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EF4E7" w14:textId="77777777" w:rsidR="0025174F" w:rsidRDefault="0025174F" w:rsidP="00251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0C28">
        <w:fldChar w:fldCharType="begin"/>
      </w:r>
      <w:r w:rsidR="00F20C28">
        <w:instrText xml:space="preserve"> DOCPROPERTY  TSG/WGRef  \* MERGEFORMAT </w:instrText>
      </w:r>
      <w:r w:rsidR="00F20C28">
        <w:fldChar w:fldCharType="separate"/>
      </w:r>
      <w:r>
        <w:rPr>
          <w:b/>
          <w:noProof/>
          <w:sz w:val="24"/>
        </w:rPr>
        <w:t>RAN5</w:t>
      </w:r>
      <w:r w:rsidR="00F20C2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20C28">
        <w:fldChar w:fldCharType="begin"/>
      </w:r>
      <w:r w:rsidR="00F20C28">
        <w:instrText xml:space="preserve"> DOCPROPERTY  MtgSeq  \* MERGEFORMAT </w:instrText>
      </w:r>
      <w:r w:rsidR="00F20C28">
        <w:fldChar w:fldCharType="separate"/>
      </w:r>
      <w:r w:rsidRPr="00EB09B7">
        <w:rPr>
          <w:b/>
          <w:noProof/>
          <w:sz w:val="24"/>
        </w:rPr>
        <w:t>2021</w:t>
      </w:r>
      <w:r w:rsidR="00F20C28">
        <w:rPr>
          <w:b/>
          <w:noProof/>
          <w:sz w:val="24"/>
        </w:rPr>
        <w:fldChar w:fldCharType="end"/>
      </w:r>
      <w:r w:rsidR="00F20C28">
        <w:fldChar w:fldCharType="begin"/>
      </w:r>
      <w:r w:rsidR="00F20C28">
        <w:instrText xml:space="preserve"> DOCPROPERTY  MtgTitle  \* MERGEFORMAT </w:instrText>
      </w:r>
      <w:r w:rsidR="00F20C28">
        <w:fldChar w:fldCharType="separate"/>
      </w:r>
      <w:r>
        <w:rPr>
          <w:b/>
          <w:noProof/>
          <w:sz w:val="24"/>
        </w:rPr>
        <w:t>-TTCN email</w:t>
      </w:r>
      <w:r w:rsidR="00F20C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0C28">
        <w:fldChar w:fldCharType="begin"/>
      </w:r>
      <w:r w:rsidR="00F20C28">
        <w:instrText xml:space="preserve"> DOCPROPERTY  Tdoc#  \* MERGEFORMAT </w:instrText>
      </w:r>
      <w:r w:rsidR="00F20C28">
        <w:fldChar w:fldCharType="separate"/>
      </w:r>
      <w:r w:rsidRPr="00E13F3D">
        <w:rPr>
          <w:b/>
          <w:i/>
          <w:noProof/>
          <w:sz w:val="28"/>
        </w:rPr>
        <w:t>R5s210476</w:t>
      </w:r>
      <w:r w:rsidR="00F20C28">
        <w:rPr>
          <w:b/>
          <w:i/>
          <w:noProof/>
          <w:sz w:val="28"/>
        </w:rPr>
        <w:fldChar w:fldCharType="end"/>
      </w:r>
    </w:p>
    <w:p w14:paraId="17B5E98F" w14:textId="77777777" w:rsidR="0025174F" w:rsidRDefault="00F20C28" w:rsidP="002517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5174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5174F">
        <w:rPr>
          <w:b/>
          <w:noProof/>
          <w:sz w:val="24"/>
        </w:rPr>
        <w:t xml:space="preserve">, </w:t>
      </w:r>
      <w:r w:rsidR="0025174F">
        <w:fldChar w:fldCharType="begin"/>
      </w:r>
      <w:r w:rsidR="0025174F">
        <w:instrText xml:space="preserve"> DOCPROPERTY  Country  \* MERGEFORMAT </w:instrText>
      </w:r>
      <w:r w:rsidR="0025174F">
        <w:fldChar w:fldCharType="end"/>
      </w:r>
      <w:r w:rsidR="002517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174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25174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5174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174F" w14:paraId="49C36F73" w14:textId="77777777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DC9CC" w14:textId="77777777" w:rsidR="0025174F" w:rsidRDefault="0025174F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174F" w14:paraId="71785CDA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76E89" w14:textId="77777777" w:rsidR="0025174F" w:rsidRDefault="0025174F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174F" w14:paraId="56A476B4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F044B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09B7541E" w14:textId="77777777" w:rsidTr="00023740">
        <w:tc>
          <w:tcPr>
            <w:tcW w:w="142" w:type="dxa"/>
            <w:tcBorders>
              <w:left w:val="single" w:sz="4" w:space="0" w:color="auto"/>
            </w:tcBorders>
          </w:tcPr>
          <w:p w14:paraId="7E6ABFD6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E7CE3" w14:textId="77777777" w:rsidR="0025174F" w:rsidRPr="00410371" w:rsidRDefault="00F20C28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174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19EBF4" w14:textId="77777777" w:rsidR="0025174F" w:rsidRDefault="0025174F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DC12B" w14:textId="77777777" w:rsidR="0025174F" w:rsidRPr="00410371" w:rsidRDefault="00F20C28" w:rsidP="000237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174F" w:rsidRPr="00410371">
              <w:rPr>
                <w:b/>
                <w:noProof/>
                <w:sz w:val="28"/>
              </w:rPr>
              <w:t>1697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6833B7" w14:textId="77777777" w:rsidR="0025174F" w:rsidRDefault="0025174F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4A395" w14:textId="77777777" w:rsidR="0025174F" w:rsidRPr="00410371" w:rsidRDefault="00F20C28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5174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547C80" w14:textId="77777777" w:rsidR="0025174F" w:rsidRDefault="0025174F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38E729" w14:textId="77777777" w:rsidR="0025174F" w:rsidRPr="00410371" w:rsidRDefault="00F20C28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174F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08CD43" w14:textId="77777777" w:rsidR="0025174F" w:rsidRDefault="0025174F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25174F" w14:paraId="22A19F39" w14:textId="77777777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2AF08" w14:textId="77777777" w:rsidR="0025174F" w:rsidRDefault="0025174F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25174F" w14:paraId="403F179B" w14:textId="77777777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614F7" w14:textId="77777777" w:rsidR="0025174F" w:rsidRPr="00F25D98" w:rsidRDefault="0025174F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174F" w14:paraId="7E87AF0C" w14:textId="77777777" w:rsidTr="00023740">
        <w:tc>
          <w:tcPr>
            <w:tcW w:w="9641" w:type="dxa"/>
            <w:gridSpan w:val="9"/>
          </w:tcPr>
          <w:p w14:paraId="4F7960E9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53487C" w14:textId="77777777" w:rsidR="0025174F" w:rsidRDefault="0025174F" w:rsidP="002517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174F" w14:paraId="5E16E9EB" w14:textId="77777777" w:rsidTr="00023740">
        <w:tc>
          <w:tcPr>
            <w:tcW w:w="2835" w:type="dxa"/>
          </w:tcPr>
          <w:p w14:paraId="341090E5" w14:textId="77777777" w:rsidR="0025174F" w:rsidRDefault="0025174F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935E7B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9C84DB" w14:textId="77777777" w:rsidR="0025174F" w:rsidRDefault="0025174F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A175E3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346560" w14:textId="77777777" w:rsidR="0025174F" w:rsidRDefault="0025174F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21F189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3BF08F" w14:textId="77777777" w:rsidR="0025174F" w:rsidRDefault="0025174F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8864FB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6D284" w14:textId="77777777" w:rsidR="0025174F" w:rsidRDefault="0025174F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18BFA7" w14:textId="77777777" w:rsidR="0025174F" w:rsidRDefault="0025174F" w:rsidP="0025174F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174F" w14:paraId="1EB39980" w14:textId="77777777" w:rsidTr="00B85ABF">
        <w:tc>
          <w:tcPr>
            <w:tcW w:w="9640" w:type="dxa"/>
            <w:gridSpan w:val="11"/>
          </w:tcPr>
          <w:p w14:paraId="407D36FF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3B153B49" w14:textId="77777777" w:rsidTr="00B85A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147433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ACB48" w14:textId="77777777" w:rsidR="0025174F" w:rsidRDefault="0025174F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testcases 7.1.3.1.2.NR5GC and 7.1.3.1.</w:t>
            </w:r>
            <w:proofErr w:type="gramStart"/>
            <w:r>
              <w:t>2.ENDC</w:t>
            </w:r>
            <w:proofErr w:type="gramEnd"/>
            <w:r>
              <w:fldChar w:fldCharType="end"/>
            </w:r>
          </w:p>
        </w:tc>
      </w:tr>
      <w:tr w:rsidR="0025174F" w14:paraId="6B1E571D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389026DA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F500A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22E0F129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0600D851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75ABD" w14:textId="77777777" w:rsidR="0025174F" w:rsidRDefault="00F20C28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174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5174F" w14:paraId="4B1F9697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2A9065F9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4BE27" w14:textId="77777777" w:rsidR="0025174F" w:rsidRDefault="00B85ABF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5174F">
              <w:fldChar w:fldCharType="begin"/>
            </w:r>
            <w:r w:rsidR="0025174F">
              <w:instrText xml:space="preserve"> DOCPROPERTY  SourceIfTsg  \* MERGEFORMAT </w:instrText>
            </w:r>
            <w:r w:rsidR="0025174F">
              <w:fldChar w:fldCharType="end"/>
            </w:r>
          </w:p>
        </w:tc>
      </w:tr>
      <w:tr w:rsidR="0025174F" w14:paraId="19F7756C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15E0F015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710AB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3948BDC3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4560691B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AD057B" w14:textId="77777777" w:rsidR="0025174F" w:rsidRDefault="00F20C28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174F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B7FCE6" w14:textId="77777777" w:rsidR="0025174F" w:rsidRDefault="0025174F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DECC2" w14:textId="77777777" w:rsidR="0025174F" w:rsidRDefault="0025174F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2082DA" w14:textId="77777777" w:rsidR="0025174F" w:rsidRDefault="00F20C28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174F">
              <w:rPr>
                <w:noProof/>
              </w:rPr>
              <w:t>2021-04-18</w:t>
            </w:r>
            <w:r>
              <w:rPr>
                <w:noProof/>
              </w:rPr>
              <w:fldChar w:fldCharType="end"/>
            </w:r>
          </w:p>
        </w:tc>
      </w:tr>
      <w:tr w:rsidR="0025174F" w14:paraId="1E76FD51" w14:textId="77777777" w:rsidTr="00B85ABF">
        <w:tc>
          <w:tcPr>
            <w:tcW w:w="1843" w:type="dxa"/>
            <w:tcBorders>
              <w:left w:val="single" w:sz="4" w:space="0" w:color="auto"/>
            </w:tcBorders>
          </w:tcPr>
          <w:p w14:paraId="36A4B024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627CC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31AB53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696C5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2FB14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74F" w14:paraId="5A63ACA4" w14:textId="77777777" w:rsidTr="00B85A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0D81A" w14:textId="77777777" w:rsidR="0025174F" w:rsidRDefault="0025174F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F48D2" w14:textId="77777777" w:rsidR="0025174F" w:rsidRDefault="00F20C28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174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95EEF" w14:textId="77777777" w:rsidR="0025174F" w:rsidRDefault="0025174F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BA49B" w14:textId="77777777" w:rsidR="0025174F" w:rsidRDefault="0025174F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6A77A" w14:textId="77777777" w:rsidR="0025174F" w:rsidRDefault="00F20C28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174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5174F" w14:paraId="73EB92A3" w14:textId="77777777" w:rsidTr="00B85A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E2E7B2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DF6284" w14:textId="77777777" w:rsidR="0025174F" w:rsidRDefault="0025174F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D34D66" w14:textId="77777777" w:rsidR="0025174F" w:rsidRDefault="0025174F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D2E06" w14:textId="77777777" w:rsidR="0025174F" w:rsidRPr="007C2097" w:rsidRDefault="0025174F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174F" w14:paraId="7BF91F27" w14:textId="77777777" w:rsidTr="00B85ABF">
        <w:tc>
          <w:tcPr>
            <w:tcW w:w="1843" w:type="dxa"/>
          </w:tcPr>
          <w:p w14:paraId="2F657E16" w14:textId="77777777" w:rsidR="0025174F" w:rsidRDefault="0025174F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A2EA08" w14:textId="77777777" w:rsidR="0025174F" w:rsidRDefault="0025174F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BF" w14:paraId="015C6C8C" w14:textId="77777777" w:rsidTr="00B85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D0ABD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1B9F9" w14:textId="77777777" w:rsidR="00B85ABF" w:rsidRDefault="00B85ABF" w:rsidP="00B85ABF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 xml:space="preserve">In 21wk12 , 7.1.3.1.2.ENDC and 7.1.3.1.2.NR5GC test procedure are updated to be in alignment with 7.1.2.3.4.ENDC and 7.1.2.3.4.NR5GC as part of </w:t>
            </w:r>
            <w:r w:rsidRPr="00461E1C">
              <w:rPr>
                <w:b/>
                <w:noProof/>
              </w:rPr>
              <w:t>R5-211387.</w:t>
            </w:r>
          </w:p>
          <w:p w14:paraId="4348399B" w14:textId="77777777" w:rsidR="00B85ABF" w:rsidRDefault="00B85ABF" w:rsidP="00B85A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D6D955" w14:textId="77777777" w:rsidR="00B85ABF" w:rsidRPr="00E66A80" w:rsidRDefault="00B85ABF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 it is proposed to make the guard time also increased for 7.1.3.1.2 to be in alignment with 7.1.2.3.4</w:t>
            </w:r>
          </w:p>
        </w:tc>
      </w:tr>
      <w:tr w:rsidR="00B85ABF" w14:paraId="1E1293E4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CE218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A8524" w14:textId="77777777" w:rsidR="00B85ABF" w:rsidRPr="002A201C" w:rsidRDefault="00B85ABF" w:rsidP="00B85AB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85ABF" w14:paraId="3E773DF0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05530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0F797" w14:textId="77777777" w:rsidR="00B85ABF" w:rsidRPr="006316B2" w:rsidRDefault="00B85ABF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Guard timer is increased from 1800sec to 5300sec</w:t>
            </w:r>
          </w:p>
        </w:tc>
      </w:tr>
      <w:tr w:rsidR="00B85ABF" w14:paraId="233B3846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F12E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47F79" w14:textId="77777777" w:rsidR="00B85ABF" w:rsidRPr="00CF39F2" w:rsidRDefault="00B85ABF" w:rsidP="00B85AB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85ABF" w14:paraId="09E2BA87" w14:textId="77777777" w:rsidTr="00B85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A9DD0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F9E0" w14:textId="77777777" w:rsidR="00B85ABF" w:rsidRPr="00CF39F2" w:rsidRDefault="00B85ABF" w:rsidP="00B85AB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B85ABF" w14:paraId="2D29FEAF" w14:textId="77777777" w:rsidTr="00B85ABF">
        <w:tc>
          <w:tcPr>
            <w:tcW w:w="2694" w:type="dxa"/>
            <w:gridSpan w:val="2"/>
          </w:tcPr>
          <w:p w14:paraId="5A1A90B4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E240E" w14:textId="77777777" w:rsidR="00B85ABF" w:rsidRDefault="00B85ABF" w:rsidP="00B85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BF" w14:paraId="73F50FEC" w14:textId="77777777" w:rsidTr="00B85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C51FF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275FC" w14:textId="77777777" w:rsidR="00B85ABF" w:rsidRDefault="00B85ABF" w:rsidP="00B85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7.1.3.1.2.ENDC and 7.1.3.1.2.NR5GC</w:t>
            </w:r>
          </w:p>
        </w:tc>
      </w:tr>
      <w:tr w:rsidR="00B85ABF" w14:paraId="4CC79445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C699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FAAC8" w14:textId="77777777" w:rsidR="00B85ABF" w:rsidRDefault="00B85ABF" w:rsidP="00B85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BF" w14:paraId="2AFAE214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FFE33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7A9EA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DE697A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811D5A" w14:textId="77777777" w:rsidR="00B85ABF" w:rsidRDefault="00B85ABF" w:rsidP="00B85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4FC9BB" w14:textId="77777777"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14:paraId="0F738A3A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FD641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B7645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51C3F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954EF" w14:textId="77777777" w:rsidR="00B85ABF" w:rsidRDefault="00B85ABF" w:rsidP="00B85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C2991" w14:textId="77777777"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14:paraId="1A490E65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A91EF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D66E1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06C2D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DB27" w14:textId="77777777" w:rsidR="00B85ABF" w:rsidRDefault="00B85ABF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E5B15" w14:textId="77777777"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14:paraId="41FFF18D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0364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11734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F3BD" w14:textId="77777777" w:rsidR="00B85ABF" w:rsidRDefault="00B85ABF" w:rsidP="00B85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A8F4C" w14:textId="77777777" w:rsidR="00B85ABF" w:rsidRDefault="00B85ABF" w:rsidP="00B85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83757" w14:textId="77777777" w:rsidR="00B85ABF" w:rsidRDefault="00B85ABF" w:rsidP="00B85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BF" w14:paraId="7EEF8787" w14:textId="77777777" w:rsidTr="00B85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28C1C" w14:textId="77777777" w:rsidR="00B85ABF" w:rsidRDefault="00B85ABF" w:rsidP="00B85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5D881" w14:textId="77777777" w:rsidR="00B85ABF" w:rsidRDefault="00B85ABF" w:rsidP="00B85ABF">
            <w:pPr>
              <w:pStyle w:val="CRCoverPage"/>
              <w:spacing w:after="0"/>
              <w:rPr>
                <w:noProof/>
              </w:rPr>
            </w:pPr>
          </w:p>
        </w:tc>
      </w:tr>
      <w:tr w:rsidR="00B85ABF" w14:paraId="05778883" w14:textId="77777777" w:rsidTr="00B85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F4EDD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141D7" w14:textId="77777777" w:rsidR="00B85ABF" w:rsidRDefault="00B85ABF" w:rsidP="00B85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ABF" w:rsidRPr="008863B9" w14:paraId="5FB9FE4E" w14:textId="77777777" w:rsidTr="00B85A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CADEE" w14:textId="77777777" w:rsidR="00B85ABF" w:rsidRPr="008863B9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6960F9" w14:textId="77777777" w:rsidR="00B85ABF" w:rsidRPr="008863B9" w:rsidRDefault="00B85ABF" w:rsidP="00B85A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ABF" w14:paraId="09CCAEB8" w14:textId="77777777" w:rsidTr="00B85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DEBF8" w14:textId="77777777" w:rsidR="00B85ABF" w:rsidRDefault="00B85ABF" w:rsidP="00B85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2900B" w14:textId="77777777" w:rsidR="00B85ABF" w:rsidRDefault="00B85ABF" w:rsidP="00B85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78F9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62BE63A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C0129" w14:textId="77777777" w:rsidR="009478EE" w:rsidRDefault="009478EE" w:rsidP="009478EE">
      <w:pPr>
        <w:rPr>
          <w:noProof/>
        </w:rPr>
      </w:pPr>
    </w:p>
    <w:p w14:paraId="0C353D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946262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17E0179" w14:textId="77777777" w:rsidR="00065DA7" w:rsidRPr="00D12FC5" w:rsidRDefault="007A73E5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5DA7" w:rsidRPr="00892F08">
        <w:rPr>
          <w:rFonts w:ascii="Arial" w:hAnsi="Arial" w:cs="Arial"/>
          <w:iCs/>
        </w:rPr>
        <w:t>Table of Contents</w:t>
      </w:r>
      <w:r w:rsidR="00065DA7">
        <w:tab/>
      </w:r>
      <w:r w:rsidR="00065DA7">
        <w:fldChar w:fldCharType="begin"/>
      </w:r>
      <w:r w:rsidR="00065DA7">
        <w:instrText xml:space="preserve"> PAGEREF _Toc69462627 \h </w:instrText>
      </w:r>
      <w:r w:rsidR="00065DA7">
        <w:fldChar w:fldCharType="separate"/>
      </w:r>
      <w:r w:rsidR="00065DA7">
        <w:t>2</w:t>
      </w:r>
      <w:r w:rsidR="00065DA7">
        <w:fldChar w:fldCharType="end"/>
      </w:r>
    </w:p>
    <w:p w14:paraId="0A0B6FE1" w14:textId="77777777" w:rsidR="00065DA7" w:rsidRPr="00D12FC5" w:rsidRDefault="00065DA7">
      <w:pPr>
        <w:pStyle w:val="TOC1"/>
        <w:rPr>
          <w:rFonts w:ascii="Calibri" w:eastAsia="Times New Roman" w:hAnsi="Calibri"/>
          <w:szCs w:val="22"/>
          <w:lang w:val="en-US"/>
        </w:rPr>
      </w:pPr>
      <w:r w:rsidRPr="00892F08">
        <w:rPr>
          <w:b/>
        </w:rPr>
        <w:t>1</w:t>
      </w:r>
      <w:r w:rsidRPr="00D12FC5">
        <w:rPr>
          <w:rFonts w:ascii="Calibri" w:eastAsia="Times New Roman" w:hAnsi="Calibri"/>
          <w:szCs w:val="22"/>
          <w:lang w:val="en-US"/>
        </w:rPr>
        <w:tab/>
      </w:r>
      <w:r w:rsidRPr="00892F0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_Toc69462628 \h </w:instrText>
      </w:r>
      <w:r>
        <w:fldChar w:fldCharType="separate"/>
      </w:r>
      <w:r>
        <w:t>2</w:t>
      </w:r>
      <w:r>
        <w:fldChar w:fldCharType="end"/>
      </w:r>
    </w:p>
    <w:p w14:paraId="73CFB405" w14:textId="77777777" w:rsidR="00065DA7" w:rsidRPr="00D12FC5" w:rsidRDefault="00065DA7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892F08">
        <w:rPr>
          <w:rFonts w:cs="Arial"/>
          <w:b/>
          <w:lang w:eastAsia="en-GB"/>
        </w:rPr>
        <w:t>1.1</w:t>
      </w:r>
      <w:r w:rsidRPr="00D12FC5">
        <w:rPr>
          <w:rFonts w:ascii="Calibri" w:eastAsia="Times New Roman" w:hAnsi="Calibri"/>
          <w:sz w:val="22"/>
          <w:szCs w:val="22"/>
          <w:lang w:val="en-US"/>
        </w:rPr>
        <w:tab/>
      </w:r>
      <w:r w:rsidRPr="00892F08">
        <w:rPr>
          <w:rFonts w:cs="Arial"/>
          <w:b/>
          <w:color w:val="000000"/>
          <w:lang w:eastAsia="en-GB"/>
        </w:rPr>
        <w:t>Correction to testcase TC_7_1_3_1_2_ENDC</w:t>
      </w:r>
      <w:r>
        <w:tab/>
      </w:r>
      <w:r>
        <w:fldChar w:fldCharType="begin"/>
      </w:r>
      <w:r>
        <w:instrText xml:space="preserve"> PAGEREF _Toc69462629 \h </w:instrText>
      </w:r>
      <w:r>
        <w:fldChar w:fldCharType="separate"/>
      </w:r>
      <w:r>
        <w:t>2</w:t>
      </w:r>
      <w:r>
        <w:fldChar w:fldCharType="end"/>
      </w:r>
    </w:p>
    <w:p w14:paraId="023A273F" w14:textId="77777777" w:rsidR="00065DA7" w:rsidRPr="00D12FC5" w:rsidRDefault="00065DA7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892F08">
        <w:rPr>
          <w:rFonts w:cs="Arial"/>
          <w:b/>
          <w:lang w:eastAsia="en-GB"/>
        </w:rPr>
        <w:t>1.2</w:t>
      </w:r>
      <w:r w:rsidRPr="00D12FC5">
        <w:rPr>
          <w:rFonts w:ascii="Calibri" w:eastAsia="Times New Roman" w:hAnsi="Calibri"/>
          <w:sz w:val="22"/>
          <w:szCs w:val="22"/>
          <w:lang w:val="en-US"/>
        </w:rPr>
        <w:tab/>
      </w:r>
      <w:r w:rsidRPr="00892F08">
        <w:rPr>
          <w:rFonts w:cs="Arial"/>
          <w:b/>
          <w:color w:val="000000"/>
          <w:lang w:eastAsia="en-GB"/>
        </w:rPr>
        <w:t>Correction to testcase TC_7_1_3_1_2_NR5GC</w:t>
      </w:r>
      <w:r>
        <w:tab/>
      </w:r>
      <w:r>
        <w:fldChar w:fldCharType="begin"/>
      </w:r>
      <w:r>
        <w:instrText xml:space="preserve"> PAGEREF _Toc69462630 \h </w:instrText>
      </w:r>
      <w:r>
        <w:fldChar w:fldCharType="separate"/>
      </w:r>
      <w:r>
        <w:t>3</w:t>
      </w:r>
      <w:r>
        <w:fldChar w:fldCharType="end"/>
      </w:r>
    </w:p>
    <w:p w14:paraId="0C004015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0A70ED9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9462628"/>
      <w:r w:rsidRPr="00854C55">
        <w:rPr>
          <w:b/>
        </w:rPr>
        <w:t>Corrections required</w:t>
      </w:r>
      <w:bookmarkEnd w:id="2"/>
      <w:bookmarkEnd w:id="3"/>
      <w:bookmarkEnd w:id="4"/>
    </w:p>
    <w:p w14:paraId="23F13B32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6946262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80E1F" w:rsidRPr="00A04F1C">
        <w:rPr>
          <w:rFonts w:cs="Arial"/>
          <w:b/>
          <w:color w:val="000000"/>
          <w:lang w:eastAsia="en-GB"/>
        </w:rPr>
        <w:t>testcase TC_7_1_3_1_2_ENDC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67AA5A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A35D" w14:textId="77777777" w:rsidR="005D27CA" w:rsidRDefault="00FF162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200E" w14:textId="77777777" w:rsidR="005D27CA" w:rsidRPr="00CC39F9" w:rsidRDefault="002F25C8" w:rsidP="00017572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017572">
              <w:rPr>
                <w:noProof/>
              </w:rPr>
              <w:t xml:space="preserve">function </w:t>
            </w:r>
            <w:r w:rsidR="008513E2" w:rsidRPr="008513E2">
              <w:rPr>
                <w:noProof/>
              </w:rPr>
              <w:t>fl_TC_7_1_4_1_NR_TestBody</w:t>
            </w:r>
          </w:p>
        </w:tc>
      </w:tr>
      <w:tr w:rsidR="000C002D" w14:paraId="0EAF5D07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FF71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4AA0" w14:textId="77777777" w:rsidR="00E55777" w:rsidRDefault="00E55777" w:rsidP="00E55777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 xml:space="preserve">In 21wk12 , 7.1.3.1.2.ENDC and 7.1.3.1.2.NR5GC test procedure is updated to be aligned in with 7.1.2.3.4.ENDC and 7.1.2.3.4.NR5GC as part of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R5-211387.</w:t>
            </w:r>
          </w:p>
          <w:p w14:paraId="173894EC" w14:textId="77777777" w:rsidR="00E55777" w:rsidRDefault="00E55777" w:rsidP="00E557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B5EF6F" w14:textId="77777777" w:rsidR="000C002D" w:rsidRPr="009D00B7" w:rsidRDefault="00E55777" w:rsidP="00E5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make the guard time also increased for 7.1.3.1.2 to be in align with 7.1.2.3.4</w:t>
            </w:r>
          </w:p>
        </w:tc>
      </w:tr>
      <w:tr w:rsidR="006936DF" w14:paraId="2F368D1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9800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C9F" w14:textId="77777777" w:rsidR="006936DF" w:rsidRPr="006316B2" w:rsidRDefault="006936DF" w:rsidP="006936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Guard timer is increased from 1800sec to 5300sec</w:t>
            </w:r>
          </w:p>
        </w:tc>
      </w:tr>
      <w:tr w:rsidR="006936DF" w14:paraId="1CAD605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38FE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445C" w14:textId="77777777" w:rsidR="006936DF" w:rsidRPr="00CC39F9" w:rsidRDefault="00617FEE" w:rsidP="00617FEE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17FEE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617FEE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617FEE">
              <w:rPr>
                <w:rFonts w:ascii="Arial" w:hAnsi="Arial" w:cs="Arial"/>
                <w:lang w:eastAsia="en-GB"/>
              </w:rPr>
              <w:t>ENDC_Testsuite.ttcn</w:t>
            </w:r>
            <w:proofErr w:type="spellEnd"/>
          </w:p>
        </w:tc>
      </w:tr>
      <w:tr w:rsidR="006936DF" w14:paraId="7107307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475D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9440" w14:textId="77777777" w:rsidR="006936DF" w:rsidRDefault="007C6B22" w:rsidP="006936DF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DB293C">
              <w:rPr>
                <w:rFonts w:ascii="Arial" w:hAnsi="Arial"/>
                <w:highlight w:val="cyan"/>
                <w:lang w:eastAsia="zh-CN"/>
              </w:rPr>
              <w:t>. Function name must be corrected to testcase TC_7_1_3_1_2_ENDC()</w:t>
            </w:r>
          </w:p>
        </w:tc>
      </w:tr>
    </w:tbl>
    <w:p w14:paraId="3BDA4D0C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0CA91B6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486C0D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D07B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TC_7_1_3_1_2_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ENDC(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) runs on MTC_ENDC system SYSTEM_ENDC {</w:t>
            </w:r>
          </w:p>
          <w:p w14:paraId="08FEBE9A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2FE2CB19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//   Maintenance of PDCP sequence numbers / User plane / 18-bit SN</w:t>
            </w:r>
          </w:p>
          <w:p w14:paraId="2A965DEB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var ENDC_NR_PTC     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v_ENDC_NR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659DC00F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EUTRA_5GS_PTC    v_EUTRA_5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GS 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6FDDE86C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2F2A636F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083557E5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1799302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= int2float(1800);</w:t>
            </w:r>
          </w:p>
          <w:p w14:paraId="30096AA6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44D419D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v_ENDC_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ENDC_NR_PTC.create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("ENDC_NR") alive;</w:t>
            </w:r>
          </w:p>
          <w:p w14:paraId="52DB0B2C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v_EUTRA_5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GS :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= EUTRA_5GS_PTC.create("EUTRA_5GS") alive;</w:t>
            </w:r>
          </w:p>
          <w:p w14:paraId="38488534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12AFD26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f_MTC_ConnectPTCs_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ENDC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system,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v_ENDC_NR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, v_EUTRA_5GS, v_IMS1, v_IMS2);</w:t>
            </w:r>
          </w:p>
          <w:p w14:paraId="793E6BCD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ABA7EDF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v_ENDC_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NR.start</w:t>
            </w:r>
            <w:proofErr w:type="spellEnd"/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(f_TC_7_1_3_1_2_ENDC_NR());</w:t>
            </w:r>
          </w:p>
          <w:p w14:paraId="0FA22454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v_EUTRA_5GS.start(f_TC_7_1_3_1_2_ENDC_</w:t>
            </w:r>
            <w:proofErr w:type="gram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A5872E5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E3CA6DE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DA46CC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BDAEA23" w14:textId="77777777" w:rsidR="00E8417F" w:rsidRPr="00E8417F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f_MTC_MainLoop_ENDC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54F504" w14:textId="77777777" w:rsidR="00BA5195" w:rsidRPr="00B04335" w:rsidRDefault="00E8417F" w:rsidP="00E841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66012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0346BAC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F442B59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A2C3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TC_7_1_3_1_2_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ENDC(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) runs on MTC_ENDC system SYSTEM_ENDC {</w:t>
            </w:r>
          </w:p>
          <w:p w14:paraId="6E08E257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65E009BB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//   Maintenance of PDCP sequence numbers / User plane / 18-bit SN</w:t>
            </w:r>
          </w:p>
          <w:p w14:paraId="5EE23AF3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var ENDC_NR_PTC     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v_ENDC_NR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27FC6B53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EUTRA_5GS_PTC    v_EUTRA_5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GS  :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19AE09F9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44C15F7C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49790392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28AC49E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timer </w:t>
            </w:r>
            <w:proofErr w:type="spellStart"/>
            <w:r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</w:t>
            </w:r>
            <w:proofErr w:type="gramStart"/>
            <w:r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GuardTimer</w:t>
            </w:r>
            <w:proofErr w:type="spellEnd"/>
            <w:r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int2float(</w:t>
            </w:r>
            <w:r w:rsidR="0095347E"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5300</w:t>
            </w:r>
            <w:r w:rsidRPr="009534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60A5AD4D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EF63CE3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v_ENDC_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ENDC_NR_PTC.create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("ENDC_NR") alive;</w:t>
            </w:r>
          </w:p>
          <w:p w14:paraId="578AA91B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v_EUTRA_5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GS :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= EUTRA_5GS_PTC.create("EUTRA_5GS") alive;</w:t>
            </w:r>
          </w:p>
          <w:p w14:paraId="7D864613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33B3BDE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f_MTC_ConnectPTCs_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ENDC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system,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v_ENDC_NR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, v_EUTRA_5GS, v_IMS1, v_IMS2);</w:t>
            </w:r>
          </w:p>
          <w:p w14:paraId="32747BF5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9C42458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v_ENDC_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NR.start</w:t>
            </w:r>
            <w:proofErr w:type="spellEnd"/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(f_TC_7_1_3_1_2_ENDC_NR());</w:t>
            </w:r>
          </w:p>
          <w:p w14:paraId="34B3229B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v_EUTRA_5GS.start(f_TC_7_1_3_1_2_ENDC_</w:t>
            </w:r>
            <w:proofErr w:type="gram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7435798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D844067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A7959E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923C54F" w14:textId="77777777" w:rsidR="00335C90" w:rsidRPr="00335C90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f_MTC_MainLoop_ENDC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554BA8" w14:textId="77777777" w:rsidR="00CA2FA6" w:rsidRPr="00CD057D" w:rsidRDefault="00335C90" w:rsidP="00335C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53FBB77" w14:textId="77777777" w:rsidR="00DB484C" w:rsidRDefault="00DB484C" w:rsidP="00DB484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9462630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8813F7" w:rsidRPr="00C12D35">
        <w:rPr>
          <w:rFonts w:cs="Arial"/>
          <w:b/>
          <w:color w:val="000000"/>
          <w:lang w:eastAsia="en-GB"/>
        </w:rPr>
        <w:t>testcase TC_7_1_3_1_2_NR5GC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B484C" w14:paraId="78244221" w14:textId="77777777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9EAB" w14:textId="77777777" w:rsidR="00DB484C" w:rsidRDefault="00DB484C" w:rsidP="00D12F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E92C" w14:textId="77777777" w:rsidR="00DB484C" w:rsidRPr="00CC39F9" w:rsidRDefault="00DB484C" w:rsidP="00D12FC5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017572">
              <w:rPr>
                <w:noProof/>
              </w:rPr>
              <w:t xml:space="preserve">function </w:t>
            </w:r>
            <w:r w:rsidRPr="008513E2">
              <w:rPr>
                <w:noProof/>
              </w:rPr>
              <w:t>fl_TC_7_1_4_1_NR_TestBody</w:t>
            </w:r>
          </w:p>
        </w:tc>
      </w:tr>
      <w:tr w:rsidR="00DB484C" w14:paraId="2EC241EA" w14:textId="77777777" w:rsidTr="00D12F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E3A7" w14:textId="77777777" w:rsidR="00DB484C" w:rsidRDefault="00DB484C" w:rsidP="00D12F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44A" w14:textId="77777777" w:rsidR="00DB484C" w:rsidRDefault="00DB484C" w:rsidP="00D12FC5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 xml:space="preserve">In 21wk12 , 7.1.3.1.2.ENDC and 7.1.3.1.2.NR5GC test procedure is updated to be aligned in with 7.1.2.3.4.ENDC and 7.1.2.3.4.NR5GC as part of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R5-211387.</w:t>
            </w:r>
          </w:p>
          <w:p w14:paraId="7535E4AE" w14:textId="77777777" w:rsidR="00DB484C" w:rsidRDefault="00DB484C" w:rsidP="00D12F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92D355" w14:textId="77777777" w:rsidR="00DB484C" w:rsidRPr="009D00B7" w:rsidRDefault="00DB484C" w:rsidP="00D12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make the guard time also increased for 7.1.3.1.2 to be in align with 7.1.2.3.4</w:t>
            </w:r>
          </w:p>
        </w:tc>
      </w:tr>
      <w:tr w:rsidR="00DB484C" w14:paraId="3789BBA0" w14:textId="77777777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8645" w14:textId="77777777" w:rsidR="00DB484C" w:rsidRDefault="00DB484C" w:rsidP="00D12F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438" w14:textId="77777777" w:rsidR="00DB484C" w:rsidRPr="006316B2" w:rsidRDefault="00DB484C" w:rsidP="00D12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Guard timer is increased from 1800sec to 5300sec</w:t>
            </w:r>
          </w:p>
        </w:tc>
      </w:tr>
      <w:tr w:rsidR="00DB484C" w14:paraId="2F5EE811" w14:textId="77777777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B674" w14:textId="77777777" w:rsidR="00DB484C" w:rsidRDefault="00DB484C" w:rsidP="00D12F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4500" w14:textId="77777777" w:rsidR="00DB484C" w:rsidRPr="00CC39F9" w:rsidRDefault="00DB484C" w:rsidP="00D12FC5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17FEE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617FEE">
              <w:rPr>
                <w:rFonts w:ascii="Arial" w:hAnsi="Arial" w:cs="Arial"/>
                <w:lang w:eastAsia="en-GB"/>
              </w:rPr>
              <w:t>\develop\ENDC\</w:t>
            </w:r>
            <w:proofErr w:type="spellStart"/>
            <w:r w:rsidRPr="00617FEE">
              <w:rPr>
                <w:rFonts w:ascii="Arial" w:hAnsi="Arial" w:cs="Arial"/>
                <w:lang w:eastAsia="en-GB"/>
              </w:rPr>
              <w:t>ENDC_Testsuite.ttcn</w:t>
            </w:r>
            <w:proofErr w:type="spellEnd"/>
          </w:p>
        </w:tc>
      </w:tr>
      <w:tr w:rsidR="00DB484C" w14:paraId="13AD324D" w14:textId="77777777" w:rsidTr="00D12F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B08F" w14:textId="77777777" w:rsidR="00DB484C" w:rsidRDefault="00DB484C" w:rsidP="00D12F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5CBB" w14:textId="77777777" w:rsidR="00DB484C" w:rsidRDefault="00DB293C" w:rsidP="00D12FC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 Function name must be corrected to testcase TC_7_1_3_1_2_NR</w:t>
            </w:r>
            <w:r w:rsidR="0098739A">
              <w:rPr>
                <w:rFonts w:ascii="Arial" w:hAnsi="Arial"/>
                <w:highlight w:val="cyan"/>
                <w:lang w:eastAsia="zh-CN"/>
              </w:rPr>
              <w:t>5</w:t>
            </w:r>
            <w:proofErr w:type="gramStart"/>
            <w:r>
              <w:rPr>
                <w:rFonts w:ascii="Arial" w:hAnsi="Arial"/>
                <w:highlight w:val="cyan"/>
                <w:lang w:eastAsia="zh-CN"/>
              </w:rPr>
              <w:t>GC(</w:t>
            </w:r>
            <w:proofErr w:type="gramEnd"/>
            <w:r>
              <w:rPr>
                <w:rFonts w:ascii="Arial" w:hAnsi="Arial"/>
                <w:highlight w:val="cyan"/>
                <w:lang w:eastAsia="zh-CN"/>
              </w:rPr>
              <w:t>)</w:t>
            </w:r>
          </w:p>
        </w:tc>
      </w:tr>
    </w:tbl>
    <w:p w14:paraId="766F6892" w14:textId="77777777" w:rsidR="00DB484C" w:rsidRDefault="00DB484C" w:rsidP="00DB484C">
      <w:pPr>
        <w:spacing w:after="0"/>
        <w:rPr>
          <w:rFonts w:ascii="Arial" w:hAnsi="Arial"/>
          <w:b/>
          <w:lang w:eastAsia="en-GB"/>
        </w:rPr>
      </w:pPr>
    </w:p>
    <w:p w14:paraId="2B0B9683" w14:textId="77777777" w:rsidR="00DB484C" w:rsidRDefault="00DB484C" w:rsidP="00DB484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B484C" w:rsidRPr="00CD057D" w14:paraId="33FF6C0D" w14:textId="77777777" w:rsidTr="00D12F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199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testcase TC_7_1_3_1_2_NR5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14:paraId="0870ABC3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657A1102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//   Maintenance of PDCP sequence numbers / User plane / 18-bit SN</w:t>
            </w:r>
          </w:p>
          <w:p w14:paraId="16EB6A46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6058AC29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44D18B98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35E512DF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011C7E2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= int2float(1800);</w:t>
            </w:r>
          </w:p>
          <w:p w14:paraId="352DFEE5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0987035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14:paraId="33157300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8E9A75B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14:paraId="16C63E87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E598D2B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v_NR5GC.start(f_TC_7_1_3_1_2_NR5</w:t>
            </w:r>
            <w:proofErr w:type="gram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C899970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5D05054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A67CE8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512BAAD" w14:textId="77777777" w:rsidR="00AA1E64" w:rsidRPr="00AA1E64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907C5B" w14:textId="77777777" w:rsidR="00DB484C" w:rsidRPr="00B04335" w:rsidRDefault="00AA1E64" w:rsidP="00AA1E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A1E6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E10304" w14:textId="77777777" w:rsidR="00DB484C" w:rsidRPr="00CD057D" w:rsidRDefault="00DB484C" w:rsidP="00DB484C">
      <w:pPr>
        <w:spacing w:after="0"/>
        <w:rPr>
          <w:rFonts w:ascii="Arial" w:hAnsi="Arial"/>
          <w:b/>
          <w:color w:val="000000"/>
          <w:lang w:eastAsia="en-GB"/>
        </w:rPr>
      </w:pPr>
    </w:p>
    <w:p w14:paraId="1B3D978F" w14:textId="77777777" w:rsidR="00DB484C" w:rsidRPr="00CD057D" w:rsidRDefault="00DB484C" w:rsidP="00DB484C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B484C" w:rsidRPr="00CD057D" w14:paraId="2192A429" w14:textId="77777777" w:rsidTr="00D12F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A07" w14:textId="77777777" w:rsidR="00F17E5C" w:rsidRPr="00F17E5C" w:rsidRDefault="00DB484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17E5C" w:rsidRPr="00F17E5C">
              <w:rPr>
                <w:rFonts w:ascii="Courier New" w:hAnsi="Courier New" w:cs="Courier New"/>
                <w:color w:val="000000"/>
                <w:lang w:eastAsia="de-DE"/>
              </w:rPr>
              <w:t>testcase TC_7_1_3_1_2_NR5</w:t>
            </w:r>
            <w:proofErr w:type="gramStart"/>
            <w:r w:rsidR="00F17E5C" w:rsidRPr="00F17E5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="00F17E5C" w:rsidRPr="00F17E5C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14:paraId="0BE3B769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39FFFAF5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//   Maintenance of PDCP sequence numbers / User plane / 18-bit SN</w:t>
            </w:r>
          </w:p>
          <w:p w14:paraId="2C4B4B3E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5F9252E0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0B8254EA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220039F3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DBBE7CE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timer </w:t>
            </w:r>
            <w:proofErr w:type="spellStart"/>
            <w:r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</w:t>
            </w:r>
            <w:proofErr w:type="gramStart"/>
            <w:r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GuardTimer</w:t>
            </w:r>
            <w:proofErr w:type="spellEnd"/>
            <w:r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int2float(</w:t>
            </w:r>
            <w:r w:rsidR="00352D86"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5300</w:t>
            </w:r>
            <w:r w:rsidRPr="00352D8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CB8C372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</w:p>
          <w:p w14:paraId="472EBEC3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14:paraId="67590A37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DE9D5D7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14:paraId="6EBD8E97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9142FDD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v_NR5GC.start(f_TC_7_1_3_1_2_NR5</w:t>
            </w:r>
            <w:proofErr w:type="gram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67D189D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8260518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59E3D30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29E419D" w14:textId="77777777" w:rsidR="00F17E5C" w:rsidRPr="00F17E5C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480271" w14:textId="77777777" w:rsidR="00DB484C" w:rsidRPr="00CD057D" w:rsidRDefault="00F17E5C" w:rsidP="00F1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17E5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1B07D28" w14:textId="77777777" w:rsidR="00DB484C" w:rsidRDefault="00DB484C" w:rsidP="00DB484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ABE2D37" w14:textId="77777777" w:rsidR="00EC295E" w:rsidRDefault="00920DCC" w:rsidP="005A64E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highlight w:val="cyan"/>
          <w:lang w:eastAsia="en-GB"/>
        </w:rPr>
      </w:pPr>
      <w:r w:rsidRPr="00920DCC">
        <w:rPr>
          <w:highlight w:val="cyan"/>
          <w:lang w:eastAsia="en-GB"/>
        </w:rPr>
        <w:t>Additional Changes</w:t>
      </w:r>
    </w:p>
    <w:p w14:paraId="2CD96DF9" w14:textId="2178EC0D" w:rsidR="00920DCC" w:rsidRPr="00CB18FF" w:rsidRDefault="00CB18FF" w:rsidP="00920DCC">
      <w:pPr>
        <w:spacing w:after="0"/>
        <w:rPr>
          <w:rFonts w:ascii="Arial" w:hAnsi="Arial" w:cs="Arial"/>
          <w:bCs/>
          <w:lang w:eastAsia="en-GB"/>
        </w:rPr>
      </w:pPr>
      <w:r w:rsidRPr="00CB18FF">
        <w:rPr>
          <w:rFonts w:ascii="Arial" w:hAnsi="Arial" w:cs="Arial"/>
          <w:bCs/>
          <w:lang w:eastAsia="en-GB"/>
        </w:rPr>
        <w:t xml:space="preserve">When R5s200315 was implemented the guard timer </w:t>
      </w:r>
      <w:proofErr w:type="gramStart"/>
      <w:r w:rsidRPr="00CB18FF">
        <w:rPr>
          <w:rFonts w:ascii="Arial" w:hAnsi="Arial" w:cs="Arial"/>
          <w:bCs/>
          <w:lang w:eastAsia="en-GB"/>
        </w:rPr>
        <w:t xml:space="preserve">of  </w:t>
      </w:r>
      <w:r w:rsidRPr="00CB18FF">
        <w:rPr>
          <w:rFonts w:ascii="Arial" w:hAnsi="Arial" w:cs="Arial"/>
          <w:bCs/>
          <w:lang w:eastAsia="en-GB"/>
        </w:rPr>
        <w:t>TC</w:t>
      </w:r>
      <w:proofErr w:type="gramEnd"/>
      <w:r w:rsidRPr="00CB18FF">
        <w:rPr>
          <w:rFonts w:ascii="Arial" w:hAnsi="Arial" w:cs="Arial"/>
          <w:bCs/>
          <w:lang w:eastAsia="en-GB"/>
        </w:rPr>
        <w:t>_7_1_2_3_4_NR5GC</w:t>
      </w:r>
      <w:r w:rsidRPr="00CB18FF">
        <w:rPr>
          <w:rFonts w:ascii="Arial" w:hAnsi="Arial" w:cs="Arial"/>
          <w:bCs/>
          <w:lang w:eastAsia="en-GB"/>
        </w:rPr>
        <w:t xml:space="preserve"> was erroneously set to 12000. This is corrected.</w:t>
      </w:r>
    </w:p>
    <w:p w14:paraId="2C5CBEE0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>testcase TC_7_1_2_3_4_NR5</w:t>
      </w:r>
      <w:proofErr w:type="gramStart"/>
      <w:r>
        <w:rPr>
          <w:lang w:eastAsia="en-GB"/>
        </w:rPr>
        <w:t>GC(</w:t>
      </w:r>
      <w:proofErr w:type="gramEnd"/>
      <w:r>
        <w:rPr>
          <w:lang w:eastAsia="en-GB"/>
        </w:rPr>
        <w:t>) runs on MTC_NR5GC system SYSTEM_NR5GC {</w:t>
      </w:r>
    </w:p>
    <w:p w14:paraId="7D1373E8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@purpose</w:t>
      </w:r>
    </w:p>
    <w:p w14:paraId="6E5297FE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  AM RLC / 18-bit SN / Correct use of sequence numbering</w:t>
      </w:r>
    </w:p>
    <w:p w14:paraId="719DF045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NR5GC_PTC        v_NR5GC    </w:t>
      </w:r>
      <w:proofErr w:type="gramStart"/>
      <w:r>
        <w:rPr>
          <w:lang w:eastAsia="en-GB"/>
        </w:rPr>
        <w:t xml:space="preserve">  :</w:t>
      </w:r>
      <w:proofErr w:type="gramEnd"/>
      <w:r>
        <w:rPr>
          <w:lang w:eastAsia="en-GB"/>
        </w:rPr>
        <w:t>= null;</w:t>
      </w:r>
    </w:p>
    <w:p w14:paraId="531770CA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IMS_PTC          v_IMS1     </w:t>
      </w:r>
      <w:proofErr w:type="gramStart"/>
      <w:r>
        <w:rPr>
          <w:lang w:eastAsia="en-GB"/>
        </w:rPr>
        <w:t xml:space="preserve">  :</w:t>
      </w:r>
      <w:proofErr w:type="gramEnd"/>
      <w:r>
        <w:rPr>
          <w:lang w:eastAsia="en-GB"/>
        </w:rPr>
        <w:t>= null;</w:t>
      </w:r>
    </w:p>
    <w:p w14:paraId="454EDA9C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IMS_PTC          v_IMS2     </w:t>
      </w:r>
      <w:proofErr w:type="gramStart"/>
      <w:r>
        <w:rPr>
          <w:lang w:eastAsia="en-GB"/>
        </w:rPr>
        <w:t xml:space="preserve">  :</w:t>
      </w:r>
      <w:proofErr w:type="gramEnd"/>
      <w:r>
        <w:rPr>
          <w:lang w:eastAsia="en-GB"/>
        </w:rPr>
        <w:t>= null;</w:t>
      </w:r>
    </w:p>
    <w:p w14:paraId="7D257BB8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22083503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r w:rsidRPr="007359FE">
        <w:rPr>
          <w:highlight w:val="yellow"/>
          <w:lang w:eastAsia="en-GB"/>
        </w:rPr>
        <w:t xml:space="preserve">timer </w:t>
      </w:r>
      <w:proofErr w:type="spellStart"/>
      <w:r w:rsidRPr="007359FE">
        <w:rPr>
          <w:highlight w:val="yellow"/>
          <w:lang w:eastAsia="en-GB"/>
        </w:rPr>
        <w:t>t_</w:t>
      </w:r>
      <w:proofErr w:type="gramStart"/>
      <w:r w:rsidRPr="007359FE">
        <w:rPr>
          <w:highlight w:val="yellow"/>
          <w:lang w:eastAsia="en-GB"/>
        </w:rPr>
        <w:t>GuardTimer</w:t>
      </w:r>
      <w:proofErr w:type="spellEnd"/>
      <w:r w:rsidRPr="007359FE">
        <w:rPr>
          <w:highlight w:val="yellow"/>
          <w:lang w:eastAsia="en-GB"/>
        </w:rPr>
        <w:t xml:space="preserve"> :</w:t>
      </w:r>
      <w:proofErr w:type="gramEnd"/>
      <w:r w:rsidRPr="007359FE">
        <w:rPr>
          <w:highlight w:val="yellow"/>
          <w:lang w:eastAsia="en-GB"/>
        </w:rPr>
        <w:t>= int2float(5300);</w:t>
      </w:r>
    </w:p>
    <w:p w14:paraId="2FE66E9C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362E2B31" w14:textId="7177EC58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v_NR5GC := NR5GC_PTC.create("NR5GC") alive;</w:t>
      </w:r>
    </w:p>
    <w:p w14:paraId="243BCC72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251EFC7F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f_MTC_ConnectPTCs_NR5</w:t>
      </w:r>
      <w:proofErr w:type="gramStart"/>
      <w:r>
        <w:rPr>
          <w:lang w:eastAsia="en-GB"/>
        </w:rPr>
        <w:t>GC(</w:t>
      </w:r>
      <w:proofErr w:type="gramEnd"/>
      <w:r>
        <w:rPr>
          <w:lang w:eastAsia="en-GB"/>
        </w:rPr>
        <w:t>system, v_NR5GC, v_IMS1, v_IMS2);</w:t>
      </w:r>
    </w:p>
    <w:p w14:paraId="30C947C3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</w:t>
      </w:r>
    </w:p>
    <w:p w14:paraId="34D2E373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v_NR5GC.start(f_TC_7_1_2_3_4_NR5</w:t>
      </w:r>
      <w:proofErr w:type="gramStart"/>
      <w:r>
        <w:rPr>
          <w:lang w:eastAsia="en-GB"/>
        </w:rPr>
        <w:t>GC(</w:t>
      </w:r>
      <w:proofErr w:type="gramEnd"/>
      <w:r>
        <w:rPr>
          <w:lang w:eastAsia="en-GB"/>
        </w:rPr>
        <w:t>));</w:t>
      </w:r>
    </w:p>
    <w:p w14:paraId="196C83ED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730DEA12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t_GuardTimer.start</w:t>
      </w:r>
      <w:proofErr w:type="spellEnd"/>
      <w:r>
        <w:rPr>
          <w:lang w:eastAsia="en-GB"/>
        </w:rPr>
        <w:t>;</w:t>
      </w:r>
    </w:p>
    <w:p w14:paraId="77D99F9C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72CD133D" w14:textId="77777777" w:rsidR="007359FE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f_MTC_MainLoop_NR5GC(</w:t>
      </w:r>
      <w:proofErr w:type="spellStart"/>
      <w:r>
        <w:rPr>
          <w:lang w:eastAsia="en-GB"/>
        </w:rPr>
        <w:t>t_GuardTimer</w:t>
      </w:r>
      <w:proofErr w:type="spellEnd"/>
      <w:r>
        <w:rPr>
          <w:lang w:eastAsia="en-GB"/>
        </w:rPr>
        <w:t>);</w:t>
      </w:r>
    </w:p>
    <w:p w14:paraId="4067F6D5" w14:textId="77777777" w:rsidR="00920DCC" w:rsidRPr="00920DCC" w:rsidRDefault="007359FE" w:rsidP="00735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sectPr w:rsidR="00920DCC" w:rsidRPr="00920DCC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0B22" w14:textId="77777777" w:rsidR="00F20C28" w:rsidRDefault="00F20C28">
      <w:r>
        <w:separator/>
      </w:r>
    </w:p>
  </w:endnote>
  <w:endnote w:type="continuationSeparator" w:id="0">
    <w:p w14:paraId="466EBECE" w14:textId="77777777" w:rsidR="00F20C28" w:rsidRDefault="00F2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B71B8" w14:textId="77777777" w:rsidR="00F20C28" w:rsidRDefault="00F20C28">
      <w:r>
        <w:separator/>
      </w:r>
    </w:p>
  </w:footnote>
  <w:footnote w:type="continuationSeparator" w:id="0">
    <w:p w14:paraId="7A625A5E" w14:textId="77777777" w:rsidR="00F20C28" w:rsidRDefault="00F20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3680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C2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A97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80FF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6651"/>
    <w:rsid w:val="00007575"/>
    <w:rsid w:val="00011C14"/>
    <w:rsid w:val="00017572"/>
    <w:rsid w:val="00022E4A"/>
    <w:rsid w:val="00024866"/>
    <w:rsid w:val="0003629C"/>
    <w:rsid w:val="00036FE7"/>
    <w:rsid w:val="00041DA9"/>
    <w:rsid w:val="00054E62"/>
    <w:rsid w:val="00057DBD"/>
    <w:rsid w:val="000614B3"/>
    <w:rsid w:val="0006562C"/>
    <w:rsid w:val="00065DA7"/>
    <w:rsid w:val="000749BF"/>
    <w:rsid w:val="00075335"/>
    <w:rsid w:val="0009581D"/>
    <w:rsid w:val="00095C27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6598"/>
    <w:rsid w:val="000D2667"/>
    <w:rsid w:val="000D40AB"/>
    <w:rsid w:val="000E0F12"/>
    <w:rsid w:val="000E2533"/>
    <w:rsid w:val="000F119F"/>
    <w:rsid w:val="000F34D6"/>
    <w:rsid w:val="000F39F5"/>
    <w:rsid w:val="000F7E23"/>
    <w:rsid w:val="00100ED2"/>
    <w:rsid w:val="001101DD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09EA"/>
    <w:rsid w:val="00173835"/>
    <w:rsid w:val="00177D63"/>
    <w:rsid w:val="001840A4"/>
    <w:rsid w:val="00185B4A"/>
    <w:rsid w:val="0018757C"/>
    <w:rsid w:val="001901A2"/>
    <w:rsid w:val="00192C46"/>
    <w:rsid w:val="00194949"/>
    <w:rsid w:val="001A08B3"/>
    <w:rsid w:val="001A0D31"/>
    <w:rsid w:val="001A709A"/>
    <w:rsid w:val="001A7B60"/>
    <w:rsid w:val="001B52F0"/>
    <w:rsid w:val="001B7A65"/>
    <w:rsid w:val="001C4D7F"/>
    <w:rsid w:val="001C5BC6"/>
    <w:rsid w:val="001C5C2A"/>
    <w:rsid w:val="001C660D"/>
    <w:rsid w:val="001E3FA8"/>
    <w:rsid w:val="001E41F3"/>
    <w:rsid w:val="001E7E47"/>
    <w:rsid w:val="001F1817"/>
    <w:rsid w:val="001F406A"/>
    <w:rsid w:val="001F4DD8"/>
    <w:rsid w:val="002040A1"/>
    <w:rsid w:val="00211882"/>
    <w:rsid w:val="00220349"/>
    <w:rsid w:val="00221C5A"/>
    <w:rsid w:val="00225FCF"/>
    <w:rsid w:val="00241A66"/>
    <w:rsid w:val="00243814"/>
    <w:rsid w:val="00245CA4"/>
    <w:rsid w:val="00247D6B"/>
    <w:rsid w:val="002501D4"/>
    <w:rsid w:val="0025174F"/>
    <w:rsid w:val="002564C6"/>
    <w:rsid w:val="0026004D"/>
    <w:rsid w:val="00263668"/>
    <w:rsid w:val="002640DD"/>
    <w:rsid w:val="00275D12"/>
    <w:rsid w:val="00284FEB"/>
    <w:rsid w:val="002860C4"/>
    <w:rsid w:val="0029778B"/>
    <w:rsid w:val="002A201C"/>
    <w:rsid w:val="002A2CA9"/>
    <w:rsid w:val="002A4DCB"/>
    <w:rsid w:val="002B14D3"/>
    <w:rsid w:val="002B5741"/>
    <w:rsid w:val="002C7E01"/>
    <w:rsid w:val="002D2D41"/>
    <w:rsid w:val="002D5291"/>
    <w:rsid w:val="002D6EA5"/>
    <w:rsid w:val="002D729B"/>
    <w:rsid w:val="002E008A"/>
    <w:rsid w:val="002E2AA4"/>
    <w:rsid w:val="002F1C4D"/>
    <w:rsid w:val="002F25C8"/>
    <w:rsid w:val="002F45F1"/>
    <w:rsid w:val="002F6C25"/>
    <w:rsid w:val="002F7D40"/>
    <w:rsid w:val="00303E7C"/>
    <w:rsid w:val="00304724"/>
    <w:rsid w:val="00304A2C"/>
    <w:rsid w:val="00305409"/>
    <w:rsid w:val="00310217"/>
    <w:rsid w:val="0031061D"/>
    <w:rsid w:val="003216F1"/>
    <w:rsid w:val="00322D46"/>
    <w:rsid w:val="0033294A"/>
    <w:rsid w:val="00335C90"/>
    <w:rsid w:val="003367BF"/>
    <w:rsid w:val="0033698E"/>
    <w:rsid w:val="00341F6F"/>
    <w:rsid w:val="00342D98"/>
    <w:rsid w:val="00343CD7"/>
    <w:rsid w:val="00344C38"/>
    <w:rsid w:val="00345383"/>
    <w:rsid w:val="003455C4"/>
    <w:rsid w:val="00346D77"/>
    <w:rsid w:val="00347CE8"/>
    <w:rsid w:val="0035036E"/>
    <w:rsid w:val="00352D86"/>
    <w:rsid w:val="00354F14"/>
    <w:rsid w:val="003556DC"/>
    <w:rsid w:val="00355B3A"/>
    <w:rsid w:val="003609EF"/>
    <w:rsid w:val="00361583"/>
    <w:rsid w:val="0036231A"/>
    <w:rsid w:val="00374DD4"/>
    <w:rsid w:val="00375BB0"/>
    <w:rsid w:val="003764EC"/>
    <w:rsid w:val="003806A7"/>
    <w:rsid w:val="00381B16"/>
    <w:rsid w:val="00383C3D"/>
    <w:rsid w:val="003858C9"/>
    <w:rsid w:val="00387792"/>
    <w:rsid w:val="003904E3"/>
    <w:rsid w:val="003926A3"/>
    <w:rsid w:val="00393BCA"/>
    <w:rsid w:val="00393CEA"/>
    <w:rsid w:val="003A4B2E"/>
    <w:rsid w:val="003B510D"/>
    <w:rsid w:val="003C24B5"/>
    <w:rsid w:val="003C2766"/>
    <w:rsid w:val="003C2CE8"/>
    <w:rsid w:val="003C50FE"/>
    <w:rsid w:val="003D1466"/>
    <w:rsid w:val="003D2B94"/>
    <w:rsid w:val="003E12A4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42F1"/>
    <w:rsid w:val="00425A95"/>
    <w:rsid w:val="0043075A"/>
    <w:rsid w:val="0043163D"/>
    <w:rsid w:val="0043208D"/>
    <w:rsid w:val="00433730"/>
    <w:rsid w:val="00440D0A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35E5"/>
    <w:rsid w:val="00464DEA"/>
    <w:rsid w:val="00465B0C"/>
    <w:rsid w:val="00470DD3"/>
    <w:rsid w:val="004717EA"/>
    <w:rsid w:val="0047305B"/>
    <w:rsid w:val="0047404F"/>
    <w:rsid w:val="00482B43"/>
    <w:rsid w:val="00491B27"/>
    <w:rsid w:val="00495060"/>
    <w:rsid w:val="00496FA3"/>
    <w:rsid w:val="004A02C4"/>
    <w:rsid w:val="004A2AED"/>
    <w:rsid w:val="004A3BE0"/>
    <w:rsid w:val="004B01A5"/>
    <w:rsid w:val="004B2C2D"/>
    <w:rsid w:val="004B3151"/>
    <w:rsid w:val="004B526E"/>
    <w:rsid w:val="004B75B7"/>
    <w:rsid w:val="004D455F"/>
    <w:rsid w:val="004D499C"/>
    <w:rsid w:val="004D4DA9"/>
    <w:rsid w:val="004D4EE2"/>
    <w:rsid w:val="004E297B"/>
    <w:rsid w:val="004F661B"/>
    <w:rsid w:val="005045C7"/>
    <w:rsid w:val="00507329"/>
    <w:rsid w:val="005105E0"/>
    <w:rsid w:val="0051196A"/>
    <w:rsid w:val="005135A1"/>
    <w:rsid w:val="0051580D"/>
    <w:rsid w:val="00515FF1"/>
    <w:rsid w:val="00521C70"/>
    <w:rsid w:val="005279F5"/>
    <w:rsid w:val="00532891"/>
    <w:rsid w:val="005412F6"/>
    <w:rsid w:val="00542EBB"/>
    <w:rsid w:val="00547111"/>
    <w:rsid w:val="00550D59"/>
    <w:rsid w:val="00552254"/>
    <w:rsid w:val="00553FCC"/>
    <w:rsid w:val="005629B6"/>
    <w:rsid w:val="00564606"/>
    <w:rsid w:val="00564EDF"/>
    <w:rsid w:val="0056673A"/>
    <w:rsid w:val="00566F6F"/>
    <w:rsid w:val="00571288"/>
    <w:rsid w:val="0058240F"/>
    <w:rsid w:val="00584A2B"/>
    <w:rsid w:val="00587F6A"/>
    <w:rsid w:val="00592D74"/>
    <w:rsid w:val="00596753"/>
    <w:rsid w:val="005A1AB7"/>
    <w:rsid w:val="005A64E2"/>
    <w:rsid w:val="005B4127"/>
    <w:rsid w:val="005B5026"/>
    <w:rsid w:val="005C6918"/>
    <w:rsid w:val="005D27CA"/>
    <w:rsid w:val="005D2ABE"/>
    <w:rsid w:val="005E18C6"/>
    <w:rsid w:val="005E2C44"/>
    <w:rsid w:val="005E42FB"/>
    <w:rsid w:val="005E7977"/>
    <w:rsid w:val="005F391D"/>
    <w:rsid w:val="005F682D"/>
    <w:rsid w:val="005F740E"/>
    <w:rsid w:val="006006C1"/>
    <w:rsid w:val="00603362"/>
    <w:rsid w:val="00610384"/>
    <w:rsid w:val="00610C5B"/>
    <w:rsid w:val="006123FF"/>
    <w:rsid w:val="006129B7"/>
    <w:rsid w:val="00613D6B"/>
    <w:rsid w:val="0061563E"/>
    <w:rsid w:val="00617D68"/>
    <w:rsid w:val="00617FEE"/>
    <w:rsid w:val="00620F69"/>
    <w:rsid w:val="00621188"/>
    <w:rsid w:val="006257ED"/>
    <w:rsid w:val="00625935"/>
    <w:rsid w:val="006316B2"/>
    <w:rsid w:val="00644586"/>
    <w:rsid w:val="00645256"/>
    <w:rsid w:val="00652A36"/>
    <w:rsid w:val="0065364E"/>
    <w:rsid w:val="006537B5"/>
    <w:rsid w:val="00661E2C"/>
    <w:rsid w:val="006624D0"/>
    <w:rsid w:val="00667016"/>
    <w:rsid w:val="00677B7C"/>
    <w:rsid w:val="00680E1F"/>
    <w:rsid w:val="0068444E"/>
    <w:rsid w:val="006936DF"/>
    <w:rsid w:val="00695808"/>
    <w:rsid w:val="006A5853"/>
    <w:rsid w:val="006A6982"/>
    <w:rsid w:val="006A737E"/>
    <w:rsid w:val="006B00B1"/>
    <w:rsid w:val="006B46FB"/>
    <w:rsid w:val="006B7B2F"/>
    <w:rsid w:val="006C1B27"/>
    <w:rsid w:val="006D0191"/>
    <w:rsid w:val="006D6527"/>
    <w:rsid w:val="006E21FB"/>
    <w:rsid w:val="006E4465"/>
    <w:rsid w:val="006E5627"/>
    <w:rsid w:val="006E7773"/>
    <w:rsid w:val="006F5558"/>
    <w:rsid w:val="006F6B99"/>
    <w:rsid w:val="006F7B09"/>
    <w:rsid w:val="006F7F2E"/>
    <w:rsid w:val="00700A7C"/>
    <w:rsid w:val="00702A17"/>
    <w:rsid w:val="00702ECF"/>
    <w:rsid w:val="00704829"/>
    <w:rsid w:val="007101FB"/>
    <w:rsid w:val="0071715C"/>
    <w:rsid w:val="00717315"/>
    <w:rsid w:val="0072522A"/>
    <w:rsid w:val="00725F59"/>
    <w:rsid w:val="0073208D"/>
    <w:rsid w:val="007359FE"/>
    <w:rsid w:val="007368FA"/>
    <w:rsid w:val="0073742E"/>
    <w:rsid w:val="0073773F"/>
    <w:rsid w:val="00750C7A"/>
    <w:rsid w:val="00752FAD"/>
    <w:rsid w:val="00754314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61E4"/>
    <w:rsid w:val="00776F2F"/>
    <w:rsid w:val="00780B1F"/>
    <w:rsid w:val="00781D62"/>
    <w:rsid w:val="00786E9B"/>
    <w:rsid w:val="00792342"/>
    <w:rsid w:val="00796CD3"/>
    <w:rsid w:val="007977A8"/>
    <w:rsid w:val="007A3E93"/>
    <w:rsid w:val="007A587A"/>
    <w:rsid w:val="007A73E5"/>
    <w:rsid w:val="007B512A"/>
    <w:rsid w:val="007C0E8A"/>
    <w:rsid w:val="007C13F4"/>
    <w:rsid w:val="007C2097"/>
    <w:rsid w:val="007C28A7"/>
    <w:rsid w:val="007C5DE7"/>
    <w:rsid w:val="007C6B22"/>
    <w:rsid w:val="007D214E"/>
    <w:rsid w:val="007D610E"/>
    <w:rsid w:val="007D6A07"/>
    <w:rsid w:val="007D6DB1"/>
    <w:rsid w:val="007D7566"/>
    <w:rsid w:val="007E136E"/>
    <w:rsid w:val="007F0389"/>
    <w:rsid w:val="007F1418"/>
    <w:rsid w:val="007F3701"/>
    <w:rsid w:val="007F5994"/>
    <w:rsid w:val="007F7259"/>
    <w:rsid w:val="00800A71"/>
    <w:rsid w:val="00801CF0"/>
    <w:rsid w:val="00802EDE"/>
    <w:rsid w:val="008036D6"/>
    <w:rsid w:val="00803DBE"/>
    <w:rsid w:val="008040A8"/>
    <w:rsid w:val="00810FFE"/>
    <w:rsid w:val="00820D2F"/>
    <w:rsid w:val="00824C2C"/>
    <w:rsid w:val="00825391"/>
    <w:rsid w:val="00826FF0"/>
    <w:rsid w:val="008279FA"/>
    <w:rsid w:val="0084199B"/>
    <w:rsid w:val="00846BDA"/>
    <w:rsid w:val="008513E2"/>
    <w:rsid w:val="0085441A"/>
    <w:rsid w:val="008626E7"/>
    <w:rsid w:val="00870569"/>
    <w:rsid w:val="008705C1"/>
    <w:rsid w:val="00870EE7"/>
    <w:rsid w:val="0087510D"/>
    <w:rsid w:val="00875D2F"/>
    <w:rsid w:val="008813F7"/>
    <w:rsid w:val="00883A39"/>
    <w:rsid w:val="008863B9"/>
    <w:rsid w:val="0089088C"/>
    <w:rsid w:val="00890D5A"/>
    <w:rsid w:val="00896345"/>
    <w:rsid w:val="008A45A6"/>
    <w:rsid w:val="008B2743"/>
    <w:rsid w:val="008B2CD2"/>
    <w:rsid w:val="008C38A4"/>
    <w:rsid w:val="008C75E5"/>
    <w:rsid w:val="008D4141"/>
    <w:rsid w:val="008D55F2"/>
    <w:rsid w:val="008D70C6"/>
    <w:rsid w:val="008E6B1F"/>
    <w:rsid w:val="008F38DF"/>
    <w:rsid w:val="008F5AAD"/>
    <w:rsid w:val="008F686C"/>
    <w:rsid w:val="00901400"/>
    <w:rsid w:val="00904EBA"/>
    <w:rsid w:val="00907B05"/>
    <w:rsid w:val="0091261A"/>
    <w:rsid w:val="00913E0B"/>
    <w:rsid w:val="009148DE"/>
    <w:rsid w:val="00916386"/>
    <w:rsid w:val="00920DCC"/>
    <w:rsid w:val="0093283F"/>
    <w:rsid w:val="00932B4B"/>
    <w:rsid w:val="009418D9"/>
    <w:rsid w:val="00941E30"/>
    <w:rsid w:val="0094370A"/>
    <w:rsid w:val="00943B96"/>
    <w:rsid w:val="00946424"/>
    <w:rsid w:val="009478EE"/>
    <w:rsid w:val="0095139C"/>
    <w:rsid w:val="0095347E"/>
    <w:rsid w:val="00956250"/>
    <w:rsid w:val="00956A50"/>
    <w:rsid w:val="0096292E"/>
    <w:rsid w:val="00963EB0"/>
    <w:rsid w:val="00965E63"/>
    <w:rsid w:val="00972462"/>
    <w:rsid w:val="00973015"/>
    <w:rsid w:val="0097303B"/>
    <w:rsid w:val="00973766"/>
    <w:rsid w:val="009777D9"/>
    <w:rsid w:val="00986821"/>
    <w:rsid w:val="0098739A"/>
    <w:rsid w:val="0099058A"/>
    <w:rsid w:val="00991B88"/>
    <w:rsid w:val="009A07BF"/>
    <w:rsid w:val="009A39DE"/>
    <w:rsid w:val="009A4E0F"/>
    <w:rsid w:val="009A5255"/>
    <w:rsid w:val="009A5753"/>
    <w:rsid w:val="009A579D"/>
    <w:rsid w:val="009B0B50"/>
    <w:rsid w:val="009B2B3D"/>
    <w:rsid w:val="009B2E1B"/>
    <w:rsid w:val="009B5164"/>
    <w:rsid w:val="009B7D5D"/>
    <w:rsid w:val="009C1018"/>
    <w:rsid w:val="009C22FE"/>
    <w:rsid w:val="009C5146"/>
    <w:rsid w:val="009D00B7"/>
    <w:rsid w:val="009D476E"/>
    <w:rsid w:val="009D7147"/>
    <w:rsid w:val="009E24B9"/>
    <w:rsid w:val="009E24DE"/>
    <w:rsid w:val="009E3297"/>
    <w:rsid w:val="009E383F"/>
    <w:rsid w:val="009E5880"/>
    <w:rsid w:val="009E5C01"/>
    <w:rsid w:val="009E72CF"/>
    <w:rsid w:val="009F002F"/>
    <w:rsid w:val="009F1050"/>
    <w:rsid w:val="009F473D"/>
    <w:rsid w:val="009F6D6B"/>
    <w:rsid w:val="009F734F"/>
    <w:rsid w:val="009F7D81"/>
    <w:rsid w:val="00A00487"/>
    <w:rsid w:val="00A04F1C"/>
    <w:rsid w:val="00A05006"/>
    <w:rsid w:val="00A230E4"/>
    <w:rsid w:val="00A246B6"/>
    <w:rsid w:val="00A30856"/>
    <w:rsid w:val="00A34424"/>
    <w:rsid w:val="00A37D39"/>
    <w:rsid w:val="00A40634"/>
    <w:rsid w:val="00A41A40"/>
    <w:rsid w:val="00A47E70"/>
    <w:rsid w:val="00A50CF0"/>
    <w:rsid w:val="00A51317"/>
    <w:rsid w:val="00A52F6F"/>
    <w:rsid w:val="00A57528"/>
    <w:rsid w:val="00A601CD"/>
    <w:rsid w:val="00A66C63"/>
    <w:rsid w:val="00A7010F"/>
    <w:rsid w:val="00A70BC7"/>
    <w:rsid w:val="00A7150A"/>
    <w:rsid w:val="00A72118"/>
    <w:rsid w:val="00A72665"/>
    <w:rsid w:val="00A754BB"/>
    <w:rsid w:val="00A7583C"/>
    <w:rsid w:val="00A75CED"/>
    <w:rsid w:val="00A7671C"/>
    <w:rsid w:val="00A7748E"/>
    <w:rsid w:val="00A81EA3"/>
    <w:rsid w:val="00A84550"/>
    <w:rsid w:val="00A90724"/>
    <w:rsid w:val="00A916D2"/>
    <w:rsid w:val="00AA0376"/>
    <w:rsid w:val="00AA1E64"/>
    <w:rsid w:val="00AA2CBC"/>
    <w:rsid w:val="00AA49EB"/>
    <w:rsid w:val="00AB01DF"/>
    <w:rsid w:val="00AB0D3A"/>
    <w:rsid w:val="00AB4631"/>
    <w:rsid w:val="00AB6981"/>
    <w:rsid w:val="00AC5820"/>
    <w:rsid w:val="00AC7DC1"/>
    <w:rsid w:val="00AD1CD8"/>
    <w:rsid w:val="00AD4BCE"/>
    <w:rsid w:val="00AD7126"/>
    <w:rsid w:val="00AD7555"/>
    <w:rsid w:val="00AE2421"/>
    <w:rsid w:val="00AF3E2E"/>
    <w:rsid w:val="00AF7E56"/>
    <w:rsid w:val="00B04335"/>
    <w:rsid w:val="00B05D84"/>
    <w:rsid w:val="00B10E9C"/>
    <w:rsid w:val="00B1310C"/>
    <w:rsid w:val="00B13940"/>
    <w:rsid w:val="00B17EC1"/>
    <w:rsid w:val="00B22A07"/>
    <w:rsid w:val="00B258BB"/>
    <w:rsid w:val="00B3074E"/>
    <w:rsid w:val="00B32774"/>
    <w:rsid w:val="00B444C0"/>
    <w:rsid w:val="00B45BFC"/>
    <w:rsid w:val="00B508D2"/>
    <w:rsid w:val="00B51BA6"/>
    <w:rsid w:val="00B52828"/>
    <w:rsid w:val="00B5725C"/>
    <w:rsid w:val="00B67B97"/>
    <w:rsid w:val="00B7315D"/>
    <w:rsid w:val="00B75E77"/>
    <w:rsid w:val="00B76E16"/>
    <w:rsid w:val="00B801F2"/>
    <w:rsid w:val="00B82176"/>
    <w:rsid w:val="00B84F41"/>
    <w:rsid w:val="00B85917"/>
    <w:rsid w:val="00B85ABF"/>
    <w:rsid w:val="00B86222"/>
    <w:rsid w:val="00B918AC"/>
    <w:rsid w:val="00B91C30"/>
    <w:rsid w:val="00B9335B"/>
    <w:rsid w:val="00B968C8"/>
    <w:rsid w:val="00BA048E"/>
    <w:rsid w:val="00BA2CD7"/>
    <w:rsid w:val="00BA3EC5"/>
    <w:rsid w:val="00BA5195"/>
    <w:rsid w:val="00BA51D9"/>
    <w:rsid w:val="00BB1BF6"/>
    <w:rsid w:val="00BB5645"/>
    <w:rsid w:val="00BB5DFC"/>
    <w:rsid w:val="00BC40B1"/>
    <w:rsid w:val="00BD279D"/>
    <w:rsid w:val="00BD33A1"/>
    <w:rsid w:val="00BD5479"/>
    <w:rsid w:val="00BD6BB8"/>
    <w:rsid w:val="00BD6C33"/>
    <w:rsid w:val="00BE47A2"/>
    <w:rsid w:val="00BE4DD2"/>
    <w:rsid w:val="00BF1721"/>
    <w:rsid w:val="00BF53F2"/>
    <w:rsid w:val="00BF60DF"/>
    <w:rsid w:val="00C01A4C"/>
    <w:rsid w:val="00C02228"/>
    <w:rsid w:val="00C02E01"/>
    <w:rsid w:val="00C058FD"/>
    <w:rsid w:val="00C1082F"/>
    <w:rsid w:val="00C10D23"/>
    <w:rsid w:val="00C12D35"/>
    <w:rsid w:val="00C23C46"/>
    <w:rsid w:val="00C23CD0"/>
    <w:rsid w:val="00C2584D"/>
    <w:rsid w:val="00C259BF"/>
    <w:rsid w:val="00C30A15"/>
    <w:rsid w:val="00C34763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61264"/>
    <w:rsid w:val="00C628B1"/>
    <w:rsid w:val="00C657A8"/>
    <w:rsid w:val="00C66BA2"/>
    <w:rsid w:val="00C71887"/>
    <w:rsid w:val="00C72382"/>
    <w:rsid w:val="00C737D7"/>
    <w:rsid w:val="00C74F54"/>
    <w:rsid w:val="00C852CF"/>
    <w:rsid w:val="00C856F4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B18FF"/>
    <w:rsid w:val="00CC1B68"/>
    <w:rsid w:val="00CC1C39"/>
    <w:rsid w:val="00CC39F9"/>
    <w:rsid w:val="00CC4988"/>
    <w:rsid w:val="00CC5026"/>
    <w:rsid w:val="00CC5F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37E"/>
    <w:rsid w:val="00CE7AF9"/>
    <w:rsid w:val="00CF1024"/>
    <w:rsid w:val="00CF39F2"/>
    <w:rsid w:val="00CF78E2"/>
    <w:rsid w:val="00D00537"/>
    <w:rsid w:val="00D03582"/>
    <w:rsid w:val="00D03611"/>
    <w:rsid w:val="00D03F9A"/>
    <w:rsid w:val="00D05437"/>
    <w:rsid w:val="00D06D51"/>
    <w:rsid w:val="00D127DF"/>
    <w:rsid w:val="00D12FC5"/>
    <w:rsid w:val="00D14F39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3946"/>
    <w:rsid w:val="00D4517A"/>
    <w:rsid w:val="00D452FE"/>
    <w:rsid w:val="00D4758D"/>
    <w:rsid w:val="00D50255"/>
    <w:rsid w:val="00D52BD7"/>
    <w:rsid w:val="00D63444"/>
    <w:rsid w:val="00D66520"/>
    <w:rsid w:val="00D70343"/>
    <w:rsid w:val="00D720E3"/>
    <w:rsid w:val="00D7237E"/>
    <w:rsid w:val="00D7387B"/>
    <w:rsid w:val="00D86DC8"/>
    <w:rsid w:val="00D872A9"/>
    <w:rsid w:val="00D94C78"/>
    <w:rsid w:val="00DA0394"/>
    <w:rsid w:val="00DA5B6C"/>
    <w:rsid w:val="00DA6023"/>
    <w:rsid w:val="00DB293C"/>
    <w:rsid w:val="00DB2D33"/>
    <w:rsid w:val="00DB3570"/>
    <w:rsid w:val="00DB484C"/>
    <w:rsid w:val="00DB4CCE"/>
    <w:rsid w:val="00DC0D26"/>
    <w:rsid w:val="00DC331E"/>
    <w:rsid w:val="00DD0F43"/>
    <w:rsid w:val="00DD11FD"/>
    <w:rsid w:val="00DD53E1"/>
    <w:rsid w:val="00DD7F13"/>
    <w:rsid w:val="00DE14E0"/>
    <w:rsid w:val="00DE237C"/>
    <w:rsid w:val="00DE34CF"/>
    <w:rsid w:val="00DE477E"/>
    <w:rsid w:val="00DE647C"/>
    <w:rsid w:val="00DE67FB"/>
    <w:rsid w:val="00DF0FB2"/>
    <w:rsid w:val="00DF343E"/>
    <w:rsid w:val="00DF61D9"/>
    <w:rsid w:val="00DF69F6"/>
    <w:rsid w:val="00E00D77"/>
    <w:rsid w:val="00E034F8"/>
    <w:rsid w:val="00E13F3D"/>
    <w:rsid w:val="00E14D7D"/>
    <w:rsid w:val="00E1748E"/>
    <w:rsid w:val="00E20322"/>
    <w:rsid w:val="00E2067E"/>
    <w:rsid w:val="00E24598"/>
    <w:rsid w:val="00E24E93"/>
    <w:rsid w:val="00E31F6E"/>
    <w:rsid w:val="00E32E48"/>
    <w:rsid w:val="00E34898"/>
    <w:rsid w:val="00E37029"/>
    <w:rsid w:val="00E541FB"/>
    <w:rsid w:val="00E54CC3"/>
    <w:rsid w:val="00E55777"/>
    <w:rsid w:val="00E66A80"/>
    <w:rsid w:val="00E716C1"/>
    <w:rsid w:val="00E717C5"/>
    <w:rsid w:val="00E74AE5"/>
    <w:rsid w:val="00E777D7"/>
    <w:rsid w:val="00E77B87"/>
    <w:rsid w:val="00E814FE"/>
    <w:rsid w:val="00E83DFE"/>
    <w:rsid w:val="00E8417F"/>
    <w:rsid w:val="00E8742B"/>
    <w:rsid w:val="00E9367A"/>
    <w:rsid w:val="00E9504A"/>
    <w:rsid w:val="00EA1BFB"/>
    <w:rsid w:val="00EA5EB9"/>
    <w:rsid w:val="00EA6BD9"/>
    <w:rsid w:val="00EA7E97"/>
    <w:rsid w:val="00EB09B7"/>
    <w:rsid w:val="00EB0DD2"/>
    <w:rsid w:val="00EB34B1"/>
    <w:rsid w:val="00EB40F5"/>
    <w:rsid w:val="00EC030D"/>
    <w:rsid w:val="00EC295E"/>
    <w:rsid w:val="00EC34D8"/>
    <w:rsid w:val="00EC51B2"/>
    <w:rsid w:val="00EC67A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6865"/>
    <w:rsid w:val="00F0004E"/>
    <w:rsid w:val="00F0098D"/>
    <w:rsid w:val="00F04AF0"/>
    <w:rsid w:val="00F11469"/>
    <w:rsid w:val="00F173A4"/>
    <w:rsid w:val="00F17E5C"/>
    <w:rsid w:val="00F20C28"/>
    <w:rsid w:val="00F23561"/>
    <w:rsid w:val="00F25D98"/>
    <w:rsid w:val="00F300FB"/>
    <w:rsid w:val="00F31986"/>
    <w:rsid w:val="00F367DF"/>
    <w:rsid w:val="00F378BB"/>
    <w:rsid w:val="00F40F3A"/>
    <w:rsid w:val="00F510C9"/>
    <w:rsid w:val="00F54B30"/>
    <w:rsid w:val="00F637A3"/>
    <w:rsid w:val="00F6560C"/>
    <w:rsid w:val="00F65E51"/>
    <w:rsid w:val="00F661E0"/>
    <w:rsid w:val="00F72A69"/>
    <w:rsid w:val="00F73479"/>
    <w:rsid w:val="00F75DFD"/>
    <w:rsid w:val="00F76F15"/>
    <w:rsid w:val="00F770AB"/>
    <w:rsid w:val="00F83E9A"/>
    <w:rsid w:val="00F91526"/>
    <w:rsid w:val="00F92FAF"/>
    <w:rsid w:val="00F93858"/>
    <w:rsid w:val="00F94E3A"/>
    <w:rsid w:val="00F95DCB"/>
    <w:rsid w:val="00F9763F"/>
    <w:rsid w:val="00FA2C28"/>
    <w:rsid w:val="00FA485A"/>
    <w:rsid w:val="00FB4454"/>
    <w:rsid w:val="00FB53C0"/>
    <w:rsid w:val="00FB6386"/>
    <w:rsid w:val="00FC3CDB"/>
    <w:rsid w:val="00FC3E53"/>
    <w:rsid w:val="00FC6A75"/>
    <w:rsid w:val="00FC75B0"/>
    <w:rsid w:val="00FD22E5"/>
    <w:rsid w:val="00FD44EF"/>
    <w:rsid w:val="00FD68E5"/>
    <w:rsid w:val="00FF1628"/>
    <w:rsid w:val="00FF41D4"/>
    <w:rsid w:val="00FF5019"/>
    <w:rsid w:val="00FF5074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403255"/>
  <w15:docId w15:val="{E8AD1AED-9EFA-4216-9305-BBD60BC18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DC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741A0-5E16-4E14-81C1-561EF2CD1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1046</Words>
  <Characters>6594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7625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2</cp:revision>
  <cp:lastPrinted>1900-01-01T00:00:00Z</cp:lastPrinted>
  <dcterms:created xsi:type="dcterms:W3CDTF">2021-04-22T07:24:00Z</dcterms:created>
  <dcterms:modified xsi:type="dcterms:W3CDTF">2021-04-22T07:24:00Z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