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06BBAC5F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057AF6">
        <w:fldChar w:fldCharType="begin"/>
      </w:r>
      <w:r w:rsidR="00057AF6">
        <w:instrText xml:space="preserve"> DOCPROPERTY  Tdoc#  \* MERGEFORMAT </w:instrText>
      </w:r>
      <w:r w:rsidR="00057AF6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A37C31">
        <w:rPr>
          <w:b/>
          <w:i/>
          <w:noProof/>
          <w:sz w:val="28"/>
        </w:rPr>
        <w:t>0</w:t>
      </w:r>
      <w:r w:rsidR="00465F5F">
        <w:rPr>
          <w:b/>
          <w:i/>
          <w:noProof/>
          <w:sz w:val="28"/>
        </w:rPr>
        <w:t>40</w:t>
      </w:r>
      <w:r w:rsidR="004F7548">
        <w:rPr>
          <w:b/>
          <w:i/>
          <w:noProof/>
          <w:sz w:val="28"/>
        </w:rPr>
        <w:t>5</w:t>
      </w:r>
      <w:r w:rsidR="00057AF6">
        <w:rPr>
          <w:b/>
          <w:i/>
          <w:noProof/>
          <w:sz w:val="28"/>
        </w:rPr>
        <w:fldChar w:fldCharType="end"/>
      </w:r>
    </w:p>
    <w:p w14:paraId="5D6FC58C" w14:textId="307A0302" w:rsidR="001A09A3" w:rsidRDefault="00057AF6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D83E954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CB4586">
              <w:rPr>
                <w:b/>
                <w:noProof/>
                <w:sz w:val="28"/>
              </w:rPr>
              <w:t>6</w:t>
            </w:r>
            <w:r w:rsidR="00465F5F">
              <w:rPr>
                <w:b/>
                <w:noProof/>
                <w:sz w:val="28"/>
              </w:rPr>
              <w:t>5</w:t>
            </w:r>
            <w:r w:rsidR="004F754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C354BDD" w:rsidR="001E41F3" w:rsidRDefault="004F7548" w:rsidP="00715499">
            <w:pPr>
              <w:pStyle w:val="CRCoverPage"/>
              <w:spacing w:after="0"/>
            </w:pPr>
            <w:r>
              <w:t>Correction</w:t>
            </w:r>
            <w:r w:rsidRPr="004F7548">
              <w:t xml:space="preserve"> for NR idle mode test ca</w:t>
            </w:r>
            <w:r w:rsidR="00432202">
              <w:t>s</w:t>
            </w:r>
            <w:r w:rsidRPr="004F7548">
              <w:t>e 6.3.1.9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C28486E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20E8">
              <w:rPr>
                <w:noProof/>
              </w:rPr>
              <w:t>04-0</w:t>
            </w:r>
            <w:r w:rsidR="004F7548">
              <w:rPr>
                <w:noProof/>
              </w:rPr>
              <w:t>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D0778A" w14:textId="77777777" w:rsidR="00AF657C" w:rsidRDefault="00AF657C" w:rsidP="00AF657C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Cell 14 is not used in this test case, preamble should use NR cell 12</w:t>
            </w:r>
          </w:p>
          <w:p w14:paraId="5CC9551D" w14:textId="6FBAE103" w:rsidR="00D44D27" w:rsidRDefault="00D44D27" w:rsidP="00AF657C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3EF2979E" w:rsidR="00056850" w:rsidRPr="00AF657C" w:rsidRDefault="00AF657C" w:rsidP="004F7548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Use nr_Cell12 instead of nr_Cell14 in call to f_NR5GC_Preamble().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2A121E8" w:rsidR="00D44D27" w:rsidRDefault="00056850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can fail </w:t>
            </w:r>
            <w:r w:rsidR="004F7548">
              <w:rPr>
                <w:noProof/>
              </w:rPr>
              <w:t>this</w:t>
            </w:r>
            <w:r>
              <w:rPr>
                <w:noProof/>
              </w:rPr>
              <w:t xml:space="preserve"> test cases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B244695" w:rsidR="00D44D27" w:rsidRDefault="00465F5F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</w:t>
            </w:r>
            <w:r w:rsidR="004F7548">
              <w:rPr>
                <w:noProof/>
              </w:rPr>
              <w:t>3.1.9.NR5GC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358BD35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E5F895F" w:rsidR="00D44D27" w:rsidRDefault="003020E8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225E9AA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6872864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3B8AE4D5" w14:textId="14601043" w:rsidR="00AF657C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F657C" w:rsidRPr="000F6D1D">
        <w:rPr>
          <w:rFonts w:cs="Arial"/>
          <w:iCs/>
        </w:rPr>
        <w:t>Table of Contents</w:t>
      </w:r>
      <w:r w:rsidR="00AF657C">
        <w:tab/>
      </w:r>
      <w:r w:rsidR="00AF657C">
        <w:fldChar w:fldCharType="begin"/>
      </w:r>
      <w:r w:rsidR="00AF657C">
        <w:instrText xml:space="preserve"> PAGEREF _Toc68728644 \h </w:instrText>
      </w:r>
      <w:r w:rsidR="00AF657C">
        <w:fldChar w:fldCharType="separate"/>
      </w:r>
      <w:r w:rsidR="00AF657C">
        <w:t>2</w:t>
      </w:r>
      <w:r w:rsidR="00AF657C">
        <w:fldChar w:fldCharType="end"/>
      </w:r>
    </w:p>
    <w:p w14:paraId="5A798489" w14:textId="3CCADCD2" w:rsidR="00AF657C" w:rsidRDefault="00AF657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F6D1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F6D1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_Toc68728645 \h </w:instrText>
      </w:r>
      <w:r>
        <w:fldChar w:fldCharType="separate"/>
      </w:r>
      <w:r>
        <w:t>3</w:t>
      </w:r>
      <w:r>
        <w:fldChar w:fldCharType="end"/>
      </w:r>
    </w:p>
    <w:p w14:paraId="02DE6EB7" w14:textId="068E1DF7" w:rsidR="00AF657C" w:rsidRDefault="00AF657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F6D1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F6D1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_Toc68728646 \h </w:instrText>
      </w:r>
      <w:r>
        <w:fldChar w:fldCharType="separate"/>
      </w:r>
      <w:r>
        <w:t>3</w:t>
      </w:r>
      <w:r>
        <w:fldChar w:fldCharType="end"/>
      </w:r>
    </w:p>
    <w:p w14:paraId="2A4A0805" w14:textId="6CCE4F4E" w:rsidR="00AF657C" w:rsidRDefault="00AF657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F6D1D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F6D1D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_Toc68728647 \h </w:instrText>
      </w:r>
      <w:r>
        <w:fldChar w:fldCharType="separate"/>
      </w:r>
      <w:r>
        <w:t>3</w:t>
      </w:r>
      <w:r>
        <w:fldChar w:fldCharType="end"/>
      </w:r>
    </w:p>
    <w:p w14:paraId="2E4D4796" w14:textId="752281BB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8728645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740158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8A4C0E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4E082BF7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8728646"/>
      <w:r w:rsidRPr="00854C55">
        <w:rPr>
          <w:b/>
        </w:rPr>
        <w:t>Corrections required</w:t>
      </w:r>
      <w:bookmarkEnd w:id="5"/>
      <w:bookmarkEnd w:id="6"/>
      <w:bookmarkEnd w:id="7"/>
    </w:p>
    <w:p w14:paraId="3BF04568" w14:textId="77777777" w:rsidR="004F7548" w:rsidRDefault="004F7548" w:rsidP="004F754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bookmarkStart w:id="9" w:name="_Toc68728647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F7548" w14:paraId="73B373A7" w14:textId="77777777" w:rsidTr="00CC56D8">
        <w:trPr>
          <w:trHeight w:val="447"/>
        </w:trPr>
        <w:tc>
          <w:tcPr>
            <w:tcW w:w="1985" w:type="dxa"/>
          </w:tcPr>
          <w:p w14:paraId="0BA38C50" w14:textId="77777777" w:rsidR="004F7548" w:rsidRDefault="004F7548" w:rsidP="00CC56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C4A9143" w14:textId="77777777" w:rsidR="004F7548" w:rsidRDefault="004F7548" w:rsidP="00CC56D8">
            <w:pPr>
              <w:spacing w:after="0"/>
              <w:rPr>
                <w:rFonts w:ascii="Arial" w:hAnsi="Arial"/>
              </w:rPr>
            </w:pPr>
            <w:r>
              <w:rPr>
                <w:lang w:val="en-US"/>
              </w:rPr>
              <w:t>f_TC_6_3_1_9_NR5GC</w:t>
            </w:r>
          </w:p>
        </w:tc>
      </w:tr>
      <w:tr w:rsidR="004F7548" w14:paraId="1F91919C" w14:textId="77777777" w:rsidTr="00CC56D8">
        <w:trPr>
          <w:trHeight w:val="452"/>
        </w:trPr>
        <w:tc>
          <w:tcPr>
            <w:tcW w:w="1985" w:type="dxa"/>
          </w:tcPr>
          <w:p w14:paraId="4668D656" w14:textId="77777777" w:rsidR="004F7548" w:rsidRDefault="004F7548" w:rsidP="00CC56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EF38712" w14:textId="17EE49D1" w:rsidR="004F7548" w:rsidRPr="00AF657C" w:rsidRDefault="00AF657C" w:rsidP="00CC56D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lang w:val="en-US"/>
              </w:rPr>
            </w:pPr>
            <w:r w:rsidRPr="00AF657C">
              <w:rPr>
                <w:rFonts w:ascii="Arial" w:hAnsi="Arial"/>
              </w:rPr>
              <w:t xml:space="preserve">Cell 14 is not used in this test </w:t>
            </w:r>
            <w:proofErr w:type="gramStart"/>
            <w:r w:rsidRPr="00AF657C">
              <w:rPr>
                <w:rFonts w:ascii="Arial" w:hAnsi="Arial"/>
              </w:rPr>
              <w:t>case,</w:t>
            </w:r>
            <w:proofErr w:type="gramEnd"/>
            <w:r w:rsidRPr="00AF657C">
              <w:rPr>
                <w:rFonts w:ascii="Arial" w:hAnsi="Arial"/>
              </w:rPr>
              <w:t xml:space="preserve"> preamble should use NR cell 12</w:t>
            </w:r>
          </w:p>
        </w:tc>
      </w:tr>
      <w:tr w:rsidR="004F7548" w14:paraId="0547D8E3" w14:textId="77777777" w:rsidTr="00CC56D8">
        <w:tc>
          <w:tcPr>
            <w:tcW w:w="1985" w:type="dxa"/>
          </w:tcPr>
          <w:p w14:paraId="2E8BDFDF" w14:textId="77777777" w:rsidR="004F7548" w:rsidRDefault="004F7548" w:rsidP="00CC56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7182B74" w14:textId="301E6AA2" w:rsidR="004F7548" w:rsidRPr="00AF657C" w:rsidRDefault="004F7548" w:rsidP="00CC56D8">
            <w:pPr>
              <w:pStyle w:val="CRCoverPage"/>
              <w:spacing w:after="0"/>
              <w:rPr>
                <w:lang w:val="en-US"/>
              </w:rPr>
            </w:pPr>
            <w:r w:rsidRPr="00AF657C">
              <w:t>U</w:t>
            </w:r>
            <w:r w:rsidRPr="00AF657C">
              <w:rPr>
                <w:lang w:val="en-US"/>
              </w:rPr>
              <w:t xml:space="preserve">se nr_Cell12 </w:t>
            </w:r>
            <w:r w:rsidR="00AF657C" w:rsidRPr="00AF657C">
              <w:rPr>
                <w:lang w:val="en-US"/>
              </w:rPr>
              <w:t>instead of</w:t>
            </w:r>
            <w:r w:rsidRPr="00AF657C">
              <w:rPr>
                <w:lang w:val="en-US"/>
              </w:rPr>
              <w:t xml:space="preserve"> nr_Cell14 in </w:t>
            </w:r>
            <w:r w:rsidR="00AF657C" w:rsidRPr="00AF657C">
              <w:rPr>
                <w:lang w:val="en-US"/>
              </w:rPr>
              <w:t xml:space="preserve">call to </w:t>
            </w:r>
            <w:r w:rsidRPr="00AF657C">
              <w:rPr>
                <w:lang w:val="en-US"/>
              </w:rPr>
              <w:t>f_NR5GC_</w:t>
            </w:r>
            <w:proofErr w:type="gramStart"/>
            <w:r w:rsidRPr="00AF657C">
              <w:rPr>
                <w:lang w:val="en-US"/>
              </w:rPr>
              <w:t>Preamble(</w:t>
            </w:r>
            <w:proofErr w:type="gramEnd"/>
            <w:r w:rsidRPr="00AF657C">
              <w:rPr>
                <w:lang w:val="en-US"/>
              </w:rPr>
              <w:t>).</w:t>
            </w:r>
          </w:p>
        </w:tc>
      </w:tr>
      <w:tr w:rsidR="004F7548" w14:paraId="7830D4D2" w14:textId="77777777" w:rsidTr="00CC56D8">
        <w:tc>
          <w:tcPr>
            <w:tcW w:w="1985" w:type="dxa"/>
          </w:tcPr>
          <w:p w14:paraId="3058247A" w14:textId="77777777" w:rsidR="004F7548" w:rsidRDefault="004F7548" w:rsidP="00CC56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07C3603" w14:textId="2A951910" w:rsidR="004F7548" w:rsidRDefault="00742ED8" w:rsidP="00CC56D8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SOR_NR5GC.ttcn</w:t>
            </w:r>
          </w:p>
        </w:tc>
      </w:tr>
      <w:tr w:rsidR="004F7548" w14:paraId="63E8364D" w14:textId="77777777" w:rsidTr="00CC56D8">
        <w:tc>
          <w:tcPr>
            <w:tcW w:w="1985" w:type="dxa"/>
          </w:tcPr>
          <w:p w14:paraId="0461844A" w14:textId="77777777" w:rsidR="004F7548" w:rsidRDefault="004F7548" w:rsidP="00CC56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C1CB212" w14:textId="0C46FB9E" w:rsidR="004F7548" w:rsidRPr="00742ED8" w:rsidRDefault="00742ED8" w:rsidP="00CC56D8">
            <w:pPr>
              <w:rPr>
                <w:rFonts w:ascii="Arial" w:hAnsi="Arial"/>
                <w:highlight w:val="cyan"/>
              </w:rPr>
            </w:pPr>
            <w:r w:rsidRPr="00742ED8"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5E78190A" w14:textId="77777777" w:rsidR="004F7548" w:rsidRDefault="004F7548" w:rsidP="004F7548">
      <w:pPr>
        <w:rPr>
          <w:lang w:val="en-US"/>
        </w:rPr>
      </w:pPr>
    </w:p>
    <w:p w14:paraId="40657225" w14:textId="77777777" w:rsidR="004F7548" w:rsidRDefault="004F7548" w:rsidP="004F7548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F7548" w14:paraId="11A1A840" w14:textId="77777777" w:rsidTr="00CC56D8">
        <w:tc>
          <w:tcPr>
            <w:tcW w:w="9855" w:type="dxa"/>
          </w:tcPr>
          <w:p w14:paraId="0ED8C34C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function f_TC_6_3_1_9_NR5</w:t>
            </w:r>
            <w:proofErr w:type="gramStart"/>
            <w:r>
              <w:rPr>
                <w:lang w:val="en-US"/>
              </w:rPr>
              <w:t>GC(</w:t>
            </w:r>
            <w:proofErr w:type="gramEnd"/>
            <w:r>
              <w:rPr>
                <w:lang w:val="en-US"/>
              </w:rPr>
              <w:t>) runs on NR5GC_PTC</w:t>
            </w:r>
          </w:p>
          <w:p w14:paraId="2CC8E386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proofErr w:type="gramStart"/>
            <w:r>
              <w:rPr>
                <w:lang w:val="en-US"/>
              </w:rPr>
              <w:t>{ /</w:t>
            </w:r>
            <w:proofErr w:type="gramEnd"/>
            <w:r>
              <w:rPr>
                <w:lang w:val="en-US"/>
              </w:rPr>
              <w:t>/Steering of UE in roaming after registration/Manual PLMN selection mode</w:t>
            </w:r>
          </w:p>
          <w:p w14:paraId="31CD45E6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</w:p>
          <w:p w14:paraId="2AFF6791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f_NR5GC_</w:t>
            </w:r>
            <w:proofErr w:type="gramStart"/>
            <w:r>
              <w:rPr>
                <w:lang w:val="en-US"/>
              </w:rPr>
              <w:t>Init(</w:t>
            </w:r>
            <w:proofErr w:type="gramEnd"/>
            <w:r>
              <w:rPr>
                <w:lang w:val="en-US"/>
              </w:rPr>
              <w:t>NR_4);//@sic R5s201152 sic@</w:t>
            </w:r>
          </w:p>
          <w:p w14:paraId="2334E571" w14:textId="77777777" w:rsidR="004F7548" w:rsidRDefault="004F7548" w:rsidP="00CC56D8">
            <w:pPr>
              <w:rPr>
                <w:lang w:val="en-US"/>
              </w:rPr>
            </w:pPr>
          </w:p>
          <w:p w14:paraId="3F52E9A1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// Set Sys info and cell info for cell 11&amp; 12 &amp; 13 to be used</w:t>
            </w:r>
          </w:p>
          <w:p w14:paraId="6AD9AD90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f_NR_CellInfo_</w:t>
            </w:r>
            <w:proofErr w:type="gramStart"/>
            <w:r>
              <w:rPr>
                <w:lang w:val="en-US"/>
              </w:rPr>
              <w:t>SetPLMN</w:t>
            </w:r>
            <w:proofErr w:type="spellEnd"/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>nr_Cell11, tsc_NR_HPLMN_002_11);//PLMN2</w:t>
            </w:r>
          </w:p>
          <w:p w14:paraId="3BE4529E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f_NR_CellInfo_</w:t>
            </w:r>
            <w:proofErr w:type="gramStart"/>
            <w:r>
              <w:rPr>
                <w:lang w:val="en-US"/>
              </w:rPr>
              <w:t>SetPLMN</w:t>
            </w:r>
            <w:proofErr w:type="spellEnd"/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>nr_Cell12, tsc_NR_HPLMN_002_81);//PLMN13 //@sic R5-202605 sic@</w:t>
            </w:r>
          </w:p>
          <w:p w14:paraId="4142410E" w14:textId="77777777" w:rsidR="004F7548" w:rsidRDefault="004F7548" w:rsidP="00CC56D8">
            <w:pPr>
              <w:rPr>
                <w:lang w:val="en-US"/>
              </w:rPr>
            </w:pPr>
          </w:p>
          <w:p w14:paraId="25C67EC5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//Create and configure cell</w:t>
            </w:r>
          </w:p>
          <w:p w14:paraId="4AFA0663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f_NR_CellConfig_Def</w:t>
            </w:r>
            <w:proofErr w:type="spellEnd"/>
            <w:r>
              <w:rPr>
                <w:lang w:val="en-US"/>
              </w:rPr>
              <w:t>(nr_Cell11);</w:t>
            </w:r>
          </w:p>
          <w:p w14:paraId="74D3CDFE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f_NR_CellConfig_Def</w:t>
            </w:r>
            <w:proofErr w:type="spellEnd"/>
            <w:r>
              <w:rPr>
                <w:lang w:val="en-US"/>
              </w:rPr>
              <w:t>(nr_Cell12);</w:t>
            </w:r>
          </w:p>
          <w:p w14:paraId="7C9274CB" w14:textId="77777777" w:rsidR="004F7548" w:rsidRDefault="004F7548" w:rsidP="00CC56D8">
            <w:pPr>
              <w:rPr>
                <w:lang w:val="en-US"/>
              </w:rPr>
            </w:pPr>
          </w:p>
          <w:p w14:paraId="199782C4" w14:textId="77777777" w:rsidR="004F7548" w:rsidRDefault="004F7548" w:rsidP="00CC56D8">
            <w:pPr>
              <w:rPr>
                <w:lang w:val="en-US"/>
              </w:rPr>
            </w:pPr>
          </w:p>
          <w:p w14:paraId="648045C9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// Equip UE with the USIM configuration 21 specified in table 6.4.1-21 TS 38.508-1</w:t>
            </w:r>
          </w:p>
          <w:p w14:paraId="28020CC8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f_UT_USIM_</w:t>
            </w:r>
            <w:proofErr w:type="gramStart"/>
            <w:r>
              <w:rPr>
                <w:lang w:val="en-US"/>
              </w:rPr>
              <w:t>Insert</w:t>
            </w:r>
            <w:proofErr w:type="spellEnd"/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>UT, "USIM configuration 21 specified in table 6.4.1-21 TS 38.508-1");////@sic R5201800 sic@  @sic R5206311 sic@</w:t>
            </w:r>
          </w:p>
          <w:p w14:paraId="71B1298C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f_UT_</w:t>
            </w:r>
            <w:proofErr w:type="gramStart"/>
            <w:r>
              <w:rPr>
                <w:lang w:val="en-US"/>
              </w:rPr>
              <w:t>SwitchOnUE</w:t>
            </w:r>
            <w:proofErr w:type="spellEnd"/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>UT, false, CNF_REQUIRED);//@sic R5s200682 sic@</w:t>
            </w:r>
          </w:p>
          <w:p w14:paraId="3493D858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    </w:t>
            </w:r>
            <w:proofErr w:type="spellStart"/>
            <w:r>
              <w:rPr>
                <w:lang w:val="en-US"/>
              </w:rPr>
              <w:t>f_UT_ManualPLMN_</w:t>
            </w:r>
            <w:proofErr w:type="gramStart"/>
            <w:r>
              <w:rPr>
                <w:lang w:val="en-US"/>
              </w:rPr>
              <w:t>Select</w:t>
            </w:r>
            <w:proofErr w:type="spellEnd"/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>UT,</w:t>
            </w:r>
          </w:p>
          <w:p w14:paraId="26DF84CF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f_NR_Asn2Nas_PlmnId (</w:t>
            </w:r>
            <w:proofErr w:type="spellStart"/>
            <w:r>
              <w:rPr>
                <w:lang w:val="en-US"/>
              </w:rPr>
              <w:t>f_NR_CellInfo_GetPLMN</w:t>
            </w:r>
            <w:proofErr w:type="spellEnd"/>
            <w:r>
              <w:rPr>
                <w:lang w:val="en-US"/>
              </w:rPr>
              <w:t xml:space="preserve"> (nr_Cell12)</w:t>
            </w:r>
            <w:proofErr w:type="gramStart"/>
            <w:r>
              <w:rPr>
                <w:lang w:val="en-US"/>
              </w:rPr>
              <w:t>));/</w:t>
            </w:r>
            <w:proofErr w:type="gramEnd"/>
            <w:r>
              <w:rPr>
                <w:lang w:val="en-US"/>
              </w:rPr>
              <w:t>/@sic R5s200682 sic@</w:t>
            </w:r>
          </w:p>
          <w:p w14:paraId="67F6AEB2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// Ensure that the UE has cleared the RPLMN @sic R5-211378 sic@</w:t>
            </w:r>
          </w:p>
          <w:p w14:paraId="7D98D706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f_UT_</w:t>
            </w:r>
            <w:proofErr w:type="gramStart"/>
            <w:r>
              <w:rPr>
                <w:lang w:val="en-US"/>
              </w:rPr>
              <w:t>ClearRPLMN</w:t>
            </w:r>
            <w:proofErr w:type="spellEnd"/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>UT);</w:t>
            </w:r>
          </w:p>
          <w:p w14:paraId="6B7E04C0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f_UT_</w:t>
            </w:r>
            <w:proofErr w:type="gramStart"/>
            <w:r>
              <w:rPr>
                <w:lang w:val="en-US"/>
              </w:rPr>
              <w:t>SwitchOffUE</w:t>
            </w:r>
            <w:proofErr w:type="spellEnd"/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>UT, false, CNF_REQUIRED);//@sic R5s200682 sic@</w:t>
            </w:r>
          </w:p>
          <w:p w14:paraId="5C893874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f_NR5GC_Preamble (</w:t>
            </w:r>
            <w:r>
              <w:rPr>
                <w:highlight w:val="yellow"/>
                <w:lang w:val="en-US"/>
              </w:rPr>
              <w:t>nr_Cell14</w:t>
            </w:r>
            <w:r>
              <w:rPr>
                <w:lang w:val="en-US"/>
              </w:rPr>
              <w:t>, STATE_OFF_0A</w:t>
            </w:r>
            <w:proofErr w:type="gramStart"/>
            <w:r>
              <w:rPr>
                <w:lang w:val="en-US"/>
              </w:rPr>
              <w:t xml:space="preserve">);   </w:t>
            </w:r>
            <w:proofErr w:type="gramEnd"/>
            <w:r>
              <w:rPr>
                <w:lang w:val="en-US"/>
              </w:rPr>
              <w:t xml:space="preserve">  // @sic R5-211378 sic@</w:t>
            </w:r>
          </w:p>
          <w:p w14:paraId="174799FA" w14:textId="77777777" w:rsidR="004F7548" w:rsidRDefault="004F7548" w:rsidP="00CC56D8">
            <w:pPr>
              <w:rPr>
                <w:lang w:val="en-US"/>
              </w:rPr>
            </w:pPr>
          </w:p>
          <w:p w14:paraId="30EACB83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f_NR_SetCellPower</w:t>
            </w:r>
            <w:proofErr w:type="spellEnd"/>
            <w:r>
              <w:rPr>
                <w:lang w:val="en-US"/>
              </w:rPr>
              <w:t xml:space="preserve"> (nr_Cell11, tsc_NR_ServingCellSSS_EPRE_FR1, tsc_NR_ServingCellSSS_EPRE_FR2);</w:t>
            </w:r>
          </w:p>
          <w:p w14:paraId="3A8E2334" w14:textId="77777777" w:rsidR="004F7548" w:rsidRDefault="004F7548" w:rsidP="00CC56D8">
            <w:pPr>
              <w:rPr>
                <w:lang w:val="en-US"/>
              </w:rPr>
            </w:pPr>
          </w:p>
          <w:p w14:paraId="79E947B8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f_NR_TestBody_Set</w:t>
            </w:r>
            <w:proofErr w:type="spellEnd"/>
            <w:r>
              <w:rPr>
                <w:lang w:val="en-US"/>
              </w:rPr>
              <w:t>(true);</w:t>
            </w:r>
          </w:p>
          <w:p w14:paraId="05716924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</w:p>
          <w:p w14:paraId="6ADB30F7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fl_TC_6_3_1_9_</w:t>
            </w:r>
            <w:proofErr w:type="gramStart"/>
            <w:r>
              <w:rPr>
                <w:lang w:val="en-US"/>
              </w:rPr>
              <w:t>TestBody(</w:t>
            </w:r>
            <w:proofErr w:type="gramEnd"/>
            <w:r>
              <w:rPr>
                <w:lang w:val="en-US"/>
              </w:rPr>
              <w:t>);</w:t>
            </w:r>
          </w:p>
          <w:p w14:paraId="75F257FB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</w:p>
          <w:p w14:paraId="6D2639E2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f_NR_TestBody_Set</w:t>
            </w:r>
            <w:proofErr w:type="spellEnd"/>
            <w:r>
              <w:rPr>
                <w:lang w:val="en-US"/>
              </w:rPr>
              <w:t>(false);</w:t>
            </w:r>
          </w:p>
          <w:p w14:paraId="6E877D1F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</w:p>
          <w:p w14:paraId="5ED80F5D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// Finish</w:t>
            </w:r>
          </w:p>
          <w:p w14:paraId="21D23B6D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</w:t>
            </w:r>
            <w:proofErr w:type="gramStart"/>
            <w:r>
              <w:rPr>
                <w:lang w:val="en-US"/>
              </w:rPr>
              <w:t>Postamble</w:t>
            </w:r>
            <w:proofErr w:type="spellEnd"/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>nr_Cell12, STATE_IDLE_1A);</w:t>
            </w:r>
          </w:p>
          <w:p w14:paraId="193E99DE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}</w:t>
            </w:r>
          </w:p>
        </w:tc>
      </w:tr>
    </w:tbl>
    <w:p w14:paraId="01C0677C" w14:textId="77777777" w:rsidR="004F7548" w:rsidRDefault="004F7548" w:rsidP="004F7548">
      <w:pPr>
        <w:rPr>
          <w:lang w:val="en-US"/>
        </w:rPr>
      </w:pPr>
    </w:p>
    <w:p w14:paraId="4D4EB76B" w14:textId="77777777" w:rsidR="004F7548" w:rsidRDefault="004F7548" w:rsidP="004F7548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F7548" w14:paraId="7F899C4C" w14:textId="77777777" w:rsidTr="00CC56D8">
        <w:tc>
          <w:tcPr>
            <w:tcW w:w="9855" w:type="dxa"/>
          </w:tcPr>
          <w:p w14:paraId="5FDF66A1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function f_TC_6_3_1_9_NR5</w:t>
            </w:r>
            <w:proofErr w:type="gramStart"/>
            <w:r>
              <w:rPr>
                <w:lang w:val="en-US"/>
              </w:rPr>
              <w:t>GC(</w:t>
            </w:r>
            <w:proofErr w:type="gramEnd"/>
            <w:r>
              <w:rPr>
                <w:lang w:val="en-US"/>
              </w:rPr>
              <w:t>) runs on NR5GC_PTC</w:t>
            </w:r>
          </w:p>
          <w:p w14:paraId="18710868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proofErr w:type="gramStart"/>
            <w:r>
              <w:rPr>
                <w:lang w:val="en-US"/>
              </w:rPr>
              <w:t>{ /</w:t>
            </w:r>
            <w:proofErr w:type="gramEnd"/>
            <w:r>
              <w:rPr>
                <w:lang w:val="en-US"/>
              </w:rPr>
              <w:t>/Steering of UE in roaming after registration/Manual PLMN selection mode</w:t>
            </w:r>
          </w:p>
          <w:p w14:paraId="435C300F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</w:p>
          <w:p w14:paraId="42AC84B8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f_NR5GC_</w:t>
            </w:r>
            <w:proofErr w:type="gramStart"/>
            <w:r>
              <w:rPr>
                <w:lang w:val="en-US"/>
              </w:rPr>
              <w:t>Init(</w:t>
            </w:r>
            <w:proofErr w:type="gramEnd"/>
            <w:r>
              <w:rPr>
                <w:lang w:val="en-US"/>
              </w:rPr>
              <w:t>NR_4);//@sic R5s201152 sic@</w:t>
            </w:r>
          </w:p>
          <w:p w14:paraId="6F6C5571" w14:textId="77777777" w:rsidR="004F7548" w:rsidRDefault="004F7548" w:rsidP="00CC56D8">
            <w:pPr>
              <w:rPr>
                <w:lang w:val="en-US"/>
              </w:rPr>
            </w:pPr>
          </w:p>
          <w:p w14:paraId="2A16BEA6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// Set Sys info and cell info for cell 11&amp; 12 &amp; 13 to be used</w:t>
            </w:r>
          </w:p>
          <w:p w14:paraId="459C9DAD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f_NR_CellInfo_</w:t>
            </w:r>
            <w:proofErr w:type="gramStart"/>
            <w:r>
              <w:rPr>
                <w:lang w:val="en-US"/>
              </w:rPr>
              <w:t>SetPLMN</w:t>
            </w:r>
            <w:proofErr w:type="spellEnd"/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>nr_Cell11, tsc_NR_HPLMN_002_11);//PLMN2</w:t>
            </w:r>
          </w:p>
          <w:p w14:paraId="2459D89B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f_NR_CellInfo_</w:t>
            </w:r>
            <w:proofErr w:type="gramStart"/>
            <w:r>
              <w:rPr>
                <w:lang w:val="en-US"/>
              </w:rPr>
              <w:t>SetPLMN</w:t>
            </w:r>
            <w:proofErr w:type="spellEnd"/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>nr_Cell12, tsc_NR_HPLMN_002_81);//PLMN13 //@sic R5-202605 sic@</w:t>
            </w:r>
          </w:p>
          <w:p w14:paraId="25D77539" w14:textId="77777777" w:rsidR="004F7548" w:rsidRDefault="004F7548" w:rsidP="00CC56D8">
            <w:pPr>
              <w:rPr>
                <w:lang w:val="en-US"/>
              </w:rPr>
            </w:pPr>
          </w:p>
          <w:p w14:paraId="55B8C70D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//Create and configure cell</w:t>
            </w:r>
          </w:p>
          <w:p w14:paraId="2CB9122B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f_NR_CellConfig_Def</w:t>
            </w:r>
            <w:proofErr w:type="spellEnd"/>
            <w:r>
              <w:rPr>
                <w:lang w:val="en-US"/>
              </w:rPr>
              <w:t>(nr_Cell11);</w:t>
            </w:r>
          </w:p>
          <w:p w14:paraId="52FACA4C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f_NR_CellConfig_Def</w:t>
            </w:r>
            <w:proofErr w:type="spellEnd"/>
            <w:r>
              <w:rPr>
                <w:lang w:val="en-US"/>
              </w:rPr>
              <w:t>(nr_Cell12);</w:t>
            </w:r>
          </w:p>
          <w:p w14:paraId="7A2F94CE" w14:textId="77777777" w:rsidR="004F7548" w:rsidRDefault="004F7548" w:rsidP="00CC56D8">
            <w:pPr>
              <w:rPr>
                <w:lang w:val="en-US"/>
              </w:rPr>
            </w:pPr>
          </w:p>
          <w:p w14:paraId="0E6CA2D1" w14:textId="77777777" w:rsidR="004F7548" w:rsidRDefault="004F7548" w:rsidP="00CC56D8">
            <w:pPr>
              <w:rPr>
                <w:lang w:val="en-US"/>
              </w:rPr>
            </w:pPr>
          </w:p>
          <w:p w14:paraId="78AEE8B1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    // Equip UE with the USIM configuration 21 specified in table 6.4.1-21 TS 38.508-1</w:t>
            </w:r>
          </w:p>
          <w:p w14:paraId="6921B40D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f_UT_USIM_</w:t>
            </w:r>
            <w:proofErr w:type="gramStart"/>
            <w:r>
              <w:rPr>
                <w:lang w:val="en-US"/>
              </w:rPr>
              <w:t>Insert</w:t>
            </w:r>
            <w:proofErr w:type="spellEnd"/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>UT, "USIM configuration 21 specified in table 6.4.1-21 TS 38.508-1");////@sic R5201800 sic@  @sic R5206311 sic@</w:t>
            </w:r>
          </w:p>
          <w:p w14:paraId="4D054A56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f_UT_</w:t>
            </w:r>
            <w:proofErr w:type="gramStart"/>
            <w:r>
              <w:rPr>
                <w:lang w:val="en-US"/>
              </w:rPr>
              <w:t>SwitchOnUE</w:t>
            </w:r>
            <w:proofErr w:type="spellEnd"/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>UT, false, CNF_REQUIRED);//@sic R5s200682 sic@</w:t>
            </w:r>
          </w:p>
          <w:p w14:paraId="5F01A97F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f_UT_ManualPLMN_</w:t>
            </w:r>
            <w:proofErr w:type="gramStart"/>
            <w:r>
              <w:rPr>
                <w:lang w:val="en-US"/>
              </w:rPr>
              <w:t>Select</w:t>
            </w:r>
            <w:proofErr w:type="spellEnd"/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>UT,</w:t>
            </w:r>
          </w:p>
          <w:p w14:paraId="5DD04853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f_NR_Asn2Nas_PlmnId (</w:t>
            </w:r>
            <w:proofErr w:type="spellStart"/>
            <w:r>
              <w:rPr>
                <w:lang w:val="en-US"/>
              </w:rPr>
              <w:t>f_NR_CellInfo_GetPLMN</w:t>
            </w:r>
            <w:proofErr w:type="spellEnd"/>
            <w:r>
              <w:rPr>
                <w:lang w:val="en-US"/>
              </w:rPr>
              <w:t xml:space="preserve"> (nr_Cell12)</w:t>
            </w:r>
            <w:proofErr w:type="gramStart"/>
            <w:r>
              <w:rPr>
                <w:lang w:val="en-US"/>
              </w:rPr>
              <w:t>));/</w:t>
            </w:r>
            <w:proofErr w:type="gramEnd"/>
            <w:r>
              <w:rPr>
                <w:lang w:val="en-US"/>
              </w:rPr>
              <w:t>/@sic R5s200682 sic@</w:t>
            </w:r>
          </w:p>
          <w:p w14:paraId="1A73742B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// Ensure that the UE has cleared the RPLMN @sic R5-211378 sic@</w:t>
            </w:r>
          </w:p>
          <w:p w14:paraId="5A3C4B32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f_UT_</w:t>
            </w:r>
            <w:proofErr w:type="gramStart"/>
            <w:r>
              <w:rPr>
                <w:lang w:val="en-US"/>
              </w:rPr>
              <w:t>ClearRPLMN</w:t>
            </w:r>
            <w:proofErr w:type="spellEnd"/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>UT);</w:t>
            </w:r>
          </w:p>
          <w:p w14:paraId="561D9222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f_UT_</w:t>
            </w:r>
            <w:proofErr w:type="gramStart"/>
            <w:r>
              <w:rPr>
                <w:lang w:val="en-US"/>
              </w:rPr>
              <w:t>SwitchOffUE</w:t>
            </w:r>
            <w:proofErr w:type="spellEnd"/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>UT, false, CNF_REQUIRED);//@sic R5s200682 sic@</w:t>
            </w:r>
          </w:p>
          <w:p w14:paraId="477BFB71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f_NR5GC_Preamble (</w:t>
            </w:r>
            <w:r>
              <w:rPr>
                <w:highlight w:val="yellow"/>
                <w:lang w:val="en-US"/>
              </w:rPr>
              <w:t>nr_Cell12</w:t>
            </w:r>
            <w:r>
              <w:rPr>
                <w:lang w:val="en-US"/>
              </w:rPr>
              <w:t>, STATE_OFF_0A</w:t>
            </w:r>
            <w:proofErr w:type="gramStart"/>
            <w:r>
              <w:rPr>
                <w:lang w:val="en-US"/>
              </w:rPr>
              <w:t xml:space="preserve">);   </w:t>
            </w:r>
            <w:proofErr w:type="gramEnd"/>
            <w:r>
              <w:rPr>
                <w:lang w:val="en-US"/>
              </w:rPr>
              <w:t xml:space="preserve">  // @sic R5-211378 sic@</w:t>
            </w:r>
          </w:p>
          <w:p w14:paraId="7A69F6C3" w14:textId="77777777" w:rsidR="004F7548" w:rsidRDefault="004F7548" w:rsidP="00CC56D8">
            <w:pPr>
              <w:rPr>
                <w:lang w:val="en-US"/>
              </w:rPr>
            </w:pPr>
          </w:p>
          <w:p w14:paraId="4E2C9970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f_NR_SetCellPower</w:t>
            </w:r>
            <w:proofErr w:type="spellEnd"/>
            <w:r>
              <w:rPr>
                <w:lang w:val="en-US"/>
              </w:rPr>
              <w:t xml:space="preserve"> (nr_Cell11, tsc_NR_ServingCellSSS_EPRE_FR1, tsc_NR_ServingCellSSS_EPRE_FR2);</w:t>
            </w:r>
          </w:p>
          <w:p w14:paraId="20074E9B" w14:textId="77777777" w:rsidR="004F7548" w:rsidRDefault="004F7548" w:rsidP="00CC56D8">
            <w:pPr>
              <w:rPr>
                <w:lang w:val="en-US"/>
              </w:rPr>
            </w:pPr>
          </w:p>
          <w:p w14:paraId="535F5FE2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f_NR_TestBody_Set</w:t>
            </w:r>
            <w:proofErr w:type="spellEnd"/>
            <w:r>
              <w:rPr>
                <w:lang w:val="en-US"/>
              </w:rPr>
              <w:t>(true);</w:t>
            </w:r>
          </w:p>
          <w:p w14:paraId="0CEE3733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</w:p>
          <w:p w14:paraId="29C847B1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fl_TC_6_3_1_9_</w:t>
            </w:r>
            <w:proofErr w:type="gramStart"/>
            <w:r>
              <w:rPr>
                <w:lang w:val="en-US"/>
              </w:rPr>
              <w:t>TestBody(</w:t>
            </w:r>
            <w:proofErr w:type="gramEnd"/>
            <w:r>
              <w:rPr>
                <w:lang w:val="en-US"/>
              </w:rPr>
              <w:t>);</w:t>
            </w:r>
          </w:p>
          <w:p w14:paraId="03731291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</w:p>
          <w:p w14:paraId="709C002B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f_NR_TestBody_Set</w:t>
            </w:r>
            <w:proofErr w:type="spellEnd"/>
            <w:r>
              <w:rPr>
                <w:lang w:val="en-US"/>
              </w:rPr>
              <w:t>(false);</w:t>
            </w:r>
          </w:p>
          <w:p w14:paraId="2BBF5401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</w:p>
          <w:p w14:paraId="660670DE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// Finish</w:t>
            </w:r>
          </w:p>
          <w:p w14:paraId="2024F1EE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</w:t>
            </w:r>
            <w:proofErr w:type="gramStart"/>
            <w:r>
              <w:rPr>
                <w:lang w:val="en-US"/>
              </w:rPr>
              <w:t>Postamble</w:t>
            </w:r>
            <w:proofErr w:type="spellEnd"/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>nr_Cell12, STATE_IDLE_1A);</w:t>
            </w:r>
          </w:p>
          <w:p w14:paraId="446205E9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}</w:t>
            </w:r>
          </w:p>
        </w:tc>
      </w:tr>
    </w:tbl>
    <w:p w14:paraId="2A8B796D" w14:textId="43BE1B25" w:rsidR="00465F5F" w:rsidRDefault="00465F5F" w:rsidP="00465F5F"/>
    <w:sectPr w:rsidR="00465F5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A5846F" w14:textId="77777777" w:rsidR="00057AF6" w:rsidRDefault="00057AF6">
      <w:r>
        <w:separator/>
      </w:r>
    </w:p>
  </w:endnote>
  <w:endnote w:type="continuationSeparator" w:id="0">
    <w:p w14:paraId="6AE48991" w14:textId="77777777" w:rsidR="00057AF6" w:rsidRDefault="00057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EF4281" w14:textId="77777777" w:rsidR="00057AF6" w:rsidRDefault="00057AF6">
      <w:r>
        <w:separator/>
      </w:r>
    </w:p>
  </w:footnote>
  <w:footnote w:type="continuationSeparator" w:id="0">
    <w:p w14:paraId="1699EC9A" w14:textId="77777777" w:rsidR="00057AF6" w:rsidRDefault="00057A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42685" w:rsidRDefault="004426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3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1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8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9"/>
  </w:num>
  <w:num w:numId="5">
    <w:abstractNumId w:val="27"/>
  </w:num>
  <w:num w:numId="6">
    <w:abstractNumId w:val="7"/>
  </w:num>
  <w:num w:numId="7">
    <w:abstractNumId w:val="24"/>
  </w:num>
  <w:num w:numId="8">
    <w:abstractNumId w:val="32"/>
  </w:num>
  <w:num w:numId="9">
    <w:abstractNumId w:val="23"/>
  </w:num>
  <w:num w:numId="10">
    <w:abstractNumId w:val="21"/>
  </w:num>
  <w:num w:numId="11">
    <w:abstractNumId w:val="29"/>
  </w:num>
  <w:num w:numId="12">
    <w:abstractNumId w:val="26"/>
  </w:num>
  <w:num w:numId="13">
    <w:abstractNumId w:val="11"/>
  </w:num>
  <w:num w:numId="14">
    <w:abstractNumId w:val="34"/>
  </w:num>
  <w:num w:numId="15">
    <w:abstractNumId w:val="16"/>
  </w:num>
  <w:num w:numId="16">
    <w:abstractNumId w:val="28"/>
  </w:num>
  <w:num w:numId="17">
    <w:abstractNumId w:val="33"/>
  </w:num>
  <w:num w:numId="18">
    <w:abstractNumId w:val="2"/>
  </w:num>
  <w:num w:numId="19">
    <w:abstractNumId w:val="4"/>
  </w:num>
  <w:num w:numId="20">
    <w:abstractNumId w:val="30"/>
  </w:num>
  <w:num w:numId="21">
    <w:abstractNumId w:val="12"/>
  </w:num>
  <w:num w:numId="22">
    <w:abstractNumId w:val="1"/>
  </w:num>
  <w:num w:numId="23">
    <w:abstractNumId w:val="0"/>
  </w:num>
  <w:num w:numId="24">
    <w:abstractNumId w:val="13"/>
  </w:num>
  <w:num w:numId="25">
    <w:abstractNumId w:val="20"/>
  </w:num>
  <w:num w:numId="26">
    <w:abstractNumId w:val="31"/>
  </w:num>
  <w:num w:numId="27">
    <w:abstractNumId w:val="17"/>
  </w:num>
  <w:num w:numId="28">
    <w:abstractNumId w:val="18"/>
  </w:num>
  <w:num w:numId="29">
    <w:abstractNumId w:val="14"/>
  </w:num>
  <w:num w:numId="30">
    <w:abstractNumId w:val="35"/>
  </w:num>
  <w:num w:numId="31">
    <w:abstractNumId w:val="6"/>
  </w:num>
  <w:num w:numId="32">
    <w:abstractNumId w:val="5"/>
  </w:num>
  <w:num w:numId="33">
    <w:abstractNumId w:val="25"/>
  </w:num>
  <w:num w:numId="34">
    <w:abstractNumId w:val="9"/>
  </w:num>
  <w:num w:numId="35">
    <w:abstractNumId w:val="22"/>
  </w:num>
  <w:num w:numId="36">
    <w:abstractNumId w:val="15"/>
  </w:num>
  <w:num w:numId="37">
    <w:abstractNumId w:val="3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57AF6"/>
    <w:rsid w:val="00065CBA"/>
    <w:rsid w:val="000A2912"/>
    <w:rsid w:val="000A6394"/>
    <w:rsid w:val="000B7FED"/>
    <w:rsid w:val="000C038A"/>
    <w:rsid w:val="000C6598"/>
    <w:rsid w:val="000D44B3"/>
    <w:rsid w:val="000F6FBF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7180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B5F4B"/>
    <w:rsid w:val="002C02F6"/>
    <w:rsid w:val="002D362B"/>
    <w:rsid w:val="002D39A7"/>
    <w:rsid w:val="002E472E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95A27"/>
    <w:rsid w:val="003A0D0F"/>
    <w:rsid w:val="003A0EDE"/>
    <w:rsid w:val="003A22C0"/>
    <w:rsid w:val="003A3CA7"/>
    <w:rsid w:val="003B6BD9"/>
    <w:rsid w:val="003E1A36"/>
    <w:rsid w:val="00410371"/>
    <w:rsid w:val="004146C9"/>
    <w:rsid w:val="004242F1"/>
    <w:rsid w:val="00432202"/>
    <w:rsid w:val="00442685"/>
    <w:rsid w:val="00465F5F"/>
    <w:rsid w:val="004942F6"/>
    <w:rsid w:val="00494D00"/>
    <w:rsid w:val="004B5579"/>
    <w:rsid w:val="004B75B7"/>
    <w:rsid w:val="004C3318"/>
    <w:rsid w:val="004D5D05"/>
    <w:rsid w:val="004F2994"/>
    <w:rsid w:val="004F7548"/>
    <w:rsid w:val="00502FEC"/>
    <w:rsid w:val="0051580D"/>
    <w:rsid w:val="0051584C"/>
    <w:rsid w:val="00547111"/>
    <w:rsid w:val="0054712D"/>
    <w:rsid w:val="00555E70"/>
    <w:rsid w:val="00557065"/>
    <w:rsid w:val="00566776"/>
    <w:rsid w:val="00576B7D"/>
    <w:rsid w:val="00592D74"/>
    <w:rsid w:val="005A0003"/>
    <w:rsid w:val="005C657A"/>
    <w:rsid w:val="005D5EA0"/>
    <w:rsid w:val="005E2C44"/>
    <w:rsid w:val="00600564"/>
    <w:rsid w:val="00605FCB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146D3"/>
    <w:rsid w:val="00715499"/>
    <w:rsid w:val="00742ED8"/>
    <w:rsid w:val="00757DA6"/>
    <w:rsid w:val="00765598"/>
    <w:rsid w:val="00792342"/>
    <w:rsid w:val="007977A8"/>
    <w:rsid w:val="007A7498"/>
    <w:rsid w:val="007B512A"/>
    <w:rsid w:val="007C2097"/>
    <w:rsid w:val="007D6A07"/>
    <w:rsid w:val="007E76DC"/>
    <w:rsid w:val="007F44EA"/>
    <w:rsid w:val="007F7259"/>
    <w:rsid w:val="008040A8"/>
    <w:rsid w:val="008279FA"/>
    <w:rsid w:val="00832EA7"/>
    <w:rsid w:val="00847DB8"/>
    <w:rsid w:val="008535B7"/>
    <w:rsid w:val="008626E7"/>
    <w:rsid w:val="00870EE7"/>
    <w:rsid w:val="008863B9"/>
    <w:rsid w:val="008A45A6"/>
    <w:rsid w:val="008A4C0E"/>
    <w:rsid w:val="008A55E2"/>
    <w:rsid w:val="008B7A82"/>
    <w:rsid w:val="008C38FD"/>
    <w:rsid w:val="008C7320"/>
    <w:rsid w:val="008F3789"/>
    <w:rsid w:val="008F686C"/>
    <w:rsid w:val="009148DE"/>
    <w:rsid w:val="00937A5E"/>
    <w:rsid w:val="00941E30"/>
    <w:rsid w:val="0095216E"/>
    <w:rsid w:val="00952F40"/>
    <w:rsid w:val="009664F6"/>
    <w:rsid w:val="00976C27"/>
    <w:rsid w:val="009777D9"/>
    <w:rsid w:val="00980F99"/>
    <w:rsid w:val="00982379"/>
    <w:rsid w:val="00991B88"/>
    <w:rsid w:val="009A5753"/>
    <w:rsid w:val="009A579D"/>
    <w:rsid w:val="009B0C3B"/>
    <w:rsid w:val="009B38DB"/>
    <w:rsid w:val="009B5787"/>
    <w:rsid w:val="009C3ADF"/>
    <w:rsid w:val="009C3F09"/>
    <w:rsid w:val="009E3297"/>
    <w:rsid w:val="009E3609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7671C"/>
    <w:rsid w:val="00AA2CBC"/>
    <w:rsid w:val="00AB38CB"/>
    <w:rsid w:val="00AB65B9"/>
    <w:rsid w:val="00AC23BD"/>
    <w:rsid w:val="00AC5820"/>
    <w:rsid w:val="00AD1CD8"/>
    <w:rsid w:val="00AD62D3"/>
    <w:rsid w:val="00AF657C"/>
    <w:rsid w:val="00B258BB"/>
    <w:rsid w:val="00B51510"/>
    <w:rsid w:val="00B67B97"/>
    <w:rsid w:val="00B77890"/>
    <w:rsid w:val="00B968C8"/>
    <w:rsid w:val="00BA3EC5"/>
    <w:rsid w:val="00BA51D9"/>
    <w:rsid w:val="00BB083E"/>
    <w:rsid w:val="00BB5DFC"/>
    <w:rsid w:val="00BC3116"/>
    <w:rsid w:val="00BD2208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462F9"/>
    <w:rsid w:val="00C66BA2"/>
    <w:rsid w:val="00C83A6B"/>
    <w:rsid w:val="00C95985"/>
    <w:rsid w:val="00CA44A0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D61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A15C5"/>
    <w:rsid w:val="00DC2D3D"/>
    <w:rsid w:val="00DE34CF"/>
    <w:rsid w:val="00DE7626"/>
    <w:rsid w:val="00DF0CD3"/>
    <w:rsid w:val="00E057A7"/>
    <w:rsid w:val="00E13F3D"/>
    <w:rsid w:val="00E15F85"/>
    <w:rsid w:val="00E21987"/>
    <w:rsid w:val="00E259B2"/>
    <w:rsid w:val="00E32FF3"/>
    <w:rsid w:val="00E34898"/>
    <w:rsid w:val="00E667B7"/>
    <w:rsid w:val="00E81ED2"/>
    <w:rsid w:val="00E85415"/>
    <w:rsid w:val="00E857DE"/>
    <w:rsid w:val="00EB09B7"/>
    <w:rsid w:val="00EE7D7C"/>
    <w:rsid w:val="00F104CE"/>
    <w:rsid w:val="00F25D98"/>
    <w:rsid w:val="00F300FB"/>
    <w:rsid w:val="00F7019E"/>
    <w:rsid w:val="00F751B6"/>
    <w:rsid w:val="00F93B4E"/>
    <w:rsid w:val="00F97C82"/>
    <w:rsid w:val="00FB6386"/>
    <w:rsid w:val="00FC79FD"/>
    <w:rsid w:val="00FD0C4C"/>
    <w:rsid w:val="00FD5F4A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833</Words>
  <Characters>4753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5575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2</cp:revision>
  <cp:lastPrinted>1900-01-01T00:00:00Z</cp:lastPrinted>
  <dcterms:created xsi:type="dcterms:W3CDTF">2021-04-09T08:36:00Z</dcterms:created>
  <dcterms:modified xsi:type="dcterms:W3CDTF">2021-04-09T08:36:00Z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