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F31E63" w14:textId="7777777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#2020-TTCN email</w:t>
      </w:r>
      <w:r w:rsidR="001E41F3">
        <w:rPr>
          <w:b/>
          <w:i/>
          <w:noProof/>
          <w:sz w:val="28"/>
        </w:rPr>
        <w:tab/>
      </w:r>
      <w:r w:rsidR="00375F92">
        <w:rPr>
          <w:b/>
          <w:i/>
          <w:sz w:val="28"/>
          <w:lang w:val="en-US" w:eastAsia="zh-CN"/>
        </w:rPr>
        <w:t>R5s2</w:t>
      </w:r>
      <w:r w:rsidR="00F7684F">
        <w:rPr>
          <w:rFonts w:hint="eastAsia"/>
          <w:b/>
          <w:i/>
          <w:sz w:val="28"/>
          <w:lang w:eastAsia="zh-CN"/>
        </w:rPr>
        <w:t>10341</w:t>
      </w:r>
    </w:p>
    <w:p w14:paraId="6EE191E8" w14:textId="77777777" w:rsidR="001A09A3" w:rsidRDefault="003E79B9" w:rsidP="001A09A3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7684F">
        <w:rPr>
          <w:rFonts w:hint="eastAsia"/>
          <w:b/>
          <w:noProof/>
          <w:sz w:val="24"/>
          <w:lang w:eastAsia="zh-CN"/>
        </w:rPr>
        <w:t>7</w:t>
      </w:r>
      <w:r w:rsidR="001A09A3" w:rsidRPr="00BA51D9">
        <w:rPr>
          <w:b/>
          <w:noProof/>
          <w:sz w:val="24"/>
        </w:rPr>
        <w:t>th Dec 20</w:t>
      </w:r>
      <w:r w:rsidR="00F7684F">
        <w:rPr>
          <w:rFonts w:hint="eastAsia"/>
          <w:b/>
          <w:noProof/>
          <w:sz w:val="24"/>
          <w:lang w:eastAsia="zh-CN"/>
        </w:rPr>
        <w:t>20</w:t>
      </w:r>
      <w:r>
        <w:rPr>
          <w:b/>
          <w:noProof/>
          <w:sz w:val="24"/>
          <w:lang w:eastAsia="zh-CN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F7684F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8354F" w14:paraId="586337A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A76F3C" w14:textId="77777777" w:rsidR="001E41F3" w:rsidRPr="00C8354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354F">
              <w:rPr>
                <w:i/>
                <w:noProof/>
                <w:sz w:val="14"/>
              </w:rPr>
              <w:t>CR-Form-v</w:t>
            </w:r>
            <w:r w:rsidR="008863B9" w:rsidRPr="00C8354F">
              <w:rPr>
                <w:i/>
                <w:noProof/>
                <w:sz w:val="14"/>
              </w:rPr>
              <w:t>12.</w:t>
            </w:r>
            <w:r w:rsidR="002E472E" w:rsidRPr="00C8354F">
              <w:rPr>
                <w:i/>
                <w:noProof/>
                <w:sz w:val="14"/>
              </w:rPr>
              <w:t>1</w:t>
            </w:r>
          </w:p>
        </w:tc>
      </w:tr>
      <w:tr w:rsidR="001E41F3" w:rsidRPr="00C8354F" w14:paraId="64A456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5BAA62" w14:textId="77777777"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8354F" w14:paraId="1EA6F4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3EC25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00961CB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0C0586" w14:textId="77777777"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3C8D3F" w14:textId="77777777" w:rsidR="001E41F3" w:rsidRPr="00C8354F" w:rsidRDefault="00375F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fldChar w:fldCharType="begin"/>
            </w:r>
            <w:r w:rsidRPr="00C8354F">
              <w:rPr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Pr="00C8354F">
              <w:rPr>
                <w:b/>
                <w:sz w:val="28"/>
                <w:lang w:val="zh-CN" w:eastAsia="zh-CN"/>
              </w:rPr>
              <w:fldChar w:fldCharType="separate"/>
            </w:r>
            <w:r w:rsidRPr="00C8354F">
              <w:rPr>
                <w:b/>
                <w:sz w:val="28"/>
                <w:lang w:val="zh-CN" w:eastAsia="zh-CN"/>
              </w:rPr>
              <w:t>38.523-</w:t>
            </w:r>
            <w:r w:rsidRPr="00C8354F">
              <w:rPr>
                <w:b/>
                <w:sz w:val="28"/>
                <w:lang w:val="zh-CN" w:eastAsia="zh-CN"/>
              </w:rPr>
              <w:fldChar w:fldCharType="end"/>
            </w:r>
            <w:r w:rsidRPr="00C8354F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2C0359C4" w14:textId="77777777"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9790AB" w14:textId="77777777" w:rsidR="001E41F3" w:rsidRPr="00C8354F" w:rsidRDefault="00375F92" w:rsidP="00547111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F7684F">
              <w:rPr>
                <w:rFonts w:hint="eastAsia"/>
                <w:b/>
                <w:sz w:val="28"/>
                <w:lang w:val="en-US" w:eastAsia="zh-CN"/>
              </w:rPr>
              <w:t>622</w:t>
            </w:r>
          </w:p>
        </w:tc>
        <w:tc>
          <w:tcPr>
            <w:tcW w:w="709" w:type="dxa"/>
          </w:tcPr>
          <w:p w14:paraId="2C95A925" w14:textId="77777777" w:rsidR="001E41F3" w:rsidRPr="00C8354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86ACB0" w14:textId="77777777" w:rsidR="001E41F3" w:rsidRPr="00C8354F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8354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D9B90EA" w14:textId="77777777" w:rsidR="001E41F3" w:rsidRPr="00C8354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132499" w14:textId="77777777" w:rsidR="001E41F3" w:rsidRPr="00C8354F" w:rsidRDefault="00375F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t>1</w:t>
            </w:r>
            <w:r w:rsidR="00F7684F">
              <w:rPr>
                <w:rFonts w:hint="eastAsia"/>
                <w:b/>
                <w:sz w:val="28"/>
                <w:lang w:val="en-US" w:eastAsia="zh-CN"/>
              </w:rPr>
              <w:t>6</w:t>
            </w:r>
            <w:r w:rsidRPr="00C8354F">
              <w:rPr>
                <w:b/>
                <w:sz w:val="28"/>
                <w:lang w:val="zh-CN" w:eastAsia="zh-CN"/>
              </w:rPr>
              <w:t>.</w:t>
            </w:r>
            <w:r w:rsidR="00F7684F">
              <w:rPr>
                <w:rFonts w:hint="eastAsia"/>
                <w:b/>
                <w:sz w:val="28"/>
                <w:lang w:val="en-US" w:eastAsia="zh-CN"/>
              </w:rPr>
              <w:t>0</w:t>
            </w:r>
            <w:r w:rsidRPr="00C8354F">
              <w:rPr>
                <w:b/>
                <w:sz w:val="28"/>
                <w:lang w:val="zh-CN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6FAEEA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2FBACC4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D8DD9F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76E765B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3B3830" w14:textId="77777777" w:rsidR="001E41F3" w:rsidRPr="00C8354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35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35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354F">
              <w:rPr>
                <w:rFonts w:cs="Arial"/>
                <w:i/>
                <w:noProof/>
              </w:rPr>
              <w:t>on using this form</w:t>
            </w:r>
            <w:r w:rsidR="0051580D" w:rsidRPr="00C8354F">
              <w:rPr>
                <w:rFonts w:cs="Arial"/>
                <w:i/>
                <w:noProof/>
              </w:rPr>
              <w:t>: c</w:t>
            </w:r>
            <w:r w:rsidR="00F25D98" w:rsidRPr="00C8354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8354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835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8354F">
              <w:rPr>
                <w:rFonts w:cs="Arial"/>
                <w:i/>
                <w:noProof/>
              </w:rPr>
              <w:t>.</w:t>
            </w:r>
          </w:p>
        </w:tc>
      </w:tr>
      <w:tr w:rsidR="001E41F3" w:rsidRPr="00C8354F" w14:paraId="7AB65C2D" w14:textId="77777777" w:rsidTr="00547111">
        <w:tc>
          <w:tcPr>
            <w:tcW w:w="9641" w:type="dxa"/>
            <w:gridSpan w:val="9"/>
          </w:tcPr>
          <w:p w14:paraId="2635D843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FB22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354F" w14:paraId="398A289C" w14:textId="77777777" w:rsidTr="00A7671C">
        <w:tc>
          <w:tcPr>
            <w:tcW w:w="2835" w:type="dxa"/>
          </w:tcPr>
          <w:p w14:paraId="7D62E323" w14:textId="77777777" w:rsidR="00F25D98" w:rsidRPr="00C8354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Proposed change</w:t>
            </w:r>
            <w:r w:rsidR="00A7671C" w:rsidRPr="00C8354F">
              <w:rPr>
                <w:b/>
                <w:i/>
                <w:noProof/>
              </w:rPr>
              <w:t xml:space="preserve"> </w:t>
            </w:r>
            <w:r w:rsidRPr="00C8354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B0B83D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98E62E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C373BD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3BEB68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C2D524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77902E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E32733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63BE59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44BF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354F" w14:paraId="5181F5C2" w14:textId="77777777" w:rsidTr="00547111">
        <w:tc>
          <w:tcPr>
            <w:tcW w:w="9640" w:type="dxa"/>
            <w:gridSpan w:val="11"/>
          </w:tcPr>
          <w:p w14:paraId="5C62B336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4586369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BDF6D6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Title:</w:t>
            </w:r>
            <w:r w:rsidRPr="00C8354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B31DAC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rFonts w:hint="eastAsia"/>
                <w:lang w:eastAsia="zh-CN"/>
              </w:rPr>
              <w:t xml:space="preserve">Addition of </w:t>
            </w:r>
            <w:r w:rsidRPr="00C8354F">
              <w:t>NR</w:t>
            </w:r>
            <w:r w:rsidRPr="00C8354F">
              <w:rPr>
                <w:rFonts w:hint="eastAsia"/>
                <w:lang w:eastAsia="zh-CN"/>
              </w:rPr>
              <w:t>5GC test case</w:t>
            </w:r>
            <w:r w:rsidRPr="00C8354F">
              <w:t xml:space="preserve"> </w:t>
            </w:r>
            <w:r w:rsidR="00F7684F">
              <w:rPr>
                <w:rFonts w:hint="eastAsia"/>
                <w:lang w:eastAsia="zh-CN"/>
              </w:rPr>
              <w:t>11.1.7</w:t>
            </w:r>
            <w:r w:rsidRPr="00C8354F">
              <w:rPr>
                <w:rFonts w:hint="eastAsia"/>
                <w:lang w:eastAsia="zh-CN"/>
              </w:rPr>
              <w:t xml:space="preserve"> in FR1</w:t>
            </w:r>
          </w:p>
        </w:tc>
      </w:tr>
      <w:tr w:rsidR="001E41F3" w:rsidRPr="00C8354F" w14:paraId="69F8BC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E90703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BED4DC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4800DB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61D73A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8A8AEF" w14:textId="77777777" w:rsidR="001E41F3" w:rsidRPr="00C8354F" w:rsidRDefault="00375F92" w:rsidP="00F7684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8354F">
              <w:rPr>
                <w:lang w:eastAsia="zh-CN"/>
              </w:rPr>
              <w:t>Datang</w:t>
            </w:r>
            <w:proofErr w:type="spellEnd"/>
            <w:r w:rsidR="00AE537C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AE537C">
              <w:rPr>
                <w:rFonts w:hint="eastAsia"/>
                <w:lang w:eastAsia="zh-CN"/>
              </w:rPr>
              <w:t>LinkTester</w:t>
            </w:r>
            <w:proofErr w:type="spellEnd"/>
            <w:r w:rsidR="00F7684F" w:rsidRPr="00C8354F">
              <w:rPr>
                <w:noProof/>
              </w:rPr>
              <w:t xml:space="preserve"> </w:t>
            </w:r>
          </w:p>
        </w:tc>
      </w:tr>
      <w:tr w:rsidR="001E41F3" w:rsidRPr="00C8354F" w14:paraId="004477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FFED53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4077E5" w14:textId="77777777" w:rsidR="001E41F3" w:rsidRPr="00C8354F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R5</w:t>
            </w:r>
          </w:p>
        </w:tc>
      </w:tr>
      <w:tr w:rsidR="001E41F3" w:rsidRPr="00C8354F" w14:paraId="3F0A82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B733DF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4DE301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5AB603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35446D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Work item code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8EC085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RelatedWis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5GS_NR_LTE-UEConTest</w:t>
            </w:r>
            <w:r w:rsidRPr="00C8354F">
              <w:rPr>
                <w:lang w:val="zh-CN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67C8DA0" w14:textId="77777777" w:rsidR="001E41F3" w:rsidRPr="00C8354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520EC4" w14:textId="77777777"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0D2E4C" w14:textId="77777777" w:rsidR="001E41F3" w:rsidRPr="00C8354F" w:rsidRDefault="00375F92" w:rsidP="00F7684F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ResDate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202</w:t>
            </w:r>
            <w:r w:rsidR="00F7684F">
              <w:rPr>
                <w:rFonts w:hint="eastAsia"/>
                <w:lang w:val="zh-CN" w:eastAsia="zh-CN"/>
              </w:rPr>
              <w:t>1</w:t>
            </w:r>
            <w:r w:rsidRPr="00C8354F">
              <w:rPr>
                <w:lang w:val="zh-CN" w:eastAsia="zh-CN"/>
              </w:rPr>
              <w:t>-</w:t>
            </w:r>
            <w:r w:rsidR="00F7684F">
              <w:rPr>
                <w:rFonts w:hint="eastAsia"/>
                <w:lang w:val="zh-CN" w:eastAsia="zh-CN"/>
              </w:rPr>
              <w:t>03</w:t>
            </w:r>
            <w:r w:rsidRPr="00C8354F">
              <w:rPr>
                <w:lang w:val="zh-CN" w:eastAsia="zh-CN"/>
              </w:rPr>
              <w:t>-</w:t>
            </w:r>
            <w:r w:rsidRPr="00C8354F">
              <w:rPr>
                <w:lang w:val="zh-CN" w:eastAsia="zh-CN"/>
              </w:rPr>
              <w:fldChar w:fldCharType="end"/>
            </w:r>
            <w:r w:rsidR="00F7684F">
              <w:rPr>
                <w:rFonts w:hint="eastAsia"/>
                <w:lang w:val="zh-CN" w:eastAsia="zh-CN"/>
              </w:rPr>
              <w:t>22</w:t>
            </w:r>
          </w:p>
        </w:tc>
      </w:tr>
      <w:tr w:rsidR="001E41F3" w:rsidRPr="00C8354F" w14:paraId="45CC1B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A5104C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6EEE81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C09BDC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282E53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85F31A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6631E64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3BEC42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E3886E" w14:textId="77777777" w:rsidR="001E41F3" w:rsidRPr="00C8354F" w:rsidRDefault="00375F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354F"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F59F62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F027A7" w14:textId="77777777" w:rsidR="001E41F3" w:rsidRPr="00C8354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2DFC3A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Release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Rel-1</w:t>
            </w:r>
            <w:r w:rsidRPr="00C8354F">
              <w:rPr>
                <w:lang w:val="zh-CN" w:eastAsia="zh-CN"/>
              </w:rPr>
              <w:fldChar w:fldCharType="end"/>
            </w:r>
            <w:r w:rsidR="00B36975">
              <w:rPr>
                <w:rFonts w:hint="eastAsia"/>
                <w:lang w:val="en-US" w:eastAsia="zh-CN"/>
              </w:rPr>
              <w:t>6</w:t>
            </w:r>
          </w:p>
        </w:tc>
      </w:tr>
      <w:tr w:rsidR="001E41F3" w:rsidRPr="00C8354F" w14:paraId="72ACA86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5C2E40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671BC7" w14:textId="77777777" w:rsidR="001E41F3" w:rsidRPr="00C8354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categories:</w:t>
            </w:r>
            <w:r w:rsidRPr="00C8354F">
              <w:rPr>
                <w:b/>
                <w:i/>
                <w:noProof/>
                <w:sz w:val="18"/>
              </w:rPr>
              <w:br/>
              <w:t>F</w:t>
            </w:r>
            <w:r w:rsidRPr="00C8354F">
              <w:rPr>
                <w:i/>
                <w:noProof/>
                <w:sz w:val="18"/>
              </w:rPr>
              <w:t xml:space="preserve">  (correction)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A</w:t>
            </w:r>
            <w:r w:rsidRPr="00C8354F">
              <w:rPr>
                <w:i/>
                <w:noProof/>
                <w:sz w:val="18"/>
              </w:rPr>
              <w:t xml:space="preserve">  (</w:t>
            </w:r>
            <w:r w:rsidR="00DE34CF" w:rsidRPr="00C8354F">
              <w:rPr>
                <w:i/>
                <w:noProof/>
                <w:sz w:val="18"/>
              </w:rPr>
              <w:t xml:space="preserve">mirror </w:t>
            </w:r>
            <w:r w:rsidRPr="00C8354F">
              <w:rPr>
                <w:i/>
                <w:noProof/>
                <w:sz w:val="18"/>
              </w:rPr>
              <w:t>correspond</w:t>
            </w:r>
            <w:r w:rsidR="00DE34CF" w:rsidRPr="00C8354F">
              <w:rPr>
                <w:i/>
                <w:noProof/>
                <w:sz w:val="18"/>
              </w:rPr>
              <w:t xml:space="preserve">ing </w:t>
            </w:r>
            <w:r w:rsidRPr="00C8354F">
              <w:rPr>
                <w:i/>
                <w:noProof/>
                <w:sz w:val="18"/>
              </w:rPr>
              <w:t xml:space="preserve">to a </w:t>
            </w:r>
            <w:r w:rsidR="00DE34CF" w:rsidRPr="00C8354F">
              <w:rPr>
                <w:i/>
                <w:noProof/>
                <w:sz w:val="18"/>
              </w:rPr>
              <w:t xml:space="preserve">change </w:t>
            </w:r>
            <w:r w:rsidRPr="00C8354F">
              <w:rPr>
                <w:i/>
                <w:noProof/>
                <w:sz w:val="18"/>
              </w:rPr>
              <w:t xml:space="preserve">in an earlier </w:t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>release)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B</w:t>
            </w:r>
            <w:r w:rsidRPr="00C8354F">
              <w:rPr>
                <w:i/>
                <w:noProof/>
                <w:sz w:val="18"/>
              </w:rPr>
              <w:t xml:space="preserve">  (addition of feature), 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C</w:t>
            </w:r>
            <w:r w:rsidRPr="00C8354F">
              <w:rPr>
                <w:i/>
                <w:noProof/>
                <w:sz w:val="18"/>
              </w:rPr>
              <w:t xml:space="preserve">  (functional modification of feature)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D</w:t>
            </w:r>
            <w:r w:rsidRPr="00C8354F">
              <w:rPr>
                <w:i/>
                <w:noProof/>
                <w:sz w:val="18"/>
              </w:rPr>
              <w:t xml:space="preserve">  (editorial modification)</w:t>
            </w:r>
          </w:p>
          <w:p w14:paraId="68A1628E" w14:textId="77777777" w:rsidR="001E41F3" w:rsidRPr="00C8354F" w:rsidRDefault="001E41F3">
            <w:pPr>
              <w:pStyle w:val="CRCoverPage"/>
              <w:rPr>
                <w:noProof/>
              </w:rPr>
            </w:pPr>
            <w:r w:rsidRPr="00C8354F">
              <w:rPr>
                <w:noProof/>
                <w:sz w:val="18"/>
              </w:rPr>
              <w:t>Detailed explanations of the above categories can</w:t>
            </w:r>
            <w:r w:rsidRPr="00C8354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8354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8354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4EC372" w14:textId="77777777" w:rsidR="000C038A" w:rsidRPr="00C8354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releases:</w:t>
            </w:r>
            <w:r w:rsidRPr="00C8354F">
              <w:rPr>
                <w:i/>
                <w:noProof/>
                <w:sz w:val="18"/>
              </w:rPr>
              <w:br/>
              <w:t>Rel-8</w:t>
            </w:r>
            <w:r w:rsidRPr="00C8354F">
              <w:rPr>
                <w:i/>
                <w:noProof/>
                <w:sz w:val="18"/>
              </w:rPr>
              <w:tab/>
              <w:t>(Release 8)</w:t>
            </w:r>
            <w:r w:rsidR="007C2097" w:rsidRPr="00C8354F">
              <w:rPr>
                <w:i/>
                <w:noProof/>
                <w:sz w:val="18"/>
              </w:rPr>
              <w:br/>
              <w:t>Rel-9</w:t>
            </w:r>
            <w:r w:rsidR="007C2097" w:rsidRPr="00C8354F">
              <w:rPr>
                <w:i/>
                <w:noProof/>
                <w:sz w:val="18"/>
              </w:rPr>
              <w:tab/>
              <w:t>(Release 9)</w:t>
            </w:r>
            <w:r w:rsidR="009777D9" w:rsidRPr="00C8354F">
              <w:rPr>
                <w:i/>
                <w:noProof/>
                <w:sz w:val="18"/>
              </w:rPr>
              <w:br/>
              <w:t>Rel-10</w:t>
            </w:r>
            <w:r w:rsidR="009777D9" w:rsidRPr="00C8354F">
              <w:rPr>
                <w:i/>
                <w:noProof/>
                <w:sz w:val="18"/>
              </w:rPr>
              <w:tab/>
              <w:t>(Release 10)</w:t>
            </w:r>
            <w:r w:rsidR="000C038A" w:rsidRPr="00C8354F">
              <w:rPr>
                <w:i/>
                <w:noProof/>
                <w:sz w:val="18"/>
              </w:rPr>
              <w:br/>
              <w:t>Rel-11</w:t>
            </w:r>
            <w:r w:rsidR="000C038A" w:rsidRPr="00C8354F">
              <w:rPr>
                <w:i/>
                <w:noProof/>
                <w:sz w:val="18"/>
              </w:rPr>
              <w:tab/>
              <w:t>(Release 11)</w:t>
            </w:r>
            <w:r w:rsidR="000C038A" w:rsidRPr="00C8354F">
              <w:rPr>
                <w:i/>
                <w:noProof/>
                <w:sz w:val="18"/>
              </w:rPr>
              <w:br/>
            </w:r>
            <w:r w:rsidR="002E472E" w:rsidRPr="00C8354F">
              <w:rPr>
                <w:i/>
                <w:noProof/>
                <w:sz w:val="18"/>
              </w:rPr>
              <w:t>…</w:t>
            </w:r>
            <w:r w:rsidR="0051580D" w:rsidRPr="00C8354F">
              <w:rPr>
                <w:i/>
                <w:noProof/>
                <w:sz w:val="18"/>
              </w:rPr>
              <w:br/>
            </w:r>
            <w:r w:rsidR="00E34898" w:rsidRPr="00C8354F">
              <w:rPr>
                <w:i/>
                <w:noProof/>
                <w:sz w:val="18"/>
              </w:rPr>
              <w:t>Rel-15</w:t>
            </w:r>
            <w:r w:rsidR="00E34898" w:rsidRPr="00C8354F">
              <w:rPr>
                <w:i/>
                <w:noProof/>
                <w:sz w:val="18"/>
              </w:rPr>
              <w:tab/>
              <w:t>(Release 15)</w:t>
            </w:r>
            <w:r w:rsidR="00E34898" w:rsidRPr="00C8354F">
              <w:rPr>
                <w:i/>
                <w:noProof/>
                <w:sz w:val="18"/>
              </w:rPr>
              <w:br/>
              <w:t>Rel-16</w:t>
            </w:r>
            <w:r w:rsidR="00E34898" w:rsidRPr="00C8354F">
              <w:rPr>
                <w:i/>
                <w:noProof/>
                <w:sz w:val="18"/>
              </w:rPr>
              <w:tab/>
              <w:t>(Release 16)</w:t>
            </w:r>
            <w:r w:rsidR="002E472E" w:rsidRPr="00C8354F">
              <w:rPr>
                <w:i/>
                <w:noProof/>
                <w:sz w:val="18"/>
              </w:rPr>
              <w:br/>
              <w:t>Rel-17</w:t>
            </w:r>
            <w:r w:rsidR="002E472E" w:rsidRPr="00C8354F">
              <w:rPr>
                <w:i/>
                <w:noProof/>
                <w:sz w:val="18"/>
              </w:rPr>
              <w:tab/>
              <w:t>(Release 17)</w:t>
            </w:r>
            <w:r w:rsidR="002E472E" w:rsidRPr="00C8354F">
              <w:rPr>
                <w:i/>
                <w:noProof/>
                <w:sz w:val="18"/>
              </w:rPr>
              <w:br/>
              <w:t>Rel-18</w:t>
            </w:r>
            <w:r w:rsidR="002E472E" w:rsidRPr="00C8354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8354F" w14:paraId="615E322B" w14:textId="77777777" w:rsidTr="00547111">
        <w:tc>
          <w:tcPr>
            <w:tcW w:w="1843" w:type="dxa"/>
          </w:tcPr>
          <w:p w14:paraId="64C670C1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E0926D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314977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B77BE7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9366B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 xml:space="preserve">To add Rel-15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</w:t>
            </w:r>
            <w:r w:rsidR="00F7684F">
              <w:rPr>
                <w:rFonts w:hint="eastAsia"/>
                <w:lang w:eastAsia="zh-CN"/>
              </w:rPr>
              <w:t>11.1.7</w:t>
            </w:r>
            <w:r w:rsidRPr="00C8354F">
              <w:rPr>
                <w:rFonts w:cs="Arial"/>
              </w:rPr>
              <w:t xml:space="preserve"> </w:t>
            </w:r>
            <w:r w:rsidRPr="00C8354F">
              <w:t xml:space="preserve">to the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ATS</w:t>
            </w:r>
          </w:p>
        </w:tc>
      </w:tr>
      <w:tr w:rsidR="001E41F3" w:rsidRPr="00C8354F" w14:paraId="3104D5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BA857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2607C5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10C266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3EE0E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Summary of change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805178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 xml:space="preserve">This document lists all changes applied to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 </w:t>
            </w:r>
            <w:r w:rsidR="00F7684F">
              <w:rPr>
                <w:rFonts w:hint="eastAsia"/>
                <w:lang w:eastAsia="zh-CN"/>
              </w:rPr>
              <w:t>11.1.7</w:t>
            </w:r>
            <w:r w:rsidRPr="00C8354F">
              <w:rPr>
                <w:rFonts w:cs="Arial" w:hint="eastAsia"/>
                <w:lang w:eastAsia="ja-JP"/>
              </w:rPr>
              <w:t xml:space="preserve">　</w:t>
            </w:r>
            <w:r w:rsidRPr="00C8354F">
              <w:t>required for approval. See detailed change description for further information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14:paraId="7A206A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97042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B440A3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359B81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5A6E7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0BE91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eastAsia="zh-CN"/>
              </w:rPr>
              <w:t>Test case will not be added to ATS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14:paraId="33760CA8" w14:textId="77777777" w:rsidTr="00547111">
        <w:tc>
          <w:tcPr>
            <w:tcW w:w="2694" w:type="dxa"/>
            <w:gridSpan w:val="2"/>
          </w:tcPr>
          <w:p w14:paraId="29C656B1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F894ED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32266BB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D06A96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5E95E" w14:textId="77777777" w:rsidR="001E41F3" w:rsidRPr="00C8354F" w:rsidRDefault="00F76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zh-CN" w:eastAsia="zh-CN"/>
              </w:rPr>
              <w:t>11.1.7</w:t>
            </w:r>
            <w:r w:rsidR="00375F92" w:rsidRPr="00C8354F">
              <w:rPr>
                <w:rFonts w:hint="eastAsia"/>
                <w:lang w:val="zh-CN" w:eastAsia="zh-CN"/>
              </w:rPr>
              <w:t>.NR5GC</w:t>
            </w:r>
          </w:p>
        </w:tc>
      </w:tr>
      <w:tr w:rsidR="001E41F3" w:rsidRPr="00C8354F" w14:paraId="049A2C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EA6D8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5366C3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276134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63002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C8DA6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B2F9BC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2398BB" w14:textId="77777777"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A72C75" w14:textId="77777777" w:rsidR="001E41F3" w:rsidRPr="00C8354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8354F" w14:paraId="64E769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78F28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BDA6F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79330" w14:textId="77777777"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56817C" w14:textId="77777777"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Other core specifications</w:t>
            </w:r>
            <w:r w:rsidRPr="00C8354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B2655C" w14:textId="77777777"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 xml:space="preserve">TS/TR ... CR ... </w:t>
            </w:r>
          </w:p>
        </w:tc>
      </w:tr>
      <w:tr w:rsidR="001E41F3" w:rsidRPr="00C8354F" w14:paraId="494D1D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A5BEF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6593FA" w14:textId="77777777" w:rsidR="001E41F3" w:rsidRPr="00C8354F" w:rsidRDefault="00F768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EAA17B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41C659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6315ED" w14:textId="77777777" w:rsidR="001E41F3" w:rsidRPr="00C8354F" w:rsidRDefault="006D11E8" w:rsidP="00F7684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C8354F">
              <w:rPr>
                <w:noProof/>
              </w:rPr>
              <w:t>TS</w:t>
            </w:r>
            <w:r w:rsidR="00F7684F">
              <w:rPr>
                <w:rFonts w:hint="eastAsia"/>
                <w:noProof/>
                <w:lang w:eastAsia="zh-CN"/>
              </w:rPr>
              <w:t xml:space="preserve"> 38.523-1</w:t>
            </w:r>
          </w:p>
        </w:tc>
      </w:tr>
      <w:tr w:rsidR="001E41F3" w:rsidRPr="00C8354F" w14:paraId="26A4ED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03973" w14:textId="77777777" w:rsidR="001E41F3" w:rsidRPr="00C8354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 xml:space="preserve">(show </w:t>
            </w:r>
            <w:r w:rsidR="00592D74" w:rsidRPr="00C8354F">
              <w:rPr>
                <w:b/>
                <w:i/>
                <w:noProof/>
              </w:rPr>
              <w:t xml:space="preserve">related </w:t>
            </w:r>
            <w:r w:rsidRPr="00C8354F">
              <w:rPr>
                <w:b/>
                <w:i/>
                <w:noProof/>
              </w:rPr>
              <w:t>CR</w:t>
            </w:r>
            <w:r w:rsidR="00592D74" w:rsidRPr="00C8354F">
              <w:rPr>
                <w:b/>
                <w:i/>
                <w:noProof/>
              </w:rPr>
              <w:t>s</w:t>
            </w:r>
            <w:r w:rsidRPr="00C8354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28BC29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71A08" w14:textId="77777777"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E7407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F6298D" w14:textId="77777777"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</w:t>
            </w:r>
            <w:r w:rsidR="000A6394" w:rsidRPr="00C8354F">
              <w:rPr>
                <w:noProof/>
              </w:rPr>
              <w:t xml:space="preserve">/TR ... CR ... </w:t>
            </w:r>
          </w:p>
        </w:tc>
      </w:tr>
      <w:tr w:rsidR="001E41F3" w:rsidRPr="00C8354F" w14:paraId="254A80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A0035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6BDC1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1AE1059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2D1A2E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22EF9" w14:textId="77777777" w:rsidR="001E41F3" w:rsidRPr="00C8354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8354F" w14:paraId="532B6BF4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A114F4" w14:textId="77777777"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FADA1F7" w14:textId="77777777" w:rsidR="008863B9" w:rsidRPr="00C8354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8354F" w14:paraId="5046BF7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D946B5" w14:textId="77777777"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A6A25" w14:textId="77777777" w:rsidR="008863B9" w:rsidRPr="00C8354F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2D2B8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EAB3E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05708C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757215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6BBA8F7" w14:textId="77777777" w:rsidR="009E6C20" w:rsidRDefault="003A22C0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E6C20" w:rsidRPr="00057F47">
        <w:rPr>
          <w:rFonts w:cs="Arial"/>
          <w:iCs/>
        </w:rPr>
        <w:t>Table of Contents</w:t>
      </w:r>
      <w:r w:rsidR="009E6C20">
        <w:tab/>
      </w:r>
      <w:r w:rsidR="009E6C20">
        <w:fldChar w:fldCharType="begin"/>
      </w:r>
      <w:r w:rsidR="009E6C20">
        <w:instrText xml:space="preserve"> PAGEREF _Toc67572152 \h </w:instrText>
      </w:r>
      <w:r w:rsidR="009E6C20">
        <w:fldChar w:fldCharType="separate"/>
      </w:r>
      <w:r w:rsidR="009E6C20">
        <w:t>2</w:t>
      </w:r>
      <w:r w:rsidR="009E6C20">
        <w:fldChar w:fldCharType="end"/>
      </w:r>
    </w:p>
    <w:p w14:paraId="084DDA2F" w14:textId="77777777" w:rsidR="009E6C20" w:rsidRDefault="009E6C20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057F4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057F4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_Toc67572153 \h </w:instrText>
      </w:r>
      <w:r>
        <w:fldChar w:fldCharType="separate"/>
      </w:r>
      <w:r>
        <w:t>3</w:t>
      </w:r>
      <w:r>
        <w:fldChar w:fldCharType="end"/>
      </w:r>
    </w:p>
    <w:p w14:paraId="2DB7F75F" w14:textId="77777777" w:rsidR="009E6C20" w:rsidRDefault="009E6C20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057F47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057F47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_Toc67572154 \h </w:instrText>
      </w:r>
      <w:r>
        <w:fldChar w:fldCharType="separate"/>
      </w:r>
      <w:r>
        <w:t>3</w:t>
      </w:r>
      <w:r>
        <w:fldChar w:fldCharType="end"/>
      </w:r>
    </w:p>
    <w:p w14:paraId="0599B721" w14:textId="77777777" w:rsidR="009E6C20" w:rsidRDefault="009E6C20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057F47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057F4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_Toc67572155 \h </w:instrText>
      </w:r>
      <w:r>
        <w:fldChar w:fldCharType="separate"/>
      </w:r>
      <w:r>
        <w:t>3</w:t>
      </w:r>
      <w:r>
        <w:fldChar w:fldCharType="end"/>
      </w:r>
    </w:p>
    <w:p w14:paraId="751328A1" w14:textId="77777777" w:rsidR="009E6C20" w:rsidRDefault="009E6C20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057F47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057F47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_Toc67572156 \h </w:instrText>
      </w:r>
      <w:r>
        <w:fldChar w:fldCharType="separate"/>
      </w:r>
      <w:r>
        <w:t>3</w:t>
      </w:r>
      <w:r>
        <w:fldChar w:fldCharType="end"/>
      </w:r>
    </w:p>
    <w:p w14:paraId="7B0A98CD" w14:textId="77777777" w:rsidR="009E6C20" w:rsidRDefault="009E6C20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057F47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057F47">
        <w:rPr>
          <w:b/>
          <w:lang w:val="pt-BR"/>
        </w:rPr>
        <w:t xml:space="preserve">Change </w:t>
      </w:r>
      <w:r w:rsidRPr="00057F47">
        <w:rPr>
          <w:b/>
          <w:lang w:val="pt-BR" w:eastAsia="zh-CN"/>
        </w:rPr>
        <w:t>2</w:t>
      </w:r>
      <w:r>
        <w:tab/>
      </w:r>
      <w:r>
        <w:fldChar w:fldCharType="begin"/>
      </w:r>
      <w:r>
        <w:instrText xml:space="preserve"> PAGEREF _Toc67572157 \h </w:instrText>
      </w:r>
      <w:r>
        <w:fldChar w:fldCharType="separate"/>
      </w:r>
      <w:r>
        <w:t>7</w:t>
      </w:r>
      <w:r>
        <w:fldChar w:fldCharType="end"/>
      </w:r>
    </w:p>
    <w:p w14:paraId="6094FB77" w14:textId="77777777" w:rsidR="009E6C20" w:rsidRDefault="009E6C20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057F47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057F47">
        <w:rPr>
          <w:b/>
          <w:lang w:val="pt-BR"/>
        </w:rPr>
        <w:t xml:space="preserve">Change </w:t>
      </w:r>
      <w:r w:rsidRPr="00057F47">
        <w:rPr>
          <w:b/>
          <w:lang w:val="pt-BR" w:eastAsia="zh-CN"/>
        </w:rPr>
        <w:t>3</w:t>
      </w:r>
      <w:r>
        <w:tab/>
      </w:r>
      <w:r>
        <w:fldChar w:fldCharType="begin"/>
      </w:r>
      <w:r>
        <w:instrText xml:space="preserve"> PAGEREF _Toc67572158 \h </w:instrText>
      </w:r>
      <w:r>
        <w:fldChar w:fldCharType="separate"/>
      </w:r>
      <w:r>
        <w:t>10</w:t>
      </w:r>
      <w:r>
        <w:fldChar w:fldCharType="end"/>
      </w:r>
    </w:p>
    <w:p w14:paraId="4E7FDBF9" w14:textId="77777777" w:rsidR="009E6C20" w:rsidRDefault="009E6C20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057F47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057F47">
        <w:rPr>
          <w:b/>
          <w:lang w:val="pt-BR"/>
        </w:rPr>
        <w:t xml:space="preserve">Change </w:t>
      </w:r>
      <w:r w:rsidRPr="00057F47">
        <w:rPr>
          <w:b/>
          <w:lang w:val="pt-BR" w:eastAsia="zh-CN"/>
        </w:rPr>
        <w:t>4</w:t>
      </w:r>
      <w:r>
        <w:tab/>
      </w:r>
      <w:r>
        <w:fldChar w:fldCharType="begin"/>
      </w:r>
      <w:r>
        <w:instrText xml:space="preserve"> PAGEREF _Toc67572159 \h </w:instrText>
      </w:r>
      <w:r>
        <w:fldChar w:fldCharType="separate"/>
      </w:r>
      <w:r>
        <w:t>14</w:t>
      </w:r>
      <w:r>
        <w:fldChar w:fldCharType="end"/>
      </w:r>
    </w:p>
    <w:p w14:paraId="1A26ADD6" w14:textId="77777777" w:rsidR="009E6C20" w:rsidRDefault="009E6C20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057F4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057F4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_Toc67572160 \h </w:instrText>
      </w:r>
      <w:r>
        <w:fldChar w:fldCharType="separate"/>
      </w:r>
      <w:r>
        <w:t>16</w:t>
      </w:r>
      <w:r>
        <w:fldChar w:fldCharType="end"/>
      </w:r>
    </w:p>
    <w:p w14:paraId="58E79E11" w14:textId="77777777" w:rsidR="009E6C20" w:rsidRDefault="009E6C20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057F4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057F4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_Toc67572161 \h </w:instrText>
      </w:r>
      <w:r>
        <w:fldChar w:fldCharType="separate"/>
      </w:r>
      <w:r>
        <w:t>16</w:t>
      </w:r>
      <w:r>
        <w:fldChar w:fldCharType="end"/>
      </w:r>
    </w:p>
    <w:p w14:paraId="48A7DC46" w14:textId="77777777" w:rsidR="009E6C20" w:rsidRDefault="009E6C20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057F47">
        <w:rPr>
          <w:b/>
          <w:lang w:val="pt-BR"/>
        </w:rPr>
        <w:t>4.1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057F47">
        <w:rPr>
          <w:b/>
          <w:lang w:val="pt-BR"/>
        </w:rPr>
        <w:t>HiSilicon Balong 5000</w:t>
      </w:r>
      <w:r>
        <w:tab/>
      </w:r>
      <w:r>
        <w:fldChar w:fldCharType="begin"/>
      </w:r>
      <w:r>
        <w:instrText xml:space="preserve"> PAGEREF _Toc67572162 \h </w:instrText>
      </w:r>
      <w:r>
        <w:fldChar w:fldCharType="separate"/>
      </w:r>
      <w:r>
        <w:t>16</w:t>
      </w:r>
      <w:r>
        <w:fldChar w:fldCharType="end"/>
      </w:r>
    </w:p>
    <w:p w14:paraId="6ABA4B0F" w14:textId="77777777" w:rsidR="009E6C20" w:rsidRDefault="009E6C20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057F4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057F4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_Toc67572163 \h </w:instrText>
      </w:r>
      <w:r>
        <w:fldChar w:fldCharType="separate"/>
      </w:r>
      <w:r>
        <w:t>16</w:t>
      </w:r>
      <w:r>
        <w:fldChar w:fldCharType="end"/>
      </w:r>
    </w:p>
    <w:p w14:paraId="07DE724B" w14:textId="7777777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BD353AD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7572153"/>
      <w:r>
        <w:rPr>
          <w:b/>
          <w:lang w:eastAsia="ja-JP"/>
        </w:rPr>
        <w:lastRenderedPageBreak/>
        <w:t>Overview</w:t>
      </w:r>
      <w:bookmarkEnd w:id="2"/>
      <w:bookmarkEnd w:id="3"/>
    </w:p>
    <w:p w14:paraId="753E0908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F7684F">
        <w:rPr>
          <w:rFonts w:cs="Arial" w:hint="eastAsia"/>
          <w:color w:val="000000"/>
          <w:lang w:eastAsia="zh-CN"/>
        </w:rPr>
        <w:t>11.1.7</w:t>
      </w:r>
      <w:r w:rsidRPr="00C8354F">
        <w:rPr>
          <w:rFonts w:cs="Arial"/>
          <w:color w:val="000000"/>
        </w:rPr>
        <w:t xml:space="preserve"> w</w:t>
      </w:r>
      <w:r>
        <w:rPr>
          <w:rFonts w:cs="Arial"/>
        </w:rPr>
        <w:t xml:space="preserve">hich is part of the </w:t>
      </w:r>
      <w:r w:rsidR="00375F92" w:rsidRPr="00C8354F">
        <w:rPr>
          <w:rFonts w:cs="Arial" w:hint="eastAsia"/>
          <w:color w:val="000000"/>
          <w:lang w:eastAsia="zh-CN"/>
        </w:rPr>
        <w:t>NR5GC</w:t>
      </w:r>
      <w:r w:rsidRPr="00C8354F">
        <w:rPr>
          <w:rFonts w:cs="Arial"/>
          <w:color w:val="000000"/>
        </w:rPr>
        <w:t xml:space="preserve"> te</w:t>
      </w:r>
      <w:r>
        <w:rPr>
          <w:rFonts w:cs="Arial"/>
        </w:rPr>
        <w:t xml:space="preserve">st suite. </w:t>
      </w:r>
    </w:p>
    <w:p w14:paraId="67ED7B67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CA4163B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val="en-US"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 w:rsidR="00F7684F">
        <w:rPr>
          <w:rFonts w:ascii="Arial" w:hAnsi="Arial" w:hint="eastAsia"/>
          <w:sz w:val="24"/>
          <w:lang w:val="en-US" w:eastAsia="zh-CN"/>
        </w:rPr>
        <w:t>Pengchong</w:t>
      </w:r>
      <w:proofErr w:type="spellEnd"/>
      <w:r w:rsidR="00375F92">
        <w:rPr>
          <w:rFonts w:ascii="Arial" w:hAnsi="Arial" w:hint="eastAsia"/>
          <w:sz w:val="24"/>
          <w:lang w:val="en-US" w:eastAsia="zh-CN"/>
        </w:rPr>
        <w:t xml:space="preserve"> </w:t>
      </w:r>
      <w:r w:rsidR="00F7684F">
        <w:rPr>
          <w:rFonts w:ascii="Arial" w:hAnsi="Arial" w:hint="eastAsia"/>
          <w:sz w:val="24"/>
          <w:lang w:val="en-US" w:eastAsia="zh-CN"/>
        </w:rPr>
        <w:t>Shen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F7684F" w:rsidRPr="00234EE5">
          <w:rPr>
            <w:rStyle w:val="Hyperlink"/>
            <w:rFonts w:cs="Arial" w:hint="eastAsia"/>
            <w:b/>
            <w:lang w:val="en-US" w:eastAsia="zh-CN"/>
          </w:rPr>
          <w:t>shenpengchong@datangmobile.cn</w:t>
        </w:r>
      </w:hyperlink>
    </w:p>
    <w:p w14:paraId="5DF599EB" w14:textId="77777777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67572154"/>
      <w:r w:rsidRPr="007036CE">
        <w:rPr>
          <w:b/>
        </w:rPr>
        <w:t>Verification Test Summary</w:t>
      </w:r>
      <w:bookmarkEnd w:id="4"/>
    </w:p>
    <w:p w14:paraId="321EA6F6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F7684F">
        <w:rPr>
          <w:rFonts w:cs="Arial" w:hint="eastAsia"/>
          <w:sz w:val="21"/>
          <w:szCs w:val="22"/>
          <w:lang w:val="en-US" w:eastAsia="zh-CN"/>
        </w:rPr>
        <w:t>11.1.7</w:t>
      </w:r>
    </w:p>
    <w:p w14:paraId="5CF7F5FF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375F92">
        <w:rPr>
          <w:rFonts w:cs="Arial" w:hint="eastAsia"/>
          <w:sz w:val="21"/>
          <w:szCs w:val="22"/>
          <w:lang w:val="en-US" w:eastAsia="ja-JP"/>
        </w:rPr>
        <w:t>iwd-TTCN3-B20</w:t>
      </w:r>
      <w:r w:rsidR="00F7684F">
        <w:rPr>
          <w:rFonts w:cs="Arial" w:hint="eastAsia"/>
          <w:sz w:val="21"/>
          <w:szCs w:val="22"/>
          <w:lang w:val="en-US" w:eastAsia="zh-CN"/>
        </w:rPr>
        <w:t>20</w:t>
      </w:r>
      <w:r w:rsidR="00375F92">
        <w:rPr>
          <w:rFonts w:cs="Arial" w:hint="eastAsia"/>
          <w:sz w:val="21"/>
          <w:szCs w:val="22"/>
          <w:lang w:val="en-US" w:eastAsia="ja-JP"/>
        </w:rPr>
        <w:t>-0</w:t>
      </w:r>
      <w:r w:rsidR="00F7684F">
        <w:rPr>
          <w:rFonts w:cs="Arial" w:hint="eastAsia"/>
          <w:sz w:val="21"/>
          <w:szCs w:val="22"/>
          <w:lang w:val="en-US" w:eastAsia="zh-CN"/>
        </w:rPr>
        <w:t>9</w:t>
      </w:r>
      <w:r w:rsidR="00375F92">
        <w:rPr>
          <w:rFonts w:cs="Arial" w:hint="eastAsia"/>
          <w:sz w:val="21"/>
          <w:szCs w:val="22"/>
          <w:lang w:val="en-US" w:eastAsia="ja-JP"/>
        </w:rPr>
        <w:t>_D20wk</w:t>
      </w:r>
      <w:r w:rsidR="00F7684F">
        <w:rPr>
          <w:rFonts w:cs="Arial" w:hint="eastAsia"/>
          <w:sz w:val="21"/>
          <w:szCs w:val="22"/>
          <w:lang w:val="en-US" w:eastAsia="zh-CN"/>
        </w:rPr>
        <w:t>50</w:t>
      </w:r>
    </w:p>
    <w:p w14:paraId="2FA50E2E" w14:textId="77777777" w:rsidR="005150E2" w:rsidRPr="00375F92" w:rsidRDefault="003A22C0" w:rsidP="00F768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sz w:val="21"/>
          <w:szCs w:val="22"/>
          <w:lang w:val="en-US" w:eastAsia="zh-CN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proofErr w:type="spellStart"/>
      <w:r w:rsidR="00375F92">
        <w:rPr>
          <w:rFonts w:cs="Arial"/>
          <w:sz w:val="21"/>
          <w:szCs w:val="22"/>
          <w:lang w:val="en-US" w:eastAsia="zh-CN"/>
        </w:rPr>
        <w:t>Datang</w:t>
      </w:r>
      <w:proofErr w:type="spellEnd"/>
      <w:r w:rsidR="00375F92">
        <w:rPr>
          <w:rFonts w:cs="Arial"/>
          <w:sz w:val="21"/>
          <w:szCs w:val="22"/>
          <w:lang w:val="en-US" w:eastAsia="zh-CN"/>
        </w:rPr>
        <w:t xml:space="preserve"> </w:t>
      </w:r>
      <w:proofErr w:type="spellStart"/>
      <w:r w:rsidR="00375F92">
        <w:rPr>
          <w:rFonts w:cs="Arial"/>
          <w:sz w:val="21"/>
          <w:szCs w:val="22"/>
          <w:lang w:val="en-US" w:eastAsia="zh-CN"/>
        </w:rPr>
        <w:t>LinkTester</w:t>
      </w:r>
      <w:proofErr w:type="spellEnd"/>
      <w:r w:rsidR="00375F92">
        <w:rPr>
          <w:rFonts w:cs="Arial"/>
          <w:sz w:val="21"/>
          <w:szCs w:val="22"/>
          <w:lang w:val="en-US" w:eastAsia="zh-CN"/>
        </w:rPr>
        <w:t xml:space="preserve"> 5G Protocol Conformance Test System ECT9610</w:t>
      </w:r>
    </w:p>
    <w:p w14:paraId="6A1DCCAE" w14:textId="77777777" w:rsidR="005150E2" w:rsidRDefault="003A22C0" w:rsidP="00F768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zh-CN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proofErr w:type="spellStart"/>
      <w:r w:rsidR="00375F92">
        <w:rPr>
          <w:rFonts w:cs="Arial"/>
          <w:lang w:eastAsia="ja-JP"/>
        </w:rPr>
        <w:t>HiSilicon</w:t>
      </w:r>
      <w:proofErr w:type="spellEnd"/>
      <w:r w:rsidR="00375F92">
        <w:rPr>
          <w:rFonts w:cs="Arial"/>
          <w:lang w:eastAsia="ja-JP"/>
        </w:rPr>
        <w:t xml:space="preserve"> </w:t>
      </w:r>
      <w:proofErr w:type="spellStart"/>
      <w:r w:rsidR="00375F92">
        <w:rPr>
          <w:rFonts w:cs="Arial"/>
          <w:lang w:eastAsia="ja-JP"/>
        </w:rPr>
        <w:t>Balong</w:t>
      </w:r>
      <w:proofErr w:type="spellEnd"/>
      <w:r w:rsidR="00375F92">
        <w:rPr>
          <w:rFonts w:cs="Arial"/>
          <w:lang w:eastAsia="ja-JP"/>
        </w:rPr>
        <w:t xml:space="preserve"> 5000</w:t>
      </w:r>
    </w:p>
    <w:p w14:paraId="1442247A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487E1A10" w14:textId="77777777" w:rsidR="003A22C0" w:rsidRDefault="003A22C0" w:rsidP="003A22C0"/>
    <w:p w14:paraId="28BAA511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7572155"/>
      <w:r w:rsidRPr="00854C55">
        <w:rPr>
          <w:b/>
        </w:rPr>
        <w:t>Corrections required</w:t>
      </w:r>
      <w:bookmarkEnd w:id="5"/>
      <w:bookmarkEnd w:id="6"/>
      <w:bookmarkEnd w:id="7"/>
    </w:p>
    <w:p w14:paraId="1B5B3B12" w14:textId="77777777" w:rsidR="00AE537C" w:rsidRPr="0065443B" w:rsidRDefault="00AE537C" w:rsidP="00AE537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67572156"/>
      <w:bookmarkStart w:id="9" w:name="OLE_LINK4"/>
      <w:bookmarkStart w:id="10" w:name="OLE_LINK5"/>
      <w:bookmarkStart w:id="11" w:name="OLE_LINK6"/>
      <w:r>
        <w:rPr>
          <w:b/>
          <w:lang w:val="pt-BR"/>
        </w:rPr>
        <w:t>Change 1</w:t>
      </w:r>
      <w:bookmarkEnd w:id="8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AE537C" w14:paraId="550C330C" w14:textId="77777777" w:rsidTr="00482CA8">
        <w:trPr>
          <w:trHeight w:val="447"/>
        </w:trPr>
        <w:tc>
          <w:tcPr>
            <w:tcW w:w="2075" w:type="dxa"/>
          </w:tcPr>
          <w:p w14:paraId="15F5D65E" w14:textId="77777777" w:rsidR="00AE537C" w:rsidRPr="00E751F5" w:rsidRDefault="00AE537C" w:rsidP="00482CA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32D89CD" w14:textId="77777777" w:rsidR="00AE537C" w:rsidRPr="002D56A7" w:rsidRDefault="00993C1B" w:rsidP="00482CA8">
            <w:pPr>
              <w:spacing w:after="0"/>
            </w:pPr>
            <w:r w:rsidRPr="00993C1B">
              <w:rPr>
                <w:noProof/>
              </w:rPr>
              <w:t>f_TC_11_1_7_NR5GC</w:t>
            </w:r>
          </w:p>
        </w:tc>
      </w:tr>
      <w:tr w:rsidR="00AE537C" w:rsidRPr="004A6B5A" w14:paraId="1071986B" w14:textId="77777777" w:rsidTr="00993C1B">
        <w:trPr>
          <w:trHeight w:val="775"/>
        </w:trPr>
        <w:tc>
          <w:tcPr>
            <w:tcW w:w="2075" w:type="dxa"/>
          </w:tcPr>
          <w:p w14:paraId="500F2854" w14:textId="77777777" w:rsidR="00AE537C" w:rsidRPr="00E751F5" w:rsidRDefault="00AE537C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08AF79A" w14:textId="77777777" w:rsidR="00AE537C" w:rsidRDefault="00465C28" w:rsidP="00482CA8">
            <w:pPr>
              <w:numPr>
                <w:ilvl w:val="0"/>
                <w:numId w:val="14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NR side should to use</w:t>
            </w:r>
            <w:r w:rsidR="00AE537C">
              <w:rPr>
                <w:lang w:val="en-US" w:eastAsia="zh-CN"/>
              </w:rPr>
              <w:t xml:space="preserve"> </w:t>
            </w:r>
            <w:r w:rsidRPr="00465C28">
              <w:rPr>
                <w:lang w:val="en-US" w:eastAsia="zh-CN"/>
              </w:rPr>
              <w:t>f_NR5GC_IRAT_UECapabilityTransfer</w:t>
            </w:r>
            <w:r w:rsidRPr="00465C28">
              <w:rPr>
                <w:rFonts w:hint="eastAsia"/>
                <w:lang w:val="en-US" w:eastAsia="zh-CN"/>
              </w:rPr>
              <w:t xml:space="preserve"> to complete LTE registration process at preamble.</w:t>
            </w:r>
          </w:p>
          <w:p w14:paraId="1E49CE07" w14:textId="77777777" w:rsidR="00AE537C" w:rsidRPr="00993C1B" w:rsidRDefault="00465C28" w:rsidP="00993C1B">
            <w:pPr>
              <w:numPr>
                <w:ilvl w:val="0"/>
                <w:numId w:val="14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It should to add cell power on and UE power on command before NR registration</w:t>
            </w:r>
            <w:r w:rsidR="00AE537C">
              <w:rPr>
                <w:lang w:val="en-US"/>
              </w:rPr>
              <w:t>.</w:t>
            </w:r>
          </w:p>
        </w:tc>
      </w:tr>
      <w:tr w:rsidR="00AE537C" w14:paraId="4FA99775" w14:textId="77777777" w:rsidTr="00482CA8">
        <w:tc>
          <w:tcPr>
            <w:tcW w:w="2075" w:type="dxa"/>
          </w:tcPr>
          <w:p w14:paraId="70F10B59" w14:textId="77777777" w:rsidR="00AE537C" w:rsidRPr="00E751F5" w:rsidRDefault="00AE537C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A4D444C" w14:textId="77777777" w:rsidR="00AE537C" w:rsidRPr="00465C28" w:rsidRDefault="00465C28" w:rsidP="00482CA8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A</w:t>
            </w:r>
            <w:r w:rsidRPr="00465C28">
              <w:rPr>
                <w:rFonts w:ascii="Times New Roman" w:hAnsi="Times New Roman" w:hint="eastAsia"/>
                <w:lang w:val="en-US" w:eastAsia="zh-CN"/>
              </w:rPr>
              <w:t xml:space="preserve">dd </w:t>
            </w:r>
            <w:r w:rsidRPr="00465C28">
              <w:rPr>
                <w:rFonts w:ascii="Times New Roman" w:hAnsi="Times New Roman"/>
                <w:lang w:val="en-US" w:eastAsia="zh-CN"/>
              </w:rPr>
              <w:t>f_NR5GC_IRAT_UECapabilityTransfer</w:t>
            </w:r>
            <w:r w:rsidRPr="00465C28">
              <w:rPr>
                <w:rFonts w:ascii="Times New Roman" w:hAnsi="Times New Roman" w:hint="eastAsia"/>
                <w:lang w:val="en-US" w:eastAsia="zh-CN"/>
              </w:rPr>
              <w:t xml:space="preserve"> after NR cell setup.</w:t>
            </w:r>
          </w:p>
          <w:p w14:paraId="31421843" w14:textId="77777777" w:rsidR="00AE537C" w:rsidRPr="00993C1B" w:rsidRDefault="00AE537C" w:rsidP="00465C28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  <w:r w:rsidRPr="00465C28">
              <w:rPr>
                <w:rFonts w:ascii="Times New Roman" w:hAnsi="Times New Roman"/>
                <w:lang w:val="en-US" w:eastAsia="zh-CN"/>
              </w:rPr>
              <w:t>dd</w:t>
            </w:r>
            <w:r w:rsidR="00465C28" w:rsidRPr="00465C28">
              <w:rPr>
                <w:rFonts w:ascii="Times New Roman" w:hAnsi="Times New Roman" w:hint="eastAsia"/>
                <w:lang w:val="en-US" w:eastAsia="zh-CN"/>
              </w:rPr>
              <w:t xml:space="preserve"> </w:t>
            </w:r>
            <w:proofErr w:type="spellStart"/>
            <w:r w:rsidR="00465C28" w:rsidRPr="00465C28">
              <w:rPr>
                <w:rFonts w:ascii="Times New Roman" w:hAnsi="Times New Roman"/>
                <w:lang w:val="en-US" w:eastAsia="zh-CN"/>
              </w:rPr>
              <w:t>f_NR_SetCellPower</w:t>
            </w:r>
            <w:proofErr w:type="spellEnd"/>
            <w:r w:rsidR="00465C28" w:rsidRPr="00465C28">
              <w:rPr>
                <w:rFonts w:ascii="Times New Roman" w:hAnsi="Times New Roman" w:hint="eastAsia"/>
                <w:lang w:val="en-US" w:eastAsia="zh-CN"/>
              </w:rPr>
              <w:t xml:space="preserve"> and </w:t>
            </w:r>
            <w:r w:rsidR="00465C28" w:rsidRPr="00465C28">
              <w:rPr>
                <w:rFonts w:ascii="Times New Roman" w:hAnsi="Times New Roman"/>
                <w:lang w:val="en-US" w:eastAsia="zh-CN"/>
              </w:rPr>
              <w:t>f_NR5GC_SwitchOnAndResetIMS</w:t>
            </w:r>
            <w:r w:rsidR="00465C28" w:rsidRPr="00465C28">
              <w:rPr>
                <w:rFonts w:ascii="Times New Roman" w:hAnsi="Times New Roman" w:hint="eastAsia"/>
                <w:lang w:val="en-US" w:eastAsia="zh-CN"/>
              </w:rPr>
              <w:t xml:space="preserve"> at NR preamble</w:t>
            </w:r>
            <w:r w:rsidR="00465C28">
              <w:rPr>
                <w:rFonts w:ascii="Times New Roman" w:hAnsi="Times New Roman" w:hint="eastAsia"/>
                <w:lang w:val="en-US" w:eastAsia="zh-CN"/>
              </w:rPr>
              <w:t>.</w:t>
            </w:r>
          </w:p>
        </w:tc>
      </w:tr>
      <w:tr w:rsidR="00AE537C" w14:paraId="78A37BB9" w14:textId="77777777" w:rsidTr="00482CA8">
        <w:tc>
          <w:tcPr>
            <w:tcW w:w="2075" w:type="dxa"/>
          </w:tcPr>
          <w:p w14:paraId="38244A88" w14:textId="77777777" w:rsidR="00AE537C" w:rsidRPr="00E751F5" w:rsidRDefault="00AE537C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34C13E1" w14:textId="77777777" w:rsidR="00AE537C" w:rsidRPr="007015EF" w:rsidRDefault="00993C1B" w:rsidP="00482CA8">
            <w:pPr>
              <w:spacing w:after="0"/>
            </w:pPr>
            <w:r w:rsidRPr="00993C1B">
              <w:t>EPS_Fallback_NR5GC_NR.ttcn</w:t>
            </w:r>
          </w:p>
        </w:tc>
      </w:tr>
      <w:tr w:rsidR="00AE537C" w:rsidRPr="00E751F5" w14:paraId="44135F02" w14:textId="77777777" w:rsidTr="00482CA8">
        <w:tc>
          <w:tcPr>
            <w:tcW w:w="2075" w:type="dxa"/>
          </w:tcPr>
          <w:p w14:paraId="32CE5202" w14:textId="77777777" w:rsidR="00AE537C" w:rsidRPr="00E751F5" w:rsidRDefault="00AE537C" w:rsidP="00482CA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9366B93" w14:textId="77777777" w:rsidR="00AE537C" w:rsidRPr="006D4C94" w:rsidRDefault="006D4C94" w:rsidP="00482CA8">
            <w:pPr>
              <w:rPr>
                <w:rFonts w:ascii="Arial" w:hAnsi="Arial"/>
                <w:highlight w:val="cyan"/>
              </w:rPr>
            </w:pPr>
            <w:r w:rsidRPr="006D4C94">
              <w:rPr>
                <w:rFonts w:ascii="Arial" w:hAnsi="Arial"/>
                <w:highlight w:val="cyan"/>
              </w:rPr>
              <w:t>1. Accepted</w:t>
            </w:r>
          </w:p>
          <w:p w14:paraId="302CDC7C" w14:textId="425E1B54" w:rsidR="006D4C94" w:rsidRPr="006D4C94" w:rsidRDefault="006D4C94" w:rsidP="00482CA8">
            <w:pPr>
              <w:rPr>
                <w:rFonts w:ascii="Arial" w:hAnsi="Arial"/>
                <w:highlight w:val="cyan"/>
              </w:rPr>
            </w:pPr>
            <w:r w:rsidRPr="006D4C94">
              <w:rPr>
                <w:rFonts w:ascii="Arial" w:hAnsi="Arial"/>
                <w:highlight w:val="cyan"/>
              </w:rPr>
              <w:t>2. Accepted in principle but called f_NR5GC_Preamble_Steps1_13 instead</w:t>
            </w:r>
          </w:p>
        </w:tc>
      </w:tr>
    </w:tbl>
    <w:p w14:paraId="3630A106" w14:textId="77777777" w:rsidR="00AE537C" w:rsidRDefault="00AE537C" w:rsidP="00AE537C">
      <w:pPr>
        <w:rPr>
          <w:noProof/>
        </w:rPr>
      </w:pPr>
    </w:p>
    <w:p w14:paraId="029E4018" w14:textId="77777777" w:rsidR="00AE537C" w:rsidRPr="007015EF" w:rsidRDefault="00AE537C" w:rsidP="00AE537C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E537C" w14:paraId="6322176B" w14:textId="77777777" w:rsidTr="00482CA8">
        <w:tc>
          <w:tcPr>
            <w:tcW w:w="9855" w:type="dxa"/>
            <w:shd w:val="clear" w:color="auto" w:fill="auto"/>
          </w:tcPr>
          <w:p w14:paraId="0C0D9530" w14:textId="77777777" w:rsidR="00993C1B" w:rsidRDefault="00AE537C" w:rsidP="00993C1B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993C1B">
              <w:rPr>
                <w:noProof/>
              </w:rPr>
              <w:t>function f_TC_11_1_7_NR5GC() runs on NR5GC_PTC</w:t>
            </w:r>
          </w:p>
          <w:p w14:paraId="00211C53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{ //Emergency call setup from NR RRC_IDLE / Emergency services Fallback to EPS with redirection / Single registration mode with N26 interface / Success</w:t>
            </w:r>
          </w:p>
          <w:p w14:paraId="11484402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1C65BD3A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var NG_NAS_MSG_Indication_Type v_ReceivedMsg;</w:t>
            </w:r>
          </w:p>
          <w:p w14:paraId="06191360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var GMM_MobilityInfo_Type v_GMM_MobilityInfo;</w:t>
            </w:r>
          </w:p>
          <w:p w14:paraId="0B090380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var template (value) NG_NAS_DL_Message_Type v_MsgToSend;</w:t>
            </w:r>
          </w:p>
          <w:p w14:paraId="73D7ECC2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var PLMN_Identity v_ASN_PLMN;</w:t>
            </w:r>
          </w:p>
          <w:p w14:paraId="3DA2D593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var NAS_PlmnId v_PLMN;</w:t>
            </w:r>
          </w:p>
          <w:p w14:paraId="2AE82F10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var NG_NAS_GutiParameters_Type v_GutiParams;</w:t>
            </w:r>
          </w:p>
          <w:p w14:paraId="2862374E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var template (value) NG_MobileIdentity v_GUTIToSend;</w:t>
            </w:r>
          </w:p>
          <w:p w14:paraId="5AF0718B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var TrackingAreaCode v_TAC;</w:t>
            </w:r>
          </w:p>
          <w:p w14:paraId="5540C2E7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var template (value) NG_TrackingAreaIdList v_TAIList;</w:t>
            </w:r>
          </w:p>
          <w:p w14:paraId="3081F6DA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var template (value) NG_NetworkFeatureSupport v_NG_NetworkFeatureSupport := cs_NG_NetworkFeatureSupport_Def;</w:t>
            </w:r>
          </w:p>
          <w:p w14:paraId="04E7E85C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4FC9B8C2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f_NR5GC_IRAT_Init(NR_6);</w:t>
            </w:r>
          </w:p>
          <w:p w14:paraId="08C1D22E" w14:textId="77777777" w:rsidR="00993C1B" w:rsidRDefault="00993C1B" w:rsidP="00993C1B">
            <w:pPr>
              <w:rPr>
                <w:noProof/>
              </w:rPr>
            </w:pPr>
          </w:p>
          <w:p w14:paraId="0EA8F12D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//Create and configure cell</w:t>
            </w:r>
          </w:p>
          <w:p w14:paraId="02390340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f_NR_CellConfig_Def(nr_Cell1);</w:t>
            </w:r>
          </w:p>
          <w:p w14:paraId="603E4EB1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515DCF18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// Wait until UE has attached on EUTRA</w:t>
            </w:r>
          </w:p>
          <w:p w14:paraId="16DEA0B1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 (EUTRA, "Preamble");</w:t>
            </w:r>
          </w:p>
          <w:p w14:paraId="75C75906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// Now register on NR</w:t>
            </w:r>
          </w:p>
          <w:p w14:paraId="7BAF3A41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// Steps 2 - 4</w:t>
            </w:r>
          </w:p>
          <w:p w14:paraId="0C5AD237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// RRC Connection Setup</w:t>
            </w:r>
          </w:p>
          <w:p w14:paraId="133F528A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v_ReceivedMsg := f_NR_RRC_ConnEst_DefWithNas (nr_Cell1, tsc_NR_RRC_TI_Def, ?, (tsc_SHT_NoSecurityProtection, tsc_SHT_IntegrityProtected));</w:t>
            </w:r>
          </w:p>
          <w:p w14:paraId="7F4E2157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if (not f_Check_NG_RegistrationReqMsg (v_GMM_MobilityInfo, v_ReceivedMsg.Pdu, Initial_NoSecurity, -, -, -, -, cdr_NG_GMM_Cap_S1)) {</w:t>
            </w:r>
          </w:p>
          <w:p w14:paraId="7362030F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  f_NR_SetVerdictFailOrInconc(__FILE__, __LINE__, "Registration Request Message Failed");</w:t>
            </w:r>
          </w:p>
          <w:p w14:paraId="121C4B6A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6285E9D0" w14:textId="77777777" w:rsidR="00993C1B" w:rsidRDefault="00993C1B" w:rsidP="00993C1B">
            <w:pPr>
              <w:rPr>
                <w:noProof/>
              </w:rPr>
            </w:pPr>
          </w:p>
          <w:p w14:paraId="4667B544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v_ASN_PLMN := f_NR_CellInfo_GetPLMN (nr_Cell1);</w:t>
            </w:r>
          </w:p>
          <w:p w14:paraId="13A1D057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v_PLMN := f_NR_Asn2Nas_PlmnId(v_ASN_PLMN);</w:t>
            </w:r>
          </w:p>
          <w:p w14:paraId="41C25CE4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v_GutiParams := f_NR5GC_CellInfo_GetGutiParameters (nr_Cell1);</w:t>
            </w:r>
          </w:p>
          <w:p w14:paraId="58727503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v_GUTIToSend := f_NG_GutiParameters2MobileIdentity (v_PLMN, v_GutiParams);</w:t>
            </w:r>
          </w:p>
          <w:p w14:paraId="39FFDA4B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v_TAC := f_NR_CellInfo_GetTAC (nr_Cell1);</w:t>
            </w:r>
          </w:p>
          <w:p w14:paraId="27663FCC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v_TAIList := cs_NG_TAIListNonConsecutive(v_PLMN, {bit2oct(v_TAC)});</w:t>
            </w:r>
          </w:p>
          <w:p w14:paraId="18AA32B4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v_NG_NetworkFeatureSupport.emf := '01'B;</w:t>
            </w:r>
          </w:p>
          <w:p w14:paraId="5467E2B4" w14:textId="77777777" w:rsidR="00993C1B" w:rsidRDefault="00993C1B" w:rsidP="00993C1B">
            <w:pPr>
              <w:rPr>
                <w:noProof/>
              </w:rPr>
            </w:pPr>
          </w:p>
          <w:p w14:paraId="3070FFE3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// Steps 5 - 13</w:t>
            </w:r>
          </w:p>
          <w:p w14:paraId="7A1581E6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f_NR5GC_RRC_Idle_Steps5_13 (v_GMM_MobilityInfo, nr_Cell1, v_ReceivedMsg, v_PLMN, TESTMode_OFF, Initial_NoSecurity);</w:t>
            </w:r>
          </w:p>
          <w:p w14:paraId="26255DFA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0292F865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// Step 14</w:t>
            </w:r>
          </w:p>
          <w:p w14:paraId="5B4FF37C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// Registration Accept</w:t>
            </w:r>
          </w:p>
          <w:p w14:paraId="253CD01D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v_MsgToSend := f_Get_NG_RegistrationAcceptMsg (Initial_Secure,</w:t>
            </w:r>
          </w:p>
          <w:p w14:paraId="2908C0E1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v_GMM_MobilityInfo,  // @sic R5-206426 sic@</w:t>
            </w:r>
          </w:p>
          <w:p w14:paraId="4FDC3122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v_GUTIToSend,</w:t>
            </w:r>
          </w:p>
          <w:p w14:paraId="4D55C46F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v_TAIList,</w:t>
            </w:r>
          </w:p>
          <w:p w14:paraId="6E5DC36B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omit,</w:t>
            </w:r>
          </w:p>
          <w:p w14:paraId="1E1ECBB2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-, -, -,</w:t>
            </w:r>
          </w:p>
          <w:p w14:paraId="1E792DD4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v_NG_NetworkFeatureSupport);</w:t>
            </w:r>
          </w:p>
          <w:p w14:paraId="29DFE067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SRB.send(cas_NR_SRB_NasPdu_REQ(nr_Cell1, tsc_NR_RbId_SRB1, -, cs_NG_NAS_Request(tsc_SHT_IntegrityProtected_Ciphered, v_MsgToSend)));</w:t>
            </w:r>
          </w:p>
          <w:p w14:paraId="0CB0A6B6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6FF85F0B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// Steps 15 - 20</w:t>
            </w:r>
          </w:p>
          <w:p w14:paraId="26631B6A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f_NR5GC_RRC_Idle_Steps15_20(nr_Cell1, TESTMode_OFF);</w:t>
            </w:r>
          </w:p>
          <w:p w14:paraId="431F7312" w14:textId="77777777" w:rsidR="00993C1B" w:rsidRDefault="00993C1B" w:rsidP="00993C1B">
            <w:pPr>
              <w:rPr>
                <w:noProof/>
              </w:rPr>
            </w:pPr>
          </w:p>
          <w:p w14:paraId="288E50E8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// Now tell EUTRA preamble finished</w:t>
            </w:r>
          </w:p>
          <w:p w14:paraId="76C2A62D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f_EUTRA_NR_SendCoOrd (EUTRA, cms_EUTRA_NR_Trigger("Preamble"));</w:t>
            </w:r>
          </w:p>
          <w:p w14:paraId="246DFAA5" w14:textId="77777777" w:rsidR="00993C1B" w:rsidRDefault="00993C1B" w:rsidP="00993C1B">
            <w:pPr>
              <w:rPr>
                <w:noProof/>
              </w:rPr>
            </w:pPr>
          </w:p>
          <w:p w14:paraId="2A354DCE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f_NR_TestBody_Set(true);</w:t>
            </w:r>
          </w:p>
          <w:p w14:paraId="59F6A4B6" w14:textId="77777777" w:rsidR="00993C1B" w:rsidRDefault="00993C1B" w:rsidP="00993C1B">
            <w:pPr>
              <w:rPr>
                <w:noProof/>
              </w:rPr>
            </w:pPr>
          </w:p>
          <w:p w14:paraId="6619C1E4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fl_TC_11_1_7_NR5GC_TestBody();</w:t>
            </w:r>
          </w:p>
          <w:p w14:paraId="053037A0" w14:textId="77777777" w:rsidR="00993C1B" w:rsidRDefault="00993C1B" w:rsidP="00993C1B">
            <w:pPr>
              <w:rPr>
                <w:noProof/>
              </w:rPr>
            </w:pPr>
          </w:p>
          <w:p w14:paraId="25D2A8E7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f_NR_TestBody_Set(false);</w:t>
            </w:r>
          </w:p>
          <w:p w14:paraId="1DA66D1A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f_NR_ReleaseAllCells();</w:t>
            </w:r>
          </w:p>
          <w:p w14:paraId="14B4475A" w14:textId="77777777" w:rsidR="00AE537C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2DE947E7" w14:textId="77777777" w:rsidR="00AE537C" w:rsidRDefault="00AE537C" w:rsidP="00AE537C">
      <w:pPr>
        <w:rPr>
          <w:noProof/>
        </w:rPr>
      </w:pPr>
    </w:p>
    <w:p w14:paraId="69782F33" w14:textId="77777777" w:rsidR="00AE537C" w:rsidRPr="007015EF" w:rsidRDefault="00AE537C" w:rsidP="00AE537C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E537C" w14:paraId="5B262B17" w14:textId="77777777" w:rsidTr="00482CA8">
        <w:tc>
          <w:tcPr>
            <w:tcW w:w="9855" w:type="dxa"/>
            <w:shd w:val="clear" w:color="auto" w:fill="auto"/>
          </w:tcPr>
          <w:p w14:paraId="42B79FE7" w14:textId="77777777" w:rsidR="00993C1B" w:rsidRDefault="00AE537C" w:rsidP="00993C1B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993C1B">
              <w:rPr>
                <w:noProof/>
              </w:rPr>
              <w:t>function f_TC_11_1_7_NR5GC() runs on NR5GC_PTC</w:t>
            </w:r>
          </w:p>
          <w:p w14:paraId="197E3BBC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{ //Emergency call setup from NR RRC_IDLE / Emergency services Fallback to EPS with redirection / Single registration mode with N26 interface / Success</w:t>
            </w:r>
          </w:p>
          <w:p w14:paraId="1AC65478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45A349C6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var NG_NAS_MSG_Indication_Type v_ReceivedMsg;</w:t>
            </w:r>
          </w:p>
          <w:p w14:paraId="24520407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var GMM_MobilityInfo_Type v_GMM_MobilityInfo;</w:t>
            </w:r>
          </w:p>
          <w:p w14:paraId="797144E0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var template (value) NG_NAS_DL_Message_Type v_MsgToSend;</w:t>
            </w:r>
          </w:p>
          <w:p w14:paraId="096C3865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var PLMN_Identity v_ASN_PLMN;</w:t>
            </w:r>
          </w:p>
          <w:p w14:paraId="17BC2747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var NAS_PlmnId v_PLMN;</w:t>
            </w:r>
          </w:p>
          <w:p w14:paraId="283B8531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var NG_NAS_GutiParameters_Type v_GutiParams;</w:t>
            </w:r>
          </w:p>
          <w:p w14:paraId="0E717DB3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var template (value) NG_MobileIdentity v_GUTIToSend;</w:t>
            </w:r>
          </w:p>
          <w:p w14:paraId="32EFE7C9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var TrackingAreaCode v_TAC;</w:t>
            </w:r>
          </w:p>
          <w:p w14:paraId="389BE6DB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var template (value) NG_TrackingAreaIdList v_TAIList;</w:t>
            </w:r>
          </w:p>
          <w:p w14:paraId="4FF43B6C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var template (value) NG_NetworkFeatureSupport v_NG_NetworkFeatureSupport := cs_NG_NetworkFeatureSupport_Def;</w:t>
            </w:r>
          </w:p>
          <w:p w14:paraId="67986C3C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5D7D1702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f_NR5GC_IRAT_Init(NR_6);</w:t>
            </w:r>
          </w:p>
          <w:p w14:paraId="22E88012" w14:textId="77777777" w:rsidR="00993C1B" w:rsidRDefault="00993C1B" w:rsidP="00993C1B">
            <w:pPr>
              <w:rPr>
                <w:noProof/>
              </w:rPr>
            </w:pPr>
          </w:p>
          <w:p w14:paraId="4C85EBEF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//Create and configure cell</w:t>
            </w:r>
          </w:p>
          <w:p w14:paraId="48B90EE8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f_NR_CellConfig_Def(nr_Cell1);</w:t>
            </w:r>
          </w:p>
          <w:p w14:paraId="7E7DC760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="00B42BFD" w:rsidRPr="00B42BFD">
              <w:rPr>
                <w:noProof/>
                <w:highlight w:val="yellow"/>
              </w:rPr>
              <w:t>f_NR5GC_IRAT_UECapabilityTransfer(nr_Cell1);</w:t>
            </w:r>
          </w:p>
          <w:p w14:paraId="3A5699B3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// Wait until UE has attached on EUTRA</w:t>
            </w:r>
          </w:p>
          <w:p w14:paraId="27532A31" w14:textId="77777777" w:rsidR="00B42BFD" w:rsidRDefault="00993C1B" w:rsidP="00B42BFD">
            <w:pPr>
              <w:ind w:firstLine="195"/>
              <w:rPr>
                <w:noProof/>
                <w:lang w:eastAsia="zh-CN"/>
              </w:rPr>
            </w:pPr>
            <w:r>
              <w:rPr>
                <w:noProof/>
              </w:rPr>
              <w:t>f_EUTRA_NR_WaitForCoOrd_Trigger (EUTRA, "Preamble");</w:t>
            </w:r>
          </w:p>
          <w:p w14:paraId="3C865C30" w14:textId="77777777" w:rsidR="00B42BFD" w:rsidRPr="00465C28" w:rsidRDefault="00B42BFD" w:rsidP="00B42BFD">
            <w:pPr>
              <w:ind w:firstLine="195"/>
              <w:rPr>
                <w:noProof/>
                <w:highlight w:val="yellow"/>
                <w:lang w:eastAsia="zh-CN"/>
              </w:rPr>
            </w:pPr>
            <w:r w:rsidRPr="00465C28">
              <w:rPr>
                <w:noProof/>
                <w:highlight w:val="yellow"/>
                <w:lang w:eastAsia="zh-CN"/>
              </w:rPr>
              <w:t>f_NR_SetCellPower (nr_Cell1, tsc_NR_ServingCellSSS_EPRE_FR1, tsc_NR_ServingCellSSS_EPRE_FR2);</w:t>
            </w:r>
          </w:p>
          <w:p w14:paraId="098B74BC" w14:textId="77777777" w:rsidR="00B42BFD" w:rsidRPr="00B42BFD" w:rsidRDefault="00B42BFD" w:rsidP="00B42BFD">
            <w:pPr>
              <w:ind w:firstLine="195"/>
              <w:rPr>
                <w:noProof/>
                <w:lang w:eastAsia="zh-CN"/>
              </w:rPr>
            </w:pPr>
            <w:r w:rsidRPr="00465C28">
              <w:rPr>
                <w:noProof/>
                <w:highlight w:val="yellow"/>
                <w:lang w:eastAsia="zh-CN"/>
              </w:rPr>
              <w:t>f_NR5GC_SwitchOnAndResetIMS();</w:t>
            </w:r>
          </w:p>
          <w:p w14:paraId="4609F4DD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// Now register on NR</w:t>
            </w:r>
          </w:p>
          <w:p w14:paraId="07038E57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// Steps 2 - 4</w:t>
            </w:r>
          </w:p>
          <w:p w14:paraId="2E786118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// RRC Connection Setup</w:t>
            </w:r>
          </w:p>
          <w:p w14:paraId="5B31A61E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v_ReceivedMsg := f_NR_RRC_ConnEst_DefWithNas (nr_Cell1, tsc_NR_RRC_TI_Def, ?, (tsc_SHT_NoSecurityProtection, tsc_SHT_IntegrityProtected));</w:t>
            </w:r>
          </w:p>
          <w:p w14:paraId="1ABEA2EB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if (not f_Check_NG_RegistrationReqMsg (v_GMM_MobilityInfo, v_ReceivedMsg.Pdu, Initial_NoSecurity, -, -, -, -, cdr_NG_GMM_Cap_S1)) {</w:t>
            </w:r>
          </w:p>
          <w:p w14:paraId="1E7CD8EE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  f_NR_SetVerdictFailOrInconc(__FILE__, __LINE__, "Registration Request Message Failed");</w:t>
            </w:r>
          </w:p>
          <w:p w14:paraId="369AE7D8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6FBD2AF3" w14:textId="77777777" w:rsidR="00993C1B" w:rsidRDefault="00993C1B" w:rsidP="00993C1B">
            <w:pPr>
              <w:rPr>
                <w:noProof/>
              </w:rPr>
            </w:pPr>
          </w:p>
          <w:p w14:paraId="4725922E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v_ASN_PLMN := f_NR_CellInfo_GetPLMN (nr_Cell1);</w:t>
            </w:r>
          </w:p>
          <w:p w14:paraId="0765C9C1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v_PLMN := f_NR_Asn2Nas_PlmnId(v_ASN_PLMN);</w:t>
            </w:r>
          </w:p>
          <w:p w14:paraId="66F998D3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v_GutiParams := f_NR5GC_CellInfo_GetGutiParameters (nr_Cell1);</w:t>
            </w:r>
          </w:p>
          <w:p w14:paraId="1068BAD6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v_GUTIToSend := f_NG_GutiParameters2MobileIdentity (v_PLMN, v_GutiParams);</w:t>
            </w:r>
          </w:p>
          <w:p w14:paraId="1CD4519A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v_TAC := f_NR_CellInfo_GetTAC (nr_Cell1);</w:t>
            </w:r>
          </w:p>
          <w:p w14:paraId="184B3AB8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v_TAIList := cs_NG_TAIListNonConsecutive(v_PLMN, {bit2oct(v_TAC)});</w:t>
            </w:r>
          </w:p>
          <w:p w14:paraId="19185A0C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v_NG_NetworkFeatureSupport.emf := '01'B;</w:t>
            </w:r>
          </w:p>
          <w:p w14:paraId="5643307C" w14:textId="77777777" w:rsidR="00993C1B" w:rsidRDefault="00993C1B" w:rsidP="00993C1B">
            <w:pPr>
              <w:rPr>
                <w:noProof/>
              </w:rPr>
            </w:pPr>
          </w:p>
          <w:p w14:paraId="6AA7F2BD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// Steps 5 - 13</w:t>
            </w:r>
          </w:p>
          <w:p w14:paraId="481839DD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f_NR5GC_RRC_Idle_Steps5_13 (v_GMM_MobilityInfo, nr_Cell1, v_ReceivedMsg, v_PLMN, TESTMode_OFF, Initial_NoSecurity);</w:t>
            </w:r>
          </w:p>
          <w:p w14:paraId="6470C121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54ADF3C4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// Step 14</w:t>
            </w:r>
          </w:p>
          <w:p w14:paraId="306D8BCF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// Registration Accept</w:t>
            </w:r>
          </w:p>
          <w:p w14:paraId="7599435C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v_MsgToSend := f_Get_NG_RegistrationAcceptMsg (Initial_Secure,</w:t>
            </w:r>
          </w:p>
          <w:p w14:paraId="13BA2559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v_GMM_MobilityInfo,  // @sic R5-206426 sic@</w:t>
            </w:r>
          </w:p>
          <w:p w14:paraId="673783CC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v_GUTIToSend,</w:t>
            </w:r>
          </w:p>
          <w:p w14:paraId="57C8195A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v_TAIList,</w:t>
            </w:r>
          </w:p>
          <w:p w14:paraId="32816F48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omit,</w:t>
            </w:r>
          </w:p>
          <w:p w14:paraId="2A96F1FA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-, -, -,</w:t>
            </w:r>
          </w:p>
          <w:p w14:paraId="7BCDCEF8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v_NG_NetworkFeatureSupport);</w:t>
            </w:r>
          </w:p>
          <w:p w14:paraId="218A076B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SRB.send(cas_NR_SRB_NasPdu_REQ(nr_Cell1, tsc_NR_RbId_SRB1, -, cs_NG_NAS_Request(tsc_SHT_IntegrityProtected_Ciphered, v_MsgToSend)));</w:t>
            </w:r>
          </w:p>
          <w:p w14:paraId="474B4925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2E41EFE7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// Steps 15 - 20</w:t>
            </w:r>
          </w:p>
          <w:p w14:paraId="329D3421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f_NR5GC_RRC_Idle_Steps15_20(nr_Cell1, TESTMode_OFF);</w:t>
            </w:r>
          </w:p>
          <w:p w14:paraId="53E5AD34" w14:textId="77777777" w:rsidR="00993C1B" w:rsidRDefault="00993C1B" w:rsidP="00993C1B">
            <w:pPr>
              <w:rPr>
                <w:noProof/>
              </w:rPr>
            </w:pPr>
          </w:p>
          <w:p w14:paraId="2D328E37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// Now tell EUTRA preamble finished</w:t>
            </w:r>
          </w:p>
          <w:p w14:paraId="0786A428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f_EUTRA_NR_SendCoOrd (EUTRA, cms_EUTRA_NR_Trigger("Preamble"));</w:t>
            </w:r>
          </w:p>
          <w:p w14:paraId="535453A5" w14:textId="77777777" w:rsidR="00993C1B" w:rsidRDefault="00993C1B" w:rsidP="00993C1B">
            <w:pPr>
              <w:rPr>
                <w:noProof/>
              </w:rPr>
            </w:pPr>
          </w:p>
          <w:p w14:paraId="6519B4DC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f_NR_TestBody_Set(true);</w:t>
            </w:r>
          </w:p>
          <w:p w14:paraId="263C468C" w14:textId="77777777" w:rsidR="00993C1B" w:rsidRDefault="00993C1B" w:rsidP="00993C1B">
            <w:pPr>
              <w:rPr>
                <w:noProof/>
              </w:rPr>
            </w:pPr>
          </w:p>
          <w:p w14:paraId="716B2E8A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fl_TC_11_1_7_NR5GC_TestBody();</w:t>
            </w:r>
          </w:p>
          <w:p w14:paraId="37E5617D" w14:textId="77777777" w:rsidR="00993C1B" w:rsidRDefault="00993C1B" w:rsidP="00993C1B">
            <w:pPr>
              <w:rPr>
                <w:noProof/>
              </w:rPr>
            </w:pPr>
          </w:p>
          <w:p w14:paraId="75D9CDE6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f_NR_TestBody_Set(false);</w:t>
            </w:r>
          </w:p>
          <w:p w14:paraId="3FBCFA6C" w14:textId="77777777"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f_NR_ReleaseAllCells();</w:t>
            </w:r>
          </w:p>
          <w:p w14:paraId="4FDFE377" w14:textId="77777777" w:rsidR="00AE537C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624FE98B" w14:textId="77777777" w:rsidR="00022434" w:rsidRPr="0065443B" w:rsidRDefault="00022434" w:rsidP="0002243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67572157"/>
      <w:bookmarkEnd w:id="9"/>
      <w:bookmarkEnd w:id="10"/>
      <w:bookmarkEnd w:id="11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2</w:t>
      </w:r>
      <w:bookmarkEnd w:id="12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022434" w14:paraId="1B22FF1E" w14:textId="77777777" w:rsidTr="00345FDB">
        <w:trPr>
          <w:trHeight w:val="447"/>
        </w:trPr>
        <w:tc>
          <w:tcPr>
            <w:tcW w:w="2075" w:type="dxa"/>
          </w:tcPr>
          <w:p w14:paraId="2EBF71AF" w14:textId="77777777" w:rsidR="00022434" w:rsidRPr="00E751F5" w:rsidRDefault="00022434" w:rsidP="00345FD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179078B" w14:textId="77777777" w:rsidR="00022434" w:rsidRPr="002D56A7" w:rsidRDefault="00B65D70" w:rsidP="00345FDB">
            <w:pPr>
              <w:spacing w:after="0"/>
            </w:pPr>
            <w:r>
              <w:rPr>
                <w:noProof/>
              </w:rPr>
              <w:t>fl_TC_11_1_7_NR5GC_TestBody</w:t>
            </w:r>
          </w:p>
        </w:tc>
      </w:tr>
      <w:tr w:rsidR="00022434" w:rsidRPr="004A6B5A" w14:paraId="2BA458E1" w14:textId="77777777" w:rsidTr="00345FDB">
        <w:trPr>
          <w:trHeight w:val="775"/>
        </w:trPr>
        <w:tc>
          <w:tcPr>
            <w:tcW w:w="2075" w:type="dxa"/>
          </w:tcPr>
          <w:p w14:paraId="28A1EE67" w14:textId="77777777" w:rsidR="00022434" w:rsidRPr="00E751F5" w:rsidRDefault="00022434" w:rsidP="00345FD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743B5DA" w14:textId="77777777" w:rsidR="00022434" w:rsidRPr="00993C1B" w:rsidRDefault="00C849A0" w:rsidP="00C849A0">
            <w:pPr>
              <w:numPr>
                <w:ilvl w:val="0"/>
                <w:numId w:val="16"/>
              </w:numPr>
              <w:spacing w:after="0"/>
              <w:rPr>
                <w:lang w:val="en-US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Acoording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to 38.331 clause 5.3.8.3, UE will </w:t>
            </w:r>
            <w:r w:rsidRPr="00C849A0">
              <w:rPr>
                <w:lang w:val="en-US" w:eastAsia="zh-CN"/>
              </w:rPr>
              <w:t xml:space="preserve">ignore any field included in </w:t>
            </w:r>
            <w:proofErr w:type="spellStart"/>
            <w:r w:rsidRPr="00C849A0">
              <w:rPr>
                <w:lang w:val="en-US" w:eastAsia="zh-CN"/>
              </w:rPr>
              <w:t>RRCRelease</w:t>
            </w:r>
            <w:proofErr w:type="spellEnd"/>
            <w:r w:rsidRPr="00C849A0">
              <w:rPr>
                <w:lang w:val="en-US" w:eastAsia="zh-CN"/>
              </w:rPr>
              <w:t xml:space="preserve"> message except </w:t>
            </w:r>
            <w:proofErr w:type="spellStart"/>
            <w:r w:rsidRPr="00C849A0">
              <w:rPr>
                <w:lang w:val="en-US" w:eastAsia="zh-CN"/>
              </w:rPr>
              <w:t>waitTime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if </w:t>
            </w:r>
            <w:r w:rsidRPr="00C849A0">
              <w:rPr>
                <w:lang w:val="en-US" w:eastAsia="zh-CN"/>
              </w:rPr>
              <w:t>the AS security is not activated</w:t>
            </w:r>
            <w:r>
              <w:rPr>
                <w:rFonts w:hint="eastAsia"/>
                <w:lang w:val="en-US" w:eastAsia="zh-CN"/>
              </w:rPr>
              <w:t>, so it is should add security activate process after step 5.</w:t>
            </w:r>
          </w:p>
        </w:tc>
      </w:tr>
      <w:tr w:rsidR="00022434" w14:paraId="6120A1B7" w14:textId="77777777" w:rsidTr="00345FDB">
        <w:tc>
          <w:tcPr>
            <w:tcW w:w="2075" w:type="dxa"/>
          </w:tcPr>
          <w:p w14:paraId="5AF28874" w14:textId="77777777" w:rsidR="00022434" w:rsidRPr="00E751F5" w:rsidRDefault="00022434" w:rsidP="00345FD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569A661" w14:textId="77777777" w:rsidR="00022434" w:rsidRPr="00993C1B" w:rsidRDefault="00022434" w:rsidP="00B65D70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A</w:t>
            </w:r>
            <w:r w:rsidRPr="00465C28">
              <w:rPr>
                <w:rFonts w:ascii="Times New Roman" w:hAnsi="Times New Roman" w:hint="eastAsia"/>
                <w:lang w:val="en-US" w:eastAsia="zh-CN"/>
              </w:rPr>
              <w:t xml:space="preserve">dd </w:t>
            </w:r>
            <w:proofErr w:type="spellStart"/>
            <w:r w:rsidR="00B65D70" w:rsidRPr="00B65D70">
              <w:rPr>
                <w:rFonts w:ascii="Times New Roman" w:hAnsi="Times New Roman"/>
                <w:lang w:val="en-US" w:eastAsia="zh-CN"/>
              </w:rPr>
              <w:t>f_NR_RRC_</w:t>
            </w:r>
            <w:proofErr w:type="gramStart"/>
            <w:r w:rsidR="00B65D70" w:rsidRPr="00B65D70">
              <w:rPr>
                <w:rFonts w:ascii="Times New Roman" w:hAnsi="Times New Roman"/>
                <w:lang w:val="en-US" w:eastAsia="zh-CN"/>
              </w:rPr>
              <w:t>ActivateSecurity</w:t>
            </w:r>
            <w:proofErr w:type="spellEnd"/>
            <w:r w:rsidR="00B65D70" w:rsidRPr="00B65D70">
              <w:rPr>
                <w:rFonts w:ascii="Times New Roman" w:hAnsi="Times New Roman" w:hint="eastAsia"/>
                <w:lang w:val="en-US" w:eastAsia="zh-CN"/>
              </w:rPr>
              <w:t xml:space="preserve"> </w:t>
            </w:r>
            <w:r w:rsidRPr="00465C28">
              <w:rPr>
                <w:rFonts w:ascii="Times New Roman" w:hAnsi="Times New Roman" w:hint="eastAsia"/>
                <w:lang w:val="en-US" w:eastAsia="zh-CN"/>
              </w:rPr>
              <w:t xml:space="preserve"> after</w:t>
            </w:r>
            <w:proofErr w:type="gramEnd"/>
            <w:r w:rsidR="00B65D70">
              <w:rPr>
                <w:rFonts w:ascii="Times New Roman" w:hAnsi="Times New Roman" w:hint="eastAsia"/>
                <w:lang w:val="en-US" w:eastAsia="zh-CN"/>
              </w:rPr>
              <w:t xml:space="preserve"> step5</w:t>
            </w:r>
            <w:r w:rsidRPr="00465C28">
              <w:rPr>
                <w:rFonts w:ascii="Times New Roman" w:hAnsi="Times New Roman" w:hint="eastAsia"/>
                <w:lang w:val="en-US" w:eastAsia="zh-CN"/>
              </w:rPr>
              <w:t>.</w:t>
            </w:r>
          </w:p>
        </w:tc>
      </w:tr>
      <w:tr w:rsidR="00022434" w14:paraId="0588176D" w14:textId="77777777" w:rsidTr="00345FDB">
        <w:tc>
          <w:tcPr>
            <w:tcW w:w="2075" w:type="dxa"/>
          </w:tcPr>
          <w:p w14:paraId="3BE8D873" w14:textId="77777777" w:rsidR="00022434" w:rsidRPr="00E751F5" w:rsidRDefault="00022434" w:rsidP="00345FD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EC48DFD" w14:textId="77777777" w:rsidR="00022434" w:rsidRPr="007015EF" w:rsidRDefault="00022434" w:rsidP="00345FDB">
            <w:pPr>
              <w:spacing w:after="0"/>
            </w:pPr>
            <w:r w:rsidRPr="00993C1B">
              <w:t>EPS_Fallback_NR5GC_NR.ttcn</w:t>
            </w:r>
          </w:p>
        </w:tc>
      </w:tr>
      <w:tr w:rsidR="00022434" w:rsidRPr="00E751F5" w14:paraId="05F11D6E" w14:textId="77777777" w:rsidTr="00345FDB">
        <w:tc>
          <w:tcPr>
            <w:tcW w:w="2075" w:type="dxa"/>
          </w:tcPr>
          <w:p w14:paraId="50F77575" w14:textId="77777777" w:rsidR="00022434" w:rsidRPr="00E751F5" w:rsidRDefault="00022434" w:rsidP="00345FD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14:paraId="4061E092" w14:textId="12844F24" w:rsidR="00022434" w:rsidRPr="00010734" w:rsidRDefault="00010734" w:rsidP="00345FDB">
            <w:pPr>
              <w:rPr>
                <w:rFonts w:ascii="Arial" w:hAnsi="Arial"/>
                <w:highlight w:val="cyan"/>
              </w:rPr>
            </w:pPr>
            <w:r w:rsidRPr="00010734">
              <w:rPr>
                <w:rFonts w:ascii="Arial" w:hAnsi="Arial"/>
                <w:highlight w:val="cyan"/>
              </w:rPr>
              <w:t>Accepted subject to prose CR approval</w:t>
            </w:r>
          </w:p>
        </w:tc>
      </w:tr>
    </w:tbl>
    <w:p w14:paraId="0E02B704" w14:textId="77777777" w:rsidR="00022434" w:rsidRDefault="00022434" w:rsidP="00022434">
      <w:pPr>
        <w:rPr>
          <w:noProof/>
        </w:rPr>
      </w:pPr>
    </w:p>
    <w:p w14:paraId="1933D4D2" w14:textId="77777777" w:rsidR="00022434" w:rsidRPr="007015EF" w:rsidRDefault="00022434" w:rsidP="00022434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22434" w14:paraId="427D1B65" w14:textId="77777777" w:rsidTr="00345FDB">
        <w:tc>
          <w:tcPr>
            <w:tcW w:w="9855" w:type="dxa"/>
            <w:shd w:val="clear" w:color="auto" w:fill="auto"/>
          </w:tcPr>
          <w:p w14:paraId="747830E3" w14:textId="77777777" w:rsidR="00B65D70" w:rsidRDefault="00022434" w:rsidP="00B65D70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B65D70">
              <w:rPr>
                <w:noProof/>
              </w:rPr>
              <w:t>function fl_TC_11_1_7_NR5GC_TestBody() runs on NR5GC_PTC</w:t>
            </w:r>
          </w:p>
          <w:p w14:paraId="41F861EF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70D1F632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var EUTRA_NR_CoOrd_SysInfo_Type v_CoOrd_SysInfo := f_EUTRA_NR_WaitForCoOrd_SysInfo(EUTRA);</w:t>
            </w:r>
          </w:p>
          <w:p w14:paraId="41DEDD57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var NG_NAS_MSG_Indication_Type v_ReceivedMsg;</w:t>
            </w:r>
          </w:p>
          <w:p w14:paraId="1DDE3224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var NG_NAS_GutiParameters_Type v_GutiParams := f_NR5GC_CellInfo_GetGutiParameters (nr_Cell1);</w:t>
            </w:r>
          </w:p>
          <w:p w14:paraId="70365941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var template (present) NG_MobileIdentity v_S_TMSI := f_NG_S_TMSI2MobileIdentity(omit, v_GutiParams);</w:t>
            </w:r>
          </w:p>
          <w:p w14:paraId="700B0C12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var template (value) RedirectedCarrierInfo v_RedirectedCarrierInfo;</w:t>
            </w:r>
          </w:p>
          <w:p w14:paraId="72DAF94F" w14:textId="77777777" w:rsidR="00B65D70" w:rsidRDefault="00B65D70" w:rsidP="00B65D70">
            <w:pPr>
              <w:rPr>
                <w:noProof/>
              </w:rPr>
            </w:pPr>
          </w:p>
          <w:p w14:paraId="559B45C2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//@siclog "Step 2" siclog@</w:t>
            </w:r>
          </w:p>
          <w:p w14:paraId="40CFF945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f_UT_RequestIMSEmergencyCall(UT, px_EmergencyCallNumber);</w:t>
            </w:r>
          </w:p>
          <w:p w14:paraId="059AA516" w14:textId="77777777" w:rsidR="00B65D70" w:rsidRDefault="00B65D70" w:rsidP="00B65D70">
            <w:pPr>
              <w:rPr>
                <w:noProof/>
              </w:rPr>
            </w:pPr>
          </w:p>
          <w:p w14:paraId="18BBE861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//@siclog "Steps 3-5" siclog@</w:t>
            </w:r>
          </w:p>
          <w:p w14:paraId="7BCE8B3B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v_ReceivedMsg := f_NR_RRC_ConnEst_DefWithNas (nr_Cell1, tsc_NR_RRC_TI_Def, emergency);</w:t>
            </w:r>
          </w:p>
          <w:p w14:paraId="3DC046E7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f_NR_PreliminaryPass(__FILE__, __LINE__, "Step 3");</w:t>
            </w:r>
          </w:p>
          <w:p w14:paraId="146CD81F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2EABECB0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if (f_Check_NG_ServiceReqMsg (v_ReceivedMsg.Pdu,</w:t>
            </w:r>
          </w:p>
          <w:p w14:paraId="14A3E419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cs_NAS_KeySetIdentifier_lv(f_NR_SecurityKSIamf_Get (), tsc_NasKsi_NativeSecurityContext),</w:t>
            </w:r>
          </w:p>
          <w:p w14:paraId="6E72437C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v_S_TMSI,</w:t>
            </w:r>
          </w:p>
          <w:p w14:paraId="3093D2ED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'0100'B)) {</w:t>
            </w:r>
          </w:p>
          <w:p w14:paraId="320F90B6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  f_NR_PreliminaryPass(__FILE__, __LINE__, "Step 5");</w:t>
            </w:r>
          </w:p>
          <w:p w14:paraId="1A2F5BF4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} else {</w:t>
            </w:r>
          </w:p>
          <w:p w14:paraId="25E75E35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  f_NR_SetVerdictFailOrInconc(__FILE__, __LINE__, "Step 5");</w:t>
            </w:r>
          </w:p>
          <w:p w14:paraId="3815E46E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3AE92D3F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E79A933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//@siclog "Step 6" siclog@</w:t>
            </w:r>
          </w:p>
          <w:p w14:paraId="3C5CBECD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RRCRelease message (IE redirectedCarrierInfo including EUTRA cell).</w:t>
            </w:r>
          </w:p>
          <w:p w14:paraId="4D109DEE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v_RedirectedCarrierInfo := cs_NR_RedirectedCarrierInfoToEUTRA(v_CoOrd_SysInfo.Eutra[0].Arfcn);</w:t>
            </w:r>
          </w:p>
          <w:p w14:paraId="11879D0A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f_NR_RRCRelease_Common(nr_Cell1, cs_38508_RRCRelease (tsc_NR_RRC_TI_Def, -, v_RedirectedCarrierInfo ));</w:t>
            </w:r>
          </w:p>
          <w:p w14:paraId="1AA0397D" w14:textId="77777777" w:rsidR="00B65D70" w:rsidRDefault="00B65D70" w:rsidP="00B65D70">
            <w:pPr>
              <w:rPr>
                <w:noProof/>
              </w:rPr>
            </w:pPr>
          </w:p>
          <w:p w14:paraId="0FCA3460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// Send both authentication and NR sysinfo paramters to EUTRA</w:t>
            </w:r>
          </w:p>
          <w:p w14:paraId="5B47F0AF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f_NR5GC_TrackingAreaUpdateFromN1(nr_Cell1);</w:t>
            </w:r>
          </w:p>
          <w:p w14:paraId="71E9510C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ED733A5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// Rest of test on EUTRA</w:t>
            </w:r>
          </w:p>
          <w:p w14:paraId="40E50534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 (EUTRA, "Postamble");</w:t>
            </w:r>
          </w:p>
          <w:p w14:paraId="2D056193" w14:textId="77777777" w:rsidR="00022434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5490C71C" w14:textId="77777777" w:rsidR="00022434" w:rsidRDefault="00022434" w:rsidP="00022434">
      <w:pPr>
        <w:rPr>
          <w:noProof/>
        </w:rPr>
      </w:pPr>
    </w:p>
    <w:p w14:paraId="513359B5" w14:textId="77777777" w:rsidR="00022434" w:rsidRPr="007015EF" w:rsidRDefault="00022434" w:rsidP="00022434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22434" w14:paraId="405D3C33" w14:textId="77777777" w:rsidTr="00345FDB">
        <w:tc>
          <w:tcPr>
            <w:tcW w:w="9855" w:type="dxa"/>
            <w:shd w:val="clear" w:color="auto" w:fill="auto"/>
          </w:tcPr>
          <w:p w14:paraId="3A055B1B" w14:textId="77777777" w:rsidR="00B65D70" w:rsidRDefault="00022434" w:rsidP="00B65D70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B65D70">
              <w:rPr>
                <w:noProof/>
              </w:rPr>
              <w:t>function fl_TC_11_1_7_NR5GC_TestBody() runs on NR5GC_PTC</w:t>
            </w:r>
          </w:p>
          <w:p w14:paraId="7A84F94A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5A5C8DF5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var EUTRA_NR_CoOrd_SysInfo_Type v_CoOrd_SysInfo := f_EUTRA_NR_WaitForCoOrd_SysInfo(EUTRA);</w:t>
            </w:r>
          </w:p>
          <w:p w14:paraId="2BBED66F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var NG_NAS_MSG_Indication_Type v_ReceivedMsg;</w:t>
            </w:r>
          </w:p>
          <w:p w14:paraId="53351F6A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var NG_NAS_GutiParameters_Type v_GutiParams := f_NR5GC_CellInfo_GetGutiParameters (nr_Cell1);</w:t>
            </w:r>
          </w:p>
          <w:p w14:paraId="3802FD1A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var template (present) NG_MobileIdentity v_S_TMSI := f_NG_S_TMSI2MobileIdentity(omit, v_GutiParams);</w:t>
            </w:r>
          </w:p>
          <w:p w14:paraId="65B48EE2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var template (value) RedirectedCarrierInfo v_RedirectedCarrierInfo;</w:t>
            </w:r>
          </w:p>
          <w:p w14:paraId="5ADA5608" w14:textId="77777777" w:rsidR="00B65D70" w:rsidRDefault="00B65D70" w:rsidP="00B65D70">
            <w:pPr>
              <w:rPr>
                <w:noProof/>
              </w:rPr>
            </w:pPr>
          </w:p>
          <w:p w14:paraId="05235A42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//@siclog "Step 2" siclog@</w:t>
            </w:r>
          </w:p>
          <w:p w14:paraId="384A584A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f_UT_RequestIMSEmergencyCall(UT, px_EmergencyCallNumber);</w:t>
            </w:r>
          </w:p>
          <w:p w14:paraId="1729DF35" w14:textId="77777777" w:rsidR="00B65D70" w:rsidRDefault="00B65D70" w:rsidP="00B65D70">
            <w:pPr>
              <w:rPr>
                <w:noProof/>
              </w:rPr>
            </w:pPr>
          </w:p>
          <w:p w14:paraId="3C64C34E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//@siclog "Steps 3-5" siclog@</w:t>
            </w:r>
          </w:p>
          <w:p w14:paraId="00A55305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v_ReceivedMsg := f_NR_RRC_ConnEst_DefWithNas (nr_Cell1, tsc_NR_RRC_TI_Def, emergency);</w:t>
            </w:r>
          </w:p>
          <w:p w14:paraId="616E8576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f_NR_PreliminaryPass(__FILE__, __LINE__, "Step 3");</w:t>
            </w:r>
          </w:p>
          <w:p w14:paraId="6802E4DF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52131E9F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if (f_Check_NG_ServiceReqMsg (v_ReceivedMsg.Pdu,</w:t>
            </w:r>
          </w:p>
          <w:p w14:paraId="428A8AE9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cs_NAS_KeySetIdentifier_lv(f_NR_SecurityKSIamf_Get (), tsc_NasKsi_NativeSecurityContext),</w:t>
            </w:r>
          </w:p>
          <w:p w14:paraId="57FFDB9E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v_S_TMSI,</w:t>
            </w:r>
          </w:p>
          <w:p w14:paraId="0D992779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'0100'B)) {</w:t>
            </w:r>
          </w:p>
          <w:p w14:paraId="478C1616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  f_NR_PreliminaryPass(__FILE__, __LINE__, "Step 5");</w:t>
            </w:r>
          </w:p>
          <w:p w14:paraId="64382E9E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} else {</w:t>
            </w:r>
          </w:p>
          <w:p w14:paraId="5A61616D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  f_NR_SetVerdictFailOrInconc(__FILE__, __LINE__, "Step 5");</w:t>
            </w:r>
          </w:p>
          <w:p w14:paraId="64E3805E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06C073F6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Pr="00B65D70">
              <w:rPr>
                <w:noProof/>
                <w:highlight w:val="yellow"/>
              </w:rPr>
              <w:t>f_NR_RRC_ActivateSecurity (nr_Cell1, v_ReceivedMsg.SecurityProtection.NasCount);</w:t>
            </w:r>
          </w:p>
          <w:p w14:paraId="202D67BB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//@siclog "Step 6" siclog@</w:t>
            </w:r>
          </w:p>
          <w:p w14:paraId="08F12FBA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RRCRelease message (IE redirectedCarrierInfo including EUTRA cell).</w:t>
            </w:r>
          </w:p>
          <w:p w14:paraId="27C0AE4A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v_RedirectedCarrierInfo := cs_NR_RedirectedCarrierInfoToEUTRA(v_CoOrd_SysInfo.Eutra[0].Arfcn);</w:t>
            </w:r>
          </w:p>
          <w:p w14:paraId="25EB1DCF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f_NR_RRCRelease_Common(nr_Cell1, cs_38508_RRCRelease (tsc_NR_RRC_TI_Def, -, v_RedirectedCarrierInfo ));</w:t>
            </w:r>
          </w:p>
          <w:p w14:paraId="47E34845" w14:textId="77777777" w:rsidR="00B65D70" w:rsidRDefault="00B65D70" w:rsidP="00B65D70">
            <w:pPr>
              <w:rPr>
                <w:noProof/>
              </w:rPr>
            </w:pPr>
          </w:p>
          <w:p w14:paraId="75585023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// Send both authentication and NR sysinfo paramters to EUTRA</w:t>
            </w:r>
          </w:p>
          <w:p w14:paraId="58073D15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f_NR5GC_TrackingAreaUpdateFromN1(nr_Cell1);</w:t>
            </w:r>
          </w:p>
          <w:p w14:paraId="28BF3DE6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4BB67047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// Rest of test on EUTRA</w:t>
            </w:r>
          </w:p>
          <w:p w14:paraId="30FE37D3" w14:textId="77777777"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 (EUTRA, "Postamble");</w:t>
            </w:r>
          </w:p>
          <w:p w14:paraId="23B05FF0" w14:textId="77777777" w:rsidR="00022434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53DB4B57" w14:textId="77777777" w:rsidR="00B65D70" w:rsidRPr="0065443B" w:rsidRDefault="00B65D70" w:rsidP="00B65D7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67572158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3</w:t>
      </w:r>
      <w:bookmarkEnd w:id="13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B65D70" w14:paraId="29E93213" w14:textId="77777777" w:rsidTr="00345FDB">
        <w:trPr>
          <w:trHeight w:val="447"/>
        </w:trPr>
        <w:tc>
          <w:tcPr>
            <w:tcW w:w="2075" w:type="dxa"/>
          </w:tcPr>
          <w:p w14:paraId="1EE62824" w14:textId="77777777" w:rsidR="00B65D70" w:rsidRPr="00E751F5" w:rsidRDefault="00B65D70" w:rsidP="00345FD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E9EB741" w14:textId="77777777" w:rsidR="00B65D70" w:rsidRPr="002D56A7" w:rsidRDefault="008952A7" w:rsidP="00345FDB">
            <w:pPr>
              <w:spacing w:after="0"/>
            </w:pPr>
            <w:r w:rsidRPr="008952A7">
              <w:rPr>
                <w:noProof/>
              </w:rPr>
              <w:t>fl_TC_11_1_7_NR5GC_EUTRA_TestBody</w:t>
            </w:r>
          </w:p>
        </w:tc>
      </w:tr>
      <w:tr w:rsidR="00B65D70" w:rsidRPr="004A6B5A" w14:paraId="31BA5C49" w14:textId="77777777" w:rsidTr="00345FDB">
        <w:trPr>
          <w:trHeight w:val="775"/>
        </w:trPr>
        <w:tc>
          <w:tcPr>
            <w:tcW w:w="2075" w:type="dxa"/>
          </w:tcPr>
          <w:p w14:paraId="7232C74F" w14:textId="77777777" w:rsidR="00B65D70" w:rsidRPr="00E751F5" w:rsidRDefault="00B65D70" w:rsidP="00345FD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1151BAF" w14:textId="77777777" w:rsidR="00B65D70" w:rsidRDefault="007E7040" w:rsidP="007E7040">
            <w:pPr>
              <w:numPr>
                <w:ilvl w:val="0"/>
                <w:numId w:val="18"/>
              </w:numPr>
              <w:spacing w:after="0"/>
              <w:rPr>
                <w:lang w:val="en-US"/>
              </w:rPr>
            </w:pPr>
            <w:r w:rsidRPr="007E7040">
              <w:rPr>
                <w:noProof/>
              </w:rPr>
              <w:t>v_NasCount</w:t>
            </w:r>
            <w:r w:rsidR="00B65D70" w:rsidRPr="007E7040">
              <w:rPr>
                <w:rFonts w:hint="eastAsia"/>
                <w:lang w:val="en-US" w:eastAsia="zh-CN"/>
              </w:rPr>
              <w:t xml:space="preserve"> should to </w:t>
            </w:r>
            <w:r w:rsidRPr="007E7040">
              <w:rPr>
                <w:rFonts w:hint="eastAsia"/>
                <w:lang w:val="en-US" w:eastAsia="zh-CN"/>
              </w:rPr>
              <w:t>be initialized before step 10A</w:t>
            </w:r>
            <w:r w:rsidR="00B65D70" w:rsidRPr="007E7040">
              <w:rPr>
                <w:rFonts w:hint="eastAsia"/>
                <w:lang w:val="en-US" w:eastAsia="zh-CN"/>
              </w:rPr>
              <w:t>.</w:t>
            </w:r>
          </w:p>
          <w:p w14:paraId="41D3D753" w14:textId="77777777" w:rsidR="007E7040" w:rsidRDefault="007E7040" w:rsidP="007E7040">
            <w:pPr>
              <w:numPr>
                <w:ilvl w:val="0"/>
                <w:numId w:val="18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Need to receive </w:t>
            </w:r>
            <w:proofErr w:type="spellStart"/>
            <w:r w:rsidRPr="007E7040">
              <w:rPr>
                <w:lang w:val="en-US" w:eastAsia="zh-CN"/>
              </w:rPr>
              <w:t>RRCConnectionReconfigurationComplete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message in step 10A-10D.</w:t>
            </w:r>
          </w:p>
          <w:p w14:paraId="76F86151" w14:textId="77777777" w:rsidR="007E7040" w:rsidRPr="00993C1B" w:rsidRDefault="007E7040" w:rsidP="007E7040">
            <w:pPr>
              <w:numPr>
                <w:ilvl w:val="0"/>
                <w:numId w:val="18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Because SRB2 has been established in step 10A-10D, </w:t>
            </w:r>
            <w:proofErr w:type="spellStart"/>
            <w:r w:rsidR="008952A7">
              <w:rPr>
                <w:rFonts w:hint="eastAsia"/>
                <w:lang w:val="en-US" w:eastAsia="zh-CN"/>
              </w:rPr>
              <w:t>Nas</w:t>
            </w:r>
            <w:proofErr w:type="spellEnd"/>
            <w:r w:rsidR="008952A7">
              <w:rPr>
                <w:rFonts w:hint="eastAsia"/>
                <w:lang w:val="en-US" w:eastAsia="zh-CN"/>
              </w:rPr>
              <w:t xml:space="preserve"> message of </w:t>
            </w:r>
            <w:proofErr w:type="spellStart"/>
            <w:r w:rsidR="008952A7">
              <w:rPr>
                <w:rFonts w:hint="eastAsia"/>
                <w:lang w:val="en-US" w:eastAsia="zh-CN"/>
              </w:rPr>
              <w:t>additionl</w:t>
            </w:r>
            <w:proofErr w:type="spellEnd"/>
            <w:r w:rsidR="008952A7">
              <w:rPr>
                <w:rFonts w:hint="eastAsia"/>
                <w:lang w:val="en-US" w:eastAsia="zh-CN"/>
              </w:rPr>
              <w:t xml:space="preserve"> PDN needs to use SRB2 receive.</w:t>
            </w:r>
          </w:p>
        </w:tc>
      </w:tr>
      <w:tr w:rsidR="00B65D70" w14:paraId="73C154D9" w14:textId="77777777" w:rsidTr="00345FDB">
        <w:tc>
          <w:tcPr>
            <w:tcW w:w="2075" w:type="dxa"/>
          </w:tcPr>
          <w:p w14:paraId="557319BC" w14:textId="77777777" w:rsidR="00B65D70" w:rsidRPr="00E751F5" w:rsidRDefault="00B65D70" w:rsidP="00345FD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AF2A7F" w14:textId="77777777" w:rsidR="00B65D70" w:rsidRPr="007E7040" w:rsidRDefault="007E7040" w:rsidP="00B65D70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</w:rPr>
            </w:pPr>
            <w:r w:rsidRPr="007E7040">
              <w:rPr>
                <w:rFonts w:ascii="Times New Roman" w:hAnsi="Times New Roman"/>
                <w:noProof/>
              </w:rPr>
              <w:t>v_NasCount</w:t>
            </w:r>
            <w:r w:rsidRPr="007E7040">
              <w:rPr>
                <w:rFonts w:ascii="Times New Roman" w:hAnsi="Times New Roman" w:hint="eastAsia"/>
                <w:noProof/>
              </w:rPr>
              <w:t xml:space="preserve"> is equal to Nas sequeues number of TAU.</w:t>
            </w:r>
          </w:p>
          <w:p w14:paraId="49FE24E0" w14:textId="77777777" w:rsidR="007E7040" w:rsidRPr="007E7040" w:rsidRDefault="007E7040" w:rsidP="00B65D70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A</w:t>
            </w:r>
            <w:r w:rsidRPr="007E7040">
              <w:rPr>
                <w:rFonts w:ascii="Times New Roman" w:hAnsi="Times New Roman" w:hint="eastAsia"/>
                <w:lang w:val="en-US" w:eastAsia="zh-CN"/>
              </w:rPr>
              <w:t xml:space="preserve">dd </w:t>
            </w:r>
            <w:r w:rsidRPr="007E7040">
              <w:rPr>
                <w:rFonts w:ascii="Times New Roman" w:hAnsi="Times New Roman"/>
                <w:lang w:val="en-US" w:eastAsia="zh-CN"/>
              </w:rPr>
              <w:t>f_EUTRA_Activate_SRB2_DRB_ReceiveRrcAndNasMsg</w:t>
            </w:r>
            <w:r w:rsidRPr="007E7040">
              <w:rPr>
                <w:rFonts w:ascii="Times New Roman" w:hAnsi="Times New Roman" w:hint="eastAsia"/>
                <w:lang w:val="en-US" w:eastAsia="zh-CN"/>
              </w:rPr>
              <w:t xml:space="preserve"> in step 10A-10D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5D97DF1" w14:textId="77777777" w:rsidR="007E7040" w:rsidRPr="00993C1B" w:rsidRDefault="008952A7" w:rsidP="00B65D70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Set the fourth p</w:t>
            </w:r>
            <w:r>
              <w:rPr>
                <w:rFonts w:ascii="Times New Roman" w:hAnsi="Times New Roman" w:hint="eastAsia"/>
                <w:noProof/>
              </w:rPr>
              <w:t xml:space="preserve">arameter of </w:t>
            </w:r>
            <w:r w:rsidRPr="008952A7">
              <w:rPr>
                <w:rFonts w:ascii="Times New Roman" w:hAnsi="Times New Roman"/>
                <w:noProof/>
              </w:rPr>
              <w:t>f_EUTRA38_MultiPDN_EstablishAdditionalPDNs</w:t>
            </w:r>
            <w:r w:rsidRPr="008952A7">
              <w:rPr>
                <w:rFonts w:ascii="Times New Roman" w:hAnsi="Times New Roman" w:hint="eastAsia"/>
                <w:noProof/>
              </w:rPr>
              <w:t xml:space="preserve"> to srb2 in step 12-16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B65D70" w14:paraId="52C5FE54" w14:textId="77777777" w:rsidTr="00345FDB">
        <w:tc>
          <w:tcPr>
            <w:tcW w:w="2075" w:type="dxa"/>
          </w:tcPr>
          <w:p w14:paraId="5AE101EA" w14:textId="77777777" w:rsidR="00B65D70" w:rsidRPr="00E751F5" w:rsidRDefault="00B65D70" w:rsidP="00345FD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5135C3B" w14:textId="77777777" w:rsidR="00B65D70" w:rsidRPr="007015EF" w:rsidRDefault="008952A7" w:rsidP="00345FDB">
            <w:pPr>
              <w:spacing w:after="0"/>
            </w:pPr>
            <w:r w:rsidRPr="008952A7">
              <w:t>EPS_Fallback_NR5GC_EUTRA.ttcn</w:t>
            </w:r>
          </w:p>
        </w:tc>
      </w:tr>
      <w:tr w:rsidR="00B65D70" w:rsidRPr="00E751F5" w14:paraId="517F1A39" w14:textId="77777777" w:rsidTr="00345FDB">
        <w:tc>
          <w:tcPr>
            <w:tcW w:w="2075" w:type="dxa"/>
          </w:tcPr>
          <w:p w14:paraId="10BAAD84" w14:textId="77777777" w:rsidR="00B65D70" w:rsidRPr="00E751F5" w:rsidRDefault="00B65D70" w:rsidP="00345FD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166F4EC" w14:textId="77777777" w:rsidR="00B65D70" w:rsidRDefault="00480553" w:rsidP="00345FDB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1. Already implemented in wk12</w:t>
            </w:r>
          </w:p>
          <w:p w14:paraId="54F7C588" w14:textId="77777777" w:rsidR="00480553" w:rsidRDefault="00480553" w:rsidP="00345FDB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2.Accepted</w:t>
            </w:r>
          </w:p>
          <w:p w14:paraId="649F61FD" w14:textId="78C53831" w:rsidR="001C658B" w:rsidRPr="00E751F5" w:rsidRDefault="001C658B" w:rsidP="00345FDB">
            <w:pPr>
              <w:rPr>
                <w:rFonts w:ascii="Arial" w:hAnsi="Arial"/>
                <w:highlight w:val="cyan"/>
              </w:rPr>
            </w:pPr>
            <w:r w:rsidRPr="001C658B">
              <w:rPr>
                <w:rFonts w:ascii="Arial" w:hAnsi="Arial"/>
                <w:highlight w:val="cyan"/>
              </w:rPr>
              <w:t>3. Accepted in principle but changed the value of the 4</w:t>
            </w:r>
            <w:r w:rsidRPr="001C658B">
              <w:rPr>
                <w:rFonts w:ascii="Arial" w:hAnsi="Arial"/>
                <w:highlight w:val="cyan"/>
                <w:vertAlign w:val="superscript"/>
              </w:rPr>
              <w:t>th</w:t>
            </w:r>
            <w:r w:rsidRPr="001C658B">
              <w:rPr>
                <w:rFonts w:ascii="Arial" w:hAnsi="Arial"/>
                <w:highlight w:val="cyan"/>
              </w:rPr>
              <w:t xml:space="preserve"> parameter in f_EUTRA38_MultiPDN_EstablishAdditionalPDNs to tsc_SRB2</w:t>
            </w:r>
          </w:p>
        </w:tc>
      </w:tr>
    </w:tbl>
    <w:p w14:paraId="141DEB74" w14:textId="77777777" w:rsidR="00B65D70" w:rsidRDefault="00B65D70" w:rsidP="00B65D70">
      <w:pPr>
        <w:rPr>
          <w:noProof/>
        </w:rPr>
      </w:pPr>
    </w:p>
    <w:p w14:paraId="5ADE8673" w14:textId="77777777" w:rsidR="00B65D70" w:rsidRPr="007015EF" w:rsidRDefault="00B65D70" w:rsidP="00B65D70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65D70" w14:paraId="4C2DB434" w14:textId="77777777" w:rsidTr="00345FDB">
        <w:tc>
          <w:tcPr>
            <w:tcW w:w="9855" w:type="dxa"/>
            <w:shd w:val="clear" w:color="auto" w:fill="auto"/>
          </w:tcPr>
          <w:p w14:paraId="25D8C44B" w14:textId="77777777" w:rsidR="007E7040" w:rsidRDefault="00B65D70" w:rsidP="007E7040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7E7040">
              <w:rPr>
                <w:noProof/>
              </w:rPr>
              <w:t>function fl_TC_11_1_7_NR5GC_EUTRA_TestBody() runs on EUTRA_Multi5GS_PTC // @sic R5-204399 sic@</w:t>
            </w:r>
          </w:p>
          <w:p w14:paraId="07EF34E9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7ECD82F1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var NasCount_Type v_NasCount;</w:t>
            </w:r>
          </w:p>
          <w:p w14:paraId="2D254F83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var NAS_MSG_Indication_Type v_NasInd;</w:t>
            </w:r>
          </w:p>
          <w:p w14:paraId="0B682717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35B0504F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@siclog "Step 1" siclog@</w:t>
            </w:r>
          </w:p>
          <w:p w14:paraId="4805ADF5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f_EUTRA38_SetCellPower(eutra_Cell1, tsc_Suitable_NeighbourIntraFreq_CellRS_EPRE, tsc_Suitable_NeighbourIntraFreq_CellRS_EPRE);</w:t>
            </w:r>
          </w:p>
          <w:p w14:paraId="1CEF5FE1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263E0658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Send EUTRA frequency to NR</w:t>
            </w:r>
          </w:p>
          <w:p w14:paraId="34861C03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f_EUTRA_NR_SendSysinfoCoOrd(NR, f_EUTRA38_IRAT_ListOfFrequencies({eutra_Cell1}));</w:t>
            </w:r>
          </w:p>
          <w:p w14:paraId="17ED61DB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14:paraId="08CFBBF8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// @siclog "Steps 7-10b2" siclog@</w:t>
            </w:r>
          </w:p>
          <w:p w14:paraId="246ACF6B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The UE transmits an RRCConnectionRequest message with 'establishmentCause' set to 'emergency'.</w:t>
            </w:r>
          </w:p>
          <w:p w14:paraId="30A409CC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SRB.check(receive(car_SRB0_RrcPdu_IND(eutra_Cell1, cr_RRCConnectionRequest(emergency))));</w:t>
            </w:r>
          </w:p>
          <w:p w14:paraId="2018AD5B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f_EUTRA_PreliminaryPass(__FILE__, __LINE__, "Step 7");</w:t>
            </w:r>
          </w:p>
          <w:p w14:paraId="6DBF3228" w14:textId="77777777" w:rsidR="007E7040" w:rsidRDefault="007E7040" w:rsidP="007E7040">
            <w:pPr>
              <w:rPr>
                <w:noProof/>
              </w:rPr>
            </w:pPr>
          </w:p>
          <w:p w14:paraId="5AF407EA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// @sic R5-204467 sic@</w:t>
            </w:r>
          </w:p>
          <w:p w14:paraId="5EE07EB0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v_NasInd := f_EUTRA38_TAUReqFromN1(eutra_Cell1,</w:t>
            </w:r>
          </w:p>
          <w:p w14:paraId="6569083E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tsc_RRC_TI_Def,</w:t>
            </w:r>
          </w:p>
          <w:p w14:paraId="096E185B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-,</w:t>
            </w:r>
          </w:p>
          <w:p w14:paraId="5FA908C3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MAPPED_CXT,</w:t>
            </w:r>
          </w:p>
          <w:p w14:paraId="72C21966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-,</w:t>
            </w:r>
          </w:p>
          <w:p w14:paraId="1B5541DD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emergency);</w:t>
            </w:r>
          </w:p>
          <w:p w14:paraId="30CC6CAA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</w:t>
            </w:r>
          </w:p>
          <w:p w14:paraId="2D718422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@siclog "Step 10A - 10D" siclog@</w:t>
            </w:r>
          </w:p>
          <w:p w14:paraId="76E6E60A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f_EUTRA38_MultiPDN_Activate_SRB2_DRB_SendRrcMsg(eutra_Cell1,</w:t>
            </w:r>
          </w:p>
          <w:p w14:paraId="1313F7BC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tsc_RRC_TI_Def,</w:t>
            </w:r>
          </w:p>
          <w:p w14:paraId="0013A292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v_NasCount);</w:t>
            </w:r>
          </w:p>
          <w:p w14:paraId="0C506228" w14:textId="77777777" w:rsidR="007E7040" w:rsidRDefault="007E7040" w:rsidP="007E7040">
            <w:pPr>
              <w:rPr>
                <w:noProof/>
              </w:rPr>
            </w:pPr>
          </w:p>
          <w:p w14:paraId="02D244F8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FFS: CR R5 204467 steps 2-4b of 4.9.7 with mapped security context.</w:t>
            </w:r>
          </w:p>
          <w:p w14:paraId="57AC9436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Steps 4a1 - 4b2 are not performed for mapped security context, so not included here</w:t>
            </w:r>
          </w:p>
          <w:p w14:paraId="12BEB328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@siclog "Step 10E - 11" siclog@</w:t>
            </w:r>
          </w:p>
          <w:p w14:paraId="38EBCE23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v_NasCount := f_EUTRA38_TrackingAreaUpdateFromN1_WithoutReq(eutra_Cell1,</w:t>
            </w:r>
          </w:p>
          <w:p w14:paraId="494FEEEE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v_NasInd,</w:t>
            </w:r>
          </w:p>
          <w:p w14:paraId="1A8DEE9D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MAPPED_CXT,</w:t>
            </w:r>
          </w:p>
          <w:p w14:paraId="5207C1D2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noRrcConnectionRelease,</w:t>
            </w:r>
          </w:p>
          <w:p w14:paraId="0EA36564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-, true);</w:t>
            </w:r>
          </w:p>
          <w:p w14:paraId="2D756779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</w:t>
            </w:r>
          </w:p>
          <w:p w14:paraId="0C0F6500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f_EUTRA_PreliminaryPass(__FILE__, __LINE__, "Step 11");</w:t>
            </w:r>
          </w:p>
          <w:p w14:paraId="45A274E3" w14:textId="77777777" w:rsidR="007E7040" w:rsidRDefault="007E7040" w:rsidP="007E7040">
            <w:pPr>
              <w:rPr>
                <w:noProof/>
              </w:rPr>
            </w:pPr>
          </w:p>
          <w:p w14:paraId="046AF1AC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Tell IMS PTC the RAT has changed</w:t>
            </w:r>
          </w:p>
          <w:p w14:paraId="15C618B9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f_IMS_IPCAN_SendCoOrdMsg(IMS[tsc_Index_IMS1], cms_IPCAN_IMS_QueryResponse(f_EUTRA_IMS_IpcanInfo()));</w:t>
            </w:r>
          </w:p>
          <w:p w14:paraId="6BAF1E63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382DAA1C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@siclog "Steps 12 - 16" siclog@</w:t>
            </w:r>
          </w:p>
          <w:p w14:paraId="4AE3CE9C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Steps 9-15 of 4.5A.4.3-1</w:t>
            </w:r>
          </w:p>
          <w:p w14:paraId="207A19BB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f_EUTRA38_MultiPDN_EstablishAdditionalPDNs(eutra_Cell1, 1);</w:t>
            </w:r>
          </w:p>
          <w:p w14:paraId="0739D35C" w14:textId="77777777" w:rsidR="007E7040" w:rsidRDefault="007E7040" w:rsidP="007E7040">
            <w:pPr>
              <w:rPr>
                <w:noProof/>
              </w:rPr>
            </w:pPr>
          </w:p>
          <w:p w14:paraId="506E1B48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@siclog "Step 19-20" siclog@</w:t>
            </w:r>
          </w:p>
          <w:p w14:paraId="2B196F1A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f_EUTRA38_MultiPDN_ActivateDedicatedEpsBearer_Speech(eutra_Cell1, Emergency_PDN);</w:t>
            </w:r>
          </w:p>
          <w:p w14:paraId="09C7F90A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f_EUTRA_PreliminaryPass(__FILE__, __LINE__, "Step 20");</w:t>
            </w:r>
          </w:p>
          <w:p w14:paraId="57A997C6" w14:textId="77777777" w:rsidR="007E7040" w:rsidRDefault="007E7040" w:rsidP="007E7040">
            <w:pPr>
              <w:rPr>
                <w:noProof/>
              </w:rPr>
            </w:pPr>
          </w:p>
          <w:p w14:paraId="2030680A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@siclog "Step 21" siclog@</w:t>
            </w:r>
          </w:p>
          <w:p w14:paraId="7C140AB1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f_Delay(1.0);</w:t>
            </w:r>
          </w:p>
          <w:p w14:paraId="27EB17F2" w14:textId="77777777" w:rsidR="007E7040" w:rsidRDefault="007E7040" w:rsidP="007E7040">
            <w:pPr>
              <w:rPr>
                <w:noProof/>
              </w:rPr>
            </w:pPr>
          </w:p>
          <w:p w14:paraId="01026B45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@siclog "Step 22" siclog@</w:t>
            </w:r>
          </w:p>
          <w:p w14:paraId="54D9ED10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Tell IMS PTC to release the call</w:t>
            </w:r>
          </w:p>
          <w:p w14:paraId="47686517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f_IMS_IPCAN_SendCoOrdMsg(IMS[tsc_Index_IMS2]);</w:t>
            </w:r>
          </w:p>
          <w:p w14:paraId="0AFB0657" w14:textId="77777777" w:rsidR="007E7040" w:rsidRDefault="007E7040" w:rsidP="007E7040">
            <w:pPr>
              <w:rPr>
                <w:noProof/>
              </w:rPr>
            </w:pPr>
          </w:p>
          <w:p w14:paraId="5B2EE90F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//IMS call has been released.</w:t>
            </w:r>
          </w:p>
          <w:p w14:paraId="31AFB9CB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f_IMS_IPCAN_WaitForTrigger(IMS[tsc_Index_IMS2]);</w:t>
            </w:r>
          </w:p>
          <w:p w14:paraId="3D777651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The SS deactivates the EPS bearer. [This is the rest of C.32]</w:t>
            </w:r>
          </w:p>
          <w:p w14:paraId="2B02C58A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f_EUTRA_DeactivateEPS_BearerContext (eutra_Cell1,</w:t>
            </w:r>
          </w:p>
          <w:p w14:paraId="2460F6E2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int2hex(valueof(f_Get_EPSBearerIdForAPNType(Emergency_PDN)), 1));</w:t>
            </w:r>
          </w:p>
          <w:p w14:paraId="36EBF4F9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</w:t>
            </w:r>
          </w:p>
          <w:p w14:paraId="1521C921" w14:textId="77777777" w:rsidR="00B65D7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10671818" w14:textId="77777777" w:rsidR="00B65D70" w:rsidRDefault="00B65D70" w:rsidP="00B65D70">
      <w:pPr>
        <w:rPr>
          <w:noProof/>
        </w:rPr>
      </w:pPr>
    </w:p>
    <w:p w14:paraId="5E140518" w14:textId="77777777" w:rsidR="00B65D70" w:rsidRPr="007015EF" w:rsidRDefault="00B65D70" w:rsidP="00B65D70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65D70" w14:paraId="7207CE47" w14:textId="77777777" w:rsidTr="00345FDB">
        <w:tc>
          <w:tcPr>
            <w:tcW w:w="9855" w:type="dxa"/>
            <w:shd w:val="clear" w:color="auto" w:fill="auto"/>
          </w:tcPr>
          <w:p w14:paraId="41144249" w14:textId="77777777" w:rsidR="007E7040" w:rsidRDefault="00B65D70" w:rsidP="007E7040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7E7040">
              <w:rPr>
                <w:noProof/>
              </w:rPr>
              <w:t>function fl_TC_11_1_7_NR5GC_EUTRA_TestBody() runs on EUTRA_Multi5GS_PTC // @sic R5-204399 sic@</w:t>
            </w:r>
          </w:p>
          <w:p w14:paraId="413FB8D2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44A22303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var NasCount_Type v_NasCount;</w:t>
            </w:r>
          </w:p>
          <w:p w14:paraId="1B25F1F3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var NAS_MSG_Indication_Type v_NasInd;</w:t>
            </w:r>
          </w:p>
          <w:p w14:paraId="19BFB22C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6A2312FB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@siclog "Step 1" siclog@</w:t>
            </w:r>
          </w:p>
          <w:p w14:paraId="5E9C0E95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f_EUTRA38_SetCellPower(eutra_Cell1, tsc_Suitable_NeighbourIntraFreq_CellRS_EPRE, tsc_Suitable_NeighbourIntraFreq_CellRS_EPRE);</w:t>
            </w:r>
          </w:p>
          <w:p w14:paraId="23E85D72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2455A6CC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Send EUTRA frequency to NR</w:t>
            </w:r>
          </w:p>
          <w:p w14:paraId="04ECA56C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f_EUTRA_NR_SendSysinfoCoOrd(NR, f_EUTRA38_IRAT_ListOfFrequencies({eutra_Cell1}));</w:t>
            </w:r>
          </w:p>
          <w:p w14:paraId="0592D463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14:paraId="6CEA9D9F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@siclog "Steps 7-10b2" siclog@</w:t>
            </w:r>
          </w:p>
          <w:p w14:paraId="7FADDDC9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// The UE transmits an RRCConnectionRequest message with 'establishmentCause' set to 'emergency'.</w:t>
            </w:r>
          </w:p>
          <w:p w14:paraId="4C226021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SRB.check(receive(car_SRB0_RrcPdu_IND(eutra_Cell1, cr_RRCConnectionRequest(emergency))));</w:t>
            </w:r>
          </w:p>
          <w:p w14:paraId="5DCEB26B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f_EUTRA_PreliminaryPass(__FILE__, __LINE__, "Step 7");</w:t>
            </w:r>
          </w:p>
          <w:p w14:paraId="5D9FAA4E" w14:textId="77777777" w:rsidR="007E7040" w:rsidRDefault="007E7040" w:rsidP="007E7040">
            <w:pPr>
              <w:rPr>
                <w:noProof/>
              </w:rPr>
            </w:pPr>
          </w:p>
          <w:p w14:paraId="515560B4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// @sic R5-204467 sic@</w:t>
            </w:r>
          </w:p>
          <w:p w14:paraId="536BC895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v_NasInd := f_EUTRA38_TAUReqFromN1(eutra_Cell1,</w:t>
            </w:r>
          </w:p>
          <w:p w14:paraId="68FAEB3F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tsc_RRC_TI_Def,</w:t>
            </w:r>
          </w:p>
          <w:p w14:paraId="7D1FB809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-,</w:t>
            </w:r>
          </w:p>
          <w:p w14:paraId="44E41D8A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MAPPED_CXT,</w:t>
            </w:r>
          </w:p>
          <w:p w14:paraId="7E4E231A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-,</w:t>
            </w:r>
          </w:p>
          <w:p w14:paraId="16A592D6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emergency);</w:t>
            </w:r>
          </w:p>
          <w:p w14:paraId="68FECEEB" w14:textId="77777777" w:rsidR="007E7040" w:rsidRDefault="007E7040" w:rsidP="007E7040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   </w:t>
            </w:r>
            <w:r w:rsidRPr="007E7040">
              <w:rPr>
                <w:noProof/>
                <w:highlight w:val="yellow"/>
              </w:rPr>
              <w:t>v_NasCount := v_NasInd.SecurityProtection.NasCount;</w:t>
            </w:r>
          </w:p>
          <w:p w14:paraId="1254E989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@siclog "Step 10A - 10D" siclog@</w:t>
            </w:r>
          </w:p>
          <w:p w14:paraId="5E8FF047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f_EUTRA38_MultiPDN_Activate_SRB2_DRB_SendRrcMsg(eutra_Cell1,</w:t>
            </w:r>
          </w:p>
          <w:p w14:paraId="5301C6E2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tsc_RRC_TI_Def,</w:t>
            </w:r>
          </w:p>
          <w:p w14:paraId="0637A5F2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v_NasCount);</w:t>
            </w:r>
          </w:p>
          <w:p w14:paraId="1FE5E03A" w14:textId="77777777" w:rsidR="007E7040" w:rsidRPr="007E7040" w:rsidRDefault="007E7040" w:rsidP="007E7040">
            <w:pPr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  </w:t>
            </w:r>
            <w:r w:rsidRPr="007E7040">
              <w:rPr>
                <w:noProof/>
                <w:highlight w:val="yellow"/>
                <w:lang w:eastAsia="zh-CN"/>
              </w:rPr>
              <w:t>f_EUTRA_Activate_SRB2_DRB_ReceiveRrcAndNasMsg(eutra_Cell1,</w:t>
            </w:r>
          </w:p>
          <w:p w14:paraId="50D7C419" w14:textId="77777777" w:rsidR="007E7040" w:rsidRDefault="007E7040" w:rsidP="007E7040">
            <w:pPr>
              <w:rPr>
                <w:noProof/>
                <w:lang w:eastAsia="zh-CN"/>
              </w:rPr>
            </w:pPr>
            <w:r w:rsidRPr="007E7040">
              <w:rPr>
                <w:noProof/>
                <w:highlight w:val="yellow"/>
                <w:lang w:eastAsia="zh-CN"/>
              </w:rPr>
              <w:t xml:space="preserve">                                                  tsc_RRC_TI_Def);</w:t>
            </w:r>
          </w:p>
          <w:p w14:paraId="008AC150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FFS: CR R5 204467 steps 2-4b of 4.9.7 with mapped security context.</w:t>
            </w:r>
          </w:p>
          <w:p w14:paraId="6626BF73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Steps 4a1 - 4b2 are not performed for mapped security context, so not included here</w:t>
            </w:r>
          </w:p>
          <w:p w14:paraId="778B911E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@siclog "Step 10E - 11" siclog@</w:t>
            </w:r>
          </w:p>
          <w:p w14:paraId="404B183F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v_NasCount := f_EUTRA38_TrackingAreaUpdateFromN1_WithoutReq(eutra_Cell1,</w:t>
            </w:r>
          </w:p>
          <w:p w14:paraId="1BEDF58A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v_NasInd,</w:t>
            </w:r>
          </w:p>
          <w:p w14:paraId="12F18202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MAPPED_CXT,</w:t>
            </w:r>
          </w:p>
          <w:p w14:paraId="56153628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noRrcConnectionRelease,</w:t>
            </w:r>
          </w:p>
          <w:p w14:paraId="06CB758D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-, true);</w:t>
            </w:r>
          </w:p>
          <w:p w14:paraId="46694D9B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</w:t>
            </w:r>
          </w:p>
          <w:p w14:paraId="50D313AA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f_EUTRA_PreliminaryPass(__FILE__, __LINE__, "Step 11");</w:t>
            </w:r>
          </w:p>
          <w:p w14:paraId="4CA6513A" w14:textId="77777777" w:rsidR="007E7040" w:rsidRDefault="007E7040" w:rsidP="007E7040">
            <w:pPr>
              <w:rPr>
                <w:noProof/>
              </w:rPr>
            </w:pPr>
          </w:p>
          <w:p w14:paraId="2386EA33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Tell IMS PTC the RAT has changed</w:t>
            </w:r>
          </w:p>
          <w:p w14:paraId="09D36EFD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f_IMS_IPCAN_SendCoOrdMsg(IMS[tsc_Index_IMS1], cms_IPCAN_IMS_QueryResponse(f_EUTRA_IMS_IpcanInfo()));</w:t>
            </w:r>
          </w:p>
          <w:p w14:paraId="0F5585D4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5EFBC60B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@siclog "Steps 12 - 16" siclog@</w:t>
            </w:r>
          </w:p>
          <w:p w14:paraId="7BE97E64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Steps 9-15 of 4.5A.4.3-1</w:t>
            </w:r>
          </w:p>
          <w:p w14:paraId="47A2BFD5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f_EUTRA38_MultiPDN_EstablishAdditionalPDNs(eutra_Cell1, 1</w:t>
            </w:r>
            <w:r>
              <w:t xml:space="preserve"> </w:t>
            </w:r>
            <w:r w:rsidRPr="007E7040">
              <w:rPr>
                <w:noProof/>
                <w:highlight w:val="yellow"/>
              </w:rPr>
              <w:t>, -, tsc_SRB2</w:t>
            </w:r>
            <w:r>
              <w:rPr>
                <w:noProof/>
              </w:rPr>
              <w:t>);</w:t>
            </w:r>
          </w:p>
          <w:p w14:paraId="49A631CF" w14:textId="77777777" w:rsidR="007E7040" w:rsidRDefault="007E7040" w:rsidP="007E7040">
            <w:pPr>
              <w:rPr>
                <w:noProof/>
              </w:rPr>
            </w:pPr>
          </w:p>
          <w:p w14:paraId="07D1AD77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@siclog "Step 19-20" siclog@</w:t>
            </w:r>
          </w:p>
          <w:p w14:paraId="11F86ADA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f_EUTRA38_MultiPDN_ActivateDedicatedEpsBearer_Speech(eutra_Cell1, Emergency_PDN);</w:t>
            </w:r>
          </w:p>
          <w:p w14:paraId="0227DEA7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f_EUTRA_PreliminaryPass(__FILE__, __LINE__, "Step 20");</w:t>
            </w:r>
          </w:p>
          <w:p w14:paraId="4E955BA6" w14:textId="77777777" w:rsidR="007E7040" w:rsidRDefault="007E7040" w:rsidP="007E7040">
            <w:pPr>
              <w:rPr>
                <w:noProof/>
              </w:rPr>
            </w:pPr>
          </w:p>
          <w:p w14:paraId="52E9C4E0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@siclog "Step 21" siclog@</w:t>
            </w:r>
          </w:p>
          <w:p w14:paraId="6D32A07C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f_Delay(1.0);</w:t>
            </w:r>
          </w:p>
          <w:p w14:paraId="4A43B074" w14:textId="77777777" w:rsidR="007E7040" w:rsidRDefault="007E7040" w:rsidP="007E7040">
            <w:pPr>
              <w:rPr>
                <w:noProof/>
              </w:rPr>
            </w:pPr>
          </w:p>
          <w:p w14:paraId="21D53247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@siclog "Step 22" siclog@</w:t>
            </w:r>
          </w:p>
          <w:p w14:paraId="0AF682FF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Tell IMS PTC to release the call</w:t>
            </w:r>
          </w:p>
          <w:p w14:paraId="2E0C22C4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f_IMS_IPCAN_SendCoOrdMsg(IMS[tsc_Index_IMS2]);</w:t>
            </w:r>
          </w:p>
          <w:p w14:paraId="229E8089" w14:textId="77777777" w:rsidR="007E7040" w:rsidRDefault="007E7040" w:rsidP="007E7040">
            <w:pPr>
              <w:rPr>
                <w:noProof/>
              </w:rPr>
            </w:pPr>
          </w:p>
          <w:p w14:paraId="35B5DE9D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//IMS call has been released.</w:t>
            </w:r>
          </w:p>
          <w:p w14:paraId="1D29F485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f_IMS_IPCAN_WaitForTrigger(IMS[tsc_Index_IMS2]);</w:t>
            </w:r>
          </w:p>
          <w:p w14:paraId="6D9650BB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The SS deactivates the EPS bearer. [This is the rest of C.32]</w:t>
            </w:r>
          </w:p>
          <w:p w14:paraId="3AA3FB89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f_EUTRA_DeactivateEPS_BearerContext (eutra_Cell1,</w:t>
            </w:r>
          </w:p>
          <w:p w14:paraId="3FF59C4C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int2hex(valueof(f_Get_EPSBearerIdForAPNType(Emergency_PDN)), 1));</w:t>
            </w:r>
          </w:p>
          <w:p w14:paraId="4C79EE2B" w14:textId="77777777"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</w:t>
            </w:r>
          </w:p>
          <w:p w14:paraId="7CB2CA4C" w14:textId="77777777" w:rsidR="00B65D7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30815F9F" w14:textId="77777777" w:rsidR="008952A7" w:rsidRPr="0065443B" w:rsidRDefault="008952A7" w:rsidP="008952A7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67572159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4</w:t>
      </w:r>
      <w:bookmarkEnd w:id="14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8952A7" w14:paraId="5688F83F" w14:textId="77777777" w:rsidTr="00345FDB">
        <w:trPr>
          <w:trHeight w:val="447"/>
        </w:trPr>
        <w:tc>
          <w:tcPr>
            <w:tcW w:w="2075" w:type="dxa"/>
          </w:tcPr>
          <w:p w14:paraId="6E3E2AE7" w14:textId="77777777" w:rsidR="008952A7" w:rsidRPr="00E751F5" w:rsidRDefault="008952A7" w:rsidP="00345FD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200DF72" w14:textId="77777777" w:rsidR="008952A7" w:rsidRPr="002D56A7" w:rsidRDefault="00A4185D" w:rsidP="00345FDB">
            <w:pPr>
              <w:spacing w:after="0"/>
            </w:pPr>
            <w:r w:rsidRPr="00A4185D">
              <w:rPr>
                <w:noProof/>
              </w:rPr>
              <w:t>f_TC_11_1_7_NR5GC_IMS2</w:t>
            </w:r>
          </w:p>
        </w:tc>
      </w:tr>
      <w:tr w:rsidR="008952A7" w:rsidRPr="004A6B5A" w14:paraId="4388CF17" w14:textId="77777777" w:rsidTr="00345FDB">
        <w:trPr>
          <w:trHeight w:val="775"/>
        </w:trPr>
        <w:tc>
          <w:tcPr>
            <w:tcW w:w="2075" w:type="dxa"/>
          </w:tcPr>
          <w:p w14:paraId="5FA86EF0" w14:textId="77777777" w:rsidR="008952A7" w:rsidRPr="00E751F5" w:rsidRDefault="008952A7" w:rsidP="00345FD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BB4D629" w14:textId="77777777" w:rsidR="008952A7" w:rsidRPr="00A4185D" w:rsidRDefault="00A4185D" w:rsidP="00A4185D">
            <w:pPr>
              <w:numPr>
                <w:ilvl w:val="0"/>
                <w:numId w:val="20"/>
              </w:numPr>
              <w:spacing w:after="0"/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Since the emergency call is on the LTE side, ims2 PTC needs to be associated with LTE PTC</w:t>
            </w:r>
            <w:r w:rsidR="008952A7" w:rsidRPr="007E7040">
              <w:rPr>
                <w:rFonts w:hint="eastAsia"/>
                <w:lang w:val="en-US" w:eastAsia="zh-CN"/>
              </w:rPr>
              <w:t>.</w:t>
            </w:r>
          </w:p>
        </w:tc>
      </w:tr>
      <w:tr w:rsidR="008952A7" w14:paraId="02488D1B" w14:textId="77777777" w:rsidTr="00345FDB">
        <w:tc>
          <w:tcPr>
            <w:tcW w:w="2075" w:type="dxa"/>
          </w:tcPr>
          <w:p w14:paraId="727D8A48" w14:textId="77777777" w:rsidR="008952A7" w:rsidRPr="00E751F5" w:rsidRDefault="008952A7" w:rsidP="00345FD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52EDFB2" w14:textId="77777777" w:rsidR="008952A7" w:rsidRPr="00993C1B" w:rsidRDefault="008952A7" w:rsidP="00A4185D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S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et the fourth parameter of </w:t>
            </w:r>
            <w:r w:rsidR="00A4185D" w:rsidRPr="00A4185D">
              <w:rPr>
                <w:rFonts w:ascii="Times New Roman" w:hAnsi="Times New Roman"/>
                <w:noProof/>
                <w:lang w:eastAsia="zh-CN"/>
              </w:rPr>
              <w:t>f_IMS_EmergencyCallSetup</w:t>
            </w:r>
            <w:r w:rsidRPr="008952A7">
              <w:rPr>
                <w:rFonts w:ascii="Times New Roman" w:hAnsi="Times New Roman" w:hint="eastAsia"/>
                <w:noProof/>
                <w:lang w:eastAsia="zh-CN"/>
              </w:rPr>
              <w:t xml:space="preserve"> to </w:t>
            </w:r>
            <w:r w:rsidR="00A4185D" w:rsidRPr="00A4185D">
              <w:rPr>
                <w:rFonts w:ascii="Times New Roman" w:hAnsi="Times New Roman"/>
                <w:noProof/>
                <w:lang w:eastAsia="zh-CN"/>
              </w:rPr>
              <w:t>OtherIPCAN_E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8952A7" w14:paraId="0CA6D3DC" w14:textId="77777777" w:rsidTr="00345FDB">
        <w:tc>
          <w:tcPr>
            <w:tcW w:w="2075" w:type="dxa"/>
          </w:tcPr>
          <w:p w14:paraId="3459E554" w14:textId="77777777" w:rsidR="008952A7" w:rsidRPr="00E751F5" w:rsidRDefault="008952A7" w:rsidP="00345FD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7BF9AE9" w14:textId="77777777" w:rsidR="008952A7" w:rsidRPr="007015EF" w:rsidRDefault="008952A7" w:rsidP="00345FDB">
            <w:pPr>
              <w:spacing w:after="0"/>
            </w:pPr>
            <w:r w:rsidRPr="00993C1B">
              <w:t>EPS_Fallback_NR5GC_NR.ttcn</w:t>
            </w:r>
          </w:p>
        </w:tc>
      </w:tr>
      <w:tr w:rsidR="008952A7" w:rsidRPr="00E751F5" w14:paraId="0754E58D" w14:textId="77777777" w:rsidTr="00345FDB">
        <w:tc>
          <w:tcPr>
            <w:tcW w:w="2075" w:type="dxa"/>
          </w:tcPr>
          <w:p w14:paraId="771A5218" w14:textId="77777777" w:rsidR="008952A7" w:rsidRPr="00E751F5" w:rsidRDefault="008952A7" w:rsidP="00345FD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0CC329E" w14:textId="77777777" w:rsidR="008952A7" w:rsidRPr="006A6063" w:rsidRDefault="006A6063" w:rsidP="00345FDB">
            <w:pPr>
              <w:rPr>
                <w:rFonts w:ascii="Arial" w:hAnsi="Arial"/>
                <w:highlight w:val="red"/>
              </w:rPr>
            </w:pPr>
            <w:r w:rsidRPr="006A6063">
              <w:rPr>
                <w:rFonts w:ascii="Arial" w:hAnsi="Arial"/>
                <w:highlight w:val="red"/>
              </w:rPr>
              <w:t>Rejected.  There is no IPCAN port in this function as it doesn’t interact with any PTC.</w:t>
            </w:r>
          </w:p>
          <w:p w14:paraId="47CC653E" w14:textId="6158332C" w:rsidR="006A6063" w:rsidRPr="006A6063" w:rsidRDefault="006A6063" w:rsidP="00345FDB">
            <w:pPr>
              <w:rPr>
                <w:rFonts w:ascii="Arial" w:hAnsi="Arial"/>
                <w:highlight w:val="red"/>
              </w:rPr>
            </w:pPr>
            <w:r w:rsidRPr="006A6063">
              <w:rPr>
                <w:rFonts w:ascii="Arial" w:hAnsi="Arial"/>
                <w:highlight w:val="red"/>
              </w:rPr>
              <w:t xml:space="preserve">It does interact with </w:t>
            </w:r>
            <w:proofErr w:type="spellStart"/>
            <w:r w:rsidRPr="006A6063">
              <w:rPr>
                <w:rFonts w:ascii="Arial" w:hAnsi="Arial"/>
                <w:highlight w:val="red"/>
              </w:rPr>
              <w:t>OtherIPCAN</w:t>
            </w:r>
            <w:proofErr w:type="spellEnd"/>
            <w:r w:rsidRPr="006A6063">
              <w:rPr>
                <w:rFonts w:ascii="Arial" w:hAnsi="Arial"/>
                <w:highlight w:val="red"/>
              </w:rPr>
              <w:t xml:space="preserve"> before/after the emergency call is released.</w:t>
            </w:r>
          </w:p>
        </w:tc>
      </w:tr>
    </w:tbl>
    <w:p w14:paraId="5EF70685" w14:textId="77777777" w:rsidR="008952A7" w:rsidRDefault="008952A7" w:rsidP="008952A7">
      <w:pPr>
        <w:rPr>
          <w:noProof/>
        </w:rPr>
      </w:pPr>
    </w:p>
    <w:p w14:paraId="45C21447" w14:textId="77777777" w:rsidR="008952A7" w:rsidRPr="007015EF" w:rsidRDefault="008952A7" w:rsidP="008952A7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952A7" w14:paraId="778836EE" w14:textId="77777777" w:rsidTr="00345FDB">
        <w:tc>
          <w:tcPr>
            <w:tcW w:w="9855" w:type="dxa"/>
            <w:shd w:val="clear" w:color="auto" w:fill="auto"/>
          </w:tcPr>
          <w:p w14:paraId="4190BA37" w14:textId="77777777" w:rsidR="00A4185D" w:rsidRDefault="008952A7" w:rsidP="00A4185D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A4185D">
              <w:rPr>
                <w:noProof/>
              </w:rPr>
              <w:t>function f_TC_11_1_7_NR5GC_IMS2()runs on IMS_PTC</w:t>
            </w:r>
          </w:p>
          <w:p w14:paraId="6844A253" w14:textId="77777777"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2C143BE5" w14:textId="77777777"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var INVITE_Request v_InviteRequest;</w:t>
            </w:r>
          </w:p>
          <w:p w14:paraId="1F4A8FB1" w14:textId="77777777"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</w:t>
            </w:r>
          </w:p>
          <w:p w14:paraId="0A77486E" w14:textId="77777777"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f_IMS_PTC_Init(PDN_2);</w:t>
            </w:r>
          </w:p>
          <w:p w14:paraId="1D22503F" w14:textId="77777777"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486D41C6" w14:textId="77777777"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// Test Case Body</w:t>
            </w:r>
          </w:p>
          <w:p w14:paraId="22812E4F" w14:textId="77777777"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// Emergency registration: 34.229-1 Annex C.20</w:t>
            </w:r>
          </w:p>
          <w:p w14:paraId="50DA5D52" w14:textId="77777777"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f_IMS_EmergencyRegistration();</w:t>
            </w:r>
          </w:p>
          <w:p w14:paraId="643AFDB6" w14:textId="77777777"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462410AC" w14:textId="77777777"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// Emergency call setup: 34.229-1 Annex C.22</w:t>
            </w:r>
          </w:p>
          <w:p w14:paraId="70A0835A" w14:textId="77777777"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v_InviteRequest := f_IMS_EmergencyCallSetup();</w:t>
            </w:r>
          </w:p>
          <w:p w14:paraId="58DC10F9" w14:textId="77777777"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0D841546" w14:textId="77777777"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//Release Emergency Call MO</w:t>
            </w:r>
          </w:p>
          <w:p w14:paraId="1F30D8BA" w14:textId="77777777"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//@siclog "Step 22" siclog@</w:t>
            </w:r>
          </w:p>
          <w:p w14:paraId="2FF71730" w14:textId="77777777"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f_IMS_IPCAN_WaitForTrigger(OtherIPCAN);</w:t>
            </w:r>
          </w:p>
          <w:p w14:paraId="35414815" w14:textId="77777777"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f_IMS_EmergencyCallRelease(v_InviteRequest);</w:t>
            </w:r>
          </w:p>
          <w:p w14:paraId="24771796" w14:textId="77777777"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07D093B0" w14:textId="77777777"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// Inform EUTRA: IMS Call released.</w:t>
            </w:r>
          </w:p>
          <w:p w14:paraId="67BE7145" w14:textId="77777777"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14:paraId="100C55F6" w14:textId="77777777" w:rsidR="00A4185D" w:rsidRDefault="00A4185D" w:rsidP="00A4185D">
            <w:pPr>
              <w:rPr>
                <w:noProof/>
              </w:rPr>
            </w:pPr>
          </w:p>
          <w:p w14:paraId="444A7571" w14:textId="77777777" w:rsidR="008952A7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3FB04238" w14:textId="77777777" w:rsidR="008952A7" w:rsidRDefault="008952A7" w:rsidP="008952A7">
      <w:pPr>
        <w:rPr>
          <w:noProof/>
        </w:rPr>
      </w:pPr>
    </w:p>
    <w:p w14:paraId="67E93EA0" w14:textId="77777777" w:rsidR="008952A7" w:rsidRPr="007015EF" w:rsidRDefault="008952A7" w:rsidP="008952A7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952A7" w14:paraId="5FF0B71D" w14:textId="77777777" w:rsidTr="00345FDB">
        <w:tc>
          <w:tcPr>
            <w:tcW w:w="9855" w:type="dxa"/>
            <w:shd w:val="clear" w:color="auto" w:fill="auto"/>
          </w:tcPr>
          <w:p w14:paraId="7A14699F" w14:textId="77777777" w:rsidR="00A4185D" w:rsidRDefault="008952A7" w:rsidP="00A4185D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A4185D">
              <w:rPr>
                <w:noProof/>
              </w:rPr>
              <w:t>function f_TC_11_1_7_NR5GC_IMS2()runs on IMS_PTC</w:t>
            </w:r>
          </w:p>
          <w:p w14:paraId="7C24EF5F" w14:textId="77777777"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2FFFFE08" w14:textId="77777777"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var INVITE_Request v_InviteRequest;</w:t>
            </w:r>
          </w:p>
          <w:p w14:paraId="0AC14FC0" w14:textId="77777777"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351D403C" w14:textId="77777777"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f_IMS_PTC_Init(PDN_2);</w:t>
            </w:r>
          </w:p>
          <w:p w14:paraId="3E35FC36" w14:textId="77777777"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38198939" w14:textId="77777777"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// Test Case Body</w:t>
            </w:r>
          </w:p>
          <w:p w14:paraId="46B20EDF" w14:textId="77777777"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// Emergency registration: 34.229-1 Annex C.20</w:t>
            </w:r>
          </w:p>
          <w:p w14:paraId="37F15F92" w14:textId="77777777"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f_IMS_EmergencyRegistration();</w:t>
            </w:r>
          </w:p>
          <w:p w14:paraId="41EC46B8" w14:textId="77777777"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2061E327" w14:textId="77777777"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// Emergency call setup: 34.229-1 Annex C.22</w:t>
            </w:r>
          </w:p>
          <w:p w14:paraId="66540EA1" w14:textId="77777777"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v_InviteRequest := f_IMS_EmergencyCallSetup</w:t>
            </w:r>
            <w:r>
              <w:t xml:space="preserve"> </w:t>
            </w:r>
            <w:r w:rsidRPr="00A4185D">
              <w:rPr>
                <w:noProof/>
              </w:rPr>
              <w:t>(</w:t>
            </w:r>
            <w:r w:rsidRPr="00A4185D">
              <w:rPr>
                <w:noProof/>
                <w:highlight w:val="yellow"/>
              </w:rPr>
              <w:t>-, -, OtherIPCAN_E</w:t>
            </w:r>
            <w:r w:rsidRPr="00A4185D">
              <w:rPr>
                <w:noProof/>
              </w:rPr>
              <w:t>)</w:t>
            </w:r>
            <w:r>
              <w:rPr>
                <w:noProof/>
              </w:rPr>
              <w:t>;</w:t>
            </w:r>
          </w:p>
          <w:p w14:paraId="41C230EC" w14:textId="77777777"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51DB9FEE" w14:textId="77777777"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//Release Emergency Call MO</w:t>
            </w:r>
          </w:p>
          <w:p w14:paraId="71935143" w14:textId="77777777"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//@siclog "Step 22" siclog@</w:t>
            </w:r>
          </w:p>
          <w:p w14:paraId="3BA17572" w14:textId="77777777"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f_IMS_IPCAN_WaitForTrigger(OtherIPCAN);</w:t>
            </w:r>
          </w:p>
          <w:p w14:paraId="3C2364DD" w14:textId="77777777"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f_IMS_EmergencyCallRelease(v_InviteRequest);</w:t>
            </w:r>
          </w:p>
          <w:p w14:paraId="34E152F2" w14:textId="77777777"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4337CD87" w14:textId="77777777"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// Inform EUTRA: IMS Call released.</w:t>
            </w:r>
          </w:p>
          <w:p w14:paraId="4ED4960C" w14:textId="77777777"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14:paraId="4C8D3AAD" w14:textId="77777777" w:rsidR="00A4185D" w:rsidRDefault="00A4185D" w:rsidP="00A4185D">
            <w:pPr>
              <w:rPr>
                <w:noProof/>
              </w:rPr>
            </w:pPr>
          </w:p>
          <w:p w14:paraId="6110E366" w14:textId="77777777" w:rsidR="008952A7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30ADC56D" w14:textId="77777777" w:rsidR="003A22C0" w:rsidRDefault="003A22C0" w:rsidP="003A22C0">
      <w:pPr>
        <w:rPr>
          <w:noProof/>
          <w:lang w:eastAsia="zh-CN"/>
        </w:rPr>
      </w:pPr>
    </w:p>
    <w:p w14:paraId="157BC409" w14:textId="77777777" w:rsidR="003A22C0" w:rsidRPr="00854C55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5" w:name="_Toc122434493"/>
      <w:bookmarkStart w:id="16" w:name="_Toc295288970"/>
      <w:bookmarkStart w:id="17" w:name="_Toc325725665"/>
      <w:bookmarkStart w:id="18" w:name="_Toc67572160"/>
      <w:r w:rsidRPr="00854C55">
        <w:rPr>
          <w:rFonts w:cs="Arial"/>
          <w:b/>
        </w:rPr>
        <w:t xml:space="preserve">Branches </w:t>
      </w:r>
      <w:bookmarkEnd w:id="15"/>
      <w:bookmarkEnd w:id="16"/>
      <w:bookmarkEnd w:id="17"/>
      <w:r>
        <w:rPr>
          <w:rFonts w:cs="Arial"/>
          <w:b/>
        </w:rPr>
        <w:t>executed</w:t>
      </w:r>
      <w:bookmarkEnd w:id="18"/>
    </w:p>
    <w:p w14:paraId="481C5427" w14:textId="77777777" w:rsidR="003A22C0" w:rsidRDefault="000A4A26" w:rsidP="003A22C0">
      <w:pPr>
        <w:rPr>
          <w:rFonts w:cs="Arial"/>
          <w:color w:val="000000"/>
          <w:lang w:eastAsia="zh-CN"/>
        </w:rPr>
      </w:pPr>
      <w:r w:rsidRPr="00C8354F">
        <w:rPr>
          <w:rFonts w:cs="Arial" w:hint="eastAsia"/>
          <w:color w:val="000000"/>
          <w:lang w:eastAsia="zh-CN"/>
        </w:rPr>
        <w:t xml:space="preserve">NR Band </w:t>
      </w:r>
      <w:proofErr w:type="gramStart"/>
      <w:r w:rsidR="00222B83" w:rsidRPr="00C8354F">
        <w:rPr>
          <w:rFonts w:cs="Arial" w:hint="eastAsia"/>
          <w:color w:val="000000"/>
          <w:lang w:eastAsia="zh-CN"/>
        </w:rPr>
        <w:t>41,Nea</w:t>
      </w:r>
      <w:proofErr w:type="gramEnd"/>
      <w:r w:rsidR="00222B83" w:rsidRPr="00C8354F">
        <w:rPr>
          <w:rFonts w:cs="Arial" w:hint="eastAsia"/>
          <w:color w:val="000000"/>
          <w:lang w:eastAsia="zh-CN"/>
        </w:rPr>
        <w:t>2,Nia2.</w:t>
      </w:r>
    </w:p>
    <w:p w14:paraId="01D52F91" w14:textId="77777777" w:rsidR="000559B5" w:rsidRDefault="000559B5" w:rsidP="003A22C0">
      <w:pPr>
        <w:rPr>
          <w:rFonts w:cs="Arial"/>
          <w:color w:val="000000"/>
          <w:lang w:eastAsia="zh-CN"/>
        </w:rPr>
      </w:pPr>
      <w:r>
        <w:rPr>
          <w:rFonts w:cs="Arial" w:hint="eastAsia"/>
          <w:color w:val="000000"/>
          <w:lang w:eastAsia="zh-CN"/>
        </w:rPr>
        <w:t>LTE Band 3 Uea2 Uia2</w:t>
      </w:r>
    </w:p>
    <w:p w14:paraId="6A8E8785" w14:textId="77777777" w:rsidR="003A22C0" w:rsidRPr="00854C55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9" w:name="_Toc122434494"/>
      <w:bookmarkStart w:id="20" w:name="_Toc295288971"/>
      <w:bookmarkStart w:id="21" w:name="_Toc325725666"/>
      <w:bookmarkStart w:id="22" w:name="_Toc67572161"/>
      <w:r w:rsidRPr="00854C55">
        <w:rPr>
          <w:rFonts w:cs="Arial"/>
          <w:b/>
        </w:rPr>
        <w:t>Execution Log Files</w:t>
      </w:r>
      <w:bookmarkEnd w:id="19"/>
      <w:bookmarkEnd w:id="20"/>
      <w:bookmarkEnd w:id="21"/>
      <w:bookmarkEnd w:id="22"/>
    </w:p>
    <w:p w14:paraId="78F1DBD9" w14:textId="77777777" w:rsidR="008E5C6A" w:rsidRPr="008E5C6A" w:rsidRDefault="008E5C6A" w:rsidP="00AE537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3" w:name="_Toc43191966"/>
      <w:bookmarkStart w:id="24" w:name="_Toc54877395"/>
      <w:bookmarkStart w:id="25" w:name="_Toc67572162"/>
      <w:r w:rsidRPr="008E5C6A">
        <w:rPr>
          <w:b/>
          <w:lang w:val="pt-BR"/>
        </w:rPr>
        <w:t>HiSilicon Balong 5000</w:t>
      </w:r>
      <w:bookmarkEnd w:id="23"/>
      <w:bookmarkEnd w:id="24"/>
      <w:bookmarkEnd w:id="25"/>
    </w:p>
    <w:p w14:paraId="718BFF34" w14:textId="77777777" w:rsidR="008E5C6A" w:rsidRDefault="008E5C6A" w:rsidP="008E5C6A">
      <w:pPr>
        <w:rPr>
          <w:rFonts w:cs="Arial"/>
          <w:lang w:eastAsia="zh-CN"/>
        </w:rPr>
      </w:pPr>
      <w:r>
        <w:rPr>
          <w:rFonts w:cs="Arial"/>
        </w:rPr>
        <w:t xml:space="preserve">The </w:t>
      </w:r>
      <w:proofErr w:type="spellStart"/>
      <w:r>
        <w:rPr>
          <w:b/>
        </w:rPr>
        <w:t>HiSilicon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Balong</w:t>
      </w:r>
      <w:proofErr w:type="spellEnd"/>
      <w:r>
        <w:rPr>
          <w:b/>
        </w:rPr>
        <w:t xml:space="preserve"> 5000</w:t>
      </w:r>
      <w:r>
        <w:rPr>
          <w:rFonts w:cs="Arial"/>
        </w:rPr>
        <w:t xml:space="preserve"> passed this test case on </w:t>
      </w:r>
      <w:proofErr w:type="spellStart"/>
      <w:r>
        <w:rPr>
          <w:rFonts w:ascii="Arial" w:hAnsi="Arial"/>
          <w:b/>
          <w:lang w:eastAsia="zh-CN"/>
        </w:rPr>
        <w:t>Datang</w:t>
      </w:r>
      <w:proofErr w:type="spellEnd"/>
      <w:r>
        <w:rPr>
          <w:rFonts w:ascii="Arial" w:hAnsi="Arial"/>
          <w:b/>
          <w:lang w:eastAsia="zh-CN"/>
        </w:rPr>
        <w:t xml:space="preserve"> </w:t>
      </w:r>
      <w:proofErr w:type="spellStart"/>
      <w:r>
        <w:rPr>
          <w:rFonts w:ascii="Arial" w:hAnsi="Arial"/>
          <w:b/>
          <w:lang w:eastAsia="zh-CN"/>
        </w:rPr>
        <w:t>LinkTester</w:t>
      </w:r>
      <w:proofErr w:type="spellEnd"/>
      <w:r>
        <w:rPr>
          <w:rFonts w:ascii="Arial" w:hAnsi="Arial"/>
          <w:b/>
          <w:lang w:eastAsia="zh-CN"/>
        </w:rPr>
        <w:t xml:space="preserve"> 5G Protocol Conformance Test System ECT9610</w:t>
      </w:r>
      <w:r>
        <w:rPr>
          <w:rFonts w:cs="Arial"/>
        </w:rPr>
        <w:t>. The documentation below is enclosed as evidence of the successful test case run [1]:</w:t>
      </w:r>
    </w:p>
    <w:p w14:paraId="22CA52F9" w14:textId="77777777" w:rsidR="008E5C6A" w:rsidRDefault="008E5C6A" w:rsidP="000559B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b/>
        </w:rPr>
        <w:t>Test Case Execution log file</w:t>
      </w:r>
      <w:r>
        <w:rPr>
          <w:rFonts w:hint="eastAsia"/>
          <w:b/>
          <w:lang w:eastAsia="zh-CN"/>
        </w:rPr>
        <w:t>:</w:t>
      </w:r>
      <w:r>
        <w:rPr>
          <w:rFonts w:cs="Arial"/>
        </w:rPr>
        <w:br/>
      </w:r>
      <w:r>
        <w:rPr>
          <w:rFonts w:ascii="Calibri" w:hAnsi="Calibri" w:cs="Calibri"/>
          <w:sz w:val="22"/>
        </w:rPr>
        <w:t xml:space="preserve">\ </w:t>
      </w:r>
      <w:r w:rsidR="000559B5" w:rsidRPr="000559B5">
        <w:rPr>
          <w:rFonts w:ascii="Calibri" w:hAnsi="Calibri" w:cs="Calibri"/>
          <w:sz w:val="22"/>
        </w:rPr>
        <w:t>TC_11_1_7_NR5GC_N41-FDD3.log</w:t>
      </w:r>
    </w:p>
    <w:p w14:paraId="46DDCF48" w14:textId="77777777" w:rsidR="008E5C6A" w:rsidRDefault="008E5C6A" w:rsidP="000559B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Calibri" w:hAnsi="Calibri" w:cs="Calibri"/>
          <w:sz w:val="22"/>
        </w:rPr>
      </w:pPr>
      <w:r>
        <w:rPr>
          <w:b/>
        </w:rPr>
        <w:t>PIXCIT settings used</w:t>
      </w:r>
      <w:r>
        <w:rPr>
          <w:rFonts w:hint="eastAsia"/>
          <w:b/>
          <w:lang w:eastAsia="zh-CN"/>
        </w:rPr>
        <w:t>:</w:t>
      </w:r>
      <w:r>
        <w:rPr>
          <w:rFonts w:cs="Arial"/>
          <w:b/>
        </w:rPr>
        <w:br/>
      </w:r>
      <w:r>
        <w:rPr>
          <w:rFonts w:ascii="Calibri" w:hAnsi="Calibri" w:cs="Calibri"/>
          <w:sz w:val="22"/>
        </w:rPr>
        <w:t xml:space="preserve">\ </w:t>
      </w:r>
      <w:r w:rsidR="000559B5" w:rsidRPr="000559B5">
        <w:rPr>
          <w:rFonts w:ascii="Calibri" w:hAnsi="Calibri" w:cs="Calibri"/>
          <w:sz w:val="22"/>
        </w:rPr>
        <w:t>Pics(Hisilicon-IRAT).xml</w:t>
      </w:r>
    </w:p>
    <w:p w14:paraId="4665D92B" w14:textId="77777777" w:rsidR="005150E2" w:rsidRPr="008E5C6A" w:rsidRDefault="008E5C6A" w:rsidP="000559B5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  <w:lang w:eastAsia="zh-CN"/>
        </w:rPr>
      </w:pPr>
      <w:r>
        <w:rPr>
          <w:rFonts w:ascii="Calibri" w:hAnsi="Calibri" w:cs="Calibri"/>
          <w:sz w:val="22"/>
        </w:rPr>
        <w:t>\</w:t>
      </w:r>
      <w:r w:rsidRPr="00971449">
        <w:t xml:space="preserve"> </w:t>
      </w:r>
      <w:proofErr w:type="gramStart"/>
      <w:r w:rsidR="000559B5" w:rsidRPr="000559B5">
        <w:rPr>
          <w:rFonts w:ascii="Calibri" w:hAnsi="Calibri" w:cs="Calibri"/>
          <w:sz w:val="22"/>
        </w:rPr>
        <w:t>Pixit(</w:t>
      </w:r>
      <w:proofErr w:type="gramEnd"/>
      <w:r w:rsidR="000559B5" w:rsidRPr="000559B5">
        <w:rPr>
          <w:rFonts w:ascii="Calibri" w:hAnsi="Calibri" w:cs="Calibri"/>
          <w:sz w:val="22"/>
        </w:rPr>
        <w:t>TC_11_1_7_NR5GC).xml</w:t>
      </w:r>
    </w:p>
    <w:p w14:paraId="4C49228F" w14:textId="77777777" w:rsidR="003A22C0" w:rsidRPr="002D362B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6" w:name="_Toc122434496"/>
      <w:bookmarkStart w:id="27" w:name="_Toc295288973"/>
      <w:bookmarkStart w:id="28" w:name="_Toc325725668"/>
      <w:bookmarkStart w:id="29" w:name="_Toc67572163"/>
      <w:r w:rsidRPr="002D362B">
        <w:rPr>
          <w:rFonts w:cs="Arial"/>
          <w:b/>
        </w:rPr>
        <w:t>References</w:t>
      </w:r>
      <w:bookmarkEnd w:id="26"/>
      <w:bookmarkEnd w:id="27"/>
      <w:bookmarkEnd w:id="28"/>
      <w:bookmarkEnd w:id="29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C8354F" w14:paraId="1A91D396" w14:textId="77777777" w:rsidTr="00317F09">
        <w:tc>
          <w:tcPr>
            <w:tcW w:w="709" w:type="dxa"/>
            <w:hideMark/>
          </w:tcPr>
          <w:p w14:paraId="2CBF9CEB" w14:textId="77777777" w:rsidR="003A22C0" w:rsidRPr="00C8354F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C8354F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DF3BC76" w14:textId="77777777" w:rsidR="003A22C0" w:rsidRPr="00C8354F" w:rsidRDefault="008E5C6A" w:rsidP="000559B5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C8354F">
              <w:rPr>
                <w:rFonts w:ascii="Arial" w:hAnsi="Arial"/>
                <w:b/>
                <w:sz w:val="21"/>
                <w:szCs w:val="22"/>
                <w:lang w:val="en-US" w:eastAsia="zh-CN"/>
              </w:rPr>
              <w:t>R5s2</w:t>
            </w:r>
            <w:r w:rsidR="000559B5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10342</w:t>
            </w:r>
            <w:r w:rsidRPr="00C8354F">
              <w:rPr>
                <w:rFonts w:ascii="Arial" w:hAnsi="Arial"/>
              </w:rPr>
              <w:t xml:space="preserve">:   </w:t>
            </w:r>
            <w:r w:rsidRPr="00C8354F">
              <w:rPr>
                <w:rFonts w:ascii="Calibri" w:hAnsi="Calibri" w:cs="Calibri"/>
                <w:sz w:val="22"/>
              </w:rPr>
              <w:t xml:space="preserve">Supporting information for agreement of </w:t>
            </w:r>
            <w:r w:rsidRPr="00C8354F">
              <w:rPr>
                <w:rFonts w:ascii="Calibri" w:hAnsi="Calibri" w:cs="Calibri" w:hint="eastAsia"/>
                <w:sz w:val="22"/>
              </w:rPr>
              <w:t>NR5GC</w:t>
            </w:r>
            <w:r w:rsidRPr="00C8354F">
              <w:rPr>
                <w:rFonts w:ascii="Calibri" w:hAnsi="Calibri" w:cs="Calibri"/>
                <w:sz w:val="22"/>
              </w:rPr>
              <w:t xml:space="preserve"> test case </w:t>
            </w:r>
            <w:r w:rsidR="00F7684F">
              <w:rPr>
                <w:rFonts w:ascii="Calibri" w:hAnsi="Calibri" w:cs="Calibri" w:hint="eastAsia"/>
                <w:sz w:val="22"/>
                <w:lang w:eastAsia="zh-CN"/>
              </w:rPr>
              <w:t>11.1.7</w:t>
            </w:r>
            <w:r w:rsidRPr="00C8354F">
              <w:rPr>
                <w:rFonts w:ascii="Calibri" w:hAnsi="Calibri" w:cs="Calibri"/>
                <w:sz w:val="22"/>
              </w:rPr>
              <w:t xml:space="preserve"> in FR1</w:t>
            </w:r>
            <w:r w:rsidR="003A22C0" w:rsidRPr="00C8354F">
              <w:rPr>
                <w:rFonts w:cs="Arial"/>
                <w:b/>
                <w:sz w:val="18"/>
              </w:rPr>
              <w:br/>
            </w:r>
          </w:p>
        </w:tc>
      </w:tr>
    </w:tbl>
    <w:p w14:paraId="676ED75D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5012BA" w14:textId="77777777" w:rsidR="003E79B9" w:rsidRDefault="003E79B9">
      <w:r>
        <w:separator/>
      </w:r>
    </w:p>
  </w:endnote>
  <w:endnote w:type="continuationSeparator" w:id="0">
    <w:p w14:paraId="7C2DE1C6" w14:textId="77777777" w:rsidR="003E79B9" w:rsidRDefault="003E7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D06838" w14:textId="77777777" w:rsidR="003E79B9" w:rsidRDefault="003E79B9">
      <w:r>
        <w:separator/>
      </w:r>
    </w:p>
  </w:footnote>
  <w:footnote w:type="continuationSeparator" w:id="0">
    <w:p w14:paraId="059AC21A" w14:textId="77777777" w:rsidR="003E79B9" w:rsidRDefault="003E79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D120FC" w14:textId="77777777" w:rsidR="00480553" w:rsidRDefault="004805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20AD59" w14:textId="77777777" w:rsidR="00480553" w:rsidRDefault="004805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63986" w14:textId="77777777" w:rsidR="00480553" w:rsidRDefault="0048055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D4786D" w14:textId="77777777" w:rsidR="00480553" w:rsidRDefault="004805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F09AA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842606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41013B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C2E6DAF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F8640E5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FB497D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9013D9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6457D9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8C5B9D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E6C5EBA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D5832A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E092CFB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CF08D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40B6B82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A6102B0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E967A40"/>
    <w:multiLevelType w:val="multilevel"/>
    <w:tmpl w:val="5E967A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617B72E6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0"/>
  </w:num>
  <w:num w:numId="5">
    <w:abstractNumId w:val="4"/>
  </w:num>
  <w:num w:numId="6">
    <w:abstractNumId w:val="17"/>
  </w:num>
  <w:num w:numId="7">
    <w:abstractNumId w:val="11"/>
  </w:num>
  <w:num w:numId="8">
    <w:abstractNumId w:val="1"/>
  </w:num>
  <w:num w:numId="9">
    <w:abstractNumId w:val="6"/>
  </w:num>
  <w:num w:numId="10">
    <w:abstractNumId w:val="2"/>
  </w:num>
  <w:num w:numId="11">
    <w:abstractNumId w:val="3"/>
  </w:num>
  <w:num w:numId="12">
    <w:abstractNumId w:val="9"/>
  </w:num>
  <w:num w:numId="13">
    <w:abstractNumId w:val="17"/>
  </w:num>
  <w:num w:numId="14">
    <w:abstractNumId w:val="13"/>
  </w:num>
  <w:num w:numId="15">
    <w:abstractNumId w:val="5"/>
  </w:num>
  <w:num w:numId="16">
    <w:abstractNumId w:val="15"/>
  </w:num>
  <w:num w:numId="17">
    <w:abstractNumId w:val="0"/>
  </w:num>
  <w:num w:numId="18">
    <w:abstractNumId w:val="14"/>
  </w:num>
  <w:num w:numId="19">
    <w:abstractNumId w:val="18"/>
  </w:num>
  <w:num w:numId="20">
    <w:abstractNumId w:val="16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734"/>
    <w:rsid w:val="00022434"/>
    <w:rsid w:val="00022E4A"/>
    <w:rsid w:val="000559B5"/>
    <w:rsid w:val="00063BFA"/>
    <w:rsid w:val="00073DD9"/>
    <w:rsid w:val="000970E3"/>
    <w:rsid w:val="000A4A26"/>
    <w:rsid w:val="000A6394"/>
    <w:rsid w:val="000B7FED"/>
    <w:rsid w:val="000C038A"/>
    <w:rsid w:val="000C6598"/>
    <w:rsid w:val="000D44B3"/>
    <w:rsid w:val="00145D43"/>
    <w:rsid w:val="00192C46"/>
    <w:rsid w:val="001A08B3"/>
    <w:rsid w:val="001A09A3"/>
    <w:rsid w:val="001A227C"/>
    <w:rsid w:val="001A433F"/>
    <w:rsid w:val="001A7B60"/>
    <w:rsid w:val="001B52F0"/>
    <w:rsid w:val="001B7A65"/>
    <w:rsid w:val="001C658B"/>
    <w:rsid w:val="001E41F3"/>
    <w:rsid w:val="002118AB"/>
    <w:rsid w:val="002160BA"/>
    <w:rsid w:val="00222B83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1688"/>
    <w:rsid w:val="00317F09"/>
    <w:rsid w:val="00344D50"/>
    <w:rsid w:val="00345FDB"/>
    <w:rsid w:val="003609EF"/>
    <w:rsid w:val="0036231A"/>
    <w:rsid w:val="00374DD4"/>
    <w:rsid w:val="00375F92"/>
    <w:rsid w:val="003A22C0"/>
    <w:rsid w:val="003A3CA7"/>
    <w:rsid w:val="003E1A36"/>
    <w:rsid w:val="003E79B9"/>
    <w:rsid w:val="00410371"/>
    <w:rsid w:val="004242F1"/>
    <w:rsid w:val="00465C28"/>
    <w:rsid w:val="0047489A"/>
    <w:rsid w:val="00480553"/>
    <w:rsid w:val="00482CA8"/>
    <w:rsid w:val="004B75B7"/>
    <w:rsid w:val="005140FF"/>
    <w:rsid w:val="005150E2"/>
    <w:rsid w:val="0051580D"/>
    <w:rsid w:val="00547111"/>
    <w:rsid w:val="00592D74"/>
    <w:rsid w:val="005E2C44"/>
    <w:rsid w:val="006010B5"/>
    <w:rsid w:val="00621188"/>
    <w:rsid w:val="006257ED"/>
    <w:rsid w:val="00665C47"/>
    <w:rsid w:val="00695808"/>
    <w:rsid w:val="006A6063"/>
    <w:rsid w:val="006B3C17"/>
    <w:rsid w:val="006B46FB"/>
    <w:rsid w:val="006D11E8"/>
    <w:rsid w:val="006D4C94"/>
    <w:rsid w:val="006E21FB"/>
    <w:rsid w:val="00792342"/>
    <w:rsid w:val="007977A8"/>
    <w:rsid w:val="007B3D9E"/>
    <w:rsid w:val="007B512A"/>
    <w:rsid w:val="007C2097"/>
    <w:rsid w:val="007D6A07"/>
    <w:rsid w:val="007E7040"/>
    <w:rsid w:val="007F7259"/>
    <w:rsid w:val="008040A8"/>
    <w:rsid w:val="008279FA"/>
    <w:rsid w:val="008626E7"/>
    <w:rsid w:val="00870EE7"/>
    <w:rsid w:val="008863B9"/>
    <w:rsid w:val="008952A7"/>
    <w:rsid w:val="008A45A6"/>
    <w:rsid w:val="008E5C6A"/>
    <w:rsid w:val="008F3789"/>
    <w:rsid w:val="008F686C"/>
    <w:rsid w:val="009148DE"/>
    <w:rsid w:val="00937A5E"/>
    <w:rsid w:val="00941E30"/>
    <w:rsid w:val="0096461C"/>
    <w:rsid w:val="009777D9"/>
    <w:rsid w:val="00991B88"/>
    <w:rsid w:val="00993C1B"/>
    <w:rsid w:val="009A5753"/>
    <w:rsid w:val="009A579D"/>
    <w:rsid w:val="009E3297"/>
    <w:rsid w:val="009E6C20"/>
    <w:rsid w:val="009F734F"/>
    <w:rsid w:val="00A1055C"/>
    <w:rsid w:val="00A128E9"/>
    <w:rsid w:val="00A246B6"/>
    <w:rsid w:val="00A4185D"/>
    <w:rsid w:val="00A44F16"/>
    <w:rsid w:val="00A47E70"/>
    <w:rsid w:val="00A50CF0"/>
    <w:rsid w:val="00A64E32"/>
    <w:rsid w:val="00A75A17"/>
    <w:rsid w:val="00A7671C"/>
    <w:rsid w:val="00A8048A"/>
    <w:rsid w:val="00AA2CBC"/>
    <w:rsid w:val="00AC5820"/>
    <w:rsid w:val="00AD1CD8"/>
    <w:rsid w:val="00AE537C"/>
    <w:rsid w:val="00B07E59"/>
    <w:rsid w:val="00B258BB"/>
    <w:rsid w:val="00B36975"/>
    <w:rsid w:val="00B42BFD"/>
    <w:rsid w:val="00B65D70"/>
    <w:rsid w:val="00B67B97"/>
    <w:rsid w:val="00B968C8"/>
    <w:rsid w:val="00BA3EC5"/>
    <w:rsid w:val="00BA51D9"/>
    <w:rsid w:val="00BB1DE0"/>
    <w:rsid w:val="00BB5DFC"/>
    <w:rsid w:val="00BD279D"/>
    <w:rsid w:val="00BD6BB8"/>
    <w:rsid w:val="00C24012"/>
    <w:rsid w:val="00C43784"/>
    <w:rsid w:val="00C462F9"/>
    <w:rsid w:val="00C66BA2"/>
    <w:rsid w:val="00C8354F"/>
    <w:rsid w:val="00C849A0"/>
    <w:rsid w:val="00C95985"/>
    <w:rsid w:val="00CC5026"/>
    <w:rsid w:val="00CC68D0"/>
    <w:rsid w:val="00D03794"/>
    <w:rsid w:val="00D03F9A"/>
    <w:rsid w:val="00D06D51"/>
    <w:rsid w:val="00D24991"/>
    <w:rsid w:val="00D47F22"/>
    <w:rsid w:val="00D50255"/>
    <w:rsid w:val="00D66520"/>
    <w:rsid w:val="00D87A55"/>
    <w:rsid w:val="00DE34CF"/>
    <w:rsid w:val="00DE7626"/>
    <w:rsid w:val="00E13F3D"/>
    <w:rsid w:val="00E259B2"/>
    <w:rsid w:val="00E34898"/>
    <w:rsid w:val="00E72F8E"/>
    <w:rsid w:val="00E8505D"/>
    <w:rsid w:val="00EB09B7"/>
    <w:rsid w:val="00EE7D7C"/>
    <w:rsid w:val="00F25D98"/>
    <w:rsid w:val="00F300FB"/>
    <w:rsid w:val="00F4085B"/>
    <w:rsid w:val="00F7684F"/>
    <w:rsid w:val="00F84D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53C48D"/>
  <w15:docId w15:val="{FE309CB0-B0A5-4028-A656-61FE83A8C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enpengchong@datangmobile.cn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AA93A-B4E9-4414-A2B5-BFB9B071A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16</Pages>
  <Words>3488</Words>
  <Characters>19885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23327</CharactersWithSpaces>
  <SharedDoc>false</SharedDoc>
  <HLinks>
    <vt:vector size="24" baseType="variant">
      <vt:variant>
        <vt:i4>6029423</vt:i4>
      </vt:variant>
      <vt:variant>
        <vt:i4>62</vt:i4>
      </vt:variant>
      <vt:variant>
        <vt:i4>0</vt:i4>
      </vt:variant>
      <vt:variant>
        <vt:i4>5</vt:i4>
      </vt:variant>
      <vt:variant>
        <vt:lpwstr>mailto:shenpengchong@datangmobile.cn</vt:lpwstr>
      </vt:variant>
      <vt:variant>
        <vt:lpwstr/>
      </vt:variant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5</cp:revision>
  <cp:lastPrinted>1900-12-31T16:00:00Z</cp:lastPrinted>
  <dcterms:created xsi:type="dcterms:W3CDTF">2021-04-14T14:48:00Z</dcterms:created>
  <dcterms:modified xsi:type="dcterms:W3CDTF">2021-04-15T09:29:00Z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