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7B9912AD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EB295A" w:rsidRPr="00EB295A">
        <w:rPr>
          <w:rFonts w:cs="Arial"/>
          <w:b/>
          <w:bCs/>
          <w:i/>
          <w:iCs/>
          <w:sz w:val="26"/>
          <w:szCs w:val="26"/>
        </w:rPr>
        <w:t>R5s210051</w:t>
      </w:r>
    </w:p>
    <w:p w14:paraId="5D6FC58C" w14:textId="307A0302" w:rsidR="001A09A3" w:rsidRDefault="00397826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25709B">
          <w:rPr>
            <w:b/>
            <w:noProof/>
            <w:sz w:val="24"/>
          </w:rPr>
          <w:t>7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20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25709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136B7084" w:rsidR="001E41F3" w:rsidRPr="00410371" w:rsidRDefault="0039782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A5F2B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40E1024B" w:rsidR="001E41F3" w:rsidRPr="00DA5F2B" w:rsidRDefault="00EB295A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EB295A">
              <w:rPr>
                <w:b/>
                <w:bCs/>
                <w:sz w:val="28"/>
                <w:szCs w:val="28"/>
              </w:rPr>
              <w:t>1493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0F25AF22" w:rsidR="001E41F3" w:rsidRPr="00EB295A" w:rsidRDefault="00EB295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EB295A">
              <w:rPr>
                <w:b/>
                <w:bCs/>
                <w:sz w:val="28"/>
                <w:szCs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3A253C62" w:rsidR="001E41F3" w:rsidRDefault="00235975">
            <w:pPr>
              <w:pStyle w:val="CRCoverPage"/>
              <w:spacing w:after="0"/>
              <w:ind w:left="100"/>
              <w:rPr>
                <w:noProof/>
              </w:rPr>
            </w:pPr>
            <w:r w:rsidRPr="00235975">
              <w:t xml:space="preserve">Correction </w:t>
            </w:r>
            <w:r w:rsidR="00253FEE">
              <w:t xml:space="preserve">for NR </w:t>
            </w:r>
            <w:r w:rsidR="00842BC6">
              <w:t>RRC</w:t>
            </w:r>
            <w:r w:rsidR="00253FEE">
              <w:t xml:space="preserve"> </w:t>
            </w:r>
            <w:r w:rsidRPr="00235975">
              <w:t>test case</w:t>
            </w:r>
            <w:r w:rsidR="00253FEE">
              <w:t xml:space="preserve"> </w:t>
            </w:r>
            <w:r w:rsidR="00842BC6">
              <w:t>8</w:t>
            </w:r>
            <w:r w:rsidRPr="00235975">
              <w:t>.1.</w:t>
            </w:r>
            <w:r w:rsidR="00842BC6">
              <w:t>1</w:t>
            </w:r>
            <w:r w:rsidRPr="00235975">
              <w:t>.</w:t>
            </w:r>
            <w:r w:rsidR="00842BC6">
              <w:t>2</w:t>
            </w:r>
            <w:r w:rsidRPr="00235975">
              <w:t>.</w:t>
            </w:r>
            <w:r w:rsidR="00842BC6">
              <w:t>3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60C28928" w:rsidR="001E41F3" w:rsidRDefault="00C350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s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5807236F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Anritsu Ltd</w:t>
            </w:r>
          </w:p>
        </w:tc>
      </w:tr>
      <w:tr w:rsidR="00235975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560CD3A2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76450E1C" w:rsidR="00235975" w:rsidRDefault="00397826" w:rsidP="002359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35975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235975" w:rsidRDefault="00235975" w:rsidP="0023597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235975" w:rsidRDefault="00235975" w:rsidP="002359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55A9B916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2020-12-</w:t>
            </w:r>
            <w:r w:rsidR="00C350C5">
              <w:t>1</w:t>
            </w:r>
            <w:r w:rsidR="00842BC6">
              <w:t>7</w:t>
            </w:r>
          </w:p>
        </w:tc>
      </w:tr>
      <w:tr w:rsidR="00235975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0875D58" w:rsidR="00235975" w:rsidRDefault="00271905" w:rsidP="0023597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23597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235975" w:rsidRDefault="00235975" w:rsidP="0023597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235975" w:rsidRDefault="00235975" w:rsidP="0023597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5E12CB3A" w:rsidR="00235975" w:rsidRDefault="00397826" w:rsidP="002359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35975">
                <w:rPr>
                  <w:noProof/>
                </w:rPr>
                <w:t>Rel-1</w:t>
              </w:r>
            </w:fldSimple>
            <w:r w:rsidR="00EB295A">
              <w:rPr>
                <w:noProof/>
              </w:rPr>
              <w:t>6</w:t>
            </w:r>
          </w:p>
        </w:tc>
      </w:tr>
      <w:tr w:rsidR="00235975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235975" w:rsidRDefault="00235975" w:rsidP="0023597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235975" w:rsidRDefault="00235975" w:rsidP="0023597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235975" w:rsidRPr="007C2097" w:rsidRDefault="00235975" w:rsidP="002359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35975" w14:paraId="4417AB16" w14:textId="77777777" w:rsidTr="00547111">
        <w:tc>
          <w:tcPr>
            <w:tcW w:w="1843" w:type="dxa"/>
          </w:tcPr>
          <w:p w14:paraId="48F18469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5BE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0A38B7E7" w:rsidR="00EA45BE" w:rsidRDefault="00EA45BE" w:rsidP="00EA45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lang w:eastAsia="zh-CN"/>
              </w:rPr>
              <w:t xml:space="preserve">The variable </w:t>
            </w:r>
            <w:proofErr w:type="spellStart"/>
            <w:r w:rsidRPr="009E173C">
              <w:rPr>
                <w:rFonts w:cs="Arial"/>
                <w:color w:val="000000"/>
                <w:lang w:eastAsia="zh-CN"/>
              </w:rPr>
              <w:t>v_Wait</w:t>
            </w:r>
            <w:proofErr w:type="spellEnd"/>
            <w:r>
              <w:rPr>
                <w:rFonts w:cs="Arial"/>
                <w:color w:val="000000"/>
                <w:lang w:eastAsia="zh-CN"/>
              </w:rPr>
              <w:t xml:space="preserve"> is not initialised and cause a runtime error at the step 6.</w:t>
            </w:r>
          </w:p>
        </w:tc>
      </w:tr>
      <w:tr w:rsidR="00EA45BE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EA45BE" w:rsidRDefault="00EA45BE" w:rsidP="00EA45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5BE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5D8F6E8E" w:rsidR="00EA45BE" w:rsidRDefault="00EA45BE" w:rsidP="00EA45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 xml:space="preserve">Set the variable </w:t>
            </w:r>
            <w:proofErr w:type="spellStart"/>
            <w:r>
              <w:rPr>
                <w:rFonts w:cs="Arial"/>
                <w:lang w:eastAsia="zh-CN"/>
              </w:rPr>
              <w:t>v_Wait</w:t>
            </w:r>
            <w:proofErr w:type="spellEnd"/>
            <w:r>
              <w:rPr>
                <w:rFonts w:cs="Arial"/>
                <w:lang w:eastAsia="zh-CN"/>
              </w:rPr>
              <w:t xml:space="preserve"> to according to the </w:t>
            </w:r>
            <w:proofErr w:type="spellStart"/>
            <w:r w:rsidRPr="009E173C">
              <w:rPr>
                <w:rFonts w:cs="Arial"/>
                <w:lang w:eastAsia="zh-CN"/>
              </w:rPr>
              <w:t>v_RejectWaitTime</w:t>
            </w:r>
            <w:proofErr w:type="spellEnd"/>
            <w:r w:rsidRPr="009E173C">
              <w:rPr>
                <w:rFonts w:cs="Arial"/>
                <w:lang w:eastAsia="zh-CN"/>
              </w:rPr>
              <w:t xml:space="preserve"> to avoid runtime error at the step 6</w:t>
            </w:r>
          </w:p>
        </w:tc>
      </w:tr>
      <w:tr w:rsidR="00EA45BE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EA45BE" w:rsidRDefault="00EA45BE" w:rsidP="00EA45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5BE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66FF2E38" w:rsidR="00EA45BE" w:rsidRDefault="00EA45BE" w:rsidP="00EA45BE">
            <w:pPr>
              <w:pStyle w:val="CRCoverPage"/>
              <w:spacing w:after="0"/>
              <w:ind w:left="100"/>
              <w:rPr>
                <w:noProof/>
              </w:rPr>
            </w:pPr>
            <w:r w:rsidRPr="00C91E2F">
              <w:rPr>
                <w:rFonts w:cs="Arial"/>
                <w:lang w:eastAsia="en-GB"/>
              </w:rPr>
              <w:t>Testcase will fail a conformant UE.</w:t>
            </w:r>
          </w:p>
        </w:tc>
      </w:tr>
      <w:tr w:rsidR="00EA45BE" w14:paraId="669F3506" w14:textId="77777777" w:rsidTr="00547111">
        <w:tc>
          <w:tcPr>
            <w:tcW w:w="2694" w:type="dxa"/>
            <w:gridSpan w:val="2"/>
          </w:tcPr>
          <w:p w14:paraId="3DFD20CF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EA45BE" w:rsidRDefault="00EA45BE" w:rsidP="00EA45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5BE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5607101C" w:rsidR="00EA45BE" w:rsidRDefault="00EA45BE" w:rsidP="00EA45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8.1.1.2.3.NR5GC</w:t>
            </w:r>
          </w:p>
        </w:tc>
      </w:tr>
      <w:tr w:rsidR="00EA45BE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EA45BE" w:rsidRDefault="00EA45BE" w:rsidP="00EA45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5BE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EA45BE" w:rsidRDefault="00EA45BE" w:rsidP="00EA45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45BE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EA45BE" w:rsidRDefault="00EA45BE" w:rsidP="00EA45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45BE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2CB8B825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EA45BE" w:rsidRDefault="00EA45BE" w:rsidP="00EA45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77777777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45BE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EA45BE" w:rsidRDefault="00EA45BE" w:rsidP="00EA45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45BE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EA45BE" w:rsidRDefault="00EA45BE" w:rsidP="00EA45BE">
            <w:pPr>
              <w:pStyle w:val="CRCoverPage"/>
              <w:spacing w:after="0"/>
              <w:rPr>
                <w:noProof/>
              </w:rPr>
            </w:pPr>
          </w:p>
        </w:tc>
      </w:tr>
      <w:tr w:rsidR="00EA45BE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EA45BE" w:rsidRDefault="00EA45BE" w:rsidP="00EA45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45BE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EA45BE" w:rsidRPr="008863B9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EA45BE" w:rsidRPr="008863B9" w:rsidRDefault="00EA45BE" w:rsidP="00EA45B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45BE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EA45BE" w:rsidRDefault="00EA45BE" w:rsidP="00EA45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af2"/>
        <w:jc w:val="left"/>
        <w:rPr>
          <w:rStyle w:val="af1"/>
          <w:rFonts w:cs="Arial"/>
          <w:i w:val="0"/>
          <w:lang w:eastAsia="en-GB"/>
        </w:rPr>
      </w:pPr>
      <w:bookmarkStart w:id="1" w:name="_Toc58918268"/>
      <w:r w:rsidRPr="00D83A7A">
        <w:rPr>
          <w:rStyle w:val="af1"/>
          <w:rFonts w:cs="Arial"/>
          <w:i w:val="0"/>
        </w:rPr>
        <w:lastRenderedPageBreak/>
        <w:t>Table of Contents</w:t>
      </w:r>
      <w:bookmarkEnd w:id="1"/>
    </w:p>
    <w:p w14:paraId="68428541" w14:textId="4DAE346A" w:rsidR="00512666" w:rsidRDefault="003A22C0">
      <w:pPr>
        <w:pStyle w:val="TOC1"/>
        <w:rPr>
          <w:rFonts w:asciiTheme="minorHAnsi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512666" w:rsidRPr="00D80E08">
        <w:rPr>
          <w:rFonts w:cs="Arial"/>
          <w:iCs/>
        </w:rPr>
        <w:t>Table of Contents</w:t>
      </w:r>
      <w:r w:rsidR="00512666">
        <w:tab/>
      </w:r>
      <w:r w:rsidR="00512666">
        <w:fldChar w:fldCharType="begin"/>
      </w:r>
      <w:r w:rsidR="00512666">
        <w:instrText xml:space="preserve"> PAGEREF _Toc58918268 \h </w:instrText>
      </w:r>
      <w:r w:rsidR="00512666">
        <w:fldChar w:fldCharType="separate"/>
      </w:r>
      <w:r w:rsidR="00512666">
        <w:t>2</w:t>
      </w:r>
      <w:r w:rsidR="00512666">
        <w:fldChar w:fldCharType="end"/>
      </w:r>
    </w:p>
    <w:p w14:paraId="5AFF0406" w14:textId="2A8CA445" w:rsidR="00512666" w:rsidRDefault="00512666">
      <w:pPr>
        <w:pStyle w:val="TOC1"/>
        <w:rPr>
          <w:rFonts w:asciiTheme="minorHAnsi" w:hAnsiTheme="minorHAnsi" w:cstheme="minorBidi"/>
          <w:szCs w:val="22"/>
          <w:lang w:eastAsia="en-GB"/>
        </w:rPr>
      </w:pPr>
      <w:r w:rsidRPr="00D80E08">
        <w:rPr>
          <w:b/>
          <w:lang w:eastAsia="ja-JP"/>
        </w:rPr>
        <w:t>1</w:t>
      </w:r>
      <w:r>
        <w:rPr>
          <w:rFonts w:asciiTheme="minorHAnsi" w:hAnsiTheme="minorHAnsi" w:cstheme="minorBidi"/>
          <w:szCs w:val="22"/>
          <w:lang w:eastAsia="en-GB"/>
        </w:rPr>
        <w:tab/>
      </w:r>
      <w:r w:rsidRPr="00D80E08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_Toc58918269 \h </w:instrText>
      </w:r>
      <w:r>
        <w:fldChar w:fldCharType="separate"/>
      </w:r>
      <w:r>
        <w:t>3</w:t>
      </w:r>
      <w:r>
        <w:fldChar w:fldCharType="end"/>
      </w:r>
    </w:p>
    <w:p w14:paraId="044A4C39" w14:textId="51D8C08D" w:rsidR="00512666" w:rsidRDefault="00512666">
      <w:pPr>
        <w:pStyle w:val="TOC1"/>
        <w:rPr>
          <w:rFonts w:asciiTheme="minorHAnsi" w:hAnsiTheme="minorHAnsi" w:cstheme="minorBidi"/>
          <w:szCs w:val="22"/>
          <w:lang w:eastAsia="en-GB"/>
        </w:rPr>
      </w:pPr>
      <w:r w:rsidRPr="00D80E08">
        <w:rPr>
          <w:b/>
        </w:rPr>
        <w:t>2</w:t>
      </w:r>
      <w:r>
        <w:rPr>
          <w:rFonts w:asciiTheme="minorHAnsi" w:hAnsiTheme="minorHAnsi" w:cstheme="minorBidi"/>
          <w:szCs w:val="22"/>
          <w:lang w:eastAsia="en-GB"/>
        </w:rPr>
        <w:tab/>
      </w:r>
      <w:r w:rsidRPr="00D80E08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_Toc58918270 \h </w:instrText>
      </w:r>
      <w:r>
        <w:fldChar w:fldCharType="separate"/>
      </w:r>
      <w:r>
        <w:t>3</w:t>
      </w:r>
      <w:r>
        <w:fldChar w:fldCharType="end"/>
      </w:r>
    </w:p>
    <w:p w14:paraId="315AEBB8" w14:textId="52D678F0" w:rsidR="00512666" w:rsidRDefault="00512666">
      <w:pPr>
        <w:pStyle w:val="TOC2"/>
        <w:rPr>
          <w:rFonts w:asciiTheme="minorHAnsi" w:hAnsiTheme="minorHAnsi" w:cstheme="minorBidi"/>
          <w:sz w:val="22"/>
          <w:szCs w:val="22"/>
          <w:lang w:eastAsia="en-GB"/>
        </w:rPr>
      </w:pPr>
      <w:r w:rsidRPr="00D80E08">
        <w:rPr>
          <w:rFonts w:cs="Arial"/>
          <w:b/>
        </w:rPr>
        <w:t>2.1</w:t>
      </w:r>
      <w:r>
        <w:rPr>
          <w:rFonts w:asciiTheme="minorHAnsi" w:hAnsiTheme="minorHAnsi" w:cstheme="minorBidi"/>
          <w:sz w:val="22"/>
          <w:szCs w:val="22"/>
          <w:lang w:eastAsia="en-GB"/>
        </w:rPr>
        <w:tab/>
      </w:r>
      <w:r w:rsidRPr="00D80E08">
        <w:rPr>
          <w:rFonts w:cs="Arial"/>
          <w:color w:val="000000"/>
          <w:lang w:eastAsia="en-GB"/>
        </w:rPr>
        <w:t>Change 1</w:t>
      </w:r>
      <w:r>
        <w:tab/>
      </w:r>
      <w:r>
        <w:fldChar w:fldCharType="begin"/>
      </w:r>
      <w:r>
        <w:instrText xml:space="preserve"> PAGEREF _Toc58918271 \h </w:instrText>
      </w:r>
      <w:r>
        <w:fldChar w:fldCharType="separate"/>
      </w:r>
      <w:r>
        <w:t>3</w:t>
      </w:r>
      <w:r>
        <w:fldChar w:fldCharType="end"/>
      </w:r>
    </w:p>
    <w:p w14:paraId="2E4D4796" w14:textId="0811B07D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58918269"/>
      <w:r>
        <w:rPr>
          <w:b/>
          <w:lang w:eastAsia="ja-JP"/>
        </w:rPr>
        <w:lastRenderedPageBreak/>
        <w:t>Overview</w:t>
      </w:r>
      <w:bookmarkEnd w:id="2"/>
      <w:bookmarkEnd w:id="3"/>
    </w:p>
    <w:p w14:paraId="00A6870A" w14:textId="1341DA18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DA5F2B" w:rsidRPr="00883A39">
        <w:rPr>
          <w:rFonts w:cs="Arial"/>
        </w:rPr>
        <w:t>iwd-TTCN3-B20</w:t>
      </w:r>
      <w:r w:rsidR="003E6E1E">
        <w:rPr>
          <w:rFonts w:cs="Arial"/>
        </w:rPr>
        <w:t>20</w:t>
      </w:r>
      <w:r w:rsidR="00DA5F2B" w:rsidRPr="00883A39">
        <w:rPr>
          <w:rFonts w:cs="Arial"/>
        </w:rPr>
        <w:t>-0</w:t>
      </w:r>
      <w:r w:rsidR="003E6E1E">
        <w:rPr>
          <w:rFonts w:cs="Arial"/>
        </w:rPr>
        <w:t>9</w:t>
      </w:r>
      <w:r w:rsidR="00DA5F2B" w:rsidRPr="00883A39">
        <w:rPr>
          <w:rFonts w:cs="Arial"/>
        </w:rPr>
        <w:t>_D</w:t>
      </w:r>
      <w:r w:rsidR="00DA5F2B">
        <w:rPr>
          <w:rFonts w:cs="Arial"/>
        </w:rPr>
        <w:t>20</w:t>
      </w:r>
      <w:r w:rsidR="00DA5F2B" w:rsidRPr="00883A39">
        <w:rPr>
          <w:rFonts w:cs="Arial"/>
        </w:rPr>
        <w:t>wk</w:t>
      </w:r>
      <w:r w:rsidR="003E6E1E">
        <w:rPr>
          <w:rFonts w:cs="Arial"/>
        </w:rPr>
        <w:t>50</w:t>
      </w:r>
      <w:r w:rsidR="00DA5F2B"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5BC1A69C" w14:textId="77777777" w:rsidR="00DA5F2B" w:rsidRPr="002843CD" w:rsidRDefault="00DA5F2B" w:rsidP="00DA5F2B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741756">
        <w:rPr>
          <w:rFonts w:cs="Arial"/>
          <w:sz w:val="24"/>
          <w:lang w:eastAsia="ja-JP"/>
        </w:rPr>
        <w:t>Kalahasti,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r w:rsidRPr="00741756">
        <w:rPr>
          <w:rFonts w:cs="Arial"/>
          <w:lang w:eastAsia="ja-JP"/>
        </w:rPr>
        <w:t>Narendra.Kalahasti@anritsu.com</w:t>
      </w:r>
    </w:p>
    <w:p w14:paraId="56AE8DA0" w14:textId="77777777" w:rsidR="003A22C0" w:rsidRDefault="003A22C0" w:rsidP="003A22C0"/>
    <w:p w14:paraId="017C246C" w14:textId="77777777" w:rsidR="003A22C0" w:rsidRPr="00854C55" w:rsidRDefault="003A22C0" w:rsidP="003A22C0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58918270"/>
      <w:r w:rsidRPr="00854C55">
        <w:rPr>
          <w:b/>
        </w:rPr>
        <w:t>Corrections required</w:t>
      </w:r>
      <w:bookmarkEnd w:id="4"/>
      <w:bookmarkEnd w:id="5"/>
      <w:bookmarkEnd w:id="6"/>
    </w:p>
    <w:p w14:paraId="512344BC" w14:textId="1DAAF97D" w:rsidR="00235975" w:rsidRDefault="00235975" w:rsidP="00235975">
      <w:pPr>
        <w:pStyle w:val="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sz w:val="28"/>
          <w:szCs w:val="28"/>
        </w:rPr>
      </w:pPr>
      <w:bookmarkStart w:id="7" w:name="_Toc54186269"/>
      <w:bookmarkStart w:id="8" w:name="_Toc58918271"/>
      <w:bookmarkStart w:id="9" w:name="OLE_LINK12"/>
      <w:bookmarkStart w:id="10" w:name="OLE_LINK13"/>
      <w:bookmarkStart w:id="11" w:name="OLE_LINK2"/>
      <w:bookmarkStart w:id="12" w:name="OLE_LINK3"/>
      <w:bookmarkStart w:id="13" w:name="OLE_LINK10"/>
      <w:bookmarkStart w:id="14" w:name="OLE_LINK11"/>
      <w:r>
        <w:rPr>
          <w:rFonts w:cs="Arial"/>
          <w:color w:val="000000"/>
          <w:lang w:eastAsia="en-GB"/>
        </w:rPr>
        <w:t>Change 1</w:t>
      </w:r>
      <w:bookmarkEnd w:id="7"/>
      <w:bookmarkEnd w:id="8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235975" w14:paraId="7007FED8" w14:textId="77777777" w:rsidTr="005939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9"/>
          <w:bookmarkEnd w:id="10"/>
          <w:bookmarkEnd w:id="11"/>
          <w:bookmarkEnd w:id="12"/>
          <w:bookmarkEnd w:id="13"/>
          <w:bookmarkEnd w:id="14"/>
          <w:p w14:paraId="5110C573" w14:textId="77777777" w:rsidR="00235975" w:rsidRDefault="00235975" w:rsidP="005939F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AEDD" w14:textId="465A0310" w:rsidR="00235975" w:rsidRPr="00054302" w:rsidRDefault="00344BA6" w:rsidP="005939F7">
            <w:pPr>
              <w:rPr>
                <w:rFonts w:ascii="Arial" w:hAnsi="Arial" w:cs="Arial"/>
                <w:color w:val="000000"/>
                <w:lang w:eastAsia="zh-CN"/>
              </w:rPr>
            </w:pPr>
            <w:r w:rsidRPr="00344BA6">
              <w:rPr>
                <w:rFonts w:ascii="Arial" w:hAnsi="Arial" w:cs="Arial"/>
                <w:color w:val="000000"/>
                <w:lang w:eastAsia="zh-CN"/>
              </w:rPr>
              <w:t>fl_TC_8_1_1_2_3_TestBody</w:t>
            </w:r>
          </w:p>
        </w:tc>
      </w:tr>
      <w:tr w:rsidR="00235975" w14:paraId="4DA8523A" w14:textId="77777777" w:rsidTr="005939F7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884E6" w14:textId="77777777" w:rsidR="00235975" w:rsidRDefault="00235975" w:rsidP="005939F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F6312" w14:textId="18E66F30" w:rsidR="00235975" w:rsidRPr="00C91E2F" w:rsidRDefault="009E173C" w:rsidP="005939F7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 xml:space="preserve">The variable </w:t>
            </w:r>
            <w:proofErr w:type="spellStart"/>
            <w:r w:rsidRPr="009E173C">
              <w:rPr>
                <w:rFonts w:cs="Arial"/>
                <w:color w:val="000000"/>
                <w:lang w:eastAsia="zh-CN"/>
              </w:rPr>
              <w:t>v_Wait</w:t>
            </w:r>
            <w:proofErr w:type="spellEnd"/>
            <w:r>
              <w:rPr>
                <w:rFonts w:cs="Arial"/>
                <w:color w:val="000000"/>
                <w:lang w:eastAsia="zh-CN"/>
              </w:rPr>
              <w:t xml:space="preserve"> is not initialised and cause a runtime error at the step 6.</w:t>
            </w:r>
          </w:p>
        </w:tc>
      </w:tr>
      <w:tr w:rsidR="00235975" w14:paraId="62810F7A" w14:textId="77777777" w:rsidTr="005939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746BF" w14:textId="77777777" w:rsidR="00235975" w:rsidRDefault="00235975" w:rsidP="005939F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1F8C3" w14:textId="7961F0B5" w:rsidR="00235975" w:rsidRPr="00C91E2F" w:rsidRDefault="009E173C" w:rsidP="005939F7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Set the variable </w:t>
            </w:r>
            <w:proofErr w:type="spellStart"/>
            <w:r>
              <w:rPr>
                <w:rFonts w:cs="Arial"/>
                <w:lang w:eastAsia="zh-CN"/>
              </w:rPr>
              <w:t>v_Wait</w:t>
            </w:r>
            <w:proofErr w:type="spellEnd"/>
            <w:r>
              <w:rPr>
                <w:rFonts w:cs="Arial"/>
                <w:lang w:eastAsia="zh-CN"/>
              </w:rPr>
              <w:t xml:space="preserve"> to according to the </w:t>
            </w:r>
            <w:proofErr w:type="spellStart"/>
            <w:r w:rsidRPr="009E173C">
              <w:rPr>
                <w:rFonts w:cs="Arial"/>
                <w:lang w:eastAsia="zh-CN"/>
              </w:rPr>
              <w:t>v_RejectWaitTime</w:t>
            </w:r>
            <w:proofErr w:type="spellEnd"/>
            <w:r w:rsidRPr="009E173C">
              <w:rPr>
                <w:rFonts w:cs="Arial"/>
                <w:lang w:eastAsia="zh-CN"/>
              </w:rPr>
              <w:t xml:space="preserve"> to avoid runtime error at the step 6</w:t>
            </w:r>
          </w:p>
        </w:tc>
      </w:tr>
      <w:tr w:rsidR="00235975" w14:paraId="543F4765" w14:textId="77777777" w:rsidTr="005939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BB5D5" w14:textId="77777777" w:rsidR="00235975" w:rsidRDefault="00235975" w:rsidP="005939F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B5F2E" w14:textId="308620A4" w:rsidR="00235975" w:rsidRPr="00C91E2F" w:rsidRDefault="00344BA6" w:rsidP="005939F7">
            <w:pPr>
              <w:spacing w:after="0"/>
              <w:rPr>
                <w:rFonts w:ascii="Arial" w:hAnsi="Arial" w:cs="Arial"/>
                <w:lang w:eastAsia="en-GB"/>
              </w:rPr>
            </w:pPr>
            <w:r w:rsidRPr="00344BA6">
              <w:rPr>
                <w:rFonts w:ascii="Arial" w:hAnsi="Arial" w:cs="Arial"/>
                <w:lang w:eastAsia="en-GB"/>
              </w:rPr>
              <w:t>RRC_ConnEst_NR5GC.ttcn</w:t>
            </w:r>
          </w:p>
        </w:tc>
      </w:tr>
      <w:tr w:rsidR="00235975" w14:paraId="0B171B2C" w14:textId="77777777" w:rsidTr="005939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2C5CF" w14:textId="77777777" w:rsidR="00235975" w:rsidRPr="00EE1104" w:rsidRDefault="00235975" w:rsidP="005939F7">
            <w:pPr>
              <w:spacing w:before="40" w:after="40"/>
              <w:rPr>
                <w:rFonts w:ascii="Arial" w:hAnsi="Arial"/>
                <w:b/>
              </w:rPr>
            </w:pPr>
            <w:r w:rsidRPr="00EE110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B610D" w14:textId="09A7A4FA" w:rsidR="00235975" w:rsidRPr="00EE1104" w:rsidRDefault="007A5C7F" w:rsidP="005939F7">
            <w:pPr>
              <w:rPr>
                <w:rFonts w:ascii="Arial" w:hAnsi="Arial"/>
                <w:lang w:eastAsia="zh-CN"/>
              </w:rPr>
            </w:pPr>
            <w:r w:rsidRPr="007A5C7F">
              <w:rPr>
                <w:rFonts w:ascii="Arial" w:hAnsi="Arial" w:hint="eastAsia"/>
                <w:highlight w:val="cyan"/>
                <w:lang w:eastAsia="zh-CN"/>
              </w:rPr>
              <w:t>Ac</w:t>
            </w:r>
            <w:r w:rsidRPr="007A5C7F">
              <w:rPr>
                <w:rFonts w:ascii="Arial" w:hAnsi="Arial"/>
                <w:highlight w:val="cyan"/>
                <w:lang w:eastAsia="zh-CN"/>
              </w:rPr>
              <w:t>c</w:t>
            </w:r>
            <w:r w:rsidRPr="007A5C7F">
              <w:rPr>
                <w:rFonts w:ascii="Arial" w:hAnsi="Arial" w:hint="eastAsia"/>
                <w:highlight w:val="cyan"/>
                <w:lang w:eastAsia="zh-CN"/>
              </w:rPr>
              <w:t>epted</w:t>
            </w:r>
          </w:p>
        </w:tc>
      </w:tr>
    </w:tbl>
    <w:p w14:paraId="107A2CBF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</w:p>
    <w:p w14:paraId="3A1352FC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35975" w14:paraId="71866185" w14:textId="77777777" w:rsidTr="005939F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8A060" w14:textId="77777777" w:rsidR="00F47884" w:rsidRDefault="00F47884" w:rsidP="00F478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54B89B4C" w14:textId="77777777" w:rsidR="00344BA6" w:rsidRPr="00344BA6" w:rsidRDefault="008B708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B7086">
              <w:rPr>
                <w:rFonts w:ascii="Courier New" w:hAnsi="Courier New" w:cs="Courier New"/>
                <w:lang w:eastAsia="de-DE"/>
              </w:rPr>
              <w:t xml:space="preserve">  </w:t>
            </w:r>
            <w:r w:rsidR="00344BA6" w:rsidRPr="00344BA6">
              <w:rPr>
                <w:rFonts w:ascii="Courier New" w:hAnsi="Courier New" w:cs="Courier New"/>
                <w:lang w:eastAsia="de-DE"/>
              </w:rPr>
              <w:t xml:space="preserve">  function fl_TC_8_1_1_2_3_</w:t>
            </w:r>
            <w:proofErr w:type="gramStart"/>
            <w:r w:rsidR="00344BA6" w:rsidRPr="00344BA6">
              <w:rPr>
                <w:rFonts w:ascii="Courier New" w:hAnsi="Courier New" w:cs="Courier New"/>
                <w:lang w:eastAsia="de-DE"/>
              </w:rPr>
              <w:t>TestBody(</w:t>
            </w:r>
            <w:proofErr w:type="gramEnd"/>
            <w:r w:rsidR="00344BA6" w:rsidRPr="00344BA6">
              <w:rPr>
                <w:rFonts w:ascii="Courier New" w:hAnsi="Courier New" w:cs="Courier New"/>
                <w:lang w:eastAsia="de-DE"/>
              </w:rPr>
              <w:t>) runs on NR5GC_PTC</w:t>
            </w:r>
          </w:p>
          <w:p w14:paraId="492A99B6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0257B290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NG_NAS_GutiParameters_Type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344BA6">
              <w:rPr>
                <w:rFonts w:ascii="Courier New" w:hAnsi="Courier New" w:cs="Courier New"/>
                <w:lang w:eastAsia="de-DE"/>
              </w:rPr>
              <w:t>GutiParams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344BA6">
              <w:rPr>
                <w:rFonts w:ascii="Courier New" w:hAnsi="Courier New" w:cs="Courier New"/>
                <w:lang w:eastAsia="de-DE"/>
              </w:rPr>
              <w:t>= f_NR5GC_CellInfo_GetGutiParameters(nr_Cell1);</w:t>
            </w:r>
          </w:p>
          <w:p w14:paraId="7969F0D0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var template (present) 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NG_MobileIdentity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v_S_</w:t>
            </w:r>
            <w:proofErr w:type="gramStart"/>
            <w:r w:rsidRPr="00344BA6">
              <w:rPr>
                <w:rFonts w:ascii="Courier New" w:hAnsi="Courier New" w:cs="Courier New"/>
                <w:lang w:eastAsia="de-DE"/>
              </w:rPr>
              <w:t>TMSI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344BA6">
              <w:rPr>
                <w:rFonts w:ascii="Courier New" w:hAnsi="Courier New" w:cs="Courier New"/>
                <w:lang w:eastAsia="de-DE"/>
              </w:rPr>
              <w:t xml:space="preserve">= f_NG_S_TMSI2MobileIdentity(omit, 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v_GutiParams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>);</w:t>
            </w:r>
          </w:p>
          <w:p w14:paraId="704845BC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NG_NAS_MSG_Indication_Type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v_ReceivedMsg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>;</w:t>
            </w:r>
          </w:p>
          <w:p w14:paraId="1FA83CE7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RejectWaitTime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344BA6">
              <w:rPr>
                <w:rFonts w:ascii="Courier New" w:hAnsi="Courier New" w:cs="Courier New"/>
                <w:lang w:eastAsia="de-DE"/>
              </w:rPr>
              <w:t>RejectWaitTime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344BA6">
              <w:rPr>
                <w:rFonts w:ascii="Courier New" w:hAnsi="Courier New" w:cs="Courier New"/>
                <w:lang w:eastAsia="de-DE"/>
              </w:rPr>
              <w:t>= 10;</w:t>
            </w:r>
          </w:p>
          <w:p w14:paraId="14352A49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octetstring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344BA6">
              <w:rPr>
                <w:rFonts w:ascii="Courier New" w:hAnsi="Courier New" w:cs="Courier New"/>
                <w:lang w:eastAsia="de-DE"/>
              </w:rPr>
              <w:t>IPData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344BA6">
              <w:rPr>
                <w:rFonts w:ascii="Courier New" w:hAnsi="Courier New" w:cs="Courier New"/>
                <w:lang w:eastAsia="de-DE"/>
              </w:rPr>
              <w:t>= f_IPv4IPv6_IcmpEchoReply(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f_LoopbackModeB_IP_Address_UE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>());</w:t>
            </w:r>
          </w:p>
          <w:p w14:paraId="56A3E71E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var integer 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v_DRBId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>;</w:t>
            </w:r>
          </w:p>
          <w:p w14:paraId="68E6575E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QosFlow_Identification_Type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v_QoS_Id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>;</w:t>
            </w:r>
          </w:p>
          <w:p w14:paraId="67B29972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</w:t>
            </w:r>
            <w:r w:rsidRPr="00344BA6">
              <w:rPr>
                <w:rFonts w:ascii="Courier New" w:hAnsi="Courier New" w:cs="Courier New"/>
                <w:highlight w:val="yellow"/>
                <w:lang w:eastAsia="de-DE"/>
              </w:rPr>
              <w:t xml:space="preserve">var float </w:t>
            </w:r>
            <w:proofErr w:type="spellStart"/>
            <w:r w:rsidRPr="00344BA6">
              <w:rPr>
                <w:rFonts w:ascii="Courier New" w:hAnsi="Courier New" w:cs="Courier New"/>
                <w:highlight w:val="yellow"/>
                <w:lang w:eastAsia="de-DE"/>
              </w:rPr>
              <w:t>v_Wait</w:t>
            </w:r>
            <w:proofErr w:type="spellEnd"/>
            <w:r w:rsidRPr="00344BA6">
              <w:rPr>
                <w:rFonts w:ascii="Courier New" w:hAnsi="Courier New" w:cs="Courier New"/>
                <w:highlight w:val="yellow"/>
                <w:lang w:eastAsia="de-DE"/>
              </w:rPr>
              <w:t>;</w:t>
            </w:r>
          </w:p>
          <w:p w14:paraId="49B5A49F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58794B6A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//@siclog "Step 1" 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>@</w:t>
            </w:r>
          </w:p>
          <w:p w14:paraId="404F11AD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//The SS transmits one IP packet to the UE on the DRB associated with the default PDU session on Cell 1.</w:t>
            </w:r>
          </w:p>
          <w:p w14:paraId="3465F077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344BA6">
              <w:rPr>
                <w:rFonts w:ascii="Courier New" w:hAnsi="Courier New" w:cs="Courier New"/>
                <w:lang w:eastAsia="de-DE"/>
              </w:rPr>
              <w:t>DRBId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344BA6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f_NR_GetDefaultDRB_ForFirstPDUSession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>();</w:t>
            </w:r>
          </w:p>
          <w:p w14:paraId="45C6DE2C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v_QoS_</w:t>
            </w:r>
            <w:proofErr w:type="gramStart"/>
            <w:r w:rsidRPr="00344BA6">
              <w:rPr>
                <w:rFonts w:ascii="Courier New" w:hAnsi="Courier New" w:cs="Courier New"/>
                <w:lang w:eastAsia="de-DE"/>
              </w:rPr>
              <w:t>Id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344BA6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f_NR_GetQosFlowIdentification_ForDRBId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v_DRBId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>);</w:t>
            </w:r>
          </w:p>
          <w:p w14:paraId="794608C2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DRB.send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cas_NR_DRB_COMMON_REQ_SDAP_</w:t>
            </w:r>
            <w:proofErr w:type="gramStart"/>
            <w:r w:rsidRPr="00344BA6">
              <w:rPr>
                <w:rFonts w:ascii="Courier New" w:hAnsi="Courier New" w:cs="Courier New"/>
                <w:lang w:eastAsia="de-DE"/>
              </w:rPr>
              <w:t>SDUList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344BA6">
              <w:rPr>
                <w:rFonts w:ascii="Courier New" w:hAnsi="Courier New" w:cs="Courier New"/>
                <w:lang w:eastAsia="de-DE"/>
              </w:rPr>
              <w:t xml:space="preserve">nr_Cell1, 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v_QoS_Id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>, {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v_IPData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>}));</w:t>
            </w:r>
          </w:p>
          <w:p w14:paraId="0ECB0552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1D97E499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//@siclog "Step 2" 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>@</w:t>
            </w:r>
          </w:p>
          <w:p w14:paraId="672971D5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//Wait for 1 second after the IP packet has been transmitted in step 1. (Note 1)</w:t>
            </w:r>
          </w:p>
          <w:p w14:paraId="3C00F7AF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f_</w:t>
            </w:r>
            <w:proofErr w:type="gramStart"/>
            <w:r w:rsidRPr="00344BA6">
              <w:rPr>
                <w:rFonts w:ascii="Courier New" w:hAnsi="Courier New" w:cs="Courier New"/>
                <w:lang w:eastAsia="de-DE"/>
              </w:rPr>
              <w:t>Delay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344BA6">
              <w:rPr>
                <w:rFonts w:ascii="Courier New" w:hAnsi="Courier New" w:cs="Courier New"/>
                <w:lang w:eastAsia="de-DE"/>
              </w:rPr>
              <w:t>1.0);</w:t>
            </w:r>
          </w:p>
          <w:p w14:paraId="0C2ABF5B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5EFBC42C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//@siclog "Step 3" 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>@</w:t>
            </w:r>
          </w:p>
          <w:p w14:paraId="7BA1BC13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//The SS transmits an 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RRCRelease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 xml:space="preserve"> message on Cell 1.</w:t>
            </w:r>
          </w:p>
          <w:p w14:paraId="06B91AEB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f_NR_RRCRelease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>(nr_Cell1);</w:t>
            </w:r>
          </w:p>
          <w:p w14:paraId="064A6026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6E573CD0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//@siclog "Step 4-4A" 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>@</w:t>
            </w:r>
          </w:p>
          <w:p w14:paraId="23C4DB72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lastRenderedPageBreak/>
              <w:t xml:space="preserve">    //Steps 1-2 of the NR RRC_CONNECTED procedure in table 4.5.4.2-3 in TS 38.508-1[4] are performed.</w:t>
            </w:r>
          </w:p>
          <w:p w14:paraId="52235CD6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//@sic R5-197258 sic@</w:t>
            </w:r>
          </w:p>
          <w:p w14:paraId="31AD4EF7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f_NR_Paging_</w:t>
            </w:r>
            <w:proofErr w:type="gramStart"/>
            <w:r w:rsidRPr="00344BA6">
              <w:rPr>
                <w:rFonts w:ascii="Courier New" w:hAnsi="Courier New" w:cs="Courier New"/>
                <w:lang w:eastAsia="de-DE"/>
              </w:rPr>
              <w:t>Def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344BA6">
              <w:rPr>
                <w:rFonts w:ascii="Courier New" w:hAnsi="Courier New" w:cs="Courier New"/>
                <w:lang w:eastAsia="de-DE"/>
              </w:rPr>
              <w:t>nr_Cell1, RRC_IDLE);</w:t>
            </w:r>
          </w:p>
          <w:p w14:paraId="60BB2FAC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f_NR_RRC_SetupRequest_Def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>(nr_Cell1);</w:t>
            </w:r>
          </w:p>
          <w:p w14:paraId="0820C071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6B835231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//@siclog "Step 5" 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>@</w:t>
            </w:r>
          </w:p>
          <w:p w14:paraId="27F502E9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//The SS responds with 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RRCReject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 xml:space="preserve"> message with IE 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waitTime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 xml:space="preserve"> set to 10s.</w:t>
            </w:r>
          </w:p>
          <w:p w14:paraId="7D7D67B4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SRB.send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>(cas_NR_SRB0_RrcPdu_</w:t>
            </w:r>
            <w:proofErr w:type="gramStart"/>
            <w:r w:rsidRPr="00344BA6">
              <w:rPr>
                <w:rFonts w:ascii="Courier New" w:hAnsi="Courier New" w:cs="Courier New"/>
                <w:lang w:eastAsia="de-DE"/>
              </w:rPr>
              <w:t>REQ(</w:t>
            </w:r>
            <w:proofErr w:type="gramEnd"/>
            <w:r w:rsidRPr="00344BA6">
              <w:rPr>
                <w:rFonts w:ascii="Courier New" w:hAnsi="Courier New" w:cs="Courier New"/>
                <w:lang w:eastAsia="de-DE"/>
              </w:rPr>
              <w:t>nr_Cell1,</w:t>
            </w:r>
          </w:p>
          <w:p w14:paraId="4F005408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                                -,</w:t>
            </w:r>
          </w:p>
          <w:p w14:paraId="5AA4A99F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                                cs_38508_RRCReject(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v_RejectWaitTime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>)));</w:t>
            </w:r>
          </w:p>
          <w:p w14:paraId="7A0C161F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3CB9898A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//@siclog "Step 6" 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>@</w:t>
            </w:r>
          </w:p>
          <w:p w14:paraId="34DE4ABA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//Check: Does the UE transmit an 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RRCSetupRequest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 xml:space="preserve"> message while timer T302 is running?</w:t>
            </w:r>
          </w:p>
          <w:p w14:paraId="4EE58202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f_NR_</w:t>
            </w:r>
            <w:proofErr w:type="gramStart"/>
            <w:r w:rsidRPr="00344BA6">
              <w:rPr>
                <w:rFonts w:ascii="Courier New" w:hAnsi="Courier New" w:cs="Courier New"/>
                <w:lang w:eastAsia="de-DE"/>
              </w:rPr>
              <w:t>CheckNoRRCSetupReq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344BA6">
              <w:rPr>
                <w:rFonts w:ascii="Courier New" w:hAnsi="Courier New" w:cs="Courier New"/>
                <w:lang w:eastAsia="de-DE"/>
              </w:rPr>
              <w:t xml:space="preserve">nr_Cell1, 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v_Wait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>, -, "Step 6");   //@sic R5s201387 sic@</w:t>
            </w:r>
          </w:p>
          <w:p w14:paraId="55B968A8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44F0DE61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//@siclog "Step 7" 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>@</w:t>
            </w:r>
          </w:p>
          <w:p w14:paraId="679017E9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//Check: Does UE transmit 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RRCSetupRequest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 xml:space="preserve"> message for sending the IP packet received in step 1 after timer T302 expires?</w:t>
            </w:r>
          </w:p>
          <w:p w14:paraId="1DF23C55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f_NR_RRC_SetupRequest_Def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>(nr_Cell1);</w:t>
            </w:r>
          </w:p>
          <w:p w14:paraId="710157ED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f_NR_</w:t>
            </w:r>
            <w:proofErr w:type="gramStart"/>
            <w:r w:rsidRPr="00344BA6">
              <w:rPr>
                <w:rFonts w:ascii="Courier New" w:hAnsi="Courier New" w:cs="Courier New"/>
                <w:lang w:eastAsia="de-DE"/>
              </w:rPr>
              <w:t>PreliminaryPass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344BA6">
              <w:rPr>
                <w:rFonts w:ascii="Courier New" w:hAnsi="Courier New" w:cs="Courier New"/>
                <w:lang w:eastAsia="de-DE"/>
              </w:rPr>
              <w:t>__FILE__, __LINE__, "Step 7");</w:t>
            </w:r>
          </w:p>
          <w:p w14:paraId="5B971123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4D79573D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//@siclog "Steps 8 - 12" 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>@</w:t>
            </w:r>
          </w:p>
          <w:p w14:paraId="43148BBD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//Steps 3 to 7 of the NR RRC_CONNECTED procedure in TS 38.508-1 Table 4.5.4.2-3 are executed.</w:t>
            </w:r>
          </w:p>
          <w:p w14:paraId="06419D91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f_NR_RRCSetup_Def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>(nr_Cell1);</w:t>
            </w:r>
          </w:p>
          <w:p w14:paraId="1E46773B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1058C4B7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344BA6">
              <w:rPr>
                <w:rFonts w:ascii="Courier New" w:hAnsi="Courier New" w:cs="Courier New"/>
                <w:lang w:eastAsia="de-DE"/>
              </w:rPr>
              <w:t>ReceivedMsg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344BA6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f_NR_RRCSetupComplete_Def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>(nr_Cell1,</w:t>
            </w:r>
          </w:p>
          <w:p w14:paraId="387F4F63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                                           cr_38508_RRCSetupComplete(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tsc_NR_RRC_TI_Def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>),</w:t>
            </w:r>
          </w:p>
          <w:p w14:paraId="07155792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                                           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tsc_SHT_IntegrityProtected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>);</w:t>
            </w:r>
          </w:p>
          <w:p w14:paraId="58CD1DE8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if (not 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f_Check_NG_ServiceReqMsg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 xml:space="preserve"> (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v_ReceivedMsg.Pdu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cs_NAS_KeySetIdentifier_lv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f_NR_SecurityKSIamf_Get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 xml:space="preserve"> (), 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tsc_NasKsi_NativeSecurityContext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 xml:space="preserve">), 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v_S_TMSI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>, '0001'B)) { //@sic R5-198757, R5s191085 sic@</w:t>
            </w:r>
          </w:p>
          <w:p w14:paraId="50012B04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f_NR_</w:t>
            </w:r>
            <w:proofErr w:type="gramStart"/>
            <w:r w:rsidRPr="00344BA6">
              <w:rPr>
                <w:rFonts w:ascii="Courier New" w:hAnsi="Courier New" w:cs="Courier New"/>
                <w:lang w:eastAsia="de-DE"/>
              </w:rPr>
              <w:t>SetVerdictFailOrInconc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344BA6">
              <w:rPr>
                <w:rFonts w:ascii="Courier New" w:hAnsi="Courier New" w:cs="Courier New"/>
                <w:lang w:eastAsia="de-DE"/>
              </w:rPr>
              <w:t>__FILE__, __LINE__, "Service Request Message Failed");</w:t>
            </w:r>
          </w:p>
          <w:p w14:paraId="57DC1B35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320CA988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2AD081C0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f_NR_RRC_ActivateSecurity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 xml:space="preserve"> (nr_Cell1, 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valueof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344BA6">
              <w:rPr>
                <w:rFonts w:ascii="Courier New" w:hAnsi="Courier New" w:cs="Courier New"/>
                <w:lang w:eastAsia="de-DE"/>
              </w:rPr>
              <w:t>ReceivedMsg.SecurityProtection.NasCount</w:t>
            </w:r>
            <w:proofErr w:type="spellEnd"/>
            <w:proofErr w:type="gramEnd"/>
            <w:r w:rsidRPr="00344BA6">
              <w:rPr>
                <w:rFonts w:ascii="Courier New" w:hAnsi="Courier New" w:cs="Courier New"/>
                <w:lang w:eastAsia="de-DE"/>
              </w:rPr>
              <w:t>));</w:t>
            </w:r>
          </w:p>
          <w:p w14:paraId="1C0E7732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71FF87D6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f_NR_RRCReconfigExistingDRBs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 xml:space="preserve"> (nr_Cell1,</w:t>
            </w:r>
          </w:p>
          <w:p w14:paraId="730B124D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                             {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cs_NG_NAS_</w:t>
            </w:r>
            <w:proofErr w:type="gramStart"/>
            <w:r w:rsidRPr="00344BA6">
              <w:rPr>
                <w:rFonts w:ascii="Courier New" w:hAnsi="Courier New" w:cs="Courier New"/>
                <w:lang w:eastAsia="de-DE"/>
              </w:rPr>
              <w:t>Request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proofErr w:type="gramEnd"/>
            <w:r w:rsidRPr="00344BA6">
              <w:rPr>
                <w:rFonts w:ascii="Courier New" w:hAnsi="Courier New" w:cs="Courier New"/>
                <w:lang w:eastAsia="de-DE"/>
              </w:rPr>
              <w:t>tsc_SHT_IntegrityProtected_Ciphered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f_Get_NG_ServiceAcceptMsg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>())},  // @sic R5s201387 Baseline Moving sic@</w:t>
            </w:r>
          </w:p>
          <w:p w14:paraId="0ACA1407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                              -,</w:t>
            </w:r>
          </w:p>
          <w:p w14:paraId="056F145B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                              -,</w:t>
            </w:r>
          </w:p>
          <w:p w14:paraId="116CA94C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                              -,</w:t>
            </w:r>
          </w:p>
          <w:p w14:paraId="10A791F8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                              -,</w:t>
            </w:r>
          </w:p>
          <w:p w14:paraId="079783E8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                              -,</w:t>
            </w:r>
          </w:p>
          <w:p w14:paraId="5AAC0038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                              </w:t>
            </w:r>
            <w:proofErr w:type="gramStart"/>
            <w:r w:rsidRPr="00344BA6">
              <w:rPr>
                <w:rFonts w:ascii="Courier New" w:hAnsi="Courier New" w:cs="Courier New"/>
                <w:lang w:eastAsia="de-DE"/>
              </w:rPr>
              <w:t>false);/</w:t>
            </w:r>
            <w:proofErr w:type="gramEnd"/>
            <w:r w:rsidRPr="00344BA6">
              <w:rPr>
                <w:rFonts w:ascii="Courier New" w:hAnsi="Courier New" w:cs="Courier New"/>
                <w:lang w:eastAsia="de-DE"/>
              </w:rPr>
              <w:t>/@sic R5s191085 sic@</w:t>
            </w:r>
          </w:p>
          <w:p w14:paraId="1391533E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49331E68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//EXCEPTION: Steps 13 and 14 can occur in any order.</w:t>
            </w:r>
          </w:p>
          <w:p w14:paraId="49224E0D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//@siclog "Steps 13 - 14 " 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>@</w:t>
            </w:r>
          </w:p>
          <w:p w14:paraId="4419337F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//The UE transmits an 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RRCReconfigurationComplete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 xml:space="preserve"> message on Cell 1.</w:t>
            </w:r>
          </w:p>
          <w:p w14:paraId="15D962C2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//The UE loop backs the IP packet received in step 1 on the DRB associated with the default PDU session on Cell 1.</w:t>
            </w:r>
          </w:p>
          <w:p w14:paraId="4FAE7B3A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interleave {</w:t>
            </w:r>
          </w:p>
          <w:p w14:paraId="73BA363C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lastRenderedPageBreak/>
              <w:t xml:space="preserve">      [] 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SRB.receive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car_NR_SRB_RrcPdu_</w:t>
            </w:r>
            <w:proofErr w:type="gramStart"/>
            <w:r w:rsidRPr="00344BA6">
              <w:rPr>
                <w:rFonts w:ascii="Courier New" w:hAnsi="Courier New" w:cs="Courier New"/>
                <w:lang w:eastAsia="de-DE"/>
              </w:rPr>
              <w:t>IND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344BA6">
              <w:rPr>
                <w:rFonts w:ascii="Courier New" w:hAnsi="Courier New" w:cs="Courier New"/>
                <w:lang w:eastAsia="de-DE"/>
              </w:rPr>
              <w:t>nr_Cell1, tsc_NR_RbId_SRB1, cr_38508_RRCReconfigurationComplete)){} //@sic R5s191085 sic@</w:t>
            </w:r>
          </w:p>
          <w:p w14:paraId="49BF97A7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  [] 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DRB.receive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car_NR_DRB_COMMON_IND_SDAP_</w:t>
            </w:r>
            <w:proofErr w:type="gramStart"/>
            <w:r w:rsidRPr="00344BA6">
              <w:rPr>
                <w:rFonts w:ascii="Courier New" w:hAnsi="Courier New" w:cs="Courier New"/>
                <w:lang w:eastAsia="de-DE"/>
              </w:rPr>
              <w:t>SDUList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344BA6">
              <w:rPr>
                <w:rFonts w:ascii="Courier New" w:hAnsi="Courier New" w:cs="Courier New"/>
                <w:lang w:eastAsia="de-DE"/>
              </w:rPr>
              <w:t xml:space="preserve">nr_Cell1, 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v_QoS_Id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>, {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v_IPData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>})) {}</w:t>
            </w:r>
          </w:p>
          <w:p w14:paraId="5629C53F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1CFFC02C" w14:textId="1B80EB17" w:rsidR="00344BA6" w:rsidRPr="008B708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}</w:t>
            </w:r>
          </w:p>
          <w:p w14:paraId="4205BF3D" w14:textId="765A0996" w:rsidR="008B7086" w:rsidRPr="008B7086" w:rsidRDefault="008B7086" w:rsidP="008B70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</w:tc>
      </w:tr>
    </w:tbl>
    <w:p w14:paraId="4B582DC4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  <w:bookmarkStart w:id="15" w:name="OLE_LINK5"/>
      <w:bookmarkStart w:id="16" w:name="OLE_LINK4"/>
    </w:p>
    <w:p w14:paraId="10E09B30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35975" w14:paraId="09474253" w14:textId="77777777" w:rsidTr="005939F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15"/>
          <w:bookmarkEnd w:id="16"/>
          <w:p w14:paraId="0507D4D4" w14:textId="7EDD572C" w:rsidR="00344BA6" w:rsidRDefault="00235975" w:rsidP="005939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E1104">
              <w:rPr>
                <w:rFonts w:ascii="Courier New" w:hAnsi="Courier New" w:cs="Courier New"/>
                <w:lang w:eastAsia="de-DE"/>
              </w:rPr>
              <w:t xml:space="preserve">  </w:t>
            </w:r>
            <w:r w:rsidR="00344BA6">
              <w:rPr>
                <w:rFonts w:ascii="Courier New" w:hAnsi="Courier New" w:cs="Courier New"/>
                <w:lang w:eastAsia="de-DE"/>
              </w:rPr>
              <w:t>…</w:t>
            </w:r>
          </w:p>
          <w:p w14:paraId="13AE31E5" w14:textId="7A0E8776" w:rsidR="00235975" w:rsidRDefault="00344BA6" w:rsidP="005939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</w:t>
            </w:r>
            <w:r w:rsidRPr="00344BA6">
              <w:rPr>
                <w:rFonts w:ascii="Courier New" w:hAnsi="Courier New" w:cs="Courier New"/>
                <w:highlight w:val="yellow"/>
                <w:lang w:eastAsia="de-DE"/>
              </w:rPr>
              <w:t xml:space="preserve">import from </w:t>
            </w:r>
            <w:proofErr w:type="spellStart"/>
            <w:r w:rsidRPr="00344BA6">
              <w:rPr>
                <w:rFonts w:ascii="Courier New" w:hAnsi="Courier New" w:cs="Courier New"/>
                <w:highlight w:val="yellow"/>
                <w:lang w:eastAsia="de-DE"/>
              </w:rPr>
              <w:t>NR_Timing</w:t>
            </w:r>
            <w:proofErr w:type="spellEnd"/>
            <w:r w:rsidRPr="00344BA6">
              <w:rPr>
                <w:rFonts w:ascii="Courier New" w:hAnsi="Courier New" w:cs="Courier New"/>
                <w:highlight w:val="yellow"/>
                <w:lang w:eastAsia="de-DE"/>
              </w:rPr>
              <w:t xml:space="preserve"> all;</w:t>
            </w:r>
          </w:p>
          <w:p w14:paraId="456B0ECF" w14:textId="608A4FE4" w:rsidR="00344BA6" w:rsidRPr="005218B1" w:rsidRDefault="00344BA6" w:rsidP="005939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… </w:t>
            </w:r>
          </w:p>
          <w:p w14:paraId="1C3C3892" w14:textId="77777777" w:rsidR="00344BA6" w:rsidRPr="00344BA6" w:rsidRDefault="00336908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36908">
              <w:rPr>
                <w:rFonts w:ascii="Courier New" w:hAnsi="Courier New" w:cs="Courier New"/>
                <w:lang w:eastAsia="de-DE"/>
              </w:rPr>
              <w:t xml:space="preserve">  </w:t>
            </w:r>
            <w:r w:rsidR="00344BA6" w:rsidRPr="00344BA6">
              <w:rPr>
                <w:rFonts w:ascii="Courier New" w:hAnsi="Courier New" w:cs="Courier New"/>
                <w:lang w:eastAsia="de-DE"/>
              </w:rPr>
              <w:t>function fl_TC_8_1_1_2_3_</w:t>
            </w:r>
            <w:proofErr w:type="gramStart"/>
            <w:r w:rsidR="00344BA6" w:rsidRPr="00344BA6">
              <w:rPr>
                <w:rFonts w:ascii="Courier New" w:hAnsi="Courier New" w:cs="Courier New"/>
                <w:lang w:eastAsia="de-DE"/>
              </w:rPr>
              <w:t>TestBody(</w:t>
            </w:r>
            <w:proofErr w:type="gramEnd"/>
            <w:r w:rsidR="00344BA6" w:rsidRPr="00344BA6">
              <w:rPr>
                <w:rFonts w:ascii="Courier New" w:hAnsi="Courier New" w:cs="Courier New"/>
                <w:lang w:eastAsia="de-DE"/>
              </w:rPr>
              <w:t>) runs on NR5GC_PTC</w:t>
            </w:r>
          </w:p>
          <w:p w14:paraId="4D52F7FA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030021D8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NG_NAS_GutiParameters_Type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344BA6">
              <w:rPr>
                <w:rFonts w:ascii="Courier New" w:hAnsi="Courier New" w:cs="Courier New"/>
                <w:lang w:eastAsia="de-DE"/>
              </w:rPr>
              <w:t>GutiParams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344BA6">
              <w:rPr>
                <w:rFonts w:ascii="Courier New" w:hAnsi="Courier New" w:cs="Courier New"/>
                <w:lang w:eastAsia="de-DE"/>
              </w:rPr>
              <w:t>= f_NR5GC_CellInfo_GetGutiParameters(nr_Cell1);</w:t>
            </w:r>
          </w:p>
          <w:p w14:paraId="371EFDC9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var template (present) 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NG_MobileIdentity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v_S_</w:t>
            </w:r>
            <w:proofErr w:type="gramStart"/>
            <w:r w:rsidRPr="00344BA6">
              <w:rPr>
                <w:rFonts w:ascii="Courier New" w:hAnsi="Courier New" w:cs="Courier New"/>
                <w:lang w:eastAsia="de-DE"/>
              </w:rPr>
              <w:t>TMSI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344BA6">
              <w:rPr>
                <w:rFonts w:ascii="Courier New" w:hAnsi="Courier New" w:cs="Courier New"/>
                <w:lang w:eastAsia="de-DE"/>
              </w:rPr>
              <w:t xml:space="preserve">= f_NG_S_TMSI2MobileIdentity(omit, 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v_GutiParams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>);</w:t>
            </w:r>
          </w:p>
          <w:p w14:paraId="3AFAE934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NG_NAS_MSG_Indication_Type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v_ReceivedMsg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>;</w:t>
            </w:r>
          </w:p>
          <w:p w14:paraId="46D150EC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RejectWaitTime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344BA6">
              <w:rPr>
                <w:rFonts w:ascii="Courier New" w:hAnsi="Courier New" w:cs="Courier New"/>
                <w:lang w:eastAsia="de-DE"/>
              </w:rPr>
              <w:t>RejectWaitTime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344BA6">
              <w:rPr>
                <w:rFonts w:ascii="Courier New" w:hAnsi="Courier New" w:cs="Courier New"/>
                <w:lang w:eastAsia="de-DE"/>
              </w:rPr>
              <w:t>= 10;</w:t>
            </w:r>
          </w:p>
          <w:p w14:paraId="671A5030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octetstring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344BA6">
              <w:rPr>
                <w:rFonts w:ascii="Courier New" w:hAnsi="Courier New" w:cs="Courier New"/>
                <w:lang w:eastAsia="de-DE"/>
              </w:rPr>
              <w:t>IPData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344BA6">
              <w:rPr>
                <w:rFonts w:ascii="Courier New" w:hAnsi="Courier New" w:cs="Courier New"/>
                <w:lang w:eastAsia="de-DE"/>
              </w:rPr>
              <w:t>= f_IPv4IPv6_IcmpEchoReply(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f_LoopbackModeB_IP_Address_UE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>());</w:t>
            </w:r>
          </w:p>
          <w:p w14:paraId="77833533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var integer 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v_DRBId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>;</w:t>
            </w:r>
          </w:p>
          <w:p w14:paraId="7F9CD7B7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QosFlow_Identification_Type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v_QoS_Id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>;</w:t>
            </w:r>
          </w:p>
          <w:p w14:paraId="3F0C80CA" w14:textId="36769DD6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</w:t>
            </w:r>
            <w:r w:rsidRPr="00D72BEA">
              <w:rPr>
                <w:rFonts w:ascii="Courier New" w:hAnsi="Courier New" w:cs="Courier New"/>
                <w:highlight w:val="yellow"/>
                <w:lang w:eastAsia="de-DE"/>
              </w:rPr>
              <w:t xml:space="preserve">var float </w:t>
            </w:r>
            <w:proofErr w:type="spellStart"/>
            <w:r w:rsidRPr="00D72BEA">
              <w:rPr>
                <w:rFonts w:ascii="Courier New" w:hAnsi="Courier New" w:cs="Courier New"/>
                <w:highlight w:val="yellow"/>
                <w:lang w:eastAsia="de-DE"/>
              </w:rPr>
              <w:t>v_</w:t>
            </w:r>
            <w:proofErr w:type="gramStart"/>
            <w:r w:rsidRPr="00D72BEA">
              <w:rPr>
                <w:rFonts w:ascii="Courier New" w:hAnsi="Courier New" w:cs="Courier New"/>
                <w:highlight w:val="yellow"/>
                <w:lang w:eastAsia="de-DE"/>
              </w:rPr>
              <w:t>Wait</w:t>
            </w:r>
            <w:proofErr w:type="spellEnd"/>
            <w:r w:rsidRPr="00D72BEA">
              <w:rPr>
                <w:rFonts w:ascii="Courier New" w:hAnsi="Courier New" w:cs="Courier New"/>
                <w:highlight w:val="yellow"/>
                <w:lang w:eastAsia="de-DE"/>
              </w:rPr>
              <w:t xml:space="preserve"> :</w:t>
            </w:r>
            <w:proofErr w:type="gramEnd"/>
            <w:r w:rsidRPr="00D72BEA">
              <w:rPr>
                <w:rFonts w:ascii="Courier New" w:hAnsi="Courier New" w:cs="Courier New"/>
                <w:highlight w:val="yellow"/>
                <w:lang w:eastAsia="de-DE"/>
              </w:rPr>
              <w:t xml:space="preserve">= </w:t>
            </w:r>
            <w:proofErr w:type="spellStart"/>
            <w:r w:rsidRPr="00D72BEA">
              <w:rPr>
                <w:rFonts w:ascii="Courier New" w:hAnsi="Courier New" w:cs="Courier New"/>
                <w:highlight w:val="yellow"/>
                <w:lang w:eastAsia="de-DE"/>
              </w:rPr>
              <w:t>f_NR_SetTimerToleranceMin</w:t>
            </w:r>
            <w:proofErr w:type="spellEnd"/>
            <w:r w:rsidRPr="00D72BEA">
              <w:rPr>
                <w:rFonts w:ascii="Courier New" w:hAnsi="Courier New" w:cs="Courier New"/>
                <w:highlight w:val="yellow"/>
                <w:lang w:eastAsia="de-DE"/>
              </w:rPr>
              <w:t xml:space="preserve">(nr_Cell1, </w:t>
            </w:r>
            <w:proofErr w:type="spellStart"/>
            <w:r w:rsidRPr="00D72BEA">
              <w:rPr>
                <w:rFonts w:ascii="Courier New" w:hAnsi="Courier New" w:cs="Courier New"/>
                <w:highlight w:val="yellow"/>
                <w:lang w:eastAsia="de-DE"/>
              </w:rPr>
              <w:t>rrcTimer</w:t>
            </w:r>
            <w:proofErr w:type="spellEnd"/>
            <w:r w:rsidRPr="00D72BEA">
              <w:rPr>
                <w:rFonts w:ascii="Courier New" w:hAnsi="Courier New" w:cs="Courier New"/>
                <w:highlight w:val="yellow"/>
                <w:lang w:eastAsia="de-DE"/>
              </w:rPr>
              <w:t>, int2float(</w:t>
            </w:r>
            <w:proofErr w:type="spellStart"/>
            <w:r w:rsidRPr="00D72BEA">
              <w:rPr>
                <w:rFonts w:ascii="Courier New" w:hAnsi="Courier New" w:cs="Courier New"/>
                <w:highlight w:val="yellow"/>
                <w:lang w:eastAsia="de-DE"/>
              </w:rPr>
              <w:t>v_RejectWaitTime</w:t>
            </w:r>
            <w:proofErr w:type="spellEnd"/>
            <w:r w:rsidRPr="00D72BEA">
              <w:rPr>
                <w:rFonts w:ascii="Courier New" w:hAnsi="Courier New" w:cs="Courier New"/>
                <w:highlight w:val="yellow"/>
                <w:lang w:eastAsia="de-DE"/>
              </w:rPr>
              <w:t>));</w:t>
            </w:r>
            <w:r w:rsidRPr="00344BA6">
              <w:rPr>
                <w:rFonts w:ascii="Courier New" w:hAnsi="Courier New" w:cs="Courier New"/>
                <w:lang w:eastAsia="de-DE"/>
              </w:rPr>
              <w:t xml:space="preserve"> //@sic R5s191085 sic@;</w:t>
            </w:r>
          </w:p>
          <w:p w14:paraId="5DB5A238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1C1D1A35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//@siclog "Step 1" 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>@</w:t>
            </w:r>
          </w:p>
          <w:p w14:paraId="23833142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//The SS transmits one IP packet to the UE on the DRB associated with the default PDU session on Cell 1.</w:t>
            </w:r>
          </w:p>
          <w:p w14:paraId="7B0567D2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344BA6">
              <w:rPr>
                <w:rFonts w:ascii="Courier New" w:hAnsi="Courier New" w:cs="Courier New"/>
                <w:lang w:eastAsia="de-DE"/>
              </w:rPr>
              <w:t>DRBId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344BA6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f_NR_GetDefaultDRB_ForFirstPDUSession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>();</w:t>
            </w:r>
          </w:p>
          <w:p w14:paraId="196CE1FF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v_QoS_</w:t>
            </w:r>
            <w:proofErr w:type="gramStart"/>
            <w:r w:rsidRPr="00344BA6">
              <w:rPr>
                <w:rFonts w:ascii="Courier New" w:hAnsi="Courier New" w:cs="Courier New"/>
                <w:lang w:eastAsia="de-DE"/>
              </w:rPr>
              <w:t>Id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344BA6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f_NR_GetQosFlowIdentification_ForDRBId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v_DRBId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>);</w:t>
            </w:r>
          </w:p>
          <w:p w14:paraId="0126AD1C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DRB.send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cas_NR_DRB_COMMON_REQ_SDAP_</w:t>
            </w:r>
            <w:proofErr w:type="gramStart"/>
            <w:r w:rsidRPr="00344BA6">
              <w:rPr>
                <w:rFonts w:ascii="Courier New" w:hAnsi="Courier New" w:cs="Courier New"/>
                <w:lang w:eastAsia="de-DE"/>
              </w:rPr>
              <w:t>SDUList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344BA6">
              <w:rPr>
                <w:rFonts w:ascii="Courier New" w:hAnsi="Courier New" w:cs="Courier New"/>
                <w:lang w:eastAsia="de-DE"/>
              </w:rPr>
              <w:t xml:space="preserve">nr_Cell1, 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v_QoS_Id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>, {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v_IPData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>}));</w:t>
            </w:r>
          </w:p>
          <w:p w14:paraId="43CBCADC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7C3242E5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//@siclog "Step 2" 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>@</w:t>
            </w:r>
          </w:p>
          <w:p w14:paraId="2F3D42DA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//Wait for 1 second after the IP packet has been transmitted in step 1. (Note 1)</w:t>
            </w:r>
          </w:p>
          <w:p w14:paraId="5C3A822E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f_</w:t>
            </w:r>
            <w:proofErr w:type="gramStart"/>
            <w:r w:rsidRPr="00344BA6">
              <w:rPr>
                <w:rFonts w:ascii="Courier New" w:hAnsi="Courier New" w:cs="Courier New"/>
                <w:lang w:eastAsia="de-DE"/>
              </w:rPr>
              <w:t>Delay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344BA6">
              <w:rPr>
                <w:rFonts w:ascii="Courier New" w:hAnsi="Courier New" w:cs="Courier New"/>
                <w:lang w:eastAsia="de-DE"/>
              </w:rPr>
              <w:t>1.0);</w:t>
            </w:r>
          </w:p>
          <w:p w14:paraId="4BA10882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7BD04F58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//@siclog "Step 3" 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>@</w:t>
            </w:r>
          </w:p>
          <w:p w14:paraId="0180E74C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//The SS transmits an 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RRCRelease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 xml:space="preserve"> message on Cell 1.</w:t>
            </w:r>
          </w:p>
          <w:p w14:paraId="4935F9B1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f_NR_RRCRelease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>(nr_Cell1);</w:t>
            </w:r>
          </w:p>
          <w:p w14:paraId="36B8E627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6E6225DB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//@siclog "Step 4-4A" 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>@</w:t>
            </w:r>
          </w:p>
          <w:p w14:paraId="46532B88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//Steps 1-2 of the NR RRC_CONNECTED procedure in table 4.5.4.2-3 in TS 38.508-1[4] are performed.</w:t>
            </w:r>
          </w:p>
          <w:p w14:paraId="7FB9ECAD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//@sic R5-197258 sic@</w:t>
            </w:r>
          </w:p>
          <w:p w14:paraId="1AB994BF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f_NR_Paging_</w:t>
            </w:r>
            <w:proofErr w:type="gramStart"/>
            <w:r w:rsidRPr="00344BA6">
              <w:rPr>
                <w:rFonts w:ascii="Courier New" w:hAnsi="Courier New" w:cs="Courier New"/>
                <w:lang w:eastAsia="de-DE"/>
              </w:rPr>
              <w:t>Def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344BA6">
              <w:rPr>
                <w:rFonts w:ascii="Courier New" w:hAnsi="Courier New" w:cs="Courier New"/>
                <w:lang w:eastAsia="de-DE"/>
              </w:rPr>
              <w:t>nr_Cell1, RRC_IDLE);</w:t>
            </w:r>
          </w:p>
          <w:p w14:paraId="5C8C2C71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f_NR_RRC_SetupRequest_Def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>(nr_Cell1);</w:t>
            </w:r>
          </w:p>
          <w:p w14:paraId="0891C8B7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5BCDC9E7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//@siclog "Step 5" 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>@</w:t>
            </w:r>
          </w:p>
          <w:p w14:paraId="00C79051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//The SS responds with 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RRCReject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 xml:space="preserve"> message with IE 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waitTime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 xml:space="preserve"> set to 10s.</w:t>
            </w:r>
          </w:p>
          <w:p w14:paraId="02F82E66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SRB.send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>(cas_NR_SRB0_RrcPdu_</w:t>
            </w:r>
            <w:proofErr w:type="gramStart"/>
            <w:r w:rsidRPr="00344BA6">
              <w:rPr>
                <w:rFonts w:ascii="Courier New" w:hAnsi="Courier New" w:cs="Courier New"/>
                <w:lang w:eastAsia="de-DE"/>
              </w:rPr>
              <w:t>REQ(</w:t>
            </w:r>
            <w:proofErr w:type="gramEnd"/>
            <w:r w:rsidRPr="00344BA6">
              <w:rPr>
                <w:rFonts w:ascii="Courier New" w:hAnsi="Courier New" w:cs="Courier New"/>
                <w:lang w:eastAsia="de-DE"/>
              </w:rPr>
              <w:t>nr_Cell1,</w:t>
            </w:r>
          </w:p>
          <w:p w14:paraId="0618B0AA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                                -,</w:t>
            </w:r>
          </w:p>
          <w:p w14:paraId="7C3E0BCF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                                cs_38508_RRCReject(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v_RejectWaitTime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>)));</w:t>
            </w:r>
          </w:p>
          <w:p w14:paraId="7357EF8A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0F8D853C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//@siclog "Step 6" 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>@</w:t>
            </w:r>
          </w:p>
          <w:p w14:paraId="433D0B44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//Check: Does the UE transmit an 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RRCSetupRequest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 xml:space="preserve"> message while timer T302 is running?</w:t>
            </w:r>
          </w:p>
          <w:p w14:paraId="17E5F996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f_NR_</w:t>
            </w:r>
            <w:proofErr w:type="gramStart"/>
            <w:r w:rsidRPr="00344BA6">
              <w:rPr>
                <w:rFonts w:ascii="Courier New" w:hAnsi="Courier New" w:cs="Courier New"/>
                <w:lang w:eastAsia="de-DE"/>
              </w:rPr>
              <w:t>CheckNoRRCSetupReq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344BA6">
              <w:rPr>
                <w:rFonts w:ascii="Courier New" w:hAnsi="Courier New" w:cs="Courier New"/>
                <w:lang w:eastAsia="de-DE"/>
              </w:rPr>
              <w:t xml:space="preserve">nr_Cell1, 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v_Wait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>, -, "Step 6");   //@sic R5s201387 sic@</w:t>
            </w:r>
          </w:p>
          <w:p w14:paraId="6CA4A6B6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039C8F4E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//@siclog "Step 7" 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>@</w:t>
            </w:r>
          </w:p>
          <w:p w14:paraId="28324821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//Check: Does UE transmit 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RRCSetupRequest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 xml:space="preserve"> message for sending the IP packet received in step 1 after timer T302 expires?</w:t>
            </w:r>
          </w:p>
          <w:p w14:paraId="2C05D495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f_NR_RRC_SetupRequest_Def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>(nr_Cell1);</w:t>
            </w:r>
          </w:p>
          <w:p w14:paraId="76B9339D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f_NR_</w:t>
            </w:r>
            <w:proofErr w:type="gramStart"/>
            <w:r w:rsidRPr="00344BA6">
              <w:rPr>
                <w:rFonts w:ascii="Courier New" w:hAnsi="Courier New" w:cs="Courier New"/>
                <w:lang w:eastAsia="de-DE"/>
              </w:rPr>
              <w:t>PreliminaryPass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344BA6">
              <w:rPr>
                <w:rFonts w:ascii="Courier New" w:hAnsi="Courier New" w:cs="Courier New"/>
                <w:lang w:eastAsia="de-DE"/>
              </w:rPr>
              <w:t>__FILE__, __LINE__, "Step 7");</w:t>
            </w:r>
          </w:p>
          <w:p w14:paraId="39FE05EC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6135FA2F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//@siclog "Steps 8 - 12" 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>@</w:t>
            </w:r>
          </w:p>
          <w:p w14:paraId="6ECBD9E7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//Steps 3 to 7 of the NR RRC_CONNECTED procedure in TS 38.508-1 Table 4.5.4.2-3 are executed.</w:t>
            </w:r>
          </w:p>
          <w:p w14:paraId="1D736449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f_NR_RRCSetup_Def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>(nr_Cell1);</w:t>
            </w:r>
          </w:p>
          <w:p w14:paraId="6EDB179D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6625CCBB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344BA6">
              <w:rPr>
                <w:rFonts w:ascii="Courier New" w:hAnsi="Courier New" w:cs="Courier New"/>
                <w:lang w:eastAsia="de-DE"/>
              </w:rPr>
              <w:t>ReceivedMsg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344BA6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f_NR_RRCSetupComplete_Def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>(nr_Cell1,</w:t>
            </w:r>
          </w:p>
          <w:p w14:paraId="532C14F3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                                           cr_38508_RRCSetupComplete(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tsc_NR_RRC_TI_Def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>),</w:t>
            </w:r>
          </w:p>
          <w:p w14:paraId="5D2C8126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                                           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tsc_SHT_IntegrityProtected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>);</w:t>
            </w:r>
          </w:p>
          <w:p w14:paraId="0F63649A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if (not 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f_Check_NG_ServiceReqMsg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 xml:space="preserve"> (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v_ReceivedMsg.Pdu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cs_NAS_KeySetIdentifier_lv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f_NR_SecurityKSIamf_Get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 xml:space="preserve"> (), 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tsc_NasKsi_NativeSecurityContext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 xml:space="preserve">), 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v_S_TMSI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>, '0001'B)) { //@sic R5-198757, R5s191085 sic@</w:t>
            </w:r>
          </w:p>
          <w:p w14:paraId="73171A98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f_NR_</w:t>
            </w:r>
            <w:proofErr w:type="gramStart"/>
            <w:r w:rsidRPr="00344BA6">
              <w:rPr>
                <w:rFonts w:ascii="Courier New" w:hAnsi="Courier New" w:cs="Courier New"/>
                <w:lang w:eastAsia="de-DE"/>
              </w:rPr>
              <w:t>SetVerdictFailOrInconc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344BA6">
              <w:rPr>
                <w:rFonts w:ascii="Courier New" w:hAnsi="Courier New" w:cs="Courier New"/>
                <w:lang w:eastAsia="de-DE"/>
              </w:rPr>
              <w:t>__FILE__, __LINE__, "Service Request Message Failed");</w:t>
            </w:r>
          </w:p>
          <w:p w14:paraId="58643154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16C543F4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28CC925A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f_NR_RRC_ActivateSecurity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 xml:space="preserve"> (nr_Cell1, 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valueof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344BA6">
              <w:rPr>
                <w:rFonts w:ascii="Courier New" w:hAnsi="Courier New" w:cs="Courier New"/>
                <w:lang w:eastAsia="de-DE"/>
              </w:rPr>
              <w:t>ReceivedMsg.SecurityProtection.NasCount</w:t>
            </w:r>
            <w:proofErr w:type="spellEnd"/>
            <w:proofErr w:type="gramEnd"/>
            <w:r w:rsidRPr="00344BA6">
              <w:rPr>
                <w:rFonts w:ascii="Courier New" w:hAnsi="Courier New" w:cs="Courier New"/>
                <w:lang w:eastAsia="de-DE"/>
              </w:rPr>
              <w:t>));</w:t>
            </w:r>
          </w:p>
          <w:p w14:paraId="4B174EB3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58331838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f_NR_RRCReconfigExistingDRBs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 xml:space="preserve"> (nr_Cell1,</w:t>
            </w:r>
          </w:p>
          <w:p w14:paraId="3B350B77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                             {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cs_NG_NAS_</w:t>
            </w:r>
            <w:proofErr w:type="gramStart"/>
            <w:r w:rsidRPr="00344BA6">
              <w:rPr>
                <w:rFonts w:ascii="Courier New" w:hAnsi="Courier New" w:cs="Courier New"/>
                <w:lang w:eastAsia="de-DE"/>
              </w:rPr>
              <w:t>Request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proofErr w:type="gramEnd"/>
            <w:r w:rsidRPr="00344BA6">
              <w:rPr>
                <w:rFonts w:ascii="Courier New" w:hAnsi="Courier New" w:cs="Courier New"/>
                <w:lang w:eastAsia="de-DE"/>
              </w:rPr>
              <w:t>tsc_SHT_IntegrityProtected_Ciphered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f_Get_NG_ServiceAcceptMsg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>())},  // @sic R5s201387 Baseline Moving sic@</w:t>
            </w:r>
          </w:p>
          <w:p w14:paraId="7D059604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                              -,</w:t>
            </w:r>
          </w:p>
          <w:p w14:paraId="5A5903B9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                              -,</w:t>
            </w:r>
          </w:p>
          <w:p w14:paraId="23F0BC2E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                              -,</w:t>
            </w:r>
          </w:p>
          <w:p w14:paraId="657000BB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                              -,</w:t>
            </w:r>
          </w:p>
          <w:p w14:paraId="14D905D7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                              -,</w:t>
            </w:r>
          </w:p>
          <w:p w14:paraId="64C1BEE7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                              </w:t>
            </w:r>
            <w:proofErr w:type="gramStart"/>
            <w:r w:rsidRPr="00344BA6">
              <w:rPr>
                <w:rFonts w:ascii="Courier New" w:hAnsi="Courier New" w:cs="Courier New"/>
                <w:lang w:eastAsia="de-DE"/>
              </w:rPr>
              <w:t>false);/</w:t>
            </w:r>
            <w:proofErr w:type="gramEnd"/>
            <w:r w:rsidRPr="00344BA6">
              <w:rPr>
                <w:rFonts w:ascii="Courier New" w:hAnsi="Courier New" w:cs="Courier New"/>
                <w:lang w:eastAsia="de-DE"/>
              </w:rPr>
              <w:t>/@sic R5s191085 sic@</w:t>
            </w:r>
          </w:p>
          <w:p w14:paraId="77C58DCA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70DD7178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//EXCEPTION: Steps 13 and 14 can occur in any order.</w:t>
            </w:r>
          </w:p>
          <w:p w14:paraId="7A5708CB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//@siclog "Steps 13 - 14 " 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>@</w:t>
            </w:r>
          </w:p>
          <w:p w14:paraId="77F94BDA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//The UE transmits an 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RRCReconfigurationComplete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 xml:space="preserve"> message on Cell 1.</w:t>
            </w:r>
          </w:p>
          <w:p w14:paraId="31DFF0FE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//The UE loop backs the IP packet received in step 1 on the DRB associated with the default PDU session on Cell 1.</w:t>
            </w:r>
          </w:p>
          <w:p w14:paraId="772D116B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interleave {</w:t>
            </w:r>
          </w:p>
          <w:p w14:paraId="17022B36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  [] 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SRB.receive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car_NR_SRB_RrcPdu_</w:t>
            </w:r>
            <w:proofErr w:type="gramStart"/>
            <w:r w:rsidRPr="00344BA6">
              <w:rPr>
                <w:rFonts w:ascii="Courier New" w:hAnsi="Courier New" w:cs="Courier New"/>
                <w:lang w:eastAsia="de-DE"/>
              </w:rPr>
              <w:t>IND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344BA6">
              <w:rPr>
                <w:rFonts w:ascii="Courier New" w:hAnsi="Courier New" w:cs="Courier New"/>
                <w:lang w:eastAsia="de-DE"/>
              </w:rPr>
              <w:t>nr_Cell1, tsc_NR_RbId_SRB1, cr_38508_RRCReconfigurationComplete)){} //@sic R5s191085 sic@</w:t>
            </w:r>
          </w:p>
          <w:p w14:paraId="49407B7A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  [] 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DRB.receive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car_NR_DRB_COMMON_IND_SDAP_</w:t>
            </w:r>
            <w:proofErr w:type="gramStart"/>
            <w:r w:rsidRPr="00344BA6">
              <w:rPr>
                <w:rFonts w:ascii="Courier New" w:hAnsi="Courier New" w:cs="Courier New"/>
                <w:lang w:eastAsia="de-DE"/>
              </w:rPr>
              <w:t>SDUList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344BA6">
              <w:rPr>
                <w:rFonts w:ascii="Courier New" w:hAnsi="Courier New" w:cs="Courier New"/>
                <w:lang w:eastAsia="de-DE"/>
              </w:rPr>
              <w:t xml:space="preserve">nr_Cell1, 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v_QoS_Id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>, {</w:t>
            </w:r>
            <w:proofErr w:type="spellStart"/>
            <w:r w:rsidRPr="00344BA6">
              <w:rPr>
                <w:rFonts w:ascii="Courier New" w:hAnsi="Courier New" w:cs="Courier New"/>
                <w:lang w:eastAsia="de-DE"/>
              </w:rPr>
              <w:t>v_IPData</w:t>
            </w:r>
            <w:proofErr w:type="spellEnd"/>
            <w:r w:rsidRPr="00344BA6">
              <w:rPr>
                <w:rFonts w:ascii="Courier New" w:hAnsi="Courier New" w:cs="Courier New"/>
                <w:lang w:eastAsia="de-DE"/>
              </w:rPr>
              <w:t>})) {}</w:t>
            </w:r>
          </w:p>
          <w:p w14:paraId="49CDCE63" w14:textId="77777777" w:rsidR="00344BA6" w:rsidRPr="00344BA6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68677BB5" w14:textId="77738859" w:rsidR="00344BA6" w:rsidRPr="00CA4CF2" w:rsidRDefault="00344BA6" w:rsidP="00344B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en-GB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}</w:t>
            </w:r>
          </w:p>
          <w:p w14:paraId="4D63D09F" w14:textId="249F02EE" w:rsidR="00F47884" w:rsidRPr="00CA4CF2" w:rsidRDefault="00F47884" w:rsidP="003369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en-GB"/>
              </w:rPr>
            </w:pPr>
          </w:p>
        </w:tc>
      </w:tr>
    </w:tbl>
    <w:p w14:paraId="35538520" w14:textId="62E0ACAF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6D674B" w14:textId="77777777" w:rsidR="00271905" w:rsidRDefault="00271905">
      <w:r>
        <w:separator/>
      </w:r>
    </w:p>
  </w:endnote>
  <w:endnote w:type="continuationSeparator" w:id="0">
    <w:p w14:paraId="00C6E7B4" w14:textId="77777777" w:rsidR="00271905" w:rsidRDefault="002719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368004" w14:textId="77777777" w:rsidR="00271905" w:rsidRDefault="00271905">
      <w:r>
        <w:separator/>
      </w:r>
    </w:p>
  </w:footnote>
  <w:footnote w:type="continuationSeparator" w:id="0">
    <w:p w14:paraId="638601E4" w14:textId="77777777" w:rsidR="00271905" w:rsidRDefault="002719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C00"/>
    <w:rsid w:val="00054302"/>
    <w:rsid w:val="0006347E"/>
    <w:rsid w:val="00094B38"/>
    <w:rsid w:val="000A6394"/>
    <w:rsid w:val="000B7FED"/>
    <w:rsid w:val="000C038A"/>
    <w:rsid w:val="000C6598"/>
    <w:rsid w:val="000D44B3"/>
    <w:rsid w:val="00134C93"/>
    <w:rsid w:val="00145D43"/>
    <w:rsid w:val="00156413"/>
    <w:rsid w:val="00192C46"/>
    <w:rsid w:val="001A08B3"/>
    <w:rsid w:val="001A09A3"/>
    <w:rsid w:val="001A433F"/>
    <w:rsid w:val="001A7B60"/>
    <w:rsid w:val="001B52F0"/>
    <w:rsid w:val="001B7A65"/>
    <w:rsid w:val="001C7E3E"/>
    <w:rsid w:val="001E41F3"/>
    <w:rsid w:val="001F6FCC"/>
    <w:rsid w:val="002118AB"/>
    <w:rsid w:val="002160BA"/>
    <w:rsid w:val="00235975"/>
    <w:rsid w:val="00253FEE"/>
    <w:rsid w:val="0025709B"/>
    <w:rsid w:val="0026004D"/>
    <w:rsid w:val="002640DD"/>
    <w:rsid w:val="00271905"/>
    <w:rsid w:val="00275D12"/>
    <w:rsid w:val="00284FEB"/>
    <w:rsid w:val="002860C4"/>
    <w:rsid w:val="002B5741"/>
    <w:rsid w:val="002D362B"/>
    <w:rsid w:val="002E472E"/>
    <w:rsid w:val="00305409"/>
    <w:rsid w:val="00317F09"/>
    <w:rsid w:val="00336908"/>
    <w:rsid w:val="00344BA6"/>
    <w:rsid w:val="00344D50"/>
    <w:rsid w:val="00355C21"/>
    <w:rsid w:val="003609EF"/>
    <w:rsid w:val="0036231A"/>
    <w:rsid w:val="00374DD4"/>
    <w:rsid w:val="00397826"/>
    <w:rsid w:val="003A22C0"/>
    <w:rsid w:val="003A3CA7"/>
    <w:rsid w:val="003C6CFC"/>
    <w:rsid w:val="003E1A36"/>
    <w:rsid w:val="003E6E1E"/>
    <w:rsid w:val="003F3535"/>
    <w:rsid w:val="00410371"/>
    <w:rsid w:val="004242F1"/>
    <w:rsid w:val="0043131B"/>
    <w:rsid w:val="00440885"/>
    <w:rsid w:val="00477785"/>
    <w:rsid w:val="004B75B7"/>
    <w:rsid w:val="00512666"/>
    <w:rsid w:val="0051580D"/>
    <w:rsid w:val="00516F0C"/>
    <w:rsid w:val="00547111"/>
    <w:rsid w:val="005746E7"/>
    <w:rsid w:val="00592D74"/>
    <w:rsid w:val="00593F28"/>
    <w:rsid w:val="005D5A8F"/>
    <w:rsid w:val="005E2C44"/>
    <w:rsid w:val="005E4EC0"/>
    <w:rsid w:val="005E5CCE"/>
    <w:rsid w:val="005F4436"/>
    <w:rsid w:val="00621188"/>
    <w:rsid w:val="006257ED"/>
    <w:rsid w:val="00650001"/>
    <w:rsid w:val="00665C47"/>
    <w:rsid w:val="00695808"/>
    <w:rsid w:val="006B0FCF"/>
    <w:rsid w:val="006B3C17"/>
    <w:rsid w:val="006B46FB"/>
    <w:rsid w:val="006E21FB"/>
    <w:rsid w:val="007032C7"/>
    <w:rsid w:val="007255FD"/>
    <w:rsid w:val="00746CCD"/>
    <w:rsid w:val="00760916"/>
    <w:rsid w:val="007617D9"/>
    <w:rsid w:val="00792342"/>
    <w:rsid w:val="007977A8"/>
    <w:rsid w:val="007A5C7F"/>
    <w:rsid w:val="007B512A"/>
    <w:rsid w:val="007C2097"/>
    <w:rsid w:val="007D6A07"/>
    <w:rsid w:val="007F7259"/>
    <w:rsid w:val="008040A8"/>
    <w:rsid w:val="00806399"/>
    <w:rsid w:val="008279FA"/>
    <w:rsid w:val="00842BC6"/>
    <w:rsid w:val="00851EF6"/>
    <w:rsid w:val="008535B7"/>
    <w:rsid w:val="008626E7"/>
    <w:rsid w:val="00870EE7"/>
    <w:rsid w:val="008863B9"/>
    <w:rsid w:val="008A45A6"/>
    <w:rsid w:val="008B7086"/>
    <w:rsid w:val="008F3789"/>
    <w:rsid w:val="008F686C"/>
    <w:rsid w:val="009008B1"/>
    <w:rsid w:val="009148DE"/>
    <w:rsid w:val="00937A5E"/>
    <w:rsid w:val="00941E30"/>
    <w:rsid w:val="009777D9"/>
    <w:rsid w:val="00991B88"/>
    <w:rsid w:val="009A5753"/>
    <w:rsid w:val="009A579D"/>
    <w:rsid w:val="009B0C3B"/>
    <w:rsid w:val="009C3ADF"/>
    <w:rsid w:val="009E173C"/>
    <w:rsid w:val="009E3297"/>
    <w:rsid w:val="009E3609"/>
    <w:rsid w:val="009F734F"/>
    <w:rsid w:val="00A1055C"/>
    <w:rsid w:val="00A246B6"/>
    <w:rsid w:val="00A47E70"/>
    <w:rsid w:val="00A50CF0"/>
    <w:rsid w:val="00A7671C"/>
    <w:rsid w:val="00A974E5"/>
    <w:rsid w:val="00AA2CBC"/>
    <w:rsid w:val="00AC5820"/>
    <w:rsid w:val="00AD1CD8"/>
    <w:rsid w:val="00AF38CD"/>
    <w:rsid w:val="00B258BB"/>
    <w:rsid w:val="00B67B97"/>
    <w:rsid w:val="00B968C8"/>
    <w:rsid w:val="00BA3EC5"/>
    <w:rsid w:val="00BA51D9"/>
    <w:rsid w:val="00BB5DFC"/>
    <w:rsid w:val="00BB6F9B"/>
    <w:rsid w:val="00BD279D"/>
    <w:rsid w:val="00BD6BB8"/>
    <w:rsid w:val="00C350C5"/>
    <w:rsid w:val="00C462F9"/>
    <w:rsid w:val="00C66BA2"/>
    <w:rsid w:val="00C95985"/>
    <w:rsid w:val="00CB6EB9"/>
    <w:rsid w:val="00CC5026"/>
    <w:rsid w:val="00CC68D0"/>
    <w:rsid w:val="00CF18A2"/>
    <w:rsid w:val="00D03794"/>
    <w:rsid w:val="00D03F9A"/>
    <w:rsid w:val="00D06D51"/>
    <w:rsid w:val="00D24991"/>
    <w:rsid w:val="00D50255"/>
    <w:rsid w:val="00D652BA"/>
    <w:rsid w:val="00D66520"/>
    <w:rsid w:val="00D72BEA"/>
    <w:rsid w:val="00D96A7C"/>
    <w:rsid w:val="00DA5F2B"/>
    <w:rsid w:val="00DE34CF"/>
    <w:rsid w:val="00DE7626"/>
    <w:rsid w:val="00DF72C2"/>
    <w:rsid w:val="00E13F3D"/>
    <w:rsid w:val="00E252E0"/>
    <w:rsid w:val="00E259B2"/>
    <w:rsid w:val="00E34898"/>
    <w:rsid w:val="00E35A66"/>
    <w:rsid w:val="00E47D64"/>
    <w:rsid w:val="00E57BE7"/>
    <w:rsid w:val="00E8004F"/>
    <w:rsid w:val="00E8160D"/>
    <w:rsid w:val="00EA388B"/>
    <w:rsid w:val="00EA45BE"/>
    <w:rsid w:val="00EB09B7"/>
    <w:rsid w:val="00EB295A"/>
    <w:rsid w:val="00EC201F"/>
    <w:rsid w:val="00EE7D7C"/>
    <w:rsid w:val="00F25D98"/>
    <w:rsid w:val="00F300FB"/>
    <w:rsid w:val="00F47884"/>
    <w:rsid w:val="00FB6386"/>
    <w:rsid w:val="00FC79FD"/>
    <w:rsid w:val="00FD08D3"/>
    <w:rsid w:val="00FF3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ead2A,2,H2,h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af1">
    <w:name w:val="Emphasis"/>
    <w:qFormat/>
    <w:rsid w:val="003A22C0"/>
    <w:rPr>
      <w:i/>
      <w:iCs/>
    </w:rPr>
  </w:style>
  <w:style w:type="paragraph" w:styleId="af2">
    <w:name w:val="Title"/>
    <w:basedOn w:val="a"/>
    <w:next w:val="a"/>
    <w:link w:val="af3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3">
    <w:name w:val="标题 字符"/>
    <w:link w:val="af2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FF87F7-DF00-44B2-8C5E-F8F3515861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6</Pages>
  <Words>1637</Words>
  <Characters>9333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10949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 WANG</cp:lastModifiedBy>
  <cp:revision>2</cp:revision>
  <cp:lastPrinted>1900-01-01T00:00:00Z</cp:lastPrinted>
  <dcterms:created xsi:type="dcterms:W3CDTF">2021-01-14T05:12:00Z</dcterms:created>
  <dcterms:modified xsi:type="dcterms:W3CDTF">2021-01-14T05:12:00Z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