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FD7051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D702E" w:rsidRPr="001D702E">
        <w:rPr>
          <w:rFonts w:cs="Arial"/>
          <w:b/>
          <w:bCs/>
          <w:i/>
          <w:iCs/>
          <w:sz w:val="26"/>
          <w:szCs w:val="26"/>
        </w:rPr>
        <w:t>R5s211674</w:t>
      </w:r>
    </w:p>
    <w:p w14:paraId="5D6FC58C" w14:textId="307A0302" w:rsidR="001A09A3" w:rsidRDefault="00F57180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ED6149D" w:rsidR="001E41F3" w:rsidRPr="00DA5F2B" w:rsidRDefault="001D702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D702E">
              <w:rPr>
                <w:b/>
                <w:noProof/>
                <w:sz w:val="28"/>
              </w:rPr>
              <w:t>2211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2B4818B" w:rsidR="001E41F3" w:rsidRPr="00EB295A" w:rsidRDefault="00320C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20C94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A029EEE" w:rsidR="00CB3E52" w:rsidRDefault="001D702E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1D702E">
              <w:t>NR5GC FR1 : Addition of NR5GC R16 SON-MDT test case 8.1.6.1.2.9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BAF063C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03AAED2" w:rsidR="00235975" w:rsidRDefault="00B626C6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B626C6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8976D33" w:rsidR="00235975" w:rsidRDefault="00235975" w:rsidP="00AA73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AA7321">
              <w:t>1</w:t>
            </w:r>
            <w:r w:rsidR="00320C94">
              <w:t>1</w:t>
            </w:r>
            <w:r>
              <w:t>-</w:t>
            </w:r>
            <w:r w:rsidR="001D702E">
              <w:t>2</w:t>
            </w:r>
            <w:r w:rsidR="00320C94">
              <w:t>5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4BEFAD8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20C94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0DAC1DC" w:rsidR="00CB3E52" w:rsidRDefault="00CB3E52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="00D61625">
              <w:rPr>
                <w:rFonts w:cs="Arial"/>
                <w:szCs w:val="18"/>
              </w:rPr>
              <w:t>MDT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BD4D86"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2.9</w:t>
            </w:r>
            <w:r w:rsidR="00EB7B20">
              <w:rPr>
                <w:rFonts w:cs="Arial"/>
                <w:szCs w:val="18"/>
              </w:rPr>
              <w:t xml:space="preserve"> </w:t>
            </w:r>
            <w:r w:rsidR="00E21ACA" w:rsidRPr="00E21ACA">
              <w:rPr>
                <w:lang w:val="en-US" w:eastAsia="en-GB"/>
              </w:rPr>
              <w:t>Logged MDT / Location information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A34E0D4" w:rsidR="00CB3E52" w:rsidRDefault="00CB3E52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D61625">
              <w:rPr>
                <w:rFonts w:cs="Arial"/>
                <w:noProof/>
              </w:rPr>
              <w:t>MDT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BD4D86"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2.9</w:t>
            </w:r>
            <w:r w:rsidR="00EB7B20">
              <w:rPr>
                <w:rFonts w:cs="Arial"/>
                <w:szCs w:val="18"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96120F0" w:rsidR="00EA45BE" w:rsidRDefault="00BD4D86" w:rsidP="000C4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2.9</w:t>
            </w:r>
            <w:r w:rsidR="00EB7B20">
              <w:rPr>
                <w:rFonts w:cs="Arial"/>
                <w:szCs w:val="18"/>
              </w:rPr>
              <w:t>.</w:t>
            </w:r>
            <w:r w:rsidR="00CB3E52">
              <w:rPr>
                <w:noProof/>
              </w:rPr>
              <w:t>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E6B379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2409CBB" w:rsidR="00EA45BE" w:rsidRDefault="001D702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2E55243" w:rsidR="00EA45BE" w:rsidRDefault="001D702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 ...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87536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8263252" w14:textId="00ACF723" w:rsidR="00E21ACA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1ACA" w:rsidRPr="00480218">
        <w:rPr>
          <w:rFonts w:cs="Arial"/>
          <w:iCs/>
        </w:rPr>
        <w:t>Table of Contents</w:t>
      </w:r>
      <w:r w:rsidR="00E21ACA">
        <w:tab/>
      </w:r>
      <w:r w:rsidR="00E21ACA">
        <w:fldChar w:fldCharType="begin"/>
      </w:r>
      <w:r w:rsidR="00E21ACA">
        <w:instrText xml:space="preserve"> PAGEREF _Toc88753673 \h </w:instrText>
      </w:r>
      <w:r w:rsidR="00E21ACA">
        <w:fldChar w:fldCharType="separate"/>
      </w:r>
      <w:r w:rsidR="00E21ACA">
        <w:t>2</w:t>
      </w:r>
      <w:r w:rsidR="00E21ACA">
        <w:fldChar w:fldCharType="end"/>
      </w:r>
    </w:p>
    <w:p w14:paraId="2C654949" w14:textId="1003752E" w:rsidR="00E21ACA" w:rsidRDefault="00E21A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_Toc88753674 \h </w:instrText>
      </w:r>
      <w:r>
        <w:fldChar w:fldCharType="separate"/>
      </w:r>
      <w:r>
        <w:t>3</w:t>
      </w:r>
      <w:r>
        <w:fldChar w:fldCharType="end"/>
      </w:r>
    </w:p>
    <w:p w14:paraId="44B932A9" w14:textId="2D0610F8" w:rsidR="00E21ACA" w:rsidRDefault="00E21A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_Toc88753675 \h </w:instrText>
      </w:r>
      <w:r>
        <w:fldChar w:fldCharType="separate"/>
      </w:r>
      <w:r>
        <w:t>3</w:t>
      </w:r>
      <w:r>
        <w:fldChar w:fldCharType="end"/>
      </w:r>
    </w:p>
    <w:p w14:paraId="0FD95FA1" w14:textId="6D822439" w:rsidR="00E21ACA" w:rsidRDefault="00E21A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_Toc88753676 \h </w:instrText>
      </w:r>
      <w:r>
        <w:fldChar w:fldCharType="separate"/>
      </w:r>
      <w:r>
        <w:t>3</w:t>
      </w:r>
      <w:r>
        <w:fldChar w:fldCharType="end"/>
      </w:r>
    </w:p>
    <w:p w14:paraId="21365BFD" w14:textId="00DB9627" w:rsidR="00E21ACA" w:rsidRDefault="00E21A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_Toc88753677 \h </w:instrText>
      </w:r>
      <w:r>
        <w:fldChar w:fldCharType="separate"/>
      </w:r>
      <w:r>
        <w:t>3</w:t>
      </w:r>
      <w:r>
        <w:fldChar w:fldCharType="end"/>
      </w:r>
    </w:p>
    <w:p w14:paraId="3D73AABD" w14:textId="282A8C3C" w:rsidR="00E21ACA" w:rsidRDefault="00E21A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_Toc88753678 \h </w:instrText>
      </w:r>
      <w:r>
        <w:fldChar w:fldCharType="separate"/>
      </w:r>
      <w:r>
        <w:t>7</w:t>
      </w:r>
      <w:r>
        <w:fldChar w:fldCharType="end"/>
      </w:r>
    </w:p>
    <w:p w14:paraId="1969E67C" w14:textId="7D248181" w:rsidR="00E21ACA" w:rsidRDefault="00E21A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_Toc88753679 \h </w:instrText>
      </w:r>
      <w:r>
        <w:fldChar w:fldCharType="separate"/>
      </w:r>
      <w:r>
        <w:t>9</w:t>
      </w:r>
      <w:r>
        <w:fldChar w:fldCharType="end"/>
      </w:r>
    </w:p>
    <w:p w14:paraId="0EBBE403" w14:textId="018ECDD4" w:rsidR="00E21ACA" w:rsidRDefault="00E21A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_Toc88753680 \h </w:instrText>
      </w:r>
      <w:r>
        <w:fldChar w:fldCharType="separate"/>
      </w:r>
      <w:r>
        <w:t>9</w:t>
      </w:r>
      <w:r>
        <w:fldChar w:fldCharType="end"/>
      </w:r>
    </w:p>
    <w:p w14:paraId="59270D12" w14:textId="19396C58" w:rsidR="00E21ACA" w:rsidRDefault="00E21A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_Toc88753681 \h </w:instrText>
      </w:r>
      <w:r>
        <w:fldChar w:fldCharType="separate"/>
      </w:r>
      <w:r>
        <w:t>9</w:t>
      </w:r>
      <w:r>
        <w:fldChar w:fldCharType="end"/>
      </w:r>
    </w:p>
    <w:p w14:paraId="4A2D5E67" w14:textId="260D926E" w:rsidR="00E21ACA" w:rsidRDefault="00E21A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_Toc88753682 \h </w:instrText>
      </w:r>
      <w:r>
        <w:fldChar w:fldCharType="separate"/>
      </w:r>
      <w:r>
        <w:t>10</w:t>
      </w:r>
      <w:r>
        <w:fldChar w:fldCharType="end"/>
      </w:r>
    </w:p>
    <w:p w14:paraId="2E4D4796" w14:textId="498B80B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88753674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76CC29FD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550B99">
        <w:rPr>
          <w:lang w:eastAsia="ja-JP"/>
        </w:rPr>
        <w:t>8.1.6.1.2.9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3A7BDC24" w14:textId="4B72AFF2" w:rsidR="001F6625" w:rsidRPr="001D702E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88753675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728C0003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3250E">
        <w:rPr>
          <w:lang w:eastAsia="ja-JP"/>
        </w:rPr>
        <w:t>8.</w:t>
      </w:r>
      <w:r w:rsidR="00946BFB">
        <w:rPr>
          <w:lang w:eastAsia="ja-JP"/>
        </w:rPr>
        <w:t>1</w:t>
      </w:r>
      <w:r w:rsidR="0073250E">
        <w:rPr>
          <w:lang w:eastAsia="ja-JP"/>
        </w:rPr>
        <w:t>.</w:t>
      </w:r>
      <w:r w:rsidR="00946BFB">
        <w:rPr>
          <w:lang w:eastAsia="ja-JP"/>
        </w:rPr>
        <w:t>6</w:t>
      </w:r>
      <w:r w:rsidR="00CB3E52">
        <w:rPr>
          <w:lang w:eastAsia="ja-JP"/>
        </w:rPr>
        <w:t>.</w:t>
      </w:r>
      <w:r w:rsidR="00946BFB">
        <w:rPr>
          <w:lang w:eastAsia="ja-JP"/>
        </w:rPr>
        <w:t>1</w:t>
      </w:r>
      <w:r w:rsidR="00CB3E52">
        <w:rPr>
          <w:lang w:eastAsia="ja-JP"/>
        </w:rPr>
        <w:t>.</w:t>
      </w:r>
      <w:r w:rsidR="00550B99">
        <w:rPr>
          <w:lang w:eastAsia="ja-JP"/>
        </w:rPr>
        <w:t>2.9</w:t>
      </w:r>
    </w:p>
    <w:p w14:paraId="49E5E7E3" w14:textId="334BD2C9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EE123A" w:rsidRPr="00EE123A">
        <w:rPr>
          <w:rFonts w:eastAsia="SimSun"/>
        </w:rPr>
        <w:t>iWD-TTCN3-B2020-09_D21wk37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bookmarkEnd w:id="10"/>
    <w:p w14:paraId="082F3D63" w14:textId="51FE3023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1D702E" w:rsidRPr="001D702E">
        <w:rPr>
          <w:b/>
          <w:lang w:eastAsia="ja-JP"/>
        </w:rPr>
        <w:t>Samsung SM-G996B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640F732A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88753676"/>
      <w:r w:rsidRPr="00854C55">
        <w:rPr>
          <w:b/>
        </w:rPr>
        <w:t>Corrections required</w:t>
      </w:r>
      <w:bookmarkEnd w:id="11"/>
      <w:bookmarkEnd w:id="12"/>
      <w:bookmarkEnd w:id="13"/>
    </w:p>
    <w:p w14:paraId="58584C8E" w14:textId="77777777" w:rsidR="00550B99" w:rsidRDefault="00550B99" w:rsidP="00550B99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30685521"/>
      <w:bookmarkStart w:id="15" w:name="_Toc88753677"/>
      <w:r>
        <w:rPr>
          <w:b/>
          <w:lang w:val="pt-BR"/>
        </w:rPr>
        <w:t>Change 1</w:t>
      </w:r>
      <w:bookmarkEnd w:id="14"/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50B99" w14:paraId="36BBD7B6" w14:textId="77777777" w:rsidTr="00550B9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C36B" w14:textId="77777777" w:rsidR="00550B99" w:rsidRDefault="00550B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C5EC" w14:textId="77777777" w:rsidR="00550B99" w:rsidRDefault="00550B9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f_TC_8_1_6_1_2_9_NR5GC()</w:t>
            </w:r>
          </w:p>
        </w:tc>
      </w:tr>
      <w:tr w:rsidR="00550B99" w14:paraId="6BEB476D" w14:textId="77777777" w:rsidTr="00550B9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26F3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1D34" w14:textId="77777777" w:rsidR="00550B99" w:rsidRDefault="00550B99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CellID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should be corrected at step 5 and UE information request should be sent for logged measurement instead random access at step 19</w:t>
            </w:r>
          </w:p>
        </w:tc>
      </w:tr>
      <w:tr w:rsidR="00550B99" w14:paraId="4DFA7B3A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2466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2403" w14:textId="77777777" w:rsidR="00550B99" w:rsidRDefault="00550B99">
            <w:pPr>
              <w:pStyle w:val="CRCoverPage"/>
              <w:spacing w:after="0" w:line="256" w:lineRule="auto"/>
              <w:rPr>
                <w:rFonts w:cs="Arial"/>
                <w:lang w:val="en-US"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CellID</w:t>
            </w:r>
            <w:proofErr w:type="spellEnd"/>
            <w:r>
              <w:rPr>
                <w:rFonts w:cs="Arial"/>
                <w:lang w:eastAsia="zh-CN"/>
              </w:rPr>
              <w:t xml:space="preserve"> 11 updated and UE information request updated for logged measurement.</w:t>
            </w:r>
          </w:p>
          <w:p w14:paraId="6A6F6173" w14:textId="77777777" w:rsidR="00550B99" w:rsidRDefault="00550B99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550B99" w14:paraId="68681695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42FA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41AC" w14:textId="77777777" w:rsidR="00550B99" w:rsidRDefault="00550B9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RRC_MDT_IntraNR</w:t>
            </w:r>
            <w:proofErr w:type="spellEnd"/>
            <w:r>
              <w:rPr>
                <w:rFonts w:ascii="Arial" w:hAnsi="Arial" w:cs="Arial"/>
                <w:lang w:val="en-US"/>
              </w:rPr>
              <w:t>_</w:t>
            </w:r>
            <w:r>
              <w:rPr>
                <w:rFonts w:ascii="Arial" w:hAnsi="Arial" w:cs="Arial"/>
                <w:lang w:eastAsia="zh-CN"/>
              </w:rPr>
              <w:t>Logged_NR5GC.ttcn</w:t>
            </w:r>
          </w:p>
        </w:tc>
      </w:tr>
      <w:tr w:rsidR="00550B99" w14:paraId="166A4D65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4DAF" w14:textId="77777777" w:rsidR="00550B99" w:rsidRDefault="00550B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2091" w14:textId="77777777" w:rsidR="00550B99" w:rsidRDefault="00550B99">
            <w:pPr>
              <w:rPr>
                <w:rFonts w:ascii="Arial" w:hAnsi="Arial"/>
                <w:highlight w:val="cyan"/>
              </w:rPr>
            </w:pPr>
          </w:p>
        </w:tc>
      </w:tr>
    </w:tbl>
    <w:p w14:paraId="0727D2C4" w14:textId="77777777" w:rsidR="00550B99" w:rsidRDefault="00550B99" w:rsidP="00550B99">
      <w:pPr>
        <w:rPr>
          <w:lang w:val="en-US"/>
        </w:rPr>
      </w:pPr>
    </w:p>
    <w:p w14:paraId="1DCD7016" w14:textId="77777777" w:rsidR="00550B99" w:rsidRDefault="00550B99" w:rsidP="00550B9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50EA4BD0" w14:textId="77777777" w:rsidTr="00550B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F63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function f_TC_8_1_6_1_2_9_NR5GC() runs on NR5GC_PTC</w:t>
            </w:r>
          </w:p>
          <w:p w14:paraId="768DE92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{ /* Logged MDT / Location information   */</w:t>
            </w:r>
          </w:p>
          <w:p w14:paraId="3D371F8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06C0DF6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….</w:t>
            </w:r>
          </w:p>
          <w:p w14:paraId="30471AB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32D94722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//@siclog "Step 4"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48ABCF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//The SS changes Cell 1 and Cell 11 levels according to the row "T1" in table 8.1.6.1.2.9.3.2-1.(Note 1)</w:t>
            </w:r>
          </w:p>
          <w:p w14:paraId="698032D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f_NR_SetCellPowerList</w:t>
            </w:r>
            <w:proofErr w:type="spellEnd"/>
            <w:r>
              <w:rPr>
                <w:lang w:val="en-US"/>
              </w:rPr>
              <w:t>(v_CellPowerList_AtT1);</w:t>
            </w:r>
          </w:p>
          <w:p w14:paraId="762C07A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122F44F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//@siclog "Steps 5-7"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A74F4A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//The UE transmits an </w:t>
            </w:r>
            <w:proofErr w:type="spellStart"/>
            <w:r>
              <w:rPr>
                <w:lang w:val="en-US"/>
              </w:rPr>
              <w:t>RRCSetupRequest</w:t>
            </w:r>
            <w:proofErr w:type="spellEnd"/>
            <w:r>
              <w:rPr>
                <w:lang w:val="en-US"/>
              </w:rPr>
              <w:t xml:space="preserve"> message on Cell 11 to initiate a tracking area update procedure. (Note 1)</w:t>
            </w:r>
          </w:p>
          <w:p w14:paraId="33DB2E8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v_ReceivedMsg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f_NR_RRC_ConnEst_SON_MDT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highlight w:val="yellow"/>
                <w:lang w:val="en-US"/>
              </w:rPr>
              <w:t xml:space="preserve">(nr_Cell1, </w:t>
            </w:r>
            <w:proofErr w:type="spellStart"/>
            <w:r>
              <w:rPr>
                <w:highlight w:val="yellow"/>
                <w:lang w:val="en-US"/>
              </w:rPr>
              <w:t>logMeasAvailable</w:t>
            </w:r>
            <w:proofErr w:type="spellEnd"/>
            <w:r>
              <w:rPr>
                <w:highlight w:val="yellow"/>
                <w:lang w:val="en-US"/>
              </w:rPr>
              <w:t>);</w:t>
            </w:r>
          </w:p>
          <w:p w14:paraId="7A947B7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if (not </w:t>
            </w:r>
            <w:proofErr w:type="spellStart"/>
            <w:r>
              <w:rPr>
                <w:lang w:val="en-US"/>
              </w:rPr>
              <w:t>f_Check_NG_RegistrationReqMsg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v_GMM_MobilityInfo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v_ReceivedMsg.Pdu</w:t>
            </w:r>
            <w:proofErr w:type="spellEnd"/>
            <w:r>
              <w:rPr>
                <w:lang w:val="en-US"/>
              </w:rPr>
              <w:t>, Mobility)) {</w:t>
            </w:r>
          </w:p>
          <w:p w14:paraId="2D511AD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f_NR_SetVerdictFailOrInconc</w:t>
            </w:r>
            <w:proofErr w:type="spellEnd"/>
            <w:r>
              <w:rPr>
                <w:lang w:val="en-US"/>
              </w:rPr>
              <w:t>(__FILE__, __LINE__, "Registration Request Message Failed");</w:t>
            </w:r>
          </w:p>
          <w:p w14:paraId="1B803E5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}</w:t>
            </w:r>
          </w:p>
          <w:p w14:paraId="21E56AD3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f_NR_PreliminaryPass</w:t>
            </w:r>
            <w:proofErr w:type="spellEnd"/>
            <w:r>
              <w:rPr>
                <w:lang w:val="en-US"/>
              </w:rPr>
              <w:t xml:space="preserve">(__FILE__, __LINE__, "Test " &amp; </w:t>
            </w:r>
            <w:proofErr w:type="spellStart"/>
            <w:r>
              <w:rPr>
                <w:lang w:val="en-US"/>
              </w:rPr>
              <w:t>testcasename</w:t>
            </w:r>
            <w:proofErr w:type="spellEnd"/>
            <w:r>
              <w:rPr>
                <w:lang w:val="en-US"/>
              </w:rPr>
              <w:t xml:space="preserve">() &amp; " Step 7: </w:t>
            </w:r>
            <w:proofErr w:type="spellStart"/>
            <w:r>
              <w:rPr>
                <w:lang w:val="en-US"/>
              </w:rPr>
              <w:t>RRCSetupComplete</w:t>
            </w:r>
            <w:proofErr w:type="spellEnd"/>
            <w:r>
              <w:rPr>
                <w:lang w:val="en-US"/>
              </w:rPr>
              <w:t xml:space="preserve"> message with </w:t>
            </w:r>
            <w:proofErr w:type="spellStart"/>
            <w:r>
              <w:rPr>
                <w:lang w:val="en-US"/>
              </w:rPr>
              <w:t>logMeasAvailable</w:t>
            </w:r>
            <w:proofErr w:type="spellEnd"/>
            <w:r>
              <w:rPr>
                <w:lang w:val="en-US"/>
              </w:rPr>
              <w:t xml:space="preserve"> included");</w:t>
            </w:r>
          </w:p>
          <w:p w14:paraId="793FEFD9" w14:textId="77777777" w:rsidR="00550B99" w:rsidRDefault="00550B99">
            <w:pPr>
              <w:ind w:firstLine="195"/>
              <w:rPr>
                <w:lang w:val="en-US"/>
              </w:rPr>
            </w:pPr>
          </w:p>
          <w:p w14:paraId="24E157D0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"Steps 8-10"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73F2835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//Steps 4 to 6 of generic test procedure in TS 38.508-1 [4] subclause 4.9.5.2.2-1 are performed on Cell 11.</w:t>
            </w:r>
          </w:p>
          <w:p w14:paraId="39A5134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//NOTE: The UE performs a REGISTRATION procedure update the registration of the actual tracking area and the RRC connection is released.</w:t>
            </w:r>
          </w:p>
          <w:p w14:paraId="0CE10B52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f_NR5GC_MobilityRegistration_Steps4_6(nr_Cell11, </w:t>
            </w:r>
            <w:proofErr w:type="spellStart"/>
            <w:r>
              <w:rPr>
                <w:lang w:val="en-US"/>
              </w:rPr>
              <w:t>v_GMM_MobilityInfo</w:t>
            </w:r>
            <w:proofErr w:type="spellEnd"/>
            <w:r>
              <w:rPr>
                <w:lang w:val="en-US"/>
              </w:rPr>
              <w:t>);</w:t>
            </w:r>
          </w:p>
          <w:p w14:paraId="307C06A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21191C6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"Steps 11-18"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B635111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//Steps 1 to 8 of the generic radio bearer establishment procedure in TS 38.508-1[4] subclause 4.5.4.2-3 are executed</w:t>
            </w:r>
          </w:p>
          <w:p w14:paraId="0C29D51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//to successfully complete the service request procedure on Cell 11</w:t>
            </w:r>
          </w:p>
          <w:p w14:paraId="3BE18E81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f_NR5GC_RRCIdleToConnected(nr_Cell11);</w:t>
            </w:r>
          </w:p>
          <w:p w14:paraId="5724C3F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</w:p>
          <w:p w14:paraId="387E405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19"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E77BF4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 </w:t>
            </w:r>
            <w:proofErr w:type="spellStart"/>
            <w:r>
              <w:rPr>
                <w:lang w:val="en-US"/>
              </w:rPr>
              <w:t>UEInformationRequest</w:t>
            </w:r>
            <w:proofErr w:type="spellEnd"/>
            <w:r>
              <w:rPr>
                <w:lang w:val="en-US"/>
              </w:rPr>
              <w:t xml:space="preserve"> message on Cell 11</w:t>
            </w:r>
          </w:p>
          <w:p w14:paraId="32F2911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SRB.send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cas_NR_SRB_RrcPdu_REQ</w:t>
            </w:r>
            <w:proofErr w:type="spellEnd"/>
            <w:r>
              <w:rPr>
                <w:lang w:val="en-US"/>
              </w:rPr>
              <w:t>(nr_Cell11,</w:t>
            </w:r>
          </w:p>
          <w:p w14:paraId="1EB4E7F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tsc_NR_RbId_SRB2,</w:t>
            </w:r>
          </w:p>
          <w:p w14:paraId="1D33A29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-, //</w:t>
            </w:r>
            <w:proofErr w:type="spellStart"/>
            <w:r>
              <w:rPr>
                <w:lang w:val="en-US"/>
              </w:rPr>
              <w:t>cs_TimingInfo_Now</w:t>
            </w:r>
            <w:proofErr w:type="spellEnd"/>
          </w:p>
          <w:p w14:paraId="60F0FC4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</w:t>
            </w:r>
            <w:proofErr w:type="spellStart"/>
            <w:r>
              <w:rPr>
                <w:highlight w:val="yellow"/>
                <w:lang w:val="en-US"/>
              </w:rPr>
              <w:t>cs_NR_UEInformationRequest_RLF</w:t>
            </w:r>
            <w:proofErr w:type="spellEnd"/>
            <w:r>
              <w:rPr>
                <w:highlight w:val="yellow"/>
                <w:lang w:val="en-US"/>
              </w:rPr>
              <w:t>));</w:t>
            </w:r>
          </w:p>
          <w:p w14:paraId="180B1AF1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7D155FA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20"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80343D0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//Check: Does the UE transmit a </w:t>
            </w:r>
            <w:proofErr w:type="spellStart"/>
            <w:r>
              <w:rPr>
                <w:lang w:val="en-US"/>
              </w:rPr>
              <w:t>UEInformationResponse</w:t>
            </w:r>
            <w:proofErr w:type="spellEnd"/>
            <w:r>
              <w:rPr>
                <w:lang w:val="en-US"/>
              </w:rPr>
              <w:t xml:space="preserve"> message where the IE </w:t>
            </w:r>
            <w:proofErr w:type="spellStart"/>
            <w:r>
              <w:rPr>
                <w:lang w:val="en-US"/>
              </w:rPr>
              <w:t>CommonLocationInfo</w:t>
            </w:r>
            <w:proofErr w:type="spellEnd"/>
            <w:r>
              <w:rPr>
                <w:lang w:val="en-US"/>
              </w:rPr>
              <w:t xml:space="preserve"> is present.</w:t>
            </w:r>
          </w:p>
          <w:p w14:paraId="704D5A9A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v_ARFCN_Neighbour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f_NR_CellInfo_GetFrequencySSB</w:t>
            </w:r>
            <w:proofErr w:type="spellEnd"/>
            <w:r>
              <w:rPr>
                <w:lang w:val="en-US"/>
              </w:rPr>
              <w:t>(nr_Cell11);</w:t>
            </w:r>
          </w:p>
          <w:p w14:paraId="6299B031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v_AbsoluteTimeInfo_r16 := </w:t>
            </w:r>
            <w:proofErr w:type="spellStart"/>
            <w:r>
              <w:rPr>
                <w:lang w:val="en-US"/>
              </w:rPr>
              <w:t>f_MDT_GetAbsolute_TimeStamp</w:t>
            </w:r>
            <w:proofErr w:type="spellEnd"/>
            <w:r>
              <w:rPr>
                <w:lang w:val="en-US"/>
              </w:rPr>
              <w:t>();</w:t>
            </w:r>
          </w:p>
          <w:p w14:paraId="3D09378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v_CellIdentityServing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f_NR_CellInfo_GetCellIdentity</w:t>
            </w:r>
            <w:proofErr w:type="spellEnd"/>
            <w:r>
              <w:rPr>
                <w:lang w:val="en-US"/>
              </w:rPr>
              <w:t>(nr_Cell1);</w:t>
            </w:r>
          </w:p>
          <w:p w14:paraId="25A3BC7D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v_PhysCellIdNeighbour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f_NR_CellInfo_GetPhysicalCellId</w:t>
            </w:r>
            <w:proofErr w:type="spellEnd"/>
            <w:r>
              <w:rPr>
                <w:lang w:val="en-US"/>
              </w:rPr>
              <w:t>(nr_Cell11);</w:t>
            </w:r>
          </w:p>
          <w:p w14:paraId="1582D2B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</w:t>
            </w:r>
            <w:proofErr w:type="spellStart"/>
            <w:r>
              <w:rPr>
                <w:lang w:val="en-US"/>
              </w:rPr>
              <w:t>v_LogMeasInfo_Expected</w:t>
            </w:r>
            <w:proofErr w:type="spellEnd"/>
            <w:r>
              <w:rPr>
                <w:lang w:val="en-US"/>
              </w:rPr>
              <w:t xml:space="preserve"> := cr_LogMeasInfo_r16_logMeasInfo(cr_NR_RLF_ReestablishmentCellId(v_CellIdentityServing), {cr_MeasResultLogging2NR_r16(</w:t>
            </w:r>
            <w:proofErr w:type="spellStart"/>
            <w:r>
              <w:rPr>
                <w:lang w:val="en-US"/>
              </w:rPr>
              <w:t>v_ARFCN_Neighbour</w:t>
            </w:r>
            <w:proofErr w:type="spellEnd"/>
            <w:r>
              <w:rPr>
                <w:lang w:val="en-US"/>
              </w:rPr>
              <w:t>, {cr_MeasResultLoggingNR_r16(</w:t>
            </w:r>
            <w:proofErr w:type="spellStart"/>
            <w:r>
              <w:rPr>
                <w:lang w:val="en-US"/>
              </w:rPr>
              <w:t>v_PhysCellIdNeighbour</w:t>
            </w:r>
            <w:proofErr w:type="spellEnd"/>
            <w:r>
              <w:rPr>
                <w:lang w:val="en-US"/>
              </w:rPr>
              <w:t>)})});</w:t>
            </w:r>
          </w:p>
          <w:p w14:paraId="56DA7F03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v_LogMeasInfo_Expected.locationInfo_r16 := ?;</w:t>
            </w:r>
          </w:p>
          <w:p w14:paraId="1747695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f_NR_ReceiveAndVerifyLogMeasInfoList_r16(nr_Cell11, </w:t>
            </w:r>
            <w:proofErr w:type="spellStart"/>
            <w:r>
              <w:rPr>
                <w:lang w:val="en-US"/>
              </w:rPr>
              <w:t>v_LogMeasInfo_Expected</w:t>
            </w:r>
            <w:proofErr w:type="spellEnd"/>
            <w:r>
              <w:rPr>
                <w:lang w:val="en-US"/>
              </w:rPr>
              <w:t>, "Step 20");</w:t>
            </w:r>
          </w:p>
          <w:p w14:paraId="29A0DA8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1AEBBE5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60F2C96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 Finish</w:t>
            </w:r>
          </w:p>
          <w:p w14:paraId="5D256988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f_NR_Postamble</w:t>
            </w:r>
            <w:proofErr w:type="spellEnd"/>
            <w:r>
              <w:rPr>
                <w:lang w:val="en-US"/>
              </w:rPr>
              <w:t>(nr_Cell11, STATE_CONNECTED_3A);</w:t>
            </w:r>
          </w:p>
          <w:p w14:paraId="7F4E5C92" w14:textId="77777777" w:rsidR="00550B99" w:rsidRDefault="00550B99">
            <w:pPr>
              <w:ind w:firstLine="195"/>
              <w:rPr>
                <w:lang w:val="en-US"/>
              </w:rPr>
            </w:pPr>
          </w:p>
          <w:p w14:paraId="7C4248E4" w14:textId="77777777" w:rsidR="00550B99" w:rsidRDefault="00550B99">
            <w:pPr>
              <w:ind w:firstLine="195"/>
              <w:rPr>
                <w:lang w:val="en-US"/>
              </w:rPr>
            </w:pPr>
          </w:p>
          <w:p w14:paraId="15F35CC6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343ADAD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}// End of f_TC_8_1_6_1_2_9_NR5GC()</w:t>
            </w:r>
          </w:p>
        </w:tc>
      </w:tr>
    </w:tbl>
    <w:p w14:paraId="476B3F02" w14:textId="77777777" w:rsidR="00550B99" w:rsidRDefault="00550B99" w:rsidP="00550B99">
      <w:pPr>
        <w:rPr>
          <w:lang w:val="en-US"/>
        </w:rPr>
      </w:pPr>
    </w:p>
    <w:p w14:paraId="785CFE66" w14:textId="77777777" w:rsidR="00550B99" w:rsidRDefault="00550B99" w:rsidP="00550B9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0F8B7124" w14:textId="77777777" w:rsidTr="00550B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849F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>f  function f_TC_8_1_6_1_2_9_NR5GC() runs on NR5GC_PTC</w:t>
            </w:r>
          </w:p>
          <w:p w14:paraId="50247B1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{ /* Logged MDT / Location information   */</w:t>
            </w:r>
          </w:p>
          <w:p w14:paraId="2292E51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786B84F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….</w:t>
            </w:r>
          </w:p>
          <w:p w14:paraId="4FD9AB63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C90C7E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09521269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//@siclog "Step 4"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2C98F4D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//The SS changes Cell 1 and Cell 11 levels according to the row "T1" in table 8.1.6.1.2.9.3.2-1.(Note 1)</w:t>
            </w:r>
          </w:p>
          <w:p w14:paraId="02F522B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f_NR_SetCellPowerList</w:t>
            </w:r>
            <w:proofErr w:type="spellEnd"/>
            <w:r>
              <w:rPr>
                <w:lang w:val="en-US"/>
              </w:rPr>
              <w:t>(v_CellPowerList_AtT1);</w:t>
            </w:r>
          </w:p>
          <w:p w14:paraId="114174B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172746B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//@siclog "Steps 5-7"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8D151E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//The UE transmits an </w:t>
            </w:r>
            <w:proofErr w:type="spellStart"/>
            <w:r>
              <w:rPr>
                <w:lang w:val="en-US"/>
              </w:rPr>
              <w:t>RRCSetupRequest</w:t>
            </w:r>
            <w:proofErr w:type="spellEnd"/>
            <w:r>
              <w:rPr>
                <w:lang w:val="en-US"/>
              </w:rPr>
              <w:t xml:space="preserve"> message on Cell 11 to initiate a tracking area update procedure. (Note 1)</w:t>
            </w:r>
          </w:p>
          <w:p w14:paraId="713F8F7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v_ReceivedMsg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f_NR_RRC_ConnEst_SON_MDT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highlight w:val="yellow"/>
                <w:lang w:val="en-US"/>
              </w:rPr>
              <w:t xml:space="preserve">(nr_Cell11, </w:t>
            </w:r>
            <w:proofErr w:type="spellStart"/>
            <w:r>
              <w:rPr>
                <w:highlight w:val="yellow"/>
                <w:lang w:val="en-US"/>
              </w:rPr>
              <w:t>logMeasAvailable</w:t>
            </w:r>
            <w:proofErr w:type="spellEnd"/>
            <w:r>
              <w:rPr>
                <w:highlight w:val="yellow"/>
                <w:lang w:val="en-US"/>
              </w:rPr>
              <w:t>);</w:t>
            </w:r>
          </w:p>
          <w:p w14:paraId="2E708B53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if (not </w:t>
            </w:r>
            <w:proofErr w:type="spellStart"/>
            <w:r>
              <w:rPr>
                <w:lang w:val="en-US"/>
              </w:rPr>
              <w:t>f_Check_NG_RegistrationReqMsg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v_GMM_MobilityInfo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v_ReceivedMsg.Pdu</w:t>
            </w:r>
            <w:proofErr w:type="spellEnd"/>
            <w:r>
              <w:rPr>
                <w:lang w:val="en-US"/>
              </w:rPr>
              <w:t>, Mobility)) {</w:t>
            </w:r>
          </w:p>
          <w:p w14:paraId="2E9DAB9F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f_NR_SetVerdictFailOrInconc</w:t>
            </w:r>
            <w:proofErr w:type="spellEnd"/>
            <w:r>
              <w:rPr>
                <w:lang w:val="en-US"/>
              </w:rPr>
              <w:t>(__FILE__, __LINE__, "Registration Request Message Failed");</w:t>
            </w:r>
          </w:p>
          <w:p w14:paraId="71CDBCA3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}</w:t>
            </w:r>
          </w:p>
          <w:p w14:paraId="7CCABD29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f_NR_PreliminaryPass</w:t>
            </w:r>
            <w:proofErr w:type="spellEnd"/>
            <w:r>
              <w:rPr>
                <w:lang w:val="en-US"/>
              </w:rPr>
              <w:t xml:space="preserve">(__FILE__, __LINE__, "Test " &amp; </w:t>
            </w:r>
            <w:proofErr w:type="spellStart"/>
            <w:r>
              <w:rPr>
                <w:lang w:val="en-US"/>
              </w:rPr>
              <w:t>testcasename</w:t>
            </w:r>
            <w:proofErr w:type="spellEnd"/>
            <w:r>
              <w:rPr>
                <w:lang w:val="en-US"/>
              </w:rPr>
              <w:t xml:space="preserve">() &amp; " Step 7: </w:t>
            </w:r>
            <w:proofErr w:type="spellStart"/>
            <w:r>
              <w:rPr>
                <w:lang w:val="en-US"/>
              </w:rPr>
              <w:t>RRCSetupComplete</w:t>
            </w:r>
            <w:proofErr w:type="spellEnd"/>
            <w:r>
              <w:rPr>
                <w:lang w:val="en-US"/>
              </w:rPr>
              <w:t xml:space="preserve"> message with </w:t>
            </w:r>
            <w:proofErr w:type="spellStart"/>
            <w:r>
              <w:rPr>
                <w:lang w:val="en-US"/>
              </w:rPr>
              <w:t>logMeasAvailable</w:t>
            </w:r>
            <w:proofErr w:type="spellEnd"/>
            <w:r>
              <w:rPr>
                <w:lang w:val="en-US"/>
              </w:rPr>
              <w:t xml:space="preserve"> included");</w:t>
            </w:r>
          </w:p>
          <w:p w14:paraId="08C7C928" w14:textId="77777777" w:rsidR="00550B99" w:rsidRDefault="00550B99">
            <w:pPr>
              <w:rPr>
                <w:lang w:val="en-US"/>
              </w:rPr>
            </w:pPr>
          </w:p>
          <w:p w14:paraId="737CAF5D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"Steps 8-10"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1160669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//Steps 4 to 6 of generic test procedure in TS 38.508-1 [4] subclause 4.9.5.2.2-1 are performed on Cell 11.</w:t>
            </w:r>
          </w:p>
          <w:p w14:paraId="3A4C8699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//NOTE: The UE performs a REGISTRATION procedure update the registration of the actual tracking area and the RRC connection is released.</w:t>
            </w:r>
          </w:p>
          <w:p w14:paraId="24D469F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f_NR5GC_MobilityRegistration_Steps4_6(nr_Cell11, </w:t>
            </w:r>
            <w:proofErr w:type="spellStart"/>
            <w:r>
              <w:rPr>
                <w:lang w:val="en-US"/>
              </w:rPr>
              <w:t>v_GMM_MobilityInfo</w:t>
            </w:r>
            <w:proofErr w:type="spellEnd"/>
            <w:r>
              <w:rPr>
                <w:lang w:val="en-US"/>
              </w:rPr>
              <w:t>);</w:t>
            </w:r>
          </w:p>
          <w:p w14:paraId="03F1B5B2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AD4316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"Steps 11-18"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6977F7AF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//Steps 1 to 8 of the generic radio bearer establishment procedure in TS 38.508-1[4] subclause 4.5.4.2-3 are executed</w:t>
            </w:r>
          </w:p>
          <w:p w14:paraId="3A65E87D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//to successfully complete the service request procedure on Cell 11</w:t>
            </w:r>
          </w:p>
          <w:p w14:paraId="7294DD2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f_NR5GC_RRCIdleToConnected(nr_Cell11);</w:t>
            </w:r>
          </w:p>
          <w:p w14:paraId="53F5D20D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</w:p>
          <w:p w14:paraId="18881A50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 19"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8661D85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//The SS transmits a </w:t>
            </w:r>
            <w:proofErr w:type="spellStart"/>
            <w:r>
              <w:rPr>
                <w:lang w:val="en-US"/>
              </w:rPr>
              <w:t>UEInformationRequest</w:t>
            </w:r>
            <w:proofErr w:type="spellEnd"/>
            <w:r>
              <w:rPr>
                <w:lang w:val="en-US"/>
              </w:rPr>
              <w:t xml:space="preserve"> message on Cell 11</w:t>
            </w:r>
          </w:p>
          <w:p w14:paraId="4087427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SRB.send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cas_NR_SRB_RrcPdu_REQ</w:t>
            </w:r>
            <w:proofErr w:type="spellEnd"/>
            <w:r>
              <w:rPr>
                <w:lang w:val="en-US"/>
              </w:rPr>
              <w:t>(nr_Cell11,</w:t>
            </w:r>
          </w:p>
          <w:p w14:paraId="200DD68E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tsc_NR_RbId_SRB2,</w:t>
            </w:r>
          </w:p>
          <w:p w14:paraId="4DECBAB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-, //</w:t>
            </w:r>
            <w:proofErr w:type="spellStart"/>
            <w:r>
              <w:rPr>
                <w:lang w:val="en-US"/>
              </w:rPr>
              <w:t>cs_TimingInfo_Now</w:t>
            </w:r>
            <w:proofErr w:type="spellEnd"/>
          </w:p>
          <w:p w14:paraId="0DC3A9A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</w:t>
            </w:r>
            <w:proofErr w:type="spellStart"/>
            <w:r>
              <w:rPr>
                <w:highlight w:val="yellow"/>
                <w:lang w:val="en-US"/>
              </w:rPr>
              <w:t>cs_NR_UEInformationRequest_LOG</w:t>
            </w:r>
            <w:proofErr w:type="spellEnd"/>
            <w:r>
              <w:rPr>
                <w:highlight w:val="yellow"/>
                <w:lang w:val="en-US"/>
              </w:rPr>
              <w:t>));</w:t>
            </w:r>
          </w:p>
          <w:p w14:paraId="264FC40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5D203D5F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 20"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8DF56E1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//Check: Does the UE transmit a </w:t>
            </w:r>
            <w:proofErr w:type="spellStart"/>
            <w:r>
              <w:rPr>
                <w:lang w:val="en-US"/>
              </w:rPr>
              <w:t>UEInformationResponse</w:t>
            </w:r>
            <w:proofErr w:type="spellEnd"/>
            <w:r>
              <w:rPr>
                <w:lang w:val="en-US"/>
              </w:rPr>
              <w:t xml:space="preserve"> message where the IE </w:t>
            </w:r>
            <w:proofErr w:type="spellStart"/>
            <w:r>
              <w:rPr>
                <w:lang w:val="en-US"/>
              </w:rPr>
              <w:t>CommonLocationInfo</w:t>
            </w:r>
            <w:proofErr w:type="spellEnd"/>
            <w:r>
              <w:rPr>
                <w:lang w:val="en-US"/>
              </w:rPr>
              <w:t xml:space="preserve"> is present.</w:t>
            </w:r>
          </w:p>
          <w:p w14:paraId="6B14C8C2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v_ARFCN_Neighbour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f_NR_CellInfo_GetFrequencySSB</w:t>
            </w:r>
            <w:proofErr w:type="spellEnd"/>
            <w:r>
              <w:rPr>
                <w:lang w:val="en-US"/>
              </w:rPr>
              <w:t>(nr_Cell11);</w:t>
            </w:r>
          </w:p>
          <w:p w14:paraId="17669E35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v_AbsoluteTimeInfo_r16 := </w:t>
            </w:r>
            <w:proofErr w:type="spellStart"/>
            <w:r>
              <w:rPr>
                <w:lang w:val="en-US"/>
              </w:rPr>
              <w:t>f_MDT_GetAbsolute_TimeStamp</w:t>
            </w:r>
            <w:proofErr w:type="spellEnd"/>
            <w:r>
              <w:rPr>
                <w:lang w:val="en-US"/>
              </w:rPr>
              <w:t>();</w:t>
            </w:r>
          </w:p>
          <w:p w14:paraId="56D0281A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v_CellIdentityServing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f_NR_CellInfo_GetCellIdentity</w:t>
            </w:r>
            <w:proofErr w:type="spellEnd"/>
            <w:r>
              <w:rPr>
                <w:lang w:val="en-US"/>
              </w:rPr>
              <w:t>(nr_Cell1);</w:t>
            </w:r>
          </w:p>
          <w:p w14:paraId="0A9F46EA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v_PhysCellIdNeighbour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f_NR_CellInfo_GetPhysicalCellId</w:t>
            </w:r>
            <w:proofErr w:type="spellEnd"/>
            <w:r>
              <w:rPr>
                <w:lang w:val="en-US"/>
              </w:rPr>
              <w:t>(nr_Cell11);</w:t>
            </w:r>
          </w:p>
          <w:p w14:paraId="1B702DD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v_LogMeasInfo_Expected</w:t>
            </w:r>
            <w:proofErr w:type="spellEnd"/>
            <w:r>
              <w:rPr>
                <w:lang w:val="en-US"/>
              </w:rPr>
              <w:t xml:space="preserve"> := cr_LogMeasInfo_r16_logMeasInfo(cr_NR_RLF_ReestablishmentCellId(v_CellIdentityServing), {cr_MeasResultLogging2NR_r16(</w:t>
            </w:r>
            <w:proofErr w:type="spellStart"/>
            <w:r>
              <w:rPr>
                <w:lang w:val="en-US"/>
              </w:rPr>
              <w:t>v_ARFCN_Neighbour</w:t>
            </w:r>
            <w:proofErr w:type="spellEnd"/>
            <w:r>
              <w:rPr>
                <w:lang w:val="en-US"/>
              </w:rPr>
              <w:t>, {cr_MeasResultLoggingNR_r16(</w:t>
            </w:r>
            <w:proofErr w:type="spellStart"/>
            <w:r>
              <w:rPr>
                <w:lang w:val="en-US"/>
              </w:rPr>
              <w:t>v_PhysCellIdNeighbour</w:t>
            </w:r>
            <w:proofErr w:type="spellEnd"/>
            <w:r>
              <w:rPr>
                <w:lang w:val="en-US"/>
              </w:rPr>
              <w:t>)})});</w:t>
            </w:r>
          </w:p>
          <w:p w14:paraId="399B58BD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v_LogMeasInfo_Expected.locationInfo_r16 := ?;</w:t>
            </w:r>
          </w:p>
          <w:p w14:paraId="17A8170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f_NR_ReceiveAndVerifyLogMeasInfoList_r16(nr_Cell11, </w:t>
            </w:r>
            <w:proofErr w:type="spellStart"/>
            <w:r>
              <w:rPr>
                <w:lang w:val="en-US"/>
              </w:rPr>
              <w:t>v_LogMeasInfo_Expected</w:t>
            </w:r>
            <w:proofErr w:type="spellEnd"/>
            <w:r>
              <w:rPr>
                <w:lang w:val="en-US"/>
              </w:rPr>
              <w:t>, "Step 20");</w:t>
            </w:r>
          </w:p>
          <w:p w14:paraId="2687AB7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3DC9410E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6CD18D9A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 Finish</w:t>
            </w:r>
          </w:p>
          <w:p w14:paraId="3E322CC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f_NR_Postamble</w:t>
            </w:r>
            <w:proofErr w:type="spellEnd"/>
            <w:r>
              <w:rPr>
                <w:lang w:val="en-US"/>
              </w:rPr>
              <w:t>(nr_Cell11, STATE_CONNECTED_3A);</w:t>
            </w:r>
          </w:p>
          <w:p w14:paraId="25ECB46C" w14:textId="77777777" w:rsidR="00550B99" w:rsidRDefault="00550B99">
            <w:pPr>
              <w:rPr>
                <w:lang w:val="en-US"/>
              </w:rPr>
            </w:pPr>
          </w:p>
          <w:p w14:paraId="04D25CD1" w14:textId="77777777" w:rsidR="00550B99" w:rsidRDefault="00550B99">
            <w:pPr>
              <w:rPr>
                <w:lang w:val="en-US"/>
              </w:rPr>
            </w:pPr>
          </w:p>
          <w:p w14:paraId="153F7FA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</w:t>
            </w:r>
          </w:p>
          <w:p w14:paraId="40107585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}// End of f_TC_8_1_6_1_2_9_NR5GC()</w:t>
            </w:r>
          </w:p>
          <w:p w14:paraId="527938F8" w14:textId="77777777" w:rsidR="00550B99" w:rsidRDefault="00550B99">
            <w:pPr>
              <w:ind w:firstLine="195"/>
              <w:rPr>
                <w:lang w:val="en-US" w:eastAsia="zh-CN"/>
              </w:rPr>
            </w:pPr>
          </w:p>
        </w:tc>
      </w:tr>
    </w:tbl>
    <w:p w14:paraId="73802CE5" w14:textId="77777777" w:rsidR="00550B99" w:rsidRDefault="00550B99" w:rsidP="00550B99">
      <w:pPr>
        <w:rPr>
          <w:lang w:val="en-US"/>
        </w:rPr>
      </w:pPr>
    </w:p>
    <w:p w14:paraId="17473D96" w14:textId="77777777" w:rsidR="00550B99" w:rsidRDefault="00550B99" w:rsidP="00550B99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0" w:firstLine="0"/>
      </w:pPr>
      <w:bookmarkStart w:id="16" w:name="_Toc88753678"/>
      <w:r>
        <w:rPr>
          <w:b/>
          <w:lang w:val="pt-BR"/>
        </w:rPr>
        <w:t>Change 2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50B99" w14:paraId="4D618BCA" w14:textId="77777777" w:rsidTr="00550B9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68A7" w14:textId="77777777" w:rsidR="00550B99" w:rsidRDefault="00550B99">
            <w:pPr>
              <w:pStyle w:val="B2"/>
              <w:ind w:left="0" w:firstLine="0"/>
            </w:pPr>
            <w:r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9B3F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f_NR_ReceiveAndVerifyLogMeasInfoList_r16()</w:t>
            </w:r>
          </w:p>
        </w:tc>
      </w:tr>
      <w:tr w:rsidR="00550B99" w14:paraId="200A4685" w14:textId="77777777" w:rsidTr="00550B9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9E4C" w14:textId="77777777" w:rsidR="00550B99" w:rsidRDefault="00550B99">
            <w:pPr>
              <w:pStyle w:val="B2"/>
              <w:ind w:left="0" w:firstLine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A240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v_ReceivedLogMeasInfoList_r16 should be accessed with index ‘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>’ while comparing with expected template p_ExpectedLogMeasInfo_r16</w:t>
            </w:r>
          </w:p>
        </w:tc>
      </w:tr>
      <w:tr w:rsidR="00550B99" w14:paraId="2FD08EAF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2AEB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419A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v_ReceivedLogMeasInfoList_r16[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>] used instead of v_ReceivedLogMeasInfoList_r16</w:t>
            </w:r>
          </w:p>
        </w:tc>
      </w:tr>
      <w:tr w:rsidR="00550B99" w14:paraId="2CD84425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8BF7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6C01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  <w:color w:val="D4D4D4"/>
                <w:sz w:val="21"/>
                <w:szCs w:val="21"/>
                <w:lang w:val="en-IN" w:eastAsia="en-IN"/>
              </w:rPr>
            </w:pPr>
            <w:r>
              <w:rPr>
                <w:rFonts w:ascii="Arial" w:hAnsi="Arial" w:cs="Arial"/>
              </w:rPr>
              <w:t>RRC_MDT_IntraNR_Logged_NR5GC.ttcn</w:t>
            </w:r>
          </w:p>
        </w:tc>
      </w:tr>
      <w:tr w:rsidR="00550B99" w14:paraId="11E43E30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1ADA" w14:textId="77777777" w:rsidR="00550B99" w:rsidRDefault="00550B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E1D" w14:textId="77777777" w:rsidR="00550B99" w:rsidRDefault="00550B99">
            <w:pPr>
              <w:rPr>
                <w:rFonts w:ascii="Arial" w:hAnsi="Arial"/>
                <w:highlight w:val="cyan"/>
              </w:rPr>
            </w:pPr>
          </w:p>
        </w:tc>
      </w:tr>
    </w:tbl>
    <w:p w14:paraId="7C326E22" w14:textId="77777777" w:rsidR="00550B99" w:rsidRDefault="00550B99" w:rsidP="00550B99">
      <w:pPr>
        <w:rPr>
          <w:lang w:val="en-US"/>
        </w:rPr>
      </w:pPr>
    </w:p>
    <w:p w14:paraId="35B7FF1F" w14:textId="77777777" w:rsidR="00550B99" w:rsidRDefault="00550B99" w:rsidP="00550B99">
      <w:pPr>
        <w:rPr>
          <w:lang w:val="en-US"/>
        </w:rPr>
      </w:pPr>
    </w:p>
    <w:p w14:paraId="6EC309F9" w14:textId="77777777" w:rsidR="00550B99" w:rsidRDefault="00550B99" w:rsidP="00550B9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56F07A1D" w14:textId="77777777" w:rsidTr="00550B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7AC2" w14:textId="77777777" w:rsidR="00550B99" w:rsidRDefault="00550B99">
            <w:pPr>
              <w:pStyle w:val="B2"/>
            </w:pPr>
            <w:r>
              <w:t xml:space="preserve">  function f_NR_ReceiveAndVerifyLogMeasInfoList_r16 (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p_CellId</w:t>
            </w:r>
            <w:proofErr w:type="spellEnd"/>
            <w:r>
              <w:t>,</w:t>
            </w:r>
          </w:p>
          <w:p w14:paraId="1C0C547F" w14:textId="77777777" w:rsidR="00550B99" w:rsidRDefault="00550B99">
            <w:pPr>
              <w:pStyle w:val="B2"/>
            </w:pPr>
            <w:r>
              <w:t xml:space="preserve">                                                        template (present)LogMeasInfo_r16 p_ExpectedLogMeasInfo_r16,</w:t>
            </w:r>
          </w:p>
          <w:p w14:paraId="201254D2" w14:textId="77777777" w:rsidR="00550B99" w:rsidRDefault="00550B99">
            <w:pPr>
              <w:pStyle w:val="B2"/>
            </w:pPr>
            <w:r>
              <w:t xml:space="preserve">                                                       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p_TestStep</w:t>
            </w:r>
            <w:proofErr w:type="spellEnd"/>
            <w:r>
              <w:t xml:space="preserve"> := "Step 20")  runs on NR_BASE_PTC</w:t>
            </w:r>
          </w:p>
          <w:p w14:paraId="7A4CB71B" w14:textId="77777777" w:rsidR="00550B99" w:rsidRDefault="00550B99">
            <w:pPr>
              <w:pStyle w:val="B2"/>
            </w:pPr>
            <w:r>
              <w:t xml:space="preserve">    {</w:t>
            </w:r>
          </w:p>
          <w:p w14:paraId="6C197733" w14:textId="77777777" w:rsidR="00550B99" w:rsidRDefault="00550B99">
            <w:pPr>
              <w:pStyle w:val="B2"/>
            </w:pPr>
            <w:r>
              <w:t xml:space="preserve">   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27FECB0D" w14:textId="77777777" w:rsidR="00550B99" w:rsidRDefault="00550B99">
            <w:pPr>
              <w:pStyle w:val="B2"/>
            </w:pPr>
            <w:r>
              <w:t xml:space="preserve">       var template (present) LogMeasInfoList_r16 v_ReceivedLogMeasInfoList_r16;</w:t>
            </w:r>
          </w:p>
          <w:p w14:paraId="74C07E5F" w14:textId="77777777" w:rsidR="00550B99" w:rsidRDefault="00550B99">
            <w:pPr>
              <w:pStyle w:val="B2"/>
            </w:pPr>
            <w:r>
              <w:t xml:space="preserve">       var LogMeasInfo_r16 v_ExpectedLogMeasInfo_r16;</w:t>
            </w:r>
          </w:p>
          <w:p w14:paraId="17BCFBC0" w14:textId="77777777" w:rsidR="00550B99" w:rsidRDefault="00550B99">
            <w:pPr>
              <w:pStyle w:val="B2"/>
            </w:pPr>
            <w:r>
              <w:t xml:space="preserve">   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4812A454" w14:textId="77777777" w:rsidR="00550B99" w:rsidRDefault="00550B99">
            <w:pPr>
              <w:pStyle w:val="B2"/>
            </w:pPr>
            <w:r>
              <w:t xml:space="preserve">       var integer </w:t>
            </w:r>
            <w:proofErr w:type="spellStart"/>
            <w:r>
              <w:t>v_ListLengh</w:t>
            </w:r>
            <w:proofErr w:type="spellEnd"/>
            <w:r>
              <w:t>;</w:t>
            </w:r>
          </w:p>
          <w:p w14:paraId="0E371178" w14:textId="77777777" w:rsidR="00550B99" w:rsidRDefault="00550B99">
            <w:pPr>
              <w:pStyle w:val="B2"/>
            </w:pPr>
            <w:r>
              <w:t xml:space="preserve">   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v_Match</w:t>
            </w:r>
            <w:proofErr w:type="spellEnd"/>
            <w:r>
              <w:t xml:space="preserve"> := false;</w:t>
            </w:r>
          </w:p>
          <w:p w14:paraId="71A5F218" w14:textId="77777777" w:rsidR="00550B99" w:rsidRDefault="00550B99">
            <w:pPr>
              <w:pStyle w:val="B2"/>
            </w:pPr>
            <w:r>
              <w:t xml:space="preserve">        </w:t>
            </w:r>
          </w:p>
          <w:p w14:paraId="06458A31" w14:textId="77777777" w:rsidR="00550B99" w:rsidRDefault="00550B99">
            <w:pPr>
              <w:pStyle w:val="B2"/>
            </w:pPr>
            <w:r>
              <w:t xml:space="preserve">       </w:t>
            </w:r>
            <w:r>
              <w:rPr>
                <w:highlight w:val="yellow"/>
              </w:rPr>
              <w:t xml:space="preserve">v_ExpectedLogMeasInfo_r16 := </w:t>
            </w:r>
            <w:proofErr w:type="spellStart"/>
            <w:r>
              <w:rPr>
                <w:highlight w:val="yellow"/>
              </w:rPr>
              <w:t>valueof</w:t>
            </w:r>
            <w:proofErr w:type="spellEnd"/>
            <w:r>
              <w:rPr>
                <w:highlight w:val="yellow"/>
              </w:rPr>
              <w:t>(p_ExpectedLogMeasInfo_r16);</w:t>
            </w:r>
          </w:p>
          <w:p w14:paraId="34D33CDD" w14:textId="77777777" w:rsidR="00550B99" w:rsidRDefault="00550B99">
            <w:pPr>
              <w:pStyle w:val="B2"/>
            </w:pPr>
            <w:r>
              <w:t xml:space="preserve">       </w:t>
            </w:r>
            <w:proofErr w:type="spellStart"/>
            <w:r>
              <w:t>SRB.receive</w:t>
            </w:r>
            <w:proofErr w:type="spellEnd"/>
            <w:r>
              <w:t>(car_NR_SRB1_RrcPdu_IND(</w:t>
            </w:r>
            <w:proofErr w:type="spellStart"/>
            <w:r>
              <w:t>p_CellId</w:t>
            </w:r>
            <w:proofErr w:type="spellEnd"/>
            <w:r>
              <w:t>, cr_38508_UEInformationResponse(</w:t>
            </w:r>
            <w:proofErr w:type="spellStart"/>
            <w:r>
              <w:t>tsc_NR_RRC_TI_Def</w:t>
            </w:r>
            <w:proofErr w:type="spellEnd"/>
            <w:r>
              <w:t>, -,-,</w:t>
            </w:r>
            <w:r>
              <w:rPr>
                <w:highlight w:val="yellow"/>
              </w:rPr>
              <w:t>-,?</w:t>
            </w:r>
            <w:r>
              <w:t xml:space="preserve">,-,-,-)))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26D2B391" w14:textId="77777777" w:rsidR="00550B99" w:rsidRDefault="00550B99">
            <w:pPr>
              <w:pStyle w:val="B2"/>
            </w:pPr>
            <w:r>
              <w:t xml:space="preserve">       v_ReceivedLogMeasInfoList_r16 := v_ReceivedMsg.Signalling.Rrc.Dcch.message_.messageClassExtension.c2.ueInformationResponse_r16.criticalExtensions.ueInformationResponse_r16.logMeasReport_r16.logMeasInfoList_r16;</w:t>
            </w:r>
          </w:p>
          <w:p w14:paraId="7C3F8DE0" w14:textId="77777777" w:rsidR="00550B99" w:rsidRDefault="00550B99">
            <w:pPr>
              <w:pStyle w:val="B2"/>
            </w:pPr>
            <w:r>
              <w:t xml:space="preserve">       </w:t>
            </w:r>
            <w:proofErr w:type="spellStart"/>
            <w:r>
              <w:t>v_ListLengh</w:t>
            </w:r>
            <w:proofErr w:type="spellEnd"/>
            <w:r>
              <w:t xml:space="preserve"> := </w:t>
            </w:r>
            <w:proofErr w:type="spellStart"/>
            <w:r>
              <w:t>lengthof</w:t>
            </w:r>
            <w:proofErr w:type="spellEnd"/>
            <w:r>
              <w:t>(v_ReceivedLogMeasInfoList_r16);</w:t>
            </w:r>
          </w:p>
          <w:p w14:paraId="2D32C02A" w14:textId="77777777" w:rsidR="00550B99" w:rsidRDefault="00550B99">
            <w:pPr>
              <w:pStyle w:val="B2"/>
            </w:pPr>
            <w:r>
              <w:t xml:space="preserve">       </w:t>
            </w:r>
          </w:p>
          <w:p w14:paraId="0F02D36B" w14:textId="77777777" w:rsidR="00550B99" w:rsidRDefault="00550B99">
            <w:pPr>
              <w:pStyle w:val="B2"/>
            </w:pPr>
            <w:r>
              <w:t xml:space="preserve">       for (</w:t>
            </w:r>
            <w:proofErr w:type="spellStart"/>
            <w:r>
              <w:t>i</w:t>
            </w:r>
            <w:proofErr w:type="spellEnd"/>
            <w:r>
              <w:t>:=0;i&lt;</w:t>
            </w:r>
            <w:proofErr w:type="spellStart"/>
            <w:r>
              <w:t>v_ListLengh;i</w:t>
            </w:r>
            <w:proofErr w:type="spellEnd"/>
            <w:r>
              <w:t>:=i+1)</w:t>
            </w:r>
          </w:p>
          <w:p w14:paraId="7A756046" w14:textId="77777777" w:rsidR="00550B99" w:rsidRDefault="00550B99">
            <w:pPr>
              <w:pStyle w:val="B2"/>
            </w:pPr>
            <w:r>
              <w:lastRenderedPageBreak/>
              <w:t xml:space="preserve">       {</w:t>
            </w:r>
          </w:p>
          <w:p w14:paraId="03FB444F" w14:textId="77777777" w:rsidR="00550B99" w:rsidRDefault="00550B99">
            <w:pPr>
              <w:pStyle w:val="B2"/>
            </w:pPr>
            <w:r>
              <w:t xml:space="preserve">           if(</w:t>
            </w:r>
            <w:r>
              <w:rPr>
                <w:highlight w:val="yellow"/>
              </w:rPr>
              <w:t>match(v_ExpectedLogMeasInfo_r16, v_ReceivedLogMeasInfoList_r16[</w:t>
            </w:r>
            <w:proofErr w:type="spellStart"/>
            <w:r>
              <w:rPr>
                <w:highlight w:val="yellow"/>
              </w:rPr>
              <w:t>i</w:t>
            </w:r>
            <w:proofErr w:type="spellEnd"/>
            <w:r>
              <w:rPr>
                <w:highlight w:val="yellow"/>
              </w:rPr>
              <w:t>]))</w:t>
            </w:r>
          </w:p>
          <w:p w14:paraId="59784D4F" w14:textId="77777777" w:rsidR="00550B99" w:rsidRDefault="00550B99">
            <w:pPr>
              <w:pStyle w:val="B2"/>
            </w:pPr>
            <w:r>
              <w:t xml:space="preserve">           {</w:t>
            </w:r>
          </w:p>
          <w:p w14:paraId="773ABBE5" w14:textId="77777777" w:rsidR="00550B99" w:rsidRDefault="00550B99">
            <w:pPr>
              <w:pStyle w:val="B2"/>
            </w:pPr>
            <w:r>
              <w:t xml:space="preserve">               </w:t>
            </w:r>
            <w:proofErr w:type="spellStart"/>
            <w:r>
              <w:t>v_Match</w:t>
            </w:r>
            <w:proofErr w:type="spellEnd"/>
            <w:r>
              <w:t xml:space="preserve"> := true;</w:t>
            </w:r>
          </w:p>
          <w:p w14:paraId="2347251F" w14:textId="77777777" w:rsidR="00550B99" w:rsidRDefault="00550B99">
            <w:pPr>
              <w:pStyle w:val="B2"/>
            </w:pPr>
            <w:r>
              <w:t xml:space="preserve">               break;</w:t>
            </w:r>
          </w:p>
          <w:p w14:paraId="7B67E382" w14:textId="77777777" w:rsidR="00550B99" w:rsidRDefault="00550B99">
            <w:pPr>
              <w:pStyle w:val="B2"/>
            </w:pPr>
            <w:r>
              <w:t xml:space="preserve">           }</w:t>
            </w:r>
          </w:p>
          <w:p w14:paraId="5B8FFCD8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3DE3C5CF" w14:textId="77777777" w:rsidR="00550B99" w:rsidRDefault="00550B99">
            <w:pPr>
              <w:pStyle w:val="B2"/>
            </w:pPr>
            <w:r>
              <w:t xml:space="preserve">      </w:t>
            </w:r>
          </w:p>
          <w:p w14:paraId="662859C8" w14:textId="77777777" w:rsidR="00550B99" w:rsidRDefault="00550B99">
            <w:pPr>
              <w:pStyle w:val="B2"/>
            </w:pPr>
            <w:r>
              <w:t xml:space="preserve">       if(</w:t>
            </w:r>
            <w:proofErr w:type="spellStart"/>
            <w:r>
              <w:t>v_Match</w:t>
            </w:r>
            <w:proofErr w:type="spellEnd"/>
            <w:r>
              <w:t>)</w:t>
            </w:r>
          </w:p>
          <w:p w14:paraId="350947B7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40110D33" w14:textId="77777777" w:rsidR="00550B99" w:rsidRDefault="00550B99">
            <w:pPr>
              <w:pStyle w:val="B2"/>
            </w:pPr>
            <w:r>
              <w:t xml:space="preserve">           </w:t>
            </w:r>
            <w:proofErr w:type="spellStart"/>
            <w:r>
              <w:t>f_NR_PreliminaryPass</w:t>
            </w:r>
            <w:proofErr w:type="spellEnd"/>
            <w:r>
              <w:t xml:space="preserve">(__FILE__,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69342F92" w14:textId="77777777" w:rsidR="00550B99" w:rsidRDefault="00550B99">
            <w:pPr>
              <w:pStyle w:val="B2"/>
            </w:pPr>
          </w:p>
          <w:p w14:paraId="1211F046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553B670C" w14:textId="77777777" w:rsidR="00550B99" w:rsidRDefault="00550B99">
            <w:pPr>
              <w:pStyle w:val="B2"/>
            </w:pPr>
            <w:r>
              <w:t xml:space="preserve">       else</w:t>
            </w:r>
          </w:p>
          <w:p w14:paraId="62ED2B59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3FA4D611" w14:textId="77777777" w:rsidR="00550B99" w:rsidRDefault="00550B99">
            <w:pPr>
              <w:pStyle w:val="B2"/>
            </w:pPr>
            <w:r>
              <w:t xml:space="preserve">           </w:t>
            </w:r>
            <w:proofErr w:type="spellStart"/>
            <w:r>
              <w:t>f_NR_SetVerdictFailOrInconc</w:t>
            </w:r>
            <w:proofErr w:type="spellEnd"/>
            <w:r>
              <w:t xml:space="preserve">(__FILE__,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31B510C2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0A50C05E" w14:textId="77777777" w:rsidR="00550B99" w:rsidRDefault="00550B99">
            <w:pPr>
              <w:pStyle w:val="B2"/>
            </w:pPr>
            <w:r>
              <w:t xml:space="preserve">    }</w:t>
            </w:r>
          </w:p>
        </w:tc>
      </w:tr>
    </w:tbl>
    <w:p w14:paraId="62898B91" w14:textId="77777777" w:rsidR="00550B99" w:rsidRDefault="00550B99" w:rsidP="00550B99">
      <w:pPr>
        <w:rPr>
          <w:lang w:val="en-US"/>
        </w:rPr>
      </w:pPr>
    </w:p>
    <w:p w14:paraId="51BC1C21" w14:textId="77777777" w:rsidR="00550B99" w:rsidRDefault="00550B99" w:rsidP="00550B99">
      <w:pPr>
        <w:rPr>
          <w:lang w:val="en-US"/>
        </w:rPr>
      </w:pPr>
    </w:p>
    <w:p w14:paraId="389011C1" w14:textId="77777777" w:rsidR="00550B99" w:rsidRDefault="00550B99" w:rsidP="00550B9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7AAF6E8E" w14:textId="77777777" w:rsidTr="00550B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E4F2" w14:textId="77777777" w:rsidR="00550B99" w:rsidRDefault="00550B99">
            <w:pPr>
              <w:pStyle w:val="B2"/>
            </w:pPr>
            <w:r>
              <w:t xml:space="preserve">  function f_NR_ReceiveAndVerifyLogMeasInfoList_r16 (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p_CellId</w:t>
            </w:r>
            <w:proofErr w:type="spellEnd"/>
            <w:r>
              <w:t>,</w:t>
            </w:r>
          </w:p>
          <w:p w14:paraId="1F2CC480" w14:textId="77777777" w:rsidR="00550B99" w:rsidRDefault="00550B99">
            <w:pPr>
              <w:pStyle w:val="B2"/>
            </w:pPr>
            <w:r>
              <w:t xml:space="preserve">                                                        template (present)LogMeasInfo_r16 p_ExpectedLogMeasInfo_r16,</w:t>
            </w:r>
          </w:p>
          <w:p w14:paraId="137B18E7" w14:textId="77777777" w:rsidR="00550B99" w:rsidRDefault="00550B99">
            <w:pPr>
              <w:pStyle w:val="B2"/>
            </w:pPr>
            <w:r>
              <w:t xml:space="preserve">                                                       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p_TestStep</w:t>
            </w:r>
            <w:proofErr w:type="spellEnd"/>
            <w:r>
              <w:t xml:space="preserve"> := "Step 20")  runs on NR_BASE_PTC</w:t>
            </w:r>
          </w:p>
          <w:p w14:paraId="74770472" w14:textId="77777777" w:rsidR="00550B99" w:rsidRDefault="00550B99">
            <w:pPr>
              <w:pStyle w:val="B2"/>
            </w:pPr>
            <w:r>
              <w:t xml:space="preserve">    {</w:t>
            </w:r>
          </w:p>
          <w:p w14:paraId="14F281E7" w14:textId="77777777" w:rsidR="00550B99" w:rsidRDefault="00550B99">
            <w:pPr>
              <w:pStyle w:val="B2"/>
            </w:pPr>
            <w:r>
              <w:t xml:space="preserve">   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366E3164" w14:textId="77777777" w:rsidR="00550B99" w:rsidRDefault="00550B99">
            <w:pPr>
              <w:pStyle w:val="B2"/>
            </w:pPr>
            <w:r>
              <w:t xml:space="preserve">       var template (present) LogMeasInfoList_r16 v_ReceivedLogMeasInfoList_r16;</w:t>
            </w:r>
          </w:p>
          <w:p w14:paraId="3C69A531" w14:textId="77777777" w:rsidR="00550B99" w:rsidRDefault="00550B99">
            <w:pPr>
              <w:pStyle w:val="B2"/>
            </w:pPr>
            <w:r>
              <w:t xml:space="preserve">       var LogMeasInfo_r16 v_ExpectedLogMeasInfo_r16;</w:t>
            </w:r>
          </w:p>
          <w:p w14:paraId="3BF316CD" w14:textId="77777777" w:rsidR="00550B99" w:rsidRDefault="00550B99">
            <w:pPr>
              <w:pStyle w:val="B2"/>
            </w:pPr>
            <w:r>
              <w:t xml:space="preserve">   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77BE93AE" w14:textId="77777777" w:rsidR="00550B99" w:rsidRDefault="00550B99">
            <w:pPr>
              <w:pStyle w:val="B2"/>
            </w:pPr>
            <w:r>
              <w:t xml:space="preserve">       var integer </w:t>
            </w:r>
            <w:proofErr w:type="spellStart"/>
            <w:r>
              <w:t>v_ListLengh</w:t>
            </w:r>
            <w:proofErr w:type="spellEnd"/>
            <w:r>
              <w:t>;</w:t>
            </w:r>
          </w:p>
          <w:p w14:paraId="653478EA" w14:textId="77777777" w:rsidR="00550B99" w:rsidRDefault="00550B99">
            <w:pPr>
              <w:pStyle w:val="B2"/>
            </w:pPr>
            <w:r>
              <w:t xml:space="preserve">   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v_Match</w:t>
            </w:r>
            <w:proofErr w:type="spellEnd"/>
            <w:r>
              <w:t xml:space="preserve"> := false;</w:t>
            </w:r>
          </w:p>
          <w:p w14:paraId="290F88D8" w14:textId="77777777" w:rsidR="00550B99" w:rsidRDefault="00550B99">
            <w:pPr>
              <w:pStyle w:val="B2"/>
            </w:pPr>
            <w:r>
              <w:t xml:space="preserve">        </w:t>
            </w:r>
          </w:p>
          <w:p w14:paraId="54018628" w14:textId="77777777" w:rsidR="00550B99" w:rsidRDefault="00550B99">
            <w:pPr>
              <w:pStyle w:val="B2"/>
            </w:pPr>
            <w:r>
              <w:t xml:space="preserve">       </w:t>
            </w:r>
            <w:r>
              <w:rPr>
                <w:highlight w:val="yellow"/>
              </w:rPr>
              <w:t>v_ExpectedLogMeasInfo_r16 := p_ExpectedLogMeasInfo_r16;</w:t>
            </w:r>
          </w:p>
          <w:p w14:paraId="59849581" w14:textId="77777777" w:rsidR="00550B99" w:rsidRDefault="00550B99">
            <w:pPr>
              <w:pStyle w:val="B2"/>
            </w:pPr>
            <w:r>
              <w:t xml:space="preserve">       </w:t>
            </w:r>
            <w:proofErr w:type="spellStart"/>
            <w:r>
              <w:t>SRB.receive</w:t>
            </w:r>
            <w:proofErr w:type="spellEnd"/>
            <w:r>
              <w:t>(car_NR_SRB1_RrcPdu_IND(</w:t>
            </w:r>
            <w:proofErr w:type="spellStart"/>
            <w:r>
              <w:t>p_CellId</w:t>
            </w:r>
            <w:proofErr w:type="spellEnd"/>
            <w:r>
              <w:t>, cr_38508_UEInformationResponse(</w:t>
            </w:r>
            <w:proofErr w:type="spellStart"/>
            <w:r>
              <w:t>tsc_NR_RRC_TI_Def</w:t>
            </w:r>
            <w:proofErr w:type="spellEnd"/>
            <w:r>
              <w:t>, -,-,</w:t>
            </w:r>
            <w:r>
              <w:rPr>
                <w:highlight w:val="yellow"/>
              </w:rPr>
              <w:t>?,-</w:t>
            </w:r>
            <w:r>
              <w:t xml:space="preserve">,-,-,-)))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4E68620F" w14:textId="77777777" w:rsidR="00550B99" w:rsidRDefault="00550B99">
            <w:pPr>
              <w:pStyle w:val="B2"/>
            </w:pPr>
            <w:r>
              <w:lastRenderedPageBreak/>
              <w:t xml:space="preserve">       v_ReceivedLogMeasInfoList_r16 := v_ReceivedMsg.Signalling.Rrc.Dcch.message_.messageClassExtension.c2.ueInformationResponse_r16.criticalExtensions.ueInformationResponse_r16.logMeasReport_r16.logMeasInfoList_r16;</w:t>
            </w:r>
          </w:p>
          <w:p w14:paraId="1586BE61" w14:textId="77777777" w:rsidR="00550B99" w:rsidRDefault="00550B99">
            <w:pPr>
              <w:pStyle w:val="B2"/>
            </w:pPr>
            <w:r>
              <w:t xml:space="preserve">       </w:t>
            </w:r>
            <w:proofErr w:type="spellStart"/>
            <w:r>
              <w:t>v_ListLengh</w:t>
            </w:r>
            <w:proofErr w:type="spellEnd"/>
            <w:r>
              <w:t xml:space="preserve"> := </w:t>
            </w:r>
            <w:proofErr w:type="spellStart"/>
            <w:r>
              <w:t>lengthof</w:t>
            </w:r>
            <w:proofErr w:type="spellEnd"/>
            <w:r>
              <w:t>(v_ReceivedLogMeasInfoList_r16);</w:t>
            </w:r>
          </w:p>
          <w:p w14:paraId="6D425C69" w14:textId="77777777" w:rsidR="00550B99" w:rsidRDefault="00550B99">
            <w:pPr>
              <w:pStyle w:val="B2"/>
            </w:pPr>
            <w:r>
              <w:t xml:space="preserve">       </w:t>
            </w:r>
          </w:p>
          <w:p w14:paraId="25E02BCC" w14:textId="77777777" w:rsidR="00550B99" w:rsidRDefault="00550B99">
            <w:pPr>
              <w:pStyle w:val="B2"/>
            </w:pPr>
            <w:r>
              <w:t xml:space="preserve">       for (</w:t>
            </w:r>
            <w:proofErr w:type="spellStart"/>
            <w:r>
              <w:t>i</w:t>
            </w:r>
            <w:proofErr w:type="spellEnd"/>
            <w:r>
              <w:t>:=0;i&lt;</w:t>
            </w:r>
            <w:proofErr w:type="spellStart"/>
            <w:r>
              <w:t>v_ListLengh;i</w:t>
            </w:r>
            <w:proofErr w:type="spellEnd"/>
            <w:r>
              <w:t>:=i+1)</w:t>
            </w:r>
          </w:p>
          <w:p w14:paraId="23FCEA22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38AED698" w14:textId="77777777" w:rsidR="00550B99" w:rsidRDefault="00550B99">
            <w:pPr>
              <w:pStyle w:val="B2"/>
            </w:pPr>
            <w:r>
              <w:t xml:space="preserve">           if(</w:t>
            </w:r>
            <w:r>
              <w:rPr>
                <w:highlight w:val="yellow"/>
              </w:rPr>
              <w:t>match(v_ReceivedLogMeasInfoList_r16[i],v_ExpectedLogMeasInfo_r16 ))</w:t>
            </w:r>
          </w:p>
          <w:p w14:paraId="266B608F" w14:textId="77777777" w:rsidR="00550B99" w:rsidRDefault="00550B99">
            <w:pPr>
              <w:pStyle w:val="B2"/>
            </w:pPr>
            <w:r>
              <w:t xml:space="preserve">           {</w:t>
            </w:r>
          </w:p>
          <w:p w14:paraId="0064118A" w14:textId="77777777" w:rsidR="00550B99" w:rsidRDefault="00550B99">
            <w:pPr>
              <w:pStyle w:val="B2"/>
            </w:pPr>
            <w:r>
              <w:t xml:space="preserve">               </w:t>
            </w:r>
            <w:proofErr w:type="spellStart"/>
            <w:r>
              <w:t>v_Match</w:t>
            </w:r>
            <w:proofErr w:type="spellEnd"/>
            <w:r>
              <w:t xml:space="preserve"> := true;</w:t>
            </w:r>
          </w:p>
          <w:p w14:paraId="1A018878" w14:textId="77777777" w:rsidR="00550B99" w:rsidRDefault="00550B99">
            <w:pPr>
              <w:pStyle w:val="B2"/>
            </w:pPr>
            <w:r>
              <w:t xml:space="preserve">               break;</w:t>
            </w:r>
          </w:p>
          <w:p w14:paraId="47DD12F3" w14:textId="77777777" w:rsidR="00550B99" w:rsidRDefault="00550B99">
            <w:pPr>
              <w:pStyle w:val="B2"/>
            </w:pPr>
            <w:r>
              <w:t xml:space="preserve">           }</w:t>
            </w:r>
          </w:p>
          <w:p w14:paraId="072CD4B2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5DE8633D" w14:textId="77777777" w:rsidR="00550B99" w:rsidRDefault="00550B99">
            <w:pPr>
              <w:pStyle w:val="B2"/>
            </w:pPr>
            <w:r>
              <w:t xml:space="preserve">      </w:t>
            </w:r>
          </w:p>
          <w:p w14:paraId="37340C4E" w14:textId="77777777" w:rsidR="00550B99" w:rsidRDefault="00550B99">
            <w:pPr>
              <w:pStyle w:val="B2"/>
            </w:pPr>
            <w:r>
              <w:t xml:space="preserve">       if(</w:t>
            </w:r>
            <w:proofErr w:type="spellStart"/>
            <w:r>
              <w:t>v_Match</w:t>
            </w:r>
            <w:proofErr w:type="spellEnd"/>
            <w:r>
              <w:t>)</w:t>
            </w:r>
          </w:p>
          <w:p w14:paraId="62C8CA73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4C0B8DDF" w14:textId="77777777" w:rsidR="00550B99" w:rsidRDefault="00550B99">
            <w:pPr>
              <w:pStyle w:val="B2"/>
            </w:pPr>
            <w:r>
              <w:t xml:space="preserve">           </w:t>
            </w:r>
            <w:proofErr w:type="spellStart"/>
            <w:r>
              <w:t>f_NR_PreliminaryPass</w:t>
            </w:r>
            <w:proofErr w:type="spellEnd"/>
            <w:r>
              <w:t xml:space="preserve">(__FILE__,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724E73A8" w14:textId="77777777" w:rsidR="00550B99" w:rsidRDefault="00550B99">
            <w:pPr>
              <w:pStyle w:val="B2"/>
            </w:pPr>
          </w:p>
          <w:p w14:paraId="46B7F775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1A9D0E0F" w14:textId="77777777" w:rsidR="00550B99" w:rsidRDefault="00550B99">
            <w:pPr>
              <w:pStyle w:val="B2"/>
            </w:pPr>
            <w:r>
              <w:t xml:space="preserve">       else</w:t>
            </w:r>
          </w:p>
          <w:p w14:paraId="16312507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76662D45" w14:textId="77777777" w:rsidR="00550B99" w:rsidRDefault="00550B99">
            <w:pPr>
              <w:pStyle w:val="B2"/>
            </w:pPr>
            <w:r>
              <w:t xml:space="preserve">           </w:t>
            </w:r>
            <w:proofErr w:type="spellStart"/>
            <w:r>
              <w:t>f_NR_SetVerdictFailOrInconc</w:t>
            </w:r>
            <w:proofErr w:type="spellEnd"/>
            <w:r>
              <w:t xml:space="preserve">(__FILE__,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48E3A4F4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603C0C44" w14:textId="77777777" w:rsidR="00550B99" w:rsidRDefault="00550B99">
            <w:pPr>
              <w:pStyle w:val="B2"/>
            </w:pPr>
            <w:r>
              <w:t xml:space="preserve">    }</w:t>
            </w:r>
          </w:p>
        </w:tc>
      </w:tr>
    </w:tbl>
    <w:p w14:paraId="3A4EFBFC" w14:textId="230B5B37" w:rsidR="00E0630E" w:rsidRDefault="00E0630E">
      <w:pPr>
        <w:spacing w:after="0"/>
        <w:rPr>
          <w:lang w:eastAsia="en-GB"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7" w:name="_Toc58491298"/>
      <w:bookmarkStart w:id="18" w:name="_Toc60751532"/>
      <w:bookmarkStart w:id="19" w:name="_Toc60757078"/>
      <w:bookmarkStart w:id="20" w:name="_Toc88753679"/>
      <w:r w:rsidRPr="00DE7BF5">
        <w:rPr>
          <w:b/>
        </w:rPr>
        <w:t>Branches Executed</w:t>
      </w:r>
      <w:bookmarkEnd w:id="17"/>
      <w:bookmarkEnd w:id="18"/>
      <w:bookmarkEnd w:id="19"/>
      <w:bookmarkEnd w:id="20"/>
    </w:p>
    <w:p w14:paraId="2A205F46" w14:textId="71A7F16C" w:rsidR="00DE4F41" w:rsidRPr="00742FC5" w:rsidRDefault="00DE4F41" w:rsidP="00DE4F41">
      <w:pPr>
        <w:pStyle w:val="ListParagraph"/>
        <w:ind w:left="432"/>
        <w:rPr>
          <w:rFonts w:cs="Arial"/>
        </w:rPr>
      </w:pPr>
      <w:bookmarkStart w:id="21" w:name="_Toc122434494"/>
      <w:bookmarkStart w:id="22" w:name="_Toc295288971"/>
      <w:bookmarkStart w:id="23" w:name="_Toc325725666"/>
      <w:bookmarkStart w:id="24" w:name="_Toc51622108"/>
      <w:bookmarkStart w:id="25" w:name="_Toc56072723"/>
      <w:r w:rsidRPr="00742FC5">
        <w:rPr>
          <w:rFonts w:cs="Arial"/>
        </w:rPr>
        <w:t>On Anritsu, the test case was executed on NR band n</w:t>
      </w:r>
      <w:r w:rsidR="001D702E">
        <w:rPr>
          <w:rFonts w:cs="Arial"/>
        </w:rPr>
        <w:t>78</w:t>
      </w:r>
      <w:r w:rsidRPr="00742FC5">
        <w:rPr>
          <w:rFonts w:cs="Arial"/>
        </w:rPr>
        <w:t xml:space="preserve"> using NR ciphering nea2 and integrity algorithm nia2.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6" w:name="_Toc88753680"/>
      <w:r w:rsidRPr="00854C55"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bookmarkEnd w:id="25"/>
      <w:bookmarkEnd w:id="26"/>
      <w:r>
        <w:rPr>
          <w:rFonts w:cs="Arial"/>
          <w:b/>
        </w:rPr>
        <w:t xml:space="preserve"> </w:t>
      </w:r>
    </w:p>
    <w:p w14:paraId="727C52A1" w14:textId="0DEB8AAB" w:rsidR="00170442" w:rsidRPr="00AB3F52" w:rsidRDefault="001D702E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7" w:name="_Toc88753681"/>
      <w:r w:rsidRPr="001D702E">
        <w:rPr>
          <w:rFonts w:cs="Arial"/>
          <w:b/>
        </w:rPr>
        <w:t>Samsung SM-G996B</w:t>
      </w:r>
      <w:bookmarkEnd w:id="27"/>
    </w:p>
    <w:p w14:paraId="267ACFCB" w14:textId="5F0FFA03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="001D702E" w:rsidRPr="001D702E">
        <w:t xml:space="preserve">Samsung SM-G996B 5G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ED41861" w14:textId="77777777" w:rsidR="006729D3" w:rsidRPr="00A744FD" w:rsidRDefault="006729D3" w:rsidP="006729D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09B83C20" w14:textId="07C988DF" w:rsidR="006729D3" w:rsidRPr="00A744FD" w:rsidRDefault="006729D3" w:rsidP="006729D3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8_1_6_1_</w:t>
      </w:r>
      <w:r w:rsidR="001D702E">
        <w:rPr>
          <w:rFonts w:ascii="Arial" w:hAnsi="Arial" w:cs="Arial"/>
        </w:rPr>
        <w:t>2</w:t>
      </w:r>
      <w:r>
        <w:rPr>
          <w:rFonts w:ascii="Arial" w:hAnsi="Arial" w:cs="Arial"/>
        </w:rPr>
        <w:t>_</w:t>
      </w:r>
      <w:r w:rsidR="001D702E">
        <w:rPr>
          <w:rFonts w:ascii="Arial" w:hAnsi="Arial" w:cs="Arial"/>
        </w:rPr>
        <w:t>9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7297FD5B" w14:textId="77777777" w:rsidR="006729D3" w:rsidRPr="00A744FD" w:rsidRDefault="006729D3" w:rsidP="006729D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lastRenderedPageBreak/>
        <w:t>PICS/PIXIT parameter file:</w:t>
      </w:r>
    </w:p>
    <w:p w14:paraId="4BDF8C8F" w14:textId="18036FD3" w:rsidR="006729D3" w:rsidRPr="00A744FD" w:rsidRDefault="006729D3" w:rsidP="006729D3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8_1_6_1_</w:t>
      </w:r>
      <w:r w:rsidR="001D702E">
        <w:rPr>
          <w:rFonts w:ascii="Arial" w:hAnsi="Arial" w:cs="Arial"/>
        </w:rPr>
        <w:t>2</w:t>
      </w:r>
      <w:r>
        <w:rPr>
          <w:rFonts w:ascii="Arial" w:hAnsi="Arial" w:cs="Arial"/>
        </w:rPr>
        <w:t>_</w:t>
      </w:r>
      <w:r w:rsidR="001D702E">
        <w:rPr>
          <w:rFonts w:ascii="Arial" w:hAnsi="Arial" w:cs="Arial"/>
        </w:rPr>
        <w:t>9</w:t>
      </w:r>
      <w:r w:rsidRPr="006D25CD">
        <w:rPr>
          <w:rFonts w:ascii="Arial" w:hAnsi="Arial" w:cs="Arial"/>
        </w:rPr>
        <w:t>_PIXIT.txt</w:t>
      </w:r>
    </w:p>
    <w:p w14:paraId="5EF96D66" w14:textId="5D678243" w:rsidR="00170442" w:rsidRPr="00AB3F52" w:rsidRDefault="00170442" w:rsidP="006729D3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  <w:color w:val="FF0000"/>
        </w:rPr>
        <w:br/>
      </w:r>
    </w:p>
    <w:p w14:paraId="193EE3C5" w14:textId="2047E189" w:rsidR="00444BD2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28" w:name="_Toc122434496"/>
      <w:bookmarkStart w:id="29" w:name="_Toc295288973"/>
      <w:bookmarkStart w:id="30" w:name="_Toc325725668"/>
      <w:bookmarkStart w:id="31" w:name="_Toc51622110"/>
      <w:bookmarkStart w:id="32" w:name="_Toc56072725"/>
      <w:bookmarkStart w:id="33" w:name="_Toc88753682"/>
      <w:r w:rsidRPr="000A26C1">
        <w:rPr>
          <w:rFonts w:cs="Arial"/>
        </w:rPr>
        <w:t>References</w:t>
      </w:r>
      <w:bookmarkEnd w:id="28"/>
      <w:bookmarkEnd w:id="29"/>
      <w:bookmarkEnd w:id="30"/>
      <w:bookmarkEnd w:id="31"/>
      <w:bookmarkEnd w:id="32"/>
      <w:bookmarkEnd w:id="33"/>
    </w:p>
    <w:p w14:paraId="00A4049D" w14:textId="1A45A59C" w:rsidR="006729D3" w:rsidRPr="006729D3" w:rsidRDefault="006729D3" w:rsidP="006729D3">
      <w:r w:rsidRPr="006729D3">
        <w:rPr>
          <w:b/>
          <w:bCs/>
        </w:rPr>
        <w:t>R5s2116</w:t>
      </w:r>
      <w:r w:rsidR="001D702E">
        <w:rPr>
          <w:b/>
          <w:bCs/>
        </w:rPr>
        <w:t>75</w:t>
      </w:r>
      <w:r>
        <w:rPr>
          <w:b/>
          <w:bCs/>
        </w:rPr>
        <w:t xml:space="preserve"> </w:t>
      </w:r>
      <w:r w:rsidRPr="006729D3">
        <w:rPr>
          <w:b/>
          <w:bCs/>
        </w:rPr>
        <w:t>-</w:t>
      </w:r>
      <w:r>
        <w:t xml:space="preserve"> </w:t>
      </w:r>
      <w:r w:rsidR="001D702E" w:rsidRPr="001D702E">
        <w:t>NR5GC FR1 : Supporting information for addition of NR5GC R16 SON-MDT test case 8.1.6.1.2.9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24333DBA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  <w:hideMark/>
          </w:tcPr>
          <w:p w14:paraId="5B0EC4F3" w14:textId="1C6EE801" w:rsidR="00444BD2" w:rsidRPr="005959BD" w:rsidRDefault="00444BD2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</w:p>
        </w:tc>
      </w:tr>
    </w:tbl>
    <w:p w14:paraId="0D55ED18" w14:textId="77777777" w:rsidR="00444BD2" w:rsidRPr="000D4DF9" w:rsidRDefault="00444BD2">
      <w:pPr>
        <w:rPr>
          <w:noProof/>
          <w:color w:val="FF0000"/>
        </w:rPr>
      </w:pPr>
    </w:p>
    <w:sectPr w:rsidR="00444BD2" w:rsidRPr="000D4DF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21197" w14:textId="77777777" w:rsidR="00BD728A" w:rsidRDefault="00BD728A">
      <w:r>
        <w:separator/>
      </w:r>
    </w:p>
  </w:endnote>
  <w:endnote w:type="continuationSeparator" w:id="0">
    <w:p w14:paraId="7AC85209" w14:textId="77777777" w:rsidR="00BD728A" w:rsidRDefault="00BD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45B52" w14:textId="77777777" w:rsidR="00BD728A" w:rsidRDefault="00BD728A">
      <w:r>
        <w:separator/>
      </w:r>
    </w:p>
  </w:footnote>
  <w:footnote w:type="continuationSeparator" w:id="0">
    <w:p w14:paraId="4A60E86E" w14:textId="77777777" w:rsidR="00BD728A" w:rsidRDefault="00BD7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B35615" w:rsidRDefault="00B35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B35615" w:rsidRDefault="00B35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B35615" w:rsidRDefault="00B356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B35615" w:rsidRDefault="00B35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6028"/>
    <w:rsid w:val="000326DD"/>
    <w:rsid w:val="00036C00"/>
    <w:rsid w:val="00042C19"/>
    <w:rsid w:val="00043FF8"/>
    <w:rsid w:val="000501B2"/>
    <w:rsid w:val="00054302"/>
    <w:rsid w:val="000555D0"/>
    <w:rsid w:val="0006347E"/>
    <w:rsid w:val="00074196"/>
    <w:rsid w:val="000842EE"/>
    <w:rsid w:val="00094B38"/>
    <w:rsid w:val="00095697"/>
    <w:rsid w:val="000A26C1"/>
    <w:rsid w:val="000A3998"/>
    <w:rsid w:val="000A6394"/>
    <w:rsid w:val="000B7FED"/>
    <w:rsid w:val="000C038A"/>
    <w:rsid w:val="000C41F7"/>
    <w:rsid w:val="000C6598"/>
    <w:rsid w:val="000C774B"/>
    <w:rsid w:val="000D44B3"/>
    <w:rsid w:val="000D4DF9"/>
    <w:rsid w:val="000D6C25"/>
    <w:rsid w:val="000E41E8"/>
    <w:rsid w:val="0010007B"/>
    <w:rsid w:val="00111C37"/>
    <w:rsid w:val="001141C8"/>
    <w:rsid w:val="00115054"/>
    <w:rsid w:val="001233DD"/>
    <w:rsid w:val="001301B9"/>
    <w:rsid w:val="0013177A"/>
    <w:rsid w:val="00134C93"/>
    <w:rsid w:val="001357DC"/>
    <w:rsid w:val="001375B5"/>
    <w:rsid w:val="00145D43"/>
    <w:rsid w:val="00154DCD"/>
    <w:rsid w:val="00156413"/>
    <w:rsid w:val="00157B4F"/>
    <w:rsid w:val="00170442"/>
    <w:rsid w:val="001812CB"/>
    <w:rsid w:val="001924EE"/>
    <w:rsid w:val="00192C46"/>
    <w:rsid w:val="001A08B3"/>
    <w:rsid w:val="001A09A3"/>
    <w:rsid w:val="001A433F"/>
    <w:rsid w:val="001A7B60"/>
    <w:rsid w:val="001A7C41"/>
    <w:rsid w:val="001B52F0"/>
    <w:rsid w:val="001B7A65"/>
    <w:rsid w:val="001C1794"/>
    <w:rsid w:val="001C27B3"/>
    <w:rsid w:val="001C7E3E"/>
    <w:rsid w:val="001D702E"/>
    <w:rsid w:val="001E3815"/>
    <w:rsid w:val="001E41F3"/>
    <w:rsid w:val="001F6625"/>
    <w:rsid w:val="001F6FCC"/>
    <w:rsid w:val="002012F6"/>
    <w:rsid w:val="002118AB"/>
    <w:rsid w:val="00212350"/>
    <w:rsid w:val="002160BA"/>
    <w:rsid w:val="0022210B"/>
    <w:rsid w:val="00223F49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1F9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0C94"/>
    <w:rsid w:val="00321DF9"/>
    <w:rsid w:val="00323186"/>
    <w:rsid w:val="0032507B"/>
    <w:rsid w:val="00326825"/>
    <w:rsid w:val="00330780"/>
    <w:rsid w:val="003311E7"/>
    <w:rsid w:val="00331228"/>
    <w:rsid w:val="00336908"/>
    <w:rsid w:val="00344BA6"/>
    <w:rsid w:val="00344D50"/>
    <w:rsid w:val="00345C9B"/>
    <w:rsid w:val="00345DD5"/>
    <w:rsid w:val="00346CCD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1DEA"/>
    <w:rsid w:val="003B4E22"/>
    <w:rsid w:val="003C611A"/>
    <w:rsid w:val="003C6CFC"/>
    <w:rsid w:val="003D0726"/>
    <w:rsid w:val="003E1A36"/>
    <w:rsid w:val="003E6E1E"/>
    <w:rsid w:val="003F3535"/>
    <w:rsid w:val="00410371"/>
    <w:rsid w:val="004128E6"/>
    <w:rsid w:val="004173B2"/>
    <w:rsid w:val="00422B66"/>
    <w:rsid w:val="004242F1"/>
    <w:rsid w:val="0042485C"/>
    <w:rsid w:val="00424EA0"/>
    <w:rsid w:val="004268DA"/>
    <w:rsid w:val="0043131B"/>
    <w:rsid w:val="00440885"/>
    <w:rsid w:val="00442CC4"/>
    <w:rsid w:val="00444BD2"/>
    <w:rsid w:val="0045249B"/>
    <w:rsid w:val="00456C7A"/>
    <w:rsid w:val="00463A50"/>
    <w:rsid w:val="0047094B"/>
    <w:rsid w:val="00477785"/>
    <w:rsid w:val="00480D25"/>
    <w:rsid w:val="00483342"/>
    <w:rsid w:val="0048432F"/>
    <w:rsid w:val="004A224E"/>
    <w:rsid w:val="004B75B7"/>
    <w:rsid w:val="004D511C"/>
    <w:rsid w:val="004D5AF7"/>
    <w:rsid w:val="004E3D5A"/>
    <w:rsid w:val="004F064E"/>
    <w:rsid w:val="004F6591"/>
    <w:rsid w:val="004F76E2"/>
    <w:rsid w:val="0050079B"/>
    <w:rsid w:val="00512666"/>
    <w:rsid w:val="0051580D"/>
    <w:rsid w:val="00516F0C"/>
    <w:rsid w:val="00547111"/>
    <w:rsid w:val="00550B99"/>
    <w:rsid w:val="0055654C"/>
    <w:rsid w:val="00562F49"/>
    <w:rsid w:val="005705B8"/>
    <w:rsid w:val="0057194A"/>
    <w:rsid w:val="00573386"/>
    <w:rsid w:val="005746E7"/>
    <w:rsid w:val="00575A5F"/>
    <w:rsid w:val="00592D74"/>
    <w:rsid w:val="00593F28"/>
    <w:rsid w:val="00594E8D"/>
    <w:rsid w:val="0059765B"/>
    <w:rsid w:val="00597FF8"/>
    <w:rsid w:val="005A36F4"/>
    <w:rsid w:val="005B07B4"/>
    <w:rsid w:val="005B2402"/>
    <w:rsid w:val="005D1F06"/>
    <w:rsid w:val="005D5A8F"/>
    <w:rsid w:val="005E023C"/>
    <w:rsid w:val="005E2C44"/>
    <w:rsid w:val="005E3EC4"/>
    <w:rsid w:val="005E4EC0"/>
    <w:rsid w:val="005E5CCE"/>
    <w:rsid w:val="005F4436"/>
    <w:rsid w:val="00607A05"/>
    <w:rsid w:val="006167B1"/>
    <w:rsid w:val="006175F5"/>
    <w:rsid w:val="00621188"/>
    <w:rsid w:val="00623901"/>
    <w:rsid w:val="006257ED"/>
    <w:rsid w:val="00631981"/>
    <w:rsid w:val="00646A71"/>
    <w:rsid w:val="00650001"/>
    <w:rsid w:val="0066499D"/>
    <w:rsid w:val="00665C47"/>
    <w:rsid w:val="00672081"/>
    <w:rsid w:val="006729D3"/>
    <w:rsid w:val="00681CE8"/>
    <w:rsid w:val="0068357A"/>
    <w:rsid w:val="00695808"/>
    <w:rsid w:val="00697AA1"/>
    <w:rsid w:val="006A5333"/>
    <w:rsid w:val="006A7E95"/>
    <w:rsid w:val="006B0FCF"/>
    <w:rsid w:val="006B3C17"/>
    <w:rsid w:val="006B46FB"/>
    <w:rsid w:val="006B48BC"/>
    <w:rsid w:val="006B5D95"/>
    <w:rsid w:val="006C4010"/>
    <w:rsid w:val="006D1D69"/>
    <w:rsid w:val="006D3308"/>
    <w:rsid w:val="006E1605"/>
    <w:rsid w:val="006E21FB"/>
    <w:rsid w:val="006E352D"/>
    <w:rsid w:val="006E5AAE"/>
    <w:rsid w:val="006E6C23"/>
    <w:rsid w:val="006F7B6A"/>
    <w:rsid w:val="007032C7"/>
    <w:rsid w:val="007107DB"/>
    <w:rsid w:val="00717F6B"/>
    <w:rsid w:val="007255FD"/>
    <w:rsid w:val="00731679"/>
    <w:rsid w:val="0073250E"/>
    <w:rsid w:val="00737739"/>
    <w:rsid w:val="00745BF0"/>
    <w:rsid w:val="00746CCD"/>
    <w:rsid w:val="00760916"/>
    <w:rsid w:val="007617D9"/>
    <w:rsid w:val="00762028"/>
    <w:rsid w:val="00792342"/>
    <w:rsid w:val="007977A8"/>
    <w:rsid w:val="007B512A"/>
    <w:rsid w:val="007B6F59"/>
    <w:rsid w:val="007C2097"/>
    <w:rsid w:val="007C2599"/>
    <w:rsid w:val="007C3286"/>
    <w:rsid w:val="007D07BE"/>
    <w:rsid w:val="007D6A07"/>
    <w:rsid w:val="007F7259"/>
    <w:rsid w:val="00800565"/>
    <w:rsid w:val="008040A8"/>
    <w:rsid w:val="00806399"/>
    <w:rsid w:val="008131D5"/>
    <w:rsid w:val="008279FA"/>
    <w:rsid w:val="00841DA2"/>
    <w:rsid w:val="00842BC6"/>
    <w:rsid w:val="00851EF6"/>
    <w:rsid w:val="008535B7"/>
    <w:rsid w:val="00856998"/>
    <w:rsid w:val="00861D8B"/>
    <w:rsid w:val="008626E7"/>
    <w:rsid w:val="008640C3"/>
    <w:rsid w:val="00870EE7"/>
    <w:rsid w:val="00874EFF"/>
    <w:rsid w:val="008863B9"/>
    <w:rsid w:val="00890B32"/>
    <w:rsid w:val="008949CD"/>
    <w:rsid w:val="00895527"/>
    <w:rsid w:val="008A45A6"/>
    <w:rsid w:val="008B7086"/>
    <w:rsid w:val="008E58DC"/>
    <w:rsid w:val="008F3789"/>
    <w:rsid w:val="008F686C"/>
    <w:rsid w:val="009005E8"/>
    <w:rsid w:val="009008B1"/>
    <w:rsid w:val="009148DE"/>
    <w:rsid w:val="0092038E"/>
    <w:rsid w:val="00920BC1"/>
    <w:rsid w:val="00937A5E"/>
    <w:rsid w:val="00941E30"/>
    <w:rsid w:val="00946BFB"/>
    <w:rsid w:val="009777D9"/>
    <w:rsid w:val="00981C22"/>
    <w:rsid w:val="00983AD3"/>
    <w:rsid w:val="00991B88"/>
    <w:rsid w:val="009A5753"/>
    <w:rsid w:val="009A579D"/>
    <w:rsid w:val="009A68E6"/>
    <w:rsid w:val="009B0C3B"/>
    <w:rsid w:val="009C3ADF"/>
    <w:rsid w:val="009D7283"/>
    <w:rsid w:val="009E173C"/>
    <w:rsid w:val="009E3297"/>
    <w:rsid w:val="009E3609"/>
    <w:rsid w:val="009E4470"/>
    <w:rsid w:val="009E58D9"/>
    <w:rsid w:val="009E614F"/>
    <w:rsid w:val="009F1FF8"/>
    <w:rsid w:val="009F2720"/>
    <w:rsid w:val="009F734F"/>
    <w:rsid w:val="00A1055C"/>
    <w:rsid w:val="00A15C2C"/>
    <w:rsid w:val="00A227D3"/>
    <w:rsid w:val="00A246B6"/>
    <w:rsid w:val="00A27253"/>
    <w:rsid w:val="00A27E1B"/>
    <w:rsid w:val="00A32F63"/>
    <w:rsid w:val="00A34937"/>
    <w:rsid w:val="00A47E70"/>
    <w:rsid w:val="00A50CF0"/>
    <w:rsid w:val="00A5435F"/>
    <w:rsid w:val="00A56C44"/>
    <w:rsid w:val="00A7671C"/>
    <w:rsid w:val="00A76D62"/>
    <w:rsid w:val="00A80A8A"/>
    <w:rsid w:val="00A92ADA"/>
    <w:rsid w:val="00A93437"/>
    <w:rsid w:val="00A9685E"/>
    <w:rsid w:val="00A974E5"/>
    <w:rsid w:val="00AA2CBC"/>
    <w:rsid w:val="00AA7321"/>
    <w:rsid w:val="00AB3A67"/>
    <w:rsid w:val="00AC5820"/>
    <w:rsid w:val="00AC699E"/>
    <w:rsid w:val="00AD1CD8"/>
    <w:rsid w:val="00AF38CD"/>
    <w:rsid w:val="00B0576A"/>
    <w:rsid w:val="00B15AC8"/>
    <w:rsid w:val="00B2248B"/>
    <w:rsid w:val="00B258BB"/>
    <w:rsid w:val="00B35615"/>
    <w:rsid w:val="00B51C00"/>
    <w:rsid w:val="00B626C6"/>
    <w:rsid w:val="00B64D39"/>
    <w:rsid w:val="00B67B97"/>
    <w:rsid w:val="00B711C6"/>
    <w:rsid w:val="00B81764"/>
    <w:rsid w:val="00B968C8"/>
    <w:rsid w:val="00B970BA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4D86"/>
    <w:rsid w:val="00BD6BB8"/>
    <w:rsid w:val="00BD728A"/>
    <w:rsid w:val="00BE0CDC"/>
    <w:rsid w:val="00C068AF"/>
    <w:rsid w:val="00C32A09"/>
    <w:rsid w:val="00C350C5"/>
    <w:rsid w:val="00C3633B"/>
    <w:rsid w:val="00C462F9"/>
    <w:rsid w:val="00C46B54"/>
    <w:rsid w:val="00C5019A"/>
    <w:rsid w:val="00C669AC"/>
    <w:rsid w:val="00C66BA2"/>
    <w:rsid w:val="00C80CF7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63C2"/>
    <w:rsid w:val="00D2466A"/>
    <w:rsid w:val="00D24991"/>
    <w:rsid w:val="00D36668"/>
    <w:rsid w:val="00D50255"/>
    <w:rsid w:val="00D55B66"/>
    <w:rsid w:val="00D57640"/>
    <w:rsid w:val="00D61625"/>
    <w:rsid w:val="00D61C88"/>
    <w:rsid w:val="00D652BA"/>
    <w:rsid w:val="00D66520"/>
    <w:rsid w:val="00D72BEA"/>
    <w:rsid w:val="00D9453E"/>
    <w:rsid w:val="00D96218"/>
    <w:rsid w:val="00D96A7C"/>
    <w:rsid w:val="00D96B61"/>
    <w:rsid w:val="00D97F58"/>
    <w:rsid w:val="00DA37D4"/>
    <w:rsid w:val="00DA5F2B"/>
    <w:rsid w:val="00DA78D3"/>
    <w:rsid w:val="00DC5E56"/>
    <w:rsid w:val="00DD3192"/>
    <w:rsid w:val="00DD78EE"/>
    <w:rsid w:val="00DE34CF"/>
    <w:rsid w:val="00DE4F41"/>
    <w:rsid w:val="00DE7626"/>
    <w:rsid w:val="00DF0263"/>
    <w:rsid w:val="00DF72C2"/>
    <w:rsid w:val="00E057DF"/>
    <w:rsid w:val="00E05BDE"/>
    <w:rsid w:val="00E0630E"/>
    <w:rsid w:val="00E13F3D"/>
    <w:rsid w:val="00E205A5"/>
    <w:rsid w:val="00E21ACA"/>
    <w:rsid w:val="00E24EE4"/>
    <w:rsid w:val="00E252E0"/>
    <w:rsid w:val="00E25618"/>
    <w:rsid w:val="00E259B2"/>
    <w:rsid w:val="00E34898"/>
    <w:rsid w:val="00E35A66"/>
    <w:rsid w:val="00E47D64"/>
    <w:rsid w:val="00E54892"/>
    <w:rsid w:val="00E57BE7"/>
    <w:rsid w:val="00E60118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553F"/>
    <w:rsid w:val="00EB564B"/>
    <w:rsid w:val="00EB7B20"/>
    <w:rsid w:val="00EC201F"/>
    <w:rsid w:val="00ED0149"/>
    <w:rsid w:val="00EE123A"/>
    <w:rsid w:val="00EE7D7C"/>
    <w:rsid w:val="00EF4741"/>
    <w:rsid w:val="00F2511A"/>
    <w:rsid w:val="00F25263"/>
    <w:rsid w:val="00F25D98"/>
    <w:rsid w:val="00F300FB"/>
    <w:rsid w:val="00F35C30"/>
    <w:rsid w:val="00F41819"/>
    <w:rsid w:val="00F47884"/>
    <w:rsid w:val="00F57180"/>
    <w:rsid w:val="00F71591"/>
    <w:rsid w:val="00F76AA1"/>
    <w:rsid w:val="00F823C8"/>
    <w:rsid w:val="00F82F38"/>
    <w:rsid w:val="00F966B7"/>
    <w:rsid w:val="00FA4B53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1233DD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1924EE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B1Char">
    <w:name w:val="B1 Char"/>
    <w:link w:val="B1"/>
    <w:qFormat/>
    <w:locked/>
    <w:rsid w:val="001924E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24E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7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7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0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2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37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8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1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4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9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1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4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6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7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5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3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9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5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1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5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8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6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4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8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3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3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2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3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36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8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8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0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6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9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2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8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6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1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5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0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13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6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0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0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6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6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0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5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4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6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0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3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9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4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2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6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2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3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7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1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3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7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3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5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1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6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0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6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0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8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7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2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1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1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4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9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1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6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0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0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3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1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14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4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6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6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85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7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5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9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7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6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9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1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6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8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56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3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1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5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2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7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7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9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06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6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7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4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1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5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2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2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5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4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1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6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1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0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8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4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4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7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4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3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7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9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45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07C7D-62D2-4E3A-BBD6-7181DB5A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10</Pages>
  <Words>2012</Words>
  <Characters>11470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13456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23</cp:revision>
  <cp:lastPrinted>1900-01-01T07:00:00Z</cp:lastPrinted>
  <dcterms:created xsi:type="dcterms:W3CDTF">2021-10-20T07:15:00Z</dcterms:created>
  <dcterms:modified xsi:type="dcterms:W3CDTF">2021-11-25T18:21:00Z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