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DE71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6563C" w:rsidRPr="0016563C">
        <w:rPr>
          <w:rFonts w:cs="Arial"/>
          <w:b/>
          <w:bCs/>
          <w:i/>
          <w:iCs/>
          <w:sz w:val="26"/>
          <w:szCs w:val="26"/>
        </w:rPr>
        <w:t>R5s211536</w:t>
      </w:r>
    </w:p>
    <w:p w14:paraId="5D6FC58C" w14:textId="307A0302" w:rsidR="001A09A3" w:rsidRDefault="0078039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BCE11D2" w:rsidR="001E41F3" w:rsidRPr="00DA5F2B" w:rsidRDefault="0016563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6563C">
              <w:rPr>
                <w:b/>
                <w:noProof/>
                <w:sz w:val="28"/>
              </w:rPr>
              <w:t>215</w:t>
            </w:r>
            <w:r w:rsidR="000E204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CD8B70C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757C00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757C00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E443B0" w:rsidR="00CB3E52" w:rsidRDefault="008E2510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8E2510">
              <w:t>Addition of EPS Fallback test case 11.1.9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ACF2CC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90146DC" w:rsidR="00235975" w:rsidRDefault="004B1028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2000E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16563C">
              <w:t>10</w:t>
            </w:r>
            <w:r>
              <w:t>-</w:t>
            </w:r>
            <w:r w:rsidR="00E7344F">
              <w:t>2</w:t>
            </w:r>
            <w:r w:rsidR="0016563C">
              <w:t>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2638572" w:rsidR="00235975" w:rsidRDefault="00780392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21B45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AFD370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FF477F">
              <w:rPr>
                <w:rFonts w:cs="Arial"/>
              </w:rPr>
              <w:t>EPS Fallback</w:t>
            </w:r>
            <w:r w:rsidRPr="00196EE2">
              <w:rPr>
                <w:rFonts w:cs="Arial"/>
              </w:rPr>
              <w:t xml:space="preserve"> TC </w:t>
            </w:r>
            <w:r w:rsidR="00FF477F">
              <w:rPr>
                <w:rFonts w:cs="Arial"/>
              </w:rPr>
              <w:t>11.1.</w:t>
            </w:r>
            <w:r w:rsidR="008E2510">
              <w:rPr>
                <w:rFonts w:cs="Arial"/>
              </w:rPr>
              <w:t>9</w:t>
            </w:r>
            <w:r w:rsidRPr="00196EE2">
              <w:rPr>
                <w:lang w:val="en-US" w:eastAsia="en-GB"/>
              </w:rPr>
              <w:t xml:space="preserve"> </w:t>
            </w:r>
            <w:r w:rsidR="008E2510">
              <w:t xml:space="preserve">MO MMTEL voice call setup from NR RRC_IDLE / EPS Fallback with redirection / Single registration mode with N26 interface / </w:t>
            </w:r>
            <w:proofErr w:type="spellStart"/>
            <w:r w:rsidR="008E2510">
              <w:t>voiceFallbackIndication</w:t>
            </w:r>
            <w:proofErr w:type="spellEnd"/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B57250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FF477F">
              <w:rPr>
                <w:rFonts w:cs="Arial"/>
                <w:noProof/>
              </w:rPr>
              <w:t>EPS Fallback TC 11.1.</w:t>
            </w:r>
            <w:r w:rsidR="008E2510">
              <w:rPr>
                <w:rFonts w:cs="Arial"/>
                <w:noProof/>
              </w:rPr>
              <w:t>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DFA5DB" w:rsidR="00EA45BE" w:rsidRDefault="0057131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</w:t>
            </w:r>
            <w:r w:rsidR="008E2510">
              <w:rPr>
                <w:rFonts w:cs="Arial"/>
                <w:noProof/>
              </w:rPr>
              <w:t>9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32812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5C73E" w14:textId="16318C17" w:rsidR="00763C8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3C8F" w:rsidRPr="006A12AE">
        <w:rPr>
          <w:rFonts w:cs="Arial"/>
          <w:iCs/>
        </w:rPr>
        <w:t>Table of Contents</w:t>
      </w:r>
      <w:r w:rsidR="00763C8F">
        <w:tab/>
      </w:r>
      <w:r w:rsidR="00763C8F">
        <w:fldChar w:fldCharType="begin"/>
      </w:r>
      <w:r w:rsidR="00763C8F">
        <w:instrText xml:space="preserve"> PAGEREF _Toc83281255 \h </w:instrText>
      </w:r>
      <w:r w:rsidR="00763C8F">
        <w:fldChar w:fldCharType="separate"/>
      </w:r>
      <w:r w:rsidR="00763C8F">
        <w:t>2</w:t>
      </w:r>
      <w:r w:rsidR="00763C8F">
        <w:fldChar w:fldCharType="end"/>
      </w:r>
    </w:p>
    <w:p w14:paraId="33195896" w14:textId="1FBAE22A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_Toc83281256 \h </w:instrText>
      </w:r>
      <w:r>
        <w:fldChar w:fldCharType="separate"/>
      </w:r>
      <w:r>
        <w:t>3</w:t>
      </w:r>
      <w:r>
        <w:fldChar w:fldCharType="end"/>
      </w:r>
    </w:p>
    <w:p w14:paraId="6E683BC5" w14:textId="77CDDBAE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_Toc83281257 \h </w:instrText>
      </w:r>
      <w:r>
        <w:fldChar w:fldCharType="separate"/>
      </w:r>
      <w:r>
        <w:t>3</w:t>
      </w:r>
      <w:r>
        <w:fldChar w:fldCharType="end"/>
      </w:r>
    </w:p>
    <w:p w14:paraId="2FC9E722" w14:textId="738252FB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_Toc83281258 \h </w:instrText>
      </w:r>
      <w:r>
        <w:fldChar w:fldCharType="separate"/>
      </w:r>
      <w:r>
        <w:t>3</w:t>
      </w:r>
      <w:r>
        <w:fldChar w:fldCharType="end"/>
      </w:r>
    </w:p>
    <w:p w14:paraId="6FB4D2D9" w14:textId="06981DE2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asciiTheme="minorHAnsi" w:hAnsiTheme="minorHAnsi" w:cstheme="minorHAnsi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asciiTheme="minorHAnsi" w:hAnsiTheme="minorHAnsi" w:cstheme="minorHAnsi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_Toc83281259 \h </w:instrText>
      </w:r>
      <w:r>
        <w:fldChar w:fldCharType="separate"/>
      </w:r>
      <w:r>
        <w:t>3</w:t>
      </w:r>
      <w:r>
        <w:fldChar w:fldCharType="end"/>
      </w:r>
    </w:p>
    <w:p w14:paraId="0709C453" w14:textId="4BB6BD12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_Toc83281260 \h </w:instrText>
      </w:r>
      <w:r>
        <w:fldChar w:fldCharType="separate"/>
      </w:r>
      <w:r>
        <w:t>4</w:t>
      </w:r>
      <w:r>
        <w:fldChar w:fldCharType="end"/>
      </w:r>
    </w:p>
    <w:p w14:paraId="1CBD5070" w14:textId="5CFA9835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_Toc83281261 \h </w:instrText>
      </w:r>
      <w:r>
        <w:fldChar w:fldCharType="separate"/>
      </w:r>
      <w:r>
        <w:t>8</w:t>
      </w:r>
      <w:r>
        <w:fldChar w:fldCharType="end"/>
      </w:r>
    </w:p>
    <w:p w14:paraId="25C39994" w14:textId="29C92CD7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_Toc83281262 \h </w:instrText>
      </w:r>
      <w:r>
        <w:fldChar w:fldCharType="separate"/>
      </w:r>
      <w:r>
        <w:t>9</w:t>
      </w:r>
      <w:r>
        <w:fldChar w:fldCharType="end"/>
      </w:r>
    </w:p>
    <w:p w14:paraId="5BE781C7" w14:textId="1CE7175E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_Toc83281263 \h </w:instrText>
      </w:r>
      <w:r>
        <w:fldChar w:fldCharType="separate"/>
      </w:r>
      <w:r>
        <w:t>9</w:t>
      </w:r>
      <w:r>
        <w:fldChar w:fldCharType="end"/>
      </w:r>
    </w:p>
    <w:p w14:paraId="5B6AA647" w14:textId="01F7DCF8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_Toc83281264 \h </w:instrText>
      </w:r>
      <w:r>
        <w:fldChar w:fldCharType="separate"/>
      </w:r>
      <w:r>
        <w:t>9</w:t>
      </w:r>
      <w:r>
        <w:fldChar w:fldCharType="end"/>
      </w:r>
    </w:p>
    <w:p w14:paraId="2579DCB8" w14:textId="3E0E64BA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_Toc83281265 \h </w:instrText>
      </w:r>
      <w:r>
        <w:fldChar w:fldCharType="separate"/>
      </w:r>
      <w:r>
        <w:t>9</w:t>
      </w:r>
      <w:r>
        <w:fldChar w:fldCharType="end"/>
      </w:r>
    </w:p>
    <w:p w14:paraId="2E4D4796" w14:textId="4F153A0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32812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5A2A6C6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71319">
        <w:rPr>
          <w:rFonts w:cs="Arial"/>
        </w:rPr>
        <w:t>11.1.</w:t>
      </w:r>
      <w:r w:rsidR="001767DD">
        <w:rPr>
          <w:rFonts w:cs="Arial"/>
        </w:rPr>
        <w:t>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32812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1699C75A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1319">
        <w:rPr>
          <w:lang w:eastAsia="ja-JP"/>
        </w:rPr>
        <w:t>11.1.</w:t>
      </w:r>
      <w:r w:rsidR="001767DD">
        <w:rPr>
          <w:lang w:eastAsia="ja-JP"/>
        </w:rPr>
        <w:t>9</w:t>
      </w:r>
    </w:p>
    <w:p w14:paraId="49E5E7E3" w14:textId="3E1AB8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DB22FC" w:rsidRPr="00DB22FC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7ED6EF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3281258"/>
      <w:r w:rsidRPr="00854C55">
        <w:rPr>
          <w:b/>
        </w:rPr>
        <w:t>Corrections required</w:t>
      </w:r>
      <w:bookmarkEnd w:id="11"/>
      <w:bookmarkEnd w:id="12"/>
      <w:bookmarkEnd w:id="13"/>
    </w:p>
    <w:p w14:paraId="7AC6D4FD" w14:textId="4C46813C" w:rsidR="00DB22FC" w:rsidRPr="00DB22FC" w:rsidRDefault="00620530" w:rsidP="00DB22FC">
      <w:r>
        <w:t>Chang</w:t>
      </w:r>
      <w:r w:rsidR="00604F1C">
        <w:t xml:space="preserve">e </w:t>
      </w:r>
      <w:r>
        <w:t xml:space="preserve">2 of R5s211309 is also required for the verification of </w:t>
      </w:r>
      <w:r w:rsidR="00582F80">
        <w:t>11.1.9</w:t>
      </w:r>
      <w:r>
        <w:t xml:space="preserve"> test case.</w:t>
      </w:r>
    </w:p>
    <w:p w14:paraId="1D014D69" w14:textId="77777777" w:rsidR="00DB22FC" w:rsidRPr="00540EF3" w:rsidRDefault="00DB22FC" w:rsidP="00DB22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0" w:after="0"/>
        <w:ind w:left="1134" w:hanging="1134"/>
        <w:rPr>
          <w:rFonts w:asciiTheme="minorHAnsi" w:hAnsiTheme="minorHAnsi" w:cstheme="minorHAnsi"/>
          <w:b/>
          <w:sz w:val="28"/>
          <w:szCs w:val="28"/>
          <w:lang w:val="pt-BR"/>
        </w:rPr>
      </w:pPr>
      <w:bookmarkStart w:id="14" w:name="_Toc30685521"/>
      <w:bookmarkStart w:id="15" w:name="_Toc84930829"/>
      <w:bookmarkStart w:id="16" w:name="_Toc58491298"/>
      <w:bookmarkStart w:id="17" w:name="_Toc60751532"/>
      <w:bookmarkStart w:id="18" w:name="_Toc60757078"/>
      <w:r w:rsidRPr="00540EF3">
        <w:rPr>
          <w:rFonts w:asciiTheme="minorHAnsi" w:hAnsiTheme="minorHAnsi" w:cstheme="minorHAnsi"/>
          <w:b/>
          <w:sz w:val="28"/>
          <w:szCs w:val="28"/>
          <w:lang w:val="pt-BR"/>
        </w:rPr>
        <w:t>Change 1</w:t>
      </w:r>
      <w:bookmarkEnd w:id="14"/>
      <w:bookmarkEnd w:id="15"/>
    </w:p>
    <w:p w14:paraId="560387CA" w14:textId="77777777" w:rsidR="00DB22FC" w:rsidRPr="00540EF3" w:rsidRDefault="00DB22FC" w:rsidP="00DB22FC">
      <w:pPr>
        <w:rPr>
          <w:lang w:val="pt-BR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22FC" w:rsidRPr="00C613F9" w14:paraId="3909D30F" w14:textId="77777777" w:rsidTr="00E36981">
        <w:trPr>
          <w:trHeight w:val="447"/>
        </w:trPr>
        <w:tc>
          <w:tcPr>
            <w:tcW w:w="1985" w:type="dxa"/>
          </w:tcPr>
          <w:p w14:paraId="607D37A2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Function name</w:t>
            </w:r>
          </w:p>
        </w:tc>
        <w:tc>
          <w:tcPr>
            <w:tcW w:w="7654" w:type="dxa"/>
          </w:tcPr>
          <w:p w14:paraId="3ECC273B" w14:textId="77777777" w:rsidR="00DB22FC" w:rsidRPr="00C613F9" w:rsidRDefault="00DB22FC" w:rsidP="00E36981">
            <w:pPr>
              <w:rPr>
                <w:rFonts w:asciiTheme="minorHAnsi" w:hAnsiTheme="minorHAnsi" w:cstheme="minorHAnsi"/>
              </w:rPr>
            </w:pPr>
            <w:r w:rsidRPr="00C613F9">
              <w:rPr>
                <w:rFonts w:asciiTheme="minorHAnsi" w:hAnsiTheme="minorHAnsi" w:cstheme="minorHAnsi"/>
              </w:rPr>
              <w:t>f_TC_11_1_</w:t>
            </w:r>
            <w:r>
              <w:rPr>
                <w:rFonts w:asciiTheme="minorHAnsi" w:hAnsiTheme="minorHAnsi" w:cstheme="minorHAnsi"/>
              </w:rPr>
              <w:t>9</w:t>
            </w:r>
            <w:r w:rsidRPr="00C613F9">
              <w:rPr>
                <w:rFonts w:asciiTheme="minorHAnsi" w:hAnsiTheme="minorHAnsi" w:cstheme="minorHAnsi"/>
              </w:rPr>
              <w:t>_NR5GC_EUTRA()</w:t>
            </w:r>
          </w:p>
        </w:tc>
      </w:tr>
      <w:tr w:rsidR="00DB22FC" w:rsidRPr="00C613F9" w14:paraId="677CB006" w14:textId="77777777" w:rsidTr="00E36981">
        <w:trPr>
          <w:trHeight w:val="452"/>
        </w:trPr>
        <w:tc>
          <w:tcPr>
            <w:tcW w:w="1985" w:type="dxa"/>
          </w:tcPr>
          <w:p w14:paraId="48F2AB02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Reason for change</w:t>
            </w:r>
          </w:p>
        </w:tc>
        <w:tc>
          <w:tcPr>
            <w:tcW w:w="7654" w:type="dxa"/>
          </w:tcPr>
          <w:p w14:paraId="20974D49" w14:textId="77777777" w:rsidR="00DB22FC" w:rsidRPr="00C613F9" w:rsidRDefault="00DB22FC" w:rsidP="00DB22F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</w:pPr>
            <w:r w:rsidRPr="00C613F9"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A</w:t>
            </w:r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s Expected in Prose Step 14 the re-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dirict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info of EUTRA_CELL1 need to include in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RrcRelease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and NR5GC PCT includes the re-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dirict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info in </w:t>
            </w:r>
            <w:proofErr w:type="spellStart"/>
            <w:proofErr w:type="gram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RrcRelease</w:t>
            </w:r>
            <w:proofErr w:type="spellEnd"/>
            <w:proofErr w:type="gram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but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Eutra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PTC doesn’t sends </w:t>
            </w:r>
          </w:p>
        </w:tc>
      </w:tr>
      <w:tr w:rsidR="00DB22FC" w:rsidRPr="00C613F9" w14:paraId="56281815" w14:textId="77777777" w:rsidTr="00E36981">
        <w:tc>
          <w:tcPr>
            <w:tcW w:w="1985" w:type="dxa"/>
          </w:tcPr>
          <w:p w14:paraId="3579D376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Summary of change</w:t>
            </w:r>
          </w:p>
        </w:tc>
        <w:tc>
          <w:tcPr>
            <w:tcW w:w="7654" w:type="dxa"/>
          </w:tcPr>
          <w:p w14:paraId="1DB22452" w14:textId="77777777" w:rsidR="00DB22FC" w:rsidRPr="00F0130F" w:rsidRDefault="00DB22FC" w:rsidP="00DB22F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Theme="minorHAnsi" w:hAnsiTheme="minorHAnsi" w:cstheme="minorHAnsi"/>
                <w:highlight w:val="yellow"/>
                <w:lang w:val="en-SG"/>
              </w:rPr>
            </w:pPr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 xml:space="preserve">Sent the Frequency info of </w:t>
            </w:r>
            <w:proofErr w:type="spellStart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>eutra</w:t>
            </w:r>
            <w:proofErr w:type="spellEnd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 xml:space="preserve"> cell1 from </w:t>
            </w:r>
            <w:proofErr w:type="spellStart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>Eutra</w:t>
            </w:r>
            <w:proofErr w:type="spellEnd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 xml:space="preserve"> PTC to NR5GC PTC</w:t>
            </w:r>
          </w:p>
        </w:tc>
      </w:tr>
      <w:tr w:rsidR="00DB22FC" w:rsidRPr="00C613F9" w14:paraId="699F3461" w14:textId="77777777" w:rsidTr="00E36981">
        <w:tc>
          <w:tcPr>
            <w:tcW w:w="1985" w:type="dxa"/>
          </w:tcPr>
          <w:p w14:paraId="5B30C39B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TTCN module</w:t>
            </w:r>
          </w:p>
        </w:tc>
        <w:tc>
          <w:tcPr>
            <w:tcW w:w="7654" w:type="dxa"/>
          </w:tcPr>
          <w:p w14:paraId="78CCF350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>fl_TC_11_1_9_NR5GC_EUTRA_</w:t>
            </w:r>
            <w:proofErr w:type="gramStart"/>
            <w:r w:rsidRPr="009479A9">
              <w:rPr>
                <w:rFonts w:asciiTheme="minorHAnsi" w:hAnsiTheme="minorHAnsi" w:cstheme="minorHAnsi"/>
                <w:lang w:val="en-US"/>
              </w:rPr>
              <w:t>TestBody(</w:t>
            </w:r>
            <w:proofErr w:type="gramEnd"/>
            <w:r w:rsidRPr="009479A9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DB22FC" w:rsidRPr="00C613F9" w14:paraId="7ABEAFD4" w14:textId="77777777" w:rsidTr="00E36981">
        <w:tc>
          <w:tcPr>
            <w:tcW w:w="1985" w:type="dxa"/>
          </w:tcPr>
          <w:p w14:paraId="1BA951DF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  <w:highlight w:val="cyan"/>
              </w:rPr>
            </w:pPr>
            <w:r w:rsidRPr="00C613F9">
              <w:rPr>
                <w:rFonts w:asciiTheme="minorHAnsi" w:hAnsiTheme="minorHAnsi" w:cstheme="minorHAnsi"/>
                <w:b/>
              </w:rPr>
              <w:t>MCC160 Comment</w:t>
            </w:r>
          </w:p>
        </w:tc>
        <w:tc>
          <w:tcPr>
            <w:tcW w:w="7654" w:type="dxa"/>
          </w:tcPr>
          <w:p w14:paraId="49B68950" w14:textId="77777777" w:rsidR="00DB22FC" w:rsidRPr="00C613F9" w:rsidRDefault="00DB22FC" w:rsidP="00E36981">
            <w:pPr>
              <w:rPr>
                <w:rFonts w:asciiTheme="minorHAnsi" w:hAnsiTheme="minorHAnsi" w:cstheme="minorHAnsi"/>
                <w:highlight w:val="cyan"/>
              </w:rPr>
            </w:pPr>
          </w:p>
        </w:tc>
      </w:tr>
    </w:tbl>
    <w:p w14:paraId="006C5C31" w14:textId="77777777" w:rsidR="00DB22FC" w:rsidRPr="00C613F9" w:rsidRDefault="00DB22FC" w:rsidP="00DB22FC">
      <w:pPr>
        <w:rPr>
          <w:rFonts w:asciiTheme="minorHAnsi" w:hAnsiTheme="minorHAnsi" w:cstheme="minorHAnsi"/>
          <w:lang w:val="en-US"/>
        </w:rPr>
      </w:pPr>
    </w:p>
    <w:p w14:paraId="58198729" w14:textId="77777777" w:rsidR="00DB22FC" w:rsidRPr="00C613F9" w:rsidRDefault="00DB22FC" w:rsidP="00DB22FC">
      <w:pPr>
        <w:rPr>
          <w:rFonts w:asciiTheme="minorHAnsi" w:hAnsiTheme="minorHAnsi" w:cstheme="minorHAnsi"/>
          <w:lang w:val="en-US"/>
        </w:rPr>
      </w:pPr>
      <w:r w:rsidRPr="00C613F9">
        <w:rPr>
          <w:rFonts w:asciiTheme="minorHAnsi" w:hAnsiTheme="minorHAnsi" w:cstheme="minorHAnsi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24D7B115" w14:textId="77777777" w:rsidTr="00E36981">
        <w:tc>
          <w:tcPr>
            <w:tcW w:w="9855" w:type="dxa"/>
          </w:tcPr>
          <w:p w14:paraId="6663150C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</w:t>
            </w:r>
            <w:r w:rsidRPr="00D5532D">
              <w:rPr>
                <w:rFonts w:asciiTheme="minorHAnsi" w:hAnsiTheme="minorHAnsi" w:cstheme="minorHAnsi"/>
                <w:lang w:val="en-US"/>
              </w:rPr>
              <w:t>function fl_TC_11_1_9_NR5GC_EUTRA_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TestBody(</w:t>
            </w:r>
            <w:proofErr w:type="gramEnd"/>
            <w:r w:rsidRPr="00D5532D">
              <w:rPr>
                <w:rFonts w:asciiTheme="minorHAnsi" w:hAnsiTheme="minorHAnsi" w:cstheme="minorHAnsi"/>
                <w:lang w:val="en-US"/>
              </w:rPr>
              <w:t>) runs on EUTRA_Multi5GS_PTC</w:t>
            </w:r>
          </w:p>
          <w:p w14:paraId="022B5AE9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{</w:t>
            </w:r>
          </w:p>
          <w:p w14:paraId="544B3F30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var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NasCount_Type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v_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NasCount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;</w:t>
            </w:r>
            <w:proofErr w:type="gramEnd"/>
          </w:p>
          <w:p w14:paraId="65C3E429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</w:p>
          <w:p w14:paraId="2714F3EE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f_EUTRA_NR_WaitForCoOrd_Trigger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(NR, "Change Power Level"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);  /</w:t>
            </w:r>
            <w:proofErr w:type="gramEnd"/>
            <w:r w:rsidRPr="00D5532D">
              <w:rPr>
                <w:rFonts w:asciiTheme="minorHAnsi" w:hAnsiTheme="minorHAnsi" w:cstheme="minorHAnsi"/>
                <w:lang w:val="en-US"/>
              </w:rPr>
              <w:t>/ @sic R5-216190 sic@</w:t>
            </w:r>
          </w:p>
          <w:p w14:paraId="69DEAEAD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// @siclog "Step 5"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siclog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@</w:t>
            </w:r>
          </w:p>
          <w:p w14:paraId="1EE00C0D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f_EUTRA38_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SetCellPower(</w:t>
            </w:r>
            <w:proofErr w:type="gramEnd"/>
            <w:r w:rsidRPr="00D5532D">
              <w:rPr>
                <w:rFonts w:asciiTheme="minorHAnsi" w:hAnsiTheme="minorHAnsi" w:cstheme="minorHAnsi"/>
                <w:lang w:val="en-US"/>
              </w:rPr>
              <w:t xml:space="preserve">eutra_Cell1,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tsc_ServingCellRS_EPRE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, tsc_ServingCellRS_EPRE_FR2);</w:t>
            </w:r>
          </w:p>
          <w:p w14:paraId="143B031A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lastRenderedPageBreak/>
              <w:t xml:space="preserve">   </w:t>
            </w:r>
            <w:r>
              <w:rPr>
                <w:rFonts w:asciiTheme="minorHAnsi" w:hAnsiTheme="minorHAnsi" w:cstheme="minorHAnsi"/>
                <w:lang w:val="en-US"/>
              </w:rPr>
              <w:t>…</w:t>
            </w:r>
          </w:p>
          <w:p w14:paraId="36F2AEA6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</w:t>
            </w:r>
          </w:p>
          <w:p w14:paraId="1722E49C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//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Postamble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is in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Eutra</w:t>
            </w:r>
            <w:proofErr w:type="spellEnd"/>
          </w:p>
          <w:p w14:paraId="30A8E108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f_EUTRA_NR_SendCoOrd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(NR,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cms_EUTRA_NR_Trigger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("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Postamble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")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);</w:t>
            </w:r>
            <w:proofErr w:type="gramEnd"/>
          </w:p>
          <w:p w14:paraId="59CDB7C3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  <w:p w14:paraId="440F9519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01B133AC" w14:textId="77777777" w:rsidR="00DB22FC" w:rsidRPr="00C613F9" w:rsidRDefault="00DB22FC" w:rsidP="00DB22FC">
      <w:pPr>
        <w:rPr>
          <w:rFonts w:asciiTheme="minorHAnsi" w:hAnsiTheme="minorHAnsi" w:cstheme="minorHAnsi"/>
          <w:lang w:val="en-US"/>
        </w:rPr>
      </w:pPr>
    </w:p>
    <w:p w14:paraId="0617F414" w14:textId="77777777" w:rsidR="00DB22FC" w:rsidRPr="00DB22FC" w:rsidRDefault="00DB22FC" w:rsidP="00DB22FC">
      <w:pPr>
        <w:rPr>
          <w:rFonts w:asciiTheme="minorHAnsi" w:hAnsiTheme="minorHAnsi" w:cstheme="minorHAnsi"/>
          <w:b/>
          <w:bCs/>
          <w:lang w:val="en-US"/>
        </w:rPr>
      </w:pPr>
      <w:r w:rsidRPr="00DB22FC">
        <w:rPr>
          <w:rFonts w:asciiTheme="minorHAnsi" w:hAnsiTheme="minorHAnsi" w:cstheme="minorHAnsi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1AC6E41E" w14:textId="77777777" w:rsidTr="00E36981">
        <w:tc>
          <w:tcPr>
            <w:tcW w:w="9629" w:type="dxa"/>
          </w:tcPr>
          <w:p w14:paraId="5FFB4549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</w:t>
            </w:r>
            <w:r w:rsidRPr="00764A43">
              <w:rPr>
                <w:rFonts w:asciiTheme="minorHAnsi" w:hAnsiTheme="minorHAnsi" w:cstheme="minorHAnsi"/>
                <w:lang w:val="en-US" w:eastAsia="zh-CN"/>
              </w:rPr>
              <w:t>function fl_TC_11_1_9_NR5GC_EUTRA_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TestBody(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>) runs on EUTRA_Multi5GS_PTC</w:t>
            </w:r>
          </w:p>
          <w:p w14:paraId="459DDDD2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{</w:t>
            </w:r>
          </w:p>
          <w:p w14:paraId="5453A9D0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var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NasCount_Type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v_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NasCount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;</w:t>
            </w:r>
            <w:proofErr w:type="gramEnd"/>
          </w:p>
          <w:p w14:paraId="28A67950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var </w:t>
            </w:r>
            <w:proofErr w:type="spell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EUTRA_NR_CoOrd_SysInfo_Type</w:t>
            </w:r>
            <w:proofErr w:type="spell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 </w:t>
            </w:r>
            <w:proofErr w:type="spell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v_</w:t>
            </w:r>
            <w:proofErr w:type="gram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SysInfoNR</w:t>
            </w:r>
            <w:proofErr w:type="spell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;</w:t>
            </w:r>
            <w:proofErr w:type="gramEnd"/>
          </w:p>
          <w:p w14:paraId="1588C95B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</w:p>
          <w:p w14:paraId="3BA172FD" w14:textId="77777777" w:rsidR="00DB22FC" w:rsidRPr="00A36A20" w:rsidRDefault="00DB22FC" w:rsidP="00E36981">
            <w:pPr>
              <w:rPr>
                <w:rFonts w:asciiTheme="minorHAnsi" w:hAnsiTheme="minorHAnsi" w:cstheme="minorHAnsi"/>
                <w:highlight w:val="yellow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f_EUTRA_NR_</w:t>
            </w:r>
            <w:proofErr w:type="gram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SendSysinfoCoOrd</w:t>
            </w:r>
            <w:proofErr w:type="spell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(</w:t>
            </w:r>
            <w:proofErr w:type="gram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NR, f_EUTRA38_IRAT_ListOfFrequencies({eutra_Cell1}));</w:t>
            </w:r>
          </w:p>
          <w:p w14:paraId="3BC51FF7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36A20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A36A20">
              <w:rPr>
                <w:rFonts w:asciiTheme="minorHAnsi" w:hAnsiTheme="minorHAnsi" w:cstheme="minorHAnsi"/>
                <w:lang w:val="en-US" w:eastAsia="zh-CN"/>
              </w:rPr>
              <w:t>f_EUTRA_NR_WaitForCoOrd_Trigger</w:t>
            </w:r>
            <w:proofErr w:type="spellEnd"/>
            <w:r w:rsidRPr="00A36A20">
              <w:rPr>
                <w:rFonts w:asciiTheme="minorHAnsi" w:hAnsiTheme="minorHAnsi" w:cstheme="minorHAnsi"/>
                <w:lang w:val="en-US" w:eastAsia="zh-CN"/>
              </w:rPr>
              <w:t xml:space="preserve"> (NR, "Change Power Level"</w:t>
            </w:r>
            <w:proofErr w:type="gramStart"/>
            <w:r w:rsidRPr="00A36A20">
              <w:rPr>
                <w:rFonts w:asciiTheme="minorHAnsi" w:hAnsiTheme="minorHAnsi" w:cstheme="minorHAnsi"/>
                <w:lang w:val="en-US" w:eastAsia="zh-CN"/>
              </w:rPr>
              <w:t>);  /</w:t>
            </w:r>
            <w:proofErr w:type="gramEnd"/>
            <w:r w:rsidRPr="00A36A20">
              <w:rPr>
                <w:rFonts w:asciiTheme="minorHAnsi" w:hAnsiTheme="minorHAnsi" w:cstheme="minorHAnsi"/>
                <w:lang w:val="en-US" w:eastAsia="zh-CN"/>
              </w:rPr>
              <w:t>/ @sic R5-216190 sic@</w:t>
            </w:r>
          </w:p>
          <w:p w14:paraId="14680839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 @siclog "Step 5"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@</w:t>
            </w:r>
          </w:p>
          <w:p w14:paraId="76101CBD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f_EUTRA38_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SetCellPower(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eutra_Cell1,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tsc_ServingCellRS_EPRE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, tsc_ServingCellRS_EPRE_FR2);</w:t>
            </w:r>
          </w:p>
          <w:p w14:paraId="632B7B0A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 Send EUTRA frequency to NR</w:t>
            </w:r>
          </w:p>
          <w:p w14:paraId="161C1C8E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f_EUTRA_NR_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SendSysinfoCoOrd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(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>NR, f_EUTRA38_IRAT_ListOfFrequencies({eutra_Cell1}));</w:t>
            </w:r>
          </w:p>
          <w:p w14:paraId="4F8038F8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</w:p>
          <w:p w14:paraId="05166394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</w:t>
            </w:r>
          </w:p>
          <w:p w14:paraId="46F6E44E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 @siclog "Step 15 - 20"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@</w:t>
            </w:r>
          </w:p>
          <w:p w14:paraId="08A15F61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v_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NasCount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: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= f_EUTRA38_TrackingAreaUpdateFromN1 (eutra_Cell1,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tsc_RRC_TI_Def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, -, MAPPED_CXT,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noRrcConnectionRelease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, mo_VoiceCall_v1280, -, -, -, -, true); // @sic R5s210149 sic@</w:t>
            </w:r>
          </w:p>
          <w:p w14:paraId="31D4B3F4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…</w:t>
            </w: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</w:p>
          <w:p w14:paraId="48085575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Postamble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is in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Eutra</w:t>
            </w:r>
            <w:proofErr w:type="spellEnd"/>
          </w:p>
          <w:p w14:paraId="02C33DBA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f_EUTRA_NR_SendCoOrd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(NR,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cms_EUTRA_NR_Trigger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("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Postamble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")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);</w:t>
            </w:r>
            <w:proofErr w:type="gramEnd"/>
          </w:p>
          <w:p w14:paraId="1723C258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}</w:t>
            </w:r>
          </w:p>
          <w:p w14:paraId="51E35F2B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</w:tbl>
    <w:p w14:paraId="5B2A112A" w14:textId="77777777" w:rsidR="00DB22FC" w:rsidRPr="00C613F9" w:rsidRDefault="00DB22FC" w:rsidP="00DB22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1134" w:hanging="1134"/>
        <w:rPr>
          <w:rFonts w:asciiTheme="minorHAnsi" w:hAnsiTheme="minorHAnsi" w:cstheme="minorHAnsi"/>
          <w:b/>
          <w:lang w:val="pt-BR"/>
        </w:rPr>
      </w:pPr>
      <w:bookmarkStart w:id="19" w:name="_Toc84930830"/>
      <w:bookmarkStart w:id="20" w:name="_Toc77706349"/>
      <w:r w:rsidRPr="00C613F9">
        <w:rPr>
          <w:rFonts w:asciiTheme="minorHAnsi" w:hAnsiTheme="minorHAnsi" w:cstheme="minorHAnsi"/>
          <w:b/>
          <w:lang w:val="pt-BR"/>
        </w:rPr>
        <w:t xml:space="preserve">Change </w:t>
      </w:r>
      <w:r>
        <w:rPr>
          <w:rFonts w:asciiTheme="minorHAnsi" w:hAnsiTheme="minorHAnsi" w:cstheme="minorHAnsi"/>
          <w:b/>
          <w:lang w:val="pt-BR"/>
        </w:rPr>
        <w:t>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22FC" w:rsidRPr="00C613F9" w14:paraId="0F0778C0" w14:textId="77777777" w:rsidTr="00E36981">
        <w:trPr>
          <w:trHeight w:val="447"/>
        </w:trPr>
        <w:tc>
          <w:tcPr>
            <w:tcW w:w="1985" w:type="dxa"/>
          </w:tcPr>
          <w:p w14:paraId="77E14FEC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Function name</w:t>
            </w:r>
          </w:p>
        </w:tc>
        <w:tc>
          <w:tcPr>
            <w:tcW w:w="7654" w:type="dxa"/>
          </w:tcPr>
          <w:p w14:paraId="19C3FE82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>f_TC_11_1_9_NR5GC_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EUTRA(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DB22FC" w:rsidRPr="00C613F9" w14:paraId="46F40E11" w14:textId="77777777" w:rsidTr="00E36981">
        <w:trPr>
          <w:trHeight w:val="452"/>
        </w:trPr>
        <w:tc>
          <w:tcPr>
            <w:tcW w:w="1985" w:type="dxa"/>
          </w:tcPr>
          <w:p w14:paraId="2CB02815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Reason for change</w:t>
            </w:r>
          </w:p>
        </w:tc>
        <w:tc>
          <w:tcPr>
            <w:tcW w:w="7654" w:type="dxa"/>
          </w:tcPr>
          <w:p w14:paraId="7CFE684B" w14:textId="77777777" w:rsidR="00DB22FC" w:rsidRPr="0030591D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="Arial" w:hAnsi="Arial" w:cs="Arial"/>
              </w:rPr>
              <w:t xml:space="preserve">set </w:t>
            </w:r>
            <w:proofErr w:type="spellStart"/>
            <w:r w:rsidRPr="00FB1236">
              <w:rPr>
                <w:rFonts w:ascii="Arial" w:hAnsi="Arial" w:cs="Arial"/>
                <w:i/>
                <w:iCs/>
              </w:rPr>
              <w:t>voiceServiceCauseIndication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in SIB2 </w:t>
            </w:r>
            <w:r w:rsidRPr="00FB1236">
              <w:rPr>
                <w:rFonts w:ascii="Arial" w:hAnsi="Arial" w:cs="Arial"/>
              </w:rPr>
              <w:t>of target EUTRA Cell signalled for setting MO-voice call cause</w:t>
            </w:r>
          </w:p>
        </w:tc>
      </w:tr>
      <w:tr w:rsidR="00DB22FC" w:rsidRPr="00C613F9" w14:paraId="16D109F3" w14:textId="77777777" w:rsidTr="00E36981">
        <w:tc>
          <w:tcPr>
            <w:tcW w:w="1985" w:type="dxa"/>
          </w:tcPr>
          <w:p w14:paraId="1BCC6FBB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CE70C56" w14:textId="77777777" w:rsidR="00DB22FC" w:rsidRPr="00C22A06" w:rsidRDefault="00DB22FC" w:rsidP="00DB22FC">
            <w:pPr>
              <w:pStyle w:val="CRCoverPage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HAnsi" w:hAnsiTheme="minorHAnsi" w:cstheme="minorHAnsi"/>
                <w:highlight w:val="cyan"/>
                <w:lang w:val="en-US"/>
              </w:rPr>
            </w:pPr>
            <w:r>
              <w:rPr>
                <w:rFonts w:asciiTheme="minorHAnsi" w:eastAsia="Malgun Gothic" w:hAnsiTheme="minorHAnsi" w:cstheme="minorHAnsi"/>
                <w:color w:val="000000"/>
                <w:highlight w:val="cyan"/>
                <w:lang w:val="en-US"/>
              </w:rPr>
              <w:t xml:space="preserve">Set </w:t>
            </w:r>
            <w:proofErr w:type="spellStart"/>
            <w:r w:rsidRPr="00C613F9">
              <w:rPr>
                <w:rFonts w:asciiTheme="minorHAnsi" w:hAnsiTheme="minorHAnsi" w:cstheme="minorHAnsi"/>
                <w:highlight w:val="cyan"/>
                <w:lang w:val="en-US"/>
              </w:rPr>
              <w:t>voiceServiceCauseIndication</w:t>
            </w:r>
            <w:proofErr w:type="spellEnd"/>
            <w:r w:rsidRPr="00C613F9">
              <w:rPr>
                <w:rFonts w:asciiTheme="minorHAnsi" w:hAnsiTheme="minorHAnsi" w:cstheme="minorHAnsi"/>
                <w:highlight w:val="cyan"/>
                <w:lang w:val="en-US"/>
              </w:rPr>
              <w:t xml:space="preserve"> in SIB2</w:t>
            </w:r>
          </w:p>
        </w:tc>
      </w:tr>
      <w:tr w:rsidR="00DB22FC" w:rsidRPr="00C613F9" w14:paraId="31F2D821" w14:textId="77777777" w:rsidTr="00E36981">
        <w:tc>
          <w:tcPr>
            <w:tcW w:w="1985" w:type="dxa"/>
          </w:tcPr>
          <w:p w14:paraId="6C77666C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TTCN module</w:t>
            </w:r>
          </w:p>
        </w:tc>
        <w:tc>
          <w:tcPr>
            <w:tcW w:w="7654" w:type="dxa"/>
          </w:tcPr>
          <w:p w14:paraId="3BA13173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C613F9">
              <w:rPr>
                <w:rFonts w:asciiTheme="minorHAnsi" w:hAnsiTheme="minorHAnsi" w:cstheme="minorHAnsi"/>
                <w:lang w:val="en-US"/>
              </w:rPr>
              <w:t>EUTRA_SysInfo_Templates.ttcn</w:t>
            </w:r>
            <w:proofErr w:type="spellEnd"/>
          </w:p>
        </w:tc>
      </w:tr>
      <w:tr w:rsidR="00DB22FC" w:rsidRPr="00C613F9" w14:paraId="73753C4C" w14:textId="77777777" w:rsidTr="00E36981">
        <w:tc>
          <w:tcPr>
            <w:tcW w:w="1985" w:type="dxa"/>
          </w:tcPr>
          <w:p w14:paraId="4C5A2B2D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highlight w:val="cyan"/>
              </w:rPr>
            </w:pPr>
            <w:r w:rsidRPr="00C613F9">
              <w:rPr>
                <w:rFonts w:asciiTheme="minorHAnsi" w:hAnsiTheme="minorHAnsi" w:cstheme="minorHAnsi"/>
                <w:b/>
              </w:rPr>
              <w:t>MCC160 Comment</w:t>
            </w:r>
          </w:p>
        </w:tc>
        <w:tc>
          <w:tcPr>
            <w:tcW w:w="7654" w:type="dxa"/>
          </w:tcPr>
          <w:p w14:paraId="3A37383D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highlight w:val="cyan"/>
              </w:rPr>
            </w:pPr>
          </w:p>
        </w:tc>
      </w:tr>
    </w:tbl>
    <w:p w14:paraId="73971C07" w14:textId="77777777" w:rsidR="00DB22FC" w:rsidRPr="0030591D" w:rsidRDefault="00DB22FC" w:rsidP="00DB22FC">
      <w:pPr>
        <w:spacing w:before="100" w:beforeAutospacing="1" w:after="100" w:afterAutospacing="1"/>
        <w:rPr>
          <w:rFonts w:asciiTheme="minorHAnsi" w:hAnsiTheme="minorHAnsi" w:cstheme="minorHAnsi"/>
          <w:b/>
          <w:bCs/>
          <w:lang w:val="en-US"/>
        </w:rPr>
      </w:pPr>
      <w:r w:rsidRPr="0030591D">
        <w:rPr>
          <w:rFonts w:asciiTheme="minorHAnsi" w:hAnsiTheme="minorHAnsi" w:cstheme="minorHAnsi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0605E274" w14:textId="77777777" w:rsidTr="00E36981">
        <w:tc>
          <w:tcPr>
            <w:tcW w:w="9855" w:type="dxa"/>
          </w:tcPr>
          <w:p w14:paraId="071B3275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>function f_TC_11_1_9_NR5GC_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EUTRA(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) runs on EUTRA_Multi5GS_PTC</w:t>
            </w:r>
          </w:p>
          <w:p w14:paraId="396B53FF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{ /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 xml:space="preserve">/MO MMTEL voice call setup from NR RRC_IDLE / EPS Fallback with redirection / Single registration mode with N26 interface /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voiceFallbackIndication</w:t>
            </w:r>
            <w:proofErr w:type="spellEnd"/>
          </w:p>
          <w:p w14:paraId="65823EE4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f_EUTRA38_IRAT_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Init(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c31, HANDLE_UM_DATA); // @sic R5s210414 sic@</w:t>
            </w:r>
          </w:p>
          <w:p w14:paraId="50B3A830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//Create and configure cell</w:t>
            </w:r>
          </w:p>
          <w:p w14:paraId="174820D7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f_EUTRA_CellConfig_Def</w:t>
            </w:r>
            <w:proofErr w:type="spellEnd"/>
            <w:r w:rsidRPr="0071128A">
              <w:rPr>
                <w:rFonts w:asciiTheme="minorHAnsi" w:hAnsiTheme="minorHAnsi" w:cstheme="minorHAnsi"/>
                <w:lang w:val="en-US"/>
              </w:rPr>
              <w:t>(eutra_Cell1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);</w:t>
            </w:r>
            <w:proofErr w:type="gramEnd"/>
          </w:p>
          <w:p w14:paraId="4520A50F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…</w:t>
            </w: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</w:p>
          <w:p w14:paraId="1068F8D5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f_EUTRA38_MultiPDN_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Postamble(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eutra_Cell1, E2_CONNECTED);</w:t>
            </w:r>
          </w:p>
          <w:p w14:paraId="261EC8B1" w14:textId="77777777" w:rsidR="00DB22FC" w:rsidRPr="00C613F9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</w:tc>
      </w:tr>
    </w:tbl>
    <w:p w14:paraId="2ACD3FCD" w14:textId="77777777" w:rsidR="00DB22FC" w:rsidRPr="00C613F9" w:rsidRDefault="00DB22FC" w:rsidP="00DB22FC">
      <w:pPr>
        <w:spacing w:before="100" w:beforeAutospacing="1" w:after="100" w:afterAutospacing="1"/>
        <w:rPr>
          <w:rFonts w:asciiTheme="minorHAnsi" w:hAnsiTheme="minorHAnsi" w:cstheme="minorHAnsi"/>
          <w:lang w:val="en-US"/>
        </w:rPr>
      </w:pPr>
    </w:p>
    <w:p w14:paraId="1F157623" w14:textId="77777777" w:rsidR="00DB22FC" w:rsidRPr="0071128A" w:rsidRDefault="00DB22FC" w:rsidP="00DB22FC">
      <w:pPr>
        <w:spacing w:before="100" w:beforeAutospacing="1" w:after="100" w:afterAutospacing="1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/>
          <w:b/>
          <w:bCs/>
          <w:lang w:val="en-US"/>
        </w:rPr>
        <w:t>After</w:t>
      </w:r>
      <w:r w:rsidRPr="0030591D">
        <w:rPr>
          <w:rFonts w:asciiTheme="minorHAnsi" w:hAnsiTheme="minorHAnsi" w:cstheme="minorHAnsi"/>
          <w:b/>
          <w:bCs/>
          <w:lang w:val="en-US"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2D19F668" w14:textId="77777777" w:rsidTr="00E36981">
        <w:tc>
          <w:tcPr>
            <w:tcW w:w="9855" w:type="dxa"/>
          </w:tcPr>
          <w:p w14:paraId="1561EE51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>function f_TC_11_1_9_NR5GC_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EUTRA(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) runs on EUTRA_Multi5GS_PTC</w:t>
            </w:r>
          </w:p>
          <w:p w14:paraId="6900457B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{ /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 xml:space="preserve">/MO MMTEL voice call setup from NR RRC_IDLE / EPS Fallback with redirection / Single registration mode with N26 interface /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voiceFallbackIndication</w:t>
            </w:r>
            <w:proofErr w:type="spellEnd"/>
          </w:p>
          <w:p w14:paraId="4A767865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f_EUTRA38_IRAT_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Init(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c31, HANDLE_UM_DATA); // @sic R5s210414 sic@</w:t>
            </w:r>
          </w:p>
          <w:p w14:paraId="3DF58612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</w:p>
          <w:p w14:paraId="0F25300B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//Create and configure cell</w:t>
            </w:r>
          </w:p>
          <w:p w14:paraId="20B0BEC2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  <w:r w:rsidRPr="00FE3EEF">
              <w:rPr>
                <w:rFonts w:asciiTheme="minorHAnsi" w:hAnsiTheme="minorHAnsi" w:cstheme="minorHAnsi"/>
                <w:highlight w:val="cyan"/>
                <w:lang w:val="en-US"/>
              </w:rPr>
              <w:t>f_EUTRA_CellInfo_SetSysInfo_voiceServiceCauseIndication(eutra_Cell1</w:t>
            </w:r>
            <w:proofErr w:type="gramStart"/>
            <w:r w:rsidRPr="00FE3EEF">
              <w:rPr>
                <w:rFonts w:asciiTheme="minorHAnsi" w:hAnsiTheme="minorHAnsi" w:cstheme="minorHAnsi"/>
                <w:highlight w:val="cyan"/>
                <w:lang w:val="en-US"/>
              </w:rPr>
              <w:t>);</w:t>
            </w:r>
            <w:proofErr w:type="gramEnd"/>
          </w:p>
          <w:p w14:paraId="3792EB20" w14:textId="77777777" w:rsidR="00DB22FC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f_EUTRA_CellConfig_Def</w:t>
            </w:r>
            <w:proofErr w:type="spellEnd"/>
            <w:r w:rsidRPr="0071128A">
              <w:rPr>
                <w:rFonts w:asciiTheme="minorHAnsi" w:hAnsiTheme="minorHAnsi" w:cstheme="minorHAnsi"/>
                <w:lang w:val="en-US"/>
              </w:rPr>
              <w:t>(eutra_Cell1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);</w:t>
            </w:r>
            <w:proofErr w:type="gramEnd"/>
          </w:p>
          <w:p w14:paraId="1A52EB84" w14:textId="77777777" w:rsidR="00DB22FC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….</w:t>
            </w:r>
          </w:p>
          <w:p w14:paraId="7A21E5F7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   </w:t>
            </w:r>
            <w:r w:rsidRPr="0071128A">
              <w:rPr>
                <w:rFonts w:asciiTheme="minorHAnsi" w:hAnsiTheme="minorHAnsi" w:cstheme="minorHAnsi"/>
                <w:lang w:val="en-US"/>
              </w:rPr>
              <w:t>f_EUTRA38_MultiPDN_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Postamble(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eutra_Cell1, E2_CONNECTED);</w:t>
            </w:r>
          </w:p>
          <w:p w14:paraId="01802BB9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</w:tc>
      </w:tr>
      <w:bookmarkEnd w:id="20"/>
    </w:tbl>
    <w:p w14:paraId="1E7DDFFB" w14:textId="03D049C1" w:rsidR="001767DD" w:rsidRPr="00C613F9" w:rsidRDefault="001767DD" w:rsidP="001767DD">
      <w:pPr>
        <w:spacing w:before="100" w:beforeAutospacing="1" w:after="100" w:afterAutospacing="1"/>
        <w:rPr>
          <w:rFonts w:asciiTheme="minorHAnsi" w:hAnsiTheme="minorHAnsi" w:cstheme="minorHAnsi"/>
          <w:lang w:val="en-US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83281262"/>
      <w:r w:rsidRPr="00DE7BF5">
        <w:rPr>
          <w:b/>
        </w:rPr>
        <w:lastRenderedPageBreak/>
        <w:t>Branches Executed</w:t>
      </w:r>
      <w:bookmarkEnd w:id="16"/>
      <w:bookmarkEnd w:id="17"/>
      <w:bookmarkEnd w:id="18"/>
      <w:bookmarkEnd w:id="21"/>
    </w:p>
    <w:p w14:paraId="0BC49146" w14:textId="4761E41E" w:rsidR="00CC4706" w:rsidRPr="00CC4706" w:rsidRDefault="00CC4706" w:rsidP="00587603">
      <w:pPr>
        <w:rPr>
          <w:lang w:eastAsia="zh-CN"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bookmarkStart w:id="27" w:name="_Toc83281263"/>
      <w:r w:rsidRPr="00CC4706">
        <w:rPr>
          <w:lang w:eastAsia="zh-CN"/>
        </w:rPr>
        <w:t xml:space="preserve">This test case was executed in 5GS Stand Alone mode (Option 2) on NR Primary Band </w:t>
      </w:r>
      <w:r>
        <w:rPr>
          <w:lang w:eastAsia="zh-CN"/>
        </w:rPr>
        <w:t>n</w:t>
      </w:r>
      <w:r w:rsidR="008F43A6">
        <w:rPr>
          <w:lang w:eastAsia="zh-CN"/>
        </w:rPr>
        <w:t>41</w:t>
      </w:r>
      <w:r w:rsidRPr="00CC4706">
        <w:rPr>
          <w:lang w:eastAsia="zh-CN"/>
        </w:rPr>
        <w:t xml:space="preserve"> using the Ciphering Algorithm nea</w:t>
      </w:r>
      <w:r>
        <w:rPr>
          <w:lang w:eastAsia="zh-CN"/>
        </w:rPr>
        <w:t>1</w:t>
      </w:r>
      <w:r w:rsidRPr="00CC4706">
        <w:rPr>
          <w:lang w:eastAsia="zh-CN"/>
        </w:rPr>
        <w:t xml:space="preserve"> and Integrity Algorithm nia</w:t>
      </w:r>
      <w:r>
        <w:rPr>
          <w:lang w:eastAsia="zh-CN"/>
        </w:rPr>
        <w:t>1</w:t>
      </w:r>
      <w:r w:rsidRPr="00CC4706">
        <w:rPr>
          <w:lang w:eastAsia="zh-CN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83281264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8"/>
    </w:p>
    <w:p w14:paraId="267ACFCB" w14:textId="7197CA1D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49EE1D49" w14:textId="77777777" w:rsidR="00007361" w:rsidRPr="00C613F9" w:rsidRDefault="00007361" w:rsidP="000073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C613F9">
        <w:rPr>
          <w:rFonts w:asciiTheme="minorHAnsi" w:hAnsiTheme="minorHAnsi" w:cstheme="minorHAnsi"/>
          <w:b/>
        </w:rPr>
        <w:t>Test case execution log file:</w:t>
      </w:r>
    </w:p>
    <w:p w14:paraId="4EE64B31" w14:textId="5B30C2F3" w:rsidR="00007361" w:rsidRDefault="00007361" w:rsidP="00007361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Anritsu\</w:t>
      </w:r>
      <w:r w:rsidRPr="00C613F9">
        <w:rPr>
          <w:rFonts w:asciiTheme="minorHAnsi" w:hAnsiTheme="minorHAnsi" w:cstheme="minorHAnsi"/>
        </w:rPr>
        <w:t>TC_11_1_</w:t>
      </w:r>
      <w:r w:rsidR="008E2510">
        <w:rPr>
          <w:rFonts w:asciiTheme="minorHAnsi" w:hAnsiTheme="minorHAnsi" w:cstheme="minorHAnsi"/>
        </w:rPr>
        <w:t>9</w:t>
      </w:r>
      <w:r w:rsidRPr="00C613F9">
        <w:rPr>
          <w:rFonts w:asciiTheme="minorHAnsi" w:hAnsiTheme="minorHAnsi" w:cstheme="minorHAnsi"/>
        </w:rPr>
        <w:t>_LOG.xml</w:t>
      </w:r>
    </w:p>
    <w:p w14:paraId="73DF7030" w14:textId="77777777" w:rsidR="00007361" w:rsidRPr="00C613F9" w:rsidRDefault="00007361" w:rsidP="000073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theme="minorHAnsi"/>
        </w:rPr>
      </w:pPr>
      <w:r w:rsidRPr="00C613F9">
        <w:rPr>
          <w:rFonts w:asciiTheme="minorHAnsi" w:hAnsiTheme="minorHAnsi" w:cstheme="minorHAnsi"/>
          <w:b/>
        </w:rPr>
        <w:t>PICS/PIXIT parameter file:</w:t>
      </w:r>
    </w:p>
    <w:p w14:paraId="09271FF9" w14:textId="23B3A983" w:rsidR="00007361" w:rsidRDefault="00007361" w:rsidP="00007361">
      <w:pPr>
        <w:overflowPunct w:val="0"/>
        <w:autoSpaceDE w:val="0"/>
        <w:autoSpaceDN w:val="0"/>
        <w:adjustRightInd w:val="0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Anritsu\</w:t>
      </w:r>
      <w:r w:rsidRPr="00C613F9">
        <w:rPr>
          <w:rFonts w:asciiTheme="minorHAnsi" w:hAnsiTheme="minorHAnsi" w:cstheme="minorHAnsi"/>
        </w:rPr>
        <w:t>TC_11_1_</w:t>
      </w:r>
      <w:r w:rsidR="008E2510">
        <w:rPr>
          <w:rFonts w:asciiTheme="minorHAnsi" w:hAnsiTheme="minorHAnsi" w:cstheme="minorHAnsi"/>
        </w:rPr>
        <w:t>9</w:t>
      </w:r>
      <w:r w:rsidRPr="00C613F9">
        <w:rPr>
          <w:rFonts w:asciiTheme="minorHAnsi" w:hAnsiTheme="minorHAnsi" w:cstheme="minorHAnsi"/>
        </w:rPr>
        <w:t>_PICS.txt</w:t>
      </w:r>
    </w:p>
    <w:p w14:paraId="5EF96D66" w14:textId="30EA8938" w:rsidR="00170442" w:rsidRPr="00AB3F52" w:rsidRDefault="00170442" w:rsidP="0000736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83281265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CC597AF" w:rsidR="00444BD2" w:rsidRPr="005959BD" w:rsidRDefault="0016563C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6563C">
              <w:rPr>
                <w:rFonts w:ascii="Arial" w:hAnsi="Arial"/>
                <w:b/>
              </w:rPr>
              <w:t>R5s21153</w:t>
            </w:r>
            <w:r>
              <w:rPr>
                <w:rFonts w:ascii="Arial" w:hAnsi="Arial"/>
                <w:b/>
              </w:rPr>
              <w:t>5</w:t>
            </w:r>
            <w:r w:rsidR="000E2044">
              <w:rPr>
                <w:rFonts w:ascii="Arial" w:hAnsi="Arial"/>
                <w:b/>
              </w:rPr>
              <w:t xml:space="preserve"> - </w:t>
            </w:r>
            <w:r w:rsidR="000E2044">
              <w:rPr>
                <w:rFonts w:ascii="Arial" w:hAnsi="Arial" w:cs="Arial"/>
                <w:color w:val="312E25"/>
                <w:sz w:val="18"/>
                <w:szCs w:val="18"/>
              </w:rPr>
              <w:t>Supporting information for addition of EPS Fallback test case 11.1.9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6B752" w14:textId="77777777" w:rsidR="00780392" w:rsidRDefault="00780392">
      <w:r>
        <w:separator/>
      </w:r>
    </w:p>
  </w:endnote>
  <w:endnote w:type="continuationSeparator" w:id="0">
    <w:p w14:paraId="5A79BFBC" w14:textId="77777777" w:rsidR="00780392" w:rsidRDefault="0078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0CBF" w14:textId="77777777" w:rsidR="00780392" w:rsidRDefault="00780392">
      <w:r>
        <w:separator/>
      </w:r>
    </w:p>
  </w:footnote>
  <w:footnote w:type="continuationSeparator" w:id="0">
    <w:p w14:paraId="3AC2B724" w14:textId="77777777" w:rsidR="00780392" w:rsidRDefault="00780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6"/>
  </w:num>
  <w:num w:numId="6">
    <w:abstractNumId w:val="2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07361"/>
    <w:rsid w:val="00022E4A"/>
    <w:rsid w:val="00026028"/>
    <w:rsid w:val="00036C00"/>
    <w:rsid w:val="00042C19"/>
    <w:rsid w:val="00043C28"/>
    <w:rsid w:val="000501B2"/>
    <w:rsid w:val="00054302"/>
    <w:rsid w:val="0006347E"/>
    <w:rsid w:val="00094B38"/>
    <w:rsid w:val="00097B5F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0E2044"/>
    <w:rsid w:val="00107812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6563C"/>
    <w:rsid w:val="00170442"/>
    <w:rsid w:val="001767DD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1B45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D47E4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18A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6645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1028"/>
    <w:rsid w:val="004B211D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6AC4"/>
    <w:rsid w:val="00547111"/>
    <w:rsid w:val="00562F49"/>
    <w:rsid w:val="005705B8"/>
    <w:rsid w:val="00571319"/>
    <w:rsid w:val="0057194A"/>
    <w:rsid w:val="00573386"/>
    <w:rsid w:val="005746E7"/>
    <w:rsid w:val="00582F80"/>
    <w:rsid w:val="00587603"/>
    <w:rsid w:val="00592D74"/>
    <w:rsid w:val="00593F28"/>
    <w:rsid w:val="005D5A8F"/>
    <w:rsid w:val="005E023C"/>
    <w:rsid w:val="005E2C44"/>
    <w:rsid w:val="005E4EC0"/>
    <w:rsid w:val="005E5CCE"/>
    <w:rsid w:val="005F4436"/>
    <w:rsid w:val="00604F1C"/>
    <w:rsid w:val="006175F5"/>
    <w:rsid w:val="00620530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57C00"/>
    <w:rsid w:val="00760916"/>
    <w:rsid w:val="007617D9"/>
    <w:rsid w:val="00763C8F"/>
    <w:rsid w:val="00780392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7F753E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2510"/>
    <w:rsid w:val="008E58DC"/>
    <w:rsid w:val="008F3789"/>
    <w:rsid w:val="008F43A6"/>
    <w:rsid w:val="008F4FD7"/>
    <w:rsid w:val="008F686C"/>
    <w:rsid w:val="009008B1"/>
    <w:rsid w:val="009148DE"/>
    <w:rsid w:val="00916E80"/>
    <w:rsid w:val="00937A5E"/>
    <w:rsid w:val="00941E30"/>
    <w:rsid w:val="00951F89"/>
    <w:rsid w:val="0096036F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614E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68AF"/>
    <w:rsid w:val="00C32A09"/>
    <w:rsid w:val="00C350C5"/>
    <w:rsid w:val="00C462F9"/>
    <w:rsid w:val="00C46A3C"/>
    <w:rsid w:val="00C46B54"/>
    <w:rsid w:val="00C5019A"/>
    <w:rsid w:val="00C66BA2"/>
    <w:rsid w:val="00C80A8B"/>
    <w:rsid w:val="00C95985"/>
    <w:rsid w:val="00CA3B19"/>
    <w:rsid w:val="00CB3E52"/>
    <w:rsid w:val="00CB6EB9"/>
    <w:rsid w:val="00CC4706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0FAD"/>
    <w:rsid w:val="00D96A7C"/>
    <w:rsid w:val="00D96B61"/>
    <w:rsid w:val="00DA5F2B"/>
    <w:rsid w:val="00DA78D3"/>
    <w:rsid w:val="00DB22FC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D4A5F"/>
    <w:rsid w:val="00EE50DA"/>
    <w:rsid w:val="00EE7D7C"/>
    <w:rsid w:val="00EF6D0F"/>
    <w:rsid w:val="00F2511A"/>
    <w:rsid w:val="00F25263"/>
    <w:rsid w:val="00F25D98"/>
    <w:rsid w:val="00F277B9"/>
    <w:rsid w:val="00F300FB"/>
    <w:rsid w:val="00F41819"/>
    <w:rsid w:val="00F47884"/>
    <w:rsid w:val="00F47BC2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70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28</cp:revision>
  <cp:lastPrinted>1900-01-01T00:00:00Z</cp:lastPrinted>
  <dcterms:created xsi:type="dcterms:W3CDTF">2021-09-22T15:27:00Z</dcterms:created>
  <dcterms:modified xsi:type="dcterms:W3CDTF">2021-10-21T16:03:00Z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