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A715C7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F5BF1" w:rsidRPr="00CF5BF1">
        <w:rPr>
          <w:b/>
          <w:i/>
          <w:noProof/>
          <w:sz w:val="28"/>
        </w:rPr>
        <w:t>R5s21</w:t>
      </w:r>
      <w:r w:rsidR="005E4D81">
        <w:rPr>
          <w:b/>
          <w:i/>
          <w:noProof/>
          <w:sz w:val="28"/>
        </w:rPr>
        <w:t>1405</w:t>
      </w:r>
    </w:p>
    <w:p w14:paraId="5D6FC58C" w14:textId="307A0302" w:rsidR="001A09A3" w:rsidRDefault="00D5186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420501" w:rsidR="001E41F3" w:rsidRPr="00CF5BF1" w:rsidRDefault="00CF5BF1" w:rsidP="00CF5BF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F5BF1">
              <w:rPr>
                <w:rFonts w:cs="Arial"/>
                <w:b/>
                <w:bCs/>
                <w:color w:val="000000"/>
                <w:sz w:val="28"/>
                <w:szCs w:val="28"/>
              </w:rPr>
              <w:t>1893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FE503D4" w:rsidR="001E41F3" w:rsidRPr="00A1055C" w:rsidRDefault="005E4D8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8C58246" w:rsidR="001E41F3" w:rsidRPr="00410371" w:rsidRDefault="005E4D8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F0C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DAB0754" w:rsidR="001E41F3" w:rsidRDefault="005E4D81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testcase </w:t>
            </w:r>
            <w:r w:rsidR="008B4F6A">
              <w:t>7.1.1.9.1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9D98DA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F5BF1">
              <w:rPr>
                <w:noProof/>
              </w:rPr>
              <w:t>08</w:t>
            </w:r>
            <w:r w:rsidR="00CE24B2">
              <w:rPr>
                <w:noProof/>
              </w:rPr>
              <w:t>-</w:t>
            </w:r>
            <w:r w:rsidR="00CF5BF1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A1046A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4D8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BB2809" w:rsidR="008C3A4F" w:rsidRPr="00DC4102" w:rsidRDefault="008D18C4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The PDCP discard timer in the RRC reconfiguration in steps 3 and 22 is not aligned with </w:t>
            </w:r>
            <w:r w:rsidR="0053306A">
              <w:rPr>
                <w:rFonts w:cs="Arial"/>
              </w:rPr>
              <w:t>TS</w:t>
            </w:r>
            <w:r>
              <w:rPr>
                <w:rFonts w:cs="Arial"/>
              </w:rPr>
              <w:t>38.508</w:t>
            </w:r>
            <w:r w:rsidR="0053306A">
              <w:rPr>
                <w:rFonts w:cs="Arial"/>
              </w:rPr>
              <w:t>-1</w:t>
            </w:r>
            <w:r>
              <w:rPr>
                <w:rFonts w:cs="Arial"/>
              </w:rPr>
              <w:t xml:space="preserve"> table 4.6.3-99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E93CB1" w:rsidR="008C3A4F" w:rsidRPr="00DC4102" w:rsidRDefault="008D18C4" w:rsidP="008B4F6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PDCP discard timer has been changed from ms60 to </w:t>
            </w:r>
            <w:proofErr w:type="spellStart"/>
            <w:r>
              <w:rPr>
                <w:rFonts w:cs="Arial"/>
                <w:lang w:val="en-SG"/>
              </w:rPr>
              <w:t>infitinity</w:t>
            </w:r>
            <w:proofErr w:type="spellEnd"/>
            <w:r>
              <w:rPr>
                <w:rFonts w:cs="Arial"/>
                <w:lang w:val="en-SG"/>
              </w:rPr>
              <w:t xml:space="preserve"> as per </w:t>
            </w:r>
            <w:r w:rsidR="0053306A">
              <w:rPr>
                <w:rFonts w:cs="Arial"/>
                <w:lang w:val="en-SG"/>
              </w:rPr>
              <w:t>TS</w:t>
            </w:r>
            <w:r>
              <w:rPr>
                <w:rFonts w:cs="Arial"/>
                <w:lang w:val="en-SG"/>
              </w:rPr>
              <w:t>38.508</w:t>
            </w:r>
            <w:r w:rsidR="0053306A">
              <w:rPr>
                <w:rFonts w:cs="Arial"/>
                <w:lang w:val="en-SG"/>
              </w:rPr>
              <w:t>-1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A24CC9E" w:rsidR="008C3A4F" w:rsidRPr="00DC4102" w:rsidRDefault="008D18C4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Content of RRC messages is not alligned with </w:t>
            </w:r>
            <w:r w:rsidR="0053306A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>38.508</w:t>
            </w:r>
            <w:r w:rsidR="0053306A">
              <w:rPr>
                <w:rFonts w:cs="Arial"/>
                <w:noProof/>
              </w:rPr>
              <w:t>-1</w:t>
            </w:r>
            <w:r>
              <w:rPr>
                <w:rFonts w:cs="Arial"/>
                <w:noProof/>
              </w:rPr>
              <w:t>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297BE33" w:rsidR="008C3A4F" w:rsidRDefault="008B4F6A" w:rsidP="008C3A4F">
            <w:pPr>
              <w:pStyle w:val="CRCoverPage"/>
              <w:spacing w:after="0"/>
              <w:rPr>
                <w:noProof/>
              </w:rPr>
            </w:pPr>
            <w:r>
              <w:t>7.1.1.9.1</w:t>
            </w:r>
            <w:r w:rsidR="008C3A4F">
              <w:t>.NR5GC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08E0905" w:rsidR="008C3A4F" w:rsidRDefault="00780438" w:rsidP="00780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are made on top of R5s210896</w:t>
            </w: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540B0B2C" w:rsidR="00261B80" w:rsidRPr="008E5453" w:rsidRDefault="008C7E9B" w:rsidP="00517160">
            <w:pPr>
              <w:spacing w:after="0"/>
              <w:rPr>
                <w:rFonts w:ascii="Arial" w:hAnsi="Arial" w:cs="Arial"/>
              </w:rPr>
            </w:pPr>
            <w:r w:rsidRPr="008E5453">
              <w:rPr>
                <w:rFonts w:ascii="Arial" w:hAnsi="Arial" w:cs="Arial"/>
              </w:rPr>
              <w:t>fl_TC_7_1_1_9_1_NR_TestBody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4E3BDA4F" w:rsidR="00FF079A" w:rsidRPr="008E5453" w:rsidRDefault="000007E5" w:rsidP="0022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PDCP discard timer in the RRC reconfiguration in steps 3 and 22 is not aligned with 38.508 table 4.6.3-99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220E6080" w:rsidR="006D1C74" w:rsidRPr="008E5453" w:rsidRDefault="000007E5" w:rsidP="00CF1F0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PDCP discard timer has been changed from ms60 to </w:t>
            </w:r>
            <w:proofErr w:type="spellStart"/>
            <w:r>
              <w:rPr>
                <w:rFonts w:cs="Arial"/>
                <w:lang w:val="en-SG"/>
              </w:rPr>
              <w:t>infitinity</w:t>
            </w:r>
            <w:proofErr w:type="spellEnd"/>
            <w:r>
              <w:rPr>
                <w:rFonts w:cs="Arial"/>
                <w:lang w:val="en-SG"/>
              </w:rPr>
              <w:t xml:space="preserve"> as per 38.508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420EEC5" w:rsidR="00261B80" w:rsidRPr="008E5453" w:rsidRDefault="008C7E9B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8E5453"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Pr="008E5453" w:rsidRDefault="00261B80" w:rsidP="005171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6831375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function fl_TC_7_1_1_9_1_NR_TestBody(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4324E50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 runs on NR5GC_PTC</w:t>
            </w:r>
          </w:p>
          <w:p w14:paraId="797381B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{ //@sic R5-206320 R5-213132 sic@</w:t>
            </w:r>
          </w:p>
          <w:p w14:paraId="5F43C4C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B6_Type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int2bit(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f_NR_LogicalChannelId_DRB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),6);</w:t>
            </w:r>
          </w:p>
          <w:p w14:paraId="45E035B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457AB01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     //@sic R5s201457 sic@</w:t>
            </w:r>
          </w:p>
          <w:p w14:paraId="0EC3063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RLC_Config.am.ul_AM_RLC.t_PollRetransmit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AD1BF2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0B9FE35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0FE21B5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//@sic R5S210138 sic@</w:t>
            </w:r>
          </w:p>
          <w:p w14:paraId="703E8C3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2A956CF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418179D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timer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1.0;</w:t>
            </w:r>
          </w:p>
          <w:p w14:paraId="5D5F8B9D" w14:textId="60F3551F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</w:t>
            </w:r>
          </w:p>
          <w:p w14:paraId="357BDB2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B934E3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0D2BA4A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5E57DE5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BF9F41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F15140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16AF3BE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B98AB4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0AF0D29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3CC8D8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true_);</w:t>
            </w:r>
          </w:p>
          <w:p w14:paraId="695D57B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f_NR5GC_GetExisting_BearerToAddModList(true_);         //@sic R5s201457 sic@</w:t>
            </w:r>
          </w:p>
          <w:p w14:paraId="3CFBF19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[2]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[0];                          //@sic R5s201457 sic@</w:t>
            </w:r>
          </w:p>
          <w:p w14:paraId="2870C27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08E226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Initialise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before sending data to UE to avoid additional delay</w:t>
            </w:r>
          </w:p>
          <w:p w14:paraId="7989EA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f_NR_GetCellGroupConfigHO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     //@sic R5S210138 sic@</w:t>
            </w:r>
          </w:p>
          <w:p w14:paraId="3AE9B696" w14:textId="2CF8A13D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94E759A" w14:textId="6A9502BD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7654C43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ACBF92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f_TC_7_1_1_9_1_Step0to2(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E21AFB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D5F17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3-4a"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410056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f_NR_RLC_ReconfigurationHO_Steps1_8(nr_Cell1,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 w:rsidRPr="00650AF5">
              <w:rPr>
                <w:rFonts w:ascii="Arial" w:hAnsi="Arial" w:cs="Arial"/>
                <w:highlight w:val="yellow"/>
                <w:lang w:val="en-US"/>
              </w:rPr>
              <w:t>ms60</w:t>
            </w:r>
            <w:r w:rsidRPr="00650AF5">
              <w:rPr>
                <w:rFonts w:ascii="Arial" w:hAnsi="Arial" w:cs="Arial"/>
                <w:lang w:val="en-US"/>
              </w:rPr>
              <w:t xml:space="preserve">, -, -, omit),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true,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);//@sic R5-213132 sic@</w:t>
            </w:r>
          </w:p>
          <w:p w14:paraId="283FC47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160614B" w14:textId="55A6E172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E23B56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9815B3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5294B56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alt {</w:t>
            </w:r>
          </w:p>
          <w:p w14:paraId="2DFF1BC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ED8D34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(car_NR_SRB1_RrcPdu_IND(nr_Cell1, cr_38508_RRCReconfigurationComplete)) {</w:t>
            </w:r>
          </w:p>
          <w:p w14:paraId="4F2EBAB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4EBDC97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61E76D1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065008E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47727D0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0E34549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89DB17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4AD29A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The UE transmit a MAC PDU including one RLC SDU</w:t>
            </w:r>
          </w:p>
          <w:p w14:paraId="22247B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car_NR_DRB_COMMON_IND_MAC_PDUList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C9D440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(?,?)},*,*)})) {</w:t>
            </w:r>
          </w:p>
          <w:p w14:paraId="68477E9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19D0034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5C19A86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5F5D944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240EA8C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616EE37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618428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[]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t_Watchdog.timeout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{}</w:t>
            </w:r>
          </w:p>
          <w:p w14:paraId="1BBC7AF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}</w:t>
            </w:r>
          </w:p>
          <w:p w14:paraId="28C6852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)) {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(__FILE__, __LINE__, "Step 4"); }</w:t>
            </w:r>
          </w:p>
          <w:p w14:paraId="62EE720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Steps left from HO: f_NR5GC_508RRC_IntraNR_HO_IntraCell_Step9_10</w:t>
            </w:r>
          </w:p>
          <w:p w14:paraId="70990FA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 9 (after step 8) Re-configure RACH procedure as for initial access, enable TA transmissions.</w:t>
            </w:r>
          </w:p>
          <w:p w14:paraId="3AFA010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f_NR_SS_RachProcedureConfig_Def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2405A27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enable TA transmissions</w:t>
            </w:r>
          </w:p>
          <w:p w14:paraId="07356E1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f_NR_ULGrantConfiguration_Common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cs_UL_GrantConfig_OnSR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7CC51A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646628F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@siclog "Steps 5-9A"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3E3EAB1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f_TC_7_1_1_9_1_Step5to9A(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0536EBB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</w:p>
          <w:p w14:paraId="26FCF10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16A-21"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50B8039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3E6FAF5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f_TC_7_1_1_9_1_Step16Ato21(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5DA5BE5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</w:p>
          <w:p w14:paraId="3A8422D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22"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7A39690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077ED9A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f_NR_RLC_ReconfigurationHO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 w:rsidRPr="00650AF5">
              <w:rPr>
                <w:rFonts w:ascii="Arial" w:hAnsi="Arial" w:cs="Arial"/>
                <w:highlight w:val="yellow"/>
                <w:lang w:val="en-US"/>
              </w:rPr>
              <w:t>ms60</w:t>
            </w:r>
            <w:r w:rsidRPr="00650AF5">
              <w:rPr>
                <w:rFonts w:ascii="Arial" w:hAnsi="Arial" w:cs="Arial"/>
                <w:lang w:val="en-US"/>
              </w:rPr>
              <w:t>, -, -, omit),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v_SS_DRB_Config,true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//@sic R5-204418 R5s210138 sic@</w:t>
            </w:r>
          </w:p>
          <w:p w14:paraId="286FD63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7A0F4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v_LCID,p_NR_RadioBearerList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1B68BD4" w14:textId="16A967C5" w:rsidR="00650AF5" w:rsidRPr="008E5453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}</w:t>
            </w:r>
          </w:p>
          <w:p w14:paraId="08D87736" w14:textId="1E60C992" w:rsidR="00261B80" w:rsidRPr="008E5453" w:rsidRDefault="00261B80" w:rsidP="008C7E9B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62048A8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function fl_TC_7_1_1_9_1_NR_TestBody(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343EC9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 runs on NR5GC_PTC</w:t>
            </w:r>
          </w:p>
          <w:p w14:paraId="3FD7F42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{ //@sic R5-206320 R5-213132 sic@</w:t>
            </w:r>
          </w:p>
          <w:p w14:paraId="5ABE8F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B6_Type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int2bit(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f_NR_LogicalChannelId_DRB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),6);</w:t>
            </w:r>
          </w:p>
          <w:p w14:paraId="5B8799B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7C21290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     //@sic R5s201457 sic@</w:t>
            </w:r>
          </w:p>
          <w:p w14:paraId="1F2F845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RLC_Config.am.ul_AM_RLC.t_PollRetransmit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7CF53AF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6E3565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3A742E5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//@sic R5S210138 sic@</w:t>
            </w:r>
          </w:p>
          <w:p w14:paraId="16224DD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3D111E9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1DE92E3D" w14:textId="6E7A43E0" w:rsidR="00650AF5" w:rsidRPr="00650AF5" w:rsidRDefault="00650AF5" w:rsidP="00854948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timer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1.0;</w:t>
            </w:r>
          </w:p>
          <w:p w14:paraId="159F977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268206F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551488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A58625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2BC1BB1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23405C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0CF612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0ECE697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1FB197D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7B1B964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C612D4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true_);</w:t>
            </w:r>
          </w:p>
          <w:p w14:paraId="671411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f_NR5GC_GetExisting_BearerToAddModList(true_);         //@sic R5s201457 sic@</w:t>
            </w:r>
          </w:p>
          <w:p w14:paraId="0800B66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[2]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[0];                          //@sic R5s201457 sic@</w:t>
            </w:r>
          </w:p>
          <w:p w14:paraId="1E621FD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56CBBE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Initialise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before sending data to UE to avoid additional delay</w:t>
            </w:r>
          </w:p>
          <w:p w14:paraId="277127E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f_NR_GetCellGroupConfigHO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     //@sic R5S210138 sic@</w:t>
            </w:r>
          </w:p>
          <w:p w14:paraId="3B143EA7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2B46AEE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2E76F34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45F6A7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f_TC_7_1_1_9_1_Step0to2(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B85481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32BEF9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3-4a"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0793BEFD" w14:textId="2459C900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f_NR_RLC_ReconfigurationHO_Steps1_8(nr_Cell1,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>
              <w:rPr>
                <w:rFonts w:ascii="Arial" w:hAnsi="Arial" w:cs="Arial"/>
                <w:highlight w:val="yellow"/>
                <w:lang w:val="en-US"/>
              </w:rPr>
              <w:t>-</w:t>
            </w:r>
            <w:r w:rsidRPr="00650AF5">
              <w:rPr>
                <w:rFonts w:ascii="Arial" w:hAnsi="Arial" w:cs="Arial"/>
                <w:lang w:val="en-US"/>
              </w:rPr>
              <w:t xml:space="preserve">, -, -, omit),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true,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);//@sic R5-213132 sic@</w:t>
            </w:r>
          </w:p>
          <w:p w14:paraId="4A12B3C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A886250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6D3082A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91160F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2AC0C56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alt {</w:t>
            </w:r>
          </w:p>
          <w:p w14:paraId="4062081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0BDE188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(car_NR_SRB1_RrcPdu_IND(nr_Cell1, cr_38508_RRCReconfigurationComplete)) {</w:t>
            </w:r>
          </w:p>
          <w:p w14:paraId="625EC9C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696FCAF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00CAEA6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038F6ED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309C573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78CAE34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1A7D225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4D9B779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The UE transmit a MAC PDU including one RLC SDU</w:t>
            </w:r>
          </w:p>
          <w:p w14:paraId="6047ABB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car_NR_DRB_COMMON_IND_MAC_PDUList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3893F08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(?,?)},*,*)})) {</w:t>
            </w:r>
          </w:p>
          <w:p w14:paraId="1E7F9C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20972D1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62AA5EF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3D09203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2226921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3CBF2C3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D10D64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[]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t_Watchdog.timeout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{}</w:t>
            </w:r>
          </w:p>
          <w:p w14:paraId="59F881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}</w:t>
            </w:r>
          </w:p>
          <w:p w14:paraId="2D87890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)) {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(__FILE__, __LINE__, "Step 4"); }</w:t>
            </w:r>
          </w:p>
          <w:p w14:paraId="43A0ACE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Steps left from HO: f_NR5GC_508RRC_IntraNR_HO_IntraCell_Step9_10</w:t>
            </w:r>
          </w:p>
          <w:p w14:paraId="06151DB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 9 (after step 8) Re-configure RACH procedure as for initial access, enable TA transmissions.</w:t>
            </w:r>
          </w:p>
          <w:p w14:paraId="7320BCA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f_NR_SS_RachProcedureConfig_Def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49F1689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enable TA transmissions</w:t>
            </w:r>
          </w:p>
          <w:p w14:paraId="4D457B1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f_NR_ULGrantConfiguration_Common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cs_UL_GrantConfig_OnSR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D8FD0D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114C67E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@siclog "Steps 5-9A"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3B3AFCF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f_TC_7_1_1_9_1_Step5to9A(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610810E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</w:p>
          <w:p w14:paraId="0D7C96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16A-21"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7FB6E05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25C9F03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f_TC_7_1_1_9_1_Step16Ato21(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4F11D3E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</w:p>
          <w:p w14:paraId="79FC631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22"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62737A4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03278DF4" w14:textId="0B9C32AA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f_NR_RLC_ReconfigurationHO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 w:rsidRPr="00650AF5">
              <w:rPr>
                <w:rFonts w:ascii="Arial" w:hAnsi="Arial" w:cs="Arial"/>
                <w:highlight w:val="yellow"/>
                <w:lang w:val="en-US"/>
              </w:rPr>
              <w:t>-</w:t>
            </w:r>
            <w:r w:rsidRPr="00650AF5">
              <w:rPr>
                <w:rFonts w:ascii="Arial" w:hAnsi="Arial" w:cs="Arial"/>
                <w:lang w:val="en-US"/>
              </w:rPr>
              <w:t>, -, -, omit),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v_SS_DRB_Config,true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//@sic R5-204418 R5s210138 sic@</w:t>
            </w:r>
          </w:p>
          <w:p w14:paraId="1F7D830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D18CF5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v_LCID,p_NR_RadioBearerList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BD7B3CC" w14:textId="77777777" w:rsidR="00650AF5" w:rsidRPr="008E5453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}</w:t>
            </w:r>
          </w:p>
          <w:p w14:paraId="16CD315C" w14:textId="1AB042C0" w:rsidR="009459EC" w:rsidRPr="008E5453" w:rsidRDefault="009459EC" w:rsidP="00727D2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1739278B" w14:textId="799CCBC0" w:rsidR="00720F74" w:rsidRDefault="00720F74" w:rsidP="00866A43"/>
    <w:p w14:paraId="08E20ADE" w14:textId="77777777" w:rsidR="00313EFC" w:rsidRDefault="00313EFC" w:rsidP="00866A43"/>
    <w:sectPr w:rsidR="00313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C14D4" w14:textId="77777777" w:rsidR="00D51868" w:rsidRDefault="00D51868">
      <w:r>
        <w:separator/>
      </w:r>
    </w:p>
  </w:endnote>
  <w:endnote w:type="continuationSeparator" w:id="0">
    <w:p w14:paraId="11AB79D1" w14:textId="77777777" w:rsidR="00D51868" w:rsidRDefault="00D5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E219C" w14:textId="77777777" w:rsidR="00D51868" w:rsidRDefault="00D51868">
      <w:r>
        <w:separator/>
      </w:r>
    </w:p>
  </w:footnote>
  <w:footnote w:type="continuationSeparator" w:id="0">
    <w:p w14:paraId="63C1B9D8" w14:textId="77777777" w:rsidR="00D51868" w:rsidRDefault="00D51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5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5E52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54EE0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77E9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3306A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5E4D81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50AF5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27D24"/>
    <w:rsid w:val="00744663"/>
    <w:rsid w:val="00757DA6"/>
    <w:rsid w:val="00765598"/>
    <w:rsid w:val="007745EA"/>
    <w:rsid w:val="00780438"/>
    <w:rsid w:val="007830D7"/>
    <w:rsid w:val="00792342"/>
    <w:rsid w:val="007977A8"/>
    <w:rsid w:val="007A7498"/>
    <w:rsid w:val="007B512A"/>
    <w:rsid w:val="007C2097"/>
    <w:rsid w:val="007D2848"/>
    <w:rsid w:val="007D5646"/>
    <w:rsid w:val="007D6A07"/>
    <w:rsid w:val="007E16EC"/>
    <w:rsid w:val="007E76DC"/>
    <w:rsid w:val="007F441E"/>
    <w:rsid w:val="007F44EA"/>
    <w:rsid w:val="007F7259"/>
    <w:rsid w:val="008040A8"/>
    <w:rsid w:val="008134B8"/>
    <w:rsid w:val="008279FA"/>
    <w:rsid w:val="00832EA7"/>
    <w:rsid w:val="00835B06"/>
    <w:rsid w:val="00843525"/>
    <w:rsid w:val="00847DB8"/>
    <w:rsid w:val="008535B7"/>
    <w:rsid w:val="00854948"/>
    <w:rsid w:val="008626E7"/>
    <w:rsid w:val="00863404"/>
    <w:rsid w:val="00866A43"/>
    <w:rsid w:val="00870EE7"/>
    <w:rsid w:val="0087387E"/>
    <w:rsid w:val="00881CD5"/>
    <w:rsid w:val="00885F0C"/>
    <w:rsid w:val="008863B9"/>
    <w:rsid w:val="008A45A6"/>
    <w:rsid w:val="008A4C0E"/>
    <w:rsid w:val="008A55E2"/>
    <w:rsid w:val="008B4F6A"/>
    <w:rsid w:val="008B7A82"/>
    <w:rsid w:val="008C38FD"/>
    <w:rsid w:val="008C3A4F"/>
    <w:rsid w:val="008C46E2"/>
    <w:rsid w:val="008C7320"/>
    <w:rsid w:val="008C7E9B"/>
    <w:rsid w:val="008D18C4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CF5BF1"/>
    <w:rsid w:val="00D00793"/>
    <w:rsid w:val="00D03794"/>
    <w:rsid w:val="00D03F9A"/>
    <w:rsid w:val="00D06D51"/>
    <w:rsid w:val="00D24991"/>
    <w:rsid w:val="00D330A6"/>
    <w:rsid w:val="00D44D27"/>
    <w:rsid w:val="00D50255"/>
    <w:rsid w:val="00D51868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953</Words>
  <Characters>11480</Characters>
  <Application>Microsoft Office Word</Application>
  <DocSecurity>0</DocSecurity>
  <Lines>95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1900-01-01T00:00:00Z</cp:lastPrinted>
  <dcterms:created xsi:type="dcterms:W3CDTF">2021-08-26T09:02:00Z</dcterms:created>
  <dcterms:modified xsi:type="dcterms:W3CDTF">2021-10-05T18:02:00Z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