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D6AF8" w14:textId="572E8DA8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 w:rsidR="00351EB0">
          <w:rPr>
            <w:b/>
            <w:noProof/>
            <w:sz w:val="24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037454" w:rsidRPr="00037454">
        <w:rPr>
          <w:b/>
          <w:bCs/>
          <w:i/>
          <w:iCs/>
          <w:sz w:val="28"/>
          <w:szCs w:val="28"/>
        </w:rPr>
        <w:t>R5s210</w:t>
      </w:r>
      <w:r w:rsidR="00977846">
        <w:rPr>
          <w:b/>
          <w:bCs/>
          <w:i/>
          <w:iCs/>
          <w:sz w:val="28"/>
          <w:szCs w:val="28"/>
        </w:rPr>
        <w:t>925</w:t>
      </w:r>
    </w:p>
    <w:p w14:paraId="52ED9DD6" w14:textId="77777777" w:rsidR="00DA10BB" w:rsidRDefault="00D52CF2" w:rsidP="00DA10B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A10BB" w:rsidRPr="00BA51D9">
          <w:rPr>
            <w:b/>
            <w:noProof/>
            <w:sz w:val="24"/>
          </w:rPr>
          <w:t>Online</w:t>
        </w:r>
      </w:fldSimple>
      <w:r w:rsidR="00DA10BB">
        <w:rPr>
          <w:b/>
          <w:noProof/>
          <w:sz w:val="24"/>
        </w:rPr>
        <w:t xml:space="preserve">, </w:t>
      </w:r>
      <w:r w:rsidR="009C1A68">
        <w:fldChar w:fldCharType="begin"/>
      </w:r>
      <w:r w:rsidR="009C1A68">
        <w:instrText xml:space="preserve"> DOCPROPERTY  Country  \* MERGEFORMAT </w:instrText>
      </w:r>
      <w:r w:rsidR="009C1A68">
        <w:fldChar w:fldCharType="end"/>
      </w:r>
      <w:r w:rsidR="00DA10BB">
        <w:rPr>
          <w:b/>
          <w:noProof/>
          <w:sz w:val="24"/>
        </w:rPr>
        <w:t xml:space="preserve">, </w:t>
      </w:r>
      <w:fldSimple w:instr=" DOCPROPERTY  StartDate  \* MERGEFORMAT ">
        <w:r w:rsidR="00351EB0">
          <w:rPr>
            <w:b/>
            <w:noProof/>
            <w:sz w:val="24"/>
          </w:rPr>
          <w:t>7</w:t>
        </w:r>
        <w:r w:rsidR="00DA10BB" w:rsidRPr="00BA51D9">
          <w:rPr>
            <w:b/>
            <w:noProof/>
            <w:sz w:val="24"/>
          </w:rPr>
          <w:t>th Dec 20</w:t>
        </w:r>
        <w:r w:rsidR="00351EB0">
          <w:rPr>
            <w:b/>
            <w:noProof/>
            <w:sz w:val="24"/>
          </w:rPr>
          <w:t>20</w:t>
        </w:r>
      </w:fldSimple>
      <w:r w:rsidR="00DA10BB">
        <w:rPr>
          <w:b/>
          <w:noProof/>
          <w:sz w:val="24"/>
        </w:rPr>
        <w:t xml:space="preserve"> - </w:t>
      </w:r>
      <w:fldSimple w:instr=" DOCPROPERTY  EndDate  \* MERGEFORMAT ">
        <w:r w:rsidR="00DA10BB" w:rsidRPr="00BA51D9">
          <w:rPr>
            <w:b/>
            <w:noProof/>
            <w:sz w:val="24"/>
          </w:rPr>
          <w:t>31st Dec 202</w:t>
        </w:r>
        <w:r w:rsidR="00351EB0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5048DB63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CEA65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4B86DA6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555BC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22BF8CF2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55160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7337E78F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298ED4D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87128A" w14:textId="77777777" w:rsidR="00DA10BB" w:rsidRPr="00410371" w:rsidRDefault="00D52CF2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10BB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3DF365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337067" w14:textId="04CA7C65" w:rsidR="00DA10BB" w:rsidRPr="00622B4B" w:rsidRDefault="00024E13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 w:eastAsia="zh-CN"/>
              </w:rPr>
              <w:t>17</w:t>
            </w:r>
            <w:r w:rsidR="00321419">
              <w:rPr>
                <w:b/>
                <w:sz w:val="24"/>
                <w:szCs w:val="24"/>
                <w:lang w:val="en-US" w:eastAsia="zh-CN"/>
              </w:rPr>
              <w:t>63</w:t>
            </w:r>
          </w:p>
        </w:tc>
        <w:tc>
          <w:tcPr>
            <w:tcW w:w="709" w:type="dxa"/>
          </w:tcPr>
          <w:p w14:paraId="016C1B5A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20FCF" w14:textId="255973B7" w:rsidR="00DA10BB" w:rsidRPr="00410371" w:rsidRDefault="00977846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C052FF2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0D41A7" w14:textId="1A2D37E6" w:rsidR="00DA10BB" w:rsidRPr="00410371" w:rsidRDefault="00D52CF2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0BB" w:rsidRPr="00410371">
                <w:rPr>
                  <w:b/>
                  <w:noProof/>
                  <w:sz w:val="28"/>
                </w:rPr>
                <w:t>1</w:t>
              </w:r>
              <w:r w:rsidR="00351EB0">
                <w:rPr>
                  <w:b/>
                  <w:noProof/>
                  <w:sz w:val="28"/>
                </w:rPr>
                <w:t>6</w:t>
              </w:r>
              <w:r w:rsidR="00DA10BB" w:rsidRPr="00410371">
                <w:rPr>
                  <w:b/>
                  <w:noProof/>
                  <w:sz w:val="28"/>
                </w:rPr>
                <w:t>.</w:t>
              </w:r>
              <w:r w:rsidR="00977846">
                <w:rPr>
                  <w:b/>
                  <w:noProof/>
                  <w:sz w:val="28"/>
                </w:rPr>
                <w:t>2</w:t>
              </w:r>
              <w:r w:rsidR="00DA10B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9C60BB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23FCB118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B3C14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3F3E4C94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2B9CA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056B91C9" w14:textId="77777777" w:rsidTr="0084664F">
        <w:tc>
          <w:tcPr>
            <w:tcW w:w="9641" w:type="dxa"/>
            <w:gridSpan w:val="9"/>
          </w:tcPr>
          <w:p w14:paraId="540CAD9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C47409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5AF8F0FC" w14:textId="77777777" w:rsidTr="0084664F">
        <w:tc>
          <w:tcPr>
            <w:tcW w:w="2835" w:type="dxa"/>
          </w:tcPr>
          <w:p w14:paraId="2DA43099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E92152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B0020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4BC6ED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B44E5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2ED404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887A97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D3C43B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BC8F4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41E42B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709BA55D" w14:textId="77777777" w:rsidTr="008A3A1D">
        <w:tc>
          <w:tcPr>
            <w:tcW w:w="9640" w:type="dxa"/>
            <w:gridSpan w:val="11"/>
          </w:tcPr>
          <w:p w14:paraId="49DAF95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21D54138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23D42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F91B2" w14:textId="77777777" w:rsidR="00DA10BB" w:rsidRDefault="00103C8C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for ENDC testcase</w:t>
            </w:r>
            <w:r w:rsidR="002C37C2">
              <w:rPr>
                <w:noProof/>
              </w:rPr>
              <w:t xml:space="preserve"> </w:t>
            </w:r>
            <w:r>
              <w:rPr>
                <w:noProof/>
              </w:rPr>
              <w:t>8.2.2.2.1</w:t>
            </w:r>
          </w:p>
        </w:tc>
      </w:tr>
      <w:tr w:rsidR="00DA10BB" w14:paraId="6A745A3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D33B5D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D4EC27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D583C1C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CB6368B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57334F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7C373DD0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D06D2EA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6458F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C1A68">
              <w:fldChar w:fldCharType="begin"/>
            </w:r>
            <w:r w:rsidR="009C1A68">
              <w:instrText xml:space="preserve"> DOCPROPERTY  SourceIfTsg  \* MERGEFORMAT </w:instrText>
            </w:r>
            <w:r w:rsidR="009C1A68">
              <w:fldChar w:fldCharType="end"/>
            </w:r>
          </w:p>
        </w:tc>
      </w:tr>
      <w:tr w:rsidR="00DA10BB" w14:paraId="03D2BE5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E4B3D9C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877CFC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8272E2A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6DDE86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2A73FD" w14:textId="77777777" w:rsidR="00DA10BB" w:rsidRDefault="00D52CF2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A10BB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B09B4F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2FCD7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EAA777" w14:textId="524C24B0" w:rsidR="00DA10BB" w:rsidRDefault="00D52CF2" w:rsidP="00DB6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61652C">
                <w:rPr>
                  <w:noProof/>
                </w:rPr>
                <w:t>202</w:t>
              </w:r>
              <w:r w:rsidR="00351EB0">
                <w:rPr>
                  <w:noProof/>
                </w:rPr>
                <w:t>1</w:t>
              </w:r>
              <w:r w:rsidR="0061652C">
                <w:rPr>
                  <w:noProof/>
                </w:rPr>
                <w:t>-</w:t>
              </w:r>
              <w:r w:rsidR="00351EB0">
                <w:rPr>
                  <w:noProof/>
                </w:rPr>
                <w:t>0</w:t>
              </w:r>
              <w:r w:rsidR="00037454">
                <w:rPr>
                  <w:noProof/>
                </w:rPr>
                <w:t>6</w:t>
              </w:r>
              <w:r w:rsidR="00DA10BB">
                <w:rPr>
                  <w:noProof/>
                </w:rPr>
                <w:t>-</w:t>
              </w:r>
              <w:r w:rsidR="00037454">
                <w:rPr>
                  <w:noProof/>
                </w:rPr>
                <w:t>08</w:t>
              </w:r>
            </w:fldSimple>
          </w:p>
        </w:tc>
      </w:tr>
      <w:tr w:rsidR="00DA10BB" w14:paraId="06B3997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222C1F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792B15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76772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C5172A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6687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0E869FAF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1449F2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659438" w14:textId="77777777" w:rsidR="00DA10BB" w:rsidRDefault="00D52CF2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A10B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F3F0E0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6C949E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E6A08" w14:textId="77777777" w:rsidR="00DA10BB" w:rsidRDefault="00D52CF2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A10BB">
                <w:rPr>
                  <w:noProof/>
                </w:rPr>
                <w:t>Rel-1</w:t>
              </w:r>
              <w:r w:rsidR="00351EB0">
                <w:rPr>
                  <w:noProof/>
                </w:rPr>
                <w:t>6</w:t>
              </w:r>
            </w:fldSimple>
          </w:p>
        </w:tc>
      </w:tr>
      <w:tr w:rsidR="00DA10BB" w14:paraId="0FDB70B0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A8A9D4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81F21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1F0B28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FBD307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5C859101" w14:textId="77777777" w:rsidTr="008A3A1D">
        <w:tc>
          <w:tcPr>
            <w:tcW w:w="1843" w:type="dxa"/>
          </w:tcPr>
          <w:p w14:paraId="707ECBCD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5D7CB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5617E87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8B320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C8B58" w14:textId="77777777" w:rsidR="00D52695" w:rsidRDefault="00D52695" w:rsidP="00D52695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cs="Arial"/>
                <w:lang w:val="en-US" w:eastAsia="ja-JP"/>
              </w:rPr>
            </w:pPr>
            <w:r w:rsidRPr="00D52695">
              <w:rPr>
                <w:rFonts w:cs="Arial"/>
                <w:lang w:val="en-US" w:eastAsia="ja-JP"/>
              </w:rPr>
              <w:t>In f_EUTRA_508RRC_IntraLTE_HO_IntraCell_Step1_5, TTCN will release EUTRA SRBs and DRBs at Step 2 of 36.523-3 cl. 7.16.2 and then setup SRBs and DRBs again at Step 4.</w:t>
            </w:r>
            <w:r>
              <w:rPr>
                <w:rFonts w:cs="Arial"/>
                <w:lang w:val="en-US" w:eastAsia="ja-JP"/>
              </w:rPr>
              <w:br/>
            </w:r>
            <w:r>
              <w:rPr>
                <w:rFonts w:cs="Arial"/>
                <w:lang w:val="en-US" w:eastAsia="ja-JP"/>
              </w:rPr>
              <w:br/>
            </w:r>
            <w:r w:rsidRPr="00D52695">
              <w:rPr>
                <w:rFonts w:cs="Arial"/>
                <w:lang w:val="en-US" w:eastAsia="ja-JP"/>
              </w:rPr>
              <w:t>As RBs are released at Step 2, full configuration of PDCP, RLC, and MAC are needed for Step 4.</w:t>
            </w:r>
            <w:r>
              <w:rPr>
                <w:rFonts w:cs="Arial"/>
                <w:lang w:val="en-US" w:eastAsia="ja-JP"/>
              </w:rPr>
              <w:br/>
            </w:r>
          </w:p>
          <w:p w14:paraId="44A58D34" w14:textId="77777777" w:rsidR="00AA605B" w:rsidRDefault="00D52695" w:rsidP="00AA605B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cs="Arial"/>
                <w:lang w:val="en-US" w:eastAsia="ja-JP"/>
              </w:rPr>
            </w:pPr>
            <w:r w:rsidRPr="00D52695">
              <w:rPr>
                <w:rFonts w:cs="Arial"/>
                <w:lang w:val="en-US" w:eastAsia="ja-JP"/>
              </w:rPr>
              <w:t>Adding v_ConfigDrbSS to v_SrbDrbList is not necessary as these two variables will eventually be combined in f_EUTRA_SS_SRBs_DRBs_Config</w:t>
            </w:r>
          </w:p>
          <w:p w14:paraId="4AD698A9" w14:textId="275D7403" w:rsidR="00AA605B" w:rsidRPr="00016E6C" w:rsidRDefault="00AA605B" w:rsidP="00AA605B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As in Change 1:</w:t>
            </w:r>
            <w:r>
              <w:rPr>
                <w:rFonts w:cs="Arial"/>
                <w:lang w:val="en-US" w:eastAsia="ja-JP"/>
              </w:rPr>
              <w:br/>
            </w:r>
            <w:r w:rsidRPr="00016E6C">
              <w:rPr>
                <w:rFonts w:cs="Arial"/>
                <w:lang w:val="en-US" w:eastAsia="ja-JP"/>
              </w:rPr>
              <w:t>In f_EUTRA_508RRC_IntraLTE_HO_IntraCell_Step1_5, TTCN will release EUTRA SRBs and DRBs at Step 2 of 36.523-3 cl. 7.16.2 and then setup SRBs and DRBs again at Step 4.</w:t>
            </w:r>
          </w:p>
          <w:p w14:paraId="25AB6DED" w14:textId="77777777" w:rsidR="00AA605B" w:rsidRPr="00016E6C" w:rsidRDefault="00AA605B" w:rsidP="00AA605B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494C184D" w14:textId="3CA4F178" w:rsidR="00BB3988" w:rsidRPr="00AA605B" w:rsidRDefault="00AA605B" w:rsidP="00AA605B">
            <w:pPr>
              <w:pStyle w:val="CRCoverPage"/>
              <w:spacing w:after="0"/>
              <w:ind w:left="720"/>
              <w:rPr>
                <w:rFonts w:cs="Arial"/>
                <w:lang w:val="en-US" w:eastAsia="ja-JP"/>
              </w:rPr>
            </w:pPr>
            <w:r w:rsidRPr="00016E6C">
              <w:rPr>
                <w:rFonts w:cs="Arial"/>
                <w:lang w:val="en-US" w:eastAsia="ja-JP"/>
              </w:rPr>
              <w:t>As RBs are released at Step 2, full configuration of PDCP, RLC, and MAC are needed for Step 4.</w:t>
            </w:r>
            <w:r w:rsidR="00BB3988">
              <w:br/>
            </w:r>
          </w:p>
          <w:p w14:paraId="5989984F" w14:textId="5EF6E3CA" w:rsidR="00D52695" w:rsidRDefault="00D52695" w:rsidP="00AA605B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cs="Arial"/>
                <w:lang w:val="en-US" w:eastAsia="ja-JP"/>
              </w:rPr>
            </w:pPr>
            <w:r w:rsidRPr="00BB3988">
              <w:rPr>
                <w:rFonts w:cs="Arial"/>
                <w:lang w:val="en-US" w:eastAsia="ja-JP"/>
              </w:rPr>
              <w:t>During Steps 4A and 4E, SS will resume sending of RLC ACK in EUTRA. There is some delay between resumption of sending RLC ACK and UE retransmission of RLC PDUs.</w:t>
            </w:r>
            <w:r w:rsidRPr="00BB3988">
              <w:rPr>
                <w:rFonts w:cs="Arial"/>
                <w:lang w:val="en-US" w:eastAsia="ja-JP"/>
              </w:rPr>
              <w:br/>
            </w:r>
            <w:r w:rsidRPr="00BB3988">
              <w:rPr>
                <w:rFonts w:cs="Arial"/>
                <w:lang w:val="en-US" w:eastAsia="ja-JP"/>
              </w:rPr>
              <w:br/>
              <w:t>To improve message flow and ensure un-ACKed RLC PDUs are properly ACKed, it is suggested to add some delay after resumption of sending RLC ACK in SS side.</w:t>
            </w:r>
          </w:p>
          <w:p w14:paraId="076443D6" w14:textId="77777777" w:rsidR="00C91B1E" w:rsidRDefault="00C91B1E" w:rsidP="00C91B1E">
            <w:pPr>
              <w:pStyle w:val="CRCoverPage"/>
              <w:spacing w:after="0"/>
              <w:ind w:left="720"/>
              <w:rPr>
                <w:rFonts w:cs="Arial"/>
                <w:lang w:val="en-US" w:eastAsia="ja-JP"/>
              </w:rPr>
            </w:pPr>
          </w:p>
          <w:p w14:paraId="074D23C2" w14:textId="357A40CC" w:rsidR="00C91B1E" w:rsidRPr="00C91B1E" w:rsidRDefault="00C91B1E" w:rsidP="00C91B1E">
            <w:pPr>
              <w:pStyle w:val="CRCoverPage"/>
              <w:spacing w:after="0"/>
              <w:ind w:left="720"/>
              <w:rPr>
                <w:rFonts w:cs="Arial"/>
                <w:lang w:val="en-US" w:eastAsia="ja-JP"/>
              </w:rPr>
            </w:pPr>
          </w:p>
        </w:tc>
      </w:tr>
      <w:tr w:rsidR="008A3A1D" w14:paraId="3D11E0C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FCB9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27C28" w14:textId="77777777" w:rsidR="008A3A1D" w:rsidRPr="00ED00B8" w:rsidRDefault="008A3A1D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8A3A1D" w14:paraId="3C11A54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968D5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  <w:p w14:paraId="71E8E863" w14:textId="5CBD1CDE" w:rsidR="00AA605B" w:rsidRPr="00AA605B" w:rsidRDefault="00AA605B" w:rsidP="00AA605B">
            <w:pPr>
              <w:jc w:val="center"/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2823B7" w14:textId="77777777" w:rsidR="00931336" w:rsidRDefault="00931336" w:rsidP="00931336">
            <w:pPr>
              <w:numPr>
                <w:ilvl w:val="0"/>
                <w:numId w:val="35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931336">
              <w:rPr>
                <w:rFonts w:ascii="Arial" w:hAnsi="Arial" w:cs="Arial"/>
                <w:lang w:val="en-SG" w:eastAsia="ja-JP"/>
              </w:rPr>
              <w:t>Add full configuration of PDCP, RLC, and MAC layer for variable v_SrbDrbList.</w:t>
            </w:r>
            <w:r>
              <w:rPr>
                <w:rFonts w:ascii="Arial" w:hAnsi="Arial" w:cs="Arial"/>
                <w:lang w:val="en-SG" w:eastAsia="ja-JP"/>
              </w:rPr>
              <w:br/>
            </w:r>
          </w:p>
          <w:p w14:paraId="3D4E0356" w14:textId="1ACA7EF6" w:rsidR="00931336" w:rsidRPr="00AA605B" w:rsidRDefault="00931336" w:rsidP="00AA605B">
            <w:pPr>
              <w:numPr>
                <w:ilvl w:val="0"/>
                <w:numId w:val="35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931336">
              <w:rPr>
                <w:rFonts w:ascii="Arial" w:hAnsi="Arial" w:cs="Arial"/>
                <w:lang w:val="en-SG" w:eastAsia="ja-JP"/>
              </w:rPr>
              <w:lastRenderedPageBreak/>
              <w:t>Remove v_ConfigDrbSS in v_SrbDrbList</w:t>
            </w:r>
            <w:r w:rsidRPr="00AA605B">
              <w:rPr>
                <w:rFonts w:ascii="Arial" w:hAnsi="Arial" w:cs="Arial"/>
                <w:lang w:val="en-SG" w:eastAsia="ja-JP"/>
              </w:rPr>
              <w:br/>
            </w:r>
          </w:p>
          <w:p w14:paraId="143BA9B3" w14:textId="77777777" w:rsidR="00C91B1E" w:rsidRDefault="00931336" w:rsidP="00C01B0E">
            <w:pPr>
              <w:numPr>
                <w:ilvl w:val="0"/>
                <w:numId w:val="35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931336">
              <w:rPr>
                <w:rFonts w:ascii="Arial" w:hAnsi="Arial" w:cs="Arial"/>
                <w:lang w:val="en-SG" w:eastAsia="ja-JP"/>
              </w:rPr>
              <w:t>Add delay after Steps 4A and 4E.</w:t>
            </w:r>
          </w:p>
          <w:p w14:paraId="74E2CE4F" w14:textId="4FE9F086" w:rsidR="00AA605B" w:rsidRPr="00C01B0E" w:rsidRDefault="00AA605B" w:rsidP="00C01B0E">
            <w:pPr>
              <w:numPr>
                <w:ilvl w:val="0"/>
                <w:numId w:val="35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016E6C">
              <w:rPr>
                <w:rFonts w:ascii="Arial" w:hAnsi="Arial" w:cs="Arial"/>
                <w:lang w:val="en-SG" w:eastAsia="ja-JP"/>
              </w:rPr>
              <w:t xml:space="preserve">Add </w:t>
            </w:r>
            <w:r>
              <w:rPr>
                <w:rFonts w:ascii="Arial" w:hAnsi="Arial" w:cs="Arial"/>
                <w:lang w:val="en-SG" w:eastAsia="ja-JP"/>
              </w:rPr>
              <w:t xml:space="preserve">option to include </w:t>
            </w:r>
            <w:r w:rsidRPr="00016E6C">
              <w:rPr>
                <w:rFonts w:ascii="Arial" w:hAnsi="Arial" w:cs="Arial"/>
                <w:lang w:val="en-SG" w:eastAsia="ja-JP"/>
              </w:rPr>
              <w:t>full configuration of RLC</w:t>
            </w:r>
            <w:r>
              <w:rPr>
                <w:rFonts w:ascii="Arial" w:hAnsi="Arial" w:cs="Arial"/>
                <w:lang w:val="en-SG" w:eastAsia="ja-JP"/>
              </w:rPr>
              <w:t xml:space="preserve"> bearer</w:t>
            </w:r>
          </w:p>
        </w:tc>
      </w:tr>
      <w:tr w:rsidR="008A3A1D" w14:paraId="45DD895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DB8DC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98845" w14:textId="77777777" w:rsidR="008A3A1D" w:rsidRPr="00C91E2F" w:rsidRDefault="008A3A1D" w:rsidP="008A3A1D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8A3A1D" w14:paraId="0C2D4DF6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9E8DA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6D9C6" w14:textId="77777777" w:rsidR="008A3A1D" w:rsidRPr="00C91E2F" w:rsidRDefault="000D3937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C0A48">
              <w:rPr>
                <w:noProof/>
              </w:rPr>
              <w:t>A conformant UE may fail the test case</w:t>
            </w:r>
            <w:r w:rsidR="008A3A1D" w:rsidRPr="00C91E2F">
              <w:rPr>
                <w:rFonts w:cs="Arial"/>
                <w:lang w:eastAsia="en-GB"/>
              </w:rPr>
              <w:t>.</w:t>
            </w:r>
          </w:p>
        </w:tc>
      </w:tr>
      <w:tr w:rsidR="008A3A1D" w14:paraId="5A5F56C6" w14:textId="77777777" w:rsidTr="008A3A1D">
        <w:tc>
          <w:tcPr>
            <w:tcW w:w="2694" w:type="dxa"/>
            <w:gridSpan w:val="2"/>
          </w:tcPr>
          <w:p w14:paraId="41147F5A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66873F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237D9B13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90D06F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8F862" w14:textId="7AF266D0" w:rsidR="008A3A1D" w:rsidRDefault="00F8402D" w:rsidP="000D39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8.2.2.2.1</w:t>
            </w:r>
            <w:r w:rsidR="000C3A77">
              <w:rPr>
                <w:noProof/>
              </w:rPr>
              <w:t>.</w:t>
            </w:r>
            <w:r w:rsidR="00DF2F87">
              <w:rPr>
                <w:noProof/>
              </w:rPr>
              <w:t>END</w:t>
            </w:r>
            <w:r w:rsidR="000C3A77">
              <w:rPr>
                <w:noProof/>
              </w:rPr>
              <w:t>C</w:t>
            </w:r>
          </w:p>
        </w:tc>
      </w:tr>
      <w:tr w:rsidR="008A3A1D" w14:paraId="718E099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2E8B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692E3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244C6E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210A9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60F8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5E18FD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F17A2D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E8E923" w14:textId="77777777" w:rsidR="008A3A1D" w:rsidRDefault="008A3A1D" w:rsidP="008A3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A1D" w14:paraId="2A74BE6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01218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12EBB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908B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005AC0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664C6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64F523E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9FB71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FFF76" w14:textId="6E650F26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80A6F" w14:textId="360328AE" w:rsidR="008A3A1D" w:rsidRDefault="000C3A77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2549D8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ED7AF" w14:textId="12360C1A" w:rsidR="008A3A1D" w:rsidRPr="004403A0" w:rsidRDefault="004635E4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06A6134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FFC49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E576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C1748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61195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D453D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4C216228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E1D4D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6E7A4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</w:p>
        </w:tc>
      </w:tr>
      <w:tr w:rsidR="008A3A1D" w14:paraId="70D9480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BF81BB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0BDAC" w14:textId="77777777" w:rsidR="008A3A1D" w:rsidRDefault="008A3A1D" w:rsidP="008A3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A1D" w:rsidRPr="008863B9" w14:paraId="670F0EA5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ADE905" w14:textId="77777777" w:rsidR="008A3A1D" w:rsidRPr="008863B9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CD15DF9" w14:textId="77777777" w:rsidR="008A3A1D" w:rsidRPr="008863B9" w:rsidRDefault="008A3A1D" w:rsidP="008A3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A1D" w14:paraId="52FDB618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1AD14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9A9A4" w14:textId="77777777" w:rsidR="008A3A1D" w:rsidRDefault="008A3A1D" w:rsidP="0035120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A3F956D" w14:textId="77777777" w:rsidR="00DA10BB" w:rsidRDefault="00DA10BB" w:rsidP="00DA10BB">
      <w:pPr>
        <w:rPr>
          <w:noProof/>
        </w:rPr>
      </w:pPr>
    </w:p>
    <w:p w14:paraId="24546738" w14:textId="77777777" w:rsidR="00EF51E1" w:rsidRDefault="00EF51E1">
      <w:pPr>
        <w:rPr>
          <w:lang w:eastAsia="en-GB"/>
        </w:rPr>
        <w:sectPr w:rsidR="00EF51E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508830B" w14:textId="77777777" w:rsidR="0024525F" w:rsidRPr="00D83A7A" w:rsidRDefault="0024525F" w:rsidP="0024525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74049401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507BC52A" w14:textId="0D306B66" w:rsidR="00BA70B7" w:rsidRDefault="0024525F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A70B7" w:rsidRPr="00CB13BE">
        <w:rPr>
          <w:rFonts w:ascii="Arial" w:hAnsi="Arial" w:cs="Arial"/>
          <w:iCs/>
          <w:noProof/>
        </w:rPr>
        <w:t>Table of Contents</w:t>
      </w:r>
      <w:r w:rsidR="00BA70B7">
        <w:rPr>
          <w:noProof/>
        </w:rPr>
        <w:tab/>
      </w:r>
      <w:r w:rsidR="00BA70B7">
        <w:rPr>
          <w:noProof/>
        </w:rPr>
        <w:fldChar w:fldCharType="begin"/>
      </w:r>
      <w:r w:rsidR="00BA70B7">
        <w:rPr>
          <w:noProof/>
        </w:rPr>
        <w:instrText xml:space="preserve"> PAGEREF _Toc74049401 \h </w:instrText>
      </w:r>
      <w:r w:rsidR="00BA70B7">
        <w:rPr>
          <w:noProof/>
        </w:rPr>
      </w:r>
      <w:r w:rsidR="00BA70B7">
        <w:rPr>
          <w:noProof/>
        </w:rPr>
        <w:fldChar w:fldCharType="separate"/>
      </w:r>
      <w:r w:rsidR="00BA70B7">
        <w:rPr>
          <w:noProof/>
        </w:rPr>
        <w:t>4</w:t>
      </w:r>
      <w:r w:rsidR="00BA70B7">
        <w:rPr>
          <w:noProof/>
        </w:rPr>
        <w:fldChar w:fldCharType="end"/>
      </w:r>
    </w:p>
    <w:p w14:paraId="3747C29C" w14:textId="74B521C0" w:rsidR="00BA70B7" w:rsidRDefault="00BA70B7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CB13BE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CB13BE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_Toc74049402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701B928" w14:textId="46FBA89D" w:rsidR="00BA70B7" w:rsidRDefault="00BA70B7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CB13BE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CB13BE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_Toc74049403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00C2041" w14:textId="78290F3E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6C3E1223" w14:textId="77777777" w:rsidR="002843CD" w:rsidRDefault="002843CD" w:rsidP="002843C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74049402"/>
      <w:r>
        <w:rPr>
          <w:b/>
          <w:lang w:eastAsia="ja-JP"/>
        </w:rPr>
        <w:lastRenderedPageBreak/>
        <w:t>Overview</w:t>
      </w:r>
      <w:bookmarkEnd w:id="2"/>
      <w:bookmarkEnd w:id="3"/>
    </w:p>
    <w:p w14:paraId="244AAF38" w14:textId="77777777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A06BDC" w:rsidRPr="00883A39">
        <w:rPr>
          <w:rFonts w:cs="Arial"/>
        </w:rPr>
        <w:t>iwd-TTCN3-B20</w:t>
      </w:r>
      <w:r w:rsidR="00A06BDC">
        <w:rPr>
          <w:rFonts w:cs="Arial"/>
        </w:rPr>
        <w:t>2</w:t>
      </w:r>
      <w:r w:rsidR="00183C11">
        <w:rPr>
          <w:rFonts w:cs="Arial"/>
        </w:rPr>
        <w:t>0</w:t>
      </w:r>
      <w:r w:rsidR="00A06BDC" w:rsidRPr="00883A39">
        <w:rPr>
          <w:rFonts w:cs="Arial"/>
        </w:rPr>
        <w:t>-0</w:t>
      </w:r>
      <w:r w:rsidR="00A06BDC">
        <w:rPr>
          <w:rFonts w:cs="Arial"/>
        </w:rPr>
        <w:t>9</w:t>
      </w:r>
      <w:r w:rsidR="00A06BDC" w:rsidRPr="00883A39">
        <w:rPr>
          <w:rFonts w:cs="Arial"/>
        </w:rPr>
        <w:t>_D</w:t>
      </w:r>
      <w:r w:rsidR="00A06BDC">
        <w:rPr>
          <w:rFonts w:cs="Arial"/>
        </w:rPr>
        <w:t>2</w:t>
      </w:r>
      <w:r w:rsidR="002C37C2">
        <w:rPr>
          <w:rFonts w:cs="Arial"/>
        </w:rPr>
        <w:t>1</w:t>
      </w:r>
      <w:r w:rsidR="00A06BDC" w:rsidRPr="00883A39">
        <w:rPr>
          <w:rFonts w:cs="Arial"/>
        </w:rPr>
        <w:t>wk</w:t>
      </w:r>
      <w:r w:rsidR="002C37C2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030CB30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4AEFD417" w14:textId="77777777" w:rsidR="00EF51E1" w:rsidRDefault="00EF51E1"/>
    <w:p w14:paraId="6DA86685" w14:textId="77777777" w:rsidR="000377F4" w:rsidRPr="000377F4" w:rsidRDefault="00EF51E1" w:rsidP="000377F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bookmarkStart w:id="7" w:name="_Toc74049403"/>
      <w:r>
        <w:rPr>
          <w:b/>
        </w:rPr>
        <w:t>Corrections required</w:t>
      </w:r>
      <w:bookmarkEnd w:id="4"/>
      <w:bookmarkEnd w:id="5"/>
      <w:bookmarkEnd w:id="6"/>
      <w:bookmarkEnd w:id="7"/>
    </w:p>
    <w:p w14:paraId="7071F94B" w14:textId="77777777" w:rsidR="000377F4" w:rsidRDefault="000377F4" w:rsidP="000377F4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377F4" w:rsidRPr="007C0A48" w14:paraId="657F7959" w14:textId="77777777" w:rsidTr="00F3661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B18C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3914" w14:textId="77777777" w:rsidR="000377F4" w:rsidRPr="0068308B" w:rsidRDefault="000377F4" w:rsidP="00F36613">
            <w:pPr>
              <w:rPr>
                <w:rFonts w:ascii="Arial" w:eastAsia="Calibri" w:hAnsi="Arial" w:cs="Arial"/>
                <w:color w:val="000000"/>
              </w:rPr>
            </w:pPr>
            <w:r w:rsidRPr="002B1126">
              <w:rPr>
                <w:rFonts w:ascii="Arial" w:eastAsia="Calibri" w:hAnsi="Arial" w:cs="Arial"/>
                <w:color w:val="000000"/>
              </w:rPr>
              <w:t>f_EUTRA38_ReconfigureSRBs_NR_PDCPSplit</w:t>
            </w:r>
          </w:p>
        </w:tc>
      </w:tr>
      <w:tr w:rsidR="000377F4" w:rsidRPr="007C0A48" w14:paraId="7C7B269A" w14:textId="77777777" w:rsidTr="00F3661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374D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7B5B" w14:textId="77777777" w:rsidR="00016E6C" w:rsidRDefault="00016E6C" w:rsidP="00016E6C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val="en-US" w:eastAsia="ja-JP"/>
              </w:rPr>
            </w:pPr>
            <w:r w:rsidRPr="00016E6C">
              <w:rPr>
                <w:rFonts w:cs="Arial"/>
                <w:highlight w:val="yellow"/>
                <w:lang w:val="en-US" w:eastAsia="ja-JP"/>
              </w:rPr>
              <w:t>In f_EUTRA_508RRC_IntraLTE_HO_IntraCell_Step1_5, TTCN will release EUTRA SRBs and DRBs at Step 2 of 36.523-3 cl. 7.16.2 and then setup SRBs and DRBs again at Step 4.</w:t>
            </w:r>
            <w:r w:rsidRPr="00016E6C">
              <w:rPr>
                <w:rFonts w:cs="Arial"/>
                <w:highlight w:val="yellow"/>
                <w:lang w:val="en-US" w:eastAsia="ja-JP"/>
              </w:rPr>
              <w:br/>
            </w:r>
            <w:r w:rsidRPr="00016E6C">
              <w:rPr>
                <w:rFonts w:cs="Arial"/>
                <w:highlight w:val="yellow"/>
                <w:lang w:val="en-US" w:eastAsia="ja-JP"/>
              </w:rPr>
              <w:br/>
              <w:t>As RBs are released at Step 2, full configuration of PDCP, RLC, and MAC are needed for Step 4.</w:t>
            </w:r>
            <w:r>
              <w:rPr>
                <w:rFonts w:cs="Arial"/>
                <w:lang w:val="en-US" w:eastAsia="ja-JP"/>
              </w:rPr>
              <w:br/>
            </w:r>
          </w:p>
          <w:p w14:paraId="4B5E51F6" w14:textId="77777777" w:rsidR="00016E6C" w:rsidRPr="00016E6C" w:rsidRDefault="00016E6C" w:rsidP="00016E6C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val="en-US" w:eastAsia="ja-JP"/>
              </w:rPr>
            </w:pPr>
            <w:r w:rsidRPr="00016E6C">
              <w:rPr>
                <w:rFonts w:cs="Arial"/>
                <w:highlight w:val="green"/>
                <w:lang w:val="en-SG" w:eastAsia="ja-JP"/>
              </w:rPr>
              <w:t>Adding v_ConfigDrbSS to v_SrbDrbList is not necessary as these two variables will eventually be combined in f_EUTRA_SS_SRBs_DRBs_Config</w:t>
            </w:r>
          </w:p>
        </w:tc>
      </w:tr>
      <w:tr w:rsidR="000377F4" w:rsidRPr="007C0A48" w14:paraId="1635F08F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D2CA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5823" w14:textId="77777777" w:rsidR="000377F4" w:rsidRDefault="00016E6C" w:rsidP="00016E6C">
            <w:pPr>
              <w:numPr>
                <w:ilvl w:val="0"/>
                <w:numId w:val="30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016E6C">
              <w:rPr>
                <w:rFonts w:ascii="Arial" w:hAnsi="Arial" w:cs="Arial"/>
                <w:highlight w:val="yellow"/>
                <w:lang w:val="en-SG" w:eastAsia="ja-JP"/>
              </w:rPr>
              <w:t>Add full configuration of PDCP, RLC, and MAC layer for variable v_SrbDrbList.</w:t>
            </w:r>
            <w:r>
              <w:rPr>
                <w:rFonts w:ascii="Arial" w:hAnsi="Arial" w:cs="Arial"/>
                <w:lang w:val="en-SG" w:eastAsia="ja-JP"/>
              </w:rPr>
              <w:br/>
            </w:r>
          </w:p>
          <w:p w14:paraId="361D1EDE" w14:textId="77777777" w:rsidR="00016E6C" w:rsidRPr="007C0A48" w:rsidRDefault="00016E6C" w:rsidP="00016E6C">
            <w:pPr>
              <w:numPr>
                <w:ilvl w:val="0"/>
                <w:numId w:val="30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016E6C">
              <w:rPr>
                <w:rFonts w:ascii="Arial" w:hAnsi="Arial" w:cs="Arial"/>
                <w:highlight w:val="green"/>
                <w:lang w:val="en-SG" w:eastAsia="ja-JP"/>
              </w:rPr>
              <w:t>Remove v_ConfigDrbSS in v_SrbDrbList</w:t>
            </w:r>
          </w:p>
        </w:tc>
      </w:tr>
      <w:tr w:rsidR="000377F4" w:rsidRPr="007C0A48" w14:paraId="1A78A41C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637C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551A" w14:textId="77777777" w:rsidR="000377F4" w:rsidRPr="007C0A48" w:rsidRDefault="000377F4" w:rsidP="00F36613">
            <w:pPr>
              <w:spacing w:after="0"/>
              <w:rPr>
                <w:rFonts w:ascii="Arial" w:hAnsi="Arial" w:cs="Arial"/>
                <w:color w:val="000000"/>
              </w:rPr>
            </w:pPr>
            <w:r w:rsidRPr="00CA3D97">
              <w:rPr>
                <w:rFonts w:ascii="Arial" w:hAnsi="Arial" w:cs="Arial"/>
                <w:color w:val="000000"/>
              </w:rPr>
              <w:t>RRCReconfig_ENDC_EUTRA</w:t>
            </w:r>
          </w:p>
        </w:tc>
      </w:tr>
      <w:tr w:rsidR="000377F4" w:rsidRPr="007C0A48" w14:paraId="48205F5E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7B99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639E" w14:textId="77777777" w:rsidR="000377F4" w:rsidRPr="007C0A48" w:rsidRDefault="000377F4" w:rsidP="00F36613"/>
        </w:tc>
      </w:tr>
    </w:tbl>
    <w:p w14:paraId="1CF7711E" w14:textId="77777777" w:rsidR="000377F4" w:rsidRPr="000817B8" w:rsidRDefault="000377F4" w:rsidP="000377F4">
      <w:pPr>
        <w:spacing w:after="0"/>
        <w:rPr>
          <w:rFonts w:ascii="Arial" w:hAnsi="Arial" w:cs="Arial"/>
          <w:b/>
          <w:lang w:eastAsia="en-GB"/>
        </w:rPr>
      </w:pPr>
    </w:p>
    <w:p w14:paraId="5BBB48D0" w14:textId="77777777" w:rsidR="000377F4" w:rsidRPr="00717CA8" w:rsidRDefault="000377F4" w:rsidP="000377F4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AE54741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function f_EUTRA38_ReconfigureSRBs_NR_PDCPSplit(EUTRA_CellId_Type   p_CellId,</w:t>
      </w:r>
    </w:p>
    <w:p w14:paraId="08EB4D7A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 boolean             p_Receive_RBConfig2 := false,</w:t>
      </w:r>
    </w:p>
    <w:p w14:paraId="4607F206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 integer p_SK_Counter := 0,</w:t>
      </w:r>
    </w:p>
    <w:p w14:paraId="39DCAC91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 boolean             p_DuplicatePDU := true</w:t>
      </w:r>
    </w:p>
    <w:p w14:paraId="61D50F17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 ) runs on EUTRA_5GS_PTC</w:t>
      </w:r>
    </w:p>
    <w:p w14:paraId="45B0CC15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{// @sic R5s201348, R5s210128 sic@</w:t>
      </w:r>
    </w:p>
    <w:p w14:paraId="2A921C98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EUTRA38_SecurityParamsExtd_Type v_Security_Params := f_EUTRA38_Security_Get();</w:t>
      </w:r>
    </w:p>
    <w:p w14:paraId="425FBA53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(value) octetstring v_NR_RBConfig1;</w:t>
      </w:r>
    </w:p>
    <w:p w14:paraId="6D7BEA73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(omit) octetstring v_NR_RBConfig2 := omit;</w:t>
      </w:r>
    </w:p>
    <w:p w14:paraId="45DE37FC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octetstring v_OctetData;</w:t>
      </w:r>
    </w:p>
    <w:p w14:paraId="7916A246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(value) RRCConnectionReconfiguration_v890_IEs v_RRCConnectionReconfiguration_v890_IEs;</w:t>
      </w:r>
    </w:p>
    <w:p w14:paraId="745C4E90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integer v_MCG_DRBId := f_EUTRA38_ENDC_GetDRBIdOfMCG();</w:t>
      </w:r>
    </w:p>
    <w:p w14:paraId="143EE353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(value) RadioBearerList_Type v_ConfigDrbSS := {cs_OneDRB_ConfigAM(v_MCG_DRBId)}; //DRB on MCG - unchanged through the TC</w:t>
      </w:r>
    </w:p>
    <w:p w14:paraId="4BA3A81D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(value) RadioBearerList_Type v_SrbDrbList;</w:t>
      </w:r>
    </w:p>
    <w:p w14:paraId="60754CE1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(omit) octetstring v_NR_SCGConfig := omit;</w:t>
      </w:r>
    </w:p>
    <w:p w14:paraId="0F13469B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(value) SecurityActTimeList_Type v_SecurityActTimeList;</w:t>
      </w:r>
    </w:p>
    <w:p w14:paraId="71886D3D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DRB_IdentityList_AllAndAMonly_Type v_DRB_IdentityList:= f_EUTRA_DRB_IdentityList(v_ConfigDrbSS);</w:t>
      </w:r>
    </w:p>
    <w:p w14:paraId="19D3C190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SubFrameTiming_Type v_Timing;</w:t>
      </w:r>
    </w:p>
    <w:p w14:paraId="6BB5634A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8AEEDA5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if (p_SK_Counter != 0)</w:t>
      </w:r>
    </w:p>
    <w:p w14:paraId="59DF8BD0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{</w:t>
      </w:r>
    </w:p>
    <w:p w14:paraId="70037F3B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v_Security_Params.SK_Counter := p_SK_Counter;</w:t>
      </w:r>
    </w:p>
    <w:p w14:paraId="5134DE03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7436025C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57058B7E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v_OctetData := f_EUTRA_NR_WaitForCoOrd_Data(NR, "NR Ciphering Alg");</w:t>
      </w:r>
    </w:p>
    <w:p w14:paraId="0AC53539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f_EUTRA_AS_CipheringAlgorithm_Set(f_EUTRA_ConvertCiphAlg2Bitstring(substr(oct2bit(v_OctetData), 5, 3)));</w:t>
      </w:r>
    </w:p>
    <w:p w14:paraId="4A977405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v_OctetData := f_EUTRA_NR_WaitForCoOrd_Data(NR, "NR Integrity Alg");</w:t>
      </w:r>
    </w:p>
    <w:p w14:paraId="2F4AB304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lastRenderedPageBreak/>
        <w:t xml:space="preserve">    f_EUTRA_AS_IntegrityAlgorithm_Set(f_EUTRA_ConvertIntAlg2Bitstring(substr(oct2bit(v_OctetData), 5, 3)));</w:t>
      </w:r>
    </w:p>
    <w:p w14:paraId="5FC27A11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v_NR_SCGConfig := f_EUTRA_NR_WaitForCoOrd_Data(NR, "Reconfig");</w:t>
      </w:r>
    </w:p>
    <w:p w14:paraId="42D1C14E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v_NR_RBConfig1 := f_EUTRA_NR_WaitForCoOrd_Data(NR, "RB");</w:t>
      </w:r>
    </w:p>
    <w:p w14:paraId="03F1B318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6A704674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if (p_Receive_RBConfig2) {</w:t>
      </w:r>
    </w:p>
    <w:p w14:paraId="704BCCD2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v_NR_RBConfig2 := f_EUTRA_NR_WaitForCoOrd_Data(NR, "RB");</w:t>
      </w:r>
    </w:p>
    <w:p w14:paraId="26FD77B9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64E6A92E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v_RRCConnectionReconfiguration_v890_IEs := f_EUTRA38_508_BuildRRCConnReconfig_NR_Config_Setup (v_NR_SCGConfig, v_NR_RBConfig1, v_Security_Params.SK_Counter,fl_NR_GetP_Max(), v_NR_RBConfig2);</w:t>
      </w:r>
    </w:p>
    <w:p w14:paraId="7FF533A8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7CCBAE16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f_EUTRA_SS_PdcpCount_GetAmDrbs(p_CellId, v_DRB_IdentityList.AMonly, f_EUTRA_SS_PdcpCount_GetAll(p_CellId));</w:t>
      </w:r>
    </w:p>
    <w:p w14:paraId="2CE27E26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v_SecurityActTimeList := f_EUTRA_RRC_CipherActTime_GetForHO(p_CellId, v_DRB_IdentityList.AMonly, f_EUTRA_SS_PdcpCount_GetAll(p_CellId));</w:t>
      </w:r>
    </w:p>
    <w:p w14:paraId="080E50E6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if (p_DuplicatePDU){</w:t>
      </w:r>
    </w:p>
    <w:p w14:paraId="284239E9" w14:textId="77777777" w:rsidR="000377F4" w:rsidRPr="00FC0156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v_SrbDrbList := </w:t>
      </w:r>
      <w:r w:rsidRPr="00FC0156">
        <w:rPr>
          <w:rFonts w:ascii="Courier New" w:hAnsi="Courier New"/>
          <w:noProof/>
          <w:sz w:val="16"/>
          <w:highlight w:val="yellow"/>
          <w:lang w:val="en-SG"/>
        </w:rPr>
        <w:t>{cs_RadioBearer_Reconfig_SRBwithNR_PDCPonEUTRA(tsc_SRB1, cs_RlcBearerRouting_NR(nr_Cell1), cs_RLC_Configuration_TestModeAckProhibit(Prohibit)),</w:t>
      </w:r>
    </w:p>
    <w:p w14:paraId="0FB45585" w14:textId="77777777" w:rsidR="000377F4" w:rsidRPr="00FC0156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FC0156">
        <w:rPr>
          <w:rFonts w:ascii="Courier New" w:hAnsi="Courier New"/>
          <w:noProof/>
          <w:sz w:val="16"/>
          <w:highlight w:val="yellow"/>
          <w:lang w:val="en-SG"/>
        </w:rPr>
        <w:t xml:space="preserve">                     cs_RadioBearer_Reconfig_SRBwithNR_PDCPonEUTRA(tsc_SRB2, cs_RlcBearerRouting_NR(nr_Cell1)),</w:t>
      </w:r>
    </w:p>
    <w:p w14:paraId="144199CC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C0156">
        <w:rPr>
          <w:rFonts w:ascii="Courier New" w:hAnsi="Courier New"/>
          <w:noProof/>
          <w:sz w:val="16"/>
          <w:highlight w:val="yellow"/>
          <w:lang w:val="en-SG"/>
        </w:rPr>
        <w:t xml:space="preserve">                     </w:t>
      </w:r>
      <w:r w:rsidRPr="00016E6C">
        <w:rPr>
          <w:rFonts w:ascii="Courier New" w:hAnsi="Courier New"/>
          <w:noProof/>
          <w:sz w:val="16"/>
          <w:highlight w:val="green"/>
          <w:lang w:val="en-SG"/>
        </w:rPr>
        <w:t>v_ConfigDrbSS[0]};</w:t>
      </w:r>
    </w:p>
    <w:p w14:paraId="33B5EFB7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 else {</w:t>
      </w:r>
    </w:p>
    <w:p w14:paraId="65BA19B1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v_SrbDrbList := {cs_RadioBearer_Reconfig_SRBwithNR_PDCPonEUTRA(tsc_SRB1, cs_RlcBearerRouting_NR(nr_Cell1), cs_RLC_Configuration_AM(cs_TX_AM_RLC_SRB1_Def, cs_RX_AM_RLC_SRB1_Def), cs_MAC_Configuration(tsc_SRB1_LogicalChannelPriority, infinity_), 1),</w:t>
      </w:r>
    </w:p>
    <w:p w14:paraId="2F788FD1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cs_RadioBearer_Reconfig_SRBwithNR_PDCPonEUTRA(tsc_SRB2, crs_RlcBearerRouting_None, cs_RLC_Configuration_AM(cs_TX_AM_RLC_SRB2_Def, cs_RX_AM_RLC_SRB2_Def), cs_MAC_Configuration(tsc_SRB2_LogicalChannelPriority, infinity_), 2)};</w:t>
      </w:r>
    </w:p>
    <w:p w14:paraId="3F3209B6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7DAB5B36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v_Timing :=  f_EUTRA_GetNextSendOccasion(p_CellId, tsc_EUTRA_DelayBeforeIntraCellHO);</w:t>
      </w:r>
    </w:p>
    <w:p w14:paraId="31D72D7D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26F8EC74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f_EUTRA_508RRC_IntraLTE_HO_IntraCell_Step1_5(p_CellId,</w:t>
      </w:r>
    </w:p>
    <w:p w14:paraId="3693E207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cs_TimingInfo_EUTRA_NB(v_Timing),</w:t>
      </w:r>
    </w:p>
    <w:p w14:paraId="6252EFBF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v_ConfigDrbSS,</w:t>
      </w:r>
    </w:p>
    <w:p w14:paraId="22C45DFC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-,  //default value tsc_C_RNTI_Def2</w:t>
      </w:r>
    </w:p>
    <w:p w14:paraId="62566017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-, //MeasConfig,</w:t>
      </w:r>
    </w:p>
    <w:p w14:paraId="26B14080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-,</w:t>
      </w:r>
    </w:p>
    <w:p w14:paraId="790448C9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v_SecurityActTimeList,</w:t>
      </w:r>
    </w:p>
    <w:p w14:paraId="34694281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-,</w:t>
      </w:r>
    </w:p>
    <w:p w14:paraId="45290F87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v_RRCConnectionReconfiguration_v890_IEs,</w:t>
      </w:r>
    </w:p>
    <w:p w14:paraId="53457E84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v_SrbDrbList</w:t>
      </w:r>
    </w:p>
    <w:p w14:paraId="2C136AF1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</w:t>
      </w:r>
      <w:r w:rsidRPr="000377F4">
        <w:rPr>
          <w:rFonts w:ascii="Courier New" w:hAnsi="Courier New"/>
          <w:noProof/>
          <w:sz w:val="16"/>
          <w:lang w:val="en-SG"/>
        </w:rPr>
        <w:t>);</w:t>
      </w:r>
    </w:p>
    <w:p w14:paraId="7FFA62FC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3B449AB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if (p_DuplicatePDU)</w:t>
      </w:r>
    </w:p>
    <w:p w14:paraId="767B0327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{</w:t>
      </w:r>
    </w:p>
    <w:p w14:paraId="6834EDCB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// Check: Does the UE send a RRCConnectionReconfigurationComplete message containing NR RRCReconfigurationComplete message on split SRB1 duplicated over the SCG path?</w:t>
      </w:r>
    </w:p>
    <w:p w14:paraId="5193840C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interleave {</w:t>
      </w:r>
    </w:p>
    <w:p w14:paraId="233DB181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[]SRB.receive(car_SRB_RrcPdu_IND_Common(eutra_Cell1,tsc_SRB1, cr_RRCConnectionReconfigurationComplete_r15, -, crs_RlcBearerRouting_Eutra(eutra_Cell1))) {}</w:t>
      </w:r>
    </w:p>
    <w:p w14:paraId="10CF5FFB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[]SRB.receive(car_SRB_RrcPdu_IND_Common(eutra_Cell1,tsc_SRB1, cr_RRCConnectionReconfigurationComplete_r15, -, cr_RlcBearerRouting_NR(nr_Cell1))) {}</w:t>
      </w:r>
    </w:p>
    <w:p w14:paraId="7EA1E9E9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49785A9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}</w:t>
      </w:r>
    </w:p>
    <w:p w14:paraId="63EF5B2A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 else {</w:t>
      </w:r>
    </w:p>
    <w:p w14:paraId="708951FE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// Check: Does the UE send a RRCConnectionReconfigurationComplete message containing NR RRCReconfigurationComplete message on split SRB1 over the MCG path?</w:t>
      </w:r>
    </w:p>
    <w:p w14:paraId="5F1B6127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SRB.receive(car_SRB_RrcPdu_IND_Common(eutra_Cell1,tsc_SRB1, cr_RRCConnectionReconfigurationComplete_r15, -, crs_RlcBearerRouting_Eutra(eutra_Cell1)));</w:t>
      </w:r>
    </w:p>
    <w:p w14:paraId="386AF3F4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7A1DA8DC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//After steps in table 8.2.2.2.1.3.2-2 are completed the SS is configured to send RLC ACK on split SRB1 and the last message received in step 2 is acknowledged.</w:t>
      </w:r>
    </w:p>
    <w:p w14:paraId="5EE3FC3A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if (p_DuplicatePDU)</w:t>
      </w:r>
    </w:p>
    <w:p w14:paraId="6B502418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{</w:t>
      </w:r>
    </w:p>
    <w:p w14:paraId="7C85A38D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f_EUTRA_SS_CommonRadioBearerConfig(eutra_Cell1, {cs_RB_Reconfig_TestModeAckProhibit( tsc_RbId_SRB1, Continue)});</w:t>
      </w:r>
    </w:p>
    <w:p w14:paraId="2DE05BB9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132B99A8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AB28685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//Complete the HO procedure steps 7</w:t>
      </w:r>
    </w:p>
    <w:p w14:paraId="7DDF508A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Step 7: configure RACH procedure back to default</w:t>
      </w:r>
    </w:p>
    <w:p w14:paraId="7B21AF1F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f_EUTRA_SS_ConfigRachProcedure_Def(eutra_Cell1);</w:t>
      </w:r>
    </w:p>
    <w:p w14:paraId="5648352B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enable TA transmissions</w:t>
      </w:r>
    </w:p>
    <w:p w14:paraId="2B2C84AB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f_EUTRA_SS_CommonCellConfig(eutra_Cell1, cas_PUCCH_Synch_Config_REQ(eutra_Cell1, cs_TimingInfo_Now, cs_UplinkTimeAlignment_Synch_Auto_Def));</w:t>
      </w:r>
    </w:p>
    <w:p w14:paraId="65EA69FD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</w:t>
      </w:r>
    </w:p>
    <w:p w14:paraId="6CF0EEE4" w14:textId="77777777" w:rsidR="000377F4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720994D0" w14:textId="77777777" w:rsidR="000377F4" w:rsidRDefault="000377F4" w:rsidP="000377F4">
      <w:pPr>
        <w:spacing w:after="0"/>
        <w:rPr>
          <w:rFonts w:ascii="Arial" w:hAnsi="Arial" w:cs="Arial"/>
          <w:b/>
          <w:lang w:val="pt-BR" w:eastAsia="en-GB"/>
        </w:rPr>
      </w:pPr>
    </w:p>
    <w:p w14:paraId="749EF6A8" w14:textId="77777777" w:rsidR="000377F4" w:rsidRPr="00717CA8" w:rsidRDefault="000377F4" w:rsidP="000377F4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1169780E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lastRenderedPageBreak/>
        <w:t xml:space="preserve">  function f_EUTRA38_ReconfigureSRBs_NR_PDCPSplit(EUTRA_CellId_Type   p_CellId,</w:t>
      </w:r>
    </w:p>
    <w:p w14:paraId="162F6FA7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 boolean             p_Receive_RBConfig2 := false,</w:t>
      </w:r>
    </w:p>
    <w:p w14:paraId="34DB26D8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 integer p_SK_Counter := 0,</w:t>
      </w:r>
    </w:p>
    <w:p w14:paraId="566E09C1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 boolean             p_DuplicatePDU := true</w:t>
      </w:r>
    </w:p>
    <w:p w14:paraId="5679106C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 ) runs on EUTRA_5GS_PTC</w:t>
      </w:r>
    </w:p>
    <w:p w14:paraId="7D77DADE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{// @sic R5s201348, R5s210128 sic@</w:t>
      </w:r>
    </w:p>
    <w:p w14:paraId="7A147C78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EUTRA38_SecurityParamsExtd_Type v_Security_Params := f_EUTRA38_Security_Get();</w:t>
      </w:r>
    </w:p>
    <w:p w14:paraId="7EF7F150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(value) octetstring v_NR_RBConfig1;</w:t>
      </w:r>
    </w:p>
    <w:p w14:paraId="08F195A8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(omit) octetstring v_NR_RBConfig2 := omit;</w:t>
      </w:r>
    </w:p>
    <w:p w14:paraId="370710CB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octetstring v_OctetData;</w:t>
      </w:r>
    </w:p>
    <w:p w14:paraId="251C0F85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(value) RRCConnectionReconfiguration_v890_IEs v_RRCConnectionReconfiguration_v890_IEs;</w:t>
      </w:r>
    </w:p>
    <w:p w14:paraId="408C17A4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integer v_MCG_DRBId := f_EUTRA38_ENDC_GetDRBIdOfMCG();</w:t>
      </w:r>
    </w:p>
    <w:p w14:paraId="5973BC81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(value) RadioBearerList_Type v_ConfigDrbSS := {cs_OneDRB_ConfigAM(v_MCG_DRBId)}; //DRB on MCG - unchanged through the TC</w:t>
      </w:r>
    </w:p>
    <w:p w14:paraId="4813771B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(value) RadioBearerList_Type v_SrbDrbList;</w:t>
      </w:r>
    </w:p>
    <w:p w14:paraId="2DCD2346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(omit) octetstring v_NR_SCGConfig := omit;</w:t>
      </w:r>
    </w:p>
    <w:p w14:paraId="31CEED74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(value) SecurityActTimeList_Type v_SecurityActTimeList;</w:t>
      </w:r>
    </w:p>
    <w:p w14:paraId="6A783761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DRB_IdentityList_AllAndAMonly_Type v_DRB_IdentityList:= f_EUTRA_DRB_IdentityList(v_ConfigDrbSS);</w:t>
      </w:r>
    </w:p>
    <w:p w14:paraId="20F185F1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SubFrameTiming_Type v_Timing;</w:t>
      </w:r>
    </w:p>
    <w:p w14:paraId="6CAC3222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50C3C69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if (p_SK_Counter != 0)</w:t>
      </w:r>
    </w:p>
    <w:p w14:paraId="61765DF0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{</w:t>
      </w:r>
    </w:p>
    <w:p w14:paraId="14FE9935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v_Security_Params.SK_Counter := p_SK_Counter;</w:t>
      </w:r>
    </w:p>
    <w:p w14:paraId="064831A4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1AA51A93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4AF94382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v_OctetData := f_EUTRA_NR_WaitForCoOrd_Data(NR, "NR Ciphering Alg");</w:t>
      </w:r>
    </w:p>
    <w:p w14:paraId="579F9E5A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f_EUTRA_AS_CipheringAlgorithm_Set(f_EUTRA_ConvertCiphAlg2Bitstring(substr(oct2bit(v_OctetData), 5, 3)));</w:t>
      </w:r>
    </w:p>
    <w:p w14:paraId="218AD184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v_OctetData := f_EUTRA_NR_WaitForCoOrd_Data(NR, "NR Integrity Alg");</w:t>
      </w:r>
    </w:p>
    <w:p w14:paraId="6594813A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f_EUTRA_AS_IntegrityAlgorithm_Set(f_EUTRA_ConvertIntAlg2Bitstring(substr(oct2bit(v_OctetData), 5, 3)));</w:t>
      </w:r>
    </w:p>
    <w:p w14:paraId="0D2E8AD4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v_NR_SCGConfig := f_EUTRA_NR_WaitForCoOrd_Data(NR, "Reconfig");</w:t>
      </w:r>
    </w:p>
    <w:p w14:paraId="4D90AB0D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v_NR_RBConfig1 := f_EUTRA_NR_WaitForCoOrd_Data(NR, "RB");</w:t>
      </w:r>
    </w:p>
    <w:p w14:paraId="41FEE8DD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6B3849A3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if (p_Receive_RBConfig2) {</w:t>
      </w:r>
    </w:p>
    <w:p w14:paraId="696DECDF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v_NR_RBConfig2 := f_EUTRA_NR_WaitForCoOrd_Data(NR, "RB");</w:t>
      </w:r>
    </w:p>
    <w:p w14:paraId="39250E30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5D9E25D8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v_RRCConnectionReconfiguration_v890_IEs := f_EUTRA38_508_BuildRRCConnReconfig_NR_Config_Setup (v_NR_SCGConfig, v_NR_RBConfig1, v_Security_Params.SK_Counter,fl_NR_GetP_Max(), v_NR_RBConfig2);</w:t>
      </w:r>
    </w:p>
    <w:p w14:paraId="171ECA94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134E53F4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f_EUTRA_SS_PdcpCount_GetAmDrbs(p_CellId, v_DRB_IdentityList.AMonly, f_EUTRA_SS_PdcpCount_GetAll(p_CellId));</w:t>
      </w:r>
    </w:p>
    <w:p w14:paraId="3EF7765B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v_SecurityActTimeList := f_EUTRA_RRC_CipherActTime_GetForHO(p_CellId, v_DRB_IdentityList.AMonly, f_EUTRA_SS_PdcpCount_GetAll(p_CellId));</w:t>
      </w:r>
    </w:p>
    <w:p w14:paraId="36845C2C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if (p_DuplicatePDU){</w:t>
      </w:r>
    </w:p>
    <w:p w14:paraId="0ED0D908" w14:textId="77777777" w:rsidR="000377F4" w:rsidRPr="00FC0156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v_SrbDrbList := </w:t>
      </w:r>
      <w:r w:rsidRPr="00FC0156">
        <w:rPr>
          <w:rFonts w:ascii="Courier New" w:hAnsi="Courier New"/>
          <w:noProof/>
          <w:sz w:val="16"/>
          <w:highlight w:val="yellow"/>
          <w:lang w:val="en-SG"/>
        </w:rPr>
        <w:t>{cs_RadioBearer_Reconfig_SRBwithNR_PDCPonEUTRA(tsc_SRB1, cs_RlcBearerRouting_NR(nr_Cell1), cs_RLC_Configuration_TestModeAckProhibit(Prohibit, cs_RLC_RbConfig_SRB), cs_MAC_Configuration(tsc_SRB1_LogicalChannelPriority, infinity_), 1),</w:t>
      </w:r>
    </w:p>
    <w:p w14:paraId="7D22C199" w14:textId="77777777" w:rsidR="000377F4" w:rsidRPr="00FC0156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FC0156">
        <w:rPr>
          <w:rFonts w:ascii="Courier New" w:hAnsi="Courier New"/>
          <w:noProof/>
          <w:sz w:val="16"/>
          <w:highlight w:val="yellow"/>
          <w:lang w:val="en-SG"/>
        </w:rPr>
        <w:t xml:space="preserve">                    cs_RadioBearer_Reconfig_SRBwithNR_PDCPonEUTRA(tsc_SRB2, cs_RlcBearerRouting_NR(nr_Cell1), cs_RLC_Configuration_AM(cs_TX_AM_RLC_SRB2_Def, cs_RX_AM_RLC_SRB2_Def), cs_MAC_Configuration(tsc_SRB2_LogicalChannelPriority, infinity_), 2)};</w:t>
      </w:r>
    </w:p>
    <w:p w14:paraId="396A058A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C0156">
        <w:rPr>
          <w:rFonts w:ascii="Courier New" w:hAnsi="Courier New"/>
          <w:noProof/>
          <w:sz w:val="16"/>
          <w:highlight w:val="yellow"/>
          <w:lang w:val="en-SG"/>
        </w:rPr>
        <w:t xml:space="preserve">                    </w:t>
      </w:r>
      <w:r w:rsidRPr="00016E6C">
        <w:rPr>
          <w:rFonts w:ascii="Courier New" w:hAnsi="Courier New"/>
          <w:noProof/>
          <w:sz w:val="16"/>
          <w:highlight w:val="green"/>
          <w:lang w:val="en-SG"/>
        </w:rPr>
        <w:t>//v_ConfigDrbSS[0]};</w:t>
      </w:r>
    </w:p>
    <w:p w14:paraId="33635BD2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 else {</w:t>
      </w:r>
    </w:p>
    <w:p w14:paraId="05C65538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v_SrbDrbList := {cs_RadioBearer_Reconfig_SRBwithNR_PDCPonEUTRA(tsc_SRB1, cs_RlcBearerRouting_NR(nr_Cell1), cs_RLC_Configuration_AM(cs_TX_AM_RLC_SRB1_Def, cs_RX_AM_RLC_SRB1_Def), cs_MAC_Configuration(tsc_SRB1_LogicalChannelPriority, infinity_), 1),</w:t>
      </w:r>
    </w:p>
    <w:p w14:paraId="24BFF53A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cs_RadioBearer_Reconfig_SRBwithNR_PDCPonEUTRA(tsc_SRB2, crs_RlcBearerRouting_None, cs_RLC_Configuration_AM(cs_TX_AM_RLC_SRB2_Def, cs_RX_AM_RLC_SRB2_Def), cs_MAC_Configuration(tsc_SRB2_LogicalChannelPriority, infinity_), 2)};</w:t>
      </w:r>
    </w:p>
    <w:p w14:paraId="732F682A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7CBC1900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v_Timing :=  f_EUTRA_GetNextSendOccasion(p_CellId, tsc_EUTRA_DelayBeforeIntraCellHO);</w:t>
      </w:r>
    </w:p>
    <w:p w14:paraId="57181E0B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53456E60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f_EUTRA_508RRC_IntraLTE_HO_IntraCell_Step1_5(p_CellId,</w:t>
      </w:r>
    </w:p>
    <w:p w14:paraId="29A845AC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cs_TimingInfo_EUTRA_NB(v_Timing),</w:t>
      </w:r>
    </w:p>
    <w:p w14:paraId="3785A76F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v_ConfigDrbSS,</w:t>
      </w:r>
    </w:p>
    <w:p w14:paraId="1D751FE6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-,  //default value tsc_C_RNTI_Def2</w:t>
      </w:r>
    </w:p>
    <w:p w14:paraId="3155747A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-, //MeasConfig,</w:t>
      </w:r>
    </w:p>
    <w:p w14:paraId="36622F75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-,</w:t>
      </w:r>
    </w:p>
    <w:p w14:paraId="6FC36BC0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v_SecurityActTimeList,</w:t>
      </w:r>
    </w:p>
    <w:p w14:paraId="37099332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-,</w:t>
      </w:r>
    </w:p>
    <w:p w14:paraId="0560B51E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v_RRCConnectionReconfiguration_v890_IEs,</w:t>
      </w:r>
    </w:p>
    <w:p w14:paraId="6A10EC1B" w14:textId="77777777" w:rsidR="000377F4" w:rsidRPr="000377F4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v_Sr</w:t>
      </w:r>
      <w:r w:rsidRPr="000377F4">
        <w:rPr>
          <w:rFonts w:ascii="Courier New" w:hAnsi="Courier New"/>
          <w:noProof/>
          <w:sz w:val="16"/>
          <w:lang w:val="en-SG"/>
        </w:rPr>
        <w:t>bDrbList,</w:t>
      </w:r>
    </w:p>
    <w:p w14:paraId="263EA818" w14:textId="77777777" w:rsidR="000377F4" w:rsidRPr="000377F4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377F4">
        <w:rPr>
          <w:rFonts w:ascii="Courier New" w:hAnsi="Courier New"/>
          <w:noProof/>
          <w:sz w:val="16"/>
          <w:lang w:val="en-SG"/>
        </w:rPr>
        <w:t xml:space="preserve">                                                 -, -, -,</w:t>
      </w:r>
    </w:p>
    <w:p w14:paraId="4CC363DB" w14:textId="77777777" w:rsidR="000377F4" w:rsidRPr="000377F4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377F4">
        <w:rPr>
          <w:rFonts w:ascii="Courier New" w:hAnsi="Courier New"/>
          <w:noProof/>
          <w:sz w:val="16"/>
          <w:lang w:val="en-SG"/>
        </w:rPr>
        <w:t xml:space="preserve">                                                 7</w:t>
      </w:r>
    </w:p>
    <w:p w14:paraId="7EDA98CE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377F4">
        <w:rPr>
          <w:rFonts w:ascii="Courier New" w:hAnsi="Courier New"/>
          <w:noProof/>
          <w:sz w:val="16"/>
          <w:lang w:val="en-SG"/>
        </w:rPr>
        <w:t xml:space="preserve">                                                 );</w:t>
      </w:r>
    </w:p>
    <w:p w14:paraId="23250548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E486B1A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lastRenderedPageBreak/>
        <w:t xml:space="preserve">    if (p_DuplicatePDU)</w:t>
      </w:r>
    </w:p>
    <w:p w14:paraId="1B41BD62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{</w:t>
      </w:r>
    </w:p>
    <w:p w14:paraId="440B1285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// Check: Does the UE send a RRCConnectionReconfigurationComplete message containing NR RRCReconfigurationComplete message on split SRB1 duplicated over the SCG path?</w:t>
      </w:r>
    </w:p>
    <w:p w14:paraId="77D261D0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interleave {</w:t>
      </w:r>
    </w:p>
    <w:p w14:paraId="5CFF5F2C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[]SRB.receive(car_SRB_RrcPdu_IND_Common(eutra_Cell1,tsc_SRB1, cr_RRCConnectionReconfigurationComplete_r15, -, crs_RlcBearerRouting_Eutra(eutra_Cell1))) {}</w:t>
      </w:r>
    </w:p>
    <w:p w14:paraId="4BF30981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[]SRB.receive(car_SRB_RrcPdu_IND_Common(eutra_Cell1,tsc_SRB1, cr_RRCConnectionReconfigurationComplete_r15, -, cr_RlcBearerRouting_NR(nr_Cell1))) {}</w:t>
      </w:r>
    </w:p>
    <w:p w14:paraId="45C070A1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2ADB75E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}</w:t>
      </w:r>
    </w:p>
    <w:p w14:paraId="5D6053AF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 else {</w:t>
      </w:r>
    </w:p>
    <w:p w14:paraId="537745CE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// Check: Does the UE send a RRCConnectionReconfigurationComplete message containing NR RRCReconfigurationComplete message on split SRB1 over the MCG path?</w:t>
      </w:r>
    </w:p>
    <w:p w14:paraId="21BDC987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SRB.receive(car_SRB_RrcPdu_IND_Common(eutra_Cell1,tsc_SRB1, cr_RRCConnectionReconfigurationComplete_r15, -, crs_RlcBearerRouting_Eutra(eutra_Cell1)));</w:t>
      </w:r>
    </w:p>
    <w:p w14:paraId="08E903C8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6E42CAEC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//After steps in table 8.2.2.2.1.3.2-2 are completed the SS is configured to send RLC ACK on split SRB1 and the last message received in step 2 is acknowledged.</w:t>
      </w:r>
    </w:p>
    <w:p w14:paraId="136FB394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if (p_DuplicatePDU)</w:t>
      </w:r>
    </w:p>
    <w:p w14:paraId="3F48E159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{</w:t>
      </w:r>
    </w:p>
    <w:p w14:paraId="69F9F017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f_EUTRA_SS_CommonRadioBearerConfig(eutra_Cell1, {cs_RB_Reconfig_TestModeAckProhibit( tsc_RbId_SRB1, Continue)});</w:t>
      </w:r>
    </w:p>
    <w:p w14:paraId="347C9D9D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2BB76228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53D755E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//Complete the HO procedure steps 7</w:t>
      </w:r>
    </w:p>
    <w:p w14:paraId="11CC7303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Step 7: configure RACH procedure back to default</w:t>
      </w:r>
    </w:p>
    <w:p w14:paraId="6B650816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f_EUTRA_SS_ConfigRachProcedure_Def(eutra_Cell1);</w:t>
      </w:r>
    </w:p>
    <w:p w14:paraId="1DF43792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enable TA transmissions</w:t>
      </w:r>
    </w:p>
    <w:p w14:paraId="3D048E04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f_EUTRA_SS_CommonCellConfig(eutra_Cell1, cas_PUCCH_Synch_Config_REQ(eutra_Cell1, cs_TimingInfo_Now, cs_UplinkTimeAlignment_Synch_Auto_Def));</w:t>
      </w:r>
    </w:p>
    <w:p w14:paraId="72C90F35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</w:t>
      </w:r>
    </w:p>
    <w:p w14:paraId="265969B4" w14:textId="77777777" w:rsidR="000377F4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4F38E532" w14:textId="77777777" w:rsidR="000377F4" w:rsidRDefault="000377F4" w:rsidP="000377F4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54BDA1F4" w14:textId="77777777" w:rsidR="00016E6C" w:rsidRDefault="00016E6C" w:rsidP="00016E6C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2.2 Change 2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16E6C" w:rsidRPr="007C0A48" w14:paraId="53010424" w14:textId="77777777" w:rsidTr="00F3661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AF1F9" w14:textId="77777777" w:rsidR="00016E6C" w:rsidRPr="007C0A48" w:rsidRDefault="00016E6C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993F" w14:textId="77777777" w:rsidR="00016E6C" w:rsidRPr="0068308B" w:rsidRDefault="00016E6C" w:rsidP="00F36613">
            <w:pPr>
              <w:rPr>
                <w:rFonts w:ascii="Arial" w:eastAsia="Calibri" w:hAnsi="Arial" w:cs="Arial"/>
                <w:color w:val="000000"/>
              </w:rPr>
            </w:pPr>
            <w:r w:rsidRPr="00EE2142">
              <w:rPr>
                <w:rFonts w:ascii="Arial" w:eastAsia="Calibri" w:hAnsi="Arial" w:cs="Arial"/>
                <w:color w:val="000000"/>
              </w:rPr>
              <w:t>cs_RLC_Configuration_TestModeAckProhibit</w:t>
            </w:r>
          </w:p>
        </w:tc>
      </w:tr>
      <w:tr w:rsidR="00016E6C" w:rsidRPr="007C0A48" w14:paraId="1CA78840" w14:textId="77777777" w:rsidTr="00F3661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B576" w14:textId="77777777" w:rsidR="00016E6C" w:rsidRPr="007C0A48" w:rsidRDefault="00016E6C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6EA6" w14:textId="77777777" w:rsidR="00016E6C" w:rsidRPr="00016E6C" w:rsidRDefault="00016E6C" w:rsidP="00016E6C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As in Change 1:</w:t>
            </w:r>
            <w:r>
              <w:rPr>
                <w:rFonts w:cs="Arial"/>
                <w:lang w:val="en-US" w:eastAsia="ja-JP"/>
              </w:rPr>
              <w:br/>
            </w:r>
            <w:r w:rsidRPr="00016E6C">
              <w:rPr>
                <w:rFonts w:cs="Arial"/>
                <w:lang w:val="en-US" w:eastAsia="ja-JP"/>
              </w:rPr>
              <w:t>In f_EUTRA_508RRC_IntraLTE_HO_IntraCell_Step1_5, TTCN will release EUTRA SRBs and DRBs at Step 2 of 36.523-3 cl. 7.16.2 and then setup SRBs and DRBs again at Step 4.</w:t>
            </w:r>
          </w:p>
          <w:p w14:paraId="736F96AA" w14:textId="77777777" w:rsidR="00016E6C" w:rsidRPr="00016E6C" w:rsidRDefault="00016E6C" w:rsidP="00016E6C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1AF3F916" w14:textId="77777777" w:rsidR="00016E6C" w:rsidRPr="002237F4" w:rsidRDefault="00016E6C" w:rsidP="00016E6C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016E6C">
              <w:rPr>
                <w:rFonts w:cs="Arial"/>
                <w:lang w:val="en-US" w:eastAsia="ja-JP"/>
              </w:rPr>
              <w:t>As RBs are released at Step 2, full configuration of PDCP, RLC, and MAC are needed for Step 4.</w:t>
            </w:r>
          </w:p>
        </w:tc>
      </w:tr>
      <w:tr w:rsidR="00016E6C" w:rsidRPr="007C0A48" w14:paraId="3E0AF77A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2CF1F" w14:textId="77777777" w:rsidR="00016E6C" w:rsidRPr="007C0A48" w:rsidRDefault="00016E6C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CA3A" w14:textId="77777777" w:rsidR="00016E6C" w:rsidRPr="007C0A48" w:rsidRDefault="00016E6C" w:rsidP="00F36613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016E6C">
              <w:rPr>
                <w:rFonts w:ascii="Arial" w:hAnsi="Arial" w:cs="Arial"/>
                <w:lang w:val="en-SG" w:eastAsia="ja-JP"/>
              </w:rPr>
              <w:t xml:space="preserve">Add </w:t>
            </w:r>
            <w:r>
              <w:rPr>
                <w:rFonts w:ascii="Arial" w:hAnsi="Arial" w:cs="Arial"/>
                <w:lang w:val="en-SG" w:eastAsia="ja-JP"/>
              </w:rPr>
              <w:t xml:space="preserve">option to include </w:t>
            </w:r>
            <w:r w:rsidRPr="00016E6C">
              <w:rPr>
                <w:rFonts w:ascii="Arial" w:hAnsi="Arial" w:cs="Arial"/>
                <w:lang w:val="en-SG" w:eastAsia="ja-JP"/>
              </w:rPr>
              <w:t>full configuration of RLC</w:t>
            </w:r>
            <w:r>
              <w:rPr>
                <w:rFonts w:ascii="Arial" w:hAnsi="Arial" w:cs="Arial"/>
                <w:lang w:val="en-SG" w:eastAsia="ja-JP"/>
              </w:rPr>
              <w:t xml:space="preserve"> bearer</w:t>
            </w:r>
          </w:p>
        </w:tc>
      </w:tr>
      <w:tr w:rsidR="00016E6C" w:rsidRPr="007C0A48" w14:paraId="168D10BE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4C615" w14:textId="77777777" w:rsidR="00016E6C" w:rsidRPr="007C0A48" w:rsidRDefault="00016E6C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E767" w14:textId="77777777" w:rsidR="00016E6C" w:rsidRPr="007C0A48" w:rsidRDefault="00016E6C" w:rsidP="00F36613">
            <w:pPr>
              <w:spacing w:after="0"/>
              <w:rPr>
                <w:rFonts w:ascii="Arial" w:hAnsi="Arial" w:cs="Arial"/>
                <w:color w:val="000000"/>
              </w:rPr>
            </w:pPr>
            <w:r w:rsidRPr="00CA3D97">
              <w:rPr>
                <w:rFonts w:ascii="Arial" w:hAnsi="Arial" w:cs="Arial"/>
                <w:color w:val="000000"/>
              </w:rPr>
              <w:t>RRCReconfig_ENDC_EUTRA</w:t>
            </w:r>
          </w:p>
        </w:tc>
      </w:tr>
      <w:tr w:rsidR="00016E6C" w:rsidRPr="007C0A48" w14:paraId="26DC50C8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16F3" w14:textId="77777777" w:rsidR="00016E6C" w:rsidRPr="007C0A48" w:rsidRDefault="00016E6C" w:rsidP="00F3661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3E85" w14:textId="77777777" w:rsidR="00016E6C" w:rsidRPr="007C0A48" w:rsidRDefault="00016E6C" w:rsidP="00F36613"/>
        </w:tc>
      </w:tr>
    </w:tbl>
    <w:p w14:paraId="6D13C1AD" w14:textId="77777777" w:rsidR="00016E6C" w:rsidRPr="000817B8" w:rsidRDefault="00016E6C" w:rsidP="00016E6C">
      <w:pPr>
        <w:spacing w:after="0"/>
        <w:rPr>
          <w:rFonts w:ascii="Arial" w:hAnsi="Arial" w:cs="Arial"/>
          <w:b/>
          <w:lang w:eastAsia="en-GB"/>
        </w:rPr>
      </w:pPr>
    </w:p>
    <w:p w14:paraId="29F9EC74" w14:textId="77777777" w:rsidR="00016E6C" w:rsidRPr="00717CA8" w:rsidRDefault="00016E6C" w:rsidP="00016E6C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3F0F97A" w14:textId="77777777" w:rsidR="00016E6C" w:rsidRPr="00466D1A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template (value) RLC_Configuration_Type cs_RLC_Configuration_TestModeAckProhibit (RLC_ACK_Prohibit_Type p_RLC_ACK_Prohibit </w:t>
      </w:r>
      <w:r w:rsidRPr="00FC0156">
        <w:rPr>
          <w:rFonts w:ascii="Courier New" w:hAnsi="Courier New"/>
          <w:noProof/>
          <w:sz w:val="16"/>
          <w:highlight w:val="yellow"/>
          <w:lang w:val="en-SG"/>
        </w:rPr>
        <w:t>) :=</w:t>
      </w:r>
    </w:p>
    <w:p w14:paraId="7E9FA744" w14:textId="77777777" w:rsidR="00016E6C" w:rsidRPr="00466D1A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{</w:t>
      </w:r>
    </w:p>
    <w:p w14:paraId="4DE0D5E9" w14:textId="77777777" w:rsidR="00016E6C" w:rsidRPr="00466D1A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  Rb := </w:t>
      </w:r>
      <w:r w:rsidRPr="00FC0156">
        <w:rPr>
          <w:rFonts w:ascii="Courier New" w:hAnsi="Courier New"/>
          <w:noProof/>
          <w:sz w:val="16"/>
          <w:highlight w:val="yellow"/>
          <w:lang w:val="en-SG"/>
        </w:rPr>
        <w:t>omit</w:t>
      </w:r>
      <w:r w:rsidRPr="00466D1A">
        <w:rPr>
          <w:rFonts w:ascii="Courier New" w:hAnsi="Courier New"/>
          <w:noProof/>
          <w:sz w:val="16"/>
          <w:lang w:val="en-SG"/>
        </w:rPr>
        <w:t>,</w:t>
      </w:r>
    </w:p>
    <w:p w14:paraId="457B2F60" w14:textId="77777777" w:rsidR="00016E6C" w:rsidRPr="00466D1A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  TestMode := {</w:t>
      </w:r>
    </w:p>
    <w:p w14:paraId="21D546A6" w14:textId="77777777" w:rsidR="00016E6C" w:rsidRPr="00466D1A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    Info := {</w:t>
      </w:r>
    </w:p>
    <w:p w14:paraId="0E0420CE" w14:textId="77777777" w:rsidR="00016E6C" w:rsidRPr="00466D1A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      AckProhibit := p_RLC_ACK_Prohibit</w:t>
      </w:r>
    </w:p>
    <w:p w14:paraId="4F6B31C9" w14:textId="77777777" w:rsidR="00016E6C" w:rsidRPr="00466D1A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5E61D9A3" w14:textId="77777777" w:rsidR="00016E6C" w:rsidRPr="00466D1A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   }</w:t>
      </w:r>
    </w:p>
    <w:p w14:paraId="6AE73873" w14:textId="77777777" w:rsidR="00016E6C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 };</w:t>
      </w:r>
    </w:p>
    <w:p w14:paraId="436D85BE" w14:textId="77777777" w:rsidR="00016E6C" w:rsidRDefault="00016E6C" w:rsidP="00016E6C">
      <w:pPr>
        <w:spacing w:after="0"/>
        <w:rPr>
          <w:rFonts w:ascii="Arial" w:hAnsi="Arial" w:cs="Arial"/>
          <w:b/>
          <w:lang w:val="pt-BR" w:eastAsia="en-GB"/>
        </w:rPr>
      </w:pPr>
    </w:p>
    <w:p w14:paraId="5BB0AE80" w14:textId="77777777" w:rsidR="00016E6C" w:rsidRPr="00717CA8" w:rsidRDefault="00016E6C" w:rsidP="00016E6C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4235498" w14:textId="77777777" w:rsidR="00016E6C" w:rsidRPr="00FC0156" w:rsidRDefault="00016E6C" w:rsidP="00016E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template (value) RLC_Configuration_Type cs_RLC_Configuration_TestModeAckProhibit (RLC_ACK_Prohibit_Type p_RLC_ACK_Prohibit</w:t>
      </w:r>
      <w:r w:rsidRPr="00FC0156">
        <w:rPr>
          <w:rFonts w:ascii="Courier New" w:hAnsi="Courier New"/>
          <w:noProof/>
          <w:sz w:val="16"/>
          <w:highlight w:val="yellow"/>
          <w:lang w:val="en-SG"/>
        </w:rPr>
        <w:t>,</w:t>
      </w:r>
    </w:p>
    <w:p w14:paraId="7A711ADD" w14:textId="77777777" w:rsidR="00016E6C" w:rsidRPr="00466D1A" w:rsidRDefault="00016E6C" w:rsidP="00016E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C0156">
        <w:rPr>
          <w:rFonts w:ascii="Courier New" w:hAnsi="Courier New"/>
          <w:noProof/>
          <w:sz w:val="16"/>
          <w:highlight w:val="yellow"/>
          <w:lang w:val="en-SG"/>
        </w:rPr>
        <w:t xml:space="preserve">                                                                                    template (omit) RLC_RbConfig_Type p_RLC_RbConfig := omit) :=</w:t>
      </w:r>
    </w:p>
    <w:p w14:paraId="602093B5" w14:textId="77777777" w:rsidR="00016E6C" w:rsidRPr="00466D1A" w:rsidRDefault="00016E6C" w:rsidP="00016E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{</w:t>
      </w:r>
    </w:p>
    <w:p w14:paraId="5CCF77AB" w14:textId="77777777" w:rsidR="00016E6C" w:rsidRPr="00466D1A" w:rsidRDefault="00016E6C" w:rsidP="00016E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  Rb := </w:t>
      </w:r>
      <w:r w:rsidRPr="00FC0156">
        <w:rPr>
          <w:rFonts w:ascii="Courier New" w:hAnsi="Courier New"/>
          <w:noProof/>
          <w:sz w:val="16"/>
          <w:highlight w:val="yellow"/>
          <w:lang w:val="en-SG"/>
        </w:rPr>
        <w:t>p_RLC_RbConfig</w:t>
      </w:r>
      <w:r w:rsidRPr="00466D1A">
        <w:rPr>
          <w:rFonts w:ascii="Courier New" w:hAnsi="Courier New"/>
          <w:noProof/>
          <w:sz w:val="16"/>
          <w:lang w:val="en-SG"/>
        </w:rPr>
        <w:t>,</w:t>
      </w:r>
    </w:p>
    <w:p w14:paraId="1E2ED110" w14:textId="77777777" w:rsidR="00016E6C" w:rsidRPr="00466D1A" w:rsidRDefault="00016E6C" w:rsidP="00016E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lastRenderedPageBreak/>
        <w:t xml:space="preserve">    TestMode := {</w:t>
      </w:r>
    </w:p>
    <w:p w14:paraId="0517028C" w14:textId="77777777" w:rsidR="00016E6C" w:rsidRPr="00466D1A" w:rsidRDefault="00016E6C" w:rsidP="00016E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    Info := {</w:t>
      </w:r>
    </w:p>
    <w:p w14:paraId="5EC95D05" w14:textId="77777777" w:rsidR="00016E6C" w:rsidRPr="00466D1A" w:rsidRDefault="00016E6C" w:rsidP="00016E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      AckProhibit := p_RLC_ACK_Prohibit</w:t>
      </w:r>
    </w:p>
    <w:p w14:paraId="6E027071" w14:textId="77777777" w:rsidR="00016E6C" w:rsidRPr="00466D1A" w:rsidRDefault="00016E6C" w:rsidP="00016E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6EA080E8" w14:textId="77777777" w:rsidR="00016E6C" w:rsidRPr="00466D1A" w:rsidRDefault="00016E6C" w:rsidP="00016E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   }</w:t>
      </w:r>
    </w:p>
    <w:p w14:paraId="1E7E26D0" w14:textId="77777777" w:rsidR="00016E6C" w:rsidRDefault="00016E6C" w:rsidP="00016E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 };</w:t>
      </w:r>
    </w:p>
    <w:p w14:paraId="68A3CE01" w14:textId="77777777" w:rsidR="00016E6C" w:rsidRDefault="00016E6C" w:rsidP="00016E6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6F22F166" w14:textId="77777777" w:rsidR="00016E6C" w:rsidRDefault="00016E6C" w:rsidP="00016E6C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</w:t>
      </w:r>
      <w:r w:rsidR="002A78CB">
        <w:rPr>
          <w:rFonts w:ascii="Arial" w:hAnsi="Arial" w:cs="Arial"/>
          <w:sz w:val="28"/>
          <w:szCs w:val="28"/>
        </w:rPr>
        <w:t>3</w:t>
      </w:r>
      <w:r>
        <w:rPr>
          <w:rFonts w:ascii="Arial" w:hAnsi="Arial" w:cs="Arial"/>
          <w:sz w:val="28"/>
          <w:szCs w:val="28"/>
        </w:rPr>
        <w:t xml:space="preserve"> Change </w:t>
      </w:r>
      <w:r w:rsidR="002A78CB">
        <w:rPr>
          <w:rFonts w:ascii="Arial" w:hAnsi="Arial" w:cs="Arial"/>
          <w:sz w:val="28"/>
          <w:szCs w:val="28"/>
        </w:rPr>
        <w:t>3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16E6C" w:rsidRPr="007C0A48" w14:paraId="74CBE7FD" w14:textId="77777777" w:rsidTr="00F3661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3CB9E" w14:textId="77777777" w:rsidR="00016E6C" w:rsidRPr="007C0A48" w:rsidRDefault="00016E6C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4617" w14:textId="77777777" w:rsidR="00016E6C" w:rsidRDefault="00016E6C" w:rsidP="00F36613">
            <w:pPr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New template: </w:t>
            </w:r>
          </w:p>
          <w:p w14:paraId="6348A417" w14:textId="77777777" w:rsidR="00016E6C" w:rsidRPr="0068308B" w:rsidRDefault="00016E6C" w:rsidP="00F36613">
            <w:pPr>
              <w:rPr>
                <w:rFonts w:ascii="Arial" w:eastAsia="Calibri" w:hAnsi="Arial" w:cs="Arial"/>
                <w:color w:val="000000"/>
              </w:rPr>
            </w:pPr>
            <w:r w:rsidRPr="00EE2142">
              <w:rPr>
                <w:rFonts w:ascii="Arial" w:eastAsia="Calibri" w:hAnsi="Arial" w:cs="Arial"/>
                <w:color w:val="000000"/>
              </w:rPr>
              <w:t>cs_RLC_RbConfig_SRB</w:t>
            </w:r>
          </w:p>
        </w:tc>
      </w:tr>
      <w:tr w:rsidR="00016E6C" w:rsidRPr="007C0A48" w14:paraId="2A75000D" w14:textId="77777777" w:rsidTr="00F3661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FB963" w14:textId="77777777" w:rsidR="00016E6C" w:rsidRPr="007C0A48" w:rsidRDefault="00016E6C" w:rsidP="00016E6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FB23" w14:textId="77777777" w:rsidR="00016E6C" w:rsidRPr="00016E6C" w:rsidRDefault="00016E6C" w:rsidP="00016E6C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As in Change 1:</w:t>
            </w:r>
            <w:r>
              <w:rPr>
                <w:rFonts w:cs="Arial"/>
                <w:lang w:val="en-US" w:eastAsia="ja-JP"/>
              </w:rPr>
              <w:br/>
            </w:r>
            <w:r w:rsidRPr="00016E6C">
              <w:rPr>
                <w:rFonts w:cs="Arial"/>
                <w:lang w:val="en-US" w:eastAsia="ja-JP"/>
              </w:rPr>
              <w:t>In f_EUTRA_508RRC_IntraLTE_HO_IntraCell_Step1_5, TTCN will release EUTRA SRBs and DRBs at Step 2 of 36.523-3 cl. 7.16.2 and then setup SRBs and DRBs again at Step 4.</w:t>
            </w:r>
          </w:p>
          <w:p w14:paraId="1BFA1DF9" w14:textId="77777777" w:rsidR="00016E6C" w:rsidRPr="00016E6C" w:rsidRDefault="00016E6C" w:rsidP="00016E6C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655C8C08" w14:textId="77777777" w:rsidR="00016E6C" w:rsidRPr="002237F4" w:rsidRDefault="00016E6C" w:rsidP="00016E6C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016E6C">
              <w:rPr>
                <w:rFonts w:cs="Arial"/>
                <w:lang w:val="en-US" w:eastAsia="ja-JP"/>
              </w:rPr>
              <w:t>As RBs are released at Step 2, full configuration of PDCP, RLC, and MAC are needed for Step 4.</w:t>
            </w:r>
          </w:p>
        </w:tc>
      </w:tr>
      <w:tr w:rsidR="00016E6C" w:rsidRPr="007C0A48" w14:paraId="4B6D6E64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FB0D6" w14:textId="77777777" w:rsidR="00016E6C" w:rsidRPr="007C0A48" w:rsidRDefault="00016E6C" w:rsidP="00016E6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F1D6" w14:textId="77777777" w:rsidR="00016E6C" w:rsidRPr="007C0A48" w:rsidRDefault="00016E6C" w:rsidP="00016E6C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016E6C">
              <w:rPr>
                <w:rFonts w:ascii="Arial" w:hAnsi="Arial" w:cs="Arial"/>
                <w:lang w:val="en-SG" w:eastAsia="ja-JP"/>
              </w:rPr>
              <w:t xml:space="preserve">Add </w:t>
            </w:r>
            <w:r>
              <w:rPr>
                <w:rFonts w:ascii="Arial" w:hAnsi="Arial" w:cs="Arial"/>
                <w:lang w:val="en-SG" w:eastAsia="ja-JP"/>
              </w:rPr>
              <w:t xml:space="preserve">option to include </w:t>
            </w:r>
            <w:r w:rsidRPr="00016E6C">
              <w:rPr>
                <w:rFonts w:ascii="Arial" w:hAnsi="Arial" w:cs="Arial"/>
                <w:lang w:val="en-SG" w:eastAsia="ja-JP"/>
              </w:rPr>
              <w:t>full configuration of RLC</w:t>
            </w:r>
            <w:r>
              <w:rPr>
                <w:rFonts w:ascii="Arial" w:hAnsi="Arial" w:cs="Arial"/>
                <w:lang w:val="en-SG" w:eastAsia="ja-JP"/>
              </w:rPr>
              <w:t xml:space="preserve"> bearer</w:t>
            </w:r>
          </w:p>
        </w:tc>
      </w:tr>
      <w:tr w:rsidR="00016E6C" w:rsidRPr="007C0A48" w14:paraId="73C962EE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0CF64" w14:textId="77777777" w:rsidR="00016E6C" w:rsidRPr="007C0A48" w:rsidRDefault="00016E6C" w:rsidP="00016E6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F9BC" w14:textId="77777777" w:rsidR="00016E6C" w:rsidRPr="007C0A48" w:rsidRDefault="00016E6C" w:rsidP="00016E6C">
            <w:pPr>
              <w:spacing w:after="0"/>
              <w:rPr>
                <w:rFonts w:ascii="Arial" w:hAnsi="Arial" w:cs="Arial"/>
                <w:color w:val="000000"/>
              </w:rPr>
            </w:pPr>
            <w:r w:rsidRPr="00CA3D97">
              <w:rPr>
                <w:rFonts w:ascii="Arial" w:hAnsi="Arial" w:cs="Arial"/>
                <w:color w:val="000000"/>
              </w:rPr>
              <w:t>RRCReconfig_ENDC_EUTRA</w:t>
            </w:r>
          </w:p>
        </w:tc>
      </w:tr>
      <w:tr w:rsidR="00016E6C" w:rsidRPr="007C0A48" w14:paraId="79E2A9A8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5492A" w14:textId="77777777" w:rsidR="00016E6C" w:rsidRPr="007C0A48" w:rsidRDefault="00016E6C" w:rsidP="00016E6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77BE" w14:textId="77777777" w:rsidR="00016E6C" w:rsidRPr="007C0A48" w:rsidRDefault="00016E6C" w:rsidP="00016E6C"/>
        </w:tc>
      </w:tr>
    </w:tbl>
    <w:p w14:paraId="079398FB" w14:textId="77777777" w:rsidR="00016E6C" w:rsidRPr="000817B8" w:rsidRDefault="00016E6C" w:rsidP="00016E6C">
      <w:pPr>
        <w:spacing w:after="0"/>
        <w:rPr>
          <w:rFonts w:ascii="Arial" w:hAnsi="Arial" w:cs="Arial"/>
          <w:b/>
          <w:lang w:eastAsia="en-GB"/>
        </w:rPr>
      </w:pPr>
    </w:p>
    <w:p w14:paraId="44608DE8" w14:textId="77777777" w:rsidR="00016E6C" w:rsidRPr="00717CA8" w:rsidRDefault="00016E6C" w:rsidP="00016E6C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New template</w:t>
      </w:r>
      <w:r w:rsidRPr="00A56837">
        <w:rPr>
          <w:rFonts w:ascii="Arial" w:hAnsi="Arial" w:cs="Arial"/>
          <w:b/>
          <w:lang w:eastAsia="en-GB"/>
        </w:rPr>
        <w:t>:</w:t>
      </w:r>
    </w:p>
    <w:p w14:paraId="4730C403" w14:textId="77777777" w:rsidR="00016E6C" w:rsidRPr="00103C8C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template (value) RLC_RbConfig_Type cs_RLC_RbConfig_SRB (template (value) UL_AM_RLC p_SRB_UL_AM_RLC := cs_TX_AM_RLC_SRB1_Def,</w:t>
      </w:r>
    </w:p>
    <w:p w14:paraId="34DC92EA" w14:textId="77777777" w:rsidR="00016E6C" w:rsidRPr="00103C8C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template (value) DL_AM_RLC p_SRB_DL_AM_RLC := cs_RX_AM_RLC_SRB1_Def) :=</w:t>
      </w:r>
    </w:p>
    <w:p w14:paraId="0CFCDD19" w14:textId="77777777" w:rsidR="00016E6C" w:rsidRPr="00103C8C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{</w:t>
      </w:r>
    </w:p>
    <w:p w14:paraId="5BBAC380" w14:textId="77777777" w:rsidR="00016E6C" w:rsidRPr="00103C8C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AM := {</w:t>
      </w:r>
    </w:p>
    <w:p w14:paraId="26EAE0EA" w14:textId="77777777" w:rsidR="00016E6C" w:rsidRPr="00103C8C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Tx := cs_UL_AM_RLC_r8(p_SRB_UL_AM_RLC),</w:t>
      </w:r>
    </w:p>
    <w:p w14:paraId="1BC33B90" w14:textId="77777777" w:rsidR="00016E6C" w:rsidRPr="00103C8C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Rx := cs_DL_AM_RLC_r8(p_SRB_DL_AM_RLC),</w:t>
      </w:r>
    </w:p>
    <w:p w14:paraId="2BD0D2E3" w14:textId="77777777" w:rsidR="00016E6C" w:rsidRPr="00103C8C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ExtendedLI := omit</w:t>
      </w:r>
    </w:p>
    <w:p w14:paraId="05372490" w14:textId="77777777" w:rsidR="00016E6C" w:rsidRPr="00103C8C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2F82507A" w14:textId="77777777" w:rsidR="00016E6C" w:rsidRPr="000C7012" w:rsidRDefault="00016E6C" w:rsidP="000C70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};</w:t>
      </w:r>
    </w:p>
    <w:p w14:paraId="4FAC7AAF" w14:textId="2253D7EE" w:rsidR="00103C8C" w:rsidRDefault="00103C8C" w:rsidP="00103C8C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</w:t>
      </w:r>
      <w:r w:rsidR="006452CD">
        <w:rPr>
          <w:rFonts w:ascii="Arial" w:hAnsi="Arial" w:cs="Arial"/>
          <w:sz w:val="28"/>
          <w:szCs w:val="28"/>
        </w:rPr>
        <w:t>4</w:t>
      </w:r>
      <w:r>
        <w:rPr>
          <w:rFonts w:ascii="Arial" w:hAnsi="Arial" w:cs="Arial"/>
          <w:sz w:val="28"/>
          <w:szCs w:val="28"/>
        </w:rPr>
        <w:t xml:space="preserve"> Change </w:t>
      </w:r>
      <w:r w:rsidR="006452CD">
        <w:rPr>
          <w:rFonts w:ascii="Arial" w:hAnsi="Arial" w:cs="Arial"/>
          <w:sz w:val="28"/>
          <w:szCs w:val="28"/>
        </w:rPr>
        <w:t>4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103C8C" w:rsidRPr="007C0A48" w14:paraId="4AB8D0CC" w14:textId="77777777" w:rsidTr="002A1BFE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B74B3" w14:textId="77777777" w:rsidR="00103C8C" w:rsidRPr="007C0A48" w:rsidRDefault="00103C8C" w:rsidP="002A1BFE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CACC" w14:textId="77777777" w:rsidR="00103C8C" w:rsidRPr="0068308B" w:rsidRDefault="00CC78ED" w:rsidP="002A1BFE">
            <w:pPr>
              <w:rPr>
                <w:rFonts w:ascii="Arial" w:eastAsia="Calibri" w:hAnsi="Arial" w:cs="Arial"/>
                <w:color w:val="000000"/>
              </w:rPr>
            </w:pPr>
            <w:r w:rsidRPr="00CC78ED">
              <w:rPr>
                <w:rFonts w:ascii="Arial" w:eastAsia="Calibri" w:hAnsi="Arial" w:cs="Arial"/>
                <w:color w:val="000000"/>
              </w:rPr>
              <w:t>fl_TC_8_2_2_2_1_ENDC_EUTRA_TestBody</w:t>
            </w:r>
          </w:p>
        </w:tc>
      </w:tr>
      <w:tr w:rsidR="00103C8C" w:rsidRPr="007C0A48" w14:paraId="2F09016A" w14:textId="77777777" w:rsidTr="002A1BFE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F009" w14:textId="77777777" w:rsidR="00103C8C" w:rsidRPr="007C0A48" w:rsidRDefault="00103C8C" w:rsidP="002A1BFE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5F83" w14:textId="77777777" w:rsidR="00103C8C" w:rsidRDefault="0007609E" w:rsidP="002A1BFE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During Steps 4A and 4E,</w:t>
            </w:r>
            <w:r w:rsidR="004C4154">
              <w:rPr>
                <w:rFonts w:cs="Arial"/>
                <w:lang w:val="en-US" w:eastAsia="ja-JP"/>
              </w:rPr>
              <w:t xml:space="preserve"> SS will resume sending of RLC ACK in EUTRA. There is some delay between resumption of sending RLC ACK and UE retransmission of RLC PDUs.</w:t>
            </w:r>
          </w:p>
          <w:p w14:paraId="4D4C010D" w14:textId="77777777" w:rsidR="004C4154" w:rsidRDefault="004C4154" w:rsidP="002A1BFE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77D12F1A" w14:textId="77777777" w:rsidR="004C4154" w:rsidRPr="002237F4" w:rsidRDefault="004C4154" w:rsidP="002A1BFE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To improve message flow and ensure un-ACKed RLC PDUs</w:t>
            </w:r>
            <w:r w:rsidR="00D352EA">
              <w:rPr>
                <w:rFonts w:cs="Arial"/>
                <w:lang w:val="en-US" w:eastAsia="ja-JP"/>
              </w:rPr>
              <w:t xml:space="preserve"> are properly ACKed, it is suggested to add some delay after resumption of sending RLC ACK in SS side.</w:t>
            </w:r>
          </w:p>
        </w:tc>
      </w:tr>
      <w:tr w:rsidR="00103C8C" w:rsidRPr="007C0A48" w14:paraId="7E4E6E90" w14:textId="77777777" w:rsidTr="002A1BF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81AD9" w14:textId="77777777" w:rsidR="00103C8C" w:rsidRPr="007C0A48" w:rsidRDefault="00103C8C" w:rsidP="002A1BFE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BA6C" w14:textId="77777777" w:rsidR="00103C8C" w:rsidRPr="007C0A48" w:rsidRDefault="00033833" w:rsidP="002A1BFE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Add delay after Steps 4A and 4E.</w:t>
            </w:r>
          </w:p>
        </w:tc>
      </w:tr>
      <w:tr w:rsidR="00103C8C" w:rsidRPr="007C0A48" w14:paraId="44740287" w14:textId="77777777" w:rsidTr="002A1BF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8665" w14:textId="77777777" w:rsidR="00103C8C" w:rsidRPr="007C0A48" w:rsidRDefault="00103C8C" w:rsidP="002A1BFE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A2BD" w14:textId="77777777" w:rsidR="00103C8C" w:rsidRPr="007C0A48" w:rsidRDefault="00CA3D97" w:rsidP="002A1BFE">
            <w:pPr>
              <w:spacing w:after="0"/>
              <w:rPr>
                <w:rFonts w:ascii="Arial" w:hAnsi="Arial" w:cs="Arial"/>
                <w:color w:val="000000"/>
              </w:rPr>
            </w:pPr>
            <w:r w:rsidRPr="00CA3D97">
              <w:rPr>
                <w:rFonts w:ascii="Arial" w:hAnsi="Arial" w:cs="Arial"/>
                <w:color w:val="000000"/>
              </w:rPr>
              <w:t>RRCReconfig_ENDC_EUTRA</w:t>
            </w:r>
          </w:p>
        </w:tc>
      </w:tr>
      <w:tr w:rsidR="00103C8C" w:rsidRPr="007C0A48" w14:paraId="7E38C15A" w14:textId="77777777" w:rsidTr="002A1BF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D507" w14:textId="77777777" w:rsidR="00103C8C" w:rsidRPr="007C0A48" w:rsidRDefault="00103C8C" w:rsidP="002A1BFE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3B2B" w14:textId="77777777" w:rsidR="00103C8C" w:rsidRPr="007C0A48" w:rsidRDefault="00103C8C" w:rsidP="002A1BFE"/>
        </w:tc>
      </w:tr>
    </w:tbl>
    <w:p w14:paraId="625E86A4" w14:textId="77777777" w:rsidR="00103C8C" w:rsidRPr="000817B8" w:rsidRDefault="00103C8C" w:rsidP="00103C8C">
      <w:pPr>
        <w:spacing w:after="0"/>
        <w:rPr>
          <w:rFonts w:ascii="Arial" w:hAnsi="Arial" w:cs="Arial"/>
          <w:b/>
          <w:lang w:eastAsia="en-GB"/>
        </w:rPr>
      </w:pPr>
    </w:p>
    <w:p w14:paraId="5F601F9D" w14:textId="77777777" w:rsidR="00103C8C" w:rsidRPr="00717CA8" w:rsidRDefault="00103C8C" w:rsidP="00103C8C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05A9A24E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function fl_TC_8_2_2_2_1_ENDC_EUTRA_TestBody() runs on EUTRA_5GS_PTC</w:t>
      </w:r>
    </w:p>
    <w:p w14:paraId="57C43CC3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{ // @sic R5-191203 R5-201204 sic@</w:t>
      </w:r>
    </w:p>
    <w:p w14:paraId="1E5BE80C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(value) RRCConnectionReconfiguration_v890_IEs v_RRCConnectionReconfiguration_v890_IEs;</w:t>
      </w:r>
    </w:p>
    <w:p w14:paraId="46E1DAB8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(omit) octetstring v_NR_SCGConfig := omit;</w:t>
      </w:r>
    </w:p>
    <w:p w14:paraId="61908DD2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019DAE59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0-2A" siclog@</w:t>
      </w:r>
    </w:p>
    <w:p w14:paraId="193645E1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The SS is configured not to send RLC ACK on split SRB1. =&gt; done during te HO procedure</w:t>
      </w:r>
    </w:p>
    <w:p w14:paraId="52238F65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1" siclog@</w:t>
      </w:r>
    </w:p>
    <w:p w14:paraId="3941060C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lastRenderedPageBreak/>
        <w:t xml:space="preserve">    // SS transmits RRCConnectionReconfiguration message containing NR RRCReconfiguration message to configure split SRB1 and split SRB2.</w:t>
      </w:r>
    </w:p>
    <w:p w14:paraId="0E91CF2E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Change SRB 1/2 with ciphering/integrity algorithms to NR values</w:t>
      </w:r>
    </w:p>
    <w:p w14:paraId="0AC5E2DE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f_EUTRA38_ReconfigureSRBs_NR_PDCPSplit(eutra_Cell1, false);</w:t>
      </w:r>
    </w:p>
    <w:p w14:paraId="649D193E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f_EUTRA_PreliminaryPass(__FILE__, __LINE__, "Step 2");</w:t>
      </w:r>
    </w:p>
    <w:p w14:paraId="79DE3B02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5D8AB39C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3" siclog@</w:t>
      </w:r>
    </w:p>
    <w:p w14:paraId="2D19597D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SS transmits UECapabilityEnquiry message for NR capabilities on split SRB1 over the SCG path.</w:t>
      </w:r>
    </w:p>
    <w:p w14:paraId="408AE6E1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//The SS is configured not to send RLC ACK on split SRB1.</w:t>
      </w:r>
    </w:p>
    <w:p w14:paraId="2BC810BE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f_EUTRA_SS_CommonRadioBearerConfig(eutra_Cell1, {cs_RB_Reconfig_TestModeAckProhibit( tsc_RbId_SRB1, Prohibit)});</w:t>
      </w:r>
    </w:p>
    <w:p w14:paraId="35371C0C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SRB.send(cas_SRB1_RrcPdu_REQ(eutra_Cell1,</w:t>
      </w:r>
    </w:p>
    <w:p w14:paraId="1E3BB5BA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cs_TimingInfo_Now,</w:t>
      </w:r>
    </w:p>
    <w:p w14:paraId="73B77157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cs_508_UeCapabilityEnquiry(tsc_RRC_TI_Def, cs_UE_CapabilityRequest_NR),</w:t>
      </w:r>
    </w:p>
    <w:p w14:paraId="5F840F77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-,</w:t>
      </w:r>
    </w:p>
    <w:p w14:paraId="6852219E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cs_RlcBearerRouting_NR(nr_Cell1)));</w:t>
      </w:r>
    </w:p>
    <w:p w14:paraId="31E09EFD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11401BAA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4" siclog@</w:t>
      </w:r>
    </w:p>
    <w:p w14:paraId="637214BC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Check: Does the UE send UECapabilityInformation message including UE radio access capability information for NR on split SRB1 duplicated over the SCG path?</w:t>
      </w:r>
    </w:p>
    <w:p w14:paraId="2A92512E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interleave {</w:t>
      </w:r>
    </w:p>
    <w:p w14:paraId="4A41263B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[]SRB.receive(car_SRB_RrcPdu_IND_Common(eutra_Cell1,</w:t>
      </w:r>
    </w:p>
    <w:p w14:paraId="40647B14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tsc_SRB1,</w:t>
      </w:r>
    </w:p>
    <w:p w14:paraId="69D27957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cr_508_UeCapabilityInformation(tsc_RRC_TI_Def, cr_NRCapInfo),</w:t>
      </w:r>
    </w:p>
    <w:p w14:paraId="4A85FEF5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-,</w:t>
      </w:r>
    </w:p>
    <w:p w14:paraId="1192DC9E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crs_RlcBearerRouting_Eutra(eutra_Cell1))) {};</w:t>
      </w:r>
    </w:p>
    <w:p w14:paraId="4A26442F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[]SRB.receive(car_SRB_RrcPdu_IND_Common(eutra_Cell1,</w:t>
      </w:r>
    </w:p>
    <w:p w14:paraId="39128E0D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tsc_SRB1,</w:t>
      </w:r>
    </w:p>
    <w:p w14:paraId="17E04D6F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cr_508_UeCapabilityInformation(tsc_RRC_TI_Def, cr_NRCapInfo),</w:t>
      </w:r>
    </w:p>
    <w:p w14:paraId="13076475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-,</w:t>
      </w:r>
    </w:p>
    <w:p w14:paraId="1DA59AC6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cr_RlcBearerRouting_NR(nr_Cell1))) {};</w:t>
      </w:r>
    </w:p>
    <w:p w14:paraId="752F4F3B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32FF7834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f_EUTRA_PreliminaryPass (__FILE__, __LINE__, "Step 4");</w:t>
      </w:r>
    </w:p>
    <w:p w14:paraId="0DB340C7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30C8DCA0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4A" siclog@</w:t>
      </w:r>
    </w:p>
    <w:p w14:paraId="24C4A0CC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//After steps in table 8.2.2.2.1.3.2-3 are completed the SS is configured to send RLC ACK on split SRB1 and the last message received in step 4 is acknowledged.</w:t>
      </w:r>
    </w:p>
    <w:p w14:paraId="26596E34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f_EUTRA_SS_CommonRadioBearerConfig(eutra_Cell1, {cs_RB_Reconfig_TestModeAckProhibit( tsc_RbId_SRB1, Continue)});</w:t>
      </w:r>
    </w:p>
    <w:p w14:paraId="4FE58E4A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4909F13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4B" siclog@</w:t>
      </w:r>
    </w:p>
    <w:p w14:paraId="2B336ED9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//The SS is configured not to send RLC ACK on split SRB2.</w:t>
      </w:r>
    </w:p>
    <w:p w14:paraId="6F305797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f_EUTRA_SS_CommonRadioBearerConfig(eutra_Cell1, {cs_RB_Reconfig_TestModeAckProhibit( tsc_RbId_SRB2, Prohibit)});</w:t>
      </w:r>
    </w:p>
    <w:p w14:paraId="2C9D371D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65825BC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4C" siclog@</w:t>
      </w:r>
    </w:p>
    <w:p w14:paraId="1EAC5ABE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The SS sends DLInformationTransfer message (carrying IDENTITY REQUEST message) on split SRB2 over the SCG path.</w:t>
      </w:r>
    </w:p>
    <w:p w14:paraId="5521DC66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SRB.send(cas_SRB2_NasPdu_REQ(eutra_Cell1,</w:t>
      </w:r>
    </w:p>
    <w:p w14:paraId="0F1129CC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cs_TimingInfo_Now,</w:t>
      </w:r>
    </w:p>
    <w:p w14:paraId="207D2A70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cs_NAS_Request(tsc_SHT_IntegrityProtected_Ciphered,</w:t>
      </w:r>
    </w:p>
    <w:p w14:paraId="7CD1CE6B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cs_IDENTITY_REQUEST(tsc_IdType_IMSI)),</w:t>
      </w:r>
    </w:p>
    <w:p w14:paraId="17E8E6DE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cs_RlcBearerRouting_NR(nr_Cell1)));</w:t>
      </w:r>
    </w:p>
    <w:p w14:paraId="5CEDA033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3279E4B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4D" siclog@</w:t>
      </w:r>
    </w:p>
    <w:p w14:paraId="41F06DF3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Check: Does the UE send the ULInformationMessage (carrying IDENTITY RESPONSE message) on split SRB2 duplicated over the SCG path?</w:t>
      </w:r>
    </w:p>
    <w:p w14:paraId="3FB6E0CA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interleave {</w:t>
      </w:r>
    </w:p>
    <w:p w14:paraId="65DA733B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[]SRB.receive(car_SRB2_NasPdu_IND(eutra_Cell1,</w:t>
      </w:r>
    </w:p>
    <w:p w14:paraId="08839413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cr_NAS_Indication(tsc_SHT_IntegrityProtected_Ciphered, cr_IDENTITY_RESPONSE(?)),</w:t>
      </w:r>
    </w:p>
    <w:p w14:paraId="3AD4571F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crs_RlcBearerRouting_Eutra(eutra_Cell1))) {};</w:t>
      </w:r>
    </w:p>
    <w:p w14:paraId="7F1F1F44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[]SRB.receive(car_SRB2_NasPdu_IND(eutra_Cell1,</w:t>
      </w:r>
    </w:p>
    <w:p w14:paraId="67FF8031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cr_NAS_Indication(tsc_SHT_IntegrityProtected_Ciphered, cr_IDENTITY_RESPONSE(?)),</w:t>
      </w:r>
    </w:p>
    <w:p w14:paraId="4FE5C7D1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cr_RlcBearerRouting_NR(nr_Cell1))) {};</w:t>
      </w:r>
    </w:p>
    <w:p w14:paraId="3D2F8BF8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64198A46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42DA8FD3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4E" siclog@</w:t>
      </w:r>
    </w:p>
    <w:p w14:paraId="55CC56CF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After steps in table 8.2.2.2.1.3.2-4 are completed the SS is configured to send RLC ACK on split SRB2 and the last message received in step 4D is acknowledged.</w:t>
      </w:r>
    </w:p>
    <w:p w14:paraId="1B2B3624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f_EUTRA_SS_CommonRadioBearerConfig(eutra_Cell1, {cs_RB_Reconfig_TestModeAckProhibit( tsc_RbId_SRB2, Continue)});</w:t>
      </w:r>
    </w:p>
    <w:p w14:paraId="63C8CEFB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9B94D19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Send trigger to NR</w:t>
      </w:r>
    </w:p>
    <w:p w14:paraId="44CF90B9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lastRenderedPageBreak/>
        <w:t xml:space="preserve">    f_EUTRA_NR_SendCoOrd (NR, cms_EUTRA_NR_Trigger);</w:t>
      </w:r>
    </w:p>
    <w:p w14:paraId="69EFDE79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236BCEC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5" siclog@</w:t>
      </w:r>
    </w:p>
    <w:p w14:paraId="78FA71F6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SS transmits RRCConnectionReconfiguration message containing NR RRCReconfiguration message on split SRB1 to release split SRB1 and split SRB2 over the SCG path.</w:t>
      </w:r>
    </w:p>
    <w:p w14:paraId="3AF2EE77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Keep split SRB configured at SS side to ensure UE is not using the SCG path</w:t>
      </w:r>
    </w:p>
    <w:p w14:paraId="14B32E10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v_NR_SCGConfig := f_EUTRA_NR_WaitForCoOrd_Data(NR, "Reconfig");</w:t>
      </w:r>
    </w:p>
    <w:p w14:paraId="38FAE5B1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v_RRCConnectionReconfiguration_v890_IEs := f_EUTRA38_508_BuildRRCConnReconfig_NR_Config_Setup (v_NR_SCGConfig);</w:t>
      </w:r>
    </w:p>
    <w:p w14:paraId="0C4A94E4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SRB.send(cas_SRB1_RrcNasPduList_REQ(eutra_Cell1,</w:t>
      </w:r>
    </w:p>
    <w:p w14:paraId="243E9D49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cs_TimingInfo_Now,</w:t>
      </w:r>
    </w:p>
    <w:p w14:paraId="1124C4AD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cs_RRCConnectionReconfiguration_Common(tsc_RRC_TI_Def,-,-,-,-,v_RRCConnectionReconfiguration_v890_IEs),</w:t>
      </w:r>
    </w:p>
    <w:p w14:paraId="4A99DB71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omit));</w:t>
      </w:r>
    </w:p>
    <w:p w14:paraId="0B84598B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6" siclog@</w:t>
      </w:r>
    </w:p>
    <w:p w14:paraId="6F6BD4A7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Check: Does the UE send RRCConnectionReconfigurationComplete containing NR RRCReconfigurationComplete message on SRB1 over the MCG path?</w:t>
      </w:r>
    </w:p>
    <w:p w14:paraId="16C9FC7D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SRB.receive(car_SRB_RrcPdu_IND_Common(eutra_Cell1,tsc_SRB1, cr_RRCConnectionReconfigurationComplete_r15, -, crs_RlcBearerRouting_Eutra(eutra_Cell1)));</w:t>
      </w:r>
    </w:p>
    <w:p w14:paraId="5DE7F796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f_EUTRA_PreliminaryPass(__FILE__, __LINE__, "Step 6");</w:t>
      </w:r>
    </w:p>
    <w:p w14:paraId="27122DD4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7F74ECE9" w14:textId="77777777" w:rsid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}</w:t>
      </w:r>
    </w:p>
    <w:p w14:paraId="43B1B11D" w14:textId="77777777" w:rsidR="00995467" w:rsidRDefault="00995467" w:rsidP="00103C8C">
      <w:pPr>
        <w:spacing w:after="0"/>
        <w:rPr>
          <w:rFonts w:ascii="Arial" w:hAnsi="Arial" w:cs="Arial"/>
          <w:b/>
          <w:lang w:val="pt-BR" w:eastAsia="en-GB"/>
        </w:rPr>
      </w:pPr>
    </w:p>
    <w:p w14:paraId="12E472CA" w14:textId="77777777" w:rsidR="00103C8C" w:rsidRPr="00717CA8" w:rsidRDefault="00103C8C" w:rsidP="00103C8C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61146D46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function fl_TC_8_2_2_2_1_ENDC_EUTRA_TestBody() runs on EUTRA_5GS_PTC</w:t>
      </w:r>
    </w:p>
    <w:p w14:paraId="67B0F19E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{ // @sic R5-191203 R5-201204 sic@</w:t>
      </w:r>
    </w:p>
    <w:p w14:paraId="0A32166A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(value) RRCConnectionReconfiguration_v890_IEs v_RRCConnectionReconfiguration_v890_IEs;</w:t>
      </w:r>
    </w:p>
    <w:p w14:paraId="3E929615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(omit) octetstring v_NR_SCGConfig := omit;</w:t>
      </w:r>
    </w:p>
    <w:p w14:paraId="1894789A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12E35EAD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0-2A" siclog@</w:t>
      </w:r>
    </w:p>
    <w:p w14:paraId="37B3C533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The SS is configured not to send RLC ACK on split SRB1. =&gt; done during te HO procedure</w:t>
      </w:r>
    </w:p>
    <w:p w14:paraId="06A111C5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1" siclog@</w:t>
      </w:r>
    </w:p>
    <w:p w14:paraId="6C3356AE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SS transmits RRCConnectionReconfiguration message containing NR RRCReconfiguration message to configure split SRB1 and split SRB2.</w:t>
      </w:r>
    </w:p>
    <w:p w14:paraId="0891402F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Change SRB 1/2 with ciphering/integrity algorithms to NR values</w:t>
      </w:r>
    </w:p>
    <w:p w14:paraId="4757FF00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f_EUTRA38_ReconfigureSRBs_NR_PDCPSplit(eutra_Cell1, false);</w:t>
      </w:r>
    </w:p>
    <w:p w14:paraId="15DE781F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f_EUTRA_PreliminaryPass(__FILE__, __LINE__, "Step 2");</w:t>
      </w:r>
    </w:p>
    <w:p w14:paraId="12B2FDEE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77C43D91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3" siclog@</w:t>
      </w:r>
    </w:p>
    <w:p w14:paraId="3E7AE707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SS transmits UECapabilityEnquiry message for NR capabilities on split SRB1 over the SCG path.</w:t>
      </w:r>
    </w:p>
    <w:p w14:paraId="0BFDBB0F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//The SS is configured not to send RLC ACK on split SRB1.</w:t>
      </w:r>
    </w:p>
    <w:p w14:paraId="1FFDD4D1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f_EUTRA_SS_CommonRadioBearerConfig(eutra_Cell1, {cs_RB_Reconfig_TestModeAckProhibit( tsc_RbId_SRB1, Prohibit)});</w:t>
      </w:r>
    </w:p>
    <w:p w14:paraId="67DA0966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SRB.send(cas_SRB1_RrcPdu_REQ(eutra_Cell1,</w:t>
      </w:r>
    </w:p>
    <w:p w14:paraId="32A78617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cs_TimingInfo_Now,</w:t>
      </w:r>
    </w:p>
    <w:p w14:paraId="5FCFF9BE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cs_508_UeCapabilityEnquiry(tsc_RRC_TI_Def, cs_UE_CapabilityRequest_NR),</w:t>
      </w:r>
    </w:p>
    <w:p w14:paraId="48ACE29D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-,</w:t>
      </w:r>
    </w:p>
    <w:p w14:paraId="2B7E6CCA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cs_RlcBearerRouting_NR(nr_Cell1)));</w:t>
      </w:r>
    </w:p>
    <w:p w14:paraId="2C204D5D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6E44A34D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4" siclog@</w:t>
      </w:r>
    </w:p>
    <w:p w14:paraId="5A39BBDB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Check: Does the UE send UECapabilityInformation message including UE radio access capability information for NR on split SRB1 duplicated over the SCG path?</w:t>
      </w:r>
    </w:p>
    <w:p w14:paraId="73E89633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interleave {</w:t>
      </w:r>
    </w:p>
    <w:p w14:paraId="3CD713F8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[]SRB.receive(car_SRB_RrcPdu_IND_Common(eutra_Cell1,</w:t>
      </w:r>
    </w:p>
    <w:p w14:paraId="2225EB3C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tsc_SRB1,</w:t>
      </w:r>
    </w:p>
    <w:p w14:paraId="23BE23FB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cr_508_UeCapabilityInformation(tsc_RRC_TI_Def, cr_NRCapInfo),</w:t>
      </w:r>
    </w:p>
    <w:p w14:paraId="50771D17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-,</w:t>
      </w:r>
    </w:p>
    <w:p w14:paraId="04A3CB15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crs_RlcBearerRouting_Eutra(eutra_Cell1))) {};</w:t>
      </w:r>
    </w:p>
    <w:p w14:paraId="1AB2A24C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[]SRB.receive(car_SRB_RrcPdu_IND_Common(eutra_Cell1,</w:t>
      </w:r>
    </w:p>
    <w:p w14:paraId="520903E4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tsc_SRB1,</w:t>
      </w:r>
    </w:p>
    <w:p w14:paraId="3EE72A34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cr_508_UeCapabilityInformation(tsc_RRC_TI_Def, cr_NRCapInfo),</w:t>
      </w:r>
    </w:p>
    <w:p w14:paraId="454AE7B4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-,</w:t>
      </w:r>
    </w:p>
    <w:p w14:paraId="65A7C3EC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cr_RlcBearerRouting_NR(nr_Cell1))) {};</w:t>
      </w:r>
    </w:p>
    <w:p w14:paraId="70142546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4FE6E7E3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f_EUTRA_PreliminaryPass (__FILE__, __LINE__, "Step 4");</w:t>
      </w:r>
    </w:p>
    <w:p w14:paraId="685ADA3C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007329C9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4A" siclog@</w:t>
      </w:r>
    </w:p>
    <w:p w14:paraId="5D16AC68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//After steps in table 8.2.2.2.1.3.2-3 are completed the SS is configured to send RLC ACK on split SRB1 and the last message received in step 4 is acknowledged.</w:t>
      </w:r>
    </w:p>
    <w:p w14:paraId="49E0E7F3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f_EUTRA_SS_CommonRadioBearerConfig(eutra_Cell1, {cs_RB_Reconfig_TestModeAckProhibit( tsc_RbId_SRB1, Continue)});</w:t>
      </w:r>
    </w:p>
    <w:p w14:paraId="542F363C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  <w:r w:rsidRPr="00FC0156">
        <w:rPr>
          <w:rFonts w:ascii="Courier New" w:hAnsi="Courier New"/>
          <w:noProof/>
          <w:sz w:val="16"/>
          <w:highlight w:val="yellow"/>
          <w:lang w:val="en-SG"/>
        </w:rPr>
        <w:t>f_Delay(0.1);</w:t>
      </w:r>
    </w:p>
    <w:p w14:paraId="32407749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E2CFD0A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lastRenderedPageBreak/>
        <w:t xml:space="preserve">    // @siclog "Step 4B" siclog@</w:t>
      </w:r>
    </w:p>
    <w:p w14:paraId="4EF45A73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//The SS is configured not to send RLC ACK on split SRB2.</w:t>
      </w:r>
    </w:p>
    <w:p w14:paraId="0F3EC453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f_EUTRA_SS_CommonRadioBearerConfig(eutra_Cell1, {cs_RB_Reconfig_TestModeAckProhibit( tsc_RbId_SRB2, Prohibit)});</w:t>
      </w:r>
    </w:p>
    <w:p w14:paraId="75FE4FC2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846BABD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4C" siclog@</w:t>
      </w:r>
    </w:p>
    <w:p w14:paraId="0C76C8D8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The SS sends DLInformationTransfer message (carrying IDENTITY REQUEST message) on split SRB2 over the SCG path.</w:t>
      </w:r>
    </w:p>
    <w:p w14:paraId="4403B453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SRB.send(cas_SRB2_NasPdu_REQ(eutra_Cell1,</w:t>
      </w:r>
    </w:p>
    <w:p w14:paraId="5D29B449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cs_TimingInfo_Now,</w:t>
      </w:r>
    </w:p>
    <w:p w14:paraId="23F63015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cs_NAS_Request(tsc_SHT_IntegrityProtected_Ciphered,</w:t>
      </w:r>
    </w:p>
    <w:p w14:paraId="369F6E1F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cs_IDENTITY_REQUEST(tsc_IdType_IMSI)),</w:t>
      </w:r>
    </w:p>
    <w:p w14:paraId="1D506299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cs_RlcBearerRouting_NR(nr_Cell1)));</w:t>
      </w:r>
    </w:p>
    <w:p w14:paraId="2FE33810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AEA854B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4D" siclog@</w:t>
      </w:r>
    </w:p>
    <w:p w14:paraId="52087306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Check: Does the UE send the ULInformationMessage (carrying IDENTITY RESPONSE message) on split SRB2 duplicated over the SCG path?</w:t>
      </w:r>
    </w:p>
    <w:p w14:paraId="293192C9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interleave {</w:t>
      </w:r>
    </w:p>
    <w:p w14:paraId="6DD8E82E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[]SRB.receive(car_SRB2_NasPdu_IND(eutra_Cell1,</w:t>
      </w:r>
    </w:p>
    <w:p w14:paraId="355031A2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cr_NAS_Indication(tsc_SHT_IntegrityProtected_Ciphered, cr_IDENTITY_RESPONSE(?)),</w:t>
      </w:r>
    </w:p>
    <w:p w14:paraId="608CF6AE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crs_RlcBearerRouting_Eutra(eutra_Cell1))) {};</w:t>
      </w:r>
    </w:p>
    <w:p w14:paraId="1AE06175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[]SRB.receive(car_SRB2_NasPdu_IND(eutra_Cell1,</w:t>
      </w:r>
    </w:p>
    <w:p w14:paraId="2D077CBA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cr_NAS_Indication(tsc_SHT_IntegrityProtected_Ciphered, cr_IDENTITY_RESPONSE(?)),</w:t>
      </w:r>
    </w:p>
    <w:p w14:paraId="1348C064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cr_RlcBearerRouting_NR(nr_Cell1))) {};</w:t>
      </w:r>
    </w:p>
    <w:p w14:paraId="6909877B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2D9F5AA4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55652111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4E" siclog@</w:t>
      </w:r>
    </w:p>
    <w:p w14:paraId="23B25AB3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After steps in table 8.2.2.2.1.3.2-4 are completed the SS is configured to send RLC ACK on split SRB2 and the last message received in step 4D is acknowledged.</w:t>
      </w:r>
    </w:p>
    <w:p w14:paraId="0C4E507C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f_EUTRA_SS_CommonRadioBearerConfig(eutra_Cell1, {cs_RB_Reconfig_TestModeAckProhibit( tsc_RbId_SRB2, Continue)});</w:t>
      </w:r>
    </w:p>
    <w:p w14:paraId="33725527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  <w:r w:rsidRPr="00FC0156">
        <w:rPr>
          <w:rFonts w:ascii="Courier New" w:hAnsi="Courier New"/>
          <w:noProof/>
          <w:sz w:val="16"/>
          <w:highlight w:val="yellow"/>
          <w:lang w:val="en-SG"/>
        </w:rPr>
        <w:t>f_Delay(0.1);</w:t>
      </w:r>
    </w:p>
    <w:p w14:paraId="4439842C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D905F01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Send trigger to NR</w:t>
      </w:r>
    </w:p>
    <w:p w14:paraId="56998D17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f_EUTRA_NR_SendCoOrd (NR, cms_EUTRA_NR_Trigger);</w:t>
      </w:r>
    </w:p>
    <w:p w14:paraId="5BC6A291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E576E23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5" siclog@</w:t>
      </w:r>
    </w:p>
    <w:p w14:paraId="2B293046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SS transmits RRCConnectionReconfiguration message containing NR RRCReconfiguration message on split SRB1 to release split SRB1 and split SRB2 over the SCG path.</w:t>
      </w:r>
    </w:p>
    <w:p w14:paraId="662DB522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Keep split SRB configured at SS side to ensure UE is not using the SCG path</w:t>
      </w:r>
    </w:p>
    <w:p w14:paraId="028AD30A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v_NR_SCGConfig := f_EUTRA_NR_WaitForCoOrd_Data(NR, "Reconfig");</w:t>
      </w:r>
    </w:p>
    <w:p w14:paraId="22CED983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v_RRCConnectionReconfiguration_v890_IEs := f_EUTRA38_508_BuildRRCConnReconfig_NR_Config_Setup (v_NR_SCGConfig);</w:t>
      </w:r>
    </w:p>
    <w:p w14:paraId="747B36E1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SRB.send(cas_SRB1_RrcNasPduList_REQ(eutra_Cell1,</w:t>
      </w:r>
    </w:p>
    <w:p w14:paraId="35F540BD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cs_TimingInfo_Now,</w:t>
      </w:r>
    </w:p>
    <w:p w14:paraId="1CC154D3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cs_RRCConnectionReconfiguration_Common(tsc_RRC_TI_Def,-,-,-,-,v_RRCConnectionReconfiguration_v890_IEs),</w:t>
      </w:r>
    </w:p>
    <w:p w14:paraId="3FDFE50A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omit));</w:t>
      </w:r>
    </w:p>
    <w:p w14:paraId="0B6287EE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6" siclog@</w:t>
      </w:r>
    </w:p>
    <w:p w14:paraId="5E055A06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Check: Does the UE send RRCConnectionReconfigurationComplete containing NR RRCReconfigurationComplete message on SRB1 over the MCG path?</w:t>
      </w:r>
    </w:p>
    <w:p w14:paraId="0E5B8A99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SRB.receive(car_SRB_RrcPdu_IND_Common(eutra_Cell1,tsc_SRB1, cr_RRCConnectionReconfigurationComplete_r15, -, crs_RlcBearerRouting_Eutra(eutra_Cell1)));</w:t>
      </w:r>
    </w:p>
    <w:p w14:paraId="68E0D111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f_EUTRA_PreliminaryPass(__FILE__, __LINE__, "Step 6");</w:t>
      </w:r>
    </w:p>
    <w:p w14:paraId="13C16FF1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7EF02034" w14:textId="77777777" w:rsid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}</w:t>
      </w:r>
    </w:p>
    <w:p w14:paraId="5D1058CF" w14:textId="270488D4" w:rsidR="00103C8C" w:rsidRDefault="00103C8C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7401F804" w14:textId="0A94AAD7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046AB77A" w14:textId="0D0D6DBC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5737716E" w14:textId="05076248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0752050E" w14:textId="70989398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28632030" w14:textId="7DD68F8D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2B4E0451" w14:textId="6B086712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3C6720F7" w14:textId="5B686E48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505BB618" w14:textId="69658CCF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77D7D616" w14:textId="2E3CF19F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730E1C54" w14:textId="7F61ABDC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610B261C" w14:textId="03C1DE83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3F81EF01" w14:textId="76BAC1AB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75A4A1D2" w14:textId="47E0FA49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1CEEAC3F" w14:textId="0B52ABAE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7D90EDED" w14:textId="3C049462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16BD540A" w14:textId="784DAE57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57262DF9" w14:textId="6EBE98B9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20F5E74C" w14:textId="14B70C47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4D5EC613" w14:textId="47E1AF47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380E119B" w14:textId="0EC646D8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679896A5" w14:textId="63D83166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77EC00C0" w14:textId="33E5B8C4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0EEE0A27" w14:textId="5D083091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1E3BFF92" w14:textId="7EC85628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669E3FBB" w14:textId="5FFFC4DE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723073FA" w14:textId="47DE3D46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33E17F39" w14:textId="6CDA6A8C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12366995" w14:textId="4C7D422F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59BC0C58" w14:textId="1E326297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0DFCED6F" w14:textId="3B2D861A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sectPr w:rsidR="00C91B1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E4556" w14:textId="77777777" w:rsidR="00D52CF2" w:rsidRDefault="00D52CF2">
      <w:pPr>
        <w:spacing w:after="0"/>
      </w:pPr>
      <w:r>
        <w:separator/>
      </w:r>
    </w:p>
  </w:endnote>
  <w:endnote w:type="continuationSeparator" w:id="0">
    <w:p w14:paraId="04589968" w14:textId="77777777" w:rsidR="00D52CF2" w:rsidRDefault="00D52C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C39CD" w14:textId="77777777" w:rsidR="00D52CF2" w:rsidRDefault="00D52CF2">
      <w:pPr>
        <w:spacing w:after="0"/>
      </w:pPr>
      <w:r>
        <w:separator/>
      </w:r>
    </w:p>
  </w:footnote>
  <w:footnote w:type="continuationSeparator" w:id="0">
    <w:p w14:paraId="578C2FDE" w14:textId="77777777" w:rsidR="00D52CF2" w:rsidRDefault="00D52CF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BB4F9" w14:textId="77777777" w:rsidR="00BA70B7" w:rsidRDefault="00BA70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21C26" w14:textId="77777777" w:rsidR="00BA70B7" w:rsidRDefault="00BA70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20ACF" w14:textId="77777777" w:rsidR="00BA70B7" w:rsidRDefault="00BA70B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6156A" w14:textId="77777777" w:rsidR="00BA70B7" w:rsidRDefault="00BA70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204A127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1" w15:restartNumberingAfterBreak="0">
    <w:nsid w:val="0184627C"/>
    <w:multiLevelType w:val="hybridMultilevel"/>
    <w:tmpl w:val="CB24B42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8A22B8"/>
    <w:multiLevelType w:val="hybridMultilevel"/>
    <w:tmpl w:val="42AA02E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695ECB"/>
    <w:multiLevelType w:val="hybridMultilevel"/>
    <w:tmpl w:val="DAAA694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4A2B91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D53950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77ED9"/>
    <w:multiLevelType w:val="hybridMultilevel"/>
    <w:tmpl w:val="A22E5D0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00547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BF68E6"/>
    <w:multiLevelType w:val="hybridMultilevel"/>
    <w:tmpl w:val="AD9251C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B0453"/>
    <w:multiLevelType w:val="hybridMultilevel"/>
    <w:tmpl w:val="47782C5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521BB8"/>
    <w:multiLevelType w:val="hybridMultilevel"/>
    <w:tmpl w:val="31668FD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FC7500"/>
    <w:multiLevelType w:val="hybridMultilevel"/>
    <w:tmpl w:val="AFCE289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6F5F39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D5E747E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5866F2E"/>
    <w:multiLevelType w:val="hybridMultilevel"/>
    <w:tmpl w:val="516626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2377D8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3E1300"/>
    <w:multiLevelType w:val="hybridMultilevel"/>
    <w:tmpl w:val="721611B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F478CB"/>
    <w:multiLevelType w:val="hybridMultilevel"/>
    <w:tmpl w:val="A91E8C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DEE315E"/>
    <w:multiLevelType w:val="hybridMultilevel"/>
    <w:tmpl w:val="630ADC80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405F17"/>
    <w:multiLevelType w:val="hybridMultilevel"/>
    <w:tmpl w:val="FB965A1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FC4739B"/>
    <w:multiLevelType w:val="hybridMultilevel"/>
    <w:tmpl w:val="D3980668"/>
    <w:lvl w:ilvl="0" w:tplc="CC3CD64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4"/>
  </w:num>
  <w:num w:numId="4">
    <w:abstractNumId w:val="26"/>
  </w:num>
  <w:num w:numId="5">
    <w:abstractNumId w:val="37"/>
  </w:num>
  <w:num w:numId="6">
    <w:abstractNumId w:val="2"/>
  </w:num>
  <w:num w:numId="7">
    <w:abstractNumId w:val="10"/>
  </w:num>
  <w:num w:numId="8">
    <w:abstractNumId w:val="31"/>
  </w:num>
  <w:num w:numId="9">
    <w:abstractNumId w:val="20"/>
  </w:num>
  <w:num w:numId="10">
    <w:abstractNumId w:val="34"/>
  </w:num>
  <w:num w:numId="11">
    <w:abstractNumId w:val="11"/>
  </w:num>
  <w:num w:numId="12">
    <w:abstractNumId w:val="12"/>
  </w:num>
  <w:num w:numId="13">
    <w:abstractNumId w:val="36"/>
  </w:num>
  <w:num w:numId="14">
    <w:abstractNumId w:val="4"/>
  </w:num>
  <w:num w:numId="15">
    <w:abstractNumId w:val="15"/>
  </w:num>
  <w:num w:numId="16">
    <w:abstractNumId w:val="13"/>
  </w:num>
  <w:num w:numId="17">
    <w:abstractNumId w:val="21"/>
  </w:num>
  <w:num w:numId="18">
    <w:abstractNumId w:val="8"/>
  </w:num>
  <w:num w:numId="19">
    <w:abstractNumId w:val="30"/>
  </w:num>
  <w:num w:numId="20">
    <w:abstractNumId w:val="27"/>
  </w:num>
  <w:num w:numId="21">
    <w:abstractNumId w:val="29"/>
  </w:num>
  <w:num w:numId="22">
    <w:abstractNumId w:val="1"/>
  </w:num>
  <w:num w:numId="23">
    <w:abstractNumId w:val="9"/>
  </w:num>
  <w:num w:numId="24">
    <w:abstractNumId w:val="18"/>
  </w:num>
  <w:num w:numId="25">
    <w:abstractNumId w:val="33"/>
  </w:num>
  <w:num w:numId="26">
    <w:abstractNumId w:val="5"/>
  </w:num>
  <w:num w:numId="27">
    <w:abstractNumId w:val="17"/>
  </w:num>
  <w:num w:numId="28">
    <w:abstractNumId w:val="3"/>
  </w:num>
  <w:num w:numId="29">
    <w:abstractNumId w:val="16"/>
  </w:num>
  <w:num w:numId="30">
    <w:abstractNumId w:val="22"/>
  </w:num>
  <w:num w:numId="31">
    <w:abstractNumId w:val="35"/>
  </w:num>
  <w:num w:numId="32">
    <w:abstractNumId w:val="7"/>
  </w:num>
  <w:num w:numId="33">
    <w:abstractNumId w:val="6"/>
  </w:num>
  <w:num w:numId="34">
    <w:abstractNumId w:val="28"/>
  </w:num>
  <w:num w:numId="35">
    <w:abstractNumId w:val="32"/>
  </w:num>
  <w:num w:numId="36">
    <w:abstractNumId w:val="14"/>
  </w:num>
  <w:num w:numId="37">
    <w:abstractNumId w:val="23"/>
  </w:num>
  <w:num w:numId="38">
    <w:abstractNumId w:val="0"/>
  </w:num>
  <w:num w:numId="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4097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66AD"/>
    <w:rsid w:val="00011C14"/>
    <w:rsid w:val="00016E6C"/>
    <w:rsid w:val="00022E4A"/>
    <w:rsid w:val="000243A5"/>
    <w:rsid w:val="00024866"/>
    <w:rsid w:val="00024E13"/>
    <w:rsid w:val="00026005"/>
    <w:rsid w:val="00026523"/>
    <w:rsid w:val="00030D99"/>
    <w:rsid w:val="00033833"/>
    <w:rsid w:val="0003629C"/>
    <w:rsid w:val="00037278"/>
    <w:rsid w:val="00037454"/>
    <w:rsid w:val="000377F4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6E9C"/>
    <w:rsid w:val="0006785D"/>
    <w:rsid w:val="00071F26"/>
    <w:rsid w:val="00075292"/>
    <w:rsid w:val="0007609E"/>
    <w:rsid w:val="00077363"/>
    <w:rsid w:val="0008647F"/>
    <w:rsid w:val="00090BBD"/>
    <w:rsid w:val="00092A15"/>
    <w:rsid w:val="0009581D"/>
    <w:rsid w:val="00096F61"/>
    <w:rsid w:val="000A1C38"/>
    <w:rsid w:val="000A4903"/>
    <w:rsid w:val="000A4D9B"/>
    <w:rsid w:val="000A5844"/>
    <w:rsid w:val="000A6394"/>
    <w:rsid w:val="000B0A93"/>
    <w:rsid w:val="000B1744"/>
    <w:rsid w:val="000B6A4C"/>
    <w:rsid w:val="000B7973"/>
    <w:rsid w:val="000B7FED"/>
    <w:rsid w:val="000C038A"/>
    <w:rsid w:val="000C3A77"/>
    <w:rsid w:val="000C4F25"/>
    <w:rsid w:val="000C6598"/>
    <w:rsid w:val="000C6EE7"/>
    <w:rsid w:val="000C7012"/>
    <w:rsid w:val="000D3937"/>
    <w:rsid w:val="000D40AB"/>
    <w:rsid w:val="000D5B8C"/>
    <w:rsid w:val="000D6046"/>
    <w:rsid w:val="000D6BA1"/>
    <w:rsid w:val="000E40D4"/>
    <w:rsid w:val="000F119F"/>
    <w:rsid w:val="000F146B"/>
    <w:rsid w:val="000F2181"/>
    <w:rsid w:val="000F447C"/>
    <w:rsid w:val="00103C8C"/>
    <w:rsid w:val="00104C96"/>
    <w:rsid w:val="00105083"/>
    <w:rsid w:val="0011007E"/>
    <w:rsid w:val="001109AC"/>
    <w:rsid w:val="001202A8"/>
    <w:rsid w:val="0012136E"/>
    <w:rsid w:val="00123586"/>
    <w:rsid w:val="00126237"/>
    <w:rsid w:val="00142AD6"/>
    <w:rsid w:val="00144667"/>
    <w:rsid w:val="00145D43"/>
    <w:rsid w:val="001465F7"/>
    <w:rsid w:val="00146869"/>
    <w:rsid w:val="00146DCF"/>
    <w:rsid w:val="0015233A"/>
    <w:rsid w:val="00152D3E"/>
    <w:rsid w:val="001536E7"/>
    <w:rsid w:val="001574CD"/>
    <w:rsid w:val="00161C51"/>
    <w:rsid w:val="00161F0E"/>
    <w:rsid w:val="00172A27"/>
    <w:rsid w:val="0017433F"/>
    <w:rsid w:val="00174983"/>
    <w:rsid w:val="0018050E"/>
    <w:rsid w:val="00182147"/>
    <w:rsid w:val="001831FC"/>
    <w:rsid w:val="0018359B"/>
    <w:rsid w:val="00183C11"/>
    <w:rsid w:val="001844F2"/>
    <w:rsid w:val="00185EB3"/>
    <w:rsid w:val="00185F11"/>
    <w:rsid w:val="001901A2"/>
    <w:rsid w:val="00192296"/>
    <w:rsid w:val="00192C46"/>
    <w:rsid w:val="00197A5E"/>
    <w:rsid w:val="00197C66"/>
    <w:rsid w:val="001A08B3"/>
    <w:rsid w:val="001A19DC"/>
    <w:rsid w:val="001A7B60"/>
    <w:rsid w:val="001B045C"/>
    <w:rsid w:val="001B52F0"/>
    <w:rsid w:val="001B5C75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E4EC2"/>
    <w:rsid w:val="001F28D1"/>
    <w:rsid w:val="001F406A"/>
    <w:rsid w:val="002040A1"/>
    <w:rsid w:val="002048F4"/>
    <w:rsid w:val="00204F3F"/>
    <w:rsid w:val="002066DA"/>
    <w:rsid w:val="00213ECD"/>
    <w:rsid w:val="00220917"/>
    <w:rsid w:val="00221C5A"/>
    <w:rsid w:val="00223084"/>
    <w:rsid w:val="002237F4"/>
    <w:rsid w:val="002274B6"/>
    <w:rsid w:val="0022778C"/>
    <w:rsid w:val="00230D41"/>
    <w:rsid w:val="002326FE"/>
    <w:rsid w:val="002358C6"/>
    <w:rsid w:val="002434FE"/>
    <w:rsid w:val="0024507D"/>
    <w:rsid w:val="0024525F"/>
    <w:rsid w:val="002555E0"/>
    <w:rsid w:val="002564C6"/>
    <w:rsid w:val="002565AD"/>
    <w:rsid w:val="0026004D"/>
    <w:rsid w:val="002640DD"/>
    <w:rsid w:val="00266ADF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A1BFE"/>
    <w:rsid w:val="002A78CB"/>
    <w:rsid w:val="002B1126"/>
    <w:rsid w:val="002B460D"/>
    <w:rsid w:val="002B5741"/>
    <w:rsid w:val="002C27C4"/>
    <w:rsid w:val="002C37C2"/>
    <w:rsid w:val="002D1004"/>
    <w:rsid w:val="002D5795"/>
    <w:rsid w:val="002F0461"/>
    <w:rsid w:val="002F3F0B"/>
    <w:rsid w:val="002F45F1"/>
    <w:rsid w:val="002F60F3"/>
    <w:rsid w:val="002F7D40"/>
    <w:rsid w:val="00305409"/>
    <w:rsid w:val="0031309D"/>
    <w:rsid w:val="00317A50"/>
    <w:rsid w:val="00317C36"/>
    <w:rsid w:val="00321419"/>
    <w:rsid w:val="00322D46"/>
    <w:rsid w:val="0032432A"/>
    <w:rsid w:val="00324A32"/>
    <w:rsid w:val="00327A16"/>
    <w:rsid w:val="0033294A"/>
    <w:rsid w:val="003330A6"/>
    <w:rsid w:val="00333EFF"/>
    <w:rsid w:val="0033468F"/>
    <w:rsid w:val="00341F6F"/>
    <w:rsid w:val="00343CD7"/>
    <w:rsid w:val="00345383"/>
    <w:rsid w:val="00346365"/>
    <w:rsid w:val="0035120E"/>
    <w:rsid w:val="00351EB0"/>
    <w:rsid w:val="00353306"/>
    <w:rsid w:val="0035730B"/>
    <w:rsid w:val="003609EF"/>
    <w:rsid w:val="00360D8B"/>
    <w:rsid w:val="0036231A"/>
    <w:rsid w:val="003667B7"/>
    <w:rsid w:val="00372303"/>
    <w:rsid w:val="00374DD4"/>
    <w:rsid w:val="00375BB0"/>
    <w:rsid w:val="003806A7"/>
    <w:rsid w:val="003858C9"/>
    <w:rsid w:val="00387792"/>
    <w:rsid w:val="003904E3"/>
    <w:rsid w:val="00393BCA"/>
    <w:rsid w:val="003A6F1B"/>
    <w:rsid w:val="003B7576"/>
    <w:rsid w:val="003C29BF"/>
    <w:rsid w:val="003C7AA9"/>
    <w:rsid w:val="003D11B8"/>
    <w:rsid w:val="003D26B2"/>
    <w:rsid w:val="003D45FD"/>
    <w:rsid w:val="003D6D8D"/>
    <w:rsid w:val="003D7F33"/>
    <w:rsid w:val="003E0F1A"/>
    <w:rsid w:val="003E1A36"/>
    <w:rsid w:val="003E298C"/>
    <w:rsid w:val="003E51C2"/>
    <w:rsid w:val="003E600B"/>
    <w:rsid w:val="00406E25"/>
    <w:rsid w:val="00410371"/>
    <w:rsid w:val="0041331D"/>
    <w:rsid w:val="00414C28"/>
    <w:rsid w:val="00422B89"/>
    <w:rsid w:val="004242F1"/>
    <w:rsid w:val="0043163D"/>
    <w:rsid w:val="004349E1"/>
    <w:rsid w:val="004358E5"/>
    <w:rsid w:val="004403A0"/>
    <w:rsid w:val="00444057"/>
    <w:rsid w:val="00446488"/>
    <w:rsid w:val="00450C73"/>
    <w:rsid w:val="00456743"/>
    <w:rsid w:val="00461DFB"/>
    <w:rsid w:val="00461F12"/>
    <w:rsid w:val="004635E4"/>
    <w:rsid w:val="00466D1A"/>
    <w:rsid w:val="00470F1E"/>
    <w:rsid w:val="004717EA"/>
    <w:rsid w:val="004727BC"/>
    <w:rsid w:val="00472B94"/>
    <w:rsid w:val="00472D7B"/>
    <w:rsid w:val="00473CA2"/>
    <w:rsid w:val="00476DED"/>
    <w:rsid w:val="0048077A"/>
    <w:rsid w:val="00481A5D"/>
    <w:rsid w:val="0048680D"/>
    <w:rsid w:val="0048715E"/>
    <w:rsid w:val="00495060"/>
    <w:rsid w:val="004972C4"/>
    <w:rsid w:val="004A1672"/>
    <w:rsid w:val="004A16AA"/>
    <w:rsid w:val="004A22FB"/>
    <w:rsid w:val="004A54E6"/>
    <w:rsid w:val="004A76BD"/>
    <w:rsid w:val="004A78BC"/>
    <w:rsid w:val="004B01A5"/>
    <w:rsid w:val="004B4D84"/>
    <w:rsid w:val="004B75B7"/>
    <w:rsid w:val="004C0194"/>
    <w:rsid w:val="004C4154"/>
    <w:rsid w:val="004C785C"/>
    <w:rsid w:val="004D2E34"/>
    <w:rsid w:val="004D3AF2"/>
    <w:rsid w:val="004D455F"/>
    <w:rsid w:val="004D4BCF"/>
    <w:rsid w:val="004D6929"/>
    <w:rsid w:val="004E1142"/>
    <w:rsid w:val="004E37EA"/>
    <w:rsid w:val="004F0A96"/>
    <w:rsid w:val="004F21AD"/>
    <w:rsid w:val="004F661B"/>
    <w:rsid w:val="005019BA"/>
    <w:rsid w:val="00503540"/>
    <w:rsid w:val="005045C7"/>
    <w:rsid w:val="0050796E"/>
    <w:rsid w:val="00507B4F"/>
    <w:rsid w:val="0051196A"/>
    <w:rsid w:val="0051580D"/>
    <w:rsid w:val="00517077"/>
    <w:rsid w:val="00520444"/>
    <w:rsid w:val="00521133"/>
    <w:rsid w:val="005238DB"/>
    <w:rsid w:val="00526B68"/>
    <w:rsid w:val="005279F5"/>
    <w:rsid w:val="00534E37"/>
    <w:rsid w:val="00535E26"/>
    <w:rsid w:val="005431D4"/>
    <w:rsid w:val="00547111"/>
    <w:rsid w:val="00550D59"/>
    <w:rsid w:val="005524F0"/>
    <w:rsid w:val="00555E5F"/>
    <w:rsid w:val="00565C1C"/>
    <w:rsid w:val="00566F6F"/>
    <w:rsid w:val="0058240F"/>
    <w:rsid w:val="0058765D"/>
    <w:rsid w:val="00587829"/>
    <w:rsid w:val="00592D74"/>
    <w:rsid w:val="00597B27"/>
    <w:rsid w:val="005A0AF9"/>
    <w:rsid w:val="005A2236"/>
    <w:rsid w:val="005A5A37"/>
    <w:rsid w:val="005B59F3"/>
    <w:rsid w:val="005C111B"/>
    <w:rsid w:val="005C47EF"/>
    <w:rsid w:val="005C55AD"/>
    <w:rsid w:val="005D3336"/>
    <w:rsid w:val="005D3FCB"/>
    <w:rsid w:val="005D5C34"/>
    <w:rsid w:val="005D720A"/>
    <w:rsid w:val="005E18C6"/>
    <w:rsid w:val="005E2C44"/>
    <w:rsid w:val="005E42FB"/>
    <w:rsid w:val="005F391D"/>
    <w:rsid w:val="00606FE5"/>
    <w:rsid w:val="00610C5B"/>
    <w:rsid w:val="0061220F"/>
    <w:rsid w:val="0061652C"/>
    <w:rsid w:val="00617D68"/>
    <w:rsid w:val="00620F69"/>
    <w:rsid w:val="00620FF9"/>
    <w:rsid w:val="00621188"/>
    <w:rsid w:val="00622B4B"/>
    <w:rsid w:val="006233E9"/>
    <w:rsid w:val="0062388E"/>
    <w:rsid w:val="006257ED"/>
    <w:rsid w:val="00642F4F"/>
    <w:rsid w:val="00644586"/>
    <w:rsid w:val="006452CD"/>
    <w:rsid w:val="00652A36"/>
    <w:rsid w:val="0065364E"/>
    <w:rsid w:val="006537B5"/>
    <w:rsid w:val="00654B00"/>
    <w:rsid w:val="006632C2"/>
    <w:rsid w:val="00663945"/>
    <w:rsid w:val="006649E3"/>
    <w:rsid w:val="0066630F"/>
    <w:rsid w:val="00667016"/>
    <w:rsid w:val="006735CF"/>
    <w:rsid w:val="00695808"/>
    <w:rsid w:val="006A737E"/>
    <w:rsid w:val="006B3FD1"/>
    <w:rsid w:val="006B46FB"/>
    <w:rsid w:val="006C10AA"/>
    <w:rsid w:val="006D743A"/>
    <w:rsid w:val="006E0D6E"/>
    <w:rsid w:val="006E21FB"/>
    <w:rsid w:val="006F214E"/>
    <w:rsid w:val="006F6B99"/>
    <w:rsid w:val="006F7B09"/>
    <w:rsid w:val="00701A33"/>
    <w:rsid w:val="007043E6"/>
    <w:rsid w:val="0071095F"/>
    <w:rsid w:val="00711D18"/>
    <w:rsid w:val="007144E2"/>
    <w:rsid w:val="00721E57"/>
    <w:rsid w:val="0072332F"/>
    <w:rsid w:val="00723A9D"/>
    <w:rsid w:val="007375A9"/>
    <w:rsid w:val="00743573"/>
    <w:rsid w:val="007508B3"/>
    <w:rsid w:val="007519A2"/>
    <w:rsid w:val="00756AF1"/>
    <w:rsid w:val="00757A90"/>
    <w:rsid w:val="00760F3E"/>
    <w:rsid w:val="00762213"/>
    <w:rsid w:val="00762474"/>
    <w:rsid w:val="00763BA2"/>
    <w:rsid w:val="00764382"/>
    <w:rsid w:val="007660A0"/>
    <w:rsid w:val="00772C0C"/>
    <w:rsid w:val="007739A8"/>
    <w:rsid w:val="007741E5"/>
    <w:rsid w:val="007752B6"/>
    <w:rsid w:val="00775334"/>
    <w:rsid w:val="0078224A"/>
    <w:rsid w:val="0078387F"/>
    <w:rsid w:val="00787E1C"/>
    <w:rsid w:val="00792342"/>
    <w:rsid w:val="007977A8"/>
    <w:rsid w:val="007A2EFC"/>
    <w:rsid w:val="007A3B39"/>
    <w:rsid w:val="007A549F"/>
    <w:rsid w:val="007A73E5"/>
    <w:rsid w:val="007B4340"/>
    <w:rsid w:val="007B512A"/>
    <w:rsid w:val="007C1DE4"/>
    <w:rsid w:val="007C2097"/>
    <w:rsid w:val="007D177C"/>
    <w:rsid w:val="007D3EF2"/>
    <w:rsid w:val="007D62F7"/>
    <w:rsid w:val="007D6A07"/>
    <w:rsid w:val="007D7566"/>
    <w:rsid w:val="007E3A85"/>
    <w:rsid w:val="007F7259"/>
    <w:rsid w:val="00801CF0"/>
    <w:rsid w:val="00802140"/>
    <w:rsid w:val="008040A8"/>
    <w:rsid w:val="00806E07"/>
    <w:rsid w:val="00807B22"/>
    <w:rsid w:val="00810CAC"/>
    <w:rsid w:val="00811654"/>
    <w:rsid w:val="00813C39"/>
    <w:rsid w:val="0081479F"/>
    <w:rsid w:val="008147B9"/>
    <w:rsid w:val="00815BDE"/>
    <w:rsid w:val="00820A1B"/>
    <w:rsid w:val="00822A8F"/>
    <w:rsid w:val="00823C0B"/>
    <w:rsid w:val="00824309"/>
    <w:rsid w:val="00825391"/>
    <w:rsid w:val="00826B6A"/>
    <w:rsid w:val="008279FA"/>
    <w:rsid w:val="00827F18"/>
    <w:rsid w:val="0083136A"/>
    <w:rsid w:val="00833F03"/>
    <w:rsid w:val="00834FE5"/>
    <w:rsid w:val="008402FA"/>
    <w:rsid w:val="0084078B"/>
    <w:rsid w:val="0084262F"/>
    <w:rsid w:val="0084664F"/>
    <w:rsid w:val="00850DF2"/>
    <w:rsid w:val="008626E7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C092F"/>
    <w:rsid w:val="008C7539"/>
    <w:rsid w:val="008D3572"/>
    <w:rsid w:val="008D3E40"/>
    <w:rsid w:val="008D53FC"/>
    <w:rsid w:val="008D747F"/>
    <w:rsid w:val="008E6B1F"/>
    <w:rsid w:val="008E77B7"/>
    <w:rsid w:val="008F0124"/>
    <w:rsid w:val="008F2D76"/>
    <w:rsid w:val="008F5C8E"/>
    <w:rsid w:val="008F686C"/>
    <w:rsid w:val="00903947"/>
    <w:rsid w:val="00904EBA"/>
    <w:rsid w:val="00913E0B"/>
    <w:rsid w:val="009148DE"/>
    <w:rsid w:val="0091508F"/>
    <w:rsid w:val="009159D3"/>
    <w:rsid w:val="00916386"/>
    <w:rsid w:val="009307F3"/>
    <w:rsid w:val="00931336"/>
    <w:rsid w:val="00933815"/>
    <w:rsid w:val="00934711"/>
    <w:rsid w:val="0094091B"/>
    <w:rsid w:val="00941429"/>
    <w:rsid w:val="00941E30"/>
    <w:rsid w:val="00943B96"/>
    <w:rsid w:val="00945C25"/>
    <w:rsid w:val="009478EE"/>
    <w:rsid w:val="0095373C"/>
    <w:rsid w:val="00956A59"/>
    <w:rsid w:val="009618CB"/>
    <w:rsid w:val="00962DBB"/>
    <w:rsid w:val="00964B86"/>
    <w:rsid w:val="00967262"/>
    <w:rsid w:val="00973015"/>
    <w:rsid w:val="009777D9"/>
    <w:rsid w:val="00977846"/>
    <w:rsid w:val="00980612"/>
    <w:rsid w:val="0098505D"/>
    <w:rsid w:val="00991B88"/>
    <w:rsid w:val="00995467"/>
    <w:rsid w:val="009A4157"/>
    <w:rsid w:val="009A4E0F"/>
    <w:rsid w:val="009A4E36"/>
    <w:rsid w:val="009A54D9"/>
    <w:rsid w:val="009A5753"/>
    <w:rsid w:val="009A579D"/>
    <w:rsid w:val="009B25D6"/>
    <w:rsid w:val="009B63E8"/>
    <w:rsid w:val="009B6D70"/>
    <w:rsid w:val="009C0015"/>
    <w:rsid w:val="009C1A68"/>
    <w:rsid w:val="009C5479"/>
    <w:rsid w:val="009C582D"/>
    <w:rsid w:val="009C7D38"/>
    <w:rsid w:val="009D7147"/>
    <w:rsid w:val="009E24DE"/>
    <w:rsid w:val="009E2C83"/>
    <w:rsid w:val="009E3297"/>
    <w:rsid w:val="009E562D"/>
    <w:rsid w:val="009F5B95"/>
    <w:rsid w:val="009F68EC"/>
    <w:rsid w:val="009F734F"/>
    <w:rsid w:val="009F7D81"/>
    <w:rsid w:val="00A00487"/>
    <w:rsid w:val="00A06659"/>
    <w:rsid w:val="00A06BDC"/>
    <w:rsid w:val="00A139CF"/>
    <w:rsid w:val="00A13C79"/>
    <w:rsid w:val="00A146A5"/>
    <w:rsid w:val="00A14BA7"/>
    <w:rsid w:val="00A21671"/>
    <w:rsid w:val="00A242B8"/>
    <w:rsid w:val="00A246B6"/>
    <w:rsid w:val="00A25225"/>
    <w:rsid w:val="00A35E86"/>
    <w:rsid w:val="00A40C71"/>
    <w:rsid w:val="00A415A0"/>
    <w:rsid w:val="00A4193F"/>
    <w:rsid w:val="00A4367E"/>
    <w:rsid w:val="00A44532"/>
    <w:rsid w:val="00A44945"/>
    <w:rsid w:val="00A45F96"/>
    <w:rsid w:val="00A47E70"/>
    <w:rsid w:val="00A50CF0"/>
    <w:rsid w:val="00A52F6F"/>
    <w:rsid w:val="00A5618E"/>
    <w:rsid w:val="00A57ED1"/>
    <w:rsid w:val="00A66B04"/>
    <w:rsid w:val="00A66C63"/>
    <w:rsid w:val="00A70BC7"/>
    <w:rsid w:val="00A749F0"/>
    <w:rsid w:val="00A74FB0"/>
    <w:rsid w:val="00A7671C"/>
    <w:rsid w:val="00A84550"/>
    <w:rsid w:val="00A84AA5"/>
    <w:rsid w:val="00A90724"/>
    <w:rsid w:val="00A92CF6"/>
    <w:rsid w:val="00A95A08"/>
    <w:rsid w:val="00AA2CBC"/>
    <w:rsid w:val="00AA49EB"/>
    <w:rsid w:val="00AA605B"/>
    <w:rsid w:val="00AB4631"/>
    <w:rsid w:val="00AB606C"/>
    <w:rsid w:val="00AB6981"/>
    <w:rsid w:val="00AC5820"/>
    <w:rsid w:val="00AC6F2C"/>
    <w:rsid w:val="00AC7234"/>
    <w:rsid w:val="00AD0741"/>
    <w:rsid w:val="00AD1CD8"/>
    <w:rsid w:val="00AE0C7D"/>
    <w:rsid w:val="00AE10A6"/>
    <w:rsid w:val="00AE155F"/>
    <w:rsid w:val="00AE2215"/>
    <w:rsid w:val="00AE586B"/>
    <w:rsid w:val="00AE73C6"/>
    <w:rsid w:val="00AE7908"/>
    <w:rsid w:val="00AF4DE6"/>
    <w:rsid w:val="00B035E4"/>
    <w:rsid w:val="00B072EB"/>
    <w:rsid w:val="00B10E9C"/>
    <w:rsid w:val="00B21C94"/>
    <w:rsid w:val="00B21FDE"/>
    <w:rsid w:val="00B258BB"/>
    <w:rsid w:val="00B3074E"/>
    <w:rsid w:val="00B33463"/>
    <w:rsid w:val="00B50944"/>
    <w:rsid w:val="00B52828"/>
    <w:rsid w:val="00B55E92"/>
    <w:rsid w:val="00B5725C"/>
    <w:rsid w:val="00B6108A"/>
    <w:rsid w:val="00B61FEC"/>
    <w:rsid w:val="00B64726"/>
    <w:rsid w:val="00B65D07"/>
    <w:rsid w:val="00B6682A"/>
    <w:rsid w:val="00B66912"/>
    <w:rsid w:val="00B67B97"/>
    <w:rsid w:val="00B7315D"/>
    <w:rsid w:val="00B742B8"/>
    <w:rsid w:val="00B75155"/>
    <w:rsid w:val="00B75E77"/>
    <w:rsid w:val="00B766C0"/>
    <w:rsid w:val="00B81E4C"/>
    <w:rsid w:val="00B85BB1"/>
    <w:rsid w:val="00B87C67"/>
    <w:rsid w:val="00B92250"/>
    <w:rsid w:val="00B968C8"/>
    <w:rsid w:val="00BA048E"/>
    <w:rsid w:val="00BA12CB"/>
    <w:rsid w:val="00BA21FA"/>
    <w:rsid w:val="00BA3EC5"/>
    <w:rsid w:val="00BA424B"/>
    <w:rsid w:val="00BA51D9"/>
    <w:rsid w:val="00BA70B7"/>
    <w:rsid w:val="00BB1BF6"/>
    <w:rsid w:val="00BB3988"/>
    <w:rsid w:val="00BB3E76"/>
    <w:rsid w:val="00BB5DFC"/>
    <w:rsid w:val="00BB7E6D"/>
    <w:rsid w:val="00BC1553"/>
    <w:rsid w:val="00BC1FEB"/>
    <w:rsid w:val="00BC40B1"/>
    <w:rsid w:val="00BD1A9C"/>
    <w:rsid w:val="00BD279D"/>
    <w:rsid w:val="00BD5479"/>
    <w:rsid w:val="00BD6BB8"/>
    <w:rsid w:val="00BE32BB"/>
    <w:rsid w:val="00BE4DD2"/>
    <w:rsid w:val="00BE607A"/>
    <w:rsid w:val="00BE7DE7"/>
    <w:rsid w:val="00BF0A97"/>
    <w:rsid w:val="00BF10EE"/>
    <w:rsid w:val="00BF272C"/>
    <w:rsid w:val="00BF4162"/>
    <w:rsid w:val="00BF56B8"/>
    <w:rsid w:val="00C013B2"/>
    <w:rsid w:val="00C01A4C"/>
    <w:rsid w:val="00C01B0E"/>
    <w:rsid w:val="00C05BEF"/>
    <w:rsid w:val="00C10CC0"/>
    <w:rsid w:val="00C169C1"/>
    <w:rsid w:val="00C2299B"/>
    <w:rsid w:val="00C22F1B"/>
    <w:rsid w:val="00C23C46"/>
    <w:rsid w:val="00C259BF"/>
    <w:rsid w:val="00C30A15"/>
    <w:rsid w:val="00C3279B"/>
    <w:rsid w:val="00C34763"/>
    <w:rsid w:val="00C37A32"/>
    <w:rsid w:val="00C4494A"/>
    <w:rsid w:val="00C45256"/>
    <w:rsid w:val="00C46206"/>
    <w:rsid w:val="00C4778A"/>
    <w:rsid w:val="00C47F3E"/>
    <w:rsid w:val="00C51116"/>
    <w:rsid w:val="00C51E37"/>
    <w:rsid w:val="00C56263"/>
    <w:rsid w:val="00C565DF"/>
    <w:rsid w:val="00C56A9B"/>
    <w:rsid w:val="00C61217"/>
    <w:rsid w:val="00C61268"/>
    <w:rsid w:val="00C657A8"/>
    <w:rsid w:val="00C66BA2"/>
    <w:rsid w:val="00C70C54"/>
    <w:rsid w:val="00C71356"/>
    <w:rsid w:val="00C74709"/>
    <w:rsid w:val="00C74D45"/>
    <w:rsid w:val="00C80A5D"/>
    <w:rsid w:val="00C818C6"/>
    <w:rsid w:val="00C84EC8"/>
    <w:rsid w:val="00C85D2B"/>
    <w:rsid w:val="00C916C0"/>
    <w:rsid w:val="00C91B1E"/>
    <w:rsid w:val="00C91E2F"/>
    <w:rsid w:val="00C95985"/>
    <w:rsid w:val="00C9778B"/>
    <w:rsid w:val="00C979AE"/>
    <w:rsid w:val="00CA3559"/>
    <w:rsid w:val="00CA36F7"/>
    <w:rsid w:val="00CA3896"/>
    <w:rsid w:val="00CA3D97"/>
    <w:rsid w:val="00CA4CF2"/>
    <w:rsid w:val="00CA7451"/>
    <w:rsid w:val="00CB41B7"/>
    <w:rsid w:val="00CC1560"/>
    <w:rsid w:val="00CC1C8F"/>
    <w:rsid w:val="00CC5026"/>
    <w:rsid w:val="00CC68D0"/>
    <w:rsid w:val="00CC78ED"/>
    <w:rsid w:val="00CD017D"/>
    <w:rsid w:val="00CD0C8C"/>
    <w:rsid w:val="00CD5004"/>
    <w:rsid w:val="00CD50F9"/>
    <w:rsid w:val="00CE00A9"/>
    <w:rsid w:val="00CE0B19"/>
    <w:rsid w:val="00CE3B53"/>
    <w:rsid w:val="00CE4764"/>
    <w:rsid w:val="00CE506B"/>
    <w:rsid w:val="00CF0445"/>
    <w:rsid w:val="00CF0E2F"/>
    <w:rsid w:val="00CF1024"/>
    <w:rsid w:val="00CF1DDD"/>
    <w:rsid w:val="00CF25DD"/>
    <w:rsid w:val="00CF26FB"/>
    <w:rsid w:val="00CF2F8D"/>
    <w:rsid w:val="00D00537"/>
    <w:rsid w:val="00D03582"/>
    <w:rsid w:val="00D03F9A"/>
    <w:rsid w:val="00D05437"/>
    <w:rsid w:val="00D06665"/>
    <w:rsid w:val="00D06D51"/>
    <w:rsid w:val="00D119BA"/>
    <w:rsid w:val="00D1214B"/>
    <w:rsid w:val="00D138AE"/>
    <w:rsid w:val="00D13E64"/>
    <w:rsid w:val="00D1696B"/>
    <w:rsid w:val="00D17487"/>
    <w:rsid w:val="00D2049C"/>
    <w:rsid w:val="00D21523"/>
    <w:rsid w:val="00D24991"/>
    <w:rsid w:val="00D2598D"/>
    <w:rsid w:val="00D25A5F"/>
    <w:rsid w:val="00D26FF9"/>
    <w:rsid w:val="00D34E67"/>
    <w:rsid w:val="00D352EA"/>
    <w:rsid w:val="00D362A9"/>
    <w:rsid w:val="00D40D2B"/>
    <w:rsid w:val="00D423AA"/>
    <w:rsid w:val="00D45ADE"/>
    <w:rsid w:val="00D464B1"/>
    <w:rsid w:val="00D50255"/>
    <w:rsid w:val="00D52695"/>
    <w:rsid w:val="00D52BD7"/>
    <w:rsid w:val="00D52CF2"/>
    <w:rsid w:val="00D625AC"/>
    <w:rsid w:val="00D644BD"/>
    <w:rsid w:val="00D657A8"/>
    <w:rsid w:val="00D65FE8"/>
    <w:rsid w:val="00D66520"/>
    <w:rsid w:val="00D73313"/>
    <w:rsid w:val="00D74A3E"/>
    <w:rsid w:val="00D82A6D"/>
    <w:rsid w:val="00D83EB3"/>
    <w:rsid w:val="00D86DC8"/>
    <w:rsid w:val="00D94689"/>
    <w:rsid w:val="00D94A85"/>
    <w:rsid w:val="00DA0394"/>
    <w:rsid w:val="00DA082C"/>
    <w:rsid w:val="00DA10BB"/>
    <w:rsid w:val="00DA12A3"/>
    <w:rsid w:val="00DA392B"/>
    <w:rsid w:val="00DA63AA"/>
    <w:rsid w:val="00DB04EA"/>
    <w:rsid w:val="00DB09E5"/>
    <w:rsid w:val="00DB3570"/>
    <w:rsid w:val="00DB650C"/>
    <w:rsid w:val="00DC1B76"/>
    <w:rsid w:val="00DC36E9"/>
    <w:rsid w:val="00DD0B2D"/>
    <w:rsid w:val="00DD0F43"/>
    <w:rsid w:val="00DD11FD"/>
    <w:rsid w:val="00DD1AA4"/>
    <w:rsid w:val="00DD4DBB"/>
    <w:rsid w:val="00DD53E1"/>
    <w:rsid w:val="00DD55FA"/>
    <w:rsid w:val="00DE0813"/>
    <w:rsid w:val="00DE08F4"/>
    <w:rsid w:val="00DE34CF"/>
    <w:rsid w:val="00DE477E"/>
    <w:rsid w:val="00DE60D7"/>
    <w:rsid w:val="00DE67FB"/>
    <w:rsid w:val="00DF0586"/>
    <w:rsid w:val="00DF12F1"/>
    <w:rsid w:val="00DF2F87"/>
    <w:rsid w:val="00DF56BC"/>
    <w:rsid w:val="00DF5799"/>
    <w:rsid w:val="00E046F2"/>
    <w:rsid w:val="00E04BDB"/>
    <w:rsid w:val="00E05435"/>
    <w:rsid w:val="00E07B3C"/>
    <w:rsid w:val="00E11688"/>
    <w:rsid w:val="00E1251B"/>
    <w:rsid w:val="00E135C7"/>
    <w:rsid w:val="00E13F3D"/>
    <w:rsid w:val="00E14C9B"/>
    <w:rsid w:val="00E14D7D"/>
    <w:rsid w:val="00E20322"/>
    <w:rsid w:val="00E2067E"/>
    <w:rsid w:val="00E20B38"/>
    <w:rsid w:val="00E22416"/>
    <w:rsid w:val="00E23F68"/>
    <w:rsid w:val="00E31AA4"/>
    <w:rsid w:val="00E34898"/>
    <w:rsid w:val="00E37029"/>
    <w:rsid w:val="00E37234"/>
    <w:rsid w:val="00E428F7"/>
    <w:rsid w:val="00E5322D"/>
    <w:rsid w:val="00E5674F"/>
    <w:rsid w:val="00E61156"/>
    <w:rsid w:val="00E63850"/>
    <w:rsid w:val="00E63D00"/>
    <w:rsid w:val="00E647F8"/>
    <w:rsid w:val="00E70DEF"/>
    <w:rsid w:val="00E716C1"/>
    <w:rsid w:val="00E717C5"/>
    <w:rsid w:val="00E771EA"/>
    <w:rsid w:val="00E77BD1"/>
    <w:rsid w:val="00E809DB"/>
    <w:rsid w:val="00E82F07"/>
    <w:rsid w:val="00E83DFE"/>
    <w:rsid w:val="00E86448"/>
    <w:rsid w:val="00E8742B"/>
    <w:rsid w:val="00E9504A"/>
    <w:rsid w:val="00E95CE4"/>
    <w:rsid w:val="00E968A7"/>
    <w:rsid w:val="00EA20B4"/>
    <w:rsid w:val="00EA68ED"/>
    <w:rsid w:val="00EA6BD9"/>
    <w:rsid w:val="00EA7E97"/>
    <w:rsid w:val="00EB09B7"/>
    <w:rsid w:val="00EB60F9"/>
    <w:rsid w:val="00EB6E0E"/>
    <w:rsid w:val="00EC23A4"/>
    <w:rsid w:val="00EC34D8"/>
    <w:rsid w:val="00EC4F5E"/>
    <w:rsid w:val="00EC51B2"/>
    <w:rsid w:val="00ED00B8"/>
    <w:rsid w:val="00ED2D48"/>
    <w:rsid w:val="00EE2142"/>
    <w:rsid w:val="00EE7D7C"/>
    <w:rsid w:val="00EF51E1"/>
    <w:rsid w:val="00F0098D"/>
    <w:rsid w:val="00F07C50"/>
    <w:rsid w:val="00F11469"/>
    <w:rsid w:val="00F13645"/>
    <w:rsid w:val="00F24990"/>
    <w:rsid w:val="00F24A4C"/>
    <w:rsid w:val="00F25AC8"/>
    <w:rsid w:val="00F25C24"/>
    <w:rsid w:val="00F25D98"/>
    <w:rsid w:val="00F267CA"/>
    <w:rsid w:val="00F27812"/>
    <w:rsid w:val="00F300FB"/>
    <w:rsid w:val="00F36613"/>
    <w:rsid w:val="00F42749"/>
    <w:rsid w:val="00F45A3B"/>
    <w:rsid w:val="00F45E79"/>
    <w:rsid w:val="00F4636A"/>
    <w:rsid w:val="00F51633"/>
    <w:rsid w:val="00F560B6"/>
    <w:rsid w:val="00F57F03"/>
    <w:rsid w:val="00F637A3"/>
    <w:rsid w:val="00F656A9"/>
    <w:rsid w:val="00F66D1B"/>
    <w:rsid w:val="00F74E94"/>
    <w:rsid w:val="00F76F15"/>
    <w:rsid w:val="00F8402D"/>
    <w:rsid w:val="00F84244"/>
    <w:rsid w:val="00F8760C"/>
    <w:rsid w:val="00FA1415"/>
    <w:rsid w:val="00FA2A94"/>
    <w:rsid w:val="00FA2C28"/>
    <w:rsid w:val="00FA2EBA"/>
    <w:rsid w:val="00FA337D"/>
    <w:rsid w:val="00FB0046"/>
    <w:rsid w:val="00FB6386"/>
    <w:rsid w:val="00FC0156"/>
    <w:rsid w:val="00FC2ED7"/>
    <w:rsid w:val="00FD22E5"/>
    <w:rsid w:val="00FD44EF"/>
    <w:rsid w:val="00FF015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  <w14:docId w14:val="003B636A"/>
  <w15:chartTrackingRefBased/>
  <w15:docId w15:val="{C06D7F48-D37C-4733-A713-C4AB9AA88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HTMLPreformatted">
    <w:name w:val="HTML Preformatted"/>
    <w:basedOn w:val="Normal"/>
    <w:link w:val="HTMLPreformattedChar"/>
    <w:semiHidden/>
    <w:unhideWhenUsed/>
    <w:rsid w:val="00BB3E7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B3E76"/>
    <w:rPr>
      <w:rFonts w:ascii="Consolas" w:hAnsi="Consola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9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7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6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7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9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76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7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9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2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3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7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20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3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06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7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5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1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7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5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5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8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0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8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84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03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1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6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11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1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5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9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2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6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9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34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1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13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4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52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9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73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6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6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1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02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6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6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4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9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9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5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63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0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6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2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4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0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68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9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2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0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2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0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3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25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8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64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15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1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3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6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8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0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6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6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83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1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43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29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62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2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5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5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8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3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89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3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45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9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1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7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5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54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64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5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36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14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5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4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02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2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9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1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0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45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13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5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2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6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2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2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8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2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6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69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44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93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85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9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4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5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6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9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1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4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2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1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5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5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5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7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5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1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7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0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5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3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13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93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05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77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5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8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0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2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66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3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25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8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1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9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1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9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4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03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2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2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74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9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2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7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7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83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2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33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1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6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1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0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6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75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4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7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9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2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06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8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3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9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88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2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8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5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1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9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80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9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16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2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98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0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86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8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03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4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2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9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02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8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4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3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7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1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5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8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1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6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2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9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9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3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6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16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7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2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8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95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8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9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10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8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1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0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6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0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17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23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88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03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9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7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4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7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43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1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2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5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5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0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4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0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7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5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59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3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23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71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00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77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2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0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2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9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1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1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0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4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4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6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1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9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7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6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8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0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4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0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6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0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4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8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9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4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9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4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0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1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54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54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7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7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8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7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17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6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4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1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4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6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2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7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2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59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56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38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07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3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1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4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9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3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6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2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5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6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56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1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2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9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3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1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2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7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65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2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3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4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8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0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8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14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24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3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73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86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2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27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50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0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13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44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34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5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4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8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1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1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6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8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7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9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9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0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6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0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70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23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4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94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1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7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7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2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3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3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1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0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1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1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1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23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0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8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69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0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8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1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43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7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16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12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6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2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7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3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7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0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66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43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4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6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4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2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1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6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4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7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5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2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8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4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2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0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3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4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9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3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4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8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6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7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5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3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1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7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6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1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83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9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5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34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76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7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4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73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7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4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5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76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0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8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7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4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4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49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6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2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6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9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0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1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1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72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9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7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5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2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16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9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5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5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03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94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49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2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5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7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4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3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22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6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5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5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17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96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4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12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7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7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9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4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7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6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6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2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6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0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5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4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46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1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2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8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9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9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6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8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7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6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5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7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3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5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0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1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4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9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9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77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9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4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1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74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5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9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9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1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0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4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4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1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7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5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56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3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36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6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9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0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3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3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3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9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8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5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34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2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9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99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7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6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8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7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7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8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8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1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3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8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5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8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73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58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0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06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37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4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8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1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0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55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3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0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7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8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3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8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5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7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6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7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7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7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3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5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4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8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6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8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3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1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7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55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6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8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8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28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8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1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70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58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7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5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5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0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9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6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64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5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03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0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3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86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6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65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5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0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63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53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66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8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8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5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5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85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7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80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5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2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2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66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8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15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34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0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5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0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4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35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0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2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02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86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72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8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8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1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62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0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84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9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9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8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9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1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45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2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68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8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4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4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9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09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9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9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0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04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0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2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2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24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1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7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8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6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87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4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1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7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9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1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1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7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3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9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7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4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3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5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9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8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7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0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8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64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7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91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71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0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46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2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6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7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5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0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0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24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4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1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8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2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77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2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0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4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1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7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3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9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9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8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2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5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0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1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7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66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3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88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8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3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6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7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5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6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1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9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1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6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4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9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4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9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95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27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0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2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13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8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0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93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85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15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9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7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9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85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9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7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6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59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8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0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75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3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07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95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3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4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6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9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3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7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5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9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7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5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3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2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61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9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3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47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29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0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9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6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5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3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3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3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8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5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0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2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0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6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1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5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94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1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7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8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1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89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07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9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0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5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7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6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25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2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05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84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9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6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4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9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6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10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12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1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0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1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94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5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6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94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4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3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43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7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4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83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5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24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8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5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3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8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9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2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22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02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7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8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9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5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3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7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6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9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9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22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2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8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2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2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1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8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6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8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3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8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85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7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8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9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7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8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2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4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5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5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96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6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8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33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1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5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27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5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3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7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3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5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45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8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6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3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6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5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56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2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5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4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0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6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27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8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1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25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70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4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0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9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4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79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8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0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29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3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0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12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6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3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9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36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5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6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13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0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6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9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0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1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1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8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6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0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3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9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5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1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0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7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7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8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1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5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0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75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6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8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7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6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8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9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9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4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4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0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43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2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34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18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1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6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2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8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3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1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7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7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86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5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3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55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9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2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6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33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6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6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2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5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3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0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7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7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1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3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44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2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6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2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9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1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15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83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4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4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9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82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03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92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96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2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1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3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37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8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9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06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6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9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86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5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32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1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8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84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7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4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9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42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48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0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2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7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7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63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9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5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7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0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8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9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89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7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5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5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5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02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2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3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93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7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77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3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2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1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1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47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76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9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4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1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1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67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7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9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55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4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5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0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3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0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1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2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8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8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3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1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1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1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13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06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6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0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3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8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7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33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8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1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0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4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3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7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80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55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5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2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66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66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7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8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0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43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0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46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51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2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9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0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2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95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35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05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90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57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1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2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6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9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8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2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12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73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9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82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6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9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2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5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8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66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3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8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7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7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83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2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5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13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5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4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9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0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38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2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75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1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2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9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60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44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8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34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54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1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63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1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4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52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11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9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19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2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5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46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8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4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4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5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8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0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8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56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9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9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35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26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0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5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88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1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9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1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0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7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69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0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42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02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8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9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9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4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33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8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48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46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86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4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6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52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25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7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5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0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65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76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0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6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4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2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4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1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4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6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2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7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4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8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0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9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4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4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9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4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9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3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0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00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1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9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0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9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2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0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75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7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3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4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3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3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5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6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2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8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9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17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7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7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3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2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2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5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8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0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9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5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2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83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9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0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15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25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17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32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8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7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7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2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0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56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9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8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9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32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92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4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6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6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3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9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09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9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7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1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0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6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8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0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34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15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1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8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05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43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03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9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38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6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0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3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1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53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6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6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42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9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5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21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1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1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57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5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4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6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8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8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7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5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0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5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6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8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53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1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60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8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1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7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10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4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07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44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3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45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0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6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0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5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64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1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1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4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0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1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46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9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0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3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5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07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74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7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5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2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9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3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0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6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20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9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6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2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1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0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3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6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2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3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3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7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1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3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6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2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9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8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0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3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84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3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42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6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1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7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3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7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23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4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3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48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1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5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5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65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1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9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8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1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7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5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33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5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85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2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6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2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2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75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4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8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14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5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3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0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2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4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2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7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6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3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5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4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0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8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4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74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1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63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15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1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04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0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9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6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53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58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4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47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4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4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8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7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8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13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6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56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1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0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3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9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45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91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4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4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4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8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9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7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7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6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2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9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0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6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9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7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25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76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9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3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8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8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2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0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5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6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3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9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35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3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1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84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7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4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5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2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8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4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0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9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7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1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2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8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16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5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8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4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46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8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FD775-B450-49A7-B03B-ABE2602AA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2426</Words>
  <Characters>28133</Characters>
  <Application>Microsoft Office Word</Application>
  <DocSecurity>0</DocSecurity>
  <Lines>234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30499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2021-05-19T10:16:00Z</cp:lastPrinted>
  <dcterms:created xsi:type="dcterms:W3CDTF">2021-06-08T13:04:00Z</dcterms:created>
  <dcterms:modified xsi:type="dcterms:W3CDTF">2021-08-23T10:09:00Z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