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AD6AF8" w14:textId="553EE7BC" w:rsidR="00DA10BB" w:rsidRDefault="00DA10BB" w:rsidP="00DA10B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EC6D26">
        <w:fldChar w:fldCharType="begin"/>
      </w:r>
      <w:r w:rsidR="00EC6D26">
        <w:instrText xml:space="preserve"> DOCPROPERTY  TSG/WGRef  \* MERGEFORMAT </w:instrText>
      </w:r>
      <w:r w:rsidR="00EC6D26">
        <w:fldChar w:fldCharType="separate"/>
      </w:r>
      <w:r>
        <w:rPr>
          <w:b/>
          <w:noProof/>
          <w:sz w:val="24"/>
        </w:rPr>
        <w:t>RAN5</w:t>
      </w:r>
      <w:r w:rsidR="00EC6D26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EC6D26">
        <w:fldChar w:fldCharType="begin"/>
      </w:r>
      <w:r w:rsidR="00EC6D26">
        <w:instrText xml:space="preserve"> DOCPROPERTY  MtgSeq  \* MERGEFORMAT </w:instrText>
      </w:r>
      <w:r w:rsidR="00EC6D26">
        <w:fldChar w:fldCharType="separate"/>
      </w:r>
      <w:r w:rsidRPr="00EB09B7">
        <w:rPr>
          <w:b/>
          <w:noProof/>
          <w:sz w:val="24"/>
        </w:rPr>
        <w:t>202</w:t>
      </w:r>
      <w:r w:rsidR="00351EB0">
        <w:rPr>
          <w:b/>
          <w:noProof/>
          <w:sz w:val="24"/>
        </w:rPr>
        <w:t>1</w:t>
      </w:r>
      <w:r w:rsidR="00EC6D26">
        <w:rPr>
          <w:b/>
          <w:noProof/>
          <w:sz w:val="24"/>
        </w:rPr>
        <w:fldChar w:fldCharType="end"/>
      </w:r>
      <w:r w:rsidR="00EC6D26">
        <w:fldChar w:fldCharType="begin"/>
      </w:r>
      <w:r w:rsidR="00EC6D26">
        <w:instrText xml:space="preserve"> DOCPROPERTY  MtgTitle  \* MERGEFORMAT </w:instrText>
      </w:r>
      <w:r w:rsidR="00EC6D26">
        <w:fldChar w:fldCharType="separate"/>
      </w:r>
      <w:r>
        <w:rPr>
          <w:b/>
          <w:noProof/>
          <w:sz w:val="24"/>
        </w:rPr>
        <w:t>-TTCN email</w:t>
      </w:r>
      <w:r w:rsidR="00EC6D26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D51AB0" w:rsidRPr="00D51AB0">
        <w:rPr>
          <w:b/>
          <w:bCs/>
          <w:i/>
          <w:iCs/>
          <w:sz w:val="24"/>
          <w:szCs w:val="24"/>
        </w:rPr>
        <w:t>R5s210</w:t>
      </w:r>
      <w:r w:rsidR="00EC6D26">
        <w:rPr>
          <w:b/>
          <w:bCs/>
          <w:i/>
          <w:iCs/>
          <w:sz w:val="24"/>
          <w:szCs w:val="24"/>
        </w:rPr>
        <w:t>9</w:t>
      </w:r>
      <w:r w:rsidR="00D51AB0" w:rsidRPr="00D51AB0">
        <w:rPr>
          <w:b/>
          <w:bCs/>
          <w:i/>
          <w:iCs/>
          <w:sz w:val="24"/>
          <w:szCs w:val="24"/>
        </w:rPr>
        <w:t>14</w:t>
      </w:r>
    </w:p>
    <w:p w14:paraId="52ED9DD6" w14:textId="77777777" w:rsidR="00DA10BB" w:rsidRDefault="00EC6D26" w:rsidP="00DA10BB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DA10BB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DA10BB">
        <w:rPr>
          <w:b/>
          <w:noProof/>
          <w:sz w:val="24"/>
        </w:rPr>
        <w:t xml:space="preserve">, </w:t>
      </w:r>
      <w:r w:rsidR="00F40E46">
        <w:fldChar w:fldCharType="begin"/>
      </w:r>
      <w:r w:rsidR="00F40E46">
        <w:instrText xml:space="preserve"> DOCPROPERTY  Country  \* MERGEFORMAT </w:instrText>
      </w:r>
      <w:r w:rsidR="00F40E46">
        <w:fldChar w:fldCharType="end"/>
      </w:r>
      <w:r w:rsidR="00DA10BB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51EB0">
        <w:rPr>
          <w:b/>
          <w:noProof/>
          <w:sz w:val="24"/>
        </w:rPr>
        <w:t>7</w:t>
      </w:r>
      <w:r w:rsidR="00DA10BB" w:rsidRPr="00BA51D9">
        <w:rPr>
          <w:b/>
          <w:noProof/>
          <w:sz w:val="24"/>
        </w:rPr>
        <w:t>th Dec 20</w:t>
      </w:r>
      <w:r w:rsidR="00351EB0">
        <w:rPr>
          <w:b/>
          <w:noProof/>
          <w:sz w:val="24"/>
        </w:rPr>
        <w:t>20</w:t>
      </w:r>
      <w:r>
        <w:rPr>
          <w:b/>
          <w:noProof/>
          <w:sz w:val="24"/>
        </w:rPr>
        <w:fldChar w:fldCharType="end"/>
      </w:r>
      <w:r w:rsidR="00DA10BB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DA10BB" w:rsidRPr="00BA51D9">
        <w:rPr>
          <w:b/>
          <w:noProof/>
          <w:sz w:val="24"/>
        </w:rPr>
        <w:t>31st Dec 202</w:t>
      </w:r>
      <w:r w:rsidR="00351EB0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A10BB" w14:paraId="5048DB63" w14:textId="77777777" w:rsidTr="0084664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CCEA65" w14:textId="77777777" w:rsidR="00DA10BB" w:rsidRDefault="00DA10BB" w:rsidP="0084664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DA10BB" w14:paraId="4B86DA66" w14:textId="77777777" w:rsidTr="00846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1555BC" w14:textId="77777777" w:rsidR="00DA10BB" w:rsidRDefault="00DA10BB" w:rsidP="0084664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A10BB" w14:paraId="22BF8CF2" w14:textId="77777777" w:rsidTr="00846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755160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0BB" w14:paraId="7337E78F" w14:textId="77777777" w:rsidTr="0084664F">
        <w:tc>
          <w:tcPr>
            <w:tcW w:w="142" w:type="dxa"/>
            <w:tcBorders>
              <w:left w:val="single" w:sz="4" w:space="0" w:color="auto"/>
            </w:tcBorders>
          </w:tcPr>
          <w:p w14:paraId="298ED4D1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787128A" w14:textId="77777777" w:rsidR="00DA10BB" w:rsidRPr="00410371" w:rsidRDefault="00EC6D26" w:rsidP="0084664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A10BB"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3DF3650" w14:textId="77777777" w:rsidR="00DA10BB" w:rsidRDefault="00DA10BB" w:rsidP="0084664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5337067" w14:textId="03FE052D" w:rsidR="00DA10BB" w:rsidRPr="00622B4B" w:rsidRDefault="00D51AB0" w:rsidP="0035730B">
            <w:pPr>
              <w:pStyle w:val="CRCoverPage"/>
              <w:spacing w:after="0"/>
              <w:rPr>
                <w:b/>
                <w:noProof/>
                <w:sz w:val="24"/>
                <w:szCs w:val="24"/>
              </w:rPr>
            </w:pPr>
            <w:r w:rsidRPr="00D51AB0">
              <w:rPr>
                <w:b/>
                <w:sz w:val="24"/>
                <w:szCs w:val="24"/>
                <w:lang w:val="en-US" w:eastAsia="zh-CN"/>
              </w:rPr>
              <w:t>1754</w:t>
            </w:r>
          </w:p>
        </w:tc>
        <w:tc>
          <w:tcPr>
            <w:tcW w:w="709" w:type="dxa"/>
          </w:tcPr>
          <w:p w14:paraId="016C1B5A" w14:textId="77777777" w:rsidR="00DA10BB" w:rsidRDefault="00DA10BB" w:rsidP="0084664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B620FCF" w14:textId="4AC27B3F" w:rsidR="00DA10BB" w:rsidRPr="00410371" w:rsidRDefault="00EC6D26" w:rsidP="0084664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6C052FF2" w14:textId="77777777" w:rsidR="00DA10BB" w:rsidRDefault="00DA10BB" w:rsidP="0084664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0D41A7" w14:textId="4B9CFED0" w:rsidR="00DA10BB" w:rsidRPr="00410371" w:rsidRDefault="00EC6D26" w:rsidP="0084664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A10BB" w:rsidRPr="00410371">
              <w:rPr>
                <w:b/>
                <w:noProof/>
                <w:sz w:val="28"/>
              </w:rPr>
              <w:t>1</w:t>
            </w:r>
            <w:r w:rsidR="00351EB0">
              <w:rPr>
                <w:b/>
                <w:noProof/>
                <w:sz w:val="28"/>
              </w:rPr>
              <w:t>6</w:t>
            </w:r>
            <w:r w:rsidR="00DA10BB" w:rsidRPr="00410371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2</w:t>
            </w:r>
            <w:r w:rsidR="00DA10BB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D9C60BB" w14:textId="77777777" w:rsidR="00DA10BB" w:rsidRDefault="00DA10BB" w:rsidP="0084664F">
            <w:pPr>
              <w:pStyle w:val="CRCoverPage"/>
              <w:spacing w:after="0"/>
              <w:rPr>
                <w:noProof/>
              </w:rPr>
            </w:pPr>
          </w:p>
        </w:tc>
      </w:tr>
      <w:tr w:rsidR="00DA10BB" w14:paraId="23FCB118" w14:textId="77777777" w:rsidTr="00846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BB3C14" w14:textId="77777777" w:rsidR="00DA10BB" w:rsidRDefault="00DA10BB" w:rsidP="0084664F">
            <w:pPr>
              <w:pStyle w:val="CRCoverPage"/>
              <w:spacing w:after="0"/>
              <w:rPr>
                <w:noProof/>
              </w:rPr>
            </w:pPr>
          </w:p>
        </w:tc>
      </w:tr>
      <w:tr w:rsidR="00DA10BB" w14:paraId="3F3E4C94" w14:textId="77777777" w:rsidTr="0084664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022B9CA" w14:textId="77777777" w:rsidR="00DA10BB" w:rsidRPr="00F25D98" w:rsidRDefault="00DA10BB" w:rsidP="0084664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A10BB" w14:paraId="056B91C9" w14:textId="77777777" w:rsidTr="0084664F">
        <w:tc>
          <w:tcPr>
            <w:tcW w:w="9641" w:type="dxa"/>
            <w:gridSpan w:val="9"/>
          </w:tcPr>
          <w:p w14:paraId="540CAD92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AC47409" w14:textId="77777777" w:rsidR="00DA10BB" w:rsidRDefault="00DA10BB" w:rsidP="00DA10B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A10BB" w14:paraId="5AF8F0FC" w14:textId="77777777" w:rsidTr="0084664F">
        <w:tc>
          <w:tcPr>
            <w:tcW w:w="2835" w:type="dxa"/>
          </w:tcPr>
          <w:p w14:paraId="2DA43099" w14:textId="77777777" w:rsidR="00DA10BB" w:rsidRDefault="00DA10BB" w:rsidP="0084664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EE92152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0B0020F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B4BC6ED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1B44E5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22ED404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9887A97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3D3C43B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1BC8F4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B41E42B" w14:textId="77777777" w:rsidR="00DA10BB" w:rsidRDefault="00DA10BB" w:rsidP="00DA10BB">
      <w:pPr>
        <w:rPr>
          <w:sz w:val="8"/>
          <w:szCs w:val="8"/>
        </w:rPr>
      </w:pPr>
    </w:p>
    <w:tbl>
      <w:tblPr>
        <w:tblW w:w="9640" w:type="dxa"/>
        <w:tblInd w:w="8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A10BB" w14:paraId="709BA55D" w14:textId="77777777" w:rsidTr="008A3A1D">
        <w:tc>
          <w:tcPr>
            <w:tcW w:w="9640" w:type="dxa"/>
            <w:gridSpan w:val="11"/>
          </w:tcPr>
          <w:p w14:paraId="49DAF952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0BB" w14:paraId="21D54138" w14:textId="77777777" w:rsidTr="008A3A1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E23D42D" w14:textId="77777777" w:rsidR="00DA10BB" w:rsidRDefault="00DA10BB" w:rsidP="008466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8F91B2" w14:textId="237C03B5" w:rsidR="00DA10BB" w:rsidRDefault="00103C8C" w:rsidP="008466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Corrections for </w:t>
            </w:r>
            <w:r w:rsidR="002B718C">
              <w:rPr>
                <w:noProof/>
              </w:rPr>
              <w:t xml:space="preserve">NR MAC </w:t>
            </w:r>
            <w:r>
              <w:rPr>
                <w:noProof/>
              </w:rPr>
              <w:t>testcase</w:t>
            </w:r>
            <w:r w:rsidR="002C37C2">
              <w:rPr>
                <w:noProof/>
              </w:rPr>
              <w:t xml:space="preserve"> </w:t>
            </w:r>
            <w:r w:rsidR="002B718C">
              <w:rPr>
                <w:noProof/>
              </w:rPr>
              <w:t>7.1.1.1.1a</w:t>
            </w:r>
          </w:p>
        </w:tc>
      </w:tr>
      <w:tr w:rsidR="00DA10BB" w14:paraId="6A745A39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0D33B5DF" w14:textId="77777777" w:rsidR="00DA10BB" w:rsidRDefault="00DA10BB" w:rsidP="008466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3D4EC27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0BB" w14:paraId="3D583C1C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0CB6368B" w14:textId="77777777" w:rsidR="00DA10BB" w:rsidRDefault="00DA10BB" w:rsidP="008466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57334F" w14:textId="77777777" w:rsidR="00DA10BB" w:rsidRDefault="000D3937" w:rsidP="0084664F">
            <w:pPr>
              <w:pStyle w:val="CRCoverPage"/>
              <w:spacing w:after="0"/>
              <w:ind w:left="100"/>
              <w:rPr>
                <w:noProof/>
              </w:rPr>
            </w:pPr>
            <w:r w:rsidRPr="000D3937">
              <w:rPr>
                <w:lang w:eastAsia="zh-CN"/>
              </w:rPr>
              <w:t>Anritsu Ltd</w:t>
            </w:r>
          </w:p>
        </w:tc>
      </w:tr>
      <w:tr w:rsidR="00DA10BB" w14:paraId="7C373DD0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7D06D2EA" w14:textId="77777777" w:rsidR="00DA10BB" w:rsidRDefault="00DA10BB" w:rsidP="008466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9D6458F" w14:textId="77777777" w:rsidR="00DA10BB" w:rsidRDefault="00555E5F" w:rsidP="0084664F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F40E46">
              <w:fldChar w:fldCharType="begin"/>
            </w:r>
            <w:r w:rsidR="00F40E46">
              <w:instrText xml:space="preserve"> DOCPROPERTY  SourceIfTsg  \* MERGEFORMAT </w:instrText>
            </w:r>
            <w:r w:rsidR="00F40E46">
              <w:fldChar w:fldCharType="end"/>
            </w:r>
          </w:p>
        </w:tc>
      </w:tr>
      <w:tr w:rsidR="00DA10BB" w14:paraId="03D2BE5F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6E4B3D9C" w14:textId="77777777" w:rsidR="00DA10BB" w:rsidRDefault="00DA10BB" w:rsidP="008466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7877CFC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0BB" w14:paraId="38272E2A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46DDE86D" w14:textId="77777777" w:rsidR="00DA10BB" w:rsidRDefault="00DA10BB" w:rsidP="008466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A2A73FD" w14:textId="77777777" w:rsidR="00DA10BB" w:rsidRDefault="00EC6D26" w:rsidP="0084664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DA10BB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9B09B4F" w14:textId="77777777" w:rsidR="00DA10BB" w:rsidRDefault="00DA10BB" w:rsidP="0084664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742FCD7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EAA777" w14:textId="71D1C5AC" w:rsidR="00DA10BB" w:rsidRDefault="005F38FA" w:rsidP="00DB650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2021-05-28</w:t>
            </w:r>
          </w:p>
        </w:tc>
      </w:tr>
      <w:tr w:rsidR="00DA10BB" w14:paraId="06B3997F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5222C1FF" w14:textId="77777777" w:rsidR="00DA10BB" w:rsidRDefault="00DA10BB" w:rsidP="008466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A792B15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5767722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CC5172A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16687E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0BB" w14:paraId="0E869FAF" w14:textId="77777777" w:rsidTr="008A3A1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31449F2" w14:textId="77777777" w:rsidR="00DA10BB" w:rsidRDefault="00DA10BB" w:rsidP="008466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C659438" w14:textId="77777777" w:rsidR="00DA10BB" w:rsidRDefault="00EC6D26" w:rsidP="0084664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A10BB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FF3F0E0" w14:textId="77777777" w:rsidR="00DA10BB" w:rsidRDefault="00DA10BB" w:rsidP="0084664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6C949E" w14:textId="77777777" w:rsidR="00DA10BB" w:rsidRDefault="00DA10BB" w:rsidP="0084664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8E6A08" w14:textId="77777777" w:rsidR="00DA10BB" w:rsidRDefault="00EC6D26" w:rsidP="0084664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A10BB">
              <w:rPr>
                <w:noProof/>
              </w:rPr>
              <w:t>Rel-1</w:t>
            </w:r>
            <w:r w:rsidR="00351EB0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DA10BB" w14:paraId="0FDB70B0" w14:textId="77777777" w:rsidTr="008A3A1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A8A9D4" w14:textId="77777777" w:rsidR="00DA10BB" w:rsidRDefault="00DA10BB" w:rsidP="0084664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A881F21" w14:textId="77777777" w:rsidR="00DA10BB" w:rsidRDefault="00DA10BB" w:rsidP="0084664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31F0B28" w14:textId="77777777" w:rsidR="00DA10BB" w:rsidRDefault="00DA10BB" w:rsidP="0084664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8FBD307" w14:textId="77777777" w:rsidR="00DA10BB" w:rsidRPr="007C2097" w:rsidRDefault="00DA10BB" w:rsidP="0084664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DA10BB" w14:paraId="5C859101" w14:textId="77777777" w:rsidTr="008A3A1D">
        <w:tc>
          <w:tcPr>
            <w:tcW w:w="1843" w:type="dxa"/>
          </w:tcPr>
          <w:p w14:paraId="707ECBCD" w14:textId="77777777" w:rsidR="00DA10BB" w:rsidRDefault="00DA10BB" w:rsidP="008466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B5D7CB2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3A1D" w14:paraId="35617E87" w14:textId="77777777" w:rsidTr="008A3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B18B320" w14:textId="77777777" w:rsidR="008A3A1D" w:rsidRDefault="008A3A1D" w:rsidP="008A3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E5FDA9" w14:textId="77777777" w:rsidR="007A7BEF" w:rsidRPr="005D116D" w:rsidRDefault="007A7BEF" w:rsidP="007A7BEF">
            <w:pPr>
              <w:rPr>
                <w:rFonts w:ascii="Times New Roman" w:hAnsi="Times New Roman"/>
                <w:sz w:val="20"/>
                <w:szCs w:val="20"/>
                <w:lang w:val="en-SG" w:eastAsia="en-GB"/>
              </w:rPr>
            </w:pPr>
            <w:r w:rsidRPr="005D116D">
              <w:rPr>
                <w:rFonts w:ascii="Times New Roman" w:hAnsi="Times New Roman"/>
                <w:sz w:val="20"/>
                <w:szCs w:val="20"/>
                <w:lang w:val="en-SG"/>
              </w:rPr>
              <w:t>[TS 38.212, 7.3.1.2.1]</w:t>
            </w:r>
          </w:p>
          <w:p w14:paraId="5A413900" w14:textId="77777777" w:rsidR="007A7BEF" w:rsidRPr="005D116D" w:rsidRDefault="007A7BEF" w:rsidP="007A7BEF">
            <w:pPr>
              <w:pStyle w:val="B1"/>
              <w:ind w:left="284" w:firstLine="0"/>
              <w:rPr>
                <w:lang w:val="en-SG" w:eastAsia="zh-CN"/>
              </w:rPr>
            </w:pPr>
            <w:r w:rsidRPr="005D116D">
              <w:rPr>
                <w:lang w:val="en-SG" w:eastAsia="zh-CN"/>
              </w:rPr>
              <w:t xml:space="preserve">If the CRC of the DCI format 1_0 is scrambled by </w:t>
            </w:r>
            <w:r w:rsidRPr="005D116D">
              <w:rPr>
                <w:highlight w:val="yellow"/>
                <w:lang w:val="en-SG" w:eastAsia="zh-CN"/>
              </w:rPr>
              <w:t>C-RNTI</w:t>
            </w:r>
            <w:r w:rsidRPr="005D116D">
              <w:rPr>
                <w:lang w:val="en-SG" w:eastAsia="zh-CN"/>
              </w:rPr>
              <w:t xml:space="preserve"> and the "Frequency domain resource assignment" field are of all ones, the DCI format 1_0 is for random access procedure initiated by a </w:t>
            </w:r>
            <w:r w:rsidRPr="005D116D">
              <w:rPr>
                <w:highlight w:val="yellow"/>
                <w:lang w:val="en-SG" w:eastAsia="zh-CN"/>
              </w:rPr>
              <w:t>PDCCH order</w:t>
            </w:r>
            <w:r w:rsidRPr="005D116D">
              <w:rPr>
                <w:lang w:val="en-SG" w:eastAsia="zh-CN"/>
              </w:rPr>
              <w:t>, with all remaining fields set as follows:</w:t>
            </w:r>
          </w:p>
          <w:p w14:paraId="13349177" w14:textId="77777777" w:rsidR="007A7BEF" w:rsidRPr="007A7BEF" w:rsidRDefault="007A7BEF" w:rsidP="007A7BEF">
            <w:pPr>
              <w:rPr>
                <w:rFonts w:ascii="Arial" w:hAnsi="Arial" w:cs="Arial"/>
                <w:lang w:val="en-US"/>
              </w:rPr>
            </w:pPr>
            <w:r w:rsidRPr="007A7BEF">
              <w:rPr>
                <w:rFonts w:ascii="Arial" w:hAnsi="Arial" w:cs="Arial"/>
                <w:color w:val="7030A0"/>
                <w:lang w:val="en-US"/>
              </w:rPr>
              <w:t>As per above, PDCCH Order shall be transmitted using C-RNTI using DCI format 1_0</w:t>
            </w:r>
            <w:r w:rsidRPr="007A7BEF">
              <w:rPr>
                <w:rFonts w:ascii="Arial" w:hAnsi="Arial" w:cs="Arial"/>
                <w:lang w:val="en-US"/>
              </w:rPr>
              <w:t>.</w:t>
            </w:r>
          </w:p>
          <w:p w14:paraId="62BD3B40" w14:textId="77777777" w:rsidR="007A7BEF" w:rsidRDefault="007A7BEF" w:rsidP="007A7BEF">
            <w:pPr>
              <w:rPr>
                <w:lang w:val="en-US"/>
              </w:rPr>
            </w:pPr>
          </w:p>
          <w:p w14:paraId="1096E8DC" w14:textId="77777777" w:rsidR="007A7BEF" w:rsidRPr="00A06399" w:rsidRDefault="007A7BEF" w:rsidP="007A7BEF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A06399">
              <w:rPr>
                <w:rFonts w:ascii="Times New Roman" w:hAnsi="Times New Roman"/>
                <w:sz w:val="20"/>
                <w:szCs w:val="20"/>
                <w:lang w:val="en-US"/>
              </w:rPr>
              <w:t>[TS38.213, cl.10.1]</w:t>
            </w:r>
          </w:p>
          <w:p w14:paraId="086FF4E6" w14:textId="77777777" w:rsidR="007A7BEF" w:rsidRPr="00A06399" w:rsidRDefault="007A7BEF" w:rsidP="007A7BEF">
            <w:pPr>
              <w:pStyle w:val="B1"/>
            </w:pPr>
            <w:r w:rsidRPr="00A06399">
              <w:t>-</w:t>
            </w:r>
            <w:r w:rsidRPr="00A06399">
              <w:tab/>
            </w:r>
            <w:r w:rsidRPr="00A06399">
              <w:rPr>
                <w:highlight w:val="yellow"/>
              </w:rPr>
              <w:t>a Type1-PDCCH CSS</w:t>
            </w:r>
            <w:r w:rsidRPr="00A06399">
              <w:t xml:space="preserve"> </w:t>
            </w:r>
            <w:r w:rsidRPr="00A06399">
              <w:rPr>
                <w:lang w:val="en-US"/>
              </w:rPr>
              <w:t xml:space="preserve">set </w:t>
            </w:r>
            <w:r w:rsidRPr="00A06399">
              <w:rPr>
                <w:lang w:val="en-US" w:eastAsia="x-none"/>
              </w:rPr>
              <w:t xml:space="preserve">configured by </w:t>
            </w:r>
            <w:r w:rsidRPr="00A06399">
              <w:rPr>
                <w:i/>
                <w:iCs/>
                <w:lang w:val="en-US" w:eastAsia="x-none"/>
              </w:rPr>
              <w:t>ra-SearchSpace</w:t>
            </w:r>
            <w:r w:rsidRPr="00A06399">
              <w:rPr>
                <w:lang w:val="en-US" w:eastAsia="x-none"/>
              </w:rPr>
              <w:t xml:space="preserve"> </w:t>
            </w:r>
            <w:r w:rsidRPr="00A06399">
              <w:rPr>
                <w:iCs/>
                <w:lang w:val="en-US" w:eastAsia="x-none"/>
              </w:rPr>
              <w:t xml:space="preserve">in </w:t>
            </w:r>
            <w:r w:rsidRPr="00A06399">
              <w:rPr>
                <w:i/>
                <w:iCs/>
                <w:lang w:val="en-US" w:eastAsia="x-none"/>
              </w:rPr>
              <w:t>PDCCH-ConfigCommon</w:t>
            </w:r>
            <w:r w:rsidRPr="00A06399">
              <w:t xml:space="preserve"> for a DCI format with CRC scrambled by a RA-RNTI, a MsgB-RNTI, or a TC-RNTI on </w:t>
            </w:r>
            <w:r w:rsidRPr="00A06399">
              <w:rPr>
                <w:lang w:val="en-US"/>
              </w:rPr>
              <w:t>the</w:t>
            </w:r>
            <w:r w:rsidRPr="00A06399">
              <w:t xml:space="preserve"> primary cell</w:t>
            </w:r>
          </w:p>
          <w:p w14:paraId="4A12DF24" w14:textId="77777777" w:rsidR="007A7BEF" w:rsidRPr="00A06399" w:rsidRDefault="007A7BEF" w:rsidP="007A7BEF">
            <w:pPr>
              <w:pStyle w:val="B1"/>
            </w:pPr>
            <w:r w:rsidRPr="00A06399">
              <w:t xml:space="preserve">-    a </w:t>
            </w:r>
            <w:r w:rsidRPr="00A06399">
              <w:rPr>
                <w:highlight w:val="yellow"/>
              </w:rPr>
              <w:t>Type2</w:t>
            </w:r>
            <w:r w:rsidRPr="00A06399">
              <w:t xml:space="preserve">-PDCCH CSS </w:t>
            </w:r>
            <w:r w:rsidRPr="00A06399">
              <w:rPr>
                <w:lang w:val="en-US"/>
              </w:rPr>
              <w:t xml:space="preserve">set </w:t>
            </w:r>
            <w:r w:rsidRPr="00A06399">
              <w:rPr>
                <w:lang w:val="en-US" w:eastAsia="x-none"/>
              </w:rPr>
              <w:t xml:space="preserve">configured by </w:t>
            </w:r>
            <w:r w:rsidRPr="00A06399">
              <w:rPr>
                <w:i/>
                <w:iCs/>
                <w:lang w:val="en-US" w:eastAsia="x-none"/>
              </w:rPr>
              <w:t>pagingSearchSpace</w:t>
            </w:r>
            <w:r w:rsidRPr="00A06399">
              <w:rPr>
                <w:lang w:val="en-US"/>
              </w:rPr>
              <w:t xml:space="preserve"> </w:t>
            </w:r>
            <w:r w:rsidRPr="00A06399">
              <w:rPr>
                <w:lang w:val="en-US" w:eastAsia="x-none"/>
              </w:rPr>
              <w:t xml:space="preserve">in </w:t>
            </w:r>
            <w:r w:rsidRPr="00A06399">
              <w:rPr>
                <w:i/>
                <w:iCs/>
                <w:lang w:val="en-US" w:eastAsia="x-none"/>
              </w:rPr>
              <w:t>PDCCH-ConfigCommon</w:t>
            </w:r>
            <w:r w:rsidRPr="00A06399">
              <w:rPr>
                <w:lang w:val="en-US"/>
              </w:rPr>
              <w:t xml:space="preserve"> </w:t>
            </w:r>
            <w:r w:rsidRPr="00A06399">
              <w:t xml:space="preserve">for a DCI format with CRC scrambled by a </w:t>
            </w:r>
            <w:r w:rsidRPr="00A06399">
              <w:rPr>
                <w:highlight w:val="yellow"/>
              </w:rPr>
              <w:t>P-RNTI</w:t>
            </w:r>
            <w:r w:rsidRPr="00A06399">
              <w:t xml:space="preserve"> on </w:t>
            </w:r>
            <w:r w:rsidRPr="00A06399">
              <w:rPr>
                <w:lang w:val="en-US"/>
              </w:rPr>
              <w:t xml:space="preserve">the </w:t>
            </w:r>
            <w:r w:rsidRPr="00A06399">
              <w:t>primary cell</w:t>
            </w:r>
            <w:r w:rsidRPr="00A06399">
              <w:rPr>
                <w:lang w:val="en-US"/>
              </w:rPr>
              <w:t xml:space="preserve"> of the MCG</w:t>
            </w:r>
          </w:p>
          <w:p w14:paraId="51073BC6" w14:textId="77777777" w:rsidR="007A7BEF" w:rsidRPr="00A06399" w:rsidRDefault="007A7BEF" w:rsidP="007A7BEF">
            <w:pPr>
              <w:pStyle w:val="B1"/>
              <w:rPr>
                <w:lang w:eastAsia="en-GB"/>
              </w:rPr>
            </w:pPr>
            <w:r w:rsidRPr="00A06399">
              <w:t xml:space="preserve">-    a </w:t>
            </w:r>
            <w:r w:rsidRPr="00A06399">
              <w:rPr>
                <w:highlight w:val="cyan"/>
              </w:rPr>
              <w:t>Type3-</w:t>
            </w:r>
            <w:r w:rsidRPr="00A06399">
              <w:t xml:space="preserve">PDCCH CSS </w:t>
            </w:r>
            <w:r w:rsidRPr="00A06399">
              <w:rPr>
                <w:lang w:val="en-US"/>
              </w:rPr>
              <w:t xml:space="preserve">set </w:t>
            </w:r>
            <w:r w:rsidRPr="00A06399">
              <w:rPr>
                <w:lang w:val="en-US" w:eastAsia="x-none"/>
              </w:rPr>
              <w:t xml:space="preserve">configured by </w:t>
            </w:r>
            <w:r w:rsidRPr="00A06399">
              <w:rPr>
                <w:i/>
                <w:iCs/>
                <w:lang w:val="en-US" w:eastAsia="x-none"/>
              </w:rPr>
              <w:t>SearchSpace</w:t>
            </w:r>
            <w:r w:rsidRPr="00A06399">
              <w:rPr>
                <w:lang w:val="en-US" w:eastAsia="x-none"/>
              </w:rPr>
              <w:t xml:space="preserve"> in </w:t>
            </w:r>
            <w:r w:rsidRPr="00A06399">
              <w:rPr>
                <w:i/>
                <w:iCs/>
                <w:highlight w:val="cyan"/>
                <w:lang w:val="en-US" w:eastAsia="x-none"/>
              </w:rPr>
              <w:t>PDCCH-Config</w:t>
            </w:r>
            <w:r w:rsidRPr="00A06399">
              <w:rPr>
                <w:lang w:val="en-US" w:eastAsia="x-none"/>
              </w:rPr>
              <w:t xml:space="preserve"> with </w:t>
            </w:r>
            <w:r w:rsidRPr="00A06399">
              <w:rPr>
                <w:i/>
                <w:iCs/>
                <w:lang w:val="en-US" w:eastAsia="x-none"/>
              </w:rPr>
              <w:t>searchSpaceType</w:t>
            </w:r>
            <w:r w:rsidRPr="00A06399">
              <w:rPr>
                <w:lang w:val="en-US" w:eastAsia="x-none"/>
              </w:rPr>
              <w:t xml:space="preserve"> </w:t>
            </w:r>
            <w:r w:rsidRPr="00A06399">
              <w:rPr>
                <w:highlight w:val="cyan"/>
                <w:lang w:val="en-US" w:eastAsia="x-none"/>
              </w:rPr>
              <w:t xml:space="preserve">= </w:t>
            </w:r>
            <w:r w:rsidRPr="00A06399">
              <w:rPr>
                <w:i/>
                <w:iCs/>
                <w:highlight w:val="cyan"/>
                <w:lang w:val="en-US" w:eastAsia="x-none"/>
              </w:rPr>
              <w:t>common</w:t>
            </w:r>
            <w:r w:rsidRPr="00A06399">
              <w:rPr>
                <w:lang w:val="en-US" w:eastAsia="x-none"/>
              </w:rPr>
              <w:t xml:space="preserve"> </w:t>
            </w:r>
            <w:r w:rsidRPr="00A06399">
              <w:t>for DCI format</w:t>
            </w:r>
            <w:r w:rsidRPr="00A06399">
              <w:rPr>
                <w:lang w:val="en-US"/>
              </w:rPr>
              <w:t>s</w:t>
            </w:r>
            <w:r w:rsidRPr="00A06399">
              <w:t xml:space="preserve"> with CRC scrambled by INT-RNTI, SFI-RNTI, TPC-PUSCH-RNTI, TPC-PUCCH-RNTI, TPC-SRS-RNTI</w:t>
            </w:r>
            <w:r w:rsidRPr="00A06399">
              <w:rPr>
                <w:lang w:val="en-US"/>
              </w:rPr>
              <w:t>, CI-RNTI</w:t>
            </w:r>
            <w:r w:rsidRPr="00A06399">
              <w:t>, or PS-RNTI</w:t>
            </w:r>
            <w:r w:rsidRPr="00A06399">
              <w:rPr>
                <w:lang w:val="en-US"/>
              </w:rPr>
              <w:t xml:space="preserve"> and</w:t>
            </w:r>
            <w:r w:rsidRPr="00A06399">
              <w:t xml:space="preserve">, </w:t>
            </w:r>
            <w:r w:rsidRPr="00A06399">
              <w:rPr>
                <w:lang w:val="en-US"/>
              </w:rPr>
              <w:t xml:space="preserve">only for the primary cell, </w:t>
            </w:r>
            <w:r w:rsidRPr="00A06399">
              <w:rPr>
                <w:highlight w:val="cyan"/>
              </w:rPr>
              <w:t>C-RNTI</w:t>
            </w:r>
            <w:r w:rsidRPr="00A06399">
              <w:t xml:space="preserve">, </w:t>
            </w:r>
            <w:r w:rsidRPr="00A06399">
              <w:rPr>
                <w:lang w:val="en-US"/>
              </w:rPr>
              <w:t xml:space="preserve">MCS-C-RNTI, </w:t>
            </w:r>
            <w:r w:rsidRPr="00A06399">
              <w:t>or CS-RNTI(s)</w:t>
            </w:r>
            <w:r w:rsidRPr="00A06399">
              <w:rPr>
                <w:lang w:val="en-US"/>
              </w:rPr>
              <w:t>,</w:t>
            </w:r>
            <w:r w:rsidRPr="00A06399">
              <w:t xml:space="preserve"> and</w:t>
            </w:r>
          </w:p>
          <w:p w14:paraId="1D8CF0A6" w14:textId="77777777" w:rsidR="007A7BEF" w:rsidRPr="007A7BEF" w:rsidRDefault="007A7BEF" w:rsidP="007A7BEF">
            <w:pPr>
              <w:rPr>
                <w:rFonts w:ascii="Arial" w:hAnsi="Arial" w:cs="Arial"/>
                <w:color w:val="7030A0"/>
                <w:lang w:val="en-US"/>
              </w:rPr>
            </w:pPr>
            <w:r w:rsidRPr="007A7BEF">
              <w:rPr>
                <w:rFonts w:ascii="Arial" w:hAnsi="Arial" w:cs="Arial"/>
                <w:color w:val="7030A0"/>
                <w:lang w:val="en-US"/>
              </w:rPr>
              <w:t xml:space="preserve">As per above, DCI for PDCCH order with C-RNTI can be transmitted in “Type-3 common search space” which shall be configured in PDCCH-Config.  TS38.508-1 have not defined commonSearchSpace in PDCCH-Config but only in PDCCH-ConfigCommon. </w:t>
            </w:r>
          </w:p>
          <w:p w14:paraId="42F8E25A" w14:textId="77777777" w:rsidR="007A7BEF" w:rsidRDefault="007A7BEF" w:rsidP="007A7BEF">
            <w:pPr>
              <w:rPr>
                <w:lang w:val="en-US"/>
              </w:rPr>
            </w:pPr>
          </w:p>
          <w:p w14:paraId="61106C90" w14:textId="77777777" w:rsidR="007A7BEF" w:rsidRPr="00A06399" w:rsidRDefault="007A7BEF" w:rsidP="007A7BEF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A06399">
              <w:rPr>
                <w:rFonts w:ascii="Times New Roman" w:hAnsi="Times New Roman"/>
                <w:sz w:val="20"/>
                <w:szCs w:val="20"/>
                <w:lang w:val="en-US"/>
              </w:rPr>
              <w:t>[TS38.213, cl.10.1]</w:t>
            </w:r>
          </w:p>
          <w:p w14:paraId="4E21B04C" w14:textId="77777777" w:rsidR="007A7BEF" w:rsidRPr="00A06399" w:rsidRDefault="007A7BEF" w:rsidP="007A7BEF">
            <w:pPr>
              <w:rPr>
                <w:rFonts w:ascii="Times New Roman" w:hAnsi="Times New Roman"/>
                <w:sz w:val="20"/>
                <w:szCs w:val="20"/>
                <w:lang w:eastAsia="ja-JP"/>
              </w:rPr>
            </w:pPr>
            <w:r w:rsidRPr="00A06399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For a DL BWP, </w:t>
            </w:r>
            <w:r w:rsidRPr="00A06399">
              <w:rPr>
                <w:rFonts w:ascii="Times New Roman" w:hAnsi="Times New Roman"/>
                <w:sz w:val="20"/>
                <w:szCs w:val="20"/>
              </w:rPr>
              <w:t xml:space="preserve">if a UE is not provided </w:t>
            </w:r>
            <w:r w:rsidRPr="00A06399">
              <w:rPr>
                <w:rFonts w:ascii="Times New Roman" w:hAnsi="Times New Roman"/>
                <w:i/>
                <w:iCs/>
                <w:sz w:val="20"/>
                <w:szCs w:val="20"/>
              </w:rPr>
              <w:t>ra-SearchSpace</w:t>
            </w:r>
            <w:r w:rsidRPr="00A06399">
              <w:rPr>
                <w:rFonts w:ascii="Times New Roman" w:hAnsi="Times New Roman"/>
                <w:sz w:val="20"/>
                <w:szCs w:val="20"/>
              </w:rPr>
              <w:t xml:space="preserve"> for Type1-PDCCH CSS set, the UE does not monitor PDCCH for Type1-PDCCH CSS set on the DL BWP</w:t>
            </w:r>
            <w:r w:rsidRPr="00A06399">
              <w:rPr>
                <w:rFonts w:ascii="Times New Roman" w:hAnsi="Times New Roman"/>
                <w:sz w:val="20"/>
                <w:szCs w:val="20"/>
                <w:lang w:eastAsia="zh-CN"/>
              </w:rPr>
              <w:t xml:space="preserve">. </w:t>
            </w:r>
            <w:r w:rsidRPr="00A06399">
              <w:rPr>
                <w:rFonts w:ascii="Times New Roman" w:hAnsi="Times New Roman"/>
                <w:sz w:val="20"/>
                <w:szCs w:val="20"/>
                <w:lang w:eastAsia="ja-JP"/>
              </w:rPr>
              <w:t xml:space="preserve">If the UE </w:t>
            </w:r>
            <w:r w:rsidRPr="00A06399">
              <w:rPr>
                <w:rFonts w:ascii="Times New Roman" w:hAnsi="Times New Roman"/>
                <w:sz w:val="20"/>
                <w:szCs w:val="20"/>
                <w:highlight w:val="green"/>
                <w:lang w:eastAsia="ja-JP"/>
              </w:rPr>
              <w:t>has not been provided a Type3-PDCCH CSS</w:t>
            </w:r>
            <w:r w:rsidRPr="00A06399">
              <w:rPr>
                <w:rFonts w:ascii="Times New Roman" w:hAnsi="Times New Roman"/>
                <w:sz w:val="20"/>
                <w:szCs w:val="20"/>
                <w:lang w:eastAsia="ja-JP"/>
              </w:rPr>
              <w:t xml:space="preserve"> set or a USS set and the UE has </w:t>
            </w:r>
            <w:r w:rsidRPr="00A06399">
              <w:rPr>
                <w:rFonts w:ascii="Times New Roman" w:hAnsi="Times New Roman"/>
                <w:sz w:val="20"/>
                <w:szCs w:val="20"/>
                <w:lang w:eastAsia="ja-JP"/>
              </w:rPr>
              <w:lastRenderedPageBreak/>
              <w:t xml:space="preserve">received a C-RNTI and has been provided a Type1-PDCCH CSS set, the UE monitors PDCCH candidates for </w:t>
            </w:r>
            <w:r w:rsidRPr="00A06399">
              <w:rPr>
                <w:rFonts w:ascii="Times New Roman" w:hAnsi="Times New Roman"/>
                <w:sz w:val="20"/>
                <w:szCs w:val="20"/>
                <w:highlight w:val="green"/>
                <w:lang w:eastAsia="ja-JP"/>
              </w:rPr>
              <w:t>DCI format 0_0 and DCI format 1_0 with CRC scrambled by the C-RNTI in the Type1-PDCCH CSS set.</w:t>
            </w:r>
          </w:p>
          <w:p w14:paraId="7D75213B" w14:textId="77777777" w:rsidR="007A7BEF" w:rsidRDefault="007A7BEF" w:rsidP="007A7BEF">
            <w:pPr>
              <w:rPr>
                <w:lang w:eastAsia="ja-JP"/>
              </w:rPr>
            </w:pPr>
          </w:p>
          <w:p w14:paraId="1188DB88" w14:textId="77777777" w:rsidR="007A7BEF" w:rsidRPr="007A7BEF" w:rsidRDefault="007A7BEF" w:rsidP="007A7BEF">
            <w:pPr>
              <w:rPr>
                <w:rFonts w:ascii="Arial" w:hAnsi="Arial" w:cs="Arial"/>
                <w:color w:val="7030A0"/>
                <w:lang w:eastAsia="ja-JP"/>
              </w:rPr>
            </w:pPr>
            <w:r w:rsidRPr="007A7BEF">
              <w:rPr>
                <w:rFonts w:ascii="Arial" w:hAnsi="Arial" w:cs="Arial"/>
                <w:color w:val="7030A0"/>
                <w:lang w:eastAsia="ja-JP"/>
              </w:rPr>
              <w:t xml:space="preserve">However, as highlighted above, there is an exception that Type1 CSS can be used if Type3-CSS is not available. </w:t>
            </w:r>
          </w:p>
          <w:p w14:paraId="074D23C2" w14:textId="59F02086" w:rsidR="00D52695" w:rsidRPr="00BB3988" w:rsidRDefault="00D52695" w:rsidP="005F38FA">
            <w:pPr>
              <w:pStyle w:val="CRCoverPage"/>
              <w:spacing w:after="0"/>
              <w:rPr>
                <w:rFonts w:cs="Arial"/>
                <w:lang w:val="en-US" w:eastAsia="ja-JP"/>
              </w:rPr>
            </w:pPr>
          </w:p>
        </w:tc>
      </w:tr>
      <w:tr w:rsidR="008A3A1D" w14:paraId="3D11E0C6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3FCB98" w14:textId="77777777" w:rsidR="008A3A1D" w:rsidRDefault="008A3A1D" w:rsidP="008A3A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727C28" w14:textId="77777777" w:rsidR="008A3A1D" w:rsidRPr="00ED00B8" w:rsidRDefault="008A3A1D" w:rsidP="008A3A1D">
            <w:pPr>
              <w:pStyle w:val="CRCoverPage"/>
              <w:spacing w:after="0"/>
              <w:rPr>
                <w:rFonts w:cs="Arial"/>
                <w:lang w:eastAsia="en-GB"/>
              </w:rPr>
            </w:pPr>
          </w:p>
        </w:tc>
      </w:tr>
      <w:tr w:rsidR="008A3A1D" w14:paraId="3C11A542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E8E863" w14:textId="77777777" w:rsidR="008A3A1D" w:rsidRDefault="008A3A1D" w:rsidP="008A3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4E2CE4F" w14:textId="047E6FBE" w:rsidR="00931336" w:rsidRPr="00931336" w:rsidRDefault="005F38FA" w:rsidP="005F38FA">
            <w:pPr>
              <w:spacing w:line="259" w:lineRule="auto"/>
              <w:rPr>
                <w:rFonts w:ascii="Arial" w:hAnsi="Arial" w:cs="Arial"/>
                <w:lang w:val="en-SG" w:eastAsia="ja-JP"/>
              </w:rPr>
            </w:pPr>
            <w:r>
              <w:rPr>
                <w:rFonts w:ascii="Arial" w:hAnsi="Arial" w:cs="Arial"/>
                <w:lang w:val="en-SG" w:eastAsia="ja-JP"/>
              </w:rPr>
              <w:t>PDCCH order has been configured to use cssType1</w:t>
            </w:r>
          </w:p>
        </w:tc>
      </w:tr>
      <w:tr w:rsidR="008A3A1D" w14:paraId="45DD8952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FDB8DC" w14:textId="77777777" w:rsidR="008A3A1D" w:rsidRDefault="008A3A1D" w:rsidP="008A3A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A98845" w14:textId="77777777" w:rsidR="008A3A1D" w:rsidRPr="00C91E2F" w:rsidRDefault="008A3A1D" w:rsidP="008A3A1D">
            <w:pPr>
              <w:pStyle w:val="CRCoverPage"/>
              <w:spacing w:after="0"/>
              <w:rPr>
                <w:lang w:eastAsia="en-GB"/>
              </w:rPr>
            </w:pPr>
          </w:p>
        </w:tc>
      </w:tr>
      <w:tr w:rsidR="008A3A1D" w14:paraId="0C2D4DF6" w14:textId="77777777" w:rsidTr="008A3A1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EE9E8DA" w14:textId="77777777" w:rsidR="008A3A1D" w:rsidRDefault="008A3A1D" w:rsidP="008A3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96D9C6" w14:textId="77777777" w:rsidR="008A3A1D" w:rsidRPr="00C91E2F" w:rsidRDefault="000D3937" w:rsidP="008A3A1D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7C0A48">
              <w:rPr>
                <w:noProof/>
              </w:rPr>
              <w:t>A conformant UE may fail the test case</w:t>
            </w:r>
            <w:r w:rsidR="008A3A1D" w:rsidRPr="00C91E2F">
              <w:rPr>
                <w:rFonts w:cs="Arial"/>
                <w:lang w:eastAsia="en-GB"/>
              </w:rPr>
              <w:t>.</w:t>
            </w:r>
          </w:p>
        </w:tc>
      </w:tr>
      <w:tr w:rsidR="008A3A1D" w14:paraId="5A5F56C6" w14:textId="77777777" w:rsidTr="008A3A1D">
        <w:tc>
          <w:tcPr>
            <w:tcW w:w="2694" w:type="dxa"/>
            <w:gridSpan w:val="2"/>
          </w:tcPr>
          <w:p w14:paraId="41147F5A" w14:textId="77777777" w:rsidR="008A3A1D" w:rsidRDefault="008A3A1D" w:rsidP="008A3A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A66873F" w14:textId="77777777" w:rsidR="008A3A1D" w:rsidRDefault="008A3A1D" w:rsidP="008A3A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3A1D" w14:paraId="237D9B13" w14:textId="77777777" w:rsidTr="008A3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690D06F" w14:textId="77777777" w:rsidR="008A3A1D" w:rsidRDefault="008A3A1D" w:rsidP="008A3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98F862" w14:textId="64FED0DB" w:rsidR="008A3A1D" w:rsidRDefault="005F38FA" w:rsidP="000D393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7</w:t>
            </w:r>
            <w:r w:rsidR="00F8402D">
              <w:rPr>
                <w:noProof/>
              </w:rPr>
              <w:t>.</w:t>
            </w:r>
            <w:r>
              <w:rPr>
                <w:noProof/>
              </w:rPr>
              <w:t>1.1.1.1a</w:t>
            </w:r>
            <w:r w:rsidR="007A7BEF">
              <w:rPr>
                <w:noProof/>
              </w:rPr>
              <w:t>.NR5GC</w:t>
            </w:r>
          </w:p>
        </w:tc>
      </w:tr>
      <w:tr w:rsidR="008A3A1D" w14:paraId="718E0992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B2E8B8" w14:textId="77777777" w:rsidR="008A3A1D" w:rsidRDefault="008A3A1D" w:rsidP="008A3A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9692E3" w14:textId="77777777" w:rsidR="008A3A1D" w:rsidRDefault="008A3A1D" w:rsidP="008A3A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3A1D" w14:paraId="3244C6EC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1210A9" w14:textId="77777777" w:rsidR="008A3A1D" w:rsidRDefault="008A3A1D" w:rsidP="008A3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160F84" w14:textId="77777777" w:rsidR="008A3A1D" w:rsidRDefault="008A3A1D" w:rsidP="008A3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25E18FD" w14:textId="77777777" w:rsidR="008A3A1D" w:rsidRDefault="008A3A1D" w:rsidP="008A3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EF17A2D" w14:textId="77777777" w:rsidR="008A3A1D" w:rsidRDefault="008A3A1D" w:rsidP="008A3A1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0E8E923" w14:textId="77777777" w:rsidR="008A3A1D" w:rsidRDefault="008A3A1D" w:rsidP="008A3A1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A3A1D" w14:paraId="2A74BE6C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901218" w14:textId="77777777" w:rsidR="008A3A1D" w:rsidRDefault="008A3A1D" w:rsidP="008A3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12EBB4" w14:textId="77777777" w:rsidR="008A3A1D" w:rsidRDefault="008A3A1D" w:rsidP="008A3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E908B9" w14:textId="77777777" w:rsidR="008A3A1D" w:rsidRDefault="008A3A1D" w:rsidP="008A3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005AC0" w14:textId="77777777" w:rsidR="008A3A1D" w:rsidRDefault="008A3A1D" w:rsidP="008A3A1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A664C6" w14:textId="77777777" w:rsidR="008A3A1D" w:rsidRDefault="004A1672" w:rsidP="008A3A1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lang w:val="zh-CN" w:eastAsia="zh-CN"/>
              </w:rPr>
              <w:t>TS/TR ... CR ...</w:t>
            </w:r>
          </w:p>
        </w:tc>
      </w:tr>
      <w:tr w:rsidR="008A3A1D" w14:paraId="64F523EC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B9FB71" w14:textId="77777777" w:rsidR="008A3A1D" w:rsidRDefault="008A3A1D" w:rsidP="008A3A1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EFFF76" w14:textId="3DF5ACDE" w:rsidR="008A3A1D" w:rsidRDefault="008A3A1D" w:rsidP="008A3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280A6F" w14:textId="44841141" w:rsidR="008A3A1D" w:rsidRDefault="0099676C" w:rsidP="008A3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D2549D8" w14:textId="77777777" w:rsidR="008A3A1D" w:rsidRDefault="008A3A1D" w:rsidP="008A3A1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8ED7AF" w14:textId="470AB2DC" w:rsidR="008A3A1D" w:rsidRPr="004403A0" w:rsidRDefault="0099676C" w:rsidP="008A3A1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lang w:val="zh-CN" w:eastAsia="zh-CN"/>
              </w:rPr>
              <w:t>TS/TR ... CR ...</w:t>
            </w:r>
          </w:p>
        </w:tc>
      </w:tr>
      <w:tr w:rsidR="008A3A1D" w14:paraId="06A61346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6FFC49" w14:textId="77777777" w:rsidR="008A3A1D" w:rsidRDefault="008A3A1D" w:rsidP="008A3A1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2E5769" w14:textId="77777777" w:rsidR="008A3A1D" w:rsidRDefault="008A3A1D" w:rsidP="008A3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DC1748" w14:textId="77777777" w:rsidR="008A3A1D" w:rsidRDefault="008A3A1D" w:rsidP="008A3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4761195" w14:textId="77777777" w:rsidR="008A3A1D" w:rsidRDefault="008A3A1D" w:rsidP="008A3A1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8D453D" w14:textId="77777777" w:rsidR="008A3A1D" w:rsidRDefault="004A1672" w:rsidP="008A3A1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lang w:val="zh-CN" w:eastAsia="zh-CN"/>
              </w:rPr>
              <w:t>TS/TR ... CR ...</w:t>
            </w:r>
          </w:p>
        </w:tc>
      </w:tr>
      <w:tr w:rsidR="008A3A1D" w14:paraId="4C216228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3E1D4D" w14:textId="77777777" w:rsidR="008A3A1D" w:rsidRDefault="008A3A1D" w:rsidP="008A3A1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F6E7A4" w14:textId="77777777" w:rsidR="008A3A1D" w:rsidRDefault="008A3A1D" w:rsidP="008A3A1D">
            <w:pPr>
              <w:pStyle w:val="CRCoverPage"/>
              <w:spacing w:after="0"/>
              <w:rPr>
                <w:noProof/>
              </w:rPr>
            </w:pPr>
          </w:p>
        </w:tc>
      </w:tr>
      <w:tr w:rsidR="008A3A1D" w14:paraId="70D9480C" w14:textId="77777777" w:rsidTr="008A3A1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BF81BB" w14:textId="77777777" w:rsidR="008A3A1D" w:rsidRDefault="008A3A1D" w:rsidP="008A3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E0BDAC" w14:textId="77777777" w:rsidR="008A3A1D" w:rsidRDefault="008A3A1D" w:rsidP="008A3A1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A3A1D" w:rsidRPr="008863B9" w14:paraId="670F0EA5" w14:textId="77777777" w:rsidTr="008A3A1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ADE905" w14:textId="77777777" w:rsidR="008A3A1D" w:rsidRPr="008863B9" w:rsidRDefault="008A3A1D" w:rsidP="008A3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CD15DF9" w14:textId="77777777" w:rsidR="008A3A1D" w:rsidRPr="008863B9" w:rsidRDefault="008A3A1D" w:rsidP="008A3A1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A3A1D" w14:paraId="52FDB618" w14:textId="77777777" w:rsidTr="008A3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B1AD14" w14:textId="77777777" w:rsidR="008A3A1D" w:rsidRDefault="008A3A1D" w:rsidP="008A3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49A9A4" w14:textId="77777777" w:rsidR="008A3A1D" w:rsidRDefault="008A3A1D" w:rsidP="0035120E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6A3F956D" w14:textId="77777777" w:rsidR="00DA10BB" w:rsidRDefault="00DA10BB" w:rsidP="00DA10BB">
      <w:pPr>
        <w:rPr>
          <w:noProof/>
        </w:rPr>
      </w:pPr>
    </w:p>
    <w:p w14:paraId="24546738" w14:textId="77777777" w:rsidR="00EF51E1" w:rsidRDefault="00EF51E1">
      <w:pPr>
        <w:rPr>
          <w:lang w:eastAsia="en-GB"/>
        </w:rPr>
        <w:sectPr w:rsidR="00EF51E1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5508830B" w14:textId="77777777" w:rsidR="0024525F" w:rsidRPr="00D83A7A" w:rsidRDefault="0024525F" w:rsidP="0024525F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52895929"/>
      <w:r w:rsidRPr="00D83A7A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1"/>
    </w:p>
    <w:p w14:paraId="42982393" w14:textId="77777777" w:rsidR="0024525F" w:rsidRPr="00023313" w:rsidRDefault="0024525F" w:rsidP="0024525F">
      <w:pPr>
        <w:pStyle w:val="TOC1"/>
        <w:rPr>
          <w:rFonts w:ascii="Calibri" w:eastAsia="Times New Roman" w:hAnsi="Calibr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Pr="003B5972">
        <w:rPr>
          <w:rFonts w:ascii="Arial" w:hAnsi="Arial" w:cs="Arial"/>
          <w:iCs/>
        </w:rPr>
        <w:t>Table of Contents</w:t>
      </w:r>
      <w:r>
        <w:tab/>
      </w:r>
      <w:r>
        <w:fldChar w:fldCharType="begin"/>
      </w:r>
      <w:r>
        <w:instrText xml:space="preserve"> PAGEREF _Toc52895929 \h </w:instrText>
      </w:r>
      <w:r>
        <w:fldChar w:fldCharType="separate"/>
      </w:r>
      <w:r>
        <w:t>2</w:t>
      </w:r>
      <w:r>
        <w:fldChar w:fldCharType="end"/>
      </w:r>
    </w:p>
    <w:p w14:paraId="61998B6D" w14:textId="77777777" w:rsidR="0024525F" w:rsidRPr="00023313" w:rsidRDefault="0024525F" w:rsidP="0024525F">
      <w:pPr>
        <w:pStyle w:val="TOC1"/>
        <w:rPr>
          <w:rFonts w:ascii="Calibri" w:eastAsia="Times New Roman" w:hAnsi="Calibri"/>
          <w:szCs w:val="22"/>
          <w:lang w:val="en-US"/>
        </w:rPr>
      </w:pPr>
      <w:r w:rsidRPr="003B5972">
        <w:rPr>
          <w:b/>
          <w:lang w:eastAsia="ja-JP"/>
        </w:rPr>
        <w:t>1</w:t>
      </w:r>
      <w:r w:rsidRPr="00023313">
        <w:rPr>
          <w:rFonts w:ascii="Calibri" w:eastAsia="Times New Roman" w:hAnsi="Calibri"/>
          <w:szCs w:val="22"/>
          <w:lang w:val="en-US"/>
        </w:rPr>
        <w:tab/>
      </w:r>
      <w:r w:rsidRPr="003B5972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_Toc52895930 \h </w:instrText>
      </w:r>
      <w:r>
        <w:fldChar w:fldCharType="separate"/>
      </w:r>
      <w:r>
        <w:t>3</w:t>
      </w:r>
      <w:r>
        <w:fldChar w:fldCharType="end"/>
      </w:r>
    </w:p>
    <w:p w14:paraId="5A86CA4F" w14:textId="77777777" w:rsidR="0024525F" w:rsidRPr="00023313" w:rsidRDefault="0024525F" w:rsidP="0024525F">
      <w:pPr>
        <w:pStyle w:val="TOC1"/>
        <w:rPr>
          <w:rFonts w:ascii="Calibri" w:eastAsia="Times New Roman" w:hAnsi="Calibri"/>
          <w:szCs w:val="22"/>
          <w:lang w:val="en-US"/>
        </w:rPr>
      </w:pPr>
      <w:r w:rsidRPr="003B5972">
        <w:rPr>
          <w:b/>
        </w:rPr>
        <w:t>2</w:t>
      </w:r>
      <w:r w:rsidRPr="00023313">
        <w:rPr>
          <w:rFonts w:ascii="Calibri" w:eastAsia="Times New Roman" w:hAnsi="Calibri"/>
          <w:szCs w:val="22"/>
          <w:lang w:val="en-US"/>
        </w:rPr>
        <w:tab/>
      </w:r>
      <w:r w:rsidRPr="003B5972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_Toc52895931 \h </w:instrText>
      </w:r>
      <w:r>
        <w:fldChar w:fldCharType="separate"/>
      </w:r>
      <w:r>
        <w:t>3</w:t>
      </w:r>
      <w:r>
        <w:fldChar w:fldCharType="end"/>
      </w:r>
    </w:p>
    <w:p w14:paraId="000C2041" w14:textId="77777777" w:rsidR="002843CD" w:rsidRDefault="0024525F" w:rsidP="0024525F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 w:rsidR="00EF51E1">
        <w:rPr>
          <w:lang w:val="pt-BR"/>
        </w:rPr>
        <w:br w:type="page"/>
      </w:r>
    </w:p>
    <w:p w14:paraId="6C3E1223" w14:textId="77777777" w:rsidR="002843CD" w:rsidRDefault="002843CD" w:rsidP="002843CD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52895930"/>
      <w:r>
        <w:rPr>
          <w:b/>
          <w:lang w:eastAsia="ja-JP"/>
        </w:rPr>
        <w:lastRenderedPageBreak/>
        <w:t>Overview</w:t>
      </w:r>
      <w:bookmarkEnd w:id="2"/>
      <w:bookmarkEnd w:id="3"/>
    </w:p>
    <w:p w14:paraId="244AAF38" w14:textId="77777777" w:rsidR="002843CD" w:rsidRDefault="002843CD" w:rsidP="002843CD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>This document lists all the changes needed to correct issues in the ATS</w:t>
      </w:r>
      <w:r w:rsidRPr="00883A39">
        <w:t xml:space="preserve"> </w:t>
      </w:r>
      <w:r w:rsidR="00A06BDC" w:rsidRPr="00883A39">
        <w:rPr>
          <w:rFonts w:cs="Arial"/>
        </w:rPr>
        <w:t>iwd-TTCN3-B20</w:t>
      </w:r>
      <w:r w:rsidR="00A06BDC">
        <w:rPr>
          <w:rFonts w:cs="Arial"/>
        </w:rPr>
        <w:t>2</w:t>
      </w:r>
      <w:r w:rsidR="00183C11">
        <w:rPr>
          <w:rFonts w:cs="Arial"/>
        </w:rPr>
        <w:t>0</w:t>
      </w:r>
      <w:r w:rsidR="00A06BDC" w:rsidRPr="00883A39">
        <w:rPr>
          <w:rFonts w:cs="Arial"/>
        </w:rPr>
        <w:t>-0</w:t>
      </w:r>
      <w:r w:rsidR="00A06BDC">
        <w:rPr>
          <w:rFonts w:cs="Arial"/>
        </w:rPr>
        <w:t>9</w:t>
      </w:r>
      <w:r w:rsidR="00A06BDC" w:rsidRPr="00883A39">
        <w:rPr>
          <w:rFonts w:cs="Arial"/>
        </w:rPr>
        <w:t>_D</w:t>
      </w:r>
      <w:r w:rsidR="00A06BDC">
        <w:rPr>
          <w:rFonts w:cs="Arial"/>
        </w:rPr>
        <w:t>2</w:t>
      </w:r>
      <w:r w:rsidR="002C37C2">
        <w:rPr>
          <w:rFonts w:cs="Arial"/>
        </w:rPr>
        <w:t>1</w:t>
      </w:r>
      <w:r w:rsidR="00A06BDC" w:rsidRPr="00883A39">
        <w:rPr>
          <w:rFonts w:cs="Arial"/>
        </w:rPr>
        <w:t>wk</w:t>
      </w:r>
      <w:r w:rsidR="002C37C2">
        <w:rPr>
          <w:rFonts w:cs="Arial"/>
        </w:rPr>
        <w:t>12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6030CB30" w14:textId="77777777" w:rsidR="00EF51E1" w:rsidRPr="002843CD" w:rsidRDefault="002843CD" w:rsidP="002843CD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en-GB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Pr="00741756">
        <w:rPr>
          <w:rFonts w:cs="Arial"/>
          <w:sz w:val="24"/>
          <w:lang w:eastAsia="ja-JP"/>
        </w:rPr>
        <w:t>Kalahasti, Narendra</w:t>
      </w:r>
      <w:r w:rsidRPr="00741756">
        <w:rPr>
          <w:rFonts w:cs="Arial"/>
          <w:sz w:val="24"/>
          <w:lang w:eastAsia="ja-JP"/>
        </w:rPr>
        <w:br/>
      </w:r>
      <w:r w:rsidRPr="00741756">
        <w:rPr>
          <w:rFonts w:cs="Arial"/>
          <w:b/>
          <w:lang w:eastAsia="ja-JP"/>
        </w:rPr>
        <w:tab/>
      </w:r>
      <w:r w:rsidRPr="00741756">
        <w:rPr>
          <w:rFonts w:cs="Arial"/>
          <w:lang w:eastAsia="ja-JP"/>
        </w:rPr>
        <w:t>Narendra.Kalahasti@anritsu.com</w:t>
      </w:r>
    </w:p>
    <w:p w14:paraId="4AEFD417" w14:textId="77777777" w:rsidR="00EF51E1" w:rsidRDefault="00EF51E1"/>
    <w:p w14:paraId="6DA86685" w14:textId="77777777" w:rsidR="000377F4" w:rsidRPr="000377F4" w:rsidRDefault="00EF51E1" w:rsidP="000377F4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54186268"/>
      <w:r>
        <w:rPr>
          <w:b/>
        </w:rPr>
        <w:t>Corrections required</w:t>
      </w:r>
      <w:bookmarkEnd w:id="4"/>
      <w:bookmarkEnd w:id="5"/>
      <w:bookmarkEnd w:id="6"/>
    </w:p>
    <w:p w14:paraId="7071F94B" w14:textId="77777777" w:rsidR="000377F4" w:rsidRDefault="000377F4" w:rsidP="000377F4">
      <w:pPr>
        <w:keepNext/>
        <w:keepLines/>
        <w:spacing w:before="180"/>
        <w:outlineLvl w:val="1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2.1 Change 1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0377F4" w:rsidRPr="007C0A48" w14:paraId="657F7959" w14:textId="77777777" w:rsidTr="00F36613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5B18C" w14:textId="77777777" w:rsidR="000377F4" w:rsidRPr="007C0A48" w:rsidRDefault="000377F4" w:rsidP="00F36613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93914" w14:textId="19525117" w:rsidR="000377F4" w:rsidRPr="0068308B" w:rsidRDefault="005F38FA" w:rsidP="00F36613">
            <w:pPr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template </w:t>
            </w:r>
            <w:r w:rsidRPr="005F38FA">
              <w:rPr>
                <w:rFonts w:ascii="Arial" w:eastAsia="Calibri" w:hAnsi="Arial" w:cs="Arial"/>
                <w:color w:val="000000"/>
              </w:rPr>
              <w:t>cads_NR_DciTriggerPDCCHOrder_REQ</w:t>
            </w:r>
          </w:p>
        </w:tc>
      </w:tr>
      <w:tr w:rsidR="000377F4" w:rsidRPr="007C0A48" w14:paraId="7C7B269A" w14:textId="77777777" w:rsidTr="00F36613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F374D" w14:textId="77777777" w:rsidR="000377F4" w:rsidRPr="007C0A48" w:rsidRDefault="000377F4" w:rsidP="00F36613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D8394" w14:textId="16A252D5" w:rsidR="005D116D" w:rsidRPr="005D116D" w:rsidRDefault="005D116D" w:rsidP="005D116D">
            <w:pPr>
              <w:rPr>
                <w:rFonts w:ascii="Times New Roman" w:hAnsi="Times New Roman"/>
                <w:sz w:val="20"/>
                <w:szCs w:val="20"/>
                <w:lang w:val="en-SG" w:eastAsia="en-GB"/>
              </w:rPr>
            </w:pPr>
            <w:r w:rsidRPr="005D116D">
              <w:rPr>
                <w:rFonts w:ascii="Times New Roman" w:hAnsi="Times New Roman"/>
                <w:sz w:val="20"/>
                <w:szCs w:val="20"/>
                <w:lang w:val="en-SG"/>
              </w:rPr>
              <w:t>[TS 38.212, 7.3.1.2.1]</w:t>
            </w:r>
          </w:p>
          <w:p w14:paraId="4A8D7518" w14:textId="77777777" w:rsidR="005D116D" w:rsidRPr="005D116D" w:rsidRDefault="005D116D" w:rsidP="005D116D">
            <w:pPr>
              <w:pStyle w:val="B1"/>
              <w:ind w:left="284" w:firstLine="0"/>
              <w:rPr>
                <w:lang w:val="en-SG" w:eastAsia="zh-CN"/>
              </w:rPr>
            </w:pPr>
            <w:r w:rsidRPr="005D116D">
              <w:rPr>
                <w:lang w:val="en-SG" w:eastAsia="zh-CN"/>
              </w:rPr>
              <w:t xml:space="preserve">If the CRC of the DCI format 1_0 is scrambled by </w:t>
            </w:r>
            <w:r w:rsidRPr="005D116D">
              <w:rPr>
                <w:highlight w:val="yellow"/>
                <w:lang w:val="en-SG" w:eastAsia="zh-CN"/>
              </w:rPr>
              <w:t>C-RNTI</w:t>
            </w:r>
            <w:r w:rsidRPr="005D116D">
              <w:rPr>
                <w:lang w:val="en-SG" w:eastAsia="zh-CN"/>
              </w:rPr>
              <w:t xml:space="preserve"> and the "Frequency domain resource assignment" field are of all ones, the DCI format 1_0 is for random access procedure initiated by a </w:t>
            </w:r>
            <w:r w:rsidRPr="005D116D">
              <w:rPr>
                <w:highlight w:val="yellow"/>
                <w:lang w:val="en-SG" w:eastAsia="zh-CN"/>
              </w:rPr>
              <w:t>PDCCH order</w:t>
            </w:r>
            <w:r w:rsidRPr="005D116D">
              <w:rPr>
                <w:lang w:val="en-SG" w:eastAsia="zh-CN"/>
              </w:rPr>
              <w:t>, with all remaining fields set as follows:</w:t>
            </w:r>
          </w:p>
          <w:p w14:paraId="65A7A128" w14:textId="77F2384D" w:rsidR="005D116D" w:rsidRPr="007A7BEF" w:rsidRDefault="005D116D" w:rsidP="00D51AB0">
            <w:pPr>
              <w:rPr>
                <w:rFonts w:ascii="Arial" w:hAnsi="Arial" w:cs="Arial"/>
                <w:lang w:val="en-US"/>
              </w:rPr>
            </w:pPr>
            <w:r w:rsidRPr="007A7BEF">
              <w:rPr>
                <w:rFonts w:ascii="Arial" w:hAnsi="Arial" w:cs="Arial"/>
                <w:color w:val="7030A0"/>
                <w:lang w:val="en-US"/>
              </w:rPr>
              <w:t>As per above, PDCCH Order shall be transmitted using C-RNTI using DCI format 1_0</w:t>
            </w:r>
            <w:r w:rsidRPr="007A7BEF">
              <w:rPr>
                <w:rFonts w:ascii="Arial" w:hAnsi="Arial" w:cs="Arial"/>
                <w:lang w:val="en-US"/>
              </w:rPr>
              <w:t>.</w:t>
            </w:r>
          </w:p>
          <w:p w14:paraId="2266D25F" w14:textId="77777777" w:rsidR="005D116D" w:rsidRDefault="005D116D" w:rsidP="00D51AB0">
            <w:pPr>
              <w:rPr>
                <w:lang w:val="en-US"/>
              </w:rPr>
            </w:pPr>
          </w:p>
          <w:p w14:paraId="07A3BC7F" w14:textId="66981B33" w:rsidR="00D51AB0" w:rsidRPr="00A06399" w:rsidRDefault="00D51AB0" w:rsidP="00D51AB0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A06399">
              <w:rPr>
                <w:rFonts w:ascii="Times New Roman" w:hAnsi="Times New Roman"/>
                <w:sz w:val="20"/>
                <w:szCs w:val="20"/>
                <w:lang w:val="en-US"/>
              </w:rPr>
              <w:t>[TS38.213, cl.10.1]</w:t>
            </w:r>
          </w:p>
          <w:p w14:paraId="7BDED255" w14:textId="77777777" w:rsidR="005D116D" w:rsidRPr="00A06399" w:rsidRDefault="005D116D" w:rsidP="005D116D">
            <w:pPr>
              <w:pStyle w:val="B1"/>
            </w:pPr>
            <w:r w:rsidRPr="00A06399">
              <w:t>-</w:t>
            </w:r>
            <w:r w:rsidRPr="00A06399">
              <w:tab/>
            </w:r>
            <w:r w:rsidRPr="00A06399">
              <w:rPr>
                <w:highlight w:val="yellow"/>
              </w:rPr>
              <w:t>a Type1-PDCCH CSS</w:t>
            </w:r>
            <w:r w:rsidRPr="00A06399">
              <w:t xml:space="preserve"> </w:t>
            </w:r>
            <w:r w:rsidRPr="00A06399">
              <w:rPr>
                <w:lang w:val="en-US"/>
              </w:rPr>
              <w:t xml:space="preserve">set </w:t>
            </w:r>
            <w:r w:rsidRPr="00A06399">
              <w:rPr>
                <w:lang w:val="en-US" w:eastAsia="x-none"/>
              </w:rPr>
              <w:t xml:space="preserve">configured by </w:t>
            </w:r>
            <w:r w:rsidRPr="00A06399">
              <w:rPr>
                <w:i/>
                <w:iCs/>
                <w:lang w:val="en-US" w:eastAsia="x-none"/>
              </w:rPr>
              <w:t>ra-SearchSpace</w:t>
            </w:r>
            <w:r w:rsidRPr="00A06399">
              <w:rPr>
                <w:lang w:val="en-US" w:eastAsia="x-none"/>
              </w:rPr>
              <w:t xml:space="preserve"> </w:t>
            </w:r>
            <w:r w:rsidRPr="00A06399">
              <w:rPr>
                <w:iCs/>
                <w:lang w:val="en-US" w:eastAsia="x-none"/>
              </w:rPr>
              <w:t xml:space="preserve">in </w:t>
            </w:r>
            <w:r w:rsidRPr="00A06399">
              <w:rPr>
                <w:i/>
                <w:iCs/>
                <w:lang w:val="en-US" w:eastAsia="x-none"/>
              </w:rPr>
              <w:t>PDCCH-ConfigCommon</w:t>
            </w:r>
            <w:r w:rsidRPr="00A06399">
              <w:t xml:space="preserve"> for a DCI format with CRC scrambled by a RA-RNTI, a MsgB-RNTI, or a TC-RNTI on </w:t>
            </w:r>
            <w:r w:rsidRPr="00A06399">
              <w:rPr>
                <w:lang w:val="en-US"/>
              </w:rPr>
              <w:t>the</w:t>
            </w:r>
            <w:r w:rsidRPr="00A06399">
              <w:t xml:space="preserve"> primary cell</w:t>
            </w:r>
          </w:p>
          <w:p w14:paraId="5AA36DE7" w14:textId="77777777" w:rsidR="005D116D" w:rsidRPr="00A06399" w:rsidRDefault="005D116D" w:rsidP="005D116D">
            <w:pPr>
              <w:pStyle w:val="B1"/>
            </w:pPr>
            <w:r w:rsidRPr="00A06399">
              <w:t xml:space="preserve">-    a </w:t>
            </w:r>
            <w:r w:rsidRPr="00A06399">
              <w:rPr>
                <w:highlight w:val="yellow"/>
              </w:rPr>
              <w:t>Type2</w:t>
            </w:r>
            <w:r w:rsidRPr="00A06399">
              <w:t xml:space="preserve">-PDCCH CSS </w:t>
            </w:r>
            <w:r w:rsidRPr="00A06399">
              <w:rPr>
                <w:lang w:val="en-US"/>
              </w:rPr>
              <w:t xml:space="preserve">set </w:t>
            </w:r>
            <w:r w:rsidRPr="00A06399">
              <w:rPr>
                <w:lang w:val="en-US" w:eastAsia="x-none"/>
              </w:rPr>
              <w:t xml:space="preserve">configured by </w:t>
            </w:r>
            <w:r w:rsidRPr="00A06399">
              <w:rPr>
                <w:i/>
                <w:iCs/>
                <w:lang w:val="en-US" w:eastAsia="x-none"/>
              </w:rPr>
              <w:t>pagingSearchSpace</w:t>
            </w:r>
            <w:r w:rsidRPr="00A06399">
              <w:rPr>
                <w:lang w:val="en-US"/>
              </w:rPr>
              <w:t xml:space="preserve"> </w:t>
            </w:r>
            <w:r w:rsidRPr="00A06399">
              <w:rPr>
                <w:lang w:val="en-US" w:eastAsia="x-none"/>
              </w:rPr>
              <w:t xml:space="preserve">in </w:t>
            </w:r>
            <w:r w:rsidRPr="00A06399">
              <w:rPr>
                <w:i/>
                <w:iCs/>
                <w:lang w:val="en-US" w:eastAsia="x-none"/>
              </w:rPr>
              <w:t>PDCCH-ConfigCommon</w:t>
            </w:r>
            <w:r w:rsidRPr="00A06399">
              <w:rPr>
                <w:lang w:val="en-US"/>
              </w:rPr>
              <w:t xml:space="preserve"> </w:t>
            </w:r>
            <w:r w:rsidRPr="00A06399">
              <w:t xml:space="preserve">for a DCI format with CRC scrambled by a </w:t>
            </w:r>
            <w:r w:rsidRPr="00A06399">
              <w:rPr>
                <w:highlight w:val="yellow"/>
              </w:rPr>
              <w:t>P-RNTI</w:t>
            </w:r>
            <w:r w:rsidRPr="00A06399">
              <w:t xml:space="preserve"> on </w:t>
            </w:r>
            <w:r w:rsidRPr="00A06399">
              <w:rPr>
                <w:lang w:val="en-US"/>
              </w:rPr>
              <w:t xml:space="preserve">the </w:t>
            </w:r>
            <w:r w:rsidRPr="00A06399">
              <w:t>primary cell</w:t>
            </w:r>
            <w:r w:rsidRPr="00A06399">
              <w:rPr>
                <w:lang w:val="en-US"/>
              </w:rPr>
              <w:t xml:space="preserve"> of the MCG</w:t>
            </w:r>
          </w:p>
          <w:p w14:paraId="4ABC0ECF" w14:textId="77777777" w:rsidR="005D116D" w:rsidRPr="00A06399" w:rsidRDefault="005D116D" w:rsidP="005D116D">
            <w:pPr>
              <w:pStyle w:val="B1"/>
              <w:rPr>
                <w:lang w:eastAsia="en-GB"/>
              </w:rPr>
            </w:pPr>
            <w:r w:rsidRPr="00A06399">
              <w:t xml:space="preserve">-    a </w:t>
            </w:r>
            <w:r w:rsidRPr="00A06399">
              <w:rPr>
                <w:highlight w:val="cyan"/>
              </w:rPr>
              <w:t>Type3-</w:t>
            </w:r>
            <w:r w:rsidRPr="00A06399">
              <w:t xml:space="preserve">PDCCH CSS </w:t>
            </w:r>
            <w:r w:rsidRPr="00A06399">
              <w:rPr>
                <w:lang w:val="en-US"/>
              </w:rPr>
              <w:t xml:space="preserve">set </w:t>
            </w:r>
            <w:r w:rsidRPr="00A06399">
              <w:rPr>
                <w:lang w:val="en-US" w:eastAsia="x-none"/>
              </w:rPr>
              <w:t xml:space="preserve">configured by </w:t>
            </w:r>
            <w:r w:rsidRPr="00A06399">
              <w:rPr>
                <w:i/>
                <w:iCs/>
                <w:lang w:val="en-US" w:eastAsia="x-none"/>
              </w:rPr>
              <w:t>SearchSpace</w:t>
            </w:r>
            <w:r w:rsidRPr="00A06399">
              <w:rPr>
                <w:lang w:val="en-US" w:eastAsia="x-none"/>
              </w:rPr>
              <w:t xml:space="preserve"> in </w:t>
            </w:r>
            <w:r w:rsidRPr="00A06399">
              <w:rPr>
                <w:i/>
                <w:iCs/>
                <w:highlight w:val="cyan"/>
                <w:lang w:val="en-US" w:eastAsia="x-none"/>
              </w:rPr>
              <w:t>PDCCH-Config</w:t>
            </w:r>
            <w:r w:rsidRPr="00A06399">
              <w:rPr>
                <w:lang w:val="en-US" w:eastAsia="x-none"/>
              </w:rPr>
              <w:t xml:space="preserve"> with </w:t>
            </w:r>
            <w:r w:rsidRPr="00A06399">
              <w:rPr>
                <w:i/>
                <w:iCs/>
                <w:lang w:val="en-US" w:eastAsia="x-none"/>
              </w:rPr>
              <w:t>searchSpaceType</w:t>
            </w:r>
            <w:r w:rsidRPr="00A06399">
              <w:rPr>
                <w:lang w:val="en-US" w:eastAsia="x-none"/>
              </w:rPr>
              <w:t xml:space="preserve"> </w:t>
            </w:r>
            <w:r w:rsidRPr="00A06399">
              <w:rPr>
                <w:highlight w:val="cyan"/>
                <w:lang w:val="en-US" w:eastAsia="x-none"/>
              </w:rPr>
              <w:t xml:space="preserve">= </w:t>
            </w:r>
            <w:r w:rsidRPr="00A06399">
              <w:rPr>
                <w:i/>
                <w:iCs/>
                <w:highlight w:val="cyan"/>
                <w:lang w:val="en-US" w:eastAsia="x-none"/>
              </w:rPr>
              <w:t>common</w:t>
            </w:r>
            <w:r w:rsidRPr="00A06399">
              <w:rPr>
                <w:lang w:val="en-US" w:eastAsia="x-none"/>
              </w:rPr>
              <w:t xml:space="preserve"> </w:t>
            </w:r>
            <w:r w:rsidRPr="00A06399">
              <w:t>for DCI format</w:t>
            </w:r>
            <w:r w:rsidRPr="00A06399">
              <w:rPr>
                <w:lang w:val="en-US"/>
              </w:rPr>
              <w:t>s</w:t>
            </w:r>
            <w:r w:rsidRPr="00A06399">
              <w:t xml:space="preserve"> with CRC scrambled by INT-RNTI, SFI-RNTI, TPC-PUSCH-RNTI, TPC-PUCCH-RNTI, TPC-SRS-RNTI</w:t>
            </w:r>
            <w:r w:rsidRPr="00A06399">
              <w:rPr>
                <w:lang w:val="en-US"/>
              </w:rPr>
              <w:t>, CI-RNTI</w:t>
            </w:r>
            <w:r w:rsidRPr="00A06399">
              <w:t>, or PS-RNTI</w:t>
            </w:r>
            <w:r w:rsidRPr="00A06399">
              <w:rPr>
                <w:lang w:val="en-US"/>
              </w:rPr>
              <w:t xml:space="preserve"> and</w:t>
            </w:r>
            <w:r w:rsidRPr="00A06399">
              <w:t xml:space="preserve">, </w:t>
            </w:r>
            <w:r w:rsidRPr="00A06399">
              <w:rPr>
                <w:lang w:val="en-US"/>
              </w:rPr>
              <w:t xml:space="preserve">only for the primary cell, </w:t>
            </w:r>
            <w:r w:rsidRPr="00A06399">
              <w:rPr>
                <w:highlight w:val="cyan"/>
              </w:rPr>
              <w:t>C-RNTI</w:t>
            </w:r>
            <w:r w:rsidRPr="00A06399">
              <w:t xml:space="preserve">, </w:t>
            </w:r>
            <w:r w:rsidRPr="00A06399">
              <w:rPr>
                <w:lang w:val="en-US"/>
              </w:rPr>
              <w:t xml:space="preserve">MCS-C-RNTI, </w:t>
            </w:r>
            <w:r w:rsidRPr="00A06399">
              <w:t>or CS-RNTI(s)</w:t>
            </w:r>
            <w:r w:rsidRPr="00A06399">
              <w:rPr>
                <w:lang w:val="en-US"/>
              </w:rPr>
              <w:t>,</w:t>
            </w:r>
            <w:r w:rsidRPr="00A06399">
              <w:t xml:space="preserve"> and</w:t>
            </w:r>
          </w:p>
          <w:p w14:paraId="2D09EFBD" w14:textId="4970C8A5" w:rsidR="005D116D" w:rsidRPr="007A7BEF" w:rsidRDefault="005D116D" w:rsidP="00D51AB0">
            <w:pPr>
              <w:rPr>
                <w:rFonts w:ascii="Arial" w:hAnsi="Arial" w:cs="Arial"/>
                <w:color w:val="7030A0"/>
                <w:lang w:val="en-US"/>
              </w:rPr>
            </w:pPr>
            <w:r w:rsidRPr="007A7BEF">
              <w:rPr>
                <w:rFonts w:ascii="Arial" w:hAnsi="Arial" w:cs="Arial"/>
                <w:color w:val="7030A0"/>
                <w:lang w:val="en-US"/>
              </w:rPr>
              <w:t xml:space="preserve">As per above, DCI for PDCCH order with C-RNTI can be transmitted in </w:t>
            </w:r>
            <w:r w:rsidR="00A06399" w:rsidRPr="007A7BEF">
              <w:rPr>
                <w:rFonts w:ascii="Arial" w:hAnsi="Arial" w:cs="Arial"/>
                <w:color w:val="7030A0"/>
                <w:lang w:val="en-US"/>
              </w:rPr>
              <w:t>“</w:t>
            </w:r>
            <w:r w:rsidRPr="007A7BEF">
              <w:rPr>
                <w:rFonts w:ascii="Arial" w:hAnsi="Arial" w:cs="Arial"/>
                <w:color w:val="7030A0"/>
                <w:lang w:val="en-US"/>
              </w:rPr>
              <w:t>Type-3 common search space</w:t>
            </w:r>
            <w:r w:rsidR="00A06399" w:rsidRPr="007A7BEF">
              <w:rPr>
                <w:rFonts w:ascii="Arial" w:hAnsi="Arial" w:cs="Arial"/>
                <w:color w:val="7030A0"/>
                <w:lang w:val="en-US"/>
              </w:rPr>
              <w:t>”</w:t>
            </w:r>
            <w:r w:rsidRPr="007A7BEF">
              <w:rPr>
                <w:rFonts w:ascii="Arial" w:hAnsi="Arial" w:cs="Arial"/>
                <w:color w:val="7030A0"/>
                <w:lang w:val="en-US"/>
              </w:rPr>
              <w:t xml:space="preserve"> which </w:t>
            </w:r>
            <w:r w:rsidR="00A06399" w:rsidRPr="007A7BEF">
              <w:rPr>
                <w:rFonts w:ascii="Arial" w:hAnsi="Arial" w:cs="Arial"/>
                <w:color w:val="7030A0"/>
                <w:lang w:val="en-US"/>
              </w:rPr>
              <w:t>shall</w:t>
            </w:r>
            <w:r w:rsidRPr="007A7BEF">
              <w:rPr>
                <w:rFonts w:ascii="Arial" w:hAnsi="Arial" w:cs="Arial"/>
                <w:color w:val="7030A0"/>
                <w:lang w:val="en-US"/>
              </w:rPr>
              <w:t xml:space="preserve"> be configured in PDCCH-Config.  TS38.508-1 have not defined commonSearchSpace in PDCCH-Config but </w:t>
            </w:r>
            <w:r w:rsidR="00A06399" w:rsidRPr="007A7BEF">
              <w:rPr>
                <w:rFonts w:ascii="Arial" w:hAnsi="Arial" w:cs="Arial"/>
                <w:color w:val="7030A0"/>
                <w:lang w:val="en-US"/>
              </w:rPr>
              <w:t xml:space="preserve">only in PDCCH-ConfigCommon. </w:t>
            </w:r>
          </w:p>
          <w:p w14:paraId="590BA586" w14:textId="6B5AFF94" w:rsidR="005D116D" w:rsidRDefault="005D116D" w:rsidP="00D51AB0">
            <w:pPr>
              <w:rPr>
                <w:lang w:val="en-US"/>
              </w:rPr>
            </w:pPr>
          </w:p>
          <w:p w14:paraId="6928CE2B" w14:textId="77777777" w:rsidR="00A06399" w:rsidRPr="00A06399" w:rsidRDefault="00A06399" w:rsidP="00A06399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A06399">
              <w:rPr>
                <w:rFonts w:ascii="Times New Roman" w:hAnsi="Times New Roman"/>
                <w:sz w:val="20"/>
                <w:szCs w:val="20"/>
                <w:lang w:val="en-US"/>
              </w:rPr>
              <w:t>[TS38.213, cl.10.1]</w:t>
            </w:r>
          </w:p>
          <w:p w14:paraId="2F831061" w14:textId="3A9E9F9A" w:rsidR="00D51AB0" w:rsidRPr="00A06399" w:rsidRDefault="00D51AB0" w:rsidP="00D51AB0">
            <w:pPr>
              <w:rPr>
                <w:rFonts w:ascii="Times New Roman" w:hAnsi="Times New Roman"/>
                <w:sz w:val="20"/>
                <w:szCs w:val="20"/>
                <w:lang w:eastAsia="ja-JP"/>
              </w:rPr>
            </w:pPr>
            <w:r w:rsidRPr="00A06399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For a DL BWP, </w:t>
            </w:r>
            <w:r w:rsidRPr="00A06399">
              <w:rPr>
                <w:rFonts w:ascii="Times New Roman" w:hAnsi="Times New Roman"/>
                <w:sz w:val="20"/>
                <w:szCs w:val="20"/>
              </w:rPr>
              <w:t xml:space="preserve">if a UE is not provided </w:t>
            </w:r>
            <w:r w:rsidRPr="00A06399">
              <w:rPr>
                <w:rFonts w:ascii="Times New Roman" w:hAnsi="Times New Roman"/>
                <w:i/>
                <w:iCs/>
                <w:sz w:val="20"/>
                <w:szCs w:val="20"/>
              </w:rPr>
              <w:t>ra-SearchSpace</w:t>
            </w:r>
            <w:r w:rsidRPr="00A06399">
              <w:rPr>
                <w:rFonts w:ascii="Times New Roman" w:hAnsi="Times New Roman"/>
                <w:sz w:val="20"/>
                <w:szCs w:val="20"/>
              </w:rPr>
              <w:t xml:space="preserve"> for Type1-PDCCH CSS set, the UE does not monitor PDCCH for Type1-PDCCH CSS set on the DL BWP</w:t>
            </w:r>
            <w:r w:rsidRPr="00A06399">
              <w:rPr>
                <w:rFonts w:ascii="Times New Roman" w:hAnsi="Times New Roman"/>
                <w:sz w:val="20"/>
                <w:szCs w:val="20"/>
                <w:lang w:eastAsia="zh-CN"/>
              </w:rPr>
              <w:t xml:space="preserve">. </w:t>
            </w:r>
            <w:r w:rsidRPr="00A06399">
              <w:rPr>
                <w:rFonts w:ascii="Times New Roman" w:hAnsi="Times New Roman"/>
                <w:sz w:val="20"/>
                <w:szCs w:val="20"/>
                <w:lang w:eastAsia="ja-JP"/>
              </w:rPr>
              <w:t xml:space="preserve">If the UE </w:t>
            </w:r>
            <w:r w:rsidRPr="00A06399">
              <w:rPr>
                <w:rFonts w:ascii="Times New Roman" w:hAnsi="Times New Roman"/>
                <w:sz w:val="20"/>
                <w:szCs w:val="20"/>
                <w:highlight w:val="green"/>
                <w:lang w:eastAsia="ja-JP"/>
              </w:rPr>
              <w:t>has not been provided a Type3-PDCCH CSS</w:t>
            </w:r>
            <w:r w:rsidRPr="00A06399">
              <w:rPr>
                <w:rFonts w:ascii="Times New Roman" w:hAnsi="Times New Roman"/>
                <w:sz w:val="20"/>
                <w:szCs w:val="20"/>
                <w:lang w:eastAsia="ja-JP"/>
              </w:rPr>
              <w:t xml:space="preserve"> set or a USS set and the UE has received a C-RNTI and has been provided a Type1-PDCCH CSS set, the UE monitors PDCCH candidates for </w:t>
            </w:r>
            <w:r w:rsidRPr="00A06399">
              <w:rPr>
                <w:rFonts w:ascii="Times New Roman" w:hAnsi="Times New Roman"/>
                <w:sz w:val="20"/>
                <w:szCs w:val="20"/>
                <w:highlight w:val="green"/>
                <w:lang w:eastAsia="ja-JP"/>
              </w:rPr>
              <w:t>DCI format 0_0 and DCI format 1_0 with CRC scrambled by the C-RNTI in the Type1-PDCCH CSS set.</w:t>
            </w:r>
          </w:p>
          <w:p w14:paraId="725DBC2C" w14:textId="3384BEB8" w:rsidR="00A06399" w:rsidRDefault="00A06399" w:rsidP="00D51AB0">
            <w:pPr>
              <w:rPr>
                <w:lang w:eastAsia="ja-JP"/>
              </w:rPr>
            </w:pPr>
          </w:p>
          <w:p w14:paraId="7D06455C" w14:textId="61E77913" w:rsidR="00A06399" w:rsidRPr="007A7BEF" w:rsidRDefault="00A06399" w:rsidP="00D51AB0">
            <w:pPr>
              <w:rPr>
                <w:rFonts w:ascii="Arial" w:hAnsi="Arial" w:cs="Arial"/>
                <w:color w:val="7030A0"/>
                <w:lang w:eastAsia="ja-JP"/>
              </w:rPr>
            </w:pPr>
            <w:r w:rsidRPr="007A7BEF">
              <w:rPr>
                <w:rFonts w:ascii="Arial" w:hAnsi="Arial" w:cs="Arial"/>
                <w:color w:val="7030A0"/>
                <w:lang w:eastAsia="ja-JP"/>
              </w:rPr>
              <w:t xml:space="preserve">However, </w:t>
            </w:r>
            <w:r w:rsidR="007A7BEF" w:rsidRPr="007A7BEF">
              <w:rPr>
                <w:rFonts w:ascii="Arial" w:hAnsi="Arial" w:cs="Arial"/>
                <w:color w:val="7030A0"/>
                <w:lang w:eastAsia="ja-JP"/>
              </w:rPr>
              <w:t xml:space="preserve">as highlighted above, </w:t>
            </w:r>
            <w:r w:rsidRPr="007A7BEF">
              <w:rPr>
                <w:rFonts w:ascii="Arial" w:hAnsi="Arial" w:cs="Arial"/>
                <w:color w:val="7030A0"/>
                <w:lang w:eastAsia="ja-JP"/>
              </w:rPr>
              <w:t xml:space="preserve">there is an exception that Type1 CSS can be used if Type3-CSS is not available. </w:t>
            </w:r>
          </w:p>
          <w:p w14:paraId="4B5E51F6" w14:textId="6334B2E9" w:rsidR="00016E6C" w:rsidRPr="007A7BEF" w:rsidRDefault="00016E6C" w:rsidP="007A7BEF">
            <w:pPr>
              <w:rPr>
                <w:rFonts w:cs="Arial"/>
                <w:lang w:val="en-US" w:eastAsia="ja-JP"/>
              </w:rPr>
            </w:pPr>
          </w:p>
        </w:tc>
      </w:tr>
      <w:tr w:rsidR="000377F4" w:rsidRPr="007C0A48" w14:paraId="1635F08F" w14:textId="77777777" w:rsidTr="00F3661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4D2CA" w14:textId="77777777" w:rsidR="000377F4" w:rsidRPr="007C0A48" w:rsidRDefault="000377F4" w:rsidP="00F36613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D1EDE" w14:textId="22E833C9" w:rsidR="00016E6C" w:rsidRPr="007C0A48" w:rsidRDefault="005F38FA" w:rsidP="005F38FA">
            <w:pPr>
              <w:spacing w:line="259" w:lineRule="auto"/>
              <w:rPr>
                <w:rFonts w:ascii="Arial" w:hAnsi="Arial" w:cs="Arial"/>
                <w:lang w:val="en-SG" w:eastAsia="ja-JP"/>
              </w:rPr>
            </w:pPr>
            <w:r>
              <w:rPr>
                <w:rFonts w:ascii="Arial" w:hAnsi="Arial" w:cs="Arial"/>
                <w:lang w:val="en-SG" w:eastAsia="ja-JP"/>
              </w:rPr>
              <w:t>PDCCH order has been configured to use cssType1</w:t>
            </w:r>
          </w:p>
        </w:tc>
      </w:tr>
      <w:tr w:rsidR="000377F4" w:rsidRPr="007C0A48" w14:paraId="1A78A41C" w14:textId="77777777" w:rsidTr="00F3661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A637C" w14:textId="77777777" w:rsidR="000377F4" w:rsidRPr="007C0A48" w:rsidRDefault="000377F4" w:rsidP="00F36613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7551A" w14:textId="34FB85C5" w:rsidR="000377F4" w:rsidRPr="007C0A48" w:rsidRDefault="005F38FA" w:rsidP="00F36613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MAC_TC_Common_NR</w:t>
            </w:r>
          </w:p>
        </w:tc>
      </w:tr>
      <w:tr w:rsidR="000377F4" w:rsidRPr="007C0A48" w14:paraId="48205F5E" w14:textId="77777777" w:rsidTr="00F3661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C7B99" w14:textId="77777777" w:rsidR="000377F4" w:rsidRPr="007C0A48" w:rsidRDefault="000377F4" w:rsidP="00F36613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7C0A48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E639E" w14:textId="77777777" w:rsidR="000377F4" w:rsidRPr="007C0A48" w:rsidRDefault="000377F4" w:rsidP="00F36613"/>
        </w:tc>
      </w:tr>
    </w:tbl>
    <w:p w14:paraId="1CF7711E" w14:textId="77777777" w:rsidR="000377F4" w:rsidRPr="000817B8" w:rsidRDefault="000377F4" w:rsidP="000377F4">
      <w:pPr>
        <w:rPr>
          <w:rFonts w:ascii="Arial" w:hAnsi="Arial" w:cs="Arial"/>
          <w:b/>
          <w:lang w:eastAsia="en-GB"/>
        </w:rPr>
      </w:pPr>
    </w:p>
    <w:p w14:paraId="5BBB48D0" w14:textId="77777777" w:rsidR="000377F4" w:rsidRPr="00717CA8" w:rsidRDefault="000377F4" w:rsidP="000377F4">
      <w:pPr>
        <w:rPr>
          <w:rFonts w:ascii="Arial" w:hAnsi="Arial" w:cs="Arial"/>
          <w:b/>
          <w:lang w:eastAsia="en-GB"/>
        </w:rPr>
      </w:pPr>
      <w:r w:rsidRPr="00A56837">
        <w:rPr>
          <w:rFonts w:ascii="Arial" w:hAnsi="Arial" w:cs="Arial"/>
          <w:b/>
          <w:lang w:eastAsia="en-GB"/>
        </w:rPr>
        <w:t>Before change:</w:t>
      </w:r>
    </w:p>
    <w:p w14:paraId="295136FB" w14:textId="77777777" w:rsidR="005F38FA" w:rsidRPr="005F38FA" w:rsidRDefault="000377F4" w:rsidP="005F38F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</w:t>
      </w:r>
      <w:r w:rsidR="005F38FA" w:rsidRPr="00103C8C">
        <w:rPr>
          <w:rFonts w:ascii="Courier New" w:hAnsi="Courier New"/>
          <w:noProof/>
          <w:sz w:val="16"/>
          <w:lang w:val="en-SG"/>
        </w:rPr>
        <w:t xml:space="preserve"> </w:t>
      </w:r>
      <w:r w:rsidR="005F38FA" w:rsidRPr="005F38FA">
        <w:rPr>
          <w:rFonts w:ascii="Courier New" w:hAnsi="Courier New"/>
          <w:noProof/>
          <w:sz w:val="16"/>
          <w:lang w:val="en-SG"/>
        </w:rPr>
        <w:t xml:space="preserve">  // ASP TEMPLATES for PDCCH ORder</w:t>
      </w:r>
    </w:p>
    <w:p w14:paraId="2BB710AE" w14:textId="77777777" w:rsidR="005F38FA" w:rsidRPr="005F38FA" w:rsidRDefault="005F38FA" w:rsidP="005F38F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rPr>
          <w:rFonts w:ascii="Courier New" w:hAnsi="Courier New"/>
          <w:noProof/>
          <w:sz w:val="16"/>
          <w:lang w:val="en-SG"/>
        </w:rPr>
      </w:pPr>
      <w:r w:rsidRPr="005F38FA">
        <w:rPr>
          <w:rFonts w:ascii="Courier New" w:hAnsi="Courier New"/>
          <w:noProof/>
          <w:sz w:val="16"/>
          <w:lang w:val="en-SG"/>
        </w:rPr>
        <w:t xml:space="preserve">  template(value) NR_SYSTEM_CTRL_REQ cads_NR_DciTriggerPDCCHOrder_REQ(NR_CellId_Type  p_NR_CellId,</w:t>
      </w:r>
    </w:p>
    <w:p w14:paraId="2907A05B" w14:textId="77777777" w:rsidR="005F38FA" w:rsidRPr="005F38FA" w:rsidRDefault="005F38FA" w:rsidP="005F38F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rPr>
          <w:rFonts w:ascii="Courier New" w:hAnsi="Courier New"/>
          <w:noProof/>
          <w:sz w:val="16"/>
          <w:lang w:val="en-SG"/>
        </w:rPr>
      </w:pPr>
      <w:r w:rsidRPr="005F38FA">
        <w:rPr>
          <w:rFonts w:ascii="Courier New" w:hAnsi="Courier New"/>
          <w:noProof/>
          <w:sz w:val="16"/>
          <w:lang w:val="en-SG"/>
        </w:rPr>
        <w:t xml:space="preserve">                                                                      template(value) TimingInfo_Type p_TimingInfo := cs_TimingInfo_Now,</w:t>
      </w:r>
    </w:p>
    <w:p w14:paraId="249F7EEE" w14:textId="77777777" w:rsidR="005F38FA" w:rsidRPr="005F38FA" w:rsidRDefault="005F38FA" w:rsidP="005F38F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rPr>
          <w:rFonts w:ascii="Courier New" w:hAnsi="Courier New"/>
          <w:noProof/>
          <w:sz w:val="16"/>
          <w:lang w:val="en-SG"/>
        </w:rPr>
      </w:pPr>
      <w:r w:rsidRPr="005F38FA">
        <w:rPr>
          <w:rFonts w:ascii="Courier New" w:hAnsi="Courier New"/>
          <w:noProof/>
          <w:sz w:val="16"/>
          <w:lang w:val="en-SG"/>
        </w:rPr>
        <w:t xml:space="preserve">                                                                      template(value) NR_PDCCH_Order_Type p_NR_PDCCH_Order,</w:t>
      </w:r>
    </w:p>
    <w:p w14:paraId="15D528F6" w14:textId="77777777" w:rsidR="005F38FA" w:rsidRPr="005F38FA" w:rsidRDefault="005F38FA" w:rsidP="005F38F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rPr>
          <w:rFonts w:ascii="Courier New" w:hAnsi="Courier New"/>
          <w:noProof/>
          <w:sz w:val="16"/>
          <w:lang w:val="en-SG"/>
        </w:rPr>
      </w:pPr>
      <w:r w:rsidRPr="005F38FA">
        <w:rPr>
          <w:rFonts w:ascii="Courier New" w:hAnsi="Courier New"/>
          <w:noProof/>
          <w:sz w:val="16"/>
          <w:lang w:val="en-SG"/>
        </w:rPr>
        <w:t xml:space="preserve">                                                                      template(value) NR_AssignedBWPs_Type p_NR_AssignedBWPs_Type := cs_NR_AssignedBWPs_InitialBWP)</w:t>
      </w:r>
    </w:p>
    <w:p w14:paraId="2D911732" w14:textId="77777777" w:rsidR="005F38FA" w:rsidRPr="005F38FA" w:rsidRDefault="005F38FA" w:rsidP="005F38F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rPr>
          <w:rFonts w:ascii="Courier New" w:hAnsi="Courier New"/>
          <w:noProof/>
          <w:sz w:val="16"/>
          <w:lang w:val="en-SG"/>
        </w:rPr>
      </w:pPr>
      <w:r w:rsidRPr="005F38FA">
        <w:rPr>
          <w:rFonts w:ascii="Courier New" w:hAnsi="Courier New"/>
          <w:noProof/>
          <w:sz w:val="16"/>
          <w:lang w:val="en-SG"/>
        </w:rPr>
        <w:t xml:space="preserve">    modifies cas_NR_CellConfigAllOmit_REQ :=</w:t>
      </w:r>
    </w:p>
    <w:p w14:paraId="3233AAFD" w14:textId="77777777" w:rsidR="005F38FA" w:rsidRPr="005F38FA" w:rsidRDefault="005F38FA" w:rsidP="005F38F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rPr>
          <w:rFonts w:ascii="Courier New" w:hAnsi="Courier New"/>
          <w:noProof/>
          <w:sz w:val="16"/>
          <w:lang w:val="en-SG"/>
        </w:rPr>
      </w:pPr>
      <w:r w:rsidRPr="005F38FA">
        <w:rPr>
          <w:rFonts w:ascii="Courier New" w:hAnsi="Courier New"/>
          <w:noProof/>
          <w:sz w:val="16"/>
          <w:lang w:val="en-SG"/>
        </w:rPr>
        <w:t xml:space="preserve">  { /* @status    APPROVED (ENDC, NR5GC) */</w:t>
      </w:r>
    </w:p>
    <w:p w14:paraId="03336CE1" w14:textId="77777777" w:rsidR="005F38FA" w:rsidRPr="005F38FA" w:rsidRDefault="005F38FA" w:rsidP="005F38F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rPr>
          <w:rFonts w:ascii="Courier New" w:hAnsi="Courier New"/>
          <w:noProof/>
          <w:sz w:val="16"/>
          <w:lang w:val="en-SG"/>
        </w:rPr>
      </w:pPr>
      <w:r w:rsidRPr="005F38FA">
        <w:rPr>
          <w:rFonts w:ascii="Courier New" w:hAnsi="Courier New"/>
          <w:noProof/>
          <w:sz w:val="16"/>
          <w:lang w:val="en-SG"/>
        </w:rPr>
        <w:t xml:space="preserve">    Common := cs_NR_ReqAspCommonPart_CellCfg(p_NR_CellId, p_TimingInfo, tsc_NoCnfReq),</w:t>
      </w:r>
    </w:p>
    <w:p w14:paraId="66E4935B" w14:textId="77777777" w:rsidR="005F38FA" w:rsidRPr="005F38FA" w:rsidRDefault="005F38FA" w:rsidP="005F38F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rPr>
          <w:rFonts w:ascii="Courier New" w:hAnsi="Courier New"/>
          <w:noProof/>
          <w:sz w:val="16"/>
          <w:lang w:val="en-SG"/>
        </w:rPr>
      </w:pPr>
      <w:r w:rsidRPr="005F38FA">
        <w:rPr>
          <w:rFonts w:ascii="Courier New" w:hAnsi="Courier New"/>
          <w:noProof/>
          <w:sz w:val="16"/>
          <w:lang w:val="en-SG"/>
        </w:rPr>
        <w:t xml:space="preserve">    Request := {</w:t>
      </w:r>
    </w:p>
    <w:p w14:paraId="69F5FCEC" w14:textId="77777777" w:rsidR="005F38FA" w:rsidRPr="005F38FA" w:rsidRDefault="005F38FA" w:rsidP="005F38F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rPr>
          <w:rFonts w:ascii="Courier New" w:hAnsi="Courier New"/>
          <w:noProof/>
          <w:sz w:val="16"/>
          <w:lang w:val="en-SG"/>
        </w:rPr>
      </w:pPr>
      <w:r w:rsidRPr="005F38FA">
        <w:rPr>
          <w:rFonts w:ascii="Courier New" w:hAnsi="Courier New"/>
          <w:noProof/>
          <w:sz w:val="16"/>
          <w:lang w:val="en-SG"/>
        </w:rPr>
        <w:t xml:space="preserve">      DciTrigger := {</w:t>
      </w:r>
    </w:p>
    <w:p w14:paraId="1CF4EC0A" w14:textId="77777777" w:rsidR="005F38FA" w:rsidRPr="005F38FA" w:rsidRDefault="005F38FA" w:rsidP="005F38F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rPr>
          <w:rFonts w:ascii="Courier New" w:hAnsi="Courier New"/>
          <w:noProof/>
          <w:sz w:val="16"/>
          <w:lang w:val="en-SG"/>
        </w:rPr>
      </w:pPr>
      <w:r w:rsidRPr="005F38FA">
        <w:rPr>
          <w:rFonts w:ascii="Courier New" w:hAnsi="Courier New"/>
          <w:noProof/>
          <w:sz w:val="16"/>
          <w:lang w:val="en-SG"/>
        </w:rPr>
        <w:t xml:space="preserve">        AssignedBWPs := p_NR_AssignedBWPs_Type,</w:t>
      </w:r>
    </w:p>
    <w:p w14:paraId="7B0FEA3C" w14:textId="77777777" w:rsidR="005F38FA" w:rsidRPr="005F38FA" w:rsidRDefault="005F38FA" w:rsidP="005F38F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rPr>
          <w:rFonts w:ascii="Courier New" w:hAnsi="Courier New"/>
          <w:noProof/>
          <w:sz w:val="16"/>
          <w:lang w:val="en-SG"/>
        </w:rPr>
      </w:pPr>
      <w:r w:rsidRPr="005F38FA">
        <w:rPr>
          <w:rFonts w:ascii="Courier New" w:hAnsi="Courier New"/>
          <w:noProof/>
          <w:sz w:val="16"/>
          <w:lang w:val="en-SG"/>
        </w:rPr>
        <w:t xml:space="preserve">        SearchSpaceType := </w:t>
      </w:r>
      <w:r w:rsidRPr="005F38FA">
        <w:rPr>
          <w:rFonts w:ascii="Courier New" w:hAnsi="Courier New"/>
          <w:noProof/>
          <w:sz w:val="16"/>
          <w:highlight w:val="yellow"/>
          <w:lang w:val="en-SG"/>
        </w:rPr>
        <w:t>cssType2,</w:t>
      </w:r>
    </w:p>
    <w:p w14:paraId="2C99FF40" w14:textId="77777777" w:rsidR="005F38FA" w:rsidRPr="005F38FA" w:rsidRDefault="005F38FA" w:rsidP="005F38F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rPr>
          <w:rFonts w:ascii="Courier New" w:hAnsi="Courier New"/>
          <w:noProof/>
          <w:sz w:val="16"/>
          <w:lang w:val="en-SG"/>
        </w:rPr>
      </w:pPr>
      <w:r w:rsidRPr="005F38FA">
        <w:rPr>
          <w:rFonts w:ascii="Courier New" w:hAnsi="Courier New"/>
          <w:noProof/>
          <w:sz w:val="16"/>
          <w:lang w:val="en-SG"/>
        </w:rPr>
        <w:t xml:space="preserve">        DciFormat := {</w:t>
      </w:r>
    </w:p>
    <w:p w14:paraId="2AE2130B" w14:textId="77777777" w:rsidR="005F38FA" w:rsidRPr="005F38FA" w:rsidRDefault="005F38FA" w:rsidP="005F38F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rPr>
          <w:rFonts w:ascii="Courier New" w:hAnsi="Courier New"/>
          <w:noProof/>
          <w:sz w:val="16"/>
          <w:lang w:val="en-SG"/>
        </w:rPr>
      </w:pPr>
      <w:r w:rsidRPr="005F38FA">
        <w:rPr>
          <w:rFonts w:ascii="Courier New" w:hAnsi="Courier New"/>
          <w:noProof/>
          <w:sz w:val="16"/>
          <w:lang w:val="en-SG"/>
        </w:rPr>
        <w:t xml:space="preserve">          PdcchOrder := p_NR_PDCCH_Order</w:t>
      </w:r>
    </w:p>
    <w:p w14:paraId="3E0149D7" w14:textId="77777777" w:rsidR="005F38FA" w:rsidRPr="005F38FA" w:rsidRDefault="005F38FA" w:rsidP="005F38F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rPr>
          <w:rFonts w:ascii="Courier New" w:hAnsi="Courier New"/>
          <w:noProof/>
          <w:sz w:val="16"/>
          <w:lang w:val="en-SG"/>
        </w:rPr>
      </w:pPr>
      <w:r w:rsidRPr="005F38FA">
        <w:rPr>
          <w:rFonts w:ascii="Courier New" w:hAnsi="Courier New"/>
          <w:noProof/>
          <w:sz w:val="16"/>
          <w:lang w:val="en-SG"/>
        </w:rPr>
        <w:t xml:space="preserve">        }</w:t>
      </w:r>
    </w:p>
    <w:p w14:paraId="527A8376" w14:textId="77777777" w:rsidR="005F38FA" w:rsidRPr="005F38FA" w:rsidRDefault="005F38FA" w:rsidP="005F38F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rPr>
          <w:rFonts w:ascii="Courier New" w:hAnsi="Courier New"/>
          <w:noProof/>
          <w:sz w:val="16"/>
          <w:lang w:val="en-SG"/>
        </w:rPr>
      </w:pPr>
      <w:r w:rsidRPr="005F38FA">
        <w:rPr>
          <w:rFonts w:ascii="Courier New" w:hAnsi="Courier New"/>
          <w:noProof/>
          <w:sz w:val="16"/>
          <w:lang w:val="en-SG"/>
        </w:rPr>
        <w:t xml:space="preserve">      }</w:t>
      </w:r>
    </w:p>
    <w:p w14:paraId="41123536" w14:textId="77777777" w:rsidR="005F38FA" w:rsidRPr="005F38FA" w:rsidRDefault="005F38FA" w:rsidP="005F38F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rPr>
          <w:rFonts w:ascii="Courier New" w:hAnsi="Courier New"/>
          <w:noProof/>
          <w:sz w:val="16"/>
          <w:lang w:val="en-SG"/>
        </w:rPr>
      </w:pPr>
      <w:r w:rsidRPr="005F38FA">
        <w:rPr>
          <w:rFonts w:ascii="Courier New" w:hAnsi="Courier New"/>
          <w:noProof/>
          <w:sz w:val="16"/>
          <w:lang w:val="en-SG"/>
        </w:rPr>
        <w:t xml:space="preserve">    }</w:t>
      </w:r>
    </w:p>
    <w:p w14:paraId="6CF0EEE4" w14:textId="17173DB9" w:rsidR="000377F4" w:rsidRPr="005F38FA" w:rsidRDefault="005F38FA" w:rsidP="005F38F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rPr>
          <w:rFonts w:ascii="Courier New" w:hAnsi="Courier New"/>
          <w:noProof/>
          <w:sz w:val="16"/>
          <w:lang w:val="en-SG"/>
        </w:rPr>
      </w:pPr>
      <w:r w:rsidRPr="005F38FA">
        <w:rPr>
          <w:rFonts w:ascii="Courier New" w:hAnsi="Courier New"/>
          <w:noProof/>
          <w:sz w:val="16"/>
          <w:lang w:val="en-SG"/>
        </w:rPr>
        <w:t xml:space="preserve">  };</w:t>
      </w:r>
    </w:p>
    <w:p w14:paraId="720994D0" w14:textId="77777777" w:rsidR="000377F4" w:rsidRDefault="000377F4" w:rsidP="000377F4">
      <w:pPr>
        <w:rPr>
          <w:rFonts w:ascii="Arial" w:hAnsi="Arial" w:cs="Arial"/>
          <w:b/>
          <w:lang w:val="pt-BR" w:eastAsia="en-GB"/>
        </w:rPr>
      </w:pPr>
    </w:p>
    <w:p w14:paraId="749EF6A8" w14:textId="77777777" w:rsidR="000377F4" w:rsidRPr="00717CA8" w:rsidRDefault="000377F4" w:rsidP="000377F4">
      <w:pPr>
        <w:rPr>
          <w:rFonts w:ascii="Arial" w:hAnsi="Arial" w:cs="Arial"/>
          <w:b/>
          <w:lang w:val="pt-BR" w:eastAsia="en-GB"/>
        </w:rPr>
      </w:pPr>
      <w:r w:rsidRPr="00145BA6">
        <w:rPr>
          <w:rFonts w:ascii="Arial" w:hAnsi="Arial" w:cs="Arial"/>
          <w:b/>
          <w:lang w:val="pt-BR" w:eastAsia="en-GB"/>
        </w:rPr>
        <w:t>After change:</w:t>
      </w:r>
    </w:p>
    <w:p w14:paraId="60731510" w14:textId="77777777" w:rsidR="005F38FA" w:rsidRPr="005F38FA" w:rsidRDefault="000377F4" w:rsidP="005F38F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</w:t>
      </w:r>
      <w:r w:rsidR="005F38FA" w:rsidRPr="005F38FA">
        <w:rPr>
          <w:rFonts w:ascii="Courier New" w:hAnsi="Courier New"/>
          <w:noProof/>
          <w:sz w:val="16"/>
          <w:lang w:val="en-SG"/>
        </w:rPr>
        <w:t xml:space="preserve">  // ASP TEMPLATES for PDCCH ORder</w:t>
      </w:r>
    </w:p>
    <w:p w14:paraId="39FBE29A" w14:textId="77777777" w:rsidR="005F38FA" w:rsidRPr="005F38FA" w:rsidRDefault="005F38FA" w:rsidP="005F38F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rPr>
          <w:rFonts w:ascii="Courier New" w:hAnsi="Courier New"/>
          <w:noProof/>
          <w:sz w:val="16"/>
          <w:lang w:val="en-SG"/>
        </w:rPr>
      </w:pPr>
      <w:r w:rsidRPr="005F38FA">
        <w:rPr>
          <w:rFonts w:ascii="Courier New" w:hAnsi="Courier New"/>
          <w:noProof/>
          <w:sz w:val="16"/>
          <w:lang w:val="en-SG"/>
        </w:rPr>
        <w:t xml:space="preserve">  template(value) NR_SYSTEM_CTRL_REQ cads_NR_DciTriggerPDCCHOrder_REQ(NR_CellId_Type  p_NR_CellId,</w:t>
      </w:r>
    </w:p>
    <w:p w14:paraId="0F30F4FB" w14:textId="77777777" w:rsidR="005F38FA" w:rsidRPr="005F38FA" w:rsidRDefault="005F38FA" w:rsidP="005F38F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rPr>
          <w:rFonts w:ascii="Courier New" w:hAnsi="Courier New"/>
          <w:noProof/>
          <w:sz w:val="16"/>
          <w:lang w:val="en-SG"/>
        </w:rPr>
      </w:pPr>
      <w:r w:rsidRPr="005F38FA">
        <w:rPr>
          <w:rFonts w:ascii="Courier New" w:hAnsi="Courier New"/>
          <w:noProof/>
          <w:sz w:val="16"/>
          <w:lang w:val="en-SG"/>
        </w:rPr>
        <w:t xml:space="preserve">                                                                      template(value) TimingInfo_Type p_TimingInfo := cs_TimingInfo_Now,</w:t>
      </w:r>
    </w:p>
    <w:p w14:paraId="6432FC26" w14:textId="77777777" w:rsidR="005F38FA" w:rsidRPr="005F38FA" w:rsidRDefault="005F38FA" w:rsidP="005F38F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rPr>
          <w:rFonts w:ascii="Courier New" w:hAnsi="Courier New"/>
          <w:noProof/>
          <w:sz w:val="16"/>
          <w:lang w:val="en-SG"/>
        </w:rPr>
      </w:pPr>
      <w:r w:rsidRPr="005F38FA">
        <w:rPr>
          <w:rFonts w:ascii="Courier New" w:hAnsi="Courier New"/>
          <w:noProof/>
          <w:sz w:val="16"/>
          <w:lang w:val="en-SG"/>
        </w:rPr>
        <w:t xml:space="preserve">                                                                      template(value) NR_PDCCH_Order_Type p_NR_PDCCH_Order,</w:t>
      </w:r>
    </w:p>
    <w:p w14:paraId="13003C23" w14:textId="77777777" w:rsidR="005F38FA" w:rsidRPr="005F38FA" w:rsidRDefault="005F38FA" w:rsidP="005F38F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rPr>
          <w:rFonts w:ascii="Courier New" w:hAnsi="Courier New"/>
          <w:noProof/>
          <w:sz w:val="16"/>
          <w:lang w:val="en-SG"/>
        </w:rPr>
      </w:pPr>
      <w:r w:rsidRPr="005F38FA">
        <w:rPr>
          <w:rFonts w:ascii="Courier New" w:hAnsi="Courier New"/>
          <w:noProof/>
          <w:sz w:val="16"/>
          <w:lang w:val="en-SG"/>
        </w:rPr>
        <w:t xml:space="preserve">                                                                      template(value) NR_AssignedBWPs_Type p_NR_AssignedBWPs_Type := cs_NR_AssignedBWPs_InitialBWP)</w:t>
      </w:r>
    </w:p>
    <w:p w14:paraId="0B0FC7A3" w14:textId="77777777" w:rsidR="005F38FA" w:rsidRPr="005F38FA" w:rsidRDefault="005F38FA" w:rsidP="005F38F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rPr>
          <w:rFonts w:ascii="Courier New" w:hAnsi="Courier New"/>
          <w:noProof/>
          <w:sz w:val="16"/>
          <w:lang w:val="en-SG"/>
        </w:rPr>
      </w:pPr>
      <w:r w:rsidRPr="005F38FA">
        <w:rPr>
          <w:rFonts w:ascii="Courier New" w:hAnsi="Courier New"/>
          <w:noProof/>
          <w:sz w:val="16"/>
          <w:lang w:val="en-SG"/>
        </w:rPr>
        <w:t xml:space="preserve">    modifies cas_NR_CellConfigAllOmit_REQ :=</w:t>
      </w:r>
    </w:p>
    <w:p w14:paraId="776A5F2D" w14:textId="77777777" w:rsidR="005F38FA" w:rsidRPr="005F38FA" w:rsidRDefault="005F38FA" w:rsidP="005F38F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rPr>
          <w:rFonts w:ascii="Courier New" w:hAnsi="Courier New"/>
          <w:noProof/>
          <w:sz w:val="16"/>
          <w:lang w:val="en-SG"/>
        </w:rPr>
      </w:pPr>
      <w:r w:rsidRPr="005F38FA">
        <w:rPr>
          <w:rFonts w:ascii="Courier New" w:hAnsi="Courier New"/>
          <w:noProof/>
          <w:sz w:val="16"/>
          <w:lang w:val="en-SG"/>
        </w:rPr>
        <w:t xml:space="preserve">  { /* @status    APPROVED (ENDC, NR5GC) */</w:t>
      </w:r>
    </w:p>
    <w:p w14:paraId="46D22C92" w14:textId="77777777" w:rsidR="005F38FA" w:rsidRPr="005F38FA" w:rsidRDefault="005F38FA" w:rsidP="005F38F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rPr>
          <w:rFonts w:ascii="Courier New" w:hAnsi="Courier New"/>
          <w:noProof/>
          <w:sz w:val="16"/>
          <w:lang w:val="en-SG"/>
        </w:rPr>
      </w:pPr>
      <w:r w:rsidRPr="005F38FA">
        <w:rPr>
          <w:rFonts w:ascii="Courier New" w:hAnsi="Courier New"/>
          <w:noProof/>
          <w:sz w:val="16"/>
          <w:lang w:val="en-SG"/>
        </w:rPr>
        <w:t xml:space="preserve">    Common := cs_NR_ReqAspCommonPart_CellCfg(p_NR_CellId, p_TimingInfo, tsc_NoCnfReq),</w:t>
      </w:r>
    </w:p>
    <w:p w14:paraId="0804B42F" w14:textId="77777777" w:rsidR="005F38FA" w:rsidRPr="005F38FA" w:rsidRDefault="005F38FA" w:rsidP="005F38F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rPr>
          <w:rFonts w:ascii="Courier New" w:hAnsi="Courier New"/>
          <w:noProof/>
          <w:sz w:val="16"/>
          <w:lang w:val="en-SG"/>
        </w:rPr>
      </w:pPr>
      <w:r w:rsidRPr="005F38FA">
        <w:rPr>
          <w:rFonts w:ascii="Courier New" w:hAnsi="Courier New"/>
          <w:noProof/>
          <w:sz w:val="16"/>
          <w:lang w:val="en-SG"/>
        </w:rPr>
        <w:t xml:space="preserve">    Request := {</w:t>
      </w:r>
    </w:p>
    <w:p w14:paraId="37812C11" w14:textId="77777777" w:rsidR="005F38FA" w:rsidRPr="005F38FA" w:rsidRDefault="005F38FA" w:rsidP="005F38F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rPr>
          <w:rFonts w:ascii="Courier New" w:hAnsi="Courier New"/>
          <w:noProof/>
          <w:sz w:val="16"/>
          <w:lang w:val="en-SG"/>
        </w:rPr>
      </w:pPr>
      <w:r w:rsidRPr="005F38FA">
        <w:rPr>
          <w:rFonts w:ascii="Courier New" w:hAnsi="Courier New"/>
          <w:noProof/>
          <w:sz w:val="16"/>
          <w:lang w:val="en-SG"/>
        </w:rPr>
        <w:t xml:space="preserve">      DciTrigger := {</w:t>
      </w:r>
    </w:p>
    <w:p w14:paraId="71845C78" w14:textId="77777777" w:rsidR="005F38FA" w:rsidRPr="005F38FA" w:rsidRDefault="005F38FA" w:rsidP="005F38F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rPr>
          <w:rFonts w:ascii="Courier New" w:hAnsi="Courier New"/>
          <w:noProof/>
          <w:sz w:val="16"/>
          <w:lang w:val="en-SG"/>
        </w:rPr>
      </w:pPr>
      <w:r w:rsidRPr="005F38FA">
        <w:rPr>
          <w:rFonts w:ascii="Courier New" w:hAnsi="Courier New"/>
          <w:noProof/>
          <w:sz w:val="16"/>
          <w:lang w:val="en-SG"/>
        </w:rPr>
        <w:t xml:space="preserve">        AssignedBWPs := p_NR_AssignedBWPs_Type,</w:t>
      </w:r>
    </w:p>
    <w:p w14:paraId="7DDC4EB1" w14:textId="4253775F" w:rsidR="005F38FA" w:rsidRPr="005F38FA" w:rsidRDefault="005F38FA" w:rsidP="005F38F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rPr>
          <w:rFonts w:ascii="Courier New" w:hAnsi="Courier New"/>
          <w:noProof/>
          <w:sz w:val="16"/>
          <w:lang w:val="en-SG"/>
        </w:rPr>
      </w:pPr>
      <w:r w:rsidRPr="005F38FA">
        <w:rPr>
          <w:rFonts w:ascii="Courier New" w:hAnsi="Courier New"/>
          <w:noProof/>
          <w:sz w:val="16"/>
          <w:lang w:val="en-SG"/>
        </w:rPr>
        <w:t xml:space="preserve">        SearchSpaceType := </w:t>
      </w:r>
      <w:r w:rsidRPr="005F38FA">
        <w:rPr>
          <w:rFonts w:ascii="Courier New" w:hAnsi="Courier New"/>
          <w:noProof/>
          <w:sz w:val="16"/>
          <w:highlight w:val="yellow"/>
          <w:lang w:val="en-SG"/>
        </w:rPr>
        <w:t>cssType</w:t>
      </w:r>
      <w:r>
        <w:rPr>
          <w:rFonts w:ascii="Courier New" w:hAnsi="Courier New"/>
          <w:noProof/>
          <w:sz w:val="16"/>
          <w:highlight w:val="yellow"/>
          <w:lang w:val="en-SG"/>
        </w:rPr>
        <w:t>1</w:t>
      </w:r>
      <w:r w:rsidRPr="005F38FA">
        <w:rPr>
          <w:rFonts w:ascii="Courier New" w:hAnsi="Courier New"/>
          <w:noProof/>
          <w:sz w:val="16"/>
          <w:highlight w:val="yellow"/>
          <w:lang w:val="en-SG"/>
        </w:rPr>
        <w:t>,</w:t>
      </w:r>
    </w:p>
    <w:p w14:paraId="07C3DA1C" w14:textId="77777777" w:rsidR="005F38FA" w:rsidRPr="005F38FA" w:rsidRDefault="005F38FA" w:rsidP="005F38F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rPr>
          <w:rFonts w:ascii="Courier New" w:hAnsi="Courier New"/>
          <w:noProof/>
          <w:sz w:val="16"/>
          <w:lang w:val="en-SG"/>
        </w:rPr>
      </w:pPr>
      <w:r w:rsidRPr="005F38FA">
        <w:rPr>
          <w:rFonts w:ascii="Courier New" w:hAnsi="Courier New"/>
          <w:noProof/>
          <w:sz w:val="16"/>
          <w:lang w:val="en-SG"/>
        </w:rPr>
        <w:t xml:space="preserve">        DciFormat := {</w:t>
      </w:r>
    </w:p>
    <w:p w14:paraId="7F9316BF" w14:textId="77777777" w:rsidR="005F38FA" w:rsidRPr="005F38FA" w:rsidRDefault="005F38FA" w:rsidP="005F38F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rPr>
          <w:rFonts w:ascii="Courier New" w:hAnsi="Courier New"/>
          <w:noProof/>
          <w:sz w:val="16"/>
          <w:lang w:val="en-SG"/>
        </w:rPr>
      </w:pPr>
      <w:r w:rsidRPr="005F38FA">
        <w:rPr>
          <w:rFonts w:ascii="Courier New" w:hAnsi="Courier New"/>
          <w:noProof/>
          <w:sz w:val="16"/>
          <w:lang w:val="en-SG"/>
        </w:rPr>
        <w:t xml:space="preserve">          PdcchOrder := p_NR_PDCCH_Order</w:t>
      </w:r>
    </w:p>
    <w:p w14:paraId="48DC8E87" w14:textId="77777777" w:rsidR="005F38FA" w:rsidRPr="005F38FA" w:rsidRDefault="005F38FA" w:rsidP="005F38F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rPr>
          <w:rFonts w:ascii="Courier New" w:hAnsi="Courier New"/>
          <w:noProof/>
          <w:sz w:val="16"/>
          <w:lang w:val="en-SG"/>
        </w:rPr>
      </w:pPr>
      <w:r w:rsidRPr="005F38FA">
        <w:rPr>
          <w:rFonts w:ascii="Courier New" w:hAnsi="Courier New"/>
          <w:noProof/>
          <w:sz w:val="16"/>
          <w:lang w:val="en-SG"/>
        </w:rPr>
        <w:t xml:space="preserve">        }</w:t>
      </w:r>
    </w:p>
    <w:p w14:paraId="5054B5AC" w14:textId="77777777" w:rsidR="005F38FA" w:rsidRPr="005F38FA" w:rsidRDefault="005F38FA" w:rsidP="005F38F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rPr>
          <w:rFonts w:ascii="Courier New" w:hAnsi="Courier New"/>
          <w:noProof/>
          <w:sz w:val="16"/>
          <w:lang w:val="en-SG"/>
        </w:rPr>
      </w:pPr>
      <w:r w:rsidRPr="005F38FA">
        <w:rPr>
          <w:rFonts w:ascii="Courier New" w:hAnsi="Courier New"/>
          <w:noProof/>
          <w:sz w:val="16"/>
          <w:lang w:val="en-SG"/>
        </w:rPr>
        <w:t xml:space="preserve">      }</w:t>
      </w:r>
    </w:p>
    <w:p w14:paraId="5CCA5F26" w14:textId="77777777" w:rsidR="005F38FA" w:rsidRPr="005F38FA" w:rsidRDefault="005F38FA" w:rsidP="005F38F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rPr>
          <w:rFonts w:ascii="Courier New" w:hAnsi="Courier New"/>
          <w:noProof/>
          <w:sz w:val="16"/>
          <w:lang w:val="en-SG"/>
        </w:rPr>
      </w:pPr>
      <w:r w:rsidRPr="005F38FA">
        <w:rPr>
          <w:rFonts w:ascii="Courier New" w:hAnsi="Courier New"/>
          <w:noProof/>
          <w:sz w:val="16"/>
          <w:lang w:val="en-SG"/>
        </w:rPr>
        <w:t xml:space="preserve">    }</w:t>
      </w:r>
    </w:p>
    <w:p w14:paraId="265969B4" w14:textId="5AB12293" w:rsidR="000377F4" w:rsidRDefault="005F38FA" w:rsidP="005F38F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rPr>
          <w:rFonts w:ascii="Courier New" w:hAnsi="Courier New"/>
          <w:noProof/>
          <w:sz w:val="16"/>
          <w:lang w:val="en-SG"/>
        </w:rPr>
      </w:pPr>
      <w:r w:rsidRPr="005F38FA">
        <w:rPr>
          <w:rFonts w:ascii="Courier New" w:hAnsi="Courier New"/>
          <w:noProof/>
          <w:sz w:val="16"/>
          <w:lang w:val="en-SG"/>
        </w:rPr>
        <w:t xml:space="preserve">  };</w:t>
      </w:r>
    </w:p>
    <w:sectPr w:rsidR="000377F4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997330" w14:textId="77777777" w:rsidR="00D50605" w:rsidRDefault="00D50605">
      <w:r>
        <w:separator/>
      </w:r>
    </w:p>
  </w:endnote>
  <w:endnote w:type="continuationSeparator" w:id="0">
    <w:p w14:paraId="521F4519" w14:textId="77777777" w:rsidR="00D50605" w:rsidRDefault="00D506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B731CF" w14:textId="77777777" w:rsidR="00D50605" w:rsidRDefault="00D50605">
      <w:r>
        <w:separator/>
      </w:r>
    </w:p>
  </w:footnote>
  <w:footnote w:type="continuationSeparator" w:id="0">
    <w:p w14:paraId="418E762C" w14:textId="77777777" w:rsidR="00D50605" w:rsidRDefault="00D506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2BB4F9" w14:textId="77777777" w:rsidR="00EF51E1" w:rsidRDefault="00EF51E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lang w:eastAsia="en-GB"/>
      </w:rPr>
      <w:t>1</w:t>
    </w:r>
    <w:r>
      <w:rPr>
        <w:lang w:eastAsia="en-GB"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121C26" w14:textId="77777777" w:rsidR="00EF51E1" w:rsidRDefault="00EF51E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D20ACF" w14:textId="77777777" w:rsidR="00EF51E1" w:rsidRDefault="00EF51E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C6156A" w14:textId="77777777" w:rsidR="00EF51E1" w:rsidRDefault="00EF51E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84627C"/>
    <w:multiLevelType w:val="hybridMultilevel"/>
    <w:tmpl w:val="CB24B42C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980746"/>
    <w:multiLevelType w:val="hybridMultilevel"/>
    <w:tmpl w:val="B8647294"/>
    <w:lvl w:ilvl="0" w:tplc="BEE016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98A22B8"/>
    <w:multiLevelType w:val="hybridMultilevel"/>
    <w:tmpl w:val="42AA02E6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3E7ECF"/>
    <w:multiLevelType w:val="hybridMultilevel"/>
    <w:tmpl w:val="5038F666"/>
    <w:lvl w:ilvl="0" w:tplc="4809000F">
      <w:start w:val="1"/>
      <w:numFmt w:val="decimal"/>
      <w:lvlText w:val="%1."/>
      <w:lvlJc w:val="lef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695ECB"/>
    <w:multiLevelType w:val="hybridMultilevel"/>
    <w:tmpl w:val="DAAA6948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ED256C"/>
    <w:multiLevelType w:val="hybridMultilevel"/>
    <w:tmpl w:val="03620E0A"/>
    <w:lvl w:ilvl="0" w:tplc="204410F6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4A2B91"/>
    <w:multiLevelType w:val="hybridMultilevel"/>
    <w:tmpl w:val="2CF28F7A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D53950"/>
    <w:multiLevelType w:val="hybridMultilevel"/>
    <w:tmpl w:val="2CF28F7A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7447A3"/>
    <w:multiLevelType w:val="hybridMultilevel"/>
    <w:tmpl w:val="1748657C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577ED9"/>
    <w:multiLevelType w:val="hybridMultilevel"/>
    <w:tmpl w:val="A22E5D0E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91A1ED4"/>
    <w:multiLevelType w:val="hybridMultilevel"/>
    <w:tmpl w:val="69344D8E"/>
    <w:lvl w:ilvl="0" w:tplc="83A2537E">
      <w:start w:val="1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1ABE17D3"/>
    <w:multiLevelType w:val="hybridMultilevel"/>
    <w:tmpl w:val="4EB85A8A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B2041C4"/>
    <w:multiLevelType w:val="hybridMultilevel"/>
    <w:tmpl w:val="E7AE84BA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056E6A"/>
    <w:multiLevelType w:val="hybridMultilevel"/>
    <w:tmpl w:val="292AB1FC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100547"/>
    <w:multiLevelType w:val="hybridMultilevel"/>
    <w:tmpl w:val="2CF28F7A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6455276"/>
    <w:multiLevelType w:val="hybridMultilevel"/>
    <w:tmpl w:val="9634B256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8BF68E6"/>
    <w:multiLevelType w:val="hybridMultilevel"/>
    <w:tmpl w:val="AD9251C2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1B0453"/>
    <w:multiLevelType w:val="hybridMultilevel"/>
    <w:tmpl w:val="47782C5C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521BB8"/>
    <w:multiLevelType w:val="hybridMultilevel"/>
    <w:tmpl w:val="31668FD4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0" w15:restartNumberingAfterBreak="0">
    <w:nsid w:val="347A5D15"/>
    <w:multiLevelType w:val="hybridMultilevel"/>
    <w:tmpl w:val="65E09EAE"/>
    <w:lvl w:ilvl="0" w:tplc="4058E7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36370ABE"/>
    <w:multiLevelType w:val="hybridMultilevel"/>
    <w:tmpl w:val="3CEA4AD2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7FC7500"/>
    <w:multiLevelType w:val="hybridMultilevel"/>
    <w:tmpl w:val="AFCE2892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B6F5F39"/>
    <w:multiLevelType w:val="hybridMultilevel"/>
    <w:tmpl w:val="2CF28F7A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BFF711C"/>
    <w:multiLevelType w:val="hybridMultilevel"/>
    <w:tmpl w:val="C8A87A06"/>
    <w:lvl w:ilvl="0" w:tplc="4F189B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41F76F43"/>
    <w:multiLevelType w:val="hybridMultilevel"/>
    <w:tmpl w:val="65E09EAE"/>
    <w:lvl w:ilvl="0" w:tplc="4058E7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45866F2E"/>
    <w:multiLevelType w:val="hybridMultilevel"/>
    <w:tmpl w:val="516626CC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92377D8"/>
    <w:multiLevelType w:val="hybridMultilevel"/>
    <w:tmpl w:val="2CF28F7A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3E1300"/>
    <w:multiLevelType w:val="hybridMultilevel"/>
    <w:tmpl w:val="721611BC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BF478CB"/>
    <w:multiLevelType w:val="hybridMultilevel"/>
    <w:tmpl w:val="A91E8C2E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CD77CFD"/>
    <w:multiLevelType w:val="hybridMultilevel"/>
    <w:tmpl w:val="3A26366A"/>
    <w:lvl w:ilvl="0" w:tplc="061253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5DEE315E"/>
    <w:multiLevelType w:val="hybridMultilevel"/>
    <w:tmpl w:val="630ADC80"/>
    <w:lvl w:ilvl="0" w:tplc="4809000F">
      <w:start w:val="1"/>
      <w:numFmt w:val="decimal"/>
      <w:lvlText w:val="%1."/>
      <w:lvlJc w:val="lef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F405F17"/>
    <w:multiLevelType w:val="hybridMultilevel"/>
    <w:tmpl w:val="FB965A12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B892636"/>
    <w:multiLevelType w:val="hybridMultilevel"/>
    <w:tmpl w:val="C8A87A06"/>
    <w:lvl w:ilvl="0" w:tplc="4F189B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6FC4739B"/>
    <w:multiLevelType w:val="hybridMultilevel"/>
    <w:tmpl w:val="D3980668"/>
    <w:lvl w:ilvl="0" w:tplc="CC3CD64C">
      <w:start w:val="1"/>
      <w:numFmt w:val="decimal"/>
      <w:lvlText w:val="(%1)"/>
      <w:lvlJc w:val="left"/>
      <w:pPr>
        <w:ind w:left="720" w:hanging="360"/>
      </w:pPr>
      <w:rPr>
        <w:rFonts w:cs="Times New Roman"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6E5065C"/>
    <w:multiLevelType w:val="hybridMultilevel"/>
    <w:tmpl w:val="8460CC08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9627F74"/>
    <w:multiLevelType w:val="hybridMultilevel"/>
    <w:tmpl w:val="8334DD68"/>
    <w:lvl w:ilvl="0" w:tplc="CBE6DF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9"/>
  </w:num>
  <w:num w:numId="3">
    <w:abstractNumId w:val="24"/>
  </w:num>
  <w:num w:numId="4">
    <w:abstractNumId w:val="25"/>
  </w:num>
  <w:num w:numId="5">
    <w:abstractNumId w:val="36"/>
  </w:num>
  <w:num w:numId="6">
    <w:abstractNumId w:val="1"/>
  </w:num>
  <w:num w:numId="7">
    <w:abstractNumId w:val="10"/>
  </w:num>
  <w:num w:numId="8">
    <w:abstractNumId w:val="30"/>
  </w:num>
  <w:num w:numId="9">
    <w:abstractNumId w:val="20"/>
  </w:num>
  <w:num w:numId="10">
    <w:abstractNumId w:val="33"/>
  </w:num>
  <w:num w:numId="11">
    <w:abstractNumId w:val="11"/>
  </w:num>
  <w:num w:numId="12">
    <w:abstractNumId w:val="12"/>
  </w:num>
  <w:num w:numId="13">
    <w:abstractNumId w:val="35"/>
  </w:num>
  <w:num w:numId="14">
    <w:abstractNumId w:val="3"/>
  </w:num>
  <w:num w:numId="15">
    <w:abstractNumId w:val="15"/>
  </w:num>
  <w:num w:numId="16">
    <w:abstractNumId w:val="13"/>
  </w:num>
  <w:num w:numId="17">
    <w:abstractNumId w:val="21"/>
  </w:num>
  <w:num w:numId="18">
    <w:abstractNumId w:val="8"/>
  </w:num>
  <w:num w:numId="19">
    <w:abstractNumId w:val="29"/>
  </w:num>
  <w:num w:numId="20">
    <w:abstractNumId w:val="26"/>
  </w:num>
  <w:num w:numId="21">
    <w:abstractNumId w:val="28"/>
  </w:num>
  <w:num w:numId="22">
    <w:abstractNumId w:val="0"/>
  </w:num>
  <w:num w:numId="23">
    <w:abstractNumId w:val="9"/>
  </w:num>
  <w:num w:numId="24">
    <w:abstractNumId w:val="18"/>
  </w:num>
  <w:num w:numId="25">
    <w:abstractNumId w:val="32"/>
  </w:num>
  <w:num w:numId="26">
    <w:abstractNumId w:val="4"/>
  </w:num>
  <w:num w:numId="27">
    <w:abstractNumId w:val="17"/>
  </w:num>
  <w:num w:numId="28">
    <w:abstractNumId w:val="2"/>
  </w:num>
  <w:num w:numId="29">
    <w:abstractNumId w:val="16"/>
  </w:num>
  <w:num w:numId="30">
    <w:abstractNumId w:val="22"/>
  </w:num>
  <w:num w:numId="31">
    <w:abstractNumId w:val="34"/>
  </w:num>
  <w:num w:numId="32">
    <w:abstractNumId w:val="7"/>
  </w:num>
  <w:num w:numId="33">
    <w:abstractNumId w:val="6"/>
  </w:num>
  <w:num w:numId="34">
    <w:abstractNumId w:val="27"/>
  </w:num>
  <w:num w:numId="35">
    <w:abstractNumId w:val="31"/>
  </w:num>
  <w:num w:numId="36">
    <w:abstractNumId w:val="14"/>
  </w:num>
  <w:num w:numId="37">
    <w:abstractNumId w:val="23"/>
  </w:num>
  <w:num w:numId="3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oNotShadeFormData/>
  <w:noPunctuationKerning/>
  <w:characterSpacingControl w:val="doNotCompress"/>
  <w:hdrShapeDefaults>
    <o:shapedefaults v:ext="edit" spidmax="4097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01833"/>
    <w:rsid w:val="000066AD"/>
    <w:rsid w:val="00011C14"/>
    <w:rsid w:val="00016E6C"/>
    <w:rsid w:val="00022E4A"/>
    <w:rsid w:val="000243A5"/>
    <w:rsid w:val="00024866"/>
    <w:rsid w:val="00024E13"/>
    <w:rsid w:val="00026005"/>
    <w:rsid w:val="00026523"/>
    <w:rsid w:val="00030D99"/>
    <w:rsid w:val="00033833"/>
    <w:rsid w:val="0003629C"/>
    <w:rsid w:val="00037278"/>
    <w:rsid w:val="000377F4"/>
    <w:rsid w:val="000420AB"/>
    <w:rsid w:val="00045B6F"/>
    <w:rsid w:val="00046841"/>
    <w:rsid w:val="00046CA3"/>
    <w:rsid w:val="000510A0"/>
    <w:rsid w:val="00054415"/>
    <w:rsid w:val="00056FC3"/>
    <w:rsid w:val="000575E4"/>
    <w:rsid w:val="000614B3"/>
    <w:rsid w:val="00066E9C"/>
    <w:rsid w:val="0006785D"/>
    <w:rsid w:val="00071F26"/>
    <w:rsid w:val="00075292"/>
    <w:rsid w:val="0007609E"/>
    <w:rsid w:val="00077363"/>
    <w:rsid w:val="0008647F"/>
    <w:rsid w:val="00090BBD"/>
    <w:rsid w:val="00092A15"/>
    <w:rsid w:val="0009581D"/>
    <w:rsid w:val="00096F61"/>
    <w:rsid w:val="000A1C38"/>
    <w:rsid w:val="000A4903"/>
    <w:rsid w:val="000A4D9B"/>
    <w:rsid w:val="000A5844"/>
    <w:rsid w:val="000A6394"/>
    <w:rsid w:val="000B0A93"/>
    <w:rsid w:val="000B1744"/>
    <w:rsid w:val="000B6A4C"/>
    <w:rsid w:val="000B7973"/>
    <w:rsid w:val="000B7FED"/>
    <w:rsid w:val="000C038A"/>
    <w:rsid w:val="000C4F25"/>
    <w:rsid w:val="000C6598"/>
    <w:rsid w:val="000C6EE7"/>
    <w:rsid w:val="000C7012"/>
    <w:rsid w:val="000D3937"/>
    <w:rsid w:val="000D40AB"/>
    <w:rsid w:val="000D5B8C"/>
    <w:rsid w:val="000D6046"/>
    <w:rsid w:val="000D6BA1"/>
    <w:rsid w:val="000E40D4"/>
    <w:rsid w:val="000F119F"/>
    <w:rsid w:val="000F146B"/>
    <w:rsid w:val="000F2181"/>
    <w:rsid w:val="000F447C"/>
    <w:rsid w:val="00103C8C"/>
    <w:rsid w:val="00104C96"/>
    <w:rsid w:val="00105083"/>
    <w:rsid w:val="0011007E"/>
    <w:rsid w:val="001109AC"/>
    <w:rsid w:val="001202A8"/>
    <w:rsid w:val="0012136E"/>
    <w:rsid w:val="00123586"/>
    <w:rsid w:val="00126237"/>
    <w:rsid w:val="00142AD6"/>
    <w:rsid w:val="00144667"/>
    <w:rsid w:val="00145D43"/>
    <w:rsid w:val="001465F7"/>
    <w:rsid w:val="00146869"/>
    <w:rsid w:val="00146DCF"/>
    <w:rsid w:val="001536E7"/>
    <w:rsid w:val="001574CD"/>
    <w:rsid w:val="00161C51"/>
    <w:rsid w:val="00161F0E"/>
    <w:rsid w:val="00172A27"/>
    <w:rsid w:val="0017433F"/>
    <w:rsid w:val="00174983"/>
    <w:rsid w:val="0018050E"/>
    <w:rsid w:val="00182147"/>
    <w:rsid w:val="0018359B"/>
    <w:rsid w:val="00183C11"/>
    <w:rsid w:val="001844F2"/>
    <w:rsid w:val="00185EB3"/>
    <w:rsid w:val="00185F11"/>
    <w:rsid w:val="001901A2"/>
    <w:rsid w:val="00192296"/>
    <w:rsid w:val="00192C46"/>
    <w:rsid w:val="00197A5E"/>
    <w:rsid w:val="00197C66"/>
    <w:rsid w:val="001A08B3"/>
    <w:rsid w:val="001A19DC"/>
    <w:rsid w:val="001A7B60"/>
    <w:rsid w:val="001B045C"/>
    <w:rsid w:val="001B52F0"/>
    <w:rsid w:val="001B5C75"/>
    <w:rsid w:val="001B780D"/>
    <w:rsid w:val="001B7A65"/>
    <w:rsid w:val="001C0E62"/>
    <w:rsid w:val="001C1197"/>
    <w:rsid w:val="001C28BC"/>
    <w:rsid w:val="001C2ED3"/>
    <w:rsid w:val="001D4ACB"/>
    <w:rsid w:val="001D5D65"/>
    <w:rsid w:val="001E41F3"/>
    <w:rsid w:val="001E4EC2"/>
    <w:rsid w:val="001F28D1"/>
    <w:rsid w:val="001F406A"/>
    <w:rsid w:val="002040A1"/>
    <w:rsid w:val="002048F4"/>
    <w:rsid w:val="00204F3F"/>
    <w:rsid w:val="002066DA"/>
    <w:rsid w:val="00213ECD"/>
    <w:rsid w:val="00220917"/>
    <w:rsid w:val="00221C5A"/>
    <w:rsid w:val="00223084"/>
    <w:rsid w:val="002237F4"/>
    <w:rsid w:val="002274B6"/>
    <w:rsid w:val="0022778C"/>
    <w:rsid w:val="00230D41"/>
    <w:rsid w:val="002326FE"/>
    <w:rsid w:val="002358C6"/>
    <w:rsid w:val="002434FE"/>
    <w:rsid w:val="0024507D"/>
    <w:rsid w:val="0024525F"/>
    <w:rsid w:val="002555E0"/>
    <w:rsid w:val="002564C6"/>
    <w:rsid w:val="002565AD"/>
    <w:rsid w:val="0026004D"/>
    <w:rsid w:val="002640DD"/>
    <w:rsid w:val="00266ADF"/>
    <w:rsid w:val="00274344"/>
    <w:rsid w:val="00275D12"/>
    <w:rsid w:val="002766B7"/>
    <w:rsid w:val="002843CD"/>
    <w:rsid w:val="00284FEB"/>
    <w:rsid w:val="00285DB0"/>
    <w:rsid w:val="002860C4"/>
    <w:rsid w:val="0029047D"/>
    <w:rsid w:val="0029098C"/>
    <w:rsid w:val="00291BB6"/>
    <w:rsid w:val="00295FE8"/>
    <w:rsid w:val="002A1BFE"/>
    <w:rsid w:val="002A78CB"/>
    <w:rsid w:val="002B1126"/>
    <w:rsid w:val="002B460D"/>
    <w:rsid w:val="002B5741"/>
    <w:rsid w:val="002B718C"/>
    <w:rsid w:val="002C27C4"/>
    <w:rsid w:val="002C37C2"/>
    <w:rsid w:val="002D1004"/>
    <w:rsid w:val="002D5795"/>
    <w:rsid w:val="002F0461"/>
    <w:rsid w:val="002F3F0B"/>
    <w:rsid w:val="002F45F1"/>
    <w:rsid w:val="002F60F3"/>
    <w:rsid w:val="002F7D40"/>
    <w:rsid w:val="00305409"/>
    <w:rsid w:val="0031309D"/>
    <w:rsid w:val="00317A50"/>
    <w:rsid w:val="00317C36"/>
    <w:rsid w:val="00322D46"/>
    <w:rsid w:val="0032432A"/>
    <w:rsid w:val="00324A32"/>
    <w:rsid w:val="00327A16"/>
    <w:rsid w:val="0033294A"/>
    <w:rsid w:val="003330A6"/>
    <w:rsid w:val="00333EFF"/>
    <w:rsid w:val="0033468F"/>
    <w:rsid w:val="00341F6F"/>
    <w:rsid w:val="00343CD7"/>
    <w:rsid w:val="00345383"/>
    <w:rsid w:val="00346365"/>
    <w:rsid w:val="0035120E"/>
    <w:rsid w:val="00351EB0"/>
    <w:rsid w:val="00353306"/>
    <w:rsid w:val="0035730B"/>
    <w:rsid w:val="003609EF"/>
    <w:rsid w:val="00360D8B"/>
    <w:rsid w:val="0036231A"/>
    <w:rsid w:val="003667B7"/>
    <w:rsid w:val="00372303"/>
    <w:rsid w:val="00374DD4"/>
    <w:rsid w:val="00375BB0"/>
    <w:rsid w:val="003806A7"/>
    <w:rsid w:val="003858C9"/>
    <w:rsid w:val="00387792"/>
    <w:rsid w:val="003904E3"/>
    <w:rsid w:val="00393BCA"/>
    <w:rsid w:val="003A6F1B"/>
    <w:rsid w:val="003B7576"/>
    <w:rsid w:val="003C29BF"/>
    <w:rsid w:val="003C7AA9"/>
    <w:rsid w:val="003D11B8"/>
    <w:rsid w:val="003D26B2"/>
    <w:rsid w:val="003D45FD"/>
    <w:rsid w:val="003D6D8D"/>
    <w:rsid w:val="003D7F33"/>
    <w:rsid w:val="003E1A36"/>
    <w:rsid w:val="003E298C"/>
    <w:rsid w:val="003E51C2"/>
    <w:rsid w:val="003E600B"/>
    <w:rsid w:val="00406E25"/>
    <w:rsid w:val="00410371"/>
    <w:rsid w:val="0041331D"/>
    <w:rsid w:val="00414C28"/>
    <w:rsid w:val="00422B89"/>
    <w:rsid w:val="004242F1"/>
    <w:rsid w:val="0043163D"/>
    <w:rsid w:val="004349E1"/>
    <w:rsid w:val="004358E5"/>
    <w:rsid w:val="004403A0"/>
    <w:rsid w:val="00444057"/>
    <w:rsid w:val="00446488"/>
    <w:rsid w:val="00450C73"/>
    <w:rsid w:val="00456743"/>
    <w:rsid w:val="00461DFB"/>
    <w:rsid w:val="00461F12"/>
    <w:rsid w:val="00466D1A"/>
    <w:rsid w:val="00470F1E"/>
    <w:rsid w:val="004717EA"/>
    <w:rsid w:val="004727BC"/>
    <w:rsid w:val="00472B94"/>
    <w:rsid w:val="00472D7B"/>
    <w:rsid w:val="00473CA2"/>
    <w:rsid w:val="00476DED"/>
    <w:rsid w:val="0048077A"/>
    <w:rsid w:val="00481A5D"/>
    <w:rsid w:val="0048680D"/>
    <w:rsid w:val="0048715E"/>
    <w:rsid w:val="00495060"/>
    <w:rsid w:val="004972C4"/>
    <w:rsid w:val="004A1672"/>
    <w:rsid w:val="004A16AA"/>
    <w:rsid w:val="004A22FB"/>
    <w:rsid w:val="004A54E6"/>
    <w:rsid w:val="004A76BD"/>
    <w:rsid w:val="004A78BC"/>
    <w:rsid w:val="004B01A5"/>
    <w:rsid w:val="004B4D84"/>
    <w:rsid w:val="004B75B7"/>
    <w:rsid w:val="004C0194"/>
    <w:rsid w:val="004C4154"/>
    <w:rsid w:val="004C785C"/>
    <w:rsid w:val="004D2E34"/>
    <w:rsid w:val="004D3AF2"/>
    <w:rsid w:val="004D455F"/>
    <w:rsid w:val="004D4BCF"/>
    <w:rsid w:val="004D6929"/>
    <w:rsid w:val="004E1142"/>
    <w:rsid w:val="004E37EA"/>
    <w:rsid w:val="004F0A96"/>
    <w:rsid w:val="004F21AD"/>
    <w:rsid w:val="004F661B"/>
    <w:rsid w:val="005019BA"/>
    <w:rsid w:val="00503540"/>
    <w:rsid w:val="005045C7"/>
    <w:rsid w:val="0050796E"/>
    <w:rsid w:val="00507B4F"/>
    <w:rsid w:val="0051196A"/>
    <w:rsid w:val="0051580D"/>
    <w:rsid w:val="00517077"/>
    <w:rsid w:val="00520444"/>
    <w:rsid w:val="00521133"/>
    <w:rsid w:val="005238DB"/>
    <w:rsid w:val="005279F5"/>
    <w:rsid w:val="00534E37"/>
    <w:rsid w:val="00535E26"/>
    <w:rsid w:val="005431D4"/>
    <w:rsid w:val="00547111"/>
    <w:rsid w:val="00550D59"/>
    <w:rsid w:val="005524F0"/>
    <w:rsid w:val="00555E5F"/>
    <w:rsid w:val="00565C1C"/>
    <w:rsid w:val="00566F6F"/>
    <w:rsid w:val="0058240F"/>
    <w:rsid w:val="0058765D"/>
    <w:rsid w:val="00587829"/>
    <w:rsid w:val="00592D74"/>
    <w:rsid w:val="00597B27"/>
    <w:rsid w:val="005A0AF9"/>
    <w:rsid w:val="005A2236"/>
    <w:rsid w:val="005A5A37"/>
    <w:rsid w:val="005B59F3"/>
    <w:rsid w:val="005C111B"/>
    <w:rsid w:val="005C47EF"/>
    <w:rsid w:val="005D116D"/>
    <w:rsid w:val="005D3336"/>
    <w:rsid w:val="005D3FCB"/>
    <w:rsid w:val="005D720A"/>
    <w:rsid w:val="005E18C6"/>
    <w:rsid w:val="005E2C44"/>
    <w:rsid w:val="005E42FB"/>
    <w:rsid w:val="005F38FA"/>
    <w:rsid w:val="005F391D"/>
    <w:rsid w:val="00606FE5"/>
    <w:rsid w:val="00610C5B"/>
    <w:rsid w:val="0061220F"/>
    <w:rsid w:val="0061652C"/>
    <w:rsid w:val="00617D68"/>
    <w:rsid w:val="00620F69"/>
    <w:rsid w:val="00620FF9"/>
    <w:rsid w:val="00621188"/>
    <w:rsid w:val="00622B4B"/>
    <w:rsid w:val="006233E9"/>
    <w:rsid w:val="0062388E"/>
    <w:rsid w:val="006257ED"/>
    <w:rsid w:val="00642F4F"/>
    <w:rsid w:val="00644586"/>
    <w:rsid w:val="00652A36"/>
    <w:rsid w:val="0065364E"/>
    <w:rsid w:val="006537B5"/>
    <w:rsid w:val="00654B00"/>
    <w:rsid w:val="006632C2"/>
    <w:rsid w:val="00663945"/>
    <w:rsid w:val="006649E3"/>
    <w:rsid w:val="0066630F"/>
    <w:rsid w:val="00667016"/>
    <w:rsid w:val="006735CF"/>
    <w:rsid w:val="00695808"/>
    <w:rsid w:val="006A737E"/>
    <w:rsid w:val="006B3FD1"/>
    <w:rsid w:val="006B46FB"/>
    <w:rsid w:val="006C10AA"/>
    <w:rsid w:val="006D743A"/>
    <w:rsid w:val="006E0D6E"/>
    <w:rsid w:val="006E21FB"/>
    <w:rsid w:val="006F214E"/>
    <w:rsid w:val="006F6B99"/>
    <w:rsid w:val="006F7B09"/>
    <w:rsid w:val="00701A33"/>
    <w:rsid w:val="007043E6"/>
    <w:rsid w:val="0071095F"/>
    <w:rsid w:val="00711D18"/>
    <w:rsid w:val="007144E2"/>
    <w:rsid w:val="00721E57"/>
    <w:rsid w:val="0072332F"/>
    <w:rsid w:val="00723A9D"/>
    <w:rsid w:val="007375A9"/>
    <w:rsid w:val="00743573"/>
    <w:rsid w:val="007508B3"/>
    <w:rsid w:val="007519A2"/>
    <w:rsid w:val="00756AF1"/>
    <w:rsid w:val="00757A90"/>
    <w:rsid w:val="00760F3E"/>
    <w:rsid w:val="00762213"/>
    <w:rsid w:val="00762474"/>
    <w:rsid w:val="00763BA2"/>
    <w:rsid w:val="00764382"/>
    <w:rsid w:val="007660A0"/>
    <w:rsid w:val="00772C0C"/>
    <w:rsid w:val="007739A8"/>
    <w:rsid w:val="007741E5"/>
    <w:rsid w:val="007752B6"/>
    <w:rsid w:val="00775334"/>
    <w:rsid w:val="0078224A"/>
    <w:rsid w:val="0078387F"/>
    <w:rsid w:val="00787E1C"/>
    <w:rsid w:val="00792342"/>
    <w:rsid w:val="007977A8"/>
    <w:rsid w:val="007A2EFC"/>
    <w:rsid w:val="007A3B39"/>
    <w:rsid w:val="007A549F"/>
    <w:rsid w:val="007A73E5"/>
    <w:rsid w:val="007A7BEF"/>
    <w:rsid w:val="007B4340"/>
    <w:rsid w:val="007B512A"/>
    <w:rsid w:val="007C1DE4"/>
    <w:rsid w:val="007C2097"/>
    <w:rsid w:val="007D177C"/>
    <w:rsid w:val="007D3EF2"/>
    <w:rsid w:val="007D62F7"/>
    <w:rsid w:val="007D6A07"/>
    <w:rsid w:val="007D7566"/>
    <w:rsid w:val="007E3A85"/>
    <w:rsid w:val="007F7259"/>
    <w:rsid w:val="00801CF0"/>
    <w:rsid w:val="00802140"/>
    <w:rsid w:val="008040A8"/>
    <w:rsid w:val="00806E07"/>
    <w:rsid w:val="00807B22"/>
    <w:rsid w:val="00811654"/>
    <w:rsid w:val="00813C39"/>
    <w:rsid w:val="0081479F"/>
    <w:rsid w:val="008147B9"/>
    <w:rsid w:val="00815BDE"/>
    <w:rsid w:val="00820A1B"/>
    <w:rsid w:val="00822A8F"/>
    <w:rsid w:val="00823C0B"/>
    <w:rsid w:val="00824309"/>
    <w:rsid w:val="00825391"/>
    <w:rsid w:val="00826B6A"/>
    <w:rsid w:val="008279FA"/>
    <w:rsid w:val="00827F18"/>
    <w:rsid w:val="0083136A"/>
    <w:rsid w:val="00833F03"/>
    <w:rsid w:val="00834FE5"/>
    <w:rsid w:val="008402FA"/>
    <w:rsid w:val="0084078B"/>
    <w:rsid w:val="0084262F"/>
    <w:rsid w:val="0084664F"/>
    <w:rsid w:val="00850DF2"/>
    <w:rsid w:val="008626E7"/>
    <w:rsid w:val="00870EE7"/>
    <w:rsid w:val="0087510D"/>
    <w:rsid w:val="008774AC"/>
    <w:rsid w:val="00880451"/>
    <w:rsid w:val="00883A39"/>
    <w:rsid w:val="008863B9"/>
    <w:rsid w:val="00887184"/>
    <w:rsid w:val="0088771C"/>
    <w:rsid w:val="008914D8"/>
    <w:rsid w:val="008A3A1D"/>
    <w:rsid w:val="008A45A6"/>
    <w:rsid w:val="008A470E"/>
    <w:rsid w:val="008A5FFB"/>
    <w:rsid w:val="008B00F3"/>
    <w:rsid w:val="008B1EF2"/>
    <w:rsid w:val="008B2743"/>
    <w:rsid w:val="008B52D1"/>
    <w:rsid w:val="008C092F"/>
    <w:rsid w:val="008C7539"/>
    <w:rsid w:val="008D3572"/>
    <w:rsid w:val="008D3E40"/>
    <w:rsid w:val="008D53FC"/>
    <w:rsid w:val="008D747F"/>
    <w:rsid w:val="008E6B1F"/>
    <w:rsid w:val="008E77B7"/>
    <w:rsid w:val="008F0124"/>
    <w:rsid w:val="008F2D76"/>
    <w:rsid w:val="008F5C8E"/>
    <w:rsid w:val="008F686C"/>
    <w:rsid w:val="00903947"/>
    <w:rsid w:val="00904EBA"/>
    <w:rsid w:val="00913E0B"/>
    <w:rsid w:val="009148DE"/>
    <w:rsid w:val="0091508F"/>
    <w:rsid w:val="009159D3"/>
    <w:rsid w:val="00916386"/>
    <w:rsid w:val="009307F3"/>
    <w:rsid w:val="00931336"/>
    <w:rsid w:val="00933815"/>
    <w:rsid w:val="0094091B"/>
    <w:rsid w:val="00941429"/>
    <w:rsid w:val="00941E30"/>
    <w:rsid w:val="00943B96"/>
    <w:rsid w:val="00945C25"/>
    <w:rsid w:val="009478EE"/>
    <w:rsid w:val="0095373C"/>
    <w:rsid w:val="00956A59"/>
    <w:rsid w:val="009618CB"/>
    <w:rsid w:val="00962DBB"/>
    <w:rsid w:val="00964B86"/>
    <w:rsid w:val="00967262"/>
    <w:rsid w:val="00973015"/>
    <w:rsid w:val="009777D9"/>
    <w:rsid w:val="00980612"/>
    <w:rsid w:val="0098505D"/>
    <w:rsid w:val="00991B88"/>
    <w:rsid w:val="00995467"/>
    <w:rsid w:val="0099676C"/>
    <w:rsid w:val="009A4157"/>
    <w:rsid w:val="009A4E0F"/>
    <w:rsid w:val="009A4E36"/>
    <w:rsid w:val="009A54D9"/>
    <w:rsid w:val="009A5753"/>
    <w:rsid w:val="009A579D"/>
    <w:rsid w:val="009B25D6"/>
    <w:rsid w:val="009B63E8"/>
    <w:rsid w:val="009B6D70"/>
    <w:rsid w:val="009C0015"/>
    <w:rsid w:val="009C5479"/>
    <w:rsid w:val="009C582D"/>
    <w:rsid w:val="009C7D38"/>
    <w:rsid w:val="009D7147"/>
    <w:rsid w:val="009E24DE"/>
    <w:rsid w:val="009E2C83"/>
    <w:rsid w:val="009E3297"/>
    <w:rsid w:val="009E562D"/>
    <w:rsid w:val="009F5B95"/>
    <w:rsid w:val="009F68EC"/>
    <w:rsid w:val="009F734F"/>
    <w:rsid w:val="009F7D81"/>
    <w:rsid w:val="00A00487"/>
    <w:rsid w:val="00A06399"/>
    <w:rsid w:val="00A06659"/>
    <w:rsid w:val="00A06BDC"/>
    <w:rsid w:val="00A139CF"/>
    <w:rsid w:val="00A13C79"/>
    <w:rsid w:val="00A146A5"/>
    <w:rsid w:val="00A14BA7"/>
    <w:rsid w:val="00A21671"/>
    <w:rsid w:val="00A242B8"/>
    <w:rsid w:val="00A246B6"/>
    <w:rsid w:val="00A25225"/>
    <w:rsid w:val="00A35E86"/>
    <w:rsid w:val="00A40C71"/>
    <w:rsid w:val="00A415A0"/>
    <w:rsid w:val="00A4193F"/>
    <w:rsid w:val="00A4367E"/>
    <w:rsid w:val="00A44532"/>
    <w:rsid w:val="00A44945"/>
    <w:rsid w:val="00A45F96"/>
    <w:rsid w:val="00A47E70"/>
    <w:rsid w:val="00A50CF0"/>
    <w:rsid w:val="00A52F6F"/>
    <w:rsid w:val="00A57ED1"/>
    <w:rsid w:val="00A66B04"/>
    <w:rsid w:val="00A66C63"/>
    <w:rsid w:val="00A70BC7"/>
    <w:rsid w:val="00A749F0"/>
    <w:rsid w:val="00A7671C"/>
    <w:rsid w:val="00A84550"/>
    <w:rsid w:val="00A84AA5"/>
    <w:rsid w:val="00A90724"/>
    <w:rsid w:val="00A92CF6"/>
    <w:rsid w:val="00A95A08"/>
    <w:rsid w:val="00AA2CBC"/>
    <w:rsid w:val="00AA49EB"/>
    <w:rsid w:val="00AB4631"/>
    <w:rsid w:val="00AB606C"/>
    <w:rsid w:val="00AB6981"/>
    <w:rsid w:val="00AC5820"/>
    <w:rsid w:val="00AC6F2C"/>
    <w:rsid w:val="00AC7234"/>
    <w:rsid w:val="00AD0741"/>
    <w:rsid w:val="00AD1CD8"/>
    <w:rsid w:val="00AE0C7D"/>
    <w:rsid w:val="00AE10A6"/>
    <w:rsid w:val="00AE155F"/>
    <w:rsid w:val="00AE2215"/>
    <w:rsid w:val="00AE586B"/>
    <w:rsid w:val="00AE73C6"/>
    <w:rsid w:val="00AE7908"/>
    <w:rsid w:val="00AF4DE6"/>
    <w:rsid w:val="00B035E4"/>
    <w:rsid w:val="00B072EB"/>
    <w:rsid w:val="00B10E9C"/>
    <w:rsid w:val="00B21C94"/>
    <w:rsid w:val="00B21FDE"/>
    <w:rsid w:val="00B258BB"/>
    <w:rsid w:val="00B3074E"/>
    <w:rsid w:val="00B33463"/>
    <w:rsid w:val="00B50944"/>
    <w:rsid w:val="00B52828"/>
    <w:rsid w:val="00B55E92"/>
    <w:rsid w:val="00B5725C"/>
    <w:rsid w:val="00B6108A"/>
    <w:rsid w:val="00B64726"/>
    <w:rsid w:val="00B65D07"/>
    <w:rsid w:val="00B6682A"/>
    <w:rsid w:val="00B67B97"/>
    <w:rsid w:val="00B7315D"/>
    <w:rsid w:val="00B742B8"/>
    <w:rsid w:val="00B75155"/>
    <w:rsid w:val="00B75E77"/>
    <w:rsid w:val="00B81E4C"/>
    <w:rsid w:val="00B85BB1"/>
    <w:rsid w:val="00B87C67"/>
    <w:rsid w:val="00B92250"/>
    <w:rsid w:val="00B968C8"/>
    <w:rsid w:val="00BA048E"/>
    <w:rsid w:val="00BA12CB"/>
    <w:rsid w:val="00BA21FA"/>
    <w:rsid w:val="00BA3EC5"/>
    <w:rsid w:val="00BA424B"/>
    <w:rsid w:val="00BA51D9"/>
    <w:rsid w:val="00BB1BF6"/>
    <w:rsid w:val="00BB3988"/>
    <w:rsid w:val="00BB5DFC"/>
    <w:rsid w:val="00BB7E6D"/>
    <w:rsid w:val="00BC1553"/>
    <w:rsid w:val="00BC1FEB"/>
    <w:rsid w:val="00BC40B1"/>
    <w:rsid w:val="00BD1A9C"/>
    <w:rsid w:val="00BD279D"/>
    <w:rsid w:val="00BD5479"/>
    <w:rsid w:val="00BD6BB8"/>
    <w:rsid w:val="00BE32BB"/>
    <w:rsid w:val="00BE4DD2"/>
    <w:rsid w:val="00BE607A"/>
    <w:rsid w:val="00BE7DE7"/>
    <w:rsid w:val="00BF0A97"/>
    <w:rsid w:val="00BF10EE"/>
    <w:rsid w:val="00BF272C"/>
    <w:rsid w:val="00BF4162"/>
    <w:rsid w:val="00BF56B8"/>
    <w:rsid w:val="00C01A4C"/>
    <w:rsid w:val="00C05BEF"/>
    <w:rsid w:val="00C10CC0"/>
    <w:rsid w:val="00C2299B"/>
    <w:rsid w:val="00C22F1B"/>
    <w:rsid w:val="00C23C46"/>
    <w:rsid w:val="00C259BF"/>
    <w:rsid w:val="00C30A15"/>
    <w:rsid w:val="00C3279B"/>
    <w:rsid w:val="00C34763"/>
    <w:rsid w:val="00C37A32"/>
    <w:rsid w:val="00C4494A"/>
    <w:rsid w:val="00C45256"/>
    <w:rsid w:val="00C46206"/>
    <w:rsid w:val="00C4778A"/>
    <w:rsid w:val="00C47F3E"/>
    <w:rsid w:val="00C51116"/>
    <w:rsid w:val="00C51E37"/>
    <w:rsid w:val="00C56263"/>
    <w:rsid w:val="00C565DF"/>
    <w:rsid w:val="00C56A9B"/>
    <w:rsid w:val="00C61217"/>
    <w:rsid w:val="00C61268"/>
    <w:rsid w:val="00C657A8"/>
    <w:rsid w:val="00C66BA2"/>
    <w:rsid w:val="00C70C54"/>
    <w:rsid w:val="00C71356"/>
    <w:rsid w:val="00C74709"/>
    <w:rsid w:val="00C74D45"/>
    <w:rsid w:val="00C80A5D"/>
    <w:rsid w:val="00C818C6"/>
    <w:rsid w:val="00C84EC8"/>
    <w:rsid w:val="00C85D2B"/>
    <w:rsid w:val="00C916C0"/>
    <w:rsid w:val="00C91E2F"/>
    <w:rsid w:val="00C95985"/>
    <w:rsid w:val="00C9778B"/>
    <w:rsid w:val="00C979AE"/>
    <w:rsid w:val="00CA3559"/>
    <w:rsid w:val="00CA36F7"/>
    <w:rsid w:val="00CA3896"/>
    <w:rsid w:val="00CA3D97"/>
    <w:rsid w:val="00CA4CF2"/>
    <w:rsid w:val="00CA7451"/>
    <w:rsid w:val="00CB41B7"/>
    <w:rsid w:val="00CC1560"/>
    <w:rsid w:val="00CC1C8F"/>
    <w:rsid w:val="00CC5026"/>
    <w:rsid w:val="00CC68D0"/>
    <w:rsid w:val="00CC78ED"/>
    <w:rsid w:val="00CD017D"/>
    <w:rsid w:val="00CD0C8C"/>
    <w:rsid w:val="00CD5004"/>
    <w:rsid w:val="00CD50F9"/>
    <w:rsid w:val="00CE00A9"/>
    <w:rsid w:val="00CE0B19"/>
    <w:rsid w:val="00CE3B53"/>
    <w:rsid w:val="00CE4764"/>
    <w:rsid w:val="00CE506B"/>
    <w:rsid w:val="00CF0445"/>
    <w:rsid w:val="00CF0E2F"/>
    <w:rsid w:val="00CF1024"/>
    <w:rsid w:val="00CF1DDD"/>
    <w:rsid w:val="00CF25DD"/>
    <w:rsid w:val="00CF26FB"/>
    <w:rsid w:val="00CF2F8D"/>
    <w:rsid w:val="00D00537"/>
    <w:rsid w:val="00D03582"/>
    <w:rsid w:val="00D03F9A"/>
    <w:rsid w:val="00D05437"/>
    <w:rsid w:val="00D06665"/>
    <w:rsid w:val="00D06D51"/>
    <w:rsid w:val="00D119BA"/>
    <w:rsid w:val="00D1214B"/>
    <w:rsid w:val="00D138AE"/>
    <w:rsid w:val="00D13E64"/>
    <w:rsid w:val="00D1696B"/>
    <w:rsid w:val="00D17487"/>
    <w:rsid w:val="00D2049C"/>
    <w:rsid w:val="00D21523"/>
    <w:rsid w:val="00D24991"/>
    <w:rsid w:val="00D2598D"/>
    <w:rsid w:val="00D25A5F"/>
    <w:rsid w:val="00D26FF9"/>
    <w:rsid w:val="00D34E67"/>
    <w:rsid w:val="00D352EA"/>
    <w:rsid w:val="00D362A9"/>
    <w:rsid w:val="00D40D2B"/>
    <w:rsid w:val="00D423AA"/>
    <w:rsid w:val="00D45ADE"/>
    <w:rsid w:val="00D464B1"/>
    <w:rsid w:val="00D50255"/>
    <w:rsid w:val="00D50605"/>
    <w:rsid w:val="00D51AB0"/>
    <w:rsid w:val="00D52695"/>
    <w:rsid w:val="00D52BD7"/>
    <w:rsid w:val="00D625AC"/>
    <w:rsid w:val="00D644BD"/>
    <w:rsid w:val="00D657A8"/>
    <w:rsid w:val="00D65FE8"/>
    <w:rsid w:val="00D66520"/>
    <w:rsid w:val="00D73313"/>
    <w:rsid w:val="00D74A3E"/>
    <w:rsid w:val="00D82A6D"/>
    <w:rsid w:val="00D83EB3"/>
    <w:rsid w:val="00D86DC8"/>
    <w:rsid w:val="00D94689"/>
    <w:rsid w:val="00D94A85"/>
    <w:rsid w:val="00DA0394"/>
    <w:rsid w:val="00DA082C"/>
    <w:rsid w:val="00DA10BB"/>
    <w:rsid w:val="00DA12A3"/>
    <w:rsid w:val="00DA392B"/>
    <w:rsid w:val="00DA63AA"/>
    <w:rsid w:val="00DB04EA"/>
    <w:rsid w:val="00DB09E5"/>
    <w:rsid w:val="00DB3570"/>
    <w:rsid w:val="00DB650C"/>
    <w:rsid w:val="00DC1B76"/>
    <w:rsid w:val="00DC36E9"/>
    <w:rsid w:val="00DD0B2D"/>
    <w:rsid w:val="00DD0F43"/>
    <w:rsid w:val="00DD11FD"/>
    <w:rsid w:val="00DD1AA4"/>
    <w:rsid w:val="00DD4DBB"/>
    <w:rsid w:val="00DD53E1"/>
    <w:rsid w:val="00DD55FA"/>
    <w:rsid w:val="00DE0813"/>
    <w:rsid w:val="00DE08F4"/>
    <w:rsid w:val="00DE34CF"/>
    <w:rsid w:val="00DE477E"/>
    <w:rsid w:val="00DE60D7"/>
    <w:rsid w:val="00DE67FB"/>
    <w:rsid w:val="00DF0586"/>
    <w:rsid w:val="00DF12F1"/>
    <w:rsid w:val="00DF56BC"/>
    <w:rsid w:val="00DF5799"/>
    <w:rsid w:val="00E046F2"/>
    <w:rsid w:val="00E04BDB"/>
    <w:rsid w:val="00E05435"/>
    <w:rsid w:val="00E07B3C"/>
    <w:rsid w:val="00E11688"/>
    <w:rsid w:val="00E1251B"/>
    <w:rsid w:val="00E135C7"/>
    <w:rsid w:val="00E13F3D"/>
    <w:rsid w:val="00E14C9B"/>
    <w:rsid w:val="00E14D7D"/>
    <w:rsid w:val="00E20322"/>
    <w:rsid w:val="00E2067E"/>
    <w:rsid w:val="00E20B38"/>
    <w:rsid w:val="00E22416"/>
    <w:rsid w:val="00E23F68"/>
    <w:rsid w:val="00E31AA4"/>
    <w:rsid w:val="00E34898"/>
    <w:rsid w:val="00E37029"/>
    <w:rsid w:val="00E37234"/>
    <w:rsid w:val="00E428F7"/>
    <w:rsid w:val="00E5322D"/>
    <w:rsid w:val="00E5674F"/>
    <w:rsid w:val="00E61156"/>
    <w:rsid w:val="00E63850"/>
    <w:rsid w:val="00E63D00"/>
    <w:rsid w:val="00E647F8"/>
    <w:rsid w:val="00E70DEF"/>
    <w:rsid w:val="00E716C1"/>
    <w:rsid w:val="00E717C5"/>
    <w:rsid w:val="00E771EA"/>
    <w:rsid w:val="00E77BD1"/>
    <w:rsid w:val="00E809DB"/>
    <w:rsid w:val="00E82F07"/>
    <w:rsid w:val="00E83DFE"/>
    <w:rsid w:val="00E86448"/>
    <w:rsid w:val="00E8742B"/>
    <w:rsid w:val="00E9504A"/>
    <w:rsid w:val="00E95CE4"/>
    <w:rsid w:val="00E968A7"/>
    <w:rsid w:val="00EA20B4"/>
    <w:rsid w:val="00EA68ED"/>
    <w:rsid w:val="00EA6BD9"/>
    <w:rsid w:val="00EA7E97"/>
    <w:rsid w:val="00EB09B7"/>
    <w:rsid w:val="00EB60F9"/>
    <w:rsid w:val="00EB6E0E"/>
    <w:rsid w:val="00EC23A4"/>
    <w:rsid w:val="00EC34D8"/>
    <w:rsid w:val="00EC4F5E"/>
    <w:rsid w:val="00EC51B2"/>
    <w:rsid w:val="00EC6D26"/>
    <w:rsid w:val="00ED00B8"/>
    <w:rsid w:val="00ED2D48"/>
    <w:rsid w:val="00EE2142"/>
    <w:rsid w:val="00EE7D7C"/>
    <w:rsid w:val="00EF51E1"/>
    <w:rsid w:val="00F0098D"/>
    <w:rsid w:val="00F07C50"/>
    <w:rsid w:val="00F11469"/>
    <w:rsid w:val="00F13645"/>
    <w:rsid w:val="00F24990"/>
    <w:rsid w:val="00F24A4C"/>
    <w:rsid w:val="00F25AC8"/>
    <w:rsid w:val="00F25C24"/>
    <w:rsid w:val="00F25D98"/>
    <w:rsid w:val="00F267CA"/>
    <w:rsid w:val="00F27812"/>
    <w:rsid w:val="00F300FB"/>
    <w:rsid w:val="00F36613"/>
    <w:rsid w:val="00F40E46"/>
    <w:rsid w:val="00F42749"/>
    <w:rsid w:val="00F45A3B"/>
    <w:rsid w:val="00F45E79"/>
    <w:rsid w:val="00F4636A"/>
    <w:rsid w:val="00F51633"/>
    <w:rsid w:val="00F560B6"/>
    <w:rsid w:val="00F57F03"/>
    <w:rsid w:val="00F637A3"/>
    <w:rsid w:val="00F656A9"/>
    <w:rsid w:val="00F66D1B"/>
    <w:rsid w:val="00F74E94"/>
    <w:rsid w:val="00F76F15"/>
    <w:rsid w:val="00F8402D"/>
    <w:rsid w:val="00F84244"/>
    <w:rsid w:val="00F8760C"/>
    <w:rsid w:val="00FA1415"/>
    <w:rsid w:val="00FA2A94"/>
    <w:rsid w:val="00FA2C28"/>
    <w:rsid w:val="00FA2EBA"/>
    <w:rsid w:val="00FA337D"/>
    <w:rsid w:val="00FB0046"/>
    <w:rsid w:val="00FB6386"/>
    <w:rsid w:val="00FC0156"/>
    <w:rsid w:val="00FC2ED7"/>
    <w:rsid w:val="00FD22E5"/>
    <w:rsid w:val="00FD44EF"/>
    <w:rsid w:val="00FF0155"/>
    <w:rsid w:val="00FF41D4"/>
    <w:rsid w:val="00FF5019"/>
    <w:rsid w:val="00FF54C5"/>
    <w:rsid w:val="22C84018"/>
    <w:rsid w:val="7A812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fillcolor="white">
      <v:fill color="white"/>
    </o:shapedefaults>
    <o:shapelayout v:ext="edit">
      <o:idmap v:ext="edit" data="1"/>
    </o:shapelayout>
  </w:shapeDefaults>
  <w:decimalSymbol w:val="."/>
  <w:listSeparator w:val=","/>
  <w14:docId w14:val="003B636A"/>
  <w15:chartTrackingRefBased/>
  <w15:docId w15:val="{C06D7F48-D37C-4733-A713-C4AB9AA881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D116D"/>
    <w:rPr>
      <w:rFonts w:ascii="Calibri" w:eastAsiaTheme="minorHAnsi" w:hAnsi="Calibri"/>
      <w:sz w:val="22"/>
      <w:szCs w:val="22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  <w:rPr>
      <w:b/>
      <w:position w:val="6"/>
      <w:sz w:val="16"/>
    </w:rPr>
  </w:style>
  <w:style w:type="character" w:styleId="Strong">
    <w:name w:val="Strong"/>
    <w:qFormat/>
    <w:rPr>
      <w:b/>
      <w:bCs/>
    </w:rPr>
  </w:style>
  <w:style w:type="character" w:customStyle="1" w:styleId="ZGSM">
    <w:name w:val="ZGSM"/>
  </w:style>
  <w:style w:type="character" w:styleId="Emphasis">
    <w:name w:val="Emphasis"/>
    <w:qFormat/>
    <w:rPr>
      <w:i/>
      <w:iCs/>
    </w:rPr>
  </w:style>
  <w:style w:type="character" w:customStyle="1" w:styleId="B2Char">
    <w:name w:val="B2 Char"/>
    <w:link w:val="B2"/>
    <w:locked/>
    <w:rPr>
      <w:rFonts w:ascii="Times New Roman" w:hAnsi="Times New Roman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character" w:customStyle="1" w:styleId="B1Char1">
    <w:name w:val="B1 Char1"/>
    <w:link w:val="B1"/>
    <w:locked/>
    <w:rPr>
      <w:rFonts w:ascii="Times New Roman" w:hAnsi="Times New Roman"/>
      <w:lang w:val="en-GB"/>
    </w:rPr>
  </w:style>
  <w:style w:type="character" w:styleId="CommentReference">
    <w:name w:val="annotation reference"/>
    <w:semiHidden/>
    <w:rPr>
      <w:sz w:val="16"/>
    </w:rPr>
  </w:style>
  <w:style w:type="character" w:customStyle="1" w:styleId="B1Char">
    <w:name w:val="B1 Char"/>
    <w:locked/>
    <w:rPr>
      <w:lang w:val="en-GB"/>
    </w:rPr>
  </w:style>
  <w:style w:type="character" w:customStyle="1" w:styleId="TitleChar">
    <w:name w:val="Title Char"/>
    <w:link w:val="Title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Pr>
      <w:rFonts w:ascii="Arial" w:hAnsi="Arial"/>
      <w:lang w:eastAsia="en-US"/>
    </w:rPr>
  </w:style>
  <w:style w:type="character" w:customStyle="1" w:styleId="NOChar">
    <w:name w:val="NO Char"/>
    <w:link w:val="NO"/>
    <w:locked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TOC5">
    <w:name w:val="toc 5"/>
    <w:basedOn w:val="TOC4"/>
    <w:semiHidden/>
    <w:pPr>
      <w:ind w:left="1701" w:hanging="1701"/>
    </w:pPr>
  </w:style>
  <w:style w:type="paragraph" w:customStyle="1" w:styleId="B3">
    <w:name w:val="B3"/>
    <w:basedOn w:val="List3"/>
  </w:style>
  <w:style w:type="paragraph" w:styleId="List5">
    <w:name w:val="List 5"/>
    <w:basedOn w:val="List4"/>
    <w:pPr>
      <w:ind w:left="1702"/>
    </w:pPr>
  </w:style>
  <w:style w:type="paragraph" w:styleId="Index1">
    <w:name w:val="index 1"/>
    <w:basedOn w:val="Normal"/>
    <w:semiHidden/>
    <w:pPr>
      <w:keepLines/>
    </w:pPr>
    <w:rPr>
      <w:rFonts w:ascii="Times New Roman" w:eastAsia="SimSun" w:hAnsi="Times New Roman"/>
      <w:sz w:val="20"/>
      <w:szCs w:val="20"/>
    </w:rPr>
  </w:style>
  <w:style w:type="paragraph" w:styleId="FootnoteText">
    <w:name w:val="footnote text"/>
    <w:basedOn w:val="Normal"/>
    <w:semiHidden/>
    <w:pPr>
      <w:keepLines/>
      <w:ind w:left="454" w:hanging="454"/>
    </w:pPr>
    <w:rPr>
      <w:rFonts w:ascii="Times New Roman" w:eastAsia="SimSun" w:hAnsi="Times New Roman"/>
      <w:sz w:val="16"/>
      <w:szCs w:val="20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List3">
    <w:name w:val="List 3"/>
    <w:basedOn w:val="List2"/>
    <w:pPr>
      <w:ind w:left="1135"/>
    </w:pPr>
  </w:style>
  <w:style w:type="paragraph" w:styleId="DocumentMap">
    <w:name w:val="Document Map"/>
    <w:basedOn w:val="Normal"/>
    <w:semiHidden/>
    <w:pPr>
      <w:shd w:val="clear" w:color="auto" w:fill="000080"/>
      <w:spacing w:after="180"/>
    </w:pPr>
    <w:rPr>
      <w:rFonts w:ascii="Tahoma" w:eastAsia="SimSun" w:hAnsi="Tahoma" w:cs="Tahoma"/>
      <w:sz w:val="20"/>
      <w:szCs w:val="20"/>
    </w:rPr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styleId="ListNumber">
    <w:name w:val="List Number"/>
    <w:basedOn w:val="List"/>
  </w:style>
  <w:style w:type="paragraph" w:styleId="TOC9">
    <w:name w:val="toc 9"/>
    <w:basedOn w:val="TOC8"/>
    <w:semiHidden/>
    <w:pPr>
      <w:ind w:left="1418" w:hanging="1418"/>
    </w:p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List4">
    <w:name w:val="List 4"/>
    <w:basedOn w:val="List3"/>
    <w:pPr>
      <w:ind w:left="1418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eastAsia="SimSun" w:hAnsi="Cambria"/>
      <w:b/>
      <w:bCs/>
      <w:kern w:val="28"/>
      <w:sz w:val="32"/>
      <w:szCs w:val="32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Number2">
    <w:name w:val="List Number 2"/>
    <w:basedOn w:val="ListNumber"/>
    <w:pPr>
      <w:ind w:left="851"/>
    </w:p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eastAsia="en-US"/>
    </w:rPr>
  </w:style>
  <w:style w:type="paragraph" w:styleId="ListBullet5">
    <w:name w:val="List Bullet 5"/>
    <w:basedOn w:val="ListBullet4"/>
    <w:pPr>
      <w:ind w:left="1702"/>
    </w:pPr>
  </w:style>
  <w:style w:type="paragraph" w:styleId="Header">
    <w:name w:val="header"/>
    <w:pPr>
      <w:widowControl w:val="0"/>
    </w:pPr>
    <w:rPr>
      <w:rFonts w:ascii="Arial" w:hAnsi="Arial"/>
      <w:b/>
      <w:sz w:val="18"/>
      <w:lang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BalloonText">
    <w:name w:val="Balloon Text"/>
    <w:basedOn w:val="Normal"/>
    <w:semiHidden/>
    <w:pPr>
      <w:spacing w:after="180"/>
    </w:pPr>
    <w:rPr>
      <w:rFonts w:ascii="Tahoma" w:eastAsia="SimSun" w:hAnsi="Tahoma" w:cs="Tahoma"/>
      <w:sz w:val="16"/>
      <w:szCs w:val="16"/>
    </w:rPr>
  </w:style>
  <w:style w:type="paragraph" w:styleId="TOC3">
    <w:name w:val="toc 3"/>
    <w:basedOn w:val="TOC2"/>
    <w:semiHidden/>
    <w:pPr>
      <w:ind w:left="1134" w:hanging="1134"/>
    </w:pPr>
  </w:style>
  <w:style w:type="paragraph" w:customStyle="1" w:styleId="B4">
    <w:name w:val="B4"/>
    <w:basedOn w:val="List4"/>
  </w:style>
  <w:style w:type="paragraph" w:styleId="ListBullet3">
    <w:name w:val="List Bullet 3"/>
    <w:basedOn w:val="ListBullet2"/>
    <w:pPr>
      <w:ind w:left="1135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List">
    <w:name w:val="List"/>
    <w:basedOn w:val="Normal"/>
    <w:pPr>
      <w:spacing w:after="180"/>
      <w:ind w:left="568" w:hanging="284"/>
    </w:pPr>
    <w:rPr>
      <w:rFonts w:ascii="Times New Roman" w:eastAsia="SimSun" w:hAnsi="Times New Roman"/>
      <w:sz w:val="20"/>
      <w:szCs w:val="20"/>
    </w:rPr>
  </w:style>
  <w:style w:type="paragraph" w:styleId="Index2">
    <w:name w:val="index 2"/>
    <w:basedOn w:val="Index1"/>
    <w:semiHidden/>
    <w:pPr>
      <w:ind w:left="284"/>
    </w:pPr>
  </w:style>
  <w:style w:type="paragraph" w:styleId="Footer">
    <w:name w:val="footer"/>
    <w:basedOn w:val="Header"/>
    <w:pPr>
      <w:jc w:val="center"/>
    </w:pPr>
    <w:rPr>
      <w:i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customStyle="1" w:styleId="B5">
    <w:name w:val="B5"/>
    <w:basedOn w:val="List5"/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CommentText">
    <w:name w:val="annotation text"/>
    <w:basedOn w:val="Normal"/>
    <w:semiHidden/>
    <w:pPr>
      <w:spacing w:after="180"/>
    </w:pPr>
    <w:rPr>
      <w:rFonts w:ascii="Times New Roman" w:eastAsia="SimSun" w:hAnsi="Times New Roman"/>
      <w:sz w:val="20"/>
      <w:szCs w:val="20"/>
    </w:rPr>
  </w:style>
  <w:style w:type="paragraph" w:customStyle="1" w:styleId="EX">
    <w:name w:val="EX"/>
    <w:basedOn w:val="Normal"/>
    <w:pPr>
      <w:keepLines/>
      <w:spacing w:after="180"/>
      <w:ind w:left="1702" w:hanging="1418"/>
    </w:pPr>
    <w:rPr>
      <w:rFonts w:ascii="Times New Roman" w:eastAsia="SimSun" w:hAnsi="Times New Roman"/>
      <w:sz w:val="20"/>
      <w:szCs w:val="20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TH">
    <w:name w:val="TH"/>
    <w:basedOn w:val="Normal"/>
    <w:pPr>
      <w:keepNext/>
      <w:keepLines/>
      <w:spacing w:before="60" w:after="180"/>
      <w:jc w:val="center"/>
    </w:pPr>
    <w:rPr>
      <w:rFonts w:ascii="Arial" w:eastAsia="SimSun" w:hAnsi="Arial"/>
      <w:b/>
      <w:sz w:val="20"/>
      <w:szCs w:val="20"/>
    </w:rPr>
  </w:style>
  <w:style w:type="paragraph" w:customStyle="1" w:styleId="TAC">
    <w:name w:val="TAC"/>
    <w:basedOn w:val="TAL"/>
    <w:pPr>
      <w:jc w:val="center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EW">
    <w:name w:val="EW"/>
    <w:basedOn w:val="EX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TAH">
    <w:name w:val="TAH"/>
    <w:basedOn w:val="TAC"/>
    <w:rPr>
      <w:b/>
    </w:rPr>
  </w:style>
  <w:style w:type="paragraph" w:customStyle="1" w:styleId="TAL">
    <w:name w:val="TAL"/>
    <w:basedOn w:val="Normal"/>
    <w:pPr>
      <w:keepNext/>
      <w:keepLines/>
    </w:pPr>
    <w:rPr>
      <w:rFonts w:ascii="Arial" w:eastAsia="SimSun" w:hAnsi="Arial"/>
      <w:sz w:val="18"/>
      <w:szCs w:val="20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spacing w:after="180"/>
    </w:pPr>
    <w:rPr>
      <w:rFonts w:ascii="Times New Roman" w:eastAsia="SimSun" w:hAnsi="Times New Roman"/>
      <w:sz w:val="20"/>
      <w:szCs w:val="20"/>
      <w:lang w:eastAsia="en-GB"/>
    </w:rPr>
  </w:style>
  <w:style w:type="paragraph" w:customStyle="1" w:styleId="NO">
    <w:name w:val="NO"/>
    <w:basedOn w:val="Normal"/>
    <w:link w:val="NOChar"/>
    <w:pPr>
      <w:keepLines/>
      <w:spacing w:after="180"/>
      <w:ind w:left="1135" w:hanging="851"/>
    </w:pPr>
    <w:rPr>
      <w:rFonts w:ascii="Times New Roman" w:eastAsia="SimSun" w:hAnsi="Times New Roman"/>
      <w:sz w:val="20"/>
      <w:szCs w:val="20"/>
    </w:rPr>
  </w:style>
  <w:style w:type="paragraph" w:customStyle="1" w:styleId="FP">
    <w:name w:val="FP"/>
    <w:basedOn w:val="Normal"/>
    <w:rPr>
      <w:rFonts w:ascii="Times New Roman" w:eastAsia="SimSun" w:hAnsi="Times New Roman"/>
      <w:sz w:val="20"/>
      <w:szCs w:val="20"/>
    </w:rPr>
  </w:style>
  <w:style w:type="paragraph" w:customStyle="1" w:styleId="NW">
    <w:name w:val="NW"/>
    <w:basedOn w:val="NO"/>
    <w:pPr>
      <w:spacing w:after="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paragraph" w:styleId="ListParagraph">
    <w:name w:val="List Paragraph"/>
    <w:basedOn w:val="Normal"/>
    <w:uiPriority w:val="34"/>
    <w:qFormat/>
    <w:pPr>
      <w:spacing w:after="180"/>
      <w:ind w:left="720"/>
    </w:pPr>
    <w:rPr>
      <w:rFonts w:ascii="Times New Roman" w:eastAsia="SimSun" w:hAnsi="Times New Roman"/>
      <w:sz w:val="20"/>
      <w:szCs w:val="20"/>
    </w:rPr>
  </w:style>
  <w:style w:type="character" w:customStyle="1" w:styleId="B1Zchn">
    <w:name w:val="B1 Zchn"/>
    <w:qFormat/>
    <w:rsid w:val="005D116D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3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249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56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46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473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829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8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798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29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4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56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46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77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668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275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292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3769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4572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78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545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597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12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321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178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203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237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731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81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062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070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074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643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855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417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770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454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35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280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261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647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708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507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882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840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95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4031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113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766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102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263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758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142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118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653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014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528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749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472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997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314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924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865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569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496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344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1964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213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135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381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391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101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249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643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523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505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609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991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732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118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3363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763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940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019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484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182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518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029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048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661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804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17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08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2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66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52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70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295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519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009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683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167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660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390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327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184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298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005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907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1568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892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367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357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523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709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294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04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997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410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464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350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974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441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877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97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487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22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324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122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731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607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23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325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377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318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888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366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278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640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88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836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87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886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40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909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837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656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150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670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196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600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126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28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668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854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88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18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03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228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660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64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406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79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447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596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999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713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932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258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638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707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725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734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567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972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51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449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7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3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99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03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686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981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2297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74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322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702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016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605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721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109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633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256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789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64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157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218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338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765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780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788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802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768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630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959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835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211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431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381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297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627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243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161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745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718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950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917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352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288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266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044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316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517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896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521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19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339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459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096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914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674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652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648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548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649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759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369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142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191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063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8357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373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1244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027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879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069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62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394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010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205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457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132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054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328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064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018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42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925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821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549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94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71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2782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28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20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03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8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99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699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56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10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61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45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28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3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69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077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892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444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931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436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85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139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391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348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955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377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160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591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59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656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119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933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648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420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212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3155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653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358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474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170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94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959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78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783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026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419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76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902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060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67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459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047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03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433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7634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27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417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133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83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97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70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5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16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77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65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74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60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77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56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57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11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30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57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93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881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93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053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8774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355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289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301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424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56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36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5099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159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8667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530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76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259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183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612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446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5190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746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984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712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899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845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037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624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202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747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2596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520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703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379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839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92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336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214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165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668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415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188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811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270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690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563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611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571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609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169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057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069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753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142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878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998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091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827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068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988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535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95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880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226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287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055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314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31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298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553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259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948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126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891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805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790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166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629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985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133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106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043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328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868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682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037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7045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63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492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29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119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450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937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119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026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188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640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955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739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279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573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08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713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953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620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381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625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504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026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816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374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463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94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023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581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699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197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290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715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91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68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95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31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495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86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75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02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49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47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9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383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172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578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767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350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126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916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4340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648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487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617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564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241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931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067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122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435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969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777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540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446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343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851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334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231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435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787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788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712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772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8369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649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864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279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627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172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397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305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019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945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608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69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046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850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271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721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507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846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963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652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722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369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296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724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576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210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487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066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95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379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81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974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507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198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402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787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403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840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157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050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130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7480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904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4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80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4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20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05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8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08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69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503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282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814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365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711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982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421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587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28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96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011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128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562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50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688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085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36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925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88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86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134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996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153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907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959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620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752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329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935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056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727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205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490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860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357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731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613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62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410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034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30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735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67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599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084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030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663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816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53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013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764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406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470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799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11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236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778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935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021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46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726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64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149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151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15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352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846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194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420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670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52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171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727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6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79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833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838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965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162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482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748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34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83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22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2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121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585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03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870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486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266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79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774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368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102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120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502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227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866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942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185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625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473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225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299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587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40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378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451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432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623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485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3386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833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815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823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275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360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426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801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770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669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915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850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85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461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831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673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414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992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075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382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066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414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426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314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773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41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9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39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31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58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23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32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88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01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4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42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327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959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785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7325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893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377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100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187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08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12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018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045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036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419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8460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400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179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40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424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238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881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036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890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404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260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270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392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648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47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834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436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222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976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613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836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228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552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959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30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461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458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903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815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174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6777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558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598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016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830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230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233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515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710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000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778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237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826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52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306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729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491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661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516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898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610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715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502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949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647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569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414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9315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97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69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976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972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865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681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0901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1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415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7376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143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29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608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860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389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808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048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873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691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346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3398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140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052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7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14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61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99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17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82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1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29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548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547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767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684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777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980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379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220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177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761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546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439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475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9516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382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111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455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466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923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370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720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598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567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38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072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392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435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815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782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343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37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430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318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196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533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832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72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043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867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42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6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3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66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540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57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92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53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12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61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668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04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14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74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85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57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07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61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561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01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628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460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121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598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410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650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037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541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217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018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815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323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817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971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751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749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659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125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824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044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735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5549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487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108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685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97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149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610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344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242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830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174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426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67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452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733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864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221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271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4507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302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131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445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346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05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6410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084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623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839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412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219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862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760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680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681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474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755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497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997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307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332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023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301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961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561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184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807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528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701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239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043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942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613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671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979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173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826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035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930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562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19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305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3281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600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64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602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604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96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873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197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46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763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469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15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3479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927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0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314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972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944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132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34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69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41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59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142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822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779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199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210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2467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811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356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008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705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914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034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3260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480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550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339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302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137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984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059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831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057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959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940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860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015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087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94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289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772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896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409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671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591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276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154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433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284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519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140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70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14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40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0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50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86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84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239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240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066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986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698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589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103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763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610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653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759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356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683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314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1435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102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565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273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183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948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828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09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164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418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452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128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059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539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068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821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67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217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939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70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87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001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669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430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147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511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464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748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123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355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19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62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81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23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65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73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512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755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647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065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746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976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143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213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339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657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791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322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265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281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041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2118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69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126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327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92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001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60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831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743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698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72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937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305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53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149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493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807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484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162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432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38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734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733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148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158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733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029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014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435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3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7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93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071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403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463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015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831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932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337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076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790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998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4533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343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761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7970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347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73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0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74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76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98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79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8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45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82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51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04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858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673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815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768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602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883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04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878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642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643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326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268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498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366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135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015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229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760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897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005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712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110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415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72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494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205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275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658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6121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164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68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955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155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717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518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039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948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492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820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538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479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949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739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228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496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765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470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759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053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176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961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549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690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129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572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646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152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870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125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135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763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806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297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649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375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167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062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443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805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123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659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76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391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15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325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06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16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49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64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89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06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080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158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34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302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985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5551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872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373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382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847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07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717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338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2283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448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467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810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227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183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398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589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41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803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113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896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993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748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713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149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465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414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86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373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972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765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350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97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809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631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627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85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40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1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08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62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99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312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967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547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532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199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698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771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909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923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848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714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222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62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5744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459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395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693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894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5551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319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817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290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300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541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949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689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348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149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613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671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652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541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34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9076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254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563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353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365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795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996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846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868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735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940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79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807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893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924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885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347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737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372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963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603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397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089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489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178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753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341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12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89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993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800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407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084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539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58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996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473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6760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627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689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9579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777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284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611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389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463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317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61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438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484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2753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8488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6736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588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258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042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062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979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37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40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11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086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5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849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316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55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83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67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86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03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458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129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102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559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037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138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400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474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027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028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871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075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681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94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027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339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416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435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607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7639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135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853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4581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552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676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538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143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36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360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756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471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203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608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219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073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178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673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877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005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929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376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739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603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032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310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071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934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166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588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3358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528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493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913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515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398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86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91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844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482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98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862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288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330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183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546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118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071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099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552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032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694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48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385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287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240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684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920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083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81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2706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580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62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373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32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84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69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44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11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31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7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84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51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35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957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554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608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492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633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648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032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350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522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032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673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909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300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866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696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240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651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104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350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309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354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634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531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628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2660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39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010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68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581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557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153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856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877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800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497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153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025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574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433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320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668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9854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659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302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186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6155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342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200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956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61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404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2427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350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209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922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253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670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3920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02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686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863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721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784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887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14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629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807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816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21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702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742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843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892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505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293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827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455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1960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698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911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95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451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30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823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6688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082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388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241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336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246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795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303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098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707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893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299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805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044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682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719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801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02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923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240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170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71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715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971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599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878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488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466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745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21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566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265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870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68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42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114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130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415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678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315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693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045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410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249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0995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674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61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97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54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84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03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92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0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32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95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106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219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495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960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859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379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439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593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374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049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973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000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430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574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675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592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088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979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307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011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132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294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189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649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148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270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912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716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936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209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460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683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620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624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779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954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86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64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41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559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600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02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70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909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136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3603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481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249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98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1646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476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37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316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510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408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425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955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969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042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63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989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576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070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930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048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901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93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900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3429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776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525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305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126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441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811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362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936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153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882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816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554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062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576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519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326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187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505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63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5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2596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101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594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862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115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384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51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15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63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30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05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03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10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97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12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27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204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842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949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02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873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804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812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51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897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367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380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505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401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513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804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211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529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889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727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168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336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511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136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407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851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176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291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643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708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637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816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443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959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499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614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444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729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552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576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893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417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62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292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890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211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030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2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380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210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950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471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872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764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36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856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361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090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383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583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051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9954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14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948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70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383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507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443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304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76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7284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311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277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663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031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4881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013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083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994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6933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547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080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261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7277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9825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569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963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019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16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290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018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701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0511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360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047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294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60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15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98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18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78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08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67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71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49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166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795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5839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956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270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889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107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522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809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133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681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004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932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854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155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709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898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079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793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858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055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061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81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218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592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731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32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163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593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142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789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701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144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547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759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830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070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183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956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105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482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8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6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25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09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95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3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59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10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949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264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999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543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673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675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839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831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552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018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346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073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102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80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580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832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210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95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579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133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786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441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209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992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366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877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143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978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649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362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560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678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14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463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715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09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1362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05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325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909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003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790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297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818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977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16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601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514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291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608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726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578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248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333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34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908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173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452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635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694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536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652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622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663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794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691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815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149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727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047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399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077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697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281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243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207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706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353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132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034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585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260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6318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688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371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636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525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028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132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59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39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26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846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390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464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272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96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836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177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025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650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390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974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154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311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471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329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6226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616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751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0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9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690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719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935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475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340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299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240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090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275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504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296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663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465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857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499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331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042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369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03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786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180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16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5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757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81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654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704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819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527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409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169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310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554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781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942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812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0171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180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989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229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114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890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079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193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711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120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245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008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254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352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077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662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805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308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195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410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258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221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3050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3848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590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642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879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841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04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992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808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66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839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108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436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121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090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1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618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78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14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41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603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780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5375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319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856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309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947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586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956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268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3941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547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25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591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414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880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87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656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23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02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84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69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815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445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862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141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468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760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875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645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09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989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136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03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526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777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087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54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028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52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270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044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421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773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35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273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7950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550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802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353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652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065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061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82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459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57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2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48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716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974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404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779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3894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81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70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537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612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434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92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81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781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147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83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6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38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561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66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2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34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31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54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730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723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246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104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386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7515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03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847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788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993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92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4689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522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603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699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329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5220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949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621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360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5632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027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67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686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997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521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131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768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355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979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63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299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916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938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832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106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221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128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581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323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732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229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09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116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483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372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76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843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239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986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747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324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705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858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629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178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087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161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608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198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227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394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548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570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090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670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559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375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309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652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282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250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224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741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710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002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953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753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961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868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225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08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336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042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219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650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956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849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95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272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4393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93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562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9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54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5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1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59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30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63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37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4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675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538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150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45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588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362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661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838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664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851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561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220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750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101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0143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107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962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275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182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713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253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504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708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484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300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709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893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648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791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986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304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292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634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301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461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124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723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36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539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991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690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628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4365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96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480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54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360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235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138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102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864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995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808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811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013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011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983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568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933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005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891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812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214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034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99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154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344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644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187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819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293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809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522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078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768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784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755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078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639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19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134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984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31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417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552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560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4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43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5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60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360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400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287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145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900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835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726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291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762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4788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188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753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108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653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678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799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112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036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776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284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680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800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95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104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383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952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4736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2291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560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4981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20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015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983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682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283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570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478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913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330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976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812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364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321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160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812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7805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03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546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606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824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781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836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249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901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1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253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782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398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092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9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3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82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37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01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46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48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602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195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438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329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345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5185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3119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472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365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302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880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839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012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276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646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277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864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658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7736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558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2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398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626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160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119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332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9162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268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701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725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852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989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646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636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909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538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042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800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048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400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562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168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370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374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271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627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8415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625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538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441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155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121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751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346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451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218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563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764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427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635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488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90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513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226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150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835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844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541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09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821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801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030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923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96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278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616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935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371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480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040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696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477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444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456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460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6066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769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893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866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752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329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7315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981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147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286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840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042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447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687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707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517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50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6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24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879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789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701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69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432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263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486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365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526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781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364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90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528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29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414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356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099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247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695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598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617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745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514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839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778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081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129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205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768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928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496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361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688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480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641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849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633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041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98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492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087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863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436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676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499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670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0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71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2949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095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427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2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16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12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53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71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10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23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60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88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482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107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221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072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08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350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877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634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095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057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527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647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470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106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189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790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024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899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777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659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453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659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025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374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121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920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397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637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773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326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936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712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938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278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701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779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129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232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8097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328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48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495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86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97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53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50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012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155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11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109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477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514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763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998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742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3213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587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918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622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865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670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172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392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551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041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353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061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539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093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232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408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985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311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021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080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582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134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907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412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296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316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548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116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169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138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062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581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465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903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234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612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386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879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333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282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484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812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906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041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135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474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568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802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856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550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805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705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797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339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950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675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225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660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9661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3878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729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38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500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354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762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434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909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3465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264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517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260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624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008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252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892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53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106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881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2329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958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356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057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940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494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903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579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610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221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344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260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394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399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880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97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621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128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97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732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191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633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821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612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868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495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724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723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516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783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021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66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633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089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78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376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193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207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332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937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579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095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026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635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026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750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795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612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349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0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06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26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46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33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29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91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145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943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208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322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933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753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790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960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023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705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677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381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621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1534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527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824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458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817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841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806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101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685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904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510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68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125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843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155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651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598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840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680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2599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232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189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343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159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839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572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039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810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578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052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993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498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555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023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195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295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552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255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272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819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089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034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581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387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101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313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696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706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15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04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61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29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949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957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303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477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497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014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743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690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015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674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086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324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474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86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695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123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942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704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969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516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9148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6352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51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9820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214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579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188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648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622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2362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44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542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038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781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236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446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727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706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930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611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774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684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116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205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370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476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821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0204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021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069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198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040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889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167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419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317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515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136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411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494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02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7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073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832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13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57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13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523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568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406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705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254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2133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395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515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3993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3755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743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442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57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259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293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409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388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676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856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86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526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43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436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554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206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44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344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197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651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817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476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275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143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2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53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97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91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76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370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241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29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07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942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220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262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014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817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960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458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080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608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925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525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610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085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929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602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857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180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866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609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424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796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839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163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6978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099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243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661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216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167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301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765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822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110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231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681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002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5249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943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659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881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975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882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12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26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901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684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564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5092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797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8899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314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356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1965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616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319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268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617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41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208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37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72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605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690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498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403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175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114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047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078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699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706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420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024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564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891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097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997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446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338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5557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8488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484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465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860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6340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069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584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144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109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322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875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526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255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179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659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508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721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446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343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655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768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301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069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195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149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92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6677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740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146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378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915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645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06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63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62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125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500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47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635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542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784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041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105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292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105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348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777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94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296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425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346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478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620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720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293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332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385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14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58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327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691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018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50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127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001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012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899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601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11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253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496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6728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125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307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879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487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758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879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531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457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494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62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663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343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079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232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205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933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914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15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554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966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828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2486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834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578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3011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515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280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793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807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183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17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573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242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273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012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186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237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232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7298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647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13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440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805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725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799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201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745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028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652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296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180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057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864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039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8188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008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530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673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029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179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997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655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644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992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8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20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94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48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96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37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37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39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78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0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26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055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450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367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517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0521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187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080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105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824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140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420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549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567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632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4733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094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823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886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209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102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498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276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664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601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014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054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023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023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928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370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632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869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701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640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072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5897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220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635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059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141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230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647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319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86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287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415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052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970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682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141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576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321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587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227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79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95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274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327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612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583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424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426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3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602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899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566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121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801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174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323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019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875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734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146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899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482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082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053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036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224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753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908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198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339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896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613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92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834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83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79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1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51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14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13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71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88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37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93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79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97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4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602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157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258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188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844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617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2606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082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171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329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789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1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871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173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118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023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566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541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777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693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396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871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781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105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448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561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921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611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292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381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938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0324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929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349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966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340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085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666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037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293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098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099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177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111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805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360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854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592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486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300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349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158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237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933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216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585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558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053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226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696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488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421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438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037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701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092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384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252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192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470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469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70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56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336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532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112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539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281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469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166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429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7593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252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21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215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110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570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063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450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810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28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350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887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9648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782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577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66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915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311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408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777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716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315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098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561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385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282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980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934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876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274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501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325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676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413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979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365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555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011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97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836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021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746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158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235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650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562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185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440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002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291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038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117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927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736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063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4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577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24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533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426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515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279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603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60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443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6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7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13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28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25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3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07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33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01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681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871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4216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435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88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976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102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347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075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445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317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335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129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558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1458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037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351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060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484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601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940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442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367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419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659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93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035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641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310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223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110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649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005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270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9615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464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492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308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456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635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652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071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343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722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743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626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493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64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172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953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22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92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135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684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98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542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808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041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696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955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160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311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200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416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058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751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597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261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522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712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006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044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738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263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020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633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412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735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779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968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011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036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132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531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460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255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742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322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505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498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870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3831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881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939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76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81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83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59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21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907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311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337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446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847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131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574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427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472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061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298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215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841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503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447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113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270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693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205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931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2768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871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234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046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133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629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436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483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111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75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950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295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654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810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693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403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483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3618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171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551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332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954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835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325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854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058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923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732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564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964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126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215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8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8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653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4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07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21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523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477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230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229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184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311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920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774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758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897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066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258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348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778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353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986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620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640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142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859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036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393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755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637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862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911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097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004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603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427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555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04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513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183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756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757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020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277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891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78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028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404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508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360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038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0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9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847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49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56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53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13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12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59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88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79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99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549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405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489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827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747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556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742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0718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932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636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253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154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519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2047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906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153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897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838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222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436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182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692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535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589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423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475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74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37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049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834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67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761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086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134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860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565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918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772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861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304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831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370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111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630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8799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175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456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052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911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942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905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111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246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746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656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084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597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572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353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572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508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255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163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434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958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322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3697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987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302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964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391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898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373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251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769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04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590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625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436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183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226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859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904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442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480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180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843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31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944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325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802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754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960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564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338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999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705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913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474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968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982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359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810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361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83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216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933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845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703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583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242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853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827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585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348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3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80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74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05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496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735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987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116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194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322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325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734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603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286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442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168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053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907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575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383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199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789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7617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90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12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113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25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713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2343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441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923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188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401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054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552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831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658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071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588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558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309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648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46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068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168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97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66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07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91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96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83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65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30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47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6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20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20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1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64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57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026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806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312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328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118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576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014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67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669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362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594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109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079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211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908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585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480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364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183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897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380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544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000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169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977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669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848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193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768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592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136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949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288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347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662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463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401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92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818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252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760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442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340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399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752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410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243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062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151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123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779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44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688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219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318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918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581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298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239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364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538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881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097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427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677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87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463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143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encoding w:val="utf-8"/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EFD775-B450-49A7-B03B-ABE2602AAF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</TotalTime>
  <Pages>5</Pages>
  <Words>1003</Words>
  <Characters>7352</Characters>
  <Application>Microsoft Office Word</Application>
  <DocSecurity>0</DocSecurity>
  <Lines>61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8339</CharactersWithSpaces>
  <SharedDoc>false</SharedDoc>
  <HLinks>
    <vt:vector size="18" baseType="variant">
      <vt:variant>
        <vt:i4>2031686</vt:i4>
      </vt:variant>
      <vt:variant>
        <vt:i4>54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5</cp:revision>
  <cp:lastPrinted>2021-05-19T10:16:00Z</cp:lastPrinted>
  <dcterms:created xsi:type="dcterms:W3CDTF">2021-05-28T11:27:00Z</dcterms:created>
  <dcterms:modified xsi:type="dcterms:W3CDTF">2021-08-20T15:22:00Z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1033-11.2.0.9453</vt:lpwstr>
  </property>
</Properties>
</file>