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9105EE7"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EB29ED">
        <w:fldChar w:fldCharType="begin"/>
      </w:r>
      <w:r w:rsidR="00EB29ED">
        <w:instrText xml:space="preserve"> DOCPROPERTY  Tdoc#  \* MERGEFORMAT </w:instrText>
      </w:r>
      <w:r w:rsidR="00EB29ED">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9E7E35">
        <w:rPr>
          <w:b/>
          <w:i/>
          <w:noProof/>
          <w:sz w:val="28"/>
        </w:rPr>
        <w:t>87</w:t>
      </w:r>
      <w:r w:rsidR="00886ABA">
        <w:rPr>
          <w:b/>
          <w:i/>
          <w:noProof/>
          <w:sz w:val="28"/>
        </w:rPr>
        <w:t>9</w:t>
      </w:r>
      <w:r w:rsidR="00EB29ED">
        <w:rPr>
          <w:b/>
          <w:i/>
          <w:noProof/>
          <w:sz w:val="28"/>
        </w:rPr>
        <w:fldChar w:fldCharType="end"/>
      </w:r>
    </w:p>
    <w:p w14:paraId="5D6FC58C" w14:textId="307A0302" w:rsidR="001A09A3" w:rsidRPr="00E5262B" w:rsidRDefault="00EB29ED"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72AB89E5" w:rsidR="001E41F3" w:rsidRPr="00E5262B" w:rsidRDefault="00EB29ED"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w:t>
            </w:r>
            <w:r w:rsidR="00C078C0">
              <w:rPr>
                <w:b/>
                <w:noProof/>
                <w:sz w:val="28"/>
              </w:rPr>
              <w:t>4.229</w:t>
            </w:r>
            <w:r w:rsidR="007B40DD" w:rsidRPr="00E5262B">
              <w:rPr>
                <w:b/>
                <w:noProof/>
                <w:sz w:val="28"/>
              </w:rPr>
              <w:t>-3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A418219" w:rsidR="001E41F3" w:rsidRPr="00E5262B" w:rsidRDefault="00C078C0" w:rsidP="00547111">
            <w:pPr>
              <w:pStyle w:val="CRCoverPage"/>
              <w:spacing w:after="0"/>
              <w:rPr>
                <w:noProof/>
              </w:rPr>
            </w:pPr>
            <w:r>
              <w:rPr>
                <w:b/>
                <w:noProof/>
                <w:sz w:val="28"/>
              </w:rPr>
              <w:t>0</w:t>
            </w:r>
            <w:r w:rsidR="00FE7740">
              <w:rPr>
                <w:b/>
                <w:noProof/>
                <w:sz w:val="28"/>
              </w:rPr>
              <w:t>7</w:t>
            </w:r>
            <w:r w:rsidR="00B34E20">
              <w:rPr>
                <w:b/>
                <w:noProof/>
                <w:sz w:val="28"/>
              </w:rPr>
              <w:t>3</w:t>
            </w:r>
            <w:r w:rsidR="00886ABA">
              <w:rPr>
                <w:b/>
                <w:noProof/>
                <w:sz w:val="28"/>
              </w:rPr>
              <w:t>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4A4DA9E6"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2F7484">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1D68D79C" w:rsidR="001E41F3" w:rsidRPr="00E5262B" w:rsidRDefault="009E7E35" w:rsidP="007B40DD">
            <w:pPr>
              <w:pStyle w:val="CRCoverPage"/>
              <w:spacing w:after="0"/>
              <w:rPr>
                <w:noProof/>
              </w:rPr>
            </w:pPr>
            <w:r w:rsidRPr="009E7E35">
              <w:t>Addition of IMS 5GS call control test case 7.1</w:t>
            </w:r>
            <w:r w:rsidR="00886ABA">
              <w:t>5</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516174A" w:rsidR="001E41F3" w:rsidRPr="00E5262B" w:rsidRDefault="007B40DD">
            <w:pPr>
              <w:pStyle w:val="CRCoverPage"/>
              <w:spacing w:after="0"/>
              <w:ind w:left="100"/>
              <w:rPr>
                <w:noProof/>
              </w:rPr>
            </w:pPr>
            <w:r w:rsidRPr="00E5262B">
              <w:t>Keysight Technologies U</w:t>
            </w:r>
            <w:r w:rsidR="003A7286">
              <w:t>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0880F4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9E7E35">
              <w:rPr>
                <w:noProof/>
              </w:rPr>
              <w:t>8</w:t>
            </w:r>
            <w:r w:rsidR="00FB2BB4">
              <w:rPr>
                <w:noProof/>
              </w:rPr>
              <w:t>-</w:t>
            </w:r>
            <w:r w:rsidR="009E7E35">
              <w:rPr>
                <w:noProof/>
              </w:rPr>
              <w:t>12</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B1A407E" w:rsidR="001E41F3" w:rsidRPr="00E5262B" w:rsidRDefault="006851FC">
            <w:pPr>
              <w:pStyle w:val="CRCoverPage"/>
              <w:spacing w:after="0"/>
              <w:ind w:left="100"/>
              <w:rPr>
                <w:noProof/>
              </w:rPr>
            </w:pPr>
            <w:bookmarkStart w:id="1" w:name="_Hlk65233818"/>
            <w:r w:rsidRPr="00E5262B">
              <w:rPr>
                <w:noProof/>
              </w:rPr>
              <w:t xml:space="preserve">To add </w:t>
            </w:r>
            <w:r w:rsidR="00C078C0">
              <w:rPr>
                <w:noProof/>
              </w:rPr>
              <w:t xml:space="preserve">IMS 5GS </w:t>
            </w:r>
            <w:r w:rsidR="009E7E35">
              <w:rPr>
                <w:noProof/>
              </w:rPr>
              <w:t>call control</w:t>
            </w:r>
            <w:r w:rsidR="002F7484">
              <w:rPr>
                <w:noProof/>
              </w:rPr>
              <w:t xml:space="preserve"> test</w:t>
            </w:r>
            <w:r w:rsidR="00C078C0">
              <w:rPr>
                <w:noProof/>
              </w:rPr>
              <w:t xml:space="preserve"> ca</w:t>
            </w:r>
            <w:r w:rsidRPr="00E5262B">
              <w:rPr>
                <w:noProof/>
              </w:rPr>
              <w:t xml:space="preserve">se </w:t>
            </w:r>
            <w:r w:rsidR="009E7E35">
              <w:rPr>
                <w:noProof/>
              </w:rPr>
              <w:t>7.1</w:t>
            </w:r>
            <w:r w:rsidR="00886ABA">
              <w:rPr>
                <w:noProof/>
              </w:rPr>
              <w:t>5</w:t>
            </w:r>
            <w:r w:rsidRPr="00E5262B">
              <w:rPr>
                <w:noProof/>
              </w:rPr>
              <w:t xml:space="preserve"> to  the </w:t>
            </w:r>
            <w:r w:rsidR="00C078C0">
              <w:rPr>
                <w:noProof/>
              </w:rPr>
              <w:t>IMS/NR5GC</w:t>
            </w:r>
            <w:r w:rsidRPr="00E5262B">
              <w:rPr>
                <w:noProof/>
              </w:rPr>
              <w:t xml:space="preserve"> AT</w:t>
            </w:r>
            <w:bookmarkEnd w:id="1"/>
            <w:r w:rsidR="00C078C0">
              <w:rPr>
                <w:noProof/>
              </w:rPr>
              <w:t>S.</w:t>
            </w:r>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2B719D0" w:rsidR="001E41F3" w:rsidRPr="00E5262B" w:rsidRDefault="006851FC" w:rsidP="00A40312">
            <w:pPr>
              <w:pStyle w:val="CRCoverPage"/>
              <w:spacing w:after="0"/>
              <w:ind w:left="100"/>
              <w:rPr>
                <w:noProof/>
              </w:rPr>
            </w:pPr>
            <w:r w:rsidRPr="00E5262B">
              <w:rPr>
                <w:rFonts w:cs="Arial"/>
                <w:noProof/>
              </w:rPr>
              <w:t xml:space="preserve">This document lists all changes applied to </w:t>
            </w:r>
            <w:r w:rsidR="00C078C0">
              <w:rPr>
                <w:rFonts w:cs="Arial"/>
                <w:noProof/>
              </w:rPr>
              <w:t xml:space="preserve">IMS 5GS </w:t>
            </w:r>
            <w:r w:rsidR="009E7E35">
              <w:rPr>
                <w:rFonts w:cs="Arial"/>
                <w:noProof/>
              </w:rPr>
              <w:t>call control</w:t>
            </w:r>
            <w:r w:rsidR="00397B87" w:rsidRPr="00E5262B">
              <w:rPr>
                <w:rFonts w:cs="Arial"/>
                <w:noProof/>
              </w:rPr>
              <w:t xml:space="preserve"> </w:t>
            </w:r>
            <w:r w:rsidRPr="00E5262B">
              <w:rPr>
                <w:rFonts w:cs="Arial"/>
                <w:noProof/>
              </w:rPr>
              <w:t xml:space="preserve">test case </w:t>
            </w:r>
            <w:r w:rsidR="009E7E35">
              <w:rPr>
                <w:rFonts w:cs="Arial"/>
                <w:noProof/>
              </w:rPr>
              <w:t>7.1</w:t>
            </w:r>
            <w:r w:rsidR="00886ABA">
              <w:rPr>
                <w:rFonts w:cs="Arial"/>
                <w:noProof/>
              </w:rPr>
              <w:t>5</w:t>
            </w:r>
            <w:r w:rsidR="00A40312">
              <w:rPr>
                <w:rFonts w:cs="Arial"/>
                <w:noProof/>
              </w:rPr>
              <w:t xml:space="preserve"> </w:t>
            </w:r>
            <w:r w:rsidRPr="00E5262B">
              <w:rPr>
                <w:rFonts w:cs="Arial"/>
                <w:noProof/>
              </w:rPr>
              <w:t>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93DB106" w:rsidR="00C078C0" w:rsidRPr="00E5262B" w:rsidRDefault="009E7E35" w:rsidP="007B40DD">
            <w:pPr>
              <w:pStyle w:val="CRCoverPage"/>
              <w:spacing w:after="0"/>
              <w:rPr>
                <w:noProof/>
              </w:rPr>
            </w:pPr>
            <w:r>
              <w:rPr>
                <w:noProof/>
              </w:rPr>
              <w:t>7.1</w:t>
            </w:r>
            <w:r w:rsidR="00886ABA">
              <w:rPr>
                <w:noProof/>
              </w:rPr>
              <w:t>5</w:t>
            </w:r>
            <w:r w:rsidR="00C078C0">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30ED2BFC" w:rsidR="001E41F3" w:rsidRPr="00E5262B" w:rsidRDefault="00FA6B7D"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5BD3F76"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3857B717" w:rsidR="001E41F3" w:rsidRPr="00E5262B" w:rsidRDefault="00886ABA">
            <w:pPr>
              <w:pStyle w:val="CRCoverPage"/>
              <w:spacing w:after="0"/>
              <w:ind w:left="99"/>
              <w:rPr>
                <w:noProof/>
              </w:rPr>
            </w:pPr>
            <w:r>
              <w:rPr>
                <w:noProof/>
              </w:rPr>
              <w:t>34.229-5</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9698049"/>
      <w:r w:rsidRPr="00E5262B">
        <w:rPr>
          <w:rStyle w:val="Emphasis"/>
          <w:rFonts w:cs="Arial"/>
          <w:i w:val="0"/>
        </w:rPr>
        <w:lastRenderedPageBreak/>
        <w:t>Table of Contents</w:t>
      </w:r>
      <w:bookmarkEnd w:id="2"/>
    </w:p>
    <w:p w14:paraId="42ECC3DD" w14:textId="6F60DD1E" w:rsidR="002F21A6"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2F21A6" w:rsidRPr="006C40D3">
        <w:rPr>
          <w:rFonts w:cs="Arial"/>
          <w:iCs/>
        </w:rPr>
        <w:t>Table of Contents</w:t>
      </w:r>
      <w:r w:rsidR="002F21A6">
        <w:tab/>
      </w:r>
      <w:r w:rsidR="002F21A6">
        <w:fldChar w:fldCharType="begin"/>
      </w:r>
      <w:r w:rsidR="002F21A6">
        <w:instrText xml:space="preserve"> PAGEREF _Toc79698049 \h </w:instrText>
      </w:r>
      <w:r w:rsidR="002F21A6">
        <w:fldChar w:fldCharType="separate"/>
      </w:r>
      <w:r w:rsidR="002F21A6">
        <w:t>2</w:t>
      </w:r>
      <w:r w:rsidR="002F21A6">
        <w:fldChar w:fldCharType="end"/>
      </w:r>
    </w:p>
    <w:p w14:paraId="1022BE7E" w14:textId="2B28E07C" w:rsidR="002F21A6" w:rsidRDefault="002F21A6">
      <w:pPr>
        <w:pStyle w:val="TOC1"/>
        <w:rPr>
          <w:rFonts w:asciiTheme="minorHAnsi" w:eastAsiaTheme="minorEastAsia" w:hAnsiTheme="minorHAnsi" w:cstheme="minorBidi"/>
          <w:szCs w:val="22"/>
          <w:lang w:val="en-US"/>
        </w:rPr>
      </w:pPr>
      <w:r w:rsidRPr="006C40D3">
        <w:rPr>
          <w:b/>
          <w:lang w:eastAsia="ja-JP"/>
        </w:rPr>
        <w:t>1</w:t>
      </w:r>
      <w:r>
        <w:rPr>
          <w:rFonts w:asciiTheme="minorHAnsi" w:eastAsiaTheme="minorEastAsia" w:hAnsiTheme="minorHAnsi" w:cstheme="minorBidi"/>
          <w:szCs w:val="22"/>
          <w:lang w:val="en-US"/>
        </w:rPr>
        <w:tab/>
      </w:r>
      <w:r w:rsidRPr="006C40D3">
        <w:rPr>
          <w:b/>
          <w:lang w:eastAsia="ja-JP"/>
        </w:rPr>
        <w:t>Overview</w:t>
      </w:r>
      <w:r>
        <w:tab/>
      </w:r>
      <w:r>
        <w:fldChar w:fldCharType="begin"/>
      </w:r>
      <w:r>
        <w:instrText xml:space="preserve"> PAGEREF _Toc79698050 \h </w:instrText>
      </w:r>
      <w:r>
        <w:fldChar w:fldCharType="separate"/>
      </w:r>
      <w:r>
        <w:t>3</w:t>
      </w:r>
      <w:r>
        <w:fldChar w:fldCharType="end"/>
      </w:r>
    </w:p>
    <w:p w14:paraId="1FF2AD02" w14:textId="1F57E924" w:rsidR="002F21A6" w:rsidRDefault="002F21A6">
      <w:pPr>
        <w:pStyle w:val="TOC2"/>
        <w:rPr>
          <w:rFonts w:asciiTheme="minorHAnsi" w:eastAsiaTheme="minorEastAsia" w:hAnsiTheme="minorHAnsi" w:cstheme="minorBidi"/>
          <w:sz w:val="22"/>
          <w:szCs w:val="22"/>
          <w:lang w:val="en-US"/>
        </w:rPr>
      </w:pPr>
      <w:r w:rsidRPr="006C40D3">
        <w:rPr>
          <w:b/>
        </w:rPr>
        <w:t>1.1</w:t>
      </w:r>
      <w:r>
        <w:rPr>
          <w:rFonts w:asciiTheme="minorHAnsi" w:eastAsiaTheme="minorEastAsia" w:hAnsiTheme="minorHAnsi" w:cstheme="minorBidi"/>
          <w:sz w:val="22"/>
          <w:szCs w:val="22"/>
          <w:lang w:val="en-US"/>
        </w:rPr>
        <w:tab/>
      </w:r>
      <w:r w:rsidRPr="006C40D3">
        <w:rPr>
          <w:b/>
        </w:rPr>
        <w:t>Verification Test Summary</w:t>
      </w:r>
      <w:r>
        <w:tab/>
      </w:r>
      <w:r>
        <w:fldChar w:fldCharType="begin"/>
      </w:r>
      <w:r>
        <w:instrText xml:space="preserve"> PAGEREF _Toc79698051 \h </w:instrText>
      </w:r>
      <w:r>
        <w:fldChar w:fldCharType="separate"/>
      </w:r>
      <w:r>
        <w:t>3</w:t>
      </w:r>
      <w:r>
        <w:fldChar w:fldCharType="end"/>
      </w:r>
    </w:p>
    <w:p w14:paraId="3BE3F946" w14:textId="6690E38E" w:rsidR="002F21A6" w:rsidRDefault="002F21A6">
      <w:pPr>
        <w:pStyle w:val="TOC1"/>
        <w:rPr>
          <w:rFonts w:asciiTheme="minorHAnsi" w:eastAsiaTheme="minorEastAsia" w:hAnsiTheme="minorHAnsi" w:cstheme="minorBidi"/>
          <w:szCs w:val="22"/>
          <w:lang w:val="en-US"/>
        </w:rPr>
      </w:pPr>
      <w:r w:rsidRPr="006C40D3">
        <w:rPr>
          <w:b/>
        </w:rPr>
        <w:t>2</w:t>
      </w:r>
      <w:r>
        <w:rPr>
          <w:rFonts w:asciiTheme="minorHAnsi" w:eastAsiaTheme="minorEastAsia" w:hAnsiTheme="minorHAnsi" w:cstheme="minorBidi"/>
          <w:szCs w:val="22"/>
          <w:lang w:val="en-US"/>
        </w:rPr>
        <w:tab/>
      </w:r>
      <w:r w:rsidRPr="006C40D3">
        <w:rPr>
          <w:b/>
        </w:rPr>
        <w:t>Corrections required</w:t>
      </w:r>
      <w:r>
        <w:tab/>
      </w:r>
      <w:r>
        <w:fldChar w:fldCharType="begin"/>
      </w:r>
      <w:r>
        <w:instrText xml:space="preserve"> PAGEREF _Toc79698052 \h </w:instrText>
      </w:r>
      <w:r>
        <w:fldChar w:fldCharType="separate"/>
      </w:r>
      <w:r>
        <w:t>3</w:t>
      </w:r>
      <w:r>
        <w:fldChar w:fldCharType="end"/>
      </w:r>
    </w:p>
    <w:p w14:paraId="33DEBA36" w14:textId="78F95D40" w:rsidR="002F21A6" w:rsidRDefault="002F21A6">
      <w:pPr>
        <w:pStyle w:val="TOC2"/>
        <w:rPr>
          <w:rFonts w:asciiTheme="minorHAnsi" w:eastAsiaTheme="minorEastAsia" w:hAnsiTheme="minorHAnsi" w:cstheme="minorBidi"/>
          <w:sz w:val="22"/>
          <w:szCs w:val="22"/>
          <w:lang w:val="en-US"/>
        </w:rPr>
      </w:pPr>
      <w:r w:rsidRPr="006C40D3">
        <w:rPr>
          <w:b/>
          <w:lang w:val="pt-BR"/>
        </w:rPr>
        <w:t>2.1</w:t>
      </w:r>
      <w:r>
        <w:rPr>
          <w:rFonts w:asciiTheme="minorHAnsi" w:eastAsiaTheme="minorEastAsia" w:hAnsiTheme="minorHAnsi" w:cstheme="minorBidi"/>
          <w:sz w:val="22"/>
          <w:szCs w:val="22"/>
          <w:lang w:val="en-US"/>
        </w:rPr>
        <w:tab/>
      </w:r>
      <w:r w:rsidRPr="006C40D3">
        <w:rPr>
          <w:b/>
          <w:lang w:val="pt-BR"/>
        </w:rPr>
        <w:t>Change 1</w:t>
      </w:r>
      <w:r>
        <w:tab/>
      </w:r>
      <w:r>
        <w:fldChar w:fldCharType="begin"/>
      </w:r>
      <w:r>
        <w:instrText xml:space="preserve"> PAGEREF _Toc79698053 \h </w:instrText>
      </w:r>
      <w:r>
        <w:fldChar w:fldCharType="separate"/>
      </w:r>
      <w:r>
        <w:t>3</w:t>
      </w:r>
      <w:r>
        <w:fldChar w:fldCharType="end"/>
      </w:r>
    </w:p>
    <w:p w14:paraId="029A83E9" w14:textId="4763BF8B" w:rsidR="002F21A6" w:rsidRDefault="002F21A6">
      <w:pPr>
        <w:pStyle w:val="TOC1"/>
        <w:rPr>
          <w:rFonts w:asciiTheme="minorHAnsi" w:eastAsiaTheme="minorEastAsia" w:hAnsiTheme="minorHAnsi" w:cstheme="minorBidi"/>
          <w:szCs w:val="22"/>
          <w:lang w:val="en-US"/>
        </w:rPr>
      </w:pPr>
      <w:r w:rsidRPr="006C40D3">
        <w:rPr>
          <w:b/>
          <w:bCs/>
        </w:rPr>
        <w:t>3</w:t>
      </w:r>
      <w:r>
        <w:rPr>
          <w:rFonts w:asciiTheme="minorHAnsi" w:eastAsiaTheme="minorEastAsia" w:hAnsiTheme="minorHAnsi" w:cstheme="minorBidi"/>
          <w:szCs w:val="22"/>
          <w:lang w:val="en-US"/>
        </w:rPr>
        <w:tab/>
      </w:r>
      <w:r w:rsidRPr="006C40D3">
        <w:rPr>
          <w:b/>
          <w:bCs/>
        </w:rPr>
        <w:t>Branches executed</w:t>
      </w:r>
      <w:r>
        <w:tab/>
      </w:r>
      <w:r>
        <w:fldChar w:fldCharType="begin"/>
      </w:r>
      <w:r>
        <w:instrText xml:space="preserve"> PAGEREF _Toc79698054 \h </w:instrText>
      </w:r>
      <w:r>
        <w:fldChar w:fldCharType="separate"/>
      </w:r>
      <w:r>
        <w:t>5</w:t>
      </w:r>
      <w:r>
        <w:fldChar w:fldCharType="end"/>
      </w:r>
    </w:p>
    <w:p w14:paraId="7CC33065" w14:textId="0275C5AE" w:rsidR="002F21A6" w:rsidRDefault="002F21A6">
      <w:pPr>
        <w:pStyle w:val="TOC1"/>
        <w:rPr>
          <w:rFonts w:asciiTheme="minorHAnsi" w:eastAsiaTheme="minorEastAsia" w:hAnsiTheme="minorHAnsi" w:cstheme="minorBidi"/>
          <w:szCs w:val="22"/>
          <w:lang w:val="en-US"/>
        </w:rPr>
      </w:pPr>
      <w:r w:rsidRPr="006C40D3">
        <w:rPr>
          <w:rFonts w:cs="Arial"/>
          <w:b/>
        </w:rPr>
        <w:t>4</w:t>
      </w:r>
      <w:r>
        <w:rPr>
          <w:rFonts w:asciiTheme="minorHAnsi" w:eastAsiaTheme="minorEastAsia" w:hAnsiTheme="minorHAnsi" w:cstheme="minorBidi"/>
          <w:szCs w:val="22"/>
          <w:lang w:val="en-US"/>
        </w:rPr>
        <w:tab/>
      </w:r>
      <w:r w:rsidRPr="006C40D3">
        <w:rPr>
          <w:rFonts w:cs="Arial"/>
          <w:b/>
        </w:rPr>
        <w:t>Execution Log Files</w:t>
      </w:r>
      <w:r>
        <w:tab/>
      </w:r>
      <w:r>
        <w:fldChar w:fldCharType="begin"/>
      </w:r>
      <w:r>
        <w:instrText xml:space="preserve"> PAGEREF _Toc79698055 \h </w:instrText>
      </w:r>
      <w:r>
        <w:fldChar w:fldCharType="separate"/>
      </w:r>
      <w:r>
        <w:t>5</w:t>
      </w:r>
      <w:r>
        <w:fldChar w:fldCharType="end"/>
      </w:r>
    </w:p>
    <w:p w14:paraId="6724A015" w14:textId="3566AF6C" w:rsidR="002F21A6" w:rsidRDefault="002F21A6">
      <w:pPr>
        <w:pStyle w:val="TOC2"/>
        <w:rPr>
          <w:rFonts w:asciiTheme="minorHAnsi" w:eastAsiaTheme="minorEastAsia" w:hAnsiTheme="minorHAnsi" w:cstheme="minorBidi"/>
          <w:sz w:val="22"/>
          <w:szCs w:val="22"/>
          <w:lang w:val="en-US"/>
        </w:rPr>
      </w:pPr>
      <w:r w:rsidRPr="006C40D3">
        <w:rPr>
          <w:rFonts w:cs="Arial"/>
          <w:b/>
        </w:rPr>
        <w:t>4.1</w:t>
      </w:r>
      <w:r>
        <w:rPr>
          <w:rFonts w:asciiTheme="minorHAnsi" w:eastAsiaTheme="minorEastAsia" w:hAnsiTheme="minorHAnsi" w:cstheme="minorBidi"/>
          <w:sz w:val="22"/>
          <w:szCs w:val="22"/>
          <w:lang w:val="en-US"/>
        </w:rPr>
        <w:tab/>
      </w:r>
      <w:r w:rsidRPr="006C40D3">
        <w:rPr>
          <w:rFonts w:cs="Arial"/>
          <w:b/>
        </w:rPr>
        <w:t>Qualcomm SM8450+SDX65</w:t>
      </w:r>
      <w:r>
        <w:tab/>
      </w:r>
      <w:r>
        <w:fldChar w:fldCharType="begin"/>
      </w:r>
      <w:r>
        <w:instrText xml:space="preserve"> PAGEREF _Toc79698056 \h </w:instrText>
      </w:r>
      <w:r>
        <w:fldChar w:fldCharType="separate"/>
      </w:r>
      <w:r>
        <w:t>5</w:t>
      </w:r>
      <w:r>
        <w:fldChar w:fldCharType="end"/>
      </w:r>
    </w:p>
    <w:p w14:paraId="031E2D1C" w14:textId="7BBC08C3" w:rsidR="002F21A6" w:rsidRDefault="002F21A6">
      <w:pPr>
        <w:pStyle w:val="TOC1"/>
        <w:rPr>
          <w:rFonts w:asciiTheme="minorHAnsi" w:eastAsiaTheme="minorEastAsia" w:hAnsiTheme="minorHAnsi" w:cstheme="minorBidi"/>
          <w:szCs w:val="22"/>
          <w:lang w:val="en-US"/>
        </w:rPr>
      </w:pPr>
      <w:r w:rsidRPr="006C40D3">
        <w:rPr>
          <w:rFonts w:cs="Arial"/>
          <w:b/>
        </w:rPr>
        <w:t>5</w:t>
      </w:r>
      <w:r>
        <w:rPr>
          <w:rFonts w:asciiTheme="minorHAnsi" w:eastAsiaTheme="minorEastAsia" w:hAnsiTheme="minorHAnsi" w:cstheme="minorBidi"/>
          <w:szCs w:val="22"/>
          <w:lang w:val="en-US"/>
        </w:rPr>
        <w:tab/>
      </w:r>
      <w:r w:rsidRPr="006C40D3">
        <w:rPr>
          <w:rFonts w:cs="Arial"/>
          <w:b/>
        </w:rPr>
        <w:t>References</w:t>
      </w:r>
      <w:r>
        <w:tab/>
      </w:r>
      <w:r>
        <w:fldChar w:fldCharType="begin"/>
      </w:r>
      <w:r>
        <w:instrText xml:space="preserve"> PAGEREF _Toc79698057 \h </w:instrText>
      </w:r>
      <w:r>
        <w:fldChar w:fldCharType="separate"/>
      </w:r>
      <w:r>
        <w:t>5</w:t>
      </w:r>
      <w:r>
        <w:fldChar w:fldCharType="end"/>
      </w:r>
    </w:p>
    <w:p w14:paraId="2E4D4796" w14:textId="37B538BB"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9698050"/>
      <w:r w:rsidRPr="00E5262B">
        <w:rPr>
          <w:b/>
          <w:lang w:eastAsia="ja-JP"/>
        </w:rPr>
        <w:lastRenderedPageBreak/>
        <w:t>Overview</w:t>
      </w:r>
      <w:bookmarkEnd w:id="3"/>
      <w:bookmarkEnd w:id="4"/>
    </w:p>
    <w:p w14:paraId="5AD0086A" w14:textId="2819CCAA"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8E569A">
        <w:rPr>
          <w:rFonts w:cs="Arial"/>
        </w:rPr>
        <w:t>7.1</w:t>
      </w:r>
      <w:r w:rsidR="00886ABA">
        <w:rPr>
          <w:rFonts w:cs="Arial"/>
        </w:rPr>
        <w:t>5</w:t>
      </w:r>
      <w:r w:rsidR="002F7484">
        <w:rPr>
          <w:rFonts w:cs="Arial"/>
        </w:rPr>
        <w:t xml:space="preserve"> </w:t>
      </w:r>
      <w:r w:rsidRPr="00E5262B">
        <w:rPr>
          <w:rFonts w:cs="Arial"/>
        </w:rPr>
        <w:t>which is part of the</w:t>
      </w:r>
      <w:r w:rsidR="007B40DD" w:rsidRPr="00E5262B">
        <w:rPr>
          <w:rFonts w:cs="Arial"/>
        </w:rPr>
        <w:t xml:space="preserve"> </w:t>
      </w:r>
      <w:r w:rsidR="00C078C0">
        <w:rPr>
          <w:rFonts w:cs="Arial"/>
        </w:rPr>
        <w:t>IMS</w:t>
      </w:r>
      <w:r w:rsidR="007B40DD" w:rsidRPr="00E5262B">
        <w:rPr>
          <w:rFonts w:cs="Arial"/>
        </w:rPr>
        <w:t xml:space="preserve">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4537B683"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531C78" w:rsidRPr="00926F31">
          <w:rPr>
            <w:rStyle w:val="Hyperlink"/>
            <w:rFonts w:cs="Arial"/>
            <w:lang w:eastAsia="ja-JP"/>
          </w:rPr>
          <w:t>shaun.harry@keysight.com</w:t>
        </w:r>
      </w:hyperlink>
    </w:p>
    <w:p w14:paraId="06F1F47C" w14:textId="0B726F6D" w:rsidR="00531C78" w:rsidRDefault="00531C78" w:rsidP="002F74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0F886EEB" w14:textId="72505594" w:rsidR="00531C78" w:rsidRPr="00E5262B"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9698051"/>
      <w:r w:rsidRPr="00E5262B">
        <w:rPr>
          <w:b/>
        </w:rPr>
        <w:t>Verification Test Summary</w:t>
      </w:r>
      <w:bookmarkEnd w:id="5"/>
      <w:r w:rsidRPr="00E5262B">
        <w:rPr>
          <w:b/>
        </w:rPr>
        <w:t xml:space="preserve"> </w:t>
      </w:r>
    </w:p>
    <w:p w14:paraId="1DDFE21D" w14:textId="5F8D058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9E7E35">
        <w:rPr>
          <w:rFonts w:cs="Arial"/>
          <w:lang w:eastAsia="ja-JP"/>
        </w:rPr>
        <w:t>7.1</w:t>
      </w:r>
      <w:r w:rsidR="00886ABA">
        <w:rPr>
          <w:rFonts w:cs="Arial"/>
          <w:lang w:eastAsia="ja-JP"/>
        </w:rPr>
        <w:t>5</w:t>
      </w:r>
      <w:r w:rsidR="00410243" w:rsidRPr="00E5262B">
        <w:rPr>
          <w:rFonts w:cs="Arial"/>
          <w:lang w:eastAsia="ja-JP"/>
        </w:rPr>
        <w:t>.NR5GC</w:t>
      </w:r>
    </w:p>
    <w:p w14:paraId="30F24256" w14:textId="1E1A38DC"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2F7484">
        <w:rPr>
          <w:rFonts w:cs="Arial"/>
          <w:lang w:eastAsia="ja-JP"/>
        </w:rPr>
        <w:t>24</w:t>
      </w:r>
    </w:p>
    <w:p w14:paraId="58E7A1E0" w14:textId="48CCBD7B"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w:t>
      </w:r>
      <w:r w:rsidR="002F7484">
        <w:rPr>
          <w:rFonts w:cs="Arial"/>
          <w:lang w:eastAsia="ja-JP"/>
        </w:rPr>
        <w:t>t</w:t>
      </w:r>
    </w:p>
    <w:p w14:paraId="4939F6E6" w14:textId="366935F6"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w:t>
      </w:r>
      <w:r w:rsidR="00482C98">
        <w:rPr>
          <w:rFonts w:cs="Arial"/>
          <w:bCs/>
          <w:lang w:eastAsia="ja-JP"/>
        </w:rPr>
        <w:t>4</w:t>
      </w:r>
      <w:r w:rsidR="00A32967" w:rsidRPr="00A32967">
        <w:rPr>
          <w:rFonts w:cs="Arial"/>
          <w:bCs/>
          <w:lang w:eastAsia="ja-JP"/>
        </w:rPr>
        <w:t>50+SDX6</w:t>
      </w:r>
      <w:r w:rsidR="00482C98">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624F20AE" w14:textId="17ABFA36" w:rsidR="00C078C0" w:rsidRDefault="003A22C0" w:rsidP="00ED639C">
      <w:pPr>
        <w:pStyle w:val="Heading1"/>
        <w:numPr>
          <w:ilvl w:val="0"/>
          <w:numId w:val="1"/>
        </w:numPr>
        <w:overflowPunct w:val="0"/>
        <w:autoSpaceDE w:val="0"/>
        <w:autoSpaceDN w:val="0"/>
        <w:adjustRightInd w:val="0"/>
        <w:rPr>
          <w:b/>
        </w:rPr>
      </w:pPr>
      <w:bookmarkStart w:id="6" w:name="_Toc122434488"/>
      <w:bookmarkStart w:id="7" w:name="_Toc295288959"/>
      <w:bookmarkStart w:id="8" w:name="_Toc79698052"/>
      <w:r w:rsidRPr="00E5262B">
        <w:rPr>
          <w:b/>
        </w:rPr>
        <w:t>Corrections required</w:t>
      </w:r>
      <w:bookmarkEnd w:id="6"/>
      <w:bookmarkEnd w:id="7"/>
      <w:bookmarkEnd w:id="8"/>
    </w:p>
    <w:p w14:paraId="3BAAB8F8" w14:textId="42A24ECB" w:rsidR="002F21A6" w:rsidRPr="002F21A6" w:rsidRDefault="002F21A6" w:rsidP="002F21A6">
      <w:r>
        <w:t>In addition to the below changes, the changes documented in R5s210877 are required and applied.</w:t>
      </w:r>
    </w:p>
    <w:p w14:paraId="66D4B263" w14:textId="68EC8CF9" w:rsidR="002F21A6" w:rsidRDefault="002F21A6" w:rsidP="002F21A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79418355"/>
      <w:bookmarkStart w:id="11" w:name="_Toc79698053"/>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F21A6" w14:paraId="3483474C" w14:textId="77777777" w:rsidTr="001727C2">
        <w:trPr>
          <w:trHeight w:val="447"/>
        </w:trPr>
        <w:tc>
          <w:tcPr>
            <w:tcW w:w="1985" w:type="dxa"/>
          </w:tcPr>
          <w:p w14:paraId="08CC6D37" w14:textId="77777777" w:rsidR="002F21A6" w:rsidRDefault="002F21A6" w:rsidP="001727C2">
            <w:pPr>
              <w:spacing w:before="40" w:after="40"/>
              <w:rPr>
                <w:rFonts w:ascii="Arial" w:hAnsi="Arial" w:cs="Arial"/>
                <w:b/>
              </w:rPr>
            </w:pPr>
            <w:r>
              <w:rPr>
                <w:rFonts w:ascii="Arial" w:hAnsi="Arial" w:cs="Arial"/>
                <w:b/>
              </w:rPr>
              <w:t>Function name</w:t>
            </w:r>
          </w:p>
        </w:tc>
        <w:tc>
          <w:tcPr>
            <w:tcW w:w="7654" w:type="dxa"/>
          </w:tcPr>
          <w:p w14:paraId="25868404" w14:textId="6A0D6779" w:rsidR="002F21A6" w:rsidRDefault="002F21A6" w:rsidP="001727C2">
            <w:pPr>
              <w:spacing w:after="0"/>
            </w:pPr>
            <w:r>
              <w:rPr>
                <w:lang w:val="en-US"/>
              </w:rPr>
              <w:t>f_IMS_MOCallSetup_Video_Step2()</w:t>
            </w:r>
          </w:p>
        </w:tc>
      </w:tr>
      <w:tr w:rsidR="002F21A6" w14:paraId="2BF8117C" w14:textId="77777777" w:rsidTr="001727C2">
        <w:trPr>
          <w:trHeight w:val="452"/>
        </w:trPr>
        <w:tc>
          <w:tcPr>
            <w:tcW w:w="1985" w:type="dxa"/>
          </w:tcPr>
          <w:p w14:paraId="2B531124" w14:textId="77777777" w:rsidR="002F21A6" w:rsidRDefault="002F21A6" w:rsidP="001727C2">
            <w:pPr>
              <w:spacing w:before="40" w:after="40"/>
              <w:rPr>
                <w:rFonts w:ascii="Arial" w:hAnsi="Arial"/>
                <w:b/>
              </w:rPr>
            </w:pPr>
            <w:r>
              <w:rPr>
                <w:rFonts w:ascii="Arial" w:hAnsi="Arial"/>
                <w:b/>
              </w:rPr>
              <w:t>Reason for change</w:t>
            </w:r>
          </w:p>
        </w:tc>
        <w:tc>
          <w:tcPr>
            <w:tcW w:w="7654" w:type="dxa"/>
          </w:tcPr>
          <w:p w14:paraId="2CC56673" w14:textId="77777777" w:rsidR="002F21A6" w:rsidRPr="001A1CFA" w:rsidRDefault="002F21A6" w:rsidP="001727C2">
            <w:pPr>
              <w:rPr>
                <w:rFonts w:ascii="Arial" w:hAnsi="Arial"/>
                <w:bCs/>
                <w:lang w:val="en-US" w:eastAsia="en-GB"/>
              </w:rPr>
            </w:pPr>
            <w:r>
              <w:rPr>
                <w:rFonts w:ascii="Arial" w:hAnsi="Arial"/>
                <w:bCs/>
                <w:lang w:val="en-US" w:eastAsia="en-GB"/>
              </w:rPr>
              <w:t xml:space="preserve">This testcase is without preconditions </w:t>
            </w:r>
            <w:r w:rsidRPr="006B2990">
              <w:rPr>
                <w:rFonts w:ascii="Arial" w:hAnsi="Arial"/>
                <w:bCs/>
                <w:lang w:val="en-US" w:eastAsia="en-GB"/>
              </w:rPr>
              <w:t>at both originating UE and terminating UE</w:t>
            </w:r>
            <w:r>
              <w:rPr>
                <w:rFonts w:ascii="Arial" w:hAnsi="Arial"/>
                <w:bCs/>
                <w:lang w:val="en-US" w:eastAsia="en-GB"/>
              </w:rPr>
              <w:t>, hence the SIP INVITE sent by the UE for the MO Video call will not preconditions tag in the Supported header, and as such, should not be checked in the TTCN.</w:t>
            </w:r>
          </w:p>
        </w:tc>
      </w:tr>
      <w:tr w:rsidR="002F21A6" w14:paraId="32EF8C9E" w14:textId="77777777" w:rsidTr="001727C2">
        <w:tc>
          <w:tcPr>
            <w:tcW w:w="1985" w:type="dxa"/>
          </w:tcPr>
          <w:p w14:paraId="66C3955D" w14:textId="77777777" w:rsidR="002F21A6" w:rsidRDefault="002F21A6" w:rsidP="001727C2">
            <w:pPr>
              <w:spacing w:before="40" w:after="40"/>
              <w:rPr>
                <w:rFonts w:ascii="Arial" w:hAnsi="Arial"/>
                <w:b/>
              </w:rPr>
            </w:pPr>
            <w:r>
              <w:rPr>
                <w:rFonts w:ascii="Arial" w:hAnsi="Arial"/>
                <w:b/>
              </w:rPr>
              <w:t>Summary of change</w:t>
            </w:r>
          </w:p>
        </w:tc>
        <w:tc>
          <w:tcPr>
            <w:tcW w:w="7654" w:type="dxa"/>
          </w:tcPr>
          <w:p w14:paraId="166116AF" w14:textId="77777777" w:rsidR="002F21A6" w:rsidRDefault="002F21A6" w:rsidP="001727C2">
            <w:pPr>
              <w:pStyle w:val="CRCoverPage"/>
              <w:spacing w:after="0"/>
              <w:rPr>
                <w:lang w:val="en-SG"/>
              </w:rPr>
            </w:pPr>
            <w:r>
              <w:rPr>
                <w:lang w:val="en-SG"/>
              </w:rPr>
              <w:t>Changed the expected value of preconditions tag in supported header based on a variable passed in the function.</w:t>
            </w:r>
          </w:p>
          <w:p w14:paraId="78461063" w14:textId="425195CF" w:rsidR="002F21A6" w:rsidRDefault="002F21A6" w:rsidP="001727C2">
            <w:pPr>
              <w:pStyle w:val="CRCoverPage"/>
              <w:spacing w:after="0"/>
              <w:rPr>
                <w:lang w:val="en-SG"/>
              </w:rPr>
            </w:pPr>
            <w:proofErr w:type="gramStart"/>
            <w:r w:rsidRPr="002F21A6">
              <w:rPr>
                <w:b/>
                <w:bCs/>
                <w:lang w:val="en-SG"/>
              </w:rPr>
              <w:t>Note</w:t>
            </w:r>
            <w:r>
              <w:rPr>
                <w:lang w:val="en-SG"/>
              </w:rPr>
              <w:t xml:space="preserve"> :</w:t>
            </w:r>
            <w:proofErr w:type="gramEnd"/>
            <w:r>
              <w:rPr>
                <w:lang w:val="en-SG"/>
              </w:rPr>
              <w:t xml:space="preserve"> An associated prose CR on 34.229-5 will be raised at RAN5#92</w:t>
            </w:r>
          </w:p>
        </w:tc>
      </w:tr>
      <w:tr w:rsidR="002F21A6" w14:paraId="00041115" w14:textId="77777777" w:rsidTr="001727C2">
        <w:tc>
          <w:tcPr>
            <w:tcW w:w="1985" w:type="dxa"/>
          </w:tcPr>
          <w:p w14:paraId="2AF25D8B" w14:textId="77777777" w:rsidR="002F21A6" w:rsidRDefault="002F21A6" w:rsidP="001727C2">
            <w:pPr>
              <w:spacing w:before="40" w:after="40"/>
              <w:rPr>
                <w:rFonts w:ascii="Arial" w:hAnsi="Arial"/>
                <w:b/>
              </w:rPr>
            </w:pPr>
            <w:r>
              <w:rPr>
                <w:rFonts w:ascii="Arial" w:hAnsi="Arial"/>
                <w:b/>
              </w:rPr>
              <w:t>TTCN module</w:t>
            </w:r>
          </w:p>
        </w:tc>
        <w:tc>
          <w:tcPr>
            <w:tcW w:w="7654" w:type="dxa"/>
          </w:tcPr>
          <w:p w14:paraId="2EFB76AA" w14:textId="77777777" w:rsidR="002F21A6" w:rsidRDefault="002F21A6" w:rsidP="001727C2">
            <w:pPr>
              <w:spacing w:after="0"/>
              <w:rPr>
                <w:rFonts w:ascii="Arial" w:hAnsi="Arial" w:cs="Arial"/>
                <w:lang w:val="en-US"/>
              </w:rPr>
            </w:pPr>
            <w:proofErr w:type="spellStart"/>
            <w:r w:rsidRPr="006B2990">
              <w:rPr>
                <w:rFonts w:ascii="Arial" w:hAnsi="Arial" w:cs="Arial"/>
                <w:lang w:val="en-US"/>
              </w:rPr>
              <w:t>IMS_Procedures_Video</w:t>
            </w:r>
            <w:r>
              <w:rPr>
                <w:rFonts w:ascii="Arial" w:hAnsi="Arial" w:cs="Arial"/>
                <w:lang w:val="en-US"/>
              </w:rPr>
              <w:t>.ttcn</w:t>
            </w:r>
            <w:proofErr w:type="spellEnd"/>
          </w:p>
        </w:tc>
      </w:tr>
      <w:tr w:rsidR="002F21A6" w14:paraId="12BCD174" w14:textId="77777777" w:rsidTr="001727C2">
        <w:tc>
          <w:tcPr>
            <w:tcW w:w="1985" w:type="dxa"/>
          </w:tcPr>
          <w:p w14:paraId="37100462" w14:textId="77777777" w:rsidR="002F21A6" w:rsidRDefault="002F21A6" w:rsidP="001727C2">
            <w:pPr>
              <w:spacing w:before="40" w:after="40"/>
              <w:rPr>
                <w:rFonts w:ascii="Arial" w:hAnsi="Arial"/>
                <w:b/>
                <w:highlight w:val="cyan"/>
              </w:rPr>
            </w:pPr>
            <w:r>
              <w:rPr>
                <w:rFonts w:ascii="Arial" w:hAnsi="Arial"/>
                <w:b/>
              </w:rPr>
              <w:t>MCC160 Comment</w:t>
            </w:r>
          </w:p>
        </w:tc>
        <w:tc>
          <w:tcPr>
            <w:tcW w:w="7654" w:type="dxa"/>
          </w:tcPr>
          <w:p w14:paraId="7C84EE74" w14:textId="77777777" w:rsidR="002F21A6" w:rsidRDefault="002F21A6" w:rsidP="001727C2">
            <w:pPr>
              <w:rPr>
                <w:rFonts w:ascii="Arial" w:hAnsi="Arial"/>
                <w:highlight w:val="cyan"/>
              </w:rPr>
            </w:pPr>
          </w:p>
        </w:tc>
      </w:tr>
    </w:tbl>
    <w:p w14:paraId="70BC059C" w14:textId="77777777" w:rsidR="002F21A6" w:rsidRDefault="002F21A6" w:rsidP="002F21A6">
      <w:pPr>
        <w:rPr>
          <w:lang w:val="en-US"/>
        </w:rPr>
      </w:pPr>
    </w:p>
    <w:p w14:paraId="783033E5" w14:textId="77777777" w:rsidR="002F21A6" w:rsidRPr="00F13CC7" w:rsidRDefault="002F21A6" w:rsidP="002F21A6">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F21A6" w14:paraId="32083E30" w14:textId="77777777" w:rsidTr="001727C2">
        <w:tc>
          <w:tcPr>
            <w:tcW w:w="9855" w:type="dxa"/>
          </w:tcPr>
          <w:p w14:paraId="6C43CCB4" w14:textId="77777777" w:rsidR="002F21A6" w:rsidRPr="006B2990" w:rsidRDefault="002F21A6" w:rsidP="001727C2">
            <w:pPr>
              <w:autoSpaceDE w:val="0"/>
              <w:autoSpaceDN w:val="0"/>
              <w:adjustRightInd w:val="0"/>
              <w:spacing w:after="0"/>
              <w:rPr>
                <w:lang w:val="en-US"/>
              </w:rPr>
            </w:pPr>
            <w:r w:rsidRPr="006B2990">
              <w:rPr>
                <w:lang w:val="en-US"/>
              </w:rPr>
              <w:t xml:space="preserve">  function f_IMS_MOCallSetup_Video_Step2(</w:t>
            </w:r>
            <w:proofErr w:type="spellStart"/>
            <w:r w:rsidRPr="006B2990">
              <w:rPr>
                <w:lang w:val="en-US"/>
              </w:rPr>
              <w:t>VideoCallTypeMO_Type</w:t>
            </w:r>
            <w:proofErr w:type="spellEnd"/>
            <w:r w:rsidRPr="006B2990">
              <w:rPr>
                <w:lang w:val="en-US"/>
              </w:rPr>
              <w:t xml:space="preserve"> </w:t>
            </w:r>
            <w:proofErr w:type="spellStart"/>
            <w:r w:rsidRPr="006B2990">
              <w:rPr>
                <w:lang w:val="en-US"/>
              </w:rPr>
              <w:t>p_VideoCallType</w:t>
            </w:r>
            <w:proofErr w:type="spellEnd"/>
            <w:r w:rsidRPr="006B2990">
              <w:rPr>
                <w:lang w:val="en-US"/>
              </w:rPr>
              <w:t>,</w:t>
            </w:r>
          </w:p>
          <w:p w14:paraId="0011009E" w14:textId="77777777" w:rsidR="002F21A6" w:rsidRPr="006B2990" w:rsidRDefault="002F21A6" w:rsidP="001727C2">
            <w:pPr>
              <w:autoSpaceDE w:val="0"/>
              <w:autoSpaceDN w:val="0"/>
              <w:adjustRightInd w:val="0"/>
              <w:spacing w:after="0"/>
              <w:rPr>
                <w:lang w:val="en-US"/>
              </w:rPr>
            </w:pPr>
            <w:r w:rsidRPr="006B2990">
              <w:rPr>
                <w:lang w:val="en-US"/>
              </w:rPr>
              <w:t xml:space="preserve">                                         template </w:t>
            </w:r>
            <w:proofErr w:type="spellStart"/>
            <w:r w:rsidRPr="006B2990">
              <w:rPr>
                <w:lang w:val="en-US"/>
              </w:rPr>
              <w:t>SipUrl</w:t>
            </w:r>
            <w:proofErr w:type="spellEnd"/>
            <w:r w:rsidRPr="006B2990">
              <w:rPr>
                <w:lang w:val="en-US"/>
              </w:rPr>
              <w:t xml:space="preserve"> </w:t>
            </w:r>
            <w:proofErr w:type="spellStart"/>
            <w:r w:rsidRPr="006B2990">
              <w:rPr>
                <w:lang w:val="en-US"/>
              </w:rPr>
              <w:t>p_</w:t>
            </w:r>
            <w:proofErr w:type="gramStart"/>
            <w:r w:rsidRPr="006B2990">
              <w:rPr>
                <w:lang w:val="en-US"/>
              </w:rPr>
              <w:t>OtherCalleeUri</w:t>
            </w:r>
            <w:proofErr w:type="spellEnd"/>
            <w:r w:rsidRPr="006B2990">
              <w:rPr>
                <w:lang w:val="en-US"/>
              </w:rPr>
              <w:t xml:space="preserve"> :</w:t>
            </w:r>
            <w:proofErr w:type="gramEnd"/>
            <w:r w:rsidRPr="006B2990">
              <w:rPr>
                <w:lang w:val="en-US"/>
              </w:rPr>
              <w:t>= omit,</w:t>
            </w:r>
          </w:p>
          <w:p w14:paraId="27515E2E"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IMS_SDP_AudioCodecList_Type</w:t>
            </w:r>
            <w:proofErr w:type="spellEnd"/>
            <w:r w:rsidRPr="006B2990">
              <w:rPr>
                <w:lang w:val="en-US"/>
              </w:rPr>
              <w:t xml:space="preserve"> </w:t>
            </w:r>
            <w:proofErr w:type="spellStart"/>
            <w:r w:rsidRPr="006B2990">
              <w:rPr>
                <w:lang w:val="en-US"/>
              </w:rPr>
              <w:t>p_</w:t>
            </w:r>
            <w:proofErr w:type="gramStart"/>
            <w:r w:rsidRPr="006B2990">
              <w:rPr>
                <w:lang w:val="en-US"/>
              </w:rPr>
              <w:t>AudioCodecList</w:t>
            </w:r>
            <w:proofErr w:type="spellEnd"/>
            <w:r w:rsidRPr="006B2990">
              <w:rPr>
                <w:lang w:val="en-US"/>
              </w:rPr>
              <w:t xml:space="preserve"> :</w:t>
            </w:r>
            <w:proofErr w:type="gramEnd"/>
            <w:r w:rsidRPr="006B2990">
              <w:rPr>
                <w:lang w:val="en-US"/>
              </w:rPr>
              <w:t xml:space="preserve">= </w:t>
            </w:r>
            <w:proofErr w:type="spellStart"/>
            <w:r w:rsidRPr="006B2990">
              <w:rPr>
                <w:lang w:val="en-US"/>
              </w:rPr>
              <w:t>tsc_IMS_SDP_AudioCodecList_WBAMR_AMR</w:t>
            </w:r>
            <w:proofErr w:type="spellEnd"/>
            <w:r w:rsidRPr="006B2990">
              <w:rPr>
                <w:lang w:val="en-US"/>
              </w:rPr>
              <w:t>,</w:t>
            </w:r>
          </w:p>
          <w:p w14:paraId="7796C7B3"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IMS_SDP_VideoCodecList_Type</w:t>
            </w:r>
            <w:proofErr w:type="spellEnd"/>
            <w:r w:rsidRPr="006B2990">
              <w:rPr>
                <w:lang w:val="en-US"/>
              </w:rPr>
              <w:t xml:space="preserve"> </w:t>
            </w:r>
            <w:proofErr w:type="spellStart"/>
            <w:r w:rsidRPr="006B2990">
              <w:rPr>
                <w:lang w:val="en-US"/>
              </w:rPr>
              <w:t>p_</w:t>
            </w:r>
            <w:proofErr w:type="gramStart"/>
            <w:r w:rsidRPr="006B2990">
              <w:rPr>
                <w:lang w:val="en-US"/>
              </w:rPr>
              <w:t>VideoCodecList</w:t>
            </w:r>
            <w:proofErr w:type="spellEnd"/>
            <w:r w:rsidRPr="006B2990">
              <w:rPr>
                <w:lang w:val="en-US"/>
              </w:rPr>
              <w:t xml:space="preserve"> :</w:t>
            </w:r>
            <w:proofErr w:type="gramEnd"/>
            <w:r w:rsidRPr="006B2990">
              <w:rPr>
                <w:lang w:val="en-US"/>
              </w:rPr>
              <w:t>= tsc_IMS_SDP_VideoCodecList_H264_only,</w:t>
            </w:r>
          </w:p>
          <w:p w14:paraId="6E782652"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boolean</w:t>
            </w:r>
            <w:proofErr w:type="spellEnd"/>
            <w:r w:rsidRPr="006B2990">
              <w:rPr>
                <w:lang w:val="en-US"/>
              </w:rPr>
              <w:t xml:space="preserve"> </w:t>
            </w:r>
            <w:proofErr w:type="spellStart"/>
            <w:r w:rsidRPr="006B2990">
              <w:rPr>
                <w:lang w:val="en-US"/>
              </w:rPr>
              <w:t>p_</w:t>
            </w:r>
            <w:proofErr w:type="gramStart"/>
            <w:r w:rsidRPr="006B2990">
              <w:rPr>
                <w:lang w:val="en-US"/>
              </w:rPr>
              <w:t>WithPreconditions</w:t>
            </w:r>
            <w:proofErr w:type="spellEnd"/>
            <w:r w:rsidRPr="006B2990">
              <w:rPr>
                <w:lang w:val="en-US"/>
              </w:rPr>
              <w:t xml:space="preserve"> :</w:t>
            </w:r>
            <w:proofErr w:type="gramEnd"/>
            <w:r w:rsidRPr="006B2990">
              <w:rPr>
                <w:lang w:val="en-US"/>
              </w:rPr>
              <w:t xml:space="preserve">= true) runs on IMS_PTC return </w:t>
            </w:r>
            <w:proofErr w:type="spellStart"/>
            <w:r w:rsidRPr="006B2990">
              <w:rPr>
                <w:lang w:val="en-US"/>
              </w:rPr>
              <w:t>IMS_InviteRequestWithSdp_Type</w:t>
            </w:r>
            <w:proofErr w:type="spellEnd"/>
          </w:p>
          <w:p w14:paraId="12630137"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gramStart"/>
            <w:r w:rsidRPr="006B2990">
              <w:rPr>
                <w:lang w:val="en-US"/>
              </w:rPr>
              <w:t>{ /</w:t>
            </w:r>
            <w:proofErr w:type="gramEnd"/>
            <w:r w:rsidRPr="006B2990">
              <w:rPr>
                <w:lang w:val="en-US"/>
              </w:rPr>
              <w:t xml:space="preserve">* @sic R5w140112: return type changed to </w:t>
            </w:r>
            <w:proofErr w:type="spellStart"/>
            <w:r w:rsidRPr="006B2990">
              <w:rPr>
                <w:lang w:val="en-US"/>
              </w:rPr>
              <w:t>IMS_InviteRequestWithSdp_Type</w:t>
            </w:r>
            <w:proofErr w:type="spellEnd"/>
            <w:r w:rsidRPr="006B2990">
              <w:rPr>
                <w:lang w:val="en-US"/>
              </w:rPr>
              <w:t xml:space="preserve"> to carry decoded SDP offer */</w:t>
            </w:r>
          </w:p>
          <w:p w14:paraId="7B326455" w14:textId="77777777" w:rsidR="002F21A6" w:rsidRPr="006B2990" w:rsidRDefault="002F21A6" w:rsidP="001727C2">
            <w:pPr>
              <w:autoSpaceDE w:val="0"/>
              <w:autoSpaceDN w:val="0"/>
              <w:adjustRightInd w:val="0"/>
              <w:spacing w:after="0"/>
              <w:rPr>
                <w:lang w:val="en-US"/>
              </w:rPr>
            </w:pPr>
            <w:r w:rsidRPr="006B2990">
              <w:rPr>
                <w:lang w:val="en-US"/>
              </w:rPr>
              <w:t xml:space="preserve">    /* @sic R5s150204: </w:t>
            </w:r>
            <w:proofErr w:type="spellStart"/>
            <w:r w:rsidRPr="006B2990">
              <w:rPr>
                <w:lang w:val="en-US"/>
              </w:rPr>
              <w:t>p_OtherCalleeUri</w:t>
            </w:r>
            <w:proofErr w:type="spellEnd"/>
            <w:r w:rsidRPr="006B2990">
              <w:rPr>
                <w:lang w:val="en-US"/>
              </w:rPr>
              <w:t xml:space="preserve"> </w:t>
            </w:r>
            <w:proofErr w:type="spellStart"/>
            <w:r w:rsidRPr="006B2990">
              <w:rPr>
                <w:lang w:val="en-US"/>
              </w:rPr>
              <w:t>charstring</w:t>
            </w:r>
            <w:proofErr w:type="spellEnd"/>
            <w:r w:rsidRPr="006B2990">
              <w:rPr>
                <w:lang w:val="en-US"/>
              </w:rPr>
              <w:t xml:space="preserve"> -&gt; </w:t>
            </w:r>
            <w:proofErr w:type="spellStart"/>
            <w:r w:rsidRPr="006B2990">
              <w:rPr>
                <w:lang w:val="en-US"/>
              </w:rPr>
              <w:t>SipUrl</w:t>
            </w:r>
            <w:proofErr w:type="spellEnd"/>
            <w:r w:rsidRPr="006B2990">
              <w:rPr>
                <w:lang w:val="en-US"/>
              </w:rPr>
              <w:t xml:space="preserve"> sic@ */</w:t>
            </w:r>
          </w:p>
          <w:p w14:paraId="57400A69" w14:textId="77777777" w:rsidR="002F21A6" w:rsidRPr="006B2990" w:rsidRDefault="002F21A6" w:rsidP="001727C2">
            <w:pPr>
              <w:autoSpaceDE w:val="0"/>
              <w:autoSpaceDN w:val="0"/>
              <w:adjustRightInd w:val="0"/>
              <w:spacing w:after="0"/>
              <w:rPr>
                <w:lang w:val="en-US"/>
              </w:rPr>
            </w:pPr>
            <w:r w:rsidRPr="006B2990">
              <w:rPr>
                <w:lang w:val="en-US"/>
              </w:rPr>
              <w:t xml:space="preserve">    /* @sic R5-211433: </w:t>
            </w:r>
            <w:proofErr w:type="spellStart"/>
            <w:r w:rsidRPr="006B2990">
              <w:rPr>
                <w:lang w:val="en-US"/>
              </w:rPr>
              <w:t>p_AudioCodecList</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sic@ */</w:t>
            </w:r>
          </w:p>
          <w:p w14:paraId="4EDC4FF6" w14:textId="77777777" w:rsidR="002F21A6" w:rsidRPr="006B2990" w:rsidRDefault="002F21A6" w:rsidP="001727C2">
            <w:pPr>
              <w:autoSpaceDE w:val="0"/>
              <w:autoSpaceDN w:val="0"/>
              <w:adjustRightInd w:val="0"/>
              <w:spacing w:after="0"/>
              <w:rPr>
                <w:lang w:val="en-US"/>
              </w:rPr>
            </w:pPr>
            <w:r w:rsidRPr="006B2990">
              <w:rPr>
                <w:lang w:val="en-US"/>
              </w:rPr>
              <w:lastRenderedPageBreak/>
              <w:t xml:space="preserve">    /* @sic R5-213070: </w:t>
            </w:r>
            <w:proofErr w:type="spellStart"/>
            <w:r w:rsidRPr="006B2990">
              <w:rPr>
                <w:lang w:val="en-US"/>
              </w:rPr>
              <w:t>p_WithPreconditions</w:t>
            </w:r>
            <w:proofErr w:type="spellEnd"/>
            <w:r w:rsidRPr="006B2990">
              <w:rPr>
                <w:lang w:val="en-US"/>
              </w:rPr>
              <w:t xml:space="preserve"> sic@ */</w:t>
            </w:r>
          </w:p>
          <w:p w14:paraId="74F466D5" w14:textId="77777777" w:rsidR="002F21A6" w:rsidRPr="006B2990" w:rsidRDefault="002F21A6" w:rsidP="001727C2">
            <w:pPr>
              <w:autoSpaceDE w:val="0"/>
              <w:autoSpaceDN w:val="0"/>
              <w:adjustRightInd w:val="0"/>
              <w:spacing w:after="0"/>
              <w:rPr>
                <w:lang w:val="en-US"/>
              </w:rPr>
            </w:pPr>
            <w:r w:rsidRPr="006B2990">
              <w:rPr>
                <w:lang w:val="en-US"/>
              </w:rPr>
              <w:t xml:space="preserve">    var template (present) </w:t>
            </w:r>
            <w:proofErr w:type="spellStart"/>
            <w:r w:rsidRPr="006B2990">
              <w:rPr>
                <w:lang w:val="en-US"/>
              </w:rPr>
              <w:t>SDP_Message</w:t>
            </w:r>
            <w:proofErr w:type="spellEnd"/>
            <w:r w:rsidRPr="006B2990">
              <w:rPr>
                <w:lang w:val="en-US"/>
              </w:rPr>
              <w:t xml:space="preserve"> v_SDP_Message_</w:t>
            </w:r>
            <w:proofErr w:type="gramStart"/>
            <w:r w:rsidRPr="006B2990">
              <w:rPr>
                <w:lang w:val="en-US"/>
              </w:rPr>
              <w:t>Step2;</w:t>
            </w:r>
            <w:proofErr w:type="gramEnd"/>
          </w:p>
          <w:p w14:paraId="5F19EABE" w14:textId="77777777" w:rsidR="002F21A6" w:rsidRPr="006B2990" w:rsidRDefault="002F21A6" w:rsidP="001727C2">
            <w:pPr>
              <w:autoSpaceDE w:val="0"/>
              <w:autoSpaceDN w:val="0"/>
              <w:adjustRightInd w:val="0"/>
              <w:spacing w:after="0"/>
              <w:rPr>
                <w:lang w:val="en-US"/>
              </w:rPr>
            </w:pPr>
            <w:r w:rsidRPr="006B2990">
              <w:rPr>
                <w:lang w:val="en-US"/>
              </w:rPr>
              <w:t xml:space="preserve">    var INVITE_A_2_1_Context_Type </w:t>
            </w:r>
            <w:proofErr w:type="spellStart"/>
            <w:r w:rsidRPr="006B2990">
              <w:rPr>
                <w:lang w:val="en-US"/>
              </w:rPr>
              <w:t>v_</w:t>
            </w:r>
            <w:proofErr w:type="gramStart"/>
            <w:r w:rsidRPr="006B2990">
              <w:rPr>
                <w:lang w:val="en-US"/>
              </w:rPr>
              <w:t>Context</w:t>
            </w:r>
            <w:proofErr w:type="spellEnd"/>
            <w:r w:rsidRPr="006B2990">
              <w:rPr>
                <w:lang w:val="en-US"/>
              </w:rPr>
              <w:t>;</w:t>
            </w:r>
            <w:proofErr w:type="gramEnd"/>
          </w:p>
          <w:p w14:paraId="004F747D" w14:textId="77777777" w:rsidR="002F21A6" w:rsidRPr="006B2990" w:rsidRDefault="002F21A6" w:rsidP="001727C2">
            <w:pPr>
              <w:autoSpaceDE w:val="0"/>
              <w:autoSpaceDN w:val="0"/>
              <w:adjustRightInd w:val="0"/>
              <w:spacing w:after="0"/>
              <w:rPr>
                <w:lang w:val="en-US"/>
              </w:rPr>
            </w:pPr>
            <w:r w:rsidRPr="006B2990">
              <w:rPr>
                <w:lang w:val="en-US"/>
              </w:rPr>
              <w:t xml:space="preserve">    var IMS_DATA_REQ </w:t>
            </w:r>
            <w:proofErr w:type="spellStart"/>
            <w:r w:rsidRPr="006B2990">
              <w:rPr>
                <w:lang w:val="en-US"/>
              </w:rPr>
              <w:t>v_IMS_INVITE_</w:t>
            </w:r>
            <w:proofErr w:type="gramStart"/>
            <w:r w:rsidRPr="006B2990">
              <w:rPr>
                <w:lang w:val="en-US"/>
              </w:rPr>
              <w:t>REQ</w:t>
            </w:r>
            <w:proofErr w:type="spellEnd"/>
            <w:r w:rsidRPr="006B2990">
              <w:rPr>
                <w:lang w:val="en-US"/>
              </w:rPr>
              <w:t>;</w:t>
            </w:r>
            <w:proofErr w:type="gramEnd"/>
          </w:p>
          <w:p w14:paraId="03347D63"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SDP_Message</w:t>
            </w:r>
            <w:proofErr w:type="spellEnd"/>
            <w:r w:rsidRPr="006B2990">
              <w:rPr>
                <w:lang w:val="en-US"/>
              </w:rPr>
              <w:t xml:space="preserve"> </w:t>
            </w:r>
            <w:proofErr w:type="spellStart"/>
            <w:r w:rsidRPr="006B2990">
              <w:rPr>
                <w:lang w:val="en-US"/>
              </w:rPr>
              <w:t>v_SDP_</w:t>
            </w:r>
            <w:proofErr w:type="gramStart"/>
            <w:r w:rsidRPr="006B2990">
              <w:rPr>
                <w:lang w:val="en-US"/>
              </w:rPr>
              <w:t>Message</w:t>
            </w:r>
            <w:proofErr w:type="spellEnd"/>
            <w:r w:rsidRPr="006B2990">
              <w:rPr>
                <w:lang w:val="en-US"/>
              </w:rPr>
              <w:t>;</w:t>
            </w:r>
            <w:proofErr w:type="gramEnd"/>
          </w:p>
          <w:p w14:paraId="0FBAE542"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v_A</w:t>
            </w:r>
            <w:proofErr w:type="gramStart"/>
            <w:r w:rsidRPr="006B2990">
              <w:rPr>
                <w:lang w:val="en-US"/>
              </w:rPr>
              <w:t>11 :</w:t>
            </w:r>
            <w:proofErr w:type="gramEnd"/>
            <w:r w:rsidRPr="006B2990">
              <w:rPr>
                <w:lang w:val="en-US"/>
              </w:rPr>
              <w:t>= true;                              /* @sic R5-176371: INVITE for creating a video call sic@ */</w:t>
            </w:r>
          </w:p>
          <w:p w14:paraId="0FF9CFDD"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w:t>
            </w:r>
            <w:proofErr w:type="spellStart"/>
            <w:r w:rsidRPr="006B2990">
              <w:rPr>
                <w:lang w:val="en-US"/>
              </w:rPr>
              <w:t>v_</w:t>
            </w:r>
            <w:proofErr w:type="gramStart"/>
            <w:r w:rsidRPr="006B2990">
              <w:rPr>
                <w:lang w:val="en-US"/>
              </w:rPr>
              <w:t>CheckForbiddenCodecParameters</w:t>
            </w:r>
            <w:proofErr w:type="spellEnd"/>
            <w:r w:rsidRPr="006B2990">
              <w:rPr>
                <w:lang w:val="en-US"/>
              </w:rPr>
              <w:t xml:space="preserve"> :</w:t>
            </w:r>
            <w:proofErr w:type="gramEnd"/>
            <w:r w:rsidRPr="006B2990">
              <w:rPr>
                <w:lang w:val="en-US"/>
              </w:rPr>
              <w:t>= f_IMS_PTC_RanTypeIsNR5GC();</w:t>
            </w:r>
          </w:p>
          <w:p w14:paraId="7DA7FC07"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w:t>
            </w:r>
            <w:proofErr w:type="spellStart"/>
            <w:r w:rsidRPr="006B2990">
              <w:rPr>
                <w:lang w:val="en-US"/>
              </w:rPr>
              <w:t>v_</w:t>
            </w:r>
            <w:proofErr w:type="gramStart"/>
            <w:r w:rsidRPr="006B2990">
              <w:rPr>
                <w:lang w:val="en-US"/>
              </w:rPr>
              <w:t>PreconditionsSupported</w:t>
            </w:r>
            <w:proofErr w:type="spellEnd"/>
            <w:r w:rsidRPr="006B2990">
              <w:rPr>
                <w:lang w:val="en-US"/>
              </w:rPr>
              <w:t xml:space="preserve"> :</w:t>
            </w:r>
            <w:proofErr w:type="gramEnd"/>
            <w:r w:rsidRPr="006B2990">
              <w:rPr>
                <w:lang w:val="en-US"/>
              </w:rPr>
              <w:t xml:space="preserve">= </w:t>
            </w:r>
            <w:r w:rsidRPr="006B2990">
              <w:rPr>
                <w:highlight w:val="yellow"/>
                <w:lang w:val="en-US"/>
              </w:rPr>
              <w:t>true</w:t>
            </w:r>
            <w:r w:rsidRPr="006B2990">
              <w:rPr>
                <w:lang w:val="en-US"/>
              </w:rPr>
              <w:t xml:space="preserve">;    /* @sic R5-213367: Supported header field shall indicate preconditions even for A.15.2; in all other cases </w:t>
            </w:r>
            <w:proofErr w:type="spellStart"/>
            <w:r w:rsidRPr="006B2990">
              <w:rPr>
                <w:lang w:val="en-US"/>
              </w:rPr>
              <w:t>p_WithPreconditions</w:t>
            </w:r>
            <w:proofErr w:type="spellEnd"/>
            <w:r w:rsidRPr="006B2990">
              <w:rPr>
                <w:lang w:val="en-US"/>
              </w:rPr>
              <w:t xml:space="preserve"> is true anyway sic@ */</w:t>
            </w:r>
          </w:p>
          <w:p w14:paraId="307C9D94"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37B610C1"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OptionTag_List</w:t>
            </w:r>
            <w:proofErr w:type="spellEnd"/>
            <w:r w:rsidRPr="006B2990">
              <w:rPr>
                <w:lang w:val="en-US"/>
              </w:rPr>
              <w:t xml:space="preserve"> </w:t>
            </w:r>
            <w:proofErr w:type="spellStart"/>
            <w:r w:rsidRPr="006B2990">
              <w:rPr>
                <w:lang w:val="en-US"/>
              </w:rPr>
              <w:t>v_</w:t>
            </w:r>
            <w:proofErr w:type="gramStart"/>
            <w:r w:rsidRPr="006B2990">
              <w:rPr>
                <w:lang w:val="en-US"/>
              </w:rPr>
              <w:t>AdditionalOptionTagsForSupported</w:t>
            </w:r>
            <w:proofErr w:type="spellEnd"/>
            <w:r w:rsidRPr="006B2990">
              <w:rPr>
                <w:lang w:val="en-US"/>
              </w:rPr>
              <w:t xml:space="preserve"> :</w:t>
            </w:r>
            <w:proofErr w:type="gramEnd"/>
            <w:r w:rsidRPr="006B2990">
              <w:rPr>
                <w:lang w:val="en-US"/>
              </w:rPr>
              <w:t>= f_IMS_AdditionalOptionTagsForSupported(v_PreconditionsSupported);</w:t>
            </w:r>
          </w:p>
          <w:p w14:paraId="5EAD9BB8"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453BD95B"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IMS_SDP_AudioCodec_Type</w:t>
            </w:r>
            <w:proofErr w:type="spellEnd"/>
            <w:r w:rsidRPr="006B2990">
              <w:rPr>
                <w:lang w:val="en-US"/>
              </w:rPr>
              <w:t xml:space="preserve"> </w:t>
            </w:r>
            <w:proofErr w:type="spellStart"/>
            <w:r w:rsidRPr="006B2990">
              <w:rPr>
                <w:lang w:val="en-US"/>
              </w:rPr>
              <w:t>v_</w:t>
            </w:r>
            <w:proofErr w:type="gramStart"/>
            <w:r w:rsidRPr="006B2990">
              <w:rPr>
                <w:lang w:val="en-US"/>
              </w:rPr>
              <w:t>AudioCodec</w:t>
            </w:r>
            <w:proofErr w:type="spellEnd"/>
            <w:r w:rsidRPr="006B2990">
              <w:rPr>
                <w:lang w:val="en-US"/>
              </w:rPr>
              <w:t>;</w:t>
            </w:r>
            <w:proofErr w:type="gramEnd"/>
          </w:p>
          <w:p w14:paraId="240E4709"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52C7E8FA" w14:textId="77777777" w:rsidR="002F21A6" w:rsidRPr="006B2990" w:rsidRDefault="002F21A6" w:rsidP="001727C2">
            <w:pPr>
              <w:autoSpaceDE w:val="0"/>
              <w:autoSpaceDN w:val="0"/>
              <w:adjustRightInd w:val="0"/>
              <w:spacing w:after="0"/>
              <w:rPr>
                <w:lang w:val="en-US"/>
              </w:rPr>
            </w:pPr>
            <w:r w:rsidRPr="006B2990">
              <w:rPr>
                <w:lang w:val="en-US"/>
              </w:rPr>
              <w:t xml:space="preserve">    select (</w:t>
            </w:r>
            <w:proofErr w:type="spellStart"/>
            <w:r w:rsidRPr="006B2990">
              <w:rPr>
                <w:lang w:val="en-US"/>
              </w:rPr>
              <w:t>p_VideoCallType</w:t>
            </w:r>
            <w:proofErr w:type="spellEnd"/>
            <w:r w:rsidRPr="006B2990">
              <w:rPr>
                <w:lang w:val="en-US"/>
              </w:rPr>
              <w:t>) {</w:t>
            </w:r>
          </w:p>
          <w:p w14:paraId="5A41AE50" w14:textId="77777777" w:rsidR="002F21A6" w:rsidRPr="006B2990" w:rsidRDefault="002F21A6" w:rsidP="001727C2">
            <w:pPr>
              <w:autoSpaceDE w:val="0"/>
              <w:autoSpaceDN w:val="0"/>
              <w:adjustRightInd w:val="0"/>
              <w:spacing w:after="0"/>
              <w:rPr>
                <w:lang w:val="en-US"/>
              </w:rPr>
            </w:pPr>
            <w:r w:rsidRPr="006B2990">
              <w:rPr>
                <w:lang w:val="en-US"/>
              </w:rPr>
              <w:t xml:space="preserve">      case (</w:t>
            </w:r>
            <w:proofErr w:type="spellStart"/>
            <w:r w:rsidRPr="006B2990">
              <w:rPr>
                <w:lang w:val="en-US"/>
              </w:rPr>
              <w:t>SetupVideoCall</w:t>
            </w:r>
            <w:proofErr w:type="spellEnd"/>
            <w:r w:rsidRPr="006B2990">
              <w:rPr>
                <w:lang w:val="en-US"/>
              </w:rPr>
              <w:t>) {</w:t>
            </w:r>
          </w:p>
          <w:p w14:paraId="24C917B1" w14:textId="77777777" w:rsidR="002F21A6" w:rsidRPr="006B2990" w:rsidRDefault="002F21A6" w:rsidP="001727C2">
            <w:pPr>
              <w:autoSpaceDE w:val="0"/>
              <w:autoSpaceDN w:val="0"/>
              <w:adjustRightInd w:val="0"/>
              <w:spacing w:after="0"/>
              <w:rPr>
                <w:lang w:val="en-US"/>
              </w:rPr>
            </w:pPr>
            <w:r w:rsidRPr="006B2990">
              <w:rPr>
                <w:lang w:val="en-US"/>
              </w:rPr>
              <w:t xml:space="preserve">        v_SDP_Message_Step</w:t>
            </w:r>
            <w:proofErr w:type="gramStart"/>
            <w:r w:rsidRPr="006B2990">
              <w:rPr>
                <w:lang w:val="en-US"/>
              </w:rPr>
              <w:t>2 :</w:t>
            </w:r>
            <w:proofErr w:type="gramEnd"/>
            <w:r w:rsidRPr="006B2990">
              <w:rPr>
                <w:lang w:val="en-US"/>
              </w:rPr>
              <w:t xml:space="preserve">= </w:t>
            </w:r>
            <w:proofErr w:type="spellStart"/>
            <w:r w:rsidRPr="006B2990">
              <w:rPr>
                <w:lang w:val="en-US"/>
              </w:rPr>
              <w:t>f_IMS_BuildSDP_InitialOfferAudioVideo_RX</w:t>
            </w:r>
            <w:proofErr w:type="spellEnd"/>
            <w:r w:rsidRPr="006B2990">
              <w:rPr>
                <w:lang w:val="en-US"/>
              </w:rPr>
              <w:t>(</w:t>
            </w:r>
            <w:proofErr w:type="spellStart"/>
            <w:r w:rsidRPr="006B2990">
              <w:rPr>
                <w:lang w:val="en-US"/>
              </w:rPr>
              <w:t>p_AudioCodecList</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w:t>
            </w:r>
            <w:proofErr w:type="spellStart"/>
            <w:r w:rsidRPr="006B2990">
              <w:rPr>
                <w:lang w:val="en-US"/>
              </w:rPr>
              <w:t>p_WithPreconditions</w:t>
            </w:r>
            <w:proofErr w:type="spellEnd"/>
            <w:r w:rsidRPr="006B2990">
              <w:rPr>
                <w:lang w:val="en-US"/>
              </w:rPr>
              <w:t>);</w:t>
            </w:r>
          </w:p>
          <w:p w14:paraId="519EB8F7"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w:t>
            </w:r>
            <w:proofErr w:type="gramStart"/>
            <w:r w:rsidRPr="006B2990">
              <w:rPr>
                <w:lang w:val="en-US"/>
              </w:rPr>
              <w:t>Context</w:t>
            </w:r>
            <w:proofErr w:type="spellEnd"/>
            <w:r w:rsidRPr="006B2990">
              <w:rPr>
                <w:lang w:val="en-US"/>
              </w:rPr>
              <w:t xml:space="preserve"> :</w:t>
            </w:r>
            <w:proofErr w:type="gramEnd"/>
            <w:r w:rsidRPr="006B2990">
              <w:rPr>
                <w:lang w:val="en-US"/>
              </w:rPr>
              <w:t>= A_2_1_A4;</w:t>
            </w:r>
          </w:p>
          <w:p w14:paraId="512AC980"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7181114F" w14:textId="77777777" w:rsidR="002F21A6" w:rsidRPr="006B2990" w:rsidRDefault="002F21A6" w:rsidP="001727C2">
            <w:pPr>
              <w:autoSpaceDE w:val="0"/>
              <w:autoSpaceDN w:val="0"/>
              <w:adjustRightInd w:val="0"/>
              <w:spacing w:after="0"/>
              <w:rPr>
                <w:lang w:val="en-US"/>
              </w:rPr>
            </w:pPr>
            <w:r w:rsidRPr="006B2990">
              <w:rPr>
                <w:lang w:val="en-US"/>
              </w:rPr>
              <w:t xml:space="preserve">      case (</w:t>
            </w:r>
            <w:proofErr w:type="spellStart"/>
            <w:r w:rsidRPr="006B2990">
              <w:rPr>
                <w:lang w:val="en-US"/>
              </w:rPr>
              <w:t>AddVideo</w:t>
            </w:r>
            <w:proofErr w:type="spellEnd"/>
            <w:r w:rsidRPr="006B2990">
              <w:rPr>
                <w:lang w:val="en-US"/>
              </w:rPr>
              <w:t>) {</w:t>
            </w:r>
          </w:p>
          <w:p w14:paraId="7F81ED6B"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w:t>
            </w:r>
            <w:proofErr w:type="gramStart"/>
            <w:r w:rsidRPr="006B2990">
              <w:rPr>
                <w:lang w:val="en-US"/>
              </w:rPr>
              <w:t>AudioCodec</w:t>
            </w:r>
            <w:proofErr w:type="spellEnd"/>
            <w:r w:rsidRPr="006B2990">
              <w:rPr>
                <w:lang w:val="en-US"/>
              </w:rPr>
              <w:t xml:space="preserve"> :</w:t>
            </w:r>
            <w:proofErr w:type="gramEnd"/>
            <w:r w:rsidRPr="006B2990">
              <w:rPr>
                <w:lang w:val="en-US"/>
              </w:rPr>
              <w:t xml:space="preserve">= </w:t>
            </w:r>
            <w:proofErr w:type="spellStart"/>
            <w:r w:rsidRPr="006B2990">
              <w:rPr>
                <w:lang w:val="en-US"/>
              </w:rPr>
              <w:t>p_AudioCodecList</w:t>
            </w:r>
            <w:proofErr w:type="spellEnd"/>
            <w:r w:rsidRPr="006B2990">
              <w:rPr>
                <w:lang w:val="en-US"/>
              </w:rPr>
              <w:t>[0];                /* @sic R5-213073 sic@ */</w:t>
            </w:r>
          </w:p>
          <w:p w14:paraId="367E2D77" w14:textId="77777777" w:rsidR="002F21A6" w:rsidRPr="006B2990" w:rsidRDefault="002F21A6" w:rsidP="001727C2">
            <w:pPr>
              <w:autoSpaceDE w:val="0"/>
              <w:autoSpaceDN w:val="0"/>
              <w:adjustRightInd w:val="0"/>
              <w:spacing w:after="0"/>
              <w:rPr>
                <w:lang w:val="en-US"/>
              </w:rPr>
            </w:pPr>
            <w:r w:rsidRPr="006B2990">
              <w:rPr>
                <w:lang w:val="en-US"/>
              </w:rPr>
              <w:t xml:space="preserve">        v_SDP_Message_Step</w:t>
            </w:r>
            <w:proofErr w:type="gramStart"/>
            <w:r w:rsidRPr="006B2990">
              <w:rPr>
                <w:lang w:val="en-US"/>
              </w:rPr>
              <w:t>2 :</w:t>
            </w:r>
            <w:proofErr w:type="gramEnd"/>
            <w:r w:rsidRPr="006B2990">
              <w:rPr>
                <w:lang w:val="en-US"/>
              </w:rPr>
              <w:t xml:space="preserve">= </w:t>
            </w:r>
            <w:proofErr w:type="spellStart"/>
            <w:r w:rsidRPr="006B2990">
              <w:rPr>
                <w:lang w:val="en-US"/>
              </w:rPr>
              <w:t>f_IMS_BuildSDP_InitialOfferAddVideo_RX</w:t>
            </w:r>
            <w:proofErr w:type="spellEnd"/>
            <w:r w:rsidRPr="006B2990">
              <w:rPr>
                <w:lang w:val="en-US"/>
              </w:rPr>
              <w:t>(</w:t>
            </w:r>
            <w:proofErr w:type="spellStart"/>
            <w:r w:rsidRPr="006B2990">
              <w:rPr>
                <w:lang w:val="en-US"/>
              </w:rPr>
              <w:t>v_AudioCodec</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w:t>
            </w:r>
            <w:proofErr w:type="spellStart"/>
            <w:r w:rsidRPr="006B2990">
              <w:rPr>
                <w:lang w:val="en-US"/>
              </w:rPr>
              <w:t>p_WithPreconditions</w:t>
            </w:r>
            <w:proofErr w:type="spellEnd"/>
            <w:r w:rsidRPr="006B2990">
              <w:rPr>
                <w:lang w:val="en-US"/>
              </w:rPr>
              <w:t>);</w:t>
            </w:r>
          </w:p>
          <w:p w14:paraId="21A2F0FE"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w:t>
            </w:r>
            <w:proofErr w:type="gramStart"/>
            <w:r w:rsidRPr="006B2990">
              <w:rPr>
                <w:lang w:val="en-US"/>
              </w:rPr>
              <w:t>Context</w:t>
            </w:r>
            <w:proofErr w:type="spellEnd"/>
            <w:r w:rsidRPr="006B2990">
              <w:rPr>
                <w:lang w:val="en-US"/>
              </w:rPr>
              <w:t xml:space="preserve"> :</w:t>
            </w:r>
            <w:proofErr w:type="gramEnd"/>
            <w:r w:rsidRPr="006B2990">
              <w:rPr>
                <w:lang w:val="en-US"/>
              </w:rPr>
              <w:t>= A_2_1_A5;</w:t>
            </w:r>
          </w:p>
          <w:p w14:paraId="0304140C"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4E81C6AF"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63AFF580" w14:textId="77777777" w:rsidR="002F21A6" w:rsidRPr="006B2990" w:rsidRDefault="002F21A6" w:rsidP="001727C2">
            <w:pPr>
              <w:autoSpaceDE w:val="0"/>
              <w:autoSpaceDN w:val="0"/>
              <w:adjustRightInd w:val="0"/>
              <w:spacing w:after="0"/>
              <w:rPr>
                <w:lang w:val="en-US"/>
              </w:rPr>
            </w:pPr>
          </w:p>
          <w:p w14:paraId="706A1CBE" w14:textId="77777777" w:rsidR="002F21A6" w:rsidRDefault="002F21A6" w:rsidP="001727C2">
            <w:pPr>
              <w:autoSpaceDE w:val="0"/>
              <w:autoSpaceDN w:val="0"/>
              <w:adjustRightInd w:val="0"/>
              <w:spacing w:after="0"/>
              <w:rPr>
                <w:lang w:val="en-US"/>
              </w:rPr>
            </w:pPr>
            <w:r>
              <w:rPr>
                <w:lang w:val="en-US"/>
              </w:rPr>
              <w:t>…</w:t>
            </w:r>
          </w:p>
          <w:p w14:paraId="31DD9EC8" w14:textId="77777777" w:rsidR="002F21A6" w:rsidRPr="006B2990" w:rsidRDefault="002F21A6" w:rsidP="001727C2">
            <w:pPr>
              <w:autoSpaceDE w:val="0"/>
              <w:autoSpaceDN w:val="0"/>
              <w:adjustRightInd w:val="0"/>
              <w:spacing w:after="0"/>
              <w:rPr>
                <w:lang w:val="en-US"/>
              </w:rPr>
            </w:pPr>
            <w:r>
              <w:rPr>
                <w:lang w:val="en-US"/>
              </w:rPr>
              <w:t>…</w:t>
            </w:r>
          </w:p>
          <w:p w14:paraId="1E213EF1"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7C7866AF" w14:textId="77777777" w:rsidR="002F21A6" w:rsidRDefault="002F21A6" w:rsidP="001727C2">
            <w:pPr>
              <w:autoSpaceDE w:val="0"/>
              <w:autoSpaceDN w:val="0"/>
              <w:adjustRightInd w:val="0"/>
              <w:spacing w:after="0"/>
              <w:rPr>
                <w:lang w:val="en-US"/>
              </w:rPr>
            </w:pPr>
            <w:r w:rsidRPr="006B2990">
              <w:rPr>
                <w:lang w:val="en-US"/>
              </w:rPr>
              <w:t xml:space="preserve">  </w:t>
            </w:r>
          </w:p>
        </w:tc>
      </w:tr>
    </w:tbl>
    <w:p w14:paraId="01467F99" w14:textId="77777777" w:rsidR="002F21A6" w:rsidRDefault="002F21A6" w:rsidP="002F21A6">
      <w:pPr>
        <w:rPr>
          <w:lang w:val="en-US"/>
        </w:rPr>
      </w:pPr>
    </w:p>
    <w:p w14:paraId="0899C0FD" w14:textId="77777777" w:rsidR="002F21A6" w:rsidRPr="00F13CC7" w:rsidRDefault="002F21A6" w:rsidP="002F21A6">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F21A6" w14:paraId="3A08241D" w14:textId="77777777" w:rsidTr="001727C2">
        <w:tc>
          <w:tcPr>
            <w:tcW w:w="9855" w:type="dxa"/>
          </w:tcPr>
          <w:p w14:paraId="0D8D6A6E"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function f_IMS_MOCallSetup_Video_Step2(</w:t>
            </w:r>
            <w:proofErr w:type="spellStart"/>
            <w:r w:rsidRPr="006B2990">
              <w:rPr>
                <w:lang w:val="en-US" w:eastAsia="zh-CN"/>
              </w:rPr>
              <w:t>VideoCallTypeMO_Type</w:t>
            </w:r>
            <w:proofErr w:type="spellEnd"/>
            <w:r w:rsidRPr="006B2990">
              <w:rPr>
                <w:lang w:val="en-US" w:eastAsia="zh-CN"/>
              </w:rPr>
              <w:t xml:space="preserve"> </w:t>
            </w:r>
            <w:proofErr w:type="spellStart"/>
            <w:r w:rsidRPr="006B2990">
              <w:rPr>
                <w:lang w:val="en-US" w:eastAsia="zh-CN"/>
              </w:rPr>
              <w:t>p_VideoCallType</w:t>
            </w:r>
            <w:proofErr w:type="spellEnd"/>
            <w:r w:rsidRPr="006B2990">
              <w:rPr>
                <w:lang w:val="en-US" w:eastAsia="zh-CN"/>
              </w:rPr>
              <w:t>,</w:t>
            </w:r>
          </w:p>
          <w:p w14:paraId="0538A5A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template </w:t>
            </w:r>
            <w:proofErr w:type="spellStart"/>
            <w:r w:rsidRPr="006B2990">
              <w:rPr>
                <w:lang w:val="en-US" w:eastAsia="zh-CN"/>
              </w:rPr>
              <w:t>SipUrl</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OtherCalleeUri</w:t>
            </w:r>
            <w:proofErr w:type="spellEnd"/>
            <w:r w:rsidRPr="006B2990">
              <w:rPr>
                <w:lang w:val="en-US" w:eastAsia="zh-CN"/>
              </w:rPr>
              <w:t xml:space="preserve"> :</w:t>
            </w:r>
            <w:proofErr w:type="gramEnd"/>
            <w:r w:rsidRPr="006B2990">
              <w:rPr>
                <w:lang w:val="en-US" w:eastAsia="zh-CN"/>
              </w:rPr>
              <w:t>= omit,</w:t>
            </w:r>
          </w:p>
          <w:p w14:paraId="69372BB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IMS_SDP_AudioCodecList_Type</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AudioCodecList</w:t>
            </w:r>
            <w:proofErr w:type="spellEnd"/>
            <w:r w:rsidRPr="006B2990">
              <w:rPr>
                <w:lang w:val="en-US" w:eastAsia="zh-CN"/>
              </w:rPr>
              <w:t xml:space="preserve"> :</w:t>
            </w:r>
            <w:proofErr w:type="gramEnd"/>
            <w:r w:rsidRPr="006B2990">
              <w:rPr>
                <w:lang w:val="en-US" w:eastAsia="zh-CN"/>
              </w:rPr>
              <w:t xml:space="preserve">= </w:t>
            </w:r>
            <w:proofErr w:type="spellStart"/>
            <w:r w:rsidRPr="006B2990">
              <w:rPr>
                <w:lang w:val="en-US" w:eastAsia="zh-CN"/>
              </w:rPr>
              <w:t>tsc_IMS_SDP_AudioCodecList_WBAMR_AMR</w:t>
            </w:r>
            <w:proofErr w:type="spellEnd"/>
            <w:r w:rsidRPr="006B2990">
              <w:rPr>
                <w:lang w:val="en-US" w:eastAsia="zh-CN"/>
              </w:rPr>
              <w:t>,</w:t>
            </w:r>
          </w:p>
          <w:p w14:paraId="0495680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IMS_SDP_VideoCodecList_Type</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VideoCodecList</w:t>
            </w:r>
            <w:proofErr w:type="spellEnd"/>
            <w:r w:rsidRPr="006B2990">
              <w:rPr>
                <w:lang w:val="en-US" w:eastAsia="zh-CN"/>
              </w:rPr>
              <w:t xml:space="preserve"> :</w:t>
            </w:r>
            <w:proofErr w:type="gramEnd"/>
            <w:r w:rsidRPr="006B2990">
              <w:rPr>
                <w:lang w:val="en-US" w:eastAsia="zh-CN"/>
              </w:rPr>
              <w:t>= tsc_IMS_SDP_VideoCodecList_H264_only,</w:t>
            </w:r>
          </w:p>
          <w:p w14:paraId="72C4DAD0"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p_</w:t>
            </w:r>
            <w:proofErr w:type="gramStart"/>
            <w:r w:rsidRPr="006B2990">
              <w:rPr>
                <w:lang w:val="en-US" w:eastAsia="zh-CN"/>
              </w:rPr>
              <w:t>WithPreconditions</w:t>
            </w:r>
            <w:proofErr w:type="spellEnd"/>
            <w:r w:rsidRPr="006B2990">
              <w:rPr>
                <w:lang w:val="en-US" w:eastAsia="zh-CN"/>
              </w:rPr>
              <w:t xml:space="preserve"> :</w:t>
            </w:r>
            <w:proofErr w:type="gramEnd"/>
            <w:r w:rsidRPr="006B2990">
              <w:rPr>
                <w:lang w:val="en-US" w:eastAsia="zh-CN"/>
              </w:rPr>
              <w:t xml:space="preserve">= true) runs on IMS_PTC return </w:t>
            </w:r>
            <w:proofErr w:type="spellStart"/>
            <w:r w:rsidRPr="006B2990">
              <w:rPr>
                <w:lang w:val="en-US" w:eastAsia="zh-CN"/>
              </w:rPr>
              <w:t>IMS_InviteRequestWithSdp_Type</w:t>
            </w:r>
            <w:proofErr w:type="spellEnd"/>
          </w:p>
          <w:p w14:paraId="050B4A96"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gramStart"/>
            <w:r w:rsidRPr="006B2990">
              <w:rPr>
                <w:lang w:val="en-US" w:eastAsia="zh-CN"/>
              </w:rPr>
              <w:t>{ /</w:t>
            </w:r>
            <w:proofErr w:type="gramEnd"/>
            <w:r w:rsidRPr="006B2990">
              <w:rPr>
                <w:lang w:val="en-US" w:eastAsia="zh-CN"/>
              </w:rPr>
              <w:t xml:space="preserve">* @sic R5w140112: return type changed to </w:t>
            </w:r>
            <w:proofErr w:type="spellStart"/>
            <w:r w:rsidRPr="006B2990">
              <w:rPr>
                <w:lang w:val="en-US" w:eastAsia="zh-CN"/>
              </w:rPr>
              <w:t>IMS_InviteRequestWithSdp_Type</w:t>
            </w:r>
            <w:proofErr w:type="spellEnd"/>
            <w:r w:rsidRPr="006B2990">
              <w:rPr>
                <w:lang w:val="en-US" w:eastAsia="zh-CN"/>
              </w:rPr>
              <w:t xml:space="preserve"> to carry decoded SDP offer */</w:t>
            </w:r>
          </w:p>
          <w:p w14:paraId="1D391B0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R5s150204: </w:t>
            </w:r>
            <w:proofErr w:type="spellStart"/>
            <w:r w:rsidRPr="006B2990">
              <w:rPr>
                <w:lang w:val="en-US" w:eastAsia="zh-CN"/>
              </w:rPr>
              <w:t>p_OtherCalleeUri</w:t>
            </w:r>
            <w:proofErr w:type="spellEnd"/>
            <w:r w:rsidRPr="006B2990">
              <w:rPr>
                <w:lang w:val="en-US" w:eastAsia="zh-CN"/>
              </w:rPr>
              <w:t xml:space="preserve"> </w:t>
            </w:r>
            <w:proofErr w:type="spellStart"/>
            <w:r w:rsidRPr="006B2990">
              <w:rPr>
                <w:lang w:val="en-US" w:eastAsia="zh-CN"/>
              </w:rPr>
              <w:t>charstring</w:t>
            </w:r>
            <w:proofErr w:type="spellEnd"/>
            <w:r w:rsidRPr="006B2990">
              <w:rPr>
                <w:lang w:val="en-US" w:eastAsia="zh-CN"/>
              </w:rPr>
              <w:t xml:space="preserve"> -&gt; </w:t>
            </w:r>
            <w:proofErr w:type="spellStart"/>
            <w:r w:rsidRPr="006B2990">
              <w:rPr>
                <w:lang w:val="en-US" w:eastAsia="zh-CN"/>
              </w:rPr>
              <w:t>SipUrl</w:t>
            </w:r>
            <w:proofErr w:type="spellEnd"/>
            <w:r w:rsidRPr="006B2990">
              <w:rPr>
                <w:lang w:val="en-US" w:eastAsia="zh-CN"/>
              </w:rPr>
              <w:t xml:space="preserve"> sic@ */</w:t>
            </w:r>
          </w:p>
          <w:p w14:paraId="32CFDBA0"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R5-211433: </w:t>
            </w:r>
            <w:proofErr w:type="spellStart"/>
            <w:r w:rsidRPr="006B2990">
              <w:rPr>
                <w:lang w:val="en-US" w:eastAsia="zh-CN"/>
              </w:rPr>
              <w:t>p_AudioCodecList</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sic@ */</w:t>
            </w:r>
          </w:p>
          <w:p w14:paraId="6B29666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R5-213070: </w:t>
            </w:r>
            <w:proofErr w:type="spellStart"/>
            <w:r w:rsidRPr="006B2990">
              <w:rPr>
                <w:lang w:val="en-US" w:eastAsia="zh-CN"/>
              </w:rPr>
              <w:t>p_WithPreconditions</w:t>
            </w:r>
            <w:proofErr w:type="spellEnd"/>
            <w:r w:rsidRPr="006B2990">
              <w:rPr>
                <w:lang w:val="en-US" w:eastAsia="zh-CN"/>
              </w:rPr>
              <w:t xml:space="preserve"> sic@ */</w:t>
            </w:r>
          </w:p>
          <w:p w14:paraId="2E4AA97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template (present) </w:t>
            </w:r>
            <w:proofErr w:type="spellStart"/>
            <w:r w:rsidRPr="006B2990">
              <w:rPr>
                <w:lang w:val="en-US" w:eastAsia="zh-CN"/>
              </w:rPr>
              <w:t>SDP_Message</w:t>
            </w:r>
            <w:proofErr w:type="spellEnd"/>
            <w:r w:rsidRPr="006B2990">
              <w:rPr>
                <w:lang w:val="en-US" w:eastAsia="zh-CN"/>
              </w:rPr>
              <w:t xml:space="preserve"> v_SDP_Message_</w:t>
            </w:r>
            <w:proofErr w:type="gramStart"/>
            <w:r w:rsidRPr="006B2990">
              <w:rPr>
                <w:lang w:val="en-US" w:eastAsia="zh-CN"/>
              </w:rPr>
              <w:t>Step2;</w:t>
            </w:r>
            <w:proofErr w:type="gramEnd"/>
          </w:p>
          <w:p w14:paraId="0153A2C8"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INVITE_A_2_1_Context_Type </w:t>
            </w:r>
            <w:proofErr w:type="spellStart"/>
            <w:r w:rsidRPr="006B2990">
              <w:rPr>
                <w:lang w:val="en-US" w:eastAsia="zh-CN"/>
              </w:rPr>
              <w:t>v_</w:t>
            </w:r>
            <w:proofErr w:type="gramStart"/>
            <w:r w:rsidRPr="006B2990">
              <w:rPr>
                <w:lang w:val="en-US" w:eastAsia="zh-CN"/>
              </w:rPr>
              <w:t>Context</w:t>
            </w:r>
            <w:proofErr w:type="spellEnd"/>
            <w:r w:rsidRPr="006B2990">
              <w:rPr>
                <w:lang w:val="en-US" w:eastAsia="zh-CN"/>
              </w:rPr>
              <w:t>;</w:t>
            </w:r>
            <w:proofErr w:type="gramEnd"/>
          </w:p>
          <w:p w14:paraId="00988BC1"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IMS_DATA_REQ </w:t>
            </w:r>
            <w:proofErr w:type="spellStart"/>
            <w:r w:rsidRPr="006B2990">
              <w:rPr>
                <w:lang w:val="en-US" w:eastAsia="zh-CN"/>
              </w:rPr>
              <w:t>v_IMS_INVITE_</w:t>
            </w:r>
            <w:proofErr w:type="gramStart"/>
            <w:r w:rsidRPr="006B2990">
              <w:rPr>
                <w:lang w:val="en-US" w:eastAsia="zh-CN"/>
              </w:rPr>
              <w:t>REQ</w:t>
            </w:r>
            <w:proofErr w:type="spellEnd"/>
            <w:r w:rsidRPr="006B2990">
              <w:rPr>
                <w:lang w:val="en-US" w:eastAsia="zh-CN"/>
              </w:rPr>
              <w:t>;</w:t>
            </w:r>
            <w:proofErr w:type="gramEnd"/>
          </w:p>
          <w:p w14:paraId="77362E52"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SDP_Message</w:t>
            </w:r>
            <w:proofErr w:type="spellEnd"/>
            <w:r w:rsidRPr="006B2990">
              <w:rPr>
                <w:lang w:val="en-US" w:eastAsia="zh-CN"/>
              </w:rPr>
              <w:t xml:space="preserve"> </w:t>
            </w:r>
            <w:proofErr w:type="spellStart"/>
            <w:r w:rsidRPr="006B2990">
              <w:rPr>
                <w:lang w:val="en-US" w:eastAsia="zh-CN"/>
              </w:rPr>
              <w:t>v_SDP_</w:t>
            </w:r>
            <w:proofErr w:type="gramStart"/>
            <w:r w:rsidRPr="006B2990">
              <w:rPr>
                <w:lang w:val="en-US" w:eastAsia="zh-CN"/>
              </w:rPr>
              <w:t>Message</w:t>
            </w:r>
            <w:proofErr w:type="spellEnd"/>
            <w:r w:rsidRPr="006B2990">
              <w:rPr>
                <w:lang w:val="en-US" w:eastAsia="zh-CN"/>
              </w:rPr>
              <w:t>;</w:t>
            </w:r>
            <w:proofErr w:type="gramEnd"/>
          </w:p>
          <w:p w14:paraId="749C08D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v_A</w:t>
            </w:r>
            <w:proofErr w:type="gramStart"/>
            <w:r w:rsidRPr="006B2990">
              <w:rPr>
                <w:lang w:val="en-US" w:eastAsia="zh-CN"/>
              </w:rPr>
              <w:t>11 :</w:t>
            </w:r>
            <w:proofErr w:type="gramEnd"/>
            <w:r w:rsidRPr="006B2990">
              <w:rPr>
                <w:lang w:val="en-US" w:eastAsia="zh-CN"/>
              </w:rPr>
              <w:t>= true;                              /* @sic R5-176371: INVITE for creating a video call sic@ */</w:t>
            </w:r>
          </w:p>
          <w:p w14:paraId="210D0EB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CheckForbiddenCodecParameters</w:t>
            </w:r>
            <w:proofErr w:type="spellEnd"/>
            <w:r w:rsidRPr="006B2990">
              <w:rPr>
                <w:lang w:val="en-US" w:eastAsia="zh-CN"/>
              </w:rPr>
              <w:t xml:space="preserve"> :</w:t>
            </w:r>
            <w:proofErr w:type="gramEnd"/>
            <w:r w:rsidRPr="006B2990">
              <w:rPr>
                <w:lang w:val="en-US" w:eastAsia="zh-CN"/>
              </w:rPr>
              <w:t>= f_IMS_PTC_RanTypeIsNR5GC();</w:t>
            </w:r>
          </w:p>
          <w:p w14:paraId="0CFAECE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PreconditionsSupported</w:t>
            </w:r>
            <w:proofErr w:type="spellEnd"/>
            <w:r w:rsidRPr="006B2990">
              <w:rPr>
                <w:lang w:val="en-US" w:eastAsia="zh-CN"/>
              </w:rPr>
              <w:t xml:space="preserve"> :</w:t>
            </w:r>
            <w:proofErr w:type="gramEnd"/>
            <w:r w:rsidRPr="006B2990">
              <w:rPr>
                <w:lang w:val="en-US" w:eastAsia="zh-CN"/>
              </w:rPr>
              <w:t xml:space="preserve">= </w:t>
            </w:r>
            <w:proofErr w:type="spellStart"/>
            <w:r w:rsidRPr="006B2990">
              <w:rPr>
                <w:highlight w:val="yellow"/>
                <w:lang w:val="en-US" w:eastAsia="zh-CN"/>
              </w:rPr>
              <w:t>p_WithPreconditions</w:t>
            </w:r>
            <w:proofErr w:type="spellEnd"/>
            <w:r w:rsidRPr="006B2990">
              <w:rPr>
                <w:lang w:val="en-US" w:eastAsia="zh-CN"/>
              </w:rPr>
              <w:t xml:space="preserve">;   /* @sic R5-213367: Supported header field shall indicate preconditions even for A.15.2; in all other cases </w:t>
            </w:r>
            <w:proofErr w:type="spellStart"/>
            <w:r w:rsidRPr="006B2990">
              <w:rPr>
                <w:lang w:val="en-US" w:eastAsia="zh-CN"/>
              </w:rPr>
              <w:t>p_WithPreconditions</w:t>
            </w:r>
            <w:proofErr w:type="spellEnd"/>
            <w:r w:rsidRPr="006B2990">
              <w:rPr>
                <w:lang w:val="en-US" w:eastAsia="zh-CN"/>
              </w:rPr>
              <w:t xml:space="preserve"> is true anyway sic@ */</w:t>
            </w:r>
          </w:p>
          <w:p w14:paraId="11604DD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697E43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OptionTag_List</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AdditionalOptionTagsForSupported</w:t>
            </w:r>
            <w:proofErr w:type="spellEnd"/>
            <w:r w:rsidRPr="006B2990">
              <w:rPr>
                <w:lang w:val="en-US" w:eastAsia="zh-CN"/>
              </w:rPr>
              <w:t xml:space="preserve"> :</w:t>
            </w:r>
            <w:proofErr w:type="gramEnd"/>
            <w:r w:rsidRPr="006B2990">
              <w:rPr>
                <w:lang w:val="en-US" w:eastAsia="zh-CN"/>
              </w:rPr>
              <w:t>= f_IMS_AdditionalOptionTagsForSupported(v_PreconditionsSupported);</w:t>
            </w:r>
          </w:p>
          <w:p w14:paraId="7C1BC08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4FB659CE"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IMS_SDP_AudioCodec_Type</w:t>
            </w:r>
            <w:proofErr w:type="spellEnd"/>
            <w:r w:rsidRPr="006B2990">
              <w:rPr>
                <w:lang w:val="en-US" w:eastAsia="zh-CN"/>
              </w:rPr>
              <w:t xml:space="preserve"> </w:t>
            </w:r>
            <w:proofErr w:type="spellStart"/>
            <w:r w:rsidRPr="006B2990">
              <w:rPr>
                <w:lang w:val="en-US" w:eastAsia="zh-CN"/>
              </w:rPr>
              <w:t>v_</w:t>
            </w:r>
            <w:proofErr w:type="gramStart"/>
            <w:r w:rsidRPr="006B2990">
              <w:rPr>
                <w:lang w:val="en-US" w:eastAsia="zh-CN"/>
              </w:rPr>
              <w:t>AudioCodec</w:t>
            </w:r>
            <w:proofErr w:type="spellEnd"/>
            <w:r w:rsidRPr="006B2990">
              <w:rPr>
                <w:lang w:val="en-US" w:eastAsia="zh-CN"/>
              </w:rPr>
              <w:t>;</w:t>
            </w:r>
            <w:proofErr w:type="gramEnd"/>
          </w:p>
          <w:p w14:paraId="21A00E6D" w14:textId="77777777" w:rsidR="002F21A6" w:rsidRPr="006B2990" w:rsidRDefault="002F21A6" w:rsidP="001727C2">
            <w:pPr>
              <w:autoSpaceDE w:val="0"/>
              <w:autoSpaceDN w:val="0"/>
              <w:adjustRightInd w:val="0"/>
              <w:spacing w:after="0"/>
              <w:rPr>
                <w:lang w:val="en-US" w:eastAsia="zh-CN"/>
              </w:rPr>
            </w:pPr>
            <w:r w:rsidRPr="006B2990">
              <w:rPr>
                <w:lang w:val="en-US" w:eastAsia="zh-CN"/>
              </w:rPr>
              <w:lastRenderedPageBreak/>
              <w:t xml:space="preserve">    </w:t>
            </w:r>
          </w:p>
          <w:p w14:paraId="1456363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select (</w:t>
            </w:r>
            <w:proofErr w:type="spellStart"/>
            <w:r w:rsidRPr="006B2990">
              <w:rPr>
                <w:lang w:val="en-US" w:eastAsia="zh-CN"/>
              </w:rPr>
              <w:t>p_VideoCallType</w:t>
            </w:r>
            <w:proofErr w:type="spellEnd"/>
            <w:r w:rsidRPr="006B2990">
              <w:rPr>
                <w:lang w:val="en-US" w:eastAsia="zh-CN"/>
              </w:rPr>
              <w:t>) {</w:t>
            </w:r>
          </w:p>
          <w:p w14:paraId="4A6B259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case (</w:t>
            </w:r>
            <w:proofErr w:type="spellStart"/>
            <w:r w:rsidRPr="006B2990">
              <w:rPr>
                <w:lang w:val="en-US" w:eastAsia="zh-CN"/>
              </w:rPr>
              <w:t>SetupVideoCall</w:t>
            </w:r>
            <w:proofErr w:type="spellEnd"/>
            <w:r w:rsidRPr="006B2990">
              <w:rPr>
                <w:lang w:val="en-US" w:eastAsia="zh-CN"/>
              </w:rPr>
              <w:t>) {</w:t>
            </w:r>
          </w:p>
          <w:p w14:paraId="0B8ECA0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v_SDP_Message_Step</w:t>
            </w:r>
            <w:proofErr w:type="gramStart"/>
            <w:r w:rsidRPr="006B2990">
              <w:rPr>
                <w:lang w:val="en-US" w:eastAsia="zh-CN"/>
              </w:rPr>
              <w:t>2 :</w:t>
            </w:r>
            <w:proofErr w:type="gramEnd"/>
            <w:r w:rsidRPr="006B2990">
              <w:rPr>
                <w:lang w:val="en-US" w:eastAsia="zh-CN"/>
              </w:rPr>
              <w:t xml:space="preserve">= </w:t>
            </w:r>
            <w:proofErr w:type="spellStart"/>
            <w:r w:rsidRPr="006B2990">
              <w:rPr>
                <w:lang w:val="en-US" w:eastAsia="zh-CN"/>
              </w:rPr>
              <w:t>f_IMS_BuildSDP_InitialOfferAudioVideo_RX</w:t>
            </w:r>
            <w:proofErr w:type="spellEnd"/>
            <w:r w:rsidRPr="006B2990">
              <w:rPr>
                <w:lang w:val="en-US" w:eastAsia="zh-CN"/>
              </w:rPr>
              <w:t>(</w:t>
            </w:r>
            <w:proofErr w:type="spellStart"/>
            <w:r w:rsidRPr="006B2990">
              <w:rPr>
                <w:lang w:val="en-US" w:eastAsia="zh-CN"/>
              </w:rPr>
              <w:t>p_AudioCodecList</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w:t>
            </w:r>
          </w:p>
          <w:p w14:paraId="7FE87D9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w:t>
            </w:r>
            <w:proofErr w:type="gramStart"/>
            <w:r w:rsidRPr="006B2990">
              <w:rPr>
                <w:lang w:val="en-US" w:eastAsia="zh-CN"/>
              </w:rPr>
              <w:t>Context</w:t>
            </w:r>
            <w:proofErr w:type="spellEnd"/>
            <w:r w:rsidRPr="006B2990">
              <w:rPr>
                <w:lang w:val="en-US" w:eastAsia="zh-CN"/>
              </w:rPr>
              <w:t xml:space="preserve"> :</w:t>
            </w:r>
            <w:proofErr w:type="gramEnd"/>
            <w:r w:rsidRPr="006B2990">
              <w:rPr>
                <w:lang w:val="en-US" w:eastAsia="zh-CN"/>
              </w:rPr>
              <w:t>= A_2_1_A4;</w:t>
            </w:r>
          </w:p>
          <w:p w14:paraId="1528473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45416FA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case (</w:t>
            </w:r>
            <w:proofErr w:type="spellStart"/>
            <w:r w:rsidRPr="006B2990">
              <w:rPr>
                <w:lang w:val="en-US" w:eastAsia="zh-CN"/>
              </w:rPr>
              <w:t>AddVideo</w:t>
            </w:r>
            <w:proofErr w:type="spellEnd"/>
            <w:r w:rsidRPr="006B2990">
              <w:rPr>
                <w:lang w:val="en-US" w:eastAsia="zh-CN"/>
              </w:rPr>
              <w:t>) {</w:t>
            </w:r>
          </w:p>
          <w:p w14:paraId="7A6670D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w:t>
            </w:r>
            <w:proofErr w:type="gramStart"/>
            <w:r w:rsidRPr="006B2990">
              <w:rPr>
                <w:lang w:val="en-US" w:eastAsia="zh-CN"/>
              </w:rPr>
              <w:t>AudioCodec</w:t>
            </w:r>
            <w:proofErr w:type="spellEnd"/>
            <w:r w:rsidRPr="006B2990">
              <w:rPr>
                <w:lang w:val="en-US" w:eastAsia="zh-CN"/>
              </w:rPr>
              <w:t xml:space="preserve"> :</w:t>
            </w:r>
            <w:proofErr w:type="gramEnd"/>
            <w:r w:rsidRPr="006B2990">
              <w:rPr>
                <w:lang w:val="en-US" w:eastAsia="zh-CN"/>
              </w:rPr>
              <w:t xml:space="preserve">= </w:t>
            </w:r>
            <w:proofErr w:type="spellStart"/>
            <w:r w:rsidRPr="006B2990">
              <w:rPr>
                <w:lang w:val="en-US" w:eastAsia="zh-CN"/>
              </w:rPr>
              <w:t>p_AudioCodecList</w:t>
            </w:r>
            <w:proofErr w:type="spellEnd"/>
            <w:r w:rsidRPr="006B2990">
              <w:rPr>
                <w:lang w:val="en-US" w:eastAsia="zh-CN"/>
              </w:rPr>
              <w:t>[0];                /* @sic R5-213073 sic@ */</w:t>
            </w:r>
          </w:p>
          <w:p w14:paraId="4703503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v_SDP_Message_Step</w:t>
            </w:r>
            <w:proofErr w:type="gramStart"/>
            <w:r w:rsidRPr="006B2990">
              <w:rPr>
                <w:lang w:val="en-US" w:eastAsia="zh-CN"/>
              </w:rPr>
              <w:t>2 :</w:t>
            </w:r>
            <w:proofErr w:type="gramEnd"/>
            <w:r w:rsidRPr="006B2990">
              <w:rPr>
                <w:lang w:val="en-US" w:eastAsia="zh-CN"/>
              </w:rPr>
              <w:t xml:space="preserve">= </w:t>
            </w:r>
            <w:proofErr w:type="spellStart"/>
            <w:r w:rsidRPr="006B2990">
              <w:rPr>
                <w:lang w:val="en-US" w:eastAsia="zh-CN"/>
              </w:rPr>
              <w:t>f_IMS_BuildSDP_InitialOfferAddVideo_RX</w:t>
            </w:r>
            <w:proofErr w:type="spellEnd"/>
            <w:r w:rsidRPr="006B2990">
              <w:rPr>
                <w:lang w:val="en-US" w:eastAsia="zh-CN"/>
              </w:rPr>
              <w:t>(</w:t>
            </w:r>
            <w:proofErr w:type="spellStart"/>
            <w:r w:rsidRPr="006B2990">
              <w:rPr>
                <w:lang w:val="en-US" w:eastAsia="zh-CN"/>
              </w:rPr>
              <w:t>v_AudioCodec</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w:t>
            </w:r>
          </w:p>
          <w:p w14:paraId="6528B6F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w:t>
            </w:r>
            <w:proofErr w:type="gramStart"/>
            <w:r w:rsidRPr="006B2990">
              <w:rPr>
                <w:lang w:val="en-US" w:eastAsia="zh-CN"/>
              </w:rPr>
              <w:t>Context</w:t>
            </w:r>
            <w:proofErr w:type="spellEnd"/>
            <w:r w:rsidRPr="006B2990">
              <w:rPr>
                <w:lang w:val="en-US" w:eastAsia="zh-CN"/>
              </w:rPr>
              <w:t xml:space="preserve"> :</w:t>
            </w:r>
            <w:proofErr w:type="gramEnd"/>
            <w:r w:rsidRPr="006B2990">
              <w:rPr>
                <w:lang w:val="en-US" w:eastAsia="zh-CN"/>
              </w:rPr>
              <w:t>= A_2_1_A5;</w:t>
            </w:r>
          </w:p>
          <w:p w14:paraId="660077B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AFDEB6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A3D4156" w14:textId="77777777" w:rsidR="002F21A6" w:rsidRPr="006B2990" w:rsidRDefault="002F21A6" w:rsidP="001727C2">
            <w:pPr>
              <w:autoSpaceDE w:val="0"/>
              <w:autoSpaceDN w:val="0"/>
              <w:adjustRightInd w:val="0"/>
              <w:spacing w:after="0"/>
              <w:rPr>
                <w:lang w:val="en-US" w:eastAsia="zh-CN"/>
              </w:rPr>
            </w:pPr>
          </w:p>
          <w:p w14:paraId="5B00556F" w14:textId="77777777" w:rsidR="002F21A6" w:rsidRDefault="002F21A6" w:rsidP="001727C2">
            <w:pPr>
              <w:autoSpaceDE w:val="0"/>
              <w:autoSpaceDN w:val="0"/>
              <w:adjustRightInd w:val="0"/>
              <w:spacing w:after="0"/>
              <w:rPr>
                <w:lang w:val="en-US" w:eastAsia="zh-CN"/>
              </w:rPr>
            </w:pPr>
            <w:r>
              <w:rPr>
                <w:lang w:val="en-US" w:eastAsia="zh-CN"/>
              </w:rPr>
              <w:t>…</w:t>
            </w:r>
          </w:p>
          <w:p w14:paraId="36DA7152" w14:textId="77777777" w:rsidR="002F21A6" w:rsidRPr="006B2990" w:rsidRDefault="002F21A6" w:rsidP="001727C2">
            <w:pPr>
              <w:autoSpaceDE w:val="0"/>
              <w:autoSpaceDN w:val="0"/>
              <w:adjustRightInd w:val="0"/>
              <w:spacing w:after="0"/>
              <w:rPr>
                <w:lang w:val="en-US" w:eastAsia="zh-CN"/>
              </w:rPr>
            </w:pPr>
            <w:r>
              <w:rPr>
                <w:lang w:val="en-US" w:eastAsia="zh-CN"/>
              </w:rPr>
              <w:t>…</w:t>
            </w:r>
          </w:p>
          <w:p w14:paraId="753A232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5262F970" w14:textId="77777777" w:rsidR="002F21A6" w:rsidRDefault="002F21A6" w:rsidP="001727C2">
            <w:pPr>
              <w:autoSpaceDE w:val="0"/>
              <w:autoSpaceDN w:val="0"/>
              <w:adjustRightInd w:val="0"/>
              <w:spacing w:after="0"/>
              <w:rPr>
                <w:lang w:val="en-US" w:eastAsia="zh-CN"/>
              </w:rPr>
            </w:pPr>
            <w:r w:rsidRPr="006B2990">
              <w:rPr>
                <w:lang w:val="en-US" w:eastAsia="zh-CN"/>
              </w:rPr>
              <w:t xml:space="preserve">  </w:t>
            </w:r>
          </w:p>
        </w:tc>
      </w:tr>
    </w:tbl>
    <w:p w14:paraId="655E51FC" w14:textId="77777777" w:rsidR="002F21A6" w:rsidRDefault="002F21A6" w:rsidP="002F21A6">
      <w:pPr>
        <w:rPr>
          <w:lang w:val="en-US"/>
        </w:rPr>
      </w:pPr>
    </w:p>
    <w:p w14:paraId="3ED50F92" w14:textId="6E7C2E80" w:rsidR="00AF5B5B" w:rsidRDefault="00AF5B5B" w:rsidP="00886ABA">
      <w:pPr>
        <w:pStyle w:val="Heading2"/>
        <w:overflowPunct w:val="0"/>
        <w:autoSpaceDE w:val="0"/>
        <w:autoSpaceDN w:val="0"/>
        <w:adjustRightInd w:val="0"/>
        <w:spacing w:before="480"/>
        <w:ind w:left="0" w:firstLine="0"/>
        <w:rPr>
          <w:b/>
          <w:lang w:eastAsia="en-GB"/>
        </w:rPr>
      </w:pPr>
    </w:p>
    <w:p w14:paraId="695FAFA0" w14:textId="77777777" w:rsidR="0058002B" w:rsidRPr="0058002B" w:rsidRDefault="0058002B" w:rsidP="0058002B">
      <w:pPr>
        <w:rPr>
          <w:lang w:eastAsia="en-GB"/>
        </w:rPr>
      </w:pPr>
    </w:p>
    <w:p w14:paraId="652DFB20" w14:textId="0327155A" w:rsidR="003A22C0" w:rsidRPr="00E5262B" w:rsidRDefault="003A22C0" w:rsidP="00AE20F6">
      <w:pPr>
        <w:pStyle w:val="Heading1"/>
        <w:numPr>
          <w:ilvl w:val="0"/>
          <w:numId w:val="1"/>
        </w:numPr>
        <w:rPr>
          <w:b/>
          <w:bCs/>
        </w:rPr>
      </w:pPr>
      <w:bookmarkStart w:id="12" w:name="_Toc122434493"/>
      <w:bookmarkStart w:id="13" w:name="_Toc295288970"/>
      <w:bookmarkStart w:id="14" w:name="_Toc325725665"/>
      <w:bookmarkStart w:id="15" w:name="_Toc79698054"/>
      <w:r w:rsidRPr="00E5262B">
        <w:rPr>
          <w:b/>
          <w:bCs/>
        </w:rPr>
        <w:t xml:space="preserve">Branches </w:t>
      </w:r>
      <w:bookmarkEnd w:id="12"/>
      <w:bookmarkEnd w:id="13"/>
      <w:bookmarkEnd w:id="14"/>
      <w:r w:rsidRPr="00E5262B">
        <w:rPr>
          <w:b/>
          <w:bCs/>
        </w:rPr>
        <w:t>executed</w:t>
      </w:r>
      <w:bookmarkEnd w:id="15"/>
    </w:p>
    <w:p w14:paraId="77EF4639" w14:textId="054C25D4" w:rsidR="007B40DD" w:rsidRPr="00E5262B" w:rsidRDefault="007B40DD" w:rsidP="007B40DD">
      <w:pPr>
        <w:rPr>
          <w:rFonts w:cs="Arial"/>
          <w:b/>
        </w:rPr>
      </w:pPr>
      <w:r w:rsidRPr="00E5262B">
        <w:rPr>
          <w:rFonts w:cs="Arial"/>
        </w:rPr>
        <w:t xml:space="preserve">The test case was executed on </w:t>
      </w:r>
      <w:bookmarkStart w:id="16" w:name="_Toc122434494"/>
      <w:bookmarkStart w:id="17" w:name="_Toc295288971"/>
      <w:bookmarkStart w:id="18" w:name="_Toc325725666"/>
      <w:r w:rsidR="00410243" w:rsidRPr="00E5262B">
        <w:rPr>
          <w:rFonts w:cs="Arial"/>
        </w:rPr>
        <w:t>NR band</w:t>
      </w:r>
      <w:r w:rsidR="009E7E35">
        <w:rPr>
          <w:rFonts w:cs="Arial"/>
        </w:rPr>
        <w:t xml:space="preserve"> n41 using ciphering algorithm nea1 and integrity algorithm nea2</w:t>
      </w:r>
    </w:p>
    <w:p w14:paraId="39E70E74" w14:textId="15386CA4" w:rsidR="003A22C0" w:rsidRPr="00E5262B" w:rsidRDefault="003A22C0" w:rsidP="003A22C0">
      <w:pPr>
        <w:pStyle w:val="Heading1"/>
        <w:numPr>
          <w:ilvl w:val="0"/>
          <w:numId w:val="2"/>
        </w:numPr>
        <w:autoSpaceDN w:val="0"/>
        <w:rPr>
          <w:rFonts w:cs="Arial"/>
          <w:b/>
        </w:rPr>
      </w:pPr>
      <w:bookmarkStart w:id="19" w:name="_Toc79698055"/>
      <w:r w:rsidRPr="00E5262B">
        <w:rPr>
          <w:rFonts w:cs="Arial"/>
          <w:b/>
        </w:rPr>
        <w:t>Execution Log Files</w:t>
      </w:r>
      <w:bookmarkEnd w:id="16"/>
      <w:bookmarkEnd w:id="17"/>
      <w:bookmarkEnd w:id="18"/>
      <w:bookmarkEnd w:id="19"/>
    </w:p>
    <w:p w14:paraId="70223940" w14:textId="31B9BC6E"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0" w:name="_Toc79698056"/>
      <w:r w:rsidRPr="00A32967">
        <w:rPr>
          <w:rFonts w:cs="Arial"/>
          <w:b/>
        </w:rPr>
        <w:t>Qualcomm SM8</w:t>
      </w:r>
      <w:r w:rsidR="00482C98">
        <w:rPr>
          <w:rFonts w:cs="Arial"/>
          <w:b/>
        </w:rPr>
        <w:t>4</w:t>
      </w:r>
      <w:r w:rsidRPr="00A32967">
        <w:rPr>
          <w:rFonts w:cs="Arial"/>
          <w:b/>
        </w:rPr>
        <w:t>50+SDX6</w:t>
      </w:r>
      <w:r w:rsidR="00482C98">
        <w:rPr>
          <w:rFonts w:cs="Arial"/>
          <w:b/>
        </w:rPr>
        <w:t>5</w:t>
      </w:r>
      <w:bookmarkEnd w:id="20"/>
      <w:r w:rsidRPr="00A32967">
        <w:rPr>
          <w:rFonts w:cs="Arial"/>
          <w:b/>
        </w:rPr>
        <w:t xml:space="preserve"> </w:t>
      </w:r>
    </w:p>
    <w:p w14:paraId="6BFB4688" w14:textId="1904F785" w:rsidR="003A22C0" w:rsidRPr="00E5262B" w:rsidRDefault="00A32967" w:rsidP="003A22C0">
      <w:pPr>
        <w:rPr>
          <w:rFonts w:cs="Arial"/>
        </w:rPr>
      </w:pPr>
      <w:r>
        <w:rPr>
          <w:rFonts w:cs="Arial"/>
        </w:rPr>
        <w:t xml:space="preserve">The </w:t>
      </w:r>
      <w:r w:rsidRPr="00A32967">
        <w:rPr>
          <w:rFonts w:cs="Arial"/>
        </w:rPr>
        <w:t>Qualcomm SM8</w:t>
      </w:r>
      <w:r w:rsidR="00482C98">
        <w:rPr>
          <w:rFonts w:cs="Arial"/>
        </w:rPr>
        <w:t>4</w:t>
      </w:r>
      <w:r w:rsidRPr="00A32967">
        <w:rPr>
          <w:rFonts w:cs="Arial"/>
        </w:rPr>
        <w:t>50+SDX</w:t>
      </w:r>
      <w:proofErr w:type="gramStart"/>
      <w:r w:rsidRPr="00A32967">
        <w:rPr>
          <w:rFonts w:cs="Arial"/>
        </w:rPr>
        <w:t>6</w:t>
      </w:r>
      <w:r w:rsidR="00482C98">
        <w:rPr>
          <w:rFonts w:cs="Arial"/>
        </w:rPr>
        <w:t>5</w:t>
      </w:r>
      <w:r w:rsidRPr="00A32967">
        <w:rPr>
          <w:rFonts w:cs="Arial"/>
        </w:rPr>
        <w:t xml:space="preserve"> </w:t>
      </w:r>
      <w:r w:rsidR="0058002B" w:rsidRPr="0058002B">
        <w:rPr>
          <w:rFonts w:cs="Arial"/>
        </w:rPr>
        <w:t xml:space="preserve"> </w:t>
      </w:r>
      <w:r w:rsidR="00075921" w:rsidRPr="00E5262B">
        <w:rPr>
          <w:rFonts w:cs="Arial"/>
        </w:rPr>
        <w:t>UE</w:t>
      </w:r>
      <w:proofErr w:type="gramEnd"/>
      <w:r w:rsidR="00075921" w:rsidRPr="00E5262B">
        <w:rPr>
          <w:rFonts w:cs="Arial"/>
        </w:rPr>
        <w:t xml:space="preserv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98B1B81" w:rsidR="00075921" w:rsidRPr="00E5262B" w:rsidRDefault="005C4F2A" w:rsidP="00075921">
      <w:pPr>
        <w:overflowPunct w:val="0"/>
        <w:autoSpaceDE w:val="0"/>
        <w:autoSpaceDN w:val="0"/>
        <w:adjustRightInd w:val="0"/>
        <w:ind w:left="284"/>
        <w:rPr>
          <w:rFonts w:cs="Arial"/>
        </w:rPr>
      </w:pPr>
      <w:r>
        <w:rPr>
          <w:rFonts w:cs="Arial"/>
        </w:rPr>
        <w:t>Keysight/</w:t>
      </w:r>
      <w:r w:rsidR="00075921" w:rsidRPr="00E5262B">
        <w:rPr>
          <w:rFonts w:cs="Arial"/>
        </w:rPr>
        <w:t>TC_</w:t>
      </w:r>
      <w:r w:rsidR="00482C98">
        <w:rPr>
          <w:rFonts w:cs="Arial"/>
        </w:rPr>
        <w:t>7_1</w:t>
      </w:r>
      <w:r w:rsidR="00886ABA">
        <w:rPr>
          <w:rFonts w:cs="Arial"/>
        </w:rPr>
        <w:t>5</w:t>
      </w:r>
      <w:r>
        <w:rPr>
          <w:rFonts w:cs="Arial"/>
        </w:rPr>
        <w:t>_</w:t>
      </w:r>
      <w:r w:rsidR="00075921" w:rsidRPr="00E5262B">
        <w:rPr>
          <w:rFonts w:cs="Arial"/>
        </w:rPr>
        <w:t>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0D4923E3" w:rsidR="00075921" w:rsidRDefault="005C4F2A" w:rsidP="005C4F2A">
      <w:pPr>
        <w:overflowPunct w:val="0"/>
        <w:autoSpaceDE w:val="0"/>
        <w:autoSpaceDN w:val="0"/>
        <w:adjustRightInd w:val="0"/>
        <w:ind w:left="360"/>
        <w:rPr>
          <w:rFonts w:cs="Arial"/>
        </w:rPr>
      </w:pPr>
      <w:r>
        <w:rPr>
          <w:rFonts w:cs="Arial"/>
        </w:rPr>
        <w:t>Keysight/</w:t>
      </w:r>
      <w:r w:rsidR="00075921" w:rsidRPr="00E5262B">
        <w:rPr>
          <w:rFonts w:cs="Arial"/>
        </w:rPr>
        <w:t>TC_</w:t>
      </w:r>
      <w:r w:rsidR="00482C98">
        <w:rPr>
          <w:rFonts w:cs="Arial"/>
        </w:rPr>
        <w:t>7_1</w:t>
      </w:r>
      <w:r w:rsidR="00886ABA">
        <w:rPr>
          <w:rFonts w:cs="Arial"/>
        </w:rPr>
        <w:t>5</w:t>
      </w:r>
      <w:r w:rsidR="00075921" w:rsidRPr="00E5262B">
        <w:rPr>
          <w:rFonts w:cs="Arial"/>
        </w:rPr>
        <w:t>_PIXIT.</w:t>
      </w:r>
      <w:r w:rsidR="002879F0" w:rsidRPr="00E5262B">
        <w:rPr>
          <w:rFonts w:cs="Arial"/>
        </w:rPr>
        <w:t>xml</w:t>
      </w:r>
    </w:p>
    <w:p w14:paraId="34E279B8" w14:textId="3434837B" w:rsidR="003A22C0" w:rsidRPr="00E5262B" w:rsidRDefault="003A22C0" w:rsidP="003A22C0">
      <w:pPr>
        <w:pStyle w:val="Heading1"/>
        <w:numPr>
          <w:ilvl w:val="0"/>
          <w:numId w:val="2"/>
        </w:numPr>
        <w:autoSpaceDN w:val="0"/>
        <w:rPr>
          <w:rFonts w:cs="Arial"/>
          <w:b/>
        </w:rPr>
      </w:pPr>
      <w:bookmarkStart w:id="21" w:name="_Toc122434496"/>
      <w:bookmarkStart w:id="22" w:name="_Toc295288973"/>
      <w:bookmarkStart w:id="23" w:name="_Toc325725668"/>
      <w:bookmarkStart w:id="24" w:name="_Toc79698057"/>
      <w:r w:rsidRPr="00E5262B">
        <w:rPr>
          <w:rFonts w:cs="Arial"/>
          <w:b/>
        </w:rPr>
        <w:t>References</w:t>
      </w:r>
      <w:bookmarkEnd w:id="21"/>
      <w:bookmarkEnd w:id="22"/>
      <w:bookmarkEnd w:id="23"/>
      <w:bookmarkEnd w:id="24"/>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00CBF6DE" w:rsidR="00075921" w:rsidRPr="00E5262B" w:rsidRDefault="00075921" w:rsidP="00075921">
            <w:pPr>
              <w:rPr>
                <w:rFonts w:cs="Arial"/>
                <w:bCs/>
                <w:sz w:val="18"/>
              </w:rPr>
            </w:pPr>
            <w:r w:rsidRPr="00E5262B">
              <w:rPr>
                <w:rFonts w:cs="Arial"/>
                <w:b/>
                <w:sz w:val="18"/>
              </w:rPr>
              <w:t>R5s210</w:t>
            </w:r>
            <w:r w:rsidR="008E569A">
              <w:rPr>
                <w:rFonts w:cs="Arial"/>
                <w:b/>
                <w:sz w:val="18"/>
              </w:rPr>
              <w:t>8</w:t>
            </w:r>
            <w:r w:rsidR="00886ABA">
              <w:rPr>
                <w:rFonts w:cs="Arial"/>
                <w:b/>
                <w:sz w:val="18"/>
              </w:rPr>
              <w:t>80</w:t>
            </w:r>
            <w:r w:rsidRPr="00E5262B">
              <w:rPr>
                <w:rFonts w:cs="Arial"/>
                <w:bCs/>
                <w:sz w:val="18"/>
              </w:rPr>
              <w:t xml:space="preserve">: Supporting information for addition of </w:t>
            </w:r>
            <w:r w:rsidR="005C4F2A">
              <w:rPr>
                <w:rFonts w:cs="Arial"/>
                <w:bCs/>
                <w:sz w:val="18"/>
              </w:rPr>
              <w:t xml:space="preserve">IMS 5GS </w:t>
            </w:r>
            <w:r w:rsidR="00482C98">
              <w:rPr>
                <w:rFonts w:cs="Arial"/>
                <w:bCs/>
                <w:sz w:val="18"/>
              </w:rPr>
              <w:t>call control</w:t>
            </w:r>
            <w:r w:rsidR="002F7484">
              <w:rPr>
                <w:rFonts w:cs="Arial"/>
                <w:bCs/>
                <w:sz w:val="18"/>
              </w:rPr>
              <w:t xml:space="preserve"> test</w:t>
            </w:r>
            <w:r w:rsidR="005C4F2A">
              <w:rPr>
                <w:rFonts w:cs="Arial"/>
                <w:bCs/>
                <w:sz w:val="18"/>
              </w:rPr>
              <w:t xml:space="preserve"> case </w:t>
            </w:r>
            <w:r w:rsidR="00482C98">
              <w:rPr>
                <w:rFonts w:cs="Arial"/>
                <w:bCs/>
                <w:sz w:val="18"/>
              </w:rPr>
              <w:t>7.1</w:t>
            </w:r>
            <w:r w:rsidR="00886ABA">
              <w:rPr>
                <w:rFonts w:cs="Arial"/>
                <w:bCs/>
                <w:sz w:val="18"/>
              </w:rPr>
              <w:t>5</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8908B" w14:textId="77777777" w:rsidR="00EB29ED" w:rsidRDefault="00EB29ED">
      <w:r>
        <w:separator/>
      </w:r>
    </w:p>
  </w:endnote>
  <w:endnote w:type="continuationSeparator" w:id="0">
    <w:p w14:paraId="1123ED86" w14:textId="77777777" w:rsidR="00EB29ED" w:rsidRDefault="00EB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D6B58" w14:textId="77777777" w:rsidR="00EB29ED" w:rsidRDefault="00EB29ED">
      <w:r>
        <w:separator/>
      </w:r>
    </w:p>
  </w:footnote>
  <w:footnote w:type="continuationSeparator" w:id="0">
    <w:p w14:paraId="551AFB86" w14:textId="77777777" w:rsidR="00EB29ED" w:rsidRDefault="00EB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53665"/>
    <w:multiLevelType w:val="hybridMultilevel"/>
    <w:tmpl w:val="0FD84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5D2"/>
    <w:multiLevelType w:val="hybridMultilevel"/>
    <w:tmpl w:val="924E2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8"/>
  </w:num>
  <w:num w:numId="7">
    <w:abstractNumId w:val="12"/>
  </w:num>
  <w:num w:numId="8">
    <w:abstractNumId w:val="1"/>
  </w:num>
  <w:num w:numId="9">
    <w:abstractNumId w:val="6"/>
  </w:num>
  <w:num w:numId="10">
    <w:abstractNumId w:val="7"/>
  </w:num>
  <w:num w:numId="11">
    <w:abstractNumId w:val="3"/>
  </w:num>
  <w:num w:numId="12">
    <w:abstractNumId w:val="11"/>
  </w:num>
  <w:num w:numId="13">
    <w:abstractNumId w:val="2"/>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65E50"/>
    <w:rsid w:val="0007280D"/>
    <w:rsid w:val="00075921"/>
    <w:rsid w:val="00076773"/>
    <w:rsid w:val="000A6394"/>
    <w:rsid w:val="000B7FED"/>
    <w:rsid w:val="000C038A"/>
    <w:rsid w:val="000C6598"/>
    <w:rsid w:val="000D44B3"/>
    <w:rsid w:val="000D5761"/>
    <w:rsid w:val="000E7160"/>
    <w:rsid w:val="0012423F"/>
    <w:rsid w:val="0012515E"/>
    <w:rsid w:val="00134C93"/>
    <w:rsid w:val="00145D43"/>
    <w:rsid w:val="00164E77"/>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1A6"/>
    <w:rsid w:val="002F2A2B"/>
    <w:rsid w:val="002F7484"/>
    <w:rsid w:val="002F780D"/>
    <w:rsid w:val="00305409"/>
    <w:rsid w:val="00317F09"/>
    <w:rsid w:val="00344D50"/>
    <w:rsid w:val="003609EF"/>
    <w:rsid w:val="0036231A"/>
    <w:rsid w:val="00374DD4"/>
    <w:rsid w:val="00386D5F"/>
    <w:rsid w:val="00397B87"/>
    <w:rsid w:val="003A22C0"/>
    <w:rsid w:val="003A3CA7"/>
    <w:rsid w:val="003A7286"/>
    <w:rsid w:val="003B1C05"/>
    <w:rsid w:val="003E1A36"/>
    <w:rsid w:val="00410243"/>
    <w:rsid w:val="00410371"/>
    <w:rsid w:val="004242F1"/>
    <w:rsid w:val="00482C98"/>
    <w:rsid w:val="0049106A"/>
    <w:rsid w:val="00492B35"/>
    <w:rsid w:val="004A006B"/>
    <w:rsid w:val="004B0574"/>
    <w:rsid w:val="004B75B7"/>
    <w:rsid w:val="004D0473"/>
    <w:rsid w:val="004D6A7B"/>
    <w:rsid w:val="004F30FB"/>
    <w:rsid w:val="00504DAD"/>
    <w:rsid w:val="0051580D"/>
    <w:rsid w:val="00521EA3"/>
    <w:rsid w:val="00531C78"/>
    <w:rsid w:val="00547111"/>
    <w:rsid w:val="0058002B"/>
    <w:rsid w:val="00587E49"/>
    <w:rsid w:val="00592D74"/>
    <w:rsid w:val="005C1392"/>
    <w:rsid w:val="005C4F2A"/>
    <w:rsid w:val="005D1D23"/>
    <w:rsid w:val="005D371E"/>
    <w:rsid w:val="005E2C44"/>
    <w:rsid w:val="005E7A13"/>
    <w:rsid w:val="00621188"/>
    <w:rsid w:val="006257ED"/>
    <w:rsid w:val="0065523D"/>
    <w:rsid w:val="00655CDC"/>
    <w:rsid w:val="00665C47"/>
    <w:rsid w:val="006851FC"/>
    <w:rsid w:val="00695808"/>
    <w:rsid w:val="006A3F62"/>
    <w:rsid w:val="006B3C17"/>
    <w:rsid w:val="006B46FB"/>
    <w:rsid w:val="006E21FB"/>
    <w:rsid w:val="0074594D"/>
    <w:rsid w:val="00764917"/>
    <w:rsid w:val="00767B41"/>
    <w:rsid w:val="00792342"/>
    <w:rsid w:val="007977A8"/>
    <w:rsid w:val="007B40DD"/>
    <w:rsid w:val="007B512A"/>
    <w:rsid w:val="007C124B"/>
    <w:rsid w:val="007C2097"/>
    <w:rsid w:val="007D6A07"/>
    <w:rsid w:val="007F0DE0"/>
    <w:rsid w:val="007F24D1"/>
    <w:rsid w:val="007F7259"/>
    <w:rsid w:val="008040A8"/>
    <w:rsid w:val="008057C4"/>
    <w:rsid w:val="008279FA"/>
    <w:rsid w:val="00850FFC"/>
    <w:rsid w:val="008535B7"/>
    <w:rsid w:val="008626E7"/>
    <w:rsid w:val="00870EE7"/>
    <w:rsid w:val="008863B9"/>
    <w:rsid w:val="00886ABA"/>
    <w:rsid w:val="008A45A6"/>
    <w:rsid w:val="008C6AD8"/>
    <w:rsid w:val="008D0181"/>
    <w:rsid w:val="008E569A"/>
    <w:rsid w:val="008F3789"/>
    <w:rsid w:val="008F686C"/>
    <w:rsid w:val="009148DE"/>
    <w:rsid w:val="009158F1"/>
    <w:rsid w:val="00937A5E"/>
    <w:rsid w:val="00941E30"/>
    <w:rsid w:val="009777D9"/>
    <w:rsid w:val="00982C7A"/>
    <w:rsid w:val="00983B17"/>
    <w:rsid w:val="00985F3B"/>
    <w:rsid w:val="00991B88"/>
    <w:rsid w:val="009A5753"/>
    <w:rsid w:val="009A579D"/>
    <w:rsid w:val="009B0C3B"/>
    <w:rsid w:val="009B0D99"/>
    <w:rsid w:val="009C3ADF"/>
    <w:rsid w:val="009E3297"/>
    <w:rsid w:val="009E3609"/>
    <w:rsid w:val="009E7E35"/>
    <w:rsid w:val="009F734F"/>
    <w:rsid w:val="00A1055C"/>
    <w:rsid w:val="00A246B6"/>
    <w:rsid w:val="00A2484A"/>
    <w:rsid w:val="00A32967"/>
    <w:rsid w:val="00A40312"/>
    <w:rsid w:val="00A42A90"/>
    <w:rsid w:val="00A47E70"/>
    <w:rsid w:val="00A50CF0"/>
    <w:rsid w:val="00A56DD0"/>
    <w:rsid w:val="00A7671C"/>
    <w:rsid w:val="00AA2CBC"/>
    <w:rsid w:val="00AC5820"/>
    <w:rsid w:val="00AD01CC"/>
    <w:rsid w:val="00AD1CD8"/>
    <w:rsid w:val="00AD416E"/>
    <w:rsid w:val="00AE20F6"/>
    <w:rsid w:val="00AF5B5B"/>
    <w:rsid w:val="00B24CF0"/>
    <w:rsid w:val="00B258BB"/>
    <w:rsid w:val="00B34E20"/>
    <w:rsid w:val="00B67B97"/>
    <w:rsid w:val="00B968C8"/>
    <w:rsid w:val="00BA3EC5"/>
    <w:rsid w:val="00BA51D9"/>
    <w:rsid w:val="00BB4EA9"/>
    <w:rsid w:val="00BB5DFC"/>
    <w:rsid w:val="00BD279D"/>
    <w:rsid w:val="00BD6BB8"/>
    <w:rsid w:val="00C078C0"/>
    <w:rsid w:val="00C462F9"/>
    <w:rsid w:val="00C64F5D"/>
    <w:rsid w:val="00C66BA2"/>
    <w:rsid w:val="00C735E0"/>
    <w:rsid w:val="00C95985"/>
    <w:rsid w:val="00CC2EED"/>
    <w:rsid w:val="00CC5026"/>
    <w:rsid w:val="00CC68D0"/>
    <w:rsid w:val="00CD6362"/>
    <w:rsid w:val="00D03794"/>
    <w:rsid w:val="00D03F9A"/>
    <w:rsid w:val="00D06D51"/>
    <w:rsid w:val="00D24991"/>
    <w:rsid w:val="00D50255"/>
    <w:rsid w:val="00D66520"/>
    <w:rsid w:val="00D93FE3"/>
    <w:rsid w:val="00D963C6"/>
    <w:rsid w:val="00DE34CF"/>
    <w:rsid w:val="00DE7626"/>
    <w:rsid w:val="00E13781"/>
    <w:rsid w:val="00E13F3D"/>
    <w:rsid w:val="00E259B2"/>
    <w:rsid w:val="00E34898"/>
    <w:rsid w:val="00E5262B"/>
    <w:rsid w:val="00E621E8"/>
    <w:rsid w:val="00E97E50"/>
    <w:rsid w:val="00E97E58"/>
    <w:rsid w:val="00EA7E2E"/>
    <w:rsid w:val="00EB09B7"/>
    <w:rsid w:val="00EB29ED"/>
    <w:rsid w:val="00EB708F"/>
    <w:rsid w:val="00ED639C"/>
    <w:rsid w:val="00EE167D"/>
    <w:rsid w:val="00EE7D7C"/>
    <w:rsid w:val="00F21A9F"/>
    <w:rsid w:val="00F25D98"/>
    <w:rsid w:val="00F300FB"/>
    <w:rsid w:val="00F43211"/>
    <w:rsid w:val="00F707B6"/>
    <w:rsid w:val="00FA6B7D"/>
    <w:rsid w:val="00FB2BB4"/>
    <w:rsid w:val="00FB62F0"/>
    <w:rsid w:val="00FB6386"/>
    <w:rsid w:val="00FC79FD"/>
    <w:rsid w:val="00FD65C2"/>
    <w:rsid w:val="00FE7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531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43545675">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206336301">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446390228">
      <w:bodyDiv w:val="1"/>
      <w:marLeft w:val="0"/>
      <w:marRight w:val="0"/>
      <w:marTop w:val="0"/>
      <w:marBottom w:val="0"/>
      <w:divBdr>
        <w:top w:val="none" w:sz="0" w:space="0" w:color="auto"/>
        <w:left w:val="none" w:sz="0" w:space="0" w:color="auto"/>
        <w:bottom w:val="none" w:sz="0" w:space="0" w:color="auto"/>
        <w:right w:val="none" w:sz="0" w:space="0" w:color="auto"/>
      </w:divBdr>
    </w:div>
    <w:div w:id="1485313375">
      <w:bodyDiv w:val="1"/>
      <w:marLeft w:val="0"/>
      <w:marRight w:val="0"/>
      <w:marTop w:val="0"/>
      <w:marBottom w:val="0"/>
      <w:divBdr>
        <w:top w:val="none" w:sz="0" w:space="0" w:color="auto"/>
        <w:left w:val="none" w:sz="0" w:space="0" w:color="auto"/>
        <w:bottom w:val="none" w:sz="0" w:space="0" w:color="auto"/>
        <w:right w:val="none" w:sz="0" w:space="0" w:color="auto"/>
      </w:divBdr>
    </w:div>
    <w:div w:id="207350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TotalTime>
  <Pages>5</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59</cp:revision>
  <cp:lastPrinted>1900-01-01T00:00:00Z</cp:lastPrinted>
  <dcterms:created xsi:type="dcterms:W3CDTF">2020-12-08T10:56:00Z</dcterms:created>
  <dcterms:modified xsi:type="dcterms:W3CDTF">2021-08-16T10:00:00Z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