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823D20" w14:textId="14A0AD80" w:rsidR="001E41F3" w:rsidRDefault="00D0379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 w:rsidR="0025709B">
        <w:rPr>
          <w:b/>
          <w:noProof/>
          <w:sz w:val="24"/>
        </w:rPr>
        <w:t>1</w:t>
      </w:r>
      <w:r w:rsidRPr="00D03794">
        <w:rPr>
          <w:b/>
          <w:noProof/>
          <w:sz w:val="24"/>
        </w:rPr>
        <w:t>-TTCN email</w:t>
      </w:r>
      <w:r w:rsidR="001E41F3">
        <w:rPr>
          <w:b/>
          <w:i/>
          <w:noProof/>
          <w:sz w:val="28"/>
        </w:rPr>
        <w:tab/>
      </w:r>
      <w:r w:rsidR="00BC3121" w:rsidRPr="00BC3121">
        <w:rPr>
          <w:b/>
          <w:i/>
          <w:noProof/>
          <w:sz w:val="28"/>
        </w:rPr>
        <w:t>R5s210</w:t>
      </w:r>
      <w:r w:rsidR="000C016D">
        <w:rPr>
          <w:b/>
          <w:i/>
          <w:noProof/>
          <w:sz w:val="28"/>
        </w:rPr>
        <w:t>8</w:t>
      </w:r>
      <w:r w:rsidR="00ED2992">
        <w:rPr>
          <w:b/>
          <w:i/>
          <w:noProof/>
          <w:sz w:val="28"/>
        </w:rPr>
        <w:t>70</w:t>
      </w:r>
    </w:p>
    <w:p w14:paraId="5D6FC58C" w14:textId="307A0302" w:rsidR="001A09A3" w:rsidRDefault="009D02A0" w:rsidP="001A09A3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1A09A3" w:rsidRPr="00BA51D9">
          <w:rPr>
            <w:b/>
            <w:noProof/>
            <w:sz w:val="24"/>
          </w:rPr>
          <w:t>Online</w:t>
        </w:r>
      </w:fldSimple>
      <w:r w:rsidR="001A09A3">
        <w:rPr>
          <w:b/>
          <w:noProof/>
          <w:sz w:val="24"/>
        </w:rPr>
        <w:t xml:space="preserve">, </w:t>
      </w:r>
      <w:r w:rsidR="001A09A3">
        <w:fldChar w:fldCharType="begin"/>
      </w:r>
      <w:r w:rsidR="001A09A3">
        <w:instrText xml:space="preserve"> DOCPROPERTY  Country  \* MERGEFORMAT </w:instrText>
      </w:r>
      <w:r w:rsidR="001A09A3">
        <w:fldChar w:fldCharType="end"/>
      </w:r>
      <w:r w:rsidR="001A09A3">
        <w:rPr>
          <w:b/>
          <w:noProof/>
          <w:sz w:val="24"/>
        </w:rPr>
        <w:t xml:space="preserve">, </w:t>
      </w:r>
      <w:fldSimple w:instr=" DOCPROPERTY  StartDate  \* MERGEFORMAT ">
        <w:r w:rsidR="0025709B">
          <w:rPr>
            <w:b/>
            <w:noProof/>
            <w:sz w:val="24"/>
          </w:rPr>
          <w:t>7</w:t>
        </w:r>
        <w:r w:rsidR="001A09A3" w:rsidRPr="00BA51D9">
          <w:rPr>
            <w:b/>
            <w:noProof/>
            <w:sz w:val="24"/>
          </w:rPr>
          <w:t>th Dec 20</w:t>
        </w:r>
        <w:r w:rsidR="0025709B">
          <w:rPr>
            <w:b/>
            <w:noProof/>
            <w:sz w:val="24"/>
          </w:rPr>
          <w:t>20</w:t>
        </w:r>
      </w:fldSimple>
      <w:r w:rsidR="001A09A3">
        <w:rPr>
          <w:b/>
          <w:noProof/>
          <w:sz w:val="24"/>
        </w:rPr>
        <w:t xml:space="preserve"> - </w:t>
      </w:r>
      <w:fldSimple w:instr=" DOCPROPERTY  EndDate  \* MERGEFORMAT ">
        <w:r w:rsidR="001A09A3" w:rsidRPr="00BA51D9">
          <w:rPr>
            <w:b/>
            <w:noProof/>
            <w:sz w:val="24"/>
          </w:rPr>
          <w:t>31st Dec 202</w:t>
        </w:r>
        <w:r w:rsidR="0025709B">
          <w:rPr>
            <w:b/>
            <w:noProof/>
            <w:sz w:val="24"/>
          </w:rPr>
          <w:t>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59194A51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FA6C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0249A1F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44F3C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4AC8F7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D663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5AD872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098B5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832AB9E" w14:textId="70F91FD5" w:rsidR="001E41F3" w:rsidRPr="00410371" w:rsidRDefault="00A37C3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7AEEBCB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CA9D09" w14:textId="29728207" w:rsidR="001E41F3" w:rsidRPr="00410371" w:rsidRDefault="00BC3121" w:rsidP="00547111">
            <w:pPr>
              <w:pStyle w:val="CRCoverPage"/>
              <w:spacing w:after="0"/>
              <w:rPr>
                <w:noProof/>
              </w:rPr>
            </w:pPr>
            <w:r w:rsidRPr="00BC3121">
              <w:rPr>
                <w:b/>
                <w:noProof/>
                <w:sz w:val="28"/>
              </w:rPr>
              <w:t>1</w:t>
            </w:r>
            <w:r w:rsidR="00261B80">
              <w:rPr>
                <w:b/>
                <w:noProof/>
                <w:sz w:val="28"/>
              </w:rPr>
              <w:t>8</w:t>
            </w:r>
            <w:r w:rsidR="00ED2992">
              <w:rPr>
                <w:b/>
                <w:noProof/>
                <w:sz w:val="28"/>
              </w:rPr>
              <w:t>75</w:t>
            </w:r>
          </w:p>
        </w:tc>
        <w:tc>
          <w:tcPr>
            <w:tcW w:w="709" w:type="dxa"/>
          </w:tcPr>
          <w:p w14:paraId="7EF7331D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C70DF5C" w14:textId="77777777" w:rsidR="001E41F3" w:rsidRPr="00A1055C" w:rsidRDefault="006B3C17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C51E37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4135C82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74B6FA2" w14:textId="4008A99D" w:rsidR="001E41F3" w:rsidRPr="00410371" w:rsidRDefault="00DF0CD3" w:rsidP="00A37C31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E001A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40664E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1D90E1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C2E936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E78F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EFF3D8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0E0DB060" w14:textId="77777777" w:rsidTr="00547111">
        <w:tc>
          <w:tcPr>
            <w:tcW w:w="9641" w:type="dxa"/>
            <w:gridSpan w:val="9"/>
          </w:tcPr>
          <w:p w14:paraId="6E715D1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E340527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54B7094" w14:textId="77777777" w:rsidTr="00A7671C">
        <w:tc>
          <w:tcPr>
            <w:tcW w:w="2835" w:type="dxa"/>
          </w:tcPr>
          <w:p w14:paraId="6CB67E6F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01D5D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190A830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5911E2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3E29B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AD314C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ED0816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000992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200D72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A2A9D1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0132B748" w14:textId="77777777" w:rsidTr="00547111">
        <w:tc>
          <w:tcPr>
            <w:tcW w:w="9640" w:type="dxa"/>
            <w:gridSpan w:val="11"/>
          </w:tcPr>
          <w:p w14:paraId="3FD8F4C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EAF4A1F" w14:textId="77777777" w:rsidTr="00FF5874">
        <w:trPr>
          <w:trHeight w:val="1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1AE01D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1" w:name="_Hlk68621250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B89C09E" w14:textId="7C84280F" w:rsidR="001E41F3" w:rsidRDefault="00ED2992" w:rsidP="00ED2992">
            <w:pPr>
              <w:pStyle w:val="CRCoverPage"/>
              <w:spacing w:after="0"/>
            </w:pPr>
            <w:r w:rsidRPr="00ED2992">
              <w:t>Correction for NR idle mode test case</w:t>
            </w:r>
            <w:r>
              <w:t xml:space="preserve"> </w:t>
            </w:r>
            <w:r w:rsidRPr="00ED2992">
              <w:t>6.4.1.2</w:t>
            </w:r>
          </w:p>
        </w:tc>
      </w:tr>
      <w:tr w:rsidR="001E41F3" w14:paraId="6A5F22A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BB6BD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24019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1"/>
      <w:tr w:rsidR="001E41F3" w14:paraId="41EF51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EC13E1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67858B1" w14:textId="7C83CEE1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 UK</w:t>
            </w:r>
          </w:p>
        </w:tc>
      </w:tr>
      <w:tr w:rsidR="001E41F3" w14:paraId="56BF22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51DF9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A07C28B" w14:textId="77777777" w:rsidR="001E41F3" w:rsidRDefault="006B3C1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358B56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A966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6C884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1ECC81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D816CF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93E6074" w14:textId="6F2A71B8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 w:rsidRPr="00A37C31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59070D5E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E98B71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42B45" w14:textId="354D3887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F7019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C016D">
              <w:rPr>
                <w:noProof/>
              </w:rPr>
              <w:t>08-1</w:t>
            </w:r>
            <w:r w:rsidR="0044637A">
              <w:rPr>
                <w:noProof/>
              </w:rPr>
              <w:t>9</w:t>
            </w:r>
          </w:p>
        </w:tc>
      </w:tr>
      <w:tr w:rsidR="001E41F3" w14:paraId="01CB28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C5D66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7BF0D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777B5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685B8A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30A00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837C632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D3238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407699B" w14:textId="6D0ED64D" w:rsidR="001E41F3" w:rsidRDefault="00A37C3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B6B558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FBDA777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CE3E46" w14:textId="75AC3FF6" w:rsidR="001E41F3" w:rsidRDefault="00A37C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DF0CD3">
              <w:t>6</w:t>
            </w:r>
          </w:p>
        </w:tc>
      </w:tr>
      <w:tr w:rsidR="001E41F3" w14:paraId="1E6FFAB4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BB199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AD0D2B9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830F780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9939962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4417AB16" w14:textId="77777777" w:rsidTr="00547111">
        <w:tc>
          <w:tcPr>
            <w:tcW w:w="1843" w:type="dxa"/>
          </w:tcPr>
          <w:p w14:paraId="48F184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47192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32D3317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0B550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9551D" w14:textId="1FB4668D" w:rsidR="006408D7" w:rsidRDefault="00D833B9" w:rsidP="00AE14AE">
            <w:pPr>
              <w:pStyle w:val="CRCoverPage"/>
              <w:spacing w:after="0" w:line="259" w:lineRule="auto"/>
              <w:rPr>
                <w:noProof/>
              </w:rPr>
            </w:pPr>
            <w:r>
              <w:rPr>
                <w:noProof/>
              </w:rPr>
              <w:t>The current TTCN impleme</w:t>
            </w:r>
            <w:r w:rsidR="00424001">
              <w:rPr>
                <w:noProof/>
              </w:rPr>
              <w:t>n</w:t>
            </w:r>
            <w:r>
              <w:rPr>
                <w:noProof/>
              </w:rPr>
              <w:t>tation for steps 6A-6D uses the function f_NR5GC_RRC_ConnectedState3N_Steps5_8(), This function will include a SERVICE ACCEPT message with the RRCReconfiguration message at step 6C. This message should not include any piggybacked NAS message, according to specific message contents in 38.523-1 table 6.4.1.2.3.3-4A.</w:t>
            </w:r>
          </w:p>
        </w:tc>
      </w:tr>
      <w:tr w:rsidR="006408D7" w14:paraId="61658E0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EA78E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0EEB4C" w14:textId="24BE4C9E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CEFFAE9" w14:textId="77777777" w:rsidTr="00D878CE">
        <w:trPr>
          <w:trHeight w:val="8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07D248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1ADF2A" w14:textId="0454C5AF" w:rsidR="006408D7" w:rsidRPr="002E55AB" w:rsidRDefault="00D833B9" w:rsidP="00ED2992">
            <w:pPr>
              <w:pStyle w:val="CRCoverPage"/>
              <w:spacing w:after="0"/>
              <w:rPr>
                <w:lang w:val="en-SG"/>
              </w:rPr>
            </w:pPr>
            <w:r>
              <w:rPr>
                <w:noProof/>
              </w:rPr>
              <w:t>Implement steps 6A-6D with no piggybacked NAS message</w:t>
            </w:r>
          </w:p>
        </w:tc>
      </w:tr>
      <w:tr w:rsidR="006408D7" w14:paraId="5A0E81B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79C6BD" w14:textId="3B728A55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3CA1182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5D987CEB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92387E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8E27C4" w14:textId="0CFD7F62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</w:t>
            </w:r>
            <w:r w:rsidR="00ED2992">
              <w:rPr>
                <w:noProof/>
              </w:rPr>
              <w:t>is test case</w:t>
            </w:r>
          </w:p>
        </w:tc>
      </w:tr>
      <w:tr w:rsidR="006408D7" w14:paraId="669F3506" w14:textId="77777777" w:rsidTr="00547111">
        <w:tc>
          <w:tcPr>
            <w:tcW w:w="2694" w:type="dxa"/>
            <w:gridSpan w:val="2"/>
          </w:tcPr>
          <w:p w14:paraId="3DFD20C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2E06C1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46043382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4C20764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2A2437F" w14:textId="0354D516" w:rsidR="006408D7" w:rsidRDefault="00ED2992" w:rsidP="006408D7">
            <w:pPr>
              <w:pStyle w:val="CRCoverPage"/>
              <w:spacing w:after="0"/>
              <w:rPr>
                <w:noProof/>
              </w:rPr>
            </w:pPr>
            <w:r>
              <w:t>6.4.1.2.NR5GC</w:t>
            </w:r>
          </w:p>
        </w:tc>
      </w:tr>
      <w:tr w:rsidR="006408D7" w14:paraId="3E10C9A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38C9EF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FA7A925" w14:textId="77777777" w:rsidR="006408D7" w:rsidRDefault="006408D7" w:rsidP="006408D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408D7" w14:paraId="7E93480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15FED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7DF3847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97EED63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65B088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320269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408D7" w14:paraId="23D357B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F95ED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678D52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A5761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B0B231" w14:textId="77777777" w:rsidR="006408D7" w:rsidRDefault="006408D7" w:rsidP="006408D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7B0C71D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550B59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D7BE98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B7CE3E" w14:textId="3039B593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7018A3" w14:textId="30F78D30" w:rsidR="006408D7" w:rsidRDefault="006408D7" w:rsidP="006408D7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D6DDF35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B18E4BA" w14:textId="23F03A8A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5B107C3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6F00B3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7A9F4E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3E49BB" w14:textId="77777777" w:rsidR="006408D7" w:rsidRDefault="006408D7" w:rsidP="006408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9F4EF7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A5573C" w14:textId="77777777" w:rsidR="006408D7" w:rsidRDefault="006408D7" w:rsidP="006408D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408D7" w14:paraId="3D8FEABD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7A9856" w14:textId="77777777" w:rsidR="006408D7" w:rsidRDefault="006408D7" w:rsidP="006408D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32D7DC" w14:textId="77777777" w:rsidR="006408D7" w:rsidRDefault="006408D7" w:rsidP="006408D7">
            <w:pPr>
              <w:pStyle w:val="CRCoverPage"/>
              <w:spacing w:after="0"/>
              <w:rPr>
                <w:noProof/>
              </w:rPr>
            </w:pPr>
          </w:p>
        </w:tc>
      </w:tr>
      <w:tr w:rsidR="006408D7" w14:paraId="6AA1BD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52D2A01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B13DEF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408D7" w:rsidRPr="008863B9" w14:paraId="095E531F" w14:textId="77777777" w:rsidTr="00937A5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A0057EF" w14:textId="77777777" w:rsidR="006408D7" w:rsidRPr="008863B9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5A3A4B0F" w14:textId="77777777" w:rsidR="006408D7" w:rsidRPr="008863B9" w:rsidRDefault="006408D7" w:rsidP="006408D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408D7" w14:paraId="136B270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A7897B" w14:textId="77777777" w:rsidR="006408D7" w:rsidRDefault="006408D7" w:rsidP="006408D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51F684" w14:textId="77777777" w:rsidR="006408D7" w:rsidRDefault="006408D7" w:rsidP="006408D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78271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6E17DF52" w14:textId="7017B678" w:rsidR="000235C3" w:rsidRDefault="003A22C0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0235C3" w:rsidRPr="007A6260">
        <w:rPr>
          <w:rFonts w:cs="Arial"/>
          <w:iCs/>
        </w:rPr>
        <w:t>Table of Contents</w:t>
      </w:r>
      <w:r w:rsidR="000235C3">
        <w:tab/>
      </w:r>
      <w:r w:rsidR="000235C3">
        <w:fldChar w:fldCharType="begin"/>
      </w:r>
      <w:r w:rsidR="000235C3">
        <w:instrText xml:space="preserve"> PAGEREF _Toc78271349 \h </w:instrText>
      </w:r>
      <w:r w:rsidR="000235C3">
        <w:fldChar w:fldCharType="separate"/>
      </w:r>
      <w:r w:rsidR="000235C3">
        <w:t>2</w:t>
      </w:r>
      <w:r w:rsidR="000235C3">
        <w:fldChar w:fldCharType="end"/>
      </w:r>
    </w:p>
    <w:p w14:paraId="24DF5190" w14:textId="6BAA5591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_Toc78271350 \h </w:instrText>
      </w:r>
      <w:r>
        <w:fldChar w:fldCharType="separate"/>
      </w:r>
      <w:r>
        <w:t>3</w:t>
      </w:r>
      <w:r>
        <w:fldChar w:fldCharType="end"/>
      </w:r>
    </w:p>
    <w:p w14:paraId="2648D60F" w14:textId="297B12A8" w:rsidR="000235C3" w:rsidRDefault="000235C3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A6260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A6260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_Toc78271351 \h </w:instrText>
      </w:r>
      <w:r>
        <w:fldChar w:fldCharType="separate"/>
      </w:r>
      <w:r>
        <w:t>3</w:t>
      </w:r>
      <w:r>
        <w:fldChar w:fldCharType="end"/>
      </w:r>
    </w:p>
    <w:p w14:paraId="5348C1A2" w14:textId="10EA1584" w:rsidR="000235C3" w:rsidRDefault="000235C3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A6260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A6260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_Toc78271352 \h </w:instrText>
      </w:r>
      <w:r>
        <w:fldChar w:fldCharType="separate"/>
      </w:r>
      <w:r>
        <w:t>3</w:t>
      </w:r>
      <w:r>
        <w:fldChar w:fldCharType="end"/>
      </w:r>
    </w:p>
    <w:p w14:paraId="2E4D4796" w14:textId="293948EE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3" w:name="_Toc122434485"/>
      <w:bookmarkStart w:id="4" w:name="_Toc78271350"/>
      <w:r>
        <w:rPr>
          <w:b/>
          <w:lang w:eastAsia="ja-JP"/>
        </w:rPr>
        <w:lastRenderedPageBreak/>
        <w:t>Overview</w:t>
      </w:r>
      <w:bookmarkEnd w:id="3"/>
      <w:bookmarkEnd w:id="4"/>
    </w:p>
    <w:p w14:paraId="00A6870A" w14:textId="7B810237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A37C31" w:rsidRPr="00A37C31">
        <w:rPr>
          <w:rFonts w:cs="Arial"/>
        </w:rPr>
        <w:t>iWD-TTCN3-B2020-09_D2</w:t>
      </w:r>
      <w:r w:rsidR="008A4C0E">
        <w:rPr>
          <w:rFonts w:cs="Arial"/>
        </w:rPr>
        <w:t>1</w:t>
      </w:r>
      <w:r w:rsidR="00A37C31" w:rsidRPr="00A37C31">
        <w:rPr>
          <w:rFonts w:cs="Arial"/>
        </w:rPr>
        <w:t>wk</w:t>
      </w:r>
      <w:r w:rsidR="00AF5814">
        <w:rPr>
          <w:rFonts w:cs="Arial"/>
        </w:rPr>
        <w:t>24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0F972DA1" w14:textId="47EB7B8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A37C31" w:rsidRPr="00A37C31">
        <w:rPr>
          <w:rFonts w:cs="Arial"/>
          <w:sz w:val="24"/>
          <w:lang w:eastAsia="ja-JP"/>
        </w:rPr>
        <w:t>Shaun Harry</w:t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  <w:r w:rsidR="00A37C31" w:rsidRPr="00A37C31">
        <w:rPr>
          <w:rFonts w:cs="Arial"/>
          <w:lang w:eastAsia="ja-JP"/>
        </w:rPr>
        <w:t>shaun.harry@keysight.com</w:t>
      </w:r>
    </w:p>
    <w:p w14:paraId="2A8B796D" w14:textId="29459488" w:rsidR="00465F5F" w:rsidRDefault="003A22C0" w:rsidP="00484797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5" w:name="_Toc122434488"/>
      <w:bookmarkStart w:id="6" w:name="_Toc295288959"/>
      <w:bookmarkStart w:id="7" w:name="_Toc78271351"/>
      <w:r w:rsidRPr="00B22104">
        <w:rPr>
          <w:b/>
        </w:rPr>
        <w:t>Corrections required</w:t>
      </w:r>
      <w:bookmarkEnd w:id="5"/>
      <w:bookmarkEnd w:id="6"/>
      <w:bookmarkEnd w:id="7"/>
    </w:p>
    <w:p w14:paraId="6D5FF5BA" w14:textId="3F312F0E" w:rsidR="00D97FDC" w:rsidRDefault="00D97FDC" w:rsidP="00D97FDC"/>
    <w:p w14:paraId="1AA32BB3" w14:textId="77777777" w:rsidR="00EF0BC6" w:rsidRDefault="00EF0BC6" w:rsidP="00EF0BC6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7734993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EF0BC6" w14:paraId="400FEF45" w14:textId="77777777" w:rsidTr="00F20E11">
        <w:trPr>
          <w:trHeight w:val="447"/>
        </w:trPr>
        <w:tc>
          <w:tcPr>
            <w:tcW w:w="1985" w:type="dxa"/>
          </w:tcPr>
          <w:p w14:paraId="00D04188" w14:textId="77777777" w:rsidR="00EF0BC6" w:rsidRDefault="00EF0BC6" w:rsidP="00F20E11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06EA72B" w14:textId="77777777" w:rsidR="00EF0BC6" w:rsidRDefault="00EF0BC6" w:rsidP="00F20E11">
            <w:pPr>
              <w:spacing w:after="0"/>
            </w:pPr>
            <w:r w:rsidRPr="00D65834">
              <w:rPr>
                <w:rFonts w:ascii="Arial" w:hAnsi="Arial"/>
                <w:bCs/>
                <w:lang w:val="en-US" w:eastAsia="en-GB"/>
              </w:rPr>
              <w:t>f_TC_6_4_1_2_NR5GC_TestBody</w:t>
            </w:r>
          </w:p>
        </w:tc>
      </w:tr>
      <w:tr w:rsidR="00EF0BC6" w14:paraId="1645E7B4" w14:textId="77777777" w:rsidTr="00F20E11">
        <w:trPr>
          <w:trHeight w:val="452"/>
        </w:trPr>
        <w:tc>
          <w:tcPr>
            <w:tcW w:w="1985" w:type="dxa"/>
          </w:tcPr>
          <w:p w14:paraId="3E5AF66B" w14:textId="77777777" w:rsidR="00EF0BC6" w:rsidRDefault="00EF0BC6" w:rsidP="00F20E1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6F912AA1" w14:textId="486184F9" w:rsidR="00EF0BC6" w:rsidRPr="001A1CFA" w:rsidRDefault="00EF0BC6" w:rsidP="00F20E11">
            <w:pPr>
              <w:pStyle w:val="NormalWeb"/>
              <w:shd w:val="clear" w:color="auto" w:fill="FFFFFF"/>
              <w:spacing w:before="150" w:beforeAutospacing="0" w:after="0" w:afterAutospacing="0"/>
              <w:rPr>
                <w:rFonts w:ascii="Arial" w:hAnsi="Arial"/>
                <w:bCs/>
                <w:sz w:val="20"/>
                <w:szCs w:val="20"/>
                <w:lang w:eastAsia="en-GB"/>
              </w:rPr>
            </w:pPr>
            <w:r>
              <w:rPr>
                <w:rFonts w:ascii="Arial" w:hAnsi="Arial"/>
                <w:bCs/>
                <w:sz w:val="20"/>
                <w:szCs w:val="20"/>
                <w:lang w:eastAsia="en-GB"/>
              </w:rPr>
              <w:t xml:space="preserve">The current TTCN </w:t>
            </w:r>
            <w:proofErr w:type="spellStart"/>
            <w:r>
              <w:rPr>
                <w:rFonts w:ascii="Arial" w:hAnsi="Arial"/>
                <w:bCs/>
                <w:sz w:val="20"/>
                <w:szCs w:val="20"/>
                <w:lang w:eastAsia="en-GB"/>
              </w:rPr>
              <w:t>implememtation</w:t>
            </w:r>
            <w:proofErr w:type="spellEnd"/>
            <w:r>
              <w:rPr>
                <w:rFonts w:ascii="Arial" w:hAnsi="Arial"/>
                <w:bCs/>
                <w:sz w:val="20"/>
                <w:szCs w:val="20"/>
                <w:lang w:eastAsia="en-GB"/>
              </w:rPr>
              <w:t xml:space="preserve"> for steps 6A-6D uses the function </w:t>
            </w:r>
            <w:r w:rsidRPr="00EF0BC6">
              <w:rPr>
                <w:rFonts w:ascii="Arial" w:hAnsi="Arial"/>
                <w:bCs/>
                <w:sz w:val="20"/>
                <w:szCs w:val="20"/>
                <w:lang w:eastAsia="en-GB"/>
              </w:rPr>
              <w:t>f_NR5GC_RRC_ConnectedState3N_Steps5_8</w:t>
            </w:r>
            <w:r>
              <w:rPr>
                <w:rFonts w:ascii="Arial" w:hAnsi="Arial"/>
                <w:bCs/>
                <w:sz w:val="20"/>
                <w:szCs w:val="20"/>
                <w:lang w:eastAsia="en-GB"/>
              </w:rPr>
              <w:t xml:space="preserve">(), This function will include a SERVICE ACCEPT message with the </w:t>
            </w:r>
            <w:proofErr w:type="spellStart"/>
            <w:r>
              <w:rPr>
                <w:rFonts w:ascii="Arial" w:hAnsi="Arial"/>
                <w:bCs/>
                <w:sz w:val="20"/>
                <w:szCs w:val="20"/>
                <w:lang w:eastAsia="en-GB"/>
              </w:rPr>
              <w:t>RRCReconfiguration</w:t>
            </w:r>
            <w:proofErr w:type="spellEnd"/>
            <w:r>
              <w:rPr>
                <w:rFonts w:ascii="Arial" w:hAnsi="Arial"/>
                <w:bCs/>
                <w:sz w:val="20"/>
                <w:szCs w:val="20"/>
                <w:lang w:eastAsia="en-GB"/>
              </w:rPr>
              <w:t xml:space="preserve"> message at step 6C. This message should not include any piggybacked NAS message, according to specific message contents in 38.523-1 table 6.4.1.2.3.3-4A.</w:t>
            </w:r>
          </w:p>
          <w:p w14:paraId="2F1D68B0" w14:textId="77777777" w:rsidR="00EF0BC6" w:rsidRPr="001A1CFA" w:rsidRDefault="00EF0BC6" w:rsidP="00F20E11">
            <w:pPr>
              <w:rPr>
                <w:rFonts w:ascii="Arial" w:hAnsi="Arial"/>
                <w:bCs/>
                <w:lang w:val="en-US" w:eastAsia="en-GB"/>
              </w:rPr>
            </w:pPr>
          </w:p>
        </w:tc>
      </w:tr>
      <w:tr w:rsidR="00EF0BC6" w14:paraId="4636B5ED" w14:textId="77777777" w:rsidTr="00F20E11">
        <w:tc>
          <w:tcPr>
            <w:tcW w:w="1985" w:type="dxa"/>
          </w:tcPr>
          <w:p w14:paraId="12D6ADF9" w14:textId="77777777" w:rsidR="00EF0BC6" w:rsidRDefault="00EF0BC6" w:rsidP="00F20E1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0DCEB2B" w14:textId="4457A7FC" w:rsidR="00EF0BC6" w:rsidRDefault="00EF0BC6" w:rsidP="00F20E11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Implement steps 6A-6</w:t>
            </w:r>
            <w:r w:rsidR="00D833B9">
              <w:rPr>
                <w:lang w:val="en-SG"/>
              </w:rPr>
              <w:t>D</w:t>
            </w:r>
            <w:r>
              <w:rPr>
                <w:lang w:val="en-SG"/>
              </w:rPr>
              <w:t xml:space="preserve"> with no piggybacked NAS message</w:t>
            </w:r>
          </w:p>
        </w:tc>
      </w:tr>
      <w:tr w:rsidR="00EF0BC6" w14:paraId="6A48AEED" w14:textId="77777777" w:rsidTr="00F20E11">
        <w:tc>
          <w:tcPr>
            <w:tcW w:w="1985" w:type="dxa"/>
          </w:tcPr>
          <w:p w14:paraId="3BEE0EC1" w14:textId="77777777" w:rsidR="00EF0BC6" w:rsidRDefault="00EF0BC6" w:rsidP="00F20E11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36B8CACB" w14:textId="77777777" w:rsidR="00EF0BC6" w:rsidRDefault="00EF0BC6" w:rsidP="00F20E11">
            <w:pPr>
              <w:spacing w:after="0"/>
              <w:rPr>
                <w:rFonts w:ascii="Arial" w:hAnsi="Arial" w:cs="Arial"/>
                <w:lang w:val="en-US"/>
              </w:rPr>
            </w:pPr>
            <w:r w:rsidRPr="001A1CFA">
              <w:rPr>
                <w:rFonts w:ascii="Arial" w:hAnsi="Arial" w:cs="Arial"/>
              </w:rPr>
              <w:t>Inactive_PLMNSelection_NR5GC</w:t>
            </w:r>
            <w:r>
              <w:rPr>
                <w:rFonts w:ascii="Arial" w:hAnsi="Arial" w:cs="Arial"/>
              </w:rPr>
              <w:t>.ttcn</w:t>
            </w:r>
          </w:p>
        </w:tc>
      </w:tr>
      <w:tr w:rsidR="00EF0BC6" w14:paraId="185E6568" w14:textId="77777777" w:rsidTr="00F20E11">
        <w:tc>
          <w:tcPr>
            <w:tcW w:w="1985" w:type="dxa"/>
          </w:tcPr>
          <w:p w14:paraId="016BAA7F" w14:textId="77777777" w:rsidR="00EF0BC6" w:rsidRDefault="00EF0BC6" w:rsidP="00F20E1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A7868EF" w14:textId="77777777" w:rsidR="00EF0BC6" w:rsidRDefault="00EF0BC6" w:rsidP="00F20E11">
            <w:pPr>
              <w:rPr>
                <w:rFonts w:ascii="Arial" w:hAnsi="Arial"/>
                <w:highlight w:val="cyan"/>
              </w:rPr>
            </w:pPr>
          </w:p>
        </w:tc>
      </w:tr>
    </w:tbl>
    <w:p w14:paraId="7864F7D2" w14:textId="77777777" w:rsidR="00EF0BC6" w:rsidRDefault="00EF0BC6" w:rsidP="00EF0BC6">
      <w:pPr>
        <w:rPr>
          <w:lang w:val="en-US"/>
        </w:rPr>
      </w:pPr>
    </w:p>
    <w:p w14:paraId="54841BDA" w14:textId="77777777" w:rsidR="00EF0BC6" w:rsidRDefault="00EF0BC6" w:rsidP="00EF0BC6">
      <w:pPr>
        <w:rPr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0BC6" w14:paraId="1F10DD3E" w14:textId="77777777" w:rsidTr="00F20E11">
        <w:tc>
          <w:tcPr>
            <w:tcW w:w="9855" w:type="dxa"/>
          </w:tcPr>
          <w:p w14:paraId="6B2D5348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function f_TC_6_4_1_2_NR5GC_TestBody() runs on NR5GC_PTC</w:t>
            </w:r>
          </w:p>
          <w:p w14:paraId="44E0F03C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{//@sic R5s200638 R5-204545 R5-213163 sic@</w:t>
            </w:r>
          </w:p>
          <w:p w14:paraId="046D0A0A" w14:textId="77777777" w:rsidR="00EF0BC6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626C5BF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787D1F5A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328C045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(nr_Cell12,</w:t>
            </w:r>
          </w:p>
          <w:p w14:paraId="7D650B94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</w:t>
            </w:r>
          </w:p>
          <w:p w14:paraId="287A17FD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6EF71C0D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18FC0215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step 15 of the Registration procedure</w:t>
            </w:r>
          </w:p>
          <w:p w14:paraId="16E88DB6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f_NR5GC_Registration_Complete(nr_Cell12);</w:t>
            </w:r>
          </w:p>
          <w:p w14:paraId="72914DCA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B6233F2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@siclog "Step 6A-6D"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16FA49B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Steps 5 to 8 of the generic test procedure in TS 38.508-1 Table 4.5.4.2-3.</w:t>
            </w:r>
          </w:p>
          <w:p w14:paraId="030A920C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f_NR5GC_RRC_ConnectedState3N_Steps5_8(nr_Cell12, </w:t>
            </w:r>
            <w:proofErr w:type="spellStart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v_ReceivedMsg</w:t>
            </w:r>
            <w:proofErr w:type="spellEnd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);</w:t>
            </w:r>
          </w:p>
          <w:p w14:paraId="479191A1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368C9AF8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@siclog "Step 7"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4B21DF87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The SS transmits an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RRCRelease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 message with suspend.</w:t>
            </w:r>
          </w:p>
          <w:p w14:paraId="6D892A29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f_NR_RRC_InactiveDef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(nr_Cell12,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 (nr_Cell12));</w:t>
            </w:r>
          </w:p>
          <w:p w14:paraId="42236B38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63D514CA" w14:textId="77777777" w:rsidR="00EF0BC6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008B743C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00F6D607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187D6ED0" w14:textId="77777777" w:rsidR="00EF0BC6" w:rsidRDefault="00EF0BC6" w:rsidP="00F20E11">
            <w:pPr>
              <w:ind w:firstLine="195"/>
              <w:rPr>
                <w:lang w:val="en-US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} // end of f_TC_6_4_1_2_NR5GC_TestBod</w:t>
            </w:r>
            <w:r w:rsidRPr="000049CF">
              <w:rPr>
                <w:lang w:val="en-US"/>
              </w:rPr>
              <w:t xml:space="preserve"> </w:t>
            </w:r>
          </w:p>
        </w:tc>
      </w:tr>
    </w:tbl>
    <w:p w14:paraId="65045D23" w14:textId="77777777" w:rsidR="00EF0BC6" w:rsidRDefault="00EF0BC6" w:rsidP="00EF0BC6">
      <w:pPr>
        <w:rPr>
          <w:lang w:val="en-US"/>
        </w:rPr>
      </w:pPr>
    </w:p>
    <w:p w14:paraId="73760674" w14:textId="77777777" w:rsidR="00EF0BC6" w:rsidRDefault="00EF0BC6" w:rsidP="00EF0BC6">
      <w:pPr>
        <w:rPr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629"/>
      </w:tblGrid>
      <w:tr w:rsidR="00EF0BC6" w14:paraId="60997753" w14:textId="77777777" w:rsidTr="00F20E11">
        <w:tc>
          <w:tcPr>
            <w:tcW w:w="9855" w:type="dxa"/>
          </w:tcPr>
          <w:p w14:paraId="11E28688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796EDC">
              <w:rPr>
                <w:rFonts w:ascii="Arial" w:hAnsi="Arial"/>
                <w:bCs/>
                <w:lang w:val="en-US" w:eastAsia="en-GB"/>
              </w:rPr>
              <w:t xml:space="preserve">  </w:t>
            </w:r>
            <w:r w:rsidRPr="00D65834">
              <w:rPr>
                <w:rFonts w:ascii="Arial" w:hAnsi="Arial"/>
                <w:bCs/>
                <w:lang w:val="en-US" w:eastAsia="en-GB"/>
              </w:rPr>
              <w:t xml:space="preserve">   function f_TC_6_4_1_2_NR5GC_TestBody() runs on NR5GC_PTC</w:t>
            </w:r>
          </w:p>
          <w:p w14:paraId="3A4FC295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{//@sic R5s200638 R5-204545 R5-213163 sic@</w:t>
            </w:r>
          </w:p>
          <w:p w14:paraId="20E8AA4B" w14:textId="77777777" w:rsidR="00EF0BC6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18D9C2C2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75115933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3597F9BB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SRB.send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cas_NR_SRB_NasPdu_REQ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(nr_Cell12,</w:t>
            </w:r>
          </w:p>
          <w:p w14:paraId="22544CAF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                               tsc_NR_RbId_SRB1,</w:t>
            </w:r>
          </w:p>
          <w:p w14:paraId="170E8F92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cs_TimingInfo_Now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,</w:t>
            </w:r>
          </w:p>
          <w:p w14:paraId="24A69E25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                           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cs_NG_NAS_Request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(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tsc_SHT_IntegrityProtected_Ciphered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,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v_MsgToSend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)));</w:t>
            </w:r>
          </w:p>
          <w:p w14:paraId="270DBD92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step 15 of the Registration procedure</w:t>
            </w:r>
          </w:p>
          <w:p w14:paraId="552E527E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f_NR5GC_Registration_Complete(nr_Cell12);</w:t>
            </w:r>
          </w:p>
          <w:p w14:paraId="6D1F9E69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710D1EE6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@siclog "Step 6A-6D"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1F674808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Steps 5 to 8 of the generic test procedure in TS 38.508-1 Table 4.5.4.2-3.</w:t>
            </w:r>
          </w:p>
          <w:p w14:paraId="584312BA" w14:textId="3A2E984E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//</w:t>
            </w:r>
            <w:r>
              <w:rPr>
                <w:rFonts w:ascii="Arial" w:hAnsi="Arial"/>
                <w:bCs/>
                <w:highlight w:val="yellow"/>
                <w:lang w:val="en-US" w:eastAsia="en-GB"/>
              </w:rPr>
              <w:t xml:space="preserve">REMOVED </w:t>
            </w: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f_NR5GC_RRC_ConnectedState3N_Steps5_8(nr_Cell12, </w:t>
            </w:r>
            <w:proofErr w:type="spellStart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v_ReceivedMsg</w:t>
            </w:r>
            <w:proofErr w:type="spellEnd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); </w:t>
            </w:r>
          </w:p>
          <w:p w14:paraId="20324FC6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</w:p>
          <w:p w14:paraId="452B2F7A" w14:textId="3B77C766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  <w:proofErr w:type="spellStart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f_NR_RRC_ActivateSecurity</w:t>
            </w:r>
            <w:proofErr w:type="spellEnd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 (nr_Cell12, </w:t>
            </w:r>
            <w:proofErr w:type="spellStart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v_ReceivedMsg.SecurityProtection.NasCount</w:t>
            </w:r>
            <w:proofErr w:type="spellEnd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); </w:t>
            </w:r>
          </w:p>
          <w:p w14:paraId="24C93F47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</w:p>
          <w:p w14:paraId="578D461B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</w:t>
            </w:r>
            <w:proofErr w:type="spellStart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f_NR_RRCReconfigExistingDRBs</w:t>
            </w:r>
            <w:proofErr w:type="spellEnd"/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>(nr_Cell12,</w:t>
            </w:r>
          </w:p>
          <w:p w14:paraId="61C7664E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highlight w:val="yellow"/>
                <w:lang w:val="en-US" w:eastAsia="en-GB"/>
              </w:rPr>
            </w:pP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 omit</w:t>
            </w:r>
          </w:p>
          <w:p w14:paraId="39AC98C6" w14:textId="09B4D894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highlight w:val="yellow"/>
                <w:lang w:val="en-US" w:eastAsia="en-GB"/>
              </w:rPr>
              <w:t xml:space="preserve">                                ); </w:t>
            </w:r>
          </w:p>
          <w:p w14:paraId="2D6DC6FD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</w:p>
          <w:p w14:paraId="67779054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@siclog "Step 7"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siclog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>@</w:t>
            </w:r>
          </w:p>
          <w:p w14:paraId="70E8DE19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// The SS transmits an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RRCRelease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 message with suspend.</w:t>
            </w:r>
          </w:p>
          <w:p w14:paraId="309D6164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f_NR_RRC_InactiveDef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(nr_Cell12, </w:t>
            </w:r>
            <w:proofErr w:type="spellStart"/>
            <w:r w:rsidRPr="00D65834">
              <w:rPr>
                <w:rFonts w:ascii="Arial" w:hAnsi="Arial"/>
                <w:bCs/>
                <w:lang w:val="en-US" w:eastAsia="en-GB"/>
              </w:rPr>
              <w:t>f_NR_CellInfo_GetPLMN</w:t>
            </w:r>
            <w:proofErr w:type="spellEnd"/>
            <w:r w:rsidRPr="00D65834">
              <w:rPr>
                <w:rFonts w:ascii="Arial" w:hAnsi="Arial"/>
                <w:bCs/>
                <w:lang w:val="en-US" w:eastAsia="en-GB"/>
              </w:rPr>
              <w:t xml:space="preserve"> (nr_Cell12));</w:t>
            </w:r>
          </w:p>
          <w:p w14:paraId="20ADF9FE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4D5C55BF" w14:textId="77777777" w:rsidR="00EF0BC6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6A525D5F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>
              <w:rPr>
                <w:rFonts w:ascii="Arial" w:hAnsi="Arial"/>
                <w:bCs/>
                <w:lang w:val="en-US" w:eastAsia="en-GB"/>
              </w:rPr>
              <w:t>…</w:t>
            </w:r>
          </w:p>
          <w:p w14:paraId="74D4EF4F" w14:textId="77777777" w:rsidR="00EF0BC6" w:rsidRPr="00D65834" w:rsidRDefault="00EF0BC6" w:rsidP="00F20E11">
            <w:pPr>
              <w:autoSpaceDE w:val="0"/>
              <w:autoSpaceDN w:val="0"/>
              <w:adjustRightInd w:val="0"/>
              <w:spacing w:after="0"/>
              <w:rPr>
                <w:rFonts w:ascii="Arial" w:hAnsi="Arial"/>
                <w:bCs/>
                <w:lang w:val="en-US" w:eastAsia="en-GB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</w:t>
            </w:r>
          </w:p>
          <w:p w14:paraId="27ED95D3" w14:textId="77777777" w:rsidR="00EF0BC6" w:rsidRDefault="00EF0BC6" w:rsidP="00F20E11">
            <w:pPr>
              <w:ind w:firstLine="195"/>
              <w:rPr>
                <w:lang w:val="en-US" w:eastAsia="zh-CN"/>
              </w:rPr>
            </w:pPr>
            <w:r w:rsidRPr="00D65834">
              <w:rPr>
                <w:rFonts w:ascii="Arial" w:hAnsi="Arial"/>
                <w:bCs/>
                <w:lang w:val="en-US" w:eastAsia="en-GB"/>
              </w:rPr>
              <w:t xml:space="preserve">    } // end of f_TC_6_4_1_2_NR5GC_TestBod</w:t>
            </w:r>
          </w:p>
        </w:tc>
      </w:tr>
    </w:tbl>
    <w:p w14:paraId="7A83836A" w14:textId="77777777" w:rsidR="00EF0BC6" w:rsidRDefault="00EF0BC6" w:rsidP="00EF0BC6">
      <w:pPr>
        <w:rPr>
          <w:lang w:val="en-US"/>
        </w:rPr>
      </w:pPr>
    </w:p>
    <w:p w14:paraId="225578AA" w14:textId="77777777" w:rsidR="00EF0BC6" w:rsidRDefault="00EF0BC6" w:rsidP="00EF0BC6">
      <w:pPr>
        <w:rPr>
          <w:lang w:val="en-US"/>
        </w:rPr>
      </w:pPr>
    </w:p>
    <w:p w14:paraId="5CE70746" w14:textId="260EE472" w:rsidR="007D223A" w:rsidRDefault="007D223A" w:rsidP="00D97FDC"/>
    <w:sectPr w:rsidR="007D223A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E9E4EE6" w14:textId="77777777" w:rsidR="0034305B" w:rsidRDefault="0034305B">
      <w:r>
        <w:separator/>
      </w:r>
    </w:p>
  </w:endnote>
  <w:endnote w:type="continuationSeparator" w:id="0">
    <w:p w14:paraId="60E274F1" w14:textId="77777777" w:rsidR="0034305B" w:rsidRDefault="003430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ECE0708" w14:textId="77777777" w:rsidR="0034305B" w:rsidRDefault="0034305B">
      <w:r>
        <w:separator/>
      </w:r>
    </w:p>
  </w:footnote>
  <w:footnote w:type="continuationSeparator" w:id="0">
    <w:p w14:paraId="26D264E4" w14:textId="77777777" w:rsidR="0034305B" w:rsidRDefault="003430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A6252E" w14:textId="77777777" w:rsidR="00D97FDC" w:rsidRDefault="00D97FD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7508E4" w14:textId="77777777" w:rsidR="00D97FDC" w:rsidRDefault="00D97FD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C20852" w14:textId="77777777" w:rsidR="00D97FDC" w:rsidRDefault="00D97FD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C72502" w14:textId="77777777" w:rsidR="00D97FDC" w:rsidRDefault="00D97FD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171160"/>
    <w:multiLevelType w:val="hybridMultilevel"/>
    <w:tmpl w:val="F5E262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A21102"/>
    <w:multiLevelType w:val="hybridMultilevel"/>
    <w:tmpl w:val="90F695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6176B4"/>
    <w:multiLevelType w:val="hybridMultilevel"/>
    <w:tmpl w:val="378EADE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9E6148"/>
    <w:multiLevelType w:val="singleLevel"/>
    <w:tmpl w:val="269E6148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4" w15:restartNumberingAfterBreak="0">
    <w:nsid w:val="2BA78CCF"/>
    <w:multiLevelType w:val="singleLevel"/>
    <w:tmpl w:val="2BA78CCF"/>
    <w:lvl w:ilvl="0">
      <w:start w:val="1"/>
      <w:numFmt w:val="decimal"/>
      <w:suff w:val="space"/>
      <w:lvlText w:val="%1."/>
      <w:lvlJc w:val="left"/>
    </w:lvl>
  </w:abstractNum>
  <w:abstractNum w:abstractNumId="5" w15:restartNumberingAfterBreak="0">
    <w:nsid w:val="31165394"/>
    <w:multiLevelType w:val="hybridMultilevel"/>
    <w:tmpl w:val="47F4C0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B5B546F"/>
    <w:multiLevelType w:val="hybridMultilevel"/>
    <w:tmpl w:val="D3EED2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714115"/>
    <w:multiLevelType w:val="hybridMultilevel"/>
    <w:tmpl w:val="71AC34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886479B"/>
    <w:multiLevelType w:val="hybridMultilevel"/>
    <w:tmpl w:val="F6AEFD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04E4ECA"/>
    <w:multiLevelType w:val="hybridMultilevel"/>
    <w:tmpl w:val="45E6F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CE6014"/>
    <w:multiLevelType w:val="hybridMultilevel"/>
    <w:tmpl w:val="1262A7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1C5CEC"/>
    <w:multiLevelType w:val="hybridMultilevel"/>
    <w:tmpl w:val="7040ADB8"/>
    <w:lvl w:ilvl="0" w:tplc="4B1CF91C">
      <w:start w:val="1"/>
      <w:numFmt w:val="decimal"/>
      <w:lvlText w:val="%1)"/>
      <w:lvlJc w:val="left"/>
      <w:pPr>
        <w:ind w:left="720" w:hanging="360"/>
      </w:pPr>
      <w:rPr>
        <w:rFonts w:ascii="Arial" w:hAnsi="Arial" w:cs="Times New Roman" w:hint="default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2595A"/>
    <w:multiLevelType w:val="hybridMultilevel"/>
    <w:tmpl w:val="68FAC06A"/>
    <w:lvl w:ilvl="0" w:tplc="A558BEC0">
      <w:start w:val="38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8"/>
  </w:num>
  <w:num w:numId="5">
    <w:abstractNumId w:val="1"/>
  </w:num>
  <w:num w:numId="6">
    <w:abstractNumId w:val="9"/>
  </w:num>
  <w:num w:numId="7">
    <w:abstractNumId w:val="11"/>
  </w:num>
  <w:num w:numId="8">
    <w:abstractNumId w:val="0"/>
  </w:num>
  <w:num w:numId="9">
    <w:abstractNumId w:val="2"/>
  </w:num>
  <w:num w:numId="10">
    <w:abstractNumId w:val="12"/>
  </w:num>
  <w:num w:numId="11">
    <w:abstractNumId w:val="10"/>
  </w:num>
  <w:num w:numId="12">
    <w:abstractNumId w:val="13"/>
  </w:num>
  <w:num w:numId="13">
    <w:abstractNumId w:val="5"/>
  </w:num>
  <w:num w:numId="14">
    <w:abstractNumId w:val="7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07"/>
    <w:rsid w:val="00004EF1"/>
    <w:rsid w:val="00022E4A"/>
    <w:rsid w:val="000235C3"/>
    <w:rsid w:val="0003021B"/>
    <w:rsid w:val="00030294"/>
    <w:rsid w:val="00030B84"/>
    <w:rsid w:val="00040C16"/>
    <w:rsid w:val="00045F51"/>
    <w:rsid w:val="00056850"/>
    <w:rsid w:val="00065CBA"/>
    <w:rsid w:val="00067BB5"/>
    <w:rsid w:val="000742B7"/>
    <w:rsid w:val="00092F7C"/>
    <w:rsid w:val="00093BA7"/>
    <w:rsid w:val="000A2912"/>
    <w:rsid w:val="000A2FA0"/>
    <w:rsid w:val="000A6394"/>
    <w:rsid w:val="000B0C2C"/>
    <w:rsid w:val="000B7FED"/>
    <w:rsid w:val="000C016D"/>
    <w:rsid w:val="000C038A"/>
    <w:rsid w:val="000C6598"/>
    <w:rsid w:val="000D44B3"/>
    <w:rsid w:val="000E001A"/>
    <w:rsid w:val="000E34BB"/>
    <w:rsid w:val="000F6FBF"/>
    <w:rsid w:val="00101071"/>
    <w:rsid w:val="001316F0"/>
    <w:rsid w:val="00132E8A"/>
    <w:rsid w:val="00134C93"/>
    <w:rsid w:val="00144A79"/>
    <w:rsid w:val="00145D43"/>
    <w:rsid w:val="00192C46"/>
    <w:rsid w:val="001A08B3"/>
    <w:rsid w:val="001A09A3"/>
    <w:rsid w:val="001A18C4"/>
    <w:rsid w:val="001A433F"/>
    <w:rsid w:val="001A7B60"/>
    <w:rsid w:val="001B52F0"/>
    <w:rsid w:val="001B7A65"/>
    <w:rsid w:val="001D5E3C"/>
    <w:rsid w:val="001E41F3"/>
    <w:rsid w:val="001E4F74"/>
    <w:rsid w:val="001F01B6"/>
    <w:rsid w:val="001F2D5E"/>
    <w:rsid w:val="002079B5"/>
    <w:rsid w:val="002118AB"/>
    <w:rsid w:val="002160BA"/>
    <w:rsid w:val="002177A0"/>
    <w:rsid w:val="0022307B"/>
    <w:rsid w:val="00227477"/>
    <w:rsid w:val="00230B6F"/>
    <w:rsid w:val="00233709"/>
    <w:rsid w:val="00237180"/>
    <w:rsid w:val="0025709B"/>
    <w:rsid w:val="0026004D"/>
    <w:rsid w:val="00261B80"/>
    <w:rsid w:val="002640DD"/>
    <w:rsid w:val="002665CE"/>
    <w:rsid w:val="00275D12"/>
    <w:rsid w:val="00280C35"/>
    <w:rsid w:val="00283EBC"/>
    <w:rsid w:val="00284FEB"/>
    <w:rsid w:val="002860C4"/>
    <w:rsid w:val="002B41D0"/>
    <w:rsid w:val="002B5741"/>
    <w:rsid w:val="002C02F6"/>
    <w:rsid w:val="002D362B"/>
    <w:rsid w:val="002D39A7"/>
    <w:rsid w:val="002E472E"/>
    <w:rsid w:val="002E55AB"/>
    <w:rsid w:val="002F6BAD"/>
    <w:rsid w:val="003020E8"/>
    <w:rsid w:val="00305409"/>
    <w:rsid w:val="00310086"/>
    <w:rsid w:val="00311EE5"/>
    <w:rsid w:val="00317F09"/>
    <w:rsid w:val="003234CC"/>
    <w:rsid w:val="003266F8"/>
    <w:rsid w:val="00327CE2"/>
    <w:rsid w:val="00335496"/>
    <w:rsid w:val="0034305B"/>
    <w:rsid w:val="00344D50"/>
    <w:rsid w:val="00346A55"/>
    <w:rsid w:val="003609EF"/>
    <w:rsid w:val="00361F13"/>
    <w:rsid w:val="0036231A"/>
    <w:rsid w:val="003744F8"/>
    <w:rsid w:val="00374DD4"/>
    <w:rsid w:val="00380168"/>
    <w:rsid w:val="00391922"/>
    <w:rsid w:val="00395A27"/>
    <w:rsid w:val="003A0D0F"/>
    <w:rsid w:val="003A0EDE"/>
    <w:rsid w:val="003A22C0"/>
    <w:rsid w:val="003A3CA7"/>
    <w:rsid w:val="003A4D8D"/>
    <w:rsid w:val="003B6BD9"/>
    <w:rsid w:val="003C6ABA"/>
    <w:rsid w:val="003E1A36"/>
    <w:rsid w:val="00410049"/>
    <w:rsid w:val="00410371"/>
    <w:rsid w:val="004146C9"/>
    <w:rsid w:val="00415E33"/>
    <w:rsid w:val="00424001"/>
    <w:rsid w:val="004242F1"/>
    <w:rsid w:val="00431CAA"/>
    <w:rsid w:val="00442685"/>
    <w:rsid w:val="0044637A"/>
    <w:rsid w:val="004522A4"/>
    <w:rsid w:val="00465F5F"/>
    <w:rsid w:val="00467D47"/>
    <w:rsid w:val="00484797"/>
    <w:rsid w:val="004942F6"/>
    <w:rsid w:val="00494D00"/>
    <w:rsid w:val="004B5579"/>
    <w:rsid w:val="004B75B7"/>
    <w:rsid w:val="004C3318"/>
    <w:rsid w:val="004D2D00"/>
    <w:rsid w:val="004D5D05"/>
    <w:rsid w:val="004F2994"/>
    <w:rsid w:val="00502FEC"/>
    <w:rsid w:val="005037DF"/>
    <w:rsid w:val="0051580D"/>
    <w:rsid w:val="0051584C"/>
    <w:rsid w:val="005428A5"/>
    <w:rsid w:val="00547111"/>
    <w:rsid w:val="0054712D"/>
    <w:rsid w:val="00555E70"/>
    <w:rsid w:val="00556166"/>
    <w:rsid w:val="00557065"/>
    <w:rsid w:val="00566776"/>
    <w:rsid w:val="00576B7D"/>
    <w:rsid w:val="00587812"/>
    <w:rsid w:val="00592D74"/>
    <w:rsid w:val="005A0003"/>
    <w:rsid w:val="005C657A"/>
    <w:rsid w:val="005D5EA0"/>
    <w:rsid w:val="005E1087"/>
    <w:rsid w:val="005E2C44"/>
    <w:rsid w:val="005F4BD2"/>
    <w:rsid w:val="00600564"/>
    <w:rsid w:val="00604A32"/>
    <w:rsid w:val="00605FCB"/>
    <w:rsid w:val="006061A3"/>
    <w:rsid w:val="00606F94"/>
    <w:rsid w:val="00621188"/>
    <w:rsid w:val="006257ED"/>
    <w:rsid w:val="00631563"/>
    <w:rsid w:val="006408D7"/>
    <w:rsid w:val="00643A34"/>
    <w:rsid w:val="00647E89"/>
    <w:rsid w:val="0066030A"/>
    <w:rsid w:val="0066224B"/>
    <w:rsid w:val="00665C47"/>
    <w:rsid w:val="006667C0"/>
    <w:rsid w:val="0067277E"/>
    <w:rsid w:val="006759D6"/>
    <w:rsid w:val="00695808"/>
    <w:rsid w:val="006A38D3"/>
    <w:rsid w:val="006B3C17"/>
    <w:rsid w:val="006B46FB"/>
    <w:rsid w:val="006C06AF"/>
    <w:rsid w:val="006E21FB"/>
    <w:rsid w:val="00701A94"/>
    <w:rsid w:val="00703F6F"/>
    <w:rsid w:val="007146D3"/>
    <w:rsid w:val="00715499"/>
    <w:rsid w:val="00716FF8"/>
    <w:rsid w:val="00720F74"/>
    <w:rsid w:val="0072223D"/>
    <w:rsid w:val="0072502F"/>
    <w:rsid w:val="00744663"/>
    <w:rsid w:val="00757DA6"/>
    <w:rsid w:val="00765598"/>
    <w:rsid w:val="007745EA"/>
    <w:rsid w:val="007830D7"/>
    <w:rsid w:val="00792342"/>
    <w:rsid w:val="00792C67"/>
    <w:rsid w:val="007977A8"/>
    <w:rsid w:val="007A63D1"/>
    <w:rsid w:val="007A7498"/>
    <w:rsid w:val="007B512A"/>
    <w:rsid w:val="007C2097"/>
    <w:rsid w:val="007D223A"/>
    <w:rsid w:val="007D2848"/>
    <w:rsid w:val="007D6A07"/>
    <w:rsid w:val="007E16EC"/>
    <w:rsid w:val="007E76DC"/>
    <w:rsid w:val="007F44EA"/>
    <w:rsid w:val="007F7259"/>
    <w:rsid w:val="008040A8"/>
    <w:rsid w:val="008279FA"/>
    <w:rsid w:val="00832EA7"/>
    <w:rsid w:val="00835B06"/>
    <w:rsid w:val="00843525"/>
    <w:rsid w:val="00847DB8"/>
    <w:rsid w:val="008535B7"/>
    <w:rsid w:val="008626E7"/>
    <w:rsid w:val="00863404"/>
    <w:rsid w:val="00870EE7"/>
    <w:rsid w:val="0087387E"/>
    <w:rsid w:val="00881CD5"/>
    <w:rsid w:val="008863B9"/>
    <w:rsid w:val="008A45A6"/>
    <w:rsid w:val="008A4B32"/>
    <w:rsid w:val="008A4C0E"/>
    <w:rsid w:val="008A55E2"/>
    <w:rsid w:val="008B7A82"/>
    <w:rsid w:val="008C38FD"/>
    <w:rsid w:val="008C46E2"/>
    <w:rsid w:val="008C7320"/>
    <w:rsid w:val="008F3789"/>
    <w:rsid w:val="008F686C"/>
    <w:rsid w:val="009148DE"/>
    <w:rsid w:val="00937A5E"/>
    <w:rsid w:val="00941E30"/>
    <w:rsid w:val="009438D6"/>
    <w:rsid w:val="0095216E"/>
    <w:rsid w:val="00952F40"/>
    <w:rsid w:val="009664F6"/>
    <w:rsid w:val="00976C27"/>
    <w:rsid w:val="009777D9"/>
    <w:rsid w:val="00980F99"/>
    <w:rsid w:val="00982379"/>
    <w:rsid w:val="00991B88"/>
    <w:rsid w:val="00992C56"/>
    <w:rsid w:val="009A1FA7"/>
    <w:rsid w:val="009A4AB6"/>
    <w:rsid w:val="009A5753"/>
    <w:rsid w:val="009A579D"/>
    <w:rsid w:val="009B0C3B"/>
    <w:rsid w:val="009B33A9"/>
    <w:rsid w:val="009B38DB"/>
    <w:rsid w:val="009B5787"/>
    <w:rsid w:val="009C3ADF"/>
    <w:rsid w:val="009C3F09"/>
    <w:rsid w:val="009D02A0"/>
    <w:rsid w:val="009D109C"/>
    <w:rsid w:val="009D38AE"/>
    <w:rsid w:val="009D6E77"/>
    <w:rsid w:val="009E3297"/>
    <w:rsid w:val="009E3609"/>
    <w:rsid w:val="009F5355"/>
    <w:rsid w:val="009F734F"/>
    <w:rsid w:val="00A03654"/>
    <w:rsid w:val="00A1055C"/>
    <w:rsid w:val="00A10E39"/>
    <w:rsid w:val="00A246B6"/>
    <w:rsid w:val="00A2554A"/>
    <w:rsid w:val="00A33448"/>
    <w:rsid w:val="00A340BE"/>
    <w:rsid w:val="00A37C31"/>
    <w:rsid w:val="00A47E70"/>
    <w:rsid w:val="00A50CF0"/>
    <w:rsid w:val="00A514FF"/>
    <w:rsid w:val="00A54E19"/>
    <w:rsid w:val="00A7671C"/>
    <w:rsid w:val="00AA2CBC"/>
    <w:rsid w:val="00AB38CB"/>
    <w:rsid w:val="00AB65B9"/>
    <w:rsid w:val="00AC23BD"/>
    <w:rsid w:val="00AC5820"/>
    <w:rsid w:val="00AD1CD8"/>
    <w:rsid w:val="00AD62D3"/>
    <w:rsid w:val="00AE14AE"/>
    <w:rsid w:val="00AF5814"/>
    <w:rsid w:val="00AF6C48"/>
    <w:rsid w:val="00B1349F"/>
    <w:rsid w:val="00B2034D"/>
    <w:rsid w:val="00B22104"/>
    <w:rsid w:val="00B258BB"/>
    <w:rsid w:val="00B51510"/>
    <w:rsid w:val="00B53132"/>
    <w:rsid w:val="00B67B97"/>
    <w:rsid w:val="00B70576"/>
    <w:rsid w:val="00B77890"/>
    <w:rsid w:val="00B80300"/>
    <w:rsid w:val="00B968C8"/>
    <w:rsid w:val="00BA3EC5"/>
    <w:rsid w:val="00BA51D9"/>
    <w:rsid w:val="00BB083E"/>
    <w:rsid w:val="00BB5DFC"/>
    <w:rsid w:val="00BB6E67"/>
    <w:rsid w:val="00BC3116"/>
    <w:rsid w:val="00BC3121"/>
    <w:rsid w:val="00BD2208"/>
    <w:rsid w:val="00BD279D"/>
    <w:rsid w:val="00BD6BB8"/>
    <w:rsid w:val="00BE179D"/>
    <w:rsid w:val="00BE3383"/>
    <w:rsid w:val="00BE6F27"/>
    <w:rsid w:val="00C01F92"/>
    <w:rsid w:val="00C11887"/>
    <w:rsid w:val="00C17B8B"/>
    <w:rsid w:val="00C243F7"/>
    <w:rsid w:val="00C244BA"/>
    <w:rsid w:val="00C32DEB"/>
    <w:rsid w:val="00C33E7F"/>
    <w:rsid w:val="00C462F9"/>
    <w:rsid w:val="00C63CDB"/>
    <w:rsid w:val="00C64A0A"/>
    <w:rsid w:val="00C66BA2"/>
    <w:rsid w:val="00C83A6B"/>
    <w:rsid w:val="00C85DD5"/>
    <w:rsid w:val="00C902CB"/>
    <w:rsid w:val="00C95985"/>
    <w:rsid w:val="00CA44A0"/>
    <w:rsid w:val="00CA621A"/>
    <w:rsid w:val="00CB3198"/>
    <w:rsid w:val="00CB36F7"/>
    <w:rsid w:val="00CB4586"/>
    <w:rsid w:val="00CB5F17"/>
    <w:rsid w:val="00CC5026"/>
    <w:rsid w:val="00CC68D0"/>
    <w:rsid w:val="00CD441F"/>
    <w:rsid w:val="00CE24B2"/>
    <w:rsid w:val="00CE6D50"/>
    <w:rsid w:val="00CE7F3D"/>
    <w:rsid w:val="00CF5766"/>
    <w:rsid w:val="00D00793"/>
    <w:rsid w:val="00D03794"/>
    <w:rsid w:val="00D03F9A"/>
    <w:rsid w:val="00D06D51"/>
    <w:rsid w:val="00D24991"/>
    <w:rsid w:val="00D26084"/>
    <w:rsid w:val="00D330A6"/>
    <w:rsid w:val="00D44D27"/>
    <w:rsid w:val="00D50255"/>
    <w:rsid w:val="00D66520"/>
    <w:rsid w:val="00D75D19"/>
    <w:rsid w:val="00D83373"/>
    <w:rsid w:val="00D833B9"/>
    <w:rsid w:val="00D83C48"/>
    <w:rsid w:val="00D85F97"/>
    <w:rsid w:val="00D878CE"/>
    <w:rsid w:val="00D9742A"/>
    <w:rsid w:val="00D97FDC"/>
    <w:rsid w:val="00DA15C5"/>
    <w:rsid w:val="00DB4A5D"/>
    <w:rsid w:val="00DC2D3D"/>
    <w:rsid w:val="00DD3057"/>
    <w:rsid w:val="00DD3BF4"/>
    <w:rsid w:val="00DE160C"/>
    <w:rsid w:val="00DE196D"/>
    <w:rsid w:val="00DE34CF"/>
    <w:rsid w:val="00DE7626"/>
    <w:rsid w:val="00DF0CD3"/>
    <w:rsid w:val="00E05751"/>
    <w:rsid w:val="00E057A7"/>
    <w:rsid w:val="00E13F3D"/>
    <w:rsid w:val="00E15F85"/>
    <w:rsid w:val="00E21987"/>
    <w:rsid w:val="00E259B2"/>
    <w:rsid w:val="00E32FF3"/>
    <w:rsid w:val="00E34898"/>
    <w:rsid w:val="00E43581"/>
    <w:rsid w:val="00E667B7"/>
    <w:rsid w:val="00E7727D"/>
    <w:rsid w:val="00E77D77"/>
    <w:rsid w:val="00E81ED2"/>
    <w:rsid w:val="00E85415"/>
    <w:rsid w:val="00E857DE"/>
    <w:rsid w:val="00EB09B7"/>
    <w:rsid w:val="00EB6182"/>
    <w:rsid w:val="00ED2992"/>
    <w:rsid w:val="00EE044B"/>
    <w:rsid w:val="00EE7C77"/>
    <w:rsid w:val="00EE7D7C"/>
    <w:rsid w:val="00EF0BC6"/>
    <w:rsid w:val="00EF7D03"/>
    <w:rsid w:val="00F104CE"/>
    <w:rsid w:val="00F25D98"/>
    <w:rsid w:val="00F300FB"/>
    <w:rsid w:val="00F60954"/>
    <w:rsid w:val="00F7019E"/>
    <w:rsid w:val="00F708B7"/>
    <w:rsid w:val="00F720A4"/>
    <w:rsid w:val="00F751B6"/>
    <w:rsid w:val="00F93B4E"/>
    <w:rsid w:val="00F97C82"/>
    <w:rsid w:val="00FB6386"/>
    <w:rsid w:val="00FC4B13"/>
    <w:rsid w:val="00FC79FD"/>
    <w:rsid w:val="00FD0C4C"/>
    <w:rsid w:val="00FD5F4A"/>
    <w:rsid w:val="00FF5874"/>
    <w:rsid w:val="00FF7F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398644"/>
  <w15:docId w15:val="{6172AF2C-C43F-4B2E-95DE-5846A6B0C2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1A09A3"/>
    <w:rPr>
      <w:rFonts w:ascii="Arial" w:hAnsi="Arial"/>
      <w:lang w:val="en-GB" w:eastAsia="en-US"/>
    </w:rPr>
  </w:style>
  <w:style w:type="character" w:styleId="Emphasis">
    <w:name w:val="Emphasis"/>
    <w:qFormat/>
    <w:rsid w:val="003A22C0"/>
    <w:rPr>
      <w:i/>
      <w:iCs/>
    </w:rPr>
  </w:style>
  <w:style w:type="paragraph" w:styleId="Title">
    <w:name w:val="Title"/>
    <w:basedOn w:val="Normal"/>
    <w:next w:val="Normal"/>
    <w:link w:val="TitleChar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283EBC"/>
    <w:rPr>
      <w:rFonts w:ascii="Courier New" w:hAnsi="Courier New" w:cs="Courier New"/>
      <w:sz w:val="20"/>
      <w:szCs w:val="20"/>
    </w:rPr>
  </w:style>
  <w:style w:type="paragraph" w:styleId="ListParagraph">
    <w:name w:val="List Paragraph"/>
    <w:basedOn w:val="Normal"/>
    <w:uiPriority w:val="34"/>
    <w:qFormat/>
    <w:rsid w:val="00BE3383"/>
    <w:pPr>
      <w:ind w:left="720"/>
      <w:contextualSpacing/>
    </w:pPr>
  </w:style>
  <w:style w:type="character" w:customStyle="1" w:styleId="B1Char">
    <w:name w:val="B1 Char"/>
    <w:link w:val="B1"/>
    <w:qFormat/>
    <w:locked/>
    <w:rsid w:val="0066224B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sid w:val="0066224B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980F99"/>
    <w:rPr>
      <w:rFonts w:ascii="Arial" w:hAnsi="Arial"/>
      <w:sz w:val="32"/>
      <w:lang w:eastAsia="en-US"/>
    </w:rPr>
  </w:style>
  <w:style w:type="paragraph" w:customStyle="1" w:styleId="xxxxxxxxxxxxxxxmsonormal">
    <w:name w:val="x_x_xxxxxxxxxxxxxmsonormal"/>
    <w:basedOn w:val="Normal"/>
    <w:rsid w:val="00D97FDC"/>
    <w:pPr>
      <w:spacing w:after="0"/>
    </w:pPr>
    <w:rPr>
      <w:rFonts w:ascii="Calibri" w:eastAsiaTheme="minorHAnsi" w:hAnsi="Calibri" w:cs="Calibri"/>
      <w:sz w:val="22"/>
      <w:szCs w:val="22"/>
      <w:lang w:val="en-US"/>
    </w:rPr>
  </w:style>
  <w:style w:type="character" w:customStyle="1" w:styleId="B1Char1">
    <w:name w:val="B1 Char1"/>
    <w:qFormat/>
    <w:rsid w:val="007D223A"/>
    <w:rPr>
      <w:rFonts w:eastAsia="Times New Roman"/>
    </w:rPr>
  </w:style>
  <w:style w:type="paragraph" w:styleId="NormalWeb">
    <w:name w:val="Normal (Web)"/>
    <w:basedOn w:val="Normal"/>
    <w:uiPriority w:val="99"/>
    <w:semiHidden/>
    <w:unhideWhenUsed/>
    <w:rsid w:val="00EF0BC6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4528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34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505093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31374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1379745">
                  <w:marLeft w:val="-7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3415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857312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5822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C97581-AB51-46E9-9D1C-8B3A3895F3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284</TotalTime>
  <Pages>4</Pages>
  <Words>776</Words>
  <Characters>4429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5195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Shaun Harry</cp:lastModifiedBy>
  <cp:revision>39</cp:revision>
  <cp:lastPrinted>1900-01-01T00:00:00Z</cp:lastPrinted>
  <dcterms:created xsi:type="dcterms:W3CDTF">2021-06-29T12:40:00Z</dcterms:created>
  <dcterms:modified xsi:type="dcterms:W3CDTF">2021-08-19T15:54:00Z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