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1A" w:rsidRDefault="0041771A" w:rsidP="004177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R5s210862</w:t>
      </w:r>
      <w:r>
        <w:rPr>
          <w:b/>
          <w:i/>
          <w:noProof/>
          <w:sz w:val="28"/>
        </w:rPr>
        <w:fldChar w:fldCharType="end"/>
      </w:r>
    </w:p>
    <w:p w:rsidR="0041771A" w:rsidRDefault="0041771A" w:rsidP="004177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71A" w:rsidTr="008B0CEB">
        <w:tc>
          <w:tcPr>
            <w:tcW w:w="9641" w:type="dxa"/>
            <w:gridSpan w:val="9"/>
            <w:tcBorders>
              <w:top w:val="single" w:sz="4" w:space="0" w:color="auto"/>
              <w:left w:val="single" w:sz="4" w:space="0" w:color="auto"/>
              <w:right w:val="single" w:sz="4" w:space="0" w:color="auto"/>
            </w:tcBorders>
          </w:tcPr>
          <w:p w:rsidR="0041771A" w:rsidRDefault="0041771A" w:rsidP="008B0CEB">
            <w:pPr>
              <w:pStyle w:val="CRCoverPage"/>
              <w:spacing w:after="0"/>
              <w:jc w:val="right"/>
              <w:rPr>
                <w:i/>
                <w:noProof/>
              </w:rPr>
            </w:pPr>
            <w:r>
              <w:rPr>
                <w:i/>
                <w:noProof/>
                <w:sz w:val="14"/>
              </w:rPr>
              <w:t>CR-Form-v12.1</w:t>
            </w:r>
          </w:p>
        </w:tc>
      </w:tr>
      <w:tr w:rsidR="0041771A" w:rsidTr="008B0CEB">
        <w:tc>
          <w:tcPr>
            <w:tcW w:w="9641" w:type="dxa"/>
            <w:gridSpan w:val="9"/>
            <w:tcBorders>
              <w:left w:val="single" w:sz="4" w:space="0" w:color="auto"/>
              <w:right w:val="single" w:sz="4" w:space="0" w:color="auto"/>
            </w:tcBorders>
          </w:tcPr>
          <w:p w:rsidR="0041771A" w:rsidRDefault="0041771A" w:rsidP="008B0CEB">
            <w:pPr>
              <w:pStyle w:val="CRCoverPage"/>
              <w:spacing w:after="0"/>
              <w:jc w:val="center"/>
              <w:rPr>
                <w:noProof/>
              </w:rPr>
            </w:pPr>
            <w:r>
              <w:rPr>
                <w:b/>
                <w:noProof/>
                <w:sz w:val="32"/>
              </w:rPr>
              <w:t>CHANGE REQUEST</w:t>
            </w:r>
          </w:p>
        </w:tc>
      </w:tr>
      <w:tr w:rsidR="0041771A" w:rsidTr="008B0CEB">
        <w:tc>
          <w:tcPr>
            <w:tcW w:w="9641" w:type="dxa"/>
            <w:gridSpan w:val="9"/>
            <w:tcBorders>
              <w:left w:val="single" w:sz="4" w:space="0" w:color="auto"/>
              <w:right w:val="single" w:sz="4" w:space="0" w:color="auto"/>
            </w:tcBorders>
          </w:tcPr>
          <w:p w:rsidR="0041771A" w:rsidRDefault="0041771A" w:rsidP="008B0CEB">
            <w:pPr>
              <w:pStyle w:val="CRCoverPage"/>
              <w:spacing w:after="0"/>
              <w:rPr>
                <w:noProof/>
                <w:sz w:val="8"/>
                <w:szCs w:val="8"/>
              </w:rPr>
            </w:pPr>
          </w:p>
        </w:tc>
      </w:tr>
      <w:tr w:rsidR="0041771A" w:rsidTr="008B0CEB">
        <w:tc>
          <w:tcPr>
            <w:tcW w:w="142" w:type="dxa"/>
            <w:tcBorders>
              <w:left w:val="single" w:sz="4" w:space="0" w:color="auto"/>
            </w:tcBorders>
          </w:tcPr>
          <w:p w:rsidR="0041771A" w:rsidRDefault="0041771A" w:rsidP="008B0CEB">
            <w:pPr>
              <w:pStyle w:val="CRCoverPage"/>
              <w:spacing w:after="0"/>
              <w:jc w:val="right"/>
              <w:rPr>
                <w:noProof/>
              </w:rPr>
            </w:pPr>
          </w:p>
        </w:tc>
        <w:tc>
          <w:tcPr>
            <w:tcW w:w="1559" w:type="dxa"/>
            <w:shd w:val="pct30" w:color="FFFF00" w:fill="auto"/>
          </w:tcPr>
          <w:p w:rsidR="0041771A" w:rsidRPr="00410371" w:rsidRDefault="0041771A" w:rsidP="008B0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1771A" w:rsidRDefault="0041771A" w:rsidP="008B0CEB">
            <w:pPr>
              <w:pStyle w:val="CRCoverPage"/>
              <w:spacing w:after="0"/>
              <w:jc w:val="center"/>
              <w:rPr>
                <w:noProof/>
              </w:rPr>
            </w:pPr>
            <w:r>
              <w:rPr>
                <w:b/>
                <w:noProof/>
                <w:sz w:val="28"/>
              </w:rPr>
              <w:t>CR</w:t>
            </w:r>
          </w:p>
        </w:tc>
        <w:tc>
          <w:tcPr>
            <w:tcW w:w="1276" w:type="dxa"/>
            <w:shd w:val="pct30" w:color="FFFF00" w:fill="auto"/>
          </w:tcPr>
          <w:p w:rsidR="0041771A" w:rsidRPr="00410371" w:rsidRDefault="0041771A" w:rsidP="008B0CEB">
            <w:pPr>
              <w:pStyle w:val="CRCoverPage"/>
              <w:spacing w:after="0"/>
              <w:rPr>
                <w:noProof/>
              </w:rPr>
            </w:pPr>
            <w:r>
              <w:fldChar w:fldCharType="begin"/>
            </w:r>
            <w:r>
              <w:instrText xml:space="preserve"> DOCPROPERTY  Cr#  \* MERGEFORMAT </w:instrText>
            </w:r>
            <w:r>
              <w:fldChar w:fldCharType="separate"/>
            </w:r>
            <w:r w:rsidRPr="00410371">
              <w:rPr>
                <w:b/>
                <w:noProof/>
                <w:sz w:val="28"/>
              </w:rPr>
              <w:t>1869</w:t>
            </w:r>
            <w:r>
              <w:rPr>
                <w:b/>
                <w:noProof/>
                <w:sz w:val="28"/>
              </w:rPr>
              <w:fldChar w:fldCharType="end"/>
            </w:r>
          </w:p>
        </w:tc>
        <w:tc>
          <w:tcPr>
            <w:tcW w:w="709" w:type="dxa"/>
          </w:tcPr>
          <w:p w:rsidR="0041771A" w:rsidRDefault="0041771A" w:rsidP="008B0CEB">
            <w:pPr>
              <w:pStyle w:val="CRCoverPage"/>
              <w:tabs>
                <w:tab w:val="right" w:pos="625"/>
              </w:tabs>
              <w:spacing w:after="0"/>
              <w:jc w:val="center"/>
              <w:rPr>
                <w:noProof/>
              </w:rPr>
            </w:pPr>
            <w:r>
              <w:rPr>
                <w:b/>
                <w:bCs/>
                <w:noProof/>
                <w:sz w:val="28"/>
              </w:rPr>
              <w:t>rev</w:t>
            </w:r>
          </w:p>
        </w:tc>
        <w:tc>
          <w:tcPr>
            <w:tcW w:w="992" w:type="dxa"/>
            <w:shd w:val="pct30" w:color="FFFF00" w:fill="auto"/>
          </w:tcPr>
          <w:p w:rsidR="0041771A" w:rsidRPr="00410371" w:rsidRDefault="0041771A" w:rsidP="008B0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1771A" w:rsidRDefault="0041771A" w:rsidP="008B0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1771A" w:rsidRPr="00410371" w:rsidRDefault="0041771A" w:rsidP="008B0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41771A" w:rsidRDefault="0041771A" w:rsidP="008B0CEB">
            <w:pPr>
              <w:pStyle w:val="CRCoverPage"/>
              <w:spacing w:after="0"/>
              <w:rPr>
                <w:noProof/>
              </w:rPr>
            </w:pPr>
          </w:p>
        </w:tc>
      </w:tr>
      <w:tr w:rsidR="0041771A" w:rsidTr="008B0CEB">
        <w:tc>
          <w:tcPr>
            <w:tcW w:w="9641" w:type="dxa"/>
            <w:gridSpan w:val="9"/>
            <w:tcBorders>
              <w:left w:val="single" w:sz="4" w:space="0" w:color="auto"/>
              <w:right w:val="single" w:sz="4" w:space="0" w:color="auto"/>
            </w:tcBorders>
          </w:tcPr>
          <w:p w:rsidR="0041771A" w:rsidRDefault="0041771A" w:rsidP="008B0CEB">
            <w:pPr>
              <w:pStyle w:val="CRCoverPage"/>
              <w:spacing w:after="0"/>
              <w:rPr>
                <w:noProof/>
              </w:rPr>
            </w:pPr>
          </w:p>
        </w:tc>
      </w:tr>
      <w:tr w:rsidR="0041771A" w:rsidTr="008B0CEB">
        <w:tc>
          <w:tcPr>
            <w:tcW w:w="9641" w:type="dxa"/>
            <w:gridSpan w:val="9"/>
            <w:tcBorders>
              <w:top w:val="single" w:sz="4" w:space="0" w:color="auto"/>
            </w:tcBorders>
          </w:tcPr>
          <w:p w:rsidR="0041771A" w:rsidRPr="00F25D98" w:rsidRDefault="0041771A" w:rsidP="008B0C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71A" w:rsidTr="008B0CEB">
        <w:tc>
          <w:tcPr>
            <w:tcW w:w="9641" w:type="dxa"/>
            <w:gridSpan w:val="9"/>
          </w:tcPr>
          <w:p w:rsidR="0041771A" w:rsidRDefault="0041771A" w:rsidP="008B0CEB">
            <w:pPr>
              <w:pStyle w:val="CRCoverPage"/>
              <w:spacing w:after="0"/>
              <w:rPr>
                <w:noProof/>
                <w:sz w:val="8"/>
                <w:szCs w:val="8"/>
              </w:rPr>
            </w:pPr>
          </w:p>
        </w:tc>
      </w:tr>
    </w:tbl>
    <w:p w:rsidR="0041771A" w:rsidRDefault="0041771A" w:rsidP="00417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71A" w:rsidTr="008B0CEB">
        <w:tc>
          <w:tcPr>
            <w:tcW w:w="2835" w:type="dxa"/>
          </w:tcPr>
          <w:p w:rsidR="0041771A" w:rsidRDefault="0041771A" w:rsidP="008B0CEB">
            <w:pPr>
              <w:pStyle w:val="CRCoverPage"/>
              <w:tabs>
                <w:tab w:val="right" w:pos="2751"/>
              </w:tabs>
              <w:spacing w:after="0"/>
              <w:rPr>
                <w:b/>
                <w:i/>
                <w:noProof/>
              </w:rPr>
            </w:pPr>
            <w:r>
              <w:rPr>
                <w:b/>
                <w:i/>
                <w:noProof/>
              </w:rPr>
              <w:t>Proposed change affects:</w:t>
            </w:r>
          </w:p>
        </w:tc>
        <w:tc>
          <w:tcPr>
            <w:tcW w:w="1418" w:type="dxa"/>
          </w:tcPr>
          <w:p w:rsidR="0041771A" w:rsidRDefault="0041771A" w:rsidP="008B0C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771A" w:rsidRDefault="0041771A" w:rsidP="008B0CEB">
            <w:pPr>
              <w:pStyle w:val="CRCoverPage"/>
              <w:spacing w:after="0"/>
              <w:jc w:val="center"/>
              <w:rPr>
                <w:b/>
                <w:caps/>
                <w:noProof/>
              </w:rPr>
            </w:pPr>
          </w:p>
        </w:tc>
        <w:tc>
          <w:tcPr>
            <w:tcW w:w="709" w:type="dxa"/>
            <w:tcBorders>
              <w:left w:val="single" w:sz="4" w:space="0" w:color="auto"/>
            </w:tcBorders>
          </w:tcPr>
          <w:p w:rsidR="0041771A" w:rsidRDefault="0041771A" w:rsidP="008B0C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771A" w:rsidRDefault="0041771A" w:rsidP="008B0CEB">
            <w:pPr>
              <w:pStyle w:val="CRCoverPage"/>
              <w:spacing w:after="0"/>
              <w:jc w:val="center"/>
              <w:rPr>
                <w:b/>
                <w:caps/>
                <w:noProof/>
              </w:rPr>
            </w:pPr>
          </w:p>
        </w:tc>
        <w:tc>
          <w:tcPr>
            <w:tcW w:w="2126" w:type="dxa"/>
          </w:tcPr>
          <w:p w:rsidR="0041771A" w:rsidRDefault="0041771A" w:rsidP="008B0C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771A" w:rsidRDefault="0041771A" w:rsidP="008B0CEB">
            <w:pPr>
              <w:pStyle w:val="CRCoverPage"/>
              <w:spacing w:after="0"/>
              <w:jc w:val="center"/>
              <w:rPr>
                <w:b/>
                <w:caps/>
                <w:noProof/>
              </w:rPr>
            </w:pPr>
          </w:p>
        </w:tc>
        <w:tc>
          <w:tcPr>
            <w:tcW w:w="1418" w:type="dxa"/>
            <w:tcBorders>
              <w:left w:val="nil"/>
            </w:tcBorders>
          </w:tcPr>
          <w:p w:rsidR="0041771A" w:rsidRDefault="0041771A" w:rsidP="008B0C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771A" w:rsidRDefault="0041771A" w:rsidP="008B0CEB">
            <w:pPr>
              <w:pStyle w:val="CRCoverPage"/>
              <w:spacing w:after="0"/>
              <w:jc w:val="center"/>
              <w:rPr>
                <w:b/>
                <w:bCs/>
                <w:caps/>
                <w:noProof/>
              </w:rPr>
            </w:pPr>
          </w:p>
        </w:tc>
      </w:tr>
    </w:tbl>
    <w:p w:rsidR="0041771A" w:rsidRDefault="0041771A" w:rsidP="00417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71A" w:rsidTr="008B0CEB">
        <w:tc>
          <w:tcPr>
            <w:tcW w:w="9640" w:type="dxa"/>
            <w:gridSpan w:val="11"/>
          </w:tcPr>
          <w:p w:rsidR="0041771A" w:rsidRDefault="0041771A" w:rsidP="008B0CEB">
            <w:pPr>
              <w:pStyle w:val="CRCoverPage"/>
              <w:spacing w:after="0"/>
              <w:rPr>
                <w:noProof/>
                <w:sz w:val="8"/>
                <w:szCs w:val="8"/>
              </w:rPr>
            </w:pPr>
          </w:p>
        </w:tc>
      </w:tr>
      <w:tr w:rsidR="0041771A" w:rsidTr="008B0CEB">
        <w:tc>
          <w:tcPr>
            <w:tcW w:w="1843" w:type="dxa"/>
            <w:tcBorders>
              <w:top w:val="single" w:sz="4" w:space="0" w:color="auto"/>
              <w:left w:val="single" w:sz="4" w:space="0" w:color="auto"/>
            </w:tcBorders>
          </w:tcPr>
          <w:p w:rsidR="0041771A" w:rsidRDefault="0041771A" w:rsidP="008B0C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1771A" w:rsidRDefault="0041771A" w:rsidP="008B0CEB">
            <w:pPr>
              <w:pStyle w:val="CRCoverPage"/>
              <w:spacing w:after="0"/>
              <w:ind w:left="100"/>
              <w:rPr>
                <w:noProof/>
              </w:rPr>
            </w:pPr>
            <w:r>
              <w:fldChar w:fldCharType="begin"/>
            </w:r>
            <w:r>
              <w:instrText xml:space="preserve"> DOCPROPERTY  CrTitle  \* MERGEFORMAT </w:instrText>
            </w:r>
            <w:r>
              <w:fldChar w:fldCharType="separate"/>
            </w:r>
            <w:r>
              <w:t>Correction to NR5GC testcase 7.1.1.3.5</w:t>
            </w:r>
            <w:r>
              <w:fldChar w:fldCharType="end"/>
            </w:r>
          </w:p>
        </w:tc>
      </w:tr>
      <w:tr w:rsidR="0041771A" w:rsidTr="008B0CEB">
        <w:tc>
          <w:tcPr>
            <w:tcW w:w="1843" w:type="dxa"/>
            <w:tcBorders>
              <w:left w:val="single" w:sz="4" w:space="0" w:color="auto"/>
            </w:tcBorders>
          </w:tcPr>
          <w:p w:rsidR="0041771A" w:rsidRDefault="0041771A" w:rsidP="008B0CEB">
            <w:pPr>
              <w:pStyle w:val="CRCoverPage"/>
              <w:spacing w:after="0"/>
              <w:rPr>
                <w:b/>
                <w:i/>
                <w:noProof/>
                <w:sz w:val="8"/>
                <w:szCs w:val="8"/>
              </w:rPr>
            </w:pPr>
          </w:p>
        </w:tc>
        <w:tc>
          <w:tcPr>
            <w:tcW w:w="7797" w:type="dxa"/>
            <w:gridSpan w:val="10"/>
            <w:tcBorders>
              <w:right w:val="single" w:sz="4" w:space="0" w:color="auto"/>
            </w:tcBorders>
          </w:tcPr>
          <w:p w:rsidR="0041771A" w:rsidRDefault="0041771A" w:rsidP="008B0CEB">
            <w:pPr>
              <w:pStyle w:val="CRCoverPage"/>
              <w:spacing w:after="0"/>
              <w:rPr>
                <w:noProof/>
                <w:sz w:val="8"/>
                <w:szCs w:val="8"/>
              </w:rPr>
            </w:pPr>
          </w:p>
        </w:tc>
      </w:tr>
      <w:tr w:rsidR="0041771A" w:rsidTr="008B0CEB">
        <w:tc>
          <w:tcPr>
            <w:tcW w:w="1843" w:type="dxa"/>
            <w:tcBorders>
              <w:left w:val="single" w:sz="4" w:space="0" w:color="auto"/>
            </w:tcBorders>
          </w:tcPr>
          <w:p w:rsidR="0041771A" w:rsidRDefault="0041771A" w:rsidP="008B0C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1771A" w:rsidRDefault="0041771A" w:rsidP="008B0CE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1771A" w:rsidTr="008B0CEB">
        <w:tc>
          <w:tcPr>
            <w:tcW w:w="1843" w:type="dxa"/>
            <w:tcBorders>
              <w:left w:val="single" w:sz="4" w:space="0" w:color="auto"/>
            </w:tcBorders>
          </w:tcPr>
          <w:p w:rsidR="0041771A" w:rsidRDefault="0041771A" w:rsidP="008B0C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1771A" w:rsidRDefault="0041771A" w:rsidP="008B0CEB">
            <w:pPr>
              <w:pStyle w:val="CRCoverPage"/>
              <w:spacing w:after="0"/>
              <w:ind w:left="100"/>
              <w:rPr>
                <w:noProof/>
              </w:rPr>
            </w:pPr>
            <w:r>
              <w:t>R5</w:t>
            </w:r>
            <w:bookmarkStart w:id="1" w:name="_GoBack"/>
            <w:bookmarkEnd w:id="1"/>
            <w:r>
              <w:fldChar w:fldCharType="begin"/>
            </w:r>
            <w:r>
              <w:instrText xml:space="preserve"> DOCPROPERTY  SourceIfTsg  \* MERGEFORMAT </w:instrText>
            </w:r>
            <w:r>
              <w:fldChar w:fldCharType="separate"/>
            </w:r>
            <w:r>
              <w:fldChar w:fldCharType="end"/>
            </w:r>
          </w:p>
        </w:tc>
      </w:tr>
      <w:tr w:rsidR="0041771A" w:rsidTr="008B0CEB">
        <w:tc>
          <w:tcPr>
            <w:tcW w:w="1843" w:type="dxa"/>
            <w:tcBorders>
              <w:left w:val="single" w:sz="4" w:space="0" w:color="auto"/>
            </w:tcBorders>
          </w:tcPr>
          <w:p w:rsidR="0041771A" w:rsidRDefault="0041771A" w:rsidP="008B0CEB">
            <w:pPr>
              <w:pStyle w:val="CRCoverPage"/>
              <w:spacing w:after="0"/>
              <w:rPr>
                <w:b/>
                <w:i/>
                <w:noProof/>
                <w:sz w:val="8"/>
                <w:szCs w:val="8"/>
              </w:rPr>
            </w:pPr>
          </w:p>
        </w:tc>
        <w:tc>
          <w:tcPr>
            <w:tcW w:w="7797" w:type="dxa"/>
            <w:gridSpan w:val="10"/>
            <w:tcBorders>
              <w:right w:val="single" w:sz="4" w:space="0" w:color="auto"/>
            </w:tcBorders>
          </w:tcPr>
          <w:p w:rsidR="0041771A" w:rsidRDefault="0041771A" w:rsidP="008B0CEB">
            <w:pPr>
              <w:pStyle w:val="CRCoverPage"/>
              <w:spacing w:after="0"/>
              <w:rPr>
                <w:noProof/>
                <w:sz w:val="8"/>
                <w:szCs w:val="8"/>
              </w:rPr>
            </w:pPr>
          </w:p>
        </w:tc>
      </w:tr>
      <w:tr w:rsidR="0041771A" w:rsidTr="008B0CEB">
        <w:tc>
          <w:tcPr>
            <w:tcW w:w="1843" w:type="dxa"/>
            <w:tcBorders>
              <w:left w:val="single" w:sz="4" w:space="0" w:color="auto"/>
            </w:tcBorders>
          </w:tcPr>
          <w:p w:rsidR="0041771A" w:rsidRDefault="0041771A" w:rsidP="008B0CEB">
            <w:pPr>
              <w:pStyle w:val="CRCoverPage"/>
              <w:tabs>
                <w:tab w:val="right" w:pos="1759"/>
              </w:tabs>
              <w:spacing w:after="0"/>
              <w:rPr>
                <w:b/>
                <w:i/>
                <w:noProof/>
              </w:rPr>
            </w:pPr>
            <w:r>
              <w:rPr>
                <w:b/>
                <w:i/>
                <w:noProof/>
              </w:rPr>
              <w:t>Work item code:</w:t>
            </w:r>
          </w:p>
        </w:tc>
        <w:tc>
          <w:tcPr>
            <w:tcW w:w="3686" w:type="dxa"/>
            <w:gridSpan w:val="5"/>
            <w:shd w:val="pct30" w:color="FFFF00" w:fill="auto"/>
          </w:tcPr>
          <w:p w:rsidR="0041771A" w:rsidRDefault="0041771A" w:rsidP="008B0CEB">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41771A" w:rsidRDefault="0041771A" w:rsidP="008B0CEB">
            <w:pPr>
              <w:pStyle w:val="CRCoverPage"/>
              <w:spacing w:after="0"/>
              <w:ind w:right="100"/>
              <w:rPr>
                <w:noProof/>
              </w:rPr>
            </w:pPr>
          </w:p>
        </w:tc>
        <w:tc>
          <w:tcPr>
            <w:tcW w:w="1417" w:type="dxa"/>
            <w:gridSpan w:val="3"/>
            <w:tcBorders>
              <w:left w:val="nil"/>
            </w:tcBorders>
          </w:tcPr>
          <w:p w:rsidR="0041771A" w:rsidRDefault="0041771A" w:rsidP="008B0C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1771A" w:rsidRDefault="0041771A" w:rsidP="008B0CEB">
            <w:pPr>
              <w:pStyle w:val="CRCoverPage"/>
              <w:spacing w:after="0"/>
              <w:ind w:left="100"/>
              <w:rPr>
                <w:noProof/>
              </w:rPr>
            </w:pPr>
            <w:r>
              <w:fldChar w:fldCharType="begin"/>
            </w:r>
            <w:r>
              <w:instrText xml:space="preserve"> DOCPROPERTY  ResDate  \* MERGEFORMAT </w:instrText>
            </w:r>
            <w:r>
              <w:fldChar w:fldCharType="separate"/>
            </w:r>
            <w:r>
              <w:rPr>
                <w:noProof/>
              </w:rPr>
              <w:t>2021-08-10</w:t>
            </w:r>
            <w:r>
              <w:rPr>
                <w:noProof/>
              </w:rPr>
              <w:fldChar w:fldCharType="end"/>
            </w:r>
          </w:p>
        </w:tc>
      </w:tr>
      <w:tr w:rsidR="0041771A" w:rsidTr="008B0CEB">
        <w:tc>
          <w:tcPr>
            <w:tcW w:w="1843" w:type="dxa"/>
            <w:tcBorders>
              <w:left w:val="single" w:sz="4" w:space="0" w:color="auto"/>
            </w:tcBorders>
          </w:tcPr>
          <w:p w:rsidR="0041771A" w:rsidRDefault="0041771A" w:rsidP="008B0CEB">
            <w:pPr>
              <w:pStyle w:val="CRCoverPage"/>
              <w:spacing w:after="0"/>
              <w:rPr>
                <w:b/>
                <w:i/>
                <w:noProof/>
                <w:sz w:val="8"/>
                <w:szCs w:val="8"/>
              </w:rPr>
            </w:pPr>
          </w:p>
        </w:tc>
        <w:tc>
          <w:tcPr>
            <w:tcW w:w="1986" w:type="dxa"/>
            <w:gridSpan w:val="4"/>
          </w:tcPr>
          <w:p w:rsidR="0041771A" w:rsidRDefault="0041771A" w:rsidP="008B0CEB">
            <w:pPr>
              <w:pStyle w:val="CRCoverPage"/>
              <w:spacing w:after="0"/>
              <w:rPr>
                <w:noProof/>
                <w:sz w:val="8"/>
                <w:szCs w:val="8"/>
              </w:rPr>
            </w:pPr>
          </w:p>
        </w:tc>
        <w:tc>
          <w:tcPr>
            <w:tcW w:w="2267" w:type="dxa"/>
            <w:gridSpan w:val="2"/>
          </w:tcPr>
          <w:p w:rsidR="0041771A" w:rsidRDefault="0041771A" w:rsidP="008B0CEB">
            <w:pPr>
              <w:pStyle w:val="CRCoverPage"/>
              <w:spacing w:after="0"/>
              <w:rPr>
                <w:noProof/>
                <w:sz w:val="8"/>
                <w:szCs w:val="8"/>
              </w:rPr>
            </w:pPr>
          </w:p>
        </w:tc>
        <w:tc>
          <w:tcPr>
            <w:tcW w:w="1417" w:type="dxa"/>
            <w:gridSpan w:val="3"/>
          </w:tcPr>
          <w:p w:rsidR="0041771A" w:rsidRDefault="0041771A" w:rsidP="008B0CEB">
            <w:pPr>
              <w:pStyle w:val="CRCoverPage"/>
              <w:spacing w:after="0"/>
              <w:rPr>
                <w:noProof/>
                <w:sz w:val="8"/>
                <w:szCs w:val="8"/>
              </w:rPr>
            </w:pPr>
          </w:p>
        </w:tc>
        <w:tc>
          <w:tcPr>
            <w:tcW w:w="2127" w:type="dxa"/>
            <w:tcBorders>
              <w:right w:val="single" w:sz="4" w:space="0" w:color="auto"/>
            </w:tcBorders>
          </w:tcPr>
          <w:p w:rsidR="0041771A" w:rsidRDefault="0041771A" w:rsidP="008B0CEB">
            <w:pPr>
              <w:pStyle w:val="CRCoverPage"/>
              <w:spacing w:after="0"/>
              <w:rPr>
                <w:noProof/>
                <w:sz w:val="8"/>
                <w:szCs w:val="8"/>
              </w:rPr>
            </w:pPr>
          </w:p>
        </w:tc>
      </w:tr>
      <w:tr w:rsidR="0041771A" w:rsidTr="008B0CEB">
        <w:trPr>
          <w:cantSplit/>
        </w:trPr>
        <w:tc>
          <w:tcPr>
            <w:tcW w:w="1843" w:type="dxa"/>
            <w:tcBorders>
              <w:left w:val="single" w:sz="4" w:space="0" w:color="auto"/>
            </w:tcBorders>
          </w:tcPr>
          <w:p w:rsidR="0041771A" w:rsidRDefault="0041771A" w:rsidP="008B0CEB">
            <w:pPr>
              <w:pStyle w:val="CRCoverPage"/>
              <w:tabs>
                <w:tab w:val="right" w:pos="1759"/>
              </w:tabs>
              <w:spacing w:after="0"/>
              <w:rPr>
                <w:b/>
                <w:i/>
                <w:noProof/>
              </w:rPr>
            </w:pPr>
            <w:r>
              <w:rPr>
                <w:b/>
                <w:i/>
                <w:noProof/>
              </w:rPr>
              <w:t>Category:</w:t>
            </w:r>
          </w:p>
        </w:tc>
        <w:tc>
          <w:tcPr>
            <w:tcW w:w="851" w:type="dxa"/>
            <w:shd w:val="pct30" w:color="FFFF00" w:fill="auto"/>
          </w:tcPr>
          <w:p w:rsidR="0041771A" w:rsidRDefault="0041771A" w:rsidP="008B0CE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1771A" w:rsidRDefault="0041771A" w:rsidP="008B0CEB">
            <w:pPr>
              <w:pStyle w:val="CRCoverPage"/>
              <w:spacing w:after="0"/>
              <w:rPr>
                <w:noProof/>
              </w:rPr>
            </w:pPr>
          </w:p>
        </w:tc>
        <w:tc>
          <w:tcPr>
            <w:tcW w:w="1417" w:type="dxa"/>
            <w:gridSpan w:val="3"/>
            <w:tcBorders>
              <w:left w:val="nil"/>
            </w:tcBorders>
          </w:tcPr>
          <w:p w:rsidR="0041771A" w:rsidRDefault="0041771A" w:rsidP="008B0C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1771A" w:rsidRDefault="0041771A" w:rsidP="008B0CE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1771A" w:rsidTr="008B0CEB">
        <w:tc>
          <w:tcPr>
            <w:tcW w:w="1843" w:type="dxa"/>
            <w:tcBorders>
              <w:left w:val="single" w:sz="4" w:space="0" w:color="auto"/>
              <w:bottom w:val="single" w:sz="4" w:space="0" w:color="auto"/>
            </w:tcBorders>
          </w:tcPr>
          <w:p w:rsidR="0041771A" w:rsidRDefault="0041771A" w:rsidP="008B0CEB">
            <w:pPr>
              <w:pStyle w:val="CRCoverPage"/>
              <w:spacing w:after="0"/>
              <w:rPr>
                <w:b/>
                <w:i/>
                <w:noProof/>
              </w:rPr>
            </w:pPr>
          </w:p>
        </w:tc>
        <w:tc>
          <w:tcPr>
            <w:tcW w:w="4677" w:type="dxa"/>
            <w:gridSpan w:val="8"/>
            <w:tcBorders>
              <w:bottom w:val="single" w:sz="4" w:space="0" w:color="auto"/>
            </w:tcBorders>
          </w:tcPr>
          <w:p w:rsidR="0041771A" w:rsidRDefault="0041771A" w:rsidP="008B0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1771A" w:rsidRDefault="0041771A" w:rsidP="008B0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1771A" w:rsidRPr="007C2097" w:rsidRDefault="0041771A" w:rsidP="008B0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771A" w:rsidTr="008B0CEB">
        <w:tc>
          <w:tcPr>
            <w:tcW w:w="1843" w:type="dxa"/>
          </w:tcPr>
          <w:p w:rsidR="0041771A" w:rsidRDefault="0041771A" w:rsidP="008B0CEB">
            <w:pPr>
              <w:pStyle w:val="CRCoverPage"/>
              <w:spacing w:after="0"/>
              <w:rPr>
                <w:b/>
                <w:i/>
                <w:noProof/>
                <w:sz w:val="8"/>
                <w:szCs w:val="8"/>
              </w:rPr>
            </w:pPr>
          </w:p>
        </w:tc>
        <w:tc>
          <w:tcPr>
            <w:tcW w:w="7797" w:type="dxa"/>
            <w:gridSpan w:val="10"/>
          </w:tcPr>
          <w:p w:rsidR="0041771A" w:rsidRDefault="0041771A" w:rsidP="008B0CEB">
            <w:pPr>
              <w:pStyle w:val="CRCoverPage"/>
              <w:spacing w:after="0"/>
              <w:rPr>
                <w:noProof/>
                <w:sz w:val="8"/>
                <w:szCs w:val="8"/>
              </w:rPr>
            </w:pPr>
          </w:p>
        </w:tc>
      </w:tr>
      <w:tr w:rsidR="0041771A" w:rsidTr="008B0CEB">
        <w:tc>
          <w:tcPr>
            <w:tcW w:w="2694" w:type="dxa"/>
            <w:gridSpan w:val="2"/>
            <w:tcBorders>
              <w:top w:val="single" w:sz="4" w:space="0" w:color="auto"/>
              <w:left w:val="single" w:sz="4" w:space="0" w:color="auto"/>
            </w:tcBorders>
          </w:tcPr>
          <w:p w:rsidR="0041771A" w:rsidRDefault="0041771A" w:rsidP="004177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771A" w:rsidRDefault="0041771A" w:rsidP="0041771A">
            <w:pPr>
              <w:pStyle w:val="CRCoverPage"/>
              <w:spacing w:after="0"/>
              <w:ind w:left="100"/>
              <w:rPr>
                <w:noProof/>
              </w:rPr>
            </w:pPr>
            <w:r>
              <w:rPr>
                <w:noProof/>
              </w:rPr>
              <w:t>The test case may fail during UECapability information procedure due to the problem highlighted in R5s210315</w:t>
            </w:r>
          </w:p>
          <w:p w:rsidR="0041771A" w:rsidRDefault="0041771A" w:rsidP="0041771A">
            <w:pPr>
              <w:pStyle w:val="CRCoverPage"/>
              <w:spacing w:after="0"/>
              <w:rPr>
                <w:noProof/>
              </w:rPr>
            </w:pPr>
          </w:p>
          <w:p w:rsidR="0041771A" w:rsidRDefault="0041771A" w:rsidP="0041771A">
            <w:pPr>
              <w:pStyle w:val="CRCoverPage"/>
              <w:spacing w:after="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rsidR="0041771A" w:rsidRDefault="0041771A" w:rsidP="0041771A">
            <w:pPr>
              <w:pStyle w:val="CRCoverPage"/>
              <w:spacing w:after="0"/>
              <w:ind w:left="100"/>
              <w:rPr>
                <w:noProof/>
              </w:rPr>
            </w:pPr>
          </w:p>
          <w:p w:rsidR="0041771A" w:rsidRPr="002E008A" w:rsidRDefault="0041771A" w:rsidP="0041771A">
            <w:pPr>
              <w:pStyle w:val="CRCoverPage"/>
              <w:spacing w:after="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tc>
      </w:tr>
      <w:tr w:rsidR="0041771A" w:rsidTr="008B0CEB">
        <w:tc>
          <w:tcPr>
            <w:tcW w:w="2694" w:type="dxa"/>
            <w:gridSpan w:val="2"/>
            <w:tcBorders>
              <w:left w:val="single" w:sz="4" w:space="0" w:color="auto"/>
            </w:tcBorders>
          </w:tcPr>
          <w:p w:rsidR="0041771A" w:rsidRDefault="0041771A" w:rsidP="0041771A">
            <w:pPr>
              <w:pStyle w:val="CRCoverPage"/>
              <w:spacing w:after="0"/>
              <w:rPr>
                <w:b/>
                <w:i/>
                <w:noProof/>
                <w:sz w:val="8"/>
                <w:szCs w:val="8"/>
              </w:rPr>
            </w:pPr>
          </w:p>
        </w:tc>
        <w:tc>
          <w:tcPr>
            <w:tcW w:w="6946" w:type="dxa"/>
            <w:gridSpan w:val="9"/>
            <w:tcBorders>
              <w:right w:val="single" w:sz="4" w:space="0" w:color="auto"/>
            </w:tcBorders>
          </w:tcPr>
          <w:p w:rsidR="0041771A" w:rsidRPr="00CF39F2" w:rsidRDefault="0041771A" w:rsidP="0041771A">
            <w:pPr>
              <w:pStyle w:val="CRCoverPage"/>
              <w:spacing w:after="0"/>
              <w:rPr>
                <w:rFonts w:cs="Arial"/>
                <w:noProof/>
              </w:rPr>
            </w:pPr>
          </w:p>
        </w:tc>
      </w:tr>
      <w:tr w:rsidR="0041771A" w:rsidTr="008B0CEB">
        <w:tc>
          <w:tcPr>
            <w:tcW w:w="2694" w:type="dxa"/>
            <w:gridSpan w:val="2"/>
            <w:tcBorders>
              <w:left w:val="single" w:sz="4" w:space="0" w:color="auto"/>
            </w:tcBorders>
          </w:tcPr>
          <w:p w:rsidR="0041771A" w:rsidRDefault="0041771A" w:rsidP="004177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771A" w:rsidRDefault="0041771A" w:rsidP="0041771A">
            <w:pPr>
              <w:pStyle w:val="CRCoverPage"/>
              <w:spacing w:after="0"/>
              <w:rPr>
                <w:noProof/>
              </w:rPr>
            </w:pPr>
            <w:r>
              <w:rPr>
                <w:noProof/>
              </w:rPr>
              <w:t xml:space="preserve">Introduced new variable </w:t>
            </w:r>
            <w:r w:rsidRPr="00C72ED8">
              <w:rPr>
                <w:noProof/>
              </w:rPr>
              <w:t>v_MAC_CellGroupConfig</w:t>
            </w:r>
            <w:r>
              <w:rPr>
                <w:noProof/>
              </w:rPr>
              <w:t>.</w:t>
            </w:r>
            <w:r>
              <w:rPr>
                <w:noProof/>
              </w:rPr>
              <w:br/>
            </w:r>
          </w:p>
          <w:p w:rsidR="0041771A" w:rsidRDefault="0041771A" w:rsidP="0041771A">
            <w:pPr>
              <w:pStyle w:val="CRCoverPage"/>
              <w:spacing w:after="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rsidR="0041771A" w:rsidRDefault="0041771A" w:rsidP="0041771A">
            <w:pPr>
              <w:pStyle w:val="CRCoverPage"/>
              <w:spacing w:after="0"/>
              <w:rPr>
                <w:rFonts w:cs="Arial"/>
                <w:lang w:eastAsia="en-GB"/>
              </w:rPr>
            </w:pPr>
          </w:p>
          <w:p w:rsidR="0041771A" w:rsidRPr="006316B2" w:rsidRDefault="0041771A" w:rsidP="0041771A">
            <w:pPr>
              <w:pStyle w:val="CRCoverPage"/>
              <w:spacing w:after="0"/>
              <w:rPr>
                <w:noProof/>
              </w:rPr>
            </w:pPr>
            <w:proofErr w:type="gramStart"/>
            <w:r>
              <w:rPr>
                <w:rFonts w:cs="Arial"/>
                <w:lang w:eastAsia="en-GB"/>
              </w:rPr>
              <w:t>Note :</w:t>
            </w:r>
            <w:proofErr w:type="gramEnd"/>
            <w:r>
              <w:rPr>
                <w:rFonts w:cs="Arial"/>
                <w:lang w:eastAsia="en-GB"/>
              </w:rPr>
              <w:t xml:space="preserve"> The issue was reported as part of R5s210484 and the implementation that resulted in 21wk24 does not solve the issue.</w:t>
            </w:r>
          </w:p>
        </w:tc>
      </w:tr>
      <w:tr w:rsidR="0041771A" w:rsidTr="008B0CEB">
        <w:tc>
          <w:tcPr>
            <w:tcW w:w="2694" w:type="dxa"/>
            <w:gridSpan w:val="2"/>
            <w:tcBorders>
              <w:left w:val="single" w:sz="4" w:space="0" w:color="auto"/>
            </w:tcBorders>
          </w:tcPr>
          <w:p w:rsidR="0041771A" w:rsidRDefault="0041771A" w:rsidP="0041771A">
            <w:pPr>
              <w:pStyle w:val="CRCoverPage"/>
              <w:spacing w:after="0"/>
              <w:rPr>
                <w:b/>
                <w:i/>
                <w:noProof/>
                <w:sz w:val="8"/>
                <w:szCs w:val="8"/>
              </w:rPr>
            </w:pPr>
          </w:p>
        </w:tc>
        <w:tc>
          <w:tcPr>
            <w:tcW w:w="6946" w:type="dxa"/>
            <w:gridSpan w:val="9"/>
            <w:tcBorders>
              <w:right w:val="single" w:sz="4" w:space="0" w:color="auto"/>
            </w:tcBorders>
          </w:tcPr>
          <w:p w:rsidR="0041771A" w:rsidRPr="00CF39F2" w:rsidRDefault="0041771A" w:rsidP="0041771A">
            <w:pPr>
              <w:pStyle w:val="CRCoverPage"/>
              <w:spacing w:after="0"/>
              <w:rPr>
                <w:rFonts w:cs="Arial"/>
                <w:noProof/>
              </w:rPr>
            </w:pPr>
          </w:p>
        </w:tc>
      </w:tr>
      <w:tr w:rsidR="0041771A" w:rsidTr="008B0CEB">
        <w:tc>
          <w:tcPr>
            <w:tcW w:w="2694" w:type="dxa"/>
            <w:gridSpan w:val="2"/>
            <w:tcBorders>
              <w:left w:val="single" w:sz="4" w:space="0" w:color="auto"/>
              <w:bottom w:val="single" w:sz="4" w:space="0" w:color="auto"/>
            </w:tcBorders>
          </w:tcPr>
          <w:p w:rsidR="0041771A" w:rsidRDefault="0041771A" w:rsidP="00417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771A" w:rsidRPr="00CF39F2" w:rsidRDefault="0041771A" w:rsidP="0041771A">
            <w:pPr>
              <w:pStyle w:val="CRCoverPage"/>
              <w:spacing w:after="0"/>
              <w:rPr>
                <w:rFonts w:cs="Arial"/>
                <w:lang w:eastAsia="en-GB"/>
              </w:rPr>
            </w:pPr>
            <w:r>
              <w:rPr>
                <w:noProof/>
              </w:rPr>
              <w:t>The BSR configuration will not be correct and therefore results in TC failure.</w:t>
            </w:r>
          </w:p>
        </w:tc>
      </w:tr>
      <w:tr w:rsidR="0041771A" w:rsidTr="008B0CEB">
        <w:tc>
          <w:tcPr>
            <w:tcW w:w="2694" w:type="dxa"/>
            <w:gridSpan w:val="2"/>
          </w:tcPr>
          <w:p w:rsidR="0041771A" w:rsidRDefault="0041771A" w:rsidP="0041771A">
            <w:pPr>
              <w:pStyle w:val="CRCoverPage"/>
              <w:spacing w:after="0"/>
              <w:rPr>
                <w:b/>
                <w:i/>
                <w:noProof/>
                <w:sz w:val="8"/>
                <w:szCs w:val="8"/>
              </w:rPr>
            </w:pPr>
          </w:p>
        </w:tc>
        <w:tc>
          <w:tcPr>
            <w:tcW w:w="6946" w:type="dxa"/>
            <w:gridSpan w:val="9"/>
          </w:tcPr>
          <w:p w:rsidR="0041771A" w:rsidRDefault="0041771A" w:rsidP="0041771A">
            <w:pPr>
              <w:pStyle w:val="CRCoverPage"/>
              <w:spacing w:after="0"/>
              <w:rPr>
                <w:noProof/>
                <w:sz w:val="8"/>
                <w:szCs w:val="8"/>
              </w:rPr>
            </w:pPr>
          </w:p>
        </w:tc>
      </w:tr>
      <w:tr w:rsidR="0041771A" w:rsidTr="008B0CEB">
        <w:tc>
          <w:tcPr>
            <w:tcW w:w="2694" w:type="dxa"/>
            <w:gridSpan w:val="2"/>
            <w:tcBorders>
              <w:top w:val="single" w:sz="4" w:space="0" w:color="auto"/>
              <w:left w:val="single" w:sz="4" w:space="0" w:color="auto"/>
            </w:tcBorders>
          </w:tcPr>
          <w:p w:rsidR="0041771A" w:rsidRDefault="0041771A" w:rsidP="004177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771A" w:rsidRPr="00F017A6" w:rsidRDefault="0041771A" w:rsidP="0041771A">
            <w:pPr>
              <w:pStyle w:val="CRCoverPage"/>
              <w:spacing w:after="0"/>
              <w:rPr>
                <w:noProof/>
              </w:rPr>
            </w:pPr>
            <w:r w:rsidRPr="00F017A6">
              <w:rPr>
                <w:noProof/>
              </w:rPr>
              <w:t>7.1.1.3.5</w:t>
            </w:r>
            <w:r>
              <w:rPr>
                <w:noProof/>
              </w:rPr>
              <w:t>.NR5GC</w:t>
            </w:r>
          </w:p>
        </w:tc>
      </w:tr>
      <w:tr w:rsidR="0041771A" w:rsidTr="008B0CEB">
        <w:tc>
          <w:tcPr>
            <w:tcW w:w="2694" w:type="dxa"/>
            <w:gridSpan w:val="2"/>
            <w:tcBorders>
              <w:left w:val="single" w:sz="4" w:space="0" w:color="auto"/>
            </w:tcBorders>
          </w:tcPr>
          <w:p w:rsidR="0041771A" w:rsidRDefault="0041771A" w:rsidP="0041771A">
            <w:pPr>
              <w:pStyle w:val="CRCoverPage"/>
              <w:spacing w:after="0"/>
              <w:rPr>
                <w:b/>
                <w:i/>
                <w:noProof/>
                <w:sz w:val="8"/>
                <w:szCs w:val="8"/>
              </w:rPr>
            </w:pPr>
          </w:p>
        </w:tc>
        <w:tc>
          <w:tcPr>
            <w:tcW w:w="6946" w:type="dxa"/>
            <w:gridSpan w:val="9"/>
            <w:tcBorders>
              <w:right w:val="single" w:sz="4" w:space="0" w:color="auto"/>
            </w:tcBorders>
          </w:tcPr>
          <w:p w:rsidR="0041771A" w:rsidRDefault="0041771A" w:rsidP="0041771A">
            <w:pPr>
              <w:pStyle w:val="CRCoverPage"/>
              <w:spacing w:after="0"/>
              <w:rPr>
                <w:noProof/>
                <w:sz w:val="8"/>
                <w:szCs w:val="8"/>
              </w:rPr>
            </w:pPr>
          </w:p>
        </w:tc>
      </w:tr>
      <w:tr w:rsidR="0041771A" w:rsidTr="008B0CEB">
        <w:tc>
          <w:tcPr>
            <w:tcW w:w="2694" w:type="dxa"/>
            <w:gridSpan w:val="2"/>
            <w:tcBorders>
              <w:left w:val="single" w:sz="4" w:space="0" w:color="auto"/>
            </w:tcBorders>
          </w:tcPr>
          <w:p w:rsidR="0041771A" w:rsidRDefault="0041771A" w:rsidP="004177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771A" w:rsidRDefault="0041771A" w:rsidP="004177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771A" w:rsidRDefault="0041771A" w:rsidP="0041771A">
            <w:pPr>
              <w:pStyle w:val="CRCoverPage"/>
              <w:spacing w:after="0"/>
              <w:jc w:val="center"/>
              <w:rPr>
                <w:b/>
                <w:caps/>
                <w:noProof/>
              </w:rPr>
            </w:pPr>
            <w:r>
              <w:rPr>
                <w:b/>
                <w:caps/>
                <w:noProof/>
              </w:rPr>
              <w:t>N</w:t>
            </w:r>
          </w:p>
        </w:tc>
        <w:tc>
          <w:tcPr>
            <w:tcW w:w="2977" w:type="dxa"/>
            <w:gridSpan w:val="4"/>
          </w:tcPr>
          <w:p w:rsidR="0041771A" w:rsidRDefault="0041771A" w:rsidP="004177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771A" w:rsidRDefault="0041771A" w:rsidP="0041771A">
            <w:pPr>
              <w:pStyle w:val="CRCoverPage"/>
              <w:spacing w:after="0"/>
              <w:ind w:left="99"/>
              <w:rPr>
                <w:noProof/>
              </w:rPr>
            </w:pPr>
          </w:p>
        </w:tc>
      </w:tr>
      <w:tr w:rsidR="0041771A" w:rsidTr="008B0CEB">
        <w:tc>
          <w:tcPr>
            <w:tcW w:w="2694" w:type="dxa"/>
            <w:gridSpan w:val="2"/>
            <w:tcBorders>
              <w:left w:val="single" w:sz="4" w:space="0" w:color="auto"/>
            </w:tcBorders>
          </w:tcPr>
          <w:p w:rsidR="0041771A" w:rsidRDefault="0041771A" w:rsidP="004177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771A" w:rsidRDefault="0041771A" w:rsidP="00417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771A" w:rsidRDefault="0041771A" w:rsidP="0041771A">
            <w:pPr>
              <w:pStyle w:val="CRCoverPage"/>
              <w:spacing w:after="0"/>
              <w:jc w:val="center"/>
              <w:rPr>
                <w:b/>
                <w:caps/>
                <w:noProof/>
              </w:rPr>
            </w:pPr>
            <w:r>
              <w:rPr>
                <w:b/>
                <w:caps/>
                <w:noProof/>
              </w:rPr>
              <w:t>x</w:t>
            </w:r>
          </w:p>
        </w:tc>
        <w:tc>
          <w:tcPr>
            <w:tcW w:w="2977" w:type="dxa"/>
            <w:gridSpan w:val="4"/>
          </w:tcPr>
          <w:p w:rsidR="0041771A" w:rsidRDefault="0041771A" w:rsidP="004177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771A" w:rsidRDefault="0041771A" w:rsidP="0041771A">
            <w:pPr>
              <w:pStyle w:val="CRCoverPage"/>
              <w:spacing w:after="0"/>
              <w:ind w:left="99"/>
              <w:rPr>
                <w:noProof/>
              </w:rPr>
            </w:pPr>
          </w:p>
        </w:tc>
      </w:tr>
      <w:tr w:rsidR="0041771A" w:rsidTr="008B0CEB">
        <w:tc>
          <w:tcPr>
            <w:tcW w:w="2694" w:type="dxa"/>
            <w:gridSpan w:val="2"/>
            <w:tcBorders>
              <w:left w:val="single" w:sz="4" w:space="0" w:color="auto"/>
            </w:tcBorders>
          </w:tcPr>
          <w:p w:rsidR="0041771A" w:rsidRDefault="0041771A" w:rsidP="004177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771A" w:rsidRDefault="0041771A" w:rsidP="00417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771A" w:rsidRDefault="0041771A" w:rsidP="0041771A">
            <w:pPr>
              <w:pStyle w:val="CRCoverPage"/>
              <w:spacing w:after="0"/>
              <w:jc w:val="center"/>
              <w:rPr>
                <w:b/>
                <w:caps/>
                <w:noProof/>
              </w:rPr>
            </w:pPr>
            <w:r>
              <w:rPr>
                <w:b/>
                <w:caps/>
                <w:noProof/>
              </w:rPr>
              <w:t>x</w:t>
            </w:r>
          </w:p>
        </w:tc>
        <w:tc>
          <w:tcPr>
            <w:tcW w:w="2977" w:type="dxa"/>
            <w:gridSpan w:val="4"/>
          </w:tcPr>
          <w:p w:rsidR="0041771A" w:rsidRDefault="0041771A" w:rsidP="004177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771A" w:rsidRDefault="0041771A" w:rsidP="0041771A">
            <w:pPr>
              <w:pStyle w:val="CRCoverPage"/>
              <w:spacing w:after="0"/>
              <w:ind w:left="99"/>
              <w:rPr>
                <w:noProof/>
              </w:rPr>
            </w:pPr>
          </w:p>
        </w:tc>
      </w:tr>
      <w:tr w:rsidR="0041771A" w:rsidTr="008B0CEB">
        <w:tc>
          <w:tcPr>
            <w:tcW w:w="2694" w:type="dxa"/>
            <w:gridSpan w:val="2"/>
            <w:tcBorders>
              <w:left w:val="single" w:sz="4" w:space="0" w:color="auto"/>
            </w:tcBorders>
          </w:tcPr>
          <w:p w:rsidR="0041771A" w:rsidRDefault="0041771A" w:rsidP="0041771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1771A" w:rsidRDefault="0041771A" w:rsidP="00417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771A" w:rsidRDefault="0041771A" w:rsidP="0041771A">
            <w:pPr>
              <w:pStyle w:val="CRCoverPage"/>
              <w:spacing w:after="0"/>
              <w:jc w:val="center"/>
              <w:rPr>
                <w:b/>
                <w:caps/>
                <w:noProof/>
              </w:rPr>
            </w:pPr>
            <w:r>
              <w:rPr>
                <w:b/>
                <w:caps/>
                <w:noProof/>
              </w:rPr>
              <w:t>x</w:t>
            </w:r>
          </w:p>
        </w:tc>
        <w:tc>
          <w:tcPr>
            <w:tcW w:w="2977" w:type="dxa"/>
            <w:gridSpan w:val="4"/>
          </w:tcPr>
          <w:p w:rsidR="0041771A" w:rsidRDefault="0041771A" w:rsidP="004177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771A" w:rsidRDefault="0041771A" w:rsidP="0041771A">
            <w:pPr>
              <w:pStyle w:val="CRCoverPage"/>
              <w:spacing w:after="0"/>
              <w:ind w:left="99"/>
              <w:rPr>
                <w:noProof/>
              </w:rPr>
            </w:pPr>
          </w:p>
        </w:tc>
      </w:tr>
      <w:tr w:rsidR="0041771A" w:rsidTr="008B0CEB">
        <w:tc>
          <w:tcPr>
            <w:tcW w:w="2694" w:type="dxa"/>
            <w:gridSpan w:val="2"/>
            <w:tcBorders>
              <w:left w:val="single" w:sz="4" w:space="0" w:color="auto"/>
            </w:tcBorders>
          </w:tcPr>
          <w:p w:rsidR="0041771A" w:rsidRDefault="0041771A" w:rsidP="0041771A">
            <w:pPr>
              <w:pStyle w:val="CRCoverPage"/>
              <w:spacing w:after="0"/>
              <w:rPr>
                <w:b/>
                <w:i/>
                <w:noProof/>
              </w:rPr>
            </w:pPr>
          </w:p>
        </w:tc>
        <w:tc>
          <w:tcPr>
            <w:tcW w:w="6946" w:type="dxa"/>
            <w:gridSpan w:val="9"/>
            <w:tcBorders>
              <w:right w:val="single" w:sz="4" w:space="0" w:color="auto"/>
            </w:tcBorders>
          </w:tcPr>
          <w:p w:rsidR="0041771A" w:rsidRDefault="0041771A" w:rsidP="0041771A">
            <w:pPr>
              <w:pStyle w:val="CRCoverPage"/>
              <w:spacing w:after="0"/>
              <w:rPr>
                <w:noProof/>
              </w:rPr>
            </w:pPr>
          </w:p>
        </w:tc>
      </w:tr>
      <w:tr w:rsidR="0041771A" w:rsidTr="008B0CEB">
        <w:tc>
          <w:tcPr>
            <w:tcW w:w="2694" w:type="dxa"/>
            <w:gridSpan w:val="2"/>
            <w:tcBorders>
              <w:left w:val="single" w:sz="4" w:space="0" w:color="auto"/>
              <w:bottom w:val="single" w:sz="4" w:space="0" w:color="auto"/>
            </w:tcBorders>
          </w:tcPr>
          <w:p w:rsidR="0041771A" w:rsidRDefault="0041771A" w:rsidP="004177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771A" w:rsidRDefault="0041771A" w:rsidP="0041771A">
            <w:pPr>
              <w:pStyle w:val="CRCoverPage"/>
              <w:spacing w:after="0"/>
              <w:ind w:left="100"/>
              <w:rPr>
                <w:noProof/>
              </w:rPr>
            </w:pPr>
          </w:p>
        </w:tc>
      </w:tr>
      <w:tr w:rsidR="0041771A" w:rsidRPr="008863B9" w:rsidTr="008B0CEB">
        <w:tc>
          <w:tcPr>
            <w:tcW w:w="2694" w:type="dxa"/>
            <w:gridSpan w:val="2"/>
            <w:tcBorders>
              <w:top w:val="single" w:sz="4" w:space="0" w:color="auto"/>
              <w:bottom w:val="single" w:sz="4" w:space="0" w:color="auto"/>
            </w:tcBorders>
          </w:tcPr>
          <w:p w:rsidR="0041771A" w:rsidRPr="008863B9" w:rsidRDefault="0041771A" w:rsidP="004177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1771A" w:rsidRPr="008863B9" w:rsidRDefault="0041771A" w:rsidP="0041771A">
            <w:pPr>
              <w:pStyle w:val="CRCoverPage"/>
              <w:spacing w:after="0"/>
              <w:ind w:left="100"/>
              <w:rPr>
                <w:noProof/>
                <w:sz w:val="8"/>
                <w:szCs w:val="8"/>
              </w:rPr>
            </w:pPr>
          </w:p>
        </w:tc>
      </w:tr>
      <w:tr w:rsidR="0041771A" w:rsidTr="008B0CEB">
        <w:tc>
          <w:tcPr>
            <w:tcW w:w="2694" w:type="dxa"/>
            <w:gridSpan w:val="2"/>
            <w:tcBorders>
              <w:top w:val="single" w:sz="4" w:space="0" w:color="auto"/>
              <w:left w:val="single" w:sz="4" w:space="0" w:color="auto"/>
              <w:bottom w:val="single" w:sz="4" w:space="0" w:color="auto"/>
            </w:tcBorders>
          </w:tcPr>
          <w:p w:rsidR="0041771A" w:rsidRDefault="0041771A" w:rsidP="004177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771A" w:rsidRDefault="0041771A" w:rsidP="0041771A">
            <w:pPr>
              <w:pStyle w:val="CRCoverPage"/>
              <w:spacing w:after="0"/>
              <w:ind w:left="100"/>
              <w:rPr>
                <w:noProof/>
              </w:rPr>
            </w:pPr>
          </w:p>
        </w:tc>
      </w:tr>
    </w:tbl>
    <w:p w:rsidR="0041771A" w:rsidRDefault="0041771A" w:rsidP="0041771A">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79153042"/>
      <w:r w:rsidRPr="00D83A7A">
        <w:rPr>
          <w:rStyle w:val="Emphasis"/>
          <w:rFonts w:ascii="Arial" w:hAnsi="Arial" w:cs="Arial"/>
          <w:i w:val="0"/>
        </w:rPr>
        <w:t>Table of Contents</w:t>
      </w:r>
      <w:bookmarkEnd w:id="2"/>
    </w:p>
    <w:p w:rsidR="005B68B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B68BC" w:rsidRPr="00FD6046">
        <w:rPr>
          <w:rFonts w:ascii="Arial" w:hAnsi="Arial" w:cs="Arial"/>
          <w:iCs/>
        </w:rPr>
        <w:t>Table of Contents</w:t>
      </w:r>
      <w:r w:rsidR="005B68BC">
        <w:tab/>
      </w:r>
      <w:r w:rsidR="005B68BC">
        <w:fldChar w:fldCharType="begin"/>
      </w:r>
      <w:r w:rsidR="005B68BC">
        <w:instrText xml:space="preserve"> PAGEREF _Toc79153042 \h </w:instrText>
      </w:r>
      <w:r w:rsidR="005B68BC">
        <w:fldChar w:fldCharType="separate"/>
      </w:r>
      <w:r w:rsidR="005B68BC">
        <w:t>2</w:t>
      </w:r>
      <w:r w:rsidR="005B68BC">
        <w:fldChar w:fldCharType="end"/>
      </w:r>
    </w:p>
    <w:p w:rsidR="005B68BC" w:rsidRDefault="005B68BC">
      <w:pPr>
        <w:pStyle w:val="TOC1"/>
        <w:rPr>
          <w:rFonts w:asciiTheme="minorHAnsi" w:eastAsiaTheme="minorEastAsia" w:hAnsiTheme="minorHAnsi" w:cstheme="minorBidi"/>
          <w:szCs w:val="22"/>
          <w:lang w:eastAsia="en-GB"/>
        </w:rPr>
      </w:pPr>
      <w:r w:rsidRPr="00FD6046">
        <w:rPr>
          <w:b/>
        </w:rPr>
        <w:t>1</w:t>
      </w:r>
      <w:r>
        <w:rPr>
          <w:rFonts w:asciiTheme="minorHAnsi" w:eastAsiaTheme="minorEastAsia" w:hAnsiTheme="minorHAnsi" w:cstheme="minorBidi"/>
          <w:szCs w:val="22"/>
          <w:lang w:eastAsia="en-GB"/>
        </w:rPr>
        <w:tab/>
      </w:r>
      <w:r w:rsidRPr="00FD6046">
        <w:rPr>
          <w:b/>
        </w:rPr>
        <w:t>Corrections required to test case 7.1.1.3.5</w:t>
      </w:r>
      <w:r>
        <w:tab/>
      </w:r>
      <w:r>
        <w:fldChar w:fldCharType="begin"/>
      </w:r>
      <w:r>
        <w:instrText xml:space="preserve"> PAGEREF _Toc79153043 \h </w:instrText>
      </w:r>
      <w:r>
        <w:fldChar w:fldCharType="separate"/>
      </w:r>
      <w:r>
        <w:t>2</w:t>
      </w:r>
      <w:r>
        <w:fldChar w:fldCharType="end"/>
      </w:r>
    </w:p>
    <w:p w:rsidR="005B68BC" w:rsidRDefault="005B68BC">
      <w:pPr>
        <w:pStyle w:val="TOC2"/>
        <w:rPr>
          <w:rFonts w:asciiTheme="minorHAnsi" w:eastAsiaTheme="minorEastAsia" w:hAnsiTheme="minorHAnsi" w:cstheme="minorBidi"/>
          <w:sz w:val="22"/>
          <w:szCs w:val="22"/>
          <w:lang w:eastAsia="en-GB"/>
        </w:rPr>
      </w:pPr>
      <w:r w:rsidRPr="00FD6046">
        <w:rPr>
          <w:rFonts w:cs="Arial"/>
          <w:b/>
          <w:lang w:eastAsia="en-GB"/>
        </w:rPr>
        <w:t>1.1</w:t>
      </w:r>
      <w:r>
        <w:rPr>
          <w:rFonts w:asciiTheme="minorHAnsi" w:eastAsiaTheme="minorEastAsia" w:hAnsiTheme="minorHAnsi" w:cstheme="minorBidi"/>
          <w:sz w:val="22"/>
          <w:szCs w:val="22"/>
          <w:lang w:eastAsia="en-GB"/>
        </w:rPr>
        <w:tab/>
      </w:r>
      <w:r w:rsidRPr="00FD6046">
        <w:rPr>
          <w:rFonts w:cs="Arial"/>
          <w:b/>
          <w:color w:val="000000"/>
          <w:lang w:eastAsia="en-GB"/>
        </w:rPr>
        <w:t>Correction to f_TC_7_1_1_3_5_NR5GC</w:t>
      </w:r>
      <w:r>
        <w:tab/>
      </w:r>
      <w:r>
        <w:fldChar w:fldCharType="begin"/>
      </w:r>
      <w:r>
        <w:instrText xml:space="preserve"> PAGEREF _Toc79153044 \h </w:instrText>
      </w:r>
      <w:r>
        <w:fldChar w:fldCharType="separate"/>
      </w:r>
      <w:r>
        <w:t>2</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79153043"/>
      <w:r w:rsidRPr="00854C55">
        <w:rPr>
          <w:b/>
        </w:rPr>
        <w:t xml:space="preserve">Corrections </w:t>
      </w:r>
      <w:r w:rsidRPr="005B68BC">
        <w:rPr>
          <w:b/>
        </w:rPr>
        <w:t>required</w:t>
      </w:r>
      <w:bookmarkEnd w:id="3"/>
      <w:bookmarkEnd w:id="4"/>
      <w:r w:rsidR="00460215" w:rsidRPr="005B68BC">
        <w:rPr>
          <w:b/>
        </w:rPr>
        <w:t xml:space="preserve"> </w:t>
      </w:r>
      <w:r w:rsidR="00F017A6" w:rsidRPr="005B68BC">
        <w:rPr>
          <w:b/>
          <w:noProof/>
        </w:rPr>
        <w:t>to test case 7.1.1.3.5</w:t>
      </w:r>
      <w:bookmarkEnd w:id="5"/>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6" w:name="_Toc79153044"/>
      <w:r w:rsidRPr="00B52828">
        <w:rPr>
          <w:rFonts w:cs="Arial"/>
          <w:b/>
          <w:color w:val="000000"/>
          <w:lang w:eastAsia="en-GB"/>
        </w:rPr>
        <w:t xml:space="preserve">Correction to </w:t>
      </w:r>
      <w:r w:rsidR="00F017A6" w:rsidRPr="00F017A6">
        <w:rPr>
          <w:rFonts w:cs="Arial"/>
          <w:b/>
          <w:color w:val="000000"/>
          <w:lang w:eastAsia="en-GB"/>
        </w:rPr>
        <w:t>f_TC_7_1_1_3_5_NR5GC</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F017A6" w:rsidRDefault="00F017A6" w:rsidP="00F017A6">
            <w:pPr>
              <w:pStyle w:val="CRCoverPage"/>
              <w:spacing w:after="0"/>
              <w:ind w:left="100"/>
              <w:rPr>
                <w:rFonts w:cs="Arial"/>
                <w:b/>
                <w:lang w:eastAsia="en-GB"/>
              </w:rPr>
            </w:pPr>
            <w:r w:rsidRPr="00F017A6">
              <w:rPr>
                <w:noProof/>
              </w:rPr>
              <w:t>f_TC_7_1_1_3_5_NR5GC</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E3094" w:rsidRDefault="004E3094" w:rsidP="00F017A6">
            <w:pPr>
              <w:pStyle w:val="CRCoverPage"/>
              <w:spacing w:after="0"/>
              <w:ind w:left="100"/>
              <w:rPr>
                <w:noProof/>
              </w:rPr>
            </w:pPr>
            <w:r>
              <w:rPr>
                <w:noProof/>
              </w:rPr>
              <w:t>The test case may fail during UECapability information procedure due to the problem highlighted in R5s210315.</w:t>
            </w:r>
          </w:p>
          <w:p w:rsidR="00F017A6" w:rsidRDefault="00F017A6" w:rsidP="00F017A6">
            <w:pPr>
              <w:pStyle w:val="CRCoverPage"/>
              <w:spacing w:after="0"/>
              <w:ind w:left="10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rsidR="00F017A6" w:rsidRDefault="00F017A6" w:rsidP="00F017A6">
            <w:pPr>
              <w:pStyle w:val="CRCoverPage"/>
              <w:spacing w:after="0"/>
              <w:ind w:left="100"/>
              <w:rPr>
                <w:noProof/>
              </w:rPr>
            </w:pPr>
          </w:p>
          <w:p w:rsidR="00FA485A" w:rsidRPr="009B0B50" w:rsidRDefault="00F017A6" w:rsidP="00F017A6">
            <w:pPr>
              <w:pStyle w:val="CRCoverPage"/>
              <w:spacing w:after="0"/>
              <w:rPr>
                <w:rFonts w:cs="Arial"/>
                <w:lang w:eastAsia="en-GB"/>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017A6" w:rsidRDefault="00F017A6" w:rsidP="00F017A6">
            <w:pPr>
              <w:pStyle w:val="CRCoverPage"/>
              <w:spacing w:after="0"/>
              <w:ind w:left="100"/>
              <w:rPr>
                <w:noProof/>
              </w:rPr>
            </w:pPr>
            <w:r>
              <w:rPr>
                <w:noProof/>
              </w:rPr>
              <w:t xml:space="preserve">Introduced new variable </w:t>
            </w:r>
            <w:r w:rsidRPr="00C72ED8">
              <w:rPr>
                <w:noProof/>
              </w:rPr>
              <w:t>v_MAC_CellGroupConfig</w:t>
            </w:r>
            <w:r>
              <w:rPr>
                <w:noProof/>
              </w:rPr>
              <w:t>.</w:t>
            </w:r>
            <w:r>
              <w:rPr>
                <w:noProof/>
              </w:rPr>
              <w:br/>
            </w:r>
          </w:p>
          <w:p w:rsidR="00FA485A" w:rsidRDefault="00F017A6" w:rsidP="00F017A6">
            <w:pPr>
              <w:pStyle w:val="CRCoverPage"/>
              <w:spacing w:after="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rsidR="00F017A6" w:rsidRDefault="00F017A6" w:rsidP="00F017A6">
            <w:pPr>
              <w:pStyle w:val="CRCoverPage"/>
              <w:spacing w:after="0"/>
              <w:rPr>
                <w:rFonts w:cs="Arial"/>
                <w:lang w:eastAsia="en-GB"/>
              </w:rPr>
            </w:pPr>
          </w:p>
          <w:p w:rsidR="00F017A6" w:rsidRPr="00A72665" w:rsidRDefault="00F017A6" w:rsidP="00F017A6">
            <w:pPr>
              <w:pStyle w:val="CRCoverPage"/>
              <w:spacing w:after="0"/>
              <w:rPr>
                <w:rFonts w:cs="Arial"/>
                <w:lang w:eastAsia="en-GB"/>
              </w:rPr>
            </w:pPr>
            <w:proofErr w:type="gramStart"/>
            <w:r>
              <w:rPr>
                <w:rFonts w:cs="Arial"/>
                <w:lang w:eastAsia="en-GB"/>
              </w:rPr>
              <w:t>Note :</w:t>
            </w:r>
            <w:proofErr w:type="gramEnd"/>
            <w:r>
              <w:rPr>
                <w:rFonts w:cs="Arial"/>
                <w:lang w:eastAsia="en-GB"/>
              </w:rPr>
              <w:t xml:space="preserve"> The issue was reported as part of R5s210484 and the implementation that resulted in 21wk24 does not solve the issue.</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F017A6" w:rsidP="00FA485A">
            <w:pPr>
              <w:spacing w:after="0"/>
              <w:rPr>
                <w:rFonts w:ascii="Arial" w:hAnsi="Arial" w:cs="Arial"/>
                <w:lang w:eastAsia="en-GB"/>
              </w:rPr>
            </w:pPr>
            <w:r w:rsidRPr="00F017A6">
              <w:rPr>
                <w:rFonts w:ascii="Arial" w:hAnsi="Arial" w:cs="Arial"/>
                <w:lang w:eastAsia="en-GB"/>
              </w:rPr>
              <w:t>MAC_NR5GC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function f_TC_7_1_1_3_5_NR5</w:t>
            </w:r>
            <w:proofErr w:type="gramStart"/>
            <w:r w:rsidRPr="00E66A38">
              <w:rPr>
                <w:rFonts w:ascii="Courier New" w:hAnsi="Courier New" w:cs="Courier New"/>
                <w:color w:val="000000"/>
                <w:lang w:eastAsia="de-DE"/>
              </w:rPr>
              <w:t>GC(</w:t>
            </w:r>
            <w:proofErr w:type="gramEnd"/>
            <w:r w:rsidRPr="00E66A38">
              <w:rPr>
                <w:rFonts w:ascii="Courier New" w:hAnsi="Courier New" w:cs="Courier New"/>
                <w:color w:val="000000"/>
                <w:lang w:eastAsia="de-DE"/>
              </w:rPr>
              <w:t>) runs on NR5GC_PTC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gramStart"/>
            <w:r w:rsidRPr="00E66A38">
              <w:rPr>
                <w:rFonts w:ascii="Courier New" w:hAnsi="Courier New" w:cs="Courier New"/>
                <w:color w:val="000000"/>
                <w:lang w:eastAsia="de-DE"/>
              </w:rPr>
              <w:t>{ /</w:t>
            </w:r>
            <w:proofErr w:type="gramEnd"/>
            <w:r w:rsidRPr="00E66A38">
              <w:rPr>
                <w:rFonts w:ascii="Courier New" w:hAnsi="Courier New" w:cs="Courier New"/>
                <w:color w:val="000000"/>
                <w:lang w:eastAsia="de-DE"/>
              </w:rPr>
              <w:t>/ Correct handling of MAC control information / Buffer Status / UL resources are allocated / Padding BSR</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DRB_Identity</w:t>
            </w:r>
            <w:proofErr w:type="spellEnd"/>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1 ;</w:t>
            </w:r>
            <w:proofErr w:type="gramEnd"/>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DRB_Identity</w:t>
            </w:r>
            <w:proofErr w:type="spellEnd"/>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2 ;</w:t>
            </w:r>
            <w:proofErr w:type="gramEnd"/>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R5-201519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UInt_Type</w:t>
            </w:r>
            <w:proofErr w:type="spellEnd"/>
            <w:r w:rsidRPr="00E66A38">
              <w:rPr>
                <w:rFonts w:ascii="Courier New" w:hAnsi="Courier New" w:cs="Courier New"/>
                <w:color w:val="000000"/>
                <w:lang w:eastAsia="de-DE"/>
              </w:rPr>
              <w:t xml:space="preserve"> v_LCID1;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UInt_Type</w:t>
            </w:r>
            <w:proofErr w:type="spellEnd"/>
            <w:r w:rsidRPr="00E66A38">
              <w:rPr>
                <w:rFonts w:ascii="Courier New" w:hAnsi="Courier New" w:cs="Courier New"/>
                <w:color w:val="000000"/>
                <w:lang w:eastAsia="de-DE"/>
              </w:rPr>
              <w:t xml:space="preserve"> v_LCID2;</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template (value) </w:t>
            </w:r>
            <w:proofErr w:type="spellStart"/>
            <w:r w:rsidRPr="00E66A38">
              <w:rPr>
                <w:rFonts w:ascii="Courier New" w:hAnsi="Courier New" w:cs="Courier New"/>
                <w:color w:val="000000"/>
                <w:lang w:eastAsia="de-DE"/>
              </w:rPr>
              <w:t>NR_RLC_BearerToAddModList_Type</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v_RLC_BearerConfigList</w:t>
            </w:r>
            <w:proofErr w:type="spellEnd"/>
            <w:r w:rsidRPr="00E66A38">
              <w:rPr>
                <w:rFonts w:ascii="Courier New" w:hAnsi="Courier New" w:cs="Courier New"/>
                <w:color w:val="000000"/>
                <w:lang w:eastAsia="de-DE"/>
              </w:rPr>
              <w:t>;</w:t>
            </w:r>
          </w:p>
          <w:p w:rsidR="00E66A38" w:rsidRPr="00544ED9" w:rsidRDefault="00E66A38" w:rsidP="00E66A38">
            <w:pPr>
              <w:autoSpaceDE w:val="0"/>
              <w:autoSpaceDN w:val="0"/>
              <w:adjustRightInd w:val="0"/>
              <w:spacing w:after="0"/>
              <w:rPr>
                <w:rFonts w:ascii="Courier New" w:hAnsi="Courier New" w:cs="Courier New"/>
                <w:color w:val="000000"/>
                <w:lang w:val="de-DE" w:eastAsia="de-DE"/>
              </w:rPr>
            </w:pPr>
            <w:r w:rsidRPr="00E66A38">
              <w:rPr>
                <w:rFonts w:ascii="Courier New" w:hAnsi="Courier New" w:cs="Courier New"/>
                <w:color w:val="000000"/>
                <w:lang w:eastAsia="de-DE"/>
              </w:rPr>
              <w:t xml:space="preserve">    </w:t>
            </w:r>
            <w:proofErr w:type="spellStart"/>
            <w:r w:rsidRPr="00544ED9">
              <w:rPr>
                <w:rFonts w:ascii="Courier New" w:hAnsi="Courier New" w:cs="Courier New"/>
                <w:color w:val="000000"/>
                <w:lang w:val="de-DE" w:eastAsia="de-DE"/>
              </w:rPr>
              <w:t>var</w:t>
            </w:r>
            <w:proofErr w:type="spellEnd"/>
            <w:r w:rsidRPr="00544ED9">
              <w:rPr>
                <w:rFonts w:ascii="Courier New" w:hAnsi="Courier New" w:cs="Courier New"/>
                <w:color w:val="000000"/>
                <w:lang w:val="de-DE" w:eastAsia="de-DE"/>
              </w:rPr>
              <w:t xml:space="preserve"> </w:t>
            </w:r>
            <w:proofErr w:type="spellStart"/>
            <w:r w:rsidRPr="00544ED9">
              <w:rPr>
                <w:rFonts w:ascii="Courier New" w:hAnsi="Courier New" w:cs="Courier New"/>
                <w:color w:val="000000"/>
                <w:lang w:val="de-DE" w:eastAsia="de-DE"/>
              </w:rPr>
              <w:t>IntegerList_Type</w:t>
            </w:r>
            <w:proofErr w:type="spellEnd"/>
            <w:r w:rsidRPr="00544ED9">
              <w:rPr>
                <w:rFonts w:ascii="Courier New" w:hAnsi="Courier New" w:cs="Courier New"/>
                <w:color w:val="000000"/>
                <w:lang w:val="de-DE" w:eastAsia="de-DE"/>
              </w:rPr>
              <w:t xml:space="preserve"> </w:t>
            </w:r>
            <w:proofErr w:type="spellStart"/>
            <w:r w:rsidRPr="00544ED9">
              <w:rPr>
                <w:rFonts w:ascii="Courier New" w:hAnsi="Courier New" w:cs="Courier New"/>
                <w:color w:val="000000"/>
                <w:lang w:val="de-DE" w:eastAsia="de-DE"/>
              </w:rPr>
              <w:t>v_ListOfDRBs</w:t>
            </w:r>
            <w:proofErr w:type="spellEnd"/>
            <w:r w:rsidRPr="00544ED9">
              <w:rPr>
                <w:rFonts w:ascii="Courier New" w:hAnsi="Courier New" w:cs="Courier New"/>
                <w:color w:val="000000"/>
                <w:lang w:val="de-DE"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544ED9">
              <w:rPr>
                <w:rFonts w:ascii="Courier New" w:hAnsi="Courier New" w:cs="Courier New"/>
                <w:color w:val="000000"/>
                <w:lang w:val="de-DE" w:eastAsia="de-DE"/>
              </w:rPr>
              <w:t xml:space="preserve">    </w:t>
            </w:r>
            <w:r w:rsidRPr="00E66A38">
              <w:rPr>
                <w:rFonts w:ascii="Courier New" w:hAnsi="Courier New" w:cs="Courier New"/>
                <w:color w:val="000000"/>
                <w:lang w:eastAsia="de-DE"/>
              </w:rPr>
              <w:t>var template (</w:t>
            </w:r>
            <w:proofErr w:type="gramStart"/>
            <w:r w:rsidRPr="00E66A38">
              <w:rPr>
                <w:rFonts w:ascii="Courier New" w:hAnsi="Courier New" w:cs="Courier New"/>
                <w:color w:val="000000"/>
                <w:lang w:eastAsia="de-DE"/>
              </w:rPr>
              <w:t xml:space="preserve">value)  </w:t>
            </w:r>
            <w:proofErr w:type="spellStart"/>
            <w:r w:rsidRPr="00E66A38">
              <w:rPr>
                <w:rFonts w:ascii="Courier New" w:hAnsi="Courier New" w:cs="Courier New"/>
                <w:color w:val="000000"/>
                <w:lang w:eastAsia="de-DE"/>
              </w:rPr>
              <w:t>NR</w:t>
            </w:r>
            <w:proofErr w:type="gramEnd"/>
            <w:r w:rsidRPr="00E66A38">
              <w:rPr>
                <w:rFonts w:ascii="Courier New" w:hAnsi="Courier New" w:cs="Courier New"/>
                <w:color w:val="000000"/>
                <w:lang w:eastAsia="de-DE"/>
              </w:rPr>
              <w:t>_RadioBearerList_Type</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v_SS_Drb_ConfigList</w:t>
            </w:r>
            <w:proofErr w:type="spellEnd"/>
            <w:r w:rsidRPr="00E66A38">
              <w:rPr>
                <w:rFonts w:ascii="Courier New" w:hAnsi="Courier New" w:cs="Courier New"/>
                <w:color w:val="000000"/>
                <w:lang w:eastAsia="de-DE"/>
              </w:rPr>
              <w:t xml:space="preserve">  ;</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r5s190392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template (value) </w:t>
            </w:r>
            <w:proofErr w:type="spellStart"/>
            <w:r w:rsidRPr="00E66A38">
              <w:rPr>
                <w:rFonts w:ascii="Courier New" w:hAnsi="Courier New" w:cs="Courier New"/>
                <w:color w:val="000000"/>
                <w:lang w:eastAsia="de-DE"/>
              </w:rPr>
              <w:t>SDAP_Config</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v_SDAP_Config_DRB</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template (value) </w:t>
            </w:r>
            <w:proofErr w:type="spellStart"/>
            <w:r w:rsidRPr="00E66A38">
              <w:rPr>
                <w:rFonts w:ascii="Courier New" w:hAnsi="Courier New" w:cs="Courier New"/>
                <w:color w:val="000000"/>
                <w:lang w:eastAsia="de-DE"/>
              </w:rPr>
              <w:t>DRB_ToAddModList</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v_DRBToAddModList</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//Init Cell parameters</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f_NR5GC_</w:t>
            </w:r>
            <w:proofErr w:type="gramStart"/>
            <w:r w:rsidRPr="00E66A38">
              <w:rPr>
                <w:rFonts w:ascii="Courier New" w:hAnsi="Courier New" w:cs="Courier New"/>
                <w:color w:val="000000"/>
                <w:lang w:eastAsia="de-DE"/>
              </w:rPr>
              <w:t>Init(</w:t>
            </w:r>
            <w:proofErr w:type="gramEnd"/>
            <w:r w:rsidRPr="00E66A38">
              <w:rPr>
                <w:rFonts w:ascii="Courier New" w:hAnsi="Courier New" w:cs="Courier New"/>
                <w:color w:val="000000"/>
                <w:lang w:eastAsia="de-DE"/>
              </w:rPr>
              <w:t>NR_1);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f_NR_CellInfo_SetMAC_CellGroupConfigL2(nr_Cell1</w:t>
            </w:r>
            <w:proofErr w:type="gramStart"/>
            <w:r w:rsidRPr="00E66A38">
              <w:rPr>
                <w:rFonts w:ascii="Courier New" w:hAnsi="Courier New" w:cs="Courier New"/>
                <w:color w:val="000000"/>
                <w:lang w:eastAsia="de-DE"/>
              </w:rPr>
              <w:t>);  /</w:t>
            </w:r>
            <w:proofErr w:type="gramEnd"/>
            <w:r w:rsidRPr="00E66A38">
              <w:rPr>
                <w:rFonts w:ascii="Courier New" w:hAnsi="Courier New" w:cs="Courier New"/>
                <w:color w:val="000000"/>
                <w:lang w:eastAsia="de-DE"/>
              </w:rPr>
              <w:t>/@sic R5s210315 R5s210434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//Create and configure NR cell1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f_NR_CellConfig_Def</w:t>
            </w:r>
            <w:proofErr w:type="spellEnd"/>
            <w:r w:rsidRPr="00E66A38">
              <w:rPr>
                <w:rFonts w:ascii="Courier New" w:hAnsi="Courier New" w:cs="Courier New"/>
                <w:color w:val="000000"/>
                <w:lang w:eastAsia="de-DE"/>
              </w:rPr>
              <w:t>(nr_Cell1);</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 Get NR capabilities sent during EUTRA preamble</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f_NR5GC_Preamble (nr_Cell1, STATE_IDLE_1A, </w:t>
            </w:r>
            <w:proofErr w:type="spellStart"/>
            <w:r w:rsidRPr="00E66A38">
              <w:rPr>
                <w:rFonts w:ascii="Courier New" w:hAnsi="Courier New" w:cs="Courier New"/>
                <w:color w:val="000000"/>
                <w:lang w:eastAsia="de-DE"/>
              </w:rPr>
              <w:t>TESTModeA_ON</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w:t>
            </w:r>
            <w:proofErr w:type="gramStart"/>
            <w:r w:rsidRPr="00E66A38">
              <w:rPr>
                <w:rFonts w:ascii="Courier New" w:hAnsi="Courier New" w:cs="Courier New"/>
                <w:color w:val="000000"/>
                <w:lang w:eastAsia="de-DE"/>
              </w:rPr>
              <w:t>ListOfDRBs</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f_NR_GetListOfDRBs_ForFirstPDUSession</w:t>
            </w:r>
            <w:proofErr w:type="spellEnd"/>
            <w:r w:rsidRPr="00E66A38">
              <w:rPr>
                <w:rFonts w:ascii="Courier New" w:hAnsi="Courier New" w:cs="Courier New"/>
                <w:color w:val="000000"/>
                <w:lang w:eastAsia="de-DE"/>
              </w:rPr>
              <w:t>(2);</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1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v_ListOfDRBs</w:t>
            </w:r>
            <w:proofErr w:type="spellEnd"/>
            <w:r w:rsidRPr="00E66A38">
              <w:rPr>
                <w:rFonts w:ascii="Courier New" w:hAnsi="Courier New" w:cs="Courier New"/>
                <w:color w:val="000000"/>
                <w:lang w:eastAsia="de-DE"/>
              </w:rPr>
              <w:t>[0];</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2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v_ListOfDRBs</w:t>
            </w:r>
            <w:proofErr w:type="spellEnd"/>
            <w:r w:rsidRPr="00E66A38">
              <w:rPr>
                <w:rFonts w:ascii="Courier New" w:hAnsi="Courier New" w:cs="Courier New"/>
                <w:color w:val="000000"/>
                <w:lang w:eastAsia="de-DE"/>
              </w:rPr>
              <w:t>[1];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R5-201519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v_LCID</w:t>
            </w:r>
            <w:proofErr w:type="gramStart"/>
            <w:r w:rsidRPr="00E66A38">
              <w:rPr>
                <w:rFonts w:ascii="Courier New" w:hAnsi="Courier New" w:cs="Courier New"/>
                <w:color w:val="000000"/>
                <w:lang w:eastAsia="de-DE"/>
              </w:rPr>
              <w:t>1 :</w:t>
            </w:r>
            <w:proofErr w:type="gramEnd"/>
            <w:r w:rsidRPr="00E66A38">
              <w:rPr>
                <w:rFonts w:ascii="Courier New" w:hAnsi="Courier New" w:cs="Courier New"/>
                <w:color w:val="000000"/>
                <w:lang w:eastAsia="de-DE"/>
              </w:rPr>
              <w:t>= v_DRBId1 + 3;</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v_LCID</w:t>
            </w:r>
            <w:proofErr w:type="gramStart"/>
            <w:r w:rsidRPr="00E66A38">
              <w:rPr>
                <w:rFonts w:ascii="Courier New" w:hAnsi="Courier New" w:cs="Courier New"/>
                <w:color w:val="000000"/>
                <w:lang w:eastAsia="de-DE"/>
              </w:rPr>
              <w:t>2 :</w:t>
            </w:r>
            <w:proofErr w:type="gramEnd"/>
            <w:r w:rsidRPr="00E66A38">
              <w:rPr>
                <w:rFonts w:ascii="Courier New" w:hAnsi="Courier New" w:cs="Courier New"/>
                <w:color w:val="000000"/>
                <w:lang w:eastAsia="de-DE"/>
              </w:rPr>
              <w:t>= v_DRBId2 + 3;</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w:t>
            </w:r>
            <w:proofErr w:type="gramStart"/>
            <w:r w:rsidRPr="00E66A38">
              <w:rPr>
                <w:rFonts w:ascii="Courier New" w:hAnsi="Courier New" w:cs="Courier New"/>
                <w:color w:val="000000"/>
                <w:lang w:eastAsia="de-DE"/>
              </w:rPr>
              <w:t>BearerConfigList</w:t>
            </w:r>
            <w:proofErr w:type="spellEnd"/>
            <w:r w:rsidRPr="00E66A38">
              <w:rPr>
                <w:rFonts w:ascii="Courier New" w:hAnsi="Courier New" w:cs="Courier New"/>
                <w:color w:val="000000"/>
                <w:lang w:eastAsia="de-DE"/>
              </w:rPr>
              <w:t>[</w:t>
            </w:r>
            <w:proofErr w:type="gramEnd"/>
            <w:r w:rsidRPr="00E66A38">
              <w:rPr>
                <w:rFonts w:ascii="Courier New" w:hAnsi="Courier New" w:cs="Courier New"/>
                <w:color w:val="000000"/>
                <w:lang w:eastAsia="de-DE"/>
              </w:rPr>
              <w:t>0] := cs_38508_RLC_BearerConfig_DRB_LCID(v_LCID1,//@sic R5-201519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cs_38508_RLC_Config_AM_DRB(f_NR_UL_AM_RLC(f_NR_CellInfo_GetIsFR1(nr_Cell1)), </w:t>
            </w:r>
            <w:proofErr w:type="spellStart"/>
            <w:r w:rsidRPr="00E66A38">
              <w:rPr>
                <w:rFonts w:ascii="Courier New" w:hAnsi="Courier New" w:cs="Courier New"/>
                <w:color w:val="000000"/>
                <w:lang w:eastAsia="de-DE"/>
              </w:rPr>
              <w:t>f_NR_DL_AM_RLC</w:t>
            </w:r>
            <w:proofErr w:type="spellEnd"/>
            <w:r w:rsidRPr="00E66A38">
              <w:rPr>
                <w:rFonts w:ascii="Courier New" w:hAnsi="Courier New" w:cs="Courier New"/>
                <w:color w:val="000000"/>
                <w:lang w:eastAsia="de-DE"/>
              </w:rPr>
              <w:t>(f_NR_CellInfo_GetIsFR1(nr_Cell1))),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cs_38508_LogicalChannelConfig_</w:t>
            </w:r>
            <w:proofErr w:type="gramStart"/>
            <w:r w:rsidRPr="00E66A38">
              <w:rPr>
                <w:rFonts w:ascii="Courier New" w:hAnsi="Courier New" w:cs="Courier New"/>
                <w:color w:val="000000"/>
                <w:lang w:eastAsia="de-DE"/>
              </w:rPr>
              <w:t>DRB(</w:t>
            </w:r>
            <w:proofErr w:type="gramEnd"/>
            <w:r w:rsidRPr="00E66A38">
              <w:rPr>
                <w:rFonts w:ascii="Courier New" w:hAnsi="Courier New" w:cs="Courier New"/>
                <w:color w:val="000000"/>
                <w:lang w:eastAsia="de-DE"/>
              </w:rPr>
              <w:t>2, kBps0, 7)) ;</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w:t>
            </w:r>
            <w:proofErr w:type="gramStart"/>
            <w:r w:rsidRPr="00E66A38">
              <w:rPr>
                <w:rFonts w:ascii="Courier New" w:hAnsi="Courier New" w:cs="Courier New"/>
                <w:color w:val="000000"/>
                <w:lang w:eastAsia="de-DE"/>
              </w:rPr>
              <w:t>BearerConfigList</w:t>
            </w:r>
            <w:proofErr w:type="spellEnd"/>
            <w:r w:rsidRPr="00E66A38">
              <w:rPr>
                <w:rFonts w:ascii="Courier New" w:hAnsi="Courier New" w:cs="Courier New"/>
                <w:color w:val="000000"/>
                <w:lang w:eastAsia="de-DE"/>
              </w:rPr>
              <w:t>[</w:t>
            </w:r>
            <w:proofErr w:type="gramEnd"/>
            <w:r w:rsidRPr="00E66A38">
              <w:rPr>
                <w:rFonts w:ascii="Courier New" w:hAnsi="Courier New" w:cs="Courier New"/>
                <w:color w:val="000000"/>
                <w:lang w:eastAsia="de-DE"/>
              </w:rPr>
              <w:t>1] := cs_38508_RLC_BearerConfig_DRB_LCID(v_LCID2,//@sic R5-201519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lastRenderedPageBreak/>
              <w:t xml:space="preserve">                                                                v_DRBId2,</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cs_38508_RLC_Config_AM_DRB(f_NR_UL_AM_RLC(f_NR_CellInfo_GetIsFR1(nr_Cell1)), </w:t>
            </w:r>
            <w:proofErr w:type="spellStart"/>
            <w:r w:rsidRPr="00E66A38">
              <w:rPr>
                <w:rFonts w:ascii="Courier New" w:hAnsi="Courier New" w:cs="Courier New"/>
                <w:color w:val="000000"/>
                <w:lang w:eastAsia="de-DE"/>
              </w:rPr>
              <w:t>f_NR_DL_AM_RLC</w:t>
            </w:r>
            <w:proofErr w:type="spellEnd"/>
            <w:r w:rsidRPr="00E66A38">
              <w:rPr>
                <w:rFonts w:ascii="Courier New" w:hAnsi="Courier New" w:cs="Courier New"/>
                <w:color w:val="000000"/>
                <w:lang w:eastAsia="de-DE"/>
              </w:rPr>
              <w:t>(f_NR_CellInfo_GetIsFR1(nr_Cell1))),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cs_38508_LogicalChannelConfig_</w:t>
            </w:r>
            <w:proofErr w:type="gramStart"/>
            <w:r w:rsidRPr="00E66A38">
              <w:rPr>
                <w:rFonts w:ascii="Courier New" w:hAnsi="Courier New" w:cs="Courier New"/>
                <w:color w:val="000000"/>
                <w:lang w:eastAsia="de-DE"/>
              </w:rPr>
              <w:t>DRB(</w:t>
            </w:r>
            <w:proofErr w:type="gramEnd"/>
            <w:r w:rsidRPr="00E66A38">
              <w:rPr>
                <w:rFonts w:ascii="Courier New" w:hAnsi="Courier New" w:cs="Courier New"/>
                <w:color w:val="000000"/>
                <w:lang w:eastAsia="de-DE"/>
              </w:rPr>
              <w:t>1, kBps0, 6)) ;</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w:t>
            </w:r>
            <w:proofErr w:type="gramStart"/>
            <w:r w:rsidRPr="00E66A38">
              <w:rPr>
                <w:rFonts w:ascii="Courier New" w:hAnsi="Courier New" w:cs="Courier New"/>
                <w:color w:val="000000"/>
                <w:lang w:eastAsia="de-DE"/>
              </w:rPr>
              <w:t>ConfigList</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w:t>
            </w:r>
            <w:proofErr w:type="spellStart"/>
            <w:r w:rsidRPr="00E66A38">
              <w:rPr>
                <w:rFonts w:ascii="Courier New" w:hAnsi="Courier New" w:cs="Courier New"/>
                <w:color w:val="000000"/>
                <w:lang w:eastAsia="de-DE"/>
              </w:rPr>
              <w:t>cs_NR_SS_RadioBearer_MAC_TestMode</w:t>
            </w:r>
            <w:proofErr w:type="spellEnd"/>
            <w:r w:rsidRPr="00E66A38">
              <w:rPr>
                <w:rFonts w:ascii="Courier New" w:hAnsi="Courier New" w:cs="Courier New"/>
                <w:color w:val="000000"/>
                <w:lang w:eastAsia="de-DE"/>
              </w:rPr>
              <w:t xml:space="preserve">(v_DRBId1, </w:t>
            </w:r>
            <w:proofErr w:type="spellStart"/>
            <w:r w:rsidRPr="00E66A38">
              <w:rPr>
                <w:rFonts w:ascii="Courier New" w:hAnsi="Courier New" w:cs="Courier New"/>
                <w:color w:val="000000"/>
                <w:lang w:eastAsia="de-DE"/>
              </w:rPr>
              <w:t>cs_NR_MAC_TestModeInfo_NormalMode</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r5s190392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w:t>
            </w:r>
            <w:proofErr w:type="gramStart"/>
            <w:r w:rsidRPr="00E66A38">
              <w:rPr>
                <w:rFonts w:ascii="Courier New" w:hAnsi="Courier New" w:cs="Courier New"/>
                <w:color w:val="000000"/>
                <w:lang w:eastAsia="de-DE"/>
              </w:rPr>
              <w:t>DRB</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f_NR_GetSDAP_InDRBList</w:t>
            </w:r>
            <w:proofErr w:type="spellEnd"/>
            <w:r w:rsidRPr="00E66A38">
              <w:rPr>
                <w:rFonts w:ascii="Courier New" w:hAnsi="Courier New" w:cs="Courier New"/>
                <w:color w:val="000000"/>
                <w:lang w:eastAsia="de-DE"/>
              </w:rPr>
              <w:t>(</w:t>
            </w:r>
            <w:proofErr w:type="spellStart"/>
            <w:r w:rsidRPr="00E66A38">
              <w:rPr>
                <w:rFonts w:ascii="Courier New" w:hAnsi="Courier New" w:cs="Courier New"/>
                <w:color w:val="000000"/>
                <w:lang w:eastAsia="de-DE"/>
              </w:rPr>
              <w:t>f_NR_GetDefaultDRB_ForFirstPDUSession</w:t>
            </w:r>
            <w:proofErr w:type="spellEnd"/>
            <w:r w:rsidRPr="00E66A38">
              <w:rPr>
                <w:rFonts w:ascii="Courier New" w:hAnsi="Courier New" w:cs="Courier New"/>
                <w:color w:val="000000"/>
                <w:lang w:eastAsia="de-DE"/>
              </w:rPr>
              <w:t>()); //@sic r5s191054 sic@</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w:t>
            </w:r>
            <w:proofErr w:type="gramStart"/>
            <w:r w:rsidRPr="00E66A38">
              <w:rPr>
                <w:rFonts w:ascii="Courier New" w:hAnsi="Courier New" w:cs="Courier New"/>
                <w:color w:val="000000"/>
                <w:lang w:eastAsia="de-DE"/>
              </w:rPr>
              <w:t>DRB.defaultDRB</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false;</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v_SDAP_Config_DRB.mappedQoS_</w:t>
            </w:r>
            <w:proofErr w:type="gramStart"/>
            <w:r w:rsidRPr="00E66A38">
              <w:rPr>
                <w:rFonts w:ascii="Courier New" w:hAnsi="Courier New" w:cs="Courier New"/>
                <w:color w:val="000000"/>
                <w:lang w:eastAsia="de-DE"/>
              </w:rPr>
              <w:t>FlowsToAdd</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omit;</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w:t>
            </w:r>
            <w:proofErr w:type="gramStart"/>
            <w:r w:rsidRPr="00E66A38">
              <w:rPr>
                <w:rFonts w:ascii="Courier New" w:hAnsi="Courier New" w:cs="Courier New"/>
                <w:color w:val="000000"/>
                <w:lang w:eastAsia="de-DE"/>
              </w:rPr>
              <w:t>DRBToAddModList</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{cs_38508_NRDRB_ToAddMod(</w:t>
            </w:r>
            <w:proofErr w:type="spellStart"/>
            <w:r w:rsidRPr="00E66A38">
              <w:rPr>
                <w:rFonts w:ascii="Courier New" w:hAnsi="Courier New" w:cs="Courier New"/>
                <w:color w:val="000000"/>
                <w:lang w:eastAsia="de-DE"/>
              </w:rPr>
              <w:t>v_SDAP_Config_DRB</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cs_38508_PDCP_Config),</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cs_38508_NRDRB_</w:t>
            </w:r>
            <w:proofErr w:type="gramStart"/>
            <w:r w:rsidRPr="00E66A38">
              <w:rPr>
                <w:rFonts w:ascii="Courier New" w:hAnsi="Courier New" w:cs="Courier New"/>
                <w:color w:val="000000"/>
                <w:lang w:eastAsia="de-DE"/>
              </w:rPr>
              <w:t>ToAddMod(</w:t>
            </w:r>
            <w:proofErr w:type="spellStart"/>
            <w:proofErr w:type="gramEnd"/>
            <w:r w:rsidRPr="00E66A38">
              <w:rPr>
                <w:rFonts w:ascii="Courier New" w:hAnsi="Courier New" w:cs="Courier New"/>
                <w:color w:val="000000"/>
                <w:lang w:eastAsia="de-DE"/>
              </w:rPr>
              <w:t>v_SDAP_Config_DRB</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v_DRBId2,</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cs_38508_PDCP_Config)};</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//Set null cipher Algorithm</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f_NR_AS_CipheringAlgorithm_Set</w:t>
            </w:r>
            <w:proofErr w:type="spellEnd"/>
            <w:r w:rsidRPr="00E66A38">
              <w:rPr>
                <w:rFonts w:ascii="Courier New" w:hAnsi="Courier New" w:cs="Courier New"/>
                <w:color w:val="000000"/>
                <w:lang w:eastAsia="de-DE"/>
              </w:rPr>
              <w:t>(nea0);</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//Configure on SS the DRB in No MAC header manipulation in DL and RLC and PDCP in transparent mode</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f_NRL2_RRC_ConnectedState3N_</w:t>
            </w:r>
            <w:proofErr w:type="gramStart"/>
            <w:r w:rsidRPr="00E66A38">
              <w:rPr>
                <w:rFonts w:ascii="Courier New" w:hAnsi="Courier New" w:cs="Courier New"/>
                <w:color w:val="000000"/>
                <w:lang w:eastAsia="de-DE"/>
              </w:rPr>
              <w:t>ExtraDRBsNoNAS(</w:t>
            </w:r>
            <w:proofErr w:type="gramEnd"/>
            <w:r w:rsidRPr="00E66A38">
              <w:rPr>
                <w:rFonts w:ascii="Courier New" w:hAnsi="Courier New" w:cs="Courier New"/>
                <w:color w:val="000000"/>
                <w:lang w:eastAsia="de-DE"/>
              </w:rPr>
              <w:t>nr_Cell1,</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TEST_LOOPModeA_ON</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cs_UE_TestLoopModeA_NR_LB_Setup_NoScaling</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v_RLC_BearerConfigList</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gramStart"/>
            <w:r w:rsidRPr="00E66A38">
              <w:rPr>
                <w:rFonts w:ascii="Courier New" w:hAnsi="Courier New" w:cs="Courier New"/>
                <w:color w:val="000000"/>
                <w:lang w:eastAsia="de-DE"/>
              </w:rPr>
              <w:t>,  /</w:t>
            </w:r>
            <w:proofErr w:type="gramEnd"/>
            <w:r w:rsidRPr="00E66A38">
              <w:rPr>
                <w:rFonts w:ascii="Courier New" w:hAnsi="Courier New" w:cs="Courier New"/>
                <w:color w:val="000000"/>
                <w:lang w:eastAsia="de-DE"/>
              </w:rPr>
              <w:t>/</w:t>
            </w:r>
            <w:proofErr w:type="spellStart"/>
            <w:r w:rsidRPr="00E66A38">
              <w:rPr>
                <w:rFonts w:ascii="Courier New" w:hAnsi="Courier New" w:cs="Courier New"/>
                <w:color w:val="000000"/>
                <w:lang w:eastAsia="de-DE"/>
              </w:rPr>
              <w:t>MAC_CellGroupConfig</w:t>
            </w:r>
            <w:proofErr w:type="spellEnd"/>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v_DRBToAddModList</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v_SS_Drb_ConfigList</w:t>
            </w:r>
            <w:proofErr w:type="spellEnd"/>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w:t>
            </w:r>
            <w:proofErr w:type="gramStart"/>
            <w:r w:rsidRPr="00E66A38">
              <w:rPr>
                <w:rFonts w:ascii="Courier New" w:hAnsi="Courier New" w:cs="Courier New"/>
                <w:color w:val="000000"/>
                <w:lang w:eastAsia="de-DE"/>
              </w:rPr>
              <w:t>ConfigList</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w:t>
            </w:r>
            <w:proofErr w:type="spellStart"/>
            <w:r w:rsidRPr="00E66A38">
              <w:rPr>
                <w:rFonts w:ascii="Courier New" w:hAnsi="Courier New" w:cs="Courier New"/>
                <w:color w:val="000000"/>
                <w:lang w:eastAsia="de-DE"/>
              </w:rPr>
              <w:t>cs_NR_SS_RadioBearer_MAC_TestMode</w:t>
            </w:r>
            <w:proofErr w:type="spellEnd"/>
            <w:r w:rsidRPr="00E66A38">
              <w:rPr>
                <w:rFonts w:ascii="Courier New" w:hAnsi="Courier New" w:cs="Courier New"/>
                <w:color w:val="000000"/>
                <w:lang w:eastAsia="de-DE"/>
              </w:rPr>
              <w:t xml:space="preserve">(v_DRBId1, </w:t>
            </w:r>
            <w:proofErr w:type="spellStart"/>
            <w:r w:rsidRPr="00E66A38">
              <w:rPr>
                <w:rFonts w:ascii="Courier New" w:hAnsi="Courier New" w:cs="Courier New"/>
                <w:color w:val="000000"/>
                <w:lang w:eastAsia="de-DE"/>
              </w:rPr>
              <w:t>cs_NR_MAC_TestModeInfo_NoHeaderManipulationDL_UL</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f_NR_SS_</w:t>
            </w:r>
            <w:proofErr w:type="gramStart"/>
            <w:r w:rsidRPr="00E66A38">
              <w:rPr>
                <w:rFonts w:ascii="Courier New" w:hAnsi="Courier New" w:cs="Courier New"/>
                <w:color w:val="000000"/>
                <w:lang w:eastAsia="de-DE"/>
              </w:rPr>
              <w:t>CommonRadioBearerConfig</w:t>
            </w:r>
            <w:proofErr w:type="spellEnd"/>
            <w:r w:rsidRPr="00E66A38">
              <w:rPr>
                <w:rFonts w:ascii="Courier New" w:hAnsi="Courier New" w:cs="Courier New"/>
                <w:color w:val="000000"/>
                <w:lang w:eastAsia="de-DE"/>
              </w:rPr>
              <w:t>(</w:t>
            </w:r>
            <w:proofErr w:type="gramEnd"/>
            <w:r w:rsidRPr="00E66A38">
              <w:rPr>
                <w:rFonts w:ascii="Courier New" w:hAnsi="Courier New" w:cs="Courier New"/>
                <w:color w:val="000000"/>
                <w:lang w:eastAsia="de-DE"/>
              </w:rPr>
              <w:t xml:space="preserve">nr_Cell1, </w:t>
            </w:r>
            <w:proofErr w:type="spellStart"/>
            <w:r w:rsidRPr="00E66A38">
              <w:rPr>
                <w:rFonts w:ascii="Courier New" w:hAnsi="Courier New" w:cs="Courier New"/>
                <w:color w:val="000000"/>
                <w:lang w:eastAsia="de-DE"/>
              </w:rPr>
              <w:t>v_SS_Drb_ConfigList</w:t>
            </w:r>
            <w:proofErr w:type="spellEnd"/>
            <w:r w:rsidRPr="00E66A38">
              <w:rPr>
                <w:rFonts w:ascii="Courier New" w:hAnsi="Courier New" w:cs="Courier New"/>
                <w:color w:val="000000"/>
                <w:lang w:eastAsia="de-DE"/>
              </w:rPr>
              <w:t>);</w:t>
            </w: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f_NR_TestBody_Set</w:t>
            </w:r>
            <w:proofErr w:type="spellEnd"/>
            <w:r w:rsidRPr="00E66A38">
              <w:rPr>
                <w:rFonts w:ascii="Courier New" w:hAnsi="Courier New" w:cs="Courier New"/>
                <w:color w:val="000000"/>
                <w:lang w:eastAsia="de-DE"/>
              </w:rPr>
              <w:t>(true);</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f_TC_7_1_1_3_5_NR_TestBody(v_DRBId1);</w:t>
            </w:r>
          </w:p>
          <w:p w:rsidR="00E66A38" w:rsidRPr="00E66A38" w:rsidRDefault="00E66A38" w:rsidP="00E66A38">
            <w:pPr>
              <w:autoSpaceDE w:val="0"/>
              <w:autoSpaceDN w:val="0"/>
              <w:adjustRightInd w:val="0"/>
              <w:spacing w:after="0"/>
              <w:rPr>
                <w:rFonts w:ascii="Courier New" w:hAnsi="Courier New" w:cs="Courier New"/>
                <w:color w:val="000000"/>
                <w:lang w:eastAsia="de-DE"/>
              </w:rPr>
            </w:pPr>
          </w:p>
          <w:p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f_NR_TestBody_Set</w:t>
            </w:r>
            <w:proofErr w:type="spellEnd"/>
            <w:r w:rsidRPr="00E66A38">
              <w:rPr>
                <w:rFonts w:ascii="Courier New" w:hAnsi="Courier New" w:cs="Courier New"/>
                <w:color w:val="000000"/>
                <w:lang w:eastAsia="de-DE"/>
              </w:rPr>
              <w:t>(false);</w:t>
            </w:r>
          </w:p>
          <w:p w:rsidR="00C72ED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function f_TC_7_1_1_3_5_NR5</w:t>
            </w:r>
            <w:proofErr w:type="gramStart"/>
            <w:r w:rsidRPr="00F017A6">
              <w:rPr>
                <w:rFonts w:ascii="Courier New" w:hAnsi="Courier New" w:cs="Courier New"/>
                <w:color w:val="000000"/>
                <w:lang w:eastAsia="de-DE"/>
              </w:rPr>
              <w:t>GC(</w:t>
            </w:r>
            <w:proofErr w:type="gramEnd"/>
            <w:r w:rsidRPr="00F017A6">
              <w:rPr>
                <w:rFonts w:ascii="Courier New" w:hAnsi="Courier New" w:cs="Courier New"/>
                <w:color w:val="000000"/>
                <w:lang w:eastAsia="de-DE"/>
              </w:rPr>
              <w:t>) runs on NR5GC_PTC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gramStart"/>
            <w:r w:rsidRPr="00F017A6">
              <w:rPr>
                <w:rFonts w:ascii="Courier New" w:hAnsi="Courier New" w:cs="Courier New"/>
                <w:color w:val="000000"/>
                <w:lang w:eastAsia="de-DE"/>
              </w:rPr>
              <w:t>{ /</w:t>
            </w:r>
            <w:proofErr w:type="gramEnd"/>
            <w:r w:rsidRPr="00F017A6">
              <w:rPr>
                <w:rFonts w:ascii="Courier New" w:hAnsi="Courier New" w:cs="Courier New"/>
                <w:color w:val="000000"/>
                <w:lang w:eastAsia="de-DE"/>
              </w:rPr>
              <w:t>/ Correct handling of MAC control information / Buffer Status / UL resources are allocated / Padding BSR</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DRB_Identity</w:t>
            </w:r>
            <w:proofErr w:type="spellEnd"/>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1 ;</w:t>
            </w:r>
            <w:proofErr w:type="gramEnd"/>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DRB_Identity</w:t>
            </w:r>
            <w:proofErr w:type="spellEnd"/>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2 ;</w:t>
            </w:r>
            <w:proofErr w:type="gramEnd"/>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R5-201519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UInt_Type</w:t>
            </w:r>
            <w:proofErr w:type="spellEnd"/>
            <w:r w:rsidRPr="00F017A6">
              <w:rPr>
                <w:rFonts w:ascii="Courier New" w:hAnsi="Courier New" w:cs="Courier New"/>
                <w:color w:val="000000"/>
                <w:lang w:eastAsia="de-DE"/>
              </w:rPr>
              <w:t xml:space="preserve"> v_LCID1;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UInt_Type</w:t>
            </w:r>
            <w:proofErr w:type="spellEnd"/>
            <w:r w:rsidRPr="00F017A6">
              <w:rPr>
                <w:rFonts w:ascii="Courier New" w:hAnsi="Courier New" w:cs="Courier New"/>
                <w:color w:val="000000"/>
                <w:lang w:eastAsia="de-DE"/>
              </w:rPr>
              <w:t xml:space="preserve"> v_LCID2;</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template (value) </w:t>
            </w:r>
            <w:proofErr w:type="spellStart"/>
            <w:r w:rsidRPr="00F017A6">
              <w:rPr>
                <w:rFonts w:ascii="Courier New" w:hAnsi="Courier New" w:cs="Courier New"/>
                <w:color w:val="000000"/>
                <w:lang w:eastAsia="de-DE"/>
              </w:rPr>
              <w:t>NR_RLC_BearerToAddModList_Type</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v_RLC_BearerConfigList</w:t>
            </w:r>
            <w:proofErr w:type="spellEnd"/>
            <w:r w:rsidRPr="00F017A6">
              <w:rPr>
                <w:rFonts w:ascii="Courier New" w:hAnsi="Courier New" w:cs="Courier New"/>
                <w:color w:val="000000"/>
                <w:lang w:eastAsia="de-DE"/>
              </w:rPr>
              <w:t>;</w:t>
            </w:r>
          </w:p>
          <w:p w:rsidR="00F017A6" w:rsidRPr="00544ED9" w:rsidRDefault="00F017A6" w:rsidP="00F017A6">
            <w:pPr>
              <w:autoSpaceDE w:val="0"/>
              <w:autoSpaceDN w:val="0"/>
              <w:adjustRightInd w:val="0"/>
              <w:spacing w:after="0"/>
              <w:rPr>
                <w:rFonts w:ascii="Courier New" w:hAnsi="Courier New" w:cs="Courier New"/>
                <w:color w:val="000000"/>
                <w:lang w:val="de-DE" w:eastAsia="de-DE"/>
              </w:rPr>
            </w:pPr>
            <w:r w:rsidRPr="00F017A6">
              <w:rPr>
                <w:rFonts w:ascii="Courier New" w:hAnsi="Courier New" w:cs="Courier New"/>
                <w:color w:val="000000"/>
                <w:lang w:eastAsia="de-DE"/>
              </w:rPr>
              <w:t xml:space="preserve">    </w:t>
            </w:r>
            <w:proofErr w:type="spellStart"/>
            <w:r w:rsidRPr="00544ED9">
              <w:rPr>
                <w:rFonts w:ascii="Courier New" w:hAnsi="Courier New" w:cs="Courier New"/>
                <w:color w:val="000000"/>
                <w:lang w:val="de-DE" w:eastAsia="de-DE"/>
              </w:rPr>
              <w:t>var</w:t>
            </w:r>
            <w:proofErr w:type="spellEnd"/>
            <w:r w:rsidRPr="00544ED9">
              <w:rPr>
                <w:rFonts w:ascii="Courier New" w:hAnsi="Courier New" w:cs="Courier New"/>
                <w:color w:val="000000"/>
                <w:lang w:val="de-DE" w:eastAsia="de-DE"/>
              </w:rPr>
              <w:t xml:space="preserve"> </w:t>
            </w:r>
            <w:proofErr w:type="spellStart"/>
            <w:r w:rsidRPr="00544ED9">
              <w:rPr>
                <w:rFonts w:ascii="Courier New" w:hAnsi="Courier New" w:cs="Courier New"/>
                <w:color w:val="000000"/>
                <w:lang w:val="de-DE" w:eastAsia="de-DE"/>
              </w:rPr>
              <w:t>IntegerList_Type</w:t>
            </w:r>
            <w:proofErr w:type="spellEnd"/>
            <w:r w:rsidRPr="00544ED9">
              <w:rPr>
                <w:rFonts w:ascii="Courier New" w:hAnsi="Courier New" w:cs="Courier New"/>
                <w:color w:val="000000"/>
                <w:lang w:val="de-DE" w:eastAsia="de-DE"/>
              </w:rPr>
              <w:t xml:space="preserve"> </w:t>
            </w:r>
            <w:proofErr w:type="spellStart"/>
            <w:r w:rsidRPr="00544ED9">
              <w:rPr>
                <w:rFonts w:ascii="Courier New" w:hAnsi="Courier New" w:cs="Courier New"/>
                <w:color w:val="000000"/>
                <w:lang w:val="de-DE" w:eastAsia="de-DE"/>
              </w:rPr>
              <w:t>v_ListOfDRBs</w:t>
            </w:r>
            <w:proofErr w:type="spellEnd"/>
            <w:r w:rsidRPr="00544ED9">
              <w:rPr>
                <w:rFonts w:ascii="Courier New" w:hAnsi="Courier New" w:cs="Courier New"/>
                <w:color w:val="000000"/>
                <w:lang w:val="de-DE"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544ED9">
              <w:rPr>
                <w:rFonts w:ascii="Courier New" w:hAnsi="Courier New" w:cs="Courier New"/>
                <w:color w:val="000000"/>
                <w:lang w:val="de-DE" w:eastAsia="de-DE"/>
              </w:rPr>
              <w:t xml:space="preserve">    </w:t>
            </w:r>
            <w:r w:rsidRPr="00F017A6">
              <w:rPr>
                <w:rFonts w:ascii="Courier New" w:hAnsi="Courier New" w:cs="Courier New"/>
                <w:color w:val="000000"/>
                <w:lang w:eastAsia="de-DE"/>
              </w:rPr>
              <w:t>var template (</w:t>
            </w:r>
            <w:proofErr w:type="gramStart"/>
            <w:r w:rsidRPr="00F017A6">
              <w:rPr>
                <w:rFonts w:ascii="Courier New" w:hAnsi="Courier New" w:cs="Courier New"/>
                <w:color w:val="000000"/>
                <w:lang w:eastAsia="de-DE"/>
              </w:rPr>
              <w:t xml:space="preserve">value)  </w:t>
            </w:r>
            <w:proofErr w:type="spellStart"/>
            <w:r w:rsidRPr="00F017A6">
              <w:rPr>
                <w:rFonts w:ascii="Courier New" w:hAnsi="Courier New" w:cs="Courier New"/>
                <w:color w:val="000000"/>
                <w:lang w:eastAsia="de-DE"/>
              </w:rPr>
              <w:t>NR</w:t>
            </w:r>
            <w:proofErr w:type="gramEnd"/>
            <w:r w:rsidRPr="00F017A6">
              <w:rPr>
                <w:rFonts w:ascii="Courier New" w:hAnsi="Courier New" w:cs="Courier New"/>
                <w:color w:val="000000"/>
                <w:lang w:eastAsia="de-DE"/>
              </w:rPr>
              <w:t>_RadioBearerList_Type</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v_SS_Drb_ConfigList</w:t>
            </w:r>
            <w:proofErr w:type="spellEnd"/>
            <w:r w:rsidRPr="00F017A6">
              <w:rPr>
                <w:rFonts w:ascii="Courier New" w:hAnsi="Courier New" w:cs="Courier New"/>
                <w:color w:val="000000"/>
                <w:lang w:eastAsia="de-DE"/>
              </w:rPr>
              <w:t xml:space="preserve">  ;</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r5s190392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template (value) </w:t>
            </w:r>
            <w:proofErr w:type="spellStart"/>
            <w:r w:rsidRPr="00F017A6">
              <w:rPr>
                <w:rFonts w:ascii="Courier New" w:hAnsi="Courier New" w:cs="Courier New"/>
                <w:color w:val="000000"/>
                <w:lang w:eastAsia="de-DE"/>
              </w:rPr>
              <w:t>SDAP_Config</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v_SDAP_Config_DRB</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template (value) </w:t>
            </w:r>
            <w:proofErr w:type="spellStart"/>
            <w:r w:rsidRPr="00F017A6">
              <w:rPr>
                <w:rFonts w:ascii="Courier New" w:hAnsi="Courier New" w:cs="Courier New"/>
                <w:color w:val="000000"/>
                <w:lang w:eastAsia="de-DE"/>
              </w:rPr>
              <w:t>DRB_ToAddModList</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v_DRBToAddModList</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r w:rsidRPr="00F017A6">
              <w:rPr>
                <w:rFonts w:ascii="Courier New" w:hAnsi="Courier New" w:cs="Courier New"/>
                <w:color w:val="000000"/>
                <w:highlight w:val="yellow"/>
                <w:lang w:eastAsia="de-DE"/>
              </w:rPr>
              <w:t xml:space="preserve">var template (value) </w:t>
            </w:r>
            <w:proofErr w:type="spellStart"/>
            <w:r w:rsidRPr="00F017A6">
              <w:rPr>
                <w:rFonts w:ascii="Courier New" w:hAnsi="Courier New" w:cs="Courier New"/>
                <w:color w:val="000000"/>
                <w:highlight w:val="yellow"/>
                <w:lang w:eastAsia="de-DE"/>
              </w:rPr>
              <w:t>MAC_CellGroupConfig</w:t>
            </w:r>
            <w:proofErr w:type="spellEnd"/>
            <w:r w:rsidRPr="00F017A6">
              <w:rPr>
                <w:rFonts w:ascii="Courier New" w:hAnsi="Courier New" w:cs="Courier New"/>
                <w:color w:val="000000"/>
                <w:highlight w:val="yellow"/>
                <w:lang w:eastAsia="de-DE"/>
              </w:rPr>
              <w:t xml:space="preserve"> </w:t>
            </w:r>
            <w:proofErr w:type="spellStart"/>
            <w:r w:rsidRPr="00F017A6">
              <w:rPr>
                <w:rFonts w:ascii="Courier New" w:hAnsi="Courier New" w:cs="Courier New"/>
                <w:color w:val="000000"/>
                <w:highlight w:val="yellow"/>
                <w:lang w:eastAsia="de-DE"/>
              </w:rPr>
              <w:t>v_MAC_CellGroupConfig</w:t>
            </w:r>
            <w:proofErr w:type="spellEnd"/>
            <w:r w:rsidRPr="00F017A6">
              <w:rPr>
                <w:rFonts w:ascii="Courier New" w:hAnsi="Courier New" w:cs="Courier New"/>
                <w:color w:val="000000"/>
                <w:highlight w:val="yellow"/>
                <w:lang w:eastAsia="de-DE"/>
              </w:rPr>
              <w:t>;</w:t>
            </w:r>
            <w:r w:rsidRPr="00F017A6">
              <w:rPr>
                <w:rFonts w:ascii="Courier New" w:hAnsi="Courier New" w:cs="Courier New"/>
                <w:color w:val="000000"/>
                <w:lang w:eastAsia="de-DE"/>
              </w:rPr>
              <w:t xml:space="preserve"> //</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//Init Cell parameters</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f_NR5GC_</w:t>
            </w:r>
            <w:proofErr w:type="gramStart"/>
            <w:r w:rsidRPr="00F017A6">
              <w:rPr>
                <w:rFonts w:ascii="Courier New" w:hAnsi="Courier New" w:cs="Courier New"/>
                <w:color w:val="000000"/>
                <w:lang w:eastAsia="de-DE"/>
              </w:rPr>
              <w:t>Init(</w:t>
            </w:r>
            <w:proofErr w:type="gramEnd"/>
            <w:r w:rsidRPr="00F017A6">
              <w:rPr>
                <w:rFonts w:ascii="Courier New" w:hAnsi="Courier New" w:cs="Courier New"/>
                <w:color w:val="000000"/>
                <w:lang w:eastAsia="de-DE"/>
              </w:rPr>
              <w:t>NR_1);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r w:rsidRPr="00F017A6">
              <w:rPr>
                <w:rFonts w:ascii="Courier New" w:hAnsi="Courier New" w:cs="Courier New"/>
                <w:color w:val="000000"/>
                <w:highlight w:val="yellow"/>
                <w:lang w:eastAsia="de-DE"/>
              </w:rPr>
              <w:t>//</w:t>
            </w:r>
            <w:r w:rsidRPr="00F017A6">
              <w:rPr>
                <w:rFonts w:ascii="Courier New" w:hAnsi="Courier New" w:cs="Courier New"/>
                <w:color w:val="000000"/>
                <w:lang w:eastAsia="de-DE"/>
              </w:rPr>
              <w:t>f_NR_CellInfo_SetMAC_CellGroupConfigL2(nr_Cell1</w:t>
            </w:r>
            <w:proofErr w:type="gramStart"/>
            <w:r w:rsidRPr="00F017A6">
              <w:rPr>
                <w:rFonts w:ascii="Courier New" w:hAnsi="Courier New" w:cs="Courier New"/>
                <w:color w:val="000000"/>
                <w:lang w:eastAsia="de-DE"/>
              </w:rPr>
              <w:t>);  /</w:t>
            </w:r>
            <w:proofErr w:type="gramEnd"/>
            <w:r w:rsidRPr="00F017A6">
              <w:rPr>
                <w:rFonts w:ascii="Courier New" w:hAnsi="Courier New" w:cs="Courier New"/>
                <w:color w:val="000000"/>
                <w:lang w:eastAsia="de-DE"/>
              </w:rPr>
              <w:t>/@sic R5s210315 R5s210434 sic@ //</w:t>
            </w:r>
            <w:r w:rsidRPr="00F017A6">
              <w:rPr>
                <w:rFonts w:ascii="Courier New" w:hAnsi="Courier New" w:cs="Courier New"/>
                <w:color w:val="000000"/>
                <w:highlight w:val="yellow"/>
                <w:lang w:eastAsia="de-DE"/>
              </w:rPr>
              <w:t>removed</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//Create and configure NR cell1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f_NR_CellConfig_Def</w:t>
            </w:r>
            <w:proofErr w:type="spellEnd"/>
            <w:r w:rsidRPr="00F017A6">
              <w:rPr>
                <w:rFonts w:ascii="Courier New" w:hAnsi="Courier New" w:cs="Courier New"/>
                <w:color w:val="000000"/>
                <w:lang w:eastAsia="de-DE"/>
              </w:rPr>
              <w:t>(nr_Cell1);</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 Get NR capabilities sent during EUTRA preamble</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f_NR5GC_Preamble (nr_Cell1, STATE_IDLE_1A, </w:t>
            </w:r>
            <w:proofErr w:type="spellStart"/>
            <w:r w:rsidRPr="00F017A6">
              <w:rPr>
                <w:rFonts w:ascii="Courier New" w:hAnsi="Courier New" w:cs="Courier New"/>
                <w:color w:val="000000"/>
                <w:lang w:eastAsia="de-DE"/>
              </w:rPr>
              <w:t>TESTModeA_ON</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w:t>
            </w:r>
            <w:proofErr w:type="gramStart"/>
            <w:r w:rsidRPr="00F017A6">
              <w:rPr>
                <w:rFonts w:ascii="Courier New" w:hAnsi="Courier New" w:cs="Courier New"/>
                <w:color w:val="000000"/>
                <w:lang w:eastAsia="de-DE"/>
              </w:rPr>
              <w:t>ListOfDRBs</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f_NR_GetListOfDRBs_ForFirstPDUSession</w:t>
            </w:r>
            <w:proofErr w:type="spellEnd"/>
            <w:r w:rsidRPr="00F017A6">
              <w:rPr>
                <w:rFonts w:ascii="Courier New" w:hAnsi="Courier New" w:cs="Courier New"/>
                <w:color w:val="000000"/>
                <w:lang w:eastAsia="de-DE"/>
              </w:rPr>
              <w:t>(2);</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1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v_ListOfDRBs</w:t>
            </w:r>
            <w:proofErr w:type="spellEnd"/>
            <w:r w:rsidRPr="00F017A6">
              <w:rPr>
                <w:rFonts w:ascii="Courier New" w:hAnsi="Courier New" w:cs="Courier New"/>
                <w:color w:val="000000"/>
                <w:lang w:eastAsia="de-DE"/>
              </w:rPr>
              <w:t>[0];</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2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v_ListOfDRBs</w:t>
            </w:r>
            <w:proofErr w:type="spellEnd"/>
            <w:r w:rsidRPr="00F017A6">
              <w:rPr>
                <w:rFonts w:ascii="Courier New" w:hAnsi="Courier New" w:cs="Courier New"/>
                <w:color w:val="000000"/>
                <w:lang w:eastAsia="de-DE"/>
              </w:rPr>
              <w:t>[1];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R5-201519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v_LCID</w:t>
            </w:r>
            <w:proofErr w:type="gramStart"/>
            <w:r w:rsidRPr="00F017A6">
              <w:rPr>
                <w:rFonts w:ascii="Courier New" w:hAnsi="Courier New" w:cs="Courier New"/>
                <w:color w:val="000000"/>
                <w:lang w:eastAsia="de-DE"/>
              </w:rPr>
              <w:t>1 :</w:t>
            </w:r>
            <w:proofErr w:type="gramEnd"/>
            <w:r w:rsidRPr="00F017A6">
              <w:rPr>
                <w:rFonts w:ascii="Courier New" w:hAnsi="Courier New" w:cs="Courier New"/>
                <w:color w:val="000000"/>
                <w:lang w:eastAsia="de-DE"/>
              </w:rPr>
              <w:t>= v_DRBId1 + 3;</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v_LCID</w:t>
            </w:r>
            <w:proofErr w:type="gramStart"/>
            <w:r w:rsidRPr="00F017A6">
              <w:rPr>
                <w:rFonts w:ascii="Courier New" w:hAnsi="Courier New" w:cs="Courier New"/>
                <w:color w:val="000000"/>
                <w:lang w:eastAsia="de-DE"/>
              </w:rPr>
              <w:t>2 :</w:t>
            </w:r>
            <w:proofErr w:type="gramEnd"/>
            <w:r w:rsidRPr="00F017A6">
              <w:rPr>
                <w:rFonts w:ascii="Courier New" w:hAnsi="Courier New" w:cs="Courier New"/>
                <w:color w:val="000000"/>
                <w:lang w:eastAsia="de-DE"/>
              </w:rPr>
              <w:t>= v_DRBId2 + 3;</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w:t>
            </w:r>
            <w:proofErr w:type="gramStart"/>
            <w:r w:rsidRPr="00F017A6">
              <w:rPr>
                <w:rFonts w:ascii="Courier New" w:hAnsi="Courier New" w:cs="Courier New"/>
                <w:color w:val="000000"/>
                <w:lang w:eastAsia="de-DE"/>
              </w:rPr>
              <w:t>BearerConfigList</w:t>
            </w:r>
            <w:proofErr w:type="spellEnd"/>
            <w:r w:rsidRPr="00F017A6">
              <w:rPr>
                <w:rFonts w:ascii="Courier New" w:hAnsi="Courier New" w:cs="Courier New"/>
                <w:color w:val="000000"/>
                <w:lang w:eastAsia="de-DE"/>
              </w:rPr>
              <w:t>[</w:t>
            </w:r>
            <w:proofErr w:type="gramEnd"/>
            <w:r w:rsidRPr="00F017A6">
              <w:rPr>
                <w:rFonts w:ascii="Courier New" w:hAnsi="Courier New" w:cs="Courier New"/>
                <w:color w:val="000000"/>
                <w:lang w:eastAsia="de-DE"/>
              </w:rPr>
              <w:t>0] := cs_38508_RLC_BearerConfig_DRB_LCID(v_LCID1,//@sic R5-201519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cs_38508_RLC_Config_AM_DRB(f_NR_UL_AM_RLC(f_NR_CellInfo_GetIsFR1(nr_Cell1)), </w:t>
            </w:r>
            <w:proofErr w:type="spellStart"/>
            <w:r w:rsidRPr="00F017A6">
              <w:rPr>
                <w:rFonts w:ascii="Courier New" w:hAnsi="Courier New" w:cs="Courier New"/>
                <w:color w:val="000000"/>
                <w:lang w:eastAsia="de-DE"/>
              </w:rPr>
              <w:t>f_NR_DL_AM_RLC</w:t>
            </w:r>
            <w:proofErr w:type="spellEnd"/>
            <w:r w:rsidRPr="00F017A6">
              <w:rPr>
                <w:rFonts w:ascii="Courier New" w:hAnsi="Courier New" w:cs="Courier New"/>
                <w:color w:val="000000"/>
                <w:lang w:eastAsia="de-DE"/>
              </w:rPr>
              <w:t>(f_NR_CellInfo_GetIsFR1(nr_Cell1))),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cs_38508_LogicalChannelConfig_</w:t>
            </w:r>
            <w:proofErr w:type="gramStart"/>
            <w:r w:rsidRPr="00F017A6">
              <w:rPr>
                <w:rFonts w:ascii="Courier New" w:hAnsi="Courier New" w:cs="Courier New"/>
                <w:color w:val="000000"/>
                <w:lang w:eastAsia="de-DE"/>
              </w:rPr>
              <w:t>DRB(</w:t>
            </w:r>
            <w:proofErr w:type="gramEnd"/>
            <w:r w:rsidRPr="00F017A6">
              <w:rPr>
                <w:rFonts w:ascii="Courier New" w:hAnsi="Courier New" w:cs="Courier New"/>
                <w:color w:val="000000"/>
                <w:lang w:eastAsia="de-DE"/>
              </w:rPr>
              <w:t>2, kBps0, 7)) ;</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w:t>
            </w:r>
            <w:proofErr w:type="gramStart"/>
            <w:r w:rsidRPr="00F017A6">
              <w:rPr>
                <w:rFonts w:ascii="Courier New" w:hAnsi="Courier New" w:cs="Courier New"/>
                <w:color w:val="000000"/>
                <w:lang w:eastAsia="de-DE"/>
              </w:rPr>
              <w:t>BearerConfigList</w:t>
            </w:r>
            <w:proofErr w:type="spellEnd"/>
            <w:r w:rsidRPr="00F017A6">
              <w:rPr>
                <w:rFonts w:ascii="Courier New" w:hAnsi="Courier New" w:cs="Courier New"/>
                <w:color w:val="000000"/>
                <w:lang w:eastAsia="de-DE"/>
              </w:rPr>
              <w:t>[</w:t>
            </w:r>
            <w:proofErr w:type="gramEnd"/>
            <w:r w:rsidRPr="00F017A6">
              <w:rPr>
                <w:rFonts w:ascii="Courier New" w:hAnsi="Courier New" w:cs="Courier New"/>
                <w:color w:val="000000"/>
                <w:lang w:eastAsia="de-DE"/>
              </w:rPr>
              <w:t>1] := cs_38508_RLC_BearerConfig_DRB_LCID(v_LCID2,//@sic R5-201519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v_DRBId2,</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lastRenderedPageBreak/>
              <w:t xml:space="preserve">                                                               cs_38508_RLC_Config_AM_DRB(f_NR_UL_AM_RLC(f_NR_CellInfo_GetIsFR1(nr_Cell1)), </w:t>
            </w:r>
            <w:proofErr w:type="spellStart"/>
            <w:r w:rsidRPr="00F017A6">
              <w:rPr>
                <w:rFonts w:ascii="Courier New" w:hAnsi="Courier New" w:cs="Courier New"/>
                <w:color w:val="000000"/>
                <w:lang w:eastAsia="de-DE"/>
              </w:rPr>
              <w:t>f_NR_DL_AM_RLC</w:t>
            </w:r>
            <w:proofErr w:type="spellEnd"/>
            <w:r w:rsidRPr="00F017A6">
              <w:rPr>
                <w:rFonts w:ascii="Courier New" w:hAnsi="Courier New" w:cs="Courier New"/>
                <w:color w:val="000000"/>
                <w:lang w:eastAsia="de-DE"/>
              </w:rPr>
              <w:t>(f_NR_CellInfo_GetIsFR1(nr_Cell1))),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cs_38508_LogicalChannelConfig_</w:t>
            </w:r>
            <w:proofErr w:type="gramStart"/>
            <w:r w:rsidRPr="00F017A6">
              <w:rPr>
                <w:rFonts w:ascii="Courier New" w:hAnsi="Courier New" w:cs="Courier New"/>
                <w:color w:val="000000"/>
                <w:lang w:eastAsia="de-DE"/>
              </w:rPr>
              <w:t>DRB(</w:t>
            </w:r>
            <w:proofErr w:type="gramEnd"/>
            <w:r w:rsidRPr="00F017A6">
              <w:rPr>
                <w:rFonts w:ascii="Courier New" w:hAnsi="Courier New" w:cs="Courier New"/>
                <w:color w:val="000000"/>
                <w:lang w:eastAsia="de-DE"/>
              </w:rPr>
              <w:t>1, kBps0, 6)) ;</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w:t>
            </w:r>
            <w:proofErr w:type="gramStart"/>
            <w:r w:rsidRPr="00F017A6">
              <w:rPr>
                <w:rFonts w:ascii="Courier New" w:hAnsi="Courier New" w:cs="Courier New"/>
                <w:color w:val="000000"/>
                <w:lang w:eastAsia="de-DE"/>
              </w:rPr>
              <w:t>ConfigList</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w:t>
            </w:r>
            <w:proofErr w:type="spellStart"/>
            <w:r w:rsidRPr="00F017A6">
              <w:rPr>
                <w:rFonts w:ascii="Courier New" w:hAnsi="Courier New" w:cs="Courier New"/>
                <w:color w:val="000000"/>
                <w:lang w:eastAsia="de-DE"/>
              </w:rPr>
              <w:t>cs_NR_SS_RadioBearer_MAC_TestMode</w:t>
            </w:r>
            <w:proofErr w:type="spellEnd"/>
            <w:r w:rsidRPr="00F017A6">
              <w:rPr>
                <w:rFonts w:ascii="Courier New" w:hAnsi="Courier New" w:cs="Courier New"/>
                <w:color w:val="000000"/>
                <w:lang w:eastAsia="de-DE"/>
              </w:rPr>
              <w:t xml:space="preserve">(v_DRBId1, </w:t>
            </w:r>
            <w:proofErr w:type="spellStart"/>
            <w:r w:rsidRPr="00F017A6">
              <w:rPr>
                <w:rFonts w:ascii="Courier New" w:hAnsi="Courier New" w:cs="Courier New"/>
                <w:color w:val="000000"/>
                <w:lang w:eastAsia="de-DE"/>
              </w:rPr>
              <w:t>cs_NR_MAC_TestModeInfo_NormalMode</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r5s190392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w:t>
            </w:r>
            <w:proofErr w:type="gramStart"/>
            <w:r w:rsidRPr="00F017A6">
              <w:rPr>
                <w:rFonts w:ascii="Courier New" w:hAnsi="Courier New" w:cs="Courier New"/>
                <w:color w:val="000000"/>
                <w:lang w:eastAsia="de-DE"/>
              </w:rPr>
              <w:t>DRB</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f_NR_GetSDAP_InDRBList</w:t>
            </w:r>
            <w:proofErr w:type="spellEnd"/>
            <w:r w:rsidRPr="00F017A6">
              <w:rPr>
                <w:rFonts w:ascii="Courier New" w:hAnsi="Courier New" w:cs="Courier New"/>
                <w:color w:val="000000"/>
                <w:lang w:eastAsia="de-DE"/>
              </w:rPr>
              <w:t>(</w:t>
            </w:r>
            <w:proofErr w:type="spellStart"/>
            <w:r w:rsidRPr="00F017A6">
              <w:rPr>
                <w:rFonts w:ascii="Courier New" w:hAnsi="Courier New" w:cs="Courier New"/>
                <w:color w:val="000000"/>
                <w:lang w:eastAsia="de-DE"/>
              </w:rPr>
              <w:t>f_NR_GetDefaultDRB_ForFirstPDUSession</w:t>
            </w:r>
            <w:proofErr w:type="spellEnd"/>
            <w:r w:rsidRPr="00F017A6">
              <w:rPr>
                <w:rFonts w:ascii="Courier New" w:hAnsi="Courier New" w:cs="Courier New"/>
                <w:color w:val="000000"/>
                <w:lang w:eastAsia="de-DE"/>
              </w:rPr>
              <w:t>()); //@sic r5s191054 sic@</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w:t>
            </w:r>
            <w:proofErr w:type="gramStart"/>
            <w:r w:rsidRPr="00F017A6">
              <w:rPr>
                <w:rFonts w:ascii="Courier New" w:hAnsi="Courier New" w:cs="Courier New"/>
                <w:color w:val="000000"/>
                <w:lang w:eastAsia="de-DE"/>
              </w:rPr>
              <w:t>DRB.defaultDRB</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false;</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v_SDAP_Config_DRB.mappedQoS_</w:t>
            </w:r>
            <w:proofErr w:type="gramStart"/>
            <w:r w:rsidRPr="00F017A6">
              <w:rPr>
                <w:rFonts w:ascii="Courier New" w:hAnsi="Courier New" w:cs="Courier New"/>
                <w:color w:val="000000"/>
                <w:lang w:eastAsia="de-DE"/>
              </w:rPr>
              <w:t>FlowsToAdd</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omit;</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w:t>
            </w:r>
            <w:proofErr w:type="gramStart"/>
            <w:r w:rsidRPr="00F017A6">
              <w:rPr>
                <w:rFonts w:ascii="Courier New" w:hAnsi="Courier New" w:cs="Courier New"/>
                <w:color w:val="000000"/>
                <w:lang w:eastAsia="de-DE"/>
              </w:rPr>
              <w:t>DRBToAddModList</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{cs_38508_NRDRB_ToAddMod(</w:t>
            </w:r>
            <w:proofErr w:type="spellStart"/>
            <w:r w:rsidRPr="00F017A6">
              <w:rPr>
                <w:rFonts w:ascii="Courier New" w:hAnsi="Courier New" w:cs="Courier New"/>
                <w:color w:val="000000"/>
                <w:lang w:eastAsia="de-DE"/>
              </w:rPr>
              <w:t>v_SDAP_Config_DRB</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cs_38508_PDCP_Config),</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cs_38508_NRDRB_</w:t>
            </w:r>
            <w:proofErr w:type="gramStart"/>
            <w:r w:rsidRPr="00F017A6">
              <w:rPr>
                <w:rFonts w:ascii="Courier New" w:hAnsi="Courier New" w:cs="Courier New"/>
                <w:color w:val="000000"/>
                <w:lang w:eastAsia="de-DE"/>
              </w:rPr>
              <w:t>ToAddMod(</w:t>
            </w:r>
            <w:proofErr w:type="spellStart"/>
            <w:proofErr w:type="gramEnd"/>
            <w:r w:rsidRPr="00F017A6">
              <w:rPr>
                <w:rFonts w:ascii="Courier New" w:hAnsi="Courier New" w:cs="Courier New"/>
                <w:color w:val="000000"/>
                <w:lang w:eastAsia="de-DE"/>
              </w:rPr>
              <w:t>v_SDAP_Config_DRB</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v_DRBId2,</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cs_38508_PDCP_Config)};</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
          <w:p w:rsidR="00F017A6" w:rsidRPr="00F017A6" w:rsidRDefault="00F017A6" w:rsidP="00F017A6">
            <w:pPr>
              <w:autoSpaceDE w:val="0"/>
              <w:autoSpaceDN w:val="0"/>
              <w:adjustRightInd w:val="0"/>
              <w:spacing w:after="0"/>
              <w:rPr>
                <w:rFonts w:ascii="Courier New" w:hAnsi="Courier New" w:cs="Courier New"/>
                <w:color w:val="000000"/>
                <w:highlight w:val="yellow"/>
                <w:lang w:eastAsia="de-DE"/>
              </w:rPr>
            </w:pPr>
            <w:r w:rsidRPr="00F017A6">
              <w:rPr>
                <w:rFonts w:ascii="Courier New" w:hAnsi="Courier New" w:cs="Courier New"/>
                <w:color w:val="000000"/>
                <w:lang w:eastAsia="de-DE"/>
              </w:rPr>
              <w:t xml:space="preserve">    </w:t>
            </w:r>
            <w:r w:rsidRPr="00F017A6">
              <w:rPr>
                <w:rFonts w:ascii="Courier New" w:hAnsi="Courier New" w:cs="Courier New"/>
                <w:color w:val="000000"/>
                <w:highlight w:val="yellow"/>
                <w:lang w:eastAsia="de-DE"/>
              </w:rPr>
              <w:t xml:space="preserve">f_NR_CellInfo_SetMAC_CellGroupConfigL2(nr_Cell1); </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highlight w:val="yellow"/>
                <w:lang w:eastAsia="de-DE"/>
              </w:rPr>
              <w:t xml:space="preserve">    </w:t>
            </w:r>
            <w:proofErr w:type="spellStart"/>
            <w:r w:rsidRPr="00F017A6">
              <w:rPr>
                <w:rFonts w:ascii="Courier New" w:hAnsi="Courier New" w:cs="Courier New"/>
                <w:color w:val="000000"/>
                <w:highlight w:val="yellow"/>
                <w:lang w:eastAsia="de-DE"/>
              </w:rPr>
              <w:t>v_MAC_</w:t>
            </w:r>
            <w:proofErr w:type="gramStart"/>
            <w:r w:rsidRPr="00F017A6">
              <w:rPr>
                <w:rFonts w:ascii="Courier New" w:hAnsi="Courier New" w:cs="Courier New"/>
                <w:color w:val="000000"/>
                <w:highlight w:val="yellow"/>
                <w:lang w:eastAsia="de-DE"/>
              </w:rPr>
              <w:t>CellGroupConfig</w:t>
            </w:r>
            <w:proofErr w:type="spellEnd"/>
            <w:r w:rsidRPr="00F017A6">
              <w:rPr>
                <w:rFonts w:ascii="Courier New" w:hAnsi="Courier New" w:cs="Courier New"/>
                <w:color w:val="000000"/>
                <w:highlight w:val="yellow"/>
                <w:lang w:eastAsia="de-DE"/>
              </w:rPr>
              <w:t xml:space="preserve"> :</w:t>
            </w:r>
            <w:proofErr w:type="gramEnd"/>
            <w:r w:rsidRPr="00F017A6">
              <w:rPr>
                <w:rFonts w:ascii="Courier New" w:hAnsi="Courier New" w:cs="Courier New"/>
                <w:color w:val="000000"/>
                <w:highlight w:val="yellow"/>
                <w:lang w:eastAsia="de-DE"/>
              </w:rPr>
              <w:t xml:space="preserve">= </w:t>
            </w:r>
            <w:proofErr w:type="spellStart"/>
            <w:r w:rsidRPr="00F017A6">
              <w:rPr>
                <w:rFonts w:ascii="Courier New" w:hAnsi="Courier New" w:cs="Courier New"/>
                <w:color w:val="000000"/>
                <w:highlight w:val="yellow"/>
                <w:lang w:eastAsia="de-DE"/>
              </w:rPr>
              <w:t>f_NR_CellInfo_GetMAC_CellGroupConfig</w:t>
            </w:r>
            <w:proofErr w:type="spellEnd"/>
            <w:r w:rsidRPr="00F017A6">
              <w:rPr>
                <w:rFonts w:ascii="Courier New" w:hAnsi="Courier New" w:cs="Courier New"/>
                <w:color w:val="000000"/>
                <w:highlight w:val="yellow"/>
                <w:lang w:eastAsia="de-DE"/>
              </w:rPr>
              <w:t>(nr_Cell1);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//Set null cipher Algorithm</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f_NR_AS_CipheringAlgorithm_Set</w:t>
            </w:r>
            <w:proofErr w:type="spellEnd"/>
            <w:r w:rsidRPr="00F017A6">
              <w:rPr>
                <w:rFonts w:ascii="Courier New" w:hAnsi="Courier New" w:cs="Courier New"/>
                <w:color w:val="000000"/>
                <w:lang w:eastAsia="de-DE"/>
              </w:rPr>
              <w:t>(nea0);</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//Configure on SS the DRB in No MAC header manipulation in DL and RLC and PDCP in transparent mode</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f_NRL2_RRC_ConnectedState3N_</w:t>
            </w:r>
            <w:proofErr w:type="gramStart"/>
            <w:r w:rsidRPr="00F017A6">
              <w:rPr>
                <w:rFonts w:ascii="Courier New" w:hAnsi="Courier New" w:cs="Courier New"/>
                <w:color w:val="000000"/>
                <w:lang w:eastAsia="de-DE"/>
              </w:rPr>
              <w:t>ExtraDRBsNoNAS(</w:t>
            </w:r>
            <w:proofErr w:type="gramEnd"/>
            <w:r w:rsidRPr="00F017A6">
              <w:rPr>
                <w:rFonts w:ascii="Courier New" w:hAnsi="Courier New" w:cs="Courier New"/>
                <w:color w:val="000000"/>
                <w:lang w:eastAsia="de-DE"/>
              </w:rPr>
              <w:t>nr_Cell1,</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TEST_LOOPModeA_ON</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cs_UE_TestLoopModeA_NR_LB_Setup_NoScaling</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v_RLC_BearerConfigList</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v_MAC_</w:t>
            </w:r>
            <w:proofErr w:type="gramStart"/>
            <w:r w:rsidRPr="00F017A6">
              <w:rPr>
                <w:rFonts w:ascii="Courier New" w:hAnsi="Courier New" w:cs="Courier New"/>
                <w:color w:val="000000"/>
                <w:lang w:eastAsia="de-DE"/>
              </w:rPr>
              <w:t>CellGroupConfig</w:t>
            </w:r>
            <w:proofErr w:type="spellEnd"/>
            <w:r w:rsidRPr="00F017A6">
              <w:rPr>
                <w:rFonts w:ascii="Courier New" w:hAnsi="Courier New" w:cs="Courier New"/>
                <w:color w:val="000000"/>
                <w:lang w:eastAsia="de-DE"/>
              </w:rPr>
              <w:t>,  /</w:t>
            </w:r>
            <w:proofErr w:type="gramEnd"/>
            <w:r w:rsidRPr="00F017A6">
              <w:rPr>
                <w:rFonts w:ascii="Courier New" w:hAnsi="Courier New" w:cs="Courier New"/>
                <w:color w:val="000000"/>
                <w:lang w:eastAsia="de-DE"/>
              </w:rPr>
              <w:t>/</w:t>
            </w:r>
            <w:proofErr w:type="spellStart"/>
            <w:r w:rsidRPr="00F017A6">
              <w:rPr>
                <w:rFonts w:ascii="Courier New" w:hAnsi="Courier New" w:cs="Courier New"/>
                <w:color w:val="000000"/>
                <w:lang w:eastAsia="de-DE"/>
              </w:rPr>
              <w:t>MAC_CellGroupConfig</w:t>
            </w:r>
            <w:proofErr w:type="spellEnd"/>
            <w:r w:rsidRPr="00F017A6">
              <w:rPr>
                <w:rFonts w:ascii="Courier New" w:hAnsi="Courier New" w:cs="Courier New"/>
                <w:color w:val="000000"/>
                <w:lang w:eastAsia="de-DE"/>
              </w:rPr>
              <w:t xml:space="preserve"> //WA#WI=866608</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v_DRBToAddModList</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v_SS_Drb_ConfigList</w:t>
            </w:r>
            <w:proofErr w:type="spellEnd"/>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w:t>
            </w:r>
            <w:proofErr w:type="gramStart"/>
            <w:r w:rsidRPr="00F017A6">
              <w:rPr>
                <w:rFonts w:ascii="Courier New" w:hAnsi="Courier New" w:cs="Courier New"/>
                <w:color w:val="000000"/>
                <w:lang w:eastAsia="de-DE"/>
              </w:rPr>
              <w:t>ConfigList</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w:t>
            </w:r>
            <w:proofErr w:type="spellStart"/>
            <w:r w:rsidRPr="00F017A6">
              <w:rPr>
                <w:rFonts w:ascii="Courier New" w:hAnsi="Courier New" w:cs="Courier New"/>
                <w:color w:val="000000"/>
                <w:lang w:eastAsia="de-DE"/>
              </w:rPr>
              <w:t>cs_NR_SS_RadioBearer_MAC_TestMode</w:t>
            </w:r>
            <w:proofErr w:type="spellEnd"/>
            <w:r w:rsidRPr="00F017A6">
              <w:rPr>
                <w:rFonts w:ascii="Courier New" w:hAnsi="Courier New" w:cs="Courier New"/>
                <w:color w:val="000000"/>
                <w:lang w:eastAsia="de-DE"/>
              </w:rPr>
              <w:t xml:space="preserve">(v_DRBId1, </w:t>
            </w:r>
            <w:proofErr w:type="spellStart"/>
            <w:r w:rsidRPr="00F017A6">
              <w:rPr>
                <w:rFonts w:ascii="Courier New" w:hAnsi="Courier New" w:cs="Courier New"/>
                <w:color w:val="000000"/>
                <w:lang w:eastAsia="de-DE"/>
              </w:rPr>
              <w:t>cs_NR_MAC_TestModeInfo_NoHeaderManipulationDL_UL</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f_NR_SS_</w:t>
            </w:r>
            <w:proofErr w:type="gramStart"/>
            <w:r w:rsidRPr="00F017A6">
              <w:rPr>
                <w:rFonts w:ascii="Courier New" w:hAnsi="Courier New" w:cs="Courier New"/>
                <w:color w:val="000000"/>
                <w:lang w:eastAsia="de-DE"/>
              </w:rPr>
              <w:t>CommonRadioBearerConfig</w:t>
            </w:r>
            <w:proofErr w:type="spellEnd"/>
            <w:r w:rsidRPr="00F017A6">
              <w:rPr>
                <w:rFonts w:ascii="Courier New" w:hAnsi="Courier New" w:cs="Courier New"/>
                <w:color w:val="000000"/>
                <w:lang w:eastAsia="de-DE"/>
              </w:rPr>
              <w:t>(</w:t>
            </w:r>
            <w:proofErr w:type="gramEnd"/>
            <w:r w:rsidRPr="00F017A6">
              <w:rPr>
                <w:rFonts w:ascii="Courier New" w:hAnsi="Courier New" w:cs="Courier New"/>
                <w:color w:val="000000"/>
                <w:lang w:eastAsia="de-DE"/>
              </w:rPr>
              <w:t xml:space="preserve">nr_Cell1, </w:t>
            </w:r>
            <w:proofErr w:type="spellStart"/>
            <w:r w:rsidRPr="00F017A6">
              <w:rPr>
                <w:rFonts w:ascii="Courier New" w:hAnsi="Courier New" w:cs="Courier New"/>
                <w:color w:val="000000"/>
                <w:lang w:eastAsia="de-DE"/>
              </w:rPr>
              <w:t>v_SS_Drb_ConfigList</w:t>
            </w:r>
            <w:proofErr w:type="spellEnd"/>
            <w:r w:rsidRPr="00F017A6">
              <w:rPr>
                <w:rFonts w:ascii="Courier New" w:hAnsi="Courier New" w:cs="Courier New"/>
                <w:color w:val="000000"/>
                <w:lang w:eastAsia="de-DE"/>
              </w:rPr>
              <w:t>);</w:t>
            </w: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f_NR_TestBody_Set</w:t>
            </w:r>
            <w:proofErr w:type="spellEnd"/>
            <w:r w:rsidRPr="00F017A6">
              <w:rPr>
                <w:rFonts w:ascii="Courier New" w:hAnsi="Courier New" w:cs="Courier New"/>
                <w:color w:val="000000"/>
                <w:lang w:eastAsia="de-DE"/>
              </w:rPr>
              <w:t>(true);</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f_TC_7_1_1_3_5_NR_TestBody(v_DRBId1);</w:t>
            </w:r>
          </w:p>
          <w:p w:rsidR="00F017A6" w:rsidRPr="00F017A6" w:rsidRDefault="00F017A6" w:rsidP="00F017A6">
            <w:pPr>
              <w:autoSpaceDE w:val="0"/>
              <w:autoSpaceDN w:val="0"/>
              <w:adjustRightInd w:val="0"/>
              <w:spacing w:after="0"/>
              <w:rPr>
                <w:rFonts w:ascii="Courier New" w:hAnsi="Courier New" w:cs="Courier New"/>
                <w:color w:val="000000"/>
                <w:lang w:eastAsia="de-DE"/>
              </w:rPr>
            </w:pPr>
          </w:p>
          <w:p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f_NR_TestBody_Set</w:t>
            </w:r>
            <w:proofErr w:type="spellEnd"/>
            <w:r w:rsidRPr="00F017A6">
              <w:rPr>
                <w:rFonts w:ascii="Courier New" w:hAnsi="Courier New" w:cs="Courier New"/>
                <w:color w:val="000000"/>
                <w:lang w:eastAsia="de-DE"/>
              </w:rPr>
              <w:t>(false);</w:t>
            </w:r>
          </w:p>
          <w:p w:rsidR="001E3D37" w:rsidRPr="00DA356D"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
        </w:tc>
      </w:tr>
    </w:tbl>
    <w:p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523" w:rsidRDefault="00713523">
      <w:r>
        <w:separator/>
      </w:r>
    </w:p>
  </w:endnote>
  <w:endnote w:type="continuationSeparator" w:id="0">
    <w:p w:rsidR="00713523" w:rsidRDefault="0071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523" w:rsidRDefault="00713523">
      <w:r>
        <w:separator/>
      </w:r>
    </w:p>
  </w:footnote>
  <w:footnote w:type="continuationSeparator" w:id="0">
    <w:p w:rsidR="00713523" w:rsidRDefault="0071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A7D2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1771A"/>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094"/>
    <w:rsid w:val="004F661B"/>
    <w:rsid w:val="005045C7"/>
    <w:rsid w:val="005105E0"/>
    <w:rsid w:val="0051196A"/>
    <w:rsid w:val="005135A1"/>
    <w:rsid w:val="0051580D"/>
    <w:rsid w:val="005279F5"/>
    <w:rsid w:val="00532891"/>
    <w:rsid w:val="00544ED9"/>
    <w:rsid w:val="00547111"/>
    <w:rsid w:val="00550D59"/>
    <w:rsid w:val="00564EDF"/>
    <w:rsid w:val="0056673A"/>
    <w:rsid w:val="00566F6F"/>
    <w:rsid w:val="0058240F"/>
    <w:rsid w:val="00587F6A"/>
    <w:rsid w:val="00592D74"/>
    <w:rsid w:val="00596753"/>
    <w:rsid w:val="005B4127"/>
    <w:rsid w:val="005B68BC"/>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25BAF"/>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13523"/>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434C"/>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66A38"/>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017A6"/>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C65F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A1B9C-D084-49B6-BB92-42078FBC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1931</Words>
  <Characters>11010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2021-08-10T10:11:00Z</dcterms:created>
  <dcterms:modified xsi:type="dcterms:W3CDTF">2021-08-10T10:11:00Z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