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2C1" w:rsidRDefault="005012C1" w:rsidP="00501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R5s210838</w:t>
        </w:r>
      </w:fldSimple>
    </w:p>
    <w:p w:rsidR="005012C1" w:rsidRDefault="005012C1" w:rsidP="005012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2C1" w:rsidTr="00912E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12C1" w:rsidTr="00912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12C1" w:rsidTr="00912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:rsidTr="00912ED3">
        <w:tc>
          <w:tcPr>
            <w:tcW w:w="142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012C1" w:rsidRPr="00410371" w:rsidRDefault="005012C1" w:rsidP="00912E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5012C1" w:rsidRDefault="005012C1" w:rsidP="00912E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12C1" w:rsidRPr="00410371" w:rsidRDefault="005012C1" w:rsidP="00912E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1855</w:t>
              </w:r>
            </w:fldSimple>
          </w:p>
        </w:tc>
        <w:tc>
          <w:tcPr>
            <w:tcW w:w="709" w:type="dxa"/>
          </w:tcPr>
          <w:p w:rsidR="005012C1" w:rsidRDefault="005012C1" w:rsidP="00912E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12C1" w:rsidRPr="00410371" w:rsidRDefault="005012C1" w:rsidP="00912E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012C1" w:rsidRDefault="005012C1" w:rsidP="00912E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12C1" w:rsidRPr="00410371" w:rsidRDefault="005012C1" w:rsidP="00912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</w:rPr>
            </w:pPr>
          </w:p>
        </w:tc>
      </w:tr>
      <w:tr w:rsidR="005012C1" w:rsidTr="00912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</w:rPr>
            </w:pPr>
          </w:p>
        </w:tc>
      </w:tr>
      <w:tr w:rsidR="005012C1" w:rsidTr="00912E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12C1" w:rsidRPr="00F25D98" w:rsidRDefault="005012C1" w:rsidP="00912E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12C1" w:rsidTr="00912ED3">
        <w:tc>
          <w:tcPr>
            <w:tcW w:w="9641" w:type="dxa"/>
            <w:gridSpan w:val="9"/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012C1" w:rsidRDefault="005012C1" w:rsidP="005012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2C1" w:rsidTr="00912ED3">
        <w:tc>
          <w:tcPr>
            <w:tcW w:w="2835" w:type="dxa"/>
          </w:tcPr>
          <w:p w:rsidR="005012C1" w:rsidRDefault="005012C1" w:rsidP="00912E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12C1" w:rsidRDefault="005012C1" w:rsidP="00912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2C1" w:rsidRDefault="005012C1" w:rsidP="00912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12C1" w:rsidRDefault="005012C1" w:rsidP="00912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2C1" w:rsidRDefault="005012C1" w:rsidP="00912E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012C1" w:rsidRDefault="005012C1" w:rsidP="005012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2C1" w:rsidTr="00912ED3">
        <w:tc>
          <w:tcPr>
            <w:tcW w:w="9640" w:type="dxa"/>
            <w:gridSpan w:val="11"/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:rsidTr="00912E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2C1" w:rsidRDefault="005012C1" w:rsidP="00912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7.1.3.4.1</w:t>
              </w:r>
            </w:fldSimple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2C1" w:rsidRDefault="005012C1" w:rsidP="00912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2C1" w:rsidRDefault="00912ED3" w:rsidP="00912E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12C1" w:rsidRDefault="005012C1" w:rsidP="00912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012C1" w:rsidRDefault="005012C1" w:rsidP="00912E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2C1" w:rsidRDefault="005012C1" w:rsidP="00912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2021-08-04</w:t>
              </w:r>
            </w:fldSimple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2C1" w:rsidTr="00912E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12C1" w:rsidRDefault="005012C1" w:rsidP="00912E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12C1" w:rsidRDefault="005012C1" w:rsidP="00912E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12C1" w:rsidRDefault="005012C1" w:rsidP="00912E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12C1" w:rsidRDefault="005012C1" w:rsidP="00912E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2C1" w:rsidRDefault="005012C1" w:rsidP="00912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012C1" w:rsidTr="00912E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12C1" w:rsidRDefault="005012C1" w:rsidP="00912E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012C1" w:rsidRDefault="005012C1" w:rsidP="00912E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2C1" w:rsidRPr="007C2097" w:rsidRDefault="005012C1" w:rsidP="00912E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12C1" w:rsidTr="00912ED3">
        <w:tc>
          <w:tcPr>
            <w:tcW w:w="1843" w:type="dxa"/>
          </w:tcPr>
          <w:p w:rsidR="005012C1" w:rsidRDefault="005012C1" w:rsidP="00912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12C1" w:rsidRDefault="005012C1" w:rsidP="00912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7.1.3.4.1</w:t>
            </w:r>
          </w:p>
          <w:p w:rsidR="00D224E8" w:rsidRDefault="00D224E8" w:rsidP="00D224E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Using the type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 at the steps 15,30 and 31</w:t>
            </w:r>
          </w:p>
          <w:p w:rsidR="00D224E8" w:rsidRPr="002E008A" w:rsidRDefault="00D224E8" w:rsidP="00D224E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15, UE loopback is expected on NR Cell 2 as per prose , but TTCN is expecting loop pack PDCP Data PDU on NR Cell 1 </w:t>
            </w: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24E8" w:rsidRPr="00CF39F2" w:rsidRDefault="00D224E8" w:rsidP="00D224E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 7.1.3.4.1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at steps 15,30 and 31</w:t>
            </w:r>
          </w:p>
          <w:p w:rsidR="00D224E8" w:rsidRPr="006316B2" w:rsidRDefault="00D224E8" w:rsidP="00D224E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15 of the test case 7.1.3.4.1 , TTCN is corrected to receive the Looped back PDCP Data PDU on NR Cell2</w:t>
            </w: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24E8" w:rsidRPr="00CF39F2" w:rsidRDefault="00D224E8" w:rsidP="00D224E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Pr="00CF39F2" w:rsidRDefault="00D224E8" w:rsidP="00D224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224E8" w:rsidTr="00912ED3">
        <w:tc>
          <w:tcPr>
            <w:tcW w:w="2694" w:type="dxa"/>
            <w:gridSpan w:val="2"/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24E8" w:rsidRDefault="00D224E8" w:rsidP="00D22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7.1.3.4.1.ENDC, 7.1.3.4.1.NR5GC</w:t>
            </w: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24E8" w:rsidRDefault="00D224E8" w:rsidP="00D22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24E8" w:rsidRDefault="00D224E8" w:rsidP="00D22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24E8" w:rsidRDefault="00D224E8" w:rsidP="00D2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24E8" w:rsidRDefault="00D224E8" w:rsidP="00D224E8">
            <w:pPr>
              <w:pStyle w:val="CRCoverPage"/>
              <w:spacing w:after="0"/>
              <w:rPr>
                <w:noProof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4E8" w:rsidRPr="008863B9" w:rsidTr="00912E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24E8" w:rsidRPr="008863B9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224E8" w:rsidRPr="008863B9" w:rsidRDefault="00D224E8" w:rsidP="00D22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4E8" w:rsidTr="00912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4E8" w:rsidRDefault="00D224E8" w:rsidP="00D22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24E8" w:rsidRDefault="00D224E8" w:rsidP="00D22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88943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423DB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23DB" w:rsidRPr="00E1461C">
        <w:rPr>
          <w:rFonts w:ascii="Arial" w:hAnsi="Arial" w:cs="Arial"/>
          <w:iCs/>
        </w:rPr>
        <w:t>Table of Contents</w:t>
      </w:r>
      <w:r w:rsidR="001423DB">
        <w:tab/>
      </w:r>
      <w:r w:rsidR="001423DB">
        <w:fldChar w:fldCharType="begin"/>
      </w:r>
      <w:r w:rsidR="001423DB">
        <w:instrText xml:space="preserve"> PAGEREF _Toc78894322 \h </w:instrText>
      </w:r>
      <w:r w:rsidR="001423DB">
        <w:fldChar w:fldCharType="separate"/>
      </w:r>
      <w:r w:rsidR="001423DB">
        <w:t>2</w:t>
      </w:r>
      <w:r w:rsidR="001423DB">
        <w:fldChar w:fldCharType="end"/>
      </w:r>
    </w:p>
    <w:p w:rsidR="001423DB" w:rsidRDefault="001423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1461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146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_Toc78894323 \h </w:instrText>
      </w:r>
      <w:r>
        <w:fldChar w:fldCharType="separate"/>
      </w:r>
      <w:r>
        <w:t>2</w:t>
      </w:r>
      <w:r>
        <w:fldChar w:fldCharType="end"/>
      </w:r>
    </w:p>
    <w:p w:rsidR="001423DB" w:rsidRDefault="001423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1461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1461C">
        <w:rPr>
          <w:rFonts w:cs="Arial"/>
          <w:b/>
          <w:color w:val="000000"/>
          <w:lang w:eastAsia="en-GB"/>
        </w:rPr>
        <w:t xml:space="preserve">Correction to </w:t>
      </w:r>
      <w:r w:rsidRPr="00E1461C">
        <w:rPr>
          <w:rFonts w:cs="Arial"/>
          <w:b/>
          <w:bCs/>
          <w:color w:val="000000"/>
          <w:lang w:val="en-US" w:eastAsia="en-GB"/>
        </w:rPr>
        <w:t>function f_TC_7_1_3_4_1_NR_Step10to23</w:t>
      </w:r>
      <w:r>
        <w:tab/>
      </w:r>
      <w:r>
        <w:fldChar w:fldCharType="begin"/>
      </w:r>
      <w:r>
        <w:instrText xml:space="preserve"> PAGEREF _Toc78894324 \h </w:instrText>
      </w:r>
      <w:r>
        <w:fldChar w:fldCharType="separate"/>
      </w:r>
      <w:r>
        <w:t>2</w:t>
      </w:r>
      <w:r>
        <w:fldChar w:fldCharType="end"/>
      </w:r>
    </w:p>
    <w:p w:rsidR="001423DB" w:rsidRDefault="001423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1461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1461C">
        <w:rPr>
          <w:rFonts w:cs="Arial"/>
          <w:b/>
          <w:color w:val="000000"/>
          <w:lang w:eastAsia="en-GB"/>
        </w:rPr>
        <w:t xml:space="preserve">Correction to </w:t>
      </w:r>
      <w:r w:rsidRPr="00E1461C">
        <w:rPr>
          <w:rFonts w:cs="Arial"/>
          <w:b/>
          <w:bCs/>
          <w:color w:val="000000"/>
          <w:lang w:val="en-US" w:eastAsia="en-GB"/>
        </w:rPr>
        <w:t>function f_TC_7_1_3_4_1_NR_Step25to30</w:t>
      </w:r>
      <w:r>
        <w:tab/>
      </w:r>
      <w:r>
        <w:fldChar w:fldCharType="begin"/>
      </w:r>
      <w:r>
        <w:instrText xml:space="preserve"> PAGEREF _Toc78894325 \h </w:instrText>
      </w:r>
      <w:r>
        <w:fldChar w:fldCharType="separate"/>
      </w:r>
      <w:r>
        <w:t>12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8894323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88943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834DD" w:rsidRPr="007834DD">
        <w:rPr>
          <w:rFonts w:cs="Arial"/>
          <w:b/>
          <w:bCs/>
          <w:color w:val="000000"/>
          <w:lang w:val="en-US" w:eastAsia="en-GB"/>
        </w:rPr>
        <w:t>f_TC_7_1_3_4_1_NR_Step10to23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7834DD" w:rsidP="007834DD">
            <w:pPr>
              <w:spacing w:after="0"/>
              <w:rPr>
                <w:rFonts w:ascii="Arial" w:hAnsi="Arial" w:cs="Arial"/>
                <w:lang w:eastAsia="en-GB"/>
              </w:rPr>
            </w:pPr>
            <w:r w:rsidRPr="007834DD">
              <w:rPr>
                <w:rFonts w:ascii="Arial" w:hAnsi="Arial" w:cs="Arial"/>
                <w:lang w:eastAsia="en-GB"/>
              </w:rPr>
              <w:t>f_TC_7_1_3_4_1_NR_Step10to23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8D" w:rsidRDefault="0071228D" w:rsidP="00712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7.1.3.4.1</w:t>
            </w:r>
          </w:p>
          <w:p w:rsidR="0071228D" w:rsidRDefault="0071228D" w:rsidP="0071228D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Using the type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 at the steps 15</w:t>
            </w:r>
          </w:p>
          <w:p w:rsidR="00FA485A" w:rsidRPr="00AD4ADA" w:rsidRDefault="0071228D" w:rsidP="0040194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15, UE loopback is expected on NR Cell 2 as per prose , but TTCN is expecting loop pack PDCP Data PDU on NR Cell 1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61" w:rsidRDefault="00A46561" w:rsidP="00A46561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 7.1.3.4.1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at steps 15</w:t>
            </w:r>
          </w:p>
          <w:p w:rsidR="00FA485A" w:rsidRPr="00A72665" w:rsidRDefault="00A46561" w:rsidP="004C56A7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15 of the test case 7.1.3.</w:t>
            </w:r>
            <w:r w:rsidR="0059301A">
              <w:rPr>
                <w:noProof/>
              </w:rPr>
              <w:t>4.1</w:t>
            </w:r>
            <w:r>
              <w:rPr>
                <w:noProof/>
              </w:rPr>
              <w:t xml:space="preserve"> , TTCN is corrected to receive the Looped back PDCP Data PDU on NR Cell2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E972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972AB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E972AB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E972AB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function f_TC_7_1_3_4_1_NR_Step10to23(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v_CellPowerAtT2Cell1_FR1 := -82;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v_CellPowerAtT2Cell1_FR2 := -82;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v_CellPowerAtT2Cell2_FR1 := -88;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v_CellPowerAtT2Cell2_FR2 := -91;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(nr_Cell1, v_CellPowerAtT2Cell1_FR1, v_CellPowerAtT2Cell1_FR2),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(nr_Cell2, v_CellPowerAtT2Cell2_FR1, v_CellPowerAtT2Cell2_FR2)</w:t>
            </w:r>
          </w:p>
          <w:p w:rsidR="00CB07CA" w:rsidRPr="00F43D5E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>}; //@sic R5-195929 sic@</w:t>
            </w:r>
          </w:p>
          <w:p w:rsidR="00CB07CA" w:rsidRPr="00F43D5E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>t_Wait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>:= 5.0;</w:t>
            </w:r>
          </w:p>
          <w:p w:rsidR="00CB07CA" w:rsidRPr="00F43D5E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// for ENDC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just one UL Grant is assigned (112 bits)for STATUS PDU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 UL grant during the Random Access procedure on NR Cell 2 to allow the UE to send only PDCP status report and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+ 3oct BSR or padding = 13 octets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R5s201484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(nr_Cell2); // Timing of DL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 @sic R5s210282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 - only one grant for PDCP STATUS REPORT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//Receive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cr_38508_RRCReconfigurationComplete)){}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//Does the UE send PDCP Control PDUs via RLC-AM RB with the following content to the SS: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(5)})){}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(5)}));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 {  // if NR5GC  @sic R5s210282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(nr_Cell1)); //@sic R5s200690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generates a PDCP status report message and sends it to UE: D/C field = 0 (PDCP control PDU)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//and PDU Type =000, FMC field = 3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(nr_Cell2,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(2)})); //@sic R5-196261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 The SS starts the UL default grant transmission.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R5-213462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2;//@sic R5-196261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{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v_ExpectedPdu4:= (v_ExpectedPdu1, v_ExpectedPdu2);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v_ExpectedPdu5:= (v_ExpectedPdu2, v_ExpectedPdu3);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v_ExpectedPdu6:= (v_ExpectedPdu1, v_ExpectedPdu2, v_ExpectedPdu3);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v_ExpectedPdu5)) -&gt; value v_ReceivedPdu5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v_ExpectedPdu4)) -&gt; value v_ReceivedPdu4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(nr_Cell1), -, v_ExpectedPdu6)) -&gt; value v_ReceivedPdu6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//The UE sends the PDCP Data PDU#5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(nr_Cell2));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SDU#7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21"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PDU#7 on NR Cell 2?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(__FILE__, __LINE__, "Step 21");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21A"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(nr_Cell1); //@sic R5-190752 sic@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//The SS changes NR Cell 1 and NR Cell 2 parameters according to row "T2" in Table 7.1.3.4.1.3.1-1.</w:t>
            </w:r>
          </w:p>
          <w:p w:rsidR="00CB07CA" w:rsidRPr="00CB07CA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C72ED8" w:rsidRPr="00722896" w:rsidRDefault="00CB07CA" w:rsidP="00CB07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B07C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5E" w:rsidRPr="00F43D5E" w:rsidRDefault="007A4458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function f_TC_7_1_3_4_1_NR_Step10to23(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="00F43D5E"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v_ExpectedPdu1; //WA#WI=861440</w:t>
            </w:r>
          </w:p>
          <w:p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v_ExpectedPdu2;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v_ExpectedPdu3;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v_CellPowerAtT2Cell1_FR1 := -82;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v_CellPowerAtT2Cell1_FR2 := -82;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v_CellPowerAtT2Cell2_FR1 := -88;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v_CellPowerAtT2Cell2_FR2 := -91;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(nr_Cell1, v_CellPowerAtT2Cell1_FR1, v_CellPowerAtT2Cell1_FR2),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(nr_Cell2, v_CellPowerAtT2Cell2_FR1, v_CellPowerAtT2Cell2_FR2)</w:t>
            </w:r>
          </w:p>
          <w:p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>}; //@sic R5-195929 sic@</w:t>
            </w:r>
          </w:p>
          <w:p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>t_Wait</w:t>
            </w:r>
            <w:proofErr w:type="spellEnd"/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>:= 5.0;</w:t>
            </w:r>
          </w:p>
          <w:p w:rsidR="00F43D5E" w:rsidRPr="00155AF0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5AF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// for ENDC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just one UL Grant is assigned (112 bits)for STATUS PDU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 UL grant during the Random Access procedure on NR Cell 2 to allow the UE to send only PDCP status report and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+ 3oct BSR or padding = 13 octets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R5s201484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(nr_Cell2); // Timing of DL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 @sic R5s210282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 - only one grant for PDCP STATUS REPORT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//Receive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cr_38508_RRCReconfigurationComplete)){}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//Does the UE send PDCP Control PDUs via RLC-AM RB with the following content to the SS: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(5)})){}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(nr_Cell2), //@sic R5s190844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(5)}));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 {  // if NR5GC  @sic R5s210282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(nr_Cell1)); //@sic R5s200690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generates a PDCP status report message and sends it to UE: D/C field = 0 (PDCP control PDU)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//and PDU Type =000, FMC field = 3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(nr_Cell2,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(2)})); //@sic R5-196261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 The SS starts the UL default grant transmission.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R5-213462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2;//@sic R5-196261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v_ExpectedPdu2:=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v_ExpectedPdu3:=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v_ExpectedPdu4:= {v_ExpectedPdu1, v_ExpectedPdu2}; //WA#WI=861440</w:t>
            </w:r>
          </w:p>
          <w:p w:rsidR="00F43D5E" w:rsidRPr="00F547A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v_ExpectedPdu5:= {v_ExpectedPdu2, v_ExpectedPdu3};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v_ExpectedPdu6:= {v_ExpectedPdu1, v_ExpectedPdu2, v_ExpectedPdu3};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{v_ExpectedPdu1})) -&gt; value v_ReceivedPdu1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{v_ExpectedPdu2})) -&gt; value v_ReceivedPdu2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{v_ExpectedPdu3})) -&gt; value v_ReceivedPdu3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v_ExpectedPdu5)) -&gt; value v_ReceivedPdu5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v_ExpectedPdu4)) -&gt; value v_ReceivedPdu4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{v_ExpectedPdu3})) -&gt; value v_ReceivedPdu3;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F547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(nr_Cell2), -, v_ExpectedPdu6)) -&gt; value v_ReceivedPdu6 //WA#WI=861440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15");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//The UE sends the PDCP Data PDU#5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(nr_Cell2));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SDU#7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:= 7;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, 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21"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PDU#7 on NR Cell 2?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(__FILE__, __LINE__, "Step 21");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21A"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(nr_Cell1); //@sic R5-190752 sic@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//The SS changes NR Cell 1 and NR Cell 2 parameters according to row "T2" in Table 7.1.3.4.1.3.1-1.</w:t>
            </w:r>
          </w:p>
          <w:p w:rsidR="00F43D5E" w:rsidRPr="00F43D5E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1E3D37" w:rsidRPr="00DA356D" w:rsidRDefault="00F43D5E" w:rsidP="00F43D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3D5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8894325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C36F2" w:rsidRPr="007C36F2">
        <w:rPr>
          <w:rFonts w:cs="Arial"/>
          <w:b/>
          <w:bCs/>
          <w:color w:val="000000"/>
          <w:lang w:val="en-US" w:eastAsia="en-GB"/>
        </w:rPr>
        <w:t>f_TC_7_1_3_4_1_NR_Step25to30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42625D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2625D">
              <w:rPr>
                <w:noProof/>
              </w:rPr>
              <w:t>f_TC_7_1_3_4_1_NR_Step25to30</w:t>
            </w:r>
          </w:p>
        </w:tc>
      </w:tr>
      <w:tr w:rsidR="00F96833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45" w:rsidRDefault="00F03645" w:rsidP="00F03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:rsidR="005223D8" w:rsidRDefault="005223D8" w:rsidP="00B80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Using the type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 at the steps 30 and 31</w:t>
            </w:r>
          </w:p>
          <w:p w:rsidR="00F96833" w:rsidRPr="00AD4ADA" w:rsidRDefault="00F96833" w:rsidP="00937A61">
            <w:pPr>
              <w:pStyle w:val="CRCoverPage"/>
              <w:spacing w:after="0"/>
              <w:rPr>
                <w:noProof/>
              </w:rPr>
            </w:pP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CE" w:rsidRDefault="000219CE" w:rsidP="00B80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 7.1.3.4.1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at steps 30 and 31</w:t>
            </w:r>
          </w:p>
          <w:p w:rsidR="00F96833" w:rsidRPr="00A72665" w:rsidRDefault="00F96833" w:rsidP="002A0A67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7E0E3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r w:rsidRPr="007E0E30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Default="00F96833" w:rsidP="00ED788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function f_TC_7_1_3_4_1_NR_Step25to30(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5.0;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for ENDC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jut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one UL Grant is assigned (112 bits)for STATUS PDU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UL grant during the Random Access procedure on NR Cell 1 to allow the UE to send only PDCP status report.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= 10 octets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if (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@sic R5s210282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//EXCEPTION: Steps 25 and 26 can occur in any order. (Note 7)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25"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UE transmits a NR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message.(Note 4)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cr_38508_RRCReconfigurationComplete)){}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26"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//Does the UE send PDCP Control PDUs via RLC-AM RB with the following content to the SS: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(6,'80'O)})){}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26"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(6,'80'O)}));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(nr_Cell1);    // @sic R5s210282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(nr_Cell2)); //@sic R5s200690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//The SS generates a PDCP status report message and sends it to UE: D/C field = 0 (PDCP control PDU) and PDU Type =000, FMC field = 6 on NR Cell 1.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(nr_Cell1,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(6)}));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28"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28A"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 //@sic R5-190752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28B"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PDCP Data PDU via RLC-AM RB with the following content back to the SS?</w:t>
            </w:r>
          </w:p>
          <w:p w:rsidR="00B175B1" w:rsidRPr="00B407CF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val="de-DE" w:eastAsia="de-DE"/>
              </w:rPr>
              <w:t>; //@sic R5-190752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(nr_Cell1)))) 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(__FILE__, __LINE__, "Step 28B");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 29"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SDU#6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"Steps 30 - 31"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PDU#6.(Note 9)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PDU#7(Note 9).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 sic@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(v_ExpectedPdu1,v_ExpectedPdu2);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175B1" w:rsidRPr="00B175B1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96833" w:rsidRPr="00722896" w:rsidRDefault="00B175B1" w:rsidP="00B175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175B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function f_TC_7_1_3_4_1_NR_Step25to30(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v_ExpectedPdu1; //WA#WI=861440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v_ExpectedPdu2; //WA#WI=861440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5.0;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for ENDC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is not received,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jut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one UL Grant is assigned (112 bits)for STATUS PDU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For NR5GC,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is received, 2 Grants (2x112 bits)are assigned, one for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and one for STATUS PDU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assigns UL grant during the Random Access procedure on NR Cell 1 to allow the UE to send only PDCP status report.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5 octets PDCP STATUS REPORT + 3 octets RLC header + 2 octets MAC header = 10 octets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(112,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 //@sic R5-198906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if (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) {  // if NR5GC start a periodic grant to receive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and PDCP STATUS REPORT @sic R5s210282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 else {  // if ENDC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f_NR_ULGrantConfiguration_StartPeriodicCyclicGrant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20, 1);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 {//@sic R5s210032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//EXCEPTION: Steps 25 and 26 can occur in any order. (Note 7)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{//@sic R5s201484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25"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UE transmits a NR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message.(Note 4)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cr_38508_RRCReconfigurationComplete)){}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26"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//Does the UE send PDCP Control PDUs via RLC-AM RB with the following content to the SS: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//D/C field = 0 (PDCP control PDU) and PDU Type =000, FMC field = 5?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(6,'80'O)})){}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26"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//Does the UE send PDCP Control PDUs via RLC-AM RB with the following content to the SS: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//D/C field = 0 (PDCP control PDU) and PDU Type =000, FMC field = 5?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(nr_Cell1), //@sic R5s190844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{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cr_NR_PDCP_STATUS_REPORT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(6,'80'O)}));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p_WaitforRRCConCmp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){ //@sic R5-204363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(nr_Cell1);    // @sic R5s210282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(nr_Cell2)); //@sic R5s200690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//The SS generates a PDCP status report message and sends it to UE: D/C field = 0 (PDCP control PDU) and PDU Type =000, FMC field = 6 on NR Cell 1.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cas_NR_DRB_COMMON_REQ_PDCP_PDUList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(nr_Cell1,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{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cs_NR_PDCP_STATUS_REPORT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(6)}));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28"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28A"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Data PDU#5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5;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 //@sic R5-190752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28B"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PDCP Data PDU via RLC-AM RB with the following content back to the SS?</w:t>
            </w:r>
          </w:p>
          <w:p w:rsidR="00B407CF" w:rsidRPr="001423DB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423DB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1423DB">
              <w:rPr>
                <w:rFonts w:ascii="Courier New" w:hAnsi="Courier New" w:cs="Courier New"/>
                <w:color w:val="000000"/>
                <w:lang w:val="de-DE" w:eastAsia="de-DE"/>
              </w:rPr>
              <w:t>; //@sic R5-190752 sic@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23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(nr_Cell1)))) 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(__FILE__, __LINE__, "Step 28B");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 29"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SDU#6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:= 6;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"Steps 30 - 31"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PDU#6.(Note 9)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//Note: Data is previously received packet in PDCP Data PDU#7(Note 9).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 sic@</w:t>
            </w:r>
          </w:p>
          <w:p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v_ExpectedPdu2:=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//WA#WI=861440</w:t>
            </w:r>
          </w:p>
          <w:p w:rsidR="00B407CF" w:rsidRPr="00BF271E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f_NR_PDCP_Increment_NEXT_RX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(p_NR_PDCP_State,1);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v_ExpectedPdu3:= {v_ExpectedPdu1,v_ExpectedPdu2}; //WA#WI=861440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 //WA#WI=861440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BF27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v_ReceivedPdu2; //WA#WI=861440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>(__FILE__, __LINE__, "Steps 30-31");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B407CF" w:rsidRPr="00B407CF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96833" w:rsidRPr="00DA356D" w:rsidRDefault="00B407CF" w:rsidP="00B407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07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0954D7"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A33" w:rsidRDefault="001D4A33">
      <w:r>
        <w:separator/>
      </w:r>
    </w:p>
  </w:endnote>
  <w:endnote w:type="continuationSeparator" w:id="0">
    <w:p w:rsidR="001D4A33" w:rsidRDefault="001D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A33" w:rsidRDefault="001D4A33">
      <w:r>
        <w:separator/>
      </w:r>
    </w:p>
  </w:footnote>
  <w:footnote w:type="continuationSeparator" w:id="0">
    <w:p w:rsidR="001D4A33" w:rsidRDefault="001D4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ED3" w:rsidRDefault="00912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ED3" w:rsidRDefault="00912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ED3" w:rsidRDefault="00912E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ED3" w:rsidRDefault="00912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5"/>
  </w:num>
  <w:num w:numId="6">
    <w:abstractNumId w:val="23"/>
  </w:num>
  <w:num w:numId="7">
    <w:abstractNumId w:val="33"/>
  </w:num>
  <w:num w:numId="8">
    <w:abstractNumId w:val="12"/>
  </w:num>
  <w:num w:numId="9">
    <w:abstractNumId w:val="21"/>
  </w:num>
  <w:num w:numId="10">
    <w:abstractNumId w:val="39"/>
  </w:num>
  <w:num w:numId="11">
    <w:abstractNumId w:val="16"/>
  </w:num>
  <w:num w:numId="12">
    <w:abstractNumId w:val="24"/>
  </w:num>
  <w:num w:numId="13">
    <w:abstractNumId w:val="4"/>
  </w:num>
  <w:num w:numId="14">
    <w:abstractNumId w:val="19"/>
  </w:num>
  <w:num w:numId="15">
    <w:abstractNumId w:val="0"/>
  </w:num>
  <w:num w:numId="16">
    <w:abstractNumId w:val="2"/>
  </w:num>
  <w:num w:numId="17">
    <w:abstractNumId w:val="10"/>
  </w:num>
  <w:num w:numId="18">
    <w:abstractNumId w:val="25"/>
  </w:num>
  <w:num w:numId="19">
    <w:abstractNumId w:val="38"/>
  </w:num>
  <w:num w:numId="20">
    <w:abstractNumId w:val="32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9"/>
  </w:num>
  <w:num w:numId="26">
    <w:abstractNumId w:val="5"/>
  </w:num>
  <w:num w:numId="27">
    <w:abstractNumId w:val="7"/>
  </w:num>
  <w:num w:numId="28">
    <w:abstractNumId w:val="26"/>
  </w:num>
  <w:num w:numId="29">
    <w:abstractNumId w:val="17"/>
  </w:num>
  <w:num w:numId="30">
    <w:abstractNumId w:val="8"/>
  </w:num>
  <w:num w:numId="31">
    <w:abstractNumId w:val="37"/>
  </w:num>
  <w:num w:numId="32">
    <w:abstractNumId w:val="35"/>
  </w:num>
  <w:num w:numId="33">
    <w:abstractNumId w:val="31"/>
  </w:num>
  <w:num w:numId="34">
    <w:abstractNumId w:val="20"/>
  </w:num>
  <w:num w:numId="35">
    <w:abstractNumId w:val="36"/>
  </w:num>
  <w:num w:numId="36">
    <w:abstractNumId w:val="28"/>
  </w:num>
  <w:num w:numId="37">
    <w:abstractNumId w:val="6"/>
  </w:num>
  <w:num w:numId="38">
    <w:abstractNumId w:val="3"/>
  </w:num>
  <w:num w:numId="39">
    <w:abstractNumId w:val="1"/>
  </w:num>
  <w:num w:numId="40">
    <w:abstractNumId w:val="34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14FA"/>
    <w:rsid w:val="000219CE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218"/>
    <w:rsid w:val="000749BF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2BD3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23DB"/>
    <w:rsid w:val="00145D43"/>
    <w:rsid w:val="001467D7"/>
    <w:rsid w:val="00146DCF"/>
    <w:rsid w:val="00150799"/>
    <w:rsid w:val="00155AF0"/>
    <w:rsid w:val="00164CFC"/>
    <w:rsid w:val="00173835"/>
    <w:rsid w:val="001748D6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D4A33"/>
    <w:rsid w:val="001E3D37"/>
    <w:rsid w:val="001E41F3"/>
    <w:rsid w:val="001F1817"/>
    <w:rsid w:val="001F406A"/>
    <w:rsid w:val="00200CF3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0A67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01946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3163D"/>
    <w:rsid w:val="00433730"/>
    <w:rsid w:val="0043576E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56A7"/>
    <w:rsid w:val="004D455F"/>
    <w:rsid w:val="004D5164"/>
    <w:rsid w:val="004D575F"/>
    <w:rsid w:val="004F0155"/>
    <w:rsid w:val="004F661B"/>
    <w:rsid w:val="005012C1"/>
    <w:rsid w:val="005045C7"/>
    <w:rsid w:val="0050517D"/>
    <w:rsid w:val="005105E0"/>
    <w:rsid w:val="0051196A"/>
    <w:rsid w:val="005135A1"/>
    <w:rsid w:val="0051580D"/>
    <w:rsid w:val="005223D8"/>
    <w:rsid w:val="005279F5"/>
    <w:rsid w:val="00532891"/>
    <w:rsid w:val="00532EAB"/>
    <w:rsid w:val="0053550D"/>
    <w:rsid w:val="0054198B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301A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056A2"/>
    <w:rsid w:val="007101ED"/>
    <w:rsid w:val="007101FB"/>
    <w:rsid w:val="0071228D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73E5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B05"/>
    <w:rsid w:val="0091261A"/>
    <w:rsid w:val="00912ED3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4F0C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6561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AF3B0B"/>
    <w:rsid w:val="00B05D84"/>
    <w:rsid w:val="00B10E9C"/>
    <w:rsid w:val="00B111F9"/>
    <w:rsid w:val="00B14250"/>
    <w:rsid w:val="00B14E1C"/>
    <w:rsid w:val="00B175B1"/>
    <w:rsid w:val="00B17EC1"/>
    <w:rsid w:val="00B258BB"/>
    <w:rsid w:val="00B3074E"/>
    <w:rsid w:val="00B30D15"/>
    <w:rsid w:val="00B407CF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0A5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271E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7CA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4DC1"/>
    <w:rsid w:val="00D05437"/>
    <w:rsid w:val="00D06D51"/>
    <w:rsid w:val="00D1100C"/>
    <w:rsid w:val="00D17487"/>
    <w:rsid w:val="00D224E8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40F5"/>
    <w:rsid w:val="00EB5C86"/>
    <w:rsid w:val="00EB6B8A"/>
    <w:rsid w:val="00EC13C0"/>
    <w:rsid w:val="00EC24A6"/>
    <w:rsid w:val="00EC34D8"/>
    <w:rsid w:val="00EC51B2"/>
    <w:rsid w:val="00ED1341"/>
    <w:rsid w:val="00ED788A"/>
    <w:rsid w:val="00EE01F9"/>
    <w:rsid w:val="00EE16C4"/>
    <w:rsid w:val="00EE6CB4"/>
    <w:rsid w:val="00EE7D7C"/>
    <w:rsid w:val="00EF2028"/>
    <w:rsid w:val="00EF423E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324F8"/>
    <w:rsid w:val="00F43D5E"/>
    <w:rsid w:val="00F44707"/>
    <w:rsid w:val="00F510C9"/>
    <w:rsid w:val="00F530A0"/>
    <w:rsid w:val="00F547AE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E0C37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AFDD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864D-F731-4AE7-9C2C-F17CECDB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6205</Words>
  <Characters>35371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2021-08-04T08:35:00Z</dcterms:created>
  <dcterms:modified xsi:type="dcterms:W3CDTF">2021-08-04T08:35:00Z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