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555B4A" w14:textId="77777777" w:rsidR="00794E24" w:rsidRDefault="00794E24" w:rsidP="00794E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R5s210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799</w:t>
      </w:r>
    </w:p>
    <w:p w14:paraId="269BFA67" w14:textId="77777777" w:rsidR="00794E24" w:rsidRDefault="00794E24" w:rsidP="00794E2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4E24" w14:paraId="249B8BE5" w14:textId="77777777" w:rsidTr="00B736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21710" w14:textId="77777777" w:rsidR="00794E24" w:rsidRDefault="00794E24" w:rsidP="00B736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94E24" w14:paraId="3E97C889" w14:textId="77777777" w:rsidTr="00B736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283D0" w14:textId="77777777" w:rsidR="00794E24" w:rsidRDefault="00794E24" w:rsidP="00B736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4E24" w14:paraId="55310658" w14:textId="77777777" w:rsidTr="00B736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F500EA" w14:textId="77777777" w:rsidR="00794E24" w:rsidRDefault="00794E24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E24" w14:paraId="05B50978" w14:textId="77777777" w:rsidTr="00B736CA">
        <w:tc>
          <w:tcPr>
            <w:tcW w:w="142" w:type="dxa"/>
            <w:tcBorders>
              <w:left w:val="single" w:sz="4" w:space="0" w:color="auto"/>
            </w:tcBorders>
          </w:tcPr>
          <w:p w14:paraId="54CD490A" w14:textId="77777777" w:rsidR="00794E24" w:rsidRDefault="00794E24" w:rsidP="00B736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77F420" w14:textId="77777777" w:rsidR="00794E24" w:rsidRPr="00410371" w:rsidRDefault="00794E24" w:rsidP="00B736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36.523-3</w:t>
            </w:r>
          </w:p>
        </w:tc>
        <w:tc>
          <w:tcPr>
            <w:tcW w:w="709" w:type="dxa"/>
          </w:tcPr>
          <w:p w14:paraId="2EDD5441" w14:textId="77777777" w:rsidR="00794E24" w:rsidRDefault="00794E24" w:rsidP="00B736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F61947" w14:textId="77777777" w:rsidR="00794E24" w:rsidRPr="00410371" w:rsidRDefault="00794E24" w:rsidP="00B736C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4634</w:t>
            </w:r>
          </w:p>
        </w:tc>
        <w:tc>
          <w:tcPr>
            <w:tcW w:w="709" w:type="dxa"/>
          </w:tcPr>
          <w:p w14:paraId="2B34A691" w14:textId="77777777" w:rsidR="00794E24" w:rsidRDefault="00794E24" w:rsidP="00B736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E6C033" w14:textId="77777777" w:rsidR="00794E24" w:rsidRPr="00A1055C" w:rsidRDefault="00794E24" w:rsidP="00B736CA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8682EDB" w14:textId="77777777" w:rsidR="00794E24" w:rsidRDefault="00794E24" w:rsidP="00B736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DA6898" w14:textId="77777777" w:rsidR="00794E24" w:rsidRPr="00410371" w:rsidRDefault="00794E24" w:rsidP="00B736C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EB4B50" w14:textId="77777777" w:rsidR="00794E24" w:rsidRDefault="00794E24" w:rsidP="00B736CA">
            <w:pPr>
              <w:pStyle w:val="CRCoverPage"/>
              <w:spacing w:after="0"/>
              <w:rPr>
                <w:noProof/>
              </w:rPr>
            </w:pPr>
          </w:p>
        </w:tc>
      </w:tr>
      <w:tr w:rsidR="00794E24" w14:paraId="5ADEA065" w14:textId="77777777" w:rsidTr="00B736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8E610" w14:textId="77777777" w:rsidR="00794E24" w:rsidRDefault="00794E24" w:rsidP="00B736CA">
            <w:pPr>
              <w:pStyle w:val="CRCoverPage"/>
              <w:spacing w:after="0"/>
              <w:rPr>
                <w:noProof/>
              </w:rPr>
            </w:pPr>
          </w:p>
        </w:tc>
      </w:tr>
      <w:tr w:rsidR="00794E24" w14:paraId="310F7A09" w14:textId="77777777" w:rsidTr="00B736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BC1F74" w14:textId="77777777" w:rsidR="00794E24" w:rsidRPr="00F25D98" w:rsidRDefault="00794E24" w:rsidP="00B736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4E24" w14:paraId="01DC422B" w14:textId="77777777" w:rsidTr="00B736CA">
        <w:tc>
          <w:tcPr>
            <w:tcW w:w="9641" w:type="dxa"/>
            <w:gridSpan w:val="9"/>
          </w:tcPr>
          <w:p w14:paraId="39C97D64" w14:textId="77777777" w:rsidR="00794E24" w:rsidRDefault="00794E24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E3211E" w14:textId="77777777" w:rsidR="00794E24" w:rsidRDefault="00794E24" w:rsidP="00794E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4E24" w14:paraId="20F9BE31" w14:textId="77777777" w:rsidTr="00B736CA">
        <w:tc>
          <w:tcPr>
            <w:tcW w:w="2835" w:type="dxa"/>
          </w:tcPr>
          <w:p w14:paraId="197A7044" w14:textId="77777777" w:rsidR="00794E24" w:rsidRDefault="00794E24" w:rsidP="00B736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31AE8F" w14:textId="77777777" w:rsidR="00794E24" w:rsidRDefault="00794E24" w:rsidP="00B736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024CDC" w14:textId="77777777" w:rsidR="00794E24" w:rsidRDefault="00794E24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4B7481" w14:textId="77777777" w:rsidR="00794E24" w:rsidRDefault="00794E24" w:rsidP="00B736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C157E0" w14:textId="77777777" w:rsidR="00794E24" w:rsidRDefault="00794E24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54EC24" w14:textId="77777777" w:rsidR="00794E24" w:rsidRDefault="00794E24" w:rsidP="00B736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F3EAA9" w14:textId="77777777" w:rsidR="00794E24" w:rsidRDefault="00794E24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7E171B" w14:textId="77777777" w:rsidR="00794E24" w:rsidRDefault="00794E24" w:rsidP="00B736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494C1D" w14:textId="77777777" w:rsidR="00794E24" w:rsidRDefault="00794E24" w:rsidP="00B736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02267C" w14:textId="77777777" w:rsidR="00794E24" w:rsidRDefault="00794E24" w:rsidP="00794E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4E24" w14:paraId="750597AD" w14:textId="77777777" w:rsidTr="00B736CA">
        <w:tc>
          <w:tcPr>
            <w:tcW w:w="9640" w:type="dxa"/>
            <w:gridSpan w:val="11"/>
          </w:tcPr>
          <w:p w14:paraId="758B1DDD" w14:textId="77777777" w:rsidR="00794E24" w:rsidRDefault="00794E24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E24" w14:paraId="3A46EE34" w14:textId="77777777" w:rsidTr="00B736CA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98B35E" w14:textId="77777777" w:rsidR="00794E24" w:rsidRDefault="00794E24" w:rsidP="00B736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61029" w14:textId="77777777" w:rsidR="00794E24" w:rsidRDefault="00794E24" w:rsidP="00B736CA">
            <w:pPr>
              <w:pStyle w:val="CRCoverPage"/>
              <w:spacing w:after="0"/>
            </w:pPr>
            <w:r w:rsidRPr="006F3AD4">
              <w:rPr>
                <w:iCs/>
              </w:rPr>
              <w:t xml:space="preserve">Correction for EUTRA </w:t>
            </w:r>
            <w:r>
              <w:rPr>
                <w:iCs/>
              </w:rPr>
              <w:t xml:space="preserve">test </w:t>
            </w:r>
            <w:r w:rsidRPr="006F3AD4">
              <w:rPr>
                <w:iCs/>
              </w:rPr>
              <w:t>frequencies</w:t>
            </w:r>
          </w:p>
        </w:tc>
      </w:tr>
      <w:tr w:rsidR="00794E24" w14:paraId="6939BA6F" w14:textId="77777777" w:rsidTr="00B736CA">
        <w:tc>
          <w:tcPr>
            <w:tcW w:w="1843" w:type="dxa"/>
            <w:tcBorders>
              <w:left w:val="single" w:sz="4" w:space="0" w:color="auto"/>
            </w:tcBorders>
          </w:tcPr>
          <w:p w14:paraId="4E2D1DA7" w14:textId="77777777" w:rsidR="00794E24" w:rsidRDefault="00794E24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D76490" w14:textId="77777777" w:rsidR="00794E24" w:rsidRDefault="00794E24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E24" w14:paraId="0A6D397B" w14:textId="77777777" w:rsidTr="00B736CA">
        <w:tc>
          <w:tcPr>
            <w:tcW w:w="1843" w:type="dxa"/>
            <w:tcBorders>
              <w:left w:val="single" w:sz="4" w:space="0" w:color="auto"/>
            </w:tcBorders>
          </w:tcPr>
          <w:p w14:paraId="66B21129" w14:textId="77777777" w:rsidR="00794E24" w:rsidRDefault="00794E24" w:rsidP="00B736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492DC1" w14:textId="77777777" w:rsidR="00794E24" w:rsidRDefault="00794E24" w:rsidP="00B736C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794E24" w14:paraId="4D205E25" w14:textId="77777777" w:rsidTr="00B736CA">
        <w:tc>
          <w:tcPr>
            <w:tcW w:w="1843" w:type="dxa"/>
            <w:tcBorders>
              <w:left w:val="single" w:sz="4" w:space="0" w:color="auto"/>
            </w:tcBorders>
          </w:tcPr>
          <w:p w14:paraId="1B42DA89" w14:textId="77777777" w:rsidR="00794E24" w:rsidRDefault="00794E24" w:rsidP="00B736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C66BBF" w14:textId="77777777" w:rsidR="00794E24" w:rsidRDefault="00794E24" w:rsidP="00B736C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794E24" w14:paraId="6DA3D8AE" w14:textId="77777777" w:rsidTr="00B736CA">
        <w:tc>
          <w:tcPr>
            <w:tcW w:w="1843" w:type="dxa"/>
            <w:tcBorders>
              <w:left w:val="single" w:sz="4" w:space="0" w:color="auto"/>
            </w:tcBorders>
          </w:tcPr>
          <w:p w14:paraId="6DC890AC" w14:textId="77777777" w:rsidR="00794E24" w:rsidRDefault="00794E24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31184" w14:textId="77777777" w:rsidR="00794E24" w:rsidRDefault="00794E24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E24" w14:paraId="0CCFC0FB" w14:textId="77777777" w:rsidTr="00B736CA">
        <w:tc>
          <w:tcPr>
            <w:tcW w:w="1843" w:type="dxa"/>
            <w:tcBorders>
              <w:left w:val="single" w:sz="4" w:space="0" w:color="auto"/>
            </w:tcBorders>
          </w:tcPr>
          <w:p w14:paraId="41BC8259" w14:textId="77777777" w:rsidR="00794E24" w:rsidRDefault="00794E24" w:rsidP="00B736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E162FA" w14:textId="77777777" w:rsidR="00794E24" w:rsidRDefault="00794E24" w:rsidP="00B736CA">
            <w:pPr>
              <w:pStyle w:val="CRCoverPage"/>
              <w:spacing w:after="0"/>
              <w:ind w:left="100"/>
              <w:rPr>
                <w:noProof/>
              </w:rPr>
            </w:pPr>
            <w:r w:rsidRPr="00C3398D">
              <w:rPr>
                <w:noProof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1C9EF813" w14:textId="77777777" w:rsidR="00794E24" w:rsidRDefault="00794E24" w:rsidP="00B736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9FB012" w14:textId="77777777" w:rsidR="00794E24" w:rsidRDefault="00794E24" w:rsidP="00B736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25ABD" w14:textId="77777777" w:rsidR="00794E24" w:rsidRDefault="00794E24" w:rsidP="00B73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2021-07-28</w:t>
            </w:r>
          </w:p>
        </w:tc>
      </w:tr>
      <w:tr w:rsidR="00794E24" w14:paraId="7B7805E3" w14:textId="77777777" w:rsidTr="00B736CA">
        <w:tc>
          <w:tcPr>
            <w:tcW w:w="1843" w:type="dxa"/>
            <w:tcBorders>
              <w:left w:val="single" w:sz="4" w:space="0" w:color="auto"/>
            </w:tcBorders>
          </w:tcPr>
          <w:p w14:paraId="192B1921" w14:textId="77777777" w:rsidR="00794E24" w:rsidRDefault="00794E24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6FC674" w14:textId="77777777" w:rsidR="00794E24" w:rsidRDefault="00794E24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1D2436" w14:textId="77777777" w:rsidR="00794E24" w:rsidRDefault="00794E24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02FDD1" w14:textId="77777777" w:rsidR="00794E24" w:rsidRDefault="00794E24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CFF85E" w14:textId="77777777" w:rsidR="00794E24" w:rsidRDefault="00794E24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E24" w14:paraId="1A770A5E" w14:textId="77777777" w:rsidTr="00B736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86CA34" w14:textId="77777777" w:rsidR="00794E24" w:rsidRDefault="00794E24" w:rsidP="00B736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0806BB" w14:textId="77777777" w:rsidR="00794E24" w:rsidRDefault="00794E24" w:rsidP="00B736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F7059C" w14:textId="77777777" w:rsidR="00794E24" w:rsidRDefault="00794E24" w:rsidP="00B736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EE4B4" w14:textId="77777777" w:rsidR="00794E24" w:rsidRDefault="00794E24" w:rsidP="00B736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B87541" w14:textId="77777777" w:rsidR="00794E24" w:rsidRDefault="00794E24" w:rsidP="00B736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794E24" w14:paraId="3B51A5FC" w14:textId="77777777" w:rsidTr="00B736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D58420" w14:textId="77777777" w:rsidR="00794E24" w:rsidRDefault="00794E24" w:rsidP="00B736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3AA083" w14:textId="77777777" w:rsidR="00794E24" w:rsidRDefault="00794E24" w:rsidP="00B736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2C6FC0" w14:textId="77777777" w:rsidR="00794E24" w:rsidRDefault="00794E24" w:rsidP="00B736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C7C807" w14:textId="77777777" w:rsidR="00794E24" w:rsidRPr="007C2097" w:rsidRDefault="00794E24" w:rsidP="00B736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94E24" w14:paraId="143B172C" w14:textId="77777777" w:rsidTr="00B736CA">
        <w:tc>
          <w:tcPr>
            <w:tcW w:w="1843" w:type="dxa"/>
          </w:tcPr>
          <w:p w14:paraId="46598EB0" w14:textId="77777777" w:rsidR="00794E24" w:rsidRDefault="00794E24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C3BD1E" w14:textId="77777777" w:rsidR="00794E24" w:rsidRDefault="00794E24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E24" w14:paraId="1B50B0D0" w14:textId="77777777" w:rsidTr="00B736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49C6C" w14:textId="77777777" w:rsidR="00794E24" w:rsidRDefault="00794E24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19FDE" w14:textId="77777777" w:rsidR="00794E24" w:rsidRDefault="00794E24" w:rsidP="00B736CA">
            <w:pPr>
              <w:pStyle w:val="CRCoverPage"/>
              <w:spacing w:after="0" w:line="259" w:lineRule="auto"/>
            </w:pPr>
            <w:r>
              <w:t xml:space="preserve">From 36.508 Table 4.3.1.2.16-1: Test frequencies for E-UTRA channel bandwidth for operating band 48, the value of Low Range test Frequency for </w:t>
            </w:r>
            <w:proofErr w:type="spellStart"/>
            <w:r>
              <w:t>ChBandwidth</w:t>
            </w:r>
            <w:proofErr w:type="spellEnd"/>
            <w:r>
              <w:t xml:space="preserve"> 20 is defined as 55340. Current implementation of function </w:t>
            </w:r>
            <w:proofErr w:type="spellStart"/>
            <w:r>
              <w:t>f_EUTRA_</w:t>
            </w:r>
            <w:proofErr w:type="gramStart"/>
            <w:r>
              <w:t>InitFrequencyLowMidHigh</w:t>
            </w:r>
            <w:proofErr w:type="spellEnd"/>
            <w:r>
              <w:t>(</w:t>
            </w:r>
            <w:proofErr w:type="gramEnd"/>
            <w:r>
              <w:t>) sets this value to 56715.</w:t>
            </w:r>
          </w:p>
          <w:p w14:paraId="3CFEF02D" w14:textId="77777777" w:rsidR="00794E24" w:rsidRPr="00921DC1" w:rsidRDefault="00794E24" w:rsidP="00B736CA">
            <w:pPr>
              <w:pStyle w:val="CRCoverPage"/>
              <w:spacing w:after="0" w:line="259" w:lineRule="auto"/>
            </w:pPr>
          </w:p>
        </w:tc>
      </w:tr>
      <w:tr w:rsidR="00794E24" w14:paraId="35B4E547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BD377" w14:textId="77777777" w:rsidR="00794E24" w:rsidRDefault="00794E24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C1CAC" w14:textId="77777777" w:rsidR="00794E24" w:rsidRDefault="00794E24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E24" w14:paraId="2118AE17" w14:textId="77777777" w:rsidTr="00B736C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C9E38" w14:textId="77777777" w:rsidR="00794E24" w:rsidRDefault="00794E24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DECAD8" w14:textId="77777777" w:rsidR="00794E24" w:rsidRDefault="00794E24" w:rsidP="00B736CA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t xml:space="preserve">Correct value of Low Range test Frequency for </w:t>
            </w:r>
            <w:proofErr w:type="spellStart"/>
            <w:r>
              <w:t>ChBandwidth</w:t>
            </w:r>
            <w:proofErr w:type="spellEnd"/>
            <w:r>
              <w:t xml:space="preserve"> 20 for Band 48</w:t>
            </w:r>
          </w:p>
        </w:tc>
      </w:tr>
      <w:tr w:rsidR="00794E24" w14:paraId="6C4C1690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B784E" w14:textId="77777777" w:rsidR="00794E24" w:rsidRDefault="00794E24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31AE8" w14:textId="77777777" w:rsidR="00794E24" w:rsidRDefault="00794E24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E24" w14:paraId="3971B5A5" w14:textId="77777777" w:rsidTr="00B736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A7BD0" w14:textId="77777777" w:rsidR="00794E24" w:rsidRDefault="00794E24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CAAD0" w14:textId="77777777" w:rsidR="00794E24" w:rsidRDefault="00794E24" w:rsidP="00B736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may fail the test case </w:t>
            </w:r>
          </w:p>
        </w:tc>
      </w:tr>
      <w:tr w:rsidR="00794E24" w14:paraId="796D588E" w14:textId="77777777" w:rsidTr="00B736CA">
        <w:tc>
          <w:tcPr>
            <w:tcW w:w="2694" w:type="dxa"/>
            <w:gridSpan w:val="2"/>
          </w:tcPr>
          <w:p w14:paraId="5A524ABD" w14:textId="77777777" w:rsidR="00794E24" w:rsidRDefault="00794E24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0A1FA9" w14:textId="77777777" w:rsidR="00794E24" w:rsidRDefault="00794E24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E24" w14:paraId="74460C83" w14:textId="77777777" w:rsidTr="00B736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EB2855" w14:textId="77777777" w:rsidR="00794E24" w:rsidRDefault="00794E24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742AF" w14:textId="77777777" w:rsidR="00794E24" w:rsidRDefault="00794E24" w:rsidP="00B736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LTE test cases band 48</w:t>
            </w:r>
          </w:p>
        </w:tc>
      </w:tr>
      <w:tr w:rsidR="00794E24" w14:paraId="34D64BFB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AEEBB" w14:textId="77777777" w:rsidR="00794E24" w:rsidRDefault="00794E24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56090" w14:textId="77777777" w:rsidR="00794E24" w:rsidRDefault="00794E24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E24" w14:paraId="31299593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DA398" w14:textId="77777777" w:rsidR="00794E24" w:rsidRDefault="00794E24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E9B5AB" w14:textId="77777777" w:rsidR="00794E24" w:rsidRDefault="00794E24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EB247C" w14:textId="77777777" w:rsidR="00794E24" w:rsidRDefault="00794E24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E367D6" w14:textId="77777777" w:rsidR="00794E24" w:rsidRDefault="00794E24" w:rsidP="00B736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135ED2" w14:textId="77777777" w:rsidR="00794E24" w:rsidRDefault="00794E24" w:rsidP="00B736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4E24" w14:paraId="527A902B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C08D6" w14:textId="77777777" w:rsidR="00794E24" w:rsidRDefault="00794E24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BCAD1" w14:textId="77777777" w:rsidR="00794E24" w:rsidRDefault="00794E24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07BEE" w14:textId="77777777" w:rsidR="00794E24" w:rsidRDefault="00794E24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0F48A7" w14:textId="77777777" w:rsidR="00794E24" w:rsidRDefault="00794E24" w:rsidP="00B736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631DCA" w14:textId="77777777" w:rsidR="00794E24" w:rsidRDefault="00794E24" w:rsidP="00B736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4E24" w14:paraId="55376B8F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9ADE5" w14:textId="77777777" w:rsidR="00794E24" w:rsidRDefault="00794E24" w:rsidP="00B736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0FB2F" w14:textId="77777777" w:rsidR="00794E24" w:rsidRDefault="00794E24" w:rsidP="00B736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147D6" w14:textId="77777777" w:rsidR="00794E24" w:rsidRDefault="00794E24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2DD00E" w14:textId="77777777" w:rsidR="00794E24" w:rsidRDefault="00794E24" w:rsidP="00B736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9397E8" w14:textId="77777777" w:rsidR="00794E24" w:rsidRDefault="00794E24" w:rsidP="00B736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94E24" w14:paraId="2C163065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62357" w14:textId="77777777" w:rsidR="00794E24" w:rsidRDefault="00794E24" w:rsidP="00B736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26AB01" w14:textId="77777777" w:rsidR="00794E24" w:rsidRDefault="00794E24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B1C81" w14:textId="77777777" w:rsidR="00794E24" w:rsidRDefault="00794E24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016437" w14:textId="77777777" w:rsidR="00794E24" w:rsidRDefault="00794E24" w:rsidP="00B736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8CA4" w14:textId="77777777" w:rsidR="00794E24" w:rsidRDefault="00794E24" w:rsidP="00B736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4E24" w14:paraId="5751DB27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B4ABD" w14:textId="77777777" w:rsidR="00794E24" w:rsidRDefault="00794E24" w:rsidP="00B736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F14E7" w14:textId="77777777" w:rsidR="00794E24" w:rsidRDefault="00794E24" w:rsidP="00B736CA">
            <w:pPr>
              <w:pStyle w:val="CRCoverPage"/>
              <w:spacing w:after="0"/>
              <w:rPr>
                <w:noProof/>
              </w:rPr>
            </w:pPr>
          </w:p>
        </w:tc>
      </w:tr>
      <w:tr w:rsidR="00794E24" w14:paraId="2442BB5A" w14:textId="77777777" w:rsidTr="00B736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513CF5" w14:textId="77777777" w:rsidR="00794E24" w:rsidRDefault="00794E24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C8262" w14:textId="77777777" w:rsidR="00794E24" w:rsidRDefault="00794E24" w:rsidP="00B736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4E24" w:rsidRPr="008863B9" w14:paraId="321C7EE9" w14:textId="77777777" w:rsidTr="00B736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1A25B1" w14:textId="77777777" w:rsidR="00794E24" w:rsidRPr="008863B9" w:rsidRDefault="00794E24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924C168" w14:textId="77777777" w:rsidR="00794E24" w:rsidRPr="008863B9" w:rsidRDefault="00794E24" w:rsidP="00B736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4E24" w14:paraId="1E17DD9A" w14:textId="77777777" w:rsidTr="00B736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D791B" w14:textId="77777777" w:rsidR="00794E24" w:rsidRDefault="00794E24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BA6B8" w14:textId="77777777" w:rsidR="00794E24" w:rsidRDefault="00794E24" w:rsidP="00B736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9D210F" w14:textId="77777777" w:rsidR="00794E24" w:rsidRDefault="00794E24" w:rsidP="00794E24">
      <w:pPr>
        <w:pStyle w:val="CRCoverPage"/>
        <w:spacing w:after="0"/>
        <w:rPr>
          <w:noProof/>
          <w:sz w:val="8"/>
          <w:szCs w:val="8"/>
        </w:rPr>
      </w:pPr>
    </w:p>
    <w:p w14:paraId="6B09F432" w14:textId="77777777" w:rsidR="00794E24" w:rsidRDefault="00794E24" w:rsidP="00794E24">
      <w:pPr>
        <w:rPr>
          <w:noProof/>
        </w:rPr>
        <w:sectPr w:rsidR="00794E24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EA0165" w14:textId="77777777" w:rsidR="00794E24" w:rsidRPr="00D83A7A" w:rsidRDefault="00794E24" w:rsidP="00794E24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65329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67447ACC" w14:textId="77777777" w:rsidR="00794E24" w:rsidRDefault="00794E24" w:rsidP="00794E2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12520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_Toc61465329 \h </w:instrText>
      </w:r>
      <w:r>
        <w:fldChar w:fldCharType="separate"/>
      </w:r>
      <w:r>
        <w:t>2</w:t>
      </w:r>
      <w:r>
        <w:fldChar w:fldCharType="end"/>
      </w:r>
    </w:p>
    <w:p w14:paraId="4927CEBB" w14:textId="77777777" w:rsidR="00794E24" w:rsidRDefault="00794E24" w:rsidP="00794E2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1732C7FC" w14:textId="77777777" w:rsidR="00794E24" w:rsidRDefault="00794E24" w:rsidP="00794E2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122EBF2E" w14:textId="77777777" w:rsidR="00794E24" w:rsidRDefault="00794E24" w:rsidP="00794E2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2668F6C5" w14:textId="77777777" w:rsidR="00794E24" w:rsidRDefault="00794E24" w:rsidP="00794E24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23CF99BE" w14:textId="77777777" w:rsidR="00794E24" w:rsidRDefault="00794E24" w:rsidP="00794E24">
      <w:pPr>
        <w:rPr>
          <w:rFonts w:cs="Arial"/>
          <w:noProof/>
        </w:rPr>
      </w:pPr>
    </w:p>
    <w:p w14:paraId="6E49CE02" w14:textId="77777777" w:rsidR="00794E24" w:rsidRDefault="00794E24" w:rsidP="00794E24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20712794" w14:textId="77777777" w:rsidR="00794E24" w:rsidRDefault="00794E24" w:rsidP="00794E24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65330"/>
      <w:r>
        <w:rPr>
          <w:b/>
          <w:lang w:eastAsia="ja-JP"/>
        </w:rPr>
        <w:lastRenderedPageBreak/>
        <w:t>Overview</w:t>
      </w:r>
      <w:bookmarkEnd w:id="2"/>
      <w:bookmarkEnd w:id="3"/>
    </w:p>
    <w:p w14:paraId="30080E31" w14:textId="77777777" w:rsidR="00794E24" w:rsidRDefault="00794E24" w:rsidP="00794E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>
        <w:rPr>
          <w:rFonts w:cs="Arial"/>
        </w:rPr>
        <w:t>1</w:t>
      </w:r>
      <w:r w:rsidRPr="00A37C31">
        <w:rPr>
          <w:rFonts w:cs="Arial"/>
        </w:rPr>
        <w:t>wk</w:t>
      </w:r>
      <w:r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01534D5" w14:textId="77777777" w:rsidR="00794E24" w:rsidRDefault="00794E24" w:rsidP="00794E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Pr="00A37C31">
        <w:rPr>
          <w:rFonts w:cs="Arial"/>
          <w:lang w:eastAsia="ja-JP"/>
        </w:rPr>
        <w:t>shaun.harry@keysight.com</w:t>
      </w:r>
    </w:p>
    <w:p w14:paraId="0898B0B7" w14:textId="77777777" w:rsidR="00794E24" w:rsidRDefault="00794E24" w:rsidP="00794E2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65331"/>
      <w:r w:rsidRPr="00854C55">
        <w:rPr>
          <w:b/>
        </w:rPr>
        <w:t>Corrections required</w:t>
      </w:r>
      <w:bookmarkEnd w:id="4"/>
      <w:bookmarkEnd w:id="5"/>
      <w:bookmarkEnd w:id="6"/>
    </w:p>
    <w:p w14:paraId="64C00E15" w14:textId="77777777" w:rsidR="00794E24" w:rsidRDefault="00794E24" w:rsidP="00794E24"/>
    <w:p w14:paraId="36E91EE9" w14:textId="77777777" w:rsidR="00794E24" w:rsidRDefault="00794E24" w:rsidP="00794E2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textAlignment w:val="baseline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Change 1</w:t>
      </w:r>
    </w:p>
    <w:p w14:paraId="28539DF9" w14:textId="77777777" w:rsidR="00794E24" w:rsidRDefault="00794E24" w:rsidP="00794E24">
      <w:pPr>
        <w:pStyle w:val="Heading2"/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textAlignment w:val="baseline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Change 1</w:t>
      </w: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794E24" w14:paraId="2A6C1E29" w14:textId="77777777" w:rsidTr="00B736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1E51" w14:textId="77777777" w:rsidR="00794E24" w:rsidRDefault="00794E24" w:rsidP="00B736CA">
            <w:pPr>
              <w:spacing w:before="40" w:after="4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E07D" w14:textId="77777777" w:rsidR="00794E24" w:rsidRDefault="00794E24" w:rsidP="00B736CA">
            <w:pPr>
              <w:spacing w:after="0"/>
              <w:rPr>
                <w:rFonts w:cs="Arial"/>
                <w:lang w:val="en-US" w:eastAsia="ja-JP"/>
              </w:rPr>
            </w:pPr>
            <w:r>
              <w:rPr>
                <w:rFonts w:ascii="Arial" w:hAnsi="Arial"/>
                <w:noProof/>
              </w:rPr>
              <w:t>f_EUTRA_InitFrequencyLowMidHigh()</w:t>
            </w:r>
          </w:p>
        </w:tc>
      </w:tr>
      <w:tr w:rsidR="00794E24" w14:paraId="1CAC7E74" w14:textId="77777777" w:rsidTr="00B736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E363" w14:textId="77777777" w:rsidR="00794E24" w:rsidRDefault="00794E24" w:rsidP="00B736CA">
            <w:pPr>
              <w:spacing w:before="40" w:after="40"/>
              <w:rPr>
                <w:b/>
              </w:rPr>
            </w:pPr>
            <w:r>
              <w:rPr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144C" w14:textId="77777777" w:rsidR="00794E24" w:rsidRDefault="00794E24" w:rsidP="00B736CA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From 36.508 Table 4.3.1.2.16-1: Test frequencies for E-UTRA channel bandwidth for operating band 48, the value of Low Range test Frequency for ChBandwidth 20 is defined as 55340. Current implementation of function </w:t>
            </w:r>
            <w:r w:rsidRPr="006F3AD4">
              <w:rPr>
                <w:rFonts w:ascii="Arial" w:hAnsi="Arial"/>
                <w:noProof/>
              </w:rPr>
              <w:t>f_EUTRA_InitFrequencyLowMidHigh</w:t>
            </w:r>
            <w:r>
              <w:rPr>
                <w:rFonts w:ascii="Arial" w:hAnsi="Arial"/>
                <w:noProof/>
              </w:rPr>
              <w:t>() sets this value to 56715.</w:t>
            </w:r>
          </w:p>
        </w:tc>
      </w:tr>
      <w:tr w:rsidR="00794E24" w14:paraId="3C8A12BC" w14:textId="77777777" w:rsidTr="00B736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EFA0" w14:textId="77777777" w:rsidR="00794E24" w:rsidRDefault="00794E24" w:rsidP="00B736CA">
            <w:pPr>
              <w:spacing w:before="40" w:after="40"/>
              <w:rPr>
                <w:b/>
              </w:rPr>
            </w:pPr>
            <w:r>
              <w:rPr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8B8A" w14:textId="77777777" w:rsidR="00794E24" w:rsidRDefault="00794E24" w:rsidP="00B736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value of Low Range test Frequency for ChBandwidth 20 for Band 48</w:t>
            </w:r>
          </w:p>
        </w:tc>
      </w:tr>
      <w:tr w:rsidR="00794E24" w14:paraId="4B5A164C" w14:textId="77777777" w:rsidTr="00B736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9BD4" w14:textId="77777777" w:rsidR="00794E24" w:rsidRDefault="00794E24" w:rsidP="00B736CA">
            <w:pPr>
              <w:spacing w:before="40" w:after="40"/>
              <w:rPr>
                <w:b/>
              </w:rPr>
            </w:pPr>
            <w:r>
              <w:rPr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CC35" w14:textId="77777777" w:rsidR="00794E24" w:rsidRDefault="00794E24" w:rsidP="00B736CA">
            <w:pPr>
              <w:spacing w:after="0"/>
              <w:rPr>
                <w:rFonts w:ascii="Segoe UI" w:hAnsi="Segoe UI" w:cs="Segoe UI"/>
                <w:sz w:val="21"/>
                <w:szCs w:val="21"/>
                <w:lang w:val="en-US"/>
              </w:rPr>
            </w:pPr>
            <w:r>
              <w:t xml:space="preserve"> </w:t>
            </w:r>
            <w:r>
              <w:rPr>
                <w:rFonts w:ascii="Arial" w:hAnsi="Arial"/>
                <w:noProof/>
              </w:rPr>
              <w:t>EUTRA_CellInfoFrequencyRF.ttcn</w:t>
            </w:r>
          </w:p>
        </w:tc>
      </w:tr>
      <w:tr w:rsidR="00794E24" w14:paraId="305548B4" w14:textId="77777777" w:rsidTr="00B736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643FD" w14:textId="77777777" w:rsidR="00794E24" w:rsidRDefault="00794E24" w:rsidP="00B736CA">
            <w:pPr>
              <w:spacing w:before="40" w:after="40"/>
              <w:rPr>
                <w:b/>
                <w:highlight w:val="cyan"/>
              </w:rPr>
            </w:pPr>
            <w:r>
              <w:rPr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2DB5" w14:textId="77777777" w:rsidR="00794E24" w:rsidRDefault="00794E24" w:rsidP="00B736CA"/>
        </w:tc>
      </w:tr>
    </w:tbl>
    <w:p w14:paraId="52D2F3F6" w14:textId="77777777" w:rsidR="00794E24" w:rsidRDefault="00794E24" w:rsidP="00794E24">
      <w:pPr>
        <w:spacing w:after="0"/>
        <w:rPr>
          <w:rFonts w:eastAsia="SimSun"/>
          <w:b/>
        </w:rPr>
      </w:pPr>
    </w:p>
    <w:p w14:paraId="01E604A7" w14:textId="77777777" w:rsidR="00794E24" w:rsidRDefault="00794E24" w:rsidP="00794E24">
      <w:pPr>
        <w:spacing w:after="0"/>
        <w:rPr>
          <w:rFonts w:eastAsia="SimSun"/>
          <w:b/>
        </w:rPr>
      </w:pPr>
    </w:p>
    <w:p w14:paraId="704D3DCD" w14:textId="77777777" w:rsidR="00794E24" w:rsidRDefault="00794E24" w:rsidP="00794E24">
      <w:pPr>
        <w:spacing w:after="0"/>
        <w:rPr>
          <w:rFonts w:eastAsia="SimSun"/>
          <w:b/>
        </w:rPr>
      </w:pPr>
    </w:p>
    <w:p w14:paraId="5E48D816" w14:textId="77777777" w:rsidR="00794E24" w:rsidRDefault="00794E24" w:rsidP="00794E24">
      <w:pPr>
        <w:spacing w:after="0"/>
        <w:rPr>
          <w:rFonts w:eastAsia="SimSun"/>
          <w:b/>
        </w:rPr>
      </w:pPr>
    </w:p>
    <w:p w14:paraId="2B96A314" w14:textId="77777777" w:rsidR="00794E24" w:rsidRDefault="00794E24" w:rsidP="00794E24">
      <w:pPr>
        <w:spacing w:after="0"/>
        <w:rPr>
          <w:rFonts w:eastAsia="SimSun"/>
          <w:b/>
        </w:rPr>
      </w:pPr>
      <w:r>
        <w:rPr>
          <w:rFonts w:eastAsia="SimSun"/>
          <w:b/>
        </w:rPr>
        <w:t>Before change</w:t>
      </w:r>
    </w:p>
    <w:p w14:paraId="4CFAFCFF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function </w:t>
      </w:r>
      <w:proofErr w:type="spellStart"/>
      <w:r>
        <w:rPr>
          <w:rFonts w:eastAsia="SimSun"/>
        </w:rPr>
        <w:t>f_EUTRA_</w:t>
      </w:r>
      <w:proofErr w:type="gramStart"/>
      <w:r>
        <w:rPr>
          <w:rFonts w:eastAsia="SimSun"/>
        </w:rPr>
        <w:t>InitFrequencyLowMidHigh</w:t>
      </w:r>
      <w:proofErr w:type="spellEnd"/>
      <w:r>
        <w:rPr>
          <w:rFonts w:eastAsia="SimSun"/>
        </w:rPr>
        <w:t>(</w:t>
      </w:r>
      <w:proofErr w:type="gramEnd"/>
      <w:r>
        <w:rPr>
          <w:rFonts w:eastAsia="SimSun"/>
        </w:rPr>
        <w:t xml:space="preserve">integer  </w:t>
      </w:r>
      <w:proofErr w:type="spellStart"/>
      <w:r>
        <w:rPr>
          <w:rFonts w:eastAsia="SimSun"/>
        </w:rPr>
        <w:t>p_Band</w:t>
      </w:r>
      <w:proofErr w:type="spellEnd"/>
      <w:r>
        <w:rPr>
          <w:rFonts w:eastAsia="SimSun"/>
        </w:rPr>
        <w:t>,</w:t>
      </w:r>
    </w:p>
    <w:p w14:paraId="53C8AE75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                               </w:t>
      </w:r>
      <w:proofErr w:type="spellStart"/>
      <w:r>
        <w:rPr>
          <w:rFonts w:eastAsia="SimSun"/>
        </w:rPr>
        <w:t>Dl_Bandwidth_</w:t>
      </w:r>
      <w:proofErr w:type="gramStart"/>
      <w:r>
        <w:rPr>
          <w:rFonts w:eastAsia="SimSun"/>
        </w:rPr>
        <w:t>Type</w:t>
      </w:r>
      <w:proofErr w:type="spellEnd"/>
      <w:r>
        <w:rPr>
          <w:rFonts w:eastAsia="SimSun"/>
        </w:rPr>
        <w:t xml:space="preserve">  </w:t>
      </w:r>
      <w:proofErr w:type="spellStart"/>
      <w:r>
        <w:rPr>
          <w:rFonts w:eastAsia="SimSun"/>
        </w:rPr>
        <w:t>p</w:t>
      </w:r>
      <w:proofErr w:type="gramEnd"/>
      <w:r>
        <w:rPr>
          <w:rFonts w:eastAsia="SimSun"/>
        </w:rPr>
        <w:t>_DL_ChBandwidth</w:t>
      </w:r>
      <w:proofErr w:type="spellEnd"/>
      <w:r>
        <w:rPr>
          <w:rFonts w:eastAsia="SimSun"/>
        </w:rPr>
        <w:t>,</w:t>
      </w:r>
    </w:p>
    <w:p w14:paraId="54D9A6F4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                               </w:t>
      </w:r>
      <w:proofErr w:type="spellStart"/>
      <w:r>
        <w:rPr>
          <w:rFonts w:eastAsia="SimSun"/>
        </w:rPr>
        <w:t>Ul_Bandwidth_</w:t>
      </w:r>
      <w:proofErr w:type="gramStart"/>
      <w:r>
        <w:rPr>
          <w:rFonts w:eastAsia="SimSun"/>
        </w:rPr>
        <w:t>Type</w:t>
      </w:r>
      <w:proofErr w:type="spellEnd"/>
      <w:r>
        <w:rPr>
          <w:rFonts w:eastAsia="SimSun"/>
        </w:rPr>
        <w:t xml:space="preserve">  </w:t>
      </w:r>
      <w:proofErr w:type="spellStart"/>
      <w:r>
        <w:rPr>
          <w:rFonts w:eastAsia="SimSun"/>
        </w:rPr>
        <w:t>p</w:t>
      </w:r>
      <w:proofErr w:type="gramEnd"/>
      <w:r>
        <w:rPr>
          <w:rFonts w:eastAsia="SimSun"/>
        </w:rPr>
        <w:t>_UL_ChBandwidth</w:t>
      </w:r>
      <w:proofErr w:type="spellEnd"/>
      <w:r>
        <w:rPr>
          <w:rFonts w:eastAsia="SimSun"/>
        </w:rPr>
        <w:t xml:space="preserve"> ) return </w:t>
      </w:r>
      <w:proofErr w:type="spellStart"/>
      <w:r>
        <w:rPr>
          <w:rFonts w:eastAsia="SimSun"/>
        </w:rPr>
        <w:t>FrequencyLowMidHigh_Type</w:t>
      </w:r>
      <w:proofErr w:type="spellEnd"/>
    </w:p>
    <w:p w14:paraId="3CE6C06C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{</w:t>
      </w:r>
    </w:p>
    <w:p w14:paraId="7B70CAA5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//@sic R5-163085 </w:t>
      </w:r>
      <w:proofErr w:type="spellStart"/>
      <w:r>
        <w:rPr>
          <w:rFonts w:eastAsia="SimSun"/>
        </w:rPr>
        <w:t>FrequencyBandindicator</w:t>
      </w:r>
      <w:proofErr w:type="spellEnd"/>
      <w:r>
        <w:rPr>
          <w:rFonts w:eastAsia="SimSun"/>
        </w:rPr>
        <w:t xml:space="preserve"> type changed to integer sic@</w:t>
      </w:r>
    </w:p>
    <w:p w14:paraId="311B0CDC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//@sic R5-165892 Band extension sic@</w:t>
      </w:r>
    </w:p>
    <w:p w14:paraId="75C92391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var template(value) </w:t>
      </w:r>
      <w:proofErr w:type="spellStart"/>
      <w:r>
        <w:rPr>
          <w:rFonts w:eastAsia="SimSun"/>
        </w:rPr>
        <w:t>FrequencyLowMidHigh_Type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</w:t>
      </w:r>
      <w:proofErr w:type="spellEnd"/>
      <w:r>
        <w:rPr>
          <w:rFonts w:eastAsia="SimSun"/>
        </w:rPr>
        <w:t xml:space="preserve"> :</w:t>
      </w:r>
      <w:proofErr w:type="gramEnd"/>
      <w:r>
        <w:rPr>
          <w:rFonts w:eastAsia="SimSun"/>
        </w:rPr>
        <w:t xml:space="preserve">= </w:t>
      </w:r>
      <w:proofErr w:type="spellStart"/>
      <w:r>
        <w:rPr>
          <w:rFonts w:eastAsia="SimSun"/>
        </w:rPr>
        <w:t>cs_FrequencyLowMidHighDummy</w:t>
      </w:r>
      <w:proofErr w:type="spellEnd"/>
      <w:r>
        <w:rPr>
          <w:rFonts w:eastAsia="SimSun"/>
        </w:rPr>
        <w:t>;</w:t>
      </w:r>
    </w:p>
    <w:p w14:paraId="4066751A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</w:t>
      </w:r>
    </w:p>
    <w:p w14:paraId="35A73100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select (</w:t>
      </w:r>
      <w:proofErr w:type="spellStart"/>
      <w:r>
        <w:rPr>
          <w:rFonts w:eastAsia="SimSun"/>
        </w:rPr>
        <w:t>p_</w:t>
      </w:r>
      <w:proofErr w:type="gramStart"/>
      <w:r>
        <w:rPr>
          <w:rFonts w:eastAsia="SimSun"/>
        </w:rPr>
        <w:t>Band</w:t>
      </w:r>
      <w:proofErr w:type="spellEnd"/>
      <w:r>
        <w:rPr>
          <w:rFonts w:eastAsia="SimSun"/>
        </w:rPr>
        <w:t>){</w:t>
      </w:r>
      <w:proofErr w:type="gramEnd"/>
    </w:p>
    <w:p w14:paraId="6A0F9C92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case (1) </w:t>
      </w:r>
      <w:proofErr w:type="gramStart"/>
      <w:r>
        <w:rPr>
          <w:rFonts w:eastAsia="SimSun"/>
        </w:rPr>
        <w:t xml:space="preserve">{  </w:t>
      </w:r>
      <w:proofErr w:type="gramEnd"/>
      <w:r>
        <w:rPr>
          <w:rFonts w:eastAsia="SimSun"/>
        </w:rPr>
        <w:t xml:space="preserve"> // Band 1</w:t>
      </w:r>
    </w:p>
    <w:p w14:paraId="73F6897E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select (</w:t>
      </w:r>
      <w:proofErr w:type="spellStart"/>
      <w:r>
        <w:rPr>
          <w:rFonts w:eastAsia="SimSun"/>
        </w:rPr>
        <w:t>p_DL_</w:t>
      </w:r>
      <w:proofErr w:type="gramStart"/>
      <w:r>
        <w:rPr>
          <w:rFonts w:eastAsia="SimSun"/>
        </w:rPr>
        <w:t>ChBandwidth</w:t>
      </w:r>
      <w:proofErr w:type="spellEnd"/>
      <w:r>
        <w:rPr>
          <w:rFonts w:eastAsia="SimSun"/>
        </w:rPr>
        <w:t>){</w:t>
      </w:r>
      <w:proofErr w:type="gramEnd"/>
    </w:p>
    <w:p w14:paraId="54059BA9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25){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5</w:t>
      </w:r>
    </w:p>
    <w:p w14:paraId="76318A04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FreqLMH.FrequencyLow.dl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25;</w:t>
      </w:r>
    </w:p>
    <w:p w14:paraId="6588C3AC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300;</w:t>
      </w:r>
    </w:p>
    <w:p w14:paraId="4AC78004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575;</w:t>
      </w:r>
    </w:p>
    <w:p w14:paraId="6286EDD2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6D5E7F5B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50){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10</w:t>
      </w:r>
    </w:p>
    <w:p w14:paraId="5D48BFBE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FreqLMH.FrequencyLow.dl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50;</w:t>
      </w:r>
    </w:p>
    <w:p w14:paraId="4AF0B543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300;</w:t>
      </w:r>
    </w:p>
    <w:p w14:paraId="0F66B1FF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550;</w:t>
      </w:r>
    </w:p>
    <w:p w14:paraId="71C73144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lastRenderedPageBreak/>
        <w:t xml:space="preserve">          }</w:t>
      </w:r>
    </w:p>
    <w:p w14:paraId="01B9EF4C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75){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15</w:t>
      </w:r>
    </w:p>
    <w:p w14:paraId="551DF82C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FreqLMH.FrequencyLow.dl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75;</w:t>
      </w:r>
    </w:p>
    <w:p w14:paraId="79C6875A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300;</w:t>
      </w:r>
    </w:p>
    <w:p w14:paraId="50437098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525;</w:t>
      </w:r>
    </w:p>
    <w:p w14:paraId="46435C72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213E6A77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100){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20</w:t>
      </w:r>
    </w:p>
    <w:p w14:paraId="72872407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FreqLMH.FrequencyLow.dl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100;</w:t>
      </w:r>
    </w:p>
    <w:p w14:paraId="457E27B7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300;</w:t>
      </w:r>
    </w:p>
    <w:p w14:paraId="13C66509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500;</w:t>
      </w:r>
    </w:p>
    <w:p w14:paraId="3D1EBDAC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5F5F3A30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</w:t>
      </w:r>
      <w:proofErr w:type="gramStart"/>
      <w:r>
        <w:rPr>
          <w:rFonts w:eastAsia="SimSun"/>
        </w:rPr>
        <w:t xml:space="preserve">else{  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1.4 or 3 or else</w:t>
      </w:r>
    </w:p>
    <w:p w14:paraId="634820F2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FatalError</w:t>
      </w:r>
      <w:proofErr w:type="spellEnd"/>
      <w:r>
        <w:rPr>
          <w:rFonts w:eastAsia="SimSun"/>
        </w:rPr>
        <w:t xml:space="preserve"> (__FILE__, __LINE__, "invalid </w:t>
      </w:r>
      <w:proofErr w:type="spellStart"/>
      <w:r>
        <w:rPr>
          <w:rFonts w:eastAsia="SimSun"/>
        </w:rPr>
        <w:t>ChannelBandwidth</w:t>
      </w:r>
      <w:proofErr w:type="spellEnd"/>
      <w:r>
        <w:rPr>
          <w:rFonts w:eastAsia="SimSun"/>
        </w:rPr>
        <w:t>"</w:t>
      </w:r>
      <w:proofErr w:type="gramStart"/>
      <w:r>
        <w:rPr>
          <w:rFonts w:eastAsia="SimSun"/>
        </w:rPr>
        <w:t>);</w:t>
      </w:r>
      <w:proofErr w:type="gramEnd"/>
    </w:p>
    <w:p w14:paraId="6124D820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5D843943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};</w:t>
      </w:r>
    </w:p>
    <w:p w14:paraId="34959FEC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>
        <w:rPr>
          <w:rFonts w:eastAsia="SimSun"/>
          <w:b/>
          <w:bCs/>
        </w:rPr>
        <w:t>…………………………………………</w:t>
      </w:r>
    </w:p>
    <w:p w14:paraId="6B24FFBE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case (48) </w:t>
      </w:r>
      <w:proofErr w:type="gramStart"/>
      <w:r>
        <w:rPr>
          <w:rFonts w:eastAsia="SimSun"/>
        </w:rPr>
        <w:t xml:space="preserve">{  </w:t>
      </w:r>
      <w:proofErr w:type="gramEnd"/>
      <w:r>
        <w:rPr>
          <w:rFonts w:eastAsia="SimSun"/>
        </w:rPr>
        <w:t xml:space="preserve">   // Band 48 @sic R5-172672 sic@</w:t>
      </w:r>
    </w:p>
    <w:p w14:paraId="05740228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select (</w:t>
      </w:r>
      <w:proofErr w:type="spellStart"/>
      <w:r>
        <w:rPr>
          <w:rFonts w:eastAsia="SimSun"/>
        </w:rPr>
        <w:t>p_DL_</w:t>
      </w:r>
      <w:proofErr w:type="gramStart"/>
      <w:r>
        <w:rPr>
          <w:rFonts w:eastAsia="SimSun"/>
        </w:rPr>
        <w:t>ChBandwidth</w:t>
      </w:r>
      <w:proofErr w:type="spellEnd"/>
      <w:r>
        <w:rPr>
          <w:rFonts w:eastAsia="SimSun"/>
        </w:rPr>
        <w:t>){</w:t>
      </w:r>
      <w:proofErr w:type="gramEnd"/>
    </w:p>
    <w:p w14:paraId="4E835BD2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25){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5</w:t>
      </w:r>
    </w:p>
    <w:p w14:paraId="20667656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FreqLMH.FrequencyLow.dl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55265;</w:t>
      </w:r>
    </w:p>
    <w:p w14:paraId="15D67C10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55990;</w:t>
      </w:r>
    </w:p>
    <w:p w14:paraId="60623BD7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56715;</w:t>
      </w:r>
    </w:p>
    <w:p w14:paraId="339E92A1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656BF710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50){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10</w:t>
      </w:r>
    </w:p>
    <w:p w14:paraId="79F21313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FreqLMH.FrequencyLow.dl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55290;</w:t>
      </w:r>
    </w:p>
    <w:p w14:paraId="56D2C02E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55990;</w:t>
      </w:r>
    </w:p>
    <w:p w14:paraId="6E237D59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56690;</w:t>
      </w:r>
    </w:p>
    <w:p w14:paraId="628CBAF6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4BED647B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75){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15</w:t>
      </w:r>
    </w:p>
    <w:p w14:paraId="6D3498D9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FreqLMH.FrequencyLow.dl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55315;</w:t>
      </w:r>
    </w:p>
    <w:p w14:paraId="15D8B8B1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55990;</w:t>
      </w:r>
    </w:p>
    <w:p w14:paraId="36321B85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56665;</w:t>
      </w:r>
    </w:p>
    <w:p w14:paraId="3B568027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007F32E9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100){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20</w:t>
      </w:r>
    </w:p>
    <w:p w14:paraId="2AD0C6D9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FreqLMH.FrequencyLow.dl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</w:t>
      </w:r>
      <w:r>
        <w:rPr>
          <w:rFonts w:eastAsia="SimSun"/>
          <w:highlight w:val="yellow"/>
        </w:rPr>
        <w:t>56715</w:t>
      </w:r>
      <w:r>
        <w:rPr>
          <w:rFonts w:eastAsia="SimSun"/>
        </w:rPr>
        <w:t>;</w:t>
      </w:r>
    </w:p>
    <w:p w14:paraId="26694123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55990;</w:t>
      </w:r>
    </w:p>
    <w:p w14:paraId="2EF49393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56640;</w:t>
      </w:r>
    </w:p>
    <w:p w14:paraId="77CE44E7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3F3659F3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</w:t>
      </w:r>
      <w:proofErr w:type="gramStart"/>
      <w:r>
        <w:rPr>
          <w:rFonts w:eastAsia="SimSun"/>
        </w:rPr>
        <w:t>else{</w:t>
      </w:r>
      <w:proofErr w:type="gramEnd"/>
    </w:p>
    <w:p w14:paraId="2325A375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FatalError</w:t>
      </w:r>
      <w:proofErr w:type="spellEnd"/>
      <w:r>
        <w:rPr>
          <w:rFonts w:eastAsia="SimSun"/>
        </w:rPr>
        <w:t xml:space="preserve"> (__FILE__, __LINE__, "invalid </w:t>
      </w:r>
      <w:proofErr w:type="spellStart"/>
      <w:r>
        <w:rPr>
          <w:rFonts w:eastAsia="SimSun"/>
        </w:rPr>
        <w:t>ChannelBandwidth</w:t>
      </w:r>
      <w:proofErr w:type="spellEnd"/>
      <w:r>
        <w:rPr>
          <w:rFonts w:eastAsia="SimSun"/>
        </w:rPr>
        <w:t>"</w:t>
      </w:r>
      <w:proofErr w:type="gramStart"/>
      <w:r>
        <w:rPr>
          <w:rFonts w:eastAsia="SimSun"/>
        </w:rPr>
        <w:t>);</w:t>
      </w:r>
      <w:proofErr w:type="gramEnd"/>
    </w:p>
    <w:p w14:paraId="75FC93B8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75BC0056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}</w:t>
      </w:r>
    </w:p>
    <w:p w14:paraId="4865E53E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}</w:t>
      </w:r>
    </w:p>
    <w:p w14:paraId="08185B10" w14:textId="77777777" w:rsidR="00794E24" w:rsidRDefault="00794E24" w:rsidP="00794E24">
      <w:pPr>
        <w:spacing w:after="0"/>
        <w:rPr>
          <w:rFonts w:eastAsia="SimSun"/>
          <w:b/>
        </w:rPr>
      </w:pPr>
    </w:p>
    <w:p w14:paraId="296A18A1" w14:textId="77777777" w:rsidR="00794E24" w:rsidRDefault="00794E24" w:rsidP="00794E24">
      <w:pPr>
        <w:spacing w:after="0"/>
        <w:rPr>
          <w:rFonts w:eastAsia="SimSun"/>
          <w:b/>
        </w:rPr>
      </w:pPr>
    </w:p>
    <w:p w14:paraId="663FAB95" w14:textId="77777777" w:rsidR="00794E24" w:rsidRDefault="00794E24" w:rsidP="00794E24">
      <w:pPr>
        <w:spacing w:after="0"/>
        <w:rPr>
          <w:rFonts w:eastAsia="SimSun"/>
          <w:b/>
        </w:rPr>
      </w:pPr>
      <w:r>
        <w:rPr>
          <w:rFonts w:eastAsia="SimSun"/>
          <w:b/>
        </w:rPr>
        <w:t>After change</w:t>
      </w:r>
    </w:p>
    <w:p w14:paraId="33A65DD4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function </w:t>
      </w:r>
      <w:proofErr w:type="spellStart"/>
      <w:r>
        <w:rPr>
          <w:rFonts w:eastAsia="SimSun"/>
        </w:rPr>
        <w:t>f_EUTRA_</w:t>
      </w:r>
      <w:proofErr w:type="gramStart"/>
      <w:r>
        <w:rPr>
          <w:rFonts w:eastAsia="SimSun"/>
        </w:rPr>
        <w:t>InitFrequencyLowMidHigh</w:t>
      </w:r>
      <w:proofErr w:type="spellEnd"/>
      <w:r>
        <w:rPr>
          <w:rFonts w:eastAsia="SimSun"/>
        </w:rPr>
        <w:t>(</w:t>
      </w:r>
      <w:proofErr w:type="gramEnd"/>
      <w:r>
        <w:rPr>
          <w:rFonts w:eastAsia="SimSun"/>
        </w:rPr>
        <w:t xml:space="preserve">integer  </w:t>
      </w:r>
      <w:proofErr w:type="spellStart"/>
      <w:r>
        <w:rPr>
          <w:rFonts w:eastAsia="SimSun"/>
        </w:rPr>
        <w:t>p_Band</w:t>
      </w:r>
      <w:proofErr w:type="spellEnd"/>
      <w:r>
        <w:rPr>
          <w:rFonts w:eastAsia="SimSun"/>
        </w:rPr>
        <w:t>,</w:t>
      </w:r>
    </w:p>
    <w:p w14:paraId="106A5AAC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                               </w:t>
      </w:r>
      <w:proofErr w:type="spellStart"/>
      <w:r>
        <w:rPr>
          <w:rFonts w:eastAsia="SimSun"/>
        </w:rPr>
        <w:t>Dl_Bandwidth_</w:t>
      </w:r>
      <w:proofErr w:type="gramStart"/>
      <w:r>
        <w:rPr>
          <w:rFonts w:eastAsia="SimSun"/>
        </w:rPr>
        <w:t>Type</w:t>
      </w:r>
      <w:proofErr w:type="spellEnd"/>
      <w:r>
        <w:rPr>
          <w:rFonts w:eastAsia="SimSun"/>
        </w:rPr>
        <w:t xml:space="preserve">  </w:t>
      </w:r>
      <w:proofErr w:type="spellStart"/>
      <w:r>
        <w:rPr>
          <w:rFonts w:eastAsia="SimSun"/>
        </w:rPr>
        <w:t>p</w:t>
      </w:r>
      <w:proofErr w:type="gramEnd"/>
      <w:r>
        <w:rPr>
          <w:rFonts w:eastAsia="SimSun"/>
        </w:rPr>
        <w:t>_DL_ChBandwidth</w:t>
      </w:r>
      <w:proofErr w:type="spellEnd"/>
      <w:r>
        <w:rPr>
          <w:rFonts w:eastAsia="SimSun"/>
        </w:rPr>
        <w:t>,</w:t>
      </w:r>
    </w:p>
    <w:p w14:paraId="5B2524FE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                               </w:t>
      </w:r>
      <w:proofErr w:type="spellStart"/>
      <w:r>
        <w:rPr>
          <w:rFonts w:eastAsia="SimSun"/>
        </w:rPr>
        <w:t>Ul_Bandwidth_</w:t>
      </w:r>
      <w:proofErr w:type="gramStart"/>
      <w:r>
        <w:rPr>
          <w:rFonts w:eastAsia="SimSun"/>
        </w:rPr>
        <w:t>Type</w:t>
      </w:r>
      <w:proofErr w:type="spellEnd"/>
      <w:r>
        <w:rPr>
          <w:rFonts w:eastAsia="SimSun"/>
        </w:rPr>
        <w:t xml:space="preserve">  </w:t>
      </w:r>
      <w:proofErr w:type="spellStart"/>
      <w:r>
        <w:rPr>
          <w:rFonts w:eastAsia="SimSun"/>
        </w:rPr>
        <w:t>p</w:t>
      </w:r>
      <w:proofErr w:type="gramEnd"/>
      <w:r>
        <w:rPr>
          <w:rFonts w:eastAsia="SimSun"/>
        </w:rPr>
        <w:t>_UL_ChBandwidth</w:t>
      </w:r>
      <w:proofErr w:type="spellEnd"/>
      <w:r>
        <w:rPr>
          <w:rFonts w:eastAsia="SimSun"/>
        </w:rPr>
        <w:t xml:space="preserve"> ) return </w:t>
      </w:r>
      <w:proofErr w:type="spellStart"/>
      <w:r>
        <w:rPr>
          <w:rFonts w:eastAsia="SimSun"/>
        </w:rPr>
        <w:t>FrequencyLowMidHigh_Type</w:t>
      </w:r>
      <w:proofErr w:type="spellEnd"/>
    </w:p>
    <w:p w14:paraId="3B08FA11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{</w:t>
      </w:r>
    </w:p>
    <w:p w14:paraId="626E3730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//@sic R5-163085 </w:t>
      </w:r>
      <w:proofErr w:type="spellStart"/>
      <w:r>
        <w:rPr>
          <w:rFonts w:eastAsia="SimSun"/>
        </w:rPr>
        <w:t>FrequencyBandindicator</w:t>
      </w:r>
      <w:proofErr w:type="spellEnd"/>
      <w:r>
        <w:rPr>
          <w:rFonts w:eastAsia="SimSun"/>
        </w:rPr>
        <w:t xml:space="preserve"> type changed to integer sic@</w:t>
      </w:r>
    </w:p>
    <w:p w14:paraId="3948248C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//@sic R5-165892 Band extension sic@</w:t>
      </w:r>
    </w:p>
    <w:p w14:paraId="1FAEEF38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var template(value) </w:t>
      </w:r>
      <w:proofErr w:type="spellStart"/>
      <w:r>
        <w:rPr>
          <w:rFonts w:eastAsia="SimSun"/>
        </w:rPr>
        <w:t>FrequencyLowMidHigh_Type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</w:t>
      </w:r>
      <w:proofErr w:type="spellEnd"/>
      <w:r>
        <w:rPr>
          <w:rFonts w:eastAsia="SimSun"/>
        </w:rPr>
        <w:t xml:space="preserve"> :</w:t>
      </w:r>
      <w:proofErr w:type="gramEnd"/>
      <w:r>
        <w:rPr>
          <w:rFonts w:eastAsia="SimSun"/>
        </w:rPr>
        <w:t xml:space="preserve">= </w:t>
      </w:r>
      <w:proofErr w:type="spellStart"/>
      <w:r>
        <w:rPr>
          <w:rFonts w:eastAsia="SimSun"/>
        </w:rPr>
        <w:t>cs_FrequencyLowMidHighDummy</w:t>
      </w:r>
      <w:proofErr w:type="spellEnd"/>
      <w:r>
        <w:rPr>
          <w:rFonts w:eastAsia="SimSun"/>
        </w:rPr>
        <w:t>;</w:t>
      </w:r>
    </w:p>
    <w:p w14:paraId="151C0173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</w:t>
      </w:r>
    </w:p>
    <w:p w14:paraId="6E7064E7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select (</w:t>
      </w:r>
      <w:proofErr w:type="spellStart"/>
      <w:r>
        <w:rPr>
          <w:rFonts w:eastAsia="SimSun"/>
        </w:rPr>
        <w:t>p_</w:t>
      </w:r>
      <w:proofErr w:type="gramStart"/>
      <w:r>
        <w:rPr>
          <w:rFonts w:eastAsia="SimSun"/>
        </w:rPr>
        <w:t>Band</w:t>
      </w:r>
      <w:proofErr w:type="spellEnd"/>
      <w:r>
        <w:rPr>
          <w:rFonts w:eastAsia="SimSun"/>
        </w:rPr>
        <w:t>){</w:t>
      </w:r>
      <w:proofErr w:type="gramEnd"/>
    </w:p>
    <w:p w14:paraId="68DBE0BC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case (1) </w:t>
      </w:r>
      <w:proofErr w:type="gramStart"/>
      <w:r>
        <w:rPr>
          <w:rFonts w:eastAsia="SimSun"/>
        </w:rPr>
        <w:t xml:space="preserve">{  </w:t>
      </w:r>
      <w:proofErr w:type="gramEnd"/>
      <w:r>
        <w:rPr>
          <w:rFonts w:eastAsia="SimSun"/>
        </w:rPr>
        <w:t xml:space="preserve"> // Band 1</w:t>
      </w:r>
    </w:p>
    <w:p w14:paraId="56497F03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lastRenderedPageBreak/>
        <w:t xml:space="preserve">        select (</w:t>
      </w:r>
      <w:proofErr w:type="spellStart"/>
      <w:r>
        <w:rPr>
          <w:rFonts w:eastAsia="SimSun"/>
        </w:rPr>
        <w:t>p_DL_</w:t>
      </w:r>
      <w:proofErr w:type="gramStart"/>
      <w:r>
        <w:rPr>
          <w:rFonts w:eastAsia="SimSun"/>
        </w:rPr>
        <w:t>ChBandwidth</w:t>
      </w:r>
      <w:proofErr w:type="spellEnd"/>
      <w:r>
        <w:rPr>
          <w:rFonts w:eastAsia="SimSun"/>
        </w:rPr>
        <w:t>){</w:t>
      </w:r>
      <w:proofErr w:type="gramEnd"/>
    </w:p>
    <w:p w14:paraId="5C9A7373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25){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5</w:t>
      </w:r>
    </w:p>
    <w:p w14:paraId="2C4BE90E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FreqLMH.FrequencyLow.dl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25;</w:t>
      </w:r>
    </w:p>
    <w:p w14:paraId="77389599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300;</w:t>
      </w:r>
    </w:p>
    <w:p w14:paraId="50D014C7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575;</w:t>
      </w:r>
    </w:p>
    <w:p w14:paraId="59B9FC6B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4F1584D0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50){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10</w:t>
      </w:r>
    </w:p>
    <w:p w14:paraId="079507A4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FreqLMH.FrequencyLow.dl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50;</w:t>
      </w:r>
    </w:p>
    <w:p w14:paraId="7B52DD84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300;</w:t>
      </w:r>
    </w:p>
    <w:p w14:paraId="350900F9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550;</w:t>
      </w:r>
    </w:p>
    <w:p w14:paraId="35771937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350F14C5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75){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15</w:t>
      </w:r>
    </w:p>
    <w:p w14:paraId="1E9C8F7A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FreqLMH.FrequencyLow.dl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75;</w:t>
      </w:r>
    </w:p>
    <w:p w14:paraId="773900DA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300;</w:t>
      </w:r>
    </w:p>
    <w:p w14:paraId="60E29A9D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525;</w:t>
      </w:r>
    </w:p>
    <w:p w14:paraId="705256C5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21D7A653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100){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20</w:t>
      </w:r>
    </w:p>
    <w:p w14:paraId="69148136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FreqLMH.FrequencyLow.dl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100;</w:t>
      </w:r>
    </w:p>
    <w:p w14:paraId="52ADE442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300;</w:t>
      </w:r>
    </w:p>
    <w:p w14:paraId="741AAA8A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500;</w:t>
      </w:r>
    </w:p>
    <w:p w14:paraId="3E0D65EC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230BD6E4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</w:t>
      </w:r>
      <w:proofErr w:type="gramStart"/>
      <w:r>
        <w:rPr>
          <w:rFonts w:eastAsia="SimSun"/>
        </w:rPr>
        <w:t xml:space="preserve">else{  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1.4 or 3 or else</w:t>
      </w:r>
    </w:p>
    <w:p w14:paraId="183FBF99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FatalError</w:t>
      </w:r>
      <w:proofErr w:type="spellEnd"/>
      <w:r>
        <w:rPr>
          <w:rFonts w:eastAsia="SimSun"/>
        </w:rPr>
        <w:t xml:space="preserve"> (__FILE__, __LINE__, "invalid </w:t>
      </w:r>
      <w:proofErr w:type="spellStart"/>
      <w:r>
        <w:rPr>
          <w:rFonts w:eastAsia="SimSun"/>
        </w:rPr>
        <w:t>ChannelBandwidth</w:t>
      </w:r>
      <w:proofErr w:type="spellEnd"/>
      <w:r>
        <w:rPr>
          <w:rFonts w:eastAsia="SimSun"/>
        </w:rPr>
        <w:t>"</w:t>
      </w:r>
      <w:proofErr w:type="gramStart"/>
      <w:r>
        <w:rPr>
          <w:rFonts w:eastAsia="SimSun"/>
        </w:rPr>
        <w:t>);</w:t>
      </w:r>
      <w:proofErr w:type="gramEnd"/>
    </w:p>
    <w:p w14:paraId="60A61118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5DEAAE9E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};</w:t>
      </w:r>
    </w:p>
    <w:p w14:paraId="0F39C8A1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>……………………………………………………….</w:t>
      </w:r>
    </w:p>
    <w:p w14:paraId="36D28B2D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case (48) </w:t>
      </w:r>
      <w:proofErr w:type="gramStart"/>
      <w:r>
        <w:rPr>
          <w:rFonts w:eastAsia="SimSun"/>
        </w:rPr>
        <w:t xml:space="preserve">{  </w:t>
      </w:r>
      <w:proofErr w:type="gramEnd"/>
      <w:r>
        <w:rPr>
          <w:rFonts w:eastAsia="SimSun"/>
        </w:rPr>
        <w:t xml:space="preserve">   // Band 48 @sic R5-172672 sic@</w:t>
      </w:r>
    </w:p>
    <w:p w14:paraId="46320A26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select (</w:t>
      </w:r>
      <w:proofErr w:type="spellStart"/>
      <w:r>
        <w:rPr>
          <w:rFonts w:eastAsia="SimSun"/>
        </w:rPr>
        <w:t>p_DL_</w:t>
      </w:r>
      <w:proofErr w:type="gramStart"/>
      <w:r>
        <w:rPr>
          <w:rFonts w:eastAsia="SimSun"/>
        </w:rPr>
        <w:t>ChBandwidth</w:t>
      </w:r>
      <w:proofErr w:type="spellEnd"/>
      <w:r>
        <w:rPr>
          <w:rFonts w:eastAsia="SimSun"/>
        </w:rPr>
        <w:t>){</w:t>
      </w:r>
      <w:proofErr w:type="gramEnd"/>
    </w:p>
    <w:p w14:paraId="08BC349E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25){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5</w:t>
      </w:r>
    </w:p>
    <w:p w14:paraId="373B3896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FreqLMH.FrequencyLow.dl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55265;</w:t>
      </w:r>
    </w:p>
    <w:p w14:paraId="75F6AC41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55990;</w:t>
      </w:r>
    </w:p>
    <w:p w14:paraId="133B2AAF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56715;</w:t>
      </w:r>
    </w:p>
    <w:p w14:paraId="5FE132CB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5D6690ED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50){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10</w:t>
      </w:r>
    </w:p>
    <w:p w14:paraId="42D2C59D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FreqLMH.FrequencyLow.dl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55290;</w:t>
      </w:r>
    </w:p>
    <w:p w14:paraId="2AF3F8FE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55990;</w:t>
      </w:r>
    </w:p>
    <w:p w14:paraId="6CA403C2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56690;</w:t>
      </w:r>
    </w:p>
    <w:p w14:paraId="6B31215C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56D9B83D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75){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15</w:t>
      </w:r>
    </w:p>
    <w:p w14:paraId="797DD2B3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FreqLMH.FrequencyLow.dl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55315;</w:t>
      </w:r>
    </w:p>
    <w:p w14:paraId="6B09155C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55990;</w:t>
      </w:r>
    </w:p>
    <w:p w14:paraId="56855FD5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56665;</w:t>
      </w:r>
    </w:p>
    <w:p w14:paraId="55BA607E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6A14B41D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100){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20</w:t>
      </w:r>
    </w:p>
    <w:p w14:paraId="374E9D6B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 w:rsidRPr="006F3AD4">
        <w:rPr>
          <w:rFonts w:eastAsia="SimSun"/>
        </w:rPr>
        <w:t>v_</w:t>
      </w:r>
      <w:proofErr w:type="gramStart"/>
      <w:r w:rsidRPr="006F3AD4">
        <w:rPr>
          <w:rFonts w:eastAsia="SimSun"/>
        </w:rPr>
        <w:t>FreqLMH.FrequencyLow.dl</w:t>
      </w:r>
      <w:proofErr w:type="gramEnd"/>
      <w:r w:rsidRPr="006F3AD4">
        <w:rPr>
          <w:rFonts w:eastAsia="SimSun"/>
        </w:rPr>
        <w:t>_CarrierFreq</w:t>
      </w:r>
      <w:proofErr w:type="spellEnd"/>
      <w:r w:rsidRPr="006F3AD4">
        <w:rPr>
          <w:rFonts w:eastAsia="SimSun"/>
        </w:rPr>
        <w:t xml:space="preserve"> := </w:t>
      </w:r>
      <w:r>
        <w:rPr>
          <w:rFonts w:eastAsia="SimSun"/>
          <w:highlight w:val="yellow"/>
        </w:rPr>
        <w:t>55340;</w:t>
      </w:r>
    </w:p>
    <w:p w14:paraId="5DF9E664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55990;</w:t>
      </w:r>
    </w:p>
    <w:p w14:paraId="57085FF8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56640;</w:t>
      </w:r>
    </w:p>
    <w:p w14:paraId="77569E88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510CC7C2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</w:t>
      </w:r>
      <w:proofErr w:type="gramStart"/>
      <w:r>
        <w:rPr>
          <w:rFonts w:eastAsia="SimSun"/>
        </w:rPr>
        <w:t>else{</w:t>
      </w:r>
      <w:proofErr w:type="gramEnd"/>
    </w:p>
    <w:p w14:paraId="72583D28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FatalError</w:t>
      </w:r>
      <w:proofErr w:type="spellEnd"/>
      <w:r>
        <w:rPr>
          <w:rFonts w:eastAsia="SimSun"/>
        </w:rPr>
        <w:t xml:space="preserve"> (__FILE__, __LINE__, "invalid </w:t>
      </w:r>
      <w:proofErr w:type="spellStart"/>
      <w:r>
        <w:rPr>
          <w:rFonts w:eastAsia="SimSun"/>
        </w:rPr>
        <w:t>ChannelBandwidth</w:t>
      </w:r>
      <w:proofErr w:type="spellEnd"/>
      <w:r>
        <w:rPr>
          <w:rFonts w:eastAsia="SimSun"/>
        </w:rPr>
        <w:t>"</w:t>
      </w:r>
      <w:proofErr w:type="gramStart"/>
      <w:r>
        <w:rPr>
          <w:rFonts w:eastAsia="SimSun"/>
        </w:rPr>
        <w:t>);</w:t>
      </w:r>
      <w:proofErr w:type="gramEnd"/>
    </w:p>
    <w:p w14:paraId="3E2F2603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31D20BF2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}</w:t>
      </w:r>
    </w:p>
    <w:p w14:paraId="622107FF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}</w:t>
      </w:r>
    </w:p>
    <w:p w14:paraId="283CAD9C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4E1CF797" w14:textId="77777777" w:rsidR="00BB3E74" w:rsidRDefault="00BB3E74"/>
    <w:sectPr w:rsidR="00BB3E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DD09B2" w14:textId="77777777" w:rsidR="0013035E" w:rsidRDefault="00794E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E24"/>
    <w:rsid w:val="00794E24"/>
    <w:rsid w:val="00BB3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B38AB"/>
  <w15:chartTrackingRefBased/>
  <w15:docId w15:val="{2D153919-379C-4051-9FE2-438959988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4E2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794E2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794E24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4E24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794E24"/>
    <w:rPr>
      <w:rFonts w:ascii="Arial" w:eastAsia="Times New Roman" w:hAnsi="Arial" w:cs="Times New Roman"/>
      <w:sz w:val="32"/>
      <w:szCs w:val="20"/>
      <w:lang w:val="en-GB"/>
    </w:rPr>
  </w:style>
  <w:style w:type="paragraph" w:styleId="TOC1">
    <w:name w:val="toc 1"/>
    <w:uiPriority w:val="39"/>
    <w:rsid w:val="00794E24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styleId="TOC2">
    <w:name w:val="toc 2"/>
    <w:basedOn w:val="TOC1"/>
    <w:uiPriority w:val="39"/>
    <w:rsid w:val="00794E24"/>
    <w:pPr>
      <w:keepNext w:val="0"/>
      <w:spacing w:before="0"/>
      <w:ind w:left="851" w:hanging="851"/>
    </w:pPr>
    <w:rPr>
      <w:sz w:val="20"/>
    </w:rPr>
  </w:style>
  <w:style w:type="paragraph" w:customStyle="1" w:styleId="CRCoverPage">
    <w:name w:val="CR Cover Page"/>
    <w:link w:val="CRCoverPageChar"/>
    <w:qFormat/>
    <w:rsid w:val="00794E2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794E24"/>
    <w:rPr>
      <w:color w:val="0000FF"/>
      <w:u w:val="single"/>
    </w:rPr>
  </w:style>
  <w:style w:type="character" w:customStyle="1" w:styleId="CRCoverPageChar">
    <w:name w:val="CR Cover Page Char"/>
    <w:link w:val="CRCoverPage"/>
    <w:qFormat/>
    <w:locked/>
    <w:rsid w:val="00794E24"/>
    <w:rPr>
      <w:rFonts w:ascii="Arial" w:eastAsia="Times New Roman" w:hAnsi="Arial" w:cs="Times New Roman"/>
      <w:sz w:val="20"/>
      <w:szCs w:val="20"/>
      <w:lang w:val="en-GB"/>
    </w:rPr>
  </w:style>
  <w:style w:type="character" w:styleId="Emphasis">
    <w:name w:val="Emphasis"/>
    <w:qFormat/>
    <w:rsid w:val="00794E24"/>
    <w:rPr>
      <w:i/>
      <w:iCs/>
    </w:rPr>
  </w:style>
  <w:style w:type="paragraph" w:styleId="Title">
    <w:name w:val="Title"/>
    <w:basedOn w:val="Normal"/>
    <w:next w:val="Normal"/>
    <w:link w:val="TitleChar"/>
    <w:qFormat/>
    <w:rsid w:val="00794E2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94E24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1308</Words>
  <Characters>7462</Characters>
  <Application>Microsoft Office Word</Application>
  <DocSecurity>0</DocSecurity>
  <Lines>62</Lines>
  <Paragraphs>17</Paragraphs>
  <ScaleCrop>false</ScaleCrop>
  <Company/>
  <LinksUpToDate>false</LinksUpToDate>
  <CharactersWithSpaces>8753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Mohit Kanchan</dc:creator>
  <cp:keywords/>
  <dc:description/>
  <cp:lastModifiedBy>Mohit Kanchan</cp:lastModifiedBy>
  <cp:revision>1</cp:revision>
  <dcterms:created xsi:type="dcterms:W3CDTF">2021-08-02T15:31:00Z</dcterms:created>
  <dcterms:modified xsi:type="dcterms:W3CDTF">2021-08-02T15:32:00Z</dcterms:modified>
</cp:coreProperties>
</file>