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72F3222D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4D6A20">
        <w:fldChar w:fldCharType="begin"/>
      </w:r>
      <w:r w:rsidR="004D6A20">
        <w:instrText xml:space="preserve"> DOCPROPERTY  Tdoc#  \* MERGEFORMAT </w:instrText>
      </w:r>
      <w:r w:rsidR="004D6A20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</w:t>
      </w:r>
      <w:r w:rsidR="00A331FB">
        <w:rPr>
          <w:b/>
          <w:i/>
          <w:noProof/>
          <w:sz w:val="28"/>
        </w:rPr>
        <w:t>734</w:t>
      </w:r>
      <w:r w:rsidR="004D6A20">
        <w:rPr>
          <w:b/>
          <w:i/>
          <w:noProof/>
          <w:sz w:val="28"/>
        </w:rPr>
        <w:fldChar w:fldCharType="end"/>
      </w:r>
    </w:p>
    <w:p w14:paraId="5D6FC58C" w14:textId="307A0302" w:rsidR="001A09A3" w:rsidRDefault="004D6A20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F8CB2BC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42541">
              <w:rPr>
                <w:b/>
                <w:noProof/>
                <w:sz w:val="28"/>
              </w:rPr>
              <w:t>4.229</w:t>
            </w:r>
            <w:r>
              <w:rPr>
                <w:b/>
                <w:noProof/>
                <w:sz w:val="28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5DF77DD" w:rsidR="001E41F3" w:rsidRPr="00410371" w:rsidRDefault="00E425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F56EF">
              <w:rPr>
                <w:b/>
                <w:noProof/>
                <w:sz w:val="28"/>
              </w:rPr>
              <w:t>729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C0BFA30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F56E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D9CA0D5" w:rsidR="001E41F3" w:rsidRDefault="006F56EF" w:rsidP="00715499">
            <w:pPr>
              <w:pStyle w:val="CRCoverPage"/>
              <w:spacing w:after="0"/>
            </w:pPr>
            <w:bookmarkStart w:id="1" w:name="_Hlk77002073"/>
            <w:r w:rsidRPr="006F56EF">
              <w:rPr>
                <w:lang w:val="en-US"/>
              </w:rPr>
              <w:t>Correction for IMS 5GS call control test case</w:t>
            </w:r>
            <w:r w:rsidR="00D47263">
              <w:rPr>
                <w:lang w:val="en-US"/>
              </w:rPr>
              <w:t>s</w:t>
            </w:r>
            <w:bookmarkEnd w:id="1"/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8EF9CC2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60B92">
              <w:rPr>
                <w:noProof/>
              </w:rPr>
              <w:t>0</w:t>
            </w:r>
            <w:r w:rsidR="006F56EF">
              <w:rPr>
                <w:noProof/>
              </w:rPr>
              <w:t>7</w:t>
            </w:r>
            <w:r w:rsidR="00360B92">
              <w:rPr>
                <w:noProof/>
              </w:rPr>
              <w:t>-</w:t>
            </w:r>
            <w:r w:rsidR="006F56EF">
              <w:rPr>
                <w:noProof/>
              </w:rPr>
              <w:t>12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3DFF0" w14:textId="74DB6315" w:rsidR="006F56EF" w:rsidRDefault="006F56EF" w:rsidP="006F56EF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Following the implementation of R5-212048, this function is checking FMTP parameters in UPDATE according to updated 34.229-5 A.4.1 step 6:</w:t>
            </w:r>
          </w:p>
          <w:p w14:paraId="1512E6C3" w14:textId="77777777" w:rsidR="006F56EF" w:rsidRDefault="006F56EF" w:rsidP="006F56EF">
            <w:pPr>
              <w:pStyle w:val="CRCoverPage"/>
              <w:spacing w:after="0" w:line="259" w:lineRule="auto"/>
              <w:rPr>
                <w:noProof/>
              </w:rPr>
            </w:pPr>
          </w:p>
          <w:p w14:paraId="112B81E3" w14:textId="77777777" w:rsidR="006F56EF" w:rsidRDefault="006F56EF" w:rsidP="006F56EF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a=fmtp: (format) br=13.2; bw=swb; mode-set=0,1,2; max-red=(att-field) [Note 7]</w:t>
            </w:r>
          </w:p>
          <w:p w14:paraId="4D229A09" w14:textId="77777777" w:rsidR="006F56EF" w:rsidRDefault="006F56EF" w:rsidP="006F56EF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a=fmtp: (format) br=5.9-13.2; bw=nb-swb; mode-set=0,1,2, max-red=(att-field) [Note 8]</w:t>
            </w:r>
          </w:p>
          <w:p w14:paraId="437C2A6E" w14:textId="77777777" w:rsidR="006F56EF" w:rsidRDefault="006F56EF" w:rsidP="006F56EF">
            <w:pPr>
              <w:pStyle w:val="CRCoverPage"/>
              <w:spacing w:after="0" w:line="259" w:lineRule="auto"/>
              <w:rPr>
                <w:noProof/>
              </w:rPr>
            </w:pPr>
          </w:p>
          <w:p w14:paraId="0D748BAA" w14:textId="77777777" w:rsidR="006F56EF" w:rsidRDefault="006F56EF" w:rsidP="006F56EF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The UE may also include additional declarative parameters e.g. ch-aw-recv in the SDP answer, which would currently fail the test case.</w:t>
            </w:r>
          </w:p>
          <w:p w14:paraId="5CC9551D" w14:textId="23A7BBC6" w:rsidR="00D44D27" w:rsidRDefault="00D44D27" w:rsidP="006F56EF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F7519C3" w:rsidR="00980F99" w:rsidRPr="005C657A" w:rsidRDefault="006F56EF" w:rsidP="008E6035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Extend v_FmtpParameterList to allow additional FMTP paramters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17379E3" w:rsidR="00D44D27" w:rsidRDefault="00A07BFE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UE may fail </w:t>
            </w:r>
            <w:r w:rsidR="006F56EF">
              <w:rPr>
                <w:noProof/>
              </w:rPr>
              <w:t>these test cases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B7191F9" w:rsidR="00D44D27" w:rsidRDefault="006F56EF" w:rsidP="00D44D27">
            <w:pPr>
              <w:pStyle w:val="CRCoverPage"/>
              <w:spacing w:after="0"/>
              <w:rPr>
                <w:noProof/>
              </w:rPr>
            </w:pPr>
            <w:r>
              <w:t xml:space="preserve">e.g. </w:t>
            </w:r>
            <w:r w:rsidR="00D47263">
              <w:t xml:space="preserve">7.2.NR5GC </w:t>
            </w:r>
            <w:r w:rsidR="00E42541">
              <w:t>7.</w:t>
            </w:r>
            <w:r w:rsidR="00360B92">
              <w:t>4.NR5GC</w:t>
            </w:r>
            <w:r>
              <w:t>, 7.14.NR5GC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0D57D1C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81676BA" w:rsidR="00D44D27" w:rsidRDefault="006F56EF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DED17E5" w:rsidR="00D44D27" w:rsidRDefault="00360B92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34.229-</w:t>
            </w:r>
            <w:r w:rsidR="00F56F87">
              <w:rPr>
                <w:noProof/>
              </w:rPr>
              <w:t>2</w:t>
            </w: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009237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746803C6" w14:textId="4B04FAB5" w:rsidR="009E319B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E319B" w:rsidRPr="00287E30">
        <w:rPr>
          <w:rFonts w:cs="Arial"/>
          <w:iCs/>
        </w:rPr>
        <w:t>Table of Contents</w:t>
      </w:r>
      <w:r w:rsidR="009E319B">
        <w:tab/>
      </w:r>
      <w:r w:rsidR="009E319B">
        <w:fldChar w:fldCharType="begin"/>
      </w:r>
      <w:r w:rsidR="009E319B">
        <w:instrText xml:space="preserve"> PAGEREF _Toc70092376 \h </w:instrText>
      </w:r>
      <w:r w:rsidR="009E319B">
        <w:fldChar w:fldCharType="separate"/>
      </w:r>
      <w:r w:rsidR="009E319B">
        <w:t>2</w:t>
      </w:r>
      <w:r w:rsidR="009E319B">
        <w:fldChar w:fldCharType="end"/>
      </w:r>
    </w:p>
    <w:p w14:paraId="5565C3BB" w14:textId="51DC15E1" w:rsidR="009E319B" w:rsidRDefault="009E319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87E3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87E3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_Toc70092377 \h </w:instrText>
      </w:r>
      <w:r>
        <w:fldChar w:fldCharType="separate"/>
      </w:r>
      <w:r>
        <w:t>3</w:t>
      </w:r>
      <w:r>
        <w:fldChar w:fldCharType="end"/>
      </w:r>
    </w:p>
    <w:p w14:paraId="3C12C010" w14:textId="5EC46B9B" w:rsidR="009E319B" w:rsidRDefault="009E319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87E3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87E3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_Toc70092378 \h </w:instrText>
      </w:r>
      <w:r>
        <w:fldChar w:fldCharType="separate"/>
      </w:r>
      <w:r>
        <w:t>3</w:t>
      </w:r>
      <w:r>
        <w:fldChar w:fldCharType="end"/>
      </w:r>
    </w:p>
    <w:p w14:paraId="365F0B91" w14:textId="0C15D512" w:rsidR="009E319B" w:rsidRDefault="009E319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87E30">
        <w:rPr>
          <w:b/>
          <w:lang w:val="pt-BR"/>
        </w:rPr>
        <w:t xml:space="preserve">2.1 Change </w:t>
      </w:r>
      <w:r w:rsidRPr="00287E30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_Toc70092379 \h </w:instrText>
      </w:r>
      <w:r>
        <w:fldChar w:fldCharType="separate"/>
      </w:r>
      <w:r>
        <w:t>3</w:t>
      </w:r>
      <w:r>
        <w:fldChar w:fldCharType="end"/>
      </w:r>
    </w:p>
    <w:p w14:paraId="2E4D4796" w14:textId="774B86C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0092377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013696B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6F56EF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349294C9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0092378"/>
      <w:r w:rsidRPr="00854C55">
        <w:rPr>
          <w:b/>
        </w:rPr>
        <w:t>Corrections required</w:t>
      </w:r>
      <w:bookmarkEnd w:id="5"/>
      <w:bookmarkEnd w:id="6"/>
      <w:bookmarkEnd w:id="7"/>
    </w:p>
    <w:p w14:paraId="6711FD3E" w14:textId="77777777" w:rsidR="006F56EF" w:rsidRDefault="00A07BFE" w:rsidP="006F56E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8" w:name="_Toc70092379"/>
      <w:r>
        <w:rPr>
          <w:b/>
          <w:lang w:val="pt-BR"/>
        </w:rPr>
        <w:t>2</w:t>
      </w:r>
      <w:bookmarkEnd w:id="8"/>
      <w:r w:rsidR="006F56EF">
        <w:rPr>
          <w:b/>
          <w:lang w:eastAsia="en-GB"/>
        </w:rPr>
        <w:t xml:space="preserve"> </w:t>
      </w:r>
      <w:r w:rsidR="006F56EF">
        <w:rPr>
          <w:b/>
          <w:lang w:val="pt-BR"/>
        </w:rPr>
        <w:t xml:space="preserve">Change </w:t>
      </w:r>
      <w:r w:rsidR="006F56EF">
        <w:rPr>
          <w:b/>
          <w:lang w:val="en-US"/>
        </w:rPr>
        <w:t>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F56EF" w14:paraId="18B0BE53" w14:textId="77777777" w:rsidTr="001315C7">
        <w:trPr>
          <w:trHeight w:val="447"/>
        </w:trPr>
        <w:tc>
          <w:tcPr>
            <w:tcW w:w="1985" w:type="dxa"/>
          </w:tcPr>
          <w:p w14:paraId="382D1AC7" w14:textId="77777777" w:rsidR="006F56EF" w:rsidRDefault="006F56EF" w:rsidP="001315C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569034F" w14:textId="016EF566" w:rsidR="006F56EF" w:rsidRDefault="006F56EF" w:rsidP="001315C7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proofErr w:type="spellStart"/>
            <w:r w:rsidRPr="00DC1650">
              <w:rPr>
                <w:rFonts w:ascii="Arial" w:hAnsi="Arial"/>
                <w:bCs/>
                <w:lang w:val="en-US" w:eastAsia="en-GB"/>
              </w:rPr>
              <w:t>f_SDP_SelectedEVSCodecParameters_</w:t>
            </w:r>
            <w:proofErr w:type="gramStart"/>
            <w:r w:rsidRPr="00DC1650">
              <w:rPr>
                <w:rFonts w:ascii="Arial" w:hAnsi="Arial"/>
                <w:bCs/>
                <w:lang w:val="en-US" w:eastAsia="en-GB"/>
              </w:rPr>
              <w:t>AnswerRX</w:t>
            </w:r>
            <w:proofErr w:type="spellEnd"/>
            <w:r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>
              <w:rPr>
                <w:rFonts w:ascii="Arial" w:hAnsi="Arial"/>
                <w:bCs/>
                <w:lang w:val="en-US" w:eastAsia="en-GB"/>
              </w:rPr>
              <w:t>)</w:t>
            </w:r>
          </w:p>
        </w:tc>
      </w:tr>
      <w:tr w:rsidR="006F56EF" w14:paraId="4698685B" w14:textId="77777777" w:rsidTr="001315C7">
        <w:trPr>
          <w:trHeight w:val="549"/>
        </w:trPr>
        <w:tc>
          <w:tcPr>
            <w:tcW w:w="1985" w:type="dxa"/>
          </w:tcPr>
          <w:p w14:paraId="4F823AB6" w14:textId="77777777" w:rsidR="006F56EF" w:rsidRDefault="006F56EF" w:rsidP="001315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E71A31E" w14:textId="3E5668A7" w:rsidR="006F56EF" w:rsidRPr="006F56EF" w:rsidRDefault="006F56EF" w:rsidP="001315C7">
            <w:pPr>
              <w:pStyle w:val="CRCoverPage"/>
              <w:spacing w:after="0"/>
              <w:rPr>
                <w:rFonts w:cs="Arial"/>
                <w:sz w:val="21"/>
                <w:szCs w:val="21"/>
                <w:shd w:val="clear" w:color="auto" w:fill="FFFFFF"/>
              </w:rPr>
            </w:pPr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>Following the implementation of R5-212048, this function is checking FMTP parameters in UPDATE according to updated 34.229-5 A.4.1 step 6:</w:t>
            </w:r>
          </w:p>
          <w:p w14:paraId="5958E265" w14:textId="77777777" w:rsidR="006F56EF" w:rsidRPr="006F56EF" w:rsidRDefault="006F56EF" w:rsidP="001315C7">
            <w:pPr>
              <w:pStyle w:val="CRCoverPage"/>
              <w:spacing w:after="0"/>
              <w:rPr>
                <w:rFonts w:cs="Arial"/>
                <w:sz w:val="21"/>
                <w:szCs w:val="21"/>
                <w:shd w:val="clear" w:color="auto" w:fill="FFFFFF"/>
              </w:rPr>
            </w:pPr>
          </w:p>
          <w:p w14:paraId="10C8096D" w14:textId="41276002" w:rsidR="006F56EF" w:rsidRPr="006F56EF" w:rsidRDefault="006F56EF" w:rsidP="006F56EF">
            <w:pPr>
              <w:pStyle w:val="CRCoverPage"/>
              <w:spacing w:after="0"/>
              <w:rPr>
                <w:rFonts w:cs="Arial"/>
                <w:sz w:val="21"/>
                <w:szCs w:val="21"/>
                <w:shd w:val="clear" w:color="auto" w:fill="FFFFFF"/>
              </w:rPr>
            </w:pPr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>a=</w:t>
            </w:r>
            <w:proofErr w:type="spellStart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>fmtp</w:t>
            </w:r>
            <w:proofErr w:type="spellEnd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 xml:space="preserve">: (format) </w:t>
            </w:r>
            <w:proofErr w:type="spellStart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>br</w:t>
            </w:r>
            <w:proofErr w:type="spellEnd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 xml:space="preserve">=13.2; </w:t>
            </w:r>
            <w:proofErr w:type="spellStart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>bw</w:t>
            </w:r>
            <w:proofErr w:type="spellEnd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>=</w:t>
            </w:r>
            <w:proofErr w:type="spellStart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>swb</w:t>
            </w:r>
            <w:proofErr w:type="spellEnd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>; mode-set=0,1,2; max-red=(</w:t>
            </w:r>
            <w:proofErr w:type="spellStart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>att</w:t>
            </w:r>
            <w:proofErr w:type="spellEnd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>-field) [Note 7]</w:t>
            </w:r>
          </w:p>
          <w:p w14:paraId="69249307" w14:textId="77777777" w:rsidR="006F56EF" w:rsidRPr="006F56EF" w:rsidRDefault="006F56EF" w:rsidP="006F56EF">
            <w:pPr>
              <w:pStyle w:val="CRCoverPage"/>
              <w:spacing w:after="0"/>
              <w:rPr>
                <w:rFonts w:cs="Arial"/>
                <w:sz w:val="21"/>
                <w:szCs w:val="21"/>
                <w:shd w:val="clear" w:color="auto" w:fill="FFFFFF"/>
              </w:rPr>
            </w:pPr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>a=</w:t>
            </w:r>
            <w:proofErr w:type="spellStart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>fmtp</w:t>
            </w:r>
            <w:proofErr w:type="spellEnd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 xml:space="preserve">: (format) </w:t>
            </w:r>
            <w:proofErr w:type="spellStart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>br</w:t>
            </w:r>
            <w:proofErr w:type="spellEnd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 xml:space="preserve">=5.9-13.2; </w:t>
            </w:r>
            <w:proofErr w:type="spellStart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>bw</w:t>
            </w:r>
            <w:proofErr w:type="spellEnd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>=</w:t>
            </w:r>
            <w:proofErr w:type="spellStart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>nb-swb</w:t>
            </w:r>
            <w:proofErr w:type="spellEnd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>; mode-set=0,1,2, max-red=(</w:t>
            </w:r>
            <w:proofErr w:type="spellStart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>att</w:t>
            </w:r>
            <w:proofErr w:type="spellEnd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>-field) [Note 8]</w:t>
            </w:r>
          </w:p>
          <w:p w14:paraId="406416E5" w14:textId="77777777" w:rsidR="006F56EF" w:rsidRPr="006F56EF" w:rsidRDefault="006F56EF" w:rsidP="006F56EF">
            <w:pPr>
              <w:pStyle w:val="CRCoverPage"/>
              <w:spacing w:after="0"/>
              <w:rPr>
                <w:rFonts w:cs="Arial"/>
                <w:sz w:val="21"/>
                <w:szCs w:val="21"/>
                <w:shd w:val="clear" w:color="auto" w:fill="FFFFFF"/>
              </w:rPr>
            </w:pPr>
          </w:p>
          <w:p w14:paraId="521339AC" w14:textId="5E8E8480" w:rsidR="006F56EF" w:rsidRPr="006F56EF" w:rsidRDefault="006F56EF" w:rsidP="006F56EF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 xml:space="preserve">The UE may also include additional declarative parameters e.g. </w:t>
            </w:r>
            <w:proofErr w:type="spellStart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>ch</w:t>
            </w:r>
            <w:proofErr w:type="spellEnd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>-aw-</w:t>
            </w:r>
            <w:proofErr w:type="spellStart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>recv</w:t>
            </w:r>
            <w:proofErr w:type="spellEnd"/>
            <w:r w:rsidRPr="006F56EF">
              <w:rPr>
                <w:rFonts w:cs="Arial"/>
                <w:sz w:val="21"/>
                <w:szCs w:val="21"/>
                <w:shd w:val="clear" w:color="auto" w:fill="FFFFFF"/>
              </w:rPr>
              <w:t xml:space="preserve"> in the SDP answer, which would currently fail the test case.</w:t>
            </w:r>
          </w:p>
        </w:tc>
      </w:tr>
      <w:tr w:rsidR="006F56EF" w14:paraId="36F051BA" w14:textId="77777777" w:rsidTr="001315C7">
        <w:tc>
          <w:tcPr>
            <w:tcW w:w="1985" w:type="dxa"/>
          </w:tcPr>
          <w:p w14:paraId="5FE841F9" w14:textId="77777777" w:rsidR="006F56EF" w:rsidRDefault="006F56EF" w:rsidP="001315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C37E245" w14:textId="59D1845C" w:rsidR="006F56EF" w:rsidRPr="006F56EF" w:rsidRDefault="006F56EF" w:rsidP="001315C7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6F56EF">
              <w:rPr>
                <w:rFonts w:cs="Arial"/>
                <w:lang w:eastAsia="zh-CN"/>
              </w:rPr>
              <w:t xml:space="preserve">Extend </w:t>
            </w:r>
            <w:proofErr w:type="spellStart"/>
            <w:r w:rsidRPr="006F56EF">
              <w:rPr>
                <w:rFonts w:cs="Arial"/>
                <w:sz w:val="21"/>
                <w:szCs w:val="22"/>
                <w:lang w:val="en-US" w:eastAsia="en-GB"/>
              </w:rPr>
              <w:t>v_FmtpParameterList</w:t>
            </w:r>
            <w:proofErr w:type="spellEnd"/>
            <w:r w:rsidRPr="006F56EF">
              <w:rPr>
                <w:rFonts w:cs="Arial"/>
                <w:sz w:val="21"/>
                <w:szCs w:val="22"/>
                <w:lang w:val="en-US" w:eastAsia="en-GB"/>
              </w:rPr>
              <w:t xml:space="preserve"> to allow additional FMTP </w:t>
            </w:r>
            <w:proofErr w:type="spellStart"/>
            <w:r w:rsidRPr="006F56EF">
              <w:rPr>
                <w:rFonts w:cs="Arial"/>
                <w:sz w:val="21"/>
                <w:szCs w:val="22"/>
                <w:lang w:val="en-US" w:eastAsia="en-GB"/>
              </w:rPr>
              <w:t>paramters</w:t>
            </w:r>
            <w:proofErr w:type="spellEnd"/>
          </w:p>
        </w:tc>
      </w:tr>
      <w:tr w:rsidR="006F56EF" w14:paraId="4949485D" w14:textId="77777777" w:rsidTr="001315C7">
        <w:tc>
          <w:tcPr>
            <w:tcW w:w="1985" w:type="dxa"/>
          </w:tcPr>
          <w:p w14:paraId="3C7C0C56" w14:textId="77777777" w:rsidR="006F56EF" w:rsidRDefault="006F56EF" w:rsidP="001315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DF208D1" w14:textId="77777777" w:rsidR="006F56EF" w:rsidRDefault="006F56EF" w:rsidP="001315C7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3F4111">
              <w:rPr>
                <w:rFonts w:ascii="Arial" w:hAnsi="Arial" w:cs="Arial"/>
                <w:color w:val="000000"/>
              </w:rPr>
              <w:t>IMS_SDP_Templates.ttcn</w:t>
            </w:r>
            <w:proofErr w:type="spellEnd"/>
          </w:p>
        </w:tc>
      </w:tr>
      <w:tr w:rsidR="006F56EF" w14:paraId="502216A9" w14:textId="77777777" w:rsidTr="001315C7">
        <w:tc>
          <w:tcPr>
            <w:tcW w:w="1985" w:type="dxa"/>
          </w:tcPr>
          <w:p w14:paraId="1B69FD2A" w14:textId="77777777" w:rsidR="006F56EF" w:rsidRDefault="006F56EF" w:rsidP="001315C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C2204E1" w14:textId="77777777" w:rsidR="006F56EF" w:rsidRDefault="006F56EF" w:rsidP="001315C7">
            <w:pPr>
              <w:rPr>
                <w:rFonts w:ascii="Arial" w:hAnsi="Arial"/>
                <w:highlight w:val="cyan"/>
              </w:rPr>
            </w:pPr>
          </w:p>
        </w:tc>
      </w:tr>
    </w:tbl>
    <w:p w14:paraId="46CC32F3" w14:textId="77777777" w:rsidR="006F56EF" w:rsidRDefault="006F56EF" w:rsidP="006F56EF"/>
    <w:p w14:paraId="22CB8126" w14:textId="77777777" w:rsidR="006F56EF" w:rsidRDefault="006F56EF" w:rsidP="006F56E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F56EF" w14:paraId="381F7C99" w14:textId="77777777" w:rsidTr="001315C7">
        <w:tc>
          <w:tcPr>
            <w:tcW w:w="9855" w:type="dxa"/>
          </w:tcPr>
          <w:p w14:paraId="742665B8" w14:textId="77777777" w:rsidR="006F56EF" w:rsidRPr="00DC1650" w:rsidRDefault="006F56EF" w:rsidP="001315C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B3B66">
              <w:rPr>
                <w:rFonts w:ascii="Arial" w:hAnsi="Arial"/>
                <w:bCs/>
                <w:lang w:val="en-US" w:eastAsia="en-GB"/>
              </w:rPr>
              <w:t xml:space="preserve"> </w:t>
            </w:r>
            <w:r w:rsidRPr="00DC1650">
              <w:rPr>
                <w:rFonts w:ascii="Arial" w:hAnsi="Arial"/>
                <w:bCs/>
                <w:lang w:val="en-US" w:eastAsia="en-GB"/>
              </w:rPr>
              <w:t xml:space="preserve">function </w:t>
            </w:r>
            <w:proofErr w:type="spellStart"/>
            <w:r w:rsidRPr="00DC1650">
              <w:rPr>
                <w:rFonts w:ascii="Arial" w:hAnsi="Arial"/>
                <w:bCs/>
                <w:lang w:val="en-US" w:eastAsia="en-GB"/>
              </w:rPr>
              <w:t>f_SDP_SelectedEVSCodecParameters_</w:t>
            </w:r>
            <w:proofErr w:type="gramStart"/>
            <w:r w:rsidRPr="00DC1650">
              <w:rPr>
                <w:rFonts w:ascii="Arial" w:hAnsi="Arial"/>
                <w:bCs/>
                <w:lang w:val="en-US" w:eastAsia="en-GB"/>
              </w:rPr>
              <w:t>AnswerRX</w:t>
            </w:r>
            <w:proofErr w:type="spellEnd"/>
            <w:r w:rsidRPr="00DC165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DC1650">
              <w:rPr>
                <w:rFonts w:ascii="Arial" w:hAnsi="Arial"/>
                <w:bCs/>
                <w:lang w:val="en-US" w:eastAsia="en-GB"/>
              </w:rPr>
              <w:t>SDP_media_desc</w:t>
            </w:r>
            <w:proofErr w:type="spellEnd"/>
            <w:r w:rsidRPr="00DC165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DC1650">
              <w:rPr>
                <w:rFonts w:ascii="Arial" w:hAnsi="Arial"/>
                <w:bCs/>
                <w:lang w:val="en-US" w:eastAsia="en-GB"/>
              </w:rPr>
              <w:t>p_MediaDescription_InitialOffer</w:t>
            </w:r>
            <w:proofErr w:type="spellEnd"/>
            <w:r w:rsidRPr="00DC1650">
              <w:rPr>
                <w:rFonts w:ascii="Arial" w:hAnsi="Arial"/>
                <w:bCs/>
                <w:lang w:val="en-US" w:eastAsia="en-GB"/>
              </w:rPr>
              <w:t xml:space="preserve">) return template (present) </w:t>
            </w:r>
            <w:proofErr w:type="spellStart"/>
            <w:r w:rsidRPr="00DC1650">
              <w:rPr>
                <w:rFonts w:ascii="Arial" w:hAnsi="Arial"/>
                <w:bCs/>
                <w:lang w:val="en-US" w:eastAsia="en-GB"/>
              </w:rPr>
              <w:t>SemicolonParam_List</w:t>
            </w:r>
            <w:proofErr w:type="spellEnd"/>
          </w:p>
          <w:p w14:paraId="001938A9" w14:textId="77777777" w:rsidR="006F56EF" w:rsidRPr="00DC1650" w:rsidRDefault="006F56EF" w:rsidP="001315C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DC1650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629F65C3" w14:textId="77777777" w:rsidR="006F56EF" w:rsidRPr="00DC1650" w:rsidRDefault="006F56EF" w:rsidP="001315C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DC1650">
              <w:rPr>
                <w:rFonts w:ascii="Arial" w:hAnsi="Arial"/>
                <w:bCs/>
                <w:lang w:val="en-US" w:eastAsia="en-GB"/>
              </w:rPr>
              <w:t xml:space="preserve">    var template (present) </w:t>
            </w:r>
            <w:proofErr w:type="spellStart"/>
            <w:r w:rsidRPr="00DC1650">
              <w:rPr>
                <w:rFonts w:ascii="Arial" w:hAnsi="Arial"/>
                <w:bCs/>
                <w:lang w:val="en-US" w:eastAsia="en-GB"/>
              </w:rPr>
              <w:t>SemicolonParam_List</w:t>
            </w:r>
            <w:proofErr w:type="spellEnd"/>
            <w:r w:rsidRPr="00DC165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DC1650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DC1650">
              <w:rPr>
                <w:rFonts w:ascii="Arial" w:hAnsi="Arial"/>
                <w:bCs/>
                <w:lang w:val="en-US" w:eastAsia="en-GB"/>
              </w:rPr>
              <w:t>FmtpParameterList</w:t>
            </w:r>
            <w:proofErr w:type="spellEnd"/>
            <w:r w:rsidRPr="00DC1650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180FD6CA" w14:textId="77777777" w:rsidR="006F56EF" w:rsidRPr="00DC1650" w:rsidRDefault="006F56EF" w:rsidP="001315C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DC1650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32AFC88B" w14:textId="77777777" w:rsidR="006F56EF" w:rsidRPr="00DC1650" w:rsidRDefault="006F56EF" w:rsidP="001315C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DC165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DC1650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DC1650">
              <w:rPr>
                <w:rFonts w:ascii="Arial" w:hAnsi="Arial"/>
                <w:bCs/>
                <w:lang w:val="en-US" w:eastAsia="en-GB"/>
              </w:rPr>
              <w:t>FmtpParameterList</w:t>
            </w:r>
            <w:proofErr w:type="spellEnd"/>
            <w:r w:rsidRPr="00DC1650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DC1650">
              <w:rPr>
                <w:rFonts w:ascii="Arial" w:hAnsi="Arial"/>
                <w:bCs/>
                <w:lang w:val="en-US" w:eastAsia="en-GB"/>
              </w:rPr>
              <w:t>= fl_SDP_SelectedEVSCodecParameters_Common(p_MediaDescription_InitialOffer);</w:t>
            </w:r>
          </w:p>
          <w:p w14:paraId="1CAD4913" w14:textId="77777777" w:rsidR="006F56EF" w:rsidRPr="00DC1650" w:rsidRDefault="006F56EF" w:rsidP="001315C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DC165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DC1650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DC1650">
              <w:rPr>
                <w:rFonts w:ascii="Arial" w:hAnsi="Arial"/>
                <w:bCs/>
                <w:lang w:val="en-US" w:eastAsia="en-GB"/>
              </w:rPr>
              <w:t>FmtpParameterList</w:t>
            </w:r>
            <w:proofErr w:type="spellEnd"/>
            <w:r w:rsidRPr="00DC1650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DC1650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DC1650">
              <w:rPr>
                <w:rFonts w:ascii="Arial" w:hAnsi="Arial"/>
                <w:bCs/>
                <w:lang w:val="en-US" w:eastAsia="en-GB"/>
              </w:rPr>
              <w:t>f_SemicolonParam_List_Add_RX</w:t>
            </w:r>
            <w:proofErr w:type="spellEnd"/>
            <w:r w:rsidRPr="00DC165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DC1650">
              <w:rPr>
                <w:rFonts w:ascii="Arial" w:hAnsi="Arial"/>
                <w:bCs/>
                <w:lang w:val="en-US" w:eastAsia="en-GB"/>
              </w:rPr>
              <w:t>v_FmtpParameterList</w:t>
            </w:r>
            <w:proofErr w:type="spellEnd"/>
            <w:r w:rsidRPr="00DC165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DC1650">
              <w:rPr>
                <w:rFonts w:ascii="Arial" w:hAnsi="Arial"/>
                <w:bCs/>
                <w:lang w:val="en-US" w:eastAsia="en-GB"/>
              </w:rPr>
              <w:t>cr_AMR_MaxRed</w:t>
            </w:r>
            <w:proofErr w:type="spellEnd"/>
            <w:r w:rsidRPr="00DC165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3ED929CE" w14:textId="77777777" w:rsidR="006F56EF" w:rsidRPr="00DC1650" w:rsidRDefault="006F56EF" w:rsidP="001315C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DC1650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2C259DC0" w14:textId="77777777" w:rsidR="006F56EF" w:rsidRPr="00DC1650" w:rsidRDefault="006F56EF" w:rsidP="001315C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DC1650">
              <w:rPr>
                <w:rFonts w:ascii="Arial" w:hAnsi="Arial"/>
                <w:bCs/>
                <w:lang w:val="en-US" w:eastAsia="en-GB"/>
              </w:rPr>
              <w:t xml:space="preserve">    return </w:t>
            </w:r>
            <w:proofErr w:type="spellStart"/>
            <w:r w:rsidRPr="00DC1650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DC1650">
              <w:rPr>
                <w:rFonts w:ascii="Arial" w:hAnsi="Arial"/>
                <w:bCs/>
                <w:lang w:val="en-US" w:eastAsia="en-GB"/>
              </w:rPr>
              <w:t>FmtpParameterList</w:t>
            </w:r>
            <w:proofErr w:type="spellEnd"/>
            <w:r w:rsidRPr="00DC1650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3A21A764" w14:textId="77777777" w:rsidR="006F56EF" w:rsidRDefault="006F56EF" w:rsidP="001315C7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DC1650">
              <w:rPr>
                <w:rFonts w:ascii="Arial" w:hAnsi="Arial"/>
                <w:bCs/>
                <w:lang w:val="en-US" w:eastAsia="en-GB"/>
              </w:rPr>
              <w:t xml:space="preserve">  }</w:t>
            </w:r>
            <w:r w:rsidRPr="007B3B66">
              <w:rPr>
                <w:rFonts w:ascii="Arial" w:hAnsi="Arial"/>
                <w:bCs/>
                <w:lang w:val="en-US" w:eastAsia="en-GB"/>
              </w:rPr>
              <w:t xml:space="preserve"> </w:t>
            </w:r>
            <w:r w:rsidRPr="007815ED">
              <w:rPr>
                <w:rFonts w:ascii="Arial" w:hAnsi="Arial"/>
                <w:bCs/>
                <w:lang w:val="en-US" w:eastAsia="en-GB"/>
              </w:rPr>
              <w:t xml:space="preserve">  </w:t>
            </w:r>
          </w:p>
        </w:tc>
      </w:tr>
    </w:tbl>
    <w:p w14:paraId="2AFBC82F" w14:textId="77777777" w:rsidR="006F56EF" w:rsidRDefault="006F56EF" w:rsidP="006F56EF">
      <w:pPr>
        <w:spacing w:after="0"/>
        <w:rPr>
          <w:rFonts w:ascii="Arial" w:hAnsi="Arial"/>
          <w:b/>
          <w:lang w:eastAsia="en-GB"/>
        </w:rPr>
      </w:pPr>
    </w:p>
    <w:p w14:paraId="183B7B4F" w14:textId="77777777" w:rsidR="006F56EF" w:rsidRDefault="006F56EF" w:rsidP="006F56EF">
      <w:pPr>
        <w:spacing w:after="0"/>
        <w:rPr>
          <w:rFonts w:ascii="Arial" w:hAnsi="Arial"/>
          <w:b/>
          <w:lang w:eastAsia="en-GB"/>
        </w:rPr>
      </w:pPr>
    </w:p>
    <w:p w14:paraId="3CF63D12" w14:textId="77777777" w:rsidR="006F56EF" w:rsidRDefault="006F56EF" w:rsidP="006F56E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F56EF" w14:paraId="716338E3" w14:textId="77777777" w:rsidTr="001315C7">
        <w:trPr>
          <w:trHeight w:val="279"/>
        </w:trPr>
        <w:tc>
          <w:tcPr>
            <w:tcW w:w="9855" w:type="dxa"/>
          </w:tcPr>
          <w:p w14:paraId="4D91BE4B" w14:textId="77777777" w:rsidR="006F56EF" w:rsidRPr="00DC1650" w:rsidRDefault="006F56EF" w:rsidP="001315C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function </w:t>
            </w:r>
            <w:proofErr w:type="spellStart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>f_SDP_SelectedEVSCodecParameters_</w:t>
            </w:r>
            <w:proofErr w:type="gramStart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>AnswerRX</w:t>
            </w:r>
            <w:proofErr w:type="spellEnd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proofErr w:type="gramEnd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>SDP_media_desc</w:t>
            </w:r>
            <w:proofErr w:type="spellEnd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>p_MediaDescription_InitialOffer</w:t>
            </w:r>
            <w:proofErr w:type="spellEnd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) return template (present) </w:t>
            </w:r>
            <w:proofErr w:type="spellStart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>SemicolonParam_List</w:t>
            </w:r>
            <w:proofErr w:type="spellEnd"/>
          </w:p>
          <w:p w14:paraId="6B3E2C85" w14:textId="77777777" w:rsidR="006F56EF" w:rsidRPr="00DC1650" w:rsidRDefault="006F56EF" w:rsidP="001315C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{</w:t>
            </w:r>
          </w:p>
          <w:p w14:paraId="4B3ECC06" w14:textId="77777777" w:rsidR="006F56EF" w:rsidRPr="00DC1650" w:rsidRDefault="006F56EF" w:rsidP="001315C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(present) </w:t>
            </w:r>
            <w:proofErr w:type="spellStart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>SemicolonParam_List</w:t>
            </w:r>
            <w:proofErr w:type="spellEnd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>FmtpParameterList</w:t>
            </w:r>
            <w:proofErr w:type="spellEnd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  <w:proofErr w:type="gramEnd"/>
          </w:p>
          <w:p w14:paraId="4325D6A0" w14:textId="77777777" w:rsidR="006F56EF" w:rsidRPr="00DC1650" w:rsidRDefault="006F56EF" w:rsidP="001315C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1DA786CD" w14:textId="77777777" w:rsidR="006F56EF" w:rsidRPr="00DC1650" w:rsidRDefault="006F56EF" w:rsidP="001315C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>FmtpParameterList</w:t>
            </w:r>
            <w:proofErr w:type="spellEnd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>= fl_SDP_SelectedEVSCodecParameters_Common(p_MediaDescription_InitialOffer);</w:t>
            </w:r>
          </w:p>
          <w:p w14:paraId="3EEB35AC" w14:textId="77777777" w:rsidR="006F56EF" w:rsidRDefault="006F56EF" w:rsidP="001315C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>FmtpParameterList</w:t>
            </w:r>
            <w:proofErr w:type="spellEnd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>f_SemicolonParam_List_Add_RX</w:t>
            </w:r>
            <w:proofErr w:type="spellEnd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>v_FmtpParameterList</w:t>
            </w:r>
            <w:proofErr w:type="spellEnd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>cr_AMR_MaxRed</w:t>
            </w:r>
            <w:proofErr w:type="spellEnd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6076E119" w14:textId="77777777" w:rsidR="006F56EF" w:rsidRDefault="006F56EF" w:rsidP="001315C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4BA65F36" w14:textId="77777777" w:rsidR="006F56EF" w:rsidRPr="00DC1650" w:rsidRDefault="006F56EF" w:rsidP="001315C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489F805F" w14:textId="77777777" w:rsidR="006F56EF" w:rsidRPr="00DC1650" w:rsidRDefault="006F56EF" w:rsidP="001315C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lastRenderedPageBreak/>
              <w:t xml:space="preserve">    </w:t>
            </w:r>
            <w:proofErr w:type="spellStart"/>
            <w:r w:rsidRPr="00DC165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v_</w:t>
            </w:r>
            <w:proofErr w:type="gramStart"/>
            <w:r w:rsidRPr="00DC165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FmtpParameterList</w:t>
            </w:r>
            <w:proofErr w:type="spellEnd"/>
            <w:r w:rsidRPr="00DC165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 xml:space="preserve"> :</w:t>
            </w:r>
            <w:proofErr w:type="gramEnd"/>
            <w:r w:rsidRPr="00DC165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 xml:space="preserve">= </w:t>
            </w:r>
            <w:proofErr w:type="spellStart"/>
            <w:r w:rsidRPr="00DC165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f_SemicolonParam_List_Add_RX</w:t>
            </w:r>
            <w:proofErr w:type="spellEnd"/>
            <w:r w:rsidRPr="00DC165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(</w:t>
            </w:r>
            <w:proofErr w:type="spellStart"/>
            <w:r w:rsidRPr="00DC165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v_FmtpParameterList</w:t>
            </w:r>
            <w:proofErr w:type="spellEnd"/>
            <w:r w:rsidRPr="00DC165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, *);</w:t>
            </w:r>
          </w:p>
          <w:p w14:paraId="2A0C899D" w14:textId="77777777" w:rsidR="006F56EF" w:rsidRPr="00DC1650" w:rsidRDefault="006F56EF" w:rsidP="001315C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3E08225A" w14:textId="77777777" w:rsidR="006F56EF" w:rsidRPr="00DC1650" w:rsidRDefault="006F56EF" w:rsidP="001315C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return </w:t>
            </w:r>
            <w:proofErr w:type="spellStart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>v_</w:t>
            </w:r>
            <w:proofErr w:type="gramStart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>FmtpParameterList</w:t>
            </w:r>
            <w:proofErr w:type="spellEnd"/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  <w:proofErr w:type="gramEnd"/>
          </w:p>
          <w:p w14:paraId="591ABA20" w14:textId="77777777" w:rsidR="006F56EF" w:rsidRDefault="006F56EF" w:rsidP="001315C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DC165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}</w:t>
            </w:r>
          </w:p>
        </w:tc>
      </w:tr>
    </w:tbl>
    <w:p w14:paraId="068A3F73" w14:textId="77777777" w:rsidR="006F56EF" w:rsidRDefault="006F56EF" w:rsidP="006F56EF">
      <w:pPr>
        <w:keepNext/>
        <w:keepLines/>
        <w:spacing w:before="180"/>
        <w:outlineLvl w:val="1"/>
        <w:rPr>
          <w:rFonts w:ascii="Arial" w:hAnsi="Arial"/>
          <w:b/>
          <w:lang w:eastAsia="en-GB"/>
        </w:rPr>
      </w:pPr>
    </w:p>
    <w:p w14:paraId="5C6C593C" w14:textId="00B0D04F" w:rsidR="008E6035" w:rsidRDefault="008E6035" w:rsidP="006F56E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eastAsia="en-GB"/>
        </w:rPr>
      </w:pPr>
    </w:p>
    <w:p w14:paraId="2693A980" w14:textId="43A82AC3" w:rsidR="00AB38CB" w:rsidRDefault="00AB38CB" w:rsidP="008E603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AB38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13C102" w14:textId="77777777" w:rsidR="004D6A20" w:rsidRDefault="004D6A20">
      <w:r>
        <w:separator/>
      </w:r>
    </w:p>
  </w:endnote>
  <w:endnote w:type="continuationSeparator" w:id="0">
    <w:p w14:paraId="68FFB2AA" w14:textId="77777777" w:rsidR="004D6A20" w:rsidRDefault="004D6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6DC808" w14:textId="77777777" w:rsidR="004D6A20" w:rsidRDefault="004D6A20">
      <w:r>
        <w:separator/>
      </w:r>
    </w:p>
  </w:footnote>
  <w:footnote w:type="continuationSeparator" w:id="0">
    <w:p w14:paraId="71A9FA4D" w14:textId="77777777" w:rsidR="004D6A20" w:rsidRDefault="004D6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9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6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7"/>
  </w:num>
  <w:num w:numId="5">
    <w:abstractNumId w:val="25"/>
  </w:num>
  <w:num w:numId="6">
    <w:abstractNumId w:val="6"/>
  </w:num>
  <w:num w:numId="7">
    <w:abstractNumId w:val="22"/>
  </w:num>
  <w:num w:numId="8">
    <w:abstractNumId w:val="30"/>
  </w:num>
  <w:num w:numId="9">
    <w:abstractNumId w:val="21"/>
  </w:num>
  <w:num w:numId="10">
    <w:abstractNumId w:val="19"/>
  </w:num>
  <w:num w:numId="11">
    <w:abstractNumId w:val="27"/>
  </w:num>
  <w:num w:numId="12">
    <w:abstractNumId w:val="24"/>
  </w:num>
  <w:num w:numId="13">
    <w:abstractNumId w:val="9"/>
  </w:num>
  <w:num w:numId="14">
    <w:abstractNumId w:val="32"/>
  </w:num>
  <w:num w:numId="15">
    <w:abstractNumId w:val="14"/>
  </w:num>
  <w:num w:numId="16">
    <w:abstractNumId w:val="26"/>
  </w:num>
  <w:num w:numId="17">
    <w:abstractNumId w:val="31"/>
  </w:num>
  <w:num w:numId="18">
    <w:abstractNumId w:val="2"/>
  </w:num>
  <w:num w:numId="19">
    <w:abstractNumId w:val="3"/>
  </w:num>
  <w:num w:numId="20">
    <w:abstractNumId w:val="28"/>
  </w:num>
  <w:num w:numId="21">
    <w:abstractNumId w:val="10"/>
  </w:num>
  <w:num w:numId="22">
    <w:abstractNumId w:val="1"/>
  </w:num>
  <w:num w:numId="23">
    <w:abstractNumId w:val="0"/>
  </w:num>
  <w:num w:numId="24">
    <w:abstractNumId w:val="11"/>
  </w:num>
  <w:num w:numId="25">
    <w:abstractNumId w:val="18"/>
  </w:num>
  <w:num w:numId="26">
    <w:abstractNumId w:val="29"/>
  </w:num>
  <w:num w:numId="27">
    <w:abstractNumId w:val="15"/>
  </w:num>
  <w:num w:numId="28">
    <w:abstractNumId w:val="16"/>
  </w:num>
  <w:num w:numId="29">
    <w:abstractNumId w:val="12"/>
  </w:num>
  <w:num w:numId="30">
    <w:abstractNumId w:val="33"/>
  </w:num>
  <w:num w:numId="31">
    <w:abstractNumId w:val="5"/>
  </w:num>
  <w:num w:numId="32">
    <w:abstractNumId w:val="4"/>
  </w:num>
  <w:num w:numId="33">
    <w:abstractNumId w:val="23"/>
  </w:num>
  <w:num w:numId="34">
    <w:abstractNumId w:val="7"/>
  </w:num>
  <w:num w:numId="35">
    <w:abstractNumId w:val="20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65CBA"/>
    <w:rsid w:val="000A2912"/>
    <w:rsid w:val="000A6394"/>
    <w:rsid w:val="000B7FED"/>
    <w:rsid w:val="000C038A"/>
    <w:rsid w:val="000C6598"/>
    <w:rsid w:val="000D44B3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5409"/>
    <w:rsid w:val="00310086"/>
    <w:rsid w:val="00311EE5"/>
    <w:rsid w:val="00317F09"/>
    <w:rsid w:val="003234CC"/>
    <w:rsid w:val="00335496"/>
    <w:rsid w:val="00344D50"/>
    <w:rsid w:val="003609EF"/>
    <w:rsid w:val="00360B92"/>
    <w:rsid w:val="00361F13"/>
    <w:rsid w:val="0036231A"/>
    <w:rsid w:val="00374DD4"/>
    <w:rsid w:val="00395A27"/>
    <w:rsid w:val="003A0D0F"/>
    <w:rsid w:val="003A0EDE"/>
    <w:rsid w:val="003A22C0"/>
    <w:rsid w:val="003A3CA7"/>
    <w:rsid w:val="003A6C2A"/>
    <w:rsid w:val="003B6BD9"/>
    <w:rsid w:val="003E1A36"/>
    <w:rsid w:val="00410371"/>
    <w:rsid w:val="004146C9"/>
    <w:rsid w:val="004242F1"/>
    <w:rsid w:val="00442685"/>
    <w:rsid w:val="00482F95"/>
    <w:rsid w:val="004941D1"/>
    <w:rsid w:val="004942F6"/>
    <w:rsid w:val="00494D00"/>
    <w:rsid w:val="004B5579"/>
    <w:rsid w:val="004B75B7"/>
    <w:rsid w:val="004C3318"/>
    <w:rsid w:val="004D5D05"/>
    <w:rsid w:val="004D6A20"/>
    <w:rsid w:val="004F2994"/>
    <w:rsid w:val="00502303"/>
    <w:rsid w:val="0051580D"/>
    <w:rsid w:val="0051584C"/>
    <w:rsid w:val="00547111"/>
    <w:rsid w:val="0054712D"/>
    <w:rsid w:val="00555E70"/>
    <w:rsid w:val="00557065"/>
    <w:rsid w:val="00566776"/>
    <w:rsid w:val="00576B7D"/>
    <w:rsid w:val="00592D74"/>
    <w:rsid w:val="005A0003"/>
    <w:rsid w:val="005C657A"/>
    <w:rsid w:val="005D2367"/>
    <w:rsid w:val="005D5EA0"/>
    <w:rsid w:val="005E2C44"/>
    <w:rsid w:val="00600564"/>
    <w:rsid w:val="00605FCB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6E6F57"/>
    <w:rsid w:val="006F56EF"/>
    <w:rsid w:val="00701A94"/>
    <w:rsid w:val="007146D3"/>
    <w:rsid w:val="00715499"/>
    <w:rsid w:val="007163F3"/>
    <w:rsid w:val="00757DA6"/>
    <w:rsid w:val="00765598"/>
    <w:rsid w:val="00792342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56EB2"/>
    <w:rsid w:val="008626E7"/>
    <w:rsid w:val="00870EE7"/>
    <w:rsid w:val="008863B9"/>
    <w:rsid w:val="008A2B51"/>
    <w:rsid w:val="008A45A6"/>
    <w:rsid w:val="008A4C0E"/>
    <w:rsid w:val="008A55E2"/>
    <w:rsid w:val="008C38FD"/>
    <w:rsid w:val="008C7320"/>
    <w:rsid w:val="008E6035"/>
    <w:rsid w:val="008F3789"/>
    <w:rsid w:val="008F686C"/>
    <w:rsid w:val="009148DE"/>
    <w:rsid w:val="00937A5E"/>
    <w:rsid w:val="00941E30"/>
    <w:rsid w:val="0095216E"/>
    <w:rsid w:val="00952F40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E319B"/>
    <w:rsid w:val="009E3297"/>
    <w:rsid w:val="009E3609"/>
    <w:rsid w:val="009F734F"/>
    <w:rsid w:val="00A03654"/>
    <w:rsid w:val="00A07BFE"/>
    <w:rsid w:val="00A1055C"/>
    <w:rsid w:val="00A10E39"/>
    <w:rsid w:val="00A246B6"/>
    <w:rsid w:val="00A331FB"/>
    <w:rsid w:val="00A37C31"/>
    <w:rsid w:val="00A45358"/>
    <w:rsid w:val="00A47E70"/>
    <w:rsid w:val="00A50CF0"/>
    <w:rsid w:val="00A514FF"/>
    <w:rsid w:val="00A7671C"/>
    <w:rsid w:val="00AA2CBC"/>
    <w:rsid w:val="00AB38CB"/>
    <w:rsid w:val="00AB65B9"/>
    <w:rsid w:val="00AC23BD"/>
    <w:rsid w:val="00AC5820"/>
    <w:rsid w:val="00AD1CD8"/>
    <w:rsid w:val="00AD62D3"/>
    <w:rsid w:val="00B258BB"/>
    <w:rsid w:val="00B51510"/>
    <w:rsid w:val="00B67B97"/>
    <w:rsid w:val="00B77890"/>
    <w:rsid w:val="00B968C8"/>
    <w:rsid w:val="00BA3EC5"/>
    <w:rsid w:val="00BA51D9"/>
    <w:rsid w:val="00BA5B54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6BA2"/>
    <w:rsid w:val="00C83A6B"/>
    <w:rsid w:val="00C95985"/>
    <w:rsid w:val="00CA44A0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47263"/>
    <w:rsid w:val="00D50255"/>
    <w:rsid w:val="00D60A1D"/>
    <w:rsid w:val="00D66520"/>
    <w:rsid w:val="00D83373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1987"/>
    <w:rsid w:val="00E259B2"/>
    <w:rsid w:val="00E32FF3"/>
    <w:rsid w:val="00E34898"/>
    <w:rsid w:val="00E42541"/>
    <w:rsid w:val="00E667B7"/>
    <w:rsid w:val="00E81ED2"/>
    <w:rsid w:val="00E85415"/>
    <w:rsid w:val="00E857DE"/>
    <w:rsid w:val="00EB09B7"/>
    <w:rsid w:val="00EE7D7C"/>
    <w:rsid w:val="00F104CE"/>
    <w:rsid w:val="00F25D98"/>
    <w:rsid w:val="00F300FB"/>
    <w:rsid w:val="00F56F87"/>
    <w:rsid w:val="00F7019E"/>
    <w:rsid w:val="00F751B6"/>
    <w:rsid w:val="00F93B4E"/>
    <w:rsid w:val="00F97C82"/>
    <w:rsid w:val="00FB6386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uiPriority w:val="20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1711</TotalTime>
  <Pages>4</Pages>
  <Words>674</Words>
  <Characters>3848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36</cp:revision>
  <cp:lastPrinted>1900-01-01T00:00:00Z</cp:lastPrinted>
  <dcterms:created xsi:type="dcterms:W3CDTF">2020-12-08T10:56:00Z</dcterms:created>
  <dcterms:modified xsi:type="dcterms:W3CDTF">2021-07-12T16:59:00Z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