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E20" w:rsidRDefault="005D4E20" w:rsidP="005D4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1DE7">
        <w:fldChar w:fldCharType="begin"/>
      </w:r>
      <w:r w:rsidR="00711DE7">
        <w:instrText xml:space="preserve"> DOCPROPERTY  TSG/WGRef  \* MERGEFORMAT </w:instrText>
      </w:r>
      <w:r w:rsidR="00711DE7">
        <w:fldChar w:fldCharType="separate"/>
      </w:r>
      <w:r>
        <w:rPr>
          <w:b/>
          <w:noProof/>
          <w:sz w:val="24"/>
        </w:rPr>
        <w:t>RAN5</w:t>
      </w:r>
      <w:r w:rsidR="00711D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1DE7">
        <w:fldChar w:fldCharType="begin"/>
      </w:r>
      <w:r w:rsidR="00711DE7">
        <w:instrText xml:space="preserve"> DOCPROPERTY  MtgSeq  \* MERGEFORMAT </w:instrText>
      </w:r>
      <w:r w:rsidR="00711DE7">
        <w:fldChar w:fldCharType="separate"/>
      </w:r>
      <w:r w:rsidRPr="00EB09B7">
        <w:rPr>
          <w:b/>
          <w:noProof/>
          <w:sz w:val="24"/>
        </w:rPr>
        <w:t>2021</w:t>
      </w:r>
      <w:r w:rsidR="00711DE7">
        <w:rPr>
          <w:b/>
          <w:noProof/>
          <w:sz w:val="24"/>
        </w:rPr>
        <w:fldChar w:fldCharType="end"/>
      </w:r>
      <w:r w:rsidR="00711DE7">
        <w:fldChar w:fldCharType="begin"/>
      </w:r>
      <w:r w:rsidR="00711DE7">
        <w:instrText xml:space="preserve"> DOCPROPERTY  MtgTitle  \* MERGEFORMAT </w:instrText>
      </w:r>
      <w:r w:rsidR="00711DE7">
        <w:fldChar w:fldCharType="separate"/>
      </w:r>
      <w:r>
        <w:rPr>
          <w:b/>
          <w:noProof/>
          <w:sz w:val="24"/>
        </w:rPr>
        <w:t>-TTCN email</w:t>
      </w:r>
      <w:r w:rsidR="00711DE7">
        <w:rPr>
          <w:b/>
          <w:noProof/>
          <w:sz w:val="24"/>
        </w:rPr>
        <w:fldChar w:fldCharType="end"/>
      </w:r>
      <w:r w:rsidR="00EE5128">
        <w:rPr>
          <w:b/>
          <w:noProof/>
          <w:sz w:val="24"/>
        </w:rPr>
        <w:tab/>
      </w:r>
      <w:r w:rsidR="00EE5128" w:rsidRPr="00EE5128">
        <w:rPr>
          <w:b/>
          <w:i/>
          <w:noProof/>
          <w:sz w:val="24"/>
        </w:rPr>
        <w:t>R5s210680</w:t>
      </w:r>
    </w:p>
    <w:p w:rsidR="005D4E20" w:rsidRDefault="00711DE7" w:rsidP="005D4E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4E2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D4E20">
        <w:rPr>
          <w:b/>
          <w:noProof/>
          <w:sz w:val="24"/>
        </w:rPr>
        <w:t xml:space="preserve">, </w:t>
      </w:r>
      <w:r w:rsidR="005D4E20">
        <w:fldChar w:fldCharType="begin"/>
      </w:r>
      <w:r w:rsidR="005D4E20">
        <w:instrText xml:space="preserve"> DOCPROPERTY  Country  \* MERGEFORMAT </w:instrText>
      </w:r>
      <w:r w:rsidR="005D4E20">
        <w:fldChar w:fldCharType="end"/>
      </w:r>
      <w:r w:rsidR="005D4E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4E20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D4E2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4E20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E20" w:rsidTr="00B00E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4E20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E20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EE5128">
        <w:tc>
          <w:tcPr>
            <w:tcW w:w="142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4E20" w:rsidRPr="00410371" w:rsidRDefault="00711DE7" w:rsidP="00EE51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4E20" w:rsidRPr="00410371">
              <w:rPr>
                <w:b/>
                <w:noProof/>
                <w:sz w:val="28"/>
              </w:rPr>
              <w:t>3</w:t>
            </w:r>
            <w:r w:rsidR="00EE5128">
              <w:rPr>
                <w:b/>
                <w:noProof/>
                <w:sz w:val="28"/>
              </w:rPr>
              <w:t>4</w:t>
            </w:r>
            <w:r w:rsidR="005D4E20" w:rsidRPr="00410371">
              <w:rPr>
                <w:b/>
                <w:noProof/>
                <w:sz w:val="28"/>
              </w:rPr>
              <w:t>.</w:t>
            </w:r>
            <w:r w:rsidR="00EE5128">
              <w:rPr>
                <w:b/>
                <w:noProof/>
                <w:sz w:val="28"/>
              </w:rPr>
              <w:t>229</w:t>
            </w:r>
            <w:r w:rsidR="005D4E20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5D4E20" w:rsidRPr="00410371" w:rsidRDefault="002025A0" w:rsidP="00EE5128">
            <w:pPr>
              <w:pStyle w:val="CRCoverPage"/>
              <w:spacing w:after="0"/>
              <w:jc w:val="center"/>
              <w:rPr>
                <w:noProof/>
              </w:rPr>
            </w:pPr>
            <w:r w:rsidRPr="00EE5128">
              <w:rPr>
                <w:b/>
                <w:noProof/>
                <w:sz w:val="28"/>
              </w:rPr>
              <w:t>0713</w:t>
            </w:r>
          </w:p>
        </w:tc>
        <w:tc>
          <w:tcPr>
            <w:tcW w:w="709" w:type="dxa"/>
          </w:tcPr>
          <w:p w:rsidR="005D4E20" w:rsidRDefault="005D4E20" w:rsidP="00B00E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4E20" w:rsidRPr="00410371" w:rsidRDefault="00711DE7" w:rsidP="00B00E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4E2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D4E20" w:rsidRDefault="005D4E20" w:rsidP="00B00E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4E20" w:rsidRPr="00410371" w:rsidRDefault="00711DE7" w:rsidP="00B00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4E20" w:rsidRPr="00410371">
              <w:rPr>
                <w:b/>
                <w:noProof/>
                <w:sz w:val="28"/>
              </w:rPr>
              <w:t>16.</w:t>
            </w:r>
            <w:r w:rsidR="00EE5128">
              <w:rPr>
                <w:b/>
                <w:noProof/>
                <w:sz w:val="28"/>
              </w:rPr>
              <w:t>1</w:t>
            </w:r>
            <w:r w:rsidR="005D4E2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:rsidTr="00B00E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4E20" w:rsidRPr="00F25D98" w:rsidRDefault="005D4E20" w:rsidP="00B00E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E20" w:rsidTr="00B00E66">
        <w:tc>
          <w:tcPr>
            <w:tcW w:w="9641" w:type="dxa"/>
            <w:gridSpan w:val="9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4E20" w:rsidRDefault="005D4E20" w:rsidP="005D4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E20" w:rsidTr="00B00E66">
        <w:tc>
          <w:tcPr>
            <w:tcW w:w="2835" w:type="dxa"/>
          </w:tcPr>
          <w:p w:rsidR="005D4E20" w:rsidRDefault="005D4E20" w:rsidP="00B00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E20" w:rsidRDefault="005D4E20" w:rsidP="00B00E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4E20" w:rsidRDefault="005D4E20" w:rsidP="005D4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E20" w:rsidTr="00B00E66">
        <w:tc>
          <w:tcPr>
            <w:tcW w:w="9640" w:type="dxa"/>
            <w:gridSpan w:val="11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B00E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E20" w:rsidRDefault="00C623F6" w:rsidP="00B00E6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t>Correction to function f_IMS_BuildSDP_InitialOfferAudio_TX</w:t>
            </w: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D4E2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E20" w:rsidRDefault="00426BAD" w:rsidP="00B00E6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4E20">
              <w:fldChar w:fldCharType="begin"/>
            </w:r>
            <w:r w:rsidR="005D4E20">
              <w:instrText xml:space="preserve"> DOCPROPERTY  SourceIfTsg  \* MERGEFORMAT </w:instrText>
            </w:r>
            <w:r w:rsidR="005D4E20">
              <w:fldChar w:fldCharType="end"/>
            </w: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4E20" w:rsidRPr="00EE5128" w:rsidRDefault="00EE5128" w:rsidP="00B00E6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E5128">
              <w:rPr>
                <w:noProof/>
                <w:lang w:val="de-DE"/>
              </w:rPr>
              <w:t>5GS_NR_LTE-U</w:t>
            </w:r>
            <w:r>
              <w:rPr>
                <w:noProof/>
                <w:lang w:val="de-DE"/>
              </w:rPr>
              <w:t>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D4E20" w:rsidRPr="00EE5128" w:rsidRDefault="005D4E20" w:rsidP="00B00E66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E20" w:rsidRDefault="00EE5128" w:rsidP="00403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B00E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4E20" w:rsidRDefault="00711DE7" w:rsidP="00B00E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E2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E20" w:rsidRDefault="005D4E20" w:rsidP="00B00E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4E2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D4E20" w:rsidTr="00B00E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4E20" w:rsidRDefault="005D4E20" w:rsidP="00B00E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4E20" w:rsidRDefault="005D4E20" w:rsidP="00B00E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4E20" w:rsidRPr="007C2097" w:rsidRDefault="005D4E20" w:rsidP="00B00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4E20" w:rsidTr="00B00E66">
        <w:tc>
          <w:tcPr>
            <w:tcW w:w="1843" w:type="dxa"/>
          </w:tcPr>
          <w:p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3B6B" w:rsidRDefault="00F2175E" w:rsidP="00B955EF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r w:rsidR="001157FC" w:rsidRPr="00C623F6">
              <w:t>f_IMS_BuildSDP_InitialOfferAudio_TX</w:t>
            </w:r>
            <w:r w:rsidR="001157FC">
              <w:t>, lines of code to assign media attributes to SDP offer ha</w:t>
            </w:r>
            <w:r w:rsidR="00276683">
              <w:t>ve</w:t>
            </w:r>
            <w:r w:rsidR="001157FC">
              <w:t xml:space="preserve"> been removed, </w:t>
            </w:r>
            <w:r w:rsidR="00103B6B">
              <w:t>possibly due to code restructuring.</w:t>
            </w:r>
          </w:p>
          <w:p w:rsidR="000122C7" w:rsidRPr="00103B6B" w:rsidRDefault="00103B6B" w:rsidP="00673933">
            <w:pPr>
              <w:pStyle w:val="CRCoverPage"/>
              <w:spacing w:after="0"/>
            </w:pPr>
            <w:r>
              <w:t>As a consequence,</w:t>
            </w:r>
            <w:r w:rsidR="001157FC">
              <w:t xml:space="preserve"> variable </w:t>
            </w:r>
            <w:r w:rsidR="001157FC" w:rsidRPr="001157FC">
              <w:t>v_SDP_MediaAttributes</w:t>
            </w:r>
            <w:r w:rsidR="001157FC">
              <w:t xml:space="preserve"> remains as </w:t>
            </w:r>
            <w:r>
              <w:t>un</w:t>
            </w:r>
            <w:r w:rsidR="001157FC">
              <w:t xml:space="preserve">initialized. </w:t>
            </w: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18EB" w:rsidRPr="00300C5B" w:rsidRDefault="00103B6B" w:rsidP="00FF5B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Added back the code that was present in previous ATS 21wk12.</w:t>
            </w: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D8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case(s) may </w:t>
            </w:r>
            <w:r w:rsidR="00276683">
              <w:rPr>
                <w:noProof/>
              </w:rPr>
              <w:t xml:space="preserve">fail as SDP offer in </w:t>
            </w:r>
            <w:r w:rsidR="00103B6B">
              <w:rPr>
                <w:noProof/>
              </w:rPr>
              <w:t xml:space="preserve">DL </w:t>
            </w:r>
            <w:r w:rsidR="00276683">
              <w:rPr>
                <w:noProof/>
              </w:rPr>
              <w:t>INVITE is i</w:t>
            </w:r>
            <w:r w:rsidR="001539BB">
              <w:rPr>
                <w:noProof/>
              </w:rPr>
              <w:t>n</w:t>
            </w:r>
            <w:r w:rsidR="00276683">
              <w:rPr>
                <w:noProof/>
              </w:rPr>
              <w:t>complete.</w:t>
            </w:r>
            <w:r>
              <w:rPr>
                <w:noProof/>
              </w:rPr>
              <w:t>.</w:t>
            </w:r>
          </w:p>
        </w:tc>
      </w:tr>
      <w:tr w:rsidR="001053EB" w:rsidTr="00B00E66">
        <w:tc>
          <w:tcPr>
            <w:tcW w:w="2694" w:type="dxa"/>
            <w:gridSpan w:val="2"/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E26639" w:rsidP="001D1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IMS </w:t>
            </w:r>
            <w:r w:rsidR="00C623F6">
              <w:rPr>
                <w:noProof/>
              </w:rPr>
              <w:t xml:space="preserve">MT </w:t>
            </w:r>
            <w:r>
              <w:rPr>
                <w:noProof/>
              </w:rPr>
              <w:t>Voice call TCs.</w:t>
            </w: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403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53EB" w:rsidRPr="008863B9" w:rsidTr="005D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3EB" w:rsidRPr="008863B9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053EB" w:rsidRPr="008863B9" w:rsidRDefault="001053EB" w:rsidP="0010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3EB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559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76683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6683" w:rsidRPr="00D72BAF">
        <w:rPr>
          <w:rFonts w:ascii="Arial" w:hAnsi="Arial" w:cs="Arial"/>
          <w:iCs/>
        </w:rPr>
        <w:t>Table of Contents</w:t>
      </w:r>
      <w:r w:rsidR="00276683">
        <w:tab/>
      </w:r>
      <w:r w:rsidR="00276683">
        <w:fldChar w:fldCharType="begin"/>
      </w:r>
      <w:r w:rsidR="00276683">
        <w:instrText xml:space="preserve"> PAGEREF _Toc75255994 \h </w:instrText>
      </w:r>
      <w:r w:rsidR="00276683">
        <w:fldChar w:fldCharType="separate"/>
      </w:r>
      <w:r w:rsidR="00276683">
        <w:t>2</w:t>
      </w:r>
      <w:r w:rsidR="00276683">
        <w:fldChar w:fldCharType="end"/>
      </w:r>
    </w:p>
    <w:p w:rsidR="00276683" w:rsidRDefault="00276683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D72BA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D72B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_Toc75255995 \h </w:instrText>
      </w:r>
      <w:r>
        <w:fldChar w:fldCharType="separate"/>
      </w:r>
      <w:r>
        <w:t>3</w:t>
      </w:r>
      <w:r>
        <w:fldChar w:fldCharType="end"/>
      </w:r>
    </w:p>
    <w:p w:rsidR="00276683" w:rsidRPr="00276683" w:rsidRDefault="002766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72BAF">
        <w:rPr>
          <w:b/>
          <w:lang w:val="pt-BR"/>
        </w:rPr>
        <w:t>1.1</w:t>
      </w:r>
      <w:r w:rsidRPr="0027668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72BAF">
        <w:rPr>
          <w:b/>
        </w:rPr>
        <w:t>Correction to function f_IMS_BuildSDP_InitialOfferAudio_TX</w:t>
      </w:r>
      <w:r>
        <w:tab/>
      </w:r>
      <w:r>
        <w:fldChar w:fldCharType="begin"/>
      </w:r>
      <w:r>
        <w:instrText xml:space="preserve"> PAGEREF _Toc75255996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55995"/>
      <w:r w:rsidRPr="00854C55">
        <w:rPr>
          <w:b/>
        </w:rPr>
        <w:t>Corrections required</w:t>
      </w:r>
      <w:bookmarkEnd w:id="1"/>
      <w:bookmarkEnd w:id="2"/>
      <w:bookmarkEnd w:id="3"/>
    </w:p>
    <w:p w:rsidR="00446488" w:rsidRDefault="00C623F6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75255996"/>
      <w:r w:rsidRPr="00C623F6">
        <w:rPr>
          <w:b/>
        </w:rPr>
        <w:t>Correction to function f_IMS_BuildSDP_InitialOfferAudio_TX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916BE7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C623F6" w:rsidRDefault="00C623F6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f_IMS_BuildSDP_InitialOfferAudio_TX</w:t>
            </w:r>
          </w:p>
        </w:tc>
      </w:tr>
      <w:tr w:rsidR="005C576A" w:rsidTr="00916BE7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16BE7" w:rsidRDefault="00916BE7" w:rsidP="00916BE7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r w:rsidRPr="00C623F6">
              <w:t>f_IMS_BuildSDP_InitialOfferAudio_TX</w:t>
            </w:r>
            <w:r>
              <w:t>, lines of code to assign media attributes to SD</w:t>
            </w:r>
            <w:bookmarkStart w:id="5" w:name="_GoBack"/>
            <w:bookmarkEnd w:id="5"/>
            <w:r>
              <w:t>P offer have been removed, possibly due to code restructuring.</w:t>
            </w:r>
          </w:p>
          <w:p w:rsidR="005C576A" w:rsidRPr="00617F63" w:rsidRDefault="00916BE7" w:rsidP="00916BE7">
            <w:pPr>
              <w:pStyle w:val="CRCoverPage"/>
              <w:rPr>
                <w:bCs/>
                <w:lang w:val="en-US"/>
              </w:rPr>
            </w:pPr>
            <w:r>
              <w:t xml:space="preserve">As a consequence, variable </w:t>
            </w:r>
            <w:r w:rsidRPr="001157FC">
              <w:t>v_SDP_MediaAttributes</w:t>
            </w:r>
            <w:r>
              <w:t xml:space="preserve"> remains as uninitialized</w:t>
            </w:r>
            <w:r w:rsidR="00276683">
              <w:t xml:space="preserve">. </w:t>
            </w:r>
          </w:p>
        </w:tc>
      </w:tr>
      <w:tr w:rsidR="00617F63" w:rsidTr="00916BE7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916BE7">
              <w:t>Added back the code that was present in previous ATS 21wk12</w:t>
            </w:r>
            <w:r w:rsidR="00276683" w:rsidRPr="00276683">
              <w:rPr>
                <w:noProof/>
                <w:lang w:val="en-US"/>
              </w:rPr>
              <w:t>.</w:t>
            </w:r>
          </w:p>
        </w:tc>
      </w:tr>
      <w:tr w:rsidR="00617F63" w:rsidTr="00916BE7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EE5128">
              <w:rPr>
                <w:rFonts w:ascii="Arial" w:hAnsi="Arial" w:cs="Arial"/>
                <w:noProof/>
                <w:lang w:val="en-US"/>
              </w:rPr>
              <w:t>IMS_SDP_Messages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916BE7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function f_IMS_BuildSDP_InitialOfferAudio_TX(IMS_SDP_AudioCodecList_Type p_AudioCodecList,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p_PreconditionsRequired := true,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p_RemoteResourcesReservedAlready := false)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SDP_Message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f_IMS_BuildSDP_TX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"sendrecv" media attribute removed from SDP message for C.11 step 7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p_SDP_Attribute_curr_qos_remote and p_Step; p_IsC45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p_AdditionalAudioCodecs for C.45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p_AudioCodecList instead of p_AdditionalAudioCodecs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p_RemoteResourcesReservedAlready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IMS_SDP_MediaDescriptionRtpList_Type v_MediaDescriptionRtpList;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SDP_bandwidth_list v_MediaBandwidth_List;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v_SDP_MediaAttributes := {};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v_SDP_PreconditionAttributes;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boolean v_IsWLAN := f_IMS_PTC_RanTypeIsWLAN();  /* @sic R5-171477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(p_AudioCodecList[0] != EVS_16000) {                               /* @sic R5-173535: check of first element rather than any list of additional codecs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cs_SDP_Bandwidth_List_Media(37, 0, 2000);  /* media bandwidth acc. to C.11 @sic R5-130751; R5-134270: RR=2500; R5-144700: AS=37; R5-172126: RR=2000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cs_SDP_Bandwidth_List_Media(65, 0, 2000);  /* media bandwidth acc. to C.45 INVITE (Step 1)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v_MediaDescriptionRtpList := f_SDP_MediaDescriptionInitialOfferAudioTX(p_AudioCodecList); /* @sic R5-172930 sic@ @sic R5-165942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((p_RemoteResourcesReservedAlready and p_PreconditionsRequired) or /* @sic R5-191731: test case 12.13a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(v_IsWLAN and p_PreconditionsRequired)) {                         /* @sic R5-171477 - WLAN Annex C.11a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cs_SDP_PreconditionAttributes(c_sendrecv, c_none, c_mandatory, c_optional);  /* @sic R5s180162 sic@ @sic R5-153798: usage of cs_SDP_PreconditionAttributes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(p_PreconditionsRequired) {                                 /* Annex C.11, C.11b, C.45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cs_SDP_PreconditionAttributes(c_none, c_none, c_mandatory, c_optional);     /* @sic R5-153798: usage of cs_SDP_PreconditionAttributes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omit;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v_MediaBandwidth_List, v_SDP_MediaAttributes, v_SDP_PreconditionAttributes);</w:t>
            </w:r>
          </w:p>
          <w:p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9143F8" w:rsidRPr="00EE5128" w:rsidRDefault="009143F8" w:rsidP="009143F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function f_IMS_BuildSDP_InitialOfferAudio_TX(IMS_SDP_AudioCodecList_Type p_AudioCodecList,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p_PreconditionsRequired := true,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p_RemoteResourcesReservedAlready := false)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SDP_Message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f_IMS_BuildSDP_TX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"sendrecv" media attribute removed from SDP message for C.11 step 7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p_SDP_Attribute_curr_qos_remote and p_Step; p_IsC45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p_AdditionalAudioCodecs for C.45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p_AudioCodecList instead of p_AdditionalAudioCodecs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p_RemoteResourcesReservedAlready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IMS_SDP_MediaDescriptionRtpList_Type v_MediaDescriptionRtpList;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SDP_bandwidth_list v_MediaBandwidth_List;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v_SDP_MediaAttributes := {};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v_SDP_PreconditionAttributes;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boolean v_IsWLAN := f_IMS_PTC_RanTypeIsWLAN();  /* @sic R5-171477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(p_AudioCodecList[0] != EVS_16000) {                               /* @sic R5-173535: check of first element rather than any list of additional codecs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cs_SDP_Bandwidth_List_Media(37, 0, 2000);  /* media bandwidth acc. to C.11 @sic R5-130751; R5-134270: RR=2500; R5-144700: AS=37; R5-172126: RR=2000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cs_SDP_Bandwidth_List_Media(65, 0, 2000);  /* media bandwidth acc. to C.45 INVITE (Step 1)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v_MediaDescriptionRtpList := f_SDP_MediaDescriptionInitialOfferAudioTX(p_AudioCodecList); /* @sic R5-172930 sic@ @sic R5-165942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</w:t>
            </w:r>
            <w:r w:rsidRPr="009143F8">
              <w:rPr>
                <w:rFonts w:ascii="Arial" w:hAnsi="Arial"/>
                <w:highlight w:val="yellow"/>
                <w:lang w:eastAsia="en-GB"/>
              </w:rPr>
              <w:t>v_SDP_MediaAttributes := f_SDP_Attributes_Concat_TX(v_MediaDescriptionRtpList.AttributeList, cs_SDP_MediaAttributes_ptime_maxptime); // @sic R5-165942: to have ptime, maxptime at the end of the list sic@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((p_RemoteResourcesReservedAlready and p_PreconditionsRequired) or /* @sic R5-191731: test case 12.13a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(v_IsWLAN and p_PreconditionsRequired)) {                         /* @sic R5-171477 - WLAN Annex C.11a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cs_SDP_PreconditionAttributes(c_sendrecv, c_none, c_mandatory, c_optional);  /* @sic R5s180162 sic@ @sic R5-153798: usage of cs_SDP_PreconditionAttributes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(p_PreconditionsRequired) {                                 /* Annex C.11, C.11b, C.45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cs_SDP_PreconditionAttributes(c_none, c_none, c_mandatory, c_optional);     /* @sic R5-153798: usage of cs_SDP_PreconditionAttributes sic@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omit;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v_MediaBandwidth_List, v_SDP_MediaAttributes, v_SDP_PreconditionAttributes);</w:t>
            </w:r>
          </w:p>
          <w:p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DE7" w:rsidRDefault="00711DE7">
      <w:r>
        <w:separator/>
      </w:r>
    </w:p>
  </w:endnote>
  <w:endnote w:type="continuationSeparator" w:id="0">
    <w:p w:rsidR="00711DE7" w:rsidRDefault="0071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DE7" w:rsidRDefault="00711DE7">
      <w:r>
        <w:separator/>
      </w:r>
    </w:p>
  </w:footnote>
  <w:footnote w:type="continuationSeparator" w:id="0">
    <w:p w:rsidR="00711DE7" w:rsidRDefault="0071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3B6B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025A0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7FD7"/>
    <w:rsid w:val="00673933"/>
    <w:rsid w:val="00681541"/>
    <w:rsid w:val="00695808"/>
    <w:rsid w:val="006B46FB"/>
    <w:rsid w:val="006C53C4"/>
    <w:rsid w:val="006E21FB"/>
    <w:rsid w:val="006E6703"/>
    <w:rsid w:val="00711DE7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3F8"/>
    <w:rsid w:val="009148DE"/>
    <w:rsid w:val="00916BE7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5128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489B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30249-284A-431E-97CA-052E9F74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2021-06-24T14:44:00Z</dcterms:created>
  <dcterms:modified xsi:type="dcterms:W3CDTF">2021-06-24T15:01:00Z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