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9F" w:rsidRDefault="00DC7A9F" w:rsidP="00DC7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04ADB" w:rsidRPr="00804ADB">
        <w:rPr>
          <w:b/>
          <w:i/>
          <w:noProof/>
          <w:sz w:val="28"/>
        </w:rPr>
        <w:t>R5s210611</w:t>
      </w:r>
    </w:p>
    <w:p w:rsidR="00DC7A9F" w:rsidRDefault="005B345B" w:rsidP="00DC7A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7A9F" w:rsidRPr="00BA51D9">
          <w:rPr>
            <w:b/>
            <w:noProof/>
            <w:sz w:val="24"/>
          </w:rPr>
          <w:t>Online</w:t>
        </w:r>
      </w:fldSimple>
      <w:r w:rsidR="00DC7A9F">
        <w:rPr>
          <w:b/>
          <w:noProof/>
          <w:sz w:val="24"/>
        </w:rPr>
        <w:t xml:space="preserve">, </w:t>
      </w:r>
      <w:r>
        <w:fldChar w:fldCharType="begin"/>
      </w:r>
      <w:r w:rsidR="00DC7A9F">
        <w:instrText xml:space="preserve"> DOCPROPERTY  Country  \* MERGEFORMAT </w:instrText>
      </w:r>
      <w:r>
        <w:fldChar w:fldCharType="end"/>
      </w:r>
      <w:r w:rsidR="00DC7A9F">
        <w:rPr>
          <w:b/>
          <w:noProof/>
          <w:sz w:val="24"/>
        </w:rPr>
        <w:t xml:space="preserve">, </w:t>
      </w:r>
      <w:fldSimple w:instr=" DOCPROPERTY  StartDate  \* MERGEFORMAT ">
        <w:r w:rsidR="00DC7A9F" w:rsidRPr="00BA51D9">
          <w:rPr>
            <w:b/>
            <w:noProof/>
            <w:sz w:val="24"/>
          </w:rPr>
          <w:t>7th Dec 2020</w:t>
        </w:r>
      </w:fldSimple>
      <w:r w:rsidR="00DC7A9F">
        <w:rPr>
          <w:b/>
          <w:noProof/>
          <w:sz w:val="24"/>
        </w:rPr>
        <w:t xml:space="preserve"> - </w:t>
      </w:r>
      <w:fldSimple w:instr=" DOCPROPERTY  EndDate  \* MERGEFORMAT ">
        <w:r w:rsidR="00DC7A9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7A9F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C7A9F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7A9F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c>
          <w:tcPr>
            <w:tcW w:w="142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C7A9F" w:rsidRPr="00410371" w:rsidRDefault="005B345B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7A9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7A9F" w:rsidRPr="00410371" w:rsidRDefault="005B345B" w:rsidP="002B6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7A9F" w:rsidRPr="002B6D20">
                <w:rPr>
                  <w:b/>
                  <w:noProof/>
                  <w:sz w:val="28"/>
                </w:rPr>
                <w:t>175</w:t>
              </w:r>
              <w:r w:rsidR="002B6D20" w:rsidRPr="002B6D2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DC7A9F" w:rsidRDefault="00DC7A9F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C7A9F" w:rsidRPr="00410371" w:rsidRDefault="005B345B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7A9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C7A9F" w:rsidRDefault="00DC7A9F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C7A9F" w:rsidRPr="00410371" w:rsidRDefault="005B345B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7A9F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7A9F" w:rsidRPr="00F25D98" w:rsidRDefault="00DC7A9F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A9F" w:rsidTr="007C2796">
        <w:tc>
          <w:tcPr>
            <w:tcW w:w="9641" w:type="dxa"/>
            <w:gridSpan w:val="9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7A9F" w:rsidRDefault="00DC7A9F" w:rsidP="00DC7A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7A9F" w:rsidTr="007C2796">
        <w:tc>
          <w:tcPr>
            <w:tcW w:w="2835" w:type="dxa"/>
          </w:tcPr>
          <w:p w:rsidR="00DC7A9F" w:rsidRDefault="00DC7A9F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7A9F" w:rsidRDefault="00DC7A9F" w:rsidP="00DC7A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7A9F" w:rsidTr="007C2796">
        <w:tc>
          <w:tcPr>
            <w:tcW w:w="9640" w:type="dxa"/>
            <w:gridSpan w:val="11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7A9F" w:rsidRDefault="005B345B" w:rsidP="00002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7A9F">
                <w:t xml:space="preserve">Correction to NR5GC testcase </w:t>
              </w:r>
              <w:r w:rsidR="00EF2154" w:rsidRPr="00EF2154">
                <w:rPr>
                  <w:noProof/>
                </w:rPr>
                <w:t>7.1.1.5.2</w:t>
              </w:r>
            </w:fldSimple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7A9F" w:rsidRDefault="00DC44B8" w:rsidP="007C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B345B">
              <w:fldChar w:fldCharType="begin"/>
            </w:r>
            <w:r>
              <w:instrText xml:space="preserve"> DOCPROPERTY  SourceIfTsg  \* MERGEFORMAT </w:instrText>
            </w:r>
            <w:r w:rsidR="005B345B">
              <w:fldChar w:fldCharType="end"/>
            </w: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C7A9F" w:rsidRDefault="005B345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7A9F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7A9F" w:rsidRDefault="005B345B" w:rsidP="00165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7A9F">
                <w:rPr>
                  <w:noProof/>
                </w:rPr>
                <w:t>2021-0</w:t>
              </w:r>
              <w:r w:rsidR="00165633">
                <w:rPr>
                  <w:rFonts w:hint="eastAsia"/>
                  <w:noProof/>
                  <w:lang w:eastAsia="zh-CN"/>
                </w:rPr>
                <w:t>6</w:t>
              </w:r>
              <w:r w:rsidR="00DC7A9F">
                <w:rPr>
                  <w:noProof/>
                </w:rPr>
                <w:t>-</w:t>
              </w:r>
              <w:r w:rsidR="00165633">
                <w:rPr>
                  <w:rFonts w:hint="eastAsia"/>
                  <w:noProof/>
                  <w:lang w:eastAsia="zh-CN"/>
                </w:rPr>
                <w:t>01</w:t>
              </w:r>
            </w:fldSimple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C7A9F" w:rsidRDefault="005B345B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7A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7A9F" w:rsidRDefault="005B345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7A9F">
                <w:rPr>
                  <w:noProof/>
                </w:rPr>
                <w:t>Rel-16</w:t>
              </w:r>
            </w:fldSimple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C7A9F" w:rsidRDefault="00DC7A9F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7A9F" w:rsidRPr="007C2097" w:rsidRDefault="00DC7A9F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C7A9F" w:rsidTr="007C2796">
        <w:tc>
          <w:tcPr>
            <w:tcW w:w="1843" w:type="dxa"/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Pr="00E44E2B" w:rsidRDefault="00AA5D9E" w:rsidP="004A24D7">
            <w:pPr>
              <w:pStyle w:val="CRCoverPage"/>
              <w:spacing w:after="0"/>
              <w:rPr>
                <w:noProof/>
              </w:rPr>
            </w:pPr>
            <w:r w:rsidRPr="00AA5D9E">
              <w:rPr>
                <w:rFonts w:hint="eastAsia"/>
                <w:noProof/>
                <w:lang w:eastAsia="zh-CN"/>
              </w:rPr>
              <w:t xml:space="preserve">According to TS38.523-1 </w:t>
            </w:r>
            <w:r w:rsidRPr="00257A63">
              <w:rPr>
                <w:noProof/>
                <w:lang w:eastAsia="zh-CN"/>
              </w:rPr>
              <w:t>Table 7.1.1.5.2.3.2-1</w:t>
            </w:r>
            <w:r>
              <w:rPr>
                <w:rFonts w:hint="eastAsia"/>
                <w:noProof/>
                <w:lang w:eastAsia="zh-CN"/>
              </w:rPr>
              <w:t>, step12 is the TP.</w:t>
            </w: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24D7" w:rsidRPr="002A201C" w:rsidRDefault="004A24D7" w:rsidP="004A24D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24D7" w:rsidRPr="006316B2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634E4">
              <w:rPr>
                <w:rFonts w:hint="eastAsia"/>
                <w:noProof/>
                <w:lang w:eastAsia="zh-CN"/>
              </w:rPr>
              <w:t>Change the step number to 12 after step12 finished.</w:t>
            </w: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24D7" w:rsidRPr="00CF39F2" w:rsidRDefault="004A24D7" w:rsidP="004A24D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Pr="00CF39F2" w:rsidRDefault="002F3B0E" w:rsidP="004A24D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8F598F">
              <w:rPr>
                <w:noProof/>
                <w:lang w:eastAsia="zh-CN"/>
              </w:rPr>
              <w:t xml:space="preserve">tips </w:t>
            </w:r>
            <w:r w:rsidR="008F598F">
              <w:rPr>
                <w:rFonts w:hint="eastAsia"/>
                <w:noProof/>
                <w:lang w:eastAsia="zh-CN"/>
              </w:rPr>
              <w:t>may</w:t>
            </w:r>
            <w:r w:rsidR="008F598F" w:rsidRPr="008F598F">
              <w:rPr>
                <w:noProof/>
                <w:lang w:eastAsia="zh-CN"/>
              </w:rPr>
              <w:t xml:space="preserve"> mislead </w:t>
            </w:r>
            <w:r w:rsidR="008F598F">
              <w:rPr>
                <w:rFonts w:hint="eastAsia"/>
                <w:noProof/>
                <w:lang w:eastAsia="zh-CN"/>
              </w:rPr>
              <w:t xml:space="preserve">the </w:t>
            </w:r>
            <w:r w:rsidR="008F598F" w:rsidRPr="008F598F">
              <w:rPr>
                <w:noProof/>
                <w:lang w:eastAsia="zh-CN"/>
              </w:rPr>
              <w:t>users</w:t>
            </w:r>
            <w:r w:rsidR="008F598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A24D7" w:rsidTr="007C2796">
        <w:tc>
          <w:tcPr>
            <w:tcW w:w="2694" w:type="dxa"/>
            <w:gridSpan w:val="2"/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EF2154" w:rsidP="00DC44B8">
            <w:pPr>
              <w:pStyle w:val="CRCoverPage"/>
              <w:spacing w:after="0"/>
              <w:ind w:left="100"/>
              <w:rPr>
                <w:noProof/>
              </w:rPr>
            </w:pPr>
            <w:r w:rsidRPr="00EF2154">
              <w:rPr>
                <w:noProof/>
              </w:rPr>
              <w:t>7.1.1.5.2.NR5GC</w:t>
            </w: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24D7" w:rsidRPr="008863B9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24D7" w:rsidRPr="008863B9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24D7" w:rsidRPr="008863B9" w:rsidRDefault="004A24D7" w:rsidP="004A24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73456839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CB1686" w:rsidRDefault="005B345B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B345B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5B345B">
        <w:rPr>
          <w:rFonts w:cs="Arial"/>
        </w:rPr>
        <w:fldChar w:fldCharType="separate"/>
      </w:r>
      <w:r w:rsidR="00CB1686" w:rsidRPr="00723EC5">
        <w:rPr>
          <w:rFonts w:ascii="Arial" w:hAnsi="Arial" w:cs="Arial"/>
          <w:iCs/>
        </w:rPr>
        <w:t>Table of Contents</w:t>
      </w:r>
      <w:r w:rsidR="00CB1686">
        <w:tab/>
      </w:r>
      <w:r w:rsidR="00CB1686">
        <w:fldChar w:fldCharType="begin"/>
      </w:r>
      <w:r w:rsidR="00CB1686">
        <w:instrText xml:space="preserve"> PAGEREF _Toc73456839 \h </w:instrText>
      </w:r>
      <w:r w:rsidR="00CB1686">
        <w:fldChar w:fldCharType="separate"/>
      </w:r>
      <w:r w:rsidR="00CB1686">
        <w:t>2</w:t>
      </w:r>
      <w:r w:rsidR="00CB1686">
        <w:fldChar w:fldCharType="end"/>
      </w:r>
    </w:p>
    <w:p w:rsidR="00CB1686" w:rsidRDefault="00CB1686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23EC5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23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_Toc73456840 \h </w:instrText>
      </w:r>
      <w:r>
        <w:fldChar w:fldCharType="separate"/>
      </w:r>
      <w:r>
        <w:t>2</w:t>
      </w:r>
      <w:r>
        <w:fldChar w:fldCharType="end"/>
      </w:r>
    </w:p>
    <w:p w:rsidR="00CB1686" w:rsidRDefault="00CB1686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23EC5">
        <w:rPr>
          <w:b/>
          <w:lang w:eastAsia="ja-JP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23EC5">
        <w:rPr>
          <w:b/>
          <w:lang w:eastAsia="ja-JP"/>
        </w:rPr>
        <w:t>Corrections required</w:t>
      </w:r>
      <w:r>
        <w:tab/>
      </w:r>
      <w:r>
        <w:fldChar w:fldCharType="begin"/>
      </w:r>
      <w:r>
        <w:instrText xml:space="preserve"> PAGEREF _Toc73456841 \h </w:instrText>
      </w:r>
      <w:r>
        <w:fldChar w:fldCharType="separate"/>
      </w:r>
      <w:r>
        <w:t>2</w:t>
      </w:r>
      <w:r>
        <w:fldChar w:fldCharType="end"/>
      </w:r>
    </w:p>
    <w:p w:rsidR="00CB1686" w:rsidRDefault="00CB1686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23EC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23EC5">
        <w:rPr>
          <w:rFonts w:cs="Arial"/>
          <w:b/>
          <w:color w:val="000000"/>
          <w:lang w:eastAsia="en-GB"/>
        </w:rPr>
        <w:t>C</w:t>
      </w:r>
      <w:r w:rsidRPr="00723EC5">
        <w:rPr>
          <w:rFonts w:cs="Arial"/>
          <w:b/>
          <w:color w:val="000000"/>
          <w:lang w:eastAsia="zh-CN"/>
        </w:rPr>
        <w:t>hange1</w:t>
      </w:r>
      <w:r>
        <w:tab/>
      </w:r>
      <w:r>
        <w:fldChar w:fldCharType="begin"/>
      </w:r>
      <w:r>
        <w:instrText xml:space="preserve"> PAGEREF _Toc73456842 \h </w:instrText>
      </w:r>
      <w:r>
        <w:fldChar w:fldCharType="separate"/>
      </w:r>
      <w:r>
        <w:t>2</w:t>
      </w:r>
      <w:r>
        <w:fldChar w:fldCharType="end"/>
      </w:r>
    </w:p>
    <w:p w:rsidR="007A73E5" w:rsidRDefault="005B345B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DC6961" w:rsidRDefault="00DC6961" w:rsidP="00173265">
      <w:pPr>
        <w:pStyle w:val="1"/>
        <w:numPr>
          <w:ilvl w:val="0"/>
          <w:numId w:val="1"/>
        </w:numPr>
        <w:pBdr>
          <w:top w:val="single" w:sz="12" w:space="4" w:color="auto"/>
        </w:pBdr>
        <w:tabs>
          <w:tab w:val="left" w:pos="432"/>
        </w:tabs>
        <w:autoSpaceDN w:val="0"/>
        <w:rPr>
          <w:b/>
          <w:lang w:eastAsia="ja-JP"/>
        </w:rPr>
      </w:pPr>
      <w:bookmarkStart w:id="3" w:name="_Toc122434488"/>
      <w:bookmarkStart w:id="4" w:name="_Toc295288959"/>
      <w:bookmarkStart w:id="5" w:name="_Toc122434485"/>
      <w:bookmarkStart w:id="6" w:name="_Toc73456524"/>
      <w:bookmarkStart w:id="7" w:name="_Toc73456840"/>
      <w:r>
        <w:rPr>
          <w:b/>
          <w:lang w:eastAsia="ja-JP"/>
        </w:rPr>
        <w:t>Overview</w:t>
      </w:r>
      <w:bookmarkEnd w:id="5"/>
      <w:bookmarkEnd w:id="6"/>
      <w:bookmarkEnd w:id="7"/>
    </w:p>
    <w:p w:rsidR="00DC6961" w:rsidRDefault="00DC6961" w:rsidP="00DC696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ATSiwd-TTCN3-B2020-09_D20wk50related to the title of this CR.</w:t>
      </w:r>
    </w:p>
    <w:p w:rsidR="00DC6961" w:rsidRPr="00160ADE" w:rsidRDefault="00DC6961" w:rsidP="00DC696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:rsidR="007A73E5" w:rsidRDefault="007A73E5" w:rsidP="00DC6961">
      <w:pPr>
        <w:pStyle w:val="1"/>
        <w:numPr>
          <w:ilvl w:val="0"/>
          <w:numId w:val="1"/>
        </w:numPr>
        <w:tabs>
          <w:tab w:val="left" w:pos="432"/>
        </w:tabs>
        <w:autoSpaceDN w:val="0"/>
        <w:rPr>
          <w:b/>
          <w:lang w:eastAsia="ja-JP"/>
        </w:rPr>
      </w:pPr>
      <w:bookmarkStart w:id="8" w:name="_Toc73456841"/>
      <w:r w:rsidRPr="00854C55">
        <w:rPr>
          <w:b/>
          <w:lang w:eastAsia="ja-JP"/>
        </w:rPr>
        <w:t>Corrections required</w:t>
      </w:r>
      <w:bookmarkEnd w:id="3"/>
      <w:bookmarkEnd w:id="4"/>
      <w:bookmarkEnd w:id="8"/>
    </w:p>
    <w:p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73456842"/>
      <w:r w:rsidRPr="00B52828">
        <w:rPr>
          <w:rFonts w:cs="Arial"/>
          <w:b/>
          <w:color w:val="000000"/>
          <w:lang w:eastAsia="en-GB"/>
        </w:rPr>
        <w:t>C</w:t>
      </w:r>
      <w:r w:rsidR="00F44DC4">
        <w:rPr>
          <w:rFonts w:cs="Arial" w:hint="eastAsia"/>
          <w:b/>
          <w:color w:val="000000"/>
          <w:lang w:eastAsia="zh-CN"/>
        </w:rPr>
        <w:t>hange1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344362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4362">
              <w:rPr>
                <w:noProof/>
              </w:rPr>
              <w:t>f_TC_7_1_1_5_2_NR_TestBody</w:t>
            </w:r>
          </w:p>
        </w:tc>
      </w:tr>
      <w:tr w:rsidR="000653B4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B4" w:rsidRPr="00AF4EA0" w:rsidRDefault="00C054EC" w:rsidP="00AF4EA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  <w:lang w:eastAsia="zh-CN"/>
              </w:rPr>
            </w:pPr>
            <w:r>
              <w:rPr>
                <w:rFonts w:cs="Arial" w:hint="eastAsia"/>
                <w:color w:val="000000"/>
                <w:shd w:val="clear" w:color="auto" w:fill="FFFFFF"/>
                <w:lang w:eastAsia="zh-CN"/>
              </w:rPr>
              <w:t xml:space="preserve">According to TS38.523-1 </w:t>
            </w:r>
            <w:r w:rsidRPr="00257A63">
              <w:rPr>
                <w:lang w:eastAsia="sv-SE"/>
              </w:rPr>
              <w:t>Table 7.1.1.5.2.3.2-1</w:t>
            </w:r>
            <w:r>
              <w:rPr>
                <w:rFonts w:hint="eastAsia"/>
                <w:lang w:eastAsia="zh-CN"/>
              </w:rPr>
              <w:t>, step12 is the TP.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Pr="00AF4EA0" w:rsidRDefault="000634E4" w:rsidP="00AF4E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="00031118">
              <w:rPr>
                <w:rFonts w:hint="eastAsia"/>
                <w:noProof/>
                <w:lang w:eastAsia="zh-CN"/>
              </w:rPr>
              <w:t xml:space="preserve"> the step number to 12</w:t>
            </w:r>
            <w:r>
              <w:rPr>
                <w:rFonts w:hint="eastAsia"/>
                <w:noProof/>
                <w:lang w:eastAsia="zh-CN"/>
              </w:rPr>
              <w:t xml:space="preserve"> after step12 finished.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Pr="00AF4EA0" w:rsidRDefault="00A20947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A20947">
              <w:rPr>
                <w:rFonts w:ascii="Arial" w:hAnsi="Arial" w:cs="Arial"/>
                <w:lang w:eastAsia="en-GB"/>
              </w:rPr>
              <w:t>Idle_CellReSelection_NR5GC_EUTRA</w:t>
            </w:r>
            <w:r>
              <w:rPr>
                <w:rFonts w:ascii="Arial" w:hAnsi="Arial" w:cs="Arial" w:hint="eastAsia"/>
                <w:lang w:eastAsia="en-GB"/>
              </w:rPr>
              <w:t>.ttcn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function f_TC_7_1_1_5_2_NR_TestBody(DRB_Identity p_NR_DRB_Id) runs on NR_BASE_PTC</w:t>
            </w: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{ /* L2/MAC</w:t>
            </w: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 7.1.1.5.2 : DRX operation / Short cycle not configured / Long DRX command MAC control element reception</w:t>
            </w: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*/</w:t>
            </w: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const UInt_Type tsc_DrxStartOffset := 7; // in ms @sic R5-202609 sic@</w:t>
            </w: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tsc_HarqProcessId :=0; //Arbitrarily selected</w:t>
            </w: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tsc_DRXRetransTimer_DL := 80;// in slots</w:t>
            </w:r>
          </w:p>
          <w:p w:rsidR="00344362" w:rsidRDefault="00344362" w:rsidP="00344362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const UInt_Type tsc_DRX_HARQ_RTT_TimerDL := 4;// in slots 56/14</w:t>
            </w:r>
          </w:p>
          <w:p w:rsidR="00344362" w:rsidRDefault="00A20947" w:rsidP="00344362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…</w:t>
            </w:r>
          </w:p>
          <w:p w:rsidR="00344362" w:rsidRDefault="00344362" w:rsidP="00344362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//@siclog "Step 12" siclog@</w:t>
            </w: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 Check: Does the UE transmit a HARQ NACK for the DL MAC PDU in Step 11?</w:t>
            </w: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SYSIND.receive(car_NR_SYSTEM_UL_HARQ_IND(nr_Cell1, ack));</w:t>
            </w:r>
          </w:p>
          <w:p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f_NR_PreliminaryPass(__FILE__, __LINE__, "Step </w:t>
            </w:r>
            <w:r w:rsidRPr="00344362">
              <w:rPr>
                <w:rFonts w:ascii="Arial" w:hAnsi="Arial" w:cs="Arial"/>
                <w:color w:val="000000"/>
                <w:highlight w:val="yellow"/>
                <w:lang w:eastAsia="zh-CN"/>
              </w:rPr>
              <w:t>11</w:t>
            </w:r>
            <w:r w:rsidRPr="00344362">
              <w:rPr>
                <w:rFonts w:ascii="Arial" w:hAnsi="Arial" w:cs="Arial"/>
                <w:color w:val="000000"/>
                <w:lang w:eastAsia="zh-CN"/>
              </w:rPr>
              <w:t>");</w:t>
            </w:r>
          </w:p>
          <w:p w:rsid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t_Watchdog.stop;</w:t>
            </w:r>
          </w:p>
          <w:p w:rsidR="00BA5195" w:rsidRPr="00AF4EA0" w:rsidRDefault="00AF4EA0" w:rsidP="00441965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function f_TC_7_1_1_5_2_NR_TestBody(DRB_Identity p_NR_DRB_Id) runs on NR_BASE_PTC</w:t>
            </w: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{ /* L2/MAC</w:t>
            </w: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 7.1.1.5.2 : DRX operation / Short cycle not configured / Long DRX command MAC control element reception</w:t>
            </w: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*/</w:t>
            </w: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tsc_DrxStartOffset := 7; // in ms @sic R5-202609 sic@</w:t>
            </w: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tsc_HarqProcessId :=0; //Arbitrarily selected</w:t>
            </w: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tsc_DRXRetransTimer_DL := 80;// in slots</w:t>
            </w:r>
          </w:p>
          <w:p w:rsid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const UInt_Type tsc_DRX_HARQ_RTT_TimerDL := 4;// in slots 56/14</w:t>
            </w:r>
          </w:p>
          <w:p w:rsid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…</w:t>
            </w:r>
          </w:p>
          <w:p w:rsid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//@siclog "Step 12" siclog@</w:t>
            </w: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 Check: Does the UE transmit a HARQ NACK for the DL MAC PDU in Step 11?</w:t>
            </w: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SYSIND.receive(car_NR_SYSTEM_UL_HARQ_IND(nr_Cell1, ack));</w:t>
            </w:r>
          </w:p>
          <w:p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f_NR_PreliminaryPass(__FILE__, __LINE__, "Step </w:t>
            </w:r>
            <w:r w:rsidRPr="00F26245">
              <w:rPr>
                <w:rFonts w:ascii="Arial" w:hAnsi="Arial" w:cs="Arial"/>
                <w:color w:val="000000"/>
                <w:highlight w:val="yellow"/>
                <w:lang w:eastAsia="zh-CN"/>
              </w:rPr>
              <w:t>1</w:t>
            </w:r>
            <w:r w:rsidRPr="00F26245">
              <w:rPr>
                <w:rFonts w:ascii="Arial" w:hAnsi="Arial" w:cs="Arial" w:hint="eastAsia"/>
                <w:color w:val="000000"/>
                <w:highlight w:val="yellow"/>
                <w:lang w:eastAsia="zh-CN"/>
              </w:rPr>
              <w:t>2</w:t>
            </w:r>
            <w:r w:rsidRPr="00344362">
              <w:rPr>
                <w:rFonts w:ascii="Arial" w:hAnsi="Arial" w:cs="Arial"/>
                <w:color w:val="000000"/>
                <w:lang w:eastAsia="zh-CN"/>
              </w:rPr>
              <w:t>");</w:t>
            </w:r>
          </w:p>
          <w:p w:rsidR="008A581E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t_Watchdog.stop;</w:t>
            </w:r>
          </w:p>
          <w:p w:rsidR="00CA2FA6" w:rsidRP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shd w:val="clear" w:color="auto" w:fill="FFFFFF"/>
                <w:lang w:eastAsia="zh-CN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}</w:t>
            </w:r>
          </w:p>
        </w:tc>
      </w:tr>
    </w:tbl>
    <w:p w:rsidR="00EC295E" w:rsidRDefault="00EC295E" w:rsidP="00BD3A66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344362" w:rsidRDefault="00344362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344362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D8" w:rsidRDefault="00C100D8">
      <w:r>
        <w:separator/>
      </w:r>
    </w:p>
  </w:endnote>
  <w:endnote w:type="continuationSeparator" w:id="1">
    <w:p w:rsidR="00C100D8" w:rsidRDefault="00C10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D8" w:rsidRDefault="00C100D8">
      <w:r>
        <w:separator/>
      </w:r>
    </w:p>
  </w:footnote>
  <w:footnote w:type="continuationSeparator" w:id="1">
    <w:p w:rsidR="00C100D8" w:rsidRDefault="00C10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8D9" w:rsidRDefault="009418D9">
    <w:r>
      <w:t xml:space="preserve">Page </w:t>
    </w:r>
    <w:r w:rsidR="005B345B">
      <w:fldChar w:fldCharType="begin"/>
    </w:r>
    <w:r>
      <w:instrText>PAGE</w:instrText>
    </w:r>
    <w:r w:rsidR="005B345B">
      <w:fldChar w:fldCharType="separate"/>
    </w:r>
    <w:r>
      <w:rPr>
        <w:noProof/>
      </w:rPr>
      <w:t>1</w:t>
    </w:r>
    <w:r w:rsidR="005B345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833"/>
    <w:rsid w:val="00001D63"/>
    <w:rsid w:val="00002100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118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9AB"/>
    <w:rsid w:val="00057DBD"/>
    <w:rsid w:val="000614B3"/>
    <w:rsid w:val="00061F6A"/>
    <w:rsid w:val="000634E4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3A19"/>
    <w:rsid w:val="000F7E23"/>
    <w:rsid w:val="00100ED2"/>
    <w:rsid w:val="0010532D"/>
    <w:rsid w:val="0010543B"/>
    <w:rsid w:val="001101DD"/>
    <w:rsid w:val="001109AC"/>
    <w:rsid w:val="00112785"/>
    <w:rsid w:val="00113FF8"/>
    <w:rsid w:val="0011415B"/>
    <w:rsid w:val="001209DE"/>
    <w:rsid w:val="0012136E"/>
    <w:rsid w:val="001227CA"/>
    <w:rsid w:val="00123EF8"/>
    <w:rsid w:val="00124026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65633"/>
    <w:rsid w:val="001709EA"/>
    <w:rsid w:val="00171CFD"/>
    <w:rsid w:val="00173265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19F7"/>
    <w:rsid w:val="001D5663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0FD5"/>
    <w:rsid w:val="00241A66"/>
    <w:rsid w:val="00241C08"/>
    <w:rsid w:val="00243230"/>
    <w:rsid w:val="00243814"/>
    <w:rsid w:val="0024514A"/>
    <w:rsid w:val="002454CD"/>
    <w:rsid w:val="00245938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B6D20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3B0E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12A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362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1965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4D7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2BA2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855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58D9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345B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02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4ADB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56439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581E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98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694"/>
    <w:rsid w:val="009148DE"/>
    <w:rsid w:val="00916386"/>
    <w:rsid w:val="009312E7"/>
    <w:rsid w:val="0093283F"/>
    <w:rsid w:val="00934A98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61C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0947"/>
    <w:rsid w:val="00A230E4"/>
    <w:rsid w:val="00A23BFF"/>
    <w:rsid w:val="00A246B6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6AC8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A5D9E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4EA0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697C"/>
    <w:rsid w:val="00B67B97"/>
    <w:rsid w:val="00B7315D"/>
    <w:rsid w:val="00B73470"/>
    <w:rsid w:val="00B75E77"/>
    <w:rsid w:val="00B76799"/>
    <w:rsid w:val="00B76E16"/>
    <w:rsid w:val="00B80033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4EC"/>
    <w:rsid w:val="00C058FD"/>
    <w:rsid w:val="00C06627"/>
    <w:rsid w:val="00C100D8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B1686"/>
    <w:rsid w:val="00CB3084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67C46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4B8"/>
    <w:rsid w:val="00DC4637"/>
    <w:rsid w:val="00DC4C7F"/>
    <w:rsid w:val="00DC6961"/>
    <w:rsid w:val="00DC76E9"/>
    <w:rsid w:val="00DC7A9F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2B03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7C1"/>
    <w:rsid w:val="00EA1BFB"/>
    <w:rsid w:val="00EA535C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C74EE"/>
    <w:rsid w:val="00ED343F"/>
    <w:rsid w:val="00ED4124"/>
    <w:rsid w:val="00ED6328"/>
    <w:rsid w:val="00ED6B14"/>
    <w:rsid w:val="00ED6D8A"/>
    <w:rsid w:val="00ED6E37"/>
    <w:rsid w:val="00EE16C4"/>
    <w:rsid w:val="00EE60EB"/>
    <w:rsid w:val="00EE7D7C"/>
    <w:rsid w:val="00EF14D1"/>
    <w:rsid w:val="00EF2028"/>
    <w:rsid w:val="00EF2154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969"/>
    <w:rsid w:val="00F25D98"/>
    <w:rsid w:val="00F26245"/>
    <w:rsid w:val="00F300FB"/>
    <w:rsid w:val="00F31986"/>
    <w:rsid w:val="00F334DD"/>
    <w:rsid w:val="00F33A22"/>
    <w:rsid w:val="00F349F2"/>
    <w:rsid w:val="00F367DF"/>
    <w:rsid w:val="00F378BB"/>
    <w:rsid w:val="00F40F3A"/>
    <w:rsid w:val="00F42DE0"/>
    <w:rsid w:val="00F44DC4"/>
    <w:rsid w:val="00F47356"/>
    <w:rsid w:val="00F510C9"/>
    <w:rsid w:val="00F5498E"/>
    <w:rsid w:val="00F54B30"/>
    <w:rsid w:val="00F54CA6"/>
    <w:rsid w:val="00F55370"/>
    <w:rsid w:val="00F630F7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CE6"/>
    <w:rsid w:val="00F76F15"/>
    <w:rsid w:val="00F770AB"/>
    <w:rsid w:val="00F77F30"/>
    <w:rsid w:val="00F81AEB"/>
    <w:rsid w:val="00F83E9A"/>
    <w:rsid w:val="00F91526"/>
    <w:rsid w:val="00F92FAF"/>
    <w:rsid w:val="00F93858"/>
    <w:rsid w:val="00F94E3A"/>
    <w:rsid w:val="00F95DCB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1F8C1-107D-40DF-9459-8D415730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Administrator</cp:lastModifiedBy>
  <cp:revision>54</cp:revision>
  <cp:lastPrinted>1900-01-01T00:00:00Z</cp:lastPrinted>
  <dcterms:created xsi:type="dcterms:W3CDTF">2021-05-26T20:07:00Z</dcterms:created>
  <dcterms:modified xsi:type="dcterms:W3CDTF">2021-06-01T08:20:00Z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