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731B86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B279AE">
          <w:rPr>
            <w:b/>
            <w:i/>
            <w:noProof/>
            <w:sz w:val="28"/>
          </w:rPr>
          <w:t>554</w:t>
        </w:r>
      </w:fldSimple>
    </w:p>
    <w:p w14:paraId="5D6FC58C" w14:textId="307A0302" w:rsidR="001A09A3" w:rsidRDefault="0045023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4502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</w:t>
              </w:r>
              <w:r w:rsidR="00986BCA">
                <w:rPr>
                  <w:b/>
                  <w:noProof/>
                  <w:sz w:val="28"/>
                </w:rPr>
                <w:t>4.229-</w:t>
              </w:r>
              <w:r w:rsidR="00481B5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9BB62B1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2E35E5">
              <w:rPr>
                <w:b/>
                <w:noProof/>
                <w:sz w:val="28"/>
              </w:rPr>
              <w:t>7</w:t>
            </w:r>
            <w:r w:rsidR="006C596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20E55C70" w:rsidR="001E41F3" w:rsidRPr="00A1055C" w:rsidRDefault="00B279A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7232C07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</w:t>
            </w:r>
            <w:r w:rsidR="00B279AE">
              <w:rPr>
                <w:b/>
                <w:noProof/>
                <w:sz w:val="28"/>
              </w:rPr>
              <w:t>1</w:t>
            </w:r>
            <w:r w:rsidR="00394E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6AA7054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 w:rsidRPr="00394E7E">
              <w:t>Addition of IMS 5GS call control test case 7.</w:t>
            </w:r>
            <w:r w:rsidR="006C5969">
              <w:t>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1CB39E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2E35E5"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388385A" w:rsidR="001E41F3" w:rsidRDefault="00A918B0" w:rsidP="00A918B0">
            <w:pPr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690DA58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4E7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4E7E">
              <w:rPr>
                <w:noProof/>
              </w:rPr>
              <w:t>0</w:t>
            </w:r>
            <w:r w:rsidR="002E35E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A797A">
              <w:rPr>
                <w:noProof/>
              </w:rPr>
              <w:t>1</w:t>
            </w:r>
            <w:r w:rsidR="002E35E5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EC3955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4E7E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3EB6041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394E7E">
              <w:rPr>
                <w:noProof/>
              </w:rPr>
              <w:t>5GS call control</w:t>
            </w:r>
            <w:r>
              <w:rPr>
                <w:noProof/>
              </w:rPr>
              <w:t xml:space="preserve"> test case </w:t>
            </w:r>
            <w:r w:rsidR="00394E7E">
              <w:rPr>
                <w:noProof/>
              </w:rPr>
              <w:t>7.</w:t>
            </w:r>
            <w:r w:rsidR="006C5969">
              <w:rPr>
                <w:noProof/>
              </w:rPr>
              <w:t>8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394E7E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A92FEF7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394E7E">
              <w:rPr>
                <w:rFonts w:cs="Arial"/>
                <w:noProof/>
              </w:rPr>
              <w:t>5GS call control</w:t>
            </w:r>
            <w:r>
              <w:rPr>
                <w:rFonts w:cs="Arial"/>
                <w:noProof/>
              </w:rPr>
              <w:t xml:space="preserve"> test case </w:t>
            </w:r>
            <w:r w:rsidR="00394E7E">
              <w:rPr>
                <w:rFonts w:cs="Arial"/>
                <w:noProof/>
              </w:rPr>
              <w:t>7.</w:t>
            </w:r>
            <w:r w:rsidR="006C5969">
              <w:rPr>
                <w:rFonts w:cs="Arial"/>
                <w:noProof/>
              </w:rPr>
              <w:t>8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3A21BE4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6C5969">
              <w:rPr>
                <w:noProof/>
              </w:rPr>
              <w:t>8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2B1F7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FF986B7" w:rsidR="001E41F3" w:rsidRDefault="002E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0E075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87413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05A77CA" w14:textId="1A5CEEE3" w:rsidR="006C596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C5969" w:rsidRPr="00461636">
        <w:rPr>
          <w:rFonts w:cs="Arial"/>
          <w:iCs/>
        </w:rPr>
        <w:t>Table of Contents</w:t>
      </w:r>
      <w:r w:rsidR="006C5969">
        <w:tab/>
      </w:r>
      <w:r w:rsidR="006C5969">
        <w:fldChar w:fldCharType="begin"/>
      </w:r>
      <w:r w:rsidR="006C5969">
        <w:instrText xml:space="preserve"> PAGEREF _Toc66874135 \h </w:instrText>
      </w:r>
      <w:r w:rsidR="006C5969">
        <w:fldChar w:fldCharType="separate"/>
      </w:r>
      <w:r w:rsidR="006C5969">
        <w:t>2</w:t>
      </w:r>
      <w:r w:rsidR="006C5969">
        <w:fldChar w:fldCharType="end"/>
      </w:r>
    </w:p>
    <w:p w14:paraId="09B26E9B" w14:textId="5E31F733" w:rsidR="006C5969" w:rsidRDefault="006C59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163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163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_Toc66874136 \h </w:instrText>
      </w:r>
      <w:r>
        <w:fldChar w:fldCharType="separate"/>
      </w:r>
      <w:r>
        <w:t>3</w:t>
      </w:r>
      <w:r>
        <w:fldChar w:fldCharType="end"/>
      </w:r>
    </w:p>
    <w:p w14:paraId="1D49EB34" w14:textId="531EC6FA" w:rsidR="006C5969" w:rsidRDefault="006C596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163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163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_Toc66874137 \h </w:instrText>
      </w:r>
      <w:r>
        <w:fldChar w:fldCharType="separate"/>
      </w:r>
      <w:r>
        <w:t>3</w:t>
      </w:r>
      <w:r>
        <w:fldChar w:fldCharType="end"/>
      </w:r>
    </w:p>
    <w:p w14:paraId="37D0FAE4" w14:textId="05C45602" w:rsidR="006C5969" w:rsidRDefault="006C59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163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163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_Toc66874138 \h </w:instrText>
      </w:r>
      <w:r>
        <w:fldChar w:fldCharType="separate"/>
      </w:r>
      <w:r>
        <w:t>3</w:t>
      </w:r>
      <w:r>
        <w:fldChar w:fldCharType="end"/>
      </w:r>
    </w:p>
    <w:p w14:paraId="6735BDDD" w14:textId="2EE3C1D9" w:rsidR="006C5969" w:rsidRDefault="006C596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1636">
        <w:rPr>
          <w:b/>
          <w:lang w:val="en-US"/>
        </w:rPr>
        <w:t xml:space="preserve">2.1 </w:t>
      </w:r>
      <w:r w:rsidRPr="00461636">
        <w:rPr>
          <w:b/>
          <w:lang w:val="pt-BR"/>
        </w:rPr>
        <w:t xml:space="preserve">Change </w:t>
      </w:r>
      <w:r w:rsidRPr="00461636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_Toc66874139 \h </w:instrText>
      </w:r>
      <w:r>
        <w:fldChar w:fldCharType="separate"/>
      </w:r>
      <w:r>
        <w:t>3</w:t>
      </w:r>
      <w:r>
        <w:fldChar w:fldCharType="end"/>
      </w:r>
    </w:p>
    <w:p w14:paraId="13C1BA9A" w14:textId="154E18F4" w:rsidR="006C5969" w:rsidRDefault="006C59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_Toc66874140 \h </w:instrText>
      </w:r>
      <w:r>
        <w:fldChar w:fldCharType="separate"/>
      </w:r>
      <w:r>
        <w:t>6</w:t>
      </w:r>
      <w:r>
        <w:fldChar w:fldCharType="end"/>
      </w:r>
    </w:p>
    <w:p w14:paraId="0A206E54" w14:textId="20328260" w:rsidR="006C5969" w:rsidRDefault="006C59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163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163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_Toc66874141 \h </w:instrText>
      </w:r>
      <w:r>
        <w:fldChar w:fldCharType="separate"/>
      </w:r>
      <w:r>
        <w:t>6</w:t>
      </w:r>
      <w:r>
        <w:fldChar w:fldCharType="end"/>
      </w:r>
    </w:p>
    <w:p w14:paraId="193551D4" w14:textId="3D472B9F" w:rsidR="006C5969" w:rsidRDefault="006C596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163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1636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_Toc66874142 \h </w:instrText>
      </w:r>
      <w:r>
        <w:fldChar w:fldCharType="separate"/>
      </w:r>
      <w:r>
        <w:t>6</w:t>
      </w:r>
      <w:r>
        <w:fldChar w:fldCharType="end"/>
      </w:r>
    </w:p>
    <w:p w14:paraId="2D90E62B" w14:textId="711EED20" w:rsidR="006C5969" w:rsidRDefault="006C596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163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163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_Toc66874143 \h </w:instrText>
      </w:r>
      <w:r>
        <w:fldChar w:fldCharType="separate"/>
      </w:r>
      <w:r>
        <w:t>6</w:t>
      </w:r>
      <w:r>
        <w:fldChar w:fldCharType="end"/>
      </w:r>
    </w:p>
    <w:p w14:paraId="2E4D4796" w14:textId="2ADAC348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874136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BF8C5E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A918B0">
        <w:rPr>
          <w:rFonts w:cs="Arial"/>
        </w:rPr>
        <w:t>7.</w:t>
      </w:r>
      <w:r w:rsidR="006C5969">
        <w:rPr>
          <w:rFonts w:cs="Arial"/>
        </w:rPr>
        <w:t xml:space="preserve">8 </w:t>
      </w:r>
      <w:r>
        <w:rPr>
          <w:rFonts w:cs="Arial"/>
        </w:rPr>
        <w:t>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21680D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56D8C1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16A310B7" w14:textId="08C4FA3A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</w:p>
    <w:p w14:paraId="07C029F6" w14:textId="2828B4E0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6874137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4220D83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4E7E">
        <w:rPr>
          <w:rFonts w:cs="Arial"/>
          <w:lang w:eastAsia="ja-JP"/>
        </w:rPr>
        <w:t>7.</w:t>
      </w:r>
      <w:r w:rsidR="006C5969">
        <w:rPr>
          <w:rFonts w:cs="Arial"/>
          <w:lang w:eastAsia="ja-JP"/>
        </w:rPr>
        <w:t>8</w:t>
      </w:r>
    </w:p>
    <w:p w14:paraId="30F24256" w14:textId="494CAC3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A918B0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A918B0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</w:t>
      </w:r>
      <w:r w:rsidR="00A918B0">
        <w:rPr>
          <w:rFonts w:cs="Arial"/>
          <w:lang w:eastAsia="ja-JP"/>
        </w:rPr>
        <w:t>k50</w:t>
      </w:r>
    </w:p>
    <w:p w14:paraId="58E7A1E0" w14:textId="1E864C4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394E7E">
        <w:rPr>
          <w:rFonts w:cs="Arial"/>
          <w:lang w:eastAsia="ja-JP"/>
        </w:rPr>
        <w:t xml:space="preserve"> and </w:t>
      </w:r>
      <w:r w:rsidR="00394E7E" w:rsidRPr="00394E7E">
        <w:rPr>
          <w:rFonts w:cs="Arial"/>
          <w:lang w:eastAsia="ja-JP"/>
        </w:rPr>
        <w:t>Anritsu Protocol Conformance Test System ME7834NR</w:t>
      </w:r>
    </w:p>
    <w:p w14:paraId="4939F6E6" w14:textId="12F630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94E7E" w:rsidRPr="00394E7E">
        <w:rPr>
          <w:rFonts w:cs="Arial"/>
          <w:bCs/>
          <w:lang w:eastAsia="ja-JP"/>
        </w:rPr>
        <w:t>Qualcomm SM8350 + SDX60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509DCFE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6874138"/>
      <w:r w:rsidRPr="00854C55">
        <w:rPr>
          <w:b/>
        </w:rPr>
        <w:t>Corrections required</w:t>
      </w:r>
      <w:bookmarkEnd w:id="5"/>
      <w:bookmarkEnd w:id="6"/>
      <w:bookmarkEnd w:id="7"/>
    </w:p>
    <w:p w14:paraId="513EA35E" w14:textId="31FB1CDD" w:rsidR="00144C26" w:rsidRDefault="00144C26" w:rsidP="00144C26"/>
    <w:p w14:paraId="098F1D16" w14:textId="0DE7B693" w:rsidR="00144C26" w:rsidRPr="00144C26" w:rsidRDefault="00144C26" w:rsidP="00144C26">
      <w:r>
        <w:t>In addition to the below changes, the changes of R5s210074, R5s21007</w:t>
      </w:r>
      <w:r w:rsidR="006C5969">
        <w:t>5, R5s210330</w:t>
      </w:r>
      <w:r>
        <w:t xml:space="preserve"> and changes </w:t>
      </w:r>
      <w:r w:rsidR="006C5969">
        <w:t>2-4</w:t>
      </w:r>
      <w:r>
        <w:t xml:space="preserve"> of  R5s21033</w:t>
      </w:r>
      <w:r w:rsidR="006C5969">
        <w:t>4</w:t>
      </w:r>
      <w:r>
        <w:t xml:space="preserve"> are required and applied.</w:t>
      </w:r>
    </w:p>
    <w:p w14:paraId="4703ACFD" w14:textId="3E83B340" w:rsidR="00394E7E" w:rsidRDefault="00394E7E" w:rsidP="00394E7E"/>
    <w:p w14:paraId="02A25EF5" w14:textId="77777777" w:rsidR="00DB1E8D" w:rsidRDefault="00DB1E8D" w:rsidP="00DB1E8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1E8D" w14:paraId="05ECF165" w14:textId="77777777" w:rsidTr="00560AF8">
        <w:trPr>
          <w:trHeight w:val="447"/>
        </w:trPr>
        <w:tc>
          <w:tcPr>
            <w:tcW w:w="1985" w:type="dxa"/>
          </w:tcPr>
          <w:p w14:paraId="2A219760" w14:textId="77777777" w:rsidR="00DB1E8D" w:rsidRDefault="00DB1E8D" w:rsidP="00560AF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5B90475" w14:textId="77777777" w:rsidR="00DB1E8D" w:rsidRDefault="00DB1E8D" w:rsidP="00560AF8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>f_TC_7_8_NR5GC_IMS1</w:t>
            </w:r>
          </w:p>
        </w:tc>
      </w:tr>
      <w:tr w:rsidR="00DB1E8D" w14:paraId="6C6744AA" w14:textId="77777777" w:rsidTr="00560AF8">
        <w:trPr>
          <w:trHeight w:val="549"/>
        </w:trPr>
        <w:tc>
          <w:tcPr>
            <w:tcW w:w="1985" w:type="dxa"/>
          </w:tcPr>
          <w:p w14:paraId="6DF570F4" w14:textId="77777777" w:rsidR="00DB1E8D" w:rsidRDefault="00DB1E8D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FB227E" w14:textId="2212FC8B" w:rsidR="00DB1E8D" w:rsidRDefault="00DB1E8D" w:rsidP="00560AF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sz w:val="21"/>
                <w:szCs w:val="22"/>
                <w:lang w:val="en-US" w:eastAsia="en-GB"/>
              </w:rPr>
              <w:t>Precondition status</w:t>
            </w:r>
            <w:r w:rsidRPr="004115FC">
              <w:rPr>
                <w:rFonts w:cs="Arial"/>
                <w:sz w:val="21"/>
                <w:szCs w:val="22"/>
                <w:lang w:val="en-US" w:eastAsia="en-GB"/>
              </w:rPr>
              <w:t xml:space="preserve"> need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s</w:t>
            </w:r>
            <w:r w:rsidRPr="004115FC">
              <w:rPr>
                <w:rFonts w:cs="Arial"/>
                <w:sz w:val="21"/>
                <w:szCs w:val="22"/>
                <w:lang w:val="en-US" w:eastAsia="en-GB"/>
              </w:rPr>
              <w:t xml:space="preserve"> to </w:t>
            </w:r>
            <w:r>
              <w:rPr>
                <w:rFonts w:cs="Arial"/>
                <w:sz w:val="21"/>
                <w:szCs w:val="22"/>
                <w:lang w:val="en-US" w:eastAsia="en-GB"/>
              </w:rPr>
              <w:t xml:space="preserve">be </w:t>
            </w:r>
            <w:r w:rsidRPr="004115FC">
              <w:rPr>
                <w:rFonts w:cs="Arial"/>
                <w:sz w:val="21"/>
                <w:szCs w:val="22"/>
                <w:lang w:val="en-US" w:eastAsia="en-GB"/>
              </w:rPr>
              <w:t>pass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ed</w:t>
            </w:r>
            <w:r w:rsidRPr="004115FC">
              <w:rPr>
                <w:rFonts w:cs="Arial"/>
                <w:sz w:val="21"/>
                <w:szCs w:val="22"/>
                <w:lang w:val="en-US" w:eastAsia="en-GB"/>
              </w:rPr>
              <w:t xml:space="preserve"> in function </w:t>
            </w:r>
            <w:r w:rsidRPr="008A1733">
              <w:rPr>
                <w:rFonts w:cs="Arial"/>
                <w:sz w:val="21"/>
                <w:szCs w:val="22"/>
                <w:lang w:val="en-US" w:eastAsia="en-GB"/>
              </w:rPr>
              <w:t>f_IMS_MTCallSetup_NR5GC_A_5_2_Step2_10(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) call to control expected “require” header (see R5s210334 change 4)</w:t>
            </w:r>
          </w:p>
        </w:tc>
      </w:tr>
      <w:tr w:rsidR="00DB1E8D" w14:paraId="2EF858C4" w14:textId="77777777" w:rsidTr="00560AF8">
        <w:tc>
          <w:tcPr>
            <w:tcW w:w="1985" w:type="dxa"/>
          </w:tcPr>
          <w:p w14:paraId="50C22891" w14:textId="77777777" w:rsidR="00DB1E8D" w:rsidRDefault="00DB1E8D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9B116D" w14:textId="77777777" w:rsidR="00DB1E8D" w:rsidRDefault="00DB1E8D" w:rsidP="00560AF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sz w:val="21"/>
                <w:szCs w:val="22"/>
                <w:lang w:val="en-US" w:eastAsia="en-GB"/>
              </w:rPr>
              <w:t>Pass v_PreconditionsRequired into</w:t>
            </w:r>
            <w:r w:rsidRPr="004115FC">
              <w:rPr>
                <w:rFonts w:cs="Arial"/>
                <w:sz w:val="21"/>
                <w:szCs w:val="22"/>
                <w:lang w:val="en-US" w:eastAsia="en-GB"/>
              </w:rPr>
              <w:t xml:space="preserve"> </w:t>
            </w:r>
            <w:r w:rsidRPr="008A1733">
              <w:rPr>
                <w:rFonts w:cs="Arial"/>
                <w:sz w:val="21"/>
                <w:szCs w:val="22"/>
                <w:lang w:val="en-US" w:eastAsia="en-GB"/>
              </w:rPr>
              <w:t>f_IMS_MTCallSetup_NR5GC_A_5_2_Step2_10(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).</w:t>
            </w:r>
          </w:p>
        </w:tc>
      </w:tr>
      <w:tr w:rsidR="00DB1E8D" w14:paraId="17F32FDB" w14:textId="77777777" w:rsidTr="00560AF8">
        <w:tc>
          <w:tcPr>
            <w:tcW w:w="1985" w:type="dxa"/>
          </w:tcPr>
          <w:p w14:paraId="08722CB3" w14:textId="77777777" w:rsidR="00DB1E8D" w:rsidRDefault="00DB1E8D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F298C2C" w14:textId="77777777" w:rsidR="00DB1E8D" w:rsidRDefault="00DB1E8D" w:rsidP="00560AF8">
            <w:pPr>
              <w:spacing w:after="0"/>
              <w:rPr>
                <w:rFonts w:ascii="Arial" w:hAnsi="Arial" w:cs="Arial"/>
                <w:color w:val="000000"/>
              </w:rPr>
            </w:pPr>
            <w:r w:rsidRPr="004115FC">
              <w:rPr>
                <w:rFonts w:ascii="Arial" w:hAnsi="Arial" w:cs="Arial"/>
                <w:sz w:val="21"/>
                <w:szCs w:val="22"/>
                <w:lang w:val="en-US" w:eastAsia="en-GB"/>
              </w:rPr>
              <w:t>IMS_NR5GC_CallControlTestcases.ttcn</w:t>
            </w:r>
          </w:p>
        </w:tc>
      </w:tr>
      <w:tr w:rsidR="00DB1E8D" w14:paraId="4466479D" w14:textId="77777777" w:rsidTr="00560AF8">
        <w:tc>
          <w:tcPr>
            <w:tcW w:w="1985" w:type="dxa"/>
          </w:tcPr>
          <w:p w14:paraId="677F9D0D" w14:textId="77777777" w:rsidR="00DB1E8D" w:rsidRDefault="00DB1E8D" w:rsidP="00560AF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5B8FA47" w14:textId="77777777" w:rsidR="00DB1E8D" w:rsidRDefault="00DB1E8D" w:rsidP="00560AF8">
            <w:pPr>
              <w:rPr>
                <w:rFonts w:ascii="Arial" w:hAnsi="Arial"/>
                <w:highlight w:val="cyan"/>
              </w:rPr>
            </w:pPr>
          </w:p>
        </w:tc>
      </w:tr>
    </w:tbl>
    <w:p w14:paraId="22D6395D" w14:textId="77777777" w:rsidR="00DB1E8D" w:rsidRDefault="00DB1E8D" w:rsidP="00DB1E8D"/>
    <w:p w14:paraId="0F636AC5" w14:textId="77777777" w:rsidR="00DB1E8D" w:rsidRDefault="00DB1E8D" w:rsidP="00DB1E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1E8D" w14:paraId="1A7C0BA1" w14:textId="77777777" w:rsidTr="00560AF8">
        <w:tc>
          <w:tcPr>
            <w:tcW w:w="9855" w:type="dxa"/>
          </w:tcPr>
          <w:p w14:paraId="7403D411" w14:textId="77777777" w:rsidR="00DB1E8D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</w:p>
          <w:p w14:paraId="51EB7B79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>function f_TC_7_8_NR5GC_IMS1() runs on IMS_PTC</w:t>
            </w:r>
          </w:p>
          <w:p w14:paraId="51ECAEFE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00021E8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var IMS_InviteRequestWithSdp_Type v_InviteRequestWithSdp;</w:t>
            </w:r>
          </w:p>
          <w:p w14:paraId="6C5A6CEC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var boolean v_PreconditionsRequired := false;</w:t>
            </w:r>
          </w:p>
          <w:p w14:paraId="64117CF0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0DF2FDD9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f_IMS_CC_Preamble(IPCAN_SpeechCall, IMS_REGISTERED);</w:t>
            </w:r>
          </w:p>
          <w:p w14:paraId="3E012E92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E646E7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f_IMS_TestBody_Set(true);</w:t>
            </w:r>
          </w:p>
          <w:p w14:paraId="7DEF3D8C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E190E08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f_IMS_CC_StartCall(IPCAN_MT_SpeechCall);</w:t>
            </w:r>
          </w:p>
          <w:p w14:paraId="023C3196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A46F173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// @siclog "Step 1 - 8" siclog@             Steps 1-8 of generic procedure specified in Table 4.9.16.2.2-1 of TS 38.508-1</w:t>
            </w:r>
          </w:p>
          <w:p w14:paraId="6EA9BE31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0F2407C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// @siclog "Step 9" siclog@</w:t>
            </w:r>
          </w:p>
          <w:p w14:paraId="68A09110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v_InviteRequestWithSdp := f_IMS_MTCallSetup_NR5GC_A_5_X_Step1(v_PreconditionsRequired);</w:t>
            </w:r>
          </w:p>
          <w:p w14:paraId="72E9FF9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5FFDF16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// @siclog "Step 10 - 18" siclog@</w:t>
            </w:r>
          </w:p>
          <w:p w14:paraId="141E198D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f_IMS_MTCallSetup_NR5GC_A_5_2_Step2_10(v_InviteRequestWithSdp);</w:t>
            </w:r>
          </w:p>
          <w:p w14:paraId="61C6DF6E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f_IMS_PreliminaryPass(__FILE__, __LINE__, "Step 18");</w:t>
            </w:r>
          </w:p>
          <w:p w14:paraId="25767B6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D698665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f_IMS_TestBody_Set(false);</w:t>
            </w:r>
          </w:p>
          <w:p w14:paraId="6455B851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78CDD48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// Call release and postamble:</w:t>
            </w:r>
          </w:p>
          <w:p w14:paraId="0211F58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  fl_NR5GC_CallControl_Postamble(IPCAN_MT_SpeechCall);</w:t>
            </w:r>
          </w:p>
          <w:p w14:paraId="06057592" w14:textId="77777777" w:rsidR="00DB1E8D" w:rsidRDefault="00DB1E8D" w:rsidP="00560AF8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8A1733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23D6E2B1" w14:textId="77777777" w:rsidR="00DB1E8D" w:rsidRDefault="00DB1E8D" w:rsidP="00DB1E8D">
      <w:pPr>
        <w:spacing w:after="0"/>
        <w:rPr>
          <w:rFonts w:ascii="Arial" w:hAnsi="Arial"/>
          <w:b/>
          <w:lang w:eastAsia="en-GB"/>
        </w:rPr>
      </w:pPr>
    </w:p>
    <w:p w14:paraId="05C36846" w14:textId="77777777" w:rsidR="00DB1E8D" w:rsidRDefault="00DB1E8D" w:rsidP="00DB1E8D">
      <w:pPr>
        <w:spacing w:after="0"/>
        <w:rPr>
          <w:rFonts w:ascii="Arial" w:hAnsi="Arial"/>
          <w:b/>
          <w:lang w:eastAsia="en-GB"/>
        </w:rPr>
      </w:pPr>
    </w:p>
    <w:p w14:paraId="3483F798" w14:textId="77777777" w:rsidR="00DB1E8D" w:rsidRDefault="00DB1E8D" w:rsidP="00DB1E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1E8D" w14:paraId="0AE8C788" w14:textId="77777777" w:rsidTr="00560AF8">
        <w:tc>
          <w:tcPr>
            <w:tcW w:w="9855" w:type="dxa"/>
          </w:tcPr>
          <w:p w14:paraId="45BE6037" w14:textId="77777777" w:rsidR="00DB1E8D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37E05F2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unction f_TC_7_8_NR5GC_IMS1() runs on IMS_PTC</w:t>
            </w:r>
          </w:p>
          <w:p w14:paraId="04B6DC8D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7637B335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IMS_InviteRequestWithSdp_Type v_InviteRequestWithSdp;</w:t>
            </w:r>
          </w:p>
          <w:p w14:paraId="51E2FBFA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boolean v_PreconditionsRequired := false;</w:t>
            </w:r>
          </w:p>
          <w:p w14:paraId="0BE98C40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9B63258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f_IMS_CC_Preamble(IPCAN_SpeechCall, IMS_REGISTERED);</w:t>
            </w:r>
          </w:p>
          <w:p w14:paraId="7DB60B31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BD863F7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f_IMS_TestBody_Set(true);</w:t>
            </w:r>
          </w:p>
          <w:p w14:paraId="477FDCA9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F4128BF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f_IMS_CC_StartCall(IPCAN_MT_SpeechCall);</w:t>
            </w:r>
          </w:p>
          <w:p w14:paraId="51C4E9B3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A46485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1 - 8" siclog@             Steps 1-8 of generic procedure specified in Table 4.9.16.2.2-1 of TS 38.508-1</w:t>
            </w:r>
          </w:p>
          <w:p w14:paraId="455273BF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72F3211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9" siclog@</w:t>
            </w:r>
          </w:p>
          <w:p w14:paraId="38A07B2F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v_InviteRequestWithSdp := f_IMS_MTCallSetup_NR5GC_A_5_X_Step1(v_PreconditionsRequired);</w:t>
            </w:r>
          </w:p>
          <w:p w14:paraId="7FA29F13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CBD966A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10 - 18" siclog@</w:t>
            </w:r>
          </w:p>
          <w:p w14:paraId="30401363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f_IMS_MTCallSetup_NR5GC_A_5_2_Step2_10(v_InviteRequestWithSdp, </w:t>
            </w:r>
            <w:r w:rsidRPr="004115FC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v_PreconditionsRequired</w:t>
            </w: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5347D41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f_IMS_PreliminaryPass(__FILE__, __LINE__, "Step 18");</w:t>
            </w:r>
          </w:p>
          <w:p w14:paraId="69B5FA9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55BFDE7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f_IMS_TestBody_Set(false);</w:t>
            </w:r>
          </w:p>
          <w:p w14:paraId="3528487B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5716E0C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Call release and postamble:</w:t>
            </w:r>
          </w:p>
          <w:p w14:paraId="4B97BA9E" w14:textId="77777777" w:rsidR="00DB1E8D" w:rsidRPr="008A1733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fl_NR5GC_CallControl_Postamble(IPCAN_MT_SpeechCall);</w:t>
            </w:r>
          </w:p>
          <w:p w14:paraId="16DF2DB2" w14:textId="77777777" w:rsidR="00DB1E8D" w:rsidRDefault="00DB1E8D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A1733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1F3B52EC" w14:textId="77777777" w:rsidR="00DB1E8D" w:rsidRDefault="00DB1E8D" w:rsidP="00DB1E8D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5D8064C2" w14:textId="21A63D65" w:rsidR="00DB1E8D" w:rsidRDefault="00DB1E8D" w:rsidP="00394E7E"/>
    <w:p w14:paraId="018E1A25" w14:textId="77777777" w:rsidR="00DB1E8D" w:rsidRDefault="00DB1E8D" w:rsidP="00394E7E"/>
    <w:p w14:paraId="652DFB20" w14:textId="0366D0DB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8" w:name="_Toc66874140"/>
      <w:r>
        <w:lastRenderedPageBreak/>
        <w:t>Branches Executed</w:t>
      </w:r>
      <w:bookmarkEnd w:id="8"/>
    </w:p>
    <w:p w14:paraId="77EF4639" w14:textId="71DAE084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9" w:name="_Toc122434494"/>
      <w:bookmarkStart w:id="10" w:name="_Toc295288971"/>
      <w:bookmarkStart w:id="11" w:name="_Toc325725666"/>
      <w:r w:rsidR="00394E7E">
        <w:rPr>
          <w:rFonts w:cs="Arial"/>
        </w:rPr>
        <w:t>NR</w:t>
      </w:r>
      <w:r w:rsidR="000E6E36">
        <w:rPr>
          <w:rFonts w:cs="Arial"/>
        </w:rPr>
        <w:t xml:space="preserve"> band</w:t>
      </w:r>
      <w:r w:rsidR="00A26A4C">
        <w:rPr>
          <w:rFonts w:cs="Arial"/>
        </w:rPr>
        <w:t>s n3 and</w:t>
      </w:r>
      <w:r w:rsidR="000E6E36">
        <w:rPr>
          <w:rFonts w:cs="Arial"/>
        </w:rPr>
        <w:t xml:space="preserve"> </w:t>
      </w:r>
      <w:r w:rsidR="00532C07">
        <w:rPr>
          <w:rFonts w:cs="Arial"/>
        </w:rPr>
        <w:t>n4</w:t>
      </w:r>
      <w:r w:rsidR="000E6E36">
        <w:rPr>
          <w:rFonts w:cs="Arial"/>
        </w:rPr>
        <w:t>1</w:t>
      </w:r>
      <w:r w:rsidR="00A26A4C">
        <w:rPr>
          <w:rFonts w:cs="Arial"/>
        </w:rPr>
        <w:t>.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66874141"/>
      <w:bookmarkStart w:id="13" w:name="_Hlk58491280"/>
      <w:r w:rsidRPr="00854C55">
        <w:rPr>
          <w:rFonts w:cs="Arial"/>
          <w:b/>
        </w:rPr>
        <w:t>Execution Log Files</w:t>
      </w:r>
      <w:bookmarkEnd w:id="9"/>
      <w:bookmarkEnd w:id="10"/>
      <w:bookmarkEnd w:id="11"/>
      <w:bookmarkEnd w:id="12"/>
    </w:p>
    <w:p w14:paraId="70223940" w14:textId="55E76709" w:rsidR="003A22C0" w:rsidRPr="00075921" w:rsidRDefault="00394E7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4" w:name="_Toc66874142"/>
      <w:bookmarkEnd w:id="13"/>
      <w:r w:rsidRPr="00394E7E">
        <w:rPr>
          <w:rFonts w:cs="Arial"/>
          <w:b/>
        </w:rPr>
        <w:t>Qualcomm SM8350 + SDX60</w:t>
      </w:r>
      <w:bookmarkEnd w:id="14"/>
    </w:p>
    <w:p w14:paraId="6BFB4688" w14:textId="403445D4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394E7E" w:rsidRPr="00394E7E">
        <w:rPr>
          <w:rFonts w:cs="Arial"/>
        </w:rPr>
        <w:t>Qualcomm SM8350 + SDX60</w:t>
      </w:r>
      <w:r w:rsidR="00394E7E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677C3471" w:rsidR="00075921" w:rsidRDefault="00827A12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</w:t>
      </w:r>
      <w:r w:rsidR="00E06AE6">
        <w:rPr>
          <w:rFonts w:cs="Arial"/>
        </w:rPr>
        <w:t>8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23AA09B0" w:rsidR="00075921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</w:t>
      </w:r>
      <w:r w:rsidR="00E06AE6">
        <w:rPr>
          <w:rFonts w:cs="Arial"/>
        </w:rPr>
        <w:t>8</w:t>
      </w:r>
      <w:r w:rsidR="00075921" w:rsidRPr="00A51C44">
        <w:rPr>
          <w:rFonts w:cs="Arial"/>
        </w:rPr>
        <w:t>_PIXIT.</w:t>
      </w:r>
      <w:r>
        <w:rPr>
          <w:rFonts w:cs="Arial"/>
        </w:rPr>
        <w:t>xml</w:t>
      </w:r>
    </w:p>
    <w:p w14:paraId="2A30B94C" w14:textId="2A415F91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754D91B1" w14:textId="2C010205" w:rsidR="00827A12" w:rsidRDefault="00827A12" w:rsidP="00827A12">
      <w:pPr>
        <w:rPr>
          <w:rFonts w:cs="Arial"/>
        </w:rPr>
      </w:pPr>
      <w:r>
        <w:rPr>
          <w:rFonts w:cs="Arial"/>
        </w:rPr>
        <w:t xml:space="preserve">The </w:t>
      </w:r>
      <w:r w:rsidRPr="00394E7E">
        <w:rPr>
          <w:rFonts w:cs="Arial"/>
        </w:rPr>
        <w:t>Qualcomm SM8350 + SDX60</w:t>
      </w:r>
      <w:r>
        <w:rPr>
          <w:rFonts w:cs="Arial"/>
        </w:rPr>
        <w:t xml:space="preserve"> UE passed this test case on </w:t>
      </w:r>
      <w:r w:rsidRPr="00827A12">
        <w:rPr>
          <w:rFonts w:cs="Arial"/>
        </w:rPr>
        <w:t>Anritsu Protocol Conformance Test System ME7834NR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3BDB3706" w14:textId="77777777" w:rsidR="00827A12" w:rsidRPr="00A51C44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63DAC79B" w14:textId="05DC2575" w:rsidR="00827A12" w:rsidRDefault="00827A12" w:rsidP="00827A1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</w:t>
      </w:r>
      <w:r w:rsidR="00E06AE6">
        <w:rPr>
          <w:rFonts w:cs="Arial"/>
        </w:rPr>
        <w:t>8</w:t>
      </w:r>
      <w:r w:rsidRPr="00A51C44">
        <w:rPr>
          <w:rFonts w:cs="Arial"/>
        </w:rPr>
        <w:t>_LOG.</w:t>
      </w:r>
      <w:r>
        <w:rPr>
          <w:rFonts w:cs="Arial"/>
        </w:rPr>
        <w:t>xml</w:t>
      </w:r>
    </w:p>
    <w:p w14:paraId="5B286AC3" w14:textId="77777777" w:rsidR="00827A12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3894926F" w14:textId="306A1037" w:rsidR="00827A12" w:rsidRDefault="00827A12" w:rsidP="00827A1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</w:t>
      </w:r>
      <w:r w:rsidR="00E06AE6">
        <w:rPr>
          <w:rFonts w:cs="Arial"/>
        </w:rPr>
        <w:t>8</w:t>
      </w:r>
      <w:r w:rsidRPr="00A51C44">
        <w:rPr>
          <w:rFonts w:cs="Arial"/>
        </w:rPr>
        <w:t>_PIXIT.</w:t>
      </w:r>
      <w:r>
        <w:rPr>
          <w:rFonts w:cs="Arial"/>
        </w:rPr>
        <w:t>txt</w:t>
      </w:r>
    </w:p>
    <w:p w14:paraId="28FC180B" w14:textId="77777777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6"/>
      <w:bookmarkStart w:id="16" w:name="_Toc295288973"/>
      <w:bookmarkStart w:id="17" w:name="_Toc325725668"/>
      <w:bookmarkStart w:id="18" w:name="_Toc66874143"/>
      <w:r w:rsidRPr="002D362B">
        <w:rPr>
          <w:rFonts w:cs="Arial"/>
          <w:b/>
        </w:rPr>
        <w:t>References</w:t>
      </w:r>
      <w:bookmarkEnd w:id="15"/>
      <w:bookmarkEnd w:id="16"/>
      <w:bookmarkEnd w:id="17"/>
      <w:bookmarkEnd w:id="1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6DF1D82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244D42">
              <w:rPr>
                <w:rFonts w:cs="Arial"/>
                <w:b/>
                <w:sz w:val="18"/>
              </w:rPr>
              <w:t>32</w:t>
            </w:r>
            <w:r w:rsidR="002C77B8">
              <w:rPr>
                <w:rFonts w:cs="Arial"/>
                <w:b/>
                <w:sz w:val="18"/>
              </w:rPr>
              <w:t>5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827A12">
              <w:rPr>
                <w:rFonts w:cs="Arial"/>
                <w:bCs/>
                <w:sz w:val="18"/>
              </w:rPr>
              <w:t>IMS 5GS call control test case 7.</w:t>
            </w:r>
            <w:r w:rsidR="002C77B8">
              <w:rPr>
                <w:rFonts w:cs="Arial"/>
                <w:bCs/>
                <w:sz w:val="18"/>
              </w:rPr>
              <w:t>8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F3B90" w14:textId="77777777" w:rsidR="00450237" w:rsidRDefault="00450237">
      <w:r>
        <w:separator/>
      </w:r>
    </w:p>
  </w:endnote>
  <w:endnote w:type="continuationSeparator" w:id="0">
    <w:p w14:paraId="22729DC7" w14:textId="77777777" w:rsidR="00450237" w:rsidRDefault="0045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8DD96" w14:textId="77777777" w:rsidR="00450237" w:rsidRDefault="00450237">
      <w:r>
        <w:separator/>
      </w:r>
    </w:p>
  </w:footnote>
  <w:footnote w:type="continuationSeparator" w:id="0">
    <w:p w14:paraId="46CAE783" w14:textId="77777777" w:rsidR="00450237" w:rsidRDefault="00450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B0C1B"/>
    <w:multiLevelType w:val="hybridMultilevel"/>
    <w:tmpl w:val="D9146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901294"/>
    <w:multiLevelType w:val="hybridMultilevel"/>
    <w:tmpl w:val="2E98E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27FF"/>
    <w:rsid w:val="000C6598"/>
    <w:rsid w:val="000D44B3"/>
    <w:rsid w:val="000E6E36"/>
    <w:rsid w:val="00134C93"/>
    <w:rsid w:val="00144C26"/>
    <w:rsid w:val="00145D43"/>
    <w:rsid w:val="0016751D"/>
    <w:rsid w:val="0017350A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1680D"/>
    <w:rsid w:val="00244D42"/>
    <w:rsid w:val="0025709B"/>
    <w:rsid w:val="0026004D"/>
    <w:rsid w:val="002640DD"/>
    <w:rsid w:val="00275D12"/>
    <w:rsid w:val="0027784A"/>
    <w:rsid w:val="00284FEB"/>
    <w:rsid w:val="002860C4"/>
    <w:rsid w:val="002B5741"/>
    <w:rsid w:val="002C77B8"/>
    <w:rsid w:val="002D362B"/>
    <w:rsid w:val="002E35E5"/>
    <w:rsid w:val="002E472E"/>
    <w:rsid w:val="00305409"/>
    <w:rsid w:val="00317F09"/>
    <w:rsid w:val="00344D50"/>
    <w:rsid w:val="003609EF"/>
    <w:rsid w:val="0036231A"/>
    <w:rsid w:val="00374DD4"/>
    <w:rsid w:val="00394E7E"/>
    <w:rsid w:val="003A22C0"/>
    <w:rsid w:val="003A3CA7"/>
    <w:rsid w:val="003C27B1"/>
    <w:rsid w:val="003D123A"/>
    <w:rsid w:val="003D2BA4"/>
    <w:rsid w:val="003E1A36"/>
    <w:rsid w:val="00410371"/>
    <w:rsid w:val="004242F1"/>
    <w:rsid w:val="00450237"/>
    <w:rsid w:val="00481B5C"/>
    <w:rsid w:val="00495CDF"/>
    <w:rsid w:val="004B75B7"/>
    <w:rsid w:val="004C03BD"/>
    <w:rsid w:val="004C769D"/>
    <w:rsid w:val="00504DAD"/>
    <w:rsid w:val="0051580D"/>
    <w:rsid w:val="00532C07"/>
    <w:rsid w:val="00547111"/>
    <w:rsid w:val="00550A2A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C5969"/>
    <w:rsid w:val="006E21FB"/>
    <w:rsid w:val="00714B27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27A12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4619"/>
    <w:rsid w:val="00937A5E"/>
    <w:rsid w:val="00941E30"/>
    <w:rsid w:val="00953A2A"/>
    <w:rsid w:val="009777D9"/>
    <w:rsid w:val="00986BCA"/>
    <w:rsid w:val="00991B88"/>
    <w:rsid w:val="009A5753"/>
    <w:rsid w:val="009A579D"/>
    <w:rsid w:val="009B0C3B"/>
    <w:rsid w:val="009B2E34"/>
    <w:rsid w:val="009C3ADF"/>
    <w:rsid w:val="009E3297"/>
    <w:rsid w:val="009E3609"/>
    <w:rsid w:val="009F734F"/>
    <w:rsid w:val="00A1055C"/>
    <w:rsid w:val="00A246B6"/>
    <w:rsid w:val="00A26A4C"/>
    <w:rsid w:val="00A479A6"/>
    <w:rsid w:val="00A47E70"/>
    <w:rsid w:val="00A50CF0"/>
    <w:rsid w:val="00A7671C"/>
    <w:rsid w:val="00A918B0"/>
    <w:rsid w:val="00AA2CBC"/>
    <w:rsid w:val="00AB6902"/>
    <w:rsid w:val="00AC5820"/>
    <w:rsid w:val="00AD1CD8"/>
    <w:rsid w:val="00AE20F6"/>
    <w:rsid w:val="00B00D95"/>
    <w:rsid w:val="00B258BB"/>
    <w:rsid w:val="00B279AE"/>
    <w:rsid w:val="00B33DC9"/>
    <w:rsid w:val="00B4440F"/>
    <w:rsid w:val="00B67B97"/>
    <w:rsid w:val="00B968C8"/>
    <w:rsid w:val="00BA3EC5"/>
    <w:rsid w:val="00BA51D9"/>
    <w:rsid w:val="00BB5DFC"/>
    <w:rsid w:val="00BD279D"/>
    <w:rsid w:val="00BD6BB8"/>
    <w:rsid w:val="00BE3DDC"/>
    <w:rsid w:val="00C462F9"/>
    <w:rsid w:val="00C66BA2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B1E8D"/>
    <w:rsid w:val="00DE34CF"/>
    <w:rsid w:val="00DE7626"/>
    <w:rsid w:val="00DF08D5"/>
    <w:rsid w:val="00E06AE6"/>
    <w:rsid w:val="00E13F3D"/>
    <w:rsid w:val="00E259B2"/>
    <w:rsid w:val="00E34898"/>
    <w:rsid w:val="00E94249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94E7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0125-D0F4-40B0-8904-6112E1B5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1154</TotalTime>
  <Pages>5</Pages>
  <Words>703</Words>
  <Characters>5763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27</cp:revision>
  <cp:lastPrinted>1900-01-01T00:00:00Z</cp:lastPrinted>
  <dcterms:created xsi:type="dcterms:W3CDTF">2020-12-08T10:56:00Z</dcterms:created>
  <dcterms:modified xsi:type="dcterms:W3CDTF">2021-05-05T13:40:00Z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