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14988441"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EB295A" w:rsidRPr="00EB295A">
        <w:rPr>
          <w:rFonts w:cs="Arial"/>
          <w:b/>
          <w:bCs/>
          <w:i/>
          <w:iCs/>
          <w:sz w:val="26"/>
          <w:szCs w:val="26"/>
        </w:rPr>
        <w:t>R5s21</w:t>
      </w:r>
      <w:r w:rsidR="0067363A">
        <w:rPr>
          <w:rFonts w:cs="Arial"/>
          <w:b/>
          <w:bCs/>
          <w:i/>
          <w:iCs/>
          <w:sz w:val="26"/>
          <w:szCs w:val="26"/>
        </w:rPr>
        <w:t>0514</w:t>
      </w:r>
    </w:p>
    <w:p w14:paraId="5D6FC58C" w14:textId="307A0302" w:rsidR="001A09A3" w:rsidRDefault="00480D25"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40AE69A4" w:rsidR="001E41F3" w:rsidRPr="00410371" w:rsidRDefault="00480D25" w:rsidP="00E13F3D">
            <w:pPr>
              <w:pStyle w:val="CRCoverPage"/>
              <w:spacing w:after="0"/>
              <w:jc w:val="right"/>
              <w:rPr>
                <w:b/>
                <w:noProof/>
                <w:sz w:val="28"/>
              </w:rPr>
            </w:pPr>
            <w:fldSimple w:instr=" DOCPROPERTY  Spec#  \* MERGEFORMAT ">
              <w:r w:rsidR="00DA5F2B" w:rsidRPr="00410371">
                <w:rPr>
                  <w:b/>
                  <w:noProof/>
                  <w:sz w:val="28"/>
                </w:rPr>
                <w:t>3</w:t>
              </w:r>
              <w:r w:rsidR="003D07E2">
                <w:rPr>
                  <w:b/>
                  <w:noProof/>
                  <w:sz w:val="28"/>
                </w:rPr>
                <w:t>4</w:t>
              </w:r>
              <w:r w:rsidR="00C82A08">
                <w:rPr>
                  <w:b/>
                  <w:noProof/>
                  <w:sz w:val="28"/>
                </w:rPr>
                <w:t>.</w:t>
              </w:r>
              <w:r w:rsidR="003D07E2">
                <w:rPr>
                  <w:b/>
                  <w:noProof/>
                  <w:sz w:val="28"/>
                </w:rPr>
                <w:t>229</w:t>
              </w:r>
              <w:r w:rsidR="00DA5F2B" w:rsidRPr="00410371">
                <w:rPr>
                  <w:b/>
                  <w:noProof/>
                  <w:sz w:val="28"/>
                </w:rPr>
                <w:t>-3</w:t>
              </w:r>
            </w:fldSimple>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70DA1C5" w:rsidR="001E41F3" w:rsidRPr="00DA5F2B" w:rsidRDefault="0067363A" w:rsidP="00547111">
            <w:pPr>
              <w:pStyle w:val="CRCoverPage"/>
              <w:spacing w:after="0"/>
              <w:rPr>
                <w:b/>
                <w:bCs/>
                <w:noProof/>
              </w:rPr>
            </w:pPr>
            <w:r w:rsidRPr="0067363A">
              <w:rPr>
                <w:b/>
                <w:bCs/>
                <w:noProof/>
                <w:sz w:val="28"/>
                <w:szCs w:val="28"/>
              </w:rPr>
              <w:t>0701</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04E6B3D4" w:rsidR="001E41F3" w:rsidRPr="00EB295A" w:rsidRDefault="00EB295A">
            <w:pPr>
              <w:pStyle w:val="CRCoverPage"/>
              <w:spacing w:after="0"/>
              <w:jc w:val="center"/>
              <w:rPr>
                <w:b/>
                <w:bCs/>
                <w:noProof/>
                <w:sz w:val="28"/>
              </w:rPr>
            </w:pPr>
            <w:r w:rsidRPr="00EB295A">
              <w:rPr>
                <w:b/>
                <w:bCs/>
                <w:sz w:val="28"/>
                <w:szCs w:val="28"/>
              </w:rPr>
              <w:t>16.</w:t>
            </w:r>
            <w:r w:rsidR="003D07E2">
              <w:rPr>
                <w:b/>
                <w:bCs/>
                <w:sz w:val="28"/>
                <w:szCs w:val="28"/>
              </w:rPr>
              <w:t>1</w:t>
            </w:r>
            <w:r w:rsidRPr="00EB295A">
              <w:rPr>
                <w:b/>
                <w:bCs/>
                <w:sz w:val="28"/>
                <w:szCs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4D3A938" w:rsidR="001E41F3" w:rsidRDefault="003D07E2">
            <w:pPr>
              <w:pStyle w:val="CRCoverPage"/>
              <w:spacing w:after="0"/>
              <w:ind w:left="100"/>
              <w:rPr>
                <w:noProof/>
              </w:rPr>
            </w:pPr>
            <w:r w:rsidRPr="003D07E2">
              <w:rPr>
                <w:rFonts w:cs="Arial"/>
                <w:color w:val="000000"/>
              </w:rPr>
              <w:t>Addition of IMS 5GS call control test case 7.28</w:t>
            </w:r>
          </w:p>
        </w:tc>
      </w:tr>
      <w:tr w:rsidR="001E41F3" w14:paraId="6A5F22A7" w14:textId="77777777" w:rsidTr="00547111">
        <w:tc>
          <w:tcPr>
            <w:tcW w:w="1843" w:type="dxa"/>
            <w:tcBorders>
              <w:left w:val="single" w:sz="4" w:space="0" w:color="auto"/>
            </w:tcBorders>
          </w:tcPr>
          <w:p w14:paraId="35BB6BD1" w14:textId="60C28928" w:rsidR="001E41F3" w:rsidRDefault="00C350C5">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480D25" w:rsidP="00235975">
            <w:pPr>
              <w:pStyle w:val="CRCoverPage"/>
              <w:spacing w:after="0"/>
              <w:ind w:left="100"/>
              <w:rPr>
                <w:noProof/>
              </w:rPr>
            </w:pPr>
            <w:fldSimple w:instr=" DOCPROPERTY  RelatedWis  \* MERGEFORMAT ">
              <w:r w:rsidR="00235975">
                <w:rPr>
                  <w:noProof/>
                </w:rPr>
                <w:t>5GS_NR_LTE-UEConTest</w:t>
              </w:r>
            </w:fldSimple>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E242224" w:rsidR="00235975" w:rsidRDefault="00235975" w:rsidP="00235975">
            <w:pPr>
              <w:pStyle w:val="CRCoverPage"/>
              <w:spacing w:after="0"/>
              <w:ind w:left="100"/>
              <w:rPr>
                <w:noProof/>
              </w:rPr>
            </w:pPr>
            <w:r>
              <w:t>202</w:t>
            </w:r>
            <w:r w:rsidR="00C068AF">
              <w:t>1</w:t>
            </w:r>
            <w:r>
              <w:t>-</w:t>
            </w:r>
            <w:r w:rsidR="00C068AF">
              <w:t>0</w:t>
            </w:r>
            <w:r w:rsidR="006A7E95">
              <w:t>4</w:t>
            </w:r>
            <w:r>
              <w:t>-</w:t>
            </w:r>
            <w:r w:rsidR="00800565">
              <w:t>2</w:t>
            </w:r>
            <w:r w:rsidR="003D07E2">
              <w:t>9</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E12CB3A" w:rsidR="00235975" w:rsidRDefault="00480D25" w:rsidP="00235975">
            <w:pPr>
              <w:pStyle w:val="CRCoverPage"/>
              <w:spacing w:after="0"/>
              <w:ind w:left="100"/>
              <w:rPr>
                <w:noProof/>
              </w:rPr>
            </w:pPr>
            <w:fldSimple w:instr=" DOCPROPERTY  Release  \* MERGEFORMAT ">
              <w:r w:rsidR="00235975">
                <w:rPr>
                  <w:noProof/>
                </w:rPr>
                <w:t>Rel-1</w:t>
              </w:r>
            </w:fldSimple>
            <w:r w:rsidR="00EB295A">
              <w:rPr>
                <w:noProof/>
              </w:rPr>
              <w:t>6</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068AF" w14:paraId="32D3317F" w14:textId="77777777" w:rsidTr="00547111">
        <w:tc>
          <w:tcPr>
            <w:tcW w:w="2694" w:type="dxa"/>
            <w:gridSpan w:val="2"/>
            <w:tcBorders>
              <w:top w:val="single" w:sz="4" w:space="0" w:color="auto"/>
              <w:left w:val="single" w:sz="4" w:space="0" w:color="auto"/>
            </w:tcBorders>
          </w:tcPr>
          <w:p w14:paraId="5B0B5504" w14:textId="77777777" w:rsidR="00C068AF" w:rsidRDefault="00C068AF" w:rsidP="00C068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4613E4DA" w:rsidR="00C068AF" w:rsidRDefault="00C068AF" w:rsidP="00C068AF">
            <w:pPr>
              <w:pStyle w:val="CRCoverPage"/>
              <w:spacing w:after="0"/>
              <w:ind w:left="100"/>
              <w:rPr>
                <w:noProof/>
              </w:rPr>
            </w:pPr>
            <w:r w:rsidRPr="00725415">
              <w:rPr>
                <w:rFonts w:cs="Arial"/>
                <w:noProof/>
              </w:rPr>
              <w:t xml:space="preserve">To add </w:t>
            </w:r>
            <w:r w:rsidRPr="00725415">
              <w:rPr>
                <w:rFonts w:cs="Arial"/>
                <w:szCs w:val="18"/>
              </w:rPr>
              <w:t xml:space="preserve">NR TC </w:t>
            </w:r>
            <w:r w:rsidR="00800565">
              <w:rPr>
                <w:rFonts w:cs="Arial"/>
                <w:szCs w:val="18"/>
              </w:rPr>
              <w:t>7.28</w:t>
            </w:r>
            <w:r w:rsidR="00F966B7">
              <w:rPr>
                <w:lang w:val="en-US" w:eastAsia="en-GB"/>
              </w:rPr>
              <w:t xml:space="preserve"> </w:t>
            </w:r>
            <w:r w:rsidR="00800565" w:rsidRPr="00800565">
              <w:rPr>
                <w:lang w:val="en-US" w:eastAsia="en-GB"/>
              </w:rPr>
              <w:t>Session Timer / MO Call / Remote end is refresher / 5GS</w:t>
            </w:r>
          </w:p>
        </w:tc>
      </w:tr>
      <w:tr w:rsidR="00C068AF" w14:paraId="61658E0F" w14:textId="77777777" w:rsidTr="00547111">
        <w:tc>
          <w:tcPr>
            <w:tcW w:w="2694" w:type="dxa"/>
            <w:gridSpan w:val="2"/>
            <w:tcBorders>
              <w:left w:val="single" w:sz="4" w:space="0" w:color="auto"/>
            </w:tcBorders>
          </w:tcPr>
          <w:p w14:paraId="6B1EA78E"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120EEB4C" w14:textId="77777777" w:rsidR="00C068AF" w:rsidRDefault="00C068AF" w:rsidP="00C068AF">
            <w:pPr>
              <w:pStyle w:val="CRCoverPage"/>
              <w:spacing w:after="0"/>
              <w:rPr>
                <w:noProof/>
                <w:sz w:val="8"/>
                <w:szCs w:val="8"/>
              </w:rPr>
            </w:pPr>
          </w:p>
        </w:tc>
      </w:tr>
      <w:tr w:rsidR="00C068AF" w14:paraId="7CEFFAE9" w14:textId="77777777" w:rsidTr="00547111">
        <w:tc>
          <w:tcPr>
            <w:tcW w:w="2694" w:type="dxa"/>
            <w:gridSpan w:val="2"/>
            <w:tcBorders>
              <w:left w:val="single" w:sz="4" w:space="0" w:color="auto"/>
            </w:tcBorders>
          </w:tcPr>
          <w:p w14:paraId="1007D248" w14:textId="77777777" w:rsidR="00C068AF" w:rsidRDefault="00C068AF" w:rsidP="00C068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0D8857FE" w:rsidR="00C068AF" w:rsidRDefault="00C068AF" w:rsidP="00C068AF">
            <w:pPr>
              <w:pStyle w:val="CRCoverPage"/>
              <w:spacing w:after="0"/>
              <w:ind w:left="100"/>
              <w:rPr>
                <w:noProof/>
              </w:rPr>
            </w:pPr>
            <w:r w:rsidRPr="00725415">
              <w:rPr>
                <w:rFonts w:cs="Arial"/>
                <w:noProof/>
              </w:rPr>
              <w:t xml:space="preserve">This document lists all changes applied to 5GS IMS test case </w:t>
            </w:r>
            <w:r w:rsidR="00800565">
              <w:rPr>
                <w:rFonts w:cs="Arial"/>
                <w:noProof/>
              </w:rPr>
              <w:t>7.28</w:t>
            </w:r>
            <w:r w:rsidRPr="00725415">
              <w:rPr>
                <w:rFonts w:cs="Arial"/>
                <w:noProof/>
              </w:rPr>
              <w:t xml:space="preserve"> 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D14FB38" w:rsidR="00EA45BE" w:rsidRDefault="00A869D0" w:rsidP="00EA45BE">
            <w:pPr>
              <w:pStyle w:val="CRCoverPage"/>
              <w:spacing w:after="0"/>
              <w:ind w:left="100"/>
              <w:rPr>
                <w:noProof/>
              </w:rPr>
            </w:pPr>
            <w:r>
              <w:rPr>
                <w:noProof/>
              </w:rPr>
              <w:t>7.28.NR5GC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550FA4CB"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348B0A1C" w:rsidR="00EA45BE" w:rsidRDefault="003D34C9"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268D2AE6" w:rsidR="00EA45BE" w:rsidRDefault="00EA45BE" w:rsidP="00EA45BE">
            <w:pPr>
              <w:pStyle w:val="CRCoverPage"/>
              <w:spacing w:after="0"/>
              <w:ind w:left="99"/>
              <w:rPr>
                <w:noProof/>
              </w:rPr>
            </w:pPr>
            <w:r>
              <w:rPr>
                <w:noProof/>
              </w:rPr>
              <w:t xml:space="preserve">TS/TR </w:t>
            </w:r>
            <w:r w:rsidR="00A869D0">
              <w:rPr>
                <w:noProof/>
              </w:rPr>
              <w:t>…</w:t>
            </w:r>
            <w:r>
              <w:rPr>
                <w:noProof/>
              </w:rPr>
              <w:t xml:space="preserve">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5431EAAB" w:rsidR="00EA45BE" w:rsidRDefault="003D34C9"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1A0483AE" w:rsidR="00EA45BE" w:rsidRDefault="00EA45BE" w:rsidP="00EA45BE">
            <w:pPr>
              <w:pStyle w:val="CRCoverPage"/>
              <w:spacing w:after="0"/>
              <w:jc w:val="center"/>
              <w:rPr>
                <w:b/>
                <w:caps/>
                <w:noProof/>
              </w:rPr>
            </w:pPr>
          </w:p>
        </w:tc>
        <w:tc>
          <w:tcPr>
            <w:tcW w:w="2977" w:type="dxa"/>
            <w:gridSpan w:val="4"/>
          </w:tcPr>
          <w:p w14:paraId="4D6DDF35" w14:textId="78F64731" w:rsidR="00EA45BE" w:rsidRDefault="00EA45BE" w:rsidP="00EA45BE">
            <w:pPr>
              <w:pStyle w:val="CRCoverPage"/>
              <w:spacing w:after="0"/>
              <w:rPr>
                <w:noProof/>
              </w:rPr>
            </w:pPr>
            <w:r>
              <w:rPr>
                <w:noProof/>
              </w:rPr>
              <w:t xml:space="preserve"> Test specifications</w:t>
            </w:r>
            <w:r w:rsidR="006E6C23">
              <w:rPr>
                <w:noProof/>
              </w:rPr>
              <w:t xml:space="preserve"> </w:t>
            </w:r>
          </w:p>
        </w:tc>
        <w:tc>
          <w:tcPr>
            <w:tcW w:w="3401" w:type="dxa"/>
            <w:gridSpan w:val="3"/>
            <w:tcBorders>
              <w:right w:val="single" w:sz="4" w:space="0" w:color="auto"/>
            </w:tcBorders>
            <w:shd w:val="pct30" w:color="FFFF00" w:fill="auto"/>
          </w:tcPr>
          <w:p w14:paraId="0B18E4BA" w14:textId="201A8D6D" w:rsidR="00EA45BE" w:rsidRDefault="00EA45BE" w:rsidP="00EA45BE">
            <w:pPr>
              <w:pStyle w:val="CRCoverPage"/>
              <w:spacing w:after="0"/>
              <w:ind w:left="99"/>
              <w:rPr>
                <w:noProof/>
              </w:rPr>
            </w:pPr>
            <w:r>
              <w:rPr>
                <w:noProof/>
              </w:rPr>
              <w:t>TS</w:t>
            </w:r>
            <w:r w:rsidR="00A869D0">
              <w:rPr>
                <w:noProof/>
              </w:rPr>
              <w:t>38.508-1</w:t>
            </w:r>
            <w:r>
              <w:rPr>
                <w:noProof/>
              </w:rPr>
              <w:t xml:space="preserve"> </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57783EE6" w:rsidR="00EA45BE" w:rsidRDefault="00EA45BE" w:rsidP="00EA45BE">
            <w:pPr>
              <w:pStyle w:val="CRCoverPage"/>
              <w:spacing w:after="0"/>
              <w:ind w:left="100"/>
              <w:rPr>
                <w:noProof/>
              </w:rPr>
            </w:pP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9892327"/>
      <w:r w:rsidRPr="00D83A7A">
        <w:rPr>
          <w:rStyle w:val="Emphasis"/>
          <w:rFonts w:cs="Arial"/>
          <w:i w:val="0"/>
        </w:rPr>
        <w:lastRenderedPageBreak/>
        <w:t>Table of Contents</w:t>
      </w:r>
      <w:bookmarkEnd w:id="1"/>
    </w:p>
    <w:p w14:paraId="4C82C21F" w14:textId="5F9D8BFB" w:rsidR="004E3D5A"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4E3D5A" w:rsidRPr="00E120A2">
        <w:rPr>
          <w:rFonts w:cs="Arial"/>
          <w:iCs/>
        </w:rPr>
        <w:t>Table of Contents</w:t>
      </w:r>
      <w:r w:rsidR="004E3D5A">
        <w:tab/>
      </w:r>
      <w:r w:rsidR="004E3D5A">
        <w:fldChar w:fldCharType="begin"/>
      </w:r>
      <w:r w:rsidR="004E3D5A">
        <w:instrText xml:space="preserve"> PAGEREF _Toc69892327 \h </w:instrText>
      </w:r>
      <w:r w:rsidR="004E3D5A">
        <w:fldChar w:fldCharType="separate"/>
      </w:r>
      <w:r w:rsidR="004E3D5A">
        <w:t>2</w:t>
      </w:r>
      <w:r w:rsidR="004E3D5A">
        <w:fldChar w:fldCharType="end"/>
      </w:r>
    </w:p>
    <w:p w14:paraId="4F5E005E" w14:textId="58C58F5E" w:rsidR="004E3D5A" w:rsidRDefault="004E3D5A">
      <w:pPr>
        <w:pStyle w:val="TOC1"/>
        <w:rPr>
          <w:rFonts w:asciiTheme="minorHAnsi" w:eastAsiaTheme="minorEastAsia" w:hAnsiTheme="minorHAnsi" w:cstheme="minorBidi"/>
          <w:szCs w:val="22"/>
          <w:lang w:val="en-US"/>
        </w:rPr>
      </w:pPr>
      <w:r w:rsidRPr="00E120A2">
        <w:rPr>
          <w:b/>
          <w:lang w:eastAsia="ja-JP"/>
        </w:rPr>
        <w:t>1</w:t>
      </w:r>
      <w:r>
        <w:rPr>
          <w:rFonts w:asciiTheme="minorHAnsi" w:eastAsiaTheme="minorEastAsia" w:hAnsiTheme="minorHAnsi" w:cstheme="minorBidi"/>
          <w:szCs w:val="22"/>
          <w:lang w:val="en-US"/>
        </w:rPr>
        <w:tab/>
      </w:r>
      <w:r w:rsidRPr="00E120A2">
        <w:rPr>
          <w:b/>
          <w:lang w:eastAsia="ja-JP"/>
        </w:rPr>
        <w:t>Overview</w:t>
      </w:r>
      <w:r>
        <w:tab/>
      </w:r>
      <w:r>
        <w:fldChar w:fldCharType="begin"/>
      </w:r>
      <w:r>
        <w:instrText xml:space="preserve"> PAGEREF _Toc69892328 \h </w:instrText>
      </w:r>
      <w:r>
        <w:fldChar w:fldCharType="separate"/>
      </w:r>
      <w:r>
        <w:t>3</w:t>
      </w:r>
      <w:r>
        <w:fldChar w:fldCharType="end"/>
      </w:r>
    </w:p>
    <w:p w14:paraId="6440FF92" w14:textId="4D0C624D" w:rsidR="004E3D5A" w:rsidRDefault="004E3D5A">
      <w:pPr>
        <w:pStyle w:val="TOC2"/>
        <w:rPr>
          <w:rFonts w:asciiTheme="minorHAnsi" w:eastAsiaTheme="minorEastAsia" w:hAnsiTheme="minorHAnsi" w:cstheme="minorBidi"/>
          <w:sz w:val="22"/>
          <w:szCs w:val="22"/>
          <w:lang w:val="en-US"/>
        </w:rPr>
      </w:pPr>
      <w:r w:rsidRPr="00E120A2">
        <w:rPr>
          <w:b/>
          <w:bCs/>
        </w:rPr>
        <w:t>1.1</w:t>
      </w:r>
      <w:r>
        <w:rPr>
          <w:rFonts w:asciiTheme="minorHAnsi" w:eastAsiaTheme="minorEastAsia" w:hAnsiTheme="minorHAnsi" w:cstheme="minorBidi"/>
          <w:sz w:val="22"/>
          <w:szCs w:val="22"/>
          <w:lang w:val="en-US"/>
        </w:rPr>
        <w:tab/>
      </w:r>
      <w:r w:rsidRPr="00E120A2">
        <w:rPr>
          <w:bCs/>
        </w:rPr>
        <w:t>Verification Test Summary</w:t>
      </w:r>
      <w:r>
        <w:tab/>
      </w:r>
      <w:r>
        <w:fldChar w:fldCharType="begin"/>
      </w:r>
      <w:r>
        <w:instrText xml:space="preserve"> PAGEREF _Toc69892329 \h </w:instrText>
      </w:r>
      <w:r>
        <w:fldChar w:fldCharType="separate"/>
      </w:r>
      <w:r>
        <w:t>3</w:t>
      </w:r>
      <w:r>
        <w:fldChar w:fldCharType="end"/>
      </w:r>
    </w:p>
    <w:p w14:paraId="2C9973AF" w14:textId="23C76B1E" w:rsidR="004E3D5A" w:rsidRDefault="004E3D5A">
      <w:pPr>
        <w:pStyle w:val="TOC1"/>
        <w:rPr>
          <w:rFonts w:asciiTheme="minorHAnsi" w:eastAsiaTheme="minorEastAsia" w:hAnsiTheme="minorHAnsi" w:cstheme="minorBidi"/>
          <w:szCs w:val="22"/>
          <w:lang w:val="en-US"/>
        </w:rPr>
      </w:pPr>
      <w:r w:rsidRPr="00E120A2">
        <w:rPr>
          <w:b/>
        </w:rPr>
        <w:t>2</w:t>
      </w:r>
      <w:r>
        <w:rPr>
          <w:rFonts w:asciiTheme="minorHAnsi" w:eastAsiaTheme="minorEastAsia" w:hAnsiTheme="minorHAnsi" w:cstheme="minorBidi"/>
          <w:szCs w:val="22"/>
          <w:lang w:val="en-US"/>
        </w:rPr>
        <w:tab/>
      </w:r>
      <w:r w:rsidRPr="00E120A2">
        <w:rPr>
          <w:b/>
        </w:rPr>
        <w:t>Corrections required</w:t>
      </w:r>
      <w:r>
        <w:tab/>
      </w:r>
      <w:r>
        <w:fldChar w:fldCharType="begin"/>
      </w:r>
      <w:r>
        <w:instrText xml:space="preserve"> PAGEREF _Toc69892330 \h </w:instrText>
      </w:r>
      <w:r>
        <w:fldChar w:fldCharType="separate"/>
      </w:r>
      <w:r>
        <w:t>3</w:t>
      </w:r>
      <w:r>
        <w:fldChar w:fldCharType="end"/>
      </w:r>
    </w:p>
    <w:p w14:paraId="15F7CCC7" w14:textId="04D31957" w:rsidR="004E3D5A" w:rsidRDefault="004E3D5A">
      <w:pPr>
        <w:pStyle w:val="TOC2"/>
        <w:rPr>
          <w:rFonts w:asciiTheme="minorHAnsi" w:eastAsiaTheme="minorEastAsia" w:hAnsiTheme="minorHAnsi" w:cstheme="minorBidi"/>
          <w:sz w:val="22"/>
          <w:szCs w:val="22"/>
          <w:lang w:val="en-US"/>
        </w:rPr>
      </w:pPr>
      <w:r>
        <w:t>2.1 Change 1</w:t>
      </w:r>
      <w:r>
        <w:tab/>
      </w:r>
      <w:r>
        <w:fldChar w:fldCharType="begin"/>
      </w:r>
      <w:r>
        <w:instrText xml:space="preserve"> PAGEREF _Toc69892331 \h </w:instrText>
      </w:r>
      <w:r>
        <w:fldChar w:fldCharType="separate"/>
      </w:r>
      <w:r>
        <w:t>3</w:t>
      </w:r>
      <w:r>
        <w:fldChar w:fldCharType="end"/>
      </w:r>
    </w:p>
    <w:p w14:paraId="5E77BDB7" w14:textId="4D9B7BB5" w:rsidR="004E3D5A" w:rsidRDefault="004E3D5A">
      <w:pPr>
        <w:pStyle w:val="TOC2"/>
        <w:rPr>
          <w:rFonts w:asciiTheme="minorHAnsi" w:eastAsiaTheme="minorEastAsia" w:hAnsiTheme="minorHAnsi" w:cstheme="minorBidi"/>
          <w:sz w:val="22"/>
          <w:szCs w:val="22"/>
          <w:lang w:val="en-US"/>
        </w:rPr>
      </w:pPr>
      <w:r>
        <w:t>2.2 Change 2</w:t>
      </w:r>
      <w:r>
        <w:tab/>
      </w:r>
      <w:r>
        <w:fldChar w:fldCharType="begin"/>
      </w:r>
      <w:r>
        <w:instrText xml:space="preserve"> PAGEREF _Toc69892332 \h </w:instrText>
      </w:r>
      <w:r>
        <w:fldChar w:fldCharType="separate"/>
      </w:r>
      <w:r>
        <w:t>3</w:t>
      </w:r>
      <w:r>
        <w:fldChar w:fldCharType="end"/>
      </w:r>
    </w:p>
    <w:p w14:paraId="32B60400" w14:textId="60A46FE2" w:rsidR="004E3D5A" w:rsidRDefault="004E3D5A">
      <w:pPr>
        <w:pStyle w:val="TOC1"/>
        <w:rPr>
          <w:rFonts w:asciiTheme="minorHAnsi" w:eastAsiaTheme="minorEastAsia" w:hAnsiTheme="minorHAnsi" w:cstheme="minorBidi"/>
          <w:szCs w:val="22"/>
          <w:lang w:val="en-US"/>
        </w:rPr>
      </w:pPr>
      <w:r w:rsidRPr="00E120A2">
        <w:rPr>
          <w:b/>
        </w:rPr>
        <w:t>3</w:t>
      </w:r>
      <w:r>
        <w:rPr>
          <w:rFonts w:asciiTheme="minorHAnsi" w:eastAsiaTheme="minorEastAsia" w:hAnsiTheme="minorHAnsi" w:cstheme="minorBidi"/>
          <w:szCs w:val="22"/>
          <w:lang w:val="en-US"/>
        </w:rPr>
        <w:tab/>
      </w:r>
      <w:r w:rsidRPr="00E120A2">
        <w:rPr>
          <w:b/>
        </w:rPr>
        <w:t>Branches Executed</w:t>
      </w:r>
      <w:r>
        <w:tab/>
      </w:r>
      <w:r>
        <w:fldChar w:fldCharType="begin"/>
      </w:r>
      <w:r>
        <w:instrText xml:space="preserve"> PAGEREF _Toc69892333 \h </w:instrText>
      </w:r>
      <w:r>
        <w:fldChar w:fldCharType="separate"/>
      </w:r>
      <w:r>
        <w:t>4</w:t>
      </w:r>
      <w:r>
        <w:fldChar w:fldCharType="end"/>
      </w:r>
    </w:p>
    <w:p w14:paraId="0BC44AC5" w14:textId="0F29FE6C" w:rsidR="004E3D5A" w:rsidRDefault="004E3D5A">
      <w:pPr>
        <w:pStyle w:val="TOC1"/>
        <w:rPr>
          <w:rFonts w:asciiTheme="minorHAnsi" w:eastAsiaTheme="minorEastAsia" w:hAnsiTheme="minorHAnsi" w:cstheme="minorBidi"/>
          <w:szCs w:val="22"/>
          <w:lang w:val="en-US"/>
        </w:rPr>
      </w:pPr>
      <w:r w:rsidRPr="00E120A2">
        <w:rPr>
          <w:rFonts w:cs="Arial"/>
          <w:b/>
        </w:rPr>
        <w:t>4</w:t>
      </w:r>
      <w:r>
        <w:rPr>
          <w:rFonts w:asciiTheme="minorHAnsi" w:eastAsiaTheme="minorEastAsia" w:hAnsiTheme="minorHAnsi" w:cstheme="minorBidi"/>
          <w:szCs w:val="22"/>
          <w:lang w:val="en-US"/>
        </w:rPr>
        <w:tab/>
      </w:r>
      <w:r w:rsidRPr="00E120A2">
        <w:rPr>
          <w:rFonts w:cs="Arial"/>
          <w:b/>
        </w:rPr>
        <w:t>Execution Log Files</w:t>
      </w:r>
      <w:r>
        <w:tab/>
      </w:r>
      <w:r>
        <w:fldChar w:fldCharType="begin"/>
      </w:r>
      <w:r>
        <w:instrText xml:space="preserve"> PAGEREF _Toc69892334 \h </w:instrText>
      </w:r>
      <w:r>
        <w:fldChar w:fldCharType="separate"/>
      </w:r>
      <w:r>
        <w:t>4</w:t>
      </w:r>
      <w:r>
        <w:fldChar w:fldCharType="end"/>
      </w:r>
    </w:p>
    <w:p w14:paraId="04752815" w14:textId="4435D74A" w:rsidR="004E3D5A" w:rsidRDefault="004E3D5A">
      <w:pPr>
        <w:pStyle w:val="TOC2"/>
        <w:rPr>
          <w:rFonts w:asciiTheme="minorHAnsi" w:eastAsiaTheme="minorEastAsia" w:hAnsiTheme="minorHAnsi" w:cstheme="minorBidi"/>
          <w:sz w:val="22"/>
          <w:szCs w:val="22"/>
          <w:lang w:val="en-US"/>
        </w:rPr>
      </w:pPr>
      <w:r w:rsidRPr="00E120A2">
        <w:rPr>
          <w:rFonts w:cs="Arial"/>
          <w:b/>
        </w:rPr>
        <w:t>4.1</w:t>
      </w:r>
      <w:r>
        <w:rPr>
          <w:rFonts w:asciiTheme="minorHAnsi" w:eastAsiaTheme="minorEastAsia" w:hAnsiTheme="minorHAnsi" w:cstheme="minorBidi"/>
          <w:sz w:val="22"/>
          <w:szCs w:val="22"/>
          <w:lang w:val="en-US"/>
        </w:rPr>
        <w:tab/>
      </w:r>
      <w:r w:rsidRPr="00E120A2">
        <w:rPr>
          <w:rFonts w:cs="Arial"/>
          <w:b/>
        </w:rPr>
        <w:t>MediaTek MT6297</w:t>
      </w:r>
      <w:r>
        <w:tab/>
      </w:r>
      <w:r>
        <w:fldChar w:fldCharType="begin"/>
      </w:r>
      <w:r>
        <w:instrText xml:space="preserve"> PAGEREF _Toc69892335 \h </w:instrText>
      </w:r>
      <w:r>
        <w:fldChar w:fldCharType="separate"/>
      </w:r>
      <w:r>
        <w:t>4</w:t>
      </w:r>
      <w:r>
        <w:fldChar w:fldCharType="end"/>
      </w:r>
    </w:p>
    <w:p w14:paraId="1D8F702B" w14:textId="232604AA" w:rsidR="004E3D5A" w:rsidRDefault="004E3D5A">
      <w:pPr>
        <w:pStyle w:val="TOC1"/>
        <w:rPr>
          <w:rFonts w:asciiTheme="minorHAnsi" w:eastAsiaTheme="minorEastAsia" w:hAnsiTheme="minorHAnsi" w:cstheme="minorBidi"/>
          <w:szCs w:val="22"/>
          <w:lang w:val="en-US"/>
        </w:rPr>
      </w:pPr>
      <w:r w:rsidRPr="00E120A2">
        <w:rPr>
          <w:rFonts w:cs="Arial"/>
        </w:rPr>
        <w:t>5</w:t>
      </w:r>
      <w:r>
        <w:rPr>
          <w:rFonts w:asciiTheme="minorHAnsi" w:eastAsiaTheme="minorEastAsia" w:hAnsiTheme="minorHAnsi" w:cstheme="minorBidi"/>
          <w:szCs w:val="22"/>
          <w:lang w:val="en-US"/>
        </w:rPr>
        <w:tab/>
      </w:r>
      <w:r w:rsidRPr="00E120A2">
        <w:rPr>
          <w:rFonts w:cs="Arial"/>
        </w:rPr>
        <w:t>References</w:t>
      </w:r>
      <w:r>
        <w:tab/>
      </w:r>
      <w:r>
        <w:fldChar w:fldCharType="begin"/>
      </w:r>
      <w:r>
        <w:instrText xml:space="preserve"> PAGEREF _Toc69892336 \h </w:instrText>
      </w:r>
      <w:r>
        <w:fldChar w:fldCharType="separate"/>
      </w:r>
      <w:r>
        <w:t>4</w:t>
      </w:r>
      <w:r>
        <w:fldChar w:fldCharType="end"/>
      </w:r>
    </w:p>
    <w:p w14:paraId="2E4D4796" w14:textId="22CEE07D" w:rsidR="003A22C0" w:rsidRDefault="003A22C0" w:rsidP="003A22C0">
      <w:pPr>
        <w:rPr>
          <w:b/>
          <w:sz w:val="24"/>
          <w:lang w:eastAsia="ja-JP"/>
        </w:rPr>
      </w:pPr>
      <w:r>
        <w:rPr>
          <w:rFonts w:cs="Arial"/>
          <w:noProof/>
        </w:rPr>
        <w:fldChar w:fldCharType="end"/>
      </w:r>
      <w:r>
        <w:rPr>
          <w:lang w:val="pt-BR"/>
        </w:rPr>
        <w:br w:type="page"/>
      </w:r>
    </w:p>
    <w:p w14:paraId="6F8E9779" w14:textId="77777777" w:rsidR="00F76AA1" w:rsidRDefault="00F76AA1" w:rsidP="00F76AA1">
      <w:pPr>
        <w:pStyle w:val="Heading1"/>
        <w:numPr>
          <w:ilvl w:val="0"/>
          <w:numId w:val="1"/>
        </w:numPr>
        <w:autoSpaceDN w:val="0"/>
        <w:rPr>
          <w:b/>
          <w:lang w:eastAsia="ja-JP"/>
        </w:rPr>
      </w:pPr>
      <w:bookmarkStart w:id="2" w:name="_Toc122434485"/>
      <w:bookmarkStart w:id="3" w:name="_Toc66458179"/>
      <w:bookmarkStart w:id="4" w:name="_Toc69892328"/>
      <w:r>
        <w:rPr>
          <w:b/>
          <w:lang w:eastAsia="ja-JP"/>
        </w:rPr>
        <w:lastRenderedPageBreak/>
        <w:t>Overview</w:t>
      </w:r>
      <w:bookmarkEnd w:id="2"/>
      <w:bookmarkEnd w:id="3"/>
      <w:bookmarkEnd w:id="4"/>
    </w:p>
    <w:p w14:paraId="4C55F032" w14:textId="50A38568"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w:t>
      </w:r>
      <w:proofErr w:type="spellStart"/>
      <w:r w:rsidRPr="00444BD2">
        <w:rPr>
          <w:rFonts w:cs="Arial"/>
        </w:rPr>
        <w:t>essencial</w:t>
      </w:r>
      <w:proofErr w:type="spellEnd"/>
      <w:r w:rsidRPr="00444BD2">
        <w:rPr>
          <w:rFonts w:cs="Arial"/>
        </w:rPr>
        <w:t xml:space="preserve"> changes needed to correct problems in the TTCN implementation of test case </w:t>
      </w:r>
      <w:r w:rsidR="00800565">
        <w:rPr>
          <w:rFonts w:cs="Arial"/>
        </w:rPr>
        <w:t>7.28</w:t>
      </w:r>
      <w:r w:rsidRPr="00444BD2">
        <w:rPr>
          <w:rFonts w:cs="Arial"/>
        </w:rPr>
        <w:t xml:space="preserve"> which is part of the IMS NR5GC test suite.</w:t>
      </w:r>
    </w:p>
    <w:p w14:paraId="17EC9618" w14:textId="77777777"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6A46C7B8" w14:textId="77777777" w:rsidR="00F76AA1" w:rsidRPr="002843CD" w:rsidRDefault="00F76AA1" w:rsidP="00F76AA1">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3868D61B" w14:textId="77777777" w:rsidR="00F76AA1" w:rsidRPr="0071797A" w:rsidRDefault="00F76AA1" w:rsidP="00F76AA1">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5" w:name="_Toc51622099"/>
      <w:bookmarkStart w:id="6" w:name="_Toc55479332"/>
      <w:bookmarkStart w:id="7" w:name="_Toc60751530"/>
      <w:bookmarkStart w:id="8" w:name="_Toc60757075"/>
      <w:bookmarkStart w:id="9" w:name="_Toc69892329"/>
      <w:r w:rsidRPr="0071797A">
        <w:rPr>
          <w:bCs/>
        </w:rPr>
        <w:t>Verification Test Summary</w:t>
      </w:r>
      <w:bookmarkEnd w:id="5"/>
      <w:bookmarkEnd w:id="6"/>
      <w:bookmarkEnd w:id="7"/>
      <w:bookmarkEnd w:id="8"/>
      <w:bookmarkEnd w:id="9"/>
      <w:r w:rsidRPr="0071797A">
        <w:rPr>
          <w:bCs/>
        </w:rPr>
        <w:t xml:space="preserve"> </w:t>
      </w:r>
    </w:p>
    <w:p w14:paraId="28EA91BE" w14:textId="6FE6982F"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800565">
        <w:rPr>
          <w:lang w:eastAsia="ja-JP"/>
        </w:rPr>
        <w:t>7.28</w:t>
      </w:r>
    </w:p>
    <w:p w14:paraId="49E5E7E3" w14:textId="56B6E8FC"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0C44E5">
        <w:rPr>
          <w:rFonts w:eastAsia="SimSun"/>
        </w:rPr>
        <w:t>iwd-TTCN3-B2020-09_D2</w:t>
      </w:r>
      <w:r w:rsidR="00C5019A">
        <w:rPr>
          <w:rFonts w:eastAsia="SimSun"/>
        </w:rPr>
        <w:t>1</w:t>
      </w:r>
      <w:r w:rsidRPr="000C44E5">
        <w:rPr>
          <w:rFonts w:eastAsia="SimSun"/>
        </w:rPr>
        <w:t>wk</w:t>
      </w:r>
      <w:r w:rsidR="00C5019A">
        <w:rPr>
          <w:rFonts w:eastAsia="SimSun"/>
        </w:rPr>
        <w:t>12</w:t>
      </w:r>
    </w:p>
    <w:p w14:paraId="13FDBC58" w14:textId="77777777" w:rsidR="00F76AA1" w:rsidRPr="000C44E5"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10" w:name="_Hlk37919671"/>
      <w:r w:rsidRPr="000C44E5">
        <w:rPr>
          <w:lang w:eastAsia="ja-JP"/>
        </w:rPr>
        <w:t>Anritsu Protocol Conformance Test System ME7834NR</w:t>
      </w:r>
    </w:p>
    <w:bookmarkEnd w:id="10"/>
    <w:p w14:paraId="082F3D63" w14:textId="3CB47FD6"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4B0F87" w:rsidRPr="004B0F87">
        <w:rPr>
          <w:b/>
          <w:lang w:eastAsia="ja-JP"/>
        </w:rPr>
        <w:t>MediaTek MT6297 UE</w:t>
      </w:r>
    </w:p>
    <w:p w14:paraId="1752A209" w14:textId="77777777"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81EE70B" w14:textId="77777777" w:rsidR="00F76AA1" w:rsidRDefault="00F76AA1" w:rsidP="00F76AA1">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2C2B1629" w:rsidR="003A22C0" w:rsidRDefault="003A22C0" w:rsidP="003A22C0">
      <w:pPr>
        <w:pStyle w:val="Heading1"/>
        <w:numPr>
          <w:ilvl w:val="0"/>
          <w:numId w:val="1"/>
        </w:numPr>
        <w:overflowPunct w:val="0"/>
        <w:autoSpaceDE w:val="0"/>
        <w:autoSpaceDN w:val="0"/>
        <w:adjustRightInd w:val="0"/>
        <w:rPr>
          <w:b/>
        </w:rPr>
      </w:pPr>
      <w:bookmarkStart w:id="11" w:name="_Toc122434488"/>
      <w:bookmarkStart w:id="12" w:name="_Toc295288959"/>
      <w:bookmarkStart w:id="13" w:name="_Toc69892330"/>
      <w:r w:rsidRPr="00854C55">
        <w:rPr>
          <w:b/>
        </w:rPr>
        <w:t>Corrections required</w:t>
      </w:r>
      <w:bookmarkEnd w:id="11"/>
      <w:bookmarkEnd w:id="12"/>
      <w:bookmarkEnd w:id="13"/>
    </w:p>
    <w:p w14:paraId="75ECF0B9" w14:textId="626A7C7C" w:rsidR="0047094B" w:rsidRDefault="00323186" w:rsidP="00323186">
      <w:pPr>
        <w:pStyle w:val="Heading2"/>
      </w:pPr>
      <w:bookmarkStart w:id="14" w:name="_Toc69892331"/>
      <w:bookmarkStart w:id="15" w:name="OLE_LINK12"/>
      <w:bookmarkStart w:id="16" w:name="OLE_LINK13"/>
      <w:bookmarkStart w:id="17" w:name="OLE_LINK2"/>
      <w:bookmarkStart w:id="18" w:name="OLE_LINK3"/>
      <w:bookmarkStart w:id="19" w:name="OLE_LINK10"/>
      <w:bookmarkStart w:id="20" w:name="OLE_LINK11"/>
      <w:r>
        <w:t>2.1 Change 1</w:t>
      </w:r>
      <w:bookmarkEnd w:id="14"/>
    </w:p>
    <w:p w14:paraId="618351A4" w14:textId="77777777" w:rsidR="00323186" w:rsidRDefault="00323186" w:rsidP="0047094B">
      <w:pPr>
        <w:spacing w:after="0"/>
        <w:rPr>
          <w:rFonts w:cs="Arial"/>
          <w:b/>
          <w:sz w:val="28"/>
          <w:szCs w:val="28"/>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5939F7">
        <w:tc>
          <w:tcPr>
            <w:tcW w:w="1985" w:type="dxa"/>
            <w:tcBorders>
              <w:top w:val="single" w:sz="4" w:space="0" w:color="auto"/>
              <w:left w:val="single" w:sz="4" w:space="0" w:color="auto"/>
              <w:bottom w:val="single" w:sz="4" w:space="0" w:color="auto"/>
              <w:right w:val="single" w:sz="4" w:space="0" w:color="auto"/>
            </w:tcBorders>
          </w:tcPr>
          <w:bookmarkEnd w:id="15"/>
          <w:bookmarkEnd w:id="16"/>
          <w:bookmarkEnd w:id="17"/>
          <w:bookmarkEnd w:id="18"/>
          <w:bookmarkEnd w:id="19"/>
          <w:bookmarkEnd w:id="20"/>
          <w:p w14:paraId="5110C573" w14:textId="64F320F0" w:rsidR="00235975" w:rsidRDefault="00737739" w:rsidP="005939F7">
            <w:pPr>
              <w:spacing w:before="40" w:after="40"/>
              <w:rPr>
                <w:rFonts w:ascii="Arial" w:hAnsi="Arial" w:cs="Arial"/>
                <w:b/>
              </w:rPr>
            </w:pPr>
            <w:r>
              <w:rPr>
                <w:rFonts w:ascii="Arial" w:hAnsi="Arial" w:cs="Arial"/>
                <w:b/>
              </w:rPr>
              <w:t>Testcase</w:t>
            </w:r>
            <w:r w:rsidR="00235975">
              <w:rPr>
                <w:rFonts w:ascii="Arial" w:hAnsi="Arial" w:cs="Arial"/>
                <w:b/>
              </w:rPr>
              <w:t xml:space="preserve"> name</w:t>
            </w:r>
          </w:p>
        </w:tc>
        <w:tc>
          <w:tcPr>
            <w:tcW w:w="7513" w:type="dxa"/>
            <w:tcBorders>
              <w:top w:val="single" w:sz="4" w:space="0" w:color="auto"/>
              <w:left w:val="single" w:sz="4" w:space="0" w:color="auto"/>
              <w:bottom w:val="single" w:sz="4" w:space="0" w:color="auto"/>
              <w:right w:val="single" w:sz="4" w:space="0" w:color="auto"/>
            </w:tcBorders>
          </w:tcPr>
          <w:p w14:paraId="0B73AEDD" w14:textId="609F202A" w:rsidR="00235975" w:rsidRPr="00054302" w:rsidRDefault="00737739" w:rsidP="005939F7">
            <w:pPr>
              <w:rPr>
                <w:rFonts w:ascii="Arial" w:hAnsi="Arial" w:cs="Arial"/>
                <w:color w:val="000000"/>
                <w:lang w:eastAsia="zh-CN"/>
              </w:rPr>
            </w:pPr>
            <w:r w:rsidRPr="00310218">
              <w:rPr>
                <w:rFonts w:ascii="Arial" w:hAnsi="Arial" w:cs="Arial"/>
                <w:lang w:eastAsia="de-DE"/>
              </w:rPr>
              <w:t>TC_7_28_NR5GC</w:t>
            </w:r>
          </w:p>
        </w:tc>
      </w:tr>
      <w:tr w:rsidR="00737739" w14:paraId="4DA8523A" w14:textId="77777777" w:rsidTr="005939F7">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737739" w:rsidRDefault="00737739" w:rsidP="0073773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09F6312" w14:textId="2ABA71AF" w:rsidR="00737739" w:rsidRPr="00A32F63" w:rsidRDefault="00737739" w:rsidP="00737739">
            <w:pPr>
              <w:pStyle w:val="CRCoverPage"/>
              <w:spacing w:after="0"/>
              <w:rPr>
                <w:rFonts w:cs="Arial"/>
                <w:color w:val="000000"/>
                <w:lang w:eastAsia="zh-CN"/>
              </w:rPr>
            </w:pPr>
            <w:r>
              <w:rPr>
                <w:rFonts w:cs="Arial"/>
                <w:color w:val="000000"/>
                <w:lang w:eastAsia="zh-CN"/>
              </w:rPr>
              <w:t xml:space="preserve">Guard timer for this test is too short. Only the steps 20 and 21 take 900s and 1800s, respectively. Therefore we propose to increase guard timer to 3600s. </w:t>
            </w:r>
          </w:p>
        </w:tc>
      </w:tr>
      <w:tr w:rsidR="00737739" w14:paraId="62810F7A" w14:textId="77777777" w:rsidTr="005939F7">
        <w:tc>
          <w:tcPr>
            <w:tcW w:w="1985" w:type="dxa"/>
            <w:tcBorders>
              <w:top w:val="single" w:sz="4" w:space="0" w:color="auto"/>
              <w:left w:val="single" w:sz="4" w:space="0" w:color="auto"/>
              <w:bottom w:val="single" w:sz="4" w:space="0" w:color="auto"/>
              <w:right w:val="single" w:sz="4" w:space="0" w:color="auto"/>
            </w:tcBorders>
          </w:tcPr>
          <w:p w14:paraId="4D6746BF" w14:textId="77777777" w:rsidR="00737739" w:rsidRDefault="00737739" w:rsidP="0073773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8709379" w14:textId="77777777" w:rsidR="00737739" w:rsidRDefault="00737739" w:rsidP="00737739">
            <w:pPr>
              <w:pStyle w:val="CRCoverPage"/>
              <w:spacing w:after="0"/>
              <w:rPr>
                <w:rFonts w:cs="Arial"/>
                <w:lang w:eastAsia="zh-CN"/>
              </w:rPr>
            </w:pPr>
          </w:p>
          <w:p w14:paraId="0E11F8C3" w14:textId="3BDB5D12" w:rsidR="00737739" w:rsidRPr="00C91E2F" w:rsidRDefault="00737739" w:rsidP="00737739">
            <w:pPr>
              <w:pStyle w:val="CRCoverPage"/>
              <w:spacing w:after="0"/>
              <w:rPr>
                <w:rFonts w:cs="Arial"/>
                <w:lang w:eastAsia="zh-CN"/>
              </w:rPr>
            </w:pPr>
            <w:r>
              <w:rPr>
                <w:rFonts w:cs="Arial"/>
                <w:lang w:eastAsia="zh-CN"/>
              </w:rPr>
              <w:t>Changed guard timer to 3600s</w:t>
            </w:r>
          </w:p>
        </w:tc>
      </w:tr>
      <w:tr w:rsidR="00737739" w14:paraId="543F4765" w14:textId="77777777" w:rsidTr="005939F7">
        <w:tc>
          <w:tcPr>
            <w:tcW w:w="1985" w:type="dxa"/>
            <w:tcBorders>
              <w:top w:val="single" w:sz="4" w:space="0" w:color="auto"/>
              <w:left w:val="single" w:sz="4" w:space="0" w:color="auto"/>
              <w:bottom w:val="single" w:sz="4" w:space="0" w:color="auto"/>
              <w:right w:val="single" w:sz="4" w:space="0" w:color="auto"/>
            </w:tcBorders>
          </w:tcPr>
          <w:p w14:paraId="0C3BB5D5" w14:textId="77777777" w:rsidR="00737739" w:rsidRDefault="00737739" w:rsidP="0073773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3A900726" w:rsidR="00737739" w:rsidRPr="00C91E2F" w:rsidRDefault="00737739" w:rsidP="00737739">
            <w:pPr>
              <w:spacing w:after="0"/>
              <w:rPr>
                <w:rFonts w:ascii="Arial" w:hAnsi="Arial" w:cs="Arial"/>
                <w:lang w:eastAsia="en-GB"/>
              </w:rPr>
            </w:pPr>
            <w:r w:rsidRPr="00C14BEF">
              <w:rPr>
                <w:rFonts w:ascii="Arial" w:hAnsi="Arial" w:cs="Arial"/>
                <w:lang w:eastAsia="en-GB"/>
              </w:rPr>
              <w:t>IMS_Testsuite_NR5GC.ttcn</w:t>
            </w:r>
          </w:p>
        </w:tc>
      </w:tr>
      <w:tr w:rsidR="00737739" w14:paraId="0B171B2C" w14:textId="77777777" w:rsidTr="005939F7">
        <w:tc>
          <w:tcPr>
            <w:tcW w:w="1985" w:type="dxa"/>
            <w:tcBorders>
              <w:top w:val="single" w:sz="4" w:space="0" w:color="auto"/>
              <w:left w:val="single" w:sz="4" w:space="0" w:color="auto"/>
              <w:bottom w:val="single" w:sz="4" w:space="0" w:color="auto"/>
              <w:right w:val="single" w:sz="4" w:space="0" w:color="auto"/>
            </w:tcBorders>
          </w:tcPr>
          <w:p w14:paraId="1AA2C5CF" w14:textId="77777777" w:rsidR="00737739" w:rsidRPr="00EE1104" w:rsidRDefault="00737739" w:rsidP="00737739">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77777777" w:rsidR="00737739" w:rsidRPr="00EE1104" w:rsidRDefault="00737739" w:rsidP="00737739">
            <w:pPr>
              <w:rPr>
                <w:rFonts w:ascii="Arial" w:hAnsi="Arial"/>
                <w:lang w:eastAsia="zh-CN"/>
              </w:rPr>
            </w:pP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5939F7">
        <w:tc>
          <w:tcPr>
            <w:tcW w:w="9855" w:type="dxa"/>
            <w:tcBorders>
              <w:top w:val="single" w:sz="4" w:space="0" w:color="auto"/>
              <w:left w:val="single" w:sz="4" w:space="0" w:color="auto"/>
              <w:bottom w:val="single" w:sz="4" w:space="0" w:color="auto"/>
              <w:right w:val="single" w:sz="4" w:space="0" w:color="auto"/>
            </w:tcBorders>
          </w:tcPr>
          <w:p w14:paraId="5746FE23" w14:textId="77777777" w:rsidR="00310218" w:rsidRPr="00310218" w:rsidRDefault="00AC699E" w:rsidP="00310218">
            <w:pPr>
              <w:autoSpaceDE w:val="0"/>
              <w:autoSpaceDN w:val="0"/>
              <w:adjustRightInd w:val="0"/>
              <w:spacing w:after="0"/>
              <w:rPr>
                <w:rFonts w:ascii="Arial" w:hAnsi="Arial" w:cs="Arial"/>
                <w:lang w:eastAsia="de-DE"/>
              </w:rPr>
            </w:pPr>
            <w:r w:rsidRPr="00212350">
              <w:rPr>
                <w:rFonts w:ascii="Arial" w:hAnsi="Arial" w:cs="Arial"/>
                <w:lang w:eastAsia="de-DE"/>
              </w:rPr>
              <w:t xml:space="preserve">  </w:t>
            </w:r>
            <w:r w:rsidR="00310218" w:rsidRPr="00310218">
              <w:rPr>
                <w:rFonts w:ascii="Arial" w:hAnsi="Arial" w:cs="Arial"/>
                <w:lang w:eastAsia="de-DE"/>
              </w:rPr>
              <w:t xml:space="preserve">  testcase TC_7_28_NR5GC() runs on MTC_IMS system SYSTEM_IMS {</w:t>
            </w:r>
          </w:p>
          <w:p w14:paraId="59907BC6"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 @purpose</w:t>
            </w:r>
          </w:p>
          <w:p w14:paraId="16E94CD3"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   Session Timer / MO Call / Remote end is refresher / 5GS</w:t>
            </w:r>
          </w:p>
          <w:p w14:paraId="0F34F1BA"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var IMS_PTC          v_IMS1       := null;</w:t>
            </w:r>
          </w:p>
          <w:p w14:paraId="7D2A3373"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var IMS_PTC          v_IMS2       := null;</w:t>
            </w:r>
          </w:p>
          <w:p w14:paraId="5704BC89"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6BC1B40D" w14:textId="2E51A9C2"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timer </w:t>
            </w:r>
            <w:proofErr w:type="spellStart"/>
            <w:r w:rsidRPr="00310218">
              <w:rPr>
                <w:rFonts w:ascii="Arial" w:hAnsi="Arial" w:cs="Arial"/>
                <w:lang w:eastAsia="de-DE"/>
              </w:rPr>
              <w:t>t_GuardTimer</w:t>
            </w:r>
            <w:proofErr w:type="spellEnd"/>
            <w:r w:rsidRPr="00310218">
              <w:rPr>
                <w:rFonts w:ascii="Arial" w:hAnsi="Arial" w:cs="Arial"/>
                <w:lang w:eastAsia="de-DE"/>
              </w:rPr>
              <w:t xml:space="preserve"> := int2float(</w:t>
            </w:r>
            <w:r w:rsidR="00A56C44" w:rsidRPr="00A56C44">
              <w:rPr>
                <w:rFonts w:ascii="Arial" w:hAnsi="Arial" w:cs="Arial"/>
                <w:highlight w:val="yellow"/>
                <w:lang w:eastAsia="de-DE"/>
              </w:rPr>
              <w:t>3</w:t>
            </w:r>
            <w:r w:rsidRPr="00A56C44">
              <w:rPr>
                <w:rFonts w:ascii="Arial" w:hAnsi="Arial" w:cs="Arial"/>
                <w:highlight w:val="yellow"/>
                <w:lang w:eastAsia="de-DE"/>
              </w:rPr>
              <w:t>00);</w:t>
            </w:r>
          </w:p>
          <w:p w14:paraId="0125403A"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0D1D9AF5"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v_IMS1 := </w:t>
            </w:r>
            <w:proofErr w:type="spellStart"/>
            <w:r w:rsidRPr="00310218">
              <w:rPr>
                <w:rFonts w:ascii="Arial" w:hAnsi="Arial" w:cs="Arial"/>
                <w:lang w:eastAsia="de-DE"/>
              </w:rPr>
              <w:t>IMS_PTC.create</w:t>
            </w:r>
            <w:proofErr w:type="spellEnd"/>
            <w:r w:rsidRPr="00310218">
              <w:rPr>
                <w:rFonts w:ascii="Arial" w:hAnsi="Arial" w:cs="Arial"/>
                <w:lang w:eastAsia="de-DE"/>
              </w:rPr>
              <w:t>("IMS1") alive;</w:t>
            </w:r>
          </w:p>
          <w:p w14:paraId="43CE7116"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61D5344A"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f_MTC_IMS_CreateMapAndConnectPTCs_NR5GC(system, v_IMS1, v_IMS2);</w:t>
            </w:r>
          </w:p>
          <w:p w14:paraId="4B43F491"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090A37EB"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v_IMS1.start(f_TC_7_28_NR5GC_IMS1());</w:t>
            </w:r>
          </w:p>
          <w:p w14:paraId="680FF2A8"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46DD1164"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roofErr w:type="spellStart"/>
            <w:r w:rsidRPr="00310218">
              <w:rPr>
                <w:rFonts w:ascii="Arial" w:hAnsi="Arial" w:cs="Arial"/>
                <w:lang w:eastAsia="de-DE"/>
              </w:rPr>
              <w:t>t_GuardTimer.start</w:t>
            </w:r>
            <w:proofErr w:type="spellEnd"/>
            <w:r w:rsidRPr="00310218">
              <w:rPr>
                <w:rFonts w:ascii="Arial" w:hAnsi="Arial" w:cs="Arial"/>
                <w:lang w:eastAsia="de-DE"/>
              </w:rPr>
              <w:t>;</w:t>
            </w:r>
          </w:p>
          <w:p w14:paraId="29F0F48F"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1BE2D384"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roofErr w:type="spellStart"/>
            <w:r w:rsidRPr="00310218">
              <w:rPr>
                <w:rFonts w:ascii="Arial" w:hAnsi="Arial" w:cs="Arial"/>
                <w:lang w:eastAsia="de-DE"/>
              </w:rPr>
              <w:t>f_MTC_MainLoop_IMS</w:t>
            </w:r>
            <w:proofErr w:type="spellEnd"/>
            <w:r w:rsidRPr="00310218">
              <w:rPr>
                <w:rFonts w:ascii="Arial" w:hAnsi="Arial" w:cs="Arial"/>
                <w:lang w:eastAsia="de-DE"/>
              </w:rPr>
              <w:t>(</w:t>
            </w:r>
            <w:proofErr w:type="spellStart"/>
            <w:r w:rsidRPr="00310218">
              <w:rPr>
                <w:rFonts w:ascii="Arial" w:hAnsi="Arial" w:cs="Arial"/>
                <w:lang w:eastAsia="de-DE"/>
              </w:rPr>
              <w:t>t_GuardTimer</w:t>
            </w:r>
            <w:proofErr w:type="spellEnd"/>
            <w:r w:rsidRPr="00310218">
              <w:rPr>
                <w:rFonts w:ascii="Arial" w:hAnsi="Arial" w:cs="Arial"/>
                <w:lang w:eastAsia="de-DE"/>
              </w:rPr>
              <w:t>);</w:t>
            </w:r>
          </w:p>
          <w:p w14:paraId="40975326" w14:textId="67D91FF4" w:rsidR="00AC699E" w:rsidRPr="00212350"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4205BF3D" w14:textId="5C7300E7" w:rsidR="008B7086" w:rsidRPr="008B7086" w:rsidRDefault="009E614F" w:rsidP="00646A71">
            <w:pPr>
              <w:autoSpaceDE w:val="0"/>
              <w:autoSpaceDN w:val="0"/>
              <w:adjustRightInd w:val="0"/>
              <w:spacing w:after="0"/>
              <w:rPr>
                <w:rFonts w:ascii="Courier New" w:hAnsi="Courier New" w:cs="Courier New"/>
                <w:lang w:eastAsia="de-DE"/>
              </w:rPr>
            </w:pPr>
            <w:r w:rsidRPr="009E614F">
              <w:rPr>
                <w:rFonts w:ascii="Arial" w:hAnsi="Arial" w:cs="Arial"/>
                <w:lang w:eastAsia="de-DE"/>
              </w:rPr>
              <w:lastRenderedPageBreak/>
              <w:t xml:space="preserve">  </w:t>
            </w:r>
          </w:p>
        </w:tc>
      </w:tr>
    </w:tbl>
    <w:p w14:paraId="4B582DC4" w14:textId="77777777" w:rsidR="00235975" w:rsidRDefault="00235975" w:rsidP="00235975">
      <w:pPr>
        <w:spacing w:after="0"/>
        <w:rPr>
          <w:rFonts w:ascii="Arial" w:hAnsi="Arial"/>
          <w:b/>
          <w:lang w:eastAsia="en-GB"/>
        </w:rPr>
      </w:pPr>
      <w:bookmarkStart w:id="21" w:name="OLE_LINK5"/>
      <w:bookmarkStart w:id="22"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BB3A4E">
        <w:tc>
          <w:tcPr>
            <w:tcW w:w="9629" w:type="dxa"/>
            <w:tcBorders>
              <w:top w:val="single" w:sz="4" w:space="0" w:color="auto"/>
              <w:left w:val="single" w:sz="4" w:space="0" w:color="auto"/>
              <w:bottom w:val="single" w:sz="4" w:space="0" w:color="auto"/>
              <w:right w:val="single" w:sz="4" w:space="0" w:color="auto"/>
            </w:tcBorders>
          </w:tcPr>
          <w:bookmarkEnd w:id="21"/>
          <w:bookmarkEnd w:id="22"/>
          <w:p w14:paraId="49A97423" w14:textId="77777777" w:rsidR="00310218" w:rsidRPr="00310218" w:rsidRDefault="001357DC"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r w:rsidR="00310218" w:rsidRPr="00310218">
              <w:rPr>
                <w:rFonts w:ascii="Arial" w:hAnsi="Arial" w:cs="Arial"/>
                <w:lang w:eastAsia="de-DE"/>
              </w:rPr>
              <w:t xml:space="preserve">  testcase TC_7_28_NR5GC() runs on MTC_IMS system SYSTEM_IMS {</w:t>
            </w:r>
          </w:p>
          <w:p w14:paraId="04D93F7B"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 @purpose</w:t>
            </w:r>
          </w:p>
          <w:p w14:paraId="1D650037"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   Session Timer / MO Call / Remote end is refresher / 5GS</w:t>
            </w:r>
          </w:p>
          <w:p w14:paraId="46C6101A"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var IMS_PTC          v_IMS1       := null;</w:t>
            </w:r>
          </w:p>
          <w:p w14:paraId="37649248"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var IMS_PTC          v_IMS2       := null;</w:t>
            </w:r>
          </w:p>
          <w:p w14:paraId="284CB005"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21097DD2" w14:textId="735B43AE"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timer </w:t>
            </w:r>
            <w:proofErr w:type="spellStart"/>
            <w:r w:rsidRPr="00310218">
              <w:rPr>
                <w:rFonts w:ascii="Arial" w:hAnsi="Arial" w:cs="Arial"/>
                <w:lang w:eastAsia="de-DE"/>
              </w:rPr>
              <w:t>t_GuardTimer</w:t>
            </w:r>
            <w:proofErr w:type="spellEnd"/>
            <w:r w:rsidRPr="00310218">
              <w:rPr>
                <w:rFonts w:ascii="Arial" w:hAnsi="Arial" w:cs="Arial"/>
                <w:lang w:eastAsia="de-DE"/>
              </w:rPr>
              <w:t xml:space="preserve"> := int2float(</w:t>
            </w:r>
            <w:r w:rsidRPr="00A56C44">
              <w:rPr>
                <w:rFonts w:ascii="Arial" w:hAnsi="Arial" w:cs="Arial"/>
                <w:highlight w:val="yellow"/>
                <w:lang w:eastAsia="de-DE"/>
              </w:rPr>
              <w:t>3600);</w:t>
            </w:r>
          </w:p>
          <w:p w14:paraId="042C9824"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3DD54F0E"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v_IMS1 := </w:t>
            </w:r>
            <w:proofErr w:type="spellStart"/>
            <w:r w:rsidRPr="00310218">
              <w:rPr>
                <w:rFonts w:ascii="Arial" w:hAnsi="Arial" w:cs="Arial"/>
                <w:lang w:eastAsia="de-DE"/>
              </w:rPr>
              <w:t>IMS_PTC.create</w:t>
            </w:r>
            <w:proofErr w:type="spellEnd"/>
            <w:r w:rsidRPr="00310218">
              <w:rPr>
                <w:rFonts w:ascii="Arial" w:hAnsi="Arial" w:cs="Arial"/>
                <w:lang w:eastAsia="de-DE"/>
              </w:rPr>
              <w:t>("IMS1") alive;</w:t>
            </w:r>
          </w:p>
          <w:p w14:paraId="3B46ABD8"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213B5C8E"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f_MTC_IMS_CreateMapAndConnectPTCs_NR5GC(system, v_IMS1, v_IMS2);</w:t>
            </w:r>
          </w:p>
          <w:p w14:paraId="7D5A7A51"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13136140"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v_IMS1.start(f_TC_7_28_NR5GC_IMS1());</w:t>
            </w:r>
          </w:p>
          <w:p w14:paraId="69869669"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6B4522E4"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roofErr w:type="spellStart"/>
            <w:r w:rsidRPr="00310218">
              <w:rPr>
                <w:rFonts w:ascii="Arial" w:hAnsi="Arial" w:cs="Arial"/>
                <w:lang w:eastAsia="de-DE"/>
              </w:rPr>
              <w:t>t_GuardTimer.start</w:t>
            </w:r>
            <w:proofErr w:type="spellEnd"/>
            <w:r w:rsidRPr="00310218">
              <w:rPr>
                <w:rFonts w:ascii="Arial" w:hAnsi="Arial" w:cs="Arial"/>
                <w:lang w:eastAsia="de-DE"/>
              </w:rPr>
              <w:t>;</w:t>
            </w:r>
          </w:p>
          <w:p w14:paraId="5658827B"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1C929A0D" w14:textId="77777777" w:rsidR="00310218"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roofErr w:type="spellStart"/>
            <w:r w:rsidRPr="00310218">
              <w:rPr>
                <w:rFonts w:ascii="Arial" w:hAnsi="Arial" w:cs="Arial"/>
                <w:lang w:eastAsia="de-DE"/>
              </w:rPr>
              <w:t>f_MTC_MainLoop_IMS</w:t>
            </w:r>
            <w:proofErr w:type="spellEnd"/>
            <w:r w:rsidRPr="00310218">
              <w:rPr>
                <w:rFonts w:ascii="Arial" w:hAnsi="Arial" w:cs="Arial"/>
                <w:lang w:eastAsia="de-DE"/>
              </w:rPr>
              <w:t>(</w:t>
            </w:r>
            <w:proofErr w:type="spellStart"/>
            <w:r w:rsidRPr="00310218">
              <w:rPr>
                <w:rFonts w:ascii="Arial" w:hAnsi="Arial" w:cs="Arial"/>
                <w:lang w:eastAsia="de-DE"/>
              </w:rPr>
              <w:t>t_GuardTimer</w:t>
            </w:r>
            <w:proofErr w:type="spellEnd"/>
            <w:r w:rsidRPr="00310218">
              <w:rPr>
                <w:rFonts w:ascii="Arial" w:hAnsi="Arial" w:cs="Arial"/>
                <w:lang w:eastAsia="de-DE"/>
              </w:rPr>
              <w:t>);</w:t>
            </w:r>
          </w:p>
          <w:p w14:paraId="192C18D7" w14:textId="3F2CB7BE" w:rsidR="001357DC" w:rsidRPr="00310218" w:rsidRDefault="00310218" w:rsidP="00310218">
            <w:pPr>
              <w:autoSpaceDE w:val="0"/>
              <w:autoSpaceDN w:val="0"/>
              <w:adjustRightInd w:val="0"/>
              <w:spacing w:after="0"/>
              <w:rPr>
                <w:rFonts w:ascii="Arial" w:hAnsi="Arial" w:cs="Arial"/>
                <w:lang w:eastAsia="de-DE"/>
              </w:rPr>
            </w:pPr>
            <w:r w:rsidRPr="00310218">
              <w:rPr>
                <w:rFonts w:ascii="Arial" w:hAnsi="Arial" w:cs="Arial"/>
                <w:lang w:eastAsia="de-DE"/>
              </w:rPr>
              <w:t xml:space="preserve">  }</w:t>
            </w:r>
          </w:p>
          <w:p w14:paraId="4D63D09F" w14:textId="32F4D10C" w:rsidR="00F47884" w:rsidRPr="00CA4CF2" w:rsidRDefault="00F47884" w:rsidP="009E614F">
            <w:pPr>
              <w:autoSpaceDE w:val="0"/>
              <w:autoSpaceDN w:val="0"/>
              <w:adjustRightInd w:val="0"/>
              <w:spacing w:after="0"/>
              <w:rPr>
                <w:rFonts w:ascii="Courier New" w:hAnsi="Courier New" w:cs="Courier New"/>
                <w:b/>
                <w:lang w:eastAsia="en-GB"/>
              </w:rPr>
            </w:pPr>
          </w:p>
        </w:tc>
      </w:tr>
    </w:tbl>
    <w:p w14:paraId="1D0C9DBD" w14:textId="07D2DF9B" w:rsidR="00BB3A4E" w:rsidRDefault="00BB3A4E" w:rsidP="00BB3A4E">
      <w:pPr>
        <w:rPr>
          <w:rFonts w:ascii="Arial" w:hAnsi="Arial" w:cs="Arial"/>
          <w:noProof/>
        </w:rPr>
      </w:pPr>
    </w:p>
    <w:p w14:paraId="47B1ACFC" w14:textId="4180CA68" w:rsidR="00323186" w:rsidRDefault="00323186" w:rsidP="00323186">
      <w:pPr>
        <w:pStyle w:val="Heading2"/>
      </w:pPr>
      <w:bookmarkStart w:id="23" w:name="_Toc69892332"/>
      <w:r>
        <w:t>2.2 Change 2</w:t>
      </w:r>
      <w:bookmarkEnd w:id="23"/>
    </w:p>
    <w:p w14:paraId="37B4B0FC" w14:textId="77777777" w:rsidR="00323186" w:rsidRDefault="00323186" w:rsidP="00323186">
      <w:pPr>
        <w:spacing w:after="0"/>
        <w:rPr>
          <w:rFonts w:cs="Arial"/>
          <w:b/>
          <w:sz w:val="28"/>
          <w:szCs w:val="28"/>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323186" w14:paraId="1386CF5E" w14:textId="77777777" w:rsidTr="00C868D8">
        <w:tc>
          <w:tcPr>
            <w:tcW w:w="1985" w:type="dxa"/>
            <w:tcBorders>
              <w:top w:val="single" w:sz="4" w:space="0" w:color="auto"/>
              <w:left w:val="single" w:sz="4" w:space="0" w:color="auto"/>
              <w:bottom w:val="single" w:sz="4" w:space="0" w:color="auto"/>
              <w:right w:val="single" w:sz="4" w:space="0" w:color="auto"/>
            </w:tcBorders>
          </w:tcPr>
          <w:p w14:paraId="29F68346" w14:textId="77777777" w:rsidR="00323186" w:rsidRDefault="00323186" w:rsidP="00C868D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116D218" w14:textId="386371E2" w:rsidR="00323186" w:rsidRPr="00054302" w:rsidRDefault="00F82F38" w:rsidP="00C868D8">
            <w:pPr>
              <w:rPr>
                <w:rFonts w:ascii="Arial" w:hAnsi="Arial" w:cs="Arial"/>
                <w:color w:val="000000"/>
                <w:lang w:eastAsia="zh-CN"/>
              </w:rPr>
            </w:pPr>
            <w:r w:rsidRPr="00F82F38">
              <w:rPr>
                <w:rFonts w:ascii="Arial" w:hAnsi="Arial" w:cs="Arial"/>
                <w:color w:val="000000"/>
                <w:lang w:eastAsia="zh-CN"/>
              </w:rPr>
              <w:t>f_NR5GC_ModifyPDUSession_AddVoice</w:t>
            </w:r>
          </w:p>
        </w:tc>
      </w:tr>
      <w:tr w:rsidR="00323186" w14:paraId="315B1912" w14:textId="77777777" w:rsidTr="00C868D8">
        <w:trPr>
          <w:trHeight w:val="350"/>
        </w:trPr>
        <w:tc>
          <w:tcPr>
            <w:tcW w:w="1985" w:type="dxa"/>
            <w:tcBorders>
              <w:top w:val="single" w:sz="4" w:space="0" w:color="auto"/>
              <w:left w:val="single" w:sz="4" w:space="0" w:color="auto"/>
              <w:bottom w:val="single" w:sz="4" w:space="0" w:color="auto"/>
              <w:right w:val="single" w:sz="4" w:space="0" w:color="auto"/>
            </w:tcBorders>
          </w:tcPr>
          <w:p w14:paraId="35CE0B50" w14:textId="77777777" w:rsidR="00323186" w:rsidRDefault="00323186" w:rsidP="00C868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6EF5169" w14:textId="77777777" w:rsidR="0048432F" w:rsidRDefault="0048432F" w:rsidP="0048432F">
            <w:pPr>
              <w:pStyle w:val="CRCoverPage"/>
              <w:spacing w:after="0"/>
              <w:rPr>
                <w:noProof/>
              </w:rPr>
            </w:pPr>
            <w:r>
              <w:rPr>
                <w:noProof/>
              </w:rPr>
              <w:t xml:space="preserve">When RLC bearer is in UM and is used for relatively high data traffic (e.g. IMS voice call tests) there is no mechanism apart from HARQ retransmissions to recover from data packet loss. </w:t>
            </w:r>
          </w:p>
          <w:p w14:paraId="66E56852" w14:textId="77777777" w:rsidR="00323186" w:rsidRDefault="0048432F" w:rsidP="0048432F">
            <w:pPr>
              <w:pStyle w:val="CRCoverPage"/>
              <w:spacing w:after="0"/>
              <w:rPr>
                <w:noProof/>
              </w:rPr>
            </w:pPr>
            <w:r>
              <w:rPr>
                <w:noProof/>
              </w:rPr>
              <w:t>To increase robustness, PDCP layer should be given opportunity to deliver all the so far received SDUs to upper layer even if some were missing to avoid the upper layer being stuck and waiting indefinitely for lossless reception. This is a problem especially during the IMS voice call tests where lossless traffic exchange is not essential but rather that flow stays continous.</w:t>
            </w:r>
          </w:p>
          <w:p w14:paraId="720E26BD" w14:textId="77777777" w:rsidR="0048432F" w:rsidRDefault="0048432F" w:rsidP="0048432F">
            <w:pPr>
              <w:pStyle w:val="CRCoverPage"/>
              <w:spacing w:after="0"/>
              <w:rPr>
                <w:noProof/>
              </w:rPr>
            </w:pPr>
          </w:p>
          <w:p w14:paraId="3C94BE73" w14:textId="1CB9BAE3" w:rsidR="0048432F" w:rsidRPr="00A32F63" w:rsidRDefault="0048432F" w:rsidP="0048432F">
            <w:pPr>
              <w:pStyle w:val="CRCoverPage"/>
              <w:spacing w:after="0"/>
              <w:rPr>
                <w:rFonts w:cs="Arial"/>
                <w:color w:val="000000"/>
                <w:lang w:eastAsia="zh-CN"/>
              </w:rPr>
            </w:pPr>
            <w:r>
              <w:rPr>
                <w:noProof/>
              </w:rPr>
              <w:t>Prose CR is associated with this change.</w:t>
            </w:r>
          </w:p>
        </w:tc>
      </w:tr>
      <w:tr w:rsidR="00323186" w14:paraId="359F8ECB" w14:textId="77777777" w:rsidTr="00C868D8">
        <w:tc>
          <w:tcPr>
            <w:tcW w:w="1985" w:type="dxa"/>
            <w:tcBorders>
              <w:top w:val="single" w:sz="4" w:space="0" w:color="auto"/>
              <w:left w:val="single" w:sz="4" w:space="0" w:color="auto"/>
              <w:bottom w:val="single" w:sz="4" w:space="0" w:color="auto"/>
              <w:right w:val="single" w:sz="4" w:space="0" w:color="auto"/>
            </w:tcBorders>
          </w:tcPr>
          <w:p w14:paraId="0EDD9278" w14:textId="77777777" w:rsidR="00323186" w:rsidRDefault="00323186" w:rsidP="00C868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548D1A5" w14:textId="08063D45" w:rsidR="00323186" w:rsidRPr="00C91E2F" w:rsidRDefault="0048432F" w:rsidP="00C868D8">
            <w:pPr>
              <w:pStyle w:val="CRCoverPage"/>
              <w:spacing w:after="0"/>
              <w:rPr>
                <w:rFonts w:cs="Arial"/>
                <w:lang w:eastAsia="zh-CN"/>
              </w:rPr>
            </w:pPr>
            <w:r>
              <w:rPr>
                <w:noProof/>
              </w:rPr>
              <w:t>For UM RLC bearers the PDCP t_reordering is set to 200 ms.</w:t>
            </w:r>
          </w:p>
        </w:tc>
      </w:tr>
      <w:tr w:rsidR="00323186" w14:paraId="6C7D956C" w14:textId="77777777" w:rsidTr="00C868D8">
        <w:tc>
          <w:tcPr>
            <w:tcW w:w="1985" w:type="dxa"/>
            <w:tcBorders>
              <w:top w:val="single" w:sz="4" w:space="0" w:color="auto"/>
              <w:left w:val="single" w:sz="4" w:space="0" w:color="auto"/>
              <w:bottom w:val="single" w:sz="4" w:space="0" w:color="auto"/>
              <w:right w:val="single" w:sz="4" w:space="0" w:color="auto"/>
            </w:tcBorders>
          </w:tcPr>
          <w:p w14:paraId="4535D225" w14:textId="77777777" w:rsidR="00323186" w:rsidRDefault="00323186" w:rsidP="00C868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CCBAB76" w14:textId="70FA1F7C" w:rsidR="00323186" w:rsidRPr="00C91E2F" w:rsidRDefault="00F82F38" w:rsidP="00C868D8">
            <w:pPr>
              <w:spacing w:after="0"/>
              <w:rPr>
                <w:rFonts w:ascii="Arial" w:hAnsi="Arial" w:cs="Arial"/>
                <w:lang w:eastAsia="en-GB"/>
              </w:rPr>
            </w:pPr>
            <w:r w:rsidRPr="00F82F38">
              <w:rPr>
                <w:rFonts w:ascii="Arial" w:hAnsi="Arial" w:cs="Arial"/>
                <w:lang w:eastAsia="en-GB"/>
              </w:rPr>
              <w:t>NR5GC_IMSProcedures.ttcn</w:t>
            </w:r>
          </w:p>
        </w:tc>
      </w:tr>
      <w:tr w:rsidR="00323186" w14:paraId="311F3867" w14:textId="77777777" w:rsidTr="00C868D8">
        <w:tc>
          <w:tcPr>
            <w:tcW w:w="1985" w:type="dxa"/>
            <w:tcBorders>
              <w:top w:val="single" w:sz="4" w:space="0" w:color="auto"/>
              <w:left w:val="single" w:sz="4" w:space="0" w:color="auto"/>
              <w:bottom w:val="single" w:sz="4" w:space="0" w:color="auto"/>
              <w:right w:val="single" w:sz="4" w:space="0" w:color="auto"/>
            </w:tcBorders>
          </w:tcPr>
          <w:p w14:paraId="28DA3BFC" w14:textId="77777777" w:rsidR="00323186" w:rsidRPr="00EE1104" w:rsidRDefault="00323186" w:rsidP="00C868D8">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73BEDD0" w14:textId="77777777" w:rsidR="00323186" w:rsidRPr="00EE1104" w:rsidRDefault="00323186" w:rsidP="00C868D8">
            <w:pPr>
              <w:rPr>
                <w:rFonts w:ascii="Arial" w:hAnsi="Arial"/>
                <w:lang w:eastAsia="zh-CN"/>
              </w:rPr>
            </w:pPr>
          </w:p>
        </w:tc>
      </w:tr>
    </w:tbl>
    <w:p w14:paraId="15C39A37" w14:textId="77777777" w:rsidR="00323186" w:rsidRDefault="00323186" w:rsidP="00323186">
      <w:pPr>
        <w:spacing w:after="0"/>
        <w:rPr>
          <w:rFonts w:ascii="Arial" w:hAnsi="Arial"/>
          <w:b/>
          <w:lang w:eastAsia="en-GB"/>
        </w:rPr>
      </w:pPr>
    </w:p>
    <w:p w14:paraId="0BFFFECF" w14:textId="77777777" w:rsidR="00323186" w:rsidRDefault="00323186" w:rsidP="0032318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23186" w14:paraId="251D6F0C" w14:textId="77777777" w:rsidTr="00C868D8">
        <w:tc>
          <w:tcPr>
            <w:tcW w:w="9855" w:type="dxa"/>
            <w:tcBorders>
              <w:top w:val="single" w:sz="4" w:space="0" w:color="auto"/>
              <w:left w:val="single" w:sz="4" w:space="0" w:color="auto"/>
              <w:bottom w:val="single" w:sz="4" w:space="0" w:color="auto"/>
              <w:right w:val="single" w:sz="4" w:space="0" w:color="auto"/>
            </w:tcBorders>
          </w:tcPr>
          <w:p w14:paraId="29AB519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function f_NR5GC_ModifyPDUSession_AddVoice(</w:t>
            </w:r>
            <w:proofErr w:type="spellStart"/>
            <w:r w:rsidRPr="00F82F38">
              <w:rPr>
                <w:rFonts w:ascii="Arial" w:hAnsi="Arial" w:cs="Arial"/>
                <w:lang w:eastAsia="de-DE"/>
              </w:rPr>
              <w:t>NR_CellId_Type</w:t>
            </w:r>
            <w:proofErr w:type="spellEnd"/>
            <w:r w:rsidRPr="00F82F38">
              <w:rPr>
                <w:rFonts w:ascii="Arial" w:hAnsi="Arial" w:cs="Arial"/>
                <w:lang w:eastAsia="de-DE"/>
              </w:rPr>
              <w:t xml:space="preserve"> </w:t>
            </w:r>
            <w:proofErr w:type="spellStart"/>
            <w:r w:rsidRPr="00F82F38">
              <w:rPr>
                <w:rFonts w:ascii="Arial" w:hAnsi="Arial" w:cs="Arial"/>
                <w:lang w:eastAsia="de-DE"/>
              </w:rPr>
              <w:t>p_NR_CellId</w:t>
            </w:r>
            <w:proofErr w:type="spellEnd"/>
            <w:r w:rsidRPr="00F82F38">
              <w:rPr>
                <w:rFonts w:ascii="Arial" w:hAnsi="Arial" w:cs="Arial"/>
                <w:lang w:eastAsia="de-DE"/>
              </w:rPr>
              <w:t xml:space="preserve">, </w:t>
            </w:r>
            <w:proofErr w:type="spellStart"/>
            <w:r w:rsidRPr="00F82F38">
              <w:rPr>
                <w:rFonts w:ascii="Arial" w:hAnsi="Arial" w:cs="Arial"/>
                <w:lang w:eastAsia="de-DE"/>
              </w:rPr>
              <w:t>GSM_MobilityInfo_Type</w:t>
            </w:r>
            <w:proofErr w:type="spellEnd"/>
            <w:r w:rsidRPr="00F82F38">
              <w:rPr>
                <w:rFonts w:ascii="Arial" w:hAnsi="Arial" w:cs="Arial"/>
                <w:lang w:eastAsia="de-DE"/>
              </w:rPr>
              <w:t xml:space="preserve"> </w:t>
            </w:r>
            <w:proofErr w:type="spellStart"/>
            <w:r w:rsidRPr="00F82F38">
              <w:rPr>
                <w:rFonts w:ascii="Arial" w:hAnsi="Arial" w:cs="Arial"/>
                <w:lang w:eastAsia="de-DE"/>
              </w:rPr>
              <w:t>p_GSM_MobilityInfo</w:t>
            </w:r>
            <w:proofErr w:type="spellEnd"/>
            <w:r w:rsidRPr="00F82F38">
              <w:rPr>
                <w:rFonts w:ascii="Arial" w:hAnsi="Arial" w:cs="Arial"/>
                <w:lang w:eastAsia="de-DE"/>
              </w:rPr>
              <w:t>) runs on NR5GC_PTC</w:t>
            </w:r>
          </w:p>
          <w:p w14:paraId="2C65C7A0"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
          <w:p w14:paraId="57A820B0"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NR_SRB_COMMON_IND </w:t>
            </w:r>
            <w:proofErr w:type="spellStart"/>
            <w:r w:rsidRPr="00F82F38">
              <w:rPr>
                <w:rFonts w:ascii="Arial" w:hAnsi="Arial" w:cs="Arial"/>
                <w:lang w:eastAsia="de-DE"/>
              </w:rPr>
              <w:t>v_ReceivedAsp</w:t>
            </w:r>
            <w:proofErr w:type="spellEnd"/>
            <w:r w:rsidRPr="00F82F38">
              <w:rPr>
                <w:rFonts w:ascii="Arial" w:hAnsi="Arial" w:cs="Arial"/>
                <w:lang w:eastAsia="de-DE"/>
              </w:rPr>
              <w:t>;</w:t>
            </w:r>
          </w:p>
          <w:p w14:paraId="67FAD86D"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w:t>
            </w:r>
            <w:proofErr w:type="spellStart"/>
            <w:r w:rsidRPr="00F82F38">
              <w:rPr>
                <w:rFonts w:ascii="Arial" w:hAnsi="Arial" w:cs="Arial"/>
                <w:lang w:eastAsia="de-DE"/>
              </w:rPr>
              <w:t>boolean</w:t>
            </w:r>
            <w:proofErr w:type="spellEnd"/>
            <w:r w:rsidRPr="00F82F38">
              <w:rPr>
                <w:rFonts w:ascii="Arial" w:hAnsi="Arial" w:cs="Arial"/>
                <w:lang w:eastAsia="de-DE"/>
              </w:rPr>
              <w:t xml:space="preserve"> </w:t>
            </w:r>
            <w:proofErr w:type="spellStart"/>
            <w:r w:rsidRPr="00F82F38">
              <w:rPr>
                <w:rFonts w:ascii="Arial" w:hAnsi="Arial" w:cs="Arial"/>
                <w:lang w:eastAsia="de-DE"/>
              </w:rPr>
              <w:t>v_InterworkWithEPS</w:t>
            </w:r>
            <w:proofErr w:type="spellEnd"/>
            <w:r w:rsidRPr="00F82F38">
              <w:rPr>
                <w:rFonts w:ascii="Arial" w:hAnsi="Arial" w:cs="Arial"/>
                <w:lang w:eastAsia="de-DE"/>
              </w:rPr>
              <w:t xml:space="preserve"> := false;</w:t>
            </w:r>
          </w:p>
          <w:p w14:paraId="1D4DBB4C"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template (value) </w:t>
            </w:r>
            <w:proofErr w:type="spellStart"/>
            <w:r w:rsidRPr="00F82F38">
              <w:rPr>
                <w:rFonts w:ascii="Arial" w:hAnsi="Arial" w:cs="Arial"/>
                <w:lang w:eastAsia="de-DE"/>
              </w:rPr>
              <w:t>NG_NAS_DL_Pdu_Type</w:t>
            </w:r>
            <w:proofErr w:type="spellEnd"/>
            <w:r w:rsidRPr="00F82F38">
              <w:rPr>
                <w:rFonts w:ascii="Arial" w:hAnsi="Arial" w:cs="Arial"/>
                <w:lang w:eastAsia="de-DE"/>
              </w:rPr>
              <w:t xml:space="preserve"> </w:t>
            </w:r>
            <w:proofErr w:type="spellStart"/>
            <w:r w:rsidRPr="00F82F38">
              <w:rPr>
                <w:rFonts w:ascii="Arial" w:hAnsi="Arial" w:cs="Arial"/>
                <w:lang w:eastAsia="de-DE"/>
              </w:rPr>
              <w:t>v_PiggyBackedMsgToSend</w:t>
            </w:r>
            <w:proofErr w:type="spellEnd"/>
            <w:r w:rsidRPr="00F82F38">
              <w:rPr>
                <w:rFonts w:ascii="Arial" w:hAnsi="Arial" w:cs="Arial"/>
                <w:lang w:eastAsia="de-DE"/>
              </w:rPr>
              <w:t>;</w:t>
            </w:r>
          </w:p>
          <w:p w14:paraId="4A170316"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template (value) </w:t>
            </w:r>
            <w:proofErr w:type="spellStart"/>
            <w:r w:rsidRPr="00F82F38">
              <w:rPr>
                <w:rFonts w:ascii="Arial" w:hAnsi="Arial" w:cs="Arial"/>
                <w:lang w:eastAsia="de-DE"/>
              </w:rPr>
              <w:t>RadioBearerConfig</w:t>
            </w:r>
            <w:proofErr w:type="spellEnd"/>
            <w:r w:rsidRPr="00F82F38">
              <w:rPr>
                <w:rFonts w:ascii="Arial" w:hAnsi="Arial" w:cs="Arial"/>
                <w:lang w:eastAsia="de-DE"/>
              </w:rPr>
              <w:t xml:space="preserve"> </w:t>
            </w:r>
            <w:proofErr w:type="spellStart"/>
            <w:r w:rsidRPr="00F82F38">
              <w:rPr>
                <w:rFonts w:ascii="Arial" w:hAnsi="Arial" w:cs="Arial"/>
                <w:lang w:eastAsia="de-DE"/>
              </w:rPr>
              <w:t>v_RadioBearerConfig</w:t>
            </w:r>
            <w:proofErr w:type="spellEnd"/>
            <w:r w:rsidRPr="00F82F38">
              <w:rPr>
                <w:rFonts w:ascii="Arial" w:hAnsi="Arial" w:cs="Arial"/>
                <w:lang w:eastAsia="de-DE"/>
              </w:rPr>
              <w:t>;</w:t>
            </w:r>
          </w:p>
          <w:p w14:paraId="6FDE50D6"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template (value) </w:t>
            </w:r>
            <w:proofErr w:type="spellStart"/>
            <w:r w:rsidRPr="00F82F38">
              <w:rPr>
                <w:rFonts w:ascii="Arial" w:hAnsi="Arial" w:cs="Arial"/>
                <w:lang w:eastAsia="de-DE"/>
              </w:rPr>
              <w:t>CellGroupConfig</w:t>
            </w:r>
            <w:proofErr w:type="spellEnd"/>
            <w:r w:rsidRPr="00F82F38">
              <w:rPr>
                <w:rFonts w:ascii="Arial" w:hAnsi="Arial" w:cs="Arial"/>
                <w:lang w:eastAsia="de-DE"/>
              </w:rPr>
              <w:t xml:space="preserve"> </w:t>
            </w:r>
            <w:proofErr w:type="spellStart"/>
            <w:r w:rsidRPr="00F82F38">
              <w:rPr>
                <w:rFonts w:ascii="Arial" w:hAnsi="Arial" w:cs="Arial"/>
                <w:lang w:eastAsia="de-DE"/>
              </w:rPr>
              <w:t>v_CellGroupConfig</w:t>
            </w:r>
            <w:proofErr w:type="spellEnd"/>
            <w:r w:rsidRPr="00F82F38">
              <w:rPr>
                <w:rFonts w:ascii="Arial" w:hAnsi="Arial" w:cs="Arial"/>
                <w:lang w:eastAsia="de-DE"/>
              </w:rPr>
              <w:t>;</w:t>
            </w:r>
          </w:p>
          <w:p w14:paraId="3ED00685"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template (value) </w:t>
            </w:r>
            <w:proofErr w:type="spellStart"/>
            <w:r w:rsidRPr="00F82F38">
              <w:rPr>
                <w:rFonts w:ascii="Arial" w:hAnsi="Arial" w:cs="Arial"/>
                <w:lang w:eastAsia="de-DE"/>
              </w:rPr>
              <w:t>NR_RadioBearerList_Type</w:t>
            </w:r>
            <w:proofErr w:type="spellEnd"/>
            <w:r w:rsidRPr="00F82F38">
              <w:rPr>
                <w:rFonts w:ascii="Arial" w:hAnsi="Arial" w:cs="Arial"/>
                <w:lang w:eastAsia="de-DE"/>
              </w:rPr>
              <w:t xml:space="preserve"> </w:t>
            </w:r>
            <w:proofErr w:type="spellStart"/>
            <w:r w:rsidRPr="00F82F38">
              <w:rPr>
                <w:rFonts w:ascii="Arial" w:hAnsi="Arial" w:cs="Arial"/>
                <w:lang w:eastAsia="de-DE"/>
              </w:rPr>
              <w:t>v_SS_Config</w:t>
            </w:r>
            <w:proofErr w:type="spellEnd"/>
            <w:r w:rsidRPr="00F82F38">
              <w:rPr>
                <w:rFonts w:ascii="Arial" w:hAnsi="Arial" w:cs="Arial"/>
                <w:lang w:eastAsia="de-DE"/>
              </w:rPr>
              <w:t>;</w:t>
            </w:r>
          </w:p>
          <w:p w14:paraId="4D9701FE"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integer </w:t>
            </w:r>
            <w:proofErr w:type="spellStart"/>
            <w:r w:rsidRPr="00F82F38">
              <w:rPr>
                <w:rFonts w:ascii="Arial" w:hAnsi="Arial" w:cs="Arial"/>
                <w:lang w:eastAsia="de-DE"/>
              </w:rPr>
              <w:t>v_NewDRBId</w:t>
            </w:r>
            <w:proofErr w:type="spellEnd"/>
            <w:r w:rsidRPr="00F82F38">
              <w:rPr>
                <w:rFonts w:ascii="Arial" w:hAnsi="Arial" w:cs="Arial"/>
                <w:lang w:eastAsia="de-DE"/>
              </w:rPr>
              <w:t>;</w:t>
            </w:r>
          </w:p>
          <w:p w14:paraId="353459C5"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w:t>
            </w:r>
            <w:proofErr w:type="spellStart"/>
            <w:r w:rsidRPr="00F82F38">
              <w:rPr>
                <w:rFonts w:ascii="Arial" w:hAnsi="Arial" w:cs="Arial"/>
                <w:lang w:eastAsia="de-DE"/>
              </w:rPr>
              <w:t>boolean</w:t>
            </w:r>
            <w:proofErr w:type="spellEnd"/>
            <w:r w:rsidRPr="00F82F38">
              <w:rPr>
                <w:rFonts w:ascii="Arial" w:hAnsi="Arial" w:cs="Arial"/>
                <w:lang w:eastAsia="de-DE"/>
              </w:rPr>
              <w:t xml:space="preserve"> v_IsFR1 := f_NR_CellInfo_GetIsFR1(</w:t>
            </w:r>
            <w:proofErr w:type="spellStart"/>
            <w:r w:rsidRPr="00F82F38">
              <w:rPr>
                <w:rFonts w:ascii="Arial" w:hAnsi="Arial" w:cs="Arial"/>
                <w:lang w:eastAsia="de-DE"/>
              </w:rPr>
              <w:t>p_NR_CellId</w:t>
            </w:r>
            <w:proofErr w:type="spellEnd"/>
            <w:r w:rsidRPr="00F82F38">
              <w:rPr>
                <w:rFonts w:ascii="Arial" w:hAnsi="Arial" w:cs="Arial"/>
                <w:lang w:eastAsia="de-DE"/>
              </w:rPr>
              <w:t>);</w:t>
            </w:r>
          </w:p>
          <w:p w14:paraId="3464B502"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template (value) </w:t>
            </w:r>
            <w:proofErr w:type="spellStart"/>
            <w:r w:rsidRPr="00F82F38">
              <w:rPr>
                <w:rFonts w:ascii="Arial" w:hAnsi="Arial" w:cs="Arial"/>
                <w:lang w:eastAsia="de-DE"/>
              </w:rPr>
              <w:t>QosFlow_Identification_Type</w:t>
            </w:r>
            <w:proofErr w:type="spellEnd"/>
            <w:r w:rsidRPr="00F82F38">
              <w:rPr>
                <w:rFonts w:ascii="Arial" w:hAnsi="Arial" w:cs="Arial"/>
                <w:lang w:eastAsia="de-DE"/>
              </w:rPr>
              <w:t xml:space="preserve"> </w:t>
            </w:r>
            <w:proofErr w:type="spellStart"/>
            <w:r w:rsidRPr="00F82F38">
              <w:rPr>
                <w:rFonts w:ascii="Arial" w:hAnsi="Arial" w:cs="Arial"/>
                <w:lang w:eastAsia="de-DE"/>
              </w:rPr>
              <w:t>v_QosFlowId</w:t>
            </w:r>
            <w:proofErr w:type="spellEnd"/>
            <w:r w:rsidRPr="00F82F38">
              <w:rPr>
                <w:rFonts w:ascii="Arial" w:hAnsi="Arial" w:cs="Arial"/>
                <w:lang w:eastAsia="de-DE"/>
              </w:rPr>
              <w:t>;</w:t>
            </w:r>
          </w:p>
          <w:p w14:paraId="1680CA6C" w14:textId="77777777" w:rsidR="00F82F38" w:rsidRPr="00F82F38" w:rsidRDefault="00F82F38" w:rsidP="00F82F38">
            <w:pPr>
              <w:autoSpaceDE w:val="0"/>
              <w:autoSpaceDN w:val="0"/>
              <w:adjustRightInd w:val="0"/>
              <w:spacing w:after="0"/>
              <w:rPr>
                <w:rFonts w:ascii="Arial" w:hAnsi="Arial" w:cs="Arial"/>
                <w:lang w:eastAsia="de-DE"/>
              </w:rPr>
            </w:pPr>
          </w:p>
          <w:p w14:paraId="65E249A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if (</w:t>
            </w:r>
            <w:proofErr w:type="spellStart"/>
            <w:r w:rsidRPr="00F82F38">
              <w:rPr>
                <w:rFonts w:ascii="Arial" w:hAnsi="Arial" w:cs="Arial"/>
                <w:lang w:eastAsia="de-DE"/>
              </w:rPr>
              <w:t>isvalue</w:t>
            </w:r>
            <w:proofErr w:type="spellEnd"/>
            <w:r w:rsidRPr="00F82F38">
              <w:rPr>
                <w:rFonts w:ascii="Arial" w:hAnsi="Arial" w:cs="Arial"/>
                <w:lang w:eastAsia="de-DE"/>
              </w:rPr>
              <w:t>(</w:t>
            </w:r>
            <w:proofErr w:type="spellStart"/>
            <w:r w:rsidRPr="00F82F38">
              <w:rPr>
                <w:rFonts w:ascii="Arial" w:hAnsi="Arial" w:cs="Arial"/>
                <w:lang w:eastAsia="de-DE"/>
              </w:rPr>
              <w:t>p_GSM_MobilityInfo.EPS_Bearer</w:t>
            </w:r>
            <w:proofErr w:type="spellEnd"/>
            <w:r w:rsidRPr="00F82F38">
              <w:rPr>
                <w:rFonts w:ascii="Arial" w:hAnsi="Arial" w:cs="Arial"/>
                <w:lang w:eastAsia="de-DE"/>
              </w:rPr>
              <w:t>)) {  // This is only set if the UE supports EPS</w:t>
            </w:r>
          </w:p>
          <w:p w14:paraId="35308341"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lastRenderedPageBreak/>
              <w:t xml:space="preserve">      </w:t>
            </w:r>
            <w:proofErr w:type="spellStart"/>
            <w:r w:rsidRPr="00F82F38">
              <w:rPr>
                <w:rFonts w:ascii="Arial" w:hAnsi="Arial" w:cs="Arial"/>
                <w:lang w:eastAsia="de-DE"/>
              </w:rPr>
              <w:t>v_InterworkWithEPS</w:t>
            </w:r>
            <w:proofErr w:type="spellEnd"/>
            <w:r w:rsidRPr="00F82F38">
              <w:rPr>
                <w:rFonts w:ascii="Arial" w:hAnsi="Arial" w:cs="Arial"/>
                <w:lang w:eastAsia="de-DE"/>
              </w:rPr>
              <w:t xml:space="preserve"> := true;</w:t>
            </w:r>
          </w:p>
          <w:p w14:paraId="21282A8F"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
          <w:p w14:paraId="1CF5708A" w14:textId="77777777" w:rsidR="00F82F38" w:rsidRPr="00F82F38" w:rsidRDefault="00F82F38" w:rsidP="00F82F38">
            <w:pPr>
              <w:autoSpaceDE w:val="0"/>
              <w:autoSpaceDN w:val="0"/>
              <w:adjustRightInd w:val="0"/>
              <w:spacing w:after="0"/>
              <w:rPr>
                <w:rFonts w:ascii="Arial" w:hAnsi="Arial" w:cs="Arial"/>
                <w:lang w:eastAsia="de-DE"/>
              </w:rPr>
            </w:pPr>
          </w:p>
          <w:p w14:paraId="0EEB27A4"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build components of Reconfiguration message</w:t>
            </w:r>
          </w:p>
          <w:p w14:paraId="6E5C7952"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v_PiggyBackedMsgToSend</w:t>
            </w:r>
            <w:proofErr w:type="spellEnd"/>
            <w:r w:rsidRPr="00F82F38">
              <w:rPr>
                <w:rFonts w:ascii="Arial" w:hAnsi="Arial" w:cs="Arial"/>
                <w:lang w:eastAsia="de-DE"/>
              </w:rPr>
              <w:t xml:space="preserve"> := f_Get_NG_PDUSessionModificationCommand(p_GSM_MobilityInfo.SessionId,</w:t>
            </w:r>
          </w:p>
          <w:p w14:paraId="6CA72836"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omit,</w:t>
            </w:r>
          </w:p>
          <w:p w14:paraId="63BE8F55"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 -, -,</w:t>
            </w:r>
          </w:p>
          <w:p w14:paraId="208DA97D"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f_BuildDefaultQoSRules</w:t>
            </w:r>
            <w:proofErr w:type="spellEnd"/>
            <w:r w:rsidRPr="00F82F38">
              <w:rPr>
                <w:rFonts w:ascii="Arial" w:hAnsi="Arial" w:cs="Arial"/>
                <w:lang w:eastAsia="de-DE"/>
              </w:rPr>
              <w:t>("7_Voice", '7A'O), // @sic R5s210073 sic@</w:t>
            </w:r>
          </w:p>
          <w:p w14:paraId="75ABF2AE"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cs_QoSFlowDescr</w:t>
            </w:r>
            <w:proofErr w:type="spellEnd"/>
            <w:r w:rsidRPr="00F82F38">
              <w:rPr>
                <w:rFonts w:ascii="Arial" w:hAnsi="Arial" w:cs="Arial"/>
                <w:lang w:eastAsia="de-DE"/>
              </w:rPr>
              <w:t>({cs_QoS_Flow5(</w:t>
            </w:r>
            <w:proofErr w:type="spellStart"/>
            <w:r w:rsidRPr="00F82F38">
              <w:rPr>
                <w:rFonts w:ascii="Arial" w:hAnsi="Arial" w:cs="Arial"/>
                <w:lang w:eastAsia="de-DE"/>
              </w:rPr>
              <w:t>v_InterworkWithEPS</w:t>
            </w:r>
            <w:proofErr w:type="spellEnd"/>
            <w:r w:rsidRPr="00F82F38">
              <w:rPr>
                <w:rFonts w:ascii="Arial" w:hAnsi="Arial" w:cs="Arial"/>
                <w:lang w:eastAsia="de-DE"/>
              </w:rPr>
              <w:t>)}));</w:t>
            </w:r>
          </w:p>
          <w:p w14:paraId="6089E7FB" w14:textId="77777777" w:rsidR="00F82F38" w:rsidRPr="00F82F38" w:rsidRDefault="00F82F38" w:rsidP="00F82F38">
            <w:pPr>
              <w:autoSpaceDE w:val="0"/>
              <w:autoSpaceDN w:val="0"/>
              <w:adjustRightInd w:val="0"/>
              <w:spacing w:after="0"/>
              <w:rPr>
                <w:rFonts w:ascii="Arial" w:hAnsi="Arial" w:cs="Arial"/>
                <w:lang w:eastAsia="de-DE"/>
              </w:rPr>
            </w:pPr>
          </w:p>
          <w:p w14:paraId="2595823E"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v_NewDRBId</w:t>
            </w:r>
            <w:proofErr w:type="spellEnd"/>
            <w:r w:rsidRPr="00F82F38">
              <w:rPr>
                <w:rFonts w:ascii="Arial" w:hAnsi="Arial" w:cs="Arial"/>
                <w:lang w:eastAsia="de-DE"/>
              </w:rPr>
              <w:t xml:space="preserve"> := </w:t>
            </w:r>
            <w:proofErr w:type="spellStart"/>
            <w:r w:rsidRPr="00F82F38">
              <w:rPr>
                <w:rFonts w:ascii="Arial" w:hAnsi="Arial" w:cs="Arial"/>
                <w:lang w:eastAsia="de-DE"/>
              </w:rPr>
              <w:t>f_NR_GetNextDRBId</w:t>
            </w:r>
            <w:proofErr w:type="spellEnd"/>
            <w:r w:rsidRPr="00F82F38">
              <w:rPr>
                <w:rFonts w:ascii="Arial" w:hAnsi="Arial" w:cs="Arial"/>
                <w:lang w:eastAsia="de-DE"/>
              </w:rPr>
              <w:t>(</w:t>
            </w:r>
            <w:proofErr w:type="spellStart"/>
            <w:r w:rsidRPr="00F82F38">
              <w:rPr>
                <w:rFonts w:ascii="Arial" w:hAnsi="Arial" w:cs="Arial"/>
                <w:lang w:eastAsia="de-DE"/>
              </w:rPr>
              <w:t>p_GSM_MobilityInfo</w:t>
            </w:r>
            <w:proofErr w:type="spellEnd"/>
            <w:r w:rsidRPr="00F82F38">
              <w:rPr>
                <w:rFonts w:ascii="Arial" w:hAnsi="Arial" w:cs="Arial"/>
                <w:lang w:eastAsia="de-DE"/>
              </w:rPr>
              <w:t>, false);</w:t>
            </w:r>
          </w:p>
          <w:p w14:paraId="73B25A3D"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@sic R5-211171 sic@</w:t>
            </w:r>
          </w:p>
          <w:p w14:paraId="1C3CCE93" w14:textId="77777777" w:rsidR="00F82F38" w:rsidRPr="00F82F38" w:rsidRDefault="00F82F38" w:rsidP="00F82F38">
            <w:pPr>
              <w:autoSpaceDE w:val="0"/>
              <w:autoSpaceDN w:val="0"/>
              <w:adjustRightInd w:val="0"/>
              <w:spacing w:after="0"/>
              <w:rPr>
                <w:rFonts w:ascii="Arial" w:hAnsi="Arial" w:cs="Arial"/>
                <w:lang w:eastAsia="de-DE"/>
              </w:rPr>
            </w:pPr>
          </w:p>
          <w:p w14:paraId="63CD8CFB"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v_RadioBearerConfig</w:t>
            </w:r>
            <w:proofErr w:type="spellEnd"/>
            <w:r w:rsidRPr="00F82F38">
              <w:rPr>
                <w:rFonts w:ascii="Arial" w:hAnsi="Arial" w:cs="Arial"/>
                <w:lang w:eastAsia="de-DE"/>
              </w:rPr>
              <w:t xml:space="preserve"> := cs_38508_RadioBearerConfigDef(-,</w:t>
            </w:r>
          </w:p>
          <w:p w14:paraId="5FA66022"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{cs_NR_DRB_ToAddMod(cs_NR_DRB_SDAP(cs_SDAP_Config(oct2int(p_GSM_MobilityInfo.SessionId), false, {7})), // QFI of 7 in flow 5</w:t>
            </w:r>
          </w:p>
          <w:p w14:paraId="0CC2E839"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v_NewDRBId</w:t>
            </w:r>
            <w:proofErr w:type="spellEnd"/>
            <w:r w:rsidRPr="00F82F38">
              <w:rPr>
                <w:rFonts w:ascii="Arial" w:hAnsi="Arial" w:cs="Arial"/>
                <w:lang w:eastAsia="de-DE"/>
              </w:rPr>
              <w:t>,</w:t>
            </w:r>
          </w:p>
          <w:p w14:paraId="2C538D74"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w:t>
            </w:r>
          </w:p>
          <w:p w14:paraId="1C665E34"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cs_38508_PDCP_Config </w:t>
            </w:r>
            <w:r w:rsidRPr="00697AA1">
              <w:rPr>
                <w:rFonts w:ascii="Arial" w:hAnsi="Arial" w:cs="Arial"/>
                <w:highlight w:val="yellow"/>
                <w:lang w:eastAsia="de-DE"/>
              </w:rPr>
              <w:t>(-, -, -, -,</w:t>
            </w:r>
            <w:r w:rsidRPr="00F82F38">
              <w:rPr>
                <w:rFonts w:ascii="Arial" w:hAnsi="Arial" w:cs="Arial"/>
                <w:lang w:eastAsia="de-DE"/>
              </w:rPr>
              <w:t xml:space="preserve"> omit))}); // UM</w:t>
            </w:r>
          </w:p>
          <w:p w14:paraId="1E38BA2C"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v_SS_Config</w:t>
            </w:r>
            <w:proofErr w:type="spellEnd"/>
            <w:r w:rsidRPr="00F82F38">
              <w:rPr>
                <w:rFonts w:ascii="Arial" w:hAnsi="Arial" w:cs="Arial"/>
                <w:lang w:eastAsia="de-DE"/>
              </w:rPr>
              <w:t xml:space="preserve"> := {</w:t>
            </w:r>
            <w:proofErr w:type="spellStart"/>
            <w:r w:rsidRPr="00F82F38">
              <w:rPr>
                <w:rFonts w:ascii="Arial" w:hAnsi="Arial" w:cs="Arial"/>
                <w:lang w:eastAsia="de-DE"/>
              </w:rPr>
              <w:t>f_NR_GetRadioBearerConfig_FullUM</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 xml:space="preserve">, </w:t>
            </w:r>
            <w:proofErr w:type="spellStart"/>
            <w:r w:rsidRPr="00F82F38">
              <w:rPr>
                <w:rFonts w:ascii="Arial" w:hAnsi="Arial" w:cs="Arial"/>
                <w:lang w:eastAsia="de-DE"/>
              </w:rPr>
              <w:t>v_NewDRBId</w:t>
            </w:r>
            <w:proofErr w:type="spellEnd"/>
            <w:r w:rsidRPr="00F82F38">
              <w:rPr>
                <w:rFonts w:ascii="Arial" w:hAnsi="Arial" w:cs="Arial"/>
                <w:lang w:eastAsia="de-DE"/>
              </w:rPr>
              <w:t>, -, -, f_ReturnNR_SDAP_Configuration_FromSDAP_Config(valueof(cs_SDAP_Config(oct2int(p_GSM_MobilityInfo.SessionId), false, {7}))))}; // @sic R5-211371, R5s210330 sic@</w:t>
            </w:r>
          </w:p>
          <w:p w14:paraId="014AF631"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v_CellGroupConfig</w:t>
            </w:r>
            <w:proofErr w:type="spellEnd"/>
            <w:r w:rsidRPr="00F82F38">
              <w:rPr>
                <w:rFonts w:ascii="Arial" w:hAnsi="Arial" w:cs="Arial"/>
                <w:lang w:eastAsia="de-DE"/>
              </w:rPr>
              <w:t xml:space="preserve"> := </w:t>
            </w:r>
            <w:proofErr w:type="spellStart"/>
            <w:r w:rsidRPr="00F82F38">
              <w:rPr>
                <w:rFonts w:ascii="Arial" w:hAnsi="Arial" w:cs="Arial"/>
                <w:lang w:eastAsia="de-DE"/>
              </w:rPr>
              <w:t>f_NR_GetCellgroupConfig_DRB</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 {</w:t>
            </w:r>
            <w:proofErr w:type="spellStart"/>
            <w:r w:rsidRPr="00F82F38">
              <w:rPr>
                <w:rFonts w:ascii="Arial" w:hAnsi="Arial" w:cs="Arial"/>
                <w:lang w:eastAsia="de-DE"/>
              </w:rPr>
              <w:t>v_NewDRBId</w:t>
            </w:r>
            <w:proofErr w:type="spellEnd"/>
            <w:r w:rsidRPr="00F82F38">
              <w:rPr>
                <w:rFonts w:ascii="Arial" w:hAnsi="Arial" w:cs="Arial"/>
                <w:lang w:eastAsia="de-DE"/>
              </w:rPr>
              <w:t>}, false);</w:t>
            </w:r>
          </w:p>
          <w:p w14:paraId="33D35EDD"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v_CellGroupConfig.rlc_BearerToAddModList</w:t>
            </w:r>
            <w:proofErr w:type="spellEnd"/>
            <w:r w:rsidRPr="00F82F38">
              <w:rPr>
                <w:rFonts w:ascii="Arial" w:hAnsi="Arial" w:cs="Arial"/>
                <w:lang w:eastAsia="de-DE"/>
              </w:rPr>
              <w:t xml:space="preserve"> := {cs_38508_RLC_BearerConfig_DRB(</w:t>
            </w:r>
            <w:proofErr w:type="spellStart"/>
            <w:r w:rsidRPr="00F82F38">
              <w:rPr>
                <w:rFonts w:ascii="Arial" w:hAnsi="Arial" w:cs="Arial"/>
                <w:lang w:eastAsia="de-DE"/>
              </w:rPr>
              <w:t>v_NewDRBId</w:t>
            </w:r>
            <w:proofErr w:type="spellEnd"/>
            <w:r w:rsidRPr="00F82F38">
              <w:rPr>
                <w:rFonts w:ascii="Arial" w:hAnsi="Arial" w:cs="Arial"/>
                <w:lang w:eastAsia="de-DE"/>
              </w:rPr>
              <w:t>,</w:t>
            </w:r>
          </w:p>
          <w:p w14:paraId="4EEB0C71"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cs_38508_RLC_Config_UM_DRB(</w:t>
            </w:r>
            <w:proofErr w:type="spellStart"/>
            <w:r w:rsidRPr="00F82F38">
              <w:rPr>
                <w:rFonts w:ascii="Arial" w:hAnsi="Arial" w:cs="Arial"/>
                <w:lang w:eastAsia="de-DE"/>
              </w:rPr>
              <w:t>f_NR_UL_UM_RLC</w:t>
            </w:r>
            <w:proofErr w:type="spellEnd"/>
            <w:r w:rsidRPr="00F82F38">
              <w:rPr>
                <w:rFonts w:ascii="Arial" w:hAnsi="Arial" w:cs="Arial"/>
                <w:lang w:eastAsia="de-DE"/>
              </w:rPr>
              <w:t xml:space="preserve">(), </w:t>
            </w:r>
            <w:proofErr w:type="spellStart"/>
            <w:r w:rsidRPr="00F82F38">
              <w:rPr>
                <w:rFonts w:ascii="Arial" w:hAnsi="Arial" w:cs="Arial"/>
                <w:lang w:eastAsia="de-DE"/>
              </w:rPr>
              <w:t>f_NR_DL_UM_RLC</w:t>
            </w:r>
            <w:proofErr w:type="spellEnd"/>
            <w:r w:rsidRPr="00F82F38">
              <w:rPr>
                <w:rFonts w:ascii="Arial" w:hAnsi="Arial" w:cs="Arial"/>
                <w:lang w:eastAsia="de-DE"/>
              </w:rPr>
              <w:t>(v_IsFR1)),</w:t>
            </w:r>
          </w:p>
          <w:p w14:paraId="2A492D52"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cs_38508_LogicalChannelConfig_DRB)};</w:t>
            </w:r>
          </w:p>
          <w:p w14:paraId="545C71EA" w14:textId="77777777" w:rsidR="00F82F38" w:rsidRPr="00F82F38" w:rsidRDefault="00F82F38" w:rsidP="00F82F38">
            <w:pPr>
              <w:autoSpaceDE w:val="0"/>
              <w:autoSpaceDN w:val="0"/>
              <w:adjustRightInd w:val="0"/>
              <w:spacing w:after="0"/>
              <w:rPr>
                <w:rFonts w:ascii="Arial" w:hAnsi="Arial" w:cs="Arial"/>
                <w:lang w:eastAsia="de-DE"/>
              </w:rPr>
            </w:pPr>
          </w:p>
          <w:p w14:paraId="798AF0A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v_QosFlowId</w:t>
            </w:r>
            <w:proofErr w:type="spellEnd"/>
            <w:r w:rsidRPr="00F82F38">
              <w:rPr>
                <w:rFonts w:ascii="Arial" w:hAnsi="Arial" w:cs="Arial"/>
                <w:lang w:eastAsia="de-DE"/>
              </w:rPr>
              <w:t xml:space="preserve"> := </w:t>
            </w:r>
            <w:proofErr w:type="spellStart"/>
            <w:r w:rsidRPr="00F82F38">
              <w:rPr>
                <w:rFonts w:ascii="Arial" w:hAnsi="Arial" w:cs="Arial"/>
                <w:lang w:eastAsia="de-DE"/>
              </w:rPr>
              <w:t>cs_IP_QosFlowId</w:t>
            </w:r>
            <w:proofErr w:type="spellEnd"/>
            <w:r w:rsidRPr="00F82F38">
              <w:rPr>
                <w:rFonts w:ascii="Arial" w:hAnsi="Arial" w:cs="Arial"/>
                <w:lang w:eastAsia="de-DE"/>
              </w:rPr>
              <w:t>(oct2int(</w:t>
            </w:r>
            <w:proofErr w:type="spellStart"/>
            <w:r w:rsidRPr="00F82F38">
              <w:rPr>
                <w:rFonts w:ascii="Arial" w:hAnsi="Arial" w:cs="Arial"/>
                <w:lang w:eastAsia="de-DE"/>
              </w:rPr>
              <w:t>p_GSM_MobilityInfo.SessionId</w:t>
            </w:r>
            <w:proofErr w:type="spellEnd"/>
            <w:r w:rsidRPr="00F82F38">
              <w:rPr>
                <w:rFonts w:ascii="Arial" w:hAnsi="Arial" w:cs="Arial"/>
                <w:lang w:eastAsia="de-DE"/>
              </w:rPr>
              <w:t>), 7); // @sic R5s210363 sic@</w:t>
            </w:r>
          </w:p>
          <w:p w14:paraId="623F1DEB"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f_IP_RtpRtcpLoopback</w:t>
            </w:r>
            <w:proofErr w:type="spellEnd"/>
            <w:r w:rsidRPr="00F82F38">
              <w:rPr>
                <w:rFonts w:ascii="Arial" w:hAnsi="Arial" w:cs="Arial"/>
                <w:lang w:eastAsia="de-DE"/>
              </w:rPr>
              <w:t xml:space="preserve">(IP, </w:t>
            </w:r>
            <w:proofErr w:type="spellStart"/>
            <w:r w:rsidRPr="00F82F38">
              <w:rPr>
                <w:rFonts w:ascii="Arial" w:hAnsi="Arial" w:cs="Arial"/>
                <w:lang w:eastAsia="de-DE"/>
              </w:rPr>
              <w:t>p_GSM_MobilityInfo.PdnIndex</w:t>
            </w:r>
            <w:proofErr w:type="spellEnd"/>
            <w:r w:rsidRPr="00F82F38">
              <w:rPr>
                <w:rFonts w:ascii="Arial" w:hAnsi="Arial" w:cs="Arial"/>
                <w:lang w:eastAsia="de-DE"/>
              </w:rPr>
              <w:t xml:space="preserve">, tsc_IMS_MediaPort_M1, </w:t>
            </w:r>
            <w:proofErr w:type="spellStart"/>
            <w:r w:rsidRPr="00F82F38">
              <w:rPr>
                <w:rFonts w:ascii="Arial" w:hAnsi="Arial" w:cs="Arial"/>
                <w:lang w:eastAsia="de-DE"/>
              </w:rPr>
              <w:t>cs_DrbInfo_NR</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 xml:space="preserve">, </w:t>
            </w:r>
            <w:proofErr w:type="spellStart"/>
            <w:r w:rsidRPr="00F82F38">
              <w:rPr>
                <w:rFonts w:ascii="Arial" w:hAnsi="Arial" w:cs="Arial"/>
                <w:lang w:eastAsia="de-DE"/>
              </w:rPr>
              <w:t>v_QosFlowId</w:t>
            </w:r>
            <w:proofErr w:type="spellEnd"/>
            <w:r w:rsidRPr="00F82F38">
              <w:rPr>
                <w:rFonts w:ascii="Arial" w:hAnsi="Arial" w:cs="Arial"/>
                <w:lang w:eastAsia="de-DE"/>
              </w:rPr>
              <w:t>));  // @sic R5s210363 sic@</w:t>
            </w:r>
          </w:p>
          <w:p w14:paraId="2A6BA5E7" w14:textId="77777777" w:rsidR="00F82F38" w:rsidRPr="00F82F38" w:rsidRDefault="00F82F38" w:rsidP="00F82F38">
            <w:pPr>
              <w:autoSpaceDE w:val="0"/>
              <w:autoSpaceDN w:val="0"/>
              <w:adjustRightInd w:val="0"/>
              <w:spacing w:after="0"/>
              <w:rPr>
                <w:rFonts w:ascii="Arial" w:hAnsi="Arial" w:cs="Arial"/>
                <w:lang w:eastAsia="de-DE"/>
              </w:rPr>
            </w:pPr>
          </w:p>
          <w:p w14:paraId="7EC8471C"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then send RRC Reconfiguration message</w:t>
            </w:r>
          </w:p>
          <w:p w14:paraId="645D063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f_NR_RRCReconfigNewDRBWithSSConfig</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w:t>
            </w:r>
          </w:p>
          <w:p w14:paraId="5FC44E5C"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v_RadioBearerConfig</w:t>
            </w:r>
            <w:proofErr w:type="spellEnd"/>
            <w:r w:rsidRPr="00F82F38">
              <w:rPr>
                <w:rFonts w:ascii="Arial" w:hAnsi="Arial" w:cs="Arial"/>
                <w:lang w:eastAsia="de-DE"/>
              </w:rPr>
              <w:t>,</w:t>
            </w:r>
          </w:p>
          <w:p w14:paraId="08FF0C39"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v_SS_Config</w:t>
            </w:r>
            <w:proofErr w:type="spellEnd"/>
            <w:r w:rsidRPr="00F82F38">
              <w:rPr>
                <w:rFonts w:ascii="Arial" w:hAnsi="Arial" w:cs="Arial"/>
                <w:lang w:eastAsia="de-DE"/>
              </w:rPr>
              <w:t>,</w:t>
            </w:r>
          </w:p>
          <w:p w14:paraId="3B84904B"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v_CellGroupConfig</w:t>
            </w:r>
            <w:proofErr w:type="spellEnd"/>
            <w:r w:rsidRPr="00F82F38">
              <w:rPr>
                <w:rFonts w:ascii="Arial" w:hAnsi="Arial" w:cs="Arial"/>
                <w:lang w:eastAsia="de-DE"/>
              </w:rPr>
              <w:t>,</w:t>
            </w:r>
          </w:p>
          <w:p w14:paraId="67A05FD1"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cs_NG_NAS_RequestWithPiggybacking(tsc_SHT_IntegrityProtected_Ciphered, </w:t>
            </w:r>
            <w:proofErr w:type="spellStart"/>
            <w:r w:rsidRPr="00F82F38">
              <w:rPr>
                <w:rFonts w:ascii="Arial" w:hAnsi="Arial" w:cs="Arial"/>
                <w:lang w:eastAsia="de-DE"/>
              </w:rPr>
              <w:t>v_PiggyBackedMsgToSend</w:t>
            </w:r>
            <w:proofErr w:type="spellEnd"/>
            <w:r w:rsidRPr="00F82F38">
              <w:rPr>
                <w:rFonts w:ascii="Arial" w:hAnsi="Arial" w:cs="Arial"/>
                <w:lang w:eastAsia="de-DE"/>
              </w:rPr>
              <w:t>) });</w:t>
            </w:r>
          </w:p>
          <w:p w14:paraId="0E88B536"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SRB.receive</w:t>
            </w:r>
            <w:proofErr w:type="spellEnd"/>
            <w:r w:rsidRPr="00F82F38">
              <w:rPr>
                <w:rFonts w:ascii="Arial" w:hAnsi="Arial" w:cs="Arial"/>
                <w:lang w:eastAsia="de-DE"/>
              </w:rPr>
              <w:t>(</w:t>
            </w:r>
            <w:proofErr w:type="spellStart"/>
            <w:r w:rsidRPr="00F82F38">
              <w:rPr>
                <w:rFonts w:ascii="Arial" w:hAnsi="Arial" w:cs="Arial"/>
                <w:lang w:eastAsia="de-DE"/>
              </w:rPr>
              <w:t>car_NR_SRB_NasPdu_IND</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w:t>
            </w:r>
          </w:p>
          <w:p w14:paraId="2D9C9BC1"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tsc_NR_RbId_SRB2,</w:t>
            </w:r>
          </w:p>
          <w:p w14:paraId="6C100B5C"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cr_NG_NAS_IndWithPiggybacking((tsc_SHT_IntegrityProtected_Ciphered,tsc_SHT_IntegrityProtected)))) -&gt; value </w:t>
            </w:r>
            <w:proofErr w:type="spellStart"/>
            <w:r w:rsidRPr="00F82F38">
              <w:rPr>
                <w:rFonts w:ascii="Arial" w:hAnsi="Arial" w:cs="Arial"/>
                <w:lang w:eastAsia="de-DE"/>
              </w:rPr>
              <w:t>v_ReceivedAsp</w:t>
            </w:r>
            <w:proofErr w:type="spellEnd"/>
            <w:r w:rsidRPr="00F82F38">
              <w:rPr>
                <w:rFonts w:ascii="Arial" w:hAnsi="Arial" w:cs="Arial"/>
                <w:lang w:eastAsia="de-DE"/>
              </w:rPr>
              <w:t>;</w:t>
            </w:r>
          </w:p>
          <w:p w14:paraId="3E90B6DE"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if (not </w:t>
            </w:r>
            <w:proofErr w:type="spellStart"/>
            <w:r w:rsidRPr="00F82F38">
              <w:rPr>
                <w:rFonts w:ascii="Arial" w:hAnsi="Arial" w:cs="Arial"/>
                <w:lang w:eastAsia="de-DE"/>
              </w:rPr>
              <w:t>f_Check_NG_PDUSessionModificationComplete</w:t>
            </w:r>
            <w:proofErr w:type="spellEnd"/>
            <w:r w:rsidRPr="00F82F38">
              <w:rPr>
                <w:rFonts w:ascii="Arial" w:hAnsi="Arial" w:cs="Arial"/>
                <w:lang w:eastAsia="de-DE"/>
              </w:rPr>
              <w:t xml:space="preserve"> (</w:t>
            </w:r>
            <w:proofErr w:type="spellStart"/>
            <w:r w:rsidRPr="00F82F38">
              <w:rPr>
                <w:rFonts w:ascii="Arial" w:hAnsi="Arial" w:cs="Arial"/>
                <w:lang w:eastAsia="de-DE"/>
              </w:rPr>
              <w:t>v_ReceivedAsp.Signalling.Nas</w:t>
            </w:r>
            <w:proofErr w:type="spellEnd"/>
            <w:r w:rsidRPr="00F82F38">
              <w:rPr>
                <w:rFonts w:ascii="Arial" w:hAnsi="Arial" w:cs="Arial"/>
                <w:lang w:eastAsia="de-DE"/>
              </w:rPr>
              <w:t>[0].</w:t>
            </w:r>
            <w:proofErr w:type="spellStart"/>
            <w:r w:rsidRPr="00F82F38">
              <w:rPr>
                <w:rFonts w:ascii="Arial" w:hAnsi="Arial" w:cs="Arial"/>
                <w:lang w:eastAsia="de-DE"/>
              </w:rPr>
              <w:t>Pdu</w:t>
            </w:r>
            <w:proofErr w:type="spellEnd"/>
            <w:r w:rsidRPr="00F82F38">
              <w:rPr>
                <w:rFonts w:ascii="Arial" w:hAnsi="Arial" w:cs="Arial"/>
                <w:lang w:eastAsia="de-DE"/>
              </w:rPr>
              <w:t xml:space="preserve">, </w:t>
            </w:r>
            <w:proofErr w:type="spellStart"/>
            <w:r w:rsidRPr="00F82F38">
              <w:rPr>
                <w:rFonts w:ascii="Arial" w:hAnsi="Arial" w:cs="Arial"/>
                <w:lang w:eastAsia="de-DE"/>
              </w:rPr>
              <w:t>p_GSM_MobilityInfo.SessionId</w:t>
            </w:r>
            <w:proofErr w:type="spellEnd"/>
            <w:r w:rsidRPr="00F82F38">
              <w:rPr>
                <w:rFonts w:ascii="Arial" w:hAnsi="Arial" w:cs="Arial"/>
                <w:lang w:eastAsia="de-DE"/>
              </w:rPr>
              <w:t>)) {</w:t>
            </w:r>
          </w:p>
          <w:p w14:paraId="50C43299"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f_NR_SetVerdictFailOrInconc</w:t>
            </w:r>
            <w:proofErr w:type="spellEnd"/>
            <w:r w:rsidRPr="00F82F38">
              <w:rPr>
                <w:rFonts w:ascii="Arial" w:hAnsi="Arial" w:cs="Arial"/>
                <w:lang w:eastAsia="de-DE"/>
              </w:rPr>
              <w:t>(__FILE__, __LINE__, "PDU Session Modification Complete failed");</w:t>
            </w:r>
          </w:p>
          <w:p w14:paraId="11D5EA28"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else {</w:t>
            </w:r>
          </w:p>
          <w:p w14:paraId="5684BA73"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f_NR_PreliminaryPass</w:t>
            </w:r>
            <w:proofErr w:type="spellEnd"/>
            <w:r w:rsidRPr="00F82F38">
              <w:rPr>
                <w:rFonts w:ascii="Arial" w:hAnsi="Arial" w:cs="Arial"/>
                <w:lang w:eastAsia="de-DE"/>
              </w:rPr>
              <w:t>(__FILE__, __LINE__, "Speech Call Establishment");</w:t>
            </w:r>
          </w:p>
          <w:p w14:paraId="3CF1B74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
          <w:p w14:paraId="76DF01F8" w14:textId="2010EF0B" w:rsidR="00323186" w:rsidRPr="00212350"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r w:rsidR="00323186" w:rsidRPr="00212350">
              <w:rPr>
                <w:rFonts w:ascii="Arial" w:hAnsi="Arial" w:cs="Arial"/>
                <w:lang w:eastAsia="de-DE"/>
              </w:rPr>
              <w:t xml:space="preserve">  </w:t>
            </w:r>
          </w:p>
          <w:p w14:paraId="645B7ED4" w14:textId="77777777" w:rsidR="00323186" w:rsidRPr="008B7086" w:rsidRDefault="00323186" w:rsidP="00C868D8">
            <w:pPr>
              <w:autoSpaceDE w:val="0"/>
              <w:autoSpaceDN w:val="0"/>
              <w:adjustRightInd w:val="0"/>
              <w:spacing w:after="0"/>
              <w:rPr>
                <w:rFonts w:ascii="Courier New" w:hAnsi="Courier New" w:cs="Courier New"/>
                <w:lang w:eastAsia="de-DE"/>
              </w:rPr>
            </w:pPr>
            <w:r w:rsidRPr="009E614F">
              <w:rPr>
                <w:rFonts w:ascii="Arial" w:hAnsi="Arial" w:cs="Arial"/>
                <w:lang w:eastAsia="de-DE"/>
              </w:rPr>
              <w:t xml:space="preserve">  </w:t>
            </w:r>
          </w:p>
        </w:tc>
      </w:tr>
    </w:tbl>
    <w:p w14:paraId="7539E5A4" w14:textId="77777777" w:rsidR="00323186" w:rsidRDefault="00323186" w:rsidP="00323186">
      <w:pPr>
        <w:spacing w:after="0"/>
        <w:rPr>
          <w:rFonts w:ascii="Arial" w:hAnsi="Arial"/>
          <w:b/>
          <w:lang w:eastAsia="en-GB"/>
        </w:rPr>
      </w:pPr>
    </w:p>
    <w:p w14:paraId="492BACF4" w14:textId="77777777" w:rsidR="00323186" w:rsidRDefault="00323186" w:rsidP="0032318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23186" w14:paraId="5C171CEA" w14:textId="77777777" w:rsidTr="00C868D8">
        <w:tc>
          <w:tcPr>
            <w:tcW w:w="9629" w:type="dxa"/>
            <w:tcBorders>
              <w:top w:val="single" w:sz="4" w:space="0" w:color="auto"/>
              <w:left w:val="single" w:sz="4" w:space="0" w:color="auto"/>
              <w:bottom w:val="single" w:sz="4" w:space="0" w:color="auto"/>
              <w:right w:val="single" w:sz="4" w:space="0" w:color="auto"/>
            </w:tcBorders>
          </w:tcPr>
          <w:p w14:paraId="02B7DA4D" w14:textId="77777777" w:rsidR="00F82F38" w:rsidRPr="00F82F38" w:rsidRDefault="00323186" w:rsidP="00F82F38">
            <w:pPr>
              <w:autoSpaceDE w:val="0"/>
              <w:autoSpaceDN w:val="0"/>
              <w:adjustRightInd w:val="0"/>
              <w:spacing w:after="0"/>
              <w:rPr>
                <w:rFonts w:ascii="Arial" w:hAnsi="Arial" w:cs="Arial"/>
                <w:lang w:eastAsia="de-DE"/>
              </w:rPr>
            </w:pPr>
            <w:r w:rsidRPr="001357DC">
              <w:rPr>
                <w:rFonts w:ascii="Courier New" w:hAnsi="Courier New" w:cs="Courier New"/>
                <w:lang w:eastAsia="de-DE"/>
              </w:rPr>
              <w:t xml:space="preserve"> </w:t>
            </w:r>
            <w:r w:rsidR="00F82F38" w:rsidRPr="00F82F38">
              <w:rPr>
                <w:rFonts w:ascii="Courier New" w:hAnsi="Courier New" w:cs="Courier New"/>
                <w:lang w:eastAsia="de-DE"/>
              </w:rPr>
              <w:t xml:space="preserve"> </w:t>
            </w:r>
            <w:r w:rsidR="00F82F38" w:rsidRPr="00F82F38">
              <w:rPr>
                <w:rFonts w:ascii="Arial" w:hAnsi="Arial" w:cs="Arial"/>
                <w:lang w:eastAsia="de-DE"/>
              </w:rPr>
              <w:t xml:space="preserve"> function f_NR5GC_ModifyPDUSession_AddVoice(</w:t>
            </w:r>
            <w:proofErr w:type="spellStart"/>
            <w:r w:rsidR="00F82F38" w:rsidRPr="00F82F38">
              <w:rPr>
                <w:rFonts w:ascii="Arial" w:hAnsi="Arial" w:cs="Arial"/>
                <w:lang w:eastAsia="de-DE"/>
              </w:rPr>
              <w:t>NR_CellId_Type</w:t>
            </w:r>
            <w:proofErr w:type="spellEnd"/>
            <w:r w:rsidR="00F82F38" w:rsidRPr="00F82F38">
              <w:rPr>
                <w:rFonts w:ascii="Arial" w:hAnsi="Arial" w:cs="Arial"/>
                <w:lang w:eastAsia="de-DE"/>
              </w:rPr>
              <w:t xml:space="preserve"> </w:t>
            </w:r>
            <w:proofErr w:type="spellStart"/>
            <w:r w:rsidR="00F82F38" w:rsidRPr="00F82F38">
              <w:rPr>
                <w:rFonts w:ascii="Arial" w:hAnsi="Arial" w:cs="Arial"/>
                <w:lang w:eastAsia="de-DE"/>
              </w:rPr>
              <w:t>p_NR_CellId</w:t>
            </w:r>
            <w:proofErr w:type="spellEnd"/>
            <w:r w:rsidR="00F82F38" w:rsidRPr="00F82F38">
              <w:rPr>
                <w:rFonts w:ascii="Arial" w:hAnsi="Arial" w:cs="Arial"/>
                <w:lang w:eastAsia="de-DE"/>
              </w:rPr>
              <w:t xml:space="preserve">, </w:t>
            </w:r>
            <w:proofErr w:type="spellStart"/>
            <w:r w:rsidR="00F82F38" w:rsidRPr="00F82F38">
              <w:rPr>
                <w:rFonts w:ascii="Arial" w:hAnsi="Arial" w:cs="Arial"/>
                <w:lang w:eastAsia="de-DE"/>
              </w:rPr>
              <w:t>GSM_MobilityInfo_Type</w:t>
            </w:r>
            <w:proofErr w:type="spellEnd"/>
            <w:r w:rsidR="00F82F38" w:rsidRPr="00F82F38">
              <w:rPr>
                <w:rFonts w:ascii="Arial" w:hAnsi="Arial" w:cs="Arial"/>
                <w:lang w:eastAsia="de-DE"/>
              </w:rPr>
              <w:t xml:space="preserve"> </w:t>
            </w:r>
            <w:proofErr w:type="spellStart"/>
            <w:r w:rsidR="00F82F38" w:rsidRPr="00F82F38">
              <w:rPr>
                <w:rFonts w:ascii="Arial" w:hAnsi="Arial" w:cs="Arial"/>
                <w:lang w:eastAsia="de-DE"/>
              </w:rPr>
              <w:t>p_GSM_MobilityInfo</w:t>
            </w:r>
            <w:proofErr w:type="spellEnd"/>
            <w:r w:rsidR="00F82F38" w:rsidRPr="00F82F38">
              <w:rPr>
                <w:rFonts w:ascii="Arial" w:hAnsi="Arial" w:cs="Arial"/>
                <w:lang w:eastAsia="de-DE"/>
              </w:rPr>
              <w:t>) runs on NR5GC_PTC</w:t>
            </w:r>
          </w:p>
          <w:p w14:paraId="623E5C1D"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
          <w:p w14:paraId="0D60C1D2"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NR_SRB_COMMON_IND </w:t>
            </w:r>
            <w:proofErr w:type="spellStart"/>
            <w:r w:rsidRPr="00F82F38">
              <w:rPr>
                <w:rFonts w:ascii="Arial" w:hAnsi="Arial" w:cs="Arial"/>
                <w:lang w:eastAsia="de-DE"/>
              </w:rPr>
              <w:t>v_ReceivedAsp</w:t>
            </w:r>
            <w:proofErr w:type="spellEnd"/>
            <w:r w:rsidRPr="00F82F38">
              <w:rPr>
                <w:rFonts w:ascii="Arial" w:hAnsi="Arial" w:cs="Arial"/>
                <w:lang w:eastAsia="de-DE"/>
              </w:rPr>
              <w:t>;</w:t>
            </w:r>
          </w:p>
          <w:p w14:paraId="53F85461"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lastRenderedPageBreak/>
              <w:t xml:space="preserve">    var </w:t>
            </w:r>
            <w:proofErr w:type="spellStart"/>
            <w:r w:rsidRPr="00F82F38">
              <w:rPr>
                <w:rFonts w:ascii="Arial" w:hAnsi="Arial" w:cs="Arial"/>
                <w:lang w:eastAsia="de-DE"/>
              </w:rPr>
              <w:t>boolean</w:t>
            </w:r>
            <w:proofErr w:type="spellEnd"/>
            <w:r w:rsidRPr="00F82F38">
              <w:rPr>
                <w:rFonts w:ascii="Arial" w:hAnsi="Arial" w:cs="Arial"/>
                <w:lang w:eastAsia="de-DE"/>
              </w:rPr>
              <w:t xml:space="preserve"> </w:t>
            </w:r>
            <w:proofErr w:type="spellStart"/>
            <w:r w:rsidRPr="00F82F38">
              <w:rPr>
                <w:rFonts w:ascii="Arial" w:hAnsi="Arial" w:cs="Arial"/>
                <w:lang w:eastAsia="de-DE"/>
              </w:rPr>
              <w:t>v_InterworkWithEPS</w:t>
            </w:r>
            <w:proofErr w:type="spellEnd"/>
            <w:r w:rsidRPr="00F82F38">
              <w:rPr>
                <w:rFonts w:ascii="Arial" w:hAnsi="Arial" w:cs="Arial"/>
                <w:lang w:eastAsia="de-DE"/>
              </w:rPr>
              <w:t xml:space="preserve"> := false;</w:t>
            </w:r>
          </w:p>
          <w:p w14:paraId="78C9E4D4"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template (value) </w:t>
            </w:r>
            <w:proofErr w:type="spellStart"/>
            <w:r w:rsidRPr="00F82F38">
              <w:rPr>
                <w:rFonts w:ascii="Arial" w:hAnsi="Arial" w:cs="Arial"/>
                <w:lang w:eastAsia="de-DE"/>
              </w:rPr>
              <w:t>NG_NAS_DL_Pdu_Type</w:t>
            </w:r>
            <w:proofErr w:type="spellEnd"/>
            <w:r w:rsidRPr="00F82F38">
              <w:rPr>
                <w:rFonts w:ascii="Arial" w:hAnsi="Arial" w:cs="Arial"/>
                <w:lang w:eastAsia="de-DE"/>
              </w:rPr>
              <w:t xml:space="preserve"> </w:t>
            </w:r>
            <w:proofErr w:type="spellStart"/>
            <w:r w:rsidRPr="00F82F38">
              <w:rPr>
                <w:rFonts w:ascii="Arial" w:hAnsi="Arial" w:cs="Arial"/>
                <w:lang w:eastAsia="de-DE"/>
              </w:rPr>
              <w:t>v_PiggyBackedMsgToSend</w:t>
            </w:r>
            <w:proofErr w:type="spellEnd"/>
            <w:r w:rsidRPr="00F82F38">
              <w:rPr>
                <w:rFonts w:ascii="Arial" w:hAnsi="Arial" w:cs="Arial"/>
                <w:lang w:eastAsia="de-DE"/>
              </w:rPr>
              <w:t>;</w:t>
            </w:r>
          </w:p>
          <w:p w14:paraId="745C7FD0"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template (value) </w:t>
            </w:r>
            <w:proofErr w:type="spellStart"/>
            <w:r w:rsidRPr="00F82F38">
              <w:rPr>
                <w:rFonts w:ascii="Arial" w:hAnsi="Arial" w:cs="Arial"/>
                <w:lang w:eastAsia="de-DE"/>
              </w:rPr>
              <w:t>RadioBearerConfig</w:t>
            </w:r>
            <w:proofErr w:type="spellEnd"/>
            <w:r w:rsidRPr="00F82F38">
              <w:rPr>
                <w:rFonts w:ascii="Arial" w:hAnsi="Arial" w:cs="Arial"/>
                <w:lang w:eastAsia="de-DE"/>
              </w:rPr>
              <w:t xml:space="preserve"> </w:t>
            </w:r>
            <w:proofErr w:type="spellStart"/>
            <w:r w:rsidRPr="00F82F38">
              <w:rPr>
                <w:rFonts w:ascii="Arial" w:hAnsi="Arial" w:cs="Arial"/>
                <w:lang w:eastAsia="de-DE"/>
              </w:rPr>
              <w:t>v_RadioBearerConfig</w:t>
            </w:r>
            <w:proofErr w:type="spellEnd"/>
            <w:r w:rsidRPr="00F82F38">
              <w:rPr>
                <w:rFonts w:ascii="Arial" w:hAnsi="Arial" w:cs="Arial"/>
                <w:lang w:eastAsia="de-DE"/>
              </w:rPr>
              <w:t>;</w:t>
            </w:r>
          </w:p>
          <w:p w14:paraId="1BA056DC"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template (value) </w:t>
            </w:r>
            <w:proofErr w:type="spellStart"/>
            <w:r w:rsidRPr="00F82F38">
              <w:rPr>
                <w:rFonts w:ascii="Arial" w:hAnsi="Arial" w:cs="Arial"/>
                <w:lang w:eastAsia="de-DE"/>
              </w:rPr>
              <w:t>CellGroupConfig</w:t>
            </w:r>
            <w:proofErr w:type="spellEnd"/>
            <w:r w:rsidRPr="00F82F38">
              <w:rPr>
                <w:rFonts w:ascii="Arial" w:hAnsi="Arial" w:cs="Arial"/>
                <w:lang w:eastAsia="de-DE"/>
              </w:rPr>
              <w:t xml:space="preserve"> </w:t>
            </w:r>
            <w:proofErr w:type="spellStart"/>
            <w:r w:rsidRPr="00F82F38">
              <w:rPr>
                <w:rFonts w:ascii="Arial" w:hAnsi="Arial" w:cs="Arial"/>
                <w:lang w:eastAsia="de-DE"/>
              </w:rPr>
              <w:t>v_CellGroupConfig</w:t>
            </w:r>
            <w:proofErr w:type="spellEnd"/>
            <w:r w:rsidRPr="00F82F38">
              <w:rPr>
                <w:rFonts w:ascii="Arial" w:hAnsi="Arial" w:cs="Arial"/>
                <w:lang w:eastAsia="de-DE"/>
              </w:rPr>
              <w:t>;</w:t>
            </w:r>
          </w:p>
          <w:p w14:paraId="7130F8FB"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template (value) </w:t>
            </w:r>
            <w:proofErr w:type="spellStart"/>
            <w:r w:rsidRPr="00F82F38">
              <w:rPr>
                <w:rFonts w:ascii="Arial" w:hAnsi="Arial" w:cs="Arial"/>
                <w:lang w:eastAsia="de-DE"/>
              </w:rPr>
              <w:t>NR_RadioBearerList_Type</w:t>
            </w:r>
            <w:proofErr w:type="spellEnd"/>
            <w:r w:rsidRPr="00F82F38">
              <w:rPr>
                <w:rFonts w:ascii="Arial" w:hAnsi="Arial" w:cs="Arial"/>
                <w:lang w:eastAsia="de-DE"/>
              </w:rPr>
              <w:t xml:space="preserve"> </w:t>
            </w:r>
            <w:proofErr w:type="spellStart"/>
            <w:r w:rsidRPr="00F82F38">
              <w:rPr>
                <w:rFonts w:ascii="Arial" w:hAnsi="Arial" w:cs="Arial"/>
                <w:lang w:eastAsia="de-DE"/>
              </w:rPr>
              <w:t>v_SS_Config</w:t>
            </w:r>
            <w:proofErr w:type="spellEnd"/>
            <w:r w:rsidRPr="00F82F38">
              <w:rPr>
                <w:rFonts w:ascii="Arial" w:hAnsi="Arial" w:cs="Arial"/>
                <w:lang w:eastAsia="de-DE"/>
              </w:rPr>
              <w:t>;</w:t>
            </w:r>
          </w:p>
          <w:p w14:paraId="7ECCA4D3"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integer </w:t>
            </w:r>
            <w:proofErr w:type="spellStart"/>
            <w:r w:rsidRPr="00F82F38">
              <w:rPr>
                <w:rFonts w:ascii="Arial" w:hAnsi="Arial" w:cs="Arial"/>
                <w:lang w:eastAsia="de-DE"/>
              </w:rPr>
              <w:t>v_NewDRBId</w:t>
            </w:r>
            <w:proofErr w:type="spellEnd"/>
            <w:r w:rsidRPr="00F82F38">
              <w:rPr>
                <w:rFonts w:ascii="Arial" w:hAnsi="Arial" w:cs="Arial"/>
                <w:lang w:eastAsia="de-DE"/>
              </w:rPr>
              <w:t>;</w:t>
            </w:r>
          </w:p>
          <w:p w14:paraId="0BDC255F"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w:t>
            </w:r>
            <w:proofErr w:type="spellStart"/>
            <w:r w:rsidRPr="00F82F38">
              <w:rPr>
                <w:rFonts w:ascii="Arial" w:hAnsi="Arial" w:cs="Arial"/>
                <w:lang w:eastAsia="de-DE"/>
              </w:rPr>
              <w:t>boolean</w:t>
            </w:r>
            <w:proofErr w:type="spellEnd"/>
            <w:r w:rsidRPr="00F82F38">
              <w:rPr>
                <w:rFonts w:ascii="Arial" w:hAnsi="Arial" w:cs="Arial"/>
                <w:lang w:eastAsia="de-DE"/>
              </w:rPr>
              <w:t xml:space="preserve"> v_IsFR1 := f_NR_CellInfo_GetIsFR1(</w:t>
            </w:r>
            <w:proofErr w:type="spellStart"/>
            <w:r w:rsidRPr="00F82F38">
              <w:rPr>
                <w:rFonts w:ascii="Arial" w:hAnsi="Arial" w:cs="Arial"/>
                <w:lang w:eastAsia="de-DE"/>
              </w:rPr>
              <w:t>p_NR_CellId</w:t>
            </w:r>
            <w:proofErr w:type="spellEnd"/>
            <w:r w:rsidRPr="00F82F38">
              <w:rPr>
                <w:rFonts w:ascii="Arial" w:hAnsi="Arial" w:cs="Arial"/>
                <w:lang w:eastAsia="de-DE"/>
              </w:rPr>
              <w:t>);</w:t>
            </w:r>
          </w:p>
          <w:p w14:paraId="17926496"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var template (value) </w:t>
            </w:r>
            <w:proofErr w:type="spellStart"/>
            <w:r w:rsidRPr="00F82F38">
              <w:rPr>
                <w:rFonts w:ascii="Arial" w:hAnsi="Arial" w:cs="Arial"/>
                <w:lang w:eastAsia="de-DE"/>
              </w:rPr>
              <w:t>QosFlow_Identification_Type</w:t>
            </w:r>
            <w:proofErr w:type="spellEnd"/>
            <w:r w:rsidRPr="00F82F38">
              <w:rPr>
                <w:rFonts w:ascii="Arial" w:hAnsi="Arial" w:cs="Arial"/>
                <w:lang w:eastAsia="de-DE"/>
              </w:rPr>
              <w:t xml:space="preserve"> </w:t>
            </w:r>
            <w:proofErr w:type="spellStart"/>
            <w:r w:rsidRPr="00F82F38">
              <w:rPr>
                <w:rFonts w:ascii="Arial" w:hAnsi="Arial" w:cs="Arial"/>
                <w:lang w:eastAsia="de-DE"/>
              </w:rPr>
              <w:t>v_QosFlowId</w:t>
            </w:r>
            <w:proofErr w:type="spellEnd"/>
            <w:r w:rsidRPr="00F82F38">
              <w:rPr>
                <w:rFonts w:ascii="Arial" w:hAnsi="Arial" w:cs="Arial"/>
                <w:lang w:eastAsia="de-DE"/>
              </w:rPr>
              <w:t>;</w:t>
            </w:r>
          </w:p>
          <w:p w14:paraId="6629955F" w14:textId="77777777" w:rsidR="00F82F38" w:rsidRPr="00F82F38" w:rsidRDefault="00F82F38" w:rsidP="00F82F38">
            <w:pPr>
              <w:autoSpaceDE w:val="0"/>
              <w:autoSpaceDN w:val="0"/>
              <w:adjustRightInd w:val="0"/>
              <w:spacing w:after="0"/>
              <w:rPr>
                <w:rFonts w:ascii="Arial" w:hAnsi="Arial" w:cs="Arial"/>
                <w:lang w:eastAsia="de-DE"/>
              </w:rPr>
            </w:pPr>
          </w:p>
          <w:p w14:paraId="64545745"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if (</w:t>
            </w:r>
            <w:proofErr w:type="spellStart"/>
            <w:r w:rsidRPr="00F82F38">
              <w:rPr>
                <w:rFonts w:ascii="Arial" w:hAnsi="Arial" w:cs="Arial"/>
                <w:lang w:eastAsia="de-DE"/>
              </w:rPr>
              <w:t>isvalue</w:t>
            </w:r>
            <w:proofErr w:type="spellEnd"/>
            <w:r w:rsidRPr="00F82F38">
              <w:rPr>
                <w:rFonts w:ascii="Arial" w:hAnsi="Arial" w:cs="Arial"/>
                <w:lang w:eastAsia="de-DE"/>
              </w:rPr>
              <w:t>(</w:t>
            </w:r>
            <w:proofErr w:type="spellStart"/>
            <w:r w:rsidRPr="00F82F38">
              <w:rPr>
                <w:rFonts w:ascii="Arial" w:hAnsi="Arial" w:cs="Arial"/>
                <w:lang w:eastAsia="de-DE"/>
              </w:rPr>
              <w:t>p_GSM_MobilityInfo.EPS_Bearer</w:t>
            </w:r>
            <w:proofErr w:type="spellEnd"/>
            <w:r w:rsidRPr="00F82F38">
              <w:rPr>
                <w:rFonts w:ascii="Arial" w:hAnsi="Arial" w:cs="Arial"/>
                <w:lang w:eastAsia="de-DE"/>
              </w:rPr>
              <w:t>)) {  // This is only set if the UE supports EPS</w:t>
            </w:r>
          </w:p>
          <w:p w14:paraId="12A4D24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v_InterworkWithEPS</w:t>
            </w:r>
            <w:proofErr w:type="spellEnd"/>
            <w:r w:rsidRPr="00F82F38">
              <w:rPr>
                <w:rFonts w:ascii="Arial" w:hAnsi="Arial" w:cs="Arial"/>
                <w:lang w:eastAsia="de-DE"/>
              </w:rPr>
              <w:t xml:space="preserve"> := true;</w:t>
            </w:r>
          </w:p>
          <w:p w14:paraId="5823A9F6"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
          <w:p w14:paraId="6B3C16BC" w14:textId="77777777" w:rsidR="00F82F38" w:rsidRPr="00F82F38" w:rsidRDefault="00F82F38" w:rsidP="00F82F38">
            <w:pPr>
              <w:autoSpaceDE w:val="0"/>
              <w:autoSpaceDN w:val="0"/>
              <w:adjustRightInd w:val="0"/>
              <w:spacing w:after="0"/>
              <w:rPr>
                <w:rFonts w:ascii="Arial" w:hAnsi="Arial" w:cs="Arial"/>
                <w:lang w:eastAsia="de-DE"/>
              </w:rPr>
            </w:pPr>
          </w:p>
          <w:p w14:paraId="7B41185D"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build components of Reconfiguration message</w:t>
            </w:r>
          </w:p>
          <w:p w14:paraId="0B50A18C"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v_PiggyBackedMsgToSend</w:t>
            </w:r>
            <w:proofErr w:type="spellEnd"/>
            <w:r w:rsidRPr="00F82F38">
              <w:rPr>
                <w:rFonts w:ascii="Arial" w:hAnsi="Arial" w:cs="Arial"/>
                <w:lang w:eastAsia="de-DE"/>
              </w:rPr>
              <w:t xml:space="preserve"> := f_Get_NG_PDUSessionModificationCommand(p_GSM_MobilityInfo.SessionId,</w:t>
            </w:r>
          </w:p>
          <w:p w14:paraId="2F5231C8"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omit,</w:t>
            </w:r>
          </w:p>
          <w:p w14:paraId="7F4C88CA"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 -, -,</w:t>
            </w:r>
          </w:p>
          <w:p w14:paraId="3628A3FF"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f_BuildDefaultQoSRules</w:t>
            </w:r>
            <w:proofErr w:type="spellEnd"/>
            <w:r w:rsidRPr="00F82F38">
              <w:rPr>
                <w:rFonts w:ascii="Arial" w:hAnsi="Arial" w:cs="Arial"/>
                <w:lang w:eastAsia="de-DE"/>
              </w:rPr>
              <w:t>("7_Voice", '7A'O), // @sic R5s210073 sic@</w:t>
            </w:r>
          </w:p>
          <w:p w14:paraId="502835CB"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cs_QoSFlowDescr</w:t>
            </w:r>
            <w:proofErr w:type="spellEnd"/>
            <w:r w:rsidRPr="00F82F38">
              <w:rPr>
                <w:rFonts w:ascii="Arial" w:hAnsi="Arial" w:cs="Arial"/>
                <w:lang w:eastAsia="de-DE"/>
              </w:rPr>
              <w:t>({cs_QoS_Flow5(</w:t>
            </w:r>
            <w:proofErr w:type="spellStart"/>
            <w:r w:rsidRPr="00F82F38">
              <w:rPr>
                <w:rFonts w:ascii="Arial" w:hAnsi="Arial" w:cs="Arial"/>
                <w:lang w:eastAsia="de-DE"/>
              </w:rPr>
              <w:t>v_InterworkWithEPS</w:t>
            </w:r>
            <w:proofErr w:type="spellEnd"/>
            <w:r w:rsidRPr="00F82F38">
              <w:rPr>
                <w:rFonts w:ascii="Arial" w:hAnsi="Arial" w:cs="Arial"/>
                <w:lang w:eastAsia="de-DE"/>
              </w:rPr>
              <w:t>)}));</w:t>
            </w:r>
          </w:p>
          <w:p w14:paraId="31A48384" w14:textId="77777777" w:rsidR="00F82F38" w:rsidRPr="00F82F38" w:rsidRDefault="00F82F38" w:rsidP="00F82F38">
            <w:pPr>
              <w:autoSpaceDE w:val="0"/>
              <w:autoSpaceDN w:val="0"/>
              <w:adjustRightInd w:val="0"/>
              <w:spacing w:after="0"/>
              <w:rPr>
                <w:rFonts w:ascii="Arial" w:hAnsi="Arial" w:cs="Arial"/>
                <w:lang w:eastAsia="de-DE"/>
              </w:rPr>
            </w:pPr>
          </w:p>
          <w:p w14:paraId="0F561F78"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v_NewDRBId</w:t>
            </w:r>
            <w:proofErr w:type="spellEnd"/>
            <w:r w:rsidRPr="00F82F38">
              <w:rPr>
                <w:rFonts w:ascii="Arial" w:hAnsi="Arial" w:cs="Arial"/>
                <w:lang w:eastAsia="de-DE"/>
              </w:rPr>
              <w:t xml:space="preserve"> := </w:t>
            </w:r>
            <w:proofErr w:type="spellStart"/>
            <w:r w:rsidRPr="00F82F38">
              <w:rPr>
                <w:rFonts w:ascii="Arial" w:hAnsi="Arial" w:cs="Arial"/>
                <w:lang w:eastAsia="de-DE"/>
              </w:rPr>
              <w:t>f_NR_GetNextDRBId</w:t>
            </w:r>
            <w:proofErr w:type="spellEnd"/>
            <w:r w:rsidRPr="00F82F38">
              <w:rPr>
                <w:rFonts w:ascii="Arial" w:hAnsi="Arial" w:cs="Arial"/>
                <w:lang w:eastAsia="de-DE"/>
              </w:rPr>
              <w:t>(</w:t>
            </w:r>
            <w:proofErr w:type="spellStart"/>
            <w:r w:rsidRPr="00F82F38">
              <w:rPr>
                <w:rFonts w:ascii="Arial" w:hAnsi="Arial" w:cs="Arial"/>
                <w:lang w:eastAsia="de-DE"/>
              </w:rPr>
              <w:t>p_GSM_MobilityInfo</w:t>
            </w:r>
            <w:proofErr w:type="spellEnd"/>
            <w:r w:rsidRPr="00F82F38">
              <w:rPr>
                <w:rFonts w:ascii="Arial" w:hAnsi="Arial" w:cs="Arial"/>
                <w:lang w:eastAsia="de-DE"/>
              </w:rPr>
              <w:t>, false);</w:t>
            </w:r>
          </w:p>
          <w:p w14:paraId="45F23437" w14:textId="6B659F11"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@sic R5-211171 sic@</w:t>
            </w:r>
          </w:p>
          <w:p w14:paraId="77CA0B1A"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v_RadioBearerConfig</w:t>
            </w:r>
            <w:proofErr w:type="spellEnd"/>
            <w:r w:rsidRPr="00F82F38">
              <w:rPr>
                <w:rFonts w:ascii="Arial" w:hAnsi="Arial" w:cs="Arial"/>
                <w:lang w:eastAsia="de-DE"/>
              </w:rPr>
              <w:t xml:space="preserve"> := cs_38508_RadioBearerConfigDef(-,</w:t>
            </w:r>
          </w:p>
          <w:p w14:paraId="1D18DE95"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{cs_NR_DRB_ToAddMod(cs_NR_DRB_SDAP(cs_SDAP_Config(oct2int(p_GSM_MobilityInfo.SessionId), false, {7})), // QFI of 7 in flow 5</w:t>
            </w:r>
          </w:p>
          <w:p w14:paraId="5E1FB09A"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v_NewDRBId</w:t>
            </w:r>
            <w:proofErr w:type="spellEnd"/>
            <w:r w:rsidRPr="00F82F38">
              <w:rPr>
                <w:rFonts w:ascii="Arial" w:hAnsi="Arial" w:cs="Arial"/>
                <w:lang w:eastAsia="de-DE"/>
              </w:rPr>
              <w:t>,</w:t>
            </w:r>
          </w:p>
          <w:p w14:paraId="00C6DFD0"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w:t>
            </w:r>
          </w:p>
          <w:p w14:paraId="6884D633"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cs_38508_PDCP_Config (-, -, -, </w:t>
            </w:r>
            <w:r w:rsidRPr="00697AA1">
              <w:rPr>
                <w:rFonts w:ascii="Arial" w:hAnsi="Arial" w:cs="Arial"/>
                <w:highlight w:val="yellow"/>
                <w:lang w:eastAsia="de-DE"/>
              </w:rPr>
              <w:t>ms200</w:t>
            </w:r>
            <w:r w:rsidRPr="00F82F38">
              <w:rPr>
                <w:rFonts w:ascii="Arial" w:hAnsi="Arial" w:cs="Arial"/>
                <w:lang w:eastAsia="de-DE"/>
              </w:rPr>
              <w:t>, omit))}); // UM</w:t>
            </w:r>
          </w:p>
          <w:p w14:paraId="4B1A3FBD"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v_SS_Config</w:t>
            </w:r>
            <w:proofErr w:type="spellEnd"/>
            <w:r w:rsidRPr="00F82F38">
              <w:rPr>
                <w:rFonts w:ascii="Arial" w:hAnsi="Arial" w:cs="Arial"/>
                <w:lang w:eastAsia="de-DE"/>
              </w:rPr>
              <w:t xml:space="preserve"> := {</w:t>
            </w:r>
            <w:proofErr w:type="spellStart"/>
            <w:r w:rsidRPr="00F82F38">
              <w:rPr>
                <w:rFonts w:ascii="Arial" w:hAnsi="Arial" w:cs="Arial"/>
                <w:lang w:eastAsia="de-DE"/>
              </w:rPr>
              <w:t>f_NR_GetRadioBearerConfig_FullUM</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 xml:space="preserve">, </w:t>
            </w:r>
            <w:proofErr w:type="spellStart"/>
            <w:r w:rsidRPr="00F82F38">
              <w:rPr>
                <w:rFonts w:ascii="Arial" w:hAnsi="Arial" w:cs="Arial"/>
                <w:lang w:eastAsia="de-DE"/>
              </w:rPr>
              <w:t>v_NewDRBId</w:t>
            </w:r>
            <w:proofErr w:type="spellEnd"/>
            <w:r w:rsidRPr="00F82F38">
              <w:rPr>
                <w:rFonts w:ascii="Arial" w:hAnsi="Arial" w:cs="Arial"/>
                <w:lang w:eastAsia="de-DE"/>
              </w:rPr>
              <w:t>, -, -, f_ReturnNR_SDAP_Configuration_FromSDAP_Config(valueof(cs_SDAP_Config(oct2int(p_GSM_MobilityInfo.SessionId), false, {7}))))}; // @sic R5-211371, R5s210330 sic@</w:t>
            </w:r>
          </w:p>
          <w:p w14:paraId="490C197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v_CellGroupConfig</w:t>
            </w:r>
            <w:proofErr w:type="spellEnd"/>
            <w:r w:rsidRPr="00F82F38">
              <w:rPr>
                <w:rFonts w:ascii="Arial" w:hAnsi="Arial" w:cs="Arial"/>
                <w:lang w:eastAsia="de-DE"/>
              </w:rPr>
              <w:t xml:space="preserve"> := </w:t>
            </w:r>
            <w:proofErr w:type="spellStart"/>
            <w:r w:rsidRPr="00F82F38">
              <w:rPr>
                <w:rFonts w:ascii="Arial" w:hAnsi="Arial" w:cs="Arial"/>
                <w:lang w:eastAsia="de-DE"/>
              </w:rPr>
              <w:t>f_NR_GetCellgroupConfig_DRB</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 {</w:t>
            </w:r>
            <w:proofErr w:type="spellStart"/>
            <w:r w:rsidRPr="00F82F38">
              <w:rPr>
                <w:rFonts w:ascii="Arial" w:hAnsi="Arial" w:cs="Arial"/>
                <w:lang w:eastAsia="de-DE"/>
              </w:rPr>
              <w:t>v_NewDRBId</w:t>
            </w:r>
            <w:proofErr w:type="spellEnd"/>
            <w:r w:rsidRPr="00F82F38">
              <w:rPr>
                <w:rFonts w:ascii="Arial" w:hAnsi="Arial" w:cs="Arial"/>
                <w:lang w:eastAsia="de-DE"/>
              </w:rPr>
              <w:t>}, false);</w:t>
            </w:r>
          </w:p>
          <w:p w14:paraId="7039C1F8"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v_CellGroupConfig.rlc_BearerToAddModList</w:t>
            </w:r>
            <w:proofErr w:type="spellEnd"/>
            <w:r w:rsidRPr="00F82F38">
              <w:rPr>
                <w:rFonts w:ascii="Arial" w:hAnsi="Arial" w:cs="Arial"/>
                <w:lang w:eastAsia="de-DE"/>
              </w:rPr>
              <w:t xml:space="preserve"> := {cs_38508_RLC_BearerConfig_DRB(</w:t>
            </w:r>
            <w:proofErr w:type="spellStart"/>
            <w:r w:rsidRPr="00F82F38">
              <w:rPr>
                <w:rFonts w:ascii="Arial" w:hAnsi="Arial" w:cs="Arial"/>
                <w:lang w:eastAsia="de-DE"/>
              </w:rPr>
              <w:t>v_NewDRBId</w:t>
            </w:r>
            <w:proofErr w:type="spellEnd"/>
            <w:r w:rsidRPr="00F82F38">
              <w:rPr>
                <w:rFonts w:ascii="Arial" w:hAnsi="Arial" w:cs="Arial"/>
                <w:lang w:eastAsia="de-DE"/>
              </w:rPr>
              <w:t>,</w:t>
            </w:r>
          </w:p>
          <w:p w14:paraId="72D33BD4"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cs_38508_RLC_Config_UM_DRB(</w:t>
            </w:r>
            <w:proofErr w:type="spellStart"/>
            <w:r w:rsidRPr="00F82F38">
              <w:rPr>
                <w:rFonts w:ascii="Arial" w:hAnsi="Arial" w:cs="Arial"/>
                <w:lang w:eastAsia="de-DE"/>
              </w:rPr>
              <w:t>f_NR_UL_UM_RLC</w:t>
            </w:r>
            <w:proofErr w:type="spellEnd"/>
            <w:r w:rsidRPr="00F82F38">
              <w:rPr>
                <w:rFonts w:ascii="Arial" w:hAnsi="Arial" w:cs="Arial"/>
                <w:lang w:eastAsia="de-DE"/>
              </w:rPr>
              <w:t xml:space="preserve">(), </w:t>
            </w:r>
            <w:proofErr w:type="spellStart"/>
            <w:r w:rsidRPr="00F82F38">
              <w:rPr>
                <w:rFonts w:ascii="Arial" w:hAnsi="Arial" w:cs="Arial"/>
                <w:lang w:eastAsia="de-DE"/>
              </w:rPr>
              <w:t>f_NR_DL_UM_RLC</w:t>
            </w:r>
            <w:proofErr w:type="spellEnd"/>
            <w:r w:rsidRPr="00F82F38">
              <w:rPr>
                <w:rFonts w:ascii="Arial" w:hAnsi="Arial" w:cs="Arial"/>
                <w:lang w:eastAsia="de-DE"/>
              </w:rPr>
              <w:t>(v_IsFR1)),</w:t>
            </w:r>
          </w:p>
          <w:p w14:paraId="2CAB3438"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cs_38508_LogicalChannelConfig_DRB)};</w:t>
            </w:r>
          </w:p>
          <w:p w14:paraId="3EFF1A17" w14:textId="77777777" w:rsidR="00F82F38" w:rsidRPr="00F82F38" w:rsidRDefault="00F82F38" w:rsidP="00F82F38">
            <w:pPr>
              <w:autoSpaceDE w:val="0"/>
              <w:autoSpaceDN w:val="0"/>
              <w:adjustRightInd w:val="0"/>
              <w:spacing w:after="0"/>
              <w:rPr>
                <w:rFonts w:ascii="Arial" w:hAnsi="Arial" w:cs="Arial"/>
                <w:lang w:eastAsia="de-DE"/>
              </w:rPr>
            </w:pPr>
          </w:p>
          <w:p w14:paraId="5B98C4B6"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v_QosFlowId</w:t>
            </w:r>
            <w:proofErr w:type="spellEnd"/>
            <w:r w:rsidRPr="00F82F38">
              <w:rPr>
                <w:rFonts w:ascii="Arial" w:hAnsi="Arial" w:cs="Arial"/>
                <w:lang w:eastAsia="de-DE"/>
              </w:rPr>
              <w:t xml:space="preserve"> := </w:t>
            </w:r>
            <w:proofErr w:type="spellStart"/>
            <w:r w:rsidRPr="00F82F38">
              <w:rPr>
                <w:rFonts w:ascii="Arial" w:hAnsi="Arial" w:cs="Arial"/>
                <w:lang w:eastAsia="de-DE"/>
              </w:rPr>
              <w:t>cs_IP_QosFlowId</w:t>
            </w:r>
            <w:proofErr w:type="spellEnd"/>
            <w:r w:rsidRPr="00F82F38">
              <w:rPr>
                <w:rFonts w:ascii="Arial" w:hAnsi="Arial" w:cs="Arial"/>
                <w:lang w:eastAsia="de-DE"/>
              </w:rPr>
              <w:t>(oct2int(</w:t>
            </w:r>
            <w:proofErr w:type="spellStart"/>
            <w:r w:rsidRPr="00F82F38">
              <w:rPr>
                <w:rFonts w:ascii="Arial" w:hAnsi="Arial" w:cs="Arial"/>
                <w:lang w:eastAsia="de-DE"/>
              </w:rPr>
              <w:t>p_GSM_MobilityInfo.SessionId</w:t>
            </w:r>
            <w:proofErr w:type="spellEnd"/>
            <w:r w:rsidRPr="00F82F38">
              <w:rPr>
                <w:rFonts w:ascii="Arial" w:hAnsi="Arial" w:cs="Arial"/>
                <w:lang w:eastAsia="de-DE"/>
              </w:rPr>
              <w:t>), 7); // @sic R5s210363 sic@</w:t>
            </w:r>
          </w:p>
          <w:p w14:paraId="0EBF6A96"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f_IP_RtpRtcpLoopback</w:t>
            </w:r>
            <w:proofErr w:type="spellEnd"/>
            <w:r w:rsidRPr="00F82F38">
              <w:rPr>
                <w:rFonts w:ascii="Arial" w:hAnsi="Arial" w:cs="Arial"/>
                <w:lang w:eastAsia="de-DE"/>
              </w:rPr>
              <w:t xml:space="preserve">(IP, </w:t>
            </w:r>
            <w:proofErr w:type="spellStart"/>
            <w:r w:rsidRPr="00F82F38">
              <w:rPr>
                <w:rFonts w:ascii="Arial" w:hAnsi="Arial" w:cs="Arial"/>
                <w:lang w:eastAsia="de-DE"/>
              </w:rPr>
              <w:t>p_GSM_MobilityInfo.PdnIndex</w:t>
            </w:r>
            <w:proofErr w:type="spellEnd"/>
            <w:r w:rsidRPr="00F82F38">
              <w:rPr>
                <w:rFonts w:ascii="Arial" w:hAnsi="Arial" w:cs="Arial"/>
                <w:lang w:eastAsia="de-DE"/>
              </w:rPr>
              <w:t xml:space="preserve">, tsc_IMS_MediaPort_M1, </w:t>
            </w:r>
            <w:proofErr w:type="spellStart"/>
            <w:r w:rsidRPr="00F82F38">
              <w:rPr>
                <w:rFonts w:ascii="Arial" w:hAnsi="Arial" w:cs="Arial"/>
                <w:lang w:eastAsia="de-DE"/>
              </w:rPr>
              <w:t>cs_DrbInfo_NR</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 xml:space="preserve">, </w:t>
            </w:r>
            <w:proofErr w:type="spellStart"/>
            <w:r w:rsidRPr="00F82F38">
              <w:rPr>
                <w:rFonts w:ascii="Arial" w:hAnsi="Arial" w:cs="Arial"/>
                <w:lang w:eastAsia="de-DE"/>
              </w:rPr>
              <w:t>v_QosFlowId</w:t>
            </w:r>
            <w:proofErr w:type="spellEnd"/>
            <w:r w:rsidRPr="00F82F38">
              <w:rPr>
                <w:rFonts w:ascii="Arial" w:hAnsi="Arial" w:cs="Arial"/>
                <w:lang w:eastAsia="de-DE"/>
              </w:rPr>
              <w:t>));  // @sic R5s210363 sic@</w:t>
            </w:r>
          </w:p>
          <w:p w14:paraId="6068C89E" w14:textId="77777777" w:rsidR="00F82F38" w:rsidRPr="00F82F38" w:rsidRDefault="00F82F38" w:rsidP="00F82F38">
            <w:pPr>
              <w:autoSpaceDE w:val="0"/>
              <w:autoSpaceDN w:val="0"/>
              <w:adjustRightInd w:val="0"/>
              <w:spacing w:after="0"/>
              <w:rPr>
                <w:rFonts w:ascii="Arial" w:hAnsi="Arial" w:cs="Arial"/>
                <w:lang w:eastAsia="de-DE"/>
              </w:rPr>
            </w:pPr>
          </w:p>
          <w:p w14:paraId="2EE54438"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then send RRC Reconfiguration message</w:t>
            </w:r>
          </w:p>
          <w:p w14:paraId="2C76E49F"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f_NR_RRCReconfigNewDRBWithSSConfig</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w:t>
            </w:r>
          </w:p>
          <w:p w14:paraId="682D7E2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v_RadioBearerConfig</w:t>
            </w:r>
            <w:proofErr w:type="spellEnd"/>
            <w:r w:rsidRPr="00F82F38">
              <w:rPr>
                <w:rFonts w:ascii="Arial" w:hAnsi="Arial" w:cs="Arial"/>
                <w:lang w:eastAsia="de-DE"/>
              </w:rPr>
              <w:t>,</w:t>
            </w:r>
          </w:p>
          <w:p w14:paraId="344D8891"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v_SS_Config</w:t>
            </w:r>
            <w:proofErr w:type="spellEnd"/>
            <w:r w:rsidRPr="00F82F38">
              <w:rPr>
                <w:rFonts w:ascii="Arial" w:hAnsi="Arial" w:cs="Arial"/>
                <w:lang w:eastAsia="de-DE"/>
              </w:rPr>
              <w:t>,</w:t>
            </w:r>
          </w:p>
          <w:p w14:paraId="1D7CF9D2"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v_CellGroupConfig</w:t>
            </w:r>
            <w:proofErr w:type="spellEnd"/>
            <w:r w:rsidRPr="00F82F38">
              <w:rPr>
                <w:rFonts w:ascii="Arial" w:hAnsi="Arial" w:cs="Arial"/>
                <w:lang w:eastAsia="de-DE"/>
              </w:rPr>
              <w:t>,</w:t>
            </w:r>
          </w:p>
          <w:p w14:paraId="5E88AA4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cs_NG_NAS_RequestWithPiggybacking(tsc_SHT_IntegrityProtected_Ciphered, </w:t>
            </w:r>
            <w:proofErr w:type="spellStart"/>
            <w:r w:rsidRPr="00F82F38">
              <w:rPr>
                <w:rFonts w:ascii="Arial" w:hAnsi="Arial" w:cs="Arial"/>
                <w:lang w:eastAsia="de-DE"/>
              </w:rPr>
              <w:t>v_PiggyBackedMsgToSend</w:t>
            </w:r>
            <w:proofErr w:type="spellEnd"/>
            <w:r w:rsidRPr="00F82F38">
              <w:rPr>
                <w:rFonts w:ascii="Arial" w:hAnsi="Arial" w:cs="Arial"/>
                <w:lang w:eastAsia="de-DE"/>
              </w:rPr>
              <w:t>) });</w:t>
            </w:r>
          </w:p>
          <w:p w14:paraId="3BF96073"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SRB.receive</w:t>
            </w:r>
            <w:proofErr w:type="spellEnd"/>
            <w:r w:rsidRPr="00F82F38">
              <w:rPr>
                <w:rFonts w:ascii="Arial" w:hAnsi="Arial" w:cs="Arial"/>
                <w:lang w:eastAsia="de-DE"/>
              </w:rPr>
              <w:t>(</w:t>
            </w:r>
            <w:proofErr w:type="spellStart"/>
            <w:r w:rsidRPr="00F82F38">
              <w:rPr>
                <w:rFonts w:ascii="Arial" w:hAnsi="Arial" w:cs="Arial"/>
                <w:lang w:eastAsia="de-DE"/>
              </w:rPr>
              <w:t>car_NR_SRB_NasPdu_IND</w:t>
            </w:r>
            <w:proofErr w:type="spellEnd"/>
            <w:r w:rsidRPr="00F82F38">
              <w:rPr>
                <w:rFonts w:ascii="Arial" w:hAnsi="Arial" w:cs="Arial"/>
                <w:lang w:eastAsia="de-DE"/>
              </w:rPr>
              <w:t>(</w:t>
            </w:r>
            <w:proofErr w:type="spellStart"/>
            <w:r w:rsidRPr="00F82F38">
              <w:rPr>
                <w:rFonts w:ascii="Arial" w:hAnsi="Arial" w:cs="Arial"/>
                <w:lang w:eastAsia="de-DE"/>
              </w:rPr>
              <w:t>p_NR_CellId</w:t>
            </w:r>
            <w:proofErr w:type="spellEnd"/>
            <w:r w:rsidRPr="00F82F38">
              <w:rPr>
                <w:rFonts w:ascii="Arial" w:hAnsi="Arial" w:cs="Arial"/>
                <w:lang w:eastAsia="de-DE"/>
              </w:rPr>
              <w:t>,</w:t>
            </w:r>
          </w:p>
          <w:p w14:paraId="68F602E0"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tsc_NR_RbId_SRB2,</w:t>
            </w:r>
          </w:p>
          <w:p w14:paraId="40D9492E"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cr_NG_NAS_IndWithPiggybacking((tsc_SHT_IntegrityProtected_Ciphered,tsc_SHT_IntegrityProtected)))) -&gt; value </w:t>
            </w:r>
            <w:proofErr w:type="spellStart"/>
            <w:r w:rsidRPr="00F82F38">
              <w:rPr>
                <w:rFonts w:ascii="Arial" w:hAnsi="Arial" w:cs="Arial"/>
                <w:lang w:eastAsia="de-DE"/>
              </w:rPr>
              <w:t>v_ReceivedAsp</w:t>
            </w:r>
            <w:proofErr w:type="spellEnd"/>
            <w:r w:rsidRPr="00F82F38">
              <w:rPr>
                <w:rFonts w:ascii="Arial" w:hAnsi="Arial" w:cs="Arial"/>
                <w:lang w:eastAsia="de-DE"/>
              </w:rPr>
              <w:t>;</w:t>
            </w:r>
          </w:p>
          <w:p w14:paraId="6AD94293"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if (not </w:t>
            </w:r>
            <w:proofErr w:type="spellStart"/>
            <w:r w:rsidRPr="00F82F38">
              <w:rPr>
                <w:rFonts w:ascii="Arial" w:hAnsi="Arial" w:cs="Arial"/>
                <w:lang w:eastAsia="de-DE"/>
              </w:rPr>
              <w:t>f_Check_NG_PDUSessionModificationComplete</w:t>
            </w:r>
            <w:proofErr w:type="spellEnd"/>
            <w:r w:rsidRPr="00F82F38">
              <w:rPr>
                <w:rFonts w:ascii="Arial" w:hAnsi="Arial" w:cs="Arial"/>
                <w:lang w:eastAsia="de-DE"/>
              </w:rPr>
              <w:t xml:space="preserve"> (</w:t>
            </w:r>
            <w:proofErr w:type="spellStart"/>
            <w:r w:rsidRPr="00F82F38">
              <w:rPr>
                <w:rFonts w:ascii="Arial" w:hAnsi="Arial" w:cs="Arial"/>
                <w:lang w:eastAsia="de-DE"/>
              </w:rPr>
              <w:t>v_ReceivedAsp.Signalling.Nas</w:t>
            </w:r>
            <w:proofErr w:type="spellEnd"/>
            <w:r w:rsidRPr="00F82F38">
              <w:rPr>
                <w:rFonts w:ascii="Arial" w:hAnsi="Arial" w:cs="Arial"/>
                <w:lang w:eastAsia="de-DE"/>
              </w:rPr>
              <w:t>[0].</w:t>
            </w:r>
            <w:proofErr w:type="spellStart"/>
            <w:r w:rsidRPr="00F82F38">
              <w:rPr>
                <w:rFonts w:ascii="Arial" w:hAnsi="Arial" w:cs="Arial"/>
                <w:lang w:eastAsia="de-DE"/>
              </w:rPr>
              <w:t>Pdu</w:t>
            </w:r>
            <w:proofErr w:type="spellEnd"/>
            <w:r w:rsidRPr="00F82F38">
              <w:rPr>
                <w:rFonts w:ascii="Arial" w:hAnsi="Arial" w:cs="Arial"/>
                <w:lang w:eastAsia="de-DE"/>
              </w:rPr>
              <w:t xml:space="preserve">, </w:t>
            </w:r>
            <w:proofErr w:type="spellStart"/>
            <w:r w:rsidRPr="00F82F38">
              <w:rPr>
                <w:rFonts w:ascii="Arial" w:hAnsi="Arial" w:cs="Arial"/>
                <w:lang w:eastAsia="de-DE"/>
              </w:rPr>
              <w:t>p_GSM_MobilityInfo.SessionId</w:t>
            </w:r>
            <w:proofErr w:type="spellEnd"/>
            <w:r w:rsidRPr="00F82F38">
              <w:rPr>
                <w:rFonts w:ascii="Arial" w:hAnsi="Arial" w:cs="Arial"/>
                <w:lang w:eastAsia="de-DE"/>
              </w:rPr>
              <w:t>)) {</w:t>
            </w:r>
          </w:p>
          <w:p w14:paraId="2BDBEB94"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f_NR_SetVerdictFailOrInconc</w:t>
            </w:r>
            <w:proofErr w:type="spellEnd"/>
            <w:r w:rsidRPr="00F82F38">
              <w:rPr>
                <w:rFonts w:ascii="Arial" w:hAnsi="Arial" w:cs="Arial"/>
                <w:lang w:eastAsia="de-DE"/>
              </w:rPr>
              <w:t>(__FILE__, __LINE__, "PDU Session Modification Complete failed");</w:t>
            </w:r>
          </w:p>
          <w:p w14:paraId="2EE94F14"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 else {</w:t>
            </w:r>
          </w:p>
          <w:p w14:paraId="478B829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roofErr w:type="spellStart"/>
            <w:r w:rsidRPr="00F82F38">
              <w:rPr>
                <w:rFonts w:ascii="Arial" w:hAnsi="Arial" w:cs="Arial"/>
                <w:lang w:eastAsia="de-DE"/>
              </w:rPr>
              <w:t>f_NR_PreliminaryPass</w:t>
            </w:r>
            <w:proofErr w:type="spellEnd"/>
            <w:r w:rsidRPr="00F82F38">
              <w:rPr>
                <w:rFonts w:ascii="Arial" w:hAnsi="Arial" w:cs="Arial"/>
                <w:lang w:eastAsia="de-DE"/>
              </w:rPr>
              <w:t>(__FILE__, __LINE__, "Speech Call Establishment");</w:t>
            </w:r>
          </w:p>
          <w:p w14:paraId="4E1DA9E7" w14:textId="77777777" w:rsidR="00F82F38"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t xml:space="preserve">    }</w:t>
            </w:r>
          </w:p>
          <w:p w14:paraId="2B96E788" w14:textId="630BF4F5" w:rsidR="00323186" w:rsidRPr="00F82F38" w:rsidRDefault="00F82F38" w:rsidP="00F82F38">
            <w:pPr>
              <w:autoSpaceDE w:val="0"/>
              <w:autoSpaceDN w:val="0"/>
              <w:adjustRightInd w:val="0"/>
              <w:spacing w:after="0"/>
              <w:rPr>
                <w:rFonts w:ascii="Arial" w:hAnsi="Arial" w:cs="Arial"/>
                <w:lang w:eastAsia="de-DE"/>
              </w:rPr>
            </w:pPr>
            <w:r w:rsidRPr="00F82F38">
              <w:rPr>
                <w:rFonts w:ascii="Arial" w:hAnsi="Arial" w:cs="Arial"/>
                <w:lang w:eastAsia="de-DE"/>
              </w:rPr>
              <w:lastRenderedPageBreak/>
              <w:t xml:space="preserve">  }</w:t>
            </w:r>
            <w:r w:rsidR="00323186" w:rsidRPr="00F82F38">
              <w:rPr>
                <w:rFonts w:ascii="Arial" w:hAnsi="Arial" w:cs="Arial"/>
                <w:lang w:eastAsia="de-DE"/>
              </w:rPr>
              <w:t xml:space="preserve"> </w:t>
            </w:r>
          </w:p>
          <w:p w14:paraId="573D0C8B" w14:textId="77777777" w:rsidR="00323186" w:rsidRPr="00CA4CF2" w:rsidRDefault="00323186" w:rsidP="00C868D8">
            <w:pPr>
              <w:autoSpaceDE w:val="0"/>
              <w:autoSpaceDN w:val="0"/>
              <w:adjustRightInd w:val="0"/>
              <w:spacing w:after="0"/>
              <w:rPr>
                <w:rFonts w:ascii="Courier New" w:hAnsi="Courier New" w:cs="Courier New"/>
                <w:b/>
                <w:lang w:eastAsia="en-GB"/>
              </w:rPr>
            </w:pPr>
          </w:p>
        </w:tc>
      </w:tr>
    </w:tbl>
    <w:p w14:paraId="7DBD36D6" w14:textId="77777777" w:rsidR="00323186" w:rsidRDefault="00323186" w:rsidP="00323186">
      <w:pPr>
        <w:rPr>
          <w:rFonts w:ascii="Arial" w:hAnsi="Arial" w:cs="Arial"/>
          <w:noProof/>
        </w:rPr>
      </w:pPr>
    </w:p>
    <w:p w14:paraId="6786D658" w14:textId="77777777" w:rsidR="00323186" w:rsidRDefault="00323186" w:rsidP="00BB3A4E">
      <w:pPr>
        <w:rPr>
          <w:rFonts w:ascii="Arial" w:hAnsi="Arial" w:cs="Arial"/>
          <w:noProof/>
        </w:rPr>
      </w:pPr>
    </w:p>
    <w:p w14:paraId="19A15192" w14:textId="77777777" w:rsidR="00323186" w:rsidRPr="00A96923" w:rsidRDefault="00323186" w:rsidP="00BB3A4E">
      <w:pPr>
        <w:rPr>
          <w:rFonts w:ascii="Arial" w:hAnsi="Arial" w:cs="Arial"/>
          <w:noProof/>
        </w:rPr>
      </w:pPr>
    </w:p>
    <w:p w14:paraId="080C1B47" w14:textId="77777777" w:rsidR="00BB3A4E" w:rsidRPr="00DE7BF5" w:rsidRDefault="00BB3A4E" w:rsidP="00BB3A4E">
      <w:pPr>
        <w:pStyle w:val="Heading1"/>
        <w:numPr>
          <w:ilvl w:val="0"/>
          <w:numId w:val="1"/>
        </w:numPr>
        <w:overflowPunct w:val="0"/>
        <w:autoSpaceDE w:val="0"/>
        <w:autoSpaceDN w:val="0"/>
        <w:adjustRightInd w:val="0"/>
        <w:rPr>
          <w:b/>
        </w:rPr>
      </w:pPr>
      <w:bookmarkStart w:id="24" w:name="_Toc58491298"/>
      <w:bookmarkStart w:id="25" w:name="_Toc60751532"/>
      <w:bookmarkStart w:id="26" w:name="_Toc60757078"/>
      <w:bookmarkStart w:id="27" w:name="_Toc69892333"/>
      <w:r w:rsidRPr="00DE7BF5">
        <w:rPr>
          <w:b/>
        </w:rPr>
        <w:t>Branches Executed</w:t>
      </w:r>
      <w:bookmarkEnd w:id="24"/>
      <w:bookmarkEnd w:id="25"/>
      <w:bookmarkEnd w:id="26"/>
      <w:bookmarkEnd w:id="27"/>
    </w:p>
    <w:p w14:paraId="537F2E6F" w14:textId="34B69852" w:rsidR="00BB3A4E" w:rsidRPr="00D21C0C" w:rsidRDefault="00BB3A4E" w:rsidP="00BB3A4E">
      <w:pPr>
        <w:rPr>
          <w:rFonts w:cs="Arial"/>
          <w:b/>
        </w:rPr>
      </w:pPr>
      <w:r w:rsidRPr="007B40DD">
        <w:rPr>
          <w:rFonts w:cs="Arial"/>
        </w:rPr>
        <w:t xml:space="preserve">The test case was executed on </w:t>
      </w:r>
      <w:r>
        <w:rPr>
          <w:rFonts w:cs="Arial"/>
        </w:rPr>
        <w:t>NR</w:t>
      </w:r>
      <w:r w:rsidRPr="007B40DD">
        <w:rPr>
          <w:rFonts w:cs="Arial"/>
        </w:rPr>
        <w:t xml:space="preserve"> band </w:t>
      </w:r>
      <w:r>
        <w:rPr>
          <w:rFonts w:cs="Arial"/>
        </w:rPr>
        <w:t>n</w:t>
      </w:r>
      <w:r w:rsidR="004A224E">
        <w:rPr>
          <w:rFonts w:cs="Arial"/>
        </w:rPr>
        <w:t>78</w:t>
      </w:r>
      <w:r>
        <w:rPr>
          <w:rFonts w:cs="Arial"/>
        </w:rPr>
        <w:t>.</w:t>
      </w:r>
    </w:p>
    <w:p w14:paraId="35538520" w14:textId="0295120B" w:rsidR="001E41F3" w:rsidRDefault="001E41F3">
      <w:pPr>
        <w:rPr>
          <w:noProof/>
        </w:rPr>
      </w:pPr>
    </w:p>
    <w:p w14:paraId="7BC5BEC6" w14:textId="77777777" w:rsidR="00444BD2" w:rsidRPr="00854C55" w:rsidRDefault="00444BD2" w:rsidP="00444BD2">
      <w:pPr>
        <w:pStyle w:val="Heading1"/>
        <w:numPr>
          <w:ilvl w:val="0"/>
          <w:numId w:val="1"/>
        </w:numPr>
        <w:autoSpaceDN w:val="0"/>
        <w:rPr>
          <w:rFonts w:cs="Arial"/>
          <w:b/>
        </w:rPr>
      </w:pPr>
      <w:bookmarkStart w:id="28" w:name="_Toc122434494"/>
      <w:bookmarkStart w:id="29" w:name="_Toc295288971"/>
      <w:bookmarkStart w:id="30" w:name="_Toc325725666"/>
      <w:bookmarkStart w:id="31" w:name="_Toc51622108"/>
      <w:bookmarkStart w:id="32" w:name="_Toc56072723"/>
      <w:bookmarkStart w:id="33" w:name="_Toc69892334"/>
      <w:r w:rsidRPr="00854C55">
        <w:rPr>
          <w:rFonts w:cs="Arial"/>
          <w:b/>
        </w:rPr>
        <w:t>Execution Log Files</w:t>
      </w:r>
      <w:bookmarkEnd w:id="28"/>
      <w:bookmarkEnd w:id="29"/>
      <w:bookmarkEnd w:id="30"/>
      <w:bookmarkEnd w:id="31"/>
      <w:bookmarkEnd w:id="32"/>
      <w:bookmarkEnd w:id="33"/>
      <w:r>
        <w:rPr>
          <w:rFonts w:cs="Arial"/>
          <w:b/>
        </w:rPr>
        <w:t xml:space="preserve"> </w:t>
      </w:r>
    </w:p>
    <w:p w14:paraId="6C349EE0" w14:textId="779911DE" w:rsidR="00444BD2" w:rsidRPr="00AB3F52" w:rsidRDefault="004E3D5A" w:rsidP="00444BD2">
      <w:pPr>
        <w:pStyle w:val="Heading2"/>
        <w:numPr>
          <w:ilvl w:val="1"/>
          <w:numId w:val="5"/>
        </w:numPr>
        <w:overflowPunct w:val="0"/>
        <w:autoSpaceDE w:val="0"/>
        <w:autoSpaceDN w:val="0"/>
        <w:adjustRightInd w:val="0"/>
        <w:spacing w:before="480"/>
        <w:rPr>
          <w:rFonts w:cs="Arial"/>
          <w:b/>
        </w:rPr>
      </w:pPr>
      <w:bookmarkStart w:id="34" w:name="_Toc69892335"/>
      <w:r w:rsidRPr="004E3D5A">
        <w:rPr>
          <w:rFonts w:cs="Arial"/>
          <w:b/>
        </w:rPr>
        <w:t>MediaTek MT6297</w:t>
      </w:r>
      <w:bookmarkEnd w:id="34"/>
    </w:p>
    <w:p w14:paraId="39BFD569" w14:textId="6AAC799A" w:rsidR="00444BD2" w:rsidRDefault="00444BD2" w:rsidP="00444BD2">
      <w:pPr>
        <w:rPr>
          <w:rFonts w:cs="Arial"/>
        </w:rPr>
      </w:pPr>
      <w:r>
        <w:rPr>
          <w:rFonts w:cs="Arial"/>
        </w:rPr>
        <w:t>The</w:t>
      </w:r>
      <w:r w:rsidRPr="00AB3F52">
        <w:t xml:space="preserve"> </w:t>
      </w:r>
      <w:r w:rsidR="004E3D5A" w:rsidRPr="004E3D5A">
        <w:t>MediaTek MT6297</w:t>
      </w:r>
      <w:r>
        <w:rPr>
          <w:rFonts w:cs="Arial"/>
        </w:rPr>
        <w:t xml:space="preserve"> IMS UE passed this test case on</w:t>
      </w:r>
      <w:r w:rsidRPr="00AB3F52">
        <w:t xml:space="preserve"> </w:t>
      </w:r>
      <w:r w:rsidRPr="00314726">
        <w:rPr>
          <w:rFonts w:cs="Arial"/>
        </w:rPr>
        <w:t>Anritsu Protocol Conformance Test System ME7834NR</w:t>
      </w:r>
      <w:r>
        <w:rPr>
          <w:rFonts w:cs="Arial"/>
        </w:rPr>
        <w:t>. The documentation below is enclosed as evidence of the successful test case run [1]:</w:t>
      </w:r>
    </w:p>
    <w:p w14:paraId="0F6AF57D" w14:textId="77777777" w:rsidR="00444BD2" w:rsidRPr="004B0F87" w:rsidRDefault="00444BD2" w:rsidP="00444BD2">
      <w:pPr>
        <w:numPr>
          <w:ilvl w:val="0"/>
          <w:numId w:val="3"/>
        </w:numPr>
        <w:overflowPunct w:val="0"/>
        <w:autoSpaceDE w:val="0"/>
        <w:autoSpaceDN w:val="0"/>
        <w:adjustRightInd w:val="0"/>
        <w:rPr>
          <w:rFonts w:cs="Arial"/>
          <w:b/>
        </w:rPr>
      </w:pPr>
      <w:r w:rsidRPr="004B0F87">
        <w:rPr>
          <w:rFonts w:cs="Arial"/>
          <w:b/>
        </w:rPr>
        <w:t>Test case execution log file:</w:t>
      </w:r>
    </w:p>
    <w:p w14:paraId="155875CF" w14:textId="103292E0" w:rsidR="00444BD2" w:rsidRPr="004B0F87" w:rsidRDefault="00444BD2" w:rsidP="00444BD2">
      <w:pPr>
        <w:overflowPunct w:val="0"/>
        <w:autoSpaceDE w:val="0"/>
        <w:autoSpaceDN w:val="0"/>
        <w:adjustRightInd w:val="0"/>
        <w:ind w:left="284"/>
        <w:rPr>
          <w:rFonts w:cs="Arial"/>
        </w:rPr>
      </w:pPr>
      <w:r w:rsidRPr="004B0F87">
        <w:rPr>
          <w:rFonts w:cs="Arial"/>
        </w:rPr>
        <w:t>TC_7_</w:t>
      </w:r>
      <w:r w:rsidR="00C5019A" w:rsidRPr="004B0F87">
        <w:rPr>
          <w:rFonts w:cs="Arial"/>
        </w:rPr>
        <w:t>2</w:t>
      </w:r>
      <w:r w:rsidR="00223F49" w:rsidRPr="004B0F87">
        <w:rPr>
          <w:rFonts w:cs="Arial"/>
        </w:rPr>
        <w:t>8</w:t>
      </w:r>
      <w:r w:rsidRPr="004B0F87">
        <w:rPr>
          <w:rFonts w:cs="Arial"/>
        </w:rPr>
        <w:t>_LOG.xml</w:t>
      </w:r>
    </w:p>
    <w:p w14:paraId="7DAC3EEB" w14:textId="77777777" w:rsidR="00444BD2" w:rsidRPr="004B0F87" w:rsidRDefault="00444BD2" w:rsidP="00444BD2">
      <w:pPr>
        <w:numPr>
          <w:ilvl w:val="0"/>
          <w:numId w:val="3"/>
        </w:numPr>
        <w:overflowPunct w:val="0"/>
        <w:autoSpaceDE w:val="0"/>
        <w:autoSpaceDN w:val="0"/>
        <w:adjustRightInd w:val="0"/>
        <w:rPr>
          <w:rFonts w:cs="Arial"/>
        </w:rPr>
      </w:pPr>
      <w:r w:rsidRPr="004B0F87">
        <w:rPr>
          <w:rFonts w:cs="Arial"/>
          <w:b/>
        </w:rPr>
        <w:t>PICS/PIXIT parameter file:</w:t>
      </w:r>
    </w:p>
    <w:p w14:paraId="53F6AA77" w14:textId="540BB8F2" w:rsidR="00444BD2" w:rsidRDefault="00444BD2" w:rsidP="00444BD2">
      <w:pPr>
        <w:overflowPunct w:val="0"/>
        <w:autoSpaceDE w:val="0"/>
        <w:autoSpaceDN w:val="0"/>
        <w:adjustRightInd w:val="0"/>
        <w:ind w:left="284"/>
        <w:rPr>
          <w:rFonts w:cs="Arial"/>
          <w:color w:val="FF0000"/>
        </w:rPr>
      </w:pPr>
      <w:r w:rsidRPr="004B0F87">
        <w:rPr>
          <w:rFonts w:cs="Arial"/>
        </w:rPr>
        <w:t>TC_7_</w:t>
      </w:r>
      <w:r w:rsidR="00C5019A" w:rsidRPr="004B0F87">
        <w:rPr>
          <w:rFonts w:cs="Arial"/>
        </w:rPr>
        <w:t>2</w:t>
      </w:r>
      <w:r w:rsidR="00223F49" w:rsidRPr="004B0F87">
        <w:rPr>
          <w:rFonts w:cs="Arial"/>
        </w:rPr>
        <w:t>8</w:t>
      </w:r>
      <w:r w:rsidRPr="004B0F87">
        <w:rPr>
          <w:rFonts w:cs="Arial"/>
        </w:rPr>
        <w:t>_PIXIT.txt</w:t>
      </w:r>
      <w:r w:rsidRPr="00AB3F52">
        <w:rPr>
          <w:rFonts w:cs="Arial"/>
          <w:color w:val="FF0000"/>
        </w:rPr>
        <w:br/>
      </w:r>
    </w:p>
    <w:p w14:paraId="193EE3C5" w14:textId="77777777" w:rsidR="00444BD2" w:rsidRPr="004B0F87" w:rsidRDefault="00444BD2" w:rsidP="00444BD2">
      <w:pPr>
        <w:pStyle w:val="Heading1"/>
        <w:numPr>
          <w:ilvl w:val="0"/>
          <w:numId w:val="5"/>
        </w:numPr>
        <w:autoSpaceDN w:val="0"/>
        <w:rPr>
          <w:rFonts w:cs="Arial"/>
        </w:rPr>
      </w:pPr>
      <w:bookmarkStart w:id="35" w:name="_Toc122434496"/>
      <w:bookmarkStart w:id="36" w:name="_Toc295288973"/>
      <w:bookmarkStart w:id="37" w:name="_Toc325725668"/>
      <w:bookmarkStart w:id="38" w:name="_Toc51622110"/>
      <w:bookmarkStart w:id="39" w:name="_Toc56072725"/>
      <w:bookmarkStart w:id="40" w:name="_Toc69892336"/>
      <w:r w:rsidRPr="004B0F87">
        <w:rPr>
          <w:rFonts w:cs="Arial"/>
        </w:rPr>
        <w:t>References</w:t>
      </w:r>
      <w:bookmarkEnd w:id="35"/>
      <w:bookmarkEnd w:id="36"/>
      <w:bookmarkEnd w:id="37"/>
      <w:bookmarkEnd w:id="38"/>
      <w:bookmarkEnd w:id="39"/>
      <w:bookmarkEnd w:id="40"/>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8D0727">
        <w:tc>
          <w:tcPr>
            <w:tcW w:w="709" w:type="dxa"/>
            <w:hideMark/>
          </w:tcPr>
          <w:p w14:paraId="1CB4B19E" w14:textId="77777777" w:rsidR="00444BD2" w:rsidRPr="004B0F87" w:rsidRDefault="00444BD2" w:rsidP="008D0727">
            <w:pPr>
              <w:pStyle w:val="FP"/>
              <w:spacing w:before="40" w:after="40"/>
              <w:rPr>
                <w:rFonts w:cs="Arial"/>
                <w:b/>
                <w:sz w:val="18"/>
                <w:lang w:eastAsia="en-GB"/>
              </w:rPr>
            </w:pPr>
            <w:r w:rsidRPr="004B0F87">
              <w:rPr>
                <w:rFonts w:cs="Arial"/>
                <w:b/>
                <w:sz w:val="18"/>
              </w:rPr>
              <w:t>[1]</w:t>
            </w:r>
          </w:p>
        </w:tc>
        <w:tc>
          <w:tcPr>
            <w:tcW w:w="7667" w:type="dxa"/>
            <w:hideMark/>
          </w:tcPr>
          <w:p w14:paraId="5B0EC4F3" w14:textId="25DBDC9C" w:rsidR="00444BD2" w:rsidRPr="005959BD" w:rsidRDefault="00444BD2" w:rsidP="008D0727">
            <w:pPr>
              <w:overflowPunct w:val="0"/>
              <w:autoSpaceDE w:val="0"/>
              <w:autoSpaceDN w:val="0"/>
              <w:adjustRightInd w:val="0"/>
              <w:spacing w:before="40" w:after="40"/>
              <w:rPr>
                <w:rFonts w:ascii="Arial" w:hAnsi="Arial"/>
              </w:rPr>
            </w:pPr>
            <w:r w:rsidRPr="004B0F87">
              <w:rPr>
                <w:rFonts w:ascii="Arial" w:hAnsi="Arial"/>
                <w:b/>
              </w:rPr>
              <w:t>R5s2</w:t>
            </w:r>
            <w:r w:rsidR="004B0F87" w:rsidRPr="004B0F87">
              <w:rPr>
                <w:rFonts w:ascii="Arial" w:hAnsi="Arial"/>
                <w:b/>
              </w:rPr>
              <w:t>10513</w:t>
            </w:r>
            <w:r>
              <w:rPr>
                <w:rFonts w:ascii="Arial" w:hAnsi="Arial"/>
              </w:rPr>
              <w:t xml:space="preserve">   </w:t>
            </w:r>
          </w:p>
        </w:tc>
      </w:tr>
    </w:tbl>
    <w:p w14:paraId="0D55ED18" w14:textId="77777777" w:rsidR="00444BD2" w:rsidRDefault="00444BD2">
      <w:pPr>
        <w:rPr>
          <w:noProof/>
        </w:rPr>
      </w:pPr>
    </w:p>
    <w:sectPr w:rsidR="00444B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CA21C9" w14:textId="77777777" w:rsidR="00A71D63" w:rsidRDefault="00A71D63">
      <w:r>
        <w:separator/>
      </w:r>
    </w:p>
  </w:endnote>
  <w:endnote w:type="continuationSeparator" w:id="0">
    <w:p w14:paraId="276B61EE" w14:textId="77777777" w:rsidR="00A71D63" w:rsidRDefault="00A71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8FF2D" w14:textId="77777777" w:rsidR="00A71D63" w:rsidRDefault="00A71D63">
      <w:r>
        <w:separator/>
      </w:r>
    </w:p>
  </w:footnote>
  <w:footnote w:type="continuationSeparator" w:id="0">
    <w:p w14:paraId="2C58DAAA" w14:textId="77777777" w:rsidR="00A71D63" w:rsidRDefault="00A71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A9"/>
    <w:rsid w:val="00022E4A"/>
    <w:rsid w:val="00026028"/>
    <w:rsid w:val="00036C00"/>
    <w:rsid w:val="00042C19"/>
    <w:rsid w:val="00054302"/>
    <w:rsid w:val="0006347E"/>
    <w:rsid w:val="00094B38"/>
    <w:rsid w:val="000A6394"/>
    <w:rsid w:val="000B7FED"/>
    <w:rsid w:val="000C038A"/>
    <w:rsid w:val="000C6598"/>
    <w:rsid w:val="000C774B"/>
    <w:rsid w:val="000D44B3"/>
    <w:rsid w:val="000D6C25"/>
    <w:rsid w:val="00111C37"/>
    <w:rsid w:val="001301B9"/>
    <w:rsid w:val="0013177A"/>
    <w:rsid w:val="00134C93"/>
    <w:rsid w:val="001357DC"/>
    <w:rsid w:val="00145D43"/>
    <w:rsid w:val="00156413"/>
    <w:rsid w:val="00192C46"/>
    <w:rsid w:val="001A08B3"/>
    <w:rsid w:val="001A09A3"/>
    <w:rsid w:val="001A433F"/>
    <w:rsid w:val="001A7B60"/>
    <w:rsid w:val="001B52F0"/>
    <w:rsid w:val="001B7A65"/>
    <w:rsid w:val="001C7E3E"/>
    <w:rsid w:val="001E41F3"/>
    <w:rsid w:val="001F6FCC"/>
    <w:rsid w:val="002118AB"/>
    <w:rsid w:val="00212350"/>
    <w:rsid w:val="002160BA"/>
    <w:rsid w:val="00223F49"/>
    <w:rsid w:val="00235975"/>
    <w:rsid w:val="00253FEE"/>
    <w:rsid w:val="0025709B"/>
    <w:rsid w:val="0026004D"/>
    <w:rsid w:val="002640DD"/>
    <w:rsid w:val="002670A4"/>
    <w:rsid w:val="00275D12"/>
    <w:rsid w:val="00281600"/>
    <w:rsid w:val="002847A3"/>
    <w:rsid w:val="00284FEB"/>
    <w:rsid w:val="002860C4"/>
    <w:rsid w:val="002B1EDD"/>
    <w:rsid w:val="002B2F55"/>
    <w:rsid w:val="002B5741"/>
    <w:rsid w:val="002D362B"/>
    <w:rsid w:val="002E472E"/>
    <w:rsid w:val="00305409"/>
    <w:rsid w:val="00310218"/>
    <w:rsid w:val="00317F09"/>
    <w:rsid w:val="00323186"/>
    <w:rsid w:val="00336908"/>
    <w:rsid w:val="00344BA6"/>
    <w:rsid w:val="00344D50"/>
    <w:rsid w:val="00355C21"/>
    <w:rsid w:val="003609EF"/>
    <w:rsid w:val="0036231A"/>
    <w:rsid w:val="00374DD4"/>
    <w:rsid w:val="00380ED5"/>
    <w:rsid w:val="00397826"/>
    <w:rsid w:val="003A22C0"/>
    <w:rsid w:val="003A3CA7"/>
    <w:rsid w:val="003B4E22"/>
    <w:rsid w:val="003C6CFC"/>
    <w:rsid w:val="003D0726"/>
    <w:rsid w:val="003D07E2"/>
    <w:rsid w:val="003D34C9"/>
    <w:rsid w:val="003E1A36"/>
    <w:rsid w:val="003E6E1E"/>
    <w:rsid w:val="003F3535"/>
    <w:rsid w:val="00410371"/>
    <w:rsid w:val="004128E6"/>
    <w:rsid w:val="004242F1"/>
    <w:rsid w:val="0042485C"/>
    <w:rsid w:val="0043131B"/>
    <w:rsid w:val="00440885"/>
    <w:rsid w:val="00444BD2"/>
    <w:rsid w:val="00456C7A"/>
    <w:rsid w:val="00463A50"/>
    <w:rsid w:val="0047094B"/>
    <w:rsid w:val="00477785"/>
    <w:rsid w:val="00480D25"/>
    <w:rsid w:val="0048432F"/>
    <w:rsid w:val="004A224E"/>
    <w:rsid w:val="004B0F87"/>
    <w:rsid w:val="004B75B7"/>
    <w:rsid w:val="004D511C"/>
    <w:rsid w:val="004D5AF7"/>
    <w:rsid w:val="004E3D5A"/>
    <w:rsid w:val="00512666"/>
    <w:rsid w:val="0051580D"/>
    <w:rsid w:val="00516F0C"/>
    <w:rsid w:val="00547111"/>
    <w:rsid w:val="00562F49"/>
    <w:rsid w:val="005705B8"/>
    <w:rsid w:val="005746E7"/>
    <w:rsid w:val="00592D74"/>
    <w:rsid w:val="00593F28"/>
    <w:rsid w:val="005D5A8F"/>
    <w:rsid w:val="005E2C44"/>
    <w:rsid w:val="005E4EC0"/>
    <w:rsid w:val="005E5CCE"/>
    <w:rsid w:val="005F4436"/>
    <w:rsid w:val="006175F5"/>
    <w:rsid w:val="00621188"/>
    <w:rsid w:val="006257ED"/>
    <w:rsid w:val="00631981"/>
    <w:rsid w:val="00646A71"/>
    <w:rsid w:val="00650001"/>
    <w:rsid w:val="00665C47"/>
    <w:rsid w:val="0067363A"/>
    <w:rsid w:val="00695808"/>
    <w:rsid w:val="00697AA1"/>
    <w:rsid w:val="006A7E95"/>
    <w:rsid w:val="006B0FCF"/>
    <w:rsid w:val="006B3C17"/>
    <w:rsid w:val="006B46FB"/>
    <w:rsid w:val="006D1D69"/>
    <w:rsid w:val="006E21FB"/>
    <w:rsid w:val="006E352D"/>
    <w:rsid w:val="006E6C23"/>
    <w:rsid w:val="007032C7"/>
    <w:rsid w:val="007107DB"/>
    <w:rsid w:val="007255FD"/>
    <w:rsid w:val="00731679"/>
    <w:rsid w:val="00737739"/>
    <w:rsid w:val="00745BF0"/>
    <w:rsid w:val="00746CCD"/>
    <w:rsid w:val="00760916"/>
    <w:rsid w:val="007617D9"/>
    <w:rsid w:val="00792342"/>
    <w:rsid w:val="007977A8"/>
    <w:rsid w:val="007B512A"/>
    <w:rsid w:val="007B6F59"/>
    <w:rsid w:val="007C2097"/>
    <w:rsid w:val="007D6A07"/>
    <w:rsid w:val="007F7259"/>
    <w:rsid w:val="00800565"/>
    <w:rsid w:val="008040A8"/>
    <w:rsid w:val="00806399"/>
    <w:rsid w:val="008279FA"/>
    <w:rsid w:val="00841DA2"/>
    <w:rsid w:val="00842BC6"/>
    <w:rsid w:val="00851EF6"/>
    <w:rsid w:val="008535B7"/>
    <w:rsid w:val="008626E7"/>
    <w:rsid w:val="00870EE7"/>
    <w:rsid w:val="008863B9"/>
    <w:rsid w:val="00895527"/>
    <w:rsid w:val="008A45A6"/>
    <w:rsid w:val="008B7086"/>
    <w:rsid w:val="008E58DC"/>
    <w:rsid w:val="008F3789"/>
    <w:rsid w:val="008F686C"/>
    <w:rsid w:val="009008B1"/>
    <w:rsid w:val="009148DE"/>
    <w:rsid w:val="00937A5E"/>
    <w:rsid w:val="00941E30"/>
    <w:rsid w:val="009777D9"/>
    <w:rsid w:val="00991B88"/>
    <w:rsid w:val="009A5753"/>
    <w:rsid w:val="009A579D"/>
    <w:rsid w:val="009B0C3B"/>
    <w:rsid w:val="009C3ADF"/>
    <w:rsid w:val="009E173C"/>
    <w:rsid w:val="009E3297"/>
    <w:rsid w:val="009E3609"/>
    <w:rsid w:val="009E58D9"/>
    <w:rsid w:val="009E614F"/>
    <w:rsid w:val="009F734F"/>
    <w:rsid w:val="00A1055C"/>
    <w:rsid w:val="00A15C2C"/>
    <w:rsid w:val="00A246B6"/>
    <w:rsid w:val="00A27E1B"/>
    <w:rsid w:val="00A32F63"/>
    <w:rsid w:val="00A47E70"/>
    <w:rsid w:val="00A50CF0"/>
    <w:rsid w:val="00A56C44"/>
    <w:rsid w:val="00A71D63"/>
    <w:rsid w:val="00A7671C"/>
    <w:rsid w:val="00A80A8A"/>
    <w:rsid w:val="00A869D0"/>
    <w:rsid w:val="00A974E5"/>
    <w:rsid w:val="00AA2CBC"/>
    <w:rsid w:val="00AB3A67"/>
    <w:rsid w:val="00AC5820"/>
    <w:rsid w:val="00AC699E"/>
    <w:rsid w:val="00AD1CD8"/>
    <w:rsid w:val="00AF38CD"/>
    <w:rsid w:val="00B15AC8"/>
    <w:rsid w:val="00B258BB"/>
    <w:rsid w:val="00B51C00"/>
    <w:rsid w:val="00B67B97"/>
    <w:rsid w:val="00B81764"/>
    <w:rsid w:val="00B968C8"/>
    <w:rsid w:val="00B970BA"/>
    <w:rsid w:val="00BA32E8"/>
    <w:rsid w:val="00BA3EC5"/>
    <w:rsid w:val="00BA51D9"/>
    <w:rsid w:val="00BB3A4E"/>
    <w:rsid w:val="00BB5DFC"/>
    <w:rsid w:val="00BB6F9B"/>
    <w:rsid w:val="00BD279D"/>
    <w:rsid w:val="00BD6BB8"/>
    <w:rsid w:val="00C068AF"/>
    <w:rsid w:val="00C32A09"/>
    <w:rsid w:val="00C350C5"/>
    <w:rsid w:val="00C462F9"/>
    <w:rsid w:val="00C46B54"/>
    <w:rsid w:val="00C5019A"/>
    <w:rsid w:val="00C66BA2"/>
    <w:rsid w:val="00C82A08"/>
    <w:rsid w:val="00C95985"/>
    <w:rsid w:val="00CA3B19"/>
    <w:rsid w:val="00CB6EB9"/>
    <w:rsid w:val="00CC5026"/>
    <w:rsid w:val="00CC68D0"/>
    <w:rsid w:val="00CE547C"/>
    <w:rsid w:val="00CE7739"/>
    <w:rsid w:val="00CF18A2"/>
    <w:rsid w:val="00D03794"/>
    <w:rsid w:val="00D03F9A"/>
    <w:rsid w:val="00D06D51"/>
    <w:rsid w:val="00D2466A"/>
    <w:rsid w:val="00D24991"/>
    <w:rsid w:val="00D36668"/>
    <w:rsid w:val="00D50255"/>
    <w:rsid w:val="00D55B66"/>
    <w:rsid w:val="00D57640"/>
    <w:rsid w:val="00D652BA"/>
    <w:rsid w:val="00D66520"/>
    <w:rsid w:val="00D72BEA"/>
    <w:rsid w:val="00D96A7C"/>
    <w:rsid w:val="00D96B61"/>
    <w:rsid w:val="00DA5F2B"/>
    <w:rsid w:val="00DA78D3"/>
    <w:rsid w:val="00DE34CF"/>
    <w:rsid w:val="00DE7626"/>
    <w:rsid w:val="00DF0263"/>
    <w:rsid w:val="00DF72C2"/>
    <w:rsid w:val="00E057DF"/>
    <w:rsid w:val="00E13F3D"/>
    <w:rsid w:val="00E252E0"/>
    <w:rsid w:val="00E259B2"/>
    <w:rsid w:val="00E34898"/>
    <w:rsid w:val="00E35A66"/>
    <w:rsid w:val="00E47D64"/>
    <w:rsid w:val="00E57BE7"/>
    <w:rsid w:val="00E6157C"/>
    <w:rsid w:val="00E70032"/>
    <w:rsid w:val="00E8004F"/>
    <w:rsid w:val="00E8160D"/>
    <w:rsid w:val="00E92797"/>
    <w:rsid w:val="00E97965"/>
    <w:rsid w:val="00EA388B"/>
    <w:rsid w:val="00EA45BE"/>
    <w:rsid w:val="00EA77D6"/>
    <w:rsid w:val="00EB09B7"/>
    <w:rsid w:val="00EB295A"/>
    <w:rsid w:val="00EC201F"/>
    <w:rsid w:val="00EE7D7C"/>
    <w:rsid w:val="00F25263"/>
    <w:rsid w:val="00F25D98"/>
    <w:rsid w:val="00F300FB"/>
    <w:rsid w:val="00F47884"/>
    <w:rsid w:val="00F71591"/>
    <w:rsid w:val="00F76AA1"/>
    <w:rsid w:val="00F82F38"/>
    <w:rsid w:val="00F966B7"/>
    <w:rsid w:val="00FB5E70"/>
    <w:rsid w:val="00FB6386"/>
    <w:rsid w:val="00FC79FD"/>
    <w:rsid w:val="00FD08D3"/>
    <w:rsid w:val="00FF1F7A"/>
    <w:rsid w:val="00FF30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444B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917201">
      <w:bodyDiv w:val="1"/>
      <w:marLeft w:val="0"/>
      <w:marRight w:val="0"/>
      <w:marTop w:val="0"/>
      <w:marBottom w:val="0"/>
      <w:divBdr>
        <w:top w:val="none" w:sz="0" w:space="0" w:color="auto"/>
        <w:left w:val="none" w:sz="0" w:space="0" w:color="auto"/>
        <w:bottom w:val="none" w:sz="0" w:space="0" w:color="auto"/>
        <w:right w:val="none" w:sz="0" w:space="0" w:color="auto"/>
      </w:divBdr>
      <w:divsChild>
        <w:div w:id="927731070">
          <w:marLeft w:val="0"/>
          <w:marRight w:val="0"/>
          <w:marTop w:val="0"/>
          <w:marBottom w:val="0"/>
          <w:divBdr>
            <w:top w:val="none" w:sz="0" w:space="0" w:color="auto"/>
            <w:left w:val="none" w:sz="0" w:space="0" w:color="auto"/>
            <w:bottom w:val="none" w:sz="0" w:space="0" w:color="auto"/>
            <w:right w:val="none" w:sz="0" w:space="0" w:color="auto"/>
          </w:divBdr>
        </w:div>
      </w:divsChild>
    </w:div>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196399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F87F7-DF00-44B2-8C5E-F8F35158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7</Pages>
  <Words>2061</Words>
  <Characters>11751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13785</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75</cp:revision>
  <cp:lastPrinted>1900-01-01T00:00:00Z</cp:lastPrinted>
  <dcterms:created xsi:type="dcterms:W3CDTF">2020-12-17T19:51:00Z</dcterms:created>
  <dcterms:modified xsi:type="dcterms:W3CDTF">2021-04-29T11:02:00Z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