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D1375F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87A1C" w:rsidRPr="00687A1C">
        <w:rPr>
          <w:b/>
          <w:bCs/>
          <w:i/>
          <w:iCs/>
          <w:sz w:val="28"/>
          <w:szCs w:val="28"/>
        </w:rPr>
        <w:t>R5s210478</w:t>
      </w:r>
    </w:p>
    <w:p w14:paraId="5D6FC58C" w14:textId="307A0302" w:rsidR="001A09A3" w:rsidRDefault="0094258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7FD3B5F" w:rsidR="001E41F3" w:rsidRPr="00410371" w:rsidRDefault="004C1CB3" w:rsidP="00547111">
            <w:pPr>
              <w:pStyle w:val="CRCoverPage"/>
              <w:spacing w:after="0"/>
              <w:rPr>
                <w:noProof/>
              </w:rPr>
            </w:pPr>
            <w:r w:rsidRPr="004C1CB3">
              <w:rPr>
                <w:b/>
                <w:noProof/>
                <w:sz w:val="28"/>
              </w:rPr>
              <w:t>1699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7ABCE9" w:rsidR="001E41F3" w:rsidRDefault="00EF48F5" w:rsidP="00715499">
            <w:pPr>
              <w:pStyle w:val="CRCoverPage"/>
              <w:spacing w:after="0"/>
            </w:pPr>
            <w:r w:rsidRPr="00EF48F5">
              <w:t>Addition of NR5GC EPS fall back test case 11.1.4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191EB9F" w:rsidR="001E41F3" w:rsidRDefault="00C6717E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4CFA16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687A1C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7797D27D" w:rsidR="001E41F3" w:rsidRDefault="002744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FBB8BB4" w:rsidR="00733FF6" w:rsidRDefault="00C6717E" w:rsidP="00C6717E">
            <w:pPr>
              <w:pStyle w:val="CRCoverPage"/>
              <w:spacing w:after="0" w:line="259" w:lineRule="auto"/>
              <w:rPr>
                <w:noProof/>
              </w:rPr>
            </w:pPr>
            <w:bookmarkStart w:id="2" w:name="_Hlk65233818"/>
            <w:r>
              <w:rPr>
                <w:noProof/>
              </w:rPr>
              <w:t xml:space="preserve">To </w:t>
            </w:r>
            <w:r w:rsidR="00EF48F5">
              <w:rPr>
                <w:noProof/>
              </w:rPr>
              <w:t>add</w:t>
            </w:r>
            <w:r>
              <w:rPr>
                <w:noProof/>
              </w:rPr>
              <w:t xml:space="preserve"> NR5GC IRAT test case 11.1.</w:t>
            </w:r>
            <w:r w:rsidR="00197FC4">
              <w:rPr>
                <w:noProof/>
              </w:rPr>
              <w:t>4</w:t>
            </w:r>
            <w:r>
              <w:rPr>
                <w:noProof/>
              </w:rPr>
              <w:t xml:space="preserve"> to the 5G/NR5GC ATS for FR1 path.</w:t>
            </w:r>
            <w:bookmarkEnd w:id="2"/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AE86750" w:rsidR="00056850" w:rsidRPr="005C657A" w:rsidRDefault="00C6717E" w:rsidP="00056850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noProof/>
              </w:rPr>
              <w:t>This document lists all changes applied to NR5GC IRAT test case 11.</w:t>
            </w:r>
            <w:r w:rsidR="00133EA4">
              <w:rPr>
                <w:rFonts w:cs="Arial"/>
                <w:noProof/>
              </w:rPr>
              <w:t>1.</w:t>
            </w:r>
            <w:r w:rsidR="00197FC4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B9757BB" w:rsidR="00D44D27" w:rsidRDefault="00C6717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6DFF32" w:rsidR="00D44D27" w:rsidRDefault="00D06BD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197FC4">
              <w:rPr>
                <w:noProof/>
              </w:rPr>
              <w:t>4</w:t>
            </w:r>
            <w:r w:rsidR="00465F5F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3A147CF" w:rsidR="00D44D27" w:rsidRDefault="00687A1C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FE24638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B800722" w:rsidR="00D44D27" w:rsidRDefault="00687A1C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TS38.523-1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697198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52B59F5" w14:textId="14850CAC" w:rsidR="00F1004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4C3DA322" w14:textId="545E5B0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_Toc69719815 \h </w:instrText>
      </w:r>
      <w:r>
        <w:fldChar w:fldCharType="separate"/>
      </w:r>
      <w:r>
        <w:t>5</w:t>
      </w:r>
      <w:r>
        <w:fldChar w:fldCharType="end"/>
      </w:r>
    </w:p>
    <w:p w14:paraId="73A84044" w14:textId="5E805C2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3</w:t>
      </w:r>
      <w:r>
        <w:tab/>
      </w:r>
      <w:r w:rsidR="005F3AE4">
        <w:t>8</w:t>
      </w:r>
    </w:p>
    <w:p w14:paraId="18B666A5" w14:textId="6D834E73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bCs/>
        </w:rPr>
        <w:t>Branches executed</w:t>
      </w:r>
      <w:r>
        <w:tab/>
      </w:r>
      <w:r w:rsidR="005F3AE4">
        <w:t>11</w:t>
      </w:r>
    </w:p>
    <w:p w14:paraId="288C77D3" w14:textId="6591934C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rFonts w:cs="Arial"/>
          <w:b/>
        </w:rPr>
        <w:t>Execution Log Files</w:t>
      </w:r>
      <w:r>
        <w:tab/>
      </w:r>
      <w:r w:rsidR="005F3AE4">
        <w:t>12</w:t>
      </w:r>
    </w:p>
    <w:p w14:paraId="2FDD8FC0" w14:textId="2F68DE6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5F3AE4">
        <w:rPr>
          <w:rFonts w:cs="Arial"/>
          <w:b/>
        </w:rPr>
        <w:t>MediaTek MT6297</w:t>
      </w:r>
      <w:r>
        <w:tab/>
      </w:r>
      <w:r w:rsidR="005F3AE4">
        <w:t>12</w:t>
      </w:r>
    </w:p>
    <w:p w14:paraId="61E09822" w14:textId="67C67FB0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rFonts w:cs="Arial"/>
          <w:b/>
        </w:rPr>
        <w:t>References</w:t>
      </w:r>
      <w:r>
        <w:tab/>
      </w:r>
      <w:r w:rsidR="005F3AE4">
        <w:t>12</w:t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61274152"/>
      <w:bookmarkStart w:id="5" w:name="_Toc69719811"/>
      <w:bookmarkStart w:id="6" w:name="_Toc122434488"/>
      <w:bookmarkStart w:id="7" w:name="_Toc295288959"/>
      <w:r>
        <w:rPr>
          <w:b/>
          <w:lang w:eastAsia="ja-JP"/>
        </w:rPr>
        <w:lastRenderedPageBreak/>
        <w:t>Overview</w:t>
      </w:r>
      <w:bookmarkEnd w:id="4"/>
      <w:bookmarkEnd w:id="5"/>
    </w:p>
    <w:p w14:paraId="2D4AC302" w14:textId="4E7ADD55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74E4C">
        <w:rPr>
          <w:rFonts w:cs="Arial"/>
        </w:rPr>
        <w:t>11.1.</w:t>
      </w:r>
      <w:r w:rsidR="00337E20">
        <w:rPr>
          <w:rFonts w:cs="Arial"/>
        </w:rPr>
        <w:t>4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3A8233" w14:textId="3AB54AC9" w:rsidR="00FC0E51" w:rsidRPr="00337E20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Narendra Kalahasti</w:t>
      </w:r>
    </w:p>
    <w:p w14:paraId="4281DAA7" w14:textId="3F959F4A" w:rsidR="00FC0E51" w:rsidRP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FC0E51">
        <w:rPr>
          <w:rFonts w:cs="Arial"/>
          <w:bCs/>
          <w:lang w:eastAsia="ja-JP"/>
        </w:rPr>
        <w:t>Narendra.kalahasti@anritsu.com</w:t>
      </w:r>
    </w:p>
    <w:p w14:paraId="0AAE162F" w14:textId="77777777" w:rsidR="00FC0E51" w:rsidRPr="007036CE" w:rsidRDefault="00FC0E51" w:rsidP="00FC0E51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8" w:name="_Toc61274153"/>
      <w:bookmarkStart w:id="9" w:name="_Toc69719812"/>
      <w:r w:rsidRPr="007036CE">
        <w:rPr>
          <w:b/>
        </w:rPr>
        <w:t>Verification Test Summary</w:t>
      </w:r>
      <w:bookmarkEnd w:id="8"/>
      <w:bookmarkEnd w:id="9"/>
      <w:r>
        <w:rPr>
          <w:b/>
        </w:rPr>
        <w:t xml:space="preserve"> </w:t>
      </w:r>
    </w:p>
    <w:p w14:paraId="5395B090" w14:textId="7697A4AB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74E4C">
        <w:rPr>
          <w:rFonts w:cs="Arial"/>
          <w:lang w:eastAsia="ja-JP"/>
        </w:rPr>
        <w:t>11.1.</w:t>
      </w:r>
      <w:r w:rsidR="00337E20">
        <w:rPr>
          <w:rFonts w:cs="Arial"/>
          <w:lang w:eastAsia="ja-JP"/>
        </w:rPr>
        <w:t>4</w:t>
      </w:r>
      <w:r w:rsidR="00133EA4">
        <w:rPr>
          <w:rFonts w:cs="Arial"/>
          <w:lang w:eastAsia="ja-JP"/>
        </w:rPr>
        <w:t>.</w:t>
      </w:r>
      <w:r w:rsidR="00574E4C">
        <w:rPr>
          <w:rFonts w:cs="Arial"/>
          <w:lang w:eastAsia="ja-JP"/>
        </w:rPr>
        <w:t>NR5GC</w:t>
      </w:r>
    </w:p>
    <w:p w14:paraId="30A35397" w14:textId="1789C2EC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Pr="00605E94">
        <w:rPr>
          <w:rFonts w:cs="Arial"/>
          <w:lang w:eastAsia="ja-JP"/>
        </w:rPr>
        <w:t>iwd-TTCN3-B2020-09_D2</w:t>
      </w:r>
      <w:r w:rsidR="00574E4C">
        <w:rPr>
          <w:rFonts w:cs="Arial"/>
          <w:lang w:eastAsia="ja-JP"/>
        </w:rPr>
        <w:t>1</w:t>
      </w:r>
      <w:r w:rsidRPr="00605E94">
        <w:rPr>
          <w:rFonts w:cs="Arial"/>
          <w:lang w:eastAsia="ja-JP"/>
        </w:rPr>
        <w:t>wk</w:t>
      </w:r>
      <w:r w:rsidR="00574E4C">
        <w:rPr>
          <w:rFonts w:cs="Arial"/>
          <w:lang w:eastAsia="ja-JP"/>
        </w:rPr>
        <w:t>12</w:t>
      </w:r>
    </w:p>
    <w:p w14:paraId="673D07D5" w14:textId="329525F0" w:rsidR="00332EA4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32EA4" w:rsidRPr="00332EA4">
        <w:rPr>
          <w:rFonts w:cs="Arial"/>
          <w:lang w:eastAsia="ja-JP"/>
        </w:rPr>
        <w:t xml:space="preserve">Anritsu Protocol Conformance Test System ME7834NR </w:t>
      </w:r>
    </w:p>
    <w:p w14:paraId="67ECF1E9" w14:textId="5E9A814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23026B" w:rsidRPr="0023026B">
        <w:rPr>
          <w:rFonts w:cs="Arial"/>
          <w:bCs/>
          <w:lang w:eastAsia="ja-JP"/>
        </w:rPr>
        <w:t>MediaTek MT6297</w:t>
      </w:r>
    </w:p>
    <w:p w14:paraId="08095DC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6A5F3E82" w14:textId="77777777" w:rsidR="00FC0E51" w:rsidRDefault="00FC0E51" w:rsidP="00FC0E51"/>
    <w:p w14:paraId="2A8B796D" w14:textId="03D6D3B5" w:rsidR="00465F5F" w:rsidRDefault="003A22C0" w:rsidP="003A1C1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69719813"/>
      <w:r w:rsidRPr="00B22104">
        <w:rPr>
          <w:b/>
        </w:rPr>
        <w:t>Corrections required</w:t>
      </w:r>
      <w:bookmarkEnd w:id="6"/>
      <w:bookmarkEnd w:id="7"/>
      <w:bookmarkEnd w:id="10"/>
    </w:p>
    <w:p w14:paraId="693E6921" w14:textId="555870DF" w:rsidR="003E0563" w:rsidRPr="003E0563" w:rsidRDefault="003E0563" w:rsidP="003E0563">
      <w:pPr>
        <w:rPr>
          <w:rFonts w:cs="Arial"/>
        </w:rPr>
      </w:pPr>
      <w:r w:rsidRPr="003E0563">
        <w:rPr>
          <w:rFonts w:cs="Arial"/>
        </w:rPr>
        <w:t>In addition to the be</w:t>
      </w:r>
      <w:r>
        <w:rPr>
          <w:rFonts w:cs="Arial"/>
        </w:rPr>
        <w:t>l</w:t>
      </w:r>
      <w:r w:rsidRPr="003E0563">
        <w:rPr>
          <w:rFonts w:cs="Arial"/>
        </w:rPr>
        <w:t>ow changes, changes 2 and 7 from R5s210414 are required and applied.</w:t>
      </w:r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68876477"/>
      <w:bookmarkStart w:id="12" w:name="_Toc69719814"/>
      <w:bookmarkStart w:id="13" w:name="_Toc30685522"/>
      <w:r>
        <w:rPr>
          <w:b/>
          <w:lang w:val="pt-BR"/>
        </w:rPr>
        <w:t xml:space="preserve">Change </w:t>
      </w:r>
      <w:bookmarkEnd w:id="11"/>
      <w:r>
        <w:rPr>
          <w:b/>
          <w:lang w:val="en-US"/>
        </w:rPr>
        <w:t>1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7C7D1449" w:rsidR="003E0563" w:rsidRDefault="005F3AE4">
            <w:pPr>
              <w:spacing w:after="0"/>
              <w:rPr>
                <w:lang w:eastAsia="en-GB"/>
              </w:rPr>
            </w:pPr>
            <w:r w:rsidRPr="005F3AE4">
              <w:rPr>
                <w:lang w:eastAsia="en-GB"/>
              </w:rPr>
              <w:t>f_TC_11_1_4_NR5GC_EUTRA</w:t>
            </w:r>
          </w:p>
        </w:tc>
      </w:tr>
      <w:tr w:rsidR="003E0563" w14:paraId="686D425E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19BC" w14:textId="77777777" w:rsidR="003E0563" w:rsidRPr="00390EED" w:rsidRDefault="005741CF" w:rsidP="005741CF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en-GB"/>
              </w:rPr>
            </w:pPr>
            <w:r w:rsidRPr="004C6D06">
              <w:rPr>
                <w:rFonts w:ascii="Arial" w:hAnsi="Arial" w:cs="Arial"/>
                <w:color w:val="000000"/>
                <w:highlight w:val="yellow"/>
                <w:lang w:val="en-SG" w:eastAsia="en-GB"/>
              </w:rPr>
              <w:t xml:space="preserve">As stated in R5s210414 Change 6, </w:t>
            </w:r>
            <w:r w:rsidR="003E0563" w:rsidRPr="004C6D06">
              <w:rPr>
                <w:rFonts w:ascii="Arial" w:hAnsi="Arial" w:cs="Arial"/>
                <w:color w:val="000000"/>
                <w:highlight w:val="yellow"/>
                <w:lang w:val="en-SG" w:eastAsia="en-GB"/>
              </w:rPr>
              <w:t>RTP loopback needs to be enabled for the IMS voice call established during this test case.</w:t>
            </w:r>
            <w:r w:rsidR="00390EED">
              <w:rPr>
                <w:rFonts w:ascii="Arial" w:hAnsi="Arial" w:cs="Arial"/>
                <w:color w:val="000000"/>
                <w:lang w:val="en-SG" w:eastAsia="en-GB"/>
              </w:rPr>
              <w:br/>
            </w:r>
          </w:p>
          <w:p w14:paraId="3DF483B3" w14:textId="75C944DD" w:rsidR="00390EED" w:rsidRPr="005741CF" w:rsidRDefault="00186540" w:rsidP="005741CF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eastAsia="en-GB"/>
              </w:rPr>
            </w:pPr>
            <w:r w:rsidRPr="004C6D06">
              <w:rPr>
                <w:rFonts w:ascii="Arial" w:hAnsi="Arial" w:cs="Arial"/>
                <w:highlight w:val="green"/>
                <w:lang w:eastAsia="en-GB"/>
              </w:rPr>
              <w:t xml:space="preserve">According to 38.523-1 Table 11.1.4.3.3-7, EUTRA Cell 3 is set to barred for all steps. To simply TTCN implementation, set SIB1 of </w:t>
            </w:r>
            <w:r w:rsidR="00957402" w:rsidRPr="004C6D06">
              <w:rPr>
                <w:rFonts w:ascii="Arial" w:hAnsi="Arial" w:cs="Arial"/>
                <w:highlight w:val="green"/>
                <w:lang w:eastAsia="en-GB"/>
              </w:rPr>
              <w:t xml:space="preserve">EUTRA </w:t>
            </w:r>
            <w:r w:rsidRPr="004C6D06">
              <w:rPr>
                <w:rFonts w:ascii="Arial" w:hAnsi="Arial" w:cs="Arial"/>
                <w:highlight w:val="green"/>
                <w:lang w:eastAsia="en-GB"/>
              </w:rPr>
              <w:t>Cell 3 to barred</w:t>
            </w:r>
            <w:r w:rsidR="00957402" w:rsidRPr="004C6D06">
              <w:rPr>
                <w:rFonts w:ascii="Arial" w:hAnsi="Arial" w:cs="Arial"/>
                <w:highlight w:val="green"/>
                <w:lang w:eastAsia="en-GB"/>
              </w:rPr>
              <w:t xml:space="preserve"> </w:t>
            </w:r>
            <w:r w:rsidRPr="004C6D06">
              <w:rPr>
                <w:rFonts w:ascii="Arial" w:hAnsi="Arial" w:cs="Arial"/>
                <w:highlight w:val="green"/>
                <w:lang w:eastAsia="en-GB"/>
              </w:rPr>
              <w:t>at initial configuration of the EUTRA cells.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0597" w14:textId="77777777" w:rsidR="003E0563" w:rsidRDefault="003E0563" w:rsidP="005741C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en-GB"/>
              </w:rPr>
            </w:pPr>
            <w:r w:rsidRPr="004C6D06">
              <w:rPr>
                <w:noProof/>
                <w:highlight w:val="yellow"/>
                <w:lang w:eastAsia="en-GB"/>
              </w:rPr>
              <w:t>Add HANDLE_UM_DATA to the f_EUTRA_Init() function which controls RTP loopback configuration.</w:t>
            </w:r>
            <w:r w:rsidR="005741CF" w:rsidRPr="004C6D06">
              <w:rPr>
                <w:noProof/>
                <w:highlight w:val="yellow"/>
                <w:lang w:eastAsia="en-GB"/>
              </w:rPr>
              <w:br/>
            </w:r>
            <w:r w:rsidRPr="004C6D06">
              <w:rPr>
                <w:b/>
                <w:bCs/>
                <w:noProof/>
                <w:highlight w:val="yellow"/>
                <w:lang w:eastAsia="en-GB"/>
              </w:rPr>
              <w:t>Note</w:t>
            </w:r>
            <w:r w:rsidRPr="004C6D06">
              <w:rPr>
                <w:noProof/>
                <w:highlight w:val="yellow"/>
                <w:lang w:eastAsia="en-GB"/>
              </w:rPr>
              <w:t xml:space="preserve"> : Same change required for all other EPS fallback test cases</w:t>
            </w:r>
            <w:r w:rsidR="00186540">
              <w:rPr>
                <w:noProof/>
                <w:lang w:eastAsia="en-GB"/>
              </w:rPr>
              <w:br/>
            </w:r>
          </w:p>
          <w:p w14:paraId="0E063590" w14:textId="10C30469" w:rsidR="00186540" w:rsidRPr="005741CF" w:rsidRDefault="00186540" w:rsidP="005741CF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en-GB"/>
              </w:rPr>
            </w:pPr>
            <w:r w:rsidRPr="004C6D06">
              <w:rPr>
                <w:noProof/>
                <w:highlight w:val="green"/>
                <w:lang w:eastAsia="en-GB"/>
              </w:rPr>
              <w:t>Set EUTRA Cell 3 to barred cell during initial configuration of the EUTRA cells.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0410CA4D" w:rsidR="003E0563" w:rsidRDefault="005F3AE4">
            <w:pPr>
              <w:spacing w:after="0"/>
              <w:rPr>
                <w:rFonts w:ascii="Arial" w:hAnsi="Arial" w:cs="Arial"/>
                <w:lang w:eastAsia="en-GB"/>
              </w:rPr>
            </w:pPr>
            <w:r w:rsidRPr="005F3AE4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257263FA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2CE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f_TC_11_1_4_NR5GC_EUTRA() runs on EUTRA_Multi5GS_PTC</w:t>
            </w:r>
          </w:p>
          <w:p w14:paraId="540505A2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 //MO MMTEL voice call setup from NR RRC_CONNECTED / EPS Fallback with redirection / Single registration mode with N26 interface / E-UTRAN cell reselection using cell status barred / Success</w:t>
            </w:r>
          </w:p>
          <w:p w14:paraId="5FB5E7CC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608A760B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f_EUTRA38_IRAT_Init(c31</w:t>
            </w:r>
            <w:r w:rsidRPr="005F3AE4">
              <w:rPr>
                <w:highlight w:val="yellow"/>
                <w:lang w:eastAsia="en-GB"/>
              </w:rPr>
              <w:t>);</w:t>
            </w:r>
          </w:p>
          <w:p w14:paraId="3ADF6448" w14:textId="77777777" w:rsidR="005414E5" w:rsidRDefault="005414E5" w:rsidP="005F3AE4">
            <w:pPr>
              <w:rPr>
                <w:lang w:eastAsia="en-GB"/>
              </w:rPr>
            </w:pPr>
          </w:p>
          <w:p w14:paraId="2716E14B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//Create and configure cells</w:t>
            </w:r>
          </w:p>
          <w:p w14:paraId="33CDCA7F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(eutra_Cell1);</w:t>
            </w:r>
          </w:p>
          <w:p w14:paraId="78DE3237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(eutra_Cell3); // @sic R5-206360 sic@</w:t>
            </w:r>
          </w:p>
          <w:p w14:paraId="7F395E24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56DD7626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090A7F60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72C54B1B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(true);</w:t>
            </w:r>
          </w:p>
          <w:p w14:paraId="15DF44B8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fl_TC_11_1_4_NR5GC_EUTRA_TestBody ();</w:t>
            </w:r>
          </w:p>
          <w:p w14:paraId="315C0EB4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(false);</w:t>
            </w:r>
          </w:p>
          <w:p w14:paraId="33ACCA49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06D92385" w14:textId="77777777" w:rsidR="005414E5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f_EUTRA38_MultiPDN_Postamble(eutra_Cell1, E2_CONNECTED); // @sic R5-204399 sic@</w:t>
            </w:r>
          </w:p>
          <w:p w14:paraId="7DD3124F" w14:textId="66C5459F" w:rsidR="003E0563" w:rsidRDefault="005414E5" w:rsidP="005F3AE4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5F83138D" w14:textId="77777777" w:rsidTr="003E05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ABA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f_TC_11_1_4_NR5GC_EUTRA() runs on EUTRA_Multi5GS_PTC</w:t>
            </w:r>
          </w:p>
          <w:p w14:paraId="51A108AC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 //MO MMTEL voice call setup from NR RRC_CONNECTED / EPS Fallback with redirection / Single registration mode with N26 interface / E-UTRAN cell reselection using cell status barred / Success</w:t>
            </w:r>
          </w:p>
          <w:p w14:paraId="29D685ED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5DCADF7" w14:textId="2E8B9632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f_EUTRA38_IRAT_Init(c31</w:t>
            </w:r>
            <w:r w:rsidRPr="005F3AE4">
              <w:rPr>
                <w:highlight w:val="yellow"/>
                <w:lang w:eastAsia="en-GB"/>
              </w:rPr>
              <w:t>, HANDLE_UM_DATA);</w:t>
            </w:r>
          </w:p>
          <w:p w14:paraId="1E0AA08B" w14:textId="77777777" w:rsidR="005414E5" w:rsidRDefault="005414E5" w:rsidP="005414E5">
            <w:pPr>
              <w:rPr>
                <w:lang w:eastAsia="en-GB"/>
              </w:rPr>
            </w:pPr>
          </w:p>
          <w:p w14:paraId="18BDB6BC" w14:textId="7A61AFD3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green"/>
                <w:lang w:eastAsia="en-GB"/>
              </w:rPr>
              <w:t>f_EUTRA_CellInfo_SetSysInfo_CellBarred</w:t>
            </w:r>
            <w:proofErr w:type="spellEnd"/>
            <w:r w:rsidRPr="005741CF">
              <w:rPr>
                <w:highlight w:val="green"/>
                <w:lang w:eastAsia="en-GB"/>
              </w:rPr>
              <w:t>(eutra_Cell3, barred);</w:t>
            </w:r>
          </w:p>
          <w:p w14:paraId="411813A7" w14:textId="77777777" w:rsidR="005414E5" w:rsidRDefault="005414E5" w:rsidP="005414E5">
            <w:pPr>
              <w:rPr>
                <w:lang w:eastAsia="en-GB"/>
              </w:rPr>
            </w:pPr>
          </w:p>
          <w:p w14:paraId="53B6C0D6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//Create and configure cells</w:t>
            </w:r>
          </w:p>
          <w:p w14:paraId="2510C369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(eutra_Cell1);</w:t>
            </w:r>
          </w:p>
          <w:p w14:paraId="0F255BAE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f_EUTRA_CellConfig_Def</w:t>
            </w:r>
            <w:proofErr w:type="spellEnd"/>
            <w:r>
              <w:rPr>
                <w:lang w:eastAsia="en-GB"/>
              </w:rPr>
              <w:t>(eutra_Cell3); // @sic R5-206360 sic@</w:t>
            </w:r>
          </w:p>
          <w:p w14:paraId="273ACF18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16279DFE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f_EUTRA38_NR5GC_PreambleAndSwitchOff (eutra_Cell1); // @sic R5-206360 sic@</w:t>
            </w:r>
          </w:p>
          <w:p w14:paraId="08E4DDB0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4F195632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(true);</w:t>
            </w:r>
          </w:p>
          <w:p w14:paraId="1A0C8AEB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fl_TC_11_1_4_NR5GC_EUTRA_TestBody ();</w:t>
            </w:r>
          </w:p>
          <w:p w14:paraId="6E3A092C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f_EUTRA_TestBody_Set</w:t>
            </w:r>
            <w:proofErr w:type="spellEnd"/>
            <w:r>
              <w:rPr>
                <w:lang w:eastAsia="en-GB"/>
              </w:rPr>
              <w:t>(false);</w:t>
            </w:r>
          </w:p>
          <w:p w14:paraId="437ED8D7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745193AF" w14:textId="77777777" w:rsidR="005414E5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f_EUTRA38_MultiPDN_Postamble(eutra_Cell1, E2_CONNECTED); // @sic R5-204399 sic@</w:t>
            </w:r>
          </w:p>
          <w:p w14:paraId="7CDA5886" w14:textId="129722D1" w:rsidR="003E0563" w:rsidRDefault="005414E5" w:rsidP="005414E5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4291E043" w14:textId="37EEE3F4" w:rsidR="003E0563" w:rsidRDefault="003E0563" w:rsidP="003E05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8876478"/>
      <w:bookmarkStart w:id="15" w:name="_Toc69719815"/>
      <w:r>
        <w:rPr>
          <w:b/>
          <w:lang w:val="pt-BR"/>
        </w:rPr>
        <w:lastRenderedPageBreak/>
        <w:t xml:space="preserve">Change </w:t>
      </w:r>
      <w:bookmarkEnd w:id="14"/>
      <w:r>
        <w:rPr>
          <w:b/>
          <w:lang w:val="pt-BR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5FABA11F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5496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EE0F" w14:textId="5DE73A4A" w:rsidR="003E0563" w:rsidRDefault="005F3AE4">
            <w:pPr>
              <w:spacing w:after="0"/>
              <w:rPr>
                <w:lang w:eastAsia="en-GB"/>
              </w:rPr>
            </w:pPr>
            <w:r w:rsidRPr="005F3AE4">
              <w:rPr>
                <w:lang w:eastAsia="en-GB"/>
              </w:rPr>
              <w:t>fl_TC_11_1_4_NR5GC_EUTRA_TestBody</w:t>
            </w:r>
          </w:p>
        </w:tc>
      </w:tr>
      <w:tr w:rsidR="003E0563" w14:paraId="4DAFD232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FCD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01D2" w14:textId="04059097" w:rsidR="003E0563" w:rsidRDefault="005C3CD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As in Change 1, a</w:t>
            </w:r>
            <w:r w:rsidR="004C6D06" w:rsidRPr="004C6D06">
              <w:rPr>
                <w:rFonts w:ascii="Arial" w:hAnsi="Arial" w:cs="Arial"/>
                <w:lang w:eastAsia="en-GB"/>
              </w:rPr>
              <w:t>ccording to 38.523-1 Table 11.1.4.3.3-7, EUTRA Cell 3 is set to barred for the all steps. To simply TTCN implementation, set SIB1 of EUTRA Cell 3 to barred at initial configuration of the EUTRA cells.</w:t>
            </w:r>
          </w:p>
        </w:tc>
      </w:tr>
      <w:tr w:rsidR="003E0563" w14:paraId="7569782D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9A35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6EBF" w14:textId="77777777" w:rsidR="003E0563" w:rsidRDefault="004C6D06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 w:rsidRPr="004C6D06">
              <w:rPr>
                <w:rFonts w:cs="Arial"/>
                <w:lang w:val="en-SG" w:eastAsia="en-GB"/>
              </w:rPr>
              <w:t>Set EUTRA Cell 3 to barred cell during initial configuration of the EUTRA cells.</w:t>
            </w:r>
          </w:p>
          <w:p w14:paraId="706BDF7B" w14:textId="66DCC091" w:rsidR="005279E5" w:rsidRDefault="005279E5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>Remove SIB modification during test body.</w:t>
            </w:r>
          </w:p>
        </w:tc>
      </w:tr>
      <w:tr w:rsidR="003E0563" w14:paraId="07A267D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585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DDD" w14:textId="31B3FE09" w:rsidR="003E0563" w:rsidRDefault="005F3AE4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5F3AE4">
              <w:rPr>
                <w:rFonts w:ascii="Arial" w:hAnsi="Arial" w:cs="Arial"/>
                <w:lang w:eastAsia="en-GB"/>
              </w:rPr>
              <w:t>EPS_Fallback_NR5GC_EUTRA</w:t>
            </w:r>
          </w:p>
        </w:tc>
      </w:tr>
      <w:tr w:rsidR="003E0563" w14:paraId="6CF99298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342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F39C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3D79B2C7" w14:textId="77777777" w:rsidR="003E0563" w:rsidRDefault="003E0563" w:rsidP="003E0563">
      <w:pPr>
        <w:rPr>
          <w:lang w:val="en-US"/>
        </w:rPr>
      </w:pPr>
    </w:p>
    <w:p w14:paraId="00CC42F4" w14:textId="77777777" w:rsidR="003E0563" w:rsidRDefault="003E0563" w:rsidP="003E056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3726ADE5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EFF1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function fl_TC_11_1_4_NR5GC_EUTRA_TestBody() runs on EUTRA_Multi5GS_PTC</w:t>
            </w:r>
          </w:p>
          <w:p w14:paraId="57F196D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{</w:t>
            </w:r>
          </w:p>
          <w:p w14:paraId="6A3488F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var </w:t>
            </w:r>
            <w:proofErr w:type="spellStart"/>
            <w:r w:rsidRPr="005414E5">
              <w:rPr>
                <w:lang w:val="en-US" w:eastAsia="en-GB"/>
              </w:rPr>
              <w:t>NasCount_Type</w:t>
            </w:r>
            <w:proofErr w:type="spellEnd"/>
            <w:r w:rsidRPr="005414E5">
              <w:rPr>
                <w:lang w:val="en-US" w:eastAsia="en-GB"/>
              </w:rPr>
              <w:t xml:space="preserve"> </w:t>
            </w:r>
            <w:proofErr w:type="spellStart"/>
            <w:r w:rsidRPr="005414E5">
              <w:rPr>
                <w:lang w:val="en-US" w:eastAsia="en-GB"/>
              </w:rPr>
              <w:t>v_NasCount</w:t>
            </w:r>
            <w:proofErr w:type="spellEnd"/>
            <w:r w:rsidRPr="005414E5">
              <w:rPr>
                <w:lang w:val="en-US" w:eastAsia="en-GB"/>
              </w:rPr>
              <w:t>; // @sic R5s210304 sic@</w:t>
            </w:r>
          </w:p>
          <w:p w14:paraId="7C77B49C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1758C40E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</w:t>
            </w:r>
            <w:proofErr w:type="spellStart"/>
            <w:r w:rsidRPr="005414E5">
              <w:rPr>
                <w:lang w:val="en-US" w:eastAsia="en-GB"/>
              </w:rPr>
              <w:t>Eutra</w:t>
            </w:r>
            <w:proofErr w:type="spellEnd"/>
            <w:r w:rsidRPr="005414E5">
              <w:rPr>
                <w:lang w:val="en-US" w:eastAsia="en-GB"/>
              </w:rPr>
              <w:t xml:space="preserve"> Cell1 is set as barred and modified </w:t>
            </w:r>
            <w:proofErr w:type="spellStart"/>
            <w:r w:rsidRPr="005414E5">
              <w:rPr>
                <w:lang w:val="en-US" w:eastAsia="en-GB"/>
              </w:rPr>
              <w:t>Sysinfo</w:t>
            </w:r>
            <w:proofErr w:type="spellEnd"/>
            <w:r w:rsidRPr="005414E5">
              <w:rPr>
                <w:lang w:val="en-US" w:eastAsia="en-GB"/>
              </w:rPr>
              <w:t xml:space="preserve"> updated, setting the Cell power to suitable </w:t>
            </w:r>
            <w:proofErr w:type="spellStart"/>
            <w:r w:rsidRPr="005414E5">
              <w:rPr>
                <w:lang w:val="en-US" w:eastAsia="en-GB"/>
              </w:rPr>
              <w:t>neighbour</w:t>
            </w:r>
            <w:proofErr w:type="spellEnd"/>
            <w:r w:rsidRPr="005414E5">
              <w:rPr>
                <w:lang w:val="en-US" w:eastAsia="en-GB"/>
              </w:rPr>
              <w:t xml:space="preserve"> cell FFS : Prose CR ??</w:t>
            </w:r>
          </w:p>
          <w:p w14:paraId="4365F878" w14:textId="77777777" w:rsidR="005414E5" w:rsidRPr="005F3AE4" w:rsidRDefault="005414E5" w:rsidP="005414E5">
            <w:pPr>
              <w:rPr>
                <w:highlight w:val="yellow"/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f_EUTRA_CellInfo_SetSysInfo_CellBarred</w:t>
            </w:r>
            <w:proofErr w:type="spellEnd"/>
            <w:r w:rsidRPr="005F3AE4">
              <w:rPr>
                <w:highlight w:val="yellow"/>
                <w:lang w:val="en-US" w:eastAsia="en-GB"/>
              </w:rPr>
              <w:t>(eutra_Cell3, barred); // @sic R5-206360 sic@</w:t>
            </w:r>
          </w:p>
          <w:p w14:paraId="39F9F3F4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F3AE4">
              <w:rPr>
                <w:highlight w:val="yellow"/>
                <w:lang w:val="en-US" w:eastAsia="en-GB"/>
              </w:rPr>
              <w:t xml:space="preserve">   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f_EUTRA_ModifySysinfo</w:t>
            </w:r>
            <w:proofErr w:type="spellEnd"/>
            <w:r w:rsidRPr="005F3AE4">
              <w:rPr>
                <w:highlight w:val="yellow"/>
                <w:lang w:val="en-US" w:eastAsia="en-GB"/>
              </w:rPr>
              <w:t>(eutra_Cell3); // @sic R5-206360 sic@</w:t>
            </w:r>
          </w:p>
          <w:p w14:paraId="4510A1BF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2A19E884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@siclog "Step 1"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3EF9D86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f_EUTRA38_SetCellPower(eutra_Cell1, </w:t>
            </w:r>
            <w:proofErr w:type="spellStart"/>
            <w:r w:rsidRPr="005414E5">
              <w:rPr>
                <w:lang w:val="en-US" w:eastAsia="en-GB"/>
              </w:rPr>
              <w:t>tsc_SuitableCellRS_EPRE</w:t>
            </w:r>
            <w:proofErr w:type="spellEnd"/>
            <w:r w:rsidRPr="005414E5">
              <w:rPr>
                <w:lang w:val="en-US" w:eastAsia="en-GB"/>
              </w:rPr>
              <w:t xml:space="preserve">, </w:t>
            </w:r>
            <w:proofErr w:type="spellStart"/>
            <w:r w:rsidRPr="005414E5">
              <w:rPr>
                <w:lang w:val="en-US" w:eastAsia="en-GB"/>
              </w:rPr>
              <w:t>tsc_SuitableCellRS_EPRE</w:t>
            </w:r>
            <w:proofErr w:type="spellEnd"/>
            <w:r w:rsidRPr="005414E5">
              <w:rPr>
                <w:lang w:val="en-US" w:eastAsia="en-GB"/>
              </w:rPr>
              <w:t>); // @sic R5-206360 sic@</w:t>
            </w:r>
          </w:p>
          <w:p w14:paraId="11F0006D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f_EUTRA38_SetCellPower(eutra_Cell3, </w:t>
            </w:r>
            <w:proofErr w:type="spellStart"/>
            <w:r w:rsidRPr="005414E5">
              <w:rPr>
                <w:lang w:val="en-US" w:eastAsia="en-GB"/>
              </w:rPr>
              <w:t>tsc_ServingCellRS_EPRE</w:t>
            </w:r>
            <w:proofErr w:type="spellEnd"/>
            <w:r w:rsidRPr="005414E5">
              <w:rPr>
                <w:lang w:val="en-US" w:eastAsia="en-GB"/>
              </w:rPr>
              <w:t xml:space="preserve">, </w:t>
            </w:r>
            <w:proofErr w:type="spellStart"/>
            <w:r w:rsidRPr="005414E5">
              <w:rPr>
                <w:lang w:val="en-US" w:eastAsia="en-GB"/>
              </w:rPr>
              <w:t>tsc_ServingCellRS_EPRE</w:t>
            </w:r>
            <w:proofErr w:type="spellEnd"/>
            <w:r w:rsidRPr="005414E5">
              <w:rPr>
                <w:lang w:val="en-US" w:eastAsia="en-GB"/>
              </w:rPr>
              <w:t>); // @sic R5-206360 sic@</w:t>
            </w:r>
          </w:p>
          <w:p w14:paraId="3F4D05A1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08DDB58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Send EUTRA frequency to NR and wait for NR info</w:t>
            </w:r>
          </w:p>
          <w:p w14:paraId="3C89ACD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f_EUTRA_NR_SendSysinfoCoOrd</w:t>
            </w:r>
            <w:proofErr w:type="spellEnd"/>
            <w:r w:rsidRPr="005414E5">
              <w:rPr>
                <w:lang w:val="en-US" w:eastAsia="en-GB"/>
              </w:rPr>
              <w:t>(NR, f_EUTRA38_IRAT_ListOfFrequencies({eutra_Cell1, eutra_Cell3})); // @sic R5s210304 sic@</w:t>
            </w:r>
          </w:p>
          <w:p w14:paraId="08B7D7A6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0FD8A93D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@siclog "Step 18"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05E149E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//Generic test procedure in TS 38.508-1 [4] Table 4.9.7.2.2-1 is performed without 'connected without release' on E-UTRAN cell upon mobility from NR.</w:t>
            </w:r>
          </w:p>
          <w:p w14:paraId="2EDCD3FF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v_NasCount</w:t>
            </w:r>
            <w:proofErr w:type="spellEnd"/>
            <w:r w:rsidRPr="005414E5">
              <w:rPr>
                <w:lang w:val="en-US" w:eastAsia="en-GB"/>
              </w:rPr>
              <w:t xml:space="preserve"> := f_EUTRA38_TrackingAreaUpdateFromN1(eutra_Cell1, </w:t>
            </w:r>
            <w:proofErr w:type="spellStart"/>
            <w:r w:rsidRPr="005414E5">
              <w:rPr>
                <w:lang w:val="en-US" w:eastAsia="en-GB"/>
              </w:rPr>
              <w:t>tsc_RRC_TI_Def</w:t>
            </w:r>
            <w:proofErr w:type="spellEnd"/>
            <w:r w:rsidRPr="005414E5">
              <w:rPr>
                <w:lang w:val="en-US" w:eastAsia="en-GB"/>
              </w:rPr>
              <w:t xml:space="preserve">, -, -, </w:t>
            </w:r>
            <w:proofErr w:type="spellStart"/>
            <w:r w:rsidRPr="005414E5">
              <w:rPr>
                <w:lang w:val="en-US" w:eastAsia="en-GB"/>
              </w:rPr>
              <w:t>noRrcConnectionRelease</w:t>
            </w:r>
            <w:proofErr w:type="spellEnd"/>
            <w:r w:rsidRPr="005414E5">
              <w:rPr>
                <w:lang w:val="en-US" w:eastAsia="en-GB"/>
              </w:rPr>
              <w:t>, -, -, -, -, -, true); // @sic R5s210149 sic@ // @sic R5s210304 sic@</w:t>
            </w:r>
          </w:p>
          <w:p w14:paraId="68BDB680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510F36AC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4FB14D15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 R5s210304 sic@</w:t>
            </w:r>
          </w:p>
          <w:p w14:paraId="5FE70E5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lastRenderedPageBreak/>
              <w:t xml:space="preserve">    f_EUTRA38_MultiPDN_Activate_SRB2_DRB_SendRrcMsg(eutra_Cell1,</w:t>
            </w:r>
          </w:p>
          <w:p w14:paraId="3E1E3F81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5414E5">
              <w:rPr>
                <w:lang w:val="en-US" w:eastAsia="en-GB"/>
              </w:rPr>
              <w:t>tsc_RRC_TI_Def</w:t>
            </w:r>
            <w:proofErr w:type="spellEnd"/>
            <w:r w:rsidRPr="005414E5">
              <w:rPr>
                <w:lang w:val="en-US" w:eastAsia="en-GB"/>
              </w:rPr>
              <w:t>,</w:t>
            </w:r>
          </w:p>
          <w:p w14:paraId="2977032B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5414E5">
              <w:rPr>
                <w:lang w:val="en-US" w:eastAsia="en-GB"/>
              </w:rPr>
              <w:t>v_NasCount</w:t>
            </w:r>
            <w:proofErr w:type="spellEnd"/>
            <w:r w:rsidRPr="005414E5">
              <w:rPr>
                <w:lang w:val="en-US" w:eastAsia="en-GB"/>
              </w:rPr>
              <w:t>,-,-, -,true);</w:t>
            </w:r>
          </w:p>
          <w:p w14:paraId="55C15127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7453186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 R5s210304 sic@</w:t>
            </w:r>
          </w:p>
          <w:p w14:paraId="32DC6CC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f_EUTRA_Activate_SRB2_DRB_ReceiveRrcAndNasMsg(eutra_Cell1,</w:t>
            </w:r>
          </w:p>
          <w:p w14:paraId="4D45F93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                                              </w:t>
            </w:r>
            <w:proofErr w:type="spellStart"/>
            <w:r w:rsidRPr="005414E5">
              <w:rPr>
                <w:lang w:val="en-US" w:eastAsia="en-GB"/>
              </w:rPr>
              <w:t>tsc_RRC_TI_Def</w:t>
            </w:r>
            <w:proofErr w:type="spellEnd"/>
            <w:r w:rsidRPr="005414E5">
              <w:rPr>
                <w:lang w:val="en-US" w:eastAsia="en-GB"/>
              </w:rPr>
              <w:t>);</w:t>
            </w:r>
          </w:p>
          <w:p w14:paraId="1076948A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302D38A4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51E2C27F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Tell IMS PTC the RAT has changed</w:t>
            </w:r>
          </w:p>
          <w:p w14:paraId="034C5097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f_IMS_IPCAN_SendCoOrdMsg</w:t>
            </w:r>
            <w:proofErr w:type="spellEnd"/>
            <w:r w:rsidRPr="005414E5">
              <w:rPr>
                <w:lang w:val="en-US" w:eastAsia="en-GB"/>
              </w:rPr>
              <w:t xml:space="preserve">(IMS[tsc_Index_IMS1], </w:t>
            </w:r>
            <w:proofErr w:type="spellStart"/>
            <w:r w:rsidRPr="005414E5">
              <w:rPr>
                <w:lang w:val="en-US" w:eastAsia="en-GB"/>
              </w:rPr>
              <w:t>cms_IPCAN_IMS_QueryResponse</w:t>
            </w:r>
            <w:proofErr w:type="spellEnd"/>
            <w:r w:rsidRPr="005414E5">
              <w:rPr>
                <w:lang w:val="en-US" w:eastAsia="en-GB"/>
              </w:rPr>
              <w:t>(</w:t>
            </w:r>
            <w:proofErr w:type="spellStart"/>
            <w:r w:rsidRPr="005414E5">
              <w:rPr>
                <w:lang w:val="en-US" w:eastAsia="en-GB"/>
              </w:rPr>
              <w:t>f_EUTRA_IMS_IpcanInfo</w:t>
            </w:r>
            <w:proofErr w:type="spellEnd"/>
            <w:r w:rsidRPr="005414E5">
              <w:rPr>
                <w:lang w:val="en-US" w:eastAsia="en-GB"/>
              </w:rPr>
              <w:t>()));</w:t>
            </w:r>
          </w:p>
          <w:p w14:paraId="21BC6B27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546776C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@siclog "Step 19 - 21"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2044CFAB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f_EUTRA_ActivateDedicatedEpsBearer_Speech</w:t>
            </w:r>
            <w:proofErr w:type="spellEnd"/>
            <w:r w:rsidRPr="005414E5">
              <w:rPr>
                <w:lang w:val="en-US" w:eastAsia="en-GB"/>
              </w:rPr>
              <w:t>(eutra_Cell1); // @sic R5s210304 sic@</w:t>
            </w:r>
          </w:p>
          <w:p w14:paraId="0ADF9403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3E3DF61B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wait for Trigger for Step 22</w:t>
            </w:r>
          </w:p>
          <w:p w14:paraId="6A173A6E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f_IMS_IPCAN_WaitForTrigger</w:t>
            </w:r>
            <w:proofErr w:type="spellEnd"/>
            <w:r w:rsidRPr="005414E5">
              <w:rPr>
                <w:lang w:val="en-US" w:eastAsia="en-GB"/>
              </w:rPr>
              <w:t>(IMS[tsc_Index_IMS1]);</w:t>
            </w:r>
          </w:p>
          <w:p w14:paraId="182978E3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0A0F57A9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@siclog "Step 22"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09A2B4E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f_Delay</w:t>
            </w:r>
            <w:proofErr w:type="spellEnd"/>
            <w:r w:rsidRPr="005414E5">
              <w:rPr>
                <w:lang w:val="en-US" w:eastAsia="en-GB"/>
              </w:rPr>
              <w:t>(1.0);</w:t>
            </w:r>
          </w:p>
          <w:p w14:paraId="4202D8D6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0245583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 @siclog "Step 23a1" </w:t>
            </w:r>
            <w:proofErr w:type="spellStart"/>
            <w:r w:rsidRPr="005414E5">
              <w:rPr>
                <w:lang w:val="en-US" w:eastAsia="en-GB"/>
              </w:rPr>
              <w:t>siclog</w:t>
            </w:r>
            <w:proofErr w:type="spellEnd"/>
            <w:r w:rsidRPr="005414E5">
              <w:rPr>
                <w:lang w:val="en-US" w:eastAsia="en-GB"/>
              </w:rPr>
              <w:t>@</w:t>
            </w:r>
          </w:p>
          <w:p w14:paraId="39553076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//Void @sic R5-211407 sic@</w:t>
            </w:r>
          </w:p>
          <w:p w14:paraId="1430DE7D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31D40DB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//Now send the Coord to IMS to release the call</w:t>
            </w:r>
          </w:p>
          <w:p w14:paraId="2F1E268E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f_IMS_IPCAN_SendCoOrdMsg</w:t>
            </w:r>
            <w:proofErr w:type="spellEnd"/>
            <w:r w:rsidRPr="005414E5">
              <w:rPr>
                <w:lang w:val="en-US" w:eastAsia="en-GB"/>
              </w:rPr>
              <w:t>(IMS[tsc_Index_IMS1]);</w:t>
            </w:r>
          </w:p>
          <w:p w14:paraId="32B9D49A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f_IMS_IPCAN_WaitForTrigger</w:t>
            </w:r>
            <w:proofErr w:type="spellEnd"/>
            <w:r w:rsidRPr="005414E5">
              <w:rPr>
                <w:lang w:val="en-US" w:eastAsia="en-GB"/>
              </w:rPr>
              <w:t>(IMS[tsc_Index_IMS1]);</w:t>
            </w:r>
          </w:p>
          <w:p w14:paraId="1E1DE892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</w:p>
          <w:p w14:paraId="7C6FED98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//Send a trigger to NR for it to release its cell</w:t>
            </w:r>
          </w:p>
          <w:p w14:paraId="6CFAE823" w14:textId="77777777" w:rsidR="005414E5" w:rsidRPr="005414E5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  </w:t>
            </w:r>
            <w:proofErr w:type="spellStart"/>
            <w:r w:rsidRPr="005414E5">
              <w:rPr>
                <w:lang w:val="en-US" w:eastAsia="en-GB"/>
              </w:rPr>
              <w:t>f_EUTRA_NR_SendCoOrd</w:t>
            </w:r>
            <w:proofErr w:type="spellEnd"/>
            <w:r w:rsidRPr="005414E5">
              <w:rPr>
                <w:lang w:val="en-US" w:eastAsia="en-GB"/>
              </w:rPr>
              <w:t xml:space="preserve"> (NR, </w:t>
            </w:r>
            <w:proofErr w:type="spellStart"/>
            <w:r w:rsidRPr="005414E5">
              <w:rPr>
                <w:lang w:val="en-US" w:eastAsia="en-GB"/>
              </w:rPr>
              <w:t>cms_EUTRA_NR_Trigger</w:t>
            </w:r>
            <w:proofErr w:type="spellEnd"/>
            <w:r w:rsidRPr="005414E5">
              <w:rPr>
                <w:lang w:val="en-US" w:eastAsia="en-GB"/>
              </w:rPr>
              <w:t>("</w:t>
            </w:r>
            <w:proofErr w:type="spellStart"/>
            <w:r w:rsidRPr="005414E5">
              <w:rPr>
                <w:lang w:val="en-US" w:eastAsia="en-GB"/>
              </w:rPr>
              <w:t>Postamble</w:t>
            </w:r>
            <w:proofErr w:type="spellEnd"/>
            <w:r w:rsidRPr="005414E5">
              <w:rPr>
                <w:lang w:val="en-US" w:eastAsia="en-GB"/>
              </w:rPr>
              <w:t>"));</w:t>
            </w:r>
          </w:p>
          <w:p w14:paraId="70A873BC" w14:textId="77777777" w:rsidR="005414E5" w:rsidRPr="005414E5" w:rsidRDefault="005414E5" w:rsidP="005414E5">
            <w:pPr>
              <w:rPr>
                <w:lang w:val="en-US" w:eastAsia="en-GB"/>
              </w:rPr>
            </w:pPr>
          </w:p>
          <w:p w14:paraId="2D8735C6" w14:textId="32C5B5C2" w:rsidR="003E0563" w:rsidRDefault="005414E5" w:rsidP="005414E5">
            <w:pPr>
              <w:rPr>
                <w:lang w:val="en-US" w:eastAsia="en-GB"/>
              </w:rPr>
            </w:pPr>
            <w:r w:rsidRPr="005414E5">
              <w:rPr>
                <w:lang w:val="en-US" w:eastAsia="en-GB"/>
              </w:rPr>
              <w:t xml:space="preserve">  }</w:t>
            </w:r>
          </w:p>
        </w:tc>
      </w:tr>
    </w:tbl>
    <w:p w14:paraId="61E9F02C" w14:textId="77777777" w:rsidR="003E0563" w:rsidRDefault="003E0563" w:rsidP="003E0563">
      <w:pPr>
        <w:rPr>
          <w:lang w:val="en-US"/>
        </w:rPr>
      </w:pPr>
    </w:p>
    <w:p w14:paraId="66AFBAD9" w14:textId="77777777" w:rsidR="003E0563" w:rsidRDefault="003E0563" w:rsidP="003E056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6424BB2B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EF7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lastRenderedPageBreak/>
              <w:t xml:space="preserve">  function fl_TC_11_1_4_NR5GC_EUTRA_TestBody() runs on EUTRA_Multi5GS_PTC</w:t>
            </w:r>
          </w:p>
          <w:p w14:paraId="7901EC3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{</w:t>
            </w:r>
          </w:p>
          <w:p w14:paraId="59D0466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var </w:t>
            </w:r>
            <w:proofErr w:type="spellStart"/>
            <w:r w:rsidRPr="007754E8">
              <w:rPr>
                <w:lang w:val="en-US" w:eastAsia="en-GB"/>
              </w:rPr>
              <w:t>NasCount_Type</w:t>
            </w:r>
            <w:proofErr w:type="spellEnd"/>
            <w:r w:rsidRPr="007754E8">
              <w:rPr>
                <w:lang w:val="en-US" w:eastAsia="en-GB"/>
              </w:rPr>
              <w:t xml:space="preserve"> </w:t>
            </w:r>
            <w:proofErr w:type="spellStart"/>
            <w:r w:rsidRPr="007754E8">
              <w:rPr>
                <w:lang w:val="en-US" w:eastAsia="en-GB"/>
              </w:rPr>
              <w:t>v_NasCount</w:t>
            </w:r>
            <w:proofErr w:type="spellEnd"/>
            <w:r w:rsidRPr="007754E8">
              <w:rPr>
                <w:lang w:val="en-US" w:eastAsia="en-GB"/>
              </w:rPr>
              <w:t>; // @sic R5s210304 sic@</w:t>
            </w:r>
          </w:p>
          <w:p w14:paraId="26290B3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0FA05995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</w:t>
            </w:r>
            <w:proofErr w:type="spellStart"/>
            <w:r w:rsidRPr="007754E8">
              <w:rPr>
                <w:lang w:val="en-US" w:eastAsia="en-GB"/>
              </w:rPr>
              <w:t>Eutra</w:t>
            </w:r>
            <w:proofErr w:type="spellEnd"/>
            <w:r w:rsidRPr="007754E8">
              <w:rPr>
                <w:lang w:val="en-US" w:eastAsia="en-GB"/>
              </w:rPr>
              <w:t xml:space="preserve"> Cell1 is set as barred and modified </w:t>
            </w:r>
            <w:proofErr w:type="spellStart"/>
            <w:r w:rsidRPr="007754E8">
              <w:rPr>
                <w:lang w:val="en-US" w:eastAsia="en-GB"/>
              </w:rPr>
              <w:t>Sysinfo</w:t>
            </w:r>
            <w:proofErr w:type="spellEnd"/>
            <w:r w:rsidRPr="007754E8">
              <w:rPr>
                <w:lang w:val="en-US" w:eastAsia="en-GB"/>
              </w:rPr>
              <w:t xml:space="preserve"> updated, setting the Cell power to suitable </w:t>
            </w:r>
            <w:proofErr w:type="spellStart"/>
            <w:r w:rsidRPr="007754E8">
              <w:rPr>
                <w:lang w:val="en-US" w:eastAsia="en-GB"/>
              </w:rPr>
              <w:t>neighbour</w:t>
            </w:r>
            <w:proofErr w:type="spellEnd"/>
            <w:r w:rsidRPr="007754E8">
              <w:rPr>
                <w:lang w:val="en-US" w:eastAsia="en-GB"/>
              </w:rPr>
              <w:t xml:space="preserve"> cell FFS : Prose CR ??</w:t>
            </w:r>
          </w:p>
          <w:p w14:paraId="159974BC" w14:textId="3789849C" w:rsidR="007754E8" w:rsidRPr="005F3AE4" w:rsidRDefault="007754E8" w:rsidP="007754E8">
            <w:pPr>
              <w:rPr>
                <w:highlight w:val="yellow"/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r w:rsidRPr="005F3AE4">
              <w:rPr>
                <w:highlight w:val="yellow"/>
                <w:lang w:val="en-US" w:eastAsia="en-GB"/>
              </w:rPr>
              <w:t>//</w:t>
            </w:r>
            <w:r w:rsidR="005F3AE4" w:rsidRPr="005F3AE4">
              <w:rPr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f_EUTRA_CellInfo_SetSysInfo_CellBarred</w:t>
            </w:r>
            <w:proofErr w:type="spellEnd"/>
            <w:r w:rsidRPr="005F3AE4">
              <w:rPr>
                <w:highlight w:val="yellow"/>
                <w:lang w:val="en-US" w:eastAsia="en-GB"/>
              </w:rPr>
              <w:t>(eutra_Cell3, barred); // @sic R5-206360 sic@</w:t>
            </w:r>
          </w:p>
          <w:p w14:paraId="3B200E57" w14:textId="6AAFF8AB" w:rsidR="007754E8" w:rsidRPr="007754E8" w:rsidRDefault="007754E8" w:rsidP="007754E8">
            <w:pPr>
              <w:rPr>
                <w:lang w:val="en-US" w:eastAsia="en-GB"/>
              </w:rPr>
            </w:pPr>
            <w:r w:rsidRPr="005F3AE4">
              <w:rPr>
                <w:highlight w:val="yellow"/>
                <w:lang w:val="en-US" w:eastAsia="en-GB"/>
              </w:rPr>
              <w:t xml:space="preserve">    //</w:t>
            </w:r>
            <w:r w:rsidR="005F3AE4" w:rsidRPr="005F3AE4">
              <w:rPr>
                <w:highlight w:val="yellow"/>
                <w:lang w:val="en-US" w:eastAsia="en-GB"/>
              </w:rPr>
              <w:t xml:space="preserve">REMOVED </w:t>
            </w:r>
            <w:proofErr w:type="spellStart"/>
            <w:r w:rsidRPr="005F3AE4">
              <w:rPr>
                <w:highlight w:val="yellow"/>
                <w:lang w:val="en-US" w:eastAsia="en-GB"/>
              </w:rPr>
              <w:t>f_EUTRA_ModifySysinfo</w:t>
            </w:r>
            <w:proofErr w:type="spellEnd"/>
            <w:r w:rsidRPr="005F3AE4">
              <w:rPr>
                <w:highlight w:val="yellow"/>
                <w:lang w:val="en-US" w:eastAsia="en-GB"/>
              </w:rPr>
              <w:t>(eutra_Cell3); // @sic R5-206360 sic@</w:t>
            </w:r>
          </w:p>
          <w:p w14:paraId="57D2E25E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04303EB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@siclog "Step 1"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35FA2B0F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f_EUTRA38_SetCellPower(eutra_Cell1, </w:t>
            </w:r>
            <w:proofErr w:type="spellStart"/>
            <w:r w:rsidRPr="007754E8">
              <w:rPr>
                <w:lang w:val="en-US" w:eastAsia="en-GB"/>
              </w:rPr>
              <w:t>tsc_SuitableCellRS_EPRE</w:t>
            </w:r>
            <w:proofErr w:type="spellEnd"/>
            <w:r w:rsidRPr="007754E8">
              <w:rPr>
                <w:lang w:val="en-US" w:eastAsia="en-GB"/>
              </w:rPr>
              <w:t xml:space="preserve">, </w:t>
            </w:r>
            <w:proofErr w:type="spellStart"/>
            <w:r w:rsidRPr="007754E8">
              <w:rPr>
                <w:lang w:val="en-US" w:eastAsia="en-GB"/>
              </w:rPr>
              <w:t>tsc_SuitableCellRS_EPRE</w:t>
            </w:r>
            <w:proofErr w:type="spellEnd"/>
            <w:r w:rsidRPr="007754E8">
              <w:rPr>
                <w:lang w:val="en-US" w:eastAsia="en-GB"/>
              </w:rPr>
              <w:t>); // @sic R5-206360 sic@</w:t>
            </w:r>
          </w:p>
          <w:p w14:paraId="5952AC6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f_EUTRA38_SetCellPower(eutra_Cell3, </w:t>
            </w:r>
            <w:proofErr w:type="spellStart"/>
            <w:r w:rsidRPr="007754E8">
              <w:rPr>
                <w:lang w:val="en-US" w:eastAsia="en-GB"/>
              </w:rPr>
              <w:t>tsc_ServingCellRS_EPRE</w:t>
            </w:r>
            <w:proofErr w:type="spellEnd"/>
            <w:r w:rsidRPr="007754E8">
              <w:rPr>
                <w:lang w:val="en-US" w:eastAsia="en-GB"/>
              </w:rPr>
              <w:t xml:space="preserve">, </w:t>
            </w:r>
            <w:proofErr w:type="spellStart"/>
            <w:r w:rsidRPr="007754E8">
              <w:rPr>
                <w:lang w:val="en-US" w:eastAsia="en-GB"/>
              </w:rPr>
              <w:t>tsc_ServingCellRS_EPRE</w:t>
            </w:r>
            <w:proofErr w:type="spellEnd"/>
            <w:r w:rsidRPr="007754E8">
              <w:rPr>
                <w:lang w:val="en-US" w:eastAsia="en-GB"/>
              </w:rPr>
              <w:t>); // @sic R5-206360 sic@</w:t>
            </w:r>
          </w:p>
          <w:p w14:paraId="53ABB51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7D501C5B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Send EUTRA frequency to NR and wait for NR info</w:t>
            </w:r>
          </w:p>
          <w:p w14:paraId="055CD4CF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f_EUTRA_NR_SendSysinfoCoOrd</w:t>
            </w:r>
            <w:proofErr w:type="spellEnd"/>
            <w:r w:rsidRPr="007754E8">
              <w:rPr>
                <w:lang w:val="en-US" w:eastAsia="en-GB"/>
              </w:rPr>
              <w:t>(NR, f_EUTRA38_IRAT_ListOfFrequencies({eutra_Cell1, eutra_Cell3})); // @sic R5s210304 sic@</w:t>
            </w:r>
          </w:p>
          <w:p w14:paraId="555CC584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63123B4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@siclog "Step 18"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4D7838C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//Generic test procedure in TS 38.508-1 [4] Table 4.9.7.2.2-1 is performed without 'connected without release' on E-UTRAN cell upon mobility from NR.</w:t>
            </w:r>
          </w:p>
          <w:p w14:paraId="18280AE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v_NasCount</w:t>
            </w:r>
            <w:proofErr w:type="spellEnd"/>
            <w:r w:rsidRPr="007754E8">
              <w:rPr>
                <w:lang w:val="en-US" w:eastAsia="en-GB"/>
              </w:rPr>
              <w:t xml:space="preserve"> := f_EUTRA38_TrackingAreaUpdateFromN1(eutra_Cell1, </w:t>
            </w:r>
            <w:proofErr w:type="spellStart"/>
            <w:r w:rsidRPr="007754E8">
              <w:rPr>
                <w:lang w:val="en-US" w:eastAsia="en-GB"/>
              </w:rPr>
              <w:t>tsc_RRC_TI_Def</w:t>
            </w:r>
            <w:proofErr w:type="spellEnd"/>
            <w:r w:rsidRPr="007754E8">
              <w:rPr>
                <w:lang w:val="en-US" w:eastAsia="en-GB"/>
              </w:rPr>
              <w:t xml:space="preserve">, -, -, </w:t>
            </w:r>
            <w:proofErr w:type="spellStart"/>
            <w:r w:rsidRPr="007754E8">
              <w:rPr>
                <w:lang w:val="en-US" w:eastAsia="en-GB"/>
              </w:rPr>
              <w:t>noRrcConnectionRelease</w:t>
            </w:r>
            <w:proofErr w:type="spellEnd"/>
            <w:r w:rsidRPr="007754E8">
              <w:rPr>
                <w:lang w:val="en-US" w:eastAsia="en-GB"/>
              </w:rPr>
              <w:t>, -, -, -, -, -, true); // @sic R5s210149 sic@ // @sic R5s210304 sic@</w:t>
            </w:r>
          </w:p>
          <w:p w14:paraId="5337387A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087E8421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789F975D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 R5s210304 sic@</w:t>
            </w:r>
          </w:p>
          <w:p w14:paraId="1D7EBF87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f_EUTRA38_MultiPDN_Activate_SRB2_DRB_SendRrcMsg(eutra_Cell1,</w:t>
            </w:r>
          </w:p>
          <w:p w14:paraId="22865185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7754E8">
              <w:rPr>
                <w:lang w:val="en-US" w:eastAsia="en-GB"/>
              </w:rPr>
              <w:t>tsc_RRC_TI_Def</w:t>
            </w:r>
            <w:proofErr w:type="spellEnd"/>
            <w:r w:rsidRPr="007754E8">
              <w:rPr>
                <w:lang w:val="en-US" w:eastAsia="en-GB"/>
              </w:rPr>
              <w:t>,</w:t>
            </w:r>
          </w:p>
          <w:p w14:paraId="15F22CF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                                     </w:t>
            </w:r>
            <w:proofErr w:type="spellStart"/>
            <w:r w:rsidRPr="007754E8">
              <w:rPr>
                <w:lang w:val="en-US" w:eastAsia="en-GB"/>
              </w:rPr>
              <w:t>v_NasCount</w:t>
            </w:r>
            <w:proofErr w:type="spellEnd"/>
            <w:r w:rsidRPr="007754E8">
              <w:rPr>
                <w:lang w:val="en-US" w:eastAsia="en-GB"/>
              </w:rPr>
              <w:t>,-,-, -,true);</w:t>
            </w:r>
          </w:p>
          <w:p w14:paraId="06B4BF4E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F1BBB3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 R5s210304 sic@</w:t>
            </w:r>
          </w:p>
          <w:p w14:paraId="45E95F48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f_EUTRA_Activate_SRB2_DRB_ReceiveRrcAndNasMsg(eutra_Cell1,</w:t>
            </w:r>
          </w:p>
          <w:p w14:paraId="24F91923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                                              </w:t>
            </w:r>
            <w:proofErr w:type="spellStart"/>
            <w:r w:rsidRPr="007754E8">
              <w:rPr>
                <w:lang w:val="en-US" w:eastAsia="en-GB"/>
              </w:rPr>
              <w:t>tsc_RRC_TI_Def</w:t>
            </w:r>
            <w:proofErr w:type="spellEnd"/>
            <w:r w:rsidRPr="007754E8">
              <w:rPr>
                <w:lang w:val="en-US" w:eastAsia="en-GB"/>
              </w:rPr>
              <w:t>);</w:t>
            </w:r>
          </w:p>
          <w:p w14:paraId="03460E3D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319CE851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6B894112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Tell IMS PTC the RAT has changed</w:t>
            </w:r>
          </w:p>
          <w:p w14:paraId="0B9231A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lastRenderedPageBreak/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f_IMS_IPCAN_SendCoOrdMsg</w:t>
            </w:r>
            <w:proofErr w:type="spellEnd"/>
            <w:r w:rsidRPr="007754E8">
              <w:rPr>
                <w:lang w:val="en-US" w:eastAsia="en-GB"/>
              </w:rPr>
              <w:t xml:space="preserve">(IMS[tsc_Index_IMS1], </w:t>
            </w:r>
            <w:proofErr w:type="spellStart"/>
            <w:r w:rsidRPr="007754E8">
              <w:rPr>
                <w:lang w:val="en-US" w:eastAsia="en-GB"/>
              </w:rPr>
              <w:t>cms_IPCAN_IMS_QueryResponse</w:t>
            </w:r>
            <w:proofErr w:type="spellEnd"/>
            <w:r w:rsidRPr="007754E8">
              <w:rPr>
                <w:lang w:val="en-US" w:eastAsia="en-GB"/>
              </w:rPr>
              <w:t>(</w:t>
            </w:r>
            <w:proofErr w:type="spellStart"/>
            <w:r w:rsidRPr="007754E8">
              <w:rPr>
                <w:lang w:val="en-US" w:eastAsia="en-GB"/>
              </w:rPr>
              <w:t>f_EUTRA_IMS_IpcanInfo</w:t>
            </w:r>
            <w:proofErr w:type="spellEnd"/>
            <w:r w:rsidRPr="007754E8">
              <w:rPr>
                <w:lang w:val="en-US" w:eastAsia="en-GB"/>
              </w:rPr>
              <w:t>()));</w:t>
            </w:r>
          </w:p>
          <w:p w14:paraId="028671C3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7AC706E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@siclog "Step 19 - 21"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405FB2B1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f_EUTRA_ActivateDedicatedEpsBearer_Speech</w:t>
            </w:r>
            <w:proofErr w:type="spellEnd"/>
            <w:r w:rsidRPr="007754E8">
              <w:rPr>
                <w:lang w:val="en-US" w:eastAsia="en-GB"/>
              </w:rPr>
              <w:t>(eutra_Cell1); // @sic R5s210304 sic@</w:t>
            </w:r>
          </w:p>
          <w:p w14:paraId="32570FB0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1018F2E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wait for Trigger for Step 22</w:t>
            </w:r>
          </w:p>
          <w:p w14:paraId="43DEB30C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f_IMS_IPCAN_WaitForTrigger</w:t>
            </w:r>
            <w:proofErr w:type="spellEnd"/>
            <w:r w:rsidRPr="007754E8">
              <w:rPr>
                <w:lang w:val="en-US" w:eastAsia="en-GB"/>
              </w:rPr>
              <w:t>(IMS[tsc_Index_IMS1]);</w:t>
            </w:r>
          </w:p>
          <w:p w14:paraId="5187BD4F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F765364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@siclog "Step 22"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596A1F68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f_Delay</w:t>
            </w:r>
            <w:proofErr w:type="spellEnd"/>
            <w:r w:rsidRPr="007754E8">
              <w:rPr>
                <w:lang w:val="en-US" w:eastAsia="en-GB"/>
              </w:rPr>
              <w:t>(1.0);</w:t>
            </w:r>
          </w:p>
          <w:p w14:paraId="5743D131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5FBD1AAB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 @siclog "Step 23a1" </w:t>
            </w:r>
            <w:proofErr w:type="spellStart"/>
            <w:r w:rsidRPr="007754E8">
              <w:rPr>
                <w:lang w:val="en-US" w:eastAsia="en-GB"/>
              </w:rPr>
              <w:t>siclog</w:t>
            </w:r>
            <w:proofErr w:type="spellEnd"/>
            <w:r w:rsidRPr="007754E8">
              <w:rPr>
                <w:lang w:val="en-US" w:eastAsia="en-GB"/>
              </w:rPr>
              <w:t>@</w:t>
            </w:r>
          </w:p>
          <w:p w14:paraId="74B4F21A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//Void @sic R5-211407 sic@</w:t>
            </w:r>
          </w:p>
          <w:p w14:paraId="5CB8C36F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372E5A0F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//Now send the Coord to IMS to release the call</w:t>
            </w:r>
          </w:p>
          <w:p w14:paraId="0841B809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f_IMS_IPCAN_SendCoOrdMsg</w:t>
            </w:r>
            <w:proofErr w:type="spellEnd"/>
            <w:r w:rsidRPr="007754E8">
              <w:rPr>
                <w:lang w:val="en-US" w:eastAsia="en-GB"/>
              </w:rPr>
              <w:t>(IMS[tsc_Index_IMS1]);</w:t>
            </w:r>
          </w:p>
          <w:p w14:paraId="5C3DE8CA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f_IMS_IPCAN_WaitForTrigger</w:t>
            </w:r>
            <w:proofErr w:type="spellEnd"/>
            <w:r w:rsidRPr="007754E8">
              <w:rPr>
                <w:lang w:val="en-US" w:eastAsia="en-GB"/>
              </w:rPr>
              <w:t>(IMS[tsc_Index_IMS1]);</w:t>
            </w:r>
          </w:p>
          <w:p w14:paraId="4E187E13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</w:p>
          <w:p w14:paraId="1CA97FF0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//Send a trigger to NR for it to release its cell</w:t>
            </w:r>
          </w:p>
          <w:p w14:paraId="2D9DD648" w14:textId="77777777" w:rsidR="007754E8" w:rsidRPr="007754E8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  </w:t>
            </w:r>
            <w:proofErr w:type="spellStart"/>
            <w:r w:rsidRPr="007754E8">
              <w:rPr>
                <w:lang w:val="en-US" w:eastAsia="en-GB"/>
              </w:rPr>
              <w:t>f_EUTRA_NR_SendCoOrd</w:t>
            </w:r>
            <w:proofErr w:type="spellEnd"/>
            <w:r w:rsidRPr="007754E8">
              <w:rPr>
                <w:lang w:val="en-US" w:eastAsia="en-GB"/>
              </w:rPr>
              <w:t xml:space="preserve"> (NR, </w:t>
            </w:r>
            <w:proofErr w:type="spellStart"/>
            <w:r w:rsidRPr="007754E8">
              <w:rPr>
                <w:lang w:val="en-US" w:eastAsia="en-GB"/>
              </w:rPr>
              <w:t>cms_EUTRA_NR_Trigger</w:t>
            </w:r>
            <w:proofErr w:type="spellEnd"/>
            <w:r w:rsidRPr="007754E8">
              <w:rPr>
                <w:lang w:val="en-US" w:eastAsia="en-GB"/>
              </w:rPr>
              <w:t>("</w:t>
            </w:r>
            <w:proofErr w:type="spellStart"/>
            <w:r w:rsidRPr="007754E8">
              <w:rPr>
                <w:lang w:val="en-US" w:eastAsia="en-GB"/>
              </w:rPr>
              <w:t>Postamble</w:t>
            </w:r>
            <w:proofErr w:type="spellEnd"/>
            <w:r w:rsidRPr="007754E8">
              <w:rPr>
                <w:lang w:val="en-US" w:eastAsia="en-GB"/>
              </w:rPr>
              <w:t>"));</w:t>
            </w:r>
          </w:p>
          <w:p w14:paraId="1B32558F" w14:textId="77777777" w:rsidR="007754E8" w:rsidRPr="007754E8" w:rsidRDefault="007754E8" w:rsidP="007754E8">
            <w:pPr>
              <w:rPr>
                <w:lang w:val="en-US" w:eastAsia="en-GB"/>
              </w:rPr>
            </w:pPr>
          </w:p>
          <w:p w14:paraId="3BE8918E" w14:textId="25B39990" w:rsidR="003E0563" w:rsidRDefault="007754E8" w:rsidP="007754E8">
            <w:pPr>
              <w:rPr>
                <w:lang w:val="en-US" w:eastAsia="en-GB"/>
              </w:rPr>
            </w:pPr>
            <w:r w:rsidRPr="007754E8">
              <w:rPr>
                <w:lang w:val="en-US" w:eastAsia="en-GB"/>
              </w:rPr>
              <w:t xml:space="preserve">  }</w:t>
            </w:r>
          </w:p>
        </w:tc>
      </w:tr>
    </w:tbl>
    <w:p w14:paraId="702D3E81" w14:textId="77777777" w:rsidR="003E0563" w:rsidRDefault="003E0563" w:rsidP="003E0563">
      <w:pPr>
        <w:rPr>
          <w:rFonts w:cs="Arial"/>
          <w:color w:val="FF0000"/>
        </w:rPr>
      </w:pPr>
    </w:p>
    <w:p w14:paraId="4162E9C1" w14:textId="78298F84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8876480"/>
      <w:bookmarkStart w:id="17" w:name="_Toc69719816"/>
      <w:bookmarkEnd w:id="13"/>
      <w:r>
        <w:rPr>
          <w:b/>
          <w:lang w:val="pt-BR"/>
        </w:rPr>
        <w:t xml:space="preserve">Change </w:t>
      </w:r>
      <w:bookmarkEnd w:id="16"/>
      <w:r>
        <w:rPr>
          <w:b/>
          <w:lang w:val="en-US"/>
        </w:rPr>
        <w:t>3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1824EA86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565A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67E0" w14:textId="301A2F34" w:rsidR="003E0563" w:rsidRDefault="005F3AE4">
            <w:pPr>
              <w:spacing w:after="0"/>
              <w:rPr>
                <w:lang w:eastAsia="en-GB"/>
              </w:rPr>
            </w:pPr>
            <w:r w:rsidRPr="005F3AE4">
              <w:rPr>
                <w:lang w:eastAsia="en-GB"/>
              </w:rPr>
              <w:t>fl_TC_11_1_4_NR5GC_TestBody</w:t>
            </w:r>
          </w:p>
        </w:tc>
      </w:tr>
      <w:tr w:rsidR="003E0563" w14:paraId="375E49A0" w14:textId="77777777" w:rsidTr="003E05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CA9B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2E7A" w14:textId="77777777" w:rsidR="00390EED" w:rsidRDefault="00390EED" w:rsidP="00390EE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shall perform cell selection, rather than cell reselection after receiving </w:t>
            </w:r>
            <w:r>
              <w:rPr>
                <w:i/>
                <w:noProof/>
              </w:rPr>
              <w:t>RRCRelease</w:t>
            </w:r>
            <w:r>
              <w:rPr>
                <w:noProof/>
              </w:rPr>
              <w:t xml:space="preserve"> message with </w:t>
            </w:r>
            <w:r>
              <w:rPr>
                <w:i/>
                <w:noProof/>
              </w:rPr>
              <w:t>RedirectedCarrierInfo</w:t>
            </w:r>
            <w:r>
              <w:rPr>
                <w:noProof/>
              </w:rPr>
              <w:t xml:space="preserve"> according to core Spec.</w:t>
            </w:r>
          </w:p>
          <w:p w14:paraId="53D8B04C" w14:textId="77777777" w:rsidR="00390EED" w:rsidRDefault="00390EED" w:rsidP="0039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 38.331 clause 5.3.8.3]</w:t>
            </w:r>
          </w:p>
          <w:p w14:paraId="3AF0335E" w14:textId="77777777" w:rsidR="00390EED" w:rsidRDefault="00390EED" w:rsidP="00390EED">
            <w:pPr>
              <w:pStyle w:val="B1"/>
            </w:pPr>
            <w:r>
              <w:t>1&gt;</w:t>
            </w:r>
            <w:r>
              <w:tab/>
              <w:t xml:space="preserve">if the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includes </w:t>
            </w:r>
            <w:proofErr w:type="spellStart"/>
            <w:r>
              <w:rPr>
                <w:i/>
              </w:rPr>
              <w:t>redirectedCarrierInfo</w:t>
            </w:r>
            <w:proofErr w:type="spellEnd"/>
            <w:r>
              <w:t xml:space="preserve"> indicating redirection to </w:t>
            </w:r>
            <w:proofErr w:type="spellStart"/>
            <w:r>
              <w:rPr>
                <w:i/>
              </w:rPr>
              <w:t>eutra</w:t>
            </w:r>
            <w:proofErr w:type="spellEnd"/>
            <w:r>
              <w:t>:</w:t>
            </w:r>
          </w:p>
          <w:p w14:paraId="2BEF7C3C" w14:textId="77777777" w:rsidR="00390EED" w:rsidRDefault="00390EED" w:rsidP="00390EED">
            <w:pPr>
              <w:pStyle w:val="B2"/>
            </w:pPr>
            <w:r>
              <w:t>2&gt;</w:t>
            </w:r>
            <w:r>
              <w:tab/>
              <w:t xml:space="preserve">if </w:t>
            </w:r>
            <w:proofErr w:type="spellStart"/>
            <w:r>
              <w:rPr>
                <w:i/>
              </w:rPr>
              <w:t>cnType</w:t>
            </w:r>
            <w:proofErr w:type="spellEnd"/>
            <w:r>
              <w:t xml:space="preserve"> is included:</w:t>
            </w:r>
          </w:p>
          <w:p w14:paraId="1D7DD088" w14:textId="77777777" w:rsidR="00390EED" w:rsidRDefault="00390EED" w:rsidP="00390EED">
            <w:pPr>
              <w:pStyle w:val="B3"/>
            </w:pPr>
            <w:r>
              <w:t>3&gt;</w:t>
            </w:r>
            <w:r>
              <w:tab/>
              <w:t xml:space="preserve">after the </w:t>
            </w:r>
            <w:r>
              <w:rPr>
                <w:color w:val="FF0000"/>
              </w:rPr>
              <w:t>cell selection</w:t>
            </w:r>
            <w:r>
              <w:t xml:space="preserve">, indicate the available CN Type(s) and the received </w:t>
            </w:r>
            <w:proofErr w:type="spellStart"/>
            <w:r>
              <w:rPr>
                <w:i/>
              </w:rPr>
              <w:t>cnType</w:t>
            </w:r>
            <w:proofErr w:type="spellEnd"/>
            <w:r>
              <w:t xml:space="preserve"> to upper layers;</w:t>
            </w:r>
          </w:p>
          <w:p w14:paraId="7EB5B6DC" w14:textId="77777777" w:rsidR="00390EED" w:rsidRDefault="00390EED" w:rsidP="00390EED">
            <w:pPr>
              <w:pStyle w:val="ListParagraph"/>
              <w:numPr>
                <w:ilvl w:val="0"/>
                <w:numId w:val="45"/>
              </w:numPr>
              <w:spacing w:after="0"/>
              <w:ind w:left="52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Cell selection procedure doesn’t need to take Priorities into account.</w:t>
            </w:r>
          </w:p>
          <w:p w14:paraId="1C3524BD" w14:textId="77777777" w:rsidR="00390EED" w:rsidRDefault="00390EED" w:rsidP="00390EED">
            <w:pPr>
              <w:pStyle w:val="CRCoverPage"/>
              <w:spacing w:after="0"/>
              <w:ind w:left="100"/>
              <w:rPr>
                <w:rFonts w:eastAsia="SimSun"/>
                <w:noProof/>
              </w:rPr>
            </w:pPr>
            <w:r>
              <w:rPr>
                <w:noProof/>
              </w:rPr>
              <w:t>[TS 36.304 clause 5.2.3.1]</w:t>
            </w:r>
          </w:p>
          <w:p w14:paraId="3DCF223B" w14:textId="77777777" w:rsidR="00390EED" w:rsidRDefault="00390EED" w:rsidP="00390EED">
            <w:pPr>
              <w:pStyle w:val="B1"/>
              <w:ind w:left="284"/>
            </w:pPr>
            <w:r>
              <w:t>The UE shall use one of the following two cell selection procedures:</w:t>
            </w:r>
          </w:p>
          <w:p w14:paraId="4E60F46B" w14:textId="77777777" w:rsidR="00390EED" w:rsidRDefault="00390EED" w:rsidP="00390EED">
            <w:pPr>
              <w:pStyle w:val="B2"/>
            </w:pPr>
            <w:r>
              <w:lastRenderedPageBreak/>
              <w:t>a)</w:t>
            </w:r>
            <w:r>
              <w:tab/>
              <w:t>Initial Cell Selection</w:t>
            </w:r>
          </w:p>
          <w:p w14:paraId="788D958B" w14:textId="77777777" w:rsidR="00390EED" w:rsidRDefault="00390EED" w:rsidP="00390EED">
            <w:pPr>
              <w:pStyle w:val="B2"/>
            </w:pPr>
            <w:r>
              <w:tab/>
              <w:t>This procedure requires no prior knowledge of which RF channels are E-UTRA or NB-IoT carriers. The UE shall scan all RF channels in the E-UTRA bands according to its capabilities to find a suitable cell.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On each carrier frequency, the UE need only search for the strongest cell. Once a suitable cell is found this cell shall be selected.</w:t>
            </w:r>
          </w:p>
          <w:p w14:paraId="6AAEEC2E" w14:textId="77777777" w:rsidR="00390EED" w:rsidRDefault="00390EED" w:rsidP="00390EED">
            <w:pPr>
              <w:pStyle w:val="B2"/>
            </w:pPr>
            <w:r>
              <w:t>b)</w:t>
            </w:r>
            <w:r>
              <w:tab/>
              <w:t>Stored Information Cell Selection</w:t>
            </w:r>
          </w:p>
          <w:p w14:paraId="53A7961F" w14:textId="77777777" w:rsidR="00390EED" w:rsidRDefault="00390EED" w:rsidP="00390EED">
            <w:pPr>
              <w:pStyle w:val="B2"/>
            </w:pPr>
            <w:r>
              <w:tab/>
              <w:t>This procedure requires stored information of carrier frequencies and optionally also information on cell parameters, from previously received measurement control information elements or from previously detected cells</w:t>
            </w:r>
            <w:r>
              <w:rPr>
                <w:snapToGrid w:val="0"/>
              </w:rPr>
              <w:t xml:space="preserve">. </w:t>
            </w:r>
            <w:r>
              <w:t>Once the UE has found a suitable cell the UE shall select it. If no suitable cell is found the Initial Cell Selection procedure shall be started.</w:t>
            </w:r>
          </w:p>
          <w:p w14:paraId="5F37154D" w14:textId="77777777" w:rsidR="00390EED" w:rsidRDefault="00390EED" w:rsidP="00390EED">
            <w:pPr>
              <w:pStyle w:val="NO"/>
              <w:rPr>
                <w:color w:val="FF0000"/>
              </w:rPr>
            </w:pPr>
            <w:r>
              <w:t>NOTE 1:</w:t>
            </w:r>
            <w:r>
              <w:tab/>
            </w:r>
            <w:r>
              <w:rPr>
                <w:color w:val="FF0000"/>
              </w:rPr>
              <w:t>Priorities between different frequencies or RATs provided to the UE by system information or dedicated signalling are not used in the cell selection process.</w:t>
            </w:r>
          </w:p>
          <w:p w14:paraId="5F391658" w14:textId="77777777" w:rsidR="00390EED" w:rsidRDefault="00390EED" w:rsidP="00390EED">
            <w:pPr>
              <w:pStyle w:val="NO"/>
            </w:pPr>
            <w:r>
              <w:t>NOTE 2:</w:t>
            </w:r>
            <w:r>
              <w:tab/>
              <w:t>If BL UE, UE in enhanced coverage or NB-IoT UE has been provisioned with EARFCN, the UE may use this information during Initial Cell Selection and Stored Information Cell Selection to find a suitable cell.</w:t>
            </w:r>
          </w:p>
          <w:p w14:paraId="2C1B12F9" w14:textId="77777777" w:rsidR="00390EED" w:rsidRDefault="00390EED" w:rsidP="00390EE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TS 38.331, </w:t>
            </w:r>
            <w:r>
              <w:rPr>
                <w:i/>
                <w:noProof/>
              </w:rPr>
              <w:t>RRCRelease</w:t>
            </w:r>
            <w:r>
              <w:rPr>
                <w:noProof/>
              </w:rPr>
              <w:t xml:space="preserve"> message can only include </w:t>
            </w:r>
            <w:r>
              <w:rPr>
                <w:i/>
                <w:noProof/>
              </w:rPr>
              <w:t>RedirectedCarrierInfo</w:t>
            </w:r>
            <w:r>
              <w:t xml:space="preserve"> once.</w:t>
            </w:r>
            <w:r>
              <w:rPr>
                <w:noProof/>
              </w:rPr>
              <w:t xml:space="preserve"> </w:t>
            </w:r>
          </w:p>
          <w:p w14:paraId="25B3AE9A" w14:textId="77777777" w:rsidR="00390EED" w:rsidRDefault="00390EED" w:rsidP="0039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[TS 38.331 clause 6.2.2]</w:t>
            </w:r>
          </w:p>
          <w:p w14:paraId="793E231B" w14:textId="77777777" w:rsidR="00390EED" w:rsidRDefault="00390EED" w:rsidP="00390EED">
            <w:pPr>
              <w:pStyle w:val="PL"/>
            </w:pPr>
            <w:r>
              <w:t xml:space="preserve">RRCRelease-IEs ::=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FD5C8DB" w14:textId="77777777" w:rsidR="00390EED" w:rsidRDefault="00390EED" w:rsidP="00390EED">
            <w:pPr>
              <w:pStyle w:val="PL"/>
              <w:rPr>
                <w:color w:val="FF0000"/>
              </w:rPr>
            </w:pPr>
            <w:r>
              <w:t xml:space="preserve">    </w:t>
            </w:r>
            <w:r>
              <w:rPr>
                <w:color w:val="FF0000"/>
              </w:rPr>
              <w:t xml:space="preserve">redirectedCarrierInfo               RedirectedCarrierInfo                                                       </w:t>
            </w:r>
            <w:r>
              <w:t>OPTIONAL,   -- Need N</w:t>
            </w:r>
          </w:p>
          <w:p w14:paraId="278751C0" w14:textId="77777777" w:rsidR="00390EED" w:rsidRDefault="00390EED" w:rsidP="00390EED">
            <w:pPr>
              <w:pStyle w:val="PL"/>
              <w:rPr>
                <w:color w:val="808080"/>
              </w:rPr>
            </w:pPr>
            <w:r>
              <w:t xml:space="preserve">    cellReselectionPriorities           CellReselectionPriorities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D580493" w14:textId="77777777" w:rsidR="00390EED" w:rsidRDefault="00390EED" w:rsidP="00390EED">
            <w:pPr>
              <w:pStyle w:val="PL"/>
            </w:pPr>
            <w:r>
              <w:t>…</w:t>
            </w:r>
          </w:p>
          <w:p w14:paraId="04B43C5E" w14:textId="77777777" w:rsidR="00390EED" w:rsidRDefault="00390EED" w:rsidP="00390EED">
            <w:pPr>
              <w:pStyle w:val="PL"/>
            </w:pPr>
            <w:r>
              <w:t>}</w:t>
            </w:r>
          </w:p>
          <w:p w14:paraId="117CA822" w14:textId="77777777" w:rsidR="00390EED" w:rsidRDefault="00390EED" w:rsidP="00390EED">
            <w:pPr>
              <w:pStyle w:val="PL"/>
            </w:pPr>
          </w:p>
          <w:p w14:paraId="764AECDA" w14:textId="77777777" w:rsidR="00390EED" w:rsidRDefault="00390EED" w:rsidP="00390EED">
            <w:pPr>
              <w:pStyle w:val="PL"/>
            </w:pPr>
            <w:r>
              <w:rPr>
                <w:color w:val="FF0000"/>
              </w:rPr>
              <w:t>RedirectedCarrierInfo</w:t>
            </w:r>
            <w:r>
              <w:t xml:space="preserve"> ::=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336D527E" w14:textId="77777777" w:rsidR="00390EED" w:rsidRDefault="00390EED" w:rsidP="00390EED">
            <w:pPr>
              <w:pStyle w:val="PL"/>
            </w:pPr>
            <w:r>
              <w:t xml:space="preserve">    nr                                  CarrierInfoNR,</w:t>
            </w:r>
          </w:p>
          <w:p w14:paraId="040289D0" w14:textId="77777777" w:rsidR="00390EED" w:rsidRDefault="00390EED" w:rsidP="00390EED">
            <w:pPr>
              <w:pStyle w:val="PL"/>
            </w:pPr>
            <w:r>
              <w:t xml:space="preserve">    eutra                               RedirectedCarrierInfo-EUTRA,</w:t>
            </w:r>
          </w:p>
          <w:p w14:paraId="706DA276" w14:textId="77777777" w:rsidR="00390EED" w:rsidRDefault="00390EED" w:rsidP="00390EED">
            <w:pPr>
              <w:pStyle w:val="PL"/>
            </w:pPr>
            <w:r>
              <w:t xml:space="preserve">    ...</w:t>
            </w:r>
          </w:p>
          <w:p w14:paraId="38FE8805" w14:textId="77777777" w:rsidR="00390EED" w:rsidRDefault="00390EED" w:rsidP="00390EED">
            <w:pPr>
              <w:pStyle w:val="PL"/>
            </w:pPr>
            <w:r>
              <w:t>}</w:t>
            </w:r>
          </w:p>
          <w:p w14:paraId="05C19A92" w14:textId="77777777" w:rsidR="003E0563" w:rsidRDefault="003E0563">
            <w:pPr>
              <w:rPr>
                <w:rFonts w:ascii="Arial" w:hAnsi="Arial" w:cs="Arial"/>
                <w:lang w:eastAsia="en-GB"/>
              </w:rPr>
            </w:pPr>
          </w:p>
          <w:p w14:paraId="1F7A716E" w14:textId="13228CAE" w:rsidR="00390EED" w:rsidRDefault="00390EE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Prose CR will be raised accordingly.</w:t>
            </w:r>
          </w:p>
        </w:tc>
      </w:tr>
      <w:tr w:rsidR="003E0563" w14:paraId="1E6A283A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4F99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7D1C" w14:textId="4299570E" w:rsidR="003E0563" w:rsidRPr="00390EED" w:rsidRDefault="00390EED" w:rsidP="00390EED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 xml:space="preserve">Change Step 17 RRC Release </w:t>
            </w:r>
            <w:proofErr w:type="spellStart"/>
            <w:r>
              <w:t>redirectedCarrierInfo</w:t>
            </w:r>
            <w:proofErr w:type="spellEnd"/>
            <w:r>
              <w:t xml:space="preserve"> to </w:t>
            </w:r>
            <w:r>
              <w:rPr>
                <w:lang w:eastAsia="zh-TW"/>
              </w:rPr>
              <w:t>Cell 3’s EARFCN</w:t>
            </w:r>
            <w:r w:rsidR="009F6242">
              <w:rPr>
                <w:lang w:eastAsia="zh-TW"/>
              </w:rPr>
              <w:br/>
            </w:r>
          </w:p>
          <w:p w14:paraId="1328C715" w14:textId="64D1325C" w:rsidR="00390EED" w:rsidRDefault="00390EED" w:rsidP="00390EED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lang w:val="en-SG" w:eastAsia="en-GB"/>
              </w:rPr>
            </w:pPr>
            <w:r>
              <w:rPr>
                <w:rFonts w:cs="Arial"/>
                <w:lang w:val="en-SG" w:eastAsia="en-GB"/>
              </w:rPr>
              <w:t xml:space="preserve">Remove </w:t>
            </w:r>
            <w:proofErr w:type="spellStart"/>
            <w:r>
              <w:rPr>
                <w:rFonts w:cs="Arial"/>
                <w:lang w:val="en-SG" w:eastAsia="en-GB"/>
              </w:rPr>
              <w:t>CellReselectionPriorities</w:t>
            </w:r>
            <w:proofErr w:type="spellEnd"/>
            <w:r>
              <w:rPr>
                <w:rFonts w:cs="Arial"/>
                <w:lang w:val="en-SG" w:eastAsia="en-GB"/>
              </w:rPr>
              <w:t xml:space="preserve"> in Step 17 RRC Release</w:t>
            </w:r>
          </w:p>
        </w:tc>
      </w:tr>
      <w:tr w:rsidR="003E0563" w14:paraId="161B4348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0A5E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50F" w14:textId="151EFEDD" w:rsidR="003E0563" w:rsidRDefault="005F3AE4">
            <w:pPr>
              <w:spacing w:after="0"/>
              <w:rPr>
                <w:rFonts w:ascii="Arial" w:hAnsi="Arial" w:cs="Arial"/>
                <w:lang w:eastAsia="en-GB"/>
              </w:rPr>
            </w:pPr>
            <w:r w:rsidRPr="005F3AE4">
              <w:rPr>
                <w:rFonts w:ascii="Arial" w:hAnsi="Arial" w:cs="Arial"/>
                <w:lang w:eastAsia="en-GB"/>
              </w:rPr>
              <w:t>EPS_Fallback_NR5GC_NR</w:t>
            </w:r>
          </w:p>
        </w:tc>
      </w:tr>
      <w:tr w:rsidR="003E0563" w14:paraId="1902C761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EB09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5DA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1AA79F65" w14:textId="77777777" w:rsidR="003E0563" w:rsidRDefault="003E0563" w:rsidP="003E0563"/>
    <w:p w14:paraId="2B9AA049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42B5B30F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307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fl_TC_11_1_4_NR5GC_TestBody() runs on NR5GC_PTC</w:t>
            </w:r>
          </w:p>
          <w:p w14:paraId="346C44F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</w:t>
            </w:r>
          </w:p>
          <w:p w14:paraId="389E1FA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NG_NAS_MSG_Indication_Type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;</w:t>
            </w:r>
          </w:p>
          <w:p w14:paraId="2532244A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template (value)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v_RedirectedCarrierInfo</w:t>
            </w:r>
            <w:proofErr w:type="spellEnd"/>
            <w:r>
              <w:rPr>
                <w:lang w:eastAsia="en-GB"/>
              </w:rPr>
              <w:t>;</w:t>
            </w:r>
          </w:p>
          <w:p w14:paraId="0FA6E8B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EUTRA_NR_CoOrd_SysInfo_Type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v_CoOrd_SysInfo</w:t>
            </w:r>
            <w:proofErr w:type="spellEnd"/>
            <w:r>
              <w:rPr>
                <w:lang w:eastAsia="en-GB"/>
              </w:rPr>
              <w:t xml:space="preserve"> := </w:t>
            </w:r>
            <w:proofErr w:type="spellStart"/>
            <w:r>
              <w:rPr>
                <w:lang w:eastAsia="en-GB"/>
              </w:rPr>
              <w:t>f_EUTRA_NR_WaitForCoOrd_SysInfo</w:t>
            </w:r>
            <w:proofErr w:type="spellEnd"/>
            <w:r>
              <w:rPr>
                <w:lang w:eastAsia="en-GB"/>
              </w:rPr>
              <w:t>(EUTRA);</w:t>
            </w:r>
          </w:p>
          <w:p w14:paraId="1139EF40" w14:textId="77777777" w:rsidR="000F6080" w:rsidRDefault="000F6080" w:rsidP="000F6080">
            <w:pPr>
              <w:rPr>
                <w:lang w:eastAsia="en-GB"/>
              </w:rPr>
            </w:pPr>
          </w:p>
          <w:p w14:paraId="769C240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@siclog "Step 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5F1EAF6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</w:t>
            </w:r>
            <w:proofErr w:type="spellStart"/>
            <w:r>
              <w:rPr>
                <w:lang w:eastAsia="en-GB"/>
              </w:rPr>
              <w:t>f_NR_SetCellPower</w:t>
            </w:r>
            <w:proofErr w:type="spellEnd"/>
            <w:r>
              <w:rPr>
                <w:lang w:eastAsia="en-GB"/>
              </w:rPr>
              <w:t xml:space="preserve"> (nr_Cell1, tsc_NR_ServingCellSSS_EPRE_FR1, tsc_NR_ServingCellSSS_EPRE_FR2); //@sic R5-210133 sic@</w:t>
            </w:r>
          </w:p>
          <w:p w14:paraId="373AF4E1" w14:textId="77777777" w:rsidR="000F6080" w:rsidRDefault="000F6080" w:rsidP="000F6080">
            <w:pPr>
              <w:rPr>
                <w:lang w:eastAsia="en-GB"/>
              </w:rPr>
            </w:pPr>
          </w:p>
          <w:p w14:paraId="6BD1310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return the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before the test body really starts</w:t>
            </w:r>
          </w:p>
          <w:p w14:paraId="5351E853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</w:t>
            </w:r>
            <w:proofErr w:type="spellStart"/>
            <w:r>
              <w:rPr>
                <w:lang w:eastAsia="en-GB"/>
              </w:rPr>
              <w:t>f_EUTRA_NR_SendSysinfoCoOrd</w:t>
            </w:r>
            <w:proofErr w:type="spellEnd"/>
            <w:r>
              <w:rPr>
                <w:lang w:eastAsia="en-GB"/>
              </w:rPr>
              <w:t>(EUTRA, f_NR5GC_IRAT_ListOfFrequencies()); //@sic R5s210304 sic@</w:t>
            </w:r>
          </w:p>
          <w:p w14:paraId="084AA6D3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32EEAAF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2"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0922B0E9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f_NR_Paging_Def</w:t>
            </w:r>
            <w:proofErr w:type="spellEnd"/>
            <w:r>
              <w:rPr>
                <w:lang w:eastAsia="en-GB"/>
              </w:rPr>
              <w:t>(nr_Cell1, RRC_IDLE);</w:t>
            </w:r>
          </w:p>
          <w:p w14:paraId="12E99DEF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275C91A6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"Steps 3 - 9"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254C4D25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 xml:space="preserve"> := f_NR5GC_RRCIdleToConnected_Steps2_4(nr_Cell1, '0010'B, </w:t>
            </w:r>
            <w:proofErr w:type="spellStart"/>
            <w:r>
              <w:rPr>
                <w:lang w:eastAsia="en-GB"/>
              </w:rPr>
              <w:t>mt_Access</w:t>
            </w:r>
            <w:proofErr w:type="spellEnd"/>
            <w:r>
              <w:rPr>
                <w:lang w:eastAsia="en-GB"/>
              </w:rPr>
              <w:t>); // @sic R5-206360 sic@ //@sic R5s210304 sic@</w:t>
            </w:r>
          </w:p>
          <w:p w14:paraId="7B3854FC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f_NR5GC_RRC_ConnectedState3N_Steps5_8(nr_Cell1,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);</w:t>
            </w:r>
          </w:p>
          <w:p w14:paraId="3B2151DD" w14:textId="77777777" w:rsidR="000F6080" w:rsidRDefault="000F6080" w:rsidP="000F6080">
            <w:pPr>
              <w:rPr>
                <w:lang w:eastAsia="en-GB"/>
              </w:rPr>
            </w:pPr>
          </w:p>
          <w:p w14:paraId="084E711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10a1"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4456399B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//Check: Does the test result of generic test procedure in TS 38.508-1[4] subclause 4.9.1 indicate that the UE is capable of exchanging IP data on DRB#2 associated with the first PDU session?</w:t>
            </w:r>
          </w:p>
          <w:p w14:paraId="3AECC18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//Void @sic R5-211407 sic@</w:t>
            </w:r>
          </w:p>
          <w:p w14:paraId="27C855AB" w14:textId="77777777" w:rsidR="000F6080" w:rsidRDefault="000F6080" w:rsidP="000F6080">
            <w:pPr>
              <w:rPr>
                <w:lang w:eastAsia="en-GB"/>
              </w:rPr>
            </w:pPr>
          </w:p>
          <w:p w14:paraId="4B8B58DD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3BDCE4A9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f_UT_RequestIMSCall</w:t>
            </w:r>
            <w:proofErr w:type="spellEnd"/>
            <w:r>
              <w:rPr>
                <w:lang w:eastAsia="en-GB"/>
              </w:rPr>
              <w:t xml:space="preserve">(UT, </w:t>
            </w:r>
            <w:proofErr w:type="spellStart"/>
            <w:r>
              <w:rPr>
                <w:lang w:eastAsia="en-GB"/>
              </w:rPr>
              <w:t>px_IMS_CalleeUri</w:t>
            </w:r>
            <w:proofErr w:type="spellEnd"/>
            <w:r>
              <w:rPr>
                <w:lang w:eastAsia="en-GB"/>
              </w:rPr>
              <w:t>);</w:t>
            </w:r>
          </w:p>
          <w:p w14:paraId="243D0116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12 - 16"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535F6CBA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//Steps 1-5 of the MTSI MO speech call for 5GS procedure according TS 34.229-1 [35] subclause C.21g take place, done on IMS PTC</w:t>
            </w:r>
          </w:p>
          <w:p w14:paraId="0EDAFD35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f_IMS_IPCAN_WaitForTrigger</w:t>
            </w:r>
            <w:proofErr w:type="spellEnd"/>
            <w:r>
              <w:rPr>
                <w:lang w:eastAsia="en-GB"/>
              </w:rPr>
              <w:t>(IMS[tsc_Index_IMS1]);</w:t>
            </w:r>
          </w:p>
          <w:p w14:paraId="0230815F" w14:textId="77777777" w:rsidR="000F6080" w:rsidRDefault="000F6080" w:rsidP="000F6080">
            <w:pPr>
              <w:rPr>
                <w:lang w:eastAsia="en-GB"/>
              </w:rPr>
            </w:pPr>
          </w:p>
          <w:p w14:paraId="19DFC5F2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17"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38B9A3B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//The SS transmits an </w:t>
            </w:r>
            <w:proofErr w:type="spell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(IE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including EUTRA cells).</w:t>
            </w:r>
          </w:p>
          <w:p w14:paraId="44CB7DCD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v_RedirectedCarrierInfo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 xml:space="preserve"> := cs_NR_RedirectedCarrierInfoToEUTRA(v_CoOrd_SysInfo.Eutra[0].Arfcn);</w:t>
            </w:r>
          </w:p>
          <w:p w14:paraId="4DA5E9C7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SRB.send</w:t>
            </w:r>
            <w:proofErr w:type="spellEnd"/>
            <w:r w:rsidRPr="005741CF">
              <w:rPr>
                <w:highlight w:val="yellow"/>
                <w:lang w:eastAsia="en-GB"/>
              </w:rPr>
              <w:t>(cas_NR_SRB1_RrcPdu_REQ(nr_Cell1, -, cs_38508_RRCRelease(</w:t>
            </w:r>
            <w:proofErr w:type="spellStart"/>
            <w:r w:rsidRPr="005741CF">
              <w:rPr>
                <w:highlight w:val="yellow"/>
                <w:lang w:eastAsia="en-GB"/>
              </w:rPr>
              <w:t>tsc_NR_RRC_TI_Def</w:t>
            </w:r>
            <w:proofErr w:type="spellEnd"/>
            <w:r w:rsidRPr="005741CF">
              <w:rPr>
                <w:highlight w:val="yellow"/>
                <w:lang w:eastAsia="en-GB"/>
              </w:rPr>
              <w:t>,</w:t>
            </w:r>
          </w:p>
          <w:p w14:paraId="71065BFE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-,</w:t>
            </w:r>
          </w:p>
          <w:p w14:paraId="1C042446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v_RedirectedCarrierInfo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>,</w:t>
            </w:r>
          </w:p>
          <w:p w14:paraId="65F054CA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cs_CellReselectionPriorities</w:t>
            </w:r>
            <w:proofErr w:type="spellEnd"/>
            <w:r w:rsidRPr="005741CF">
              <w:rPr>
                <w:highlight w:val="yellow"/>
                <w:lang w:eastAsia="en-GB"/>
              </w:rPr>
              <w:t xml:space="preserve"> ({</w:t>
            </w:r>
            <w:proofErr w:type="spellStart"/>
            <w:r w:rsidRPr="005741CF">
              <w:rPr>
                <w:highlight w:val="yellow"/>
                <w:lang w:eastAsia="en-GB"/>
              </w:rPr>
              <w:t>cs_FreqPriorityEUTRA_NRDef</w:t>
            </w:r>
            <w:proofErr w:type="spellEnd"/>
            <w:r w:rsidRPr="005741CF">
              <w:rPr>
                <w:highlight w:val="yellow"/>
                <w:lang w:eastAsia="en-GB"/>
              </w:rPr>
              <w:t>(</w:t>
            </w:r>
            <w:proofErr w:type="spellStart"/>
            <w:r w:rsidRPr="005741CF">
              <w:rPr>
                <w:highlight w:val="yellow"/>
                <w:lang w:eastAsia="en-GB"/>
              </w:rPr>
              <w:t>v_CoOrd_SysInfo.Eutra</w:t>
            </w:r>
            <w:proofErr w:type="spellEnd"/>
            <w:r w:rsidRPr="005741CF">
              <w:rPr>
                <w:highlight w:val="yellow"/>
                <w:lang w:eastAsia="en-GB"/>
              </w:rPr>
              <w:t>[1].</w:t>
            </w:r>
            <w:proofErr w:type="spellStart"/>
            <w:r w:rsidRPr="005741CF">
              <w:rPr>
                <w:highlight w:val="yellow"/>
                <w:lang w:eastAsia="en-GB"/>
              </w:rPr>
              <w:t>Arfcn</w:t>
            </w:r>
            <w:proofErr w:type="spellEnd"/>
            <w:r w:rsidRPr="005741CF">
              <w:rPr>
                <w:highlight w:val="yellow"/>
                <w:lang w:eastAsia="en-GB"/>
              </w:rPr>
              <w:t>, 1), //@sic R5s210304 sic@</w:t>
            </w:r>
          </w:p>
          <w:p w14:paraId="4FF1AE89" w14:textId="77777777" w:rsidR="000F6080" w:rsidRPr="005741CF" w:rsidRDefault="000F6080" w:rsidP="000F608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cs_FreqPriorityEUTRA_NRDef</w:t>
            </w:r>
            <w:proofErr w:type="spellEnd"/>
            <w:r w:rsidRPr="005741CF">
              <w:rPr>
                <w:highlight w:val="yellow"/>
                <w:lang w:eastAsia="en-GB"/>
              </w:rPr>
              <w:t>(</w:t>
            </w:r>
            <w:proofErr w:type="spellStart"/>
            <w:r w:rsidRPr="005741CF">
              <w:rPr>
                <w:highlight w:val="yellow"/>
                <w:lang w:eastAsia="en-GB"/>
              </w:rPr>
              <w:t>v_CoOrd_SysInfo.Eutra</w:t>
            </w:r>
            <w:proofErr w:type="spellEnd"/>
            <w:r w:rsidRPr="005741CF">
              <w:rPr>
                <w:highlight w:val="yellow"/>
                <w:lang w:eastAsia="en-GB"/>
              </w:rPr>
              <w:t>[0].</w:t>
            </w:r>
            <w:proofErr w:type="spellStart"/>
            <w:r w:rsidRPr="005741CF">
              <w:rPr>
                <w:highlight w:val="yellow"/>
                <w:lang w:eastAsia="en-GB"/>
              </w:rPr>
              <w:t>Arfcn</w:t>
            </w:r>
            <w:proofErr w:type="spellEnd"/>
            <w:r w:rsidRPr="005741CF">
              <w:rPr>
                <w:highlight w:val="yellow"/>
                <w:lang w:eastAsia="en-GB"/>
              </w:rPr>
              <w:t>, 0)}</w:t>
            </w:r>
          </w:p>
          <w:p w14:paraId="05C19FDB" w14:textId="77777777" w:rsidR="000F6080" w:rsidRDefault="000F6080" w:rsidP="000F6080">
            <w:pPr>
              <w:rPr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                              ))));</w:t>
            </w:r>
          </w:p>
          <w:p w14:paraId="701E3F1E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</w:t>
            </w:r>
            <w:proofErr w:type="spellStart"/>
            <w:r>
              <w:rPr>
                <w:lang w:eastAsia="en-GB"/>
              </w:rPr>
              <w:t>f_NR_RRCRelease_Local</w:t>
            </w:r>
            <w:proofErr w:type="spellEnd"/>
            <w:r>
              <w:rPr>
                <w:lang w:eastAsia="en-GB"/>
              </w:rPr>
              <w:t xml:space="preserve">(nr_Cell1, </w:t>
            </w:r>
            <w:proofErr w:type="spellStart"/>
            <w:r>
              <w:rPr>
                <w:lang w:eastAsia="en-GB"/>
              </w:rPr>
              <w:t>f_NR_GetNextSendOccasion_DL</w:t>
            </w:r>
            <w:proofErr w:type="spellEnd"/>
            <w:r>
              <w:rPr>
                <w:lang w:eastAsia="en-GB"/>
              </w:rPr>
              <w:t>(nr_Cell1)); //@sic R5s210304 sic@</w:t>
            </w:r>
          </w:p>
          <w:p w14:paraId="53684255" w14:textId="77777777" w:rsidR="000F6080" w:rsidRDefault="000F6080" w:rsidP="000F6080">
            <w:pPr>
              <w:rPr>
                <w:lang w:eastAsia="en-GB"/>
              </w:rPr>
            </w:pPr>
          </w:p>
          <w:p w14:paraId="61C58806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Send both authentication and NR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paramters</w:t>
            </w:r>
            <w:proofErr w:type="spellEnd"/>
            <w:r>
              <w:rPr>
                <w:lang w:eastAsia="en-GB"/>
              </w:rPr>
              <w:t xml:space="preserve"> to EUTRA</w:t>
            </w:r>
          </w:p>
          <w:p w14:paraId="72004384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f_NR5GC_TrackingAreaUpdateFromN1(nr_Cell1);</w:t>
            </w:r>
          </w:p>
          <w:p w14:paraId="0F2B0A07" w14:textId="77777777" w:rsidR="000F6080" w:rsidRDefault="000F6080" w:rsidP="000F6080">
            <w:pPr>
              <w:rPr>
                <w:lang w:eastAsia="en-GB"/>
              </w:rPr>
            </w:pPr>
          </w:p>
          <w:p w14:paraId="012C77C1" w14:textId="77777777" w:rsidR="000F6080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f_EUTRA_NR_WaitForCoOrd_Trigger</w:t>
            </w:r>
            <w:proofErr w:type="spellEnd"/>
            <w:r>
              <w:rPr>
                <w:lang w:eastAsia="en-GB"/>
              </w:rPr>
              <w:t>(EUTRA, "</w:t>
            </w:r>
            <w:proofErr w:type="spellStart"/>
            <w:r>
              <w:rPr>
                <w:lang w:eastAsia="en-GB"/>
              </w:rPr>
              <w:t>Postamble</w:t>
            </w:r>
            <w:proofErr w:type="spellEnd"/>
            <w:r>
              <w:rPr>
                <w:lang w:eastAsia="en-GB"/>
              </w:rPr>
              <w:t>");</w:t>
            </w:r>
          </w:p>
          <w:p w14:paraId="21FAC5FC" w14:textId="77777777" w:rsidR="000F6080" w:rsidRDefault="000F6080" w:rsidP="000F6080">
            <w:pPr>
              <w:rPr>
                <w:lang w:eastAsia="en-GB"/>
              </w:rPr>
            </w:pPr>
          </w:p>
          <w:p w14:paraId="3105B320" w14:textId="5054BA7C" w:rsidR="003E0563" w:rsidRDefault="000F6080" w:rsidP="000F608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4FA31785" w14:textId="77777777" w:rsidR="003E0563" w:rsidRDefault="003E0563" w:rsidP="003E0563"/>
    <w:p w14:paraId="3ECA37B0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E0563" w14:paraId="4CEDC530" w14:textId="77777777" w:rsidTr="003E056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865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function fl_TC_11_1_4_NR5GC_TestBody() runs on NR5GC_PTC</w:t>
            </w:r>
          </w:p>
          <w:p w14:paraId="29BC9F51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{</w:t>
            </w:r>
          </w:p>
          <w:p w14:paraId="4438AD6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NG_NAS_MSG_Indication_Type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;</w:t>
            </w:r>
          </w:p>
          <w:p w14:paraId="4D6062F7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template (value)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v_RedirectedCarrierInfo</w:t>
            </w:r>
            <w:proofErr w:type="spellEnd"/>
            <w:r>
              <w:rPr>
                <w:lang w:eastAsia="en-GB"/>
              </w:rPr>
              <w:t>;</w:t>
            </w:r>
          </w:p>
          <w:p w14:paraId="05C179D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var </w:t>
            </w:r>
            <w:proofErr w:type="spellStart"/>
            <w:r>
              <w:rPr>
                <w:lang w:eastAsia="en-GB"/>
              </w:rPr>
              <w:t>EUTRA_NR_CoOrd_SysInfo_Type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v_CoOrd_SysInfo</w:t>
            </w:r>
            <w:proofErr w:type="spellEnd"/>
            <w:r>
              <w:rPr>
                <w:lang w:eastAsia="en-GB"/>
              </w:rPr>
              <w:t xml:space="preserve"> := </w:t>
            </w:r>
            <w:proofErr w:type="spellStart"/>
            <w:r>
              <w:rPr>
                <w:lang w:eastAsia="en-GB"/>
              </w:rPr>
              <w:t>f_EUTRA_NR_WaitForCoOrd_SysInfo</w:t>
            </w:r>
            <w:proofErr w:type="spellEnd"/>
            <w:r>
              <w:rPr>
                <w:lang w:eastAsia="en-GB"/>
              </w:rPr>
              <w:t>(EUTRA);</w:t>
            </w:r>
          </w:p>
          <w:p w14:paraId="6A6B29D4" w14:textId="77777777" w:rsidR="00DE6A10" w:rsidRDefault="00DE6A10" w:rsidP="00DE6A10">
            <w:pPr>
              <w:rPr>
                <w:lang w:eastAsia="en-GB"/>
              </w:rPr>
            </w:pPr>
          </w:p>
          <w:p w14:paraId="2C30A13A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@siclog "Step 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0A60788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f_NR_SetCellPower</w:t>
            </w:r>
            <w:proofErr w:type="spellEnd"/>
            <w:r>
              <w:rPr>
                <w:lang w:eastAsia="en-GB"/>
              </w:rPr>
              <w:t xml:space="preserve"> (nr_Cell1, tsc_NR_ServingCellSSS_EPRE_FR1, tsc_NR_ServingCellSSS_EPRE_FR2); //@sic R5-210133 sic@</w:t>
            </w:r>
          </w:p>
          <w:p w14:paraId="5C7BE7F6" w14:textId="77777777" w:rsidR="00DE6A10" w:rsidRDefault="00DE6A10" w:rsidP="00DE6A10">
            <w:pPr>
              <w:rPr>
                <w:lang w:eastAsia="en-GB"/>
              </w:rPr>
            </w:pPr>
          </w:p>
          <w:p w14:paraId="187EB65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return the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before the test body really starts</w:t>
            </w:r>
          </w:p>
          <w:p w14:paraId="5026DA23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</w:t>
            </w:r>
            <w:proofErr w:type="spellStart"/>
            <w:r>
              <w:rPr>
                <w:lang w:eastAsia="en-GB"/>
              </w:rPr>
              <w:t>f_EUTRA_NR_SendSysinfoCoOrd</w:t>
            </w:r>
            <w:proofErr w:type="spellEnd"/>
            <w:r>
              <w:rPr>
                <w:lang w:eastAsia="en-GB"/>
              </w:rPr>
              <w:t>(EUTRA, f_NR5GC_IRAT_ListOfFrequencies()); //@sic R5s210304 sic@</w:t>
            </w:r>
          </w:p>
          <w:p w14:paraId="7D8B4E1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643F152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2"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31C5D4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f_NR_Paging_Def</w:t>
            </w:r>
            <w:proofErr w:type="spellEnd"/>
            <w:r>
              <w:rPr>
                <w:lang w:eastAsia="en-GB"/>
              </w:rPr>
              <w:t>(nr_Cell1, RRC_IDLE);</w:t>
            </w:r>
          </w:p>
          <w:p w14:paraId="523439C6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</w:p>
          <w:p w14:paraId="389942D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"Steps 3 - 9"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AA6DB45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 xml:space="preserve"> := f_NR5GC_RRCIdleToConnected_Steps2_4(nr_Cell1, '0010'B, </w:t>
            </w:r>
            <w:proofErr w:type="spellStart"/>
            <w:r>
              <w:rPr>
                <w:lang w:eastAsia="en-GB"/>
              </w:rPr>
              <w:t>mt_Access</w:t>
            </w:r>
            <w:proofErr w:type="spellEnd"/>
            <w:r>
              <w:rPr>
                <w:lang w:eastAsia="en-GB"/>
              </w:rPr>
              <w:t>); // @sic R5-206360 sic@ //@sic R5s210304 sic@</w:t>
            </w:r>
          </w:p>
          <w:p w14:paraId="1E36CEBE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f_NR5GC_RRC_ConnectedState3N_Steps5_8(nr_Cell1, </w:t>
            </w:r>
            <w:proofErr w:type="spellStart"/>
            <w:r>
              <w:rPr>
                <w:lang w:eastAsia="en-GB"/>
              </w:rPr>
              <w:t>v_ReceivedMsg</w:t>
            </w:r>
            <w:proofErr w:type="spellEnd"/>
            <w:r>
              <w:rPr>
                <w:lang w:eastAsia="en-GB"/>
              </w:rPr>
              <w:t>);</w:t>
            </w:r>
          </w:p>
          <w:p w14:paraId="37A61F59" w14:textId="77777777" w:rsidR="00DE6A10" w:rsidRDefault="00DE6A10" w:rsidP="00DE6A10">
            <w:pPr>
              <w:rPr>
                <w:lang w:eastAsia="en-GB"/>
              </w:rPr>
            </w:pPr>
          </w:p>
          <w:p w14:paraId="7B0D6861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10a1"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4C6A4347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//Check: Does the test result of generic test procedure in TS 38.508-1[4] subclause 4.9.1 indicate that the UE is capable of exchanging IP data on DRB#2 associated with the first PDU session?</w:t>
            </w:r>
          </w:p>
          <w:p w14:paraId="23A3E651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//Void @sic R5-211407 sic@</w:t>
            </w:r>
          </w:p>
          <w:p w14:paraId="61C77E00" w14:textId="77777777" w:rsidR="00DE6A10" w:rsidRDefault="00DE6A10" w:rsidP="00DE6A10">
            <w:pPr>
              <w:rPr>
                <w:lang w:eastAsia="en-GB"/>
              </w:rPr>
            </w:pPr>
          </w:p>
          <w:p w14:paraId="3D39B844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//@siclog "Step 11"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6A5EE29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f_UT_RequestIMSCall</w:t>
            </w:r>
            <w:proofErr w:type="spellEnd"/>
            <w:r>
              <w:rPr>
                <w:lang w:eastAsia="en-GB"/>
              </w:rPr>
              <w:t xml:space="preserve">(UT, </w:t>
            </w:r>
            <w:proofErr w:type="spellStart"/>
            <w:r>
              <w:rPr>
                <w:lang w:eastAsia="en-GB"/>
              </w:rPr>
              <w:t>px_IMS_CalleeUri</w:t>
            </w:r>
            <w:proofErr w:type="spellEnd"/>
            <w:r>
              <w:rPr>
                <w:lang w:eastAsia="en-GB"/>
              </w:rPr>
              <w:t>);</w:t>
            </w:r>
          </w:p>
          <w:p w14:paraId="5528A00A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12 - 16"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129074E8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//Steps 1-5 of the MTSI MO speech call for 5GS procedure according TS 34.229-1 [35] subclause C.21g take place, done on IMS PTC</w:t>
            </w:r>
          </w:p>
          <w:p w14:paraId="4AE19084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f_IMS_IPCAN_WaitForTrigger</w:t>
            </w:r>
            <w:proofErr w:type="spellEnd"/>
            <w:r>
              <w:rPr>
                <w:lang w:eastAsia="en-GB"/>
              </w:rPr>
              <w:t>(IMS[tsc_Index_IMS1]);</w:t>
            </w:r>
          </w:p>
          <w:p w14:paraId="4A72068C" w14:textId="77777777" w:rsidR="00DE6A10" w:rsidRDefault="00DE6A10" w:rsidP="00DE6A10">
            <w:pPr>
              <w:rPr>
                <w:lang w:eastAsia="en-GB"/>
              </w:rPr>
            </w:pPr>
          </w:p>
          <w:p w14:paraId="13720699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//@siclog "Step 17"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1873D7FA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//The SS transmits an </w:t>
            </w:r>
            <w:proofErr w:type="spell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(IE </w:t>
            </w:r>
            <w:proofErr w:type="spellStart"/>
            <w:r>
              <w:rPr>
                <w:lang w:eastAsia="en-GB"/>
              </w:rPr>
              <w:t>redirectedCarrierInfo</w:t>
            </w:r>
            <w:proofErr w:type="spellEnd"/>
            <w:r>
              <w:rPr>
                <w:lang w:eastAsia="en-GB"/>
              </w:rPr>
              <w:t xml:space="preserve"> including EUTRA cells).</w:t>
            </w:r>
          </w:p>
          <w:p w14:paraId="2F3154BC" w14:textId="0EA2AEE3" w:rsidR="00DE6A10" w:rsidRPr="005741CF" w:rsidRDefault="00DE6A10" w:rsidP="00DE6A10">
            <w:pPr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v_RedirectedCarrierInfo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 xml:space="preserve"> := cs_NR_RedirectedCarrierInfoToEUTRA(v_CoOrd_SysInfo.Eutra[1].Arfcn);</w:t>
            </w:r>
          </w:p>
          <w:p w14:paraId="128C6BA5" w14:textId="77777777" w:rsidR="00DE6A10" w:rsidRPr="005741CF" w:rsidRDefault="00DE6A10" w:rsidP="00DE6A1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</w:t>
            </w:r>
            <w:proofErr w:type="spellStart"/>
            <w:r w:rsidRPr="005741CF">
              <w:rPr>
                <w:highlight w:val="yellow"/>
                <w:lang w:eastAsia="en-GB"/>
              </w:rPr>
              <w:t>SRB.send</w:t>
            </w:r>
            <w:proofErr w:type="spellEnd"/>
            <w:r w:rsidRPr="005741CF">
              <w:rPr>
                <w:highlight w:val="yellow"/>
                <w:lang w:eastAsia="en-GB"/>
              </w:rPr>
              <w:t>(cas_NR_SRB1_RrcPdu_REQ(nr_Cell1, -, cs_38508_RRCRelease(</w:t>
            </w:r>
            <w:proofErr w:type="spellStart"/>
            <w:r w:rsidRPr="005741CF">
              <w:rPr>
                <w:highlight w:val="yellow"/>
                <w:lang w:eastAsia="en-GB"/>
              </w:rPr>
              <w:t>tsc_NR_RRC_TI_Def</w:t>
            </w:r>
            <w:proofErr w:type="spellEnd"/>
            <w:r w:rsidRPr="005741CF">
              <w:rPr>
                <w:highlight w:val="yellow"/>
                <w:lang w:eastAsia="en-GB"/>
              </w:rPr>
              <w:t>,</w:t>
            </w:r>
          </w:p>
          <w:p w14:paraId="300A4706" w14:textId="77777777" w:rsidR="00DE6A10" w:rsidRPr="005741CF" w:rsidRDefault="00DE6A10" w:rsidP="00DE6A10">
            <w:pPr>
              <w:rPr>
                <w:highlight w:val="yellow"/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-,</w:t>
            </w:r>
          </w:p>
          <w:p w14:paraId="15537FDB" w14:textId="6F99A223" w:rsidR="00DE6A10" w:rsidRDefault="00DE6A10" w:rsidP="00DE6A10">
            <w:pPr>
              <w:rPr>
                <w:lang w:eastAsia="en-GB"/>
              </w:rPr>
            </w:pPr>
            <w:r w:rsidRPr="005741CF">
              <w:rPr>
                <w:highlight w:val="yellow"/>
                <w:lang w:eastAsia="en-GB"/>
              </w:rPr>
              <w:t xml:space="preserve">                                                         </w:t>
            </w:r>
            <w:proofErr w:type="spellStart"/>
            <w:r w:rsidRPr="005741CF">
              <w:rPr>
                <w:highlight w:val="yellow"/>
                <w:lang w:eastAsia="en-GB"/>
              </w:rPr>
              <w:t>v_RedirectedCarrierInfo</w:t>
            </w:r>
            <w:proofErr w:type="spellEnd"/>
            <w:r w:rsidRPr="005741CF">
              <w:rPr>
                <w:highlight w:val="yellow"/>
                <w:lang w:eastAsia="en-GB"/>
              </w:rPr>
              <w:t>)));</w:t>
            </w:r>
          </w:p>
          <w:p w14:paraId="3F5CC3C2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f_NR_RRCRelease_Local</w:t>
            </w:r>
            <w:proofErr w:type="spellEnd"/>
            <w:r>
              <w:rPr>
                <w:lang w:eastAsia="en-GB"/>
              </w:rPr>
              <w:t xml:space="preserve">(nr_Cell1, </w:t>
            </w:r>
            <w:proofErr w:type="spellStart"/>
            <w:r>
              <w:rPr>
                <w:lang w:eastAsia="en-GB"/>
              </w:rPr>
              <w:t>f_NR_GetNextSendOccasion_DL</w:t>
            </w:r>
            <w:proofErr w:type="spellEnd"/>
            <w:r>
              <w:rPr>
                <w:lang w:eastAsia="en-GB"/>
              </w:rPr>
              <w:t>(nr_Cell1)); //@sic R5s210304 sic@</w:t>
            </w:r>
          </w:p>
          <w:p w14:paraId="64CEC317" w14:textId="77777777" w:rsidR="00DE6A10" w:rsidRDefault="00DE6A10" w:rsidP="00DE6A10">
            <w:pPr>
              <w:rPr>
                <w:lang w:eastAsia="en-GB"/>
              </w:rPr>
            </w:pPr>
          </w:p>
          <w:p w14:paraId="6B1F2C7C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// Send both authentication and NR </w:t>
            </w:r>
            <w:proofErr w:type="spellStart"/>
            <w:r>
              <w:rPr>
                <w:lang w:eastAsia="en-GB"/>
              </w:rPr>
              <w:t>sysinfo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paramters</w:t>
            </w:r>
            <w:proofErr w:type="spellEnd"/>
            <w:r>
              <w:rPr>
                <w:lang w:eastAsia="en-GB"/>
              </w:rPr>
              <w:t xml:space="preserve"> to EUTRA</w:t>
            </w:r>
          </w:p>
          <w:p w14:paraId="25FA76CD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f_NR5GC_TrackingAreaUpdateFromN1(nr_Cell1);</w:t>
            </w:r>
          </w:p>
          <w:p w14:paraId="14AC63BA" w14:textId="77777777" w:rsidR="00DE6A10" w:rsidRDefault="00DE6A10" w:rsidP="00DE6A10">
            <w:pPr>
              <w:rPr>
                <w:lang w:eastAsia="en-GB"/>
              </w:rPr>
            </w:pPr>
          </w:p>
          <w:p w14:paraId="347A9476" w14:textId="77777777" w:rsidR="00DE6A10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f_EUTRA_NR_WaitForCoOrd_Trigger</w:t>
            </w:r>
            <w:proofErr w:type="spellEnd"/>
            <w:r>
              <w:rPr>
                <w:lang w:eastAsia="en-GB"/>
              </w:rPr>
              <w:t>(EUTRA, "</w:t>
            </w:r>
            <w:proofErr w:type="spellStart"/>
            <w:r>
              <w:rPr>
                <w:lang w:eastAsia="en-GB"/>
              </w:rPr>
              <w:t>Postamble</w:t>
            </w:r>
            <w:proofErr w:type="spellEnd"/>
            <w:r>
              <w:rPr>
                <w:lang w:eastAsia="en-GB"/>
              </w:rPr>
              <w:t>");</w:t>
            </w:r>
          </w:p>
          <w:p w14:paraId="5D9E4E0E" w14:textId="77777777" w:rsidR="00DE6A10" w:rsidRDefault="00DE6A10" w:rsidP="00DE6A10">
            <w:pPr>
              <w:rPr>
                <w:lang w:eastAsia="en-GB"/>
              </w:rPr>
            </w:pPr>
          </w:p>
          <w:p w14:paraId="6041873B" w14:textId="10FBADC4" w:rsidR="003E0563" w:rsidRDefault="00DE6A10" w:rsidP="00DE6A10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</w:tr>
    </w:tbl>
    <w:p w14:paraId="58B2ABB6" w14:textId="77777777" w:rsidR="003E0563" w:rsidRDefault="003E0563" w:rsidP="003E0563"/>
    <w:p w14:paraId="597246D3" w14:textId="77777777" w:rsidR="003E0563" w:rsidRDefault="003E0563" w:rsidP="003E0563"/>
    <w:p w14:paraId="63846ED7" w14:textId="77777777" w:rsidR="003E0563" w:rsidRPr="003E0563" w:rsidRDefault="003E0563" w:rsidP="003E0563"/>
    <w:p w14:paraId="395785DE" w14:textId="75B8F15F" w:rsidR="003605FD" w:rsidRPr="00AE20F6" w:rsidRDefault="003605FD" w:rsidP="003E0563">
      <w:pPr>
        <w:pStyle w:val="Heading1"/>
        <w:numPr>
          <w:ilvl w:val="0"/>
          <w:numId w:val="1"/>
        </w:numPr>
        <w:rPr>
          <w:b/>
          <w:bCs/>
        </w:rPr>
      </w:pPr>
      <w:bookmarkStart w:id="18" w:name="_Toc122434493"/>
      <w:bookmarkStart w:id="19" w:name="_Toc295288970"/>
      <w:bookmarkStart w:id="20" w:name="_Toc325725665"/>
      <w:bookmarkStart w:id="21" w:name="_Toc61274157"/>
      <w:bookmarkStart w:id="22" w:name="_Toc69719817"/>
      <w:r w:rsidRPr="00AE20F6">
        <w:rPr>
          <w:b/>
          <w:bCs/>
        </w:rPr>
        <w:t xml:space="preserve">Branches </w:t>
      </w:r>
      <w:bookmarkEnd w:id="18"/>
      <w:bookmarkEnd w:id="19"/>
      <w:bookmarkEnd w:id="20"/>
      <w:r w:rsidRPr="00AE20F6">
        <w:rPr>
          <w:b/>
          <w:bCs/>
        </w:rPr>
        <w:t>executed</w:t>
      </w:r>
      <w:bookmarkEnd w:id="21"/>
      <w:bookmarkEnd w:id="22"/>
    </w:p>
    <w:p w14:paraId="6DB76B84" w14:textId="4CBE5B49" w:rsidR="003605FD" w:rsidRDefault="003605FD" w:rsidP="003605F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3" w:name="_Toc122434494"/>
      <w:bookmarkStart w:id="24" w:name="_Toc295288971"/>
      <w:bookmarkStart w:id="25" w:name="_Toc325725666"/>
      <w:r>
        <w:rPr>
          <w:rFonts w:cs="Arial"/>
        </w:rPr>
        <w:t xml:space="preserve">EUTRAN&lt;&gt;NR band combination </w:t>
      </w:r>
      <w:r w:rsidR="0079617C">
        <w:rPr>
          <w:rFonts w:cs="Arial"/>
        </w:rPr>
        <w:t>1</w:t>
      </w:r>
      <w:r>
        <w:rPr>
          <w:rFonts w:cs="Arial"/>
        </w:rPr>
        <w:t>&lt;&gt;n7</w:t>
      </w:r>
      <w:r w:rsidR="0079617C">
        <w:rPr>
          <w:rFonts w:cs="Arial"/>
        </w:rPr>
        <w:t>8</w:t>
      </w:r>
      <w:r>
        <w:rPr>
          <w:rFonts w:cs="Arial"/>
        </w:rPr>
        <w:t>.</w:t>
      </w:r>
    </w:p>
    <w:p w14:paraId="30A486F0" w14:textId="77777777" w:rsidR="003605FD" w:rsidRPr="00854C55" w:rsidRDefault="003605FD" w:rsidP="003605FD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6" w:name="_Toc61274158"/>
      <w:bookmarkStart w:id="27" w:name="_Toc69719818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</w:p>
    <w:p w14:paraId="66545AB0" w14:textId="40E5EEEE" w:rsidR="003605FD" w:rsidRPr="0079617C" w:rsidRDefault="0079617C" w:rsidP="003605FD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MediaTek MT6297</w:t>
      </w:r>
    </w:p>
    <w:p w14:paraId="4D280075" w14:textId="019263CC" w:rsidR="003605FD" w:rsidRDefault="003605FD" w:rsidP="003605FD">
      <w:pPr>
        <w:rPr>
          <w:rFonts w:cs="Arial"/>
        </w:rPr>
      </w:pPr>
      <w:r>
        <w:rPr>
          <w:rFonts w:cs="Arial"/>
        </w:rPr>
        <w:t xml:space="preserve">The </w:t>
      </w:r>
      <w:r w:rsidR="0079617C">
        <w:rPr>
          <w:rFonts w:cs="Arial"/>
        </w:rPr>
        <w:t xml:space="preserve">MediaTek MT6297 </w:t>
      </w:r>
      <w:r>
        <w:rPr>
          <w:rFonts w:cs="Arial"/>
        </w:rPr>
        <w:t xml:space="preserve">UE passed this test case on </w:t>
      </w:r>
      <w:r w:rsidR="00C6108D">
        <w:rPr>
          <w:rFonts w:cs="Arial"/>
        </w:rPr>
        <w:t xml:space="preserve">the </w:t>
      </w:r>
      <w:r w:rsidR="00C6108D" w:rsidRPr="00C6108D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A65F46" w14:textId="3BD19D20" w:rsidR="003605FD" w:rsidRPr="00A51C44" w:rsidRDefault="003605FD" w:rsidP="003605F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log:</w:t>
      </w:r>
    </w:p>
    <w:p w14:paraId="13A1C0F2" w14:textId="757D19ED" w:rsidR="003605FD" w:rsidRDefault="00574E4C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="003605FD">
        <w:rPr>
          <w:rFonts w:cs="Arial"/>
        </w:rPr>
        <w:t>/</w:t>
      </w:r>
      <w:r w:rsidRPr="00574E4C">
        <w:t xml:space="preserve"> </w:t>
      </w:r>
      <w:r w:rsidRPr="00574E4C">
        <w:rPr>
          <w:rFonts w:cs="Arial"/>
        </w:rPr>
        <w:t>TC_11_1_</w:t>
      </w:r>
      <w:r w:rsidR="0079617C">
        <w:rPr>
          <w:rFonts w:cs="Arial"/>
        </w:rPr>
        <w:t>4</w:t>
      </w:r>
      <w:r w:rsidRPr="00574E4C">
        <w:rPr>
          <w:rFonts w:cs="Arial"/>
        </w:rPr>
        <w:t>_LOGS</w:t>
      </w:r>
      <w:r>
        <w:rPr>
          <w:rFonts w:cs="Arial"/>
        </w:rPr>
        <w:t>.xml</w:t>
      </w:r>
    </w:p>
    <w:p w14:paraId="5888F18D" w14:textId="77777777" w:rsidR="00574E4C" w:rsidRDefault="00574E4C" w:rsidP="00574E4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8A79327" w14:textId="721A83FD" w:rsidR="00574E4C" w:rsidRDefault="00574E4C" w:rsidP="00574E4C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lastRenderedPageBreak/>
        <w:t>Anritsu/</w:t>
      </w:r>
      <w:r w:rsidRPr="00A51C44">
        <w:rPr>
          <w:rFonts w:cs="Arial"/>
        </w:rPr>
        <w:t>TC_</w:t>
      </w:r>
      <w:r>
        <w:rPr>
          <w:rFonts w:cs="Arial"/>
        </w:rPr>
        <w:t>11_1_</w:t>
      </w:r>
      <w:r w:rsidR="0079617C">
        <w:rPr>
          <w:rFonts w:cs="Arial"/>
        </w:rPr>
        <w:t>4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7B21BE28" w14:textId="77777777" w:rsidR="00574E4C" w:rsidRDefault="00574E4C" w:rsidP="003605F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3F73C673" w14:textId="77777777" w:rsidR="003605FD" w:rsidRDefault="003605FD" w:rsidP="003605F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57910F01" w14:textId="0BA81E41" w:rsidR="003605FD" w:rsidRPr="00854C55" w:rsidRDefault="003605FD" w:rsidP="003605FD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2F98269" w14:textId="77777777" w:rsidR="003605FD" w:rsidRPr="002D362B" w:rsidRDefault="003605FD" w:rsidP="003605FD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61274160"/>
      <w:bookmarkStart w:id="32" w:name="_Toc69719820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605FD" w:rsidRPr="006851FC" w14:paraId="6BA679F2" w14:textId="77777777" w:rsidTr="00EE5ADC">
        <w:tc>
          <w:tcPr>
            <w:tcW w:w="709" w:type="dxa"/>
            <w:hideMark/>
          </w:tcPr>
          <w:p w14:paraId="690CE94F" w14:textId="77777777" w:rsidR="003605FD" w:rsidRDefault="003605F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86F94A5" w14:textId="56B2F3CC" w:rsidR="003605FD" w:rsidRPr="00EF48F5" w:rsidRDefault="003605FD" w:rsidP="00574E4C">
            <w:pPr>
              <w:rPr>
                <w:rFonts w:ascii="Arial" w:hAnsi="Arial" w:cs="Arial"/>
                <w:bCs/>
                <w:sz w:val="18"/>
              </w:rPr>
            </w:pPr>
            <w:r w:rsidRPr="00EF48F5">
              <w:rPr>
                <w:rFonts w:ascii="Arial" w:hAnsi="Arial" w:cs="Arial"/>
                <w:b/>
                <w:szCs w:val="22"/>
              </w:rPr>
              <w:t>R5s210</w:t>
            </w:r>
            <w:r w:rsidR="00EF48F5" w:rsidRPr="00EF48F5">
              <w:rPr>
                <w:rFonts w:ascii="Arial" w:hAnsi="Arial" w:cs="Arial"/>
                <w:b/>
                <w:szCs w:val="22"/>
              </w:rPr>
              <w:t>479</w:t>
            </w:r>
            <w:r w:rsidRPr="00EF48F5">
              <w:rPr>
                <w:rFonts w:ascii="Arial" w:hAnsi="Arial" w:cs="Arial"/>
                <w:bCs/>
                <w:szCs w:val="22"/>
              </w:rPr>
              <w:t xml:space="preserve"> </w:t>
            </w:r>
          </w:p>
        </w:tc>
      </w:tr>
    </w:tbl>
    <w:p w14:paraId="6CA12A6E" w14:textId="77777777" w:rsidR="003605FD" w:rsidRDefault="003605FD" w:rsidP="003605FD">
      <w:pPr>
        <w:rPr>
          <w:noProof/>
        </w:rPr>
      </w:pPr>
    </w:p>
    <w:p w14:paraId="1C4C61FA" w14:textId="77777777" w:rsidR="003605FD" w:rsidRDefault="003605FD" w:rsidP="00465F5F"/>
    <w:sectPr w:rsidR="003605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C7FC3" w14:textId="77777777" w:rsidR="00CF77E2" w:rsidRDefault="00CF77E2">
      <w:r>
        <w:separator/>
      </w:r>
    </w:p>
  </w:endnote>
  <w:endnote w:type="continuationSeparator" w:id="0">
    <w:p w14:paraId="2132AC8E" w14:textId="77777777" w:rsidR="00CF77E2" w:rsidRDefault="00CF7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3C60C" w14:textId="77777777" w:rsidR="00CF77E2" w:rsidRDefault="00CF77E2">
      <w:r>
        <w:separator/>
      </w:r>
    </w:p>
  </w:footnote>
  <w:footnote w:type="continuationSeparator" w:id="0">
    <w:p w14:paraId="32497EC9" w14:textId="77777777" w:rsidR="00CF77E2" w:rsidRDefault="00CF7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A2912"/>
    <w:rsid w:val="000A6394"/>
    <w:rsid w:val="000B1DFB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86540"/>
    <w:rsid w:val="00192C46"/>
    <w:rsid w:val="00197FC4"/>
    <w:rsid w:val="001A08B3"/>
    <w:rsid w:val="001A09A3"/>
    <w:rsid w:val="001A433F"/>
    <w:rsid w:val="001A7B60"/>
    <w:rsid w:val="001B52F0"/>
    <w:rsid w:val="001B7A65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4483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90EED"/>
    <w:rsid w:val="00392C58"/>
    <w:rsid w:val="00395A27"/>
    <w:rsid w:val="003A0D0F"/>
    <w:rsid w:val="003A0EDE"/>
    <w:rsid w:val="003A1C1F"/>
    <w:rsid w:val="003A22C0"/>
    <w:rsid w:val="003A3CA7"/>
    <w:rsid w:val="003A4D8D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942F6"/>
    <w:rsid w:val="00494D00"/>
    <w:rsid w:val="004B5579"/>
    <w:rsid w:val="004B75B7"/>
    <w:rsid w:val="004C1CB3"/>
    <w:rsid w:val="004C3318"/>
    <w:rsid w:val="004C6D06"/>
    <w:rsid w:val="004D5D05"/>
    <w:rsid w:val="004E7988"/>
    <w:rsid w:val="004F2994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87A1C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4258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36F7"/>
    <w:rsid w:val="00CB4586"/>
    <w:rsid w:val="00CB5F17"/>
    <w:rsid w:val="00CC5026"/>
    <w:rsid w:val="00CC68D0"/>
    <w:rsid w:val="00CE6D50"/>
    <w:rsid w:val="00CF5766"/>
    <w:rsid w:val="00CF77E2"/>
    <w:rsid w:val="00D00793"/>
    <w:rsid w:val="00D03794"/>
    <w:rsid w:val="00D03F9A"/>
    <w:rsid w:val="00D06BD7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EF48F5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13</Pages>
  <Words>2790</Words>
  <Characters>15904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6</cp:revision>
  <cp:lastPrinted>1900-01-01T00:00:00Z</cp:lastPrinted>
  <dcterms:created xsi:type="dcterms:W3CDTF">2021-04-20T09:55:00Z</dcterms:created>
  <dcterms:modified xsi:type="dcterms:W3CDTF">2021-04-20T13:01:00Z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