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0556ACAB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TSG/WGRef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1920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MtgSeq  \* MERGEFORMAT </w:instrText>
      </w:r>
      <w:r w:rsidR="0019201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2021</w:t>
      </w:r>
      <w:r w:rsidR="00192018">
        <w:rPr>
          <w:b/>
          <w:noProof/>
          <w:sz w:val="24"/>
        </w:rPr>
        <w:fldChar w:fldCharType="end"/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MtgTitle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1920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78F4" w:rsidRPr="000B78F4">
        <w:rPr>
          <w:rFonts w:cs="Arial"/>
          <w:b/>
          <w:bCs/>
          <w:i/>
          <w:iCs/>
          <w:sz w:val="28"/>
          <w:szCs w:val="28"/>
        </w:rPr>
        <w:t>R5s210275</w:t>
      </w:r>
    </w:p>
    <w:p w14:paraId="55280942" w14:textId="77777777" w:rsidR="00185AC5" w:rsidRDefault="00192018" w:rsidP="00185A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, </w:t>
      </w:r>
      <w:r w:rsidR="00185AC5">
        <w:fldChar w:fldCharType="begin"/>
      </w:r>
      <w:r w:rsidR="00185AC5">
        <w:instrText xml:space="preserve"> DOCPROPERTY  Country  \* MERGEFORMAT </w:instrText>
      </w:r>
      <w:r w:rsidR="00185AC5">
        <w:fldChar w:fldCharType="end"/>
      </w:r>
      <w:r w:rsidR="0018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540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54010A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410371" w:rsidRDefault="00192018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247E9EE4" w:rsidR="00185AC5" w:rsidRPr="00231422" w:rsidRDefault="00231422" w:rsidP="00D765CF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31422">
              <w:rPr>
                <w:rFonts w:cs="Arial"/>
                <w:b/>
                <w:bCs/>
                <w:color w:val="000000"/>
                <w:sz w:val="28"/>
                <w:szCs w:val="28"/>
              </w:rPr>
              <w:t>1595</w:t>
            </w:r>
          </w:p>
        </w:tc>
        <w:tc>
          <w:tcPr>
            <w:tcW w:w="709" w:type="dxa"/>
          </w:tcPr>
          <w:p w14:paraId="0920BD9E" w14:textId="77777777" w:rsidR="00185AC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540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54010A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35B7411D" w:rsidR="00185AC5" w:rsidRDefault="005771EB" w:rsidP="00423A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85AC5">
                <w:t xml:space="preserve">Correction </w:t>
              </w:r>
              <w:r w:rsidR="00B66BAF">
                <w:t xml:space="preserve">to </w:t>
              </w:r>
              <w:r w:rsidR="000B78F4">
                <w:t xml:space="preserve">NR </w:t>
              </w:r>
              <w:r w:rsidR="00756791">
                <w:t>PDCP test</w:t>
              </w:r>
              <w:r w:rsidR="00B66BAF">
                <w:t xml:space="preserve"> </w:t>
              </w:r>
              <w:r w:rsidR="00756791">
                <w:t>7.1.3.5.2</w:t>
              </w:r>
              <w:r w:rsidR="00B66BAF">
                <w:t xml:space="preserve"> </w:t>
              </w:r>
              <w:r w:rsidR="00185AC5">
                <w:t xml:space="preserve"> </w:t>
              </w:r>
            </w:fldSimple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1A6945A4" w:rsidR="00185AC5" w:rsidRDefault="00192018" w:rsidP="00D7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2021-0</w:t>
            </w:r>
            <w:r w:rsidR="00B66BAF">
              <w:rPr>
                <w:noProof/>
              </w:rPr>
              <w:t>2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D170A">
              <w:rPr>
                <w:noProof/>
              </w:rPr>
              <w:t>1</w:t>
            </w:r>
            <w:r w:rsidR="00756791">
              <w:rPr>
                <w:noProof/>
              </w:rPr>
              <w:t>9</w:t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C2F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4E7C2F" w:rsidRDefault="004E7C2F" w:rsidP="004E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C9E35" w14:textId="77777777" w:rsidR="00EA59C6" w:rsidRDefault="00EA59C6" w:rsidP="00EA59C6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The RLC state variables during PDU exchange in steps 3 and 4 are updated only for the downlink, but not for the uplink. Therefore during the PDU exchange in steps 7 and 8 the expected RLC SN is still the same as in step 4.</w:t>
            </w:r>
          </w:p>
          <w:p w14:paraId="03B3A8F9" w14:textId="02BE26D5" w:rsidR="004E7C2F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Hence the proposed change to increment RX_NEXT by 1 when the PDU is received in any of the steps 4aX/4bX.</w:t>
            </w:r>
          </w:p>
        </w:tc>
      </w:tr>
      <w:tr w:rsidR="004E7C2F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4E7C2F" w:rsidRDefault="004E7C2F" w:rsidP="004E7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62F08BD9" w:rsidR="004E7C2F" w:rsidRDefault="004E7C2F" w:rsidP="004E7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553EEBC2" w:rsidR="00EA59C6" w:rsidRDefault="00EA59C6" w:rsidP="00EA59C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rFonts w:ascii="Arial" w:hAnsi="Arial" w:cs="Arial"/>
                <w:lang w:eastAsia="zh-CN"/>
              </w:rPr>
              <w:t>RX_NEXT variable is incremented by 1 when a PDU is received in step 4a1-4b2.</w:t>
            </w:r>
          </w:p>
        </w:tc>
      </w:tr>
      <w:tr w:rsidR="00EA59C6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3F15AF26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Conformant UE may fail the test when unexpected RLC SN is received in step 8</w:t>
            </w:r>
            <w:r w:rsidR="00A97423">
              <w:rPr>
                <w:noProof/>
              </w:rPr>
              <w:t>a1/8b2</w:t>
            </w:r>
            <w:r>
              <w:rPr>
                <w:noProof/>
              </w:rPr>
              <w:t>.</w:t>
            </w:r>
          </w:p>
        </w:tc>
      </w:tr>
      <w:tr w:rsidR="00EA59C6" w14:paraId="0E6021D0" w14:textId="77777777" w:rsidTr="007477A8">
        <w:tc>
          <w:tcPr>
            <w:tcW w:w="2694" w:type="dxa"/>
            <w:gridSpan w:val="2"/>
          </w:tcPr>
          <w:p w14:paraId="0451B47A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2296E1D7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7.1.3.5.2</w:t>
            </w:r>
            <w:r w:rsidR="0080323B">
              <w:rPr>
                <w:noProof/>
              </w:rPr>
              <w:t>.</w:t>
            </w:r>
            <w:r w:rsidR="00664D64">
              <w:rPr>
                <w:noProof/>
              </w:rPr>
              <w:t>ENDC</w:t>
            </w:r>
          </w:p>
        </w:tc>
      </w:tr>
      <w:tr w:rsidR="00EA59C6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63A8D4F6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5EFEBCDA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</w:p>
        </w:tc>
      </w:tr>
      <w:tr w:rsidR="00EA59C6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E225CFE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59C6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EA59C6" w:rsidRPr="008863B9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EA59C6" w:rsidRPr="008863B9" w:rsidRDefault="00EA59C6" w:rsidP="00EA59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59C6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6325078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6E42E9DB" w14:textId="5DB6FC50" w:rsidR="0055160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5160B" w:rsidRPr="00437553">
        <w:rPr>
          <w:rFonts w:cs="Arial"/>
          <w:iCs/>
        </w:rPr>
        <w:t>Table of Contents</w:t>
      </w:r>
      <w:r w:rsidR="0055160B">
        <w:tab/>
      </w:r>
      <w:r w:rsidR="0055160B">
        <w:fldChar w:fldCharType="begin"/>
      </w:r>
      <w:r w:rsidR="0055160B">
        <w:instrText xml:space="preserve"> PAGEREF _Toc63250789 \h </w:instrText>
      </w:r>
      <w:r w:rsidR="0055160B">
        <w:fldChar w:fldCharType="separate"/>
      </w:r>
      <w:r w:rsidR="0055160B">
        <w:t>2</w:t>
      </w:r>
      <w:r w:rsidR="0055160B">
        <w:fldChar w:fldCharType="end"/>
      </w:r>
    </w:p>
    <w:p w14:paraId="18125845" w14:textId="433B474E" w:rsidR="0055160B" w:rsidRDefault="0055160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755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755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_Toc63250790 \h </w:instrText>
      </w:r>
      <w:r>
        <w:fldChar w:fldCharType="separate"/>
      </w:r>
      <w:r>
        <w:t>3</w:t>
      </w:r>
      <w:r>
        <w:fldChar w:fldCharType="end"/>
      </w:r>
    </w:p>
    <w:p w14:paraId="12D0FD27" w14:textId="4B69D965" w:rsidR="0055160B" w:rsidRDefault="0055160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75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755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_Toc63250791 \h </w:instrText>
      </w:r>
      <w:r>
        <w:fldChar w:fldCharType="separate"/>
      </w:r>
      <w:r>
        <w:t>3</w:t>
      </w:r>
      <w:r>
        <w:fldChar w:fldCharType="end"/>
      </w:r>
    </w:p>
    <w:p w14:paraId="768C697A" w14:textId="5F305B8C" w:rsidR="0055160B" w:rsidRDefault="0055160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37553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37553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_Toc63250792 \h </w:instrText>
      </w:r>
      <w:r>
        <w:fldChar w:fldCharType="separate"/>
      </w:r>
      <w:r>
        <w:t>3</w:t>
      </w:r>
      <w:r>
        <w:fldChar w:fldCharType="end"/>
      </w:r>
    </w:p>
    <w:p w14:paraId="2E4D4796" w14:textId="03B762E3" w:rsidR="003A22C0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1B35FAA" w14:textId="20917A8C" w:rsidR="0054010A" w:rsidRDefault="0054010A" w:rsidP="003A22C0">
      <w:pPr>
        <w:rPr>
          <w:rFonts w:cs="Arial"/>
          <w:noProof/>
        </w:rPr>
      </w:pPr>
    </w:p>
    <w:p w14:paraId="081710D3" w14:textId="77ED1876" w:rsidR="0054010A" w:rsidRDefault="0054010A" w:rsidP="003A22C0">
      <w:pPr>
        <w:rPr>
          <w:rFonts w:cs="Arial"/>
          <w:noProof/>
        </w:rPr>
      </w:pPr>
    </w:p>
    <w:p w14:paraId="5DD04E57" w14:textId="758255ED" w:rsidR="0054010A" w:rsidRDefault="0054010A" w:rsidP="003A22C0">
      <w:pPr>
        <w:rPr>
          <w:rFonts w:cs="Arial"/>
          <w:noProof/>
        </w:rPr>
      </w:pPr>
    </w:p>
    <w:p w14:paraId="242762E7" w14:textId="7149C181" w:rsidR="0054010A" w:rsidRDefault="0054010A" w:rsidP="003A22C0">
      <w:pPr>
        <w:rPr>
          <w:rFonts w:cs="Arial"/>
          <w:noProof/>
        </w:rPr>
      </w:pPr>
    </w:p>
    <w:p w14:paraId="359161F5" w14:textId="0E0D6257" w:rsidR="0054010A" w:rsidRDefault="0054010A" w:rsidP="003A22C0">
      <w:pPr>
        <w:rPr>
          <w:rFonts w:cs="Arial"/>
          <w:noProof/>
        </w:rPr>
      </w:pPr>
    </w:p>
    <w:p w14:paraId="3282653E" w14:textId="58678D55" w:rsidR="0054010A" w:rsidRDefault="0054010A" w:rsidP="003A22C0">
      <w:pPr>
        <w:rPr>
          <w:rFonts w:cs="Arial"/>
          <w:noProof/>
        </w:rPr>
      </w:pPr>
    </w:p>
    <w:p w14:paraId="17A5DA96" w14:textId="09937799" w:rsidR="0054010A" w:rsidRDefault="0054010A" w:rsidP="003A22C0">
      <w:pPr>
        <w:rPr>
          <w:rFonts w:cs="Arial"/>
          <w:noProof/>
        </w:rPr>
      </w:pPr>
    </w:p>
    <w:p w14:paraId="795FE86B" w14:textId="4D87D14B" w:rsidR="0054010A" w:rsidRDefault="0054010A" w:rsidP="003A22C0">
      <w:pPr>
        <w:rPr>
          <w:rFonts w:cs="Arial"/>
          <w:noProof/>
        </w:rPr>
      </w:pPr>
    </w:p>
    <w:p w14:paraId="6E7519A9" w14:textId="05A97A2C" w:rsidR="0054010A" w:rsidRDefault="0054010A" w:rsidP="003A22C0">
      <w:pPr>
        <w:rPr>
          <w:rFonts w:cs="Arial"/>
          <w:noProof/>
        </w:rPr>
      </w:pPr>
    </w:p>
    <w:p w14:paraId="51C09CDC" w14:textId="1FD3FD49" w:rsidR="0054010A" w:rsidRDefault="0054010A" w:rsidP="003A22C0">
      <w:pPr>
        <w:rPr>
          <w:rFonts w:cs="Arial"/>
          <w:noProof/>
        </w:rPr>
      </w:pPr>
    </w:p>
    <w:p w14:paraId="22A89B15" w14:textId="47D71AB3" w:rsidR="0054010A" w:rsidRDefault="0054010A" w:rsidP="003A22C0">
      <w:pPr>
        <w:rPr>
          <w:rFonts w:cs="Arial"/>
          <w:noProof/>
        </w:rPr>
      </w:pPr>
    </w:p>
    <w:p w14:paraId="22282D41" w14:textId="2B496CF2" w:rsidR="0054010A" w:rsidRDefault="0054010A" w:rsidP="003A22C0">
      <w:pPr>
        <w:rPr>
          <w:rFonts w:cs="Arial"/>
          <w:noProof/>
        </w:rPr>
      </w:pPr>
    </w:p>
    <w:p w14:paraId="3AE53AA9" w14:textId="5823C038" w:rsidR="0054010A" w:rsidRDefault="0054010A" w:rsidP="003A22C0">
      <w:pPr>
        <w:rPr>
          <w:rFonts w:cs="Arial"/>
          <w:noProof/>
        </w:rPr>
      </w:pPr>
    </w:p>
    <w:p w14:paraId="6E921A21" w14:textId="108CA619" w:rsidR="0054010A" w:rsidRDefault="0054010A" w:rsidP="003A22C0">
      <w:pPr>
        <w:rPr>
          <w:rFonts w:cs="Arial"/>
          <w:noProof/>
        </w:rPr>
      </w:pPr>
    </w:p>
    <w:p w14:paraId="7ECCD276" w14:textId="44BB76BA" w:rsidR="0054010A" w:rsidRDefault="0054010A" w:rsidP="003A22C0">
      <w:pPr>
        <w:rPr>
          <w:rFonts w:cs="Arial"/>
          <w:noProof/>
        </w:rPr>
      </w:pPr>
    </w:p>
    <w:p w14:paraId="66C68786" w14:textId="7AB0CDA9" w:rsidR="0054010A" w:rsidRDefault="0054010A" w:rsidP="003A22C0">
      <w:pPr>
        <w:rPr>
          <w:rFonts w:cs="Arial"/>
          <w:noProof/>
        </w:rPr>
      </w:pPr>
    </w:p>
    <w:p w14:paraId="6BCED031" w14:textId="5BC21628" w:rsidR="0054010A" w:rsidRDefault="0054010A" w:rsidP="003A22C0">
      <w:pPr>
        <w:rPr>
          <w:rFonts w:cs="Arial"/>
          <w:noProof/>
        </w:rPr>
      </w:pPr>
    </w:p>
    <w:p w14:paraId="3FD8E25C" w14:textId="30E2C3F9" w:rsidR="0054010A" w:rsidRDefault="0054010A" w:rsidP="003A22C0">
      <w:pPr>
        <w:rPr>
          <w:rFonts w:cs="Arial"/>
          <w:noProof/>
        </w:rPr>
      </w:pPr>
    </w:p>
    <w:p w14:paraId="0685062C" w14:textId="57CDFF43" w:rsidR="0054010A" w:rsidRDefault="0054010A" w:rsidP="003A22C0">
      <w:pPr>
        <w:rPr>
          <w:rFonts w:cs="Arial"/>
          <w:noProof/>
        </w:rPr>
      </w:pPr>
    </w:p>
    <w:p w14:paraId="14C6A0BB" w14:textId="4F3AA4A4" w:rsidR="0054010A" w:rsidRDefault="0054010A" w:rsidP="003A22C0">
      <w:pPr>
        <w:rPr>
          <w:rFonts w:cs="Arial"/>
          <w:noProof/>
        </w:rPr>
      </w:pPr>
    </w:p>
    <w:p w14:paraId="17CB0E15" w14:textId="42D1CCF5" w:rsidR="0054010A" w:rsidRDefault="0054010A" w:rsidP="003A22C0">
      <w:pPr>
        <w:rPr>
          <w:rFonts w:cs="Arial"/>
          <w:noProof/>
        </w:rPr>
      </w:pPr>
    </w:p>
    <w:p w14:paraId="05B0B16B" w14:textId="58E07830" w:rsidR="0054010A" w:rsidRDefault="0054010A" w:rsidP="003A22C0">
      <w:pPr>
        <w:rPr>
          <w:rFonts w:cs="Arial"/>
          <w:noProof/>
        </w:rPr>
      </w:pPr>
    </w:p>
    <w:p w14:paraId="366FA48D" w14:textId="3D813796" w:rsidR="0054010A" w:rsidRDefault="0054010A" w:rsidP="003A22C0">
      <w:pPr>
        <w:rPr>
          <w:rFonts w:cs="Arial"/>
          <w:noProof/>
        </w:rPr>
      </w:pPr>
    </w:p>
    <w:p w14:paraId="213E39AE" w14:textId="5047A5A9" w:rsidR="0054010A" w:rsidRDefault="0054010A" w:rsidP="003A22C0">
      <w:pPr>
        <w:rPr>
          <w:rFonts w:cs="Arial"/>
          <w:noProof/>
        </w:rPr>
      </w:pPr>
    </w:p>
    <w:p w14:paraId="67AB2473" w14:textId="5955B39A" w:rsidR="0054010A" w:rsidRDefault="0054010A" w:rsidP="003A22C0">
      <w:pPr>
        <w:rPr>
          <w:rFonts w:cs="Arial"/>
          <w:noProof/>
        </w:rPr>
      </w:pPr>
    </w:p>
    <w:p w14:paraId="47D7F54F" w14:textId="39633CF2" w:rsidR="0054010A" w:rsidRDefault="0054010A" w:rsidP="003A22C0">
      <w:pPr>
        <w:rPr>
          <w:rFonts w:cs="Arial"/>
          <w:noProof/>
        </w:rPr>
      </w:pPr>
    </w:p>
    <w:p w14:paraId="2F25E961" w14:textId="061F035C" w:rsidR="0054010A" w:rsidRDefault="0054010A" w:rsidP="003A22C0">
      <w:pPr>
        <w:rPr>
          <w:rFonts w:cs="Arial"/>
          <w:noProof/>
        </w:rPr>
      </w:pPr>
    </w:p>
    <w:p w14:paraId="29AC8BB5" w14:textId="77777777" w:rsidR="0054010A" w:rsidRDefault="0054010A" w:rsidP="003A22C0">
      <w:pPr>
        <w:rPr>
          <w:lang w:val="pt-BR"/>
        </w:rPr>
      </w:pPr>
    </w:p>
    <w:p w14:paraId="325CCB8F" w14:textId="77777777" w:rsidR="0054010A" w:rsidRDefault="0054010A" w:rsidP="0054010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2895930"/>
      <w:bookmarkStart w:id="3" w:name="_Toc63250790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2CF9ECA4" w14:textId="77777777" w:rsidR="0054010A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</w:t>
      </w:r>
      <w:r>
        <w:rPr>
          <w:rFonts w:cs="Arial"/>
        </w:rPr>
        <w:t>20</w:t>
      </w:r>
      <w:r w:rsidRPr="00883A39">
        <w:rPr>
          <w:rFonts w:cs="Arial"/>
        </w:rPr>
        <w:t>-0</w:t>
      </w:r>
      <w:r>
        <w:rPr>
          <w:rFonts w:cs="Arial"/>
        </w:rPr>
        <w:t>9</w:t>
      </w:r>
      <w:r w:rsidRPr="00883A39">
        <w:rPr>
          <w:rFonts w:cs="Arial"/>
        </w:rPr>
        <w:t>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AF81231" w14:textId="77777777" w:rsidR="0054010A" w:rsidRPr="002843CD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7A1D68B6" w14:textId="77777777" w:rsidR="0054010A" w:rsidRDefault="0054010A" w:rsidP="003A22C0">
      <w:pPr>
        <w:rPr>
          <w:b/>
          <w:sz w:val="24"/>
          <w:lang w:eastAsia="ja-JP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3250791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63250792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Pr="0055160B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63F84AD" w:rsidR="00235975" w:rsidRPr="0055160B" w:rsidRDefault="00EA59C6" w:rsidP="005939F7">
            <w:pPr>
              <w:rPr>
                <w:rFonts w:ascii="Arial" w:hAnsi="Arial" w:cs="Arial"/>
                <w:lang w:eastAsia="en-GB"/>
              </w:rPr>
            </w:pPr>
            <w:r w:rsidRPr="00EA59C6">
              <w:rPr>
                <w:rFonts w:ascii="Arial" w:hAnsi="Arial" w:cs="Arial"/>
                <w:lang w:eastAsia="en-GB"/>
              </w:rPr>
              <w:t>f_TC_7_1_3_5_2_NR_TestBody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Pr="0055160B" w:rsidRDefault="00235975" w:rsidP="005939F7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F155" w14:textId="77777777" w:rsidR="00674B90" w:rsidRDefault="00EA59C6" w:rsidP="006D553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The RLC state variables during PDU exchange in steps 3 and 4 are updated only for the downlink, but not for the uplink. Therefore during the PDU exchange in steps 7 and 8 the expected RLC SN is still the same as in step 4.</w:t>
            </w:r>
          </w:p>
          <w:p w14:paraId="109F6312" w14:textId="68CD2284" w:rsidR="00EA59C6" w:rsidRPr="00674B90" w:rsidRDefault="00EA59C6" w:rsidP="006D553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Hence the proposed change to increment RX_NEXT by 1 when the PDU is received in step</w:t>
            </w:r>
            <w:r w:rsidR="00FA76FD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lang w:eastAsia="zh-CN"/>
              </w:rPr>
              <w:t>4a</w:t>
            </w:r>
            <w:r w:rsidR="00FA76FD">
              <w:rPr>
                <w:rFonts w:cs="Arial"/>
                <w:color w:val="000000"/>
                <w:lang w:eastAsia="zh-CN"/>
              </w:rPr>
              <w:t>1</w:t>
            </w:r>
            <w:r>
              <w:rPr>
                <w:rFonts w:cs="Arial"/>
                <w:color w:val="000000"/>
                <w:lang w:eastAsia="zh-CN"/>
              </w:rPr>
              <w:t>/4b</w:t>
            </w:r>
            <w:r w:rsidR="00FA76FD">
              <w:rPr>
                <w:rFonts w:cs="Arial"/>
                <w:color w:val="000000"/>
                <w:lang w:eastAsia="zh-CN"/>
              </w:rPr>
              <w:t>1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5939C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Pr="0055160B" w:rsidRDefault="005939CC" w:rsidP="005939CC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145981AC" w:rsidR="005939CC" w:rsidRPr="004E7C2F" w:rsidRDefault="00DD50BB" w:rsidP="006D553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RX_NEXT variable is incremented by 1 when a PDU is received in step 4a1</w:t>
            </w:r>
            <w:r w:rsidR="00A97423">
              <w:rPr>
                <w:rFonts w:ascii="Arial" w:hAnsi="Arial" w:cs="Arial"/>
                <w:lang w:eastAsia="zh-CN"/>
              </w:rPr>
              <w:t>/</w:t>
            </w:r>
            <w:r>
              <w:rPr>
                <w:rFonts w:ascii="Arial" w:hAnsi="Arial" w:cs="Arial"/>
                <w:lang w:eastAsia="zh-CN"/>
              </w:rPr>
              <w:t>4b</w:t>
            </w:r>
            <w:r w:rsidR="00A97423">
              <w:rPr>
                <w:rFonts w:ascii="Arial" w:hAnsi="Arial" w:cs="Arial"/>
                <w:lang w:eastAsia="zh-CN"/>
              </w:rPr>
              <w:t>1</w:t>
            </w:r>
            <w:r w:rsidR="00EA59C6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5939C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Pr="0055160B" w:rsidRDefault="005939CC" w:rsidP="005939CC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4144247C" w:rsidR="005939CC" w:rsidRPr="0055160B" w:rsidRDefault="00DD50BB" w:rsidP="005939CC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D50BB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DD50BB">
              <w:rPr>
                <w:rFonts w:ascii="Arial" w:hAnsi="Arial" w:cs="Arial"/>
                <w:lang w:eastAsia="en-GB"/>
              </w:rPr>
              <w:t>\7_1_3\</w:t>
            </w:r>
            <w:proofErr w:type="spellStart"/>
            <w:r w:rsidRPr="00DD50BB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5939C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5939CC" w:rsidRPr="0055160B" w:rsidRDefault="005939CC" w:rsidP="005939CC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5939CC" w:rsidRPr="0055160B" w:rsidRDefault="005939CC" w:rsidP="005939CC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452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Courier New" w:hAnsi="Courier New" w:cs="Courier New"/>
                <w:b/>
                <w:lang w:eastAsia="de-DE"/>
              </w:rPr>
              <w:t xml:space="preserve">  </w:t>
            </w:r>
            <w:r w:rsidRPr="001222B9">
              <w:rPr>
                <w:rFonts w:ascii="Arial" w:hAnsi="Arial" w:cs="Arial"/>
                <w:bCs/>
                <w:lang w:eastAsia="de-DE"/>
              </w:rPr>
              <w:t>function f_TC_7_1_3_5_2_NR_TestBody(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NR_PDCP_SS_State_Type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p_NR_PDCP_State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p_ScellId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, integer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p_DRB_Id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 runs on NR_BASE_PTC</w:t>
            </w:r>
          </w:p>
          <w:p w14:paraId="7B45F2F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4586A2A1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NR_SecurityParams_Type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v_NR_Security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:=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f_NR_Security_Get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();</w:t>
            </w:r>
          </w:p>
          <w:p w14:paraId="5919DD9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SubFrameTiming_Type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v_TimingInfo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5057DC26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NR_PDCP_SDUList_Type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v_SduList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55A5914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template (present)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NR_PDCP_PDU_Type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v_ExpectedPdu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4BC2DA62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template (value)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RadioBearerConfig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v_RadioBearerConfig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0D40C50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template (omit)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RadioBearerConfig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v_RadioBearerConfig2 := omit;</w:t>
            </w:r>
          </w:p>
          <w:p w14:paraId="08D39F2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template (value)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DRB_ToAddModList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v_DRB_ToAddModList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398E179A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template (value) RRCReconfiguration_v1530_IEs v_V1530Ext;</w:t>
            </w:r>
          </w:p>
          <w:p w14:paraId="1B2C46C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template (value)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DRB_ToAddModList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v_DRBToAddModList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0CA37C30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template (value)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RlcBearerRouting_Type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v_MCG_RlcBearerRouting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76DFECA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v_ReceivedPdu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:= false;</w:t>
            </w:r>
          </w:p>
          <w:p w14:paraId="07863A0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v_IsENDC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:=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f_GetTestcaseAttrib_ENDC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testcasename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());</w:t>
            </w:r>
          </w:p>
          <w:p w14:paraId="436DE2E8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9A6C47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// var integer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v_SCG_DRB_Id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3DCC9998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D2D402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timer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t_WaitForPdu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:= 2.0;</w:t>
            </w:r>
          </w:p>
          <w:p w14:paraId="7C03BDA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</w:p>
          <w:p w14:paraId="368FE8F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if 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v_IsENDC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</w:t>
            </w:r>
          </w:p>
          <w:p w14:paraId="49E92D36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{</w:t>
            </w:r>
          </w:p>
          <w:p w14:paraId="11785686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v_MCG_RlcBearerRouting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:=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crs_RlcBearerRouting_Eutra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(eutra_Cell1);</w:t>
            </w:r>
          </w:p>
          <w:p w14:paraId="509C075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}</w:t>
            </w:r>
          </w:p>
          <w:p w14:paraId="0CD2FC2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else</w:t>
            </w:r>
          </w:p>
          <w:p w14:paraId="151F888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{</w:t>
            </w:r>
          </w:p>
          <w:p w14:paraId="75C59D9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v_MCG_RlcBearerRouting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:=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cs_RlcBearerRouting_NR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(nr_Cell1);</w:t>
            </w:r>
          </w:p>
          <w:p w14:paraId="393CE342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}</w:t>
            </w:r>
          </w:p>
          <w:p w14:paraId="6FE7369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lastRenderedPageBreak/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p_NR_PDCP_State.KUPenc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v_NR_Security.AS_Ciphering.KUPenc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1427047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//Generate a SDU with PDU size 64 bytes, and with PDU size 164 bytes</w:t>
            </w:r>
          </w:p>
          <w:p w14:paraId="37E43F80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v_SduList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f_GenerateSDU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p_NR_PDCP_State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, {64, 164});</w:t>
            </w:r>
          </w:p>
          <w:p w14:paraId="4A64D04A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89788F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//@siclog "Step 1"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086E3CA8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//The SS sends a PDCP Data PDU on the split DRB on AM RLC entity configured for SCG on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PSCell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Data PDU = 64 bytes.</w:t>
            </w:r>
          </w:p>
          <w:p w14:paraId="0819B31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v_TimingInfo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f_NR_GetNextSendOccasion_DL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p_ScellId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5CF8BD8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f_NR_PDCP_Send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p_NR_PDCP_State,p_ScellId,v_SduList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[0],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v_TimingInfo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4D8B5F52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//@siclog "Step 2"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@ Does UE transmit a PDCP Data PDU on the AM RLC entity configured for SCG on NR Cell 1 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PSCell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)?</w:t>
            </w:r>
          </w:p>
          <w:p w14:paraId="76D4BBF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f_NR_PDCP_Recv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p_NR_PDCP_State,p_ScellId,v_SduList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[0],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cr_RlcBearerRouting_NR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p_ScellId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)); //@sic R5s190246, R5s190401 sic@</w:t>
            </w:r>
          </w:p>
          <w:p w14:paraId="5A3C7B4D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f_NR_PreliminaryPass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(__FILE__, __LINE__, "Step 2");</w:t>
            </w:r>
          </w:p>
          <w:p w14:paraId="5D532132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//@siclog "Step 3"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592D6E6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//The SS sends a PDCP Data PDU on the split DRB on NR Cell 1</w:t>
            </w:r>
          </w:p>
          <w:p w14:paraId="3EF14D32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v_TimingInfo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f_NR_GetNextSendOccasion_DL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p_ScellId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4A2B4098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f_NR_PDCP_Send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p_NR_PDCP_State,p_ScellId,v_SduList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[1],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v_TimingInfo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7859E15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2B274D9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v_ExpectedPdu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f_NR_PDCP_PDU_Get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p_NR_PDCP_State.PDCP_SN_Size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p_NR_PDCP_State.RX_NEXT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1DD8FC5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t_WaitForPdu.start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2856597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3B2463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alt{</w:t>
            </w:r>
          </w:p>
          <w:p w14:paraId="393BFFE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//@siclog "Step 4a1-4b2"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4DD5E211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[]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DRB.receive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car_NR_DRB_COMMON_IND_PDCP_PDUList_DC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p_ScellId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p_NR_PDCP_State.DRB_Id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,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v_MCG_RlcBearerRouting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, -, {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v_ExpectedPdu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}))</w:t>
            </w:r>
          </w:p>
          <w:p w14:paraId="214E7E2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{//Does UE transmit a PDCP Data PDU on the AM RLC entity configured for MCG on EUTRA Cell 1 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PCell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)?</w:t>
            </w:r>
          </w:p>
          <w:p w14:paraId="5B4A0E5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if 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v_ReceivedPdu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){</w:t>
            </w:r>
          </w:p>
          <w:p w14:paraId="4315ACB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f_NR_SetVerdictFailOrInconc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(__FILE__, __LINE__, "Step 4a1");</w:t>
            </w:r>
          </w:p>
          <w:p w14:paraId="3191069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}else{</w:t>
            </w:r>
          </w:p>
          <w:p w14:paraId="23B765B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f_NR_PreliminaryPass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(__FILE__, __LINE__, "Step 4a1");</w:t>
            </w:r>
          </w:p>
          <w:p w14:paraId="4DC6E00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18E04C6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v_ReceivedPdu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:= true;</w:t>
            </w:r>
          </w:p>
          <w:p w14:paraId="205A06A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}</w:t>
            </w:r>
          </w:p>
          <w:p w14:paraId="38BE35F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repeat;</w:t>
            </w:r>
          </w:p>
          <w:p w14:paraId="742A3EB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}</w:t>
            </w:r>
          </w:p>
          <w:p w14:paraId="13B5E75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[]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DRB.receive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car_NR_DRB_COMMON_IND_PDCP_PDUList_DC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p_ScellId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p_NR_PDCP_State.DRB_Id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,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cr_RlcBearerRouting_NR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p_ScellId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), -, {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v_ExpectedPdu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})) //@sic R5s190401 sic@</w:t>
            </w:r>
          </w:p>
          <w:p w14:paraId="44782EF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{ //Does UE transmit a PDCP Data PDU on the AM RLC entity configured for SCG on NR Cell 1 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PSCell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)?</w:t>
            </w:r>
          </w:p>
          <w:p w14:paraId="51AFD04A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if 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v_ReceivedPdu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){</w:t>
            </w:r>
          </w:p>
          <w:p w14:paraId="60D6970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f_NR_SetVerdictFailOrInconc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(__FILE__, __LINE__, "Step 4b1");</w:t>
            </w:r>
          </w:p>
          <w:p w14:paraId="236DA458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}else{</w:t>
            </w:r>
          </w:p>
          <w:p w14:paraId="4046768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f_NR_PreliminaryPass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(__FILE__, __LINE__, "Step 4b2");</w:t>
            </w:r>
          </w:p>
          <w:p w14:paraId="6A3EA3A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01888B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v_ReceivedPdu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:= true;</w:t>
            </w:r>
          </w:p>
          <w:p w14:paraId="4840DE6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}</w:t>
            </w:r>
          </w:p>
          <w:p w14:paraId="7BA0985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repeat;</w:t>
            </w:r>
          </w:p>
          <w:p w14:paraId="5B012C4D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}</w:t>
            </w:r>
          </w:p>
          <w:p w14:paraId="570D78FD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[]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t_WaitForPdu.timeout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{</w:t>
            </w:r>
          </w:p>
          <w:p w14:paraId="3AE754C8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if 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v_ReceivedPdu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){     //Anritsu TTCN CR R5s210065</w:t>
            </w:r>
          </w:p>
          <w:p w14:paraId="57AC527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v_ReceivedPdu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:= false</w:t>
            </w:r>
          </w:p>
          <w:p w14:paraId="08E3DEC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}else{</w:t>
            </w:r>
          </w:p>
          <w:p w14:paraId="28E6E37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f_NR_SetVerdictFailOrInconc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(__FILE__, __LINE__, "Step 4a1-4b2");</w:t>
            </w:r>
          </w:p>
          <w:p w14:paraId="3CB23922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}</w:t>
            </w:r>
          </w:p>
          <w:p w14:paraId="1C46977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}</w:t>
            </w:r>
          </w:p>
          <w:p w14:paraId="5B2D2FA1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}</w:t>
            </w:r>
          </w:p>
          <w:p w14:paraId="6F89224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7AF5FCF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//@sic R5-204426 sic@</w:t>
            </w:r>
          </w:p>
          <w:p w14:paraId="4205BF3D" w14:textId="49F6D95D" w:rsidR="00F47884" w:rsidRPr="00CA4CF2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lastRenderedPageBreak/>
              <w:t xml:space="preserve">    //@siclog "Step 5-6"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@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130CFFE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function f_TC_7_1_3_5_2_NR_TestBody(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NR_PDCP_SS_State_Type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p_NR_PDCP_State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p_ScellId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, integer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p_DRB_Id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 runs on NR_BASE_PTC</w:t>
            </w:r>
          </w:p>
          <w:p w14:paraId="74C1F04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{</w:t>
            </w:r>
          </w:p>
          <w:p w14:paraId="4F2B7F7A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NR_SecurityParams_Type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v_NR_Security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:=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f_NR_Security_Get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();</w:t>
            </w:r>
          </w:p>
          <w:p w14:paraId="52C6414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SubFrameTiming_Type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v_TimingInfo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1AC28E4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NR_PDCP_SDUList_Type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v_SduList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34D99CC0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template (present)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NR_PDCP_PDU_Type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v_ExpectedPdu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1B5F52D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template (value)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v_RadioBearerConfig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32FA84F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template (omit)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v_RadioBearerConfig2 := omit;</w:t>
            </w:r>
          </w:p>
          <w:p w14:paraId="4FCC80D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template (value)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DRB_ToAddModList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v_DRB_ToAddModList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7377113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template (value) RRCReconfiguration_v1530_IEs v_V1530Ext;</w:t>
            </w:r>
          </w:p>
          <w:p w14:paraId="39DC60C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template (value)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DRB_ToAddModList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v_DRBToAddModList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56792DB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template (value)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RlcBearerRouting_Type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v_MCG_RlcBearerRouting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01DBE8FA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v_ReceivedPdu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:= false;</w:t>
            </w:r>
          </w:p>
          <w:p w14:paraId="6C857F5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v_IsENDC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:=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f_GetTestcaseAttrib_ENDC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testcasename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());</w:t>
            </w:r>
          </w:p>
          <w:p w14:paraId="5872C8C8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68D769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// var integer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v_SCG_DRB_Id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3C0BB28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7CCFB4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timer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t_WaitForPdu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:= 2.0;</w:t>
            </w:r>
          </w:p>
          <w:p w14:paraId="7DD08D8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</w:p>
          <w:p w14:paraId="44D2AA32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if 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v_IsENDC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</w:t>
            </w:r>
          </w:p>
          <w:p w14:paraId="60D8098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{</w:t>
            </w:r>
          </w:p>
          <w:p w14:paraId="5AF2067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v_MCG_RlcBearerRouting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:=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crs_RlcBearerRouting_Eutra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(eutra_Cell1);</w:t>
            </w:r>
          </w:p>
          <w:p w14:paraId="11EFB4B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}</w:t>
            </w:r>
          </w:p>
          <w:p w14:paraId="33F4990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else</w:t>
            </w:r>
          </w:p>
          <w:p w14:paraId="499EDB56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{</w:t>
            </w:r>
          </w:p>
          <w:p w14:paraId="6E51448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v_MCG_RlcBearerRouting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:=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cs_RlcBearerRouting_NR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(nr_Cell1);</w:t>
            </w:r>
          </w:p>
          <w:p w14:paraId="3EBE405D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}</w:t>
            </w:r>
          </w:p>
          <w:p w14:paraId="23B8037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p_NR_PDCP_State.KUPenc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v_NR_Security.AS_Ciphering.KUPenc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656A5B66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//Generate a SDU with PDU size 64 bytes, and with PDU size 164 bytes</w:t>
            </w:r>
          </w:p>
          <w:p w14:paraId="3C41507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v_SduList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f_GenerateSDU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p_NR_PDCP_State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, {64, 164});</w:t>
            </w:r>
          </w:p>
          <w:p w14:paraId="30B8BB1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9EE8E11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//@siclog "Step 1"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@</w:t>
            </w:r>
          </w:p>
          <w:p w14:paraId="0FCCEFC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//The SS sends a PDCP Data PDU on the split DRB on AM RLC entity configured for SCG on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PSCell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Data PDU = 64 bytes.</w:t>
            </w:r>
          </w:p>
          <w:p w14:paraId="44186C3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v_TimingInfo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f_NR_GetNextSendOccasion_DL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p_ScellId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);</w:t>
            </w:r>
          </w:p>
          <w:p w14:paraId="77FBF3D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f_NR_PDCP_Send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p_NR_PDCP_State,p_ScellId,v_SduList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[0],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v_TimingInfo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);</w:t>
            </w:r>
          </w:p>
          <w:p w14:paraId="17C636A1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//@siclog "Step 2"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@ Does UE transmit a PDCP Data PDU on the AM RLC entity configured for SCG on NR Cell 1 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PSCell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)?</w:t>
            </w:r>
          </w:p>
          <w:p w14:paraId="2A2A88E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f_NR_PDCP_Recv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p_NR_PDCP_State,p_ScellId,v_SduList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[0],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cr_RlcBearerRouting_NR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p_ScellId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)); //@sic R5s190246, R5s190401 sic@</w:t>
            </w:r>
          </w:p>
          <w:p w14:paraId="3CD27AD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f_NR_PreliminaryPass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(__FILE__, __LINE__, "Step 2");</w:t>
            </w:r>
          </w:p>
          <w:p w14:paraId="71BEF55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//@siclog "Step 3"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@</w:t>
            </w:r>
          </w:p>
          <w:p w14:paraId="45D74B7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//The SS sends a PDCP Data PDU on the split DRB on NR Cell 1</w:t>
            </w:r>
          </w:p>
          <w:p w14:paraId="6F77296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v_TimingInfo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f_NR_GetNextSendOccasion_DL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p_ScellId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);</w:t>
            </w:r>
          </w:p>
          <w:p w14:paraId="497C93C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f_NR_PDCP_Send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p_NR_PDCP_State,p_ScellId,v_SduList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[1],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v_TimingInfo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);</w:t>
            </w:r>
          </w:p>
          <w:p w14:paraId="4B3E5C90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271D24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v_ExpectedPdu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f_NR_PDCP_PDU_Get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p_NR_PDCP_State.PDCP_SN_Size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p_NR_PDCP_State.RX_NEXT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);</w:t>
            </w:r>
          </w:p>
          <w:p w14:paraId="539D096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t_WaitForPdu.start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4A7F31FA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//</w:t>
            </w:r>
          </w:p>
          <w:p w14:paraId="0CAD111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alt{</w:t>
            </w:r>
          </w:p>
          <w:p w14:paraId="6674C3C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//@siclog "Step 4a1-4b2"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@</w:t>
            </w:r>
          </w:p>
          <w:p w14:paraId="28881DF0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[]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DRB.receive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car_NR_DRB_COMMON_IND_PDCP_PDUList_DC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p_ScellId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p_NR_PDCP_State.DRB_Id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,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v_MCG_RlcBearerRouting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, -, {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v_ExpectedPdu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}))</w:t>
            </w:r>
          </w:p>
          <w:p w14:paraId="08F135D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{//Does UE transmit a PDCP Data PDU on the AM RLC entity configured for MCG on EUTRA Cell 1 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PCell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)?</w:t>
            </w:r>
          </w:p>
          <w:p w14:paraId="28AB2EA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if 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v_ReceivedPdu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){</w:t>
            </w:r>
          </w:p>
          <w:p w14:paraId="4A2A9E2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lastRenderedPageBreak/>
              <w:t xml:space="preserve">        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f_NR_SetVerdictFailOrInconc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(__FILE__, __LINE__, "Step 4a1");</w:t>
            </w:r>
          </w:p>
          <w:p w14:paraId="600323CD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}else{</w:t>
            </w:r>
          </w:p>
          <w:p w14:paraId="7381482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f_NR_PreliminaryPass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(__FILE__, __LINE__, "Step 4a1");</w:t>
            </w:r>
          </w:p>
          <w:p w14:paraId="41BB35AD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1222B9">
              <w:rPr>
                <w:rFonts w:ascii="Arial" w:hAnsi="Arial" w:cs="Arial"/>
                <w:highlight w:val="yellow"/>
                <w:lang w:eastAsia="en-GB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highlight w:val="yellow"/>
                <w:lang w:eastAsia="en-GB"/>
              </w:rPr>
              <w:t>p_NR_PDCP_State.RX_NEXT</w:t>
            </w:r>
            <w:proofErr w:type="spellEnd"/>
            <w:r w:rsidRPr="001222B9">
              <w:rPr>
                <w:rFonts w:ascii="Arial" w:hAnsi="Arial" w:cs="Arial"/>
                <w:highlight w:val="yellow"/>
                <w:lang w:eastAsia="en-GB"/>
              </w:rPr>
              <w:t xml:space="preserve"> := </w:t>
            </w:r>
            <w:proofErr w:type="spellStart"/>
            <w:r w:rsidRPr="001222B9">
              <w:rPr>
                <w:rFonts w:ascii="Arial" w:hAnsi="Arial" w:cs="Arial"/>
                <w:highlight w:val="yellow"/>
                <w:lang w:eastAsia="en-GB"/>
              </w:rPr>
              <w:t>p_NR_PDCP_State.RX_NEXT</w:t>
            </w:r>
            <w:proofErr w:type="spellEnd"/>
            <w:r w:rsidRPr="001222B9">
              <w:rPr>
                <w:rFonts w:ascii="Arial" w:hAnsi="Arial" w:cs="Arial"/>
                <w:highlight w:val="yellow"/>
                <w:lang w:eastAsia="en-GB"/>
              </w:rPr>
              <w:t xml:space="preserve"> + 1;</w:t>
            </w:r>
          </w:p>
          <w:p w14:paraId="4606F86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v_ReceivedPdu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:= true;</w:t>
            </w:r>
          </w:p>
          <w:p w14:paraId="147456F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}</w:t>
            </w:r>
          </w:p>
          <w:p w14:paraId="4E3A245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repeat;</w:t>
            </w:r>
          </w:p>
          <w:p w14:paraId="2791F8AD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}</w:t>
            </w:r>
          </w:p>
          <w:p w14:paraId="25FDC61D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[]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DRB.receive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car_NR_DRB_COMMON_IND_PDCP_PDUList_DC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p_ScellId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p_NR_PDCP_State.DRB_Id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,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cr_RlcBearerRouting_NR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p_ScellId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), -, {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v_ExpectedPdu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})) //@sic R5s190401 sic@</w:t>
            </w:r>
          </w:p>
          <w:p w14:paraId="13A60208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{ //Does UE transmit a PDCP Data PDU on the AM RLC entity configured for SCG on NR Cell 1 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PSCell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)?</w:t>
            </w:r>
          </w:p>
          <w:p w14:paraId="62A8A8E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if 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v_ReceivedPdu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){</w:t>
            </w:r>
          </w:p>
          <w:p w14:paraId="7B65528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f_NR_SetVerdictFailOrInconc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(__FILE__, __LINE__, "Step 4b1");</w:t>
            </w:r>
          </w:p>
          <w:p w14:paraId="791BFB5A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}else{</w:t>
            </w:r>
          </w:p>
          <w:p w14:paraId="4186A4B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f_NR_PreliminaryPass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(__FILE__, __LINE__, "Step 4b2");</w:t>
            </w:r>
          </w:p>
          <w:p w14:paraId="656974B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1222B9">
              <w:rPr>
                <w:rFonts w:ascii="Arial" w:hAnsi="Arial" w:cs="Arial"/>
                <w:highlight w:val="yellow"/>
                <w:lang w:eastAsia="en-GB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highlight w:val="yellow"/>
                <w:lang w:eastAsia="en-GB"/>
              </w:rPr>
              <w:t>p_NR_PDCP_State.RX_NEXT</w:t>
            </w:r>
            <w:proofErr w:type="spellEnd"/>
            <w:r w:rsidRPr="001222B9">
              <w:rPr>
                <w:rFonts w:ascii="Arial" w:hAnsi="Arial" w:cs="Arial"/>
                <w:highlight w:val="yellow"/>
                <w:lang w:eastAsia="en-GB"/>
              </w:rPr>
              <w:t xml:space="preserve"> := </w:t>
            </w:r>
            <w:proofErr w:type="spellStart"/>
            <w:r w:rsidRPr="001222B9">
              <w:rPr>
                <w:rFonts w:ascii="Arial" w:hAnsi="Arial" w:cs="Arial"/>
                <w:highlight w:val="yellow"/>
                <w:lang w:eastAsia="en-GB"/>
              </w:rPr>
              <w:t>p_NR_PDCP_State.RX_NEXT</w:t>
            </w:r>
            <w:proofErr w:type="spellEnd"/>
            <w:r w:rsidRPr="001222B9">
              <w:rPr>
                <w:rFonts w:ascii="Arial" w:hAnsi="Arial" w:cs="Arial"/>
                <w:highlight w:val="yellow"/>
                <w:lang w:eastAsia="en-GB"/>
              </w:rPr>
              <w:t xml:space="preserve"> + 1;</w:t>
            </w:r>
          </w:p>
          <w:p w14:paraId="19AF7CD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v_ReceivedPdu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:= true;</w:t>
            </w:r>
          </w:p>
          <w:p w14:paraId="7C549D8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}</w:t>
            </w:r>
          </w:p>
          <w:p w14:paraId="552BBC40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repeat;</w:t>
            </w:r>
          </w:p>
          <w:p w14:paraId="09E1C14A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}</w:t>
            </w:r>
          </w:p>
          <w:p w14:paraId="34C0E5C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[]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t_WaitForPdu.timeout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{</w:t>
            </w:r>
          </w:p>
          <w:p w14:paraId="673C28C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if 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v_ReceivedPdu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){     //Anritsu TTCN CR R5s210065</w:t>
            </w:r>
          </w:p>
          <w:p w14:paraId="09F67068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v_ReceivedPdu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:= false</w:t>
            </w:r>
          </w:p>
          <w:p w14:paraId="4E430C2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}else{</w:t>
            </w:r>
          </w:p>
          <w:p w14:paraId="7D358A0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f_NR_SetVerdictFailOrInconc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(__FILE__, __LINE__, "Step 4a1-4b2");</w:t>
            </w:r>
          </w:p>
          <w:p w14:paraId="09FE382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}</w:t>
            </w:r>
          </w:p>
          <w:p w14:paraId="78BC9D0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}</w:t>
            </w:r>
          </w:p>
          <w:p w14:paraId="76E23C6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}</w:t>
            </w:r>
          </w:p>
          <w:p w14:paraId="6035756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7DE676E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//@sic R5-204426 sic@</w:t>
            </w:r>
          </w:p>
          <w:p w14:paraId="0A1DC702" w14:textId="0D6BEDAF" w:rsidR="001222B9" w:rsidRPr="0055160B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//@siclog "Step 5-6"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@</w:t>
            </w:r>
          </w:p>
          <w:p w14:paraId="4E515416" w14:textId="3D262676" w:rsidR="00A31D8C" w:rsidRPr="00CA4CF2" w:rsidRDefault="0055160B" w:rsidP="00A31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 xml:space="preserve">  </w:t>
            </w:r>
          </w:p>
          <w:p w14:paraId="4D63D09F" w14:textId="04AB461A" w:rsidR="00D765CF" w:rsidRPr="00CA4CF2" w:rsidRDefault="00D765CF" w:rsidP="00A31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192612" w14:textId="77777777" w:rsidR="002C4C78" w:rsidRDefault="002C4C78">
      <w:r>
        <w:separator/>
      </w:r>
    </w:p>
  </w:endnote>
  <w:endnote w:type="continuationSeparator" w:id="0">
    <w:p w14:paraId="4753DB14" w14:textId="77777777" w:rsidR="002C4C78" w:rsidRDefault="002C4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82AE8" w14:textId="77777777" w:rsidR="002C4C78" w:rsidRDefault="002C4C78">
      <w:r>
        <w:separator/>
      </w:r>
    </w:p>
  </w:footnote>
  <w:footnote w:type="continuationSeparator" w:id="0">
    <w:p w14:paraId="142CE157" w14:textId="77777777" w:rsidR="002C4C78" w:rsidRDefault="002C4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AFD4318"/>
    <w:multiLevelType w:val="hybridMultilevel"/>
    <w:tmpl w:val="813C4B4C"/>
    <w:lvl w:ilvl="0" w:tplc="1BBC6358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 w15:restartNumberingAfterBreak="0">
    <w:nsid w:val="4F3F584C"/>
    <w:multiLevelType w:val="hybridMultilevel"/>
    <w:tmpl w:val="8F368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14960"/>
    <w:multiLevelType w:val="hybridMultilevel"/>
    <w:tmpl w:val="CD4EA8AE"/>
    <w:lvl w:ilvl="0" w:tplc="A5BA70C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B10075B"/>
    <w:multiLevelType w:val="hybridMultilevel"/>
    <w:tmpl w:val="80641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12FCB"/>
    <w:multiLevelType w:val="hybridMultilevel"/>
    <w:tmpl w:val="C7BE3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2C6D"/>
    <w:rsid w:val="000B78F4"/>
    <w:rsid w:val="000B7FED"/>
    <w:rsid w:val="000C038A"/>
    <w:rsid w:val="000C6598"/>
    <w:rsid w:val="000D44B3"/>
    <w:rsid w:val="001222B9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1422"/>
    <w:rsid w:val="00235975"/>
    <w:rsid w:val="0025709B"/>
    <w:rsid w:val="0026004D"/>
    <w:rsid w:val="00261F2E"/>
    <w:rsid w:val="002640DD"/>
    <w:rsid w:val="00275D12"/>
    <w:rsid w:val="00284FEB"/>
    <w:rsid w:val="002860C4"/>
    <w:rsid w:val="00296A34"/>
    <w:rsid w:val="002B5741"/>
    <w:rsid w:val="002C4C78"/>
    <w:rsid w:val="002D170A"/>
    <w:rsid w:val="002D362B"/>
    <w:rsid w:val="002E472E"/>
    <w:rsid w:val="002F3E79"/>
    <w:rsid w:val="00305409"/>
    <w:rsid w:val="00312075"/>
    <w:rsid w:val="00317F09"/>
    <w:rsid w:val="003229EE"/>
    <w:rsid w:val="00344D50"/>
    <w:rsid w:val="003609EF"/>
    <w:rsid w:val="0036231A"/>
    <w:rsid w:val="00374DD4"/>
    <w:rsid w:val="003A22C0"/>
    <w:rsid w:val="003A3CA7"/>
    <w:rsid w:val="003B67E8"/>
    <w:rsid w:val="003E1A36"/>
    <w:rsid w:val="003E6E1E"/>
    <w:rsid w:val="0040335A"/>
    <w:rsid w:val="00410371"/>
    <w:rsid w:val="00423A59"/>
    <w:rsid w:val="004242F1"/>
    <w:rsid w:val="004B75B7"/>
    <w:rsid w:val="004E518C"/>
    <w:rsid w:val="004E7C2F"/>
    <w:rsid w:val="0051580D"/>
    <w:rsid w:val="005205CA"/>
    <w:rsid w:val="0054010A"/>
    <w:rsid w:val="00547111"/>
    <w:rsid w:val="0055160B"/>
    <w:rsid w:val="005771EB"/>
    <w:rsid w:val="00592D74"/>
    <w:rsid w:val="005939CC"/>
    <w:rsid w:val="005E2C44"/>
    <w:rsid w:val="006204A4"/>
    <w:rsid w:val="00621188"/>
    <w:rsid w:val="006257ED"/>
    <w:rsid w:val="00627788"/>
    <w:rsid w:val="00664D64"/>
    <w:rsid w:val="00665C47"/>
    <w:rsid w:val="00674B90"/>
    <w:rsid w:val="00676581"/>
    <w:rsid w:val="00695808"/>
    <w:rsid w:val="006B3C17"/>
    <w:rsid w:val="006B46FB"/>
    <w:rsid w:val="006D553E"/>
    <w:rsid w:val="006E21FB"/>
    <w:rsid w:val="00705044"/>
    <w:rsid w:val="007255FD"/>
    <w:rsid w:val="00756791"/>
    <w:rsid w:val="00780A62"/>
    <w:rsid w:val="00792342"/>
    <w:rsid w:val="007977A8"/>
    <w:rsid w:val="007A6714"/>
    <w:rsid w:val="007B512A"/>
    <w:rsid w:val="007C2097"/>
    <w:rsid w:val="007D1C0C"/>
    <w:rsid w:val="007D675E"/>
    <w:rsid w:val="007D6A07"/>
    <w:rsid w:val="007F7259"/>
    <w:rsid w:val="0080323B"/>
    <w:rsid w:val="008040A8"/>
    <w:rsid w:val="008279FA"/>
    <w:rsid w:val="008535B7"/>
    <w:rsid w:val="008626E7"/>
    <w:rsid w:val="00870EE7"/>
    <w:rsid w:val="00877A68"/>
    <w:rsid w:val="008863B9"/>
    <w:rsid w:val="0089659C"/>
    <w:rsid w:val="008A45A6"/>
    <w:rsid w:val="008B5172"/>
    <w:rsid w:val="008C3555"/>
    <w:rsid w:val="008F3789"/>
    <w:rsid w:val="008F686C"/>
    <w:rsid w:val="009148DE"/>
    <w:rsid w:val="00937A5E"/>
    <w:rsid w:val="00941E30"/>
    <w:rsid w:val="0094523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1D8C"/>
    <w:rsid w:val="00A47E70"/>
    <w:rsid w:val="00A50CF0"/>
    <w:rsid w:val="00A7671C"/>
    <w:rsid w:val="00A97423"/>
    <w:rsid w:val="00AA2CBC"/>
    <w:rsid w:val="00AC5820"/>
    <w:rsid w:val="00AD1CD8"/>
    <w:rsid w:val="00AD3E21"/>
    <w:rsid w:val="00B258BB"/>
    <w:rsid w:val="00B31257"/>
    <w:rsid w:val="00B66BAF"/>
    <w:rsid w:val="00B67B97"/>
    <w:rsid w:val="00B72442"/>
    <w:rsid w:val="00B968C8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96723"/>
    <w:rsid w:val="00CA7388"/>
    <w:rsid w:val="00CB6EB9"/>
    <w:rsid w:val="00CC5026"/>
    <w:rsid w:val="00CC68D0"/>
    <w:rsid w:val="00CF18A2"/>
    <w:rsid w:val="00CF4DEE"/>
    <w:rsid w:val="00D03794"/>
    <w:rsid w:val="00D03F9A"/>
    <w:rsid w:val="00D06D51"/>
    <w:rsid w:val="00D13E5E"/>
    <w:rsid w:val="00D24991"/>
    <w:rsid w:val="00D37CD9"/>
    <w:rsid w:val="00D50255"/>
    <w:rsid w:val="00D66520"/>
    <w:rsid w:val="00D765CF"/>
    <w:rsid w:val="00DA5F2B"/>
    <w:rsid w:val="00DD50BB"/>
    <w:rsid w:val="00DE34CF"/>
    <w:rsid w:val="00DE7626"/>
    <w:rsid w:val="00E1190D"/>
    <w:rsid w:val="00E13F3D"/>
    <w:rsid w:val="00E252E0"/>
    <w:rsid w:val="00E259B2"/>
    <w:rsid w:val="00E34898"/>
    <w:rsid w:val="00E8004F"/>
    <w:rsid w:val="00EA388B"/>
    <w:rsid w:val="00EA59C6"/>
    <w:rsid w:val="00EB09B7"/>
    <w:rsid w:val="00EE7D7C"/>
    <w:rsid w:val="00F25D98"/>
    <w:rsid w:val="00F300FB"/>
    <w:rsid w:val="00F35A4A"/>
    <w:rsid w:val="00F47884"/>
    <w:rsid w:val="00FA76FD"/>
    <w:rsid w:val="00FB6386"/>
    <w:rsid w:val="00FB7393"/>
    <w:rsid w:val="00FC79FD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E6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7327-421D-43AC-92AD-DEF12F94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1668</Words>
  <Characters>9508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11154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1900-01-01T08:00:00Z</cp:lastPrinted>
  <dcterms:created xsi:type="dcterms:W3CDTF">2021-02-19T13:21:00Z</dcterms:created>
  <dcterms:modified xsi:type="dcterms:W3CDTF">2021-02-19T14:29:00Z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