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39B1F" w14:textId="5E5259A2" w:rsidR="007248F6" w:rsidRDefault="007248F6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226</w:t>
      </w:r>
      <w:r>
        <w:rPr>
          <w:b/>
          <w:i/>
          <w:noProof/>
          <w:sz w:val="28"/>
        </w:rPr>
        <w:fldChar w:fldCharType="end"/>
      </w:r>
    </w:p>
    <w:p w14:paraId="0282C0D8" w14:textId="77777777" w:rsidR="007248F6" w:rsidRDefault="007248F6" w:rsidP="007248F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00FEF79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2450E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B09AEC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2B012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3BA71AA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3FDA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DCED084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14B665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6DB589" w14:textId="77777777" w:rsidR="00DA10BB" w:rsidRPr="00410371" w:rsidRDefault="00DA10BB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FDA06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13C75" w14:textId="77777777" w:rsidR="00DA10BB" w:rsidRPr="00622B4B" w:rsidRDefault="0089282B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89282B">
              <w:rPr>
                <w:b/>
                <w:sz w:val="28"/>
                <w:szCs w:val="28"/>
                <w:lang w:val="en-US" w:eastAsia="zh-CN"/>
              </w:rPr>
              <w:t>1453</w:t>
            </w:r>
          </w:p>
        </w:tc>
        <w:tc>
          <w:tcPr>
            <w:tcW w:w="709" w:type="dxa"/>
          </w:tcPr>
          <w:p w14:paraId="53B9062E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2EFCF5" w14:textId="3E58DB19" w:rsidR="00DA10BB" w:rsidRPr="00410371" w:rsidRDefault="007248F6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1AB3293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FF6B7" w14:textId="36E5CD5E" w:rsidR="00DA10BB" w:rsidRPr="00410371" w:rsidRDefault="00DA10B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7248F6">
                <w:rPr>
                  <w:b/>
                  <w:noProof/>
                  <w:sz w:val="28"/>
                </w:rPr>
                <w:t>6.0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87EA1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F3CEB35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20C41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41B6D6FB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84909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366E31D0" w14:textId="77777777" w:rsidTr="0084664F">
        <w:tc>
          <w:tcPr>
            <w:tcW w:w="9641" w:type="dxa"/>
            <w:gridSpan w:val="9"/>
          </w:tcPr>
          <w:p w14:paraId="1E62269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79C7B0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7C6C7B92" w14:textId="77777777" w:rsidTr="0084664F">
        <w:tc>
          <w:tcPr>
            <w:tcW w:w="2835" w:type="dxa"/>
          </w:tcPr>
          <w:p w14:paraId="26EE7D96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54A46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3029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8380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8A02B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97EE4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9D80B9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00C0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95130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CD87C6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09EB95A7" w14:textId="77777777" w:rsidTr="008A3A1D">
        <w:tc>
          <w:tcPr>
            <w:tcW w:w="9640" w:type="dxa"/>
            <w:gridSpan w:val="11"/>
          </w:tcPr>
          <w:p w14:paraId="2FDE9AF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9DA2CB7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D8E9AE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99305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</w:t>
              </w:r>
              <w:r w:rsidR="005D720A">
                <w:rPr>
                  <w:rFonts w:hint="eastAsia"/>
                  <w:lang w:eastAsia="zh-CN"/>
                </w:rPr>
                <w:t xml:space="preserve"> </w:t>
              </w:r>
              <w:r>
                <w:t xml:space="preserve">case </w:t>
              </w:r>
              <w:r w:rsidR="00CD017D">
                <w:t>8.1.4.2.2.1</w:t>
              </w:r>
            </w:fldSimple>
            <w:r w:rsidR="000D3937">
              <w:rPr>
                <w:noProof/>
              </w:rPr>
              <w:t xml:space="preserve"> </w:t>
            </w:r>
          </w:p>
        </w:tc>
      </w:tr>
      <w:tr w:rsidR="00DA10BB" w14:paraId="33F92001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1F232B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1305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46E32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74D8407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EED30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07E43AC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A5F03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C660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6FD344C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9AF71E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B2938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363F6C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701E40E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96A043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38F0681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9466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0D9D9A" w14:textId="77777777" w:rsidR="00DA10BB" w:rsidRDefault="00DA10BB" w:rsidP="00DB65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2020-1</w:t>
              </w:r>
              <w:r w:rsidR="008B7227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B7227">
                <w:rPr>
                  <w:noProof/>
                </w:rPr>
                <w:t>0</w:t>
              </w:r>
              <w:r w:rsidR="00DB650C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</w:tr>
      <w:tr w:rsidR="00DA10BB" w14:paraId="2ED2C214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FF4EB0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7AB5B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9159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DE87A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0772F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5B067DB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6C4A69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6F937B" w14:textId="77777777" w:rsidR="00DA10BB" w:rsidRDefault="00DA10BB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79C0C1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49B9B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26DF0" w14:textId="2600A8D4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248F6">
                <w:rPr>
                  <w:noProof/>
                </w:rPr>
                <w:t>6</w:t>
              </w:r>
            </w:fldSimple>
          </w:p>
        </w:tc>
      </w:tr>
      <w:tr w:rsidR="00DA10BB" w14:paraId="13B7AD34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D03F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DF88B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94AFDB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B49B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0E5C52B1" w14:textId="77777777" w:rsidTr="008A3A1D">
        <w:tc>
          <w:tcPr>
            <w:tcW w:w="1843" w:type="dxa"/>
          </w:tcPr>
          <w:p w14:paraId="087C4E7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DA723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0ABA9E7E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DD185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A5787" w14:textId="77777777" w:rsidR="00654B00" w:rsidRDefault="00654B00" w:rsidP="00654B0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54B00">
              <w:rPr>
                <w:rFonts w:cs="Arial"/>
                <w:color w:val="000000"/>
                <w:lang w:eastAsia="zh-CN"/>
              </w:rPr>
              <w:t>From TS 33.501 ch. 6.9.2.1.1:</w:t>
            </w:r>
            <w:r>
              <w:rPr>
                <w:rFonts w:cs="Arial"/>
                <w:color w:val="000000"/>
                <w:lang w:eastAsia="zh-CN"/>
              </w:rPr>
              <w:br/>
            </w:r>
            <w:r>
              <w:rPr>
                <w:rFonts w:cs="Arial"/>
                <w:color w:val="000000"/>
                <w:lang w:eastAsia="zh-CN"/>
              </w:rPr>
              <w:br/>
            </w:r>
            <w:r w:rsidRPr="00654B00">
              <w:rPr>
                <w:rFonts w:cs="Arial"/>
                <w:color w:val="000000"/>
                <w:lang w:eastAsia="zh-CN"/>
              </w:rPr>
              <w:t xml:space="preserve">NOTE 2:   Since the AMF does not send the NH value to gNB/ng-eNB at the initial connection setup, </w:t>
            </w:r>
            <w:r w:rsidRPr="008402FA">
              <w:rPr>
                <w:rFonts w:cs="Arial"/>
                <w:color w:val="000000"/>
                <w:highlight w:val="yellow"/>
                <w:lang w:eastAsia="zh-CN"/>
              </w:rPr>
              <w:t>the NH value associated with the NCC value one cannot be used</w:t>
            </w:r>
            <w:r w:rsidRPr="00654B00">
              <w:rPr>
                <w:rFonts w:cs="Arial"/>
                <w:color w:val="000000"/>
                <w:lang w:eastAsia="zh-CN"/>
              </w:rPr>
              <w:t xml:space="preserve"> in the next Xn handover or the next intra-gNB/intra-ng-eNB-CU handover, for the next Xn handover or the next intra-gNB-CU/intra-ng-eNB handover the horizontal key derivation (see Figure 6.9.2.1.1-1) will apply.</w:t>
            </w:r>
            <w:r>
              <w:rPr>
                <w:rFonts w:cs="Arial"/>
                <w:color w:val="000000"/>
                <w:lang w:eastAsia="zh-CN"/>
              </w:rPr>
              <w:br/>
            </w:r>
            <w:r>
              <w:rPr>
                <w:rFonts w:cs="Arial"/>
                <w:color w:val="000000"/>
                <w:lang w:eastAsia="zh-CN"/>
              </w:rPr>
              <w:br/>
            </w:r>
            <w:r w:rsidRPr="00654B00">
              <w:rPr>
                <w:rFonts w:cs="Arial"/>
                <w:color w:val="000000"/>
                <w:lang w:eastAsia="zh-CN"/>
              </w:rPr>
              <w:t>From above, NCC = 1 is not valid according to TS 33.501. NCC = 2 should be used after NCC = 0.</w:t>
            </w:r>
          </w:p>
          <w:p w14:paraId="20FCC52A" w14:textId="77777777" w:rsidR="00654B00" w:rsidRDefault="00654B00" w:rsidP="00654B0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54B00">
              <w:rPr>
                <w:rFonts w:cs="Arial"/>
                <w:color w:val="000000"/>
                <w:lang w:eastAsia="zh-CN"/>
              </w:rPr>
              <w:t>pc_IP_Ping should be TRUE if v_IdleUpdatedState will be set to TESTMode_OFF</w:t>
            </w:r>
          </w:p>
          <w:p w14:paraId="1C249E1F" w14:textId="77777777" w:rsidR="007A549F" w:rsidRDefault="00654B00" w:rsidP="00654B0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54B00">
              <w:rPr>
                <w:rFonts w:cs="Arial"/>
                <w:color w:val="000000"/>
                <w:lang w:eastAsia="zh-CN"/>
              </w:rPr>
              <w:t>If p_TestModeState is set to TEST_LOOPModeB_ON, Close UE Test loop procedure should be triggere</w:t>
            </w:r>
            <w:r>
              <w:rPr>
                <w:rFonts w:cs="Arial"/>
                <w:color w:val="000000"/>
                <w:lang w:eastAsia="zh-CN"/>
              </w:rPr>
              <w:t>d</w:t>
            </w:r>
          </w:p>
          <w:p w14:paraId="43D2D823" w14:textId="77777777" w:rsidR="00654B00" w:rsidRPr="00654B00" w:rsidRDefault="00654B00" w:rsidP="00654B0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54B00">
              <w:rPr>
                <w:rFonts w:cs="Arial"/>
                <w:color w:val="000000"/>
                <w:lang w:eastAsia="zh-CN"/>
              </w:rPr>
              <w:t>During the inter-RAT HO from EUTRA to NR, NR SRB2 is already established. PDU Session Modification Request after the HO can be sent using SRB2.</w:t>
            </w:r>
          </w:p>
        </w:tc>
      </w:tr>
      <w:tr w:rsidR="008A3A1D" w14:paraId="7F3D441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F1134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3D20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8A3A1D" w14:paraId="0744F20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9EF4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CAD24" w14:textId="77777777" w:rsidR="004727BC" w:rsidRDefault="00654B00" w:rsidP="00654B00">
            <w:pPr>
              <w:numPr>
                <w:ilvl w:val="0"/>
                <w:numId w:val="18"/>
              </w:numPr>
              <w:rPr>
                <w:rFonts w:ascii="Arial" w:hAnsi="Arial" w:cs="Arial"/>
                <w:lang w:eastAsia="en-GB"/>
              </w:rPr>
            </w:pPr>
            <w:r w:rsidRPr="00654B00">
              <w:rPr>
                <w:rFonts w:ascii="Arial" w:hAnsi="Arial" w:cs="Arial"/>
                <w:lang w:eastAsia="en-GB"/>
              </w:rPr>
              <w:t>Increment NCC by 1 if current NCC is calculated as NCC=1</w:t>
            </w:r>
          </w:p>
          <w:p w14:paraId="7C5B02C9" w14:textId="77777777" w:rsidR="00654B00" w:rsidRPr="00654B00" w:rsidRDefault="00654B00" w:rsidP="00654B00">
            <w:pPr>
              <w:numPr>
                <w:ilvl w:val="0"/>
                <w:numId w:val="18"/>
              </w:numPr>
              <w:rPr>
                <w:rFonts w:ascii="Arial" w:hAnsi="Arial" w:cs="Arial"/>
                <w:lang w:eastAsia="en-GB"/>
              </w:rPr>
            </w:pPr>
            <w:r w:rsidRPr="00654B00">
              <w:rPr>
                <w:rFonts w:ascii="Arial" w:hAnsi="Arial" w:cs="Arial"/>
                <w:lang w:eastAsia="en-GB"/>
              </w:rPr>
              <w:t>Corrected the logic when setting v_IdleUpdatedState to TESTMode_OFF</w:t>
            </w:r>
          </w:p>
          <w:p w14:paraId="4A86C883" w14:textId="77777777" w:rsidR="00654B00" w:rsidRDefault="00654B00" w:rsidP="00654B00">
            <w:pPr>
              <w:numPr>
                <w:ilvl w:val="0"/>
                <w:numId w:val="18"/>
              </w:numPr>
              <w:rPr>
                <w:rFonts w:ascii="Arial" w:hAnsi="Arial" w:cs="Arial"/>
                <w:lang w:eastAsia="en-GB"/>
              </w:rPr>
            </w:pPr>
            <w:r w:rsidRPr="00654B00">
              <w:rPr>
                <w:rFonts w:ascii="Arial" w:hAnsi="Arial" w:cs="Arial"/>
                <w:lang w:eastAsia="en-GB"/>
              </w:rPr>
              <w:t>Add TEST_LOOPModeB_ON in the condition to trigger Close U</w:t>
            </w:r>
            <w:r w:rsidR="00DE60D7">
              <w:rPr>
                <w:rFonts w:ascii="Arial" w:hAnsi="Arial" w:cs="Arial"/>
                <w:lang w:eastAsia="en-GB"/>
              </w:rPr>
              <w:t>E</w:t>
            </w:r>
            <w:r w:rsidRPr="00654B00">
              <w:rPr>
                <w:rFonts w:ascii="Arial" w:hAnsi="Arial" w:cs="Arial"/>
                <w:lang w:eastAsia="en-GB"/>
              </w:rPr>
              <w:t xml:space="preserve"> Test loop procedure</w:t>
            </w:r>
          </w:p>
          <w:p w14:paraId="2FC72E38" w14:textId="77777777" w:rsidR="00654B00" w:rsidRPr="004727BC" w:rsidRDefault="00654B00" w:rsidP="00654B00">
            <w:pPr>
              <w:numPr>
                <w:ilvl w:val="0"/>
                <w:numId w:val="18"/>
              </w:numPr>
              <w:rPr>
                <w:rFonts w:ascii="Arial" w:hAnsi="Arial" w:cs="Arial"/>
                <w:lang w:eastAsia="en-GB"/>
              </w:rPr>
            </w:pPr>
            <w:r w:rsidRPr="00654B00">
              <w:rPr>
                <w:rFonts w:ascii="Arial" w:hAnsi="Arial" w:cs="Arial"/>
                <w:lang w:eastAsia="en-GB"/>
              </w:rPr>
              <w:t>Add option to receive PDU Session Modification Request via SRB2.</w:t>
            </w:r>
          </w:p>
        </w:tc>
      </w:tr>
      <w:tr w:rsidR="008A3A1D" w14:paraId="7062A2A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5247E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F9F3" w14:textId="77777777" w:rsidR="008A3A1D" w:rsidRPr="00C91E2F" w:rsidRDefault="008A3A1D" w:rsidP="008A3A1D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8A3A1D" w14:paraId="470C0C19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062C5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0F460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1DF2D05C" w14:textId="77777777" w:rsidTr="008A3A1D">
        <w:tc>
          <w:tcPr>
            <w:tcW w:w="2694" w:type="dxa"/>
            <w:gridSpan w:val="2"/>
          </w:tcPr>
          <w:p w14:paraId="3438F36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DF55F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465EC95C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30202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E63FD" w14:textId="77777777" w:rsidR="008A3A1D" w:rsidRDefault="00CD017D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8.1.4.2.2.1</w:t>
            </w:r>
            <w:r w:rsidR="0089282B">
              <w:rPr>
                <w:noProof/>
              </w:rPr>
              <w:t>.NR5GC</w:t>
            </w:r>
          </w:p>
        </w:tc>
      </w:tr>
      <w:tr w:rsidR="008A3A1D" w14:paraId="274DF8E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B034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7964E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733A955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126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8CF82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5DA330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4A5709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9ABA4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737ED87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C72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804F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2B9B1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8A85DC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DF222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D85D14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25BF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DEDD0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9266B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3B940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6B90B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3C0C7A9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B9645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0B580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FC092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4B8F69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977FA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7DB8FA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7418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AAA7F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56D7D8AF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3828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3C5C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A046234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A0868B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6565B95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7F73E13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8677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71741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B93FB8F" w14:textId="77777777" w:rsidR="00DA10BB" w:rsidRDefault="00DA10BB" w:rsidP="00DA10BB">
      <w:pPr>
        <w:rPr>
          <w:noProof/>
        </w:rPr>
      </w:pPr>
    </w:p>
    <w:p w14:paraId="17266B1A" w14:textId="77777777" w:rsidR="00EF51E1" w:rsidRDefault="00EF51E1">
      <w:pPr>
        <w:rPr>
          <w:lang w:val="en-GB"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E7893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783692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8886C88" w14:textId="77777777" w:rsidR="00B76346" w:rsidRPr="00990159" w:rsidRDefault="0024525F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76346" w:rsidRPr="00E14879">
        <w:rPr>
          <w:rFonts w:ascii="Arial" w:hAnsi="Arial" w:cs="Arial"/>
          <w:iCs/>
          <w:noProof/>
        </w:rPr>
        <w:t>Table of Contents</w:t>
      </w:r>
      <w:r w:rsidR="00B76346">
        <w:rPr>
          <w:noProof/>
        </w:rPr>
        <w:tab/>
      </w:r>
      <w:r w:rsidR="00B76346">
        <w:rPr>
          <w:noProof/>
        </w:rPr>
        <w:fldChar w:fldCharType="begin"/>
      </w:r>
      <w:r w:rsidR="00B76346">
        <w:rPr>
          <w:noProof/>
        </w:rPr>
        <w:instrText xml:space="preserve"> PAGEREF _Toc57836924 \h </w:instrText>
      </w:r>
      <w:r w:rsidR="00B76346">
        <w:rPr>
          <w:noProof/>
        </w:rPr>
      </w:r>
      <w:r w:rsidR="00B76346">
        <w:rPr>
          <w:noProof/>
        </w:rPr>
        <w:fldChar w:fldCharType="separate"/>
      </w:r>
      <w:r w:rsidR="00B76346">
        <w:rPr>
          <w:noProof/>
        </w:rPr>
        <w:t>3</w:t>
      </w:r>
      <w:r w:rsidR="00B76346">
        <w:rPr>
          <w:noProof/>
        </w:rPr>
        <w:fldChar w:fldCharType="end"/>
      </w:r>
    </w:p>
    <w:p w14:paraId="34B87DEA" w14:textId="77777777" w:rsidR="00B76346" w:rsidRPr="00990159" w:rsidRDefault="00B76346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 w:rsidRPr="00E14879">
        <w:rPr>
          <w:b/>
          <w:noProof/>
          <w:lang w:eastAsia="ja-JP"/>
        </w:rPr>
        <w:t>1</w:t>
      </w:r>
      <w:r w:rsidRPr="00990159">
        <w:rPr>
          <w:rFonts w:ascii="Calibri" w:eastAsia="Times New Roman" w:hAnsi="Calibri"/>
          <w:noProof/>
          <w:szCs w:val="22"/>
          <w:lang w:eastAsia="en-GB"/>
        </w:rPr>
        <w:tab/>
      </w:r>
      <w:r w:rsidRPr="00E14879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_Toc57836925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C3520D" w14:textId="77777777" w:rsidR="00B76346" w:rsidRPr="00990159" w:rsidRDefault="00B76346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 w:rsidRPr="00E14879">
        <w:rPr>
          <w:b/>
          <w:noProof/>
        </w:rPr>
        <w:t>2</w:t>
      </w:r>
      <w:r w:rsidRPr="00990159">
        <w:rPr>
          <w:rFonts w:ascii="Calibri" w:eastAsia="Times New Roman" w:hAnsi="Calibri"/>
          <w:noProof/>
          <w:szCs w:val="22"/>
          <w:lang w:eastAsia="en-GB"/>
        </w:rPr>
        <w:tab/>
      </w:r>
      <w:r w:rsidRPr="00E14879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_Toc57836926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42F809B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5D65A9E0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7836925"/>
      <w:r>
        <w:rPr>
          <w:b/>
          <w:lang w:eastAsia="ja-JP"/>
        </w:rPr>
        <w:t>Overview</w:t>
      </w:r>
      <w:bookmarkEnd w:id="2"/>
      <w:bookmarkEnd w:id="3"/>
    </w:p>
    <w:p w14:paraId="2032E20D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16C0DF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12F2150A" w14:textId="77777777" w:rsidR="00EF51E1" w:rsidRDefault="00EF51E1"/>
    <w:p w14:paraId="6C1DD4EE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bookmarkStart w:id="7" w:name="_Toc57836926"/>
      <w:r>
        <w:rPr>
          <w:b/>
        </w:rPr>
        <w:t>Corrections required</w:t>
      </w:r>
      <w:bookmarkEnd w:id="4"/>
      <w:bookmarkEnd w:id="5"/>
      <w:bookmarkEnd w:id="6"/>
      <w:bookmarkEnd w:id="7"/>
    </w:p>
    <w:p w14:paraId="4F7EA66C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4DB56882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4FBB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9240" w14:textId="77777777" w:rsidR="0024525F" w:rsidRPr="0068308B" w:rsidRDefault="00E86448" w:rsidP="008914D8">
            <w:pPr>
              <w:rPr>
                <w:rFonts w:ascii="Arial" w:eastAsia="Calibri" w:hAnsi="Arial" w:cs="Arial"/>
                <w:color w:val="000000"/>
              </w:rPr>
            </w:pPr>
            <w:r w:rsidRPr="00E86448">
              <w:rPr>
                <w:rFonts w:ascii="Arial" w:eastAsia="Calibri" w:hAnsi="Arial" w:cs="Arial"/>
                <w:color w:val="000000"/>
              </w:rPr>
              <w:t>fl_TC_8_1_4_2_2_1_NR5GC_EUTRA_TestBody</w:t>
            </w:r>
          </w:p>
        </w:tc>
      </w:tr>
      <w:tr w:rsidR="0024525F" w:rsidRPr="007C0A48" w14:paraId="7254FC9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131A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980C" w14:textId="77777777" w:rsidR="002565AD" w:rsidRDefault="00E86448" w:rsidP="0035120E">
            <w:pPr>
              <w:pStyle w:val="CRCoverPage"/>
              <w:spacing w:after="0"/>
              <w:rPr>
                <w:rFonts w:cs="Arial"/>
                <w:lang w:val="x-none" w:eastAsia="ja-JP"/>
              </w:rPr>
            </w:pPr>
            <w:r>
              <w:rPr>
                <w:rFonts w:cs="Arial"/>
                <w:lang w:val="en-SG" w:eastAsia="ja-JP"/>
              </w:rPr>
              <w:t xml:space="preserve">From </w:t>
            </w:r>
            <w:r w:rsidRPr="00E86448">
              <w:rPr>
                <w:rFonts w:cs="Arial"/>
                <w:lang w:val="en-SG" w:eastAsia="ja-JP"/>
              </w:rPr>
              <w:t>TS 33.501 ch. 6.9.2.1.1:</w:t>
            </w:r>
            <w:r>
              <w:rPr>
                <w:rFonts w:cs="Arial"/>
                <w:lang w:val="en-SG" w:eastAsia="ja-JP"/>
              </w:rPr>
              <w:br/>
            </w:r>
            <w:r>
              <w:rPr>
                <w:rFonts w:cs="Arial"/>
                <w:lang w:val="en-SG" w:eastAsia="ja-JP"/>
              </w:rPr>
              <w:br/>
            </w:r>
            <w:r w:rsidRPr="00E86448">
              <w:rPr>
                <w:rFonts w:cs="Arial"/>
                <w:lang w:val="x-none" w:eastAsia="ja-JP"/>
              </w:rPr>
              <w:t xml:space="preserve">NOTE 2:   Since the AMF does not send the NH value to gNB/ng-eNB at the initial connection setup, </w:t>
            </w:r>
            <w:r w:rsidRPr="00E86448">
              <w:rPr>
                <w:rFonts w:cs="Arial"/>
                <w:highlight w:val="yellow"/>
                <w:lang w:val="x-none" w:eastAsia="ja-JP"/>
              </w:rPr>
              <w:t>the NH value associated with the NCC value one cannot be used</w:t>
            </w:r>
            <w:r w:rsidRPr="00E86448">
              <w:rPr>
                <w:rFonts w:cs="Arial"/>
                <w:lang w:val="x-none" w:eastAsia="ja-JP"/>
              </w:rPr>
              <w:t xml:space="preserve"> in the next Xn handover or the next intra-gNB/intra-ng-eNB-CU handover, for the next Xn handover or the next intra-gNB-CU/intra-ng-eNB handover the horizontal key derivation (see Figure 6.9.2.1.1-1) will apply.</w:t>
            </w:r>
          </w:p>
          <w:p w14:paraId="78E9E8C3" w14:textId="77777777" w:rsidR="00E86448" w:rsidRDefault="00E86448" w:rsidP="0035120E">
            <w:pPr>
              <w:pStyle w:val="CRCoverPage"/>
              <w:spacing w:after="0"/>
              <w:rPr>
                <w:rFonts w:cs="Arial"/>
                <w:lang w:val="x-none" w:eastAsia="ja-JP"/>
              </w:rPr>
            </w:pPr>
          </w:p>
          <w:p w14:paraId="409369F7" w14:textId="77777777" w:rsidR="00E86448" w:rsidRPr="00E86448" w:rsidRDefault="00E86448" w:rsidP="0035120E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From above, NCC = 1 is not valid according to TS 33.501. NCC = 2 should be used after NCC = 0.</w:t>
            </w:r>
          </w:p>
        </w:tc>
      </w:tr>
      <w:tr w:rsidR="0024525F" w:rsidRPr="007C0A48" w14:paraId="6A5B07F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770F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4468" w14:textId="77777777" w:rsidR="000B1744" w:rsidRPr="007C0A48" w:rsidRDefault="00E86448" w:rsidP="0035120E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Increment NCC by 1 if current NCC is calculated as NCC=1</w:t>
            </w:r>
          </w:p>
        </w:tc>
      </w:tr>
      <w:tr w:rsidR="0024525F" w:rsidRPr="007C0A48" w14:paraId="2CD68AE3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AC28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460F" w14:textId="77777777" w:rsidR="0024525F" w:rsidRPr="007C0A48" w:rsidRDefault="00E86448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E86448">
              <w:rPr>
                <w:rFonts w:ascii="Arial" w:hAnsi="Arial" w:cs="Arial"/>
                <w:color w:val="000000"/>
              </w:rPr>
              <w:t>IRAT_Handover_NR5GC_EUTRA</w:t>
            </w:r>
          </w:p>
        </w:tc>
      </w:tr>
      <w:tr w:rsidR="0024525F" w:rsidRPr="007C0A48" w14:paraId="685CB9C7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ED59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42B9" w14:textId="77777777" w:rsidR="0024525F" w:rsidRPr="007C0A48" w:rsidRDefault="0024525F" w:rsidP="008914D8"/>
        </w:tc>
      </w:tr>
    </w:tbl>
    <w:p w14:paraId="484FE9D3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3CCA18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00865E3" w14:textId="77777777" w:rsidR="00CD017D" w:rsidRPr="00CD017D" w:rsidRDefault="0024525F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F436C">
        <w:rPr>
          <w:rFonts w:ascii="Courier New" w:hAnsi="Courier New"/>
          <w:noProof/>
          <w:sz w:val="16"/>
          <w:lang w:val="en-SG"/>
        </w:rPr>
        <w:t xml:space="preserve">  </w:t>
      </w:r>
      <w:r w:rsidR="00CD017D" w:rsidRPr="00CD017D">
        <w:rPr>
          <w:rFonts w:ascii="Courier New" w:hAnsi="Courier New"/>
          <w:noProof/>
          <w:sz w:val="16"/>
          <w:lang w:val="en-SG"/>
        </w:rPr>
        <w:t>function fl_TC_8_1_4_2_2_1_NR5GC_EUTRA_TestBody() runs on EUTRA_5GS_PTC</w:t>
      </w:r>
    </w:p>
    <w:p w14:paraId="4D3988C9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{</w:t>
      </w:r>
    </w:p>
    <w:p w14:paraId="33416043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var octetstring v_NR_HOCmd;</w:t>
      </w:r>
    </w:p>
    <w:p w14:paraId="6E16AAA0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var EUTRA_SecurityParams_Type v_SecurityParams := f_EUTRA_Security_Get();</w:t>
      </w:r>
    </w:p>
    <w:p w14:paraId="769CB67B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</w:t>
      </w:r>
    </w:p>
    <w:p w14:paraId="75117E59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 @sic R5s201078 sic@ as per 33.401 7.2.8.4.3:</w:t>
      </w:r>
    </w:p>
    <w:p w14:paraId="3B290B4D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 the source MME shall increase its locally kept NCC value by one and compute a fresh NH using A.4</w:t>
      </w:r>
    </w:p>
    <w:p w14:paraId="30A36343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v_SecurityParams.NH := f_EUTRA_NB_Authentication_S12(v_SecurityParams.KDF,</w:t>
      </w:r>
    </w:p>
    <w:p w14:paraId="0723D676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v_SecurityParams.KASME,</w:t>
      </w:r>
    </w:p>
    <w:p w14:paraId="04E72D89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v_SecurityParams.NH);</w:t>
      </w:r>
    </w:p>
    <w:p w14:paraId="33CA8AE1" w14:textId="77777777" w:rsidR="007752B6" w:rsidRPr="00274344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v_SecurityParams.NCC := (v_SecurityParams.NCC + 1) mod 4;</w:t>
      </w:r>
    </w:p>
    <w:p w14:paraId="7C3EB6B9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f_EUTRA_Security_Set (v_SecurityParams);</w:t>
      </w:r>
    </w:p>
    <w:p w14:paraId="0CF4C102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</w:t>
      </w:r>
    </w:p>
    <w:p w14:paraId="249D2F7D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3D338602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 Send latest parameters to NR</w:t>
      </w:r>
    </w:p>
    <w:p w14:paraId="7CA8CC05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f_EUTRA38_Send_AuthParametersToNR();</w:t>
      </w:r>
    </w:p>
    <w:p w14:paraId="72A7DF17" w14:textId="77777777" w:rsidR="00CD017D" w:rsidRPr="00CD017D" w:rsidRDefault="00CD017D" w:rsidP="00B4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000"/>
        </w:tabs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</w:t>
      </w:r>
      <w:r w:rsidR="00B409D5">
        <w:rPr>
          <w:rFonts w:ascii="Courier New" w:hAnsi="Courier New"/>
          <w:noProof/>
          <w:sz w:val="16"/>
          <w:lang w:val="en-SG"/>
        </w:rPr>
        <w:tab/>
      </w:r>
    </w:p>
    <w:p w14:paraId="2D265830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f_EUTRA38_SendPduSessionInfoListToNR();</w:t>
      </w:r>
    </w:p>
    <w:p w14:paraId="3311F365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2B327E2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 Wait for NR to send back encoded RRC Reconfiguration message</w:t>
      </w:r>
    </w:p>
    <w:p w14:paraId="3E0DD9CD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v_NR_HOCmd := f_EUTRA_NR_WaitForCoOrd_Data(NR, "HO Cmd");</w:t>
      </w:r>
    </w:p>
    <w:p w14:paraId="34695900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888326F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SRB.send( cas_SRB1_RrcPdu_REQ( eutra_Cell1, cs_TimingInfo_Now, cs_MobilityFromEutraCommand_Handover( tsc_RRC_TI_Def,</w:t>
      </w:r>
    </w:p>
    <w:p w14:paraId="2C03B992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                     false,</w:t>
      </w:r>
    </w:p>
    <w:p w14:paraId="25F2E970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                     nr,</w:t>
      </w:r>
    </w:p>
    <w:p w14:paraId="72F22788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                                                    v_NR_HOCmd,</w:t>
      </w:r>
    </w:p>
    <w:p w14:paraId="4EE36EF0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                     omit)));</w:t>
      </w:r>
    </w:p>
    <w:p w14:paraId="0623C1A3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 UE now moved to NR</w:t>
      </w:r>
    </w:p>
    <w:p w14:paraId="24C83287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f_EUTRA_NR_WaitForCoOrd_Trigger (NR, "Postamble");</w:t>
      </w:r>
    </w:p>
    <w:p w14:paraId="2F47343E" w14:textId="77777777" w:rsidR="0024525F" w:rsidRPr="00717CA8" w:rsidRDefault="00CD017D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}</w:t>
      </w:r>
    </w:p>
    <w:p w14:paraId="59AC0823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7C109D9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3A3893A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function fl_TC_8_1_4_2_2_1_NR5GC_EUTRA_TestBody() runs on EUTRA_5GS_PTC</w:t>
      </w:r>
    </w:p>
    <w:p w14:paraId="33D41CCF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{</w:t>
      </w:r>
    </w:p>
    <w:p w14:paraId="6B620784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var octetstring v_NR_HOCmd;</w:t>
      </w:r>
    </w:p>
    <w:p w14:paraId="2AC73662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var EUTRA_SecurityParams_Type v_SecurityParams := f_EUTRA_Security_Get();</w:t>
      </w:r>
    </w:p>
    <w:p w14:paraId="377E28F1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</w:t>
      </w:r>
    </w:p>
    <w:p w14:paraId="7DF56922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 @sic R5s201078 sic@ as per 33.401 7.2.8.4.3:</w:t>
      </w:r>
    </w:p>
    <w:p w14:paraId="4ACF3769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 the source MME shall increase its locally kept NCC value by one and compute a fresh NH using A.4</w:t>
      </w:r>
    </w:p>
    <w:p w14:paraId="0A8D8CF1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v_SecurityParams.NH := f_EUTRA_NB_Authentication_S12(v_SecurityParams.KDF,</w:t>
      </w:r>
    </w:p>
    <w:p w14:paraId="7364AC33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v_SecurityParams.KASME,</w:t>
      </w:r>
    </w:p>
    <w:p w14:paraId="782F18A2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v_SecurityParams.NH);</w:t>
      </w:r>
    </w:p>
    <w:p w14:paraId="41D105A6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v_SecurityParams.NCC := (v_SecurityParams.NCC + 1) mod 4;</w:t>
      </w:r>
    </w:p>
    <w:p w14:paraId="0AD28275" w14:textId="77777777" w:rsidR="00CD017D" w:rsidRPr="007752B6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</w:t>
      </w:r>
      <w:r w:rsidRPr="007752B6">
        <w:rPr>
          <w:rFonts w:ascii="Courier New" w:hAnsi="Courier New"/>
          <w:noProof/>
          <w:sz w:val="16"/>
          <w:highlight w:val="yellow"/>
          <w:lang w:val="en-SG"/>
        </w:rPr>
        <w:t>if (v_SecurityParams.NCC == 1){</w:t>
      </w:r>
    </w:p>
    <w:p w14:paraId="48E36B1D" w14:textId="77777777" w:rsidR="00CD017D" w:rsidRPr="007752B6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7752B6">
        <w:rPr>
          <w:rFonts w:ascii="Courier New" w:hAnsi="Courier New"/>
          <w:noProof/>
          <w:sz w:val="16"/>
          <w:highlight w:val="yellow"/>
          <w:lang w:val="en-SG"/>
        </w:rPr>
        <w:t xml:space="preserve">      v_SecurityParams.NCC := (v_SecurityParams.NCC + 1) mod 4;</w:t>
      </w:r>
    </w:p>
    <w:p w14:paraId="5791229B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752B6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75E983CD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f_EUTRA_Security_Set (v_SecurityParams);</w:t>
      </w:r>
    </w:p>
    <w:p w14:paraId="1A72341B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</w:t>
      </w:r>
    </w:p>
    <w:p w14:paraId="2A45A130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C457CD0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 Send latest parameters to NR</w:t>
      </w:r>
    </w:p>
    <w:p w14:paraId="20D21141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f_EUTRA38_Send_AuthParametersToNR();</w:t>
      </w:r>
    </w:p>
    <w:p w14:paraId="35ECAE59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3E96DF6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f_EUTRA38_SendPduSessionInfoListToNR();</w:t>
      </w:r>
    </w:p>
    <w:p w14:paraId="3D2C6A35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</w:t>
      </w:r>
    </w:p>
    <w:p w14:paraId="6BF3460C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 Wait for NR to send back encoded RRC Reconfiguration message</w:t>
      </w:r>
    </w:p>
    <w:p w14:paraId="6ED32F8B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v_NR_HOCmd := f_EUTRA_NR_WaitForCoOrd_Data(NR, "HO Cmd");</w:t>
      </w:r>
    </w:p>
    <w:p w14:paraId="36D3EAFF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AEB0A15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SRB.send( cas_SRB1_RrcPdu_REQ( eutra_Cell1, cs_TimingInfo_Now, cs_MobilityFromEutraCommand_Handover( tsc_RRC_TI_Def,</w:t>
      </w:r>
    </w:p>
    <w:p w14:paraId="25EEB27B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                     false,</w:t>
      </w:r>
    </w:p>
    <w:p w14:paraId="5141CD0F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                     nr,</w:t>
      </w:r>
    </w:p>
    <w:p w14:paraId="64649103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                     v_NR_HOCmd,</w:t>
      </w:r>
    </w:p>
    <w:p w14:paraId="011C14C2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                     omit)));</w:t>
      </w:r>
    </w:p>
    <w:p w14:paraId="2D5502D6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// UE now moved to NR</w:t>
      </w:r>
    </w:p>
    <w:p w14:paraId="315A939A" w14:textId="77777777" w:rsidR="00CD017D" w:rsidRPr="00CD017D" w:rsidRDefault="00CD017D" w:rsidP="00CD01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  f_EUTRA_NR_WaitForCoOrd_Trigger (NR, "Postamble");</w:t>
      </w:r>
    </w:p>
    <w:p w14:paraId="7ADD4156" w14:textId="77777777" w:rsidR="0024525F" w:rsidRPr="00CD017D" w:rsidRDefault="00CD017D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D017D">
        <w:rPr>
          <w:rFonts w:ascii="Courier New" w:hAnsi="Courier New"/>
          <w:noProof/>
          <w:sz w:val="16"/>
          <w:lang w:val="en-SG"/>
        </w:rPr>
        <w:t xml:space="preserve">  }</w:t>
      </w:r>
    </w:p>
    <w:p w14:paraId="15208641" w14:textId="77777777" w:rsidR="0024525F" w:rsidRDefault="0024525F" w:rsidP="0024525F">
      <w:pPr>
        <w:rPr>
          <w:rFonts w:ascii="Courier New" w:hAnsi="Courier New"/>
          <w:noProof/>
          <w:sz w:val="16"/>
        </w:rPr>
      </w:pPr>
    </w:p>
    <w:p w14:paraId="1BCB2D2E" w14:textId="77777777" w:rsidR="00C46206" w:rsidRDefault="00C46206" w:rsidP="00C4620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  <w:gridCol w:w="7654"/>
      </w:tblGrid>
      <w:tr w:rsidR="00C46206" w:rsidRPr="007C0A48" w14:paraId="7F291AD8" w14:textId="77777777" w:rsidTr="00C4620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EEB6" w14:textId="77777777" w:rsidR="00C46206" w:rsidRPr="007C0A48" w:rsidRDefault="00C46206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B461" w14:textId="77777777" w:rsidR="00C46206" w:rsidRPr="0068308B" w:rsidRDefault="00E86448" w:rsidP="003D11B8">
            <w:pPr>
              <w:rPr>
                <w:rFonts w:ascii="Arial" w:eastAsia="Calibri" w:hAnsi="Arial" w:cs="Arial"/>
                <w:color w:val="000000"/>
              </w:rPr>
            </w:pPr>
            <w:r w:rsidRPr="00E86448">
              <w:rPr>
                <w:rFonts w:ascii="Arial" w:eastAsia="Calibri" w:hAnsi="Arial" w:cs="Arial"/>
                <w:color w:val="000000"/>
              </w:rPr>
              <w:t>f_EUTRA38_NR5GC_Preamble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52C" w14:textId="77777777" w:rsidR="00C46206" w:rsidRPr="0068308B" w:rsidRDefault="00C46206" w:rsidP="003D11B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C46206" w:rsidRPr="007C0A48" w14:paraId="7D01F4B0" w14:textId="77777777" w:rsidTr="00C4620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C3B5" w14:textId="77777777" w:rsidR="00C46206" w:rsidRPr="007C0A48" w:rsidRDefault="00C46206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DEAE" w14:textId="77777777" w:rsidR="00C46206" w:rsidRDefault="000575E4" w:rsidP="00E8644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val="en-SG" w:eastAsia="ja-JP"/>
              </w:rPr>
            </w:pPr>
            <w:r w:rsidRPr="00587829">
              <w:rPr>
                <w:rFonts w:cs="Arial"/>
                <w:highlight w:val="yellow"/>
                <w:lang w:val="en-SG" w:eastAsia="ja-JP"/>
              </w:rPr>
              <w:t>p</w:t>
            </w:r>
            <w:r w:rsidR="00E86448" w:rsidRPr="00587829">
              <w:rPr>
                <w:rFonts w:cs="Arial"/>
                <w:highlight w:val="yellow"/>
                <w:lang w:val="en-SG" w:eastAsia="ja-JP"/>
              </w:rPr>
              <w:t xml:space="preserve">c_IP_Ping should be TRUE if </w:t>
            </w:r>
            <w:r w:rsidRPr="00587829">
              <w:rPr>
                <w:rFonts w:cs="Arial"/>
                <w:highlight w:val="yellow"/>
                <w:lang w:val="en-SG" w:eastAsia="ja-JP"/>
              </w:rPr>
              <w:t>v_IdleUpdatedState will be set to TESTMode_OFF</w:t>
            </w:r>
          </w:p>
          <w:p w14:paraId="2A3A9094" w14:textId="77777777" w:rsidR="000575E4" w:rsidRPr="0035120E" w:rsidRDefault="000575E4" w:rsidP="00E8644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val="en-SG" w:eastAsia="ja-JP"/>
              </w:rPr>
            </w:pPr>
            <w:r w:rsidRPr="00587829">
              <w:rPr>
                <w:rFonts w:cs="Arial"/>
                <w:highlight w:val="green"/>
                <w:lang w:val="en-SG" w:eastAsia="ja-JP"/>
              </w:rPr>
              <w:t>If p_TestModeState is set to TEST_LOOPModeB_ON, Close UE Test loop procedure should be triggered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4FAA" w14:textId="77777777" w:rsidR="00C46206" w:rsidRPr="0035120E" w:rsidRDefault="00C46206" w:rsidP="003D11B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C46206" w:rsidRPr="007C0A48" w14:paraId="55EC05F4" w14:textId="77777777" w:rsidTr="00C46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EC2A" w14:textId="77777777" w:rsidR="00C46206" w:rsidRPr="007C0A48" w:rsidRDefault="00C46206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435" w14:textId="77777777" w:rsidR="00C46206" w:rsidRDefault="00E07B3C" w:rsidP="00E07B3C">
            <w:pPr>
              <w:numPr>
                <w:ilvl w:val="0"/>
                <w:numId w:val="1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587829">
              <w:rPr>
                <w:rFonts w:ascii="Arial" w:hAnsi="Arial" w:cs="Arial"/>
                <w:highlight w:val="yellow"/>
                <w:lang w:val="en-SG" w:eastAsia="ja-JP"/>
              </w:rPr>
              <w:t>Corrected the logic when setting v_IdleUpdatedState to TESTMode_OFF</w:t>
            </w:r>
          </w:p>
          <w:p w14:paraId="643DE3FF" w14:textId="77777777" w:rsidR="00E07B3C" w:rsidRPr="007C0A48" w:rsidRDefault="00E07B3C" w:rsidP="00E07B3C">
            <w:pPr>
              <w:numPr>
                <w:ilvl w:val="0"/>
                <w:numId w:val="16"/>
              </w:num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 w:rsidRPr="00587829">
              <w:rPr>
                <w:rFonts w:ascii="Arial" w:hAnsi="Arial" w:cs="Arial"/>
                <w:highlight w:val="green"/>
                <w:lang w:val="en-SG" w:eastAsia="ja-JP"/>
              </w:rPr>
              <w:t>Add TEST_LOOPModeB_ON in the condition to trigger Close U</w:t>
            </w:r>
            <w:r w:rsidR="00587829">
              <w:rPr>
                <w:rFonts w:ascii="Arial" w:hAnsi="Arial" w:cs="Arial"/>
                <w:highlight w:val="green"/>
                <w:lang w:val="en-SG" w:eastAsia="ja-JP"/>
              </w:rPr>
              <w:t>E</w:t>
            </w:r>
            <w:r w:rsidRPr="00587829">
              <w:rPr>
                <w:rFonts w:ascii="Arial" w:hAnsi="Arial" w:cs="Arial"/>
                <w:highlight w:val="green"/>
                <w:lang w:val="en-SG" w:eastAsia="ja-JP"/>
              </w:rPr>
              <w:t xml:space="preserve"> Test loop procedure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9976" w14:textId="77777777" w:rsidR="00C46206" w:rsidRPr="007C0A48" w:rsidRDefault="00C46206" w:rsidP="003D11B8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</w:p>
        </w:tc>
      </w:tr>
      <w:tr w:rsidR="00C46206" w:rsidRPr="007C0A48" w14:paraId="1A01B280" w14:textId="77777777" w:rsidTr="00C46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436C" w14:textId="77777777" w:rsidR="00C46206" w:rsidRPr="007C0A48" w:rsidRDefault="00C46206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61A6" w14:textId="77777777" w:rsidR="00C46206" w:rsidRPr="007C0A48" w:rsidRDefault="00E86448" w:rsidP="003D11B8">
            <w:pPr>
              <w:spacing w:after="0"/>
              <w:rPr>
                <w:rFonts w:ascii="Arial" w:hAnsi="Arial" w:cs="Arial"/>
                <w:color w:val="000000"/>
              </w:rPr>
            </w:pPr>
            <w:r w:rsidRPr="00E86448">
              <w:rPr>
                <w:rFonts w:ascii="Arial" w:hAnsi="Arial" w:cs="Arial"/>
                <w:color w:val="000000"/>
              </w:rPr>
              <w:t>EUTRA38_NR5GCProcedures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E7DB" w14:textId="77777777" w:rsidR="00C46206" w:rsidRPr="007C0A48" w:rsidRDefault="00C46206" w:rsidP="003D11B8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C46206" w:rsidRPr="007C0A48" w14:paraId="447E9D58" w14:textId="77777777" w:rsidTr="00C46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883B" w14:textId="77777777" w:rsidR="00C46206" w:rsidRPr="007C0A48" w:rsidRDefault="00C46206" w:rsidP="003D11B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0DF6" w14:textId="77777777" w:rsidR="00C46206" w:rsidRPr="007C0A48" w:rsidRDefault="00C46206" w:rsidP="003D11B8"/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7A2" w14:textId="77777777" w:rsidR="00C46206" w:rsidRPr="007C0A48" w:rsidRDefault="00C46206" w:rsidP="003D11B8"/>
        </w:tc>
      </w:tr>
    </w:tbl>
    <w:p w14:paraId="48671B59" w14:textId="77777777" w:rsidR="00C46206" w:rsidRPr="000817B8" w:rsidRDefault="00C46206" w:rsidP="00C46206">
      <w:pPr>
        <w:spacing w:after="0"/>
        <w:rPr>
          <w:rFonts w:ascii="Arial" w:hAnsi="Arial" w:cs="Arial"/>
          <w:b/>
          <w:lang w:eastAsia="en-GB"/>
        </w:rPr>
      </w:pPr>
    </w:p>
    <w:p w14:paraId="36911221" w14:textId="77777777" w:rsidR="00C46206" w:rsidRPr="00717CA8" w:rsidRDefault="00C46206" w:rsidP="00C46206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6714BE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function f_EUTRA38_NR5GC_Preamble(EUTRA_CellId_Type p_CellId,</w:t>
      </w:r>
    </w:p>
    <w:p w14:paraId="737B08C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NR_TESTMODE_STATE_Type p_TestModeState,</w:t>
      </w:r>
    </w:p>
    <w:p w14:paraId="520BDAE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EUTRA_RRC_STATE_Type p_RRC_State,</w:t>
      </w:r>
    </w:p>
    <w:p w14:paraId="2BD9EDC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RRCConnectionReleaseRequired_Type p_ReleaseConnection := rrcConnectionRelease,</w:t>
      </w:r>
    </w:p>
    <w:p w14:paraId="628453B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template (omit) EPS_NetworkFeatureSupport p_NtwkFeatSupport := cs_EPS_NwkFtSup_NR,</w:t>
      </w:r>
    </w:p>
    <w:p w14:paraId="098CA4E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template (omit) PLMN_List p_EquivalentPlmnList := omit) runs on EUTRA_Multi5GS_PTC</w:t>
      </w:r>
    </w:p>
    <w:p w14:paraId="739F948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{</w:t>
      </w:r>
    </w:p>
    <w:p w14:paraId="4C10D72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NR_TESTMODE_STATE_Type v_IdleUpdatedState := p_TestModeState;</w:t>
      </w:r>
    </w:p>
    <w:p w14:paraId="3D19E4B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AbsoluteCellPower_Type v_AbsoluteCellPowerLevel := tsc_ServingCellRS_EPRE;</w:t>
      </w:r>
    </w:p>
    <w:p w14:paraId="2568A84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0DB86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select (p_TestModeState) { // @sic R5-204399 sic@</w:t>
      </w:r>
    </w:p>
    <w:p w14:paraId="1867981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case (PING_Or_TESTModeB_ON, PING_Or_TEST_LOOPModeB_ON){</w:t>
      </w:r>
    </w:p>
    <w:p w14:paraId="59417F7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if (</w:t>
      </w:r>
      <w:r w:rsidRPr="00A84AA5">
        <w:rPr>
          <w:rFonts w:ascii="Courier New" w:hAnsi="Courier New"/>
          <w:noProof/>
          <w:sz w:val="16"/>
          <w:highlight w:val="yellow"/>
          <w:lang w:val="en-SG"/>
        </w:rPr>
        <w:t>not pc_IP_Ping</w:t>
      </w:r>
      <w:r w:rsidRPr="0084078B">
        <w:rPr>
          <w:rFonts w:ascii="Courier New" w:hAnsi="Courier New"/>
          <w:noProof/>
          <w:sz w:val="16"/>
          <w:lang w:val="en-SG"/>
        </w:rPr>
        <w:t>) { // don't need to activate test mode if using Ping</w:t>
      </w:r>
    </w:p>
    <w:p w14:paraId="40C305E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v_IdleUpdatedState := TESTMode_OFF;</w:t>
      </w:r>
    </w:p>
    <w:p w14:paraId="14C5CEA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03949EF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77A2AD6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6E38CE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52A077C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Store the value of NetworkFeatureSupport to be used throughout the test</w:t>
      </w:r>
    </w:p>
    <w:p w14:paraId="711F86D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f_EUTRA_MobileInfo_SetNetworkFeatureSupport (p_NtwkFeatSupport);</w:t>
      </w:r>
    </w:p>
    <w:p w14:paraId="61851B3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A719B2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f_EUTRA38_MultiPDN_InitialRegistration(p_CellId, // @sic R5-204399 sic@</w:t>
      </w:r>
    </w:p>
    <w:p w14:paraId="03599A9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v_IdleUpdatedState,</w:t>
      </w:r>
    </w:p>
    <w:p w14:paraId="1F8C0C3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p_ReleaseConnection,</w:t>
      </w:r>
    </w:p>
    <w:p w14:paraId="5ABC60E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p_EquivalentPlmnList,</w:t>
      </w:r>
    </w:p>
    <w:p w14:paraId="07DE8B7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v_AbsoluteCellPowerLevel);</w:t>
      </w:r>
    </w:p>
    <w:p w14:paraId="7F98E5E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27B916C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if (p_RRC_State == RRC_CONNECTED) {</w:t>
      </w:r>
    </w:p>
    <w:p w14:paraId="02AAAE6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f_EUTRA38_MultiPDN_RbEst_Def(p_CellId);</w:t>
      </w:r>
    </w:p>
    <w:p w14:paraId="68F05E8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if (</w:t>
      </w:r>
      <w:r w:rsidRPr="00587829">
        <w:rPr>
          <w:rFonts w:ascii="Courier New" w:hAnsi="Courier New"/>
          <w:noProof/>
          <w:sz w:val="16"/>
          <w:highlight w:val="green"/>
          <w:lang w:val="en-SG"/>
        </w:rPr>
        <w:t>p_TestModeState == PING_Or_TEST_LOOPModeB_ON and not pc_IP_Ping</w:t>
      </w:r>
      <w:r w:rsidRPr="0084078B">
        <w:rPr>
          <w:rFonts w:ascii="Courier New" w:hAnsi="Courier New"/>
          <w:noProof/>
          <w:sz w:val="16"/>
          <w:lang w:val="en-SG"/>
        </w:rPr>
        <w:t>) { // @sic R%s200887 sic@</w:t>
      </w:r>
    </w:p>
    <w:p w14:paraId="68686AF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f_EUTRA_CloseUE_TestLoopModeB (p_CellId, '00'O);</w:t>
      </w:r>
    </w:p>
    <w:p w14:paraId="08DB8BF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995A2E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C984547" w14:textId="77777777" w:rsidR="00C46206" w:rsidRPr="00717CA8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}</w:t>
      </w:r>
    </w:p>
    <w:p w14:paraId="68A66CD6" w14:textId="77777777" w:rsidR="00C46206" w:rsidRDefault="00C46206" w:rsidP="00C46206">
      <w:pPr>
        <w:spacing w:after="0"/>
        <w:rPr>
          <w:rFonts w:ascii="Arial" w:hAnsi="Arial" w:cs="Arial"/>
          <w:b/>
          <w:lang w:val="pt-BR" w:eastAsia="en-GB"/>
        </w:rPr>
      </w:pPr>
    </w:p>
    <w:p w14:paraId="53AA48D9" w14:textId="77777777" w:rsidR="00C46206" w:rsidRPr="00717CA8" w:rsidRDefault="00C46206" w:rsidP="00C46206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6B9976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function f_EUTRA38_NR5GC_Preamble(EUTRA_CellId_Type p_CellId,</w:t>
      </w:r>
    </w:p>
    <w:p w14:paraId="58F1495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NR_TESTMODE_STATE_Type p_TestModeState,</w:t>
      </w:r>
    </w:p>
    <w:p w14:paraId="3B96838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EUTRA_RRC_STATE_Type p_RRC_State,</w:t>
      </w:r>
    </w:p>
    <w:p w14:paraId="18411A2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RRCConnectionReleaseRequired_Type p_ReleaseConnection := rrcConnectionRelease,</w:t>
      </w:r>
    </w:p>
    <w:p w14:paraId="1496106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template (omit) EPS_NetworkFeatureSupport p_NtwkFeatSupport := cs_EPS_NwkFtSup_NR,</w:t>
      </w:r>
    </w:p>
    <w:p w14:paraId="5C003A6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template (omit) PLMN_List p_EquivalentPlmnList := omit) runs on EUTRA_Multi5GS_PTC</w:t>
      </w:r>
    </w:p>
    <w:p w14:paraId="0FCC517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{</w:t>
      </w:r>
    </w:p>
    <w:p w14:paraId="2C5EEF5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NR_TESTMODE_STATE_Type v_IdleUpdatedState := p_TestModeState;</w:t>
      </w:r>
    </w:p>
    <w:p w14:paraId="5111C38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AbsoluteCellPower_Type v_AbsoluteCellPowerLevel := tsc_ServingCellRS_EPRE;</w:t>
      </w:r>
    </w:p>
    <w:p w14:paraId="318654A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96B53C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select (p_TestModeState) { // @sic R5-204399 sic@</w:t>
      </w:r>
    </w:p>
    <w:p w14:paraId="7578E3F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case (PING_Or_TESTModeB_ON, PING_Or_TEST_LOOPModeB_ON){</w:t>
      </w:r>
    </w:p>
    <w:p w14:paraId="39CE2DD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if (</w:t>
      </w:r>
      <w:r w:rsidRPr="00A84AA5">
        <w:rPr>
          <w:rFonts w:ascii="Courier New" w:hAnsi="Courier New"/>
          <w:noProof/>
          <w:sz w:val="16"/>
          <w:highlight w:val="yellow"/>
          <w:lang w:val="en-SG"/>
        </w:rPr>
        <w:t>pc_IP_Ping</w:t>
      </w:r>
      <w:r w:rsidRPr="0084078B">
        <w:rPr>
          <w:rFonts w:ascii="Courier New" w:hAnsi="Courier New"/>
          <w:noProof/>
          <w:sz w:val="16"/>
          <w:lang w:val="en-SG"/>
        </w:rPr>
        <w:t>) { // don't need to activate test mode if using Ping</w:t>
      </w:r>
    </w:p>
    <w:p w14:paraId="35C119B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v_IdleUpdatedState := TESTMode_OFF;</w:t>
      </w:r>
    </w:p>
    <w:p w14:paraId="4C04A3C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690BCD6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04D3C68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B74084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3D6E607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Store the value of NetworkFeatureSupport to be used throughout the test</w:t>
      </w:r>
    </w:p>
    <w:p w14:paraId="4E77727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f_EUTRA_MobileInfo_SetNetworkFeatureSupport (p_NtwkFeatSupport);</w:t>
      </w:r>
    </w:p>
    <w:p w14:paraId="576E689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1B029C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f_EUTRA38_MultiPDN_InitialRegistration(p_CellId, // @sic R5-204399 sic@</w:t>
      </w:r>
    </w:p>
    <w:p w14:paraId="1E3F697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v_IdleUpdatedState,</w:t>
      </w:r>
    </w:p>
    <w:p w14:paraId="01BEFB7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p_ReleaseConnection,</w:t>
      </w:r>
    </w:p>
    <w:p w14:paraId="16C0CA6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p_EquivalentPlmnList,</w:t>
      </w:r>
    </w:p>
    <w:p w14:paraId="7D21E60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v_AbsoluteCellPowerLevel);</w:t>
      </w:r>
    </w:p>
    <w:p w14:paraId="1881864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3C08805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if (p_RRC_State == RRC_CONNECTED) {</w:t>
      </w:r>
    </w:p>
    <w:p w14:paraId="2D309F2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f_EUTRA38_MultiPDN_RbEst_Def(p_CellId);</w:t>
      </w:r>
    </w:p>
    <w:p w14:paraId="3D56D70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if (</w:t>
      </w:r>
      <w:r w:rsidRPr="00A84AA5">
        <w:rPr>
          <w:rFonts w:ascii="Courier New" w:hAnsi="Courier New"/>
          <w:noProof/>
          <w:sz w:val="16"/>
          <w:highlight w:val="yellow"/>
          <w:lang w:val="en-SG"/>
        </w:rPr>
        <w:t>p_TestModeState == TEST_LOOPModeB_ON or (p_TestModeState == PING_Or_TEST_LOOPModeB_ON and not pc_IP_Ping</w:t>
      </w:r>
      <w:r w:rsidRPr="0084078B">
        <w:rPr>
          <w:rFonts w:ascii="Courier New" w:hAnsi="Courier New"/>
          <w:noProof/>
          <w:sz w:val="16"/>
          <w:lang w:val="en-SG"/>
        </w:rPr>
        <w:t>)) { // @sic R%s200887 sic@</w:t>
      </w:r>
    </w:p>
    <w:p w14:paraId="4783763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f_EUTRA_CloseUE_TestLoopModeB (p_CellId, '00'O);</w:t>
      </w:r>
    </w:p>
    <w:p w14:paraId="195BEE6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76D6DDD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C0A09FA" w14:textId="77777777" w:rsidR="00C46206" w:rsidRPr="00CD017D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}</w:t>
      </w:r>
    </w:p>
    <w:p w14:paraId="182D998F" w14:textId="77777777" w:rsidR="00C46206" w:rsidRDefault="00C46206" w:rsidP="00C46206">
      <w:pPr>
        <w:rPr>
          <w:rFonts w:ascii="Courier New" w:hAnsi="Courier New"/>
          <w:noProof/>
          <w:sz w:val="16"/>
        </w:rPr>
      </w:pPr>
    </w:p>
    <w:p w14:paraId="2868BF58" w14:textId="77777777" w:rsidR="0084078B" w:rsidRDefault="0084078B" w:rsidP="008407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2.3 Change 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  <w:gridCol w:w="7654"/>
      </w:tblGrid>
      <w:tr w:rsidR="0084078B" w:rsidRPr="007C0A48" w14:paraId="101B359A" w14:textId="77777777" w:rsidTr="003D11B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55E1" w14:textId="77777777" w:rsidR="0084078B" w:rsidRPr="007C0A48" w:rsidRDefault="0084078B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A71" w14:textId="77777777" w:rsidR="0084078B" w:rsidRPr="0068308B" w:rsidRDefault="002C27C4" w:rsidP="003D11B8">
            <w:pPr>
              <w:rPr>
                <w:rFonts w:ascii="Arial" w:eastAsia="Calibri" w:hAnsi="Arial" w:cs="Arial"/>
                <w:color w:val="000000"/>
              </w:rPr>
            </w:pPr>
            <w:r w:rsidRPr="002C27C4">
              <w:rPr>
                <w:rFonts w:ascii="Arial" w:eastAsia="Calibri" w:hAnsi="Arial" w:cs="Arial"/>
                <w:color w:val="000000"/>
              </w:rPr>
              <w:t>f_NR5GC_IRAT_S1ToN1_SessionModification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3BDB" w14:textId="77777777" w:rsidR="0084078B" w:rsidRPr="0068308B" w:rsidRDefault="0084078B" w:rsidP="003D11B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84078B" w:rsidRPr="007C0A48" w14:paraId="2A83A911" w14:textId="77777777" w:rsidTr="003D11B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FDED" w14:textId="77777777" w:rsidR="0084078B" w:rsidRPr="007C0A48" w:rsidRDefault="0084078B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7B04" w14:textId="77777777" w:rsidR="0084078B" w:rsidRPr="0035120E" w:rsidRDefault="00BA12CB" w:rsidP="003D11B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During the inter-RAT HO from EUTRA to NR, NR SRB2 is already established. PDU Session Modification</w:t>
            </w:r>
            <w:r w:rsidR="00473CA2">
              <w:rPr>
                <w:rFonts w:cs="Arial"/>
                <w:lang w:val="en-SG" w:eastAsia="ja-JP"/>
              </w:rPr>
              <w:t xml:space="preserve"> Request</w:t>
            </w:r>
            <w:r>
              <w:rPr>
                <w:rFonts w:cs="Arial"/>
                <w:lang w:val="en-SG" w:eastAsia="ja-JP"/>
              </w:rPr>
              <w:t xml:space="preserve"> after the HO can be sent using SRB2.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FD20" w14:textId="77777777" w:rsidR="0084078B" w:rsidRPr="0035120E" w:rsidRDefault="0084078B" w:rsidP="003D11B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84078B" w:rsidRPr="007C0A48" w14:paraId="277826D8" w14:textId="77777777" w:rsidTr="003D11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AEFF" w14:textId="77777777" w:rsidR="0084078B" w:rsidRPr="007C0A48" w:rsidRDefault="0084078B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1A7E" w14:textId="77777777" w:rsidR="0084078B" w:rsidRPr="007C0A48" w:rsidRDefault="00BA12CB" w:rsidP="003D11B8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option to receive PDU Session Modification</w:t>
            </w:r>
            <w:r w:rsidR="00192296">
              <w:rPr>
                <w:rFonts w:ascii="Arial" w:hAnsi="Arial" w:cs="Arial"/>
                <w:lang w:val="en-SG" w:eastAsia="ja-JP"/>
              </w:rPr>
              <w:t xml:space="preserve"> Request</w:t>
            </w:r>
            <w:r>
              <w:rPr>
                <w:rFonts w:ascii="Arial" w:hAnsi="Arial" w:cs="Arial"/>
                <w:lang w:val="en-SG" w:eastAsia="ja-JP"/>
              </w:rPr>
              <w:t xml:space="preserve"> via SRB2.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3E9" w14:textId="77777777" w:rsidR="0084078B" w:rsidRPr="007C0A48" w:rsidRDefault="0084078B" w:rsidP="003D11B8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</w:p>
        </w:tc>
      </w:tr>
      <w:tr w:rsidR="0084078B" w:rsidRPr="007C0A48" w14:paraId="642D6F7E" w14:textId="77777777" w:rsidTr="003D11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04F5" w14:textId="77777777" w:rsidR="0084078B" w:rsidRPr="007C0A48" w:rsidRDefault="0084078B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18B3" w14:textId="77777777" w:rsidR="0084078B" w:rsidRPr="007C0A48" w:rsidRDefault="002C27C4" w:rsidP="003D11B8">
            <w:pPr>
              <w:spacing w:after="0"/>
              <w:rPr>
                <w:rFonts w:ascii="Arial" w:hAnsi="Arial" w:cs="Arial"/>
                <w:color w:val="000000"/>
              </w:rPr>
            </w:pPr>
            <w:r w:rsidRPr="002C27C4">
              <w:rPr>
                <w:rFonts w:ascii="Arial" w:hAnsi="Arial" w:cs="Arial"/>
                <w:color w:val="000000"/>
              </w:rPr>
              <w:t>NR5GC_IRAT_CommonFunctions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1DE" w14:textId="77777777" w:rsidR="0084078B" w:rsidRPr="007C0A48" w:rsidRDefault="0084078B" w:rsidP="003D11B8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4078B" w:rsidRPr="007C0A48" w14:paraId="790BEA44" w14:textId="77777777" w:rsidTr="003D11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198D" w14:textId="77777777" w:rsidR="0084078B" w:rsidRPr="007C0A48" w:rsidRDefault="0084078B" w:rsidP="003D11B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1BD4" w14:textId="77777777" w:rsidR="0084078B" w:rsidRPr="007C0A48" w:rsidRDefault="0084078B" w:rsidP="003D11B8"/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532D" w14:textId="77777777" w:rsidR="0084078B" w:rsidRPr="007C0A48" w:rsidRDefault="0084078B" w:rsidP="003D11B8"/>
        </w:tc>
      </w:tr>
    </w:tbl>
    <w:p w14:paraId="59273BE5" w14:textId="77777777" w:rsidR="0084078B" w:rsidRPr="000817B8" w:rsidRDefault="0084078B" w:rsidP="0084078B">
      <w:pPr>
        <w:spacing w:after="0"/>
        <w:rPr>
          <w:rFonts w:ascii="Arial" w:hAnsi="Arial" w:cs="Arial"/>
          <w:b/>
          <w:lang w:eastAsia="en-GB"/>
        </w:rPr>
      </w:pPr>
    </w:p>
    <w:p w14:paraId="5131B082" w14:textId="77777777" w:rsidR="0084078B" w:rsidRPr="00717CA8" w:rsidRDefault="0084078B" w:rsidP="008407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A4D4FC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function f_NR5GC_IRAT_S1ToN1_SessionModification(NR_CellId_Type p_CellId,</w:t>
      </w:r>
    </w:p>
    <w:p w14:paraId="02FA7C5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        EUTRA_NR_PduSessionInfoList_Type p_PduSessionsFromLTE,</w:t>
      </w:r>
    </w:p>
    <w:p w14:paraId="5E817AA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        boolean p_FailWhenK_LessN := true,</w:t>
      </w:r>
    </w:p>
    <w:p w14:paraId="284B89C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        integer p_ExpectedNumberOfNewPDUSessions := (pc_noOf_PDUsSameConnection + pc_noOf_PDUsNewConnection)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)</w:t>
      </w:r>
      <w:r w:rsidRPr="0084078B">
        <w:rPr>
          <w:rFonts w:ascii="Courier New" w:hAnsi="Courier New"/>
          <w:noProof/>
          <w:sz w:val="16"/>
          <w:lang w:val="en-SG"/>
        </w:rPr>
        <w:t xml:space="preserve"> runs on NR5GC_PTC return boolean  //Anritsu TTCN CR R5s201413</w:t>
      </w:r>
    </w:p>
    <w:p w14:paraId="74F2573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{</w:t>
      </w:r>
    </w:p>
    <w:p w14:paraId="100989D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PDUSessionInfoList_Type v_FromLTEList;</w:t>
      </w:r>
    </w:p>
    <w:p w14:paraId="58FAC0D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NG_NAS_UL_PduList_Type v_PduSessionModificationRequestList := {};</w:t>
      </w:r>
    </w:p>
    <w:p w14:paraId="26C5FFD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IntegerList_Type v_PDU_SessionIdList := {};</w:t>
      </w:r>
    </w:p>
    <w:p w14:paraId="14F4598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7D1B975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268AA64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NG_NAS_UL_Pdu_Type v_NG_NAS_UL_Pdu;</w:t>
      </w:r>
    </w:p>
    <w:p w14:paraId="30199D0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NG_NAS_UL_Message_Type v_GSMMsg;</w:t>
      </w:r>
    </w:p>
    <w:p w14:paraId="61A9E7F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integer v_PDU_SessionId;</w:t>
      </w:r>
    </w:p>
    <w:p w14:paraId="4E34C11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58DFE7A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template(value) CellGroupConfig v_CellGroupConfig;</w:t>
      </w:r>
    </w:p>
    <w:p w14:paraId="20C6747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v_RadioBearerList;  // list of DRBs to be configured at the SS (SRB2 alredy configured in SS at cell creation/RRC release procedure =&gt; not needed here)</w:t>
      </w:r>
    </w:p>
    <w:p w14:paraId="786DE22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SDAP_ConfigurationList_Type v_SDAP_ConfigurationList;</w:t>
      </w:r>
    </w:p>
    <w:p w14:paraId="2A8AAAF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boolean v_ReregisterIMS := false;</w:t>
      </w:r>
    </w:p>
    <w:p w14:paraId="24CEB99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NG_NAS_DL_Pdu_Type v_NG_NAS_DL_Pdu;</w:t>
      </w:r>
    </w:p>
    <w:p w14:paraId="29B30EE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NR_DRBInfoList_Type v_NewDRBInfoList;</w:t>
      </w:r>
    </w:p>
    <w:p w14:paraId="55508CF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integer N := p_ExpectedNumberOfNewPDUSessions;  // number of PDU SESSION MODIFICATION REQUEST messages being expected</w:t>
      </w:r>
    </w:p>
    <w:p w14:paraId="0E3CA4A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integer K := 0;   // number of PDU SESSION MODIFICATION REQUEST messages already processed (i.e. the corresponding PDU SESSION MODIFICATION COMMAND and PDU SESSION MODIFICATION COMPLETE have been sent/received)</w:t>
      </w:r>
    </w:p>
    <w:p w14:paraId="4785EBC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integer L := 0;   // number of PDU SESSION MODIFICATION REQUEST messages being received</w:t>
      </w:r>
    </w:p>
    <w:p w14:paraId="77B3A30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boolean v_WaitForComplete := false;</w:t>
      </w:r>
    </w:p>
    <w:p w14:paraId="418182E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(present) NG_UE_SM_Cap v_NG_UE_SM_Cap := ?;                         // according to 38.508-1 Table 4.5A.2C.2.3-1</w:t>
      </w:r>
    </w:p>
    <w:p w14:paraId="2086D50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(present) IntegrityProtMaxDataRate v_IntegrityProtMaxDataRate := ?; // according to 38.508-1 Table 4.5A.2C.2.3-1</w:t>
      </w:r>
    </w:p>
    <w:p w14:paraId="6FA6EE24" w14:textId="77777777" w:rsidR="00274344" w:rsidRPr="00274344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var integer i;</w:t>
      </w:r>
    </w:p>
    <w:p w14:paraId="720AC64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22664F1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timer t_Wait := 10.0; // @sic R5-204330 sic@</w:t>
      </w:r>
    </w:p>
    <w:p w14:paraId="49F5EEF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ADD54F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Build the GSMMobilityInfo for all received PDUs, but don't store it (some may be established, rather than modified)</w:t>
      </w:r>
    </w:p>
    <w:p w14:paraId="1812774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for (i := 0; i &lt; N; i := i + 1) {</w:t>
      </w:r>
    </w:p>
    <w:p w14:paraId="1775D08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v_FromLTEList[i] := cs_GSM_MobilityInfo(int2oct(p_PduSessionsFromLTE[i].PDU_SessionId, 1), -, p_PduSessionsFromLTE[i].IsIMS); // @sic R5s200564 sic@</w:t>
      </w:r>
    </w:p>
    <w:p w14:paraId="1DCCC12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31BACC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</w:t>
      </w:r>
    </w:p>
    <w:p w14:paraId="67C0D29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t_Wait.start;  // @sic R5-204330 sic@</w:t>
      </w:r>
    </w:p>
    <w:p w14:paraId="6B5BEBC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while (K &lt; N) {</w:t>
      </w:r>
    </w:p>
    <w:p w14:paraId="40722ED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alt { // @sic R5-204330 sic@</w:t>
      </w:r>
    </w:p>
    <w:p w14:paraId="777B518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[] SRB.receive(car_NR_SRB_NasPdu_IND(p_CellId, 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tsc_NR_RbId_SRB1</w:t>
      </w:r>
      <w:r w:rsidRPr="0084078B">
        <w:rPr>
          <w:rFonts w:ascii="Courier New" w:hAnsi="Courier New"/>
          <w:noProof/>
          <w:sz w:val="16"/>
          <w:lang w:val="en-SG"/>
        </w:rPr>
        <w:t>, cr_NG_NAS_IndWithPiggybacking(tsc_SHT_IntegrityProtected_Ciphered))) -&gt; value v_ReceivedAsp      //Anritsu TTCN CR R5s201413</w:t>
      </w:r>
    </w:p>
    <w:p w14:paraId="50F4ACE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{</w:t>
      </w:r>
    </w:p>
    <w:p w14:paraId="559AA8C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v_NG_NAS_UL_Pdu := v_ReceivedAsp.Signalling.Nas[0].Pdu;</w:t>
      </w:r>
    </w:p>
    <w:p w14:paraId="2949F2B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v_GSMMsg := v_NG_NAS_UL_Pdu.PiggybackedPduList[0].Msg;</w:t>
      </w:r>
    </w:p>
    <w:p w14:paraId="14F0820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9B9784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if (ischosen(v_GSMMsg.pdu_Session_Modification_Request)) {</w:t>
      </w:r>
    </w:p>
    <w:p w14:paraId="0B47E99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t_Wait.stop;</w:t>
      </w:r>
    </w:p>
    <w:p w14:paraId="60D8859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v_PduSessionModificationRequestList[L] := v_NG_NAS_UL_Pdu;</w:t>
      </w:r>
    </w:p>
    <w:p w14:paraId="6D88EB5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L := L + 1;</w:t>
      </w:r>
    </w:p>
    <w:p w14:paraId="38BA008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lastRenderedPageBreak/>
        <w:t xml:space="preserve">              if (L &gt; N) { // @sic R5-204330 sic@</w:t>
      </w:r>
    </w:p>
    <w:p w14:paraId="52B378F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f_NR_SetVerdictFailOrInconc(__FILE__, __LINE__, "L &gt; N");</w:t>
      </w:r>
    </w:p>
    <w:p w14:paraId="4A3546F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78F16A3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6085C2E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else if (v_WaitForComplete and ischosen(v_GSMMsg.pdu_Session_Modification_Complete)) {</w:t>
      </w:r>
    </w:p>
    <w:p w14:paraId="06933E3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if (not f_Check_NG_PDUSessionModificationComplete(v_NG_NAS_UL_Pdu, v_GSM_MobilityInfo.SessionId, v_GSM_MobilityInfo.PTI)) {</w:t>
      </w:r>
    </w:p>
    <w:p w14:paraId="59C56D3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"Invalid PDU SESSION MODIFICATION COMPLETE");</w:t>
      </w:r>
    </w:p>
    <w:p w14:paraId="05FC80A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42E1133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v_WaitForComplete := false;</w:t>
      </w:r>
    </w:p>
    <w:p w14:paraId="4FAAD87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K := K + 1;</w:t>
      </w:r>
    </w:p>
    <w:p w14:paraId="683ED22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4D11E1B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else {</w:t>
      </w:r>
    </w:p>
    <w:p w14:paraId="420DDDE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f_NR_SetVerdictFailOrInconc(__FILE__, __LINE__, "Unexpected NAS PDU");</w:t>
      </w:r>
    </w:p>
    <w:p w14:paraId="2906193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6A02455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42A3BA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if (not v_WaitForComplete and (K &lt; L)) {   // =&gt; process the next PDU SESSION MODIFICATION REQUEST</w:t>
      </w:r>
    </w:p>
    <w:p w14:paraId="13400A0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v_NG_NAS_UL_Pdu := v_PduSessionModificationRequestList[K];</w:t>
      </w:r>
    </w:p>
    <w:p w14:paraId="1ACC9E0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6D67DC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if (not f_Check_NG_PDUSessionModificationReq(v_GSM_MobilityInfo, valueof(v_FromLTEList), v_NG_NAS_UL_Pdu, -, -, v_NG_UE_SM_Cap, -, -, -, v_IntegrityProtMaxDataRate, -, -, -, -, -, cr_NG_Request_Type('101'B))) {     // v_GSM_MobilityInfo is out parameter of f_Check_NG_PDUSessionModificationReq</w:t>
      </w:r>
    </w:p>
    <w:p w14:paraId="5DA521D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"Invalid PDU SESSION MODIFICATION REQUEST");</w:t>
      </w:r>
    </w:p>
    <w:p w14:paraId="230F7B4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23F88A7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// ok, this PDU is to be modified, so can now store it in our list</w:t>
      </w:r>
    </w:p>
    <w:p w14:paraId="10E5AC6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v_PDU_SessionId := oct2int(v_GSM_MobilityInfo.SessionId); // @sic R5s200564 sic@</w:t>
      </w:r>
    </w:p>
    <w:p w14:paraId="561316A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if (f_IntegerList_Search(v_PDU_SessionIdList, v_PDU_SessionId) &lt; 0) {</w:t>
      </w:r>
    </w:p>
    <w:p w14:paraId="3559B3F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v_PDU_SessionIdList[K] := v_PDU_SessionId;</w:t>
      </w:r>
    </w:p>
    <w:p w14:paraId="4D5A627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 else {</w:t>
      </w:r>
    </w:p>
    <w:p w14:paraId="1F7FAD7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"There has been a PDU SESSION MODIFICATION REQUEST with the same session id already");</w:t>
      </w:r>
    </w:p>
    <w:p w14:paraId="002DB5D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74A5171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f_NR5GC_MobileInfo_AddPDUSession(v_GSM_MobilityInfo); //Anritsu TTCN CR R5s201413</w:t>
      </w:r>
    </w:p>
    <w:p w14:paraId="7C7403C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for (i := 0; i &lt; N; i := i + 1) {</w:t>
      </w:r>
    </w:p>
    <w:p w14:paraId="09C2E97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if (p_PduSessionsFromLTE[i].PDU_SessionId == oct2int(v_GSM_MobilityInfo.SessionId)) {</w:t>
      </w:r>
    </w:p>
    <w:p w14:paraId="1582C51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f_IP_ChangeDrbMappingNR(IP, p_CellId, cs_IP_QosFlowId(p_PduSessionsFromLTE[i].PDU_SessionId, p_PduSessionsFromLTE[i].QFI), p_PduSessionsFromLTE[i].PdnIndex);</w:t>
      </w:r>
    </w:p>
    <w:p w14:paraId="54D07EF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v_ReregisterIMS := v_ReregisterIMS or p_PduSessionsFromLTE[i].IsIMS;</w:t>
      </w:r>
    </w:p>
    <w:p w14:paraId="5DA3A19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break;</w:t>
      </w:r>
    </w:p>
    <w:p w14:paraId="697C2D1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}</w:t>
      </w:r>
    </w:p>
    <w:p w14:paraId="5BDA035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55BF582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/*  As DRBs are not configured, and IMS Re-registration is not specified in the prose, then this is not needed</w:t>
      </w:r>
    </w:p>
    <w:p w14:paraId="28A6B74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if (v_ReregisterIMS) {</w:t>
      </w:r>
    </w:p>
    <w:p w14:paraId="1ED2CF9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// Tell IMS to start waiting for the Register message.</w:t>
      </w:r>
    </w:p>
    <w:p w14:paraId="18731D7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f_IMS_IPCAN_SendCoOrdMsg(IMS[tsc_Index_IMS1], cms_IPCAN_IMS_ReregistrationStart(NR));</w:t>
      </w:r>
    </w:p>
    <w:p w14:paraId="133F166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}*/</w:t>
      </w:r>
    </w:p>
    <w:p w14:paraId="764A7C8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v_NG_NAS_DL_Pdu := f_Get_NG_PDUSessionModificationCommand(v_GSM_MobilityInfo.SessionId, v_GSM_MobilityInfo);</w:t>
      </w:r>
    </w:p>
    <w:p w14:paraId="22971E9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SRB.send(cas_NR_SRB_NasPdu_REQ(p_CellId, -, -, cs_NG_NAS_RequestWithPiggybacking(tsc_SHT_IntegrityProtected_Ciphered, v_NG_NAS_DL_Pdu)));</w:t>
      </w:r>
    </w:p>
    <w:p w14:paraId="1A7DED9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v_WaitForComplete := true;</w:t>
      </w:r>
    </w:p>
    <w:p w14:paraId="6C0F6B3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t_Wait.start;  // restart timer to wait for next Request</w:t>
      </w:r>
    </w:p>
    <w:p w14:paraId="2690851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114E2C5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}</w:t>
      </w:r>
    </w:p>
    <w:p w14:paraId="7F085B9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[] t_Wait.timeout {</w:t>
      </w:r>
    </w:p>
    <w:p w14:paraId="7EAEF3C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if (p_FailWhenK_LessN and (K &lt; N)) {</w:t>
      </w:r>
    </w:p>
    <w:p w14:paraId="18CB8C4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f_NR_SetVerdictFailOrInconc(__FILE__, __LINE__, "Not enough PDU Session Modification Request messages");</w:t>
      </w:r>
    </w:p>
    <w:p w14:paraId="53D1A8C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 else if (not p_FailWhenK_LessN) { // New message not received in time, so just end the loop  @sic R5-204330 sic@</w:t>
      </w:r>
    </w:p>
    <w:p w14:paraId="2D43E4F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break;</w:t>
      </w:r>
    </w:p>
    <w:p w14:paraId="20B3539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1A9B61E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56070F9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7EEE52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2DB0C2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Timer will have been started again in loop, but loop is now finished, so need to stop timer</w:t>
      </w:r>
    </w:p>
    <w:p w14:paraId="386ED47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t_Wait.stop;</w:t>
      </w:r>
    </w:p>
    <w:p w14:paraId="0EDABDD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78B0BEC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now build and store global DRB list - as we're not piggybacking the Mod. Cmd with a Reconfig,</w:t>
      </w:r>
    </w:p>
    <w:p w14:paraId="2F94FAC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// we can build the whole list in one go, rather than doing it one by one within the loop</w:t>
      </w:r>
    </w:p>
    <w:p w14:paraId="01651CE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lastRenderedPageBreak/>
        <w:t xml:space="preserve">    f_BuildRRCReconfigParamsNewDRBs (v_RadioBearerConfig,</w:t>
      </w:r>
    </w:p>
    <w:p w14:paraId="1F1197E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v_CellGroupConfig,</w:t>
      </w:r>
    </w:p>
    <w:p w14:paraId="00FCC97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v_RadioBearerList,</w:t>
      </w:r>
    </w:p>
    <w:p w14:paraId="7CCAA69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v_SDAP_ConfigurationList,</w:t>
      </w:r>
    </w:p>
    <w:p w14:paraId="056535A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p_CellId,</w:t>
      </w:r>
    </w:p>
    <w:p w14:paraId="16C7FFA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f_NR5GC_MobileInfo_GetSessionInfoList(),</w:t>
      </w:r>
    </w:p>
    <w:p w14:paraId="11A7045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SRB1</w:t>
      </w:r>
      <w:r w:rsidRPr="0084078B">
        <w:rPr>
          <w:rFonts w:ascii="Courier New" w:hAnsi="Courier New"/>
          <w:noProof/>
          <w:sz w:val="16"/>
          <w:lang w:val="en-SG"/>
        </w:rPr>
        <w:t>);</w:t>
      </w:r>
    </w:p>
    <w:p w14:paraId="4F5EDF5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</w:t>
      </w:r>
    </w:p>
    <w:p w14:paraId="05ABD77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 @sic R5-204330 sic@</w:t>
      </w:r>
    </w:p>
    <w:p w14:paraId="2C76B50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v_NewDRBInfoList := f_BuildDRBNewDRBList (valueof(v_RadioBearerConfig.drb_ToAddModList), valueof(v_RadioBearerList), valueof(v_CellGroupConfig)); //  @sic R5-196745 sic@</w:t>
      </w:r>
    </w:p>
    <w:p w14:paraId="610C50A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Store updated DRB information, but don't configure these DRBs</w:t>
      </w:r>
    </w:p>
    <w:p w14:paraId="307EA82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f_NR5GC_MobileInfo_SetDRBInfoList(v_NewDRBInfoList);</w:t>
      </w:r>
    </w:p>
    <w:p w14:paraId="0604B9D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7E59CA8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calling function needs to wait for IMS to finish</w:t>
      </w:r>
    </w:p>
    <w:p w14:paraId="55BCDA4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FFS EUTRA38_DRB....this will need IMS (and other?) DRBs to be configured - which they currently aren't</w:t>
      </w:r>
    </w:p>
    <w:p w14:paraId="490E488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return v_ReregisterIMS;</w:t>
      </w:r>
    </w:p>
    <w:p w14:paraId="44015D7A" w14:textId="77777777" w:rsidR="0084078B" w:rsidRPr="00717CA8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}</w:t>
      </w:r>
    </w:p>
    <w:p w14:paraId="036BE385" w14:textId="77777777" w:rsidR="0084078B" w:rsidRDefault="0084078B" w:rsidP="0084078B">
      <w:pPr>
        <w:spacing w:after="0"/>
        <w:rPr>
          <w:rFonts w:ascii="Arial" w:hAnsi="Arial" w:cs="Arial"/>
          <w:b/>
          <w:lang w:val="pt-BR" w:eastAsia="en-GB"/>
        </w:rPr>
      </w:pPr>
    </w:p>
    <w:p w14:paraId="5D0422C2" w14:textId="77777777" w:rsidR="0084078B" w:rsidRPr="00717CA8" w:rsidRDefault="0084078B" w:rsidP="008407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2B6443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function f_NR5GC_IRAT_S1ToN1_SessionModification(NR_CellId_Type p_CellId,</w:t>
      </w:r>
    </w:p>
    <w:p w14:paraId="2563E6B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        EUTRA_NR_PduSessionInfoList_Type p_PduSessionsFromLTE,</w:t>
      </w:r>
    </w:p>
    <w:p w14:paraId="0496FA8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        boolean p_FailWhenK_LessN := true,</w:t>
      </w:r>
    </w:p>
    <w:p w14:paraId="2F163482" w14:textId="77777777" w:rsidR="0084078B" w:rsidRPr="00274344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              integer p_ExpectedNumberOfNewPDUSessions := (pc_noOf_PDUsSameConnection + pc_noOf_PDUsNewConnection)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,</w:t>
      </w:r>
    </w:p>
    <w:p w14:paraId="01E937C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74344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                    NR_RadioBearerId_Type p_SRB := tsc_NR_RbId_SRB1)</w:t>
      </w:r>
      <w:r w:rsidRPr="0084078B">
        <w:rPr>
          <w:rFonts w:ascii="Courier New" w:hAnsi="Courier New"/>
          <w:noProof/>
          <w:sz w:val="16"/>
          <w:lang w:val="en-SG"/>
        </w:rPr>
        <w:t xml:space="preserve"> runs on NR5GC_PTC return boolean  //Anritsu TTCN CR R5s201413</w:t>
      </w:r>
    </w:p>
    <w:p w14:paraId="6B0E350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{</w:t>
      </w:r>
    </w:p>
    <w:p w14:paraId="1B15E01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PDUSessionInfoList_Type v_FromLTEList;</w:t>
      </w:r>
    </w:p>
    <w:p w14:paraId="3142649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NG_NAS_UL_PduList_Type v_PduSessionModificationRequestList := {};</w:t>
      </w:r>
    </w:p>
    <w:p w14:paraId="5B18C77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IntegerList_Type v_PDU_SessionIdList := {};</w:t>
      </w:r>
    </w:p>
    <w:p w14:paraId="60A93AA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573C26B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39A6BCC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NG_NAS_UL_Pdu_Type v_NG_NAS_UL_Pdu;</w:t>
      </w:r>
    </w:p>
    <w:p w14:paraId="4CA43CB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NG_NAS_UL_Message_Type v_GSMMsg;</w:t>
      </w:r>
    </w:p>
    <w:p w14:paraId="53BAE57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integer v_PDU_SessionId;</w:t>
      </w:r>
    </w:p>
    <w:p w14:paraId="4401F90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1ABB192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template(value) CellGroupConfig v_CellGroupConfig;</w:t>
      </w:r>
    </w:p>
    <w:p w14:paraId="16C0829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v_RadioBearerList;  // list of DRBs to be configured at the SS (SRB2 alredy configured in SS at cell creation/RRC release procedure =&gt; not needed here)</w:t>
      </w:r>
    </w:p>
    <w:p w14:paraId="725EFF7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SDAP_ConfigurationList_Type v_SDAP_ConfigurationList;</w:t>
      </w:r>
    </w:p>
    <w:p w14:paraId="417BA14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boolean v_ReregisterIMS := false;</w:t>
      </w:r>
    </w:p>
    <w:p w14:paraId="3EE6A58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NG_NAS_DL_Pdu_Type v_NG_NAS_DL_Pdu;</w:t>
      </w:r>
    </w:p>
    <w:p w14:paraId="31687D7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NR_DRBInfoList_Type v_NewDRBInfoList;</w:t>
      </w:r>
    </w:p>
    <w:p w14:paraId="10A10C4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integer N := p_ExpectedNumberOfNewPDUSessions;  // number of PDU SESSION MODIFICATION REQUEST messages being expected</w:t>
      </w:r>
    </w:p>
    <w:p w14:paraId="0D60CA6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integer K := 0;   // number of PDU SESSION MODIFICATION REQUEST messages already processed (i.e. the corresponding PDU SESSION MODIFICATION COMMAND and PDU SESSION MODIFICATION COMPLETE have been sent/received)</w:t>
      </w:r>
    </w:p>
    <w:p w14:paraId="554267C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integer L := 0;   // number of PDU SESSION MODIFICATION REQUEST messages being received</w:t>
      </w:r>
    </w:p>
    <w:p w14:paraId="6F940F4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boolean v_WaitForComplete := false;</w:t>
      </w:r>
    </w:p>
    <w:p w14:paraId="1E1A729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(present) NG_UE_SM_Cap v_NG_UE_SM_Cap := ?;                         // according to 38.508-1 Table 4.5A.2C.2.3-1</w:t>
      </w:r>
    </w:p>
    <w:p w14:paraId="77AB621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(present) IntegrityProtMaxDataRate v_IntegrityProtMaxDataRate := ?; // according to 38.508-1 Table 4.5A.2C.2.3-1</w:t>
      </w:r>
    </w:p>
    <w:p w14:paraId="04E039D9" w14:textId="77777777" w:rsidR="0084078B" w:rsidRPr="00274344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var integer i;</w:t>
      </w:r>
    </w:p>
    <w:p w14:paraId="2917F39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74344">
        <w:rPr>
          <w:rFonts w:ascii="Courier New" w:hAnsi="Courier New"/>
          <w:noProof/>
          <w:sz w:val="16"/>
          <w:highlight w:val="yellow"/>
          <w:lang w:val="en-SG"/>
        </w:rPr>
        <w:t xml:space="preserve">    var SRBs_AlreadyConfigured v_SRBs := SRB1;</w:t>
      </w:r>
    </w:p>
    <w:p w14:paraId="16E9368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0BDCF1B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timer t_Wait := 10.0; // @sic R5-204330 sic@</w:t>
      </w:r>
    </w:p>
    <w:p w14:paraId="3631E72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37E803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Build the GSMMobilityInfo for all received PDUs, but don't store it (some may be established, rather than modified)</w:t>
      </w:r>
    </w:p>
    <w:p w14:paraId="17089F4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for (i := 0; i &lt; N; i := i + 1) {</w:t>
      </w:r>
    </w:p>
    <w:p w14:paraId="40D371E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v_FromLTEList[i] := cs_GSM_MobilityInfo(int2oct(p_PduSessionsFromLTE[i].PDU_SessionId, 1), -, p_PduSessionsFromLTE[i].IsIMS); // @sic R5s200564 sic@</w:t>
      </w:r>
    </w:p>
    <w:p w14:paraId="0AC6C36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644122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</w:t>
      </w:r>
    </w:p>
    <w:p w14:paraId="7C78342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t_Wait.start;  // @sic R5-204330 sic@</w:t>
      </w:r>
    </w:p>
    <w:p w14:paraId="2A76D1C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while (K &lt; N) {</w:t>
      </w:r>
    </w:p>
    <w:p w14:paraId="2B59BB7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alt { // @sic R5-204330 sic@</w:t>
      </w:r>
    </w:p>
    <w:p w14:paraId="2C7ABD9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[] SRB.receive(car_NR_SRB_NasPdu_IND(p_CellId, 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p_SRB</w:t>
      </w:r>
      <w:r w:rsidRPr="0084078B">
        <w:rPr>
          <w:rFonts w:ascii="Courier New" w:hAnsi="Courier New"/>
          <w:noProof/>
          <w:sz w:val="16"/>
          <w:lang w:val="en-SG"/>
        </w:rPr>
        <w:t>, cr_NG_NAS_IndWithPiggybacking(tsc_SHT_IntegrityProtected_Ciphered))) -&gt; value v_ReceivedAsp      //Anritsu TTCN CR R5s201413</w:t>
      </w:r>
    </w:p>
    <w:p w14:paraId="7BC759F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{</w:t>
      </w:r>
    </w:p>
    <w:p w14:paraId="29D4117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lastRenderedPageBreak/>
        <w:t xml:space="preserve">            v_NG_NAS_UL_Pdu := v_ReceivedAsp.Signalling.Nas[0].Pdu;</w:t>
      </w:r>
    </w:p>
    <w:p w14:paraId="47AF7C1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v_GSMMsg := v_NG_NAS_UL_Pdu.PiggybackedPduList[0].Msg;</w:t>
      </w:r>
    </w:p>
    <w:p w14:paraId="32395BF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D8A277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if (ischosen(v_GSMMsg.pdu_Session_Modification_Request)) {</w:t>
      </w:r>
    </w:p>
    <w:p w14:paraId="1818C91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t_Wait.stop;</w:t>
      </w:r>
    </w:p>
    <w:p w14:paraId="09E6339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v_PduSessionModificationRequestList[L] := v_NG_NAS_UL_Pdu;</w:t>
      </w:r>
    </w:p>
    <w:p w14:paraId="5F5529D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L := L + 1;</w:t>
      </w:r>
    </w:p>
    <w:p w14:paraId="61326FE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if (L &gt; N) { // @sic R5-204330 sic@</w:t>
      </w:r>
    </w:p>
    <w:p w14:paraId="66FC9CA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f_NR_SetVerdictFailOrInconc(__FILE__, __LINE__, "L &gt; N");</w:t>
      </w:r>
    </w:p>
    <w:p w14:paraId="0411BBE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376290F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5B5F495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else if (v_WaitForComplete and ischosen(v_GSMMsg.pdu_Session_Modification_Complete)) {</w:t>
      </w:r>
    </w:p>
    <w:p w14:paraId="718D55A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if (not f_Check_NG_PDUSessionModificationComplete(v_NG_NAS_UL_Pdu, v_GSM_MobilityInfo.SessionId, v_GSM_MobilityInfo.PTI)) {</w:t>
      </w:r>
    </w:p>
    <w:p w14:paraId="561B2F8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"Invalid PDU SESSION MODIFICATION COMPLETE");</w:t>
      </w:r>
    </w:p>
    <w:p w14:paraId="6BFBE5E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39AF92C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v_WaitForComplete := false;</w:t>
      </w:r>
    </w:p>
    <w:p w14:paraId="1F9FB23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K := K + 1;</w:t>
      </w:r>
    </w:p>
    <w:p w14:paraId="4C83D4F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88E1FC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else {</w:t>
      </w:r>
    </w:p>
    <w:p w14:paraId="7F65445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f_NR_SetVerdictFailOrInconc(__FILE__, __LINE__, "Unexpected NAS PDU");</w:t>
      </w:r>
    </w:p>
    <w:p w14:paraId="6AFCC3C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DEEBBD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AA8591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if (not v_WaitForComplete and (K &lt; L)) {   // =&gt; process the next PDU SESSION MODIFICATION REQUEST</w:t>
      </w:r>
    </w:p>
    <w:p w14:paraId="376F375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v_NG_NAS_UL_Pdu := v_PduSessionModificationRequestList[K];</w:t>
      </w:r>
    </w:p>
    <w:p w14:paraId="40AB49A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635F40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if (not f_Check_NG_PDUSessionModificationReq(v_GSM_MobilityInfo, valueof(v_FromLTEList), v_NG_NAS_UL_Pdu, -, -, v_NG_UE_SM_Cap, -, -, -, v_IntegrityProtMaxDataRate, -, -, -, -, -, cr_NG_Request_Type('101'B))) {     // v_GSM_MobilityInfo is out parameter of f_Check_NG_PDUSessionModificationReq</w:t>
      </w:r>
    </w:p>
    <w:p w14:paraId="5EDF47E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"Invalid PDU SESSION MODIFICATION REQUEST");</w:t>
      </w:r>
    </w:p>
    <w:p w14:paraId="36D6F5F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6FA7A8C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// ok, this PDU is to be modified, so can now store it in our list</w:t>
      </w:r>
    </w:p>
    <w:p w14:paraId="0E039BA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v_PDU_SessionId := oct2int(v_GSM_MobilityInfo.SessionId); // @sic R5s200564 sic@</w:t>
      </w:r>
    </w:p>
    <w:p w14:paraId="3B777E7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if (f_IntegerList_Search(v_PDU_SessionIdList, v_PDU_SessionId) &lt; 0) {</w:t>
      </w:r>
    </w:p>
    <w:p w14:paraId="723C179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v_PDU_SessionIdList[K] := v_PDU_SessionId;</w:t>
      </w:r>
    </w:p>
    <w:p w14:paraId="0661CCB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 else {</w:t>
      </w:r>
    </w:p>
    <w:p w14:paraId="70F6EEE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"There has been a PDU SESSION MODIFICATION REQUEST with the same session id already");</w:t>
      </w:r>
    </w:p>
    <w:p w14:paraId="4C38FC9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414049C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f_NR5GC_MobileInfo_AddPDUSession(v_GSM_MobilityInfo); //Anritsu TTCN CR R5s201413</w:t>
      </w:r>
    </w:p>
    <w:p w14:paraId="5A5B7EA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for (i := 0; i &lt; N; i := i + 1) {</w:t>
      </w:r>
    </w:p>
    <w:p w14:paraId="0317D12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if (p_PduSessionsFromLTE[i].PDU_SessionId == oct2int(v_GSM_MobilityInfo.SessionId)) {</w:t>
      </w:r>
    </w:p>
    <w:p w14:paraId="43C0576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f_IP_ChangeDrbMappingNR(IP, p_CellId, cs_IP_QosFlowId(p_PduSessionsFromLTE[i].PDU_SessionId, p_PduSessionsFromLTE[i].QFI), p_PduSessionsFromLTE[i].PdnIndex);</w:t>
      </w:r>
    </w:p>
    <w:p w14:paraId="44E6032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v_ReregisterIMS := v_ReregisterIMS or p_PduSessionsFromLTE[i].IsIMS;</w:t>
      </w:r>
    </w:p>
    <w:p w14:paraId="4712EB5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break;</w:t>
      </w:r>
    </w:p>
    <w:p w14:paraId="3BDC61F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}</w:t>
      </w:r>
    </w:p>
    <w:p w14:paraId="10A650D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577900D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/*  As DRBs are not configured, and IMS Re-registration is not specified in the prose, then this is not needed</w:t>
      </w:r>
    </w:p>
    <w:p w14:paraId="5822B1D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if (v_ReregisterIMS) {</w:t>
      </w:r>
    </w:p>
    <w:p w14:paraId="460D6E9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// Tell IMS to start waiting for the Register message.</w:t>
      </w:r>
    </w:p>
    <w:p w14:paraId="0C59008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f_IMS_IPCAN_SendCoOrdMsg(IMS[tsc_Index_IMS1], cms_IPCAN_IMS_ReregistrationStart(NR));</w:t>
      </w:r>
    </w:p>
    <w:p w14:paraId="4D77360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}*/</w:t>
      </w:r>
    </w:p>
    <w:p w14:paraId="7160A0B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v_NG_NAS_DL_Pdu := f_Get_NG_PDUSessionModificationCommand(v_GSM_MobilityInfo.SessionId, v_GSM_MobilityInfo);</w:t>
      </w:r>
    </w:p>
    <w:p w14:paraId="2302046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SRB.send(cas_NR_SRB_NasPdu_REQ(p_CellId, -, -, cs_NG_NAS_RequestWithPiggybacking(tsc_SHT_IntegrityProtected_Ciphered, v_NG_NAS_DL_Pdu)));</w:t>
      </w:r>
    </w:p>
    <w:p w14:paraId="1F6F327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v_WaitForComplete := true;</w:t>
      </w:r>
    </w:p>
    <w:p w14:paraId="07F0CE2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t_Wait.start;  // restart timer to wait for next Request</w:t>
      </w:r>
    </w:p>
    <w:p w14:paraId="3C21D23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889465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}</w:t>
      </w:r>
    </w:p>
    <w:p w14:paraId="455D503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[] t_Wait.timeout {</w:t>
      </w:r>
    </w:p>
    <w:p w14:paraId="27DA9C7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if (p_FailWhenK_LessN and (K &lt; N)) {</w:t>
      </w:r>
    </w:p>
    <w:p w14:paraId="08B0E58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f_NR_SetVerdictFailOrInconc(__FILE__, __LINE__, "Not enough PDU Session Modification Request messages");</w:t>
      </w:r>
    </w:p>
    <w:p w14:paraId="05617E2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 else if (not p_FailWhenK_LessN) { // New message not received in time, so just end the loop  @sic R5-204330 sic@</w:t>
      </w:r>
    </w:p>
    <w:p w14:paraId="0830598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break;</w:t>
      </w:r>
    </w:p>
    <w:p w14:paraId="41E884D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103BEC7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65EA6C7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lastRenderedPageBreak/>
        <w:t xml:space="preserve">      }</w:t>
      </w:r>
    </w:p>
    <w:p w14:paraId="6D4FDAA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B845F8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Timer will have been started again in loop, but loop is now finished, so need to stop timer</w:t>
      </w:r>
    </w:p>
    <w:p w14:paraId="1051D20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t_Wait.stop;</w:t>
      </w:r>
    </w:p>
    <w:p w14:paraId="2DF3266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6415A27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now build and store global DRB list - as we're not piggybacking the Mod. Cmd with a Reconfig,</w:t>
      </w:r>
    </w:p>
    <w:p w14:paraId="2D06E05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// we can build the whole list in one go, rather than doing it one by one within the loop</w:t>
      </w:r>
    </w:p>
    <w:p w14:paraId="7BDA128B" w14:textId="77777777" w:rsidR="0084078B" w:rsidRPr="00274344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if (p_SRB == tsc_NR_RbId_SRB2){</w:t>
      </w:r>
    </w:p>
    <w:p w14:paraId="780658A0" w14:textId="77777777" w:rsidR="0084078B" w:rsidRPr="00274344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274344">
        <w:rPr>
          <w:rFonts w:ascii="Courier New" w:hAnsi="Courier New"/>
          <w:noProof/>
          <w:sz w:val="16"/>
          <w:highlight w:val="yellow"/>
          <w:lang w:val="en-SG"/>
        </w:rPr>
        <w:t xml:space="preserve">      v_SRBs := SRB1_2;</w:t>
      </w:r>
    </w:p>
    <w:p w14:paraId="2682F55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74344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090A4D1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f_BuildRRCReconfigParamsNewDRBs (v_RadioBearerConfig,</w:t>
      </w:r>
    </w:p>
    <w:p w14:paraId="6B3C405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v_CellGroupConfig,</w:t>
      </w:r>
    </w:p>
    <w:p w14:paraId="017C893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v_RadioBearerList,</w:t>
      </w:r>
    </w:p>
    <w:p w14:paraId="21A9E85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v_SDAP_ConfigurationList,</w:t>
      </w:r>
    </w:p>
    <w:p w14:paraId="0E42284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p_CellId,</w:t>
      </w:r>
    </w:p>
    <w:p w14:paraId="1B0FB0E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f_NR5GC_MobileInfo_GetSessionInfoList(),</w:t>
      </w:r>
    </w:p>
    <w:p w14:paraId="44034BB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   </w:t>
      </w:r>
      <w:r w:rsidRPr="00274344">
        <w:rPr>
          <w:rFonts w:ascii="Courier New" w:hAnsi="Courier New"/>
          <w:noProof/>
          <w:sz w:val="16"/>
          <w:highlight w:val="yellow"/>
          <w:lang w:val="en-SG"/>
        </w:rPr>
        <w:t>v_SRBs</w:t>
      </w:r>
      <w:r w:rsidRPr="0084078B">
        <w:rPr>
          <w:rFonts w:ascii="Courier New" w:hAnsi="Courier New"/>
          <w:noProof/>
          <w:sz w:val="16"/>
          <w:lang w:val="en-SG"/>
        </w:rPr>
        <w:t>);</w:t>
      </w:r>
    </w:p>
    <w:p w14:paraId="4D7CF5A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                        </w:t>
      </w:r>
    </w:p>
    <w:p w14:paraId="4DE9BA9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 @sic R5-204330 sic@</w:t>
      </w:r>
    </w:p>
    <w:p w14:paraId="1AA7733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v_NewDRBInfoList := f_BuildDRBNewDRBList (valueof(v_RadioBearerConfig.drb_ToAddModList), valueof(v_RadioBearerList), valueof(v_CellGroupConfig)); //  @sic R5-196745 sic@</w:t>
      </w:r>
    </w:p>
    <w:p w14:paraId="24FCE33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Store updated DRB information, but don't configure these DRBs</w:t>
      </w:r>
    </w:p>
    <w:p w14:paraId="14A4CE8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f_NR5GC_MobileInfo_SetDRBInfoList(v_NewDRBInfoList);</w:t>
      </w:r>
    </w:p>
    <w:p w14:paraId="1194EBD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927565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calling function needs to wait for IMS to finish</w:t>
      </w:r>
    </w:p>
    <w:p w14:paraId="15272D6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FFS EUTRA38_DRB....this will need IMS (and other?) DRBs to be configured - which they currently aren't</w:t>
      </w:r>
    </w:p>
    <w:p w14:paraId="1B05A94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return v_ReregisterIMS;</w:t>
      </w:r>
    </w:p>
    <w:p w14:paraId="433CC37E" w14:textId="77777777" w:rsid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}</w:t>
      </w:r>
    </w:p>
    <w:p w14:paraId="0D248E6B" w14:textId="77777777" w:rsidR="00C46206" w:rsidRDefault="00C46206" w:rsidP="0024525F">
      <w:pPr>
        <w:rPr>
          <w:rFonts w:ascii="Courier New" w:hAnsi="Courier New"/>
          <w:noProof/>
          <w:sz w:val="16"/>
        </w:rPr>
      </w:pPr>
    </w:p>
    <w:p w14:paraId="4E7869F3" w14:textId="77777777" w:rsidR="0084078B" w:rsidRDefault="0084078B" w:rsidP="008407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2.4 Change 4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  <w:gridCol w:w="7654"/>
      </w:tblGrid>
      <w:tr w:rsidR="0084078B" w:rsidRPr="007C0A48" w14:paraId="113A5998" w14:textId="77777777" w:rsidTr="003D11B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6943" w14:textId="77777777" w:rsidR="0084078B" w:rsidRPr="007C0A48" w:rsidRDefault="0084078B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3550" w14:textId="77777777" w:rsidR="0084078B" w:rsidRPr="0068308B" w:rsidRDefault="00A57ED1" w:rsidP="003D11B8">
            <w:pPr>
              <w:rPr>
                <w:rFonts w:ascii="Arial" w:eastAsia="Calibri" w:hAnsi="Arial" w:cs="Arial"/>
                <w:color w:val="000000"/>
              </w:rPr>
            </w:pPr>
            <w:r w:rsidRPr="00A57ED1">
              <w:rPr>
                <w:rFonts w:ascii="Arial" w:eastAsia="Calibri" w:hAnsi="Arial" w:cs="Arial"/>
                <w:color w:val="000000"/>
              </w:rPr>
              <w:t>fl_TC_8_1_4_2_2_1_TestBody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0F35" w14:textId="77777777" w:rsidR="0084078B" w:rsidRPr="0068308B" w:rsidRDefault="0084078B" w:rsidP="003D11B8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84078B" w:rsidRPr="007C0A48" w14:paraId="360A091F" w14:textId="77777777" w:rsidTr="003D11B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E115" w14:textId="77777777" w:rsidR="0084078B" w:rsidRPr="007C0A48" w:rsidRDefault="0084078B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9355" w14:textId="77777777" w:rsidR="0084078B" w:rsidRPr="0035120E" w:rsidRDefault="00A57ED1" w:rsidP="003D11B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A57ED1">
              <w:rPr>
                <w:rFonts w:cs="Arial"/>
                <w:lang w:val="en-SG" w:eastAsia="ja-JP"/>
              </w:rPr>
              <w:t>During the inter-RAT HO from EUTRA to NR, NR SRB2 is already established. PDU Session Modification</w:t>
            </w:r>
            <w:r w:rsidR="0084262F">
              <w:rPr>
                <w:rFonts w:cs="Arial"/>
                <w:lang w:val="en-SG" w:eastAsia="ja-JP"/>
              </w:rPr>
              <w:t xml:space="preserve"> Request</w:t>
            </w:r>
            <w:r w:rsidRPr="00A57ED1">
              <w:rPr>
                <w:rFonts w:cs="Arial"/>
                <w:lang w:val="en-SG" w:eastAsia="ja-JP"/>
              </w:rPr>
              <w:t xml:space="preserve"> after the HO can be sent using SRB2.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0045" w14:textId="77777777" w:rsidR="0084078B" w:rsidRPr="0035120E" w:rsidRDefault="0084078B" w:rsidP="003D11B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84078B" w:rsidRPr="007C0A48" w14:paraId="69B4DB2A" w14:textId="77777777" w:rsidTr="003D11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AAA0" w14:textId="77777777" w:rsidR="0084078B" w:rsidRPr="007C0A48" w:rsidRDefault="0084078B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9717" w14:textId="77777777" w:rsidR="0084078B" w:rsidRPr="007C0A48" w:rsidRDefault="00A57ED1" w:rsidP="003D11B8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Receive </w:t>
            </w:r>
            <w:r w:rsidRPr="00A57ED1">
              <w:rPr>
                <w:rFonts w:ascii="Arial" w:hAnsi="Arial" w:cs="Arial"/>
                <w:lang w:val="en-SG" w:eastAsia="ja-JP"/>
              </w:rPr>
              <w:t>PDU Session Modification</w:t>
            </w:r>
            <w:r w:rsidR="00E04BDB">
              <w:rPr>
                <w:rFonts w:ascii="Arial" w:hAnsi="Arial" w:cs="Arial"/>
                <w:lang w:val="en-SG" w:eastAsia="ja-JP"/>
              </w:rPr>
              <w:t xml:space="preserve"> Request</w:t>
            </w:r>
            <w:r w:rsidRPr="00A57ED1">
              <w:rPr>
                <w:rFonts w:ascii="Arial" w:hAnsi="Arial" w:cs="Arial"/>
                <w:lang w:val="en-SG" w:eastAsia="ja-JP"/>
              </w:rPr>
              <w:t xml:space="preserve"> via SRB2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1477" w14:textId="77777777" w:rsidR="0084078B" w:rsidRPr="007C0A48" w:rsidRDefault="0084078B" w:rsidP="003D11B8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</w:p>
        </w:tc>
      </w:tr>
      <w:tr w:rsidR="0084078B" w:rsidRPr="007C0A48" w14:paraId="13AE9FB0" w14:textId="77777777" w:rsidTr="003D11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D477" w14:textId="77777777" w:rsidR="0084078B" w:rsidRPr="007C0A48" w:rsidRDefault="0084078B" w:rsidP="003D11B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CE3" w14:textId="77777777" w:rsidR="0084078B" w:rsidRPr="007C0A48" w:rsidRDefault="00A57ED1" w:rsidP="003D11B8">
            <w:pPr>
              <w:spacing w:after="0"/>
              <w:rPr>
                <w:rFonts w:ascii="Arial" w:hAnsi="Arial" w:cs="Arial"/>
                <w:color w:val="000000"/>
              </w:rPr>
            </w:pPr>
            <w:r w:rsidRPr="00A57ED1">
              <w:rPr>
                <w:rFonts w:ascii="Arial" w:hAnsi="Arial" w:cs="Arial"/>
                <w:color w:val="000000"/>
              </w:rPr>
              <w:t>IRAT_Handover_NR5GC_NR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1A45" w14:textId="77777777" w:rsidR="0084078B" w:rsidRPr="007C0A48" w:rsidRDefault="0084078B" w:rsidP="003D11B8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4078B" w:rsidRPr="007C0A48" w14:paraId="696E793C" w14:textId="77777777" w:rsidTr="003D11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D584" w14:textId="77777777" w:rsidR="0084078B" w:rsidRPr="007C0A48" w:rsidRDefault="0084078B" w:rsidP="003D11B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F3BB" w14:textId="77777777" w:rsidR="0084078B" w:rsidRPr="007C0A48" w:rsidRDefault="0084078B" w:rsidP="003D11B8"/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316A" w14:textId="77777777" w:rsidR="0084078B" w:rsidRPr="007C0A48" w:rsidRDefault="0084078B" w:rsidP="003D11B8"/>
        </w:tc>
      </w:tr>
    </w:tbl>
    <w:p w14:paraId="4E2DE8CF" w14:textId="77777777" w:rsidR="0084078B" w:rsidRPr="000817B8" w:rsidRDefault="0084078B" w:rsidP="0084078B">
      <w:pPr>
        <w:spacing w:after="0"/>
        <w:rPr>
          <w:rFonts w:ascii="Arial" w:hAnsi="Arial" w:cs="Arial"/>
          <w:b/>
          <w:lang w:eastAsia="en-GB"/>
        </w:rPr>
      </w:pPr>
    </w:p>
    <w:p w14:paraId="52492A42" w14:textId="77777777" w:rsidR="0084078B" w:rsidRPr="00717CA8" w:rsidRDefault="0084078B" w:rsidP="008407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BE716B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function fl_TC_8_1_4_2_2_1_TestBody() runs on NR5GC_PTC</w:t>
      </w:r>
    </w:p>
    <w:p w14:paraId="4B605F0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{</w:t>
      </w:r>
    </w:p>
    <w:p w14:paraId="4B2A478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EUTRA_NR_CoOrd_Security_Type v_SecurityRx := f_EUTRA_NR_WaitForCoOrd_Security (EUTRA);</w:t>
      </w:r>
    </w:p>
    <w:p w14:paraId="300660B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EUTRA_NR_PduSessionInfoList_Type v_PduSessionInfoList;</w:t>
      </w:r>
    </w:p>
    <w:p w14:paraId="7FB9AE3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115E3ED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679E82E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TriggerOrTimeout_Type v_TriggerOrTimeout;</w:t>
      </w:r>
    </w:p>
    <w:p w14:paraId="47115B0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PDUSessionInfoList_Type v_PDUSessionInfoList;</w:t>
      </w:r>
    </w:p>
    <w:p w14:paraId="7FDDACF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QosFlow_Identification_Type v_QosFlowId;</w:t>
      </w:r>
    </w:p>
    <w:p w14:paraId="7642BF3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NR_DRB_COMMON_IND v_NR_DRB_COMMON_IND;</w:t>
      </w:r>
    </w:p>
    <w:p w14:paraId="79ADFE6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octetstring v_SduTX;</w:t>
      </w:r>
    </w:p>
    <w:p w14:paraId="2306F2B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octetstring v_SduRX;</w:t>
      </w:r>
    </w:p>
    <w:p w14:paraId="5C9A433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</w:t>
      </w:r>
    </w:p>
    <w:p w14:paraId="2510EAD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timer t_ReregisterIMS := 10.0;</w:t>
      </w:r>
    </w:p>
    <w:p w14:paraId="150F43B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5A5304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//@siclog "Step 0" siclog@</w:t>
      </w:r>
    </w:p>
    <w:p w14:paraId="2D3AC0A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//@sic R5-198922 sic@</w:t>
      </w:r>
    </w:p>
    <w:p w14:paraId="41FCC55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f_NR_SetCellPower (nr_Cell1, tsc_NR_ServingCellSSS_EPRE_FR1, tsc_NR_ServingCellSSS_EPRE_FR2);</w:t>
      </w:r>
    </w:p>
    <w:p w14:paraId="192B872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f_Delay (5.0);</w:t>
      </w:r>
    </w:p>
    <w:p w14:paraId="35EDAAC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79BC8D0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//@siclog "Steps 1-2" siclog@</w:t>
      </w:r>
    </w:p>
    <w:p w14:paraId="517BE48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derive 5G parameters from values received from EUTRA</w:t>
      </w:r>
    </w:p>
    <w:p w14:paraId="18FA902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f_NR5GC_MappedContextFromS1_InitNAS (nr_Cell1, v_SecurityRx, true);</w:t>
      </w:r>
    </w:p>
    <w:p w14:paraId="5F7990E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B881C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v_PduSessionInfoList := f_EUTRA_NR_WaitForCoOrd_PduSessionInfoList(EUTRA);</w:t>
      </w:r>
    </w:p>
    <w:p w14:paraId="225767F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this also sends octetstring to EUTRA and waits for the Complete message</w:t>
      </w:r>
    </w:p>
    <w:p w14:paraId="0E3B485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f_NR5GC_508RRC_InterRAT_HO_ToNR(nr_Cell1, v_PduSessionInfoList, v_SecurityRx); // @sic R5s201078 sic@</w:t>
      </w:r>
    </w:p>
    <w:p w14:paraId="1352150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f_NR_PreliminaryPass( __FILE__, __LINE__, "Step 2" );</w:t>
      </w:r>
    </w:p>
    <w:p w14:paraId="4EFCAF7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E340F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//@siclog "Steps 3-5" siclog@</w:t>
      </w:r>
    </w:p>
    <w:p w14:paraId="7F4119E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SRB.receive(car_NR_SRB_NasPdu_IND(nr_Cell1, tsc_NR_RbId_SRB2, cr_NG_NAS_IndWithPiggybacking(tsc_SHT_IntegrityProtected))) -&gt; value v_ReceivedAsp; // @sic R5s201078 sic@</w:t>
      </w:r>
    </w:p>
    <w:p w14:paraId="7F8C882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v_ReceivedAsp.Signalling.Nas[0].Pdu, Mobility)) {</w:t>
      </w:r>
    </w:p>
    <w:p w14:paraId="4D4FAE6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04E2CA3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B73575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</w:t>
      </w:r>
    </w:p>
    <w:p w14:paraId="62E9D45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f_NR5GC_MobilityRegistration_Steps4_6(nr_Cell1, v_GMM_MobilityInfo, -, -, noRrcConnectionRelease, -, tsc_NR_RbId_SRB2);</w:t>
      </w:r>
    </w:p>
    <w:p w14:paraId="3F8492A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BFB0A9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Procedure for UE-requested PDU session modification according to 38.508 Table 4.9.14.2.2-1</w:t>
      </w:r>
    </w:p>
    <w:p w14:paraId="48D1978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f_NR5GC_IRAT_S1ToN1_SessionModification(nr_Cell1, v_PduSessionInfoList</w:t>
      </w:r>
      <w:r w:rsidRPr="00BF10EE">
        <w:rPr>
          <w:rFonts w:ascii="Courier New" w:hAnsi="Courier New"/>
          <w:noProof/>
          <w:sz w:val="16"/>
          <w:highlight w:val="yellow"/>
          <w:lang w:val="en-SG"/>
        </w:rPr>
        <w:t>)</w:t>
      </w:r>
      <w:r w:rsidRPr="0084078B">
        <w:rPr>
          <w:rFonts w:ascii="Courier New" w:hAnsi="Courier New"/>
          <w:noProof/>
          <w:sz w:val="16"/>
          <w:lang w:val="en-SG"/>
        </w:rPr>
        <w:t>;</w:t>
      </w:r>
    </w:p>
    <w:p w14:paraId="2BAFB02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0576E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 Deal with potential IMS Re-Registration</w:t>
      </w:r>
    </w:p>
    <w:p w14:paraId="02B022C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if (f_NR_GetDefaultDRB_ForIMSPDUSession() &gt; -1) { // There is an IMS session</w:t>
      </w:r>
    </w:p>
    <w:p w14:paraId="3A32635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v_TriggerOrTimeout := f_IMS_IPCAN_WaitForTriggerOrTimeout(IMS[tsc_Index_IMS1], t_ReregisterIMS);</w:t>
      </w:r>
    </w:p>
    <w:p w14:paraId="3A18D10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select (v_TriggerOrTimeout) {</w:t>
      </w:r>
    </w:p>
    <w:p w14:paraId="6518BA2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case (TRIGGER) {                                          // =&gt; IMS Re-Registration has been started ...</w:t>
      </w:r>
    </w:p>
    <w:p w14:paraId="00AA99F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f_IMS_IPCAN_WaitForTrigger(IMS[tsc_Index_IMS1]);        //    ... wait for IMS Re-Registration being finished</w:t>
      </w:r>
    </w:p>
    <w:p w14:paraId="2BE0DE1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6CB3DD0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case (TIMEOUT) {</w:t>
      </w:r>
    </w:p>
    <w:p w14:paraId="4B3383B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f_IMS_IPCAN_SendCoOrdMsg(IMS[tsc_Index_IMS1], cms_IPCAN_IMS_ReregistrationStop);</w:t>
      </w:r>
    </w:p>
    <w:p w14:paraId="1250D2D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41B4F69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663F39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383C1D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0AF34F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@siclog "Step 7 Void" siclog@</w:t>
      </w:r>
    </w:p>
    <w:p w14:paraId="5C907B0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@siclog "Steps 8-9" siclog@</w:t>
      </w:r>
    </w:p>
    <w:p w14:paraId="2DCC2FA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The SS sends one IP Packet to the UE on the default DRB associated with the first PDU session.</w:t>
      </w:r>
    </w:p>
    <w:p w14:paraId="0D4C1D5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3C0F458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if (isvalue(v_PDUSessionInfoList)) { // @sic R5s200517 sic@</w:t>
      </w:r>
    </w:p>
    <w:p w14:paraId="30EA8C6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// @sic R5-204453 sic@</w:t>
      </w:r>
    </w:p>
    <w:p w14:paraId="311A29A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v_SduTX := f_LoopbackModeBorPing_GetDataTX(f_NR5GC_GetPdnIndex(valueof(v_PDUSessionInfoList[0])), defaultBearer, 1, false);</w:t>
      </w:r>
    </w:p>
    <w:p w14:paraId="53BC053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v_QosFlowId := f_NR_GetQosFlowIdentification_ForDRBId(f_NR_GetDefaultDRB_InDRBList (f_NR_GetDRBList_ForGivenPDUSession(oct2int((v_PDUSessionInfoList[0].SessionId)))));</w:t>
      </w:r>
    </w:p>
    <w:p w14:paraId="6F21E9B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DRB.send(cas_NR_DRB_COMMON_REQ_SDAP_SDUList(nr_Cell1, v_QosFlowId, { v_SduTX }));</w:t>
      </w:r>
    </w:p>
    <w:p w14:paraId="0311368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DRB.receive(car_NR_DRB_COMMON_IND_SDAP_SDUList(nr_Cell1, v_QosFlowId, { ? })) -&gt; value v_NR_DRB_COMMON_IND;</w:t>
      </w:r>
    </w:p>
    <w:p w14:paraId="4664BEE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v_SduRX := v_NR_DRB_COMMON_IND.U_Plane.SlotData.PduSduList.SdapSdu[0];</w:t>
      </w:r>
    </w:p>
    <w:p w14:paraId="21FCFED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if (v_SduTX == v_SduRX) {</w:t>
      </w:r>
    </w:p>
    <w:p w14:paraId="01CA255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f_NR_PreliminaryPass(__FILE__, __LINE__, "Step 9");</w:t>
      </w:r>
    </w:p>
    <w:p w14:paraId="4306AE1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} else {</w:t>
      </w:r>
    </w:p>
    <w:p w14:paraId="72520A3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f_NR_SetVerdictFailOrInconc(__FILE__, __LINE__, "Failed IP check");</w:t>
      </w:r>
    </w:p>
    <w:p w14:paraId="505DD61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3AEBE7F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072F730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f_NR_SetVerdictFailOrInconc(__FILE__, __LINE__, "No PDU Session");</w:t>
      </w:r>
    </w:p>
    <w:p w14:paraId="425CD47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E50D6C3" w14:textId="77777777" w:rsidR="0084078B" w:rsidRPr="00717CA8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}</w:t>
      </w:r>
    </w:p>
    <w:p w14:paraId="7E4BF3BE" w14:textId="77777777" w:rsidR="0084078B" w:rsidRDefault="0084078B" w:rsidP="0084078B">
      <w:pPr>
        <w:spacing w:after="0"/>
        <w:rPr>
          <w:rFonts w:ascii="Arial" w:hAnsi="Arial" w:cs="Arial"/>
          <w:b/>
          <w:lang w:val="pt-BR" w:eastAsia="en-GB"/>
        </w:rPr>
      </w:pPr>
    </w:p>
    <w:p w14:paraId="42D2B86F" w14:textId="77777777" w:rsidR="0084078B" w:rsidRPr="00717CA8" w:rsidRDefault="0084078B" w:rsidP="008407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FA504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function fl_TC_8_1_4_2_2_1_TestBody() runs on NR5GC_PTC</w:t>
      </w:r>
    </w:p>
    <w:p w14:paraId="25E627A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{</w:t>
      </w:r>
    </w:p>
    <w:p w14:paraId="098C218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EUTRA_NR_CoOrd_Security_Type v_SecurityRx := f_EUTRA_NR_WaitForCoOrd_Security (EUTRA);</w:t>
      </w:r>
    </w:p>
    <w:p w14:paraId="5FEF65E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EUTRA_NR_PduSessionInfoList_Type v_PduSessionInfoList;</w:t>
      </w:r>
    </w:p>
    <w:p w14:paraId="7E242BC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4CB120C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242587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TriggerOrTimeout_Type v_TriggerOrTimeout;</w:t>
      </w:r>
    </w:p>
    <w:p w14:paraId="0648AA9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PDUSessionInfoList_Type v_PDUSessionInfoList;</w:t>
      </w:r>
    </w:p>
    <w:p w14:paraId="2CC5492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template (value) QosFlow_Identification_Type v_QosFlowId;</w:t>
      </w:r>
    </w:p>
    <w:p w14:paraId="279374D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NR_DRB_COMMON_IND v_NR_DRB_COMMON_IND;</w:t>
      </w:r>
    </w:p>
    <w:p w14:paraId="5EF7487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octetstring v_SduTX;</w:t>
      </w:r>
    </w:p>
    <w:p w14:paraId="4FA47CB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var octetstring v_SduRX;</w:t>
      </w:r>
    </w:p>
    <w:p w14:paraId="7452214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</w:t>
      </w:r>
    </w:p>
    <w:p w14:paraId="0DD3404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timer t_ReregisterIMS := 10.0;</w:t>
      </w:r>
    </w:p>
    <w:p w14:paraId="7C552F4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03373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//@siclog "Step 0" siclog@</w:t>
      </w:r>
    </w:p>
    <w:p w14:paraId="756B22F5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//@sic R5-198922 sic@</w:t>
      </w:r>
    </w:p>
    <w:p w14:paraId="2A28FE5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f_NR_SetCellPower (nr_Cell1, tsc_NR_ServingCellSSS_EPRE_FR1, tsc_NR_ServingCellSSS_EPRE_FR2);</w:t>
      </w:r>
    </w:p>
    <w:p w14:paraId="01B1909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lastRenderedPageBreak/>
        <w:t xml:space="preserve">    f_Delay (5.0);</w:t>
      </w:r>
    </w:p>
    <w:p w14:paraId="1404D3E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842706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//@siclog "Steps 1-2" siclog@</w:t>
      </w:r>
    </w:p>
    <w:p w14:paraId="47E0143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derive 5G parameters from values received from EUTRA</w:t>
      </w:r>
    </w:p>
    <w:p w14:paraId="7A73425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f_NR5GC_MappedContextFromS1_InitNAS (nr_Cell1, v_SecurityRx, true);</w:t>
      </w:r>
    </w:p>
    <w:p w14:paraId="32C3DED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F48A79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v_PduSessionInfoList := f_EUTRA_NR_WaitForCoOrd_PduSessionInfoList(EUTRA);</w:t>
      </w:r>
    </w:p>
    <w:p w14:paraId="4152ECC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this also sends octetstring to EUTRA and waits for the Complete message</w:t>
      </w:r>
    </w:p>
    <w:p w14:paraId="255277B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f_NR5GC_508RRC_InterRAT_HO_ToNR(nr_Cell1, v_PduSessionInfoList, v_SecurityRx); // @sic R5s201078 sic@</w:t>
      </w:r>
    </w:p>
    <w:p w14:paraId="67C7971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f_NR_PreliminaryPass( __FILE__, __LINE__, "Step 2" );</w:t>
      </w:r>
    </w:p>
    <w:p w14:paraId="6EFD72D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C2AFE7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//@siclog "Steps 3-5" siclog@</w:t>
      </w:r>
    </w:p>
    <w:p w14:paraId="686FFD34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SRB.receive(car_NR_SRB_NasPdu_IND(nr_Cell1, tsc_NR_RbId_SRB2, cr_NG_NAS_IndWithPiggybacking(tsc_SHT_IntegrityProtected))) -&gt; value v_ReceivedAsp; // @sic R5s201078 sic@</w:t>
      </w:r>
    </w:p>
    <w:p w14:paraId="2B51B10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v_ReceivedAsp.Signalling.Nas[0].Pdu, Mobility)) {</w:t>
      </w:r>
    </w:p>
    <w:p w14:paraId="7800F3B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5791B633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C07A7C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</w:t>
      </w:r>
    </w:p>
    <w:p w14:paraId="1CBB802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f_NR5GC_MobilityRegistration_Steps4_6(nr_Cell1, v_GMM_MobilityInfo, -, -, noRrcConnectionRelease, -, tsc_NR_RbId_SRB2);</w:t>
      </w:r>
    </w:p>
    <w:p w14:paraId="6030980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46584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Procedure for UE-requested PDU session modification according to 38.508 Table 4.9.14.2.2-1</w:t>
      </w:r>
    </w:p>
    <w:p w14:paraId="7CB4A98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f_NR5GC_IRAT_S1ToN1_SessionModification(nr_Cell1, v_PduSessionInfoList</w:t>
      </w:r>
      <w:r w:rsidRPr="00BF10EE">
        <w:rPr>
          <w:rFonts w:ascii="Courier New" w:hAnsi="Courier New"/>
          <w:noProof/>
          <w:sz w:val="16"/>
          <w:highlight w:val="yellow"/>
          <w:lang w:val="en-SG"/>
        </w:rPr>
        <w:t>, -, -, tsc_NR_RbId_SRB2)</w:t>
      </w:r>
      <w:r w:rsidRPr="0084078B">
        <w:rPr>
          <w:rFonts w:ascii="Courier New" w:hAnsi="Courier New"/>
          <w:noProof/>
          <w:sz w:val="16"/>
          <w:lang w:val="en-SG"/>
        </w:rPr>
        <w:t>;</w:t>
      </w:r>
    </w:p>
    <w:p w14:paraId="39D879C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0C5C50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 Deal with potential IMS Re-Registration</w:t>
      </w:r>
    </w:p>
    <w:p w14:paraId="7E256F2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if (f_NR_GetDefaultDRB_ForIMSPDUSession() &gt; -1) { // There is an IMS session</w:t>
      </w:r>
    </w:p>
    <w:p w14:paraId="7D26B09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v_TriggerOrTimeout := f_IMS_IPCAN_WaitForTriggerOrTimeout(IMS[tsc_Index_IMS1], t_ReregisterIMS);</w:t>
      </w:r>
    </w:p>
    <w:p w14:paraId="5051875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select (v_TriggerOrTimeout) {</w:t>
      </w:r>
    </w:p>
    <w:p w14:paraId="62C10F0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case (TRIGGER) {                                          // =&gt; IMS Re-Registration has been started ...</w:t>
      </w:r>
    </w:p>
    <w:p w14:paraId="23699EB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f_IMS_IPCAN_WaitForTrigger(IMS[tsc_Index_IMS1]);        //    ... wait for IMS Re-Registration being finished</w:t>
      </w:r>
    </w:p>
    <w:p w14:paraId="25FB786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3B47B72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case (TIMEOUT) {</w:t>
      </w:r>
    </w:p>
    <w:p w14:paraId="494B216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  f_IMS_IPCAN_SendCoOrdMsg(IMS[tsc_Index_IMS1], cms_IPCAN_IMS_ReregistrationStop);</w:t>
      </w:r>
    </w:p>
    <w:p w14:paraId="624E118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6803A4C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ED5A21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4B720F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079A0BD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@siclog "Step 7 Void" siclog@</w:t>
      </w:r>
    </w:p>
    <w:p w14:paraId="6518652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@siclog "Steps 8-9" siclog@</w:t>
      </w:r>
    </w:p>
    <w:p w14:paraId="73ED519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// The SS sends one IP Packet to the UE on the default DRB associated with the first PDU session.</w:t>
      </w:r>
    </w:p>
    <w:p w14:paraId="7261336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15FDCCF7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if (isvalue(v_PDUSessionInfoList)) { // @sic R5s200517 sic@</w:t>
      </w:r>
    </w:p>
    <w:p w14:paraId="44ACCB6A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// @sic R5-204453 sic@</w:t>
      </w:r>
    </w:p>
    <w:p w14:paraId="3404776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v_SduTX := f_LoopbackModeBorPing_GetDataTX(f_NR5GC_GetPdnIndex(valueof(v_PDUSessionInfoList[0])), defaultBearer, 1, false);</w:t>
      </w:r>
    </w:p>
    <w:p w14:paraId="2A647DD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v_QosFlowId := f_NR_GetQosFlowIdentification_ForDRBId(f_NR_GetDefaultDRB_InDRBList (f_NR_GetDRBList_ForGivenPDUSession(oct2int((v_PDUSessionInfoList[0].SessionId)))));</w:t>
      </w:r>
    </w:p>
    <w:p w14:paraId="6C3D2E8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DRB.send(cas_NR_DRB_COMMON_REQ_SDAP_SDUList(nr_Cell1, v_QosFlowId, { v_SduTX }));</w:t>
      </w:r>
    </w:p>
    <w:p w14:paraId="022F9199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DRB.receive(car_NR_DRB_COMMON_IND_SDAP_SDUList(nr_Cell1, v_QosFlowId, { ? })) -&gt; value v_NR_DRB_COMMON_IND;</w:t>
      </w:r>
    </w:p>
    <w:p w14:paraId="75F13AE0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v_SduRX := v_NR_DRB_COMMON_IND.U_Plane.SlotData.PduSduList.SdapSdu[0];</w:t>
      </w:r>
    </w:p>
    <w:p w14:paraId="426C883B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if (v_SduTX == v_SduRX) {</w:t>
      </w:r>
    </w:p>
    <w:p w14:paraId="58B31CB8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f_NR_PreliminaryPass(__FILE__, __LINE__, "Step 9");</w:t>
      </w:r>
    </w:p>
    <w:p w14:paraId="6A619E26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} else {</w:t>
      </w:r>
    </w:p>
    <w:p w14:paraId="3DFD19CE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  f_NR_SetVerdictFailOrInconc(__FILE__, __LINE__, "Failed IP check");</w:t>
      </w:r>
    </w:p>
    <w:p w14:paraId="31D3D34C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265DCDD2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77ADC881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  f_NR_SetVerdictFailOrInconc(__FILE__, __LINE__, "No PDU Session");</w:t>
      </w:r>
    </w:p>
    <w:p w14:paraId="60F1E72F" w14:textId="77777777" w:rsidR="0084078B" w:rsidRP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B3EECB0" w14:textId="77777777" w:rsidR="0084078B" w:rsidRDefault="0084078B" w:rsidP="008407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84078B">
        <w:rPr>
          <w:rFonts w:ascii="Courier New" w:hAnsi="Courier New"/>
          <w:noProof/>
          <w:sz w:val="16"/>
          <w:lang w:val="en-SG"/>
        </w:rPr>
        <w:t xml:space="preserve"> }</w:t>
      </w:r>
    </w:p>
    <w:p w14:paraId="780AE404" w14:textId="77777777" w:rsidR="0084078B" w:rsidRDefault="0084078B" w:rsidP="0024525F">
      <w:pPr>
        <w:rPr>
          <w:rFonts w:ascii="Courier New" w:hAnsi="Courier New"/>
          <w:noProof/>
          <w:sz w:val="16"/>
        </w:rPr>
      </w:pPr>
    </w:p>
    <w:sectPr w:rsidR="0084078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2019D" w14:textId="77777777" w:rsidR="00990159" w:rsidRDefault="00990159">
      <w:pPr>
        <w:spacing w:after="0"/>
      </w:pPr>
      <w:r>
        <w:separator/>
      </w:r>
    </w:p>
  </w:endnote>
  <w:endnote w:type="continuationSeparator" w:id="0">
    <w:p w14:paraId="2211EBDD" w14:textId="77777777" w:rsidR="00990159" w:rsidRDefault="009901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A639D" w14:textId="77777777" w:rsidR="00990159" w:rsidRDefault="00990159">
      <w:pPr>
        <w:spacing w:after="0"/>
      </w:pPr>
      <w:r>
        <w:separator/>
      </w:r>
    </w:p>
  </w:footnote>
  <w:footnote w:type="continuationSeparator" w:id="0">
    <w:p w14:paraId="17C9204E" w14:textId="77777777" w:rsidR="00990159" w:rsidRDefault="009901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6DF1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BF265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BB5B3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58E1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12"/>
  </w:num>
  <w:num w:numId="5">
    <w:abstractNumId w:val="16"/>
  </w:num>
  <w:num w:numId="6">
    <w:abstractNumId w:val="0"/>
  </w:num>
  <w:num w:numId="7">
    <w:abstractNumId w:val="3"/>
  </w:num>
  <w:num w:numId="8">
    <w:abstractNumId w:val="13"/>
  </w:num>
  <w:num w:numId="9">
    <w:abstractNumId w:val="9"/>
  </w:num>
  <w:num w:numId="10">
    <w:abstractNumId w:val="14"/>
  </w:num>
  <w:num w:numId="11">
    <w:abstractNumId w:val="4"/>
  </w:num>
  <w:num w:numId="12">
    <w:abstractNumId w:val="5"/>
  </w:num>
  <w:num w:numId="13">
    <w:abstractNumId w:val="15"/>
  </w:num>
  <w:num w:numId="14">
    <w:abstractNumId w:val="1"/>
  </w:num>
  <w:num w:numId="15">
    <w:abstractNumId w:val="7"/>
  </w:num>
  <w:num w:numId="16">
    <w:abstractNumId w:val="6"/>
  </w:num>
  <w:num w:numId="17">
    <w:abstractNumId w:val="1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307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9AC"/>
    <w:rsid w:val="001202A8"/>
    <w:rsid w:val="0012136E"/>
    <w:rsid w:val="00126237"/>
    <w:rsid w:val="00145D43"/>
    <w:rsid w:val="001465F7"/>
    <w:rsid w:val="00146DCF"/>
    <w:rsid w:val="001536E7"/>
    <w:rsid w:val="001574CD"/>
    <w:rsid w:val="00174983"/>
    <w:rsid w:val="0018050E"/>
    <w:rsid w:val="0018359B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1BB6"/>
    <w:rsid w:val="00295FE8"/>
    <w:rsid w:val="002B460D"/>
    <w:rsid w:val="002B5741"/>
    <w:rsid w:val="002C27C4"/>
    <w:rsid w:val="002D1004"/>
    <w:rsid w:val="002F3F0B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D11B8"/>
    <w:rsid w:val="003D26B2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44057"/>
    <w:rsid w:val="00446488"/>
    <w:rsid w:val="00450C73"/>
    <w:rsid w:val="00456743"/>
    <w:rsid w:val="00461F12"/>
    <w:rsid w:val="00470F1E"/>
    <w:rsid w:val="004717EA"/>
    <w:rsid w:val="004727BC"/>
    <w:rsid w:val="00472D7B"/>
    <w:rsid w:val="00473CA2"/>
    <w:rsid w:val="00481A5D"/>
    <w:rsid w:val="00495060"/>
    <w:rsid w:val="004A1672"/>
    <w:rsid w:val="004A16AA"/>
    <w:rsid w:val="004A22FB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661B"/>
    <w:rsid w:val="00503540"/>
    <w:rsid w:val="005045C7"/>
    <w:rsid w:val="0051196A"/>
    <w:rsid w:val="0051580D"/>
    <w:rsid w:val="00517077"/>
    <w:rsid w:val="00520444"/>
    <w:rsid w:val="005279F5"/>
    <w:rsid w:val="00534E37"/>
    <w:rsid w:val="005431D4"/>
    <w:rsid w:val="00547111"/>
    <w:rsid w:val="00550D59"/>
    <w:rsid w:val="00555E5F"/>
    <w:rsid w:val="00565C1C"/>
    <w:rsid w:val="00566F6F"/>
    <w:rsid w:val="0058240F"/>
    <w:rsid w:val="0058765D"/>
    <w:rsid w:val="00587829"/>
    <w:rsid w:val="00592D74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248F6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41E5"/>
    <w:rsid w:val="007752B6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F7259"/>
    <w:rsid w:val="00801CF0"/>
    <w:rsid w:val="008040A8"/>
    <w:rsid w:val="00806E07"/>
    <w:rsid w:val="00807B22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9282B"/>
    <w:rsid w:val="008969F9"/>
    <w:rsid w:val="008A3A1D"/>
    <w:rsid w:val="008A45A6"/>
    <w:rsid w:val="008A470E"/>
    <w:rsid w:val="008A5FFB"/>
    <w:rsid w:val="008B00F3"/>
    <w:rsid w:val="008B1EF2"/>
    <w:rsid w:val="008B2743"/>
    <w:rsid w:val="008B52D1"/>
    <w:rsid w:val="008B7227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C25"/>
    <w:rsid w:val="009478EE"/>
    <w:rsid w:val="0095373C"/>
    <w:rsid w:val="009618CB"/>
    <w:rsid w:val="00962DBB"/>
    <w:rsid w:val="00967262"/>
    <w:rsid w:val="00973015"/>
    <w:rsid w:val="009777D9"/>
    <w:rsid w:val="0098505D"/>
    <w:rsid w:val="00990159"/>
    <w:rsid w:val="00991B88"/>
    <w:rsid w:val="009A4E0F"/>
    <w:rsid w:val="009A54D9"/>
    <w:rsid w:val="009A5753"/>
    <w:rsid w:val="009A579D"/>
    <w:rsid w:val="009B25D6"/>
    <w:rsid w:val="009C0015"/>
    <w:rsid w:val="009C5479"/>
    <w:rsid w:val="009D7147"/>
    <w:rsid w:val="009E24DE"/>
    <w:rsid w:val="009E3297"/>
    <w:rsid w:val="009E562D"/>
    <w:rsid w:val="009F734F"/>
    <w:rsid w:val="009F7D81"/>
    <w:rsid w:val="00A00487"/>
    <w:rsid w:val="00A06659"/>
    <w:rsid w:val="00A13C79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57ED1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D1CD8"/>
    <w:rsid w:val="00AE0C7D"/>
    <w:rsid w:val="00AE155F"/>
    <w:rsid w:val="00AE73C6"/>
    <w:rsid w:val="00AF4DE6"/>
    <w:rsid w:val="00B10E9C"/>
    <w:rsid w:val="00B21C94"/>
    <w:rsid w:val="00B258BB"/>
    <w:rsid w:val="00B3074E"/>
    <w:rsid w:val="00B409D5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76346"/>
    <w:rsid w:val="00B81E4C"/>
    <w:rsid w:val="00B85BB1"/>
    <w:rsid w:val="00B87C67"/>
    <w:rsid w:val="00B968C8"/>
    <w:rsid w:val="00BA048E"/>
    <w:rsid w:val="00BA12CB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10EE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4CF2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5FE8"/>
    <w:rsid w:val="00D66520"/>
    <w:rsid w:val="00D73313"/>
    <w:rsid w:val="00D83EB3"/>
    <w:rsid w:val="00D86DC8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5322D"/>
    <w:rsid w:val="00E647F8"/>
    <w:rsid w:val="00E716C1"/>
    <w:rsid w:val="00E717C5"/>
    <w:rsid w:val="00E77BD1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  <w14:docId w14:val="00407FCD"/>
  <w15:chartTrackingRefBased/>
  <w15:docId w15:val="{9A24DB16-B8BD-4BF9-9D45-4DFD9BE1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5486</Words>
  <Characters>31275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36688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2021-02-09T10:09:00Z</cp:lastPrinted>
  <dcterms:created xsi:type="dcterms:W3CDTF">2021-02-09T10:09:00Z</dcterms:created>
  <dcterms:modified xsi:type="dcterms:W3CDTF">2021-02-09T10:09:00Z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