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F6982F" w14:textId="1A1C2C36" w:rsidR="00441761" w:rsidRDefault="00441761" w:rsidP="002419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R5s2101</w:t>
      </w:r>
      <w:r>
        <w:rPr>
          <w:b/>
          <w:i/>
          <w:noProof/>
          <w:sz w:val="28"/>
        </w:rPr>
        <w:t>82</w:t>
      </w:r>
      <w:r>
        <w:rPr>
          <w:b/>
          <w:i/>
          <w:noProof/>
          <w:sz w:val="28"/>
        </w:rPr>
        <w:fldChar w:fldCharType="end"/>
      </w:r>
    </w:p>
    <w:p w14:paraId="0338EADD" w14:textId="77777777" w:rsidR="00441761" w:rsidRDefault="00441761" w:rsidP="0044176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7</w:t>
      </w:r>
      <w:r w:rsidRPr="00BA51D9">
        <w:rPr>
          <w:b/>
          <w:noProof/>
          <w:sz w:val="24"/>
        </w:rPr>
        <w:t>th Dec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45242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8F52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AA119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D0AD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1928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D8F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032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2CE69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974B61" w14:textId="77777777" w:rsidR="001E41F3" w:rsidRPr="00410371" w:rsidRDefault="006E0519" w:rsidP="006E051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733B33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6FED52" w14:textId="77777777" w:rsidR="001E41F3" w:rsidRPr="00410371" w:rsidRDefault="006E05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36B47">
              <w:rPr>
                <w:b/>
                <w:noProof/>
                <w:sz w:val="28"/>
              </w:rPr>
              <w:t>3</w:t>
            </w:r>
            <w:r w:rsidR="00991A28">
              <w:rPr>
                <w:b/>
                <w:noProof/>
                <w:sz w:val="28"/>
              </w:rPr>
              <w:t>79</w:t>
            </w:r>
          </w:p>
        </w:tc>
        <w:tc>
          <w:tcPr>
            <w:tcW w:w="709" w:type="dxa"/>
          </w:tcPr>
          <w:p w14:paraId="61F04B8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8EC493" w14:textId="2C1DAA11" w:rsidR="001E41F3" w:rsidRPr="00A1055C" w:rsidRDefault="0044176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218144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CE5EE0" w14:textId="17AC339E" w:rsidR="001E41F3" w:rsidRPr="00410371" w:rsidRDefault="006E0519" w:rsidP="006E051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41761">
              <w:rPr>
                <w:b/>
                <w:noProof/>
                <w:sz w:val="28"/>
              </w:rPr>
              <w:t>6.0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1A9F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33C1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1EA8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AF257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97B9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10DBDD" w14:textId="77777777" w:rsidTr="00547111">
        <w:tc>
          <w:tcPr>
            <w:tcW w:w="9641" w:type="dxa"/>
            <w:gridSpan w:val="9"/>
          </w:tcPr>
          <w:p w14:paraId="573C0E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CF7DC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AC4E95" w14:textId="77777777" w:rsidTr="00A7671C">
        <w:tc>
          <w:tcPr>
            <w:tcW w:w="2835" w:type="dxa"/>
          </w:tcPr>
          <w:p w14:paraId="161858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0690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E8B5E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9656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88E2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6526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9167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3774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8FE0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4F60E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FFADC4" w14:textId="77777777" w:rsidTr="00686F70">
        <w:trPr>
          <w:trHeight w:val="139"/>
        </w:trPr>
        <w:tc>
          <w:tcPr>
            <w:tcW w:w="9640" w:type="dxa"/>
            <w:gridSpan w:val="11"/>
          </w:tcPr>
          <w:p w14:paraId="28454F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80F16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B9F0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E1B7A" w14:textId="77777777" w:rsidR="001E41F3" w:rsidRDefault="00991A28" w:rsidP="006E0519">
            <w:pPr>
              <w:pStyle w:val="CRCoverPage"/>
              <w:spacing w:after="0"/>
              <w:rPr>
                <w:noProof/>
              </w:rPr>
            </w:pPr>
            <w:r w:rsidRPr="00991A28">
              <w:t>Correction to NR5GC IRAT test case 6.2.1.4</w:t>
            </w:r>
          </w:p>
        </w:tc>
      </w:tr>
      <w:tr w:rsidR="001E41F3" w14:paraId="5EC9EA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B923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876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E725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2336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E61CAE" w14:textId="7777777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</w:t>
            </w:r>
          </w:p>
        </w:tc>
      </w:tr>
      <w:tr w:rsidR="001E41F3" w14:paraId="681239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9EBA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6A10C6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46D404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386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1BCE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61E9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B244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05C390" w14:textId="7777777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 w:rsidRPr="006E0519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02C3E6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63067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FC6956" w14:textId="77777777" w:rsidR="001E41F3" w:rsidRDefault="00317F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E0519">
                <w:rPr>
                  <w:noProof/>
                </w:rPr>
                <w:t>2020</w:t>
              </w:r>
              <w:r w:rsidR="002160BA">
                <w:rPr>
                  <w:noProof/>
                </w:rPr>
                <w:t>-</w:t>
              </w:r>
              <w:r w:rsidR="006E0519">
                <w:rPr>
                  <w:noProof/>
                </w:rPr>
                <w:t>11</w:t>
              </w:r>
              <w:r w:rsidR="002160BA">
                <w:rPr>
                  <w:noProof/>
                </w:rPr>
                <w:t>-</w:t>
              </w:r>
              <w:r w:rsidR="00BD352F">
                <w:rPr>
                  <w:noProof/>
                </w:rPr>
                <w:t>1</w:t>
              </w:r>
              <w:r w:rsidR="00991A28">
                <w:rPr>
                  <w:noProof/>
                </w:rPr>
                <w:t>3</w:t>
              </w:r>
            </w:fldSimple>
          </w:p>
        </w:tc>
      </w:tr>
      <w:tr w:rsidR="001E41F3" w14:paraId="46027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47A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7E83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891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879E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D38E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50AAA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4EF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DBF382" w14:textId="77777777" w:rsidR="001E41F3" w:rsidRDefault="006E05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1994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57376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634B4" w14:textId="23D65EA9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41761">
              <w:t>6</w:t>
            </w:r>
          </w:p>
        </w:tc>
      </w:tr>
      <w:tr w:rsidR="001E41F3" w14:paraId="78A3025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AF39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4A7B9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7345B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454CE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EF6DA5E" w14:textId="77777777" w:rsidTr="00547111">
        <w:tc>
          <w:tcPr>
            <w:tcW w:w="1843" w:type="dxa"/>
          </w:tcPr>
          <w:p w14:paraId="209DC3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50E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F44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240E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4D5A35" w14:textId="77777777" w:rsidR="00B7313F" w:rsidRPr="00991A28" w:rsidRDefault="00991A28" w:rsidP="00991A28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>The UE will not trigger deregistration in postamble if automatic PLMN search is ongoing</w:t>
            </w:r>
          </w:p>
          <w:p w14:paraId="438A79F2" w14:textId="77777777" w:rsidR="00991A28" w:rsidRDefault="00991A28" w:rsidP="00701421">
            <w:pPr>
              <w:ind w:left="644"/>
              <w:rPr>
                <w:rFonts w:ascii="Arial" w:hAnsi="Arial" w:cs="Arial"/>
              </w:rPr>
            </w:pPr>
          </w:p>
          <w:p w14:paraId="327518D3" w14:textId="77777777" w:rsidR="00991A28" w:rsidRDefault="00991A28" w:rsidP="00991A28">
            <w:pPr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EUTRA PTC will wait for NR capabilities during the registration procedure at step 2a2</w:t>
            </w:r>
          </w:p>
          <w:p w14:paraId="51461D4F" w14:textId="77777777" w:rsidR="00991A28" w:rsidRDefault="00991A28" w:rsidP="00991A28">
            <w:pPr>
              <w:pStyle w:val="CRCoverPage"/>
              <w:spacing w:after="0"/>
              <w:ind w:left="644"/>
              <w:rPr>
                <w:noProof/>
              </w:rPr>
            </w:pPr>
          </w:p>
        </w:tc>
      </w:tr>
      <w:tr w:rsidR="001E41F3" w14:paraId="360D3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5C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86A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67C" w14:paraId="0501C7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4799B" w14:textId="77777777" w:rsidR="001C067C" w:rsidRDefault="001C067C" w:rsidP="001C0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C9FD03" w14:textId="77777777" w:rsidR="001C067C" w:rsidRDefault="00701421" w:rsidP="00701421">
            <w:pPr>
              <w:numPr>
                <w:ilvl w:val="0"/>
                <w:numId w:val="39"/>
              </w:numPr>
              <w:tabs>
                <w:tab w:val="left" w:pos="1284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Add 300s delay to allow automatic PLMN selection to complete</w:t>
            </w:r>
          </w:p>
          <w:p w14:paraId="0AFC1D6E" w14:textId="77777777" w:rsidR="00701421" w:rsidRPr="001C067C" w:rsidRDefault="00701421" w:rsidP="00701421">
            <w:pPr>
              <w:numPr>
                <w:ilvl w:val="0"/>
                <w:numId w:val="39"/>
              </w:numPr>
              <w:tabs>
                <w:tab w:val="left" w:pos="1284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Transfer NR capabilities to EUTRA</w:t>
            </w:r>
          </w:p>
        </w:tc>
      </w:tr>
      <w:tr w:rsidR="001C067C" w14:paraId="1F3BFE58" w14:textId="77777777" w:rsidTr="00DC457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C587F" w14:textId="77777777" w:rsidR="001C067C" w:rsidRDefault="001C067C" w:rsidP="001C0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BC6F1" w14:textId="77777777" w:rsidR="001C067C" w:rsidRDefault="001C067C" w:rsidP="001C0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67C" w14:paraId="493F2A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9933EF" w14:textId="77777777" w:rsidR="001C067C" w:rsidRDefault="001C067C" w:rsidP="001C0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A39FC" w14:textId="77777777" w:rsidR="001C067C" w:rsidRDefault="001C067C" w:rsidP="001C0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1C067C" w14:paraId="59FFA272" w14:textId="77777777" w:rsidTr="00547111">
        <w:tc>
          <w:tcPr>
            <w:tcW w:w="2694" w:type="dxa"/>
            <w:gridSpan w:val="2"/>
          </w:tcPr>
          <w:p w14:paraId="173DF738" w14:textId="77777777" w:rsidR="001C067C" w:rsidRDefault="001C067C" w:rsidP="001C0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41CA6E" w14:textId="77777777" w:rsidR="001C067C" w:rsidRDefault="001C067C" w:rsidP="001C0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67C" w14:paraId="4DC5B0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7CA01" w14:textId="77777777" w:rsidR="001C067C" w:rsidRDefault="001C067C" w:rsidP="001C0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D52FE" w14:textId="77777777" w:rsidR="001C067C" w:rsidRDefault="00991A28" w:rsidP="001C0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6.2.1.4</w:t>
            </w:r>
            <w:r w:rsidR="0046569F">
              <w:rPr>
                <w:noProof/>
              </w:rPr>
              <w:t>.NR5GC</w:t>
            </w:r>
          </w:p>
        </w:tc>
      </w:tr>
      <w:tr w:rsidR="001C067C" w14:paraId="0E899F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D13E6" w14:textId="77777777" w:rsidR="001C067C" w:rsidRDefault="001C067C" w:rsidP="001C0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912D74" w14:textId="77777777" w:rsidR="001C067C" w:rsidRDefault="001C067C" w:rsidP="001C0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067C" w14:paraId="28D059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F0123" w14:textId="77777777" w:rsidR="001C067C" w:rsidRDefault="001C067C" w:rsidP="001C0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CB7FF8" w14:textId="77777777" w:rsidR="001C067C" w:rsidRDefault="001C067C" w:rsidP="001C0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F92847" w14:textId="77777777" w:rsidR="001C067C" w:rsidRDefault="001C067C" w:rsidP="001C0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8B2E2C" w14:textId="77777777" w:rsidR="001C067C" w:rsidRDefault="001C067C" w:rsidP="001C0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770390" w14:textId="77777777" w:rsidR="001C067C" w:rsidRDefault="001C067C" w:rsidP="001C0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067C" w14:paraId="6BDD9F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66576" w14:textId="77777777" w:rsidR="001C067C" w:rsidRDefault="001C067C" w:rsidP="001C0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F3895" w14:textId="77777777" w:rsidR="001C067C" w:rsidRDefault="001C067C" w:rsidP="001C0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A885E" w14:textId="77777777" w:rsidR="001C067C" w:rsidRDefault="001C067C" w:rsidP="001C0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FE48A1" w14:textId="77777777" w:rsidR="001C067C" w:rsidRDefault="001C067C" w:rsidP="001C0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351119" w14:textId="77777777" w:rsidR="001C067C" w:rsidRDefault="001C067C" w:rsidP="001C06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067C" w14:paraId="0A30F4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D61FA" w14:textId="77777777" w:rsidR="001C067C" w:rsidRDefault="001C067C" w:rsidP="001C0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B48438" w14:textId="77777777" w:rsidR="001C067C" w:rsidRDefault="001C067C" w:rsidP="001C0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12E5C" w14:textId="77777777" w:rsidR="001C067C" w:rsidRDefault="00991A28" w:rsidP="001C067C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9C6D57" w14:textId="77777777" w:rsidR="001C067C" w:rsidRDefault="001C067C" w:rsidP="001C0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1B8E5B" w14:textId="77777777" w:rsidR="001C067C" w:rsidRDefault="00D4356D" w:rsidP="001C0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TS/TR ... CR ...</w:t>
            </w:r>
          </w:p>
        </w:tc>
      </w:tr>
      <w:tr w:rsidR="001C067C" w14:paraId="043DE1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44841" w14:textId="77777777" w:rsidR="001C067C" w:rsidRDefault="001C067C" w:rsidP="001C0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249A4B" w14:textId="77777777" w:rsidR="001C067C" w:rsidRDefault="001C067C" w:rsidP="001C0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FD6F5" w14:textId="77777777" w:rsidR="001C067C" w:rsidRDefault="001C067C" w:rsidP="001C0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26592E" w14:textId="77777777" w:rsidR="001C067C" w:rsidRDefault="001C067C" w:rsidP="001C0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38345F" w14:textId="77777777" w:rsidR="001C067C" w:rsidRDefault="001C067C" w:rsidP="001C06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067C" w14:paraId="1996CB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A0B90" w14:textId="77777777" w:rsidR="001C067C" w:rsidRDefault="001C067C" w:rsidP="001C0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A680F" w14:textId="77777777" w:rsidR="001C067C" w:rsidRDefault="001C067C" w:rsidP="001C067C">
            <w:pPr>
              <w:pStyle w:val="CRCoverPage"/>
              <w:spacing w:after="0"/>
              <w:rPr>
                <w:noProof/>
              </w:rPr>
            </w:pPr>
          </w:p>
        </w:tc>
      </w:tr>
      <w:tr w:rsidR="001C067C" w14:paraId="24F8E77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0EEAEE" w14:textId="77777777" w:rsidR="001C067C" w:rsidRDefault="001C067C" w:rsidP="001C0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78793" w14:textId="77777777" w:rsidR="001C067C" w:rsidRDefault="001C067C" w:rsidP="001C0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067C" w:rsidRPr="008863B9" w14:paraId="53A03BE8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D3E078" w14:textId="77777777" w:rsidR="001C067C" w:rsidRPr="008863B9" w:rsidRDefault="001C067C" w:rsidP="001C0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A57568E" w14:textId="77777777" w:rsidR="001C067C" w:rsidRPr="008863B9" w:rsidRDefault="001C067C" w:rsidP="001C06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067C" w14:paraId="6A66C09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72792" w14:textId="77777777" w:rsidR="001C067C" w:rsidRDefault="001C067C" w:rsidP="001C0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5E249" w14:textId="77777777" w:rsidR="001C067C" w:rsidRDefault="001C067C" w:rsidP="001C0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F84CC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A677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3A20AE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645432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4048DCA" w14:textId="77777777" w:rsidR="001C067C" w:rsidRPr="002763B9" w:rsidRDefault="003A22C0">
      <w:pPr>
        <w:pStyle w:val="TOC1"/>
        <w:rPr>
          <w:rFonts w:ascii="Calibri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C067C" w:rsidRPr="00336CEB">
        <w:rPr>
          <w:rFonts w:cs="Arial"/>
          <w:iCs/>
        </w:rPr>
        <w:t>Table of Contents</w:t>
      </w:r>
      <w:r w:rsidR="001C067C">
        <w:tab/>
      </w:r>
      <w:r w:rsidR="001C067C">
        <w:fldChar w:fldCharType="begin"/>
      </w:r>
      <w:r w:rsidR="001C067C">
        <w:instrText xml:space="preserve"> PAGEREF _Toc56454320 \h </w:instrText>
      </w:r>
      <w:r w:rsidR="001C067C">
        <w:fldChar w:fldCharType="separate"/>
      </w:r>
      <w:r w:rsidR="001C067C">
        <w:t>2</w:t>
      </w:r>
      <w:r w:rsidR="001C067C">
        <w:fldChar w:fldCharType="end"/>
      </w:r>
    </w:p>
    <w:p w14:paraId="1DC06021" w14:textId="77777777" w:rsidR="001C067C" w:rsidRPr="002763B9" w:rsidRDefault="001C067C">
      <w:pPr>
        <w:pStyle w:val="TOC1"/>
        <w:rPr>
          <w:rFonts w:ascii="Calibri" w:hAnsi="Calibri"/>
          <w:szCs w:val="22"/>
          <w:lang w:val="en-US"/>
        </w:rPr>
      </w:pPr>
      <w:r w:rsidRPr="00336CEB">
        <w:rPr>
          <w:b/>
          <w:lang w:eastAsia="ja-JP"/>
        </w:rPr>
        <w:t>1</w:t>
      </w:r>
      <w:r w:rsidRPr="002763B9">
        <w:rPr>
          <w:rFonts w:ascii="Calibri" w:hAnsi="Calibri"/>
          <w:szCs w:val="22"/>
          <w:lang w:val="en-US"/>
        </w:rPr>
        <w:tab/>
      </w:r>
      <w:r w:rsidRPr="00336CE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_Toc56454321 \h </w:instrText>
      </w:r>
      <w:r>
        <w:fldChar w:fldCharType="separate"/>
      </w:r>
      <w:r>
        <w:t>3</w:t>
      </w:r>
      <w:r>
        <w:fldChar w:fldCharType="end"/>
      </w:r>
    </w:p>
    <w:p w14:paraId="783496C5" w14:textId="77777777" w:rsidR="001C067C" w:rsidRPr="002763B9" w:rsidRDefault="001C067C">
      <w:pPr>
        <w:pStyle w:val="TOC1"/>
        <w:rPr>
          <w:rFonts w:ascii="Calibri" w:hAnsi="Calibri"/>
          <w:szCs w:val="22"/>
          <w:lang w:val="en-US"/>
        </w:rPr>
      </w:pPr>
      <w:r w:rsidRPr="00336CEB">
        <w:rPr>
          <w:b/>
        </w:rPr>
        <w:t>2</w:t>
      </w:r>
      <w:r w:rsidRPr="002763B9">
        <w:rPr>
          <w:rFonts w:ascii="Calibri" w:hAnsi="Calibri"/>
          <w:szCs w:val="22"/>
          <w:lang w:val="en-US"/>
        </w:rPr>
        <w:tab/>
      </w:r>
      <w:r w:rsidRPr="00336CE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_Toc56454322 \h </w:instrText>
      </w:r>
      <w:r>
        <w:fldChar w:fldCharType="separate"/>
      </w:r>
      <w:r>
        <w:t>3</w:t>
      </w:r>
      <w:r>
        <w:fldChar w:fldCharType="end"/>
      </w:r>
    </w:p>
    <w:p w14:paraId="1488FA08" w14:textId="77777777" w:rsidR="001C067C" w:rsidRPr="002763B9" w:rsidRDefault="001C067C">
      <w:pPr>
        <w:pStyle w:val="TOC1"/>
        <w:rPr>
          <w:rFonts w:ascii="Calibri" w:hAnsi="Calibri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_Toc56454323 \h </w:instrText>
      </w:r>
      <w:r>
        <w:fldChar w:fldCharType="separate"/>
      </w:r>
      <w:r>
        <w:t>3</w:t>
      </w:r>
      <w:r>
        <w:fldChar w:fldCharType="end"/>
      </w:r>
    </w:p>
    <w:p w14:paraId="65ECBF20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66D0DA2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6454321"/>
      <w:r>
        <w:rPr>
          <w:b/>
          <w:lang w:eastAsia="ja-JP"/>
        </w:rPr>
        <w:t>Overview</w:t>
      </w:r>
      <w:bookmarkEnd w:id="2"/>
      <w:bookmarkEnd w:id="3"/>
    </w:p>
    <w:p w14:paraId="60B0E5FA" w14:textId="77777777" w:rsidR="00E769B0" w:rsidRDefault="00E769B0" w:rsidP="00E769B0">
      <w:pPr>
        <w:rPr>
          <w:lang w:eastAsia="ja-JP"/>
        </w:rPr>
      </w:pPr>
    </w:p>
    <w:p w14:paraId="7D7397C2" w14:textId="77777777" w:rsidR="00E769B0" w:rsidRDefault="00E769B0" w:rsidP="00E769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iwd-TTCN3-B2019-06_D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38 related to the title of this CR.</w:t>
      </w:r>
    </w:p>
    <w:p w14:paraId="5691FBEA" w14:textId="77777777" w:rsidR="00E769B0" w:rsidRDefault="00E769B0" w:rsidP="00E769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E769B0">
        <w:rPr>
          <w:rFonts w:cs="Arial"/>
          <w:sz w:val="24"/>
          <w:lang w:eastAsia="ja-JP"/>
        </w:rPr>
        <w:t>Shaun Harry</w:t>
      </w:r>
      <w:r w:rsidRPr="00E769B0">
        <w:rPr>
          <w:rFonts w:cs="Arial"/>
          <w:sz w:val="24"/>
          <w:lang w:eastAsia="ja-JP"/>
        </w:rPr>
        <w:br/>
      </w:r>
      <w:r w:rsidRPr="00E769B0">
        <w:rPr>
          <w:rFonts w:cs="Arial"/>
          <w:b/>
          <w:lang w:eastAsia="ja-JP"/>
        </w:rPr>
        <w:tab/>
      </w:r>
      <w:r w:rsidRPr="00E769B0">
        <w:rPr>
          <w:rFonts w:cs="Arial"/>
          <w:lang w:eastAsia="ja-JP"/>
        </w:rPr>
        <w:t>shaun.harry@keysight.com</w:t>
      </w:r>
    </w:p>
    <w:p w14:paraId="397A2563" w14:textId="77777777" w:rsidR="00E769B0" w:rsidRPr="00E769B0" w:rsidRDefault="00E769B0" w:rsidP="00E769B0">
      <w:pPr>
        <w:rPr>
          <w:lang w:eastAsia="ja-JP"/>
        </w:rPr>
      </w:pPr>
    </w:p>
    <w:p w14:paraId="1DF91797" w14:textId="77777777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6454322"/>
      <w:r w:rsidRPr="00854C55">
        <w:rPr>
          <w:b/>
        </w:rPr>
        <w:t>Corrections required</w:t>
      </w:r>
      <w:bookmarkEnd w:id="4"/>
      <w:bookmarkEnd w:id="5"/>
      <w:bookmarkEnd w:id="6"/>
    </w:p>
    <w:p w14:paraId="780AC069" w14:textId="77777777" w:rsidR="00991A28" w:rsidRDefault="00991A28" w:rsidP="00991A2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91A28" w14:paraId="76693E3B" w14:textId="77777777" w:rsidTr="00E840C5">
        <w:trPr>
          <w:trHeight w:val="447"/>
        </w:trPr>
        <w:tc>
          <w:tcPr>
            <w:tcW w:w="1985" w:type="dxa"/>
          </w:tcPr>
          <w:p w14:paraId="4F848410" w14:textId="77777777" w:rsidR="00991A28" w:rsidRDefault="00991A28" w:rsidP="00E840C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9CB46D6" w14:textId="77777777" w:rsidR="00991A28" w:rsidRDefault="00991A28" w:rsidP="00E840C5">
            <w:pPr>
              <w:spacing w:after="0"/>
            </w:pPr>
            <w:r w:rsidRPr="00D6311D">
              <w:rPr>
                <w:lang w:val="en-GB" w:eastAsia="en-GB"/>
              </w:rPr>
              <w:t>f_TC_6_2_1_4_NR5GC_EUTRA</w:t>
            </w:r>
          </w:p>
        </w:tc>
      </w:tr>
      <w:tr w:rsidR="00991A28" w14:paraId="123BE960" w14:textId="77777777" w:rsidTr="00E840C5">
        <w:trPr>
          <w:trHeight w:val="452"/>
        </w:trPr>
        <w:tc>
          <w:tcPr>
            <w:tcW w:w="1985" w:type="dxa"/>
          </w:tcPr>
          <w:p w14:paraId="3E854A01" w14:textId="77777777" w:rsidR="00991A28" w:rsidRDefault="00991A28" w:rsidP="00E840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A74E9D9" w14:textId="77777777" w:rsidR="00991A28" w:rsidRDefault="00991A28" w:rsidP="00E840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UE will not trigger deregistration in postamble if automatic PLMN search is ongoing</w:t>
            </w:r>
          </w:p>
        </w:tc>
      </w:tr>
      <w:tr w:rsidR="00991A28" w14:paraId="2559B6CA" w14:textId="77777777" w:rsidTr="00E840C5">
        <w:tc>
          <w:tcPr>
            <w:tcW w:w="1985" w:type="dxa"/>
          </w:tcPr>
          <w:p w14:paraId="1F74BC8D" w14:textId="77777777" w:rsidR="00991A28" w:rsidRDefault="00991A28" w:rsidP="00E840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C723B4C" w14:textId="77777777" w:rsidR="00991A28" w:rsidRDefault="00991A28" w:rsidP="00E840C5">
            <w:pPr>
              <w:pStyle w:val="CRCoverPage"/>
              <w:spacing w:after="0"/>
              <w:rPr>
                <w:lang w:val="en-SG" w:eastAsia="en-GB"/>
              </w:rPr>
            </w:pPr>
            <w:r>
              <w:rPr>
                <w:lang w:val="en-SG" w:eastAsia="en-GB"/>
              </w:rPr>
              <w:t>Add 300s delay to allow automatic PLMN selecton to complete</w:t>
            </w:r>
          </w:p>
        </w:tc>
      </w:tr>
      <w:tr w:rsidR="00991A28" w14:paraId="6D93ADE7" w14:textId="77777777" w:rsidTr="00E840C5">
        <w:tc>
          <w:tcPr>
            <w:tcW w:w="1985" w:type="dxa"/>
          </w:tcPr>
          <w:p w14:paraId="7DC63799" w14:textId="77777777" w:rsidR="00991A28" w:rsidRDefault="00991A28" w:rsidP="00E840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84FEF14" w14:textId="77777777" w:rsidR="00991A28" w:rsidRDefault="00991A28" w:rsidP="00E840C5">
            <w:pPr>
              <w:spacing w:after="0"/>
              <w:rPr>
                <w:rFonts w:ascii="Arial" w:hAnsi="Arial" w:cs="Arial"/>
                <w:lang w:val="en-GB" w:eastAsia="en-GB"/>
              </w:rPr>
            </w:pPr>
            <w:r w:rsidRPr="00D6311D">
              <w:rPr>
                <w:rFonts w:ascii="Arial" w:hAnsi="Arial" w:cs="Arial"/>
                <w:lang w:val="en-GB" w:eastAsia="en-GB"/>
              </w:rPr>
              <w:t>Idle_PLMNSelection_NR5GC_EUTRA</w:t>
            </w:r>
          </w:p>
        </w:tc>
      </w:tr>
      <w:tr w:rsidR="00991A28" w14:paraId="45F2F4BC" w14:textId="77777777" w:rsidTr="00E840C5">
        <w:tc>
          <w:tcPr>
            <w:tcW w:w="1985" w:type="dxa"/>
          </w:tcPr>
          <w:p w14:paraId="55835660" w14:textId="77777777" w:rsidR="00991A28" w:rsidRDefault="00991A28" w:rsidP="00E840C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A958A9A" w14:textId="77777777" w:rsidR="00991A28" w:rsidRDefault="00991A28" w:rsidP="00E840C5">
            <w:pPr>
              <w:rPr>
                <w:rFonts w:ascii="Arial" w:hAnsi="Arial"/>
                <w:highlight w:val="cyan"/>
              </w:rPr>
            </w:pPr>
          </w:p>
        </w:tc>
      </w:tr>
    </w:tbl>
    <w:p w14:paraId="14A3B262" w14:textId="77777777" w:rsidR="00991A28" w:rsidRDefault="00991A28" w:rsidP="00991A28">
      <w:pPr>
        <w:rPr>
          <w:lang w:val="en-GB" w:eastAsia="en-GB"/>
        </w:rPr>
      </w:pPr>
    </w:p>
    <w:p w14:paraId="66FF0429" w14:textId="77777777" w:rsidR="00991A28" w:rsidRDefault="00991A28" w:rsidP="00991A28">
      <w:pPr>
        <w:rPr>
          <w:lang w:val="en-GB" w:eastAsia="en-GB"/>
        </w:rPr>
      </w:pPr>
      <w:r>
        <w:rPr>
          <w:lang w:val="en-GB" w:eastAsia="en-GB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91A28" w14:paraId="3AD286E4" w14:textId="77777777" w:rsidTr="00E840C5">
        <w:tc>
          <w:tcPr>
            <w:tcW w:w="9855" w:type="dxa"/>
          </w:tcPr>
          <w:p w14:paraId="604F7953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>function f_TC_6_2_1_4_NR5GC_EUTRA() runs on EUTRA_Multi5GS_PTC</w:t>
            </w:r>
          </w:p>
          <w:p w14:paraId="63EE5C96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{ // Inter-RAT PLMN Selection / Selection of correct RAT from the OPLMN list / Manual mode</w:t>
            </w:r>
          </w:p>
          <w:p w14:paraId="4A62D4DC" w14:textId="77777777" w:rsidR="00991A28" w:rsidRPr="00991A28" w:rsidRDefault="00991A28" w:rsidP="00991A28">
            <w:pPr>
              <w:rPr>
                <w:lang w:eastAsia="en-GB"/>
              </w:rPr>
            </w:pPr>
            <w:r w:rsidRPr="00D6311D">
              <w:rPr>
                <w:lang w:val="en-GB" w:eastAsia="en-GB"/>
              </w:rPr>
              <w:t xml:space="preserve">    </w:t>
            </w:r>
            <w:r>
              <w:rPr>
                <w:lang w:eastAsia="en-GB"/>
              </w:rPr>
              <w:t>…………………</w:t>
            </w:r>
          </w:p>
          <w:p w14:paraId="4C8CEB1D" w14:textId="77777777" w:rsidR="00991A28" w:rsidRPr="00D6311D" w:rsidRDefault="00991A28" w:rsidP="00E840C5">
            <w:pPr>
              <w:rPr>
                <w:lang w:val="en-GB" w:eastAsia="en-GB"/>
              </w:rPr>
            </w:pPr>
          </w:p>
          <w:p w14:paraId="5524A6A7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    // @siclog "Step 2a5" siclog@</w:t>
            </w:r>
          </w:p>
          <w:p w14:paraId="7A1A3CD1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    // Set the UE in Automatic PLMN selection mode</w:t>
            </w:r>
          </w:p>
          <w:p w14:paraId="5B9C0A32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    f_UT_AutomaticPLMN_Select(UT); // @sic R5-203375 sic@</w:t>
            </w:r>
          </w:p>
          <w:p w14:paraId="0C400C24" w14:textId="77777777" w:rsidR="00991A28" w:rsidRPr="00D6311D" w:rsidRDefault="00991A28" w:rsidP="00E840C5">
            <w:pPr>
              <w:rPr>
                <w:lang w:val="en-GB" w:eastAsia="en-GB"/>
              </w:rPr>
            </w:pPr>
          </w:p>
          <w:p w14:paraId="101E6ABE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    f_EUTRA_NR_SendCoOrd (NR, cms_EUTRA_NR_Trigger("Postamble"));</w:t>
            </w:r>
          </w:p>
          <w:p w14:paraId="79F1AE32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    f_EUTRA_TestBody_Set(false);</w:t>
            </w:r>
          </w:p>
          <w:p w14:paraId="47B4B6B0" w14:textId="77777777" w:rsidR="00991A28" w:rsidRPr="00D6311D" w:rsidRDefault="00991A28" w:rsidP="00E840C5">
            <w:pPr>
              <w:rPr>
                <w:lang w:val="en-GB" w:eastAsia="en-GB"/>
              </w:rPr>
            </w:pPr>
          </w:p>
          <w:p w14:paraId="7AD167F5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    f_EUTRA38_MultiPDN_Postamble(eutra_Cell1, E1_IDLE); // @sic R5-204475 sic@</w:t>
            </w:r>
          </w:p>
          <w:p w14:paraId="4E8E2308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    </w:t>
            </w:r>
          </w:p>
          <w:p w14:paraId="3DE2BBA7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  }else {</w:t>
            </w:r>
          </w:p>
          <w:p w14:paraId="3E45D607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lastRenderedPageBreak/>
              <w:t xml:space="preserve">      // @siclog "Step 2b4" siclog@</w:t>
            </w:r>
          </w:p>
          <w:p w14:paraId="183094A6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    // The SS adjusts the NR Cell power levels according to row "T2" in table 6.2.1.4.3.2-1/2</w:t>
            </w:r>
          </w:p>
          <w:p w14:paraId="1AC3706F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    f_EUTRA_NR_WaitForCoOrd_Trigger(NR);</w:t>
            </w:r>
          </w:p>
          <w:p w14:paraId="56BD1AC7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    f_EUTRA38_SetCellPower(eutra_Cell1, tsc_NonSuitableOffCellRS_EPRE, tsc_NonSuitableOffCellRS_EPRE); // @sic R5-203375 sic@</w:t>
            </w:r>
          </w:p>
          <w:p w14:paraId="2FB936EF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    f_EUTRA_NR_SendCoOrd (NR, cms_EUTRA_NR_Trigger);</w:t>
            </w:r>
          </w:p>
          <w:p w14:paraId="6F7D4537" w14:textId="77777777" w:rsidR="00991A28" w:rsidRPr="00D6311D" w:rsidRDefault="00991A28" w:rsidP="00E840C5">
            <w:pPr>
              <w:rPr>
                <w:lang w:val="en-GB" w:eastAsia="en-GB"/>
              </w:rPr>
            </w:pPr>
          </w:p>
          <w:p w14:paraId="33D53961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    //Wait for end of test case</w:t>
            </w:r>
          </w:p>
          <w:p w14:paraId="16071562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    f_EUTRA_NR_WaitForCoOrd_Trigger(NR, "Postamble");</w:t>
            </w:r>
          </w:p>
          <w:p w14:paraId="28CC0D98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    f_EUTRA_TestBody_Set(false);</w:t>
            </w:r>
          </w:p>
          <w:p w14:paraId="37325484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    f_EUTRA_ReleaseAllCells();</w:t>
            </w:r>
          </w:p>
          <w:p w14:paraId="20E10CB2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  }</w:t>
            </w:r>
          </w:p>
          <w:p w14:paraId="74B0B9BD" w14:textId="77777777" w:rsidR="00991A28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}</w:t>
            </w:r>
          </w:p>
        </w:tc>
      </w:tr>
    </w:tbl>
    <w:p w14:paraId="398D9CCA" w14:textId="77777777" w:rsidR="00991A28" w:rsidRDefault="00991A28" w:rsidP="00991A28">
      <w:pPr>
        <w:rPr>
          <w:lang w:val="en-GB" w:eastAsia="en-GB"/>
        </w:rPr>
      </w:pPr>
    </w:p>
    <w:p w14:paraId="08C4C18F" w14:textId="77777777" w:rsidR="00991A28" w:rsidRDefault="00991A28" w:rsidP="00991A28">
      <w:pPr>
        <w:rPr>
          <w:lang w:val="en-GB" w:eastAsia="en-GB"/>
        </w:rPr>
      </w:pPr>
      <w:r>
        <w:rPr>
          <w:lang w:val="en-GB" w:eastAsia="en-GB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91A28" w14:paraId="140AEAA0" w14:textId="77777777" w:rsidTr="00E840C5">
        <w:tc>
          <w:tcPr>
            <w:tcW w:w="9855" w:type="dxa"/>
          </w:tcPr>
          <w:p w14:paraId="7F424C0F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function f_TC_6_2_1_4_NR5GC_EUTRA() runs on EUTRA_Multi5GS_PTC</w:t>
            </w:r>
          </w:p>
          <w:p w14:paraId="2D6CD5BC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{ // Inter-RAT PLMN Selection / Selection of correct RAT from the OPLMN list / Manual mode</w:t>
            </w:r>
          </w:p>
          <w:p w14:paraId="4350518F" w14:textId="77777777" w:rsidR="00991A28" w:rsidRPr="00991A28" w:rsidRDefault="00991A28" w:rsidP="00E840C5">
            <w:pPr>
              <w:rPr>
                <w:lang w:eastAsia="en-GB"/>
              </w:rPr>
            </w:pPr>
            <w:r>
              <w:rPr>
                <w:lang w:eastAsia="en-GB"/>
              </w:rPr>
              <w:t>…………………………..</w:t>
            </w:r>
          </w:p>
          <w:p w14:paraId="7B55A0A1" w14:textId="77777777" w:rsidR="00991A28" w:rsidRPr="00D6311D" w:rsidRDefault="00991A28" w:rsidP="00E840C5">
            <w:pPr>
              <w:rPr>
                <w:lang w:val="en-GB" w:eastAsia="en-GB"/>
              </w:rPr>
            </w:pPr>
          </w:p>
          <w:p w14:paraId="1F003DD8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    // @siclog "Step 2a5" siclog@</w:t>
            </w:r>
          </w:p>
          <w:p w14:paraId="67515CF6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    // Set the UE in Automatic PLMN selection mode</w:t>
            </w:r>
          </w:p>
          <w:p w14:paraId="37682CDF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    f_UT_AutomaticPLMN_Select(UT); // @sic R5-203375 sic@</w:t>
            </w:r>
          </w:p>
          <w:p w14:paraId="328E493E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    </w:t>
            </w:r>
            <w:r w:rsidRPr="00D6311D">
              <w:rPr>
                <w:highlight w:val="yellow"/>
                <w:lang w:val="en-GB" w:eastAsia="en-GB"/>
              </w:rPr>
              <w:t>f_Delay(300.0);</w:t>
            </w:r>
          </w:p>
          <w:p w14:paraId="179CAE63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    </w:t>
            </w:r>
          </w:p>
          <w:p w14:paraId="70DABDCA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    f_EUTRA_NR_SendCoOrd (NR, cms_EUTRA_NR_Trigger("Postamble"));</w:t>
            </w:r>
          </w:p>
          <w:p w14:paraId="12AFE692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    f_EUTRA_TestBody_Set(false);</w:t>
            </w:r>
          </w:p>
          <w:p w14:paraId="012D3002" w14:textId="77777777" w:rsidR="00991A28" w:rsidRPr="00D6311D" w:rsidRDefault="00991A28" w:rsidP="00E840C5">
            <w:pPr>
              <w:rPr>
                <w:lang w:val="en-GB" w:eastAsia="en-GB"/>
              </w:rPr>
            </w:pPr>
          </w:p>
          <w:p w14:paraId="3D975C59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    f_EUTRA38_MultiPDN_Postamble(eutra_Cell1, E1_IDLE); // @sic R5-204475 sic@</w:t>
            </w:r>
          </w:p>
          <w:p w14:paraId="72BE8ED5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    </w:t>
            </w:r>
          </w:p>
          <w:p w14:paraId="137A7825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  }else {</w:t>
            </w:r>
          </w:p>
          <w:p w14:paraId="5C5FD32B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    // @siclog "Step 2b4" siclog@</w:t>
            </w:r>
          </w:p>
          <w:p w14:paraId="63350D82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    // The SS adjusts the NR Cell power levels according to row "T2" in table 6.2.1.4.3.2-1/2</w:t>
            </w:r>
          </w:p>
          <w:p w14:paraId="05541BDB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    f_EUTRA_NR_WaitForCoOrd_Trigger(NR);</w:t>
            </w:r>
          </w:p>
          <w:p w14:paraId="06BD5C0E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    f_EUTRA38_SetCellPower(eutra_Cell1, tsc_NonSuitableOffCellRS_EPRE, tsc_NonSuitableOffCellRS_EPRE); // @sic R5-203375 sic@</w:t>
            </w:r>
          </w:p>
          <w:p w14:paraId="2981411B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lastRenderedPageBreak/>
              <w:t xml:space="preserve">      f_EUTRA_NR_SendCoOrd (NR, cms_EUTRA_NR_Trigger);</w:t>
            </w:r>
          </w:p>
          <w:p w14:paraId="5EAB6F3D" w14:textId="77777777" w:rsidR="00991A28" w:rsidRPr="00D6311D" w:rsidRDefault="00991A28" w:rsidP="00E840C5">
            <w:pPr>
              <w:rPr>
                <w:lang w:val="en-GB" w:eastAsia="en-GB"/>
              </w:rPr>
            </w:pPr>
          </w:p>
          <w:p w14:paraId="71D76D78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    //Wait for end of test case</w:t>
            </w:r>
          </w:p>
          <w:p w14:paraId="708F8D86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    f_EUTRA_NR_WaitForCoOrd_Trigger(NR, "Postamble");</w:t>
            </w:r>
          </w:p>
          <w:p w14:paraId="4E35547A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    f_EUTRA_TestBody_Set(false);</w:t>
            </w:r>
          </w:p>
          <w:p w14:paraId="6EF69D77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    f_EUTRA_ReleaseAllCells();</w:t>
            </w:r>
          </w:p>
          <w:p w14:paraId="0603D392" w14:textId="77777777" w:rsidR="00991A28" w:rsidRPr="00D6311D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  }</w:t>
            </w:r>
          </w:p>
          <w:p w14:paraId="5BD84CE6" w14:textId="77777777" w:rsidR="00991A28" w:rsidRDefault="00991A28" w:rsidP="00E840C5">
            <w:pPr>
              <w:rPr>
                <w:lang w:val="en-GB" w:eastAsia="en-GB"/>
              </w:rPr>
            </w:pPr>
            <w:r w:rsidRPr="00D6311D">
              <w:rPr>
                <w:lang w:val="en-GB" w:eastAsia="en-GB"/>
              </w:rPr>
              <w:t xml:space="preserve">  }</w:t>
            </w:r>
          </w:p>
        </w:tc>
      </w:tr>
    </w:tbl>
    <w:p w14:paraId="01D7B227" w14:textId="77777777" w:rsidR="00991A28" w:rsidRDefault="00991A28" w:rsidP="00991A2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lastRenderedPageBreak/>
        <w:t xml:space="preserve">Change </w:t>
      </w:r>
      <w:r>
        <w:rPr>
          <w:b/>
          <w:lang w:val="en-US"/>
        </w:rPr>
        <w:t>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91A28" w14:paraId="44A4B781" w14:textId="77777777" w:rsidTr="00E840C5">
        <w:trPr>
          <w:trHeight w:val="447"/>
        </w:trPr>
        <w:tc>
          <w:tcPr>
            <w:tcW w:w="1985" w:type="dxa"/>
          </w:tcPr>
          <w:p w14:paraId="4ADA3438" w14:textId="77777777" w:rsidR="00991A28" w:rsidRDefault="00991A28" w:rsidP="00E840C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0122F13" w14:textId="77777777" w:rsidR="00991A28" w:rsidRDefault="00991A28" w:rsidP="00E840C5">
            <w:pPr>
              <w:spacing w:after="0"/>
            </w:pPr>
            <w:r w:rsidRPr="00080855">
              <w:t>f_TC_6_2_1_4_NR5GC</w:t>
            </w:r>
          </w:p>
        </w:tc>
      </w:tr>
      <w:tr w:rsidR="00991A28" w14:paraId="71CC3893" w14:textId="77777777" w:rsidTr="00E840C5">
        <w:trPr>
          <w:trHeight w:val="452"/>
        </w:trPr>
        <w:tc>
          <w:tcPr>
            <w:tcW w:w="1985" w:type="dxa"/>
          </w:tcPr>
          <w:p w14:paraId="7E20B444" w14:textId="77777777" w:rsidR="00991A28" w:rsidRDefault="00991A28" w:rsidP="00E840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7B07DD4" w14:textId="77777777" w:rsidR="00991A28" w:rsidRDefault="00991A28" w:rsidP="00991A28">
            <w:pPr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EUTRA PTC will wait for NR capabilities during the registration procedure at step 2a2</w:t>
            </w:r>
          </w:p>
          <w:p w14:paraId="58D801DC" w14:textId="77777777" w:rsidR="00991A28" w:rsidRPr="00991A28" w:rsidRDefault="00991A28" w:rsidP="00991A28">
            <w:pPr>
              <w:numPr>
                <w:ilvl w:val="0"/>
                <w:numId w:val="34"/>
              </w:numPr>
              <w:rPr>
                <w:rFonts w:ascii="Arial" w:hAnsi="Arial" w:cs="Arial" w:hint="eastAsia"/>
              </w:rPr>
            </w:pPr>
            <w:r>
              <w:rPr>
                <w:rFonts w:ascii="Arial" w:hAnsi="Arial" w:cs="Arial"/>
              </w:rPr>
              <w:t>The UE will not trigger deregistration in postamble if automatic PLMN search is ongoing</w:t>
            </w:r>
          </w:p>
        </w:tc>
      </w:tr>
      <w:tr w:rsidR="00991A28" w14:paraId="04E5008F" w14:textId="77777777" w:rsidTr="00E840C5">
        <w:tc>
          <w:tcPr>
            <w:tcW w:w="1985" w:type="dxa"/>
          </w:tcPr>
          <w:p w14:paraId="42A34F92" w14:textId="77777777" w:rsidR="00991A28" w:rsidRDefault="00991A28" w:rsidP="00E840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E306ABC" w14:textId="77777777" w:rsidR="00991A28" w:rsidRPr="00991A28" w:rsidRDefault="00991A28" w:rsidP="00E840C5">
            <w:pPr>
              <w:pStyle w:val="CRCoverPage"/>
              <w:numPr>
                <w:ilvl w:val="0"/>
                <w:numId w:val="35"/>
              </w:numPr>
              <w:spacing w:after="0"/>
              <w:rPr>
                <w:lang w:val="en-SG"/>
              </w:rPr>
            </w:pPr>
            <w:r w:rsidRPr="00991A28">
              <w:rPr>
                <w:lang w:val="en-SG"/>
              </w:rPr>
              <w:t>send NR Capability to EUTRA</w:t>
            </w:r>
          </w:p>
          <w:p w14:paraId="727B67D7" w14:textId="77777777" w:rsidR="00991A28" w:rsidRPr="00991A28" w:rsidRDefault="00991A28" w:rsidP="00991A28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034B9021" w14:textId="77777777" w:rsidR="00991A28" w:rsidRPr="00991A28" w:rsidRDefault="00991A28" w:rsidP="00E840C5">
            <w:pPr>
              <w:pStyle w:val="CRCoverPage"/>
              <w:numPr>
                <w:ilvl w:val="0"/>
                <w:numId w:val="35"/>
              </w:numPr>
              <w:spacing w:after="0"/>
              <w:rPr>
                <w:lang w:val="en-SG"/>
              </w:rPr>
            </w:pPr>
            <w:r w:rsidRPr="00991A28">
              <w:rPr>
                <w:lang w:val="en-SG"/>
              </w:rPr>
              <w:t>Add delay to allow automatic PLMN selection to complete</w:t>
            </w:r>
          </w:p>
        </w:tc>
      </w:tr>
      <w:tr w:rsidR="00991A28" w14:paraId="1F107939" w14:textId="77777777" w:rsidTr="00E840C5">
        <w:tc>
          <w:tcPr>
            <w:tcW w:w="1985" w:type="dxa"/>
          </w:tcPr>
          <w:p w14:paraId="605314C3" w14:textId="77777777" w:rsidR="00991A28" w:rsidRDefault="00991A28" w:rsidP="00E840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E50711E" w14:textId="77777777" w:rsidR="00991A28" w:rsidRDefault="00991A28" w:rsidP="00E840C5">
            <w:pPr>
              <w:spacing w:after="0"/>
              <w:rPr>
                <w:rFonts w:ascii="Arial" w:hAnsi="Arial" w:cs="Arial"/>
              </w:rPr>
            </w:pPr>
            <w:r w:rsidRPr="00D6311D">
              <w:rPr>
                <w:rFonts w:ascii="Arial" w:hAnsi="Arial" w:cs="Arial"/>
              </w:rPr>
              <w:t>Idle_PLMNSelection_NR5GC_NR</w:t>
            </w:r>
          </w:p>
        </w:tc>
      </w:tr>
      <w:tr w:rsidR="00991A28" w14:paraId="3F89BEE7" w14:textId="77777777" w:rsidTr="00E840C5">
        <w:tc>
          <w:tcPr>
            <w:tcW w:w="1985" w:type="dxa"/>
          </w:tcPr>
          <w:p w14:paraId="560733C8" w14:textId="77777777" w:rsidR="00991A28" w:rsidRDefault="00991A28" w:rsidP="00E840C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D5A62B6" w14:textId="77777777" w:rsidR="00991A28" w:rsidRDefault="00991A28" w:rsidP="00E840C5">
            <w:pPr>
              <w:rPr>
                <w:rFonts w:ascii="Arial" w:hAnsi="Arial"/>
                <w:highlight w:val="cyan"/>
              </w:rPr>
            </w:pPr>
          </w:p>
        </w:tc>
      </w:tr>
    </w:tbl>
    <w:p w14:paraId="226D7538" w14:textId="77777777" w:rsidR="00991A28" w:rsidRDefault="00991A28" w:rsidP="00991A28"/>
    <w:p w14:paraId="5C369BE4" w14:textId="77777777" w:rsidR="00991A28" w:rsidRDefault="00991A28" w:rsidP="00991A28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91A28" w14:paraId="605F13E4" w14:textId="77777777" w:rsidTr="00E840C5">
        <w:tc>
          <w:tcPr>
            <w:tcW w:w="9855" w:type="dxa"/>
          </w:tcPr>
          <w:p w14:paraId="36075CA9" w14:textId="77777777" w:rsidR="00991A28" w:rsidRDefault="00991A28" w:rsidP="00E840C5">
            <w:r>
              <w:t>function f_TC_6_2_1_4_NR5GC() runs on NR5GC_PTC</w:t>
            </w:r>
          </w:p>
          <w:p w14:paraId="537A8946" w14:textId="77777777" w:rsidR="00991A28" w:rsidRDefault="00991A28" w:rsidP="00E840C5">
            <w:r>
              <w:t xml:space="preserve">  { // Inter-RAT PLMN Selection / Selection of correct RAT from the OPLMN list / Manual mode</w:t>
            </w:r>
          </w:p>
          <w:p w14:paraId="1EF12004" w14:textId="77777777" w:rsidR="00991A28" w:rsidRDefault="00991A28" w:rsidP="00991A28">
            <w:r>
              <w:t xml:space="preserve">  ……………</w:t>
            </w:r>
          </w:p>
          <w:p w14:paraId="23660E46" w14:textId="77777777" w:rsidR="00991A28" w:rsidRDefault="00991A28" w:rsidP="00E840C5"/>
          <w:p w14:paraId="1D3E5E96" w14:textId="77777777" w:rsidR="00991A28" w:rsidRDefault="00991A28" w:rsidP="00E840C5">
            <w:r>
              <w:t xml:space="preserve">    // @siclog "Step 1" siclog@</w:t>
            </w:r>
          </w:p>
          <w:p w14:paraId="7CBF5B15" w14:textId="77777777" w:rsidR="00991A28" w:rsidRDefault="00991A28" w:rsidP="00E840C5">
            <w:r>
              <w:t xml:space="preserve">    // Power on the UE</w:t>
            </w:r>
          </w:p>
          <w:p w14:paraId="5416367B" w14:textId="77777777" w:rsidR="00991A28" w:rsidRDefault="00991A28" w:rsidP="00E840C5">
            <w:r>
              <w:t xml:space="preserve">    f_UT_SwitchOnUE(UT);</w:t>
            </w:r>
          </w:p>
          <w:p w14:paraId="7334DE47" w14:textId="77777777" w:rsidR="00991A28" w:rsidRDefault="00991A28" w:rsidP="00E840C5"/>
          <w:p w14:paraId="4E404294" w14:textId="77777777" w:rsidR="00991A28" w:rsidRDefault="00991A28" w:rsidP="00E840C5">
            <w:r>
              <w:t xml:space="preserve">    if(pc_Available_PLMNs_AcT_Ind){</w:t>
            </w:r>
          </w:p>
          <w:p w14:paraId="1246FA1D" w14:textId="77777777" w:rsidR="00991A28" w:rsidRDefault="00991A28" w:rsidP="00E840C5">
            <w:r>
              <w:t xml:space="preserve">      f_EUTRA_NR_SendCoOrd(EUTRA, cms_EUTRA_NR_Trigger);</w:t>
            </w:r>
          </w:p>
          <w:p w14:paraId="47F5F5EA" w14:textId="77777777" w:rsidR="00991A28" w:rsidRDefault="00991A28" w:rsidP="00E840C5"/>
          <w:p w14:paraId="41E7E182" w14:textId="77777777" w:rsidR="00991A28" w:rsidRDefault="00991A28" w:rsidP="00E840C5">
            <w:r>
              <w:t xml:space="preserve">      // @siclog "Step 2a4" siclog@</w:t>
            </w:r>
          </w:p>
          <w:p w14:paraId="77C30759" w14:textId="77777777" w:rsidR="00991A28" w:rsidRDefault="00991A28" w:rsidP="00E840C5">
            <w:r>
              <w:t xml:space="preserve">      // The SS adjusts the NR Cell power levels according to row "T1" in table 6.2.1.4.3.2-1/2</w:t>
            </w:r>
          </w:p>
          <w:p w14:paraId="0FFDDA58" w14:textId="77777777" w:rsidR="00991A28" w:rsidRDefault="00991A28" w:rsidP="00E840C5">
            <w:r>
              <w:t xml:space="preserve">      f_EUTRA_NR_WaitForCoOrd_Trigger(EUTRA);</w:t>
            </w:r>
          </w:p>
          <w:p w14:paraId="18AE22EF" w14:textId="77777777" w:rsidR="00991A28" w:rsidRDefault="00991A28" w:rsidP="00E840C5">
            <w:r>
              <w:lastRenderedPageBreak/>
              <w:t xml:space="preserve">      f_NR_SetCellPowerList(v_CellPowerList_T1); // @sic R5-203375 sic@</w:t>
            </w:r>
          </w:p>
          <w:p w14:paraId="6B7EF0CE" w14:textId="77777777" w:rsidR="00991A28" w:rsidRDefault="00991A28" w:rsidP="00E840C5">
            <w:r>
              <w:t xml:space="preserve">      f_EUTRA_NR_SendCoOrd(EUTRA, cms_EUTRA_NR_Trigger);</w:t>
            </w:r>
          </w:p>
          <w:p w14:paraId="7FE901B3" w14:textId="77777777" w:rsidR="00991A28" w:rsidRDefault="00991A28" w:rsidP="00E840C5"/>
          <w:p w14:paraId="28F31B67" w14:textId="77777777" w:rsidR="00991A28" w:rsidRDefault="00991A28" w:rsidP="00E840C5">
            <w:r>
              <w:t xml:space="preserve">      //Wait for end of test case</w:t>
            </w:r>
          </w:p>
          <w:p w14:paraId="116EFD23" w14:textId="77777777" w:rsidR="00991A28" w:rsidRDefault="00991A28" w:rsidP="00E840C5">
            <w:r>
              <w:t xml:space="preserve">      f_EUTRA_NR_WaitForCoOrd_Trigger(EUTRA, "Postamble");</w:t>
            </w:r>
          </w:p>
          <w:p w14:paraId="69F1DC76" w14:textId="77777777" w:rsidR="00991A28" w:rsidRDefault="00991A28" w:rsidP="00E840C5">
            <w:r>
              <w:t xml:space="preserve">      f_NR_TestBody_Set(false);</w:t>
            </w:r>
          </w:p>
          <w:p w14:paraId="7EA39645" w14:textId="77777777" w:rsidR="00991A28" w:rsidRDefault="00991A28" w:rsidP="00E840C5">
            <w:r>
              <w:t xml:space="preserve">      f_NR_ReleaseAllCells();</w:t>
            </w:r>
          </w:p>
          <w:p w14:paraId="64C8DB7C" w14:textId="77777777" w:rsidR="00991A28" w:rsidRDefault="00991A28" w:rsidP="00E840C5"/>
          <w:p w14:paraId="08991F28" w14:textId="77777777" w:rsidR="00991A28" w:rsidRDefault="00991A28" w:rsidP="00E840C5">
            <w:r>
              <w:t xml:space="preserve">    }else {</w:t>
            </w:r>
          </w:p>
          <w:p w14:paraId="754D05B7" w14:textId="77777777" w:rsidR="00991A28" w:rsidRDefault="00991A28" w:rsidP="00E840C5">
            <w:r>
              <w:t xml:space="preserve">      f_UT_ManualPLMN_Select(UT,</w:t>
            </w:r>
          </w:p>
          <w:p w14:paraId="26E12290" w14:textId="77777777" w:rsidR="00991A28" w:rsidRDefault="00991A28" w:rsidP="00E840C5">
            <w:r>
              <w:t xml:space="preserve">                             f_NR_Asn2Nas_PlmnId (valueof(tsc_NR_HPLMN_002_11))); // @sic R5s200772 sic@</w:t>
            </w:r>
          </w:p>
          <w:p w14:paraId="25F7A324" w14:textId="77777777" w:rsidR="00991A28" w:rsidRDefault="00991A28" w:rsidP="00E840C5"/>
          <w:p w14:paraId="283A51BB" w14:textId="77777777" w:rsidR="00991A28" w:rsidRDefault="00991A28" w:rsidP="00E840C5">
            <w:r>
              <w:t xml:space="preserve">      // @siclog "Step 2b2" siclog@</w:t>
            </w:r>
          </w:p>
          <w:p w14:paraId="605E2881" w14:textId="77777777" w:rsidR="00991A28" w:rsidRDefault="00991A28" w:rsidP="00E840C5">
            <w:r>
              <w:t xml:space="preserve">      // Does the test result of generic test procedure in TS 38.508-1[4] table 4.5.2.2-2 is performed and the UE is camped on NR Cell 1</w:t>
            </w:r>
          </w:p>
          <w:p w14:paraId="1744D833" w14:textId="77777777" w:rsidR="00991A28" w:rsidRDefault="00991A28" w:rsidP="00E840C5">
            <w:r>
              <w:t xml:space="preserve">      f_NR5GC_RRC_IdleState1N_Def(nr_Cell1, TESTMode_OFF, -, Initial_NoSecurity);</w:t>
            </w:r>
          </w:p>
          <w:p w14:paraId="4726CF41" w14:textId="77777777" w:rsidR="00991A28" w:rsidRDefault="00991A28" w:rsidP="00E840C5"/>
          <w:p w14:paraId="36E9C954" w14:textId="77777777" w:rsidR="00991A28" w:rsidRDefault="00991A28" w:rsidP="00E840C5">
            <w:r>
              <w:t xml:space="preserve">      //@siclog "Step 2b3" siclog@</w:t>
            </w:r>
          </w:p>
          <w:p w14:paraId="41DD77C1" w14:textId="77777777" w:rsidR="00991A28" w:rsidRDefault="00991A28" w:rsidP="00E840C5">
            <w:r>
              <w:t xml:space="preserve">      //Check: Is PLMN2 indicated as registered PLMN by the UE</w:t>
            </w:r>
          </w:p>
          <w:p w14:paraId="6847F197" w14:textId="77777777" w:rsidR="00991A28" w:rsidRDefault="00991A28" w:rsidP="00E840C5">
            <w:r>
              <w:t xml:space="preserve">      v_PLMN := f_ConvertPLMNtoString(f_NR_Asn2Nas_PlmnId(f_NR_CellInfo_GetPLMN(nr_Cell1)));</w:t>
            </w:r>
          </w:p>
          <w:p w14:paraId="2B0C1CD3" w14:textId="77777777" w:rsidR="00991A28" w:rsidRDefault="00991A28" w:rsidP="00E840C5">
            <w:r>
              <w:t xml:space="preserve">      f_UT_PLMN_Check(UT, v_PLMN);</w:t>
            </w:r>
          </w:p>
          <w:p w14:paraId="0ABAA4DF" w14:textId="77777777" w:rsidR="00991A28" w:rsidRDefault="00991A28" w:rsidP="00E840C5">
            <w:r>
              <w:t xml:space="preserve">      f_NR_PreliminaryPass(__FILE__, __LINE__, "Test Case 6.2.1.4 Step 2b3");</w:t>
            </w:r>
          </w:p>
          <w:p w14:paraId="3553A6CD" w14:textId="77777777" w:rsidR="00991A28" w:rsidRDefault="00991A28" w:rsidP="00E840C5"/>
          <w:p w14:paraId="6532CB41" w14:textId="77777777" w:rsidR="00991A28" w:rsidRDefault="00991A28" w:rsidP="00E840C5">
            <w:r>
              <w:t xml:space="preserve">      // @siclog "Step 2b4" siclog@</w:t>
            </w:r>
          </w:p>
          <w:p w14:paraId="68AC7313" w14:textId="77777777" w:rsidR="00991A28" w:rsidRDefault="00991A28" w:rsidP="00E840C5">
            <w:r>
              <w:t xml:space="preserve">      // The SS adjusts the NR Cell power levels according to row "T2" in table 6.2.1.4.3.2-1/2</w:t>
            </w:r>
          </w:p>
          <w:p w14:paraId="3AC78069" w14:textId="77777777" w:rsidR="00991A28" w:rsidRDefault="00991A28" w:rsidP="00E840C5">
            <w:r>
              <w:t xml:space="preserve">      f_EUTRA_NR_SendCoOrd(EUTRA, cms_EUTRA_NR_Trigger);</w:t>
            </w:r>
          </w:p>
          <w:p w14:paraId="12961430" w14:textId="77777777" w:rsidR="00991A28" w:rsidRDefault="00991A28" w:rsidP="00E840C5">
            <w:r>
              <w:t xml:space="preserve">      f_NR_SetCellPowerList(v_CellPowerList_T2); // @sic R5-203375 sic@</w:t>
            </w:r>
          </w:p>
          <w:p w14:paraId="22913953" w14:textId="77777777" w:rsidR="00991A28" w:rsidRDefault="00991A28" w:rsidP="00E840C5">
            <w:r>
              <w:t xml:space="preserve">      f_EUTRA_NR_WaitForCoOrd_Trigger(EUTRA);</w:t>
            </w:r>
          </w:p>
          <w:p w14:paraId="3850EE5C" w14:textId="77777777" w:rsidR="00991A28" w:rsidRDefault="00991A28" w:rsidP="00E840C5"/>
          <w:p w14:paraId="13D504A9" w14:textId="77777777" w:rsidR="00991A28" w:rsidRDefault="00991A28" w:rsidP="00E840C5">
            <w:r>
              <w:t xml:space="preserve">      // @siclog "Step 2b5" siclog@</w:t>
            </w:r>
          </w:p>
          <w:p w14:paraId="6E207493" w14:textId="77777777" w:rsidR="00991A28" w:rsidRDefault="00991A28" w:rsidP="00E840C5">
            <w:r>
              <w:t xml:space="preserve">      // Set the UE in Automatic PLMN selection mode</w:t>
            </w:r>
          </w:p>
          <w:p w14:paraId="6E25198B" w14:textId="77777777" w:rsidR="00991A28" w:rsidRDefault="00991A28" w:rsidP="00E840C5">
            <w:r>
              <w:t xml:space="preserve">      f_UT_AutomaticPLMN_Select(UT); // @sic R5-203375 sic@</w:t>
            </w:r>
          </w:p>
          <w:p w14:paraId="2051EA4D" w14:textId="77777777" w:rsidR="00991A28" w:rsidRDefault="00991A28" w:rsidP="00E840C5"/>
          <w:p w14:paraId="019648BE" w14:textId="77777777" w:rsidR="00991A28" w:rsidRDefault="00991A28" w:rsidP="00E840C5">
            <w:r>
              <w:t xml:space="preserve">      f_NR_TestBody_Set(false);</w:t>
            </w:r>
          </w:p>
          <w:p w14:paraId="7D716069" w14:textId="77777777" w:rsidR="00991A28" w:rsidRDefault="00991A28" w:rsidP="00E840C5"/>
          <w:p w14:paraId="018C8F9D" w14:textId="77777777" w:rsidR="00991A28" w:rsidRDefault="00991A28" w:rsidP="00E840C5">
            <w:r>
              <w:lastRenderedPageBreak/>
              <w:t xml:space="preserve">      //Tell EUTRA PTC that test case is over and perform postamble</w:t>
            </w:r>
          </w:p>
          <w:p w14:paraId="086E359B" w14:textId="77777777" w:rsidR="00991A28" w:rsidRDefault="00991A28" w:rsidP="00E840C5">
            <w:r>
              <w:t xml:space="preserve">      f_EUTRA_NR_SendCoOrd(EUTRA, cms_EUTRA_NR_Trigger("Postamble"));</w:t>
            </w:r>
          </w:p>
          <w:p w14:paraId="070B3E4D" w14:textId="77777777" w:rsidR="00991A28" w:rsidRDefault="00991A28" w:rsidP="00E840C5"/>
          <w:p w14:paraId="5561B76C" w14:textId="77777777" w:rsidR="00991A28" w:rsidRDefault="00991A28" w:rsidP="00E840C5">
            <w:r>
              <w:t xml:space="preserve">      // Switch/Power off UE</w:t>
            </w:r>
          </w:p>
          <w:p w14:paraId="20C68935" w14:textId="77777777" w:rsidR="00991A28" w:rsidRDefault="00991A28" w:rsidP="00E840C5">
            <w:r>
              <w:t xml:space="preserve">      f_NR_Postamble(nr_Cell1, STATE_IDLE_1A);</w:t>
            </w:r>
          </w:p>
          <w:p w14:paraId="7B8A85AD" w14:textId="77777777" w:rsidR="00991A28" w:rsidRDefault="00991A28" w:rsidP="00E840C5">
            <w:r>
              <w:t xml:space="preserve">    }</w:t>
            </w:r>
          </w:p>
          <w:p w14:paraId="0C372C5F" w14:textId="77777777" w:rsidR="00991A28" w:rsidRDefault="00991A28" w:rsidP="00E840C5">
            <w:r>
              <w:t xml:space="preserve">  }</w:t>
            </w:r>
          </w:p>
          <w:p w14:paraId="3BADE8FE" w14:textId="77777777" w:rsidR="00991A28" w:rsidRDefault="00991A28" w:rsidP="00991A28">
            <w:r>
              <w:t xml:space="preserve">  </w:t>
            </w:r>
          </w:p>
          <w:p w14:paraId="19D01FC2" w14:textId="77777777" w:rsidR="00991A28" w:rsidRDefault="00991A28" w:rsidP="00E840C5"/>
        </w:tc>
      </w:tr>
    </w:tbl>
    <w:p w14:paraId="3A8AF76E" w14:textId="77777777" w:rsidR="00991A28" w:rsidRDefault="00991A28" w:rsidP="00991A28"/>
    <w:p w14:paraId="00431C7E" w14:textId="77777777" w:rsidR="00991A28" w:rsidRDefault="00991A28" w:rsidP="00991A28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91A28" w14:paraId="0CA48373" w14:textId="77777777" w:rsidTr="00E840C5">
        <w:tc>
          <w:tcPr>
            <w:tcW w:w="9855" w:type="dxa"/>
          </w:tcPr>
          <w:p w14:paraId="29A8C5F9" w14:textId="77777777" w:rsidR="00991A28" w:rsidRDefault="00991A28" w:rsidP="00991A28">
            <w:r>
              <w:t xml:space="preserve">    function f_TC_6_2_1_4_NR5GC() runs on NR5GC_PTC</w:t>
            </w:r>
          </w:p>
          <w:p w14:paraId="4ABF9DC7" w14:textId="77777777" w:rsidR="00991A28" w:rsidRDefault="00991A28" w:rsidP="00991A28">
            <w:r>
              <w:t xml:space="preserve">  { // Inter-RAT PLMN Selection / Selection of correct RAT from the OPLMN list / Manual mode</w:t>
            </w:r>
          </w:p>
          <w:p w14:paraId="3414A59F" w14:textId="77777777" w:rsidR="00991A28" w:rsidRDefault="00991A28" w:rsidP="00991A28">
            <w:r>
              <w:t>………………………….</w:t>
            </w:r>
          </w:p>
          <w:p w14:paraId="1722A5CC" w14:textId="77777777" w:rsidR="00991A28" w:rsidRDefault="00991A28" w:rsidP="00991A28"/>
          <w:p w14:paraId="273F3F34" w14:textId="77777777" w:rsidR="00991A28" w:rsidRDefault="00991A28" w:rsidP="00991A28">
            <w:r>
              <w:t xml:space="preserve">    // @siclog "Step 1" siclog@</w:t>
            </w:r>
          </w:p>
          <w:p w14:paraId="40687B4B" w14:textId="77777777" w:rsidR="00991A28" w:rsidRDefault="00991A28" w:rsidP="00991A28">
            <w:r>
              <w:t xml:space="preserve">    // Power on the UE</w:t>
            </w:r>
          </w:p>
          <w:p w14:paraId="034EB814" w14:textId="77777777" w:rsidR="00991A28" w:rsidRDefault="00991A28" w:rsidP="00991A28">
            <w:r>
              <w:t xml:space="preserve">    f_UT_SwitchOnUE(UT);</w:t>
            </w:r>
          </w:p>
          <w:p w14:paraId="7DF883D8" w14:textId="77777777" w:rsidR="00991A28" w:rsidRDefault="00991A28" w:rsidP="00991A28"/>
          <w:p w14:paraId="41E6F899" w14:textId="77777777" w:rsidR="00991A28" w:rsidRDefault="00991A28" w:rsidP="00991A28">
            <w:r>
              <w:t xml:space="preserve">    if(pc_Available_PLMNs_AcT_Ind){</w:t>
            </w:r>
          </w:p>
          <w:p w14:paraId="54DBCB31" w14:textId="77777777" w:rsidR="00991A28" w:rsidRDefault="00991A28" w:rsidP="00991A28">
            <w:r>
              <w:t xml:space="preserve">      f_EUTRA_NR_SendCoOrd(EUTRA, cms_EUTRA_NR_Trigger);</w:t>
            </w:r>
          </w:p>
          <w:p w14:paraId="0F0EE6D4" w14:textId="77777777" w:rsidR="00991A28" w:rsidRDefault="00991A28" w:rsidP="00991A28">
            <w:r>
              <w:t xml:space="preserve">      </w:t>
            </w:r>
            <w:r w:rsidRPr="00991A28">
              <w:rPr>
                <w:highlight w:val="yellow"/>
              </w:rPr>
              <w:t>f_NR5GC_IRAT_UECapabilityTransfer(nr_Cell1);</w:t>
            </w:r>
          </w:p>
          <w:p w14:paraId="49BA0631" w14:textId="77777777" w:rsidR="00991A28" w:rsidRDefault="00991A28" w:rsidP="00991A28">
            <w:r>
              <w:t xml:space="preserve">      </w:t>
            </w:r>
          </w:p>
          <w:p w14:paraId="008C61F7" w14:textId="77777777" w:rsidR="00991A28" w:rsidRDefault="00991A28" w:rsidP="00991A28">
            <w:r>
              <w:t xml:space="preserve">      // @siclog "Step 2a4" siclog@</w:t>
            </w:r>
          </w:p>
          <w:p w14:paraId="2497043E" w14:textId="77777777" w:rsidR="00991A28" w:rsidRDefault="00991A28" w:rsidP="00991A28">
            <w:r>
              <w:t xml:space="preserve">      // The SS adjusts the NR Cell power levels according to row "T1" in table 6.2.1.4.3.2-1/2</w:t>
            </w:r>
          </w:p>
          <w:p w14:paraId="508A8B40" w14:textId="77777777" w:rsidR="00991A28" w:rsidRDefault="00991A28" w:rsidP="00991A28">
            <w:r>
              <w:t xml:space="preserve">      f_EUTRA_NR_WaitForCoOrd_Trigger(EUTRA);</w:t>
            </w:r>
          </w:p>
          <w:p w14:paraId="6E0CFB97" w14:textId="77777777" w:rsidR="00991A28" w:rsidRDefault="00991A28" w:rsidP="00991A28">
            <w:r>
              <w:t xml:space="preserve">      f_NR_SetCellPowerList(v_CellPowerList_T1); // @sic R5-203375 sic@</w:t>
            </w:r>
          </w:p>
          <w:p w14:paraId="031CB038" w14:textId="77777777" w:rsidR="00991A28" w:rsidRDefault="00991A28" w:rsidP="00991A28">
            <w:r>
              <w:t xml:space="preserve">      f_EUTRA_NR_SendCoOrd(EUTRA, cms_EUTRA_NR_Trigger);</w:t>
            </w:r>
          </w:p>
          <w:p w14:paraId="7EA0F83B" w14:textId="77777777" w:rsidR="00991A28" w:rsidRDefault="00991A28" w:rsidP="00991A28"/>
          <w:p w14:paraId="005FEFDE" w14:textId="77777777" w:rsidR="00991A28" w:rsidRDefault="00991A28" w:rsidP="00991A28">
            <w:r>
              <w:t xml:space="preserve">      //Wait for end of test case</w:t>
            </w:r>
          </w:p>
          <w:p w14:paraId="7B81C893" w14:textId="77777777" w:rsidR="00991A28" w:rsidRDefault="00991A28" w:rsidP="00991A28">
            <w:r>
              <w:t xml:space="preserve">      f_EUTRA_NR_WaitForCoOrd_Trigger(EUTRA, "Postamble");</w:t>
            </w:r>
          </w:p>
          <w:p w14:paraId="3CF8A0B2" w14:textId="77777777" w:rsidR="00991A28" w:rsidRDefault="00991A28" w:rsidP="00991A28">
            <w:r>
              <w:t xml:space="preserve">      f_NR_TestBody_Set(false);</w:t>
            </w:r>
          </w:p>
          <w:p w14:paraId="2939A71B" w14:textId="77777777" w:rsidR="00991A28" w:rsidRDefault="00991A28" w:rsidP="00991A28">
            <w:r>
              <w:t xml:space="preserve">      f_NR_ReleaseAllCells();</w:t>
            </w:r>
          </w:p>
          <w:p w14:paraId="23CC7381" w14:textId="77777777" w:rsidR="00991A28" w:rsidRDefault="00991A28" w:rsidP="00991A28"/>
          <w:p w14:paraId="7577D448" w14:textId="77777777" w:rsidR="00991A28" w:rsidRDefault="00991A28" w:rsidP="00991A28">
            <w:r>
              <w:lastRenderedPageBreak/>
              <w:t xml:space="preserve">    }else {</w:t>
            </w:r>
          </w:p>
          <w:p w14:paraId="1117C5BF" w14:textId="77777777" w:rsidR="00991A28" w:rsidRDefault="00991A28" w:rsidP="00991A28">
            <w:r>
              <w:t xml:space="preserve">      f_UT_ManualPLMN_Select(UT,</w:t>
            </w:r>
          </w:p>
          <w:p w14:paraId="5809DFF7" w14:textId="77777777" w:rsidR="00991A28" w:rsidRDefault="00991A28" w:rsidP="00991A28">
            <w:r>
              <w:t xml:space="preserve">                             f_NR_Asn2Nas_PlmnId (valueof(tsc_NR_HPLMN_002_11))); // @sic R5s200772 sic@</w:t>
            </w:r>
          </w:p>
          <w:p w14:paraId="0DE1EDAF" w14:textId="77777777" w:rsidR="00991A28" w:rsidRDefault="00991A28" w:rsidP="00991A28"/>
          <w:p w14:paraId="2F681C15" w14:textId="77777777" w:rsidR="00991A28" w:rsidRDefault="00991A28" w:rsidP="00991A28">
            <w:r>
              <w:t xml:space="preserve">      // @siclog "Step 2b2" siclog@</w:t>
            </w:r>
          </w:p>
          <w:p w14:paraId="480A0C5F" w14:textId="77777777" w:rsidR="00991A28" w:rsidRDefault="00991A28" w:rsidP="00991A28">
            <w:r>
              <w:t xml:space="preserve">      // Does the test result of generic test procedure in TS 38.508-1[4] table 4.5.2.2-2 is performed and the UE is camped on NR Cell 1</w:t>
            </w:r>
          </w:p>
          <w:p w14:paraId="448981F0" w14:textId="77777777" w:rsidR="00991A28" w:rsidRDefault="00991A28" w:rsidP="00991A28">
            <w:r>
              <w:t xml:space="preserve">      f_NR5GC_RRC_IdleState1N_Def(nr_Cell1, TESTMode_OFF, -, Initial_NoSecurity);</w:t>
            </w:r>
          </w:p>
          <w:p w14:paraId="6A4A9D77" w14:textId="77777777" w:rsidR="00991A28" w:rsidRDefault="00991A28" w:rsidP="00991A28"/>
          <w:p w14:paraId="4B87D0CC" w14:textId="77777777" w:rsidR="00991A28" w:rsidRDefault="00991A28" w:rsidP="00991A28">
            <w:r>
              <w:t xml:space="preserve">      //@siclog "Step 2b3" siclog@</w:t>
            </w:r>
          </w:p>
          <w:p w14:paraId="3461F189" w14:textId="77777777" w:rsidR="00991A28" w:rsidRDefault="00991A28" w:rsidP="00991A28">
            <w:r>
              <w:t xml:space="preserve">      //Check: Is PLMN2 indicated as registered PLMN by the UE</w:t>
            </w:r>
          </w:p>
          <w:p w14:paraId="2C7BDCED" w14:textId="77777777" w:rsidR="00991A28" w:rsidRDefault="00991A28" w:rsidP="00991A28">
            <w:r>
              <w:t xml:space="preserve">      v_PLMN := f_ConvertPLMNtoString(f_NR_Asn2Nas_PlmnId(f_NR_CellInfo_GetPLMN(nr_Cell1)));</w:t>
            </w:r>
          </w:p>
          <w:p w14:paraId="26D746DE" w14:textId="77777777" w:rsidR="00991A28" w:rsidRDefault="00991A28" w:rsidP="00991A28">
            <w:r>
              <w:t xml:space="preserve">      f_UT_PLMN_Check(UT, v_PLMN);</w:t>
            </w:r>
          </w:p>
          <w:p w14:paraId="2BC6732A" w14:textId="77777777" w:rsidR="00991A28" w:rsidRDefault="00991A28" w:rsidP="00991A28">
            <w:r>
              <w:t xml:space="preserve">      f_NR_PreliminaryPass(__FILE__, __LINE__, "Test Case 6.2.1.4 Step 2b3");</w:t>
            </w:r>
          </w:p>
          <w:p w14:paraId="773CD4CB" w14:textId="77777777" w:rsidR="00991A28" w:rsidRDefault="00991A28" w:rsidP="00991A28"/>
          <w:p w14:paraId="73BC54F9" w14:textId="77777777" w:rsidR="00991A28" w:rsidRDefault="00991A28" w:rsidP="00991A28">
            <w:r>
              <w:t xml:space="preserve">      // @siclog "Step 2b4" siclog@</w:t>
            </w:r>
          </w:p>
          <w:p w14:paraId="1B14BD96" w14:textId="77777777" w:rsidR="00991A28" w:rsidRDefault="00991A28" w:rsidP="00991A28">
            <w:r>
              <w:t xml:space="preserve">      // The SS adjusts the NR Cell power levels according to row "T2" in table 6.2.1.4.3.2-1/2</w:t>
            </w:r>
          </w:p>
          <w:p w14:paraId="05B9D0FA" w14:textId="77777777" w:rsidR="00991A28" w:rsidRDefault="00991A28" w:rsidP="00991A28">
            <w:r>
              <w:t xml:space="preserve">      f_EUTRA_NR_SendCoOrd(EUTRA, cms_EUTRA_NR_Trigger);</w:t>
            </w:r>
          </w:p>
          <w:p w14:paraId="4492C41D" w14:textId="77777777" w:rsidR="00991A28" w:rsidRDefault="00991A28" w:rsidP="00991A28">
            <w:r>
              <w:t xml:space="preserve">      f_NR_SetCellPowerList(v_CellPowerList_T2); // @sic R5-203375 sic@</w:t>
            </w:r>
          </w:p>
          <w:p w14:paraId="4D7A5657" w14:textId="77777777" w:rsidR="00991A28" w:rsidRDefault="00991A28" w:rsidP="00991A28">
            <w:r>
              <w:t xml:space="preserve">      f_EUTRA_NR_WaitForCoOrd_Trigger(EUTRA);</w:t>
            </w:r>
          </w:p>
          <w:p w14:paraId="694F1E38" w14:textId="77777777" w:rsidR="00991A28" w:rsidRDefault="00991A28" w:rsidP="00991A28"/>
          <w:p w14:paraId="1B4749A6" w14:textId="77777777" w:rsidR="00991A28" w:rsidRDefault="00991A28" w:rsidP="00991A28">
            <w:r>
              <w:t xml:space="preserve">      // @siclog "Step 2b5" siclog@</w:t>
            </w:r>
          </w:p>
          <w:p w14:paraId="18E13016" w14:textId="77777777" w:rsidR="00991A28" w:rsidRDefault="00991A28" w:rsidP="00991A28">
            <w:r>
              <w:t xml:space="preserve">      // Set the UE in Automatic PLMN selection mode</w:t>
            </w:r>
          </w:p>
          <w:p w14:paraId="11FE7A1C" w14:textId="77777777" w:rsidR="00991A28" w:rsidRDefault="00991A28" w:rsidP="00991A28">
            <w:r>
              <w:t xml:space="preserve">      f_UT_AutomaticPLMN_Select(UT); // @sic R5-203375 sic@</w:t>
            </w:r>
          </w:p>
          <w:p w14:paraId="6A9F4DE6" w14:textId="77777777" w:rsidR="00991A28" w:rsidRDefault="00991A28" w:rsidP="00991A28">
            <w:r>
              <w:t xml:space="preserve">      </w:t>
            </w:r>
            <w:r w:rsidRPr="00D6311D">
              <w:rPr>
                <w:highlight w:val="yellow"/>
              </w:rPr>
              <w:t>f_Delay(300.0);</w:t>
            </w:r>
            <w:r>
              <w:t xml:space="preserve"> </w:t>
            </w:r>
          </w:p>
          <w:p w14:paraId="7C7C6690" w14:textId="77777777" w:rsidR="00991A28" w:rsidRDefault="00991A28" w:rsidP="00991A28">
            <w:r>
              <w:t xml:space="preserve">      f_NR_TestBody_Set(false);</w:t>
            </w:r>
          </w:p>
          <w:p w14:paraId="4B77A5BD" w14:textId="77777777" w:rsidR="00991A28" w:rsidRDefault="00991A28" w:rsidP="00991A28"/>
          <w:p w14:paraId="481E0E37" w14:textId="77777777" w:rsidR="00991A28" w:rsidRDefault="00991A28" w:rsidP="00991A28">
            <w:r>
              <w:t xml:space="preserve">      //Tell EUTRA PTC that test case is over and perform postamble</w:t>
            </w:r>
          </w:p>
          <w:p w14:paraId="4414238E" w14:textId="77777777" w:rsidR="00991A28" w:rsidRDefault="00991A28" w:rsidP="00991A28">
            <w:r>
              <w:t xml:space="preserve">      f_EUTRA_NR_SendCoOrd(EUTRA, cms_EUTRA_NR_Trigger("Postamble"));</w:t>
            </w:r>
          </w:p>
          <w:p w14:paraId="53A4D4AD" w14:textId="77777777" w:rsidR="00991A28" w:rsidRDefault="00991A28" w:rsidP="00991A28"/>
          <w:p w14:paraId="757FE5BC" w14:textId="77777777" w:rsidR="00991A28" w:rsidRDefault="00991A28" w:rsidP="00991A28">
            <w:r>
              <w:t xml:space="preserve">      // Switch/Power off UE</w:t>
            </w:r>
          </w:p>
          <w:p w14:paraId="469D44EC" w14:textId="77777777" w:rsidR="00991A28" w:rsidRDefault="00991A28" w:rsidP="00991A28">
            <w:r>
              <w:t xml:space="preserve">      f_NR_Postamble(nr_Cell1, STATE_IDLE_1A);</w:t>
            </w:r>
          </w:p>
          <w:p w14:paraId="1A69F3AB" w14:textId="77777777" w:rsidR="00991A28" w:rsidRDefault="00991A28" w:rsidP="00991A28">
            <w:r>
              <w:t xml:space="preserve">    }</w:t>
            </w:r>
          </w:p>
          <w:p w14:paraId="6DB5AA1B" w14:textId="77777777" w:rsidR="00991A28" w:rsidRDefault="00991A28" w:rsidP="00E840C5">
            <w:r>
              <w:t xml:space="preserve">  </w:t>
            </w:r>
          </w:p>
          <w:p w14:paraId="6D4BB67B" w14:textId="77777777" w:rsidR="00991A28" w:rsidRDefault="00991A28" w:rsidP="00E840C5"/>
        </w:tc>
      </w:tr>
    </w:tbl>
    <w:p w14:paraId="1E538282" w14:textId="77777777" w:rsidR="00991A28" w:rsidRDefault="00991A28" w:rsidP="00991A28"/>
    <w:p w14:paraId="04C283C1" w14:textId="77777777" w:rsidR="00991A28" w:rsidRDefault="00991A28" w:rsidP="00991A28"/>
    <w:p w14:paraId="35454460" w14:textId="77777777" w:rsidR="00991A28" w:rsidRDefault="00991A28" w:rsidP="00991A28"/>
    <w:p w14:paraId="3D5CF8BB" w14:textId="77777777" w:rsidR="00DC457A" w:rsidRPr="00DC457A" w:rsidRDefault="00DC457A" w:rsidP="00991A28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DC457A" w:rsidRPr="00DC457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4D296A" w14:textId="77777777" w:rsidR="00CA1F51" w:rsidRDefault="00CA1F51">
      <w:r>
        <w:separator/>
      </w:r>
    </w:p>
  </w:endnote>
  <w:endnote w:type="continuationSeparator" w:id="0">
    <w:p w14:paraId="1CA33826" w14:textId="77777777" w:rsidR="00CA1F51" w:rsidRDefault="00CA1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 Unicode M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BF0051" w14:textId="77777777" w:rsidR="00CA1F51" w:rsidRDefault="00CA1F51">
      <w:r>
        <w:separator/>
      </w:r>
    </w:p>
  </w:footnote>
  <w:footnote w:type="continuationSeparator" w:id="0">
    <w:p w14:paraId="00C76CE0" w14:textId="77777777" w:rsidR="00CA1F51" w:rsidRDefault="00CA1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9CA35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F0FED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6902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30DCE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3788C"/>
    <w:multiLevelType w:val="hybridMultilevel"/>
    <w:tmpl w:val="C824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E386E"/>
    <w:multiLevelType w:val="hybridMultilevel"/>
    <w:tmpl w:val="C06A2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70A03"/>
    <w:multiLevelType w:val="hybridMultilevel"/>
    <w:tmpl w:val="4A645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B73B4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4C040A9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94D49D7"/>
    <w:multiLevelType w:val="hybridMultilevel"/>
    <w:tmpl w:val="5AA85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B62FF"/>
    <w:multiLevelType w:val="hybridMultilevel"/>
    <w:tmpl w:val="A950F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45994"/>
    <w:multiLevelType w:val="hybridMultilevel"/>
    <w:tmpl w:val="5AD4D9E6"/>
    <w:lvl w:ilvl="0" w:tplc="19D68C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22D13"/>
    <w:multiLevelType w:val="hybridMultilevel"/>
    <w:tmpl w:val="EA0A0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E347A"/>
    <w:multiLevelType w:val="hybridMultilevel"/>
    <w:tmpl w:val="10724D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F2083"/>
    <w:multiLevelType w:val="hybridMultilevel"/>
    <w:tmpl w:val="55D4FA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E2EEE"/>
    <w:multiLevelType w:val="hybridMultilevel"/>
    <w:tmpl w:val="B344B13C"/>
    <w:lvl w:ilvl="0" w:tplc="DDAEDE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67863D8"/>
    <w:multiLevelType w:val="hybridMultilevel"/>
    <w:tmpl w:val="13806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B3043A"/>
    <w:multiLevelType w:val="hybridMultilevel"/>
    <w:tmpl w:val="B2363F20"/>
    <w:lvl w:ilvl="0" w:tplc="05CA647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59521C"/>
    <w:multiLevelType w:val="hybridMultilevel"/>
    <w:tmpl w:val="D6028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1B41CC"/>
    <w:multiLevelType w:val="hybridMultilevel"/>
    <w:tmpl w:val="A746A008"/>
    <w:lvl w:ilvl="0" w:tplc="938CF4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695EA5"/>
    <w:multiLevelType w:val="hybridMultilevel"/>
    <w:tmpl w:val="15BA0272"/>
    <w:lvl w:ilvl="0" w:tplc="9D8EF4D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934963"/>
    <w:multiLevelType w:val="hybridMultilevel"/>
    <w:tmpl w:val="56546362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486664"/>
    <w:multiLevelType w:val="hybridMultilevel"/>
    <w:tmpl w:val="A6720B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1F79B1"/>
    <w:multiLevelType w:val="hybridMultilevel"/>
    <w:tmpl w:val="D7E61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F3526B"/>
    <w:multiLevelType w:val="hybridMultilevel"/>
    <w:tmpl w:val="91BAFD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3206E"/>
    <w:multiLevelType w:val="hybridMultilevel"/>
    <w:tmpl w:val="699270B2"/>
    <w:lvl w:ilvl="0" w:tplc="A6FA45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51A0443"/>
    <w:multiLevelType w:val="hybridMultilevel"/>
    <w:tmpl w:val="85BCF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F720A8"/>
    <w:multiLevelType w:val="hybridMultilevel"/>
    <w:tmpl w:val="EFA40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9D1D36"/>
    <w:multiLevelType w:val="hybridMultilevel"/>
    <w:tmpl w:val="EA0A0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E177BA"/>
    <w:multiLevelType w:val="hybridMultilevel"/>
    <w:tmpl w:val="D7E61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271101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E8633C"/>
    <w:multiLevelType w:val="hybridMultilevel"/>
    <w:tmpl w:val="5CF46882"/>
    <w:lvl w:ilvl="0" w:tplc="092A0CFC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9D43B46"/>
    <w:multiLevelType w:val="hybridMultilevel"/>
    <w:tmpl w:val="76BA5620"/>
    <w:lvl w:ilvl="0" w:tplc="9D541E94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E2206B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3D7487A"/>
    <w:multiLevelType w:val="hybridMultilevel"/>
    <w:tmpl w:val="9208E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EA00DB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FC57A5"/>
    <w:multiLevelType w:val="hybridMultilevel"/>
    <w:tmpl w:val="4184B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521EAC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FA11CCC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3"/>
  </w:num>
  <w:num w:numId="5">
    <w:abstractNumId w:val="2"/>
  </w:num>
  <w:num w:numId="6">
    <w:abstractNumId w:val="34"/>
  </w:num>
  <w:num w:numId="7">
    <w:abstractNumId w:val="26"/>
  </w:num>
  <w:num w:numId="8">
    <w:abstractNumId w:val="30"/>
  </w:num>
  <w:num w:numId="9">
    <w:abstractNumId w:val="29"/>
  </w:num>
  <w:num w:numId="10">
    <w:abstractNumId w:val="15"/>
  </w:num>
  <w:num w:numId="11">
    <w:abstractNumId w:val="9"/>
  </w:num>
  <w:num w:numId="12">
    <w:abstractNumId w:val="18"/>
  </w:num>
  <w:num w:numId="13">
    <w:abstractNumId w:val="33"/>
  </w:num>
  <w:num w:numId="14">
    <w:abstractNumId w:val="21"/>
  </w:num>
  <w:num w:numId="15">
    <w:abstractNumId w:val="28"/>
  </w:num>
  <w:num w:numId="16">
    <w:abstractNumId w:val="27"/>
  </w:num>
  <w:num w:numId="17">
    <w:abstractNumId w:val="4"/>
  </w:num>
  <w:num w:numId="18">
    <w:abstractNumId w:val="35"/>
  </w:num>
  <w:num w:numId="19">
    <w:abstractNumId w:val="25"/>
  </w:num>
  <w:num w:numId="20">
    <w:abstractNumId w:val="24"/>
  </w:num>
  <w:num w:numId="21">
    <w:abstractNumId w:val="1"/>
  </w:num>
  <w:num w:numId="22">
    <w:abstractNumId w:val="16"/>
  </w:num>
  <w:num w:numId="23">
    <w:abstractNumId w:val="0"/>
  </w:num>
  <w:num w:numId="24">
    <w:abstractNumId w:val="14"/>
  </w:num>
  <w:num w:numId="25">
    <w:abstractNumId w:val="8"/>
  </w:num>
  <w:num w:numId="26">
    <w:abstractNumId w:val="7"/>
  </w:num>
  <w:num w:numId="27">
    <w:abstractNumId w:val="3"/>
  </w:num>
  <w:num w:numId="28">
    <w:abstractNumId w:val="20"/>
  </w:num>
  <w:num w:numId="29">
    <w:abstractNumId w:val="36"/>
  </w:num>
  <w:num w:numId="30">
    <w:abstractNumId w:val="5"/>
  </w:num>
  <w:num w:numId="31">
    <w:abstractNumId w:val="31"/>
  </w:num>
  <w:num w:numId="32">
    <w:abstractNumId w:val="32"/>
  </w:num>
  <w:num w:numId="33">
    <w:abstractNumId w:val="19"/>
  </w:num>
  <w:num w:numId="34">
    <w:abstractNumId w:val="11"/>
  </w:num>
  <w:num w:numId="35">
    <w:abstractNumId w:val="22"/>
  </w:num>
  <w:num w:numId="36">
    <w:abstractNumId w:val="17"/>
  </w:num>
  <w:num w:numId="37">
    <w:abstractNumId w:val="12"/>
  </w:num>
  <w:num w:numId="38">
    <w:abstractNumId w:val="10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70"/>
    <w:rsid w:val="00002FC7"/>
    <w:rsid w:val="0001341C"/>
    <w:rsid w:val="00022E4A"/>
    <w:rsid w:val="00042EB3"/>
    <w:rsid w:val="000A6394"/>
    <w:rsid w:val="000B7FED"/>
    <w:rsid w:val="000C038A"/>
    <w:rsid w:val="000C6598"/>
    <w:rsid w:val="000D44B3"/>
    <w:rsid w:val="000F2859"/>
    <w:rsid w:val="001241F2"/>
    <w:rsid w:val="00143BB3"/>
    <w:rsid w:val="00145D43"/>
    <w:rsid w:val="00192C46"/>
    <w:rsid w:val="00195E8E"/>
    <w:rsid w:val="001A08B3"/>
    <w:rsid w:val="001A09A3"/>
    <w:rsid w:val="001A433F"/>
    <w:rsid w:val="001A7B60"/>
    <w:rsid w:val="001B52F0"/>
    <w:rsid w:val="001B7A65"/>
    <w:rsid w:val="001C067C"/>
    <w:rsid w:val="001C0F9B"/>
    <w:rsid w:val="001E41F3"/>
    <w:rsid w:val="002118AB"/>
    <w:rsid w:val="002160BA"/>
    <w:rsid w:val="00247F82"/>
    <w:rsid w:val="0026004D"/>
    <w:rsid w:val="002640DD"/>
    <w:rsid w:val="00275D12"/>
    <w:rsid w:val="002763B9"/>
    <w:rsid w:val="00284FEB"/>
    <w:rsid w:val="002860C4"/>
    <w:rsid w:val="002B5741"/>
    <w:rsid w:val="002B61F1"/>
    <w:rsid w:val="002D362B"/>
    <w:rsid w:val="002D5B27"/>
    <w:rsid w:val="002E472E"/>
    <w:rsid w:val="002E59F1"/>
    <w:rsid w:val="00305409"/>
    <w:rsid w:val="00317F09"/>
    <w:rsid w:val="00344D50"/>
    <w:rsid w:val="003474E9"/>
    <w:rsid w:val="003609EF"/>
    <w:rsid w:val="0036231A"/>
    <w:rsid w:val="00374DD4"/>
    <w:rsid w:val="003A22C0"/>
    <w:rsid w:val="003A3CA7"/>
    <w:rsid w:val="003C3D28"/>
    <w:rsid w:val="003E1A36"/>
    <w:rsid w:val="003F4970"/>
    <w:rsid w:val="00410371"/>
    <w:rsid w:val="004242F1"/>
    <w:rsid w:val="00441761"/>
    <w:rsid w:val="00447986"/>
    <w:rsid w:val="0046569F"/>
    <w:rsid w:val="004B75B7"/>
    <w:rsid w:val="004D5EE4"/>
    <w:rsid w:val="00500AE7"/>
    <w:rsid w:val="0051580D"/>
    <w:rsid w:val="00547111"/>
    <w:rsid w:val="00570359"/>
    <w:rsid w:val="00592D74"/>
    <w:rsid w:val="005C3390"/>
    <w:rsid w:val="005C7EC7"/>
    <w:rsid w:val="005E2C44"/>
    <w:rsid w:val="00621188"/>
    <w:rsid w:val="006257ED"/>
    <w:rsid w:val="00636B47"/>
    <w:rsid w:val="00665C47"/>
    <w:rsid w:val="00686F70"/>
    <w:rsid w:val="00695808"/>
    <w:rsid w:val="006A74D9"/>
    <w:rsid w:val="006B3C17"/>
    <w:rsid w:val="006B46FB"/>
    <w:rsid w:val="006E0519"/>
    <w:rsid w:val="006E21FB"/>
    <w:rsid w:val="006E6808"/>
    <w:rsid w:val="00701421"/>
    <w:rsid w:val="00792342"/>
    <w:rsid w:val="00793996"/>
    <w:rsid w:val="007977A8"/>
    <w:rsid w:val="007B1521"/>
    <w:rsid w:val="007B1CF9"/>
    <w:rsid w:val="007B512A"/>
    <w:rsid w:val="007C2097"/>
    <w:rsid w:val="007C4A14"/>
    <w:rsid w:val="007D6A07"/>
    <w:rsid w:val="007F7259"/>
    <w:rsid w:val="008040A8"/>
    <w:rsid w:val="008071F1"/>
    <w:rsid w:val="008166D9"/>
    <w:rsid w:val="008279FA"/>
    <w:rsid w:val="008626E7"/>
    <w:rsid w:val="00870EE7"/>
    <w:rsid w:val="008863B9"/>
    <w:rsid w:val="008A45A6"/>
    <w:rsid w:val="008B0153"/>
    <w:rsid w:val="008E2179"/>
    <w:rsid w:val="008F3789"/>
    <w:rsid w:val="008F686C"/>
    <w:rsid w:val="00906431"/>
    <w:rsid w:val="009148DE"/>
    <w:rsid w:val="00937A5E"/>
    <w:rsid w:val="00941E30"/>
    <w:rsid w:val="00942420"/>
    <w:rsid w:val="009777D9"/>
    <w:rsid w:val="00991A28"/>
    <w:rsid w:val="00991B88"/>
    <w:rsid w:val="009A5753"/>
    <w:rsid w:val="009A579D"/>
    <w:rsid w:val="009D4906"/>
    <w:rsid w:val="009E3297"/>
    <w:rsid w:val="009F6F94"/>
    <w:rsid w:val="009F734F"/>
    <w:rsid w:val="00A06B16"/>
    <w:rsid w:val="00A1055C"/>
    <w:rsid w:val="00A246B6"/>
    <w:rsid w:val="00A47E70"/>
    <w:rsid w:val="00A50CF0"/>
    <w:rsid w:val="00A7671C"/>
    <w:rsid w:val="00A76791"/>
    <w:rsid w:val="00AA2CBC"/>
    <w:rsid w:val="00AC5820"/>
    <w:rsid w:val="00AD1CD8"/>
    <w:rsid w:val="00AF43D1"/>
    <w:rsid w:val="00B258BB"/>
    <w:rsid w:val="00B41B47"/>
    <w:rsid w:val="00B50EF6"/>
    <w:rsid w:val="00B67B97"/>
    <w:rsid w:val="00B7313F"/>
    <w:rsid w:val="00B76ECF"/>
    <w:rsid w:val="00B968C8"/>
    <w:rsid w:val="00BA3EC5"/>
    <w:rsid w:val="00BA51D9"/>
    <w:rsid w:val="00BA6427"/>
    <w:rsid w:val="00BB5DFC"/>
    <w:rsid w:val="00BD279D"/>
    <w:rsid w:val="00BD352F"/>
    <w:rsid w:val="00BD6BB8"/>
    <w:rsid w:val="00C13CC4"/>
    <w:rsid w:val="00C462F9"/>
    <w:rsid w:val="00C66BA2"/>
    <w:rsid w:val="00C95985"/>
    <w:rsid w:val="00CA1F51"/>
    <w:rsid w:val="00CB7870"/>
    <w:rsid w:val="00CC5026"/>
    <w:rsid w:val="00CC68D0"/>
    <w:rsid w:val="00CD0B72"/>
    <w:rsid w:val="00CD11BB"/>
    <w:rsid w:val="00D03794"/>
    <w:rsid w:val="00D03F9A"/>
    <w:rsid w:val="00D06D51"/>
    <w:rsid w:val="00D24991"/>
    <w:rsid w:val="00D4356D"/>
    <w:rsid w:val="00D46055"/>
    <w:rsid w:val="00D50255"/>
    <w:rsid w:val="00D60302"/>
    <w:rsid w:val="00D66520"/>
    <w:rsid w:val="00DC457A"/>
    <w:rsid w:val="00DC6131"/>
    <w:rsid w:val="00DE0C97"/>
    <w:rsid w:val="00DE34CF"/>
    <w:rsid w:val="00DE7626"/>
    <w:rsid w:val="00DF6B4E"/>
    <w:rsid w:val="00E13F3D"/>
    <w:rsid w:val="00E259B2"/>
    <w:rsid w:val="00E34898"/>
    <w:rsid w:val="00E747BE"/>
    <w:rsid w:val="00E769B0"/>
    <w:rsid w:val="00E840C5"/>
    <w:rsid w:val="00EA489A"/>
    <w:rsid w:val="00EB09B7"/>
    <w:rsid w:val="00EE7D7C"/>
    <w:rsid w:val="00F25D98"/>
    <w:rsid w:val="00F300FB"/>
    <w:rsid w:val="00F536A3"/>
    <w:rsid w:val="00FB6386"/>
    <w:rsid w:val="00FE3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4645F30A"/>
  <w15:docId w15:val="{F0A4D0F3-9E20-490C-8419-60B0A2BFA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CF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BD352F"/>
    <w:pPr>
      <w:ind w:left="720"/>
    </w:pPr>
  </w:style>
  <w:style w:type="character" w:customStyle="1" w:styleId="NOChar">
    <w:name w:val="NO Char"/>
    <w:link w:val="NO"/>
    <w:qFormat/>
    <w:locked/>
    <w:rsid w:val="00BD352F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BD352F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BD352F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BD352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msonormal">
    <w:name w:val="x_msonormal"/>
    <w:basedOn w:val="Normal"/>
    <w:uiPriority w:val="99"/>
    <w:rsid w:val="00B41B47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5C7EC7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6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602B0-372A-491C-B0D7-590B51F01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1495</Words>
  <Characters>8528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10003</CharactersWithSpaces>
  <SharedDoc>false</SharedDoc>
  <HLinks>
    <vt:vector size="18" baseType="variant"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2021-02-08T11:52:00Z</dcterms:created>
  <dcterms:modified xsi:type="dcterms:W3CDTF">2021-02-08T11:52:00Z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