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7B9912AD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EB295A" w:rsidRPr="00EB295A">
        <w:rPr>
          <w:rFonts w:cs="Arial"/>
          <w:b/>
          <w:bCs/>
          <w:i/>
          <w:iCs/>
          <w:sz w:val="26"/>
          <w:szCs w:val="26"/>
        </w:rPr>
        <w:t>R5s210051</w:t>
      </w:r>
    </w:p>
    <w:p w14:paraId="5D6FC58C" w14:textId="307A0302" w:rsidR="001A09A3" w:rsidRDefault="00397826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136B7084" w:rsidR="001E41F3" w:rsidRPr="00410371" w:rsidRDefault="003978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5F2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0E1024B" w:rsidR="001E41F3" w:rsidRPr="00DA5F2B" w:rsidRDefault="00EB295A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B295A">
              <w:rPr>
                <w:b/>
                <w:bCs/>
                <w:sz w:val="28"/>
                <w:szCs w:val="28"/>
              </w:rPr>
              <w:t>1493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F25AF22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A253C62" w:rsidR="001E41F3" w:rsidRDefault="00235975">
            <w:pPr>
              <w:pStyle w:val="CRCoverPage"/>
              <w:spacing w:after="0"/>
              <w:ind w:left="100"/>
              <w:rPr>
                <w:noProof/>
              </w:rPr>
            </w:pPr>
            <w:r w:rsidRPr="00235975">
              <w:t xml:space="preserve">Correction </w:t>
            </w:r>
            <w:r w:rsidR="00253FEE">
              <w:t xml:space="preserve">for NR </w:t>
            </w:r>
            <w:r w:rsidR="00842BC6">
              <w:t>RRC</w:t>
            </w:r>
            <w:r w:rsidR="00253FEE">
              <w:t xml:space="preserve"> </w:t>
            </w:r>
            <w:r w:rsidRPr="00235975">
              <w:t>test case</w:t>
            </w:r>
            <w:r w:rsidR="00253FEE">
              <w:t xml:space="preserve"> </w:t>
            </w:r>
            <w:r w:rsidR="00842BC6">
              <w:t>8</w:t>
            </w:r>
            <w:r w:rsidRPr="00235975">
              <w:t>.1.</w:t>
            </w:r>
            <w:r w:rsidR="00842BC6">
              <w:t>1</w:t>
            </w:r>
            <w:r w:rsidRPr="00235975">
              <w:t>.</w:t>
            </w:r>
            <w:r w:rsidR="00842BC6">
              <w:t>2</w:t>
            </w:r>
            <w:r w:rsidRPr="00235975">
              <w:t>.</w:t>
            </w:r>
            <w:r w:rsidR="00842BC6">
              <w:t>3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807236F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397826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3597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5A9B916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2020-12-</w:t>
            </w:r>
            <w:r w:rsidR="00C350C5">
              <w:t>1</w:t>
            </w:r>
            <w:r w:rsidR="00842BC6">
              <w:t>7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0875D58" w:rsidR="00235975" w:rsidRDefault="00516F0C" w:rsidP="002359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3597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12CB3A" w:rsidR="00235975" w:rsidRDefault="00397826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B295A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0A38B7E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lang w:eastAsia="zh-CN"/>
              </w:rPr>
              <w:t xml:space="preserve">The variable </w:t>
            </w:r>
            <w:proofErr w:type="spellStart"/>
            <w:r w:rsidRPr="009E173C">
              <w:rPr>
                <w:rFonts w:cs="Arial"/>
                <w:color w:val="000000"/>
                <w:lang w:eastAsia="zh-CN"/>
              </w:rPr>
              <w:t>v_Wait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is not initialised and cause a runtime error at the step 6.</w:t>
            </w:r>
          </w:p>
        </w:tc>
      </w:tr>
      <w:tr w:rsidR="00EA45BE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D8F6E8E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Set the variable </w:t>
            </w:r>
            <w:proofErr w:type="spellStart"/>
            <w:r>
              <w:rPr>
                <w:rFonts w:cs="Arial"/>
                <w:lang w:eastAsia="zh-CN"/>
              </w:rPr>
              <w:t>v_Wait</w:t>
            </w:r>
            <w:proofErr w:type="spellEnd"/>
            <w:r>
              <w:rPr>
                <w:rFonts w:cs="Arial"/>
                <w:lang w:eastAsia="zh-CN"/>
              </w:rPr>
              <w:t xml:space="preserve"> to according to the </w:t>
            </w:r>
            <w:proofErr w:type="spellStart"/>
            <w:r w:rsidRPr="009E173C">
              <w:rPr>
                <w:rFonts w:cs="Arial"/>
                <w:lang w:eastAsia="zh-CN"/>
              </w:rPr>
              <w:t>v_RejectWaitTime</w:t>
            </w:r>
            <w:proofErr w:type="spellEnd"/>
            <w:r w:rsidRPr="009E173C">
              <w:rPr>
                <w:rFonts w:cs="Arial"/>
                <w:lang w:eastAsia="zh-CN"/>
              </w:rPr>
              <w:t xml:space="preserve"> to avoid runtime error at the step 6</w:t>
            </w:r>
          </w:p>
        </w:tc>
      </w:tr>
      <w:tr w:rsidR="00EA45BE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6FF2E38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  <w:r w:rsidRPr="00C91E2F">
              <w:rPr>
                <w:rFonts w:cs="Arial"/>
                <w:lang w:eastAsia="en-GB"/>
              </w:rPr>
              <w:t>Testcase will fail a conformant UE.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607101C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8.1.1.2.3.NR5GC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CB8B825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891826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8428541" w14:textId="4DAE346A" w:rsidR="00512666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12666" w:rsidRPr="00D80E08">
        <w:rPr>
          <w:rFonts w:cs="Arial"/>
          <w:iCs/>
        </w:rPr>
        <w:t>Table of Contents</w:t>
      </w:r>
      <w:r w:rsidR="00512666">
        <w:tab/>
      </w:r>
      <w:r w:rsidR="00512666">
        <w:fldChar w:fldCharType="begin"/>
      </w:r>
      <w:r w:rsidR="00512666">
        <w:instrText xml:space="preserve"> PAGEREF _Toc58918268 \h </w:instrText>
      </w:r>
      <w:r w:rsidR="00512666">
        <w:fldChar w:fldCharType="separate"/>
      </w:r>
      <w:r w:rsidR="00512666">
        <w:t>2</w:t>
      </w:r>
      <w:r w:rsidR="00512666">
        <w:fldChar w:fldCharType="end"/>
      </w:r>
    </w:p>
    <w:p w14:paraId="5AFF0406" w14:textId="2A8CA445" w:rsidR="00512666" w:rsidRDefault="0051266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80E0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80E0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_Toc58918269 \h </w:instrText>
      </w:r>
      <w:r>
        <w:fldChar w:fldCharType="separate"/>
      </w:r>
      <w:r>
        <w:t>3</w:t>
      </w:r>
      <w:r>
        <w:fldChar w:fldCharType="end"/>
      </w:r>
    </w:p>
    <w:p w14:paraId="044A4C39" w14:textId="51D8C08D" w:rsidR="00512666" w:rsidRDefault="0051266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80E0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80E0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_Toc58918270 \h </w:instrText>
      </w:r>
      <w:r>
        <w:fldChar w:fldCharType="separate"/>
      </w:r>
      <w:r>
        <w:t>3</w:t>
      </w:r>
      <w:r>
        <w:fldChar w:fldCharType="end"/>
      </w:r>
    </w:p>
    <w:p w14:paraId="315AEBB8" w14:textId="52D678F0" w:rsidR="00512666" w:rsidRDefault="005126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80E08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80E08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_Toc58918271 \h </w:instrText>
      </w:r>
      <w:r>
        <w:fldChar w:fldCharType="separate"/>
      </w:r>
      <w:r>
        <w:t>3</w:t>
      </w:r>
      <w:r>
        <w:fldChar w:fldCharType="end"/>
      </w:r>
    </w:p>
    <w:p w14:paraId="2E4D4796" w14:textId="0811B07D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8918269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1341DA18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DA5F2B" w:rsidRPr="00883A39">
        <w:rPr>
          <w:rFonts w:cs="Arial"/>
        </w:rPr>
        <w:t>iwd-TTCN3-B20</w:t>
      </w:r>
      <w:r w:rsidR="003E6E1E">
        <w:rPr>
          <w:rFonts w:cs="Arial"/>
        </w:rPr>
        <w:t>20</w:t>
      </w:r>
      <w:r w:rsidR="00DA5F2B" w:rsidRPr="00883A39">
        <w:rPr>
          <w:rFonts w:cs="Arial"/>
        </w:rPr>
        <w:t>-0</w:t>
      </w:r>
      <w:r w:rsidR="003E6E1E">
        <w:rPr>
          <w:rFonts w:cs="Arial"/>
        </w:rPr>
        <w:t>9</w:t>
      </w:r>
      <w:r w:rsidR="00DA5F2B" w:rsidRPr="00883A39">
        <w:rPr>
          <w:rFonts w:cs="Arial"/>
        </w:rPr>
        <w:t>_D</w:t>
      </w:r>
      <w:r w:rsidR="00DA5F2B">
        <w:rPr>
          <w:rFonts w:cs="Arial"/>
        </w:rPr>
        <w:t>20</w:t>
      </w:r>
      <w:r w:rsidR="00DA5F2B" w:rsidRPr="00883A39">
        <w:rPr>
          <w:rFonts w:cs="Arial"/>
        </w:rPr>
        <w:t>wk</w:t>
      </w:r>
      <w:r w:rsidR="003E6E1E">
        <w:rPr>
          <w:rFonts w:cs="Arial"/>
        </w:rPr>
        <w:t>50</w:t>
      </w:r>
      <w:r w:rsidR="00DA5F2B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BC1A69C" w14:textId="77777777" w:rsidR="00DA5F2B" w:rsidRPr="002843CD" w:rsidRDefault="00DA5F2B" w:rsidP="00DA5F2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8918270"/>
      <w:r w:rsidRPr="00854C55">
        <w:rPr>
          <w:b/>
        </w:rPr>
        <w:t>Corrections required</w:t>
      </w:r>
      <w:bookmarkEnd w:id="4"/>
      <w:bookmarkEnd w:id="5"/>
      <w:bookmarkEnd w:id="6"/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7" w:name="_Toc54186269"/>
      <w:bookmarkStart w:id="8" w:name="_Toc58918271"/>
      <w:bookmarkStart w:id="9" w:name="OLE_LINK12"/>
      <w:bookmarkStart w:id="10" w:name="OLE_LINK13"/>
      <w:bookmarkStart w:id="11" w:name="OLE_LINK2"/>
      <w:bookmarkStart w:id="12" w:name="OLE_LINK3"/>
      <w:bookmarkStart w:id="13" w:name="OLE_LINK10"/>
      <w:bookmarkStart w:id="14" w:name="OLE_LINK11"/>
      <w:r>
        <w:rPr>
          <w:rFonts w:cs="Arial"/>
          <w:color w:val="000000"/>
          <w:lang w:eastAsia="en-GB"/>
        </w:rPr>
        <w:t>Change 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bookmarkEnd w:id="10"/>
          <w:bookmarkEnd w:id="11"/>
          <w:bookmarkEnd w:id="12"/>
          <w:bookmarkEnd w:id="13"/>
          <w:bookmarkEnd w:id="14"/>
          <w:p w14:paraId="5110C573" w14:textId="77777777" w:rsidR="00235975" w:rsidRDefault="00235975" w:rsidP="005939F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465A0310" w:rsidR="00235975" w:rsidRPr="00054302" w:rsidRDefault="00344BA6" w:rsidP="005939F7">
            <w:pPr>
              <w:rPr>
                <w:rFonts w:ascii="Arial" w:hAnsi="Arial" w:cs="Arial"/>
                <w:color w:val="000000"/>
                <w:lang w:eastAsia="zh-CN"/>
              </w:rPr>
            </w:pPr>
            <w:r w:rsidRPr="00344BA6">
              <w:rPr>
                <w:rFonts w:ascii="Arial" w:hAnsi="Arial" w:cs="Arial"/>
                <w:color w:val="000000"/>
                <w:lang w:eastAsia="zh-CN"/>
              </w:rPr>
              <w:t>fl_TC_8_1_1_2_3_TestBody</w:t>
            </w:r>
          </w:p>
        </w:tc>
      </w:tr>
      <w:tr w:rsidR="00235975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312" w14:textId="18E66F30" w:rsidR="00235975" w:rsidRPr="00C91E2F" w:rsidRDefault="009E173C" w:rsidP="005939F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The variable </w:t>
            </w:r>
            <w:proofErr w:type="spellStart"/>
            <w:r w:rsidRPr="009E173C">
              <w:rPr>
                <w:rFonts w:cs="Arial"/>
                <w:color w:val="000000"/>
                <w:lang w:eastAsia="zh-CN"/>
              </w:rPr>
              <w:t>v_Wait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is not initialised and cause a runtime error at the step 6.</w:t>
            </w:r>
          </w:p>
        </w:tc>
      </w:tr>
      <w:tr w:rsidR="00235975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7961F0B5" w:rsidR="00235975" w:rsidRPr="00C91E2F" w:rsidRDefault="009E173C" w:rsidP="005939F7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Set the variable </w:t>
            </w:r>
            <w:proofErr w:type="spellStart"/>
            <w:r>
              <w:rPr>
                <w:rFonts w:cs="Arial"/>
                <w:lang w:eastAsia="zh-CN"/>
              </w:rPr>
              <w:t>v_Wait</w:t>
            </w:r>
            <w:proofErr w:type="spellEnd"/>
            <w:r>
              <w:rPr>
                <w:rFonts w:cs="Arial"/>
                <w:lang w:eastAsia="zh-CN"/>
              </w:rPr>
              <w:t xml:space="preserve"> to according to the </w:t>
            </w:r>
            <w:proofErr w:type="spellStart"/>
            <w:r w:rsidRPr="009E173C">
              <w:rPr>
                <w:rFonts w:cs="Arial"/>
                <w:lang w:eastAsia="zh-CN"/>
              </w:rPr>
              <w:t>v_RejectWaitTime</w:t>
            </w:r>
            <w:proofErr w:type="spellEnd"/>
            <w:r w:rsidRPr="009E173C">
              <w:rPr>
                <w:rFonts w:cs="Arial"/>
                <w:lang w:eastAsia="zh-CN"/>
              </w:rPr>
              <w:t xml:space="preserve"> to avoid runtime error at the step 6</w:t>
            </w:r>
          </w:p>
        </w:tc>
      </w:tr>
      <w:tr w:rsidR="00235975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308620A4" w:rsidR="00235975" w:rsidRPr="00C91E2F" w:rsidRDefault="00344BA6" w:rsidP="005939F7">
            <w:pPr>
              <w:spacing w:after="0"/>
              <w:rPr>
                <w:rFonts w:ascii="Arial" w:hAnsi="Arial" w:cs="Arial"/>
                <w:lang w:eastAsia="en-GB"/>
              </w:rPr>
            </w:pPr>
            <w:r w:rsidRPr="00344BA6">
              <w:rPr>
                <w:rFonts w:ascii="Arial" w:hAnsi="Arial" w:cs="Arial"/>
                <w:lang w:eastAsia="en-GB"/>
              </w:rPr>
              <w:t>RRC_ConnEst_NR5GC.ttcn</w:t>
            </w:r>
          </w:p>
        </w:tc>
      </w:tr>
      <w:tr w:rsidR="00235975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235975" w:rsidRPr="00EE1104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77777777" w:rsidR="00235975" w:rsidRPr="00EE1104" w:rsidRDefault="00235975" w:rsidP="005939F7">
            <w:pPr>
              <w:rPr>
                <w:rFonts w:ascii="Arial" w:hAnsi="Arial"/>
                <w:lang w:eastAsia="zh-CN"/>
              </w:rPr>
            </w:pP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A060" w14:textId="77777777" w:rsid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4B89B4C" w14:textId="77777777" w:rsidR="00344BA6" w:rsidRPr="00344BA6" w:rsidRDefault="008B708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B7086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344BA6" w:rsidRPr="00344BA6">
              <w:rPr>
                <w:rFonts w:ascii="Courier New" w:hAnsi="Courier New" w:cs="Courier New"/>
                <w:lang w:eastAsia="de-DE"/>
              </w:rPr>
              <w:t xml:space="preserve">  function fl_TC_8_1_1_2_3_</w:t>
            </w:r>
            <w:proofErr w:type="gramStart"/>
            <w:r w:rsidR="00344BA6" w:rsidRPr="00344BA6"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 w:rsidR="00344BA6" w:rsidRPr="00344BA6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492A99B6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0257B290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NG_NAS_GutiParameters_Type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GutiParams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>= f_NR5GC_CellInfo_GetGutiParameters(nr_Cell1);</w:t>
            </w:r>
          </w:p>
          <w:p w14:paraId="7969F0D0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var template (present)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NG_MobileIdentity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v_S_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TMSI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 xml:space="preserve">= f_NG_S_TMSI2MobileIdentity(omit,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v_GutiParams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);</w:t>
            </w:r>
          </w:p>
          <w:p w14:paraId="704845BC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NG_NAS_MSG_Indication_Type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ReceivedMsg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1FA83CE7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RejectWaitTime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RejectWaitTime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>= 10;</w:t>
            </w:r>
          </w:p>
          <w:p w14:paraId="14352A49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IPData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>= f_IPv4IPv6_IcmpEchoReply(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f_LoopbackModeB_IP_Address_UE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());</w:t>
            </w:r>
          </w:p>
          <w:p w14:paraId="56A3E71E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DRBId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68E6575E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QosFlow_Identification_Type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v_QoS_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Id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67B29972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344BA6">
              <w:rPr>
                <w:rFonts w:ascii="Courier New" w:hAnsi="Courier New" w:cs="Courier New"/>
                <w:highlight w:val="yellow"/>
                <w:lang w:eastAsia="de-DE"/>
              </w:rPr>
              <w:t xml:space="preserve">var float </w:t>
            </w:r>
            <w:proofErr w:type="spellStart"/>
            <w:r w:rsidRPr="00344BA6">
              <w:rPr>
                <w:rFonts w:ascii="Courier New" w:hAnsi="Courier New" w:cs="Courier New"/>
                <w:highlight w:val="yellow"/>
                <w:lang w:eastAsia="de-DE"/>
              </w:rPr>
              <w:t>v_</w:t>
            </w:r>
            <w:proofErr w:type="gramStart"/>
            <w:r w:rsidRPr="00344BA6">
              <w:rPr>
                <w:rFonts w:ascii="Courier New" w:hAnsi="Courier New" w:cs="Courier New"/>
                <w:highlight w:val="yellow"/>
                <w:lang w:eastAsia="de-DE"/>
              </w:rPr>
              <w:t>Wait</w:t>
            </w:r>
            <w:proofErr w:type="spellEnd"/>
            <w:r w:rsidRPr="00344BA6">
              <w:rPr>
                <w:rFonts w:ascii="Courier New" w:hAnsi="Courier New" w:cs="Courier New"/>
                <w:highlight w:val="yellow"/>
                <w:lang w:eastAsia="de-DE"/>
              </w:rPr>
              <w:t>;</w:t>
            </w:r>
            <w:proofErr w:type="gramEnd"/>
          </w:p>
          <w:p w14:paraId="49B5A49F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8794B6A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//@siclog "Step 1"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@</w:t>
            </w:r>
          </w:p>
          <w:p w14:paraId="404F11AD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//The SS transmits one IP packet to the UE on the DRB associated with the default PDU session on Cell 1.</w:t>
            </w:r>
          </w:p>
          <w:p w14:paraId="3465F077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DRBId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f_NR_GetDefaultDRB_ForFirstPDUSession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();</w:t>
            </w:r>
          </w:p>
          <w:p w14:paraId="45C6DE2C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v_QoS_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Id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f_NR_GetQosFlowIdentification_ForDRBId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);</w:t>
            </w:r>
          </w:p>
          <w:p w14:paraId="794608C2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DRB.send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cas_NR_DRB_COMMON_REQ_SDAP_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SDUList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v_QoS_Id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, {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v_IPData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}));</w:t>
            </w:r>
          </w:p>
          <w:p w14:paraId="0ECB0552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D97E499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//@siclog "Step 2"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@</w:t>
            </w:r>
          </w:p>
          <w:p w14:paraId="672971D5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//Wait for 1 second after the IP packet has been transmitted in step 1. (Note 1)</w:t>
            </w:r>
          </w:p>
          <w:p w14:paraId="3C00F7AF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Delay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>1.0);</w:t>
            </w:r>
          </w:p>
          <w:p w14:paraId="0C2ABF5B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EFBC42C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//@siclog "Step 3"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@</w:t>
            </w:r>
          </w:p>
          <w:p w14:paraId="7BA1BC13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RRCRelease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message on Cell 1.</w:t>
            </w:r>
          </w:p>
          <w:p w14:paraId="06B91AEB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f_NR_RRCRelease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(nr_Cell1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064A6026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E573CD0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//@siclog "Step 4-4A"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@</w:t>
            </w:r>
          </w:p>
          <w:p w14:paraId="23C4DB72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lastRenderedPageBreak/>
              <w:t xml:space="preserve">    //Steps 1-2 of the NR RRC_CONNECTED procedure in table 4.5.4.2-3 in TS 38.508-1[4] are performed.</w:t>
            </w:r>
          </w:p>
          <w:p w14:paraId="52235CD6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//@sic R5-197258 sic@</w:t>
            </w:r>
          </w:p>
          <w:p w14:paraId="31AD4EF7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f_NR_Paging_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Def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>nr_Cell1, RRC_IDLE);</w:t>
            </w:r>
          </w:p>
          <w:p w14:paraId="60BB2FAC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f_NR_RRC_SetupRequest_Def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(nr_Cell1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0820C071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B835231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//@siclog "Step 5"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@</w:t>
            </w:r>
          </w:p>
          <w:p w14:paraId="27F502E9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//The SS responds with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RRCReject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message with IE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waitTime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set to 10s.</w:t>
            </w:r>
          </w:p>
          <w:p w14:paraId="7D7D67B4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(cas_NR_SRB0_RrcPdu_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REQ(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>nr_Cell1,</w:t>
            </w:r>
          </w:p>
          <w:p w14:paraId="4F005408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                              -,</w:t>
            </w:r>
          </w:p>
          <w:p w14:paraId="5AA4A99F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                              cs_38508_RRCReject(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v_RejectWaitTime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))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7A0C161F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CB9898A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//@siclog "Step 6"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@</w:t>
            </w:r>
          </w:p>
          <w:p w14:paraId="34DE4ABA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//Check: Does the UE transmit an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RRCSetupRequest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message while timer T302 is running?</w:t>
            </w:r>
          </w:p>
          <w:p w14:paraId="4EE58202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CheckNoRRCSetupReq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v_Wait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, -, "Step 6");   //@sic R5s201387 sic@</w:t>
            </w:r>
          </w:p>
          <w:p w14:paraId="55B968A8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4F0DE61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//@siclog "Step 7"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@</w:t>
            </w:r>
          </w:p>
          <w:p w14:paraId="679017E9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//Check: Does UE transmit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RRCSetupRequest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message for sending the IP packet received in step 1 after timer T302 expires?</w:t>
            </w:r>
          </w:p>
          <w:p w14:paraId="1DF23C55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f_NR_RRC_SetupRequest_Def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(nr_Cell1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710157ED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>__FILE__, __LINE__, "Step 7");</w:t>
            </w:r>
          </w:p>
          <w:p w14:paraId="5B971123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D79573D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//@siclog "Steps 8 - 12"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@</w:t>
            </w:r>
          </w:p>
          <w:p w14:paraId="43148BBD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//Steps 3 to 7 of the NR RRC_CONNECTED procedure in TS 38.508-1 Table 4.5.4.2-3 are executed.</w:t>
            </w:r>
          </w:p>
          <w:p w14:paraId="06419D91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f_NR_RRCSetup_Def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(nr_Cell1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1E46773B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058C4B7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ReceivedMsg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f_NR_RRCSetupComplete_Def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(nr_Cell1,</w:t>
            </w:r>
          </w:p>
          <w:p w14:paraId="387F4F63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                                         cr_38508_RRCSetupComplete(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),</w:t>
            </w:r>
          </w:p>
          <w:p w14:paraId="07155792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                                     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tsc_SHT_IntegrityProtected</w:t>
            </w:r>
            <w:proofErr w:type="spellEnd"/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58CD1DE8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if (not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f_Check_NG_ServiceReqMsg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v_ReceivedMsg.Pdu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cs_NAS_KeySetIdentifier_lv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f_NR_SecurityKSIamf_Get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(),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tsc_NasKsi_NativeSecurityContext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v_S_TMSI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, '0001'B)) { //@sic R5-198757, R5s191085 sic@</w:t>
            </w:r>
          </w:p>
          <w:p w14:paraId="50012B04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>__FILE__, __LINE__, "Service Request Message Failed");</w:t>
            </w:r>
          </w:p>
          <w:p w14:paraId="57DC1B35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20CA988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AD081C0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f_NR_RRC_ActivateSecurity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(nr_Cell1,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ReceivedMsg.SecurityProtection.NasCount</w:t>
            </w:r>
            <w:proofErr w:type="spellEnd"/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>));</w:t>
            </w:r>
          </w:p>
          <w:p w14:paraId="1C0E7732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1FF87D6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f_NR_RRCReconfigExistingDRBs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(nr_Cell1,</w:t>
            </w:r>
          </w:p>
          <w:p w14:paraId="730B124D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                           {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cs_NG_NAS_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Request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>tsc_SHT_IntegrityProtected_Ciphered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f_Get_NG_ServiceAcceptMsg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())},  // @sic R5s201387 Baseline Moving sic@</w:t>
            </w:r>
          </w:p>
          <w:p w14:paraId="0ACA1407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                            -,</w:t>
            </w:r>
          </w:p>
          <w:p w14:paraId="056F145B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                            -,</w:t>
            </w:r>
          </w:p>
          <w:p w14:paraId="116CA94C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                            -,</w:t>
            </w:r>
          </w:p>
          <w:p w14:paraId="10A791F8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                            -,</w:t>
            </w:r>
          </w:p>
          <w:p w14:paraId="079783E8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                            -,</w:t>
            </w:r>
          </w:p>
          <w:p w14:paraId="5AAC0038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false);/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>/@sic R5s191085 sic@</w:t>
            </w:r>
          </w:p>
          <w:p w14:paraId="1391533E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9331E68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//EXCEPTION: Steps 13 and 14 can occur in any order.</w:t>
            </w:r>
          </w:p>
          <w:p w14:paraId="49224E0D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//@siclog "Steps 13 - 14 "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@</w:t>
            </w:r>
          </w:p>
          <w:p w14:paraId="4419337F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message on Cell 1.</w:t>
            </w:r>
          </w:p>
          <w:p w14:paraId="15D962C2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//The UE loop backs the IP packet received in step 1 on the DRB associated with the default PDU session on Cell 1.</w:t>
            </w:r>
          </w:p>
          <w:p w14:paraId="4FAE7B3A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interleave {</w:t>
            </w:r>
          </w:p>
          <w:p w14:paraId="73BA363C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lastRenderedPageBreak/>
              <w:t xml:space="preserve">      []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car_NR_SRB_RrcPdu_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IND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>nr_Cell1, tsc_NR_RbId_SRB1, cr_38508_RRCReconfigurationComplete)){} //@sic R5s191085 sic@</w:t>
            </w:r>
          </w:p>
          <w:p w14:paraId="49BF97A7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[]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DRB.receive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car_NR_DRB_COMMON_IND_SDAP_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SDUList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v_QoS_Id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, {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v_IPData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})) {}</w:t>
            </w:r>
          </w:p>
          <w:p w14:paraId="5629C53F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CFFC02C" w14:textId="1B80EB17" w:rsidR="00344BA6" w:rsidRPr="008B708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4205BF3D" w14:textId="765A0996" w:rsidR="008B7086" w:rsidRPr="008B7086" w:rsidRDefault="008B7086" w:rsidP="008B70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5" w:name="OLE_LINK5"/>
      <w:bookmarkStart w:id="16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5"/>
          <w:bookmarkEnd w:id="16"/>
          <w:p w14:paraId="0507D4D4" w14:textId="7EDD572C" w:rsidR="00344BA6" w:rsidRDefault="00235975" w:rsidP="00593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E1104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344BA6">
              <w:rPr>
                <w:rFonts w:ascii="Courier New" w:hAnsi="Courier New" w:cs="Courier New"/>
                <w:lang w:eastAsia="de-DE"/>
              </w:rPr>
              <w:t>…</w:t>
            </w:r>
          </w:p>
          <w:p w14:paraId="13AE31E5" w14:textId="7A0E8776" w:rsidR="00235975" w:rsidRDefault="00344BA6" w:rsidP="00593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344BA6">
              <w:rPr>
                <w:rFonts w:ascii="Courier New" w:hAnsi="Courier New" w:cs="Courier New"/>
                <w:highlight w:val="yellow"/>
                <w:lang w:eastAsia="de-DE"/>
              </w:rPr>
              <w:t xml:space="preserve">import from </w:t>
            </w:r>
            <w:proofErr w:type="spellStart"/>
            <w:r w:rsidRPr="00344BA6">
              <w:rPr>
                <w:rFonts w:ascii="Courier New" w:hAnsi="Courier New" w:cs="Courier New"/>
                <w:highlight w:val="yellow"/>
                <w:lang w:eastAsia="de-DE"/>
              </w:rPr>
              <w:t>NR_Timing</w:t>
            </w:r>
            <w:proofErr w:type="spellEnd"/>
            <w:r w:rsidRPr="00344BA6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gramStart"/>
            <w:r w:rsidRPr="00344BA6">
              <w:rPr>
                <w:rFonts w:ascii="Courier New" w:hAnsi="Courier New" w:cs="Courier New"/>
                <w:highlight w:val="yellow"/>
                <w:lang w:eastAsia="de-DE"/>
              </w:rPr>
              <w:t>all;</w:t>
            </w:r>
            <w:proofErr w:type="gramEnd"/>
          </w:p>
          <w:p w14:paraId="456B0ECF" w14:textId="608A4FE4" w:rsidR="00344BA6" w:rsidRPr="005218B1" w:rsidRDefault="00344BA6" w:rsidP="00593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… </w:t>
            </w:r>
          </w:p>
          <w:p w14:paraId="1C3C3892" w14:textId="77777777" w:rsidR="00344BA6" w:rsidRPr="00344BA6" w:rsidRDefault="00336908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6908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344BA6" w:rsidRPr="00344BA6">
              <w:rPr>
                <w:rFonts w:ascii="Courier New" w:hAnsi="Courier New" w:cs="Courier New"/>
                <w:lang w:eastAsia="de-DE"/>
              </w:rPr>
              <w:t>function fl_TC_8_1_1_2_3_</w:t>
            </w:r>
            <w:proofErr w:type="gramStart"/>
            <w:r w:rsidR="00344BA6" w:rsidRPr="00344BA6"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 w:rsidR="00344BA6" w:rsidRPr="00344BA6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4D52F7FA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030021D8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NG_NAS_GutiParameters_Type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GutiParams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>= f_NR5GC_CellInfo_GetGutiParameters(nr_Cell1);</w:t>
            </w:r>
          </w:p>
          <w:p w14:paraId="371EFDC9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var template (present)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NG_MobileIdentity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v_S_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TMSI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 xml:space="preserve">= f_NG_S_TMSI2MobileIdentity(omit,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v_GutiParams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);</w:t>
            </w:r>
          </w:p>
          <w:p w14:paraId="3AFAE934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NG_NAS_MSG_Indication_Type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ReceivedMsg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46D150EC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RejectWaitTime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RejectWaitTime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>= 10;</w:t>
            </w:r>
          </w:p>
          <w:p w14:paraId="671A5030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IPData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>= f_IPv4IPv6_IcmpEchoReply(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f_LoopbackModeB_IP_Address_UE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());</w:t>
            </w:r>
          </w:p>
          <w:p w14:paraId="77833533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DRBId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7F9CD7B7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QosFlow_Identification_Type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v_QoS_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Id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3F0C80CA" w14:textId="36769DD6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D72BEA">
              <w:rPr>
                <w:rFonts w:ascii="Courier New" w:hAnsi="Courier New" w:cs="Courier New"/>
                <w:highlight w:val="yellow"/>
                <w:lang w:eastAsia="de-DE"/>
              </w:rPr>
              <w:t xml:space="preserve">var float </w:t>
            </w:r>
            <w:proofErr w:type="spellStart"/>
            <w:r w:rsidRPr="00D72BEA">
              <w:rPr>
                <w:rFonts w:ascii="Courier New" w:hAnsi="Courier New" w:cs="Courier New"/>
                <w:highlight w:val="yellow"/>
                <w:lang w:eastAsia="de-DE"/>
              </w:rPr>
              <w:t>v_</w:t>
            </w:r>
            <w:proofErr w:type="gramStart"/>
            <w:r w:rsidRPr="00D72BEA">
              <w:rPr>
                <w:rFonts w:ascii="Courier New" w:hAnsi="Courier New" w:cs="Courier New"/>
                <w:highlight w:val="yellow"/>
                <w:lang w:eastAsia="de-DE"/>
              </w:rPr>
              <w:t>Wait</w:t>
            </w:r>
            <w:proofErr w:type="spellEnd"/>
            <w:r w:rsidRPr="00D72BEA">
              <w:rPr>
                <w:rFonts w:ascii="Courier New" w:hAnsi="Courier New" w:cs="Courier New"/>
                <w:highlight w:val="yellow"/>
                <w:lang w:eastAsia="de-DE"/>
              </w:rPr>
              <w:t xml:space="preserve"> :</w:t>
            </w:r>
            <w:proofErr w:type="gramEnd"/>
            <w:r w:rsidRPr="00D72BEA">
              <w:rPr>
                <w:rFonts w:ascii="Courier New" w:hAnsi="Courier New" w:cs="Courier New"/>
                <w:highlight w:val="yellow"/>
                <w:lang w:eastAsia="de-DE"/>
              </w:rPr>
              <w:t xml:space="preserve">= </w:t>
            </w:r>
            <w:proofErr w:type="spellStart"/>
            <w:r w:rsidRPr="00D72BEA">
              <w:rPr>
                <w:rFonts w:ascii="Courier New" w:hAnsi="Courier New" w:cs="Courier New"/>
                <w:highlight w:val="yellow"/>
                <w:lang w:eastAsia="de-DE"/>
              </w:rPr>
              <w:t>f_NR_SetTimerToleranceMin</w:t>
            </w:r>
            <w:proofErr w:type="spellEnd"/>
            <w:r w:rsidRPr="00D72BEA">
              <w:rPr>
                <w:rFonts w:ascii="Courier New" w:hAnsi="Courier New" w:cs="Courier New"/>
                <w:highlight w:val="yellow"/>
                <w:lang w:eastAsia="de-DE"/>
              </w:rPr>
              <w:t xml:space="preserve">(nr_Cell1, </w:t>
            </w:r>
            <w:proofErr w:type="spellStart"/>
            <w:r w:rsidRPr="00D72BEA">
              <w:rPr>
                <w:rFonts w:ascii="Courier New" w:hAnsi="Courier New" w:cs="Courier New"/>
                <w:highlight w:val="yellow"/>
                <w:lang w:eastAsia="de-DE"/>
              </w:rPr>
              <w:t>rrcTimer</w:t>
            </w:r>
            <w:proofErr w:type="spellEnd"/>
            <w:r w:rsidRPr="00D72BEA">
              <w:rPr>
                <w:rFonts w:ascii="Courier New" w:hAnsi="Courier New" w:cs="Courier New"/>
                <w:highlight w:val="yellow"/>
                <w:lang w:eastAsia="de-DE"/>
              </w:rPr>
              <w:t>, int2float(</w:t>
            </w:r>
            <w:proofErr w:type="spellStart"/>
            <w:r w:rsidRPr="00D72BEA">
              <w:rPr>
                <w:rFonts w:ascii="Courier New" w:hAnsi="Courier New" w:cs="Courier New"/>
                <w:highlight w:val="yellow"/>
                <w:lang w:eastAsia="de-DE"/>
              </w:rPr>
              <w:t>v_RejectWaitTime</w:t>
            </w:r>
            <w:proofErr w:type="spellEnd"/>
            <w:r w:rsidRPr="00D72BEA">
              <w:rPr>
                <w:rFonts w:ascii="Courier New" w:hAnsi="Courier New" w:cs="Courier New"/>
                <w:highlight w:val="yellow"/>
                <w:lang w:eastAsia="de-DE"/>
              </w:rPr>
              <w:t>));</w:t>
            </w:r>
            <w:r w:rsidRPr="00344BA6">
              <w:rPr>
                <w:rFonts w:ascii="Courier New" w:hAnsi="Courier New" w:cs="Courier New"/>
                <w:lang w:eastAsia="de-DE"/>
              </w:rPr>
              <w:t xml:space="preserve"> //@sic R5s191085 sic@;</w:t>
            </w:r>
          </w:p>
          <w:p w14:paraId="5DB5A238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C1D1A35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//@siclog "Step 1"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@</w:t>
            </w:r>
          </w:p>
          <w:p w14:paraId="23833142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//The SS transmits one IP packet to the UE on the DRB associated with the default PDU session on Cell 1.</w:t>
            </w:r>
          </w:p>
          <w:p w14:paraId="7B0567D2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DRBId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f_NR_GetDefaultDRB_ForFirstPDUSession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();</w:t>
            </w:r>
          </w:p>
          <w:p w14:paraId="196CE1FF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v_QoS_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Id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f_NR_GetQosFlowIdentification_ForDRBId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);</w:t>
            </w:r>
          </w:p>
          <w:p w14:paraId="0126AD1C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DRB.send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cas_NR_DRB_COMMON_REQ_SDAP_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SDUList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v_QoS_Id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, {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v_IPData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}));</w:t>
            </w:r>
          </w:p>
          <w:p w14:paraId="43CBCADC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C3242E5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//@siclog "Step 2"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@</w:t>
            </w:r>
          </w:p>
          <w:p w14:paraId="2F3D42DA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//Wait for 1 second after the IP packet has been transmitted in step 1. (Note 1)</w:t>
            </w:r>
          </w:p>
          <w:p w14:paraId="5C3A822E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Delay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>1.0);</w:t>
            </w:r>
          </w:p>
          <w:p w14:paraId="4BA10882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BD04F58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//@siclog "Step 3"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@</w:t>
            </w:r>
          </w:p>
          <w:p w14:paraId="0180E74C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RRCRelease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message on Cell 1.</w:t>
            </w:r>
          </w:p>
          <w:p w14:paraId="4935F9B1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f_NR_RRCRelease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(nr_Cell1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36B8E627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E6225DB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//@siclog "Step 4-4A"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@</w:t>
            </w:r>
          </w:p>
          <w:p w14:paraId="46532B88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//Steps 1-2 of the NR RRC_CONNECTED procedure in table 4.5.4.2-3 in TS 38.508-1[4] are performed.</w:t>
            </w:r>
          </w:p>
          <w:p w14:paraId="7FB9ECAD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//@sic R5-197258 sic@</w:t>
            </w:r>
          </w:p>
          <w:p w14:paraId="1AB994BF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f_NR_Paging_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Def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>nr_Cell1, RRC_IDLE);</w:t>
            </w:r>
          </w:p>
          <w:p w14:paraId="5C8C2C71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f_NR_RRC_SetupRequest_Def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(nr_Cell1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0891C8B7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BCDC9E7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//@siclog "Step 5"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@</w:t>
            </w:r>
          </w:p>
          <w:p w14:paraId="00C79051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//The SS responds with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RRCReject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message with IE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waitTime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set to 10s.</w:t>
            </w:r>
          </w:p>
          <w:p w14:paraId="02F82E66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(cas_NR_SRB0_RrcPdu_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REQ(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>nr_Cell1,</w:t>
            </w:r>
          </w:p>
          <w:p w14:paraId="0618B0AA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                              -,</w:t>
            </w:r>
          </w:p>
          <w:p w14:paraId="7C3E0BCF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                              cs_38508_RRCReject(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v_RejectWaitTime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))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7357EF8A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F8D853C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//@siclog "Step 6"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@</w:t>
            </w:r>
          </w:p>
          <w:p w14:paraId="433D0B44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//Check: Does the UE transmit an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RRCSetupRequest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message while timer T302 is running?</w:t>
            </w:r>
          </w:p>
          <w:p w14:paraId="17E5F996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CheckNoRRCSetupReq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v_Wait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, -, "Step 6");   //@sic R5s201387 sic@</w:t>
            </w:r>
          </w:p>
          <w:p w14:paraId="6CA4A6B6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39C8F4E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//@siclog "Step 7"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@</w:t>
            </w:r>
          </w:p>
          <w:p w14:paraId="28324821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//Check: Does UE transmit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RRCSetupRequest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message for sending the IP packet received in step 1 after timer T302 expires?</w:t>
            </w:r>
          </w:p>
          <w:p w14:paraId="2C05D495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f_NR_RRC_SetupRequest_Def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(nr_Cell1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76B9339D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>__FILE__, __LINE__, "Step 7");</w:t>
            </w:r>
          </w:p>
          <w:p w14:paraId="39FE05EC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135FA2F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//@siclog "Steps 8 - 12"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@</w:t>
            </w:r>
          </w:p>
          <w:p w14:paraId="6ECBD9E7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//Steps 3 to 7 of the NR RRC_CONNECTED procedure in TS 38.508-1 Table 4.5.4.2-3 are executed.</w:t>
            </w:r>
          </w:p>
          <w:p w14:paraId="1D736449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f_NR_RRCSetup_Def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(nr_Cell1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6EDB179D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625CCBB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ReceivedMsg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f_NR_RRCSetupComplete_Def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(nr_Cell1,</w:t>
            </w:r>
          </w:p>
          <w:p w14:paraId="532C14F3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                                         cr_38508_RRCSetupComplete(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),</w:t>
            </w:r>
          </w:p>
          <w:p w14:paraId="5D2C8126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                                     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tsc_SHT_IntegrityProtected</w:t>
            </w:r>
            <w:proofErr w:type="spellEnd"/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0F63649A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if (not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f_Check_NG_ServiceReqMsg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v_ReceivedMsg.Pdu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cs_NAS_KeySetIdentifier_lv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f_NR_SecurityKSIamf_Get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(),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tsc_NasKsi_NativeSecurityContext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v_S_TMSI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, '0001'B)) { //@sic R5-198757, R5s191085 sic@</w:t>
            </w:r>
          </w:p>
          <w:p w14:paraId="73171A98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>__FILE__, __LINE__, "Service Request Message Failed");</w:t>
            </w:r>
          </w:p>
          <w:p w14:paraId="58643154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6C543F4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8CC925A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f_NR_RRC_ActivateSecurity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(nr_Cell1,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ReceivedMsg.SecurityProtection.NasCount</w:t>
            </w:r>
            <w:proofErr w:type="spellEnd"/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>));</w:t>
            </w:r>
          </w:p>
          <w:p w14:paraId="4B174EB3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8331838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f_NR_RRCReconfigExistingDRBs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(nr_Cell1,</w:t>
            </w:r>
          </w:p>
          <w:p w14:paraId="3B350B77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                           {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cs_NG_NAS_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Request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>tsc_SHT_IntegrityProtected_Ciphered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f_Get_NG_ServiceAcceptMsg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())},  // @sic R5s201387 Baseline Moving sic@</w:t>
            </w:r>
          </w:p>
          <w:p w14:paraId="7D059604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                            -,</w:t>
            </w:r>
          </w:p>
          <w:p w14:paraId="5A5903B9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                            -,</w:t>
            </w:r>
          </w:p>
          <w:p w14:paraId="23F0BC2E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                            -,</w:t>
            </w:r>
          </w:p>
          <w:p w14:paraId="657000BB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                            -,</w:t>
            </w:r>
          </w:p>
          <w:p w14:paraId="14D905D7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                            -,</w:t>
            </w:r>
          </w:p>
          <w:p w14:paraId="64C1BEE7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false);/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>/@sic R5s191085 sic@</w:t>
            </w:r>
          </w:p>
          <w:p w14:paraId="77C58DCA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0DD7178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//EXCEPTION: Steps 13 and 14 can occur in any order.</w:t>
            </w:r>
          </w:p>
          <w:p w14:paraId="7A5708CB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//@siclog "Steps 13 - 14 "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@</w:t>
            </w:r>
          </w:p>
          <w:p w14:paraId="77F94BDA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message on Cell 1.</w:t>
            </w:r>
          </w:p>
          <w:p w14:paraId="31DFF0FE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//The UE loop backs the IP packet received in step 1 on the DRB associated with the default PDU session on Cell 1.</w:t>
            </w:r>
          </w:p>
          <w:p w14:paraId="772D116B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interleave {</w:t>
            </w:r>
          </w:p>
          <w:p w14:paraId="17022B36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[]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car_NR_SRB_RrcPdu_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IND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>nr_Cell1, tsc_NR_RbId_SRB1, cr_38508_RRCReconfigurationComplete)){} //@sic R5s191085 sic@</w:t>
            </w:r>
          </w:p>
          <w:p w14:paraId="49407B7A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[]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DRB.receive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car_NR_DRB_COMMON_IND_SDAP_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SDUList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v_QoS_Id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, {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v_IPData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})) {}</w:t>
            </w:r>
          </w:p>
          <w:p w14:paraId="49CDCE63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8677BB5" w14:textId="77738859" w:rsidR="00344BA6" w:rsidRPr="00CA4CF2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4D63D09F" w14:textId="249F02EE" w:rsidR="00F47884" w:rsidRPr="00CA4CF2" w:rsidRDefault="00F47884" w:rsidP="003369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</w:p>
        </w:tc>
      </w:tr>
    </w:tbl>
    <w:p w14:paraId="35538520" w14:textId="62E0ACAF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EE86BF" w14:textId="77777777" w:rsidR="00397826" w:rsidRDefault="00397826">
      <w:r>
        <w:separator/>
      </w:r>
    </w:p>
  </w:endnote>
  <w:endnote w:type="continuationSeparator" w:id="0">
    <w:p w14:paraId="2F0F0E30" w14:textId="77777777" w:rsidR="00397826" w:rsidRDefault="00397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BDCDD4" w14:textId="77777777" w:rsidR="00397826" w:rsidRDefault="00397826">
      <w:r>
        <w:separator/>
      </w:r>
    </w:p>
  </w:footnote>
  <w:footnote w:type="continuationSeparator" w:id="0">
    <w:p w14:paraId="3B7029AF" w14:textId="77777777" w:rsidR="00397826" w:rsidRDefault="00397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00"/>
    <w:rsid w:val="00054302"/>
    <w:rsid w:val="0006347E"/>
    <w:rsid w:val="00094B38"/>
    <w:rsid w:val="000A6394"/>
    <w:rsid w:val="000B7FED"/>
    <w:rsid w:val="000C038A"/>
    <w:rsid w:val="000C6598"/>
    <w:rsid w:val="000D44B3"/>
    <w:rsid w:val="00134C93"/>
    <w:rsid w:val="00145D43"/>
    <w:rsid w:val="00156413"/>
    <w:rsid w:val="00192C46"/>
    <w:rsid w:val="001A08B3"/>
    <w:rsid w:val="001A09A3"/>
    <w:rsid w:val="001A433F"/>
    <w:rsid w:val="001A7B60"/>
    <w:rsid w:val="001B52F0"/>
    <w:rsid w:val="001B7A65"/>
    <w:rsid w:val="001C7E3E"/>
    <w:rsid w:val="001E41F3"/>
    <w:rsid w:val="001F6FCC"/>
    <w:rsid w:val="002118AB"/>
    <w:rsid w:val="002160BA"/>
    <w:rsid w:val="00235975"/>
    <w:rsid w:val="00253FEE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36908"/>
    <w:rsid w:val="00344BA6"/>
    <w:rsid w:val="00344D50"/>
    <w:rsid w:val="00355C21"/>
    <w:rsid w:val="003609EF"/>
    <w:rsid w:val="0036231A"/>
    <w:rsid w:val="00374DD4"/>
    <w:rsid w:val="00397826"/>
    <w:rsid w:val="003A22C0"/>
    <w:rsid w:val="003A3CA7"/>
    <w:rsid w:val="003C6CFC"/>
    <w:rsid w:val="003E1A36"/>
    <w:rsid w:val="003E6E1E"/>
    <w:rsid w:val="003F3535"/>
    <w:rsid w:val="00410371"/>
    <w:rsid w:val="004242F1"/>
    <w:rsid w:val="0043131B"/>
    <w:rsid w:val="00440885"/>
    <w:rsid w:val="00477785"/>
    <w:rsid w:val="004B75B7"/>
    <w:rsid w:val="00512666"/>
    <w:rsid w:val="0051580D"/>
    <w:rsid w:val="00516F0C"/>
    <w:rsid w:val="00547111"/>
    <w:rsid w:val="005746E7"/>
    <w:rsid w:val="00592D74"/>
    <w:rsid w:val="00593F28"/>
    <w:rsid w:val="005D5A8F"/>
    <w:rsid w:val="005E2C44"/>
    <w:rsid w:val="005E4EC0"/>
    <w:rsid w:val="005E5CCE"/>
    <w:rsid w:val="005F4436"/>
    <w:rsid w:val="00621188"/>
    <w:rsid w:val="006257ED"/>
    <w:rsid w:val="00650001"/>
    <w:rsid w:val="00665C47"/>
    <w:rsid w:val="00695808"/>
    <w:rsid w:val="006B0FCF"/>
    <w:rsid w:val="006B3C17"/>
    <w:rsid w:val="006B46FB"/>
    <w:rsid w:val="006E21FB"/>
    <w:rsid w:val="007032C7"/>
    <w:rsid w:val="007255FD"/>
    <w:rsid w:val="00746CCD"/>
    <w:rsid w:val="00760916"/>
    <w:rsid w:val="007617D9"/>
    <w:rsid w:val="00792342"/>
    <w:rsid w:val="007977A8"/>
    <w:rsid w:val="007B512A"/>
    <w:rsid w:val="007C2097"/>
    <w:rsid w:val="007D6A07"/>
    <w:rsid w:val="007F7259"/>
    <w:rsid w:val="008040A8"/>
    <w:rsid w:val="00806399"/>
    <w:rsid w:val="008279FA"/>
    <w:rsid w:val="00842BC6"/>
    <w:rsid w:val="00851EF6"/>
    <w:rsid w:val="008535B7"/>
    <w:rsid w:val="008626E7"/>
    <w:rsid w:val="00870EE7"/>
    <w:rsid w:val="008863B9"/>
    <w:rsid w:val="008A45A6"/>
    <w:rsid w:val="008B7086"/>
    <w:rsid w:val="008F3789"/>
    <w:rsid w:val="008F686C"/>
    <w:rsid w:val="009008B1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173C"/>
    <w:rsid w:val="009E3297"/>
    <w:rsid w:val="009E3609"/>
    <w:rsid w:val="009F734F"/>
    <w:rsid w:val="00A1055C"/>
    <w:rsid w:val="00A246B6"/>
    <w:rsid w:val="00A47E70"/>
    <w:rsid w:val="00A50CF0"/>
    <w:rsid w:val="00A7671C"/>
    <w:rsid w:val="00A974E5"/>
    <w:rsid w:val="00AA2CBC"/>
    <w:rsid w:val="00AC5820"/>
    <w:rsid w:val="00AD1CD8"/>
    <w:rsid w:val="00AF38CD"/>
    <w:rsid w:val="00B258BB"/>
    <w:rsid w:val="00B67B97"/>
    <w:rsid w:val="00B968C8"/>
    <w:rsid w:val="00BA3EC5"/>
    <w:rsid w:val="00BA51D9"/>
    <w:rsid w:val="00BB5DFC"/>
    <w:rsid w:val="00BB6F9B"/>
    <w:rsid w:val="00BD279D"/>
    <w:rsid w:val="00BD6BB8"/>
    <w:rsid w:val="00C350C5"/>
    <w:rsid w:val="00C462F9"/>
    <w:rsid w:val="00C66BA2"/>
    <w:rsid w:val="00C95985"/>
    <w:rsid w:val="00CB6EB9"/>
    <w:rsid w:val="00CC5026"/>
    <w:rsid w:val="00CC68D0"/>
    <w:rsid w:val="00CF18A2"/>
    <w:rsid w:val="00D03794"/>
    <w:rsid w:val="00D03F9A"/>
    <w:rsid w:val="00D06D51"/>
    <w:rsid w:val="00D24991"/>
    <w:rsid w:val="00D50255"/>
    <w:rsid w:val="00D652BA"/>
    <w:rsid w:val="00D66520"/>
    <w:rsid w:val="00D72BEA"/>
    <w:rsid w:val="00D96A7C"/>
    <w:rsid w:val="00DA5F2B"/>
    <w:rsid w:val="00DE34CF"/>
    <w:rsid w:val="00DE7626"/>
    <w:rsid w:val="00DF72C2"/>
    <w:rsid w:val="00E13F3D"/>
    <w:rsid w:val="00E252E0"/>
    <w:rsid w:val="00E259B2"/>
    <w:rsid w:val="00E34898"/>
    <w:rsid w:val="00E35A66"/>
    <w:rsid w:val="00E47D64"/>
    <w:rsid w:val="00E57BE7"/>
    <w:rsid w:val="00E8004F"/>
    <w:rsid w:val="00E8160D"/>
    <w:rsid w:val="00EA388B"/>
    <w:rsid w:val="00EA45BE"/>
    <w:rsid w:val="00EB09B7"/>
    <w:rsid w:val="00EB295A"/>
    <w:rsid w:val="00EC201F"/>
    <w:rsid w:val="00EE7D7C"/>
    <w:rsid w:val="00F25D98"/>
    <w:rsid w:val="00F300FB"/>
    <w:rsid w:val="00F47884"/>
    <w:rsid w:val="00FB6386"/>
    <w:rsid w:val="00FC79FD"/>
    <w:rsid w:val="00FD08D3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1636</Words>
  <Characters>9326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10941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1900-01-01T00:00:00Z</cp:lastPrinted>
  <dcterms:created xsi:type="dcterms:W3CDTF">2020-12-17T19:51:00Z</dcterms:created>
  <dcterms:modified xsi:type="dcterms:W3CDTF">2020-12-17T19:51:00Z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