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4D7BA5E" w:rsidR="001E41F3" w:rsidRPr="003C659B" w:rsidRDefault="00D03794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C659B" w:rsidRPr="003C659B">
        <w:rPr>
          <w:rFonts w:cs="Arial"/>
          <w:b/>
          <w:bCs/>
          <w:i/>
          <w:iCs/>
          <w:color w:val="808080"/>
          <w:sz w:val="26"/>
          <w:szCs w:val="26"/>
        </w:rPr>
        <w:t>R5s210029</w:t>
      </w:r>
    </w:p>
    <w:p w14:paraId="5D6FC58C" w14:textId="307A0302" w:rsidR="001A09A3" w:rsidRDefault="00460A4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460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43D098" w:rsidR="001E41F3" w:rsidRPr="00DA5F2B" w:rsidRDefault="003C659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C659B">
              <w:rPr>
                <w:b/>
                <w:bCs/>
                <w:sz w:val="28"/>
                <w:szCs w:val="28"/>
              </w:rPr>
              <w:t>1475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460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250046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3C659B">
              <w:t xml:space="preserve">NR </w:t>
            </w:r>
            <w:r w:rsidR="00C45596">
              <w:t>MAC testcase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45596">
              <w:t>1</w:t>
            </w:r>
            <w:r w:rsidRPr="00235975">
              <w:t>.</w:t>
            </w:r>
            <w:r w:rsidR="00C45596">
              <w:t>1</w:t>
            </w:r>
            <w:r w:rsidRPr="00235975">
              <w:t>.</w:t>
            </w:r>
            <w:r w:rsidR="00C45596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A11634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D53F1D6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F0653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949455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timout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032370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the implementation of </w:t>
            </w:r>
            <w:r>
              <w:rPr>
                <w:rFonts w:cs="Arial"/>
                <w:lang w:eastAsia="en-GB"/>
              </w:rPr>
              <w:t>Watchdog timout after second alt Step 13, 17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79248DB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2</w:t>
            </w:r>
            <w:r w:rsidR="00574BFA">
              <w:rPr>
                <w:noProof/>
              </w:rPr>
              <w:t>.NR5GC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BE750B" w:rsidR="00235975" w:rsidRPr="00CF18A2" w:rsidRDefault="00807E87" w:rsidP="005939F7">
            <w:pPr>
              <w:rPr>
                <w:rFonts w:ascii="Arial" w:hAnsi="Arial" w:cs="Arial"/>
                <w:lang w:eastAsia="en-GB"/>
              </w:rPr>
            </w:pPr>
            <w:r w:rsidRPr="00807E87">
              <w:rPr>
                <w:rFonts w:ascii="Arial" w:hAnsi="Arial" w:cs="Arial"/>
                <w:lang w:eastAsia="en-GB"/>
              </w:rPr>
              <w:t>f_TC_7_1_1_1_2_NR_TestBody1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5F3E3E5" w:rsidR="00235975" w:rsidRPr="00C91E2F" w:rsidRDefault="00C45596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timout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1BF453D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C45596">
              <w:rPr>
                <w:rFonts w:cs="Arial"/>
                <w:lang w:eastAsia="zh-CN"/>
              </w:rPr>
              <w:t xml:space="preserve">the implementation of </w:t>
            </w:r>
            <w:r w:rsidR="00C45596">
              <w:rPr>
                <w:rFonts w:cs="Arial"/>
                <w:lang w:eastAsia="en-GB"/>
              </w:rPr>
              <w:t>Watchdog timout after second alt Step 13, 17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FEADF11" w:rsidR="00235975" w:rsidRPr="00C91E2F" w:rsidRDefault="00807E87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807E87">
              <w:rPr>
                <w:rFonts w:ascii="Arial" w:hAnsi="Arial" w:cs="Arial"/>
                <w:lang w:eastAsia="en-GB"/>
              </w:rPr>
              <w:t>MAC_TC_Common_NR.ttcn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ABDAF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function f_TC_7_1_1_1_2_NR_TestBody1( DRB_Identity p_NR_DRB_Id) runs on NR_BASE_PTC</w:t>
            </w:r>
          </w:p>
          <w:p w14:paraId="63FCFBE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B584D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AE2B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NR_SYSTEM_IND v_Received_NR_SysInd;</w:t>
            </w:r>
          </w:p>
          <w:p w14:paraId="05CDB90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v_TimingDL;</w:t>
            </w:r>
          </w:p>
          <w:p w14:paraId="40410C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v_TimingUL;</w:t>
            </w:r>
          </w:p>
          <w:p w14:paraId="1A8C4F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v_TimingUL2;</w:t>
            </w:r>
          </w:p>
          <w:p w14:paraId="13E4E4D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v_TimingUL3;</w:t>
            </w:r>
          </w:p>
          <w:p w14:paraId="4F2CD13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14:paraId="0563308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template(value) NR_RachProcedureConfig_Type v_NR_RachProcedure := cs_NR_RachProcedureConfig_71112(v_NR_PhysicalParameters);</w:t>
            </w:r>
          </w:p>
          <w:p w14:paraId="494892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v_FrameNum := 0;</w:t>
            </w:r>
          </w:p>
          <w:p w14:paraId="002B860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v_FrameNum2 := 0;</w:t>
            </w:r>
          </w:p>
          <w:p w14:paraId="20C109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v_SubFrameNum := 0;</w:t>
            </w:r>
          </w:p>
          <w:p w14:paraId="28A634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 integer v_SubFrameNum_Rcvd := 0;</w:t>
            </w:r>
          </w:p>
          <w:p w14:paraId="0B3010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 integer v_Slot_Rcvd := 0;</w:t>
            </w:r>
          </w:p>
          <w:p w14:paraId="4DECA1F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14:paraId="0A0E99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NR_DuplexMode_Type v_NR_DuplexMode := f_NR_CellInfo_GetDuplexMode(nr_Cell1);</w:t>
            </w:r>
          </w:p>
          <w:p w14:paraId="6D2F7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v_IsFR1 := f_NR_CellInfo_GetIsFR1(nr_Cell1);</w:t>
            </w:r>
          </w:p>
          <w:p w14:paraId="510A8F3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v_TimerT2 := f_NR_SetTimerToleranceMax (nr_Cell1, l2Timer, 0.96);</w:t>
            </w:r>
          </w:p>
          <w:p w14:paraId="1D257BA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v_TimerT3 := f_NR_SetTimerToleranceMax (nr_Cell1, l2Timer, 1.920);</w:t>
            </w:r>
          </w:p>
          <w:p w14:paraId="4205E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77D0051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v_TimingDRB;</w:t>
            </w:r>
          </w:p>
          <w:p w14:paraId="026053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NR_DRB_COMMON_IND v_NR_DRB_COMMON_IND;</w:t>
            </w:r>
          </w:p>
          <w:p w14:paraId="445F9C0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v_DRB_Flag := false;</w:t>
            </w:r>
          </w:p>
          <w:p w14:paraId="22F08A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v_PRACH_Flag := false;</w:t>
            </w:r>
          </w:p>
          <w:p w14:paraId="00F50A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timer t_Watchdog := 5.0;</w:t>
            </w:r>
          </w:p>
          <w:p w14:paraId="53933D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AC4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3680F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B9F3F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if (ischosen(v_NR_DuplexMode.TDD)) //FR1 TDD</w:t>
            </w:r>
          </w:p>
          <w:p w14:paraId="774198E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2A93B9F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v_SubFrameNum := (4,9);</w:t>
            </w:r>
          </w:p>
          <w:p w14:paraId="005165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DB4E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else  //FR1 FDD</w:t>
            </w:r>
          </w:p>
          <w:p w14:paraId="30163FD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609CA2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v_SubFrameNum := (2,6,9);</w:t>
            </w:r>
          </w:p>
          <w:p w14:paraId="74206D6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B12951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32EF3B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 // FR2</w:t>
            </w:r>
          </w:p>
          <w:p w14:paraId="1EBB05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 ..39 map to sub frames 0..4</w:t>
            </w:r>
          </w:p>
          <w:p w14:paraId="07CCDEA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v_SubFrameNum := (1,2,3,4,6,7,8,9);</w:t>
            </w:r>
          </w:p>
          <w:p w14:paraId="59875AC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8B26C8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2FF9F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cds_NR_SystemIndCtrl_SchedReq(enable));</w:t>
            </w:r>
          </w:p>
          <w:p w14:paraId="238CFA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7275C9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cds_NR_SystemIndCtrl_RachPreamble(enable));</w:t>
            </w:r>
          </w:p>
          <w:p w14:paraId="2BB45D4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416C40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f_NR_SS_RachProcedureConfig(nr_Cell1, v_NR_RachProcedure);</w:t>
            </w:r>
          </w:p>
          <w:p w14:paraId="70F6D7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A67F5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1" siclog@</w:t>
            </w:r>
          </w:p>
          <w:p w14:paraId="366F51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78D8DC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v_TimingDL := f_NR_GetNextSendOccasion_DL(nr_Cell1,200); // Timing of DL</w:t>
            </w:r>
          </w:p>
          <w:p w14:paraId="3C859A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SS  transmission of Timing advance</w:t>
            </w:r>
          </w:p>
          <w:p w14:paraId="6C8EE1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f_NR_SS_CommonCellConfig(nr_Cell1, cas_NR_MacCommandTrigger_REQ(nr_Cell1, cs_TimingInfo_NR(v_TimingDL), cs_NR_MAC_TimingAdvance_CE));</w:t>
            </w:r>
          </w:p>
          <w:p w14:paraId="406F35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565B0D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f_NR_ULGrantConfiguration_Stop(nr_Cell1, cs_TimingInfo_NR(v_TimingDL), cs_NR_UplinkTimeAlignment_Stop);</w:t>
            </w:r>
          </w:p>
          <w:p w14:paraId="293E3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54FC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2" siclog@</w:t>
            </w:r>
          </w:p>
          <w:p w14:paraId="216ACF2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v_TimingDL := f_SubFrameTiming_AddMilliSeconds(v_TimingDL, 700); //Time alignemnet is 750ms</w:t>
            </w:r>
          </w:p>
          <w:p w14:paraId="199AAC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DCBB7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6B514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t_Watchdog.start;</w:t>
            </w:r>
          </w:p>
          <w:p w14:paraId="2816FF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DRB.send(cas_NR_DRB_COMMON_REQ_PDCP_SDUList(nr_Cell1,</w:t>
            </w:r>
          </w:p>
          <w:p w14:paraId="1558364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p_NR_DRB_Id,</w:t>
            </w:r>
          </w:p>
          <w:p w14:paraId="7426DCE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//cs_RlcBearerRouting_NR(nr_Cell1),</w:t>
            </w:r>
          </w:p>
          <w:p w14:paraId="11F5F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cs_TimingInfo_NR(v_TimingDL),</w:t>
            </w:r>
          </w:p>
          <w:p w14:paraId="2395A2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{crs_NR_PDCP_SDU_7B} ));</w:t>
            </w:r>
          </w:p>
          <w:p w14:paraId="3E8DFB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8064DF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4EB117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590AF1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4" siclog@</w:t>
            </w:r>
          </w:p>
          <w:p w14:paraId="13D251F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069F40A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 ] SYSIND.receive (car_NR_SchedulingReq_IND (nr_Cell1, ?))</w:t>
            </w:r>
          </w:p>
          <w:p w14:paraId="268125C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39349F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48865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FB1E1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6618B6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{</w:t>
            </w:r>
          </w:p>
          <w:p w14:paraId="5D1EDC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v_FrameNum := v_Received_NR_SysInd.Common.TimingInfo.SubFrame.SFN.Number;</w:t>
            </w:r>
          </w:p>
          <w:p w14:paraId="03F4EF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v_SubFrameNum_Rcvd :=  v_Received_NR_SysInd.Common.TimingInfo.SubFrame.Subframe.Number;</w:t>
            </w:r>
          </w:p>
          <w:p w14:paraId="668C3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2B359F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433940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0671E8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5AECE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4E6A3CD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ACC6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(( not v_IsFR1 ) and (v_FrameNum mod 4) == 1 and ((v_SubFrameNum_Rcvd == 0 and v_Slot_Rcvd == 8) // slot 8</w:t>
            </w:r>
          </w:p>
          <w:p w14:paraId="6B3F07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6C0DC4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6735A1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0F7AE69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78EDD9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57B8DE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6A2FC43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586DBA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61A56A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21F5E87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71E2C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23FF4B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140A1FA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636C28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4751D5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7))//slot 79</w:t>
            </w:r>
          </w:p>
          <w:p w14:paraId="29797C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34AC05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652C5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4 ");</w:t>
            </w:r>
          </w:p>
          <w:p w14:paraId="7072FB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6165A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28951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917F91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4, wrong frame number used ");</w:t>
            </w:r>
          </w:p>
          <w:p w14:paraId="77BAB5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0C27B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500B2A5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[] t_Watchdog.timeout {} //@sic R5s201316 sic@</w:t>
            </w:r>
          </w:p>
          <w:p w14:paraId="57641C1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9608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34C769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5" siclog@</w:t>
            </w:r>
          </w:p>
          <w:p w14:paraId="6115D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//@sic R5-198323 R5s200111  R5-201100 R5-201210 sic@</w:t>
            </w:r>
          </w:p>
          <w:p w14:paraId="1EDE95A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14:paraId="5C1FAC3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v_FrameNum2 := v_Received_NR_SysInd.Common.TimingInfo.SubFrame.SFN.Number;</w:t>
            </w:r>
          </w:p>
          <w:p w14:paraId="461F7D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v_SubFrameNum_Rcvd :=  v_Received_NR_SysInd.Common.TimingInfo.SubFrame.Subframe.Number;</w:t>
            </w:r>
          </w:p>
          <w:p w14:paraId="410DFE5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14:paraId="50E44C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((v_IsFR1 and ischosen(v_NR_DuplexMode.TDD) and (v_FrameNum2 == v_FrameNum or v_FrameNum2 == v_FrameNum+2 )and (v_SubFrameNum_Rcvd == 4 or v_SubFrameNum_Rcvd == 9)) or //TDD</w:t>
            </w:r>
          </w:p>
          <w:p w14:paraId="61537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14:paraId="59DF6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6A789E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14:paraId="3058B8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56ADE1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67A74C2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1820A62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37939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33F1BB5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5BAD8B7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2BCB5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320D36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3FEDEC7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25951DD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64A5C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470B72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1D3D61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56E198F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 //slot 79</w:t>
            </w:r>
          </w:p>
          <w:p w14:paraId="27B5D82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6313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A1B18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5 ");</w:t>
            </w:r>
          </w:p>
          <w:p w14:paraId="6C7AD12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EB7CE5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C72D5F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C8724B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5, wrong frame number used ");</w:t>
            </w:r>
          </w:p>
          <w:p w14:paraId="779885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3FC33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6" siclog@</w:t>
            </w:r>
          </w:p>
          <w:p w14:paraId="76316E7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168E3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7" siclog@</w:t>
            </w:r>
          </w:p>
          <w:p w14:paraId="0FEFEF9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SYSIND.receive(car_NR_PRACH_Preamble_IND(nr_Cell1, cr_TimingInfo_Any, v_PRACH_PreamblesGroupA))-&gt; value v_Received_NR_SysInd;</w:t>
            </w:r>
          </w:p>
          <w:p w14:paraId="02C78E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v_TimingUL := v_Received_NR_SysInd.Common.TimingInfo.SubFrame;</w:t>
            </w:r>
          </w:p>
          <w:p w14:paraId="3CC426B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f_NR_PreliminaryPass(__FILE__, __LINE__, "Step 7 ");</w:t>
            </w:r>
          </w:p>
          <w:p w14:paraId="4C0D3E6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8" siclog@</w:t>
            </w:r>
          </w:p>
          <w:p w14:paraId="331FC7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53C95B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9" siclog@</w:t>
            </w:r>
          </w:p>
          <w:p w14:paraId="60483A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4E02336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v_TimingUL2 := v_Received_NR_SysInd.Common.TimingInfo.SubFrame;</w:t>
            </w:r>
          </w:p>
          <w:p w14:paraId="457B195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(f_SubFrameTimingDuration_Float(v_TimingUL, v_TimingUL2) &lt; v_TimerT2) {</w:t>
            </w:r>
          </w:p>
          <w:p w14:paraId="1E86E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f_NR_PreliminaryPass(__FILE__, __LINE__, "Step 9");</w:t>
            </w:r>
          </w:p>
          <w:p w14:paraId="386E1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25252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else  {</w:t>
            </w:r>
          </w:p>
          <w:p w14:paraId="5B3723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9: TP4 failed, UE didn't send PRACH Preamble while Timer_2 is running");</w:t>
            </w:r>
          </w:p>
          <w:p w14:paraId="6D540C0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4C5E95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10-12, 4-16" siclog@</w:t>
            </w:r>
          </w:p>
          <w:p w14:paraId="63880C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55F02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13, 17" siclog@</w:t>
            </w:r>
          </w:p>
          <w:p w14:paraId="59017AF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D67F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47DA362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v_DRB_Flag]  DRB.receive (car_NR_DRB_COMMON_IND_PDCP_SDUList(nr_Cell1, p_NR_DRB_Id, -, {crs_NR_PDCP_SDU_7B}))-&gt; value v_NR_DRB_COMMON_IND</w:t>
            </w:r>
          </w:p>
          <w:p w14:paraId="195BFD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7927BC2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v_TimingDRB := v_NR_DRB_COMMON_IND.Common.TimingInfo.SubFrame;</w:t>
            </w:r>
          </w:p>
          <w:p w14:paraId="0469804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f_NR_PreliminaryPass(__FILE__, __LINE__, "Step 17");</w:t>
            </w:r>
          </w:p>
          <w:p w14:paraId="5E6AF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v_DRB_Flag := true;</w:t>
            </w:r>
          </w:p>
          <w:p w14:paraId="498B4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7E67774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2581F5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v_PRACH_Flag]SYSIND.receive(car_NR_PRACH_Preamble_IND(nr_Cell1, cr_TimingInfo_Any, v_PRACH_PreamblesGroupA)) -&gt; value v_Received_NR_SysInd</w:t>
            </w:r>
          </w:p>
          <w:p w14:paraId="69B7DF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E00F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v_TimingUL3 := v_Received_NR_SysInd.Common.TimingInfo.SubFrame;</w:t>
            </w:r>
          </w:p>
          <w:p w14:paraId="15E6C0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v_PRACH_Flag := true;</w:t>
            </w:r>
          </w:p>
          <w:p w14:paraId="507540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if (not v_DRB_Flag)</w:t>
            </w:r>
          </w:p>
          <w:p w14:paraId="3D2EDA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497F49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(f_SubFrameTimingDuration_Float(v_TimingUL2, v_TimingUL3) &lt; v_TimerT3) {</w:t>
            </w:r>
          </w:p>
          <w:p w14:paraId="3338E6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28F298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DE38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1CC50FA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4EF658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5BBD6A9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CAEE01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2BD6FBB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1845C6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((f_SubFrameTimingDuration_Float(v_TimingUL2, v_TimingUL3) &lt; v_TimerT3) and (f_SubFrameTiming_Duration(v_TimingUL3, v_TimingDRB)&gt;0)) {</w:t>
            </w:r>
          </w:p>
          <w:p w14:paraId="7DD98D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1E1ADB3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075887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6A4D4E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32C0D7A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2B1EF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5E31A7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E6D8B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[v_PRACH_Flag] SYSIND.receive (car_NR_PRACH_Preamble_IND(nr_Cell1, cr_TimingInfo_Any, ?))</w:t>
            </w:r>
          </w:p>
          <w:p w14:paraId="0014B1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    {</w:t>
            </w:r>
          </w:p>
          <w:p w14:paraId="34F8F6E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f_NR_SetVerdictFailOrInconc(__FILE__, __LINE__, "Step 17: UE Repeating the PRACH after Data Transmission");</w:t>
            </w:r>
          </w:p>
          <w:p w14:paraId="4E25DB6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1D5F0F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D62E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DD044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E2A9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cds_NR_SystemIndCtrl_SchedReq(disable));</w:t>
            </w:r>
          </w:p>
          <w:p w14:paraId="178E14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cds_NR_SystemIndCtrl_RachPreamble(disable));</w:t>
            </w:r>
          </w:p>
          <w:p w14:paraId="40A434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f_NR_ULGrantConfiguration_Start(nr_Cell1); // Def UL Grant Config</w:t>
            </w:r>
          </w:p>
          <w:p w14:paraId="767FF7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5BF3D" w14:textId="26566975" w:rsidR="00F47884" w:rsidRPr="00CA4CF2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2B44F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function f_TC_7_1_1_1_2_NR_TestBody1( DRB_Identity p_NR_DRB_Id) runs on NR_BASE_PTC</w:t>
            </w:r>
          </w:p>
          <w:p w14:paraId="2A4B98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137697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D59CC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NR_SYSTEM_IND v_Received_NR_SysInd;</w:t>
            </w:r>
          </w:p>
          <w:p w14:paraId="5EEC27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v_TimingDL;</w:t>
            </w:r>
          </w:p>
          <w:p w14:paraId="24BA15B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v_TimingUL;</w:t>
            </w:r>
          </w:p>
          <w:p w14:paraId="11DF3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v_TimingUL2;</w:t>
            </w:r>
          </w:p>
          <w:p w14:paraId="3BCCD1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v_TimingUL3;</w:t>
            </w:r>
          </w:p>
          <w:p w14:paraId="3B7DA0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14:paraId="5D8B6C0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template(value) NR_RachProcedureConfig_Type v_NR_RachProcedure := cs_NR_RachProcedureConfig_71112(v_NR_PhysicalParameters);</w:t>
            </w:r>
          </w:p>
          <w:p w14:paraId="48BB9F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v_FrameNum := 0;</w:t>
            </w:r>
          </w:p>
          <w:p w14:paraId="60E7DCF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v_FrameNum2 := 0;</w:t>
            </w:r>
          </w:p>
          <w:p w14:paraId="3A141A9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v_SubFrameNum := 0;</w:t>
            </w:r>
          </w:p>
          <w:p w14:paraId="304DC5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 integer v_SubFrameNum_Rcvd := 0;</w:t>
            </w:r>
          </w:p>
          <w:p w14:paraId="32A5C3C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 integer v_Slot_Rcvd := 0;</w:t>
            </w:r>
          </w:p>
          <w:p w14:paraId="1C55B1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14:paraId="1E9A364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NR_DuplexMode_Type v_NR_DuplexMode := f_NR_CellInfo_GetDuplexMode(nr_Cell1);</w:t>
            </w:r>
          </w:p>
          <w:p w14:paraId="1D2186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v_IsFR1 := f_NR_CellInfo_GetIsFR1(nr_Cell1);</w:t>
            </w:r>
          </w:p>
          <w:p w14:paraId="2A36AE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v_TimerT2 := f_NR_SetTimerToleranceMax (nr_Cell1, l2Timer, 0.96);</w:t>
            </w:r>
          </w:p>
          <w:p w14:paraId="0EDE84F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v_TimerT3 := f_NR_SetTimerToleranceMax (nr_Cell1, l2Timer, 1.920);</w:t>
            </w:r>
          </w:p>
          <w:p w14:paraId="099EB75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EB66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v_TimingDRB;</w:t>
            </w:r>
          </w:p>
          <w:p w14:paraId="69D6B86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NR_DRB_COMMON_IND v_NR_DRB_COMMON_IND;</w:t>
            </w:r>
          </w:p>
          <w:p w14:paraId="6D6C37A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v_DRB_Flag := false;</w:t>
            </w:r>
          </w:p>
          <w:p w14:paraId="6B9F05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v_PRACH_Flag := false;</w:t>
            </w:r>
          </w:p>
          <w:p w14:paraId="4EB1AC9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timer t_Watchdog := 5.0;</w:t>
            </w:r>
          </w:p>
          <w:p w14:paraId="113799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11C2E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4D6FBA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25AD64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if (ischosen(v_NR_DuplexMode.TDD)) //FR1 TDD</w:t>
            </w:r>
          </w:p>
          <w:p w14:paraId="01DBF6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6E9DC43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v_SubFrameNum := (4,9);</w:t>
            </w:r>
          </w:p>
          <w:p w14:paraId="357D0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9D147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else  //FR1 FDD</w:t>
            </w:r>
          </w:p>
          <w:p w14:paraId="0CB7DA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44F808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v_SubFrameNum := (2,6,9);</w:t>
            </w:r>
          </w:p>
          <w:p w14:paraId="79022B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34A09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2A64503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 // FR2</w:t>
            </w:r>
          </w:p>
          <w:p w14:paraId="6566C69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 ..39 map to sub frames 0..4</w:t>
            </w:r>
          </w:p>
          <w:p w14:paraId="32DD82E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v_SubFrameNum := (1,2,3,4,6,7,8,9);</w:t>
            </w:r>
          </w:p>
          <w:p w14:paraId="76F459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09F0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7356FE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cds_NR_SystemIndCtrl_SchedReq(enable));</w:t>
            </w:r>
          </w:p>
          <w:p w14:paraId="6B5FB9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524A7D1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cds_NR_SystemIndCtrl_RachPreamble(enable));</w:t>
            </w:r>
          </w:p>
          <w:p w14:paraId="0EADA7B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3707A8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f_NR_SS_RachProcedureConfig(nr_Cell1, v_NR_RachProcedure);</w:t>
            </w:r>
          </w:p>
          <w:p w14:paraId="3BC946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AE711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1" siclog@</w:t>
            </w:r>
          </w:p>
          <w:p w14:paraId="4634EC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5261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v_TimingDL := f_NR_GetNextSendOccasion_DL(nr_Cell1,200); // Timing of DL</w:t>
            </w:r>
          </w:p>
          <w:p w14:paraId="2E653E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SS  transmission of Timing advance</w:t>
            </w:r>
          </w:p>
          <w:p w14:paraId="7D14E26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f_NR_SS_CommonCellConfig(nr_Cell1, cas_NR_MacCommandTrigger_REQ(nr_Cell1, cs_TimingInfo_NR(v_TimingDL), cs_NR_MAC_TimingAdvance_CE));</w:t>
            </w:r>
          </w:p>
          <w:p w14:paraId="253F35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4E622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f_NR_ULGrantConfiguration_Stop(nr_Cell1, cs_TimingInfo_NR(v_TimingDL), cs_NR_UplinkTimeAlignment_Stop);</w:t>
            </w:r>
          </w:p>
          <w:p w14:paraId="0BC2CD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5043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2" siclog@</w:t>
            </w:r>
          </w:p>
          <w:p w14:paraId="614756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v_TimingDL := f_SubFrameTiming_AddMilliSeconds(v_TimingDL, 700); //Time alignemnet is 750ms</w:t>
            </w:r>
          </w:p>
          <w:p w14:paraId="08C05E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6E4CA5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2232B56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t_Watchdog.start;</w:t>
            </w:r>
          </w:p>
          <w:p w14:paraId="0E673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DRB.send(cas_NR_DRB_COMMON_REQ_PDCP_SDUList(nr_Cell1,</w:t>
            </w:r>
          </w:p>
          <w:p w14:paraId="27C23B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p_NR_DRB_Id,</w:t>
            </w:r>
          </w:p>
          <w:p w14:paraId="617281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//cs_RlcBearerRouting_NR(nr_Cell1),</w:t>
            </w:r>
          </w:p>
          <w:p w14:paraId="00CFEB9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cs_TimingInfo_NR(v_TimingDL),</w:t>
            </w:r>
          </w:p>
          <w:p w14:paraId="438CA55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{crs_NR_PDCP_SDU_7B} ));</w:t>
            </w:r>
          </w:p>
          <w:p w14:paraId="05B0C7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9E2D3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3DC625E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75A90CD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4" siclog@</w:t>
            </w:r>
          </w:p>
          <w:p w14:paraId="715FAD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7E9BE67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 ] SYSIND.receive (car_NR_SchedulingReq_IND (nr_Cell1, ?))</w:t>
            </w:r>
          </w:p>
          <w:p w14:paraId="3DE6593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8F8C2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A592B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19DDE7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710FDFD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90A9B4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v_FrameNum := v_Received_NR_SysInd.Common.TimingInfo.SubFrame.SFN.Number;</w:t>
            </w:r>
          </w:p>
          <w:p w14:paraId="76F32BA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v_SubFrameNum_Rcvd :=  v_Received_NR_SysInd.Common.TimingInfo.SubFrame.Subframe.Number;</w:t>
            </w:r>
          </w:p>
          <w:p w14:paraId="69DFC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496155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360996F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28F14C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4C029C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1B35070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5B8BA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(( not v_IsFR1 ) and (v_FrameNum mod 4) == 1 and ((v_SubFrameNum_Rcvd == 0 and v_Slot_Rcvd == 8) // slot 8</w:t>
            </w:r>
          </w:p>
          <w:p w14:paraId="3F0A80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10FF1C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25F2F9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7561983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3C19A0E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3E3E311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72EEB05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9EF3F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7A768C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30FF926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57A147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614D36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6A31C0D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11BF01B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67B1C9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7))//slot 79</w:t>
            </w:r>
          </w:p>
          <w:p w14:paraId="2A9E8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1FFCC1D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3EA524D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4 ");</w:t>
            </w:r>
          </w:p>
          <w:p w14:paraId="6082BD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29B3BA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684BEA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3816D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4, wrong frame number used ");</w:t>
            </w:r>
          </w:p>
          <w:p w14:paraId="5750DA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3E1E9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AAE4BE9" w14:textId="09E4A81E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//MOVED[] t_Watchdog.timeout {} //@sic R5s201316 sic@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0BA31CA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0B8F525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5" siclog@</w:t>
            </w:r>
          </w:p>
          <w:p w14:paraId="1456B05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R5-198323 R5s200111  R5-201100 R5-201210 sic@</w:t>
            </w:r>
          </w:p>
          <w:p w14:paraId="5CB8DB0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14:paraId="3AB807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v_FrameNum2 := v_Received_NR_SysInd.Common.TimingInfo.SubFrame.SFN.Number;</w:t>
            </w:r>
          </w:p>
          <w:p w14:paraId="40F5E6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v_SubFrameNum_Rcvd :=  v_Received_NR_SysInd.Common.TimingInfo.SubFrame.Subframe.Number;</w:t>
            </w:r>
          </w:p>
          <w:p w14:paraId="34A1962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14:paraId="360A70E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((v_IsFR1 and ischosen(v_NR_DuplexMode.TDD) and (v_FrameNum2 == v_FrameNum or v_FrameNum2 == v_FrameNum+2 )and (v_SubFrameNum_Rcvd == 4 or v_SubFrameNum_Rcvd == 9)) or //TDD</w:t>
            </w:r>
          </w:p>
          <w:p w14:paraId="4999DE6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14:paraId="2EF5ED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2BAF0B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14:paraId="754EDB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6D5633D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1F0F5E3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2B9DB3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5BEAE27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5CFF133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4092492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70E35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073161B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0C7D93B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489810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0CAC63E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4C81F3C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3071149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7D2FF1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 //slot 79</w:t>
            </w:r>
          </w:p>
          <w:p w14:paraId="33420D4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805112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56EBD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5 ");</w:t>
            </w:r>
          </w:p>
          <w:p w14:paraId="4465353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9B86C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331546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524F9C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5, wrong frame number used ");</w:t>
            </w:r>
          </w:p>
          <w:p w14:paraId="5329A05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EF8C4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6" siclog@</w:t>
            </w:r>
          </w:p>
          <w:p w14:paraId="2891AA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759237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7" siclog@</w:t>
            </w:r>
          </w:p>
          <w:p w14:paraId="31B192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043EA03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v_TimingUL := v_Received_NR_SysInd.Common.TimingInfo.SubFrame;</w:t>
            </w:r>
          </w:p>
          <w:p w14:paraId="71958E0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f_NR_PreliminaryPass(__FILE__, __LINE__, "Step 7 ");</w:t>
            </w:r>
          </w:p>
          <w:p w14:paraId="1177D0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8" siclog@</w:t>
            </w:r>
          </w:p>
          <w:p w14:paraId="3C7782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4FE8DB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9" siclog@</w:t>
            </w:r>
          </w:p>
          <w:p w14:paraId="334B1AC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634DFB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v_TimingUL2 := v_Received_NR_SysInd.Common.TimingInfo.SubFrame;</w:t>
            </w:r>
          </w:p>
          <w:p w14:paraId="41C6E4E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(f_SubFrameTimingDuration_Float(v_TimingUL, v_TimingUL2) &lt; v_TimerT2) {</w:t>
            </w:r>
          </w:p>
          <w:p w14:paraId="06484D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f_NR_PreliminaryPass(__FILE__, __LINE__, "Step 9");</w:t>
            </w:r>
          </w:p>
          <w:p w14:paraId="1EC000F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6F14A5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else  {</w:t>
            </w:r>
          </w:p>
          <w:p w14:paraId="31BD99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9: TP4 failed, UE didn't send PRACH Preamble while Timer_2 is running");</w:t>
            </w:r>
          </w:p>
          <w:p w14:paraId="51C383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549301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10-12, 4-16" siclog@</w:t>
            </w:r>
          </w:p>
          <w:p w14:paraId="269AD0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1C49BE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13, 17" siclog@</w:t>
            </w:r>
          </w:p>
          <w:p w14:paraId="540B5B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52D516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53CC6C8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v_DRB_Flag]  DRB.receive (car_NR_DRB_COMMON_IND_PDCP_SDUList(nr_Cell1, p_NR_DRB_Id, -, {crs_NR_PDCP_SDU_7B}))-&gt; value v_NR_DRB_COMMON_IND</w:t>
            </w:r>
          </w:p>
          <w:p w14:paraId="646BB2C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12B69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v_TimingDRB := v_NR_DRB_COMMON_IND.Common.TimingInfo.SubFrame;</w:t>
            </w:r>
          </w:p>
          <w:p w14:paraId="00D8230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f_NR_PreliminaryPass(__FILE__, __LINE__, "Step 17");</w:t>
            </w:r>
          </w:p>
          <w:p w14:paraId="7EC454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v_DRB_Flag := true;</w:t>
            </w:r>
          </w:p>
          <w:p w14:paraId="4CDE28A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1C9654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263E54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v_PRACH_Flag]SYSIND.receive(car_NR_PRACH_Preamble_IND(nr_Cell1, cr_TimingInfo_Any, v_PRACH_PreamblesGroupA)) -&gt; value v_Received_NR_SysInd</w:t>
            </w:r>
          </w:p>
          <w:p w14:paraId="4037674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880EF9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v_TimingUL3 := v_Received_NR_SysInd.Common.TimingInfo.SubFrame;</w:t>
            </w:r>
          </w:p>
          <w:p w14:paraId="75738E6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v_PRACH_Flag := true;</w:t>
            </w:r>
          </w:p>
          <w:p w14:paraId="6D2AE18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if (not v_DRB_Flag)</w:t>
            </w:r>
          </w:p>
          <w:p w14:paraId="2119F4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BD2DA5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(f_SubFrameTimingDuration_Float(v_TimingUL2, v_TimingUL3) &lt; v_TimerT3) {</w:t>
            </w:r>
          </w:p>
          <w:p w14:paraId="630FD7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71D418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0C61BD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7B2814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4BB0E26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5BE9EB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3802FB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65660C3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16EEB8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((f_SubFrameTimingDuration_Float(v_TimingUL2, v_TimingUL3) &lt; v_TimerT3) and (f_SubFrameTiming_Duration(v_TimingUL3, v_TimingDRB)&gt;0)) {</w:t>
            </w:r>
          </w:p>
          <w:p w14:paraId="5F2034A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7191326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6A48632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76119E9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1CFF1B7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1CD9F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485B114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8B3D2E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[v_PRACH_Flag] SYSIND.receive (car_NR_PRACH_Preamble_IND(nr_Cell1, cr_TimingInfo_Any, ?))</w:t>
            </w:r>
          </w:p>
          <w:p w14:paraId="55AEB2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29F61C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f_NR_SetVerdictFailOrInconc(__FILE__, __LINE__, "Step 17: UE Repeating the PRACH after Data Transmission");</w:t>
            </w:r>
          </w:p>
          <w:p w14:paraId="619EDE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26DB6A37" w14:textId="24122B8A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[] t_Watchdog.timeout {}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A868F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3571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83F741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5470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cds_NR_SystemIndCtrl_SchedReq(disable));</w:t>
            </w:r>
          </w:p>
          <w:p w14:paraId="536599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cds_NR_SystemIndCtrl_RachPreamble(disable));</w:t>
            </w:r>
          </w:p>
          <w:p w14:paraId="7BBDFD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f_NR_ULGrantConfiguration_Start(nr_Cell1); // Def UL Grant Config</w:t>
            </w:r>
          </w:p>
          <w:p w14:paraId="42B3982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63D09F" w14:textId="7EE00878" w:rsidR="00F47884" w:rsidRPr="00CA4CF2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994E" w14:textId="77777777" w:rsidR="00460A4B" w:rsidRDefault="00460A4B">
      <w:r>
        <w:separator/>
      </w:r>
    </w:p>
  </w:endnote>
  <w:endnote w:type="continuationSeparator" w:id="0">
    <w:p w14:paraId="71051864" w14:textId="77777777" w:rsidR="00460A4B" w:rsidRDefault="0046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6A62E" w14:textId="77777777" w:rsidR="00460A4B" w:rsidRDefault="00460A4B">
      <w:r>
        <w:separator/>
      </w:r>
    </w:p>
  </w:footnote>
  <w:footnote w:type="continuationSeparator" w:id="0">
    <w:p w14:paraId="0E243C1B" w14:textId="77777777" w:rsidR="00460A4B" w:rsidRDefault="00460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659B"/>
    <w:rsid w:val="003E1A36"/>
    <w:rsid w:val="003E6E1E"/>
    <w:rsid w:val="00410371"/>
    <w:rsid w:val="004242F1"/>
    <w:rsid w:val="00460A4B"/>
    <w:rsid w:val="004B75B7"/>
    <w:rsid w:val="004E7F57"/>
    <w:rsid w:val="0051580D"/>
    <w:rsid w:val="00547111"/>
    <w:rsid w:val="00574BFA"/>
    <w:rsid w:val="00592D74"/>
    <w:rsid w:val="005E2C44"/>
    <w:rsid w:val="005E5B2D"/>
    <w:rsid w:val="00621188"/>
    <w:rsid w:val="006257ED"/>
    <w:rsid w:val="00665C47"/>
    <w:rsid w:val="00674B29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6A07"/>
    <w:rsid w:val="007F7259"/>
    <w:rsid w:val="008040A8"/>
    <w:rsid w:val="00807E87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1634"/>
    <w:rsid w:val="00A246B6"/>
    <w:rsid w:val="00A47E70"/>
    <w:rsid w:val="00A50CF0"/>
    <w:rsid w:val="00A75B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5596"/>
    <w:rsid w:val="00C462F9"/>
    <w:rsid w:val="00C66BA2"/>
    <w:rsid w:val="00C95985"/>
    <w:rsid w:val="00CB6EB9"/>
    <w:rsid w:val="00CC5026"/>
    <w:rsid w:val="00CC68D0"/>
    <w:rsid w:val="00CF0653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A000-7C54-4D15-AFD6-04B0EEAA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4208</Words>
  <Characters>23987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2020-12-15T14:36:00Z</dcterms:created>
  <dcterms:modified xsi:type="dcterms:W3CDTF">2020-12-15T15:41:00Z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