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EB107" w:rsidR="001E41F3" w:rsidRPr="00BB459B" w:rsidRDefault="001E41F3">
      <w:pPr>
        <w:pStyle w:val="CRCoverPage"/>
        <w:tabs>
          <w:tab w:val="right" w:pos="9639"/>
        </w:tabs>
        <w:spacing w:after="0"/>
        <w:rPr>
          <w:b/>
          <w:i/>
          <w:noProof/>
          <w:sz w:val="28"/>
        </w:rPr>
      </w:pPr>
      <w:r w:rsidRPr="00BB459B">
        <w:rPr>
          <w:b/>
          <w:noProof/>
          <w:sz w:val="24"/>
        </w:rPr>
        <w:t>3GPP TSG-</w:t>
      </w:r>
      <w:r w:rsidR="00C43D1E">
        <w:fldChar w:fldCharType="begin"/>
      </w:r>
      <w:r w:rsidR="00C43D1E">
        <w:instrText xml:space="preserve"> DOCPROPERTY  TSG/WGRef  \* MERGEFORMAT </w:instrText>
      </w:r>
      <w:r w:rsidR="00C43D1E">
        <w:fldChar w:fldCharType="separate"/>
      </w:r>
      <w:r w:rsidR="003609EF" w:rsidRPr="00BB459B">
        <w:rPr>
          <w:b/>
          <w:noProof/>
          <w:sz w:val="24"/>
        </w:rPr>
        <w:t>RAN5</w:t>
      </w:r>
      <w:r w:rsidR="00C43D1E">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C43D1E">
        <w:fldChar w:fldCharType="begin"/>
      </w:r>
      <w:r w:rsidR="00C43D1E">
        <w:instrText xml:space="preserve"> DOCPROPERTY  MtgTitle  \* MERGEFORMAT </w:instrText>
      </w:r>
      <w:r w:rsidR="00441842">
        <w:fldChar w:fldCharType="separate"/>
      </w:r>
      <w:r w:rsidR="00C43D1E">
        <w:fldChar w:fldCharType="end"/>
      </w:r>
      <w:r w:rsidRPr="00BB459B">
        <w:rPr>
          <w:b/>
          <w:i/>
          <w:noProof/>
          <w:sz w:val="28"/>
        </w:rPr>
        <w:tab/>
      </w:r>
      <w:r w:rsidR="005271A4" w:rsidRPr="00BB459B">
        <w:rPr>
          <w:b/>
          <w:i/>
          <w:sz w:val="28"/>
        </w:rPr>
        <w:t>R5-2</w:t>
      </w:r>
      <w:r w:rsidR="001740A1">
        <w:rPr>
          <w:b/>
          <w:i/>
          <w:sz w:val="28"/>
        </w:rPr>
        <w:t>5xxxx</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B459B" w:rsidRDefault="00BA0703" w:rsidP="00E13F3D">
            <w:pPr>
              <w:pStyle w:val="CRCoverPage"/>
              <w:spacing w:after="0"/>
              <w:jc w:val="right"/>
              <w:rPr>
                <w:b/>
                <w:noProof/>
                <w:sz w:val="28"/>
              </w:rPr>
            </w:pPr>
            <w:r w:rsidRPr="00BB459B">
              <w:rPr>
                <w:b/>
                <w:sz w:val="28"/>
              </w:rPr>
              <w:fldChar w:fldCharType="begin"/>
            </w:r>
            <w:r w:rsidRPr="00BB459B">
              <w:rPr>
                <w:b/>
                <w:sz w:val="28"/>
              </w:rPr>
              <w:instrText xml:space="preserve"> DOCPROPERTY  Spec#  \* MERGEFORMAT </w:instrText>
            </w:r>
            <w:r w:rsidRPr="00BB459B">
              <w:rPr>
                <w:b/>
                <w:sz w:val="28"/>
              </w:rPr>
              <w:fldChar w:fldCharType="separate"/>
            </w:r>
            <w:r w:rsidR="00532C50" w:rsidRPr="00BB459B">
              <w:rPr>
                <w:b/>
                <w:noProof/>
                <w:sz w:val="28"/>
              </w:rPr>
              <w:t>38.533</w:t>
            </w:r>
            <w:r w:rsidRPr="00BB459B">
              <w:rPr>
                <w:b/>
                <w:noProof/>
                <w:sz w:val="28"/>
              </w:rPr>
              <w:fldChar w:fldCharType="end"/>
            </w:r>
          </w:p>
        </w:tc>
        <w:tc>
          <w:tcPr>
            <w:tcW w:w="709" w:type="dxa"/>
          </w:tcPr>
          <w:p w14:paraId="77009707" w14:textId="77777777" w:rsidR="001E41F3" w:rsidRPr="00BB459B" w:rsidRDefault="001E41F3">
            <w:pPr>
              <w:pStyle w:val="CRCoverPage"/>
              <w:spacing w:after="0"/>
              <w:jc w:val="center"/>
              <w:rPr>
                <w:b/>
                <w:noProof/>
                <w:sz w:val="28"/>
              </w:rPr>
            </w:pPr>
            <w:r w:rsidRPr="00BB459B">
              <w:rPr>
                <w:b/>
                <w:noProof/>
                <w:sz w:val="28"/>
              </w:rPr>
              <w:t>CR</w:t>
            </w:r>
          </w:p>
        </w:tc>
        <w:tc>
          <w:tcPr>
            <w:tcW w:w="1276" w:type="dxa"/>
            <w:shd w:val="pct30" w:color="FFFF00" w:fill="auto"/>
          </w:tcPr>
          <w:p w14:paraId="6CAED29D" w14:textId="02C05B1A" w:rsidR="001E41F3" w:rsidRPr="00BB459B" w:rsidRDefault="001740A1" w:rsidP="00773E2D">
            <w:pPr>
              <w:pStyle w:val="CRCoverPage"/>
              <w:spacing w:after="0"/>
              <w:jc w:val="center"/>
              <w:rPr>
                <w:b/>
                <w:noProof/>
                <w:sz w:val="28"/>
              </w:rPr>
            </w:pPr>
            <w:r>
              <w:rPr>
                <w:b/>
                <w:noProof/>
                <w:sz w:val="28"/>
              </w:rPr>
              <w:t>-</w:t>
            </w:r>
          </w:p>
        </w:tc>
        <w:tc>
          <w:tcPr>
            <w:tcW w:w="709" w:type="dxa"/>
          </w:tcPr>
          <w:p w14:paraId="09D2C09B" w14:textId="77777777" w:rsidR="001E41F3" w:rsidRPr="00BB459B" w:rsidRDefault="001E41F3" w:rsidP="0051580D">
            <w:pPr>
              <w:pStyle w:val="CRCoverPage"/>
              <w:tabs>
                <w:tab w:val="right" w:pos="625"/>
              </w:tabs>
              <w:spacing w:after="0"/>
              <w:jc w:val="center"/>
              <w:rPr>
                <w:b/>
                <w:noProof/>
                <w:sz w:val="28"/>
              </w:rPr>
            </w:pPr>
            <w:r w:rsidRPr="00BB459B">
              <w:rPr>
                <w:b/>
                <w:bCs/>
                <w:noProof/>
                <w:sz w:val="28"/>
              </w:rPr>
              <w:t>rev</w:t>
            </w:r>
          </w:p>
        </w:tc>
        <w:tc>
          <w:tcPr>
            <w:tcW w:w="992" w:type="dxa"/>
            <w:shd w:val="pct30" w:color="FFFF00" w:fill="auto"/>
          </w:tcPr>
          <w:p w14:paraId="7533BF9D" w14:textId="77937F31" w:rsidR="001E41F3" w:rsidRPr="00BB459B" w:rsidRDefault="001740A1" w:rsidP="00E13F3D">
            <w:pPr>
              <w:pStyle w:val="CRCoverPage"/>
              <w:spacing w:after="0"/>
              <w:jc w:val="center"/>
              <w:rPr>
                <w:b/>
                <w:noProof/>
                <w:sz w:val="28"/>
              </w:rPr>
            </w:pPr>
            <w:r>
              <w:rPr>
                <w:b/>
                <w:noProof/>
                <w:sz w:val="28"/>
              </w:rPr>
              <w:t>-</w:t>
            </w:r>
          </w:p>
        </w:tc>
        <w:tc>
          <w:tcPr>
            <w:tcW w:w="2410" w:type="dxa"/>
          </w:tcPr>
          <w:p w14:paraId="5D4AEAE9" w14:textId="77777777" w:rsidR="001E41F3" w:rsidRPr="00BB459B" w:rsidRDefault="001E41F3" w:rsidP="0051580D">
            <w:pPr>
              <w:pStyle w:val="CRCoverPage"/>
              <w:tabs>
                <w:tab w:val="right" w:pos="1825"/>
              </w:tabs>
              <w:spacing w:after="0"/>
              <w:jc w:val="center"/>
              <w:rPr>
                <w:b/>
                <w:noProof/>
                <w:sz w:val="28"/>
              </w:rPr>
            </w:pPr>
            <w:r w:rsidRPr="00BB459B">
              <w:rPr>
                <w:b/>
                <w:noProof/>
                <w:sz w:val="28"/>
                <w:szCs w:val="28"/>
              </w:rPr>
              <w:t>Current version:</w:t>
            </w:r>
          </w:p>
        </w:tc>
        <w:tc>
          <w:tcPr>
            <w:tcW w:w="1701" w:type="dxa"/>
            <w:shd w:val="pct30" w:color="FFFF00" w:fill="auto"/>
          </w:tcPr>
          <w:p w14:paraId="1E22D6AC" w14:textId="06706F13" w:rsidR="001E41F3" w:rsidRPr="00BB459B" w:rsidRDefault="00BA0703">
            <w:pPr>
              <w:pStyle w:val="CRCoverPage"/>
              <w:spacing w:after="0"/>
              <w:jc w:val="center"/>
              <w:rPr>
                <w:b/>
                <w:noProof/>
                <w:sz w:val="28"/>
              </w:rPr>
            </w:pPr>
            <w:r w:rsidRPr="00BB459B">
              <w:rPr>
                <w:b/>
                <w:sz w:val="28"/>
              </w:rPr>
              <w:fldChar w:fldCharType="begin"/>
            </w:r>
            <w:r w:rsidRPr="00BB459B">
              <w:rPr>
                <w:b/>
                <w:sz w:val="28"/>
              </w:rPr>
              <w:instrText xml:space="preserve"> DOCPROPERTY  Version  \* MERGEFORMAT </w:instrText>
            </w:r>
            <w:r w:rsidRPr="00BB459B">
              <w:rPr>
                <w:b/>
                <w:sz w:val="28"/>
              </w:rPr>
              <w:fldChar w:fldCharType="separate"/>
            </w:r>
            <w:r w:rsidR="00E13F3D" w:rsidRPr="00BB459B">
              <w:rPr>
                <w:b/>
                <w:noProof/>
                <w:sz w:val="28"/>
              </w:rPr>
              <w:t>18.</w:t>
            </w:r>
            <w:r w:rsidR="0040388D">
              <w:rPr>
                <w:b/>
                <w:noProof/>
                <w:sz w:val="28"/>
              </w:rPr>
              <w:t>5</w:t>
            </w:r>
            <w:r w:rsidR="00E13F3D" w:rsidRPr="00BB459B">
              <w:rPr>
                <w:b/>
                <w:noProof/>
                <w:sz w:val="28"/>
              </w:rPr>
              <w:t>.</w:t>
            </w:r>
            <w:r w:rsidR="00532C50" w:rsidRPr="00BB459B">
              <w:rPr>
                <w:b/>
                <w:noProof/>
                <w:sz w:val="28"/>
              </w:rPr>
              <w:t>0</w:t>
            </w:r>
            <w:r w:rsidRPr="00BB459B">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0E78F749" w:rsidR="001E41F3" w:rsidRPr="00BB459B" w:rsidRDefault="00E8279E">
            <w:pPr>
              <w:pStyle w:val="CRCoverPage"/>
              <w:spacing w:after="0"/>
              <w:ind w:left="100"/>
              <w:rPr>
                <w:noProof/>
              </w:rPr>
            </w:pPr>
            <w:r>
              <w:t xml:space="preserve">Addition of </w:t>
            </w:r>
            <w:r w:rsidR="007335CE" w:rsidRPr="007335CE">
              <w:t>NR SA FR2 event-triggered reporting with concurrent Type-2 measurement gap and NCSG</w:t>
            </w:r>
            <w:r w:rsidR="00C84701">
              <w:t xml:space="preserve"> test case 7.6.18.1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C43D1E">
              <w:fldChar w:fldCharType="begin"/>
            </w:r>
            <w:r w:rsidR="00C43D1E">
              <w:instrText xml:space="preserve"> DOCPROPERTY  SourceIfTsg  \* MERGEFORMAT </w:instrText>
            </w:r>
            <w:r w:rsidR="00441842">
              <w:fldChar w:fldCharType="separate"/>
            </w:r>
            <w:r w:rsidR="00C43D1E">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C43D1E">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C43D1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C43D1E">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3A71C" w:rsidR="007552AE" w:rsidRPr="00BB459B" w:rsidRDefault="00C84701" w:rsidP="007552AE">
            <w:pPr>
              <w:pStyle w:val="CRCoverPage"/>
              <w:spacing w:after="0"/>
              <w:ind w:left="100"/>
              <w:rPr>
                <w:noProof/>
              </w:rPr>
            </w:pPr>
            <w:r w:rsidRPr="007335CE">
              <w:t>NR SA FR2 event-triggered reporting with concurrent Type-2 measurement gap and NCSG</w:t>
            </w:r>
            <w:r>
              <w:t xml:space="preserve"> test case 7.6.18.</w:t>
            </w:r>
            <w:r w:rsidR="005A7A33">
              <w:t xml:space="preserve">1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2E86F1BE" w:rsidR="00177B25" w:rsidRPr="00EF1329" w:rsidRDefault="00C84701" w:rsidP="005A7A33">
            <w:pPr>
              <w:pStyle w:val="CRCoverPage"/>
              <w:spacing w:after="0"/>
              <w:ind w:left="100"/>
              <w:rPr>
                <w:snapToGrid w:val="0"/>
              </w:rPr>
            </w:pPr>
            <w:r w:rsidRPr="007335CE">
              <w:t>NR SA FR2 event-triggered reporting with concurrent Type-2 measurement gap and NCSG</w:t>
            </w:r>
            <w:r>
              <w:t xml:space="preserve"> test case 7.6.18.1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6ACDF" w:rsidR="007552AE" w:rsidRPr="00BB459B" w:rsidRDefault="00F17D13" w:rsidP="007552AE">
            <w:pPr>
              <w:pStyle w:val="CRCoverPage"/>
              <w:spacing w:after="0"/>
              <w:ind w:left="100"/>
              <w:rPr>
                <w:noProof/>
              </w:rPr>
            </w:pPr>
            <w:r w:rsidRPr="00BB459B">
              <w:rPr>
                <w:noProof/>
              </w:rPr>
              <w:t xml:space="preserve">The test case will remain </w:t>
            </w:r>
            <w:r w:rsidR="00441842">
              <w:rPr>
                <w:noProof/>
              </w:rPr>
              <w:t>missing</w:t>
            </w:r>
            <w:r w:rsidR="00441842" w:rsidRPr="00BB459B">
              <w:rPr>
                <w:noProof/>
              </w:rPr>
              <w:t xml:space="preserve"> </w:t>
            </w:r>
            <w:r w:rsidRPr="00BB459B">
              <w:rPr>
                <w:noProof/>
              </w:rPr>
              <w:t>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A50FE" w:rsidR="007552AE" w:rsidRPr="00BB459B" w:rsidRDefault="00C84701" w:rsidP="007552AE">
            <w:pPr>
              <w:pStyle w:val="CRCoverPage"/>
              <w:spacing w:after="0"/>
              <w:ind w:left="100"/>
              <w:rPr>
                <w:noProof/>
              </w:rPr>
            </w:pPr>
            <w:r>
              <w:t>7.6.18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6141F7FD" w14:textId="4EC9D329" w:rsidR="00A20D9D" w:rsidRDefault="00942F3A" w:rsidP="00D21892">
      <w:pPr>
        <w:pStyle w:val="Heading3"/>
        <w:rPr>
          <w:ins w:id="1" w:author="Kuba Kolodziej" w:date="2025-02-04T14:03:00Z"/>
          <w:snapToGrid w:val="0"/>
        </w:rPr>
      </w:pPr>
      <w:ins w:id="2" w:author="Kuba Kolodziej" w:date="2025-02-05T14:37:00Z">
        <w:r>
          <w:t>7.6.18</w:t>
        </w:r>
        <w:r w:rsidR="009B0AC9">
          <w:tab/>
        </w:r>
      </w:ins>
      <w:ins w:id="3" w:author="Kuba Kolodziej" w:date="2025-02-07T15:05:00Z">
        <w:r w:rsidR="00C43D1E" w:rsidRPr="00B414AE">
          <w:rPr>
            <w:snapToGrid w:val="0"/>
          </w:rPr>
          <w:t>SA event triggered reporting tests with concurrent gaps</w:t>
        </w:r>
        <w:r w:rsidR="00C43D1E" w:rsidRPr="00B414AE">
          <w:rPr>
            <w:rFonts w:hint="eastAsia"/>
            <w:snapToGrid w:val="0"/>
            <w:lang w:eastAsia="zh-CN"/>
          </w:rPr>
          <w:t xml:space="preserve"> and NCSG</w:t>
        </w:r>
      </w:ins>
    </w:p>
    <w:p w14:paraId="6B779FCC" w14:textId="4234516F" w:rsidR="007534A2" w:rsidRPr="006A4082" w:rsidRDefault="00B85B6A" w:rsidP="007534A2">
      <w:pPr>
        <w:pStyle w:val="Heading4"/>
        <w:rPr>
          <w:ins w:id="4" w:author="Kuba Kolodziej" w:date="2025-02-04T14:03:00Z"/>
          <w:lang w:eastAsia="sv-SE"/>
        </w:rPr>
      </w:pPr>
      <w:ins w:id="5" w:author="Kuba Kolodziej" w:date="2025-02-05T14:40:00Z">
        <w:r>
          <w:rPr>
            <w:lang w:eastAsia="sv-SE"/>
          </w:rPr>
          <w:t>7.6.18</w:t>
        </w:r>
      </w:ins>
      <w:ins w:id="6" w:author="Kuba Kolodziej" w:date="2025-02-04T14:03:00Z">
        <w:r w:rsidR="007534A2" w:rsidRPr="006A4082">
          <w:rPr>
            <w:lang w:eastAsia="sv-SE"/>
          </w:rPr>
          <w:t>.0</w:t>
        </w:r>
        <w:r w:rsidR="007534A2" w:rsidRPr="006A4082">
          <w:rPr>
            <w:lang w:eastAsia="sv-SE"/>
          </w:rPr>
          <w:tab/>
          <w:t>Minimum conformance requirements</w:t>
        </w:r>
      </w:ins>
    </w:p>
    <w:p w14:paraId="673A3FE1" w14:textId="532F6DCF" w:rsidR="007534A2" w:rsidRPr="006A4082" w:rsidRDefault="00B85B6A" w:rsidP="007534A2">
      <w:pPr>
        <w:pStyle w:val="Heading5"/>
        <w:rPr>
          <w:ins w:id="7" w:author="Kuba Kolodziej" w:date="2025-02-04T14:03:00Z"/>
        </w:rPr>
      </w:pPr>
      <w:ins w:id="8" w:author="Kuba Kolodziej" w:date="2025-02-05T14:40:00Z">
        <w:r>
          <w:t>7.6.18</w:t>
        </w:r>
      </w:ins>
      <w:ins w:id="9" w:author="Kuba Kolodziej" w:date="2025-02-04T14:03:00Z">
        <w:r w:rsidR="007534A2" w:rsidRPr="006A4082">
          <w:t>.0.1</w:t>
        </w:r>
        <w:r w:rsidR="007534A2" w:rsidRPr="006A4082">
          <w:tab/>
          <w:t xml:space="preserve">Minimum conformance requirements for </w:t>
        </w:r>
        <w:r w:rsidR="007534A2">
          <w:t>TBD</w:t>
        </w:r>
      </w:ins>
    </w:p>
    <w:p w14:paraId="7D8866FB" w14:textId="276E5F89" w:rsidR="00F93BD8" w:rsidRPr="006A4082" w:rsidRDefault="00B85B6A" w:rsidP="00F93BD8">
      <w:pPr>
        <w:pStyle w:val="Heading4"/>
        <w:rPr>
          <w:ins w:id="10" w:author="Kuba Kolodziej" w:date="2025-02-04T14:16:00Z"/>
          <w:rStyle w:val="Underrubrik2Char7"/>
        </w:rPr>
      </w:pPr>
      <w:ins w:id="11" w:author="Kuba Kolodziej" w:date="2025-02-05T14:40:00Z">
        <w:r>
          <w:rPr>
            <w:rStyle w:val="Underrubrik2Char7"/>
            <w:szCs w:val="28"/>
          </w:rPr>
          <w:t>7.6.18</w:t>
        </w:r>
      </w:ins>
      <w:ins w:id="12" w:author="Kuba Kolodziej" w:date="2025-02-04T14:16:00Z">
        <w:r w:rsidR="00F93BD8" w:rsidRPr="006A4082">
          <w:rPr>
            <w:rStyle w:val="Underrubrik2Char7"/>
            <w:szCs w:val="28"/>
          </w:rPr>
          <w:t>.1</w:t>
        </w:r>
        <w:r w:rsidR="00F93BD8" w:rsidRPr="006A4082">
          <w:rPr>
            <w:rStyle w:val="Underrubrik2Char7"/>
            <w:szCs w:val="28"/>
          </w:rPr>
          <w:tab/>
        </w:r>
      </w:ins>
      <w:ins w:id="13" w:author="Kuba Kolodziej" w:date="2025-02-05T14:32:00Z">
        <w:r w:rsidR="00942F3A" w:rsidRPr="00942F3A">
          <w:rPr>
            <w:rFonts w:cs="Arial"/>
            <w:lang w:eastAsia="sv-SE"/>
          </w:rPr>
          <w:t>NR SA FR2 event-triggered reporting with concurrent Type-2 measurement gap and NCSG</w:t>
        </w:r>
      </w:ins>
    </w:p>
    <w:p w14:paraId="0A1BBA99" w14:textId="77777777" w:rsidR="008D1FB6" w:rsidRPr="006A4082" w:rsidRDefault="008D1FB6" w:rsidP="008D1FB6">
      <w:pPr>
        <w:keepLines/>
        <w:ind w:left="1135" w:hanging="851"/>
        <w:rPr>
          <w:ins w:id="14" w:author="Kuba Kolodziej" w:date="2025-02-04T14:21:00Z"/>
          <w:color w:val="FF0000"/>
          <w:lang w:eastAsia="zh-CN"/>
        </w:rPr>
      </w:pPr>
      <w:ins w:id="15" w:author="Kuba Kolodziej" w:date="2025-02-04T14:21:00Z">
        <w:r w:rsidRPr="006A4082">
          <w:rPr>
            <w:color w:val="FF0000"/>
            <w:lang w:eastAsia="zh-CN"/>
          </w:rPr>
          <w:t>Editor's Note: This test case is incomplete in following aspects:</w:t>
        </w:r>
      </w:ins>
    </w:p>
    <w:p w14:paraId="64D22352" w14:textId="77777777" w:rsidR="008D1FB6" w:rsidRPr="006A4082" w:rsidRDefault="008D1FB6" w:rsidP="008D1FB6">
      <w:pPr>
        <w:keepLines/>
        <w:numPr>
          <w:ilvl w:val="0"/>
          <w:numId w:val="39"/>
        </w:numPr>
        <w:rPr>
          <w:ins w:id="16" w:author="Kuba Kolodziej" w:date="2025-02-04T14:21:00Z"/>
          <w:color w:val="FF0000"/>
          <w:lang w:eastAsia="zh-CN"/>
        </w:rPr>
      </w:pPr>
      <w:ins w:id="17" w:author="Kuba Kolodziej" w:date="2025-02-04T14:21:00Z">
        <w:r w:rsidRPr="006A4082">
          <w:rPr>
            <w:color w:val="FF0000"/>
            <w:lang w:eastAsia="zh-CN"/>
          </w:rPr>
          <w:t>TT analysis is missing.</w:t>
        </w:r>
      </w:ins>
    </w:p>
    <w:p w14:paraId="6CA1F347" w14:textId="01A908AD" w:rsidR="008D1FB6" w:rsidRPr="006A4082" w:rsidRDefault="008D1FB6" w:rsidP="008D1FB6">
      <w:pPr>
        <w:keepLines/>
        <w:numPr>
          <w:ilvl w:val="0"/>
          <w:numId w:val="39"/>
        </w:numPr>
        <w:rPr>
          <w:ins w:id="18" w:author="Kuba Kolodziej" w:date="2025-02-04T14:21:00Z"/>
          <w:color w:val="FF0000"/>
          <w:lang w:eastAsia="zh-CN"/>
        </w:rPr>
      </w:pPr>
      <w:ins w:id="19" w:author="Kuba Kolodziej" w:date="2025-02-04T14:21:00Z">
        <w:r w:rsidRPr="006A4082">
          <w:rPr>
            <w:color w:val="FF0000"/>
            <w:lang w:eastAsia="zh-CN"/>
          </w:rPr>
          <w:t>Test applicability is missing</w:t>
        </w:r>
      </w:ins>
      <w:ins w:id="20" w:author="Kuba Kolodziej" w:date="2025-02-04T19:40:00Z">
        <w:r w:rsidR="00EC08C4">
          <w:rPr>
            <w:color w:val="FF0000"/>
            <w:lang w:eastAsia="zh-CN"/>
          </w:rPr>
          <w:t xml:space="preserve"> in 38.522</w:t>
        </w:r>
      </w:ins>
    </w:p>
    <w:p w14:paraId="1BFED99D" w14:textId="77777777" w:rsidR="008D1FB6" w:rsidRPr="006A4082" w:rsidRDefault="008D1FB6" w:rsidP="008D1FB6">
      <w:pPr>
        <w:keepLines/>
        <w:numPr>
          <w:ilvl w:val="0"/>
          <w:numId w:val="39"/>
        </w:numPr>
        <w:rPr>
          <w:ins w:id="21" w:author="Kuba Kolodziej" w:date="2025-02-04T14:21:00Z"/>
          <w:color w:val="FF0000"/>
          <w:lang w:eastAsia="zh-CN"/>
        </w:rPr>
      </w:pPr>
      <w:ins w:id="22" w:author="Kuba Kolodziej" w:date="2025-02-04T14:21:00Z">
        <w:r w:rsidRPr="006A4082">
          <w:rPr>
            <w:color w:val="FF0000"/>
            <w:lang w:eastAsia="zh-CN"/>
          </w:rPr>
          <w:t>Message contents are FFS</w:t>
        </w:r>
      </w:ins>
    </w:p>
    <w:p w14:paraId="1AEF2864" w14:textId="77777777" w:rsidR="008D1FB6" w:rsidRPr="006A4082" w:rsidRDefault="008D1FB6" w:rsidP="008D1FB6">
      <w:pPr>
        <w:keepLines/>
        <w:numPr>
          <w:ilvl w:val="0"/>
          <w:numId w:val="39"/>
        </w:numPr>
        <w:rPr>
          <w:ins w:id="23" w:author="Kuba Kolodziej" w:date="2025-02-04T14:21:00Z"/>
          <w:color w:val="FF0000"/>
          <w:lang w:eastAsia="zh-CN"/>
        </w:rPr>
      </w:pPr>
      <w:ins w:id="24" w:author="Kuba Kolodziej" w:date="2025-02-04T14:21:00Z">
        <w:r w:rsidRPr="006A4082">
          <w:rPr>
            <w:color w:val="FF0000"/>
            <w:lang w:eastAsia="zh-CN"/>
          </w:rPr>
          <w:t>Test procedure is missing</w:t>
        </w:r>
      </w:ins>
    </w:p>
    <w:p w14:paraId="63ED3B53" w14:textId="77777777" w:rsidR="008D1FB6" w:rsidRPr="006A4082" w:rsidRDefault="008D1FB6" w:rsidP="008D1FB6">
      <w:pPr>
        <w:keepLines/>
        <w:numPr>
          <w:ilvl w:val="0"/>
          <w:numId w:val="39"/>
        </w:numPr>
        <w:rPr>
          <w:ins w:id="25" w:author="Kuba Kolodziej" w:date="2025-02-04T14:21:00Z"/>
          <w:color w:val="FF0000"/>
          <w:lang w:eastAsia="zh-CN"/>
        </w:rPr>
      </w:pPr>
      <w:ins w:id="26" w:author="Kuba Kolodziej" w:date="2025-02-04T14:21:00Z">
        <w:r w:rsidRPr="006A4082">
          <w:rPr>
            <w:color w:val="FF0000"/>
            <w:lang w:eastAsia="zh-CN"/>
          </w:rPr>
          <w:t>Minimum conformance requirement is FFS</w:t>
        </w:r>
      </w:ins>
    </w:p>
    <w:p w14:paraId="69D14CB9" w14:textId="3962954A" w:rsidR="00F93BD8" w:rsidRPr="006A4082" w:rsidRDefault="00B85B6A" w:rsidP="00F93BD8">
      <w:pPr>
        <w:pStyle w:val="H6"/>
        <w:ind w:left="1701" w:hanging="1701"/>
        <w:rPr>
          <w:ins w:id="27" w:author="Kuba Kolodziej" w:date="2025-02-04T14:16:00Z"/>
        </w:rPr>
      </w:pPr>
      <w:ins w:id="28" w:author="Kuba Kolodziej" w:date="2025-02-05T14:40:00Z">
        <w:r>
          <w:t>7.6.18</w:t>
        </w:r>
      </w:ins>
      <w:ins w:id="29" w:author="Kuba Kolodziej" w:date="2025-02-04T14:16:00Z">
        <w:r w:rsidR="00F93BD8" w:rsidRPr="006A4082">
          <w:t>.1.1</w:t>
        </w:r>
        <w:r w:rsidR="00F93BD8" w:rsidRPr="006A4082">
          <w:rPr>
            <w:sz w:val="24"/>
            <w:szCs w:val="24"/>
          </w:rPr>
          <w:tab/>
        </w:r>
        <w:r w:rsidR="00F93BD8" w:rsidRPr="006A4082">
          <w:t>Test purpose</w:t>
        </w:r>
      </w:ins>
    </w:p>
    <w:p w14:paraId="1D794CB8" w14:textId="6BE9CFD2" w:rsidR="00F93BD8" w:rsidRPr="006A4082" w:rsidRDefault="00F93BD8" w:rsidP="00F93BD8">
      <w:pPr>
        <w:rPr>
          <w:ins w:id="30" w:author="Kuba Kolodziej" w:date="2025-02-04T14:16:00Z"/>
          <w:rFonts w:cs="v4.2.0"/>
        </w:rPr>
      </w:pPr>
      <w:ins w:id="31" w:author="Kuba Kolodziej" w:date="2025-02-04T14:16:00Z">
        <w:r w:rsidRPr="006A4082">
          <w:rPr>
            <w:rFonts w:cs="v4.2.0"/>
          </w:rPr>
          <w:t xml:space="preserve">The purpose of this test is to verify that the UE makes correct reporting </w:t>
        </w:r>
      </w:ins>
      <w:ins w:id="32" w:author="Kuba Kolodziej" w:date="2025-02-04T19:39:00Z">
        <w:r w:rsidR="00EC08C4">
          <w:rPr>
            <w:rFonts w:cs="v4.2.0"/>
          </w:rPr>
          <w:t xml:space="preserve">of an </w:t>
        </w:r>
        <w:r w:rsidR="00EC08C4" w:rsidRPr="00B414AE">
          <w:t xml:space="preserve">event with </w:t>
        </w:r>
      </w:ins>
      <w:ins w:id="33" w:author="Kuba Kolodziej" w:date="2025-02-05T14:41:00Z">
        <w:r w:rsidR="0003234F">
          <w:t>TBD.</w:t>
        </w:r>
      </w:ins>
    </w:p>
    <w:p w14:paraId="5180FDD1" w14:textId="01C8D90C" w:rsidR="00F93BD8" w:rsidRPr="006A4082" w:rsidRDefault="00B85B6A" w:rsidP="00F93BD8">
      <w:pPr>
        <w:pStyle w:val="H6"/>
        <w:ind w:left="1701" w:hanging="1701"/>
        <w:rPr>
          <w:ins w:id="34" w:author="Kuba Kolodziej" w:date="2025-02-04T14:16:00Z"/>
        </w:rPr>
      </w:pPr>
      <w:ins w:id="35" w:author="Kuba Kolodziej" w:date="2025-02-05T14:40:00Z">
        <w:r>
          <w:t>7.6.18</w:t>
        </w:r>
      </w:ins>
      <w:ins w:id="36" w:author="Kuba Kolodziej" w:date="2025-02-04T14:16:00Z">
        <w:r w:rsidR="00F93BD8" w:rsidRPr="006A4082">
          <w:t>.1.2</w:t>
        </w:r>
        <w:r w:rsidR="00F93BD8" w:rsidRPr="006A4082">
          <w:rPr>
            <w:sz w:val="24"/>
            <w:szCs w:val="24"/>
          </w:rPr>
          <w:tab/>
        </w:r>
        <w:r w:rsidR="00F93BD8" w:rsidRPr="006A4082">
          <w:t>Test applicability</w:t>
        </w:r>
      </w:ins>
    </w:p>
    <w:p w14:paraId="5C9625FF" w14:textId="5DBE377F" w:rsidR="00F93BD8" w:rsidRPr="006A4082" w:rsidRDefault="000D0568" w:rsidP="00F93BD8">
      <w:pPr>
        <w:rPr>
          <w:ins w:id="37" w:author="Kuba Kolodziej" w:date="2025-02-04T14:16:00Z"/>
        </w:rPr>
      </w:pPr>
      <w:ins w:id="38" w:author="Kuba Kolodziej" w:date="2025-02-04T20:46:00Z">
        <w:r w:rsidRPr="000D0568">
          <w:t>This test applies to all types of NR UE from release 1</w:t>
        </w:r>
      </w:ins>
      <w:ins w:id="39" w:author="Kuba Kolodziej" w:date="2025-02-04T20:47:00Z">
        <w:r>
          <w:t>8</w:t>
        </w:r>
      </w:ins>
      <w:ins w:id="40" w:author="Kuba Kolodziej" w:date="2025-02-04T20:46:00Z">
        <w:r w:rsidRPr="000D0568">
          <w:t xml:space="preserve"> onwards </w:t>
        </w:r>
      </w:ins>
      <w:ins w:id="41" w:author="Kuba Kolodziej" w:date="2025-02-05T14:40:00Z">
        <w:r w:rsidR="00B85B6A">
          <w:t>TBD</w:t>
        </w:r>
      </w:ins>
    </w:p>
    <w:p w14:paraId="073C9722" w14:textId="2BF04A64" w:rsidR="00F93BD8" w:rsidRPr="006A4082" w:rsidRDefault="00B85B6A" w:rsidP="00F93BD8">
      <w:pPr>
        <w:pStyle w:val="H6"/>
        <w:ind w:left="1701" w:hanging="1701"/>
        <w:rPr>
          <w:ins w:id="42" w:author="Kuba Kolodziej" w:date="2025-02-04T14:16:00Z"/>
        </w:rPr>
      </w:pPr>
      <w:ins w:id="43" w:author="Kuba Kolodziej" w:date="2025-02-05T14:40:00Z">
        <w:r>
          <w:t>7.6.18</w:t>
        </w:r>
      </w:ins>
      <w:ins w:id="44" w:author="Kuba Kolodziej" w:date="2025-02-04T14:16:00Z">
        <w:r w:rsidR="00F93BD8" w:rsidRPr="006A4082">
          <w:t>.1.3</w:t>
        </w:r>
        <w:r w:rsidR="00F93BD8" w:rsidRPr="006A4082">
          <w:tab/>
          <w:t>Minimum conformance requirements</w:t>
        </w:r>
      </w:ins>
    </w:p>
    <w:p w14:paraId="3A7EB19E" w14:textId="3296576A" w:rsidR="00F93BD8" w:rsidRPr="006A4082" w:rsidRDefault="00F93BD8" w:rsidP="00F93BD8">
      <w:pPr>
        <w:rPr>
          <w:ins w:id="45" w:author="Kuba Kolodziej" w:date="2025-02-04T14:16:00Z"/>
          <w:lang w:eastAsia="sv-SE"/>
        </w:rPr>
      </w:pPr>
      <w:ins w:id="46" w:author="Kuba Kolodziej" w:date="2025-02-04T14:16:00Z">
        <w:r w:rsidRPr="006A4082">
          <w:rPr>
            <w:lang w:eastAsia="sv-SE"/>
          </w:rPr>
          <w:t xml:space="preserve">The minimum conformance requirements are specified in clause </w:t>
        </w:r>
      </w:ins>
      <w:ins w:id="47" w:author="Kuba Kolodziej" w:date="2025-02-05T14:40:00Z">
        <w:r w:rsidR="00B85B6A">
          <w:rPr>
            <w:lang w:eastAsia="sv-SE"/>
          </w:rPr>
          <w:t>7.6.18</w:t>
        </w:r>
      </w:ins>
      <w:ins w:id="48" w:author="Kuba Kolodziej" w:date="2025-02-04T14:16:00Z">
        <w:r w:rsidRPr="006A4082">
          <w:rPr>
            <w:lang w:eastAsia="sv-SE"/>
          </w:rPr>
          <w:t>.0.</w:t>
        </w:r>
      </w:ins>
    </w:p>
    <w:p w14:paraId="2970D211" w14:textId="0EBF33E0" w:rsidR="00F93BD8" w:rsidRPr="006A4082" w:rsidRDefault="00F93BD8" w:rsidP="00F93BD8">
      <w:pPr>
        <w:rPr>
          <w:ins w:id="49" w:author="Kuba Kolodziej" w:date="2025-02-04T14:16:00Z"/>
          <w:lang w:eastAsia="sv-SE"/>
        </w:rPr>
      </w:pPr>
      <w:ins w:id="50" w:author="Kuba Kolodziej" w:date="2025-02-04T14:16:00Z">
        <w:r w:rsidRPr="006A4082">
          <w:rPr>
            <w:lang w:eastAsia="sv-SE"/>
          </w:rPr>
          <w:t>The normative reference for this requirement is TS 38.133 [6] clause A.</w:t>
        </w:r>
      </w:ins>
      <w:ins w:id="51" w:author="Kuba Kolodziej" w:date="2025-02-05T14:40:00Z">
        <w:r w:rsidR="00B85B6A">
          <w:rPr>
            <w:lang w:eastAsia="sv-SE"/>
          </w:rPr>
          <w:t>7.6.18</w:t>
        </w:r>
      </w:ins>
      <w:ins w:id="52" w:author="Kuba Kolodziej" w:date="2025-02-04T14:16:00Z">
        <w:r w:rsidRPr="006A4082">
          <w:rPr>
            <w:lang w:eastAsia="sv-SE"/>
          </w:rPr>
          <w:t xml:space="preserve"> .1.</w:t>
        </w:r>
      </w:ins>
    </w:p>
    <w:p w14:paraId="68379D95" w14:textId="25DF7915" w:rsidR="00F93BD8" w:rsidRPr="006A4082" w:rsidRDefault="00B85B6A" w:rsidP="00F93BD8">
      <w:pPr>
        <w:pStyle w:val="H6"/>
        <w:ind w:left="1701" w:hanging="1701"/>
        <w:rPr>
          <w:ins w:id="53" w:author="Kuba Kolodziej" w:date="2025-02-04T14:16:00Z"/>
        </w:rPr>
      </w:pPr>
      <w:ins w:id="54" w:author="Kuba Kolodziej" w:date="2025-02-05T14:40:00Z">
        <w:r>
          <w:t>7.6.18</w:t>
        </w:r>
      </w:ins>
      <w:ins w:id="55" w:author="Kuba Kolodziej" w:date="2025-02-04T14:16:00Z">
        <w:r w:rsidR="00F93BD8" w:rsidRPr="006A4082">
          <w:t>.1.4</w:t>
        </w:r>
        <w:r w:rsidR="00F93BD8" w:rsidRPr="006A4082">
          <w:tab/>
          <w:t>Test description</w:t>
        </w:r>
      </w:ins>
    </w:p>
    <w:p w14:paraId="38A53AF1" w14:textId="4A5ACD67" w:rsidR="00F93BD8" w:rsidRPr="006A4082" w:rsidRDefault="00B85B6A" w:rsidP="00F93BD8">
      <w:pPr>
        <w:pStyle w:val="H6"/>
        <w:ind w:left="1701" w:hanging="1701"/>
        <w:rPr>
          <w:ins w:id="56" w:author="Kuba Kolodziej" w:date="2025-02-04T14:16:00Z"/>
        </w:rPr>
      </w:pPr>
      <w:ins w:id="57" w:author="Kuba Kolodziej" w:date="2025-02-05T14:40:00Z">
        <w:r>
          <w:t>7.6.18</w:t>
        </w:r>
      </w:ins>
      <w:ins w:id="58" w:author="Kuba Kolodziej" w:date="2025-02-04T14:16:00Z">
        <w:r w:rsidR="00F93BD8" w:rsidRPr="006A4082">
          <w:t>.1.4.1</w:t>
        </w:r>
        <w:r w:rsidR="00F93BD8" w:rsidRPr="006A4082">
          <w:tab/>
          <w:t>Initial conditions</w:t>
        </w:r>
      </w:ins>
    </w:p>
    <w:p w14:paraId="35D2F2EA" w14:textId="047E13A9" w:rsidR="00F93BD8" w:rsidRPr="006A4082" w:rsidRDefault="00F93BD8" w:rsidP="00F93BD8">
      <w:pPr>
        <w:rPr>
          <w:ins w:id="59" w:author="Kuba Kolodziej" w:date="2025-02-04T14:16:00Z"/>
        </w:rPr>
      </w:pPr>
      <w:ins w:id="60" w:author="Kuba Kolodziej" w:date="2025-02-04T14:16:00Z">
        <w:r w:rsidRPr="006A4082">
          <w:rPr>
            <w:lang w:eastAsia="sv-SE"/>
          </w:rPr>
          <w:t xml:space="preserve">This test shall be tested using any of the test configurations in Table </w:t>
        </w:r>
      </w:ins>
      <w:ins w:id="61" w:author="Kuba Kolodziej" w:date="2025-02-05T14:40:00Z">
        <w:r w:rsidR="00B85B6A">
          <w:t>7.6.18</w:t>
        </w:r>
      </w:ins>
      <w:ins w:id="62" w:author="Kuba Kolodziej" w:date="2025-02-04T14:16:00Z">
        <w:r w:rsidRPr="006A4082">
          <w:t>.1</w:t>
        </w:r>
        <w:r w:rsidRPr="006A4082">
          <w:rPr>
            <w:lang w:eastAsia="sv-SE"/>
          </w:rPr>
          <w:t>.4.1-1</w:t>
        </w:r>
      </w:ins>
    </w:p>
    <w:p w14:paraId="78BDB9CB" w14:textId="66BAE09A" w:rsidR="00F93BD8" w:rsidRPr="006A4082" w:rsidRDefault="00F93BD8" w:rsidP="00F93BD8">
      <w:pPr>
        <w:pStyle w:val="TH"/>
        <w:rPr>
          <w:ins w:id="63" w:author="Kuba Kolodziej" w:date="2025-02-04T14:16:00Z"/>
        </w:rPr>
      </w:pPr>
      <w:ins w:id="64" w:author="Kuba Kolodziej" w:date="2025-02-04T14:16:00Z">
        <w:r w:rsidRPr="006A4082">
          <w:t xml:space="preserve">Table </w:t>
        </w:r>
      </w:ins>
      <w:ins w:id="65" w:author="Kuba Kolodziej" w:date="2025-02-05T14:40:00Z">
        <w:r w:rsidR="00B85B6A">
          <w:t>7.6.18</w:t>
        </w:r>
      </w:ins>
      <w:ins w:id="66" w:author="Kuba Kolodziej" w:date="2025-02-04T14:16:00Z">
        <w:r w:rsidRPr="006A4082">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6A4082" w14:paraId="746CB282" w14:textId="77777777" w:rsidTr="009A68A7">
        <w:trPr>
          <w:ins w:id="67"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6A4082" w:rsidRDefault="00F93BD8" w:rsidP="00E96B1E">
            <w:pPr>
              <w:pStyle w:val="TAH"/>
              <w:rPr>
                <w:ins w:id="68" w:author="Kuba Kolodziej" w:date="2025-02-04T14:16:00Z"/>
              </w:rPr>
            </w:pPr>
            <w:ins w:id="69" w:author="Kuba Kolodziej" w:date="2025-02-04T14:16: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6A4082" w:rsidRDefault="00F93BD8" w:rsidP="00E96B1E">
            <w:pPr>
              <w:pStyle w:val="TAH"/>
              <w:rPr>
                <w:ins w:id="70" w:author="Kuba Kolodziej" w:date="2025-02-04T14:16:00Z"/>
              </w:rPr>
            </w:pPr>
            <w:ins w:id="71" w:author="Kuba Kolodziej" w:date="2025-02-04T14:16:00Z">
              <w:r w:rsidRPr="006A4082">
                <w:t>Description</w:t>
              </w:r>
            </w:ins>
          </w:p>
        </w:tc>
      </w:tr>
      <w:tr w:rsidR="00F93BD8" w:rsidRPr="006A4082" w14:paraId="2A6AE0EB" w14:textId="77777777" w:rsidTr="009A68A7">
        <w:trPr>
          <w:ins w:id="72"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0F4309E1" w:rsidR="00F93BD8" w:rsidRPr="006A4082" w:rsidRDefault="00B85B6A" w:rsidP="00E96B1E">
            <w:pPr>
              <w:pStyle w:val="TAL"/>
              <w:rPr>
                <w:ins w:id="73" w:author="Kuba Kolodziej" w:date="2025-02-04T14:16:00Z"/>
              </w:rPr>
            </w:pPr>
            <w:ins w:id="74" w:author="Kuba Kolodziej" w:date="2025-02-05T14:40:00Z">
              <w:r>
                <w:t>7.6.18</w:t>
              </w:r>
            </w:ins>
            <w:ins w:id="75" w:author="Kuba Kolodziej" w:date="2025-02-04T14:16:00Z">
              <w:r w:rsidR="00F93BD8" w:rsidRPr="006A4082">
                <w:t>.1-1</w:t>
              </w:r>
            </w:ins>
          </w:p>
        </w:tc>
        <w:tc>
          <w:tcPr>
            <w:tcW w:w="7284" w:type="dxa"/>
            <w:tcBorders>
              <w:top w:val="single" w:sz="4" w:space="0" w:color="auto"/>
              <w:left w:val="single" w:sz="4" w:space="0" w:color="auto"/>
              <w:bottom w:val="single" w:sz="4" w:space="0" w:color="auto"/>
              <w:right w:val="single" w:sz="4" w:space="0" w:color="auto"/>
            </w:tcBorders>
          </w:tcPr>
          <w:p w14:paraId="3CFF54F4" w14:textId="77777777" w:rsidR="00F93BD8" w:rsidRPr="006A4082" w:rsidRDefault="00F93BD8" w:rsidP="00E96B1E">
            <w:pPr>
              <w:pStyle w:val="TAL"/>
              <w:rPr>
                <w:ins w:id="76" w:author="Kuba Kolodziej" w:date="2025-02-04T14:16:00Z"/>
              </w:rPr>
            </w:pPr>
            <w:ins w:id="77" w:author="Kuba Kolodziej" w:date="2025-02-04T14:16:00Z">
              <w:r w:rsidRPr="006A4082">
                <w:t>120 kHz SSB SCS, 100 MHz bandwidth, TDD duplex mode</w:t>
              </w:r>
            </w:ins>
          </w:p>
        </w:tc>
      </w:tr>
    </w:tbl>
    <w:p w14:paraId="0489D032" w14:textId="77777777" w:rsidR="00F93BD8" w:rsidRPr="006A4082" w:rsidRDefault="00F93BD8" w:rsidP="00F93BD8">
      <w:pPr>
        <w:rPr>
          <w:ins w:id="78" w:author="Kuba Kolodziej" w:date="2025-02-04T14:16:00Z"/>
        </w:rPr>
      </w:pPr>
    </w:p>
    <w:p w14:paraId="3604BF9E" w14:textId="1256DA69" w:rsidR="00F93BD8" w:rsidRPr="006A4082" w:rsidRDefault="00F93BD8" w:rsidP="00F93BD8">
      <w:pPr>
        <w:rPr>
          <w:ins w:id="79" w:author="Kuba Kolodziej" w:date="2025-02-04T14:16:00Z"/>
          <w:lang w:eastAsia="sv-SE"/>
        </w:rPr>
      </w:pPr>
      <w:ins w:id="80" w:author="Kuba Kolodziej" w:date="2025-02-04T14:16:00Z">
        <w:r w:rsidRPr="006A4082">
          <w:rPr>
            <w:lang w:eastAsia="sv-SE"/>
          </w:rPr>
          <w:t xml:space="preserve">Test environment parameters are given in Table </w:t>
        </w:r>
      </w:ins>
      <w:ins w:id="81" w:author="Kuba Kolodziej" w:date="2025-02-05T14:40:00Z">
        <w:r w:rsidR="00B85B6A">
          <w:rPr>
            <w:lang w:eastAsia="sv-SE"/>
          </w:rPr>
          <w:t>7.6.18</w:t>
        </w:r>
      </w:ins>
      <w:ins w:id="82" w:author="Kuba Kolodziej" w:date="2025-02-04T14:16:00Z">
        <w:r w:rsidRPr="006A4082">
          <w:rPr>
            <w:lang w:eastAsia="sv-SE"/>
          </w:rPr>
          <w:t>.1.4.1-2.</w:t>
        </w:r>
      </w:ins>
    </w:p>
    <w:p w14:paraId="6F37E5BD" w14:textId="5860DF12" w:rsidR="00F93BD8" w:rsidRPr="006A4082" w:rsidRDefault="00F93BD8" w:rsidP="00F93BD8">
      <w:pPr>
        <w:pStyle w:val="TH"/>
        <w:rPr>
          <w:ins w:id="83" w:author="Kuba Kolodziej" w:date="2025-02-04T14:16:00Z"/>
        </w:rPr>
      </w:pPr>
      <w:ins w:id="84" w:author="Kuba Kolodziej" w:date="2025-02-04T14:16:00Z">
        <w:r w:rsidRPr="006A4082">
          <w:t xml:space="preserve">Table </w:t>
        </w:r>
      </w:ins>
      <w:ins w:id="85" w:author="Kuba Kolodziej" w:date="2025-02-05T14:40:00Z">
        <w:r w:rsidR="00B85B6A">
          <w:t>7.6.18</w:t>
        </w:r>
      </w:ins>
      <w:ins w:id="86" w:author="Kuba Kolodziej" w:date="2025-02-04T14:16:00Z">
        <w:r w:rsidRPr="006A4082">
          <w:t xml:space="preserve">.1.4.1-2: Initial conditions for </w:t>
        </w:r>
      </w:ins>
      <w:ins w:id="87" w:author="Kuba Kolodziej" w:date="2025-02-04T14:19:00Z">
        <w:r w:rsidR="008D1FB6">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6A4082" w14:paraId="59336F24" w14:textId="77777777" w:rsidTr="00E96B1E">
        <w:trPr>
          <w:jc w:val="center"/>
          <w:ins w:id="88" w:author="Kuba Kolodziej" w:date="2025-02-04T14:16:00Z"/>
        </w:trPr>
        <w:tc>
          <w:tcPr>
            <w:tcW w:w="1654" w:type="dxa"/>
            <w:shd w:val="clear" w:color="auto" w:fill="auto"/>
          </w:tcPr>
          <w:p w14:paraId="4E757F97" w14:textId="77777777" w:rsidR="00F93BD8" w:rsidRPr="006A4082" w:rsidRDefault="00F93BD8" w:rsidP="00E96B1E">
            <w:pPr>
              <w:pStyle w:val="TAH"/>
              <w:keepNext w:val="0"/>
              <w:keepLines w:val="0"/>
              <w:rPr>
                <w:ins w:id="89" w:author="Kuba Kolodziej" w:date="2025-02-04T14:16:00Z"/>
              </w:rPr>
            </w:pPr>
            <w:ins w:id="90" w:author="Kuba Kolodziej" w:date="2025-02-04T14:16:00Z">
              <w:r w:rsidRPr="006A4082">
                <w:t>Parameter</w:t>
              </w:r>
            </w:ins>
          </w:p>
        </w:tc>
        <w:tc>
          <w:tcPr>
            <w:tcW w:w="3678" w:type="dxa"/>
            <w:gridSpan w:val="2"/>
            <w:shd w:val="clear" w:color="auto" w:fill="auto"/>
          </w:tcPr>
          <w:p w14:paraId="0CACAE7B" w14:textId="77777777" w:rsidR="00F93BD8" w:rsidRPr="006A4082" w:rsidRDefault="00F93BD8" w:rsidP="00E96B1E">
            <w:pPr>
              <w:pStyle w:val="TAH"/>
              <w:keepNext w:val="0"/>
              <w:keepLines w:val="0"/>
              <w:rPr>
                <w:ins w:id="91" w:author="Kuba Kolodziej" w:date="2025-02-04T14:16:00Z"/>
              </w:rPr>
            </w:pPr>
            <w:ins w:id="92" w:author="Kuba Kolodziej" w:date="2025-02-04T14:16:00Z">
              <w:r w:rsidRPr="006A4082">
                <w:t>Value</w:t>
              </w:r>
            </w:ins>
          </w:p>
        </w:tc>
        <w:tc>
          <w:tcPr>
            <w:tcW w:w="3684" w:type="dxa"/>
          </w:tcPr>
          <w:p w14:paraId="57AE6A5E" w14:textId="77777777" w:rsidR="00F93BD8" w:rsidRPr="006A4082" w:rsidRDefault="00F93BD8" w:rsidP="00E96B1E">
            <w:pPr>
              <w:pStyle w:val="TAH"/>
              <w:keepNext w:val="0"/>
              <w:keepLines w:val="0"/>
              <w:rPr>
                <w:ins w:id="93" w:author="Kuba Kolodziej" w:date="2025-02-04T14:16:00Z"/>
              </w:rPr>
            </w:pPr>
            <w:ins w:id="94" w:author="Kuba Kolodziej" w:date="2025-02-04T14:16:00Z">
              <w:r w:rsidRPr="006A4082">
                <w:t>Comment</w:t>
              </w:r>
            </w:ins>
          </w:p>
        </w:tc>
      </w:tr>
      <w:tr w:rsidR="00F93BD8" w:rsidRPr="006A4082" w14:paraId="20713161" w14:textId="77777777" w:rsidTr="00E96B1E">
        <w:trPr>
          <w:jc w:val="center"/>
          <w:ins w:id="95" w:author="Kuba Kolodziej" w:date="2025-02-04T14:16:00Z"/>
        </w:trPr>
        <w:tc>
          <w:tcPr>
            <w:tcW w:w="1654" w:type="dxa"/>
            <w:shd w:val="clear" w:color="auto" w:fill="auto"/>
          </w:tcPr>
          <w:p w14:paraId="253B8D80" w14:textId="77777777" w:rsidR="00F93BD8" w:rsidRPr="006A4082" w:rsidRDefault="00F93BD8" w:rsidP="00E96B1E">
            <w:pPr>
              <w:pStyle w:val="TAL"/>
              <w:keepNext w:val="0"/>
              <w:keepLines w:val="0"/>
              <w:rPr>
                <w:ins w:id="96" w:author="Kuba Kolodziej" w:date="2025-02-04T14:16:00Z"/>
              </w:rPr>
            </w:pPr>
            <w:ins w:id="97" w:author="Kuba Kolodziej" w:date="2025-02-04T14:16:00Z">
              <w:r w:rsidRPr="006A4082">
                <w:t>Test environment</w:t>
              </w:r>
            </w:ins>
          </w:p>
        </w:tc>
        <w:tc>
          <w:tcPr>
            <w:tcW w:w="3678" w:type="dxa"/>
            <w:gridSpan w:val="2"/>
            <w:shd w:val="clear" w:color="auto" w:fill="auto"/>
          </w:tcPr>
          <w:p w14:paraId="78B01DAC" w14:textId="77777777" w:rsidR="00F93BD8" w:rsidRPr="006A4082" w:rsidRDefault="00F93BD8" w:rsidP="00E96B1E">
            <w:pPr>
              <w:pStyle w:val="TAL"/>
              <w:keepNext w:val="0"/>
              <w:keepLines w:val="0"/>
              <w:rPr>
                <w:ins w:id="98" w:author="Kuba Kolodziej" w:date="2025-02-04T14:16:00Z"/>
              </w:rPr>
            </w:pPr>
            <w:ins w:id="99" w:author="Kuba Kolodziej" w:date="2025-02-04T14:16:00Z">
              <w:r w:rsidRPr="006A4082">
                <w:t>NC</w:t>
              </w:r>
            </w:ins>
          </w:p>
        </w:tc>
        <w:tc>
          <w:tcPr>
            <w:tcW w:w="3684" w:type="dxa"/>
          </w:tcPr>
          <w:p w14:paraId="176F35D7" w14:textId="77777777" w:rsidR="00F93BD8" w:rsidRPr="006A4082" w:rsidRDefault="00F93BD8" w:rsidP="00E96B1E">
            <w:pPr>
              <w:pStyle w:val="TAL"/>
              <w:keepNext w:val="0"/>
              <w:keepLines w:val="0"/>
              <w:rPr>
                <w:ins w:id="100" w:author="Kuba Kolodziej" w:date="2025-02-04T14:16:00Z"/>
              </w:rPr>
            </w:pPr>
            <w:ins w:id="101" w:author="Kuba Kolodziej" w:date="2025-02-04T14:16:00Z">
              <w:r w:rsidRPr="006A4082">
                <w:t>As specified in TS 38.508-1 [14] clause 4.1.</w:t>
              </w:r>
            </w:ins>
          </w:p>
        </w:tc>
      </w:tr>
      <w:tr w:rsidR="00F93BD8" w:rsidRPr="006A4082" w14:paraId="711A8F7C" w14:textId="77777777" w:rsidTr="00E96B1E">
        <w:trPr>
          <w:jc w:val="center"/>
          <w:ins w:id="102" w:author="Kuba Kolodziej" w:date="2025-02-04T14:16:00Z"/>
        </w:trPr>
        <w:tc>
          <w:tcPr>
            <w:tcW w:w="1654" w:type="dxa"/>
            <w:shd w:val="clear" w:color="auto" w:fill="auto"/>
          </w:tcPr>
          <w:p w14:paraId="31801986" w14:textId="77777777" w:rsidR="00F93BD8" w:rsidRPr="006A4082" w:rsidRDefault="00F93BD8" w:rsidP="00E96B1E">
            <w:pPr>
              <w:pStyle w:val="TAL"/>
              <w:keepNext w:val="0"/>
              <w:keepLines w:val="0"/>
              <w:rPr>
                <w:ins w:id="103" w:author="Kuba Kolodziej" w:date="2025-02-04T14:16:00Z"/>
              </w:rPr>
            </w:pPr>
            <w:ins w:id="104" w:author="Kuba Kolodziej" w:date="2025-02-04T14:16:00Z">
              <w:r w:rsidRPr="006A4082">
                <w:t>Test frequencies</w:t>
              </w:r>
            </w:ins>
          </w:p>
        </w:tc>
        <w:tc>
          <w:tcPr>
            <w:tcW w:w="7362" w:type="dxa"/>
            <w:gridSpan w:val="3"/>
            <w:shd w:val="clear" w:color="auto" w:fill="auto"/>
          </w:tcPr>
          <w:p w14:paraId="1A6007DE" w14:textId="77777777" w:rsidR="00F93BD8" w:rsidRPr="006A4082" w:rsidRDefault="00F93BD8" w:rsidP="00E96B1E">
            <w:pPr>
              <w:pStyle w:val="TAL"/>
              <w:keepNext w:val="0"/>
              <w:keepLines w:val="0"/>
              <w:rPr>
                <w:ins w:id="105" w:author="Kuba Kolodziej" w:date="2025-02-04T14:16:00Z"/>
              </w:rPr>
            </w:pPr>
            <w:ins w:id="106" w:author="Kuba Kolodziej" w:date="2025-02-04T14:16:00Z">
              <w:r w:rsidRPr="006A4082">
                <w:t>As specified in Annex E, Table E.5-1 and TS 38.508-1 [14] clause 7.2.3.</w:t>
              </w:r>
            </w:ins>
          </w:p>
        </w:tc>
      </w:tr>
      <w:tr w:rsidR="00F93BD8" w:rsidRPr="006A4082" w14:paraId="75B55C8D" w14:textId="77777777" w:rsidTr="00E96B1E">
        <w:trPr>
          <w:jc w:val="center"/>
          <w:ins w:id="107" w:author="Kuba Kolodziej" w:date="2025-02-04T14:16:00Z"/>
        </w:trPr>
        <w:tc>
          <w:tcPr>
            <w:tcW w:w="1654" w:type="dxa"/>
            <w:shd w:val="clear" w:color="auto" w:fill="auto"/>
          </w:tcPr>
          <w:p w14:paraId="22FF7EF6" w14:textId="77777777" w:rsidR="00F93BD8" w:rsidRPr="006A4082" w:rsidRDefault="00F93BD8" w:rsidP="00E96B1E">
            <w:pPr>
              <w:pStyle w:val="TAL"/>
              <w:keepNext w:val="0"/>
              <w:keepLines w:val="0"/>
              <w:rPr>
                <w:ins w:id="108" w:author="Kuba Kolodziej" w:date="2025-02-04T14:16:00Z"/>
              </w:rPr>
            </w:pPr>
            <w:ins w:id="109" w:author="Kuba Kolodziej" w:date="2025-02-04T14:16:00Z">
              <w:r w:rsidRPr="006A4082">
                <w:t>Channel bandwidth</w:t>
              </w:r>
            </w:ins>
          </w:p>
        </w:tc>
        <w:tc>
          <w:tcPr>
            <w:tcW w:w="7362" w:type="dxa"/>
            <w:gridSpan w:val="3"/>
            <w:shd w:val="clear" w:color="auto" w:fill="auto"/>
          </w:tcPr>
          <w:p w14:paraId="3EB66109" w14:textId="77777777" w:rsidR="00F93BD8" w:rsidRPr="006A4082" w:rsidRDefault="00F93BD8" w:rsidP="00E96B1E">
            <w:pPr>
              <w:pStyle w:val="TAL"/>
              <w:keepNext w:val="0"/>
              <w:keepLines w:val="0"/>
              <w:rPr>
                <w:ins w:id="110" w:author="Kuba Kolodziej" w:date="2025-02-04T14:16:00Z"/>
              </w:rPr>
            </w:pPr>
            <w:ins w:id="111" w:author="Kuba Kolodziej" w:date="2025-02-04T14:16:00Z">
              <w:r w:rsidRPr="006A4082">
                <w:t>As specified by the test configuration selected from Table 7.6.14.1.4.1-1.</w:t>
              </w:r>
            </w:ins>
          </w:p>
        </w:tc>
      </w:tr>
      <w:tr w:rsidR="00F93BD8" w:rsidRPr="006A4082" w14:paraId="175AF025" w14:textId="77777777" w:rsidTr="00E96B1E">
        <w:trPr>
          <w:jc w:val="center"/>
          <w:ins w:id="112" w:author="Kuba Kolodziej" w:date="2025-02-04T14:16:00Z"/>
        </w:trPr>
        <w:tc>
          <w:tcPr>
            <w:tcW w:w="1654" w:type="dxa"/>
            <w:shd w:val="clear" w:color="auto" w:fill="auto"/>
          </w:tcPr>
          <w:p w14:paraId="49AC7599" w14:textId="77777777" w:rsidR="00F93BD8" w:rsidRPr="006A4082" w:rsidRDefault="00F93BD8" w:rsidP="00E96B1E">
            <w:pPr>
              <w:pStyle w:val="TAL"/>
              <w:keepNext w:val="0"/>
              <w:keepLines w:val="0"/>
              <w:rPr>
                <w:ins w:id="113" w:author="Kuba Kolodziej" w:date="2025-02-04T14:16:00Z"/>
              </w:rPr>
            </w:pPr>
            <w:ins w:id="114" w:author="Kuba Kolodziej" w:date="2025-02-04T14:16:00Z">
              <w:r w:rsidRPr="006A4082">
                <w:t>Propagation conditions</w:t>
              </w:r>
            </w:ins>
          </w:p>
        </w:tc>
        <w:tc>
          <w:tcPr>
            <w:tcW w:w="3678" w:type="dxa"/>
            <w:gridSpan w:val="2"/>
            <w:shd w:val="clear" w:color="auto" w:fill="auto"/>
          </w:tcPr>
          <w:p w14:paraId="78284978" w14:textId="77777777" w:rsidR="00F93BD8" w:rsidRPr="006A4082" w:rsidRDefault="00F93BD8" w:rsidP="00E96B1E">
            <w:pPr>
              <w:pStyle w:val="TAL"/>
              <w:keepNext w:val="0"/>
              <w:keepLines w:val="0"/>
              <w:rPr>
                <w:ins w:id="115" w:author="Kuba Kolodziej" w:date="2025-02-04T14:16:00Z"/>
              </w:rPr>
            </w:pPr>
            <w:ins w:id="116" w:author="Kuba Kolodziej" w:date="2025-02-04T14:16:00Z">
              <w:r w:rsidRPr="006A4082">
                <w:t>AWGN</w:t>
              </w:r>
            </w:ins>
          </w:p>
        </w:tc>
        <w:tc>
          <w:tcPr>
            <w:tcW w:w="3684" w:type="dxa"/>
          </w:tcPr>
          <w:p w14:paraId="3C976719" w14:textId="77777777" w:rsidR="00F93BD8" w:rsidRPr="006A4082" w:rsidRDefault="00F93BD8" w:rsidP="00E96B1E">
            <w:pPr>
              <w:pStyle w:val="TAL"/>
              <w:keepNext w:val="0"/>
              <w:keepLines w:val="0"/>
              <w:rPr>
                <w:ins w:id="117" w:author="Kuba Kolodziej" w:date="2025-02-04T14:16:00Z"/>
              </w:rPr>
            </w:pPr>
            <w:ins w:id="118" w:author="Kuba Kolodziej" w:date="2025-02-04T14:16:00Z">
              <w:r w:rsidRPr="006A4082">
                <w:t>As specified in Annex C.2.2</w:t>
              </w:r>
            </w:ins>
          </w:p>
        </w:tc>
      </w:tr>
      <w:tr w:rsidR="00341076" w:rsidRPr="006A4082" w14:paraId="4072E730" w14:textId="77777777" w:rsidTr="00E96B1E">
        <w:trPr>
          <w:trHeight w:val="251"/>
          <w:jc w:val="center"/>
          <w:ins w:id="119" w:author="Kuba Kolodziej" w:date="2025-02-04T14:16:00Z"/>
        </w:trPr>
        <w:tc>
          <w:tcPr>
            <w:tcW w:w="1654" w:type="dxa"/>
            <w:vMerge w:val="restart"/>
            <w:shd w:val="clear" w:color="auto" w:fill="auto"/>
          </w:tcPr>
          <w:p w14:paraId="16BB688D" w14:textId="77777777" w:rsidR="00341076" w:rsidRPr="006A4082" w:rsidRDefault="00341076" w:rsidP="00341076">
            <w:pPr>
              <w:pStyle w:val="TAL"/>
              <w:keepNext w:val="0"/>
              <w:keepLines w:val="0"/>
              <w:rPr>
                <w:ins w:id="120" w:author="Kuba Kolodziej" w:date="2025-02-04T14:16:00Z"/>
              </w:rPr>
            </w:pPr>
            <w:ins w:id="121" w:author="Kuba Kolodziej" w:date="2025-02-04T14:16:00Z">
              <w:r w:rsidRPr="006A4082">
                <w:t>Connection Diagram</w:t>
              </w:r>
            </w:ins>
          </w:p>
        </w:tc>
        <w:tc>
          <w:tcPr>
            <w:tcW w:w="1082" w:type="dxa"/>
            <w:shd w:val="clear" w:color="auto" w:fill="auto"/>
          </w:tcPr>
          <w:p w14:paraId="2EA6AA09" w14:textId="77777777" w:rsidR="00341076" w:rsidRPr="006A4082" w:rsidRDefault="00341076" w:rsidP="00341076">
            <w:pPr>
              <w:pStyle w:val="TAL"/>
              <w:keepNext w:val="0"/>
              <w:keepLines w:val="0"/>
              <w:rPr>
                <w:ins w:id="122" w:author="Kuba Kolodziej" w:date="2025-02-04T14:16:00Z"/>
              </w:rPr>
            </w:pPr>
            <w:ins w:id="123" w:author="Kuba Kolodziej" w:date="2025-02-04T14:16:00Z">
              <w:r w:rsidRPr="006A4082">
                <w:t>TE Part</w:t>
              </w:r>
            </w:ins>
          </w:p>
        </w:tc>
        <w:tc>
          <w:tcPr>
            <w:tcW w:w="2596" w:type="dxa"/>
            <w:shd w:val="clear" w:color="auto" w:fill="auto"/>
          </w:tcPr>
          <w:p w14:paraId="4AD5F9AE" w14:textId="5C0CA053" w:rsidR="00341076" w:rsidRPr="006A4082" w:rsidRDefault="00341076" w:rsidP="00341076">
            <w:pPr>
              <w:pStyle w:val="TAL"/>
              <w:keepNext w:val="0"/>
              <w:keepLines w:val="0"/>
              <w:rPr>
                <w:ins w:id="124" w:author="Kuba Kolodziej" w:date="2025-02-04T14:16:00Z"/>
              </w:rPr>
            </w:pPr>
            <w:ins w:id="125" w:author="Kuba Kolodziej" w:date="2025-02-05T13:38:00Z">
              <w:r w:rsidRPr="006A4082">
                <w:t>A.3.3.1.1</w:t>
              </w:r>
            </w:ins>
          </w:p>
        </w:tc>
        <w:tc>
          <w:tcPr>
            <w:tcW w:w="3684" w:type="dxa"/>
            <w:vMerge w:val="restart"/>
          </w:tcPr>
          <w:p w14:paraId="0DD85CF5" w14:textId="77777777" w:rsidR="00341076" w:rsidRPr="006A4082" w:rsidRDefault="00341076" w:rsidP="00341076">
            <w:pPr>
              <w:pStyle w:val="TAL"/>
              <w:keepNext w:val="0"/>
              <w:keepLines w:val="0"/>
              <w:rPr>
                <w:ins w:id="126" w:author="Kuba Kolodziej" w:date="2025-02-04T14:16:00Z"/>
              </w:rPr>
            </w:pPr>
            <w:ins w:id="127" w:author="Kuba Kolodziej" w:date="2025-02-04T14:16:00Z">
              <w:r w:rsidRPr="006A4082">
                <w:t>As specified in TS 38.508-1 [14] Annex A.</w:t>
              </w:r>
            </w:ins>
          </w:p>
        </w:tc>
      </w:tr>
      <w:tr w:rsidR="00341076" w:rsidRPr="006A4082" w14:paraId="70DD2102" w14:textId="77777777" w:rsidTr="00E96B1E">
        <w:trPr>
          <w:trHeight w:val="250"/>
          <w:jc w:val="center"/>
          <w:ins w:id="128" w:author="Kuba Kolodziej" w:date="2025-02-04T14:16:00Z"/>
        </w:trPr>
        <w:tc>
          <w:tcPr>
            <w:tcW w:w="1654" w:type="dxa"/>
            <w:vMerge/>
            <w:shd w:val="clear" w:color="auto" w:fill="auto"/>
          </w:tcPr>
          <w:p w14:paraId="131C0185" w14:textId="77777777" w:rsidR="00341076" w:rsidRPr="006A4082" w:rsidRDefault="00341076" w:rsidP="00341076">
            <w:pPr>
              <w:pStyle w:val="TAL"/>
              <w:keepNext w:val="0"/>
              <w:keepLines w:val="0"/>
              <w:rPr>
                <w:ins w:id="129" w:author="Kuba Kolodziej" w:date="2025-02-04T14:16:00Z"/>
              </w:rPr>
            </w:pPr>
          </w:p>
        </w:tc>
        <w:tc>
          <w:tcPr>
            <w:tcW w:w="1082" w:type="dxa"/>
            <w:shd w:val="clear" w:color="auto" w:fill="auto"/>
          </w:tcPr>
          <w:p w14:paraId="34730011" w14:textId="77777777" w:rsidR="00341076" w:rsidRPr="006A4082" w:rsidRDefault="00341076" w:rsidP="00341076">
            <w:pPr>
              <w:pStyle w:val="TAL"/>
              <w:keepNext w:val="0"/>
              <w:keepLines w:val="0"/>
              <w:rPr>
                <w:ins w:id="130" w:author="Kuba Kolodziej" w:date="2025-02-04T14:16:00Z"/>
              </w:rPr>
            </w:pPr>
            <w:ins w:id="131" w:author="Kuba Kolodziej" w:date="2025-02-04T14:16:00Z">
              <w:r w:rsidRPr="006A4082">
                <w:t>DUT Part</w:t>
              </w:r>
            </w:ins>
          </w:p>
        </w:tc>
        <w:tc>
          <w:tcPr>
            <w:tcW w:w="2596" w:type="dxa"/>
            <w:shd w:val="clear" w:color="auto" w:fill="auto"/>
          </w:tcPr>
          <w:p w14:paraId="3AD66138" w14:textId="2C1F8880" w:rsidR="00341076" w:rsidRPr="006A4082" w:rsidRDefault="00341076" w:rsidP="00341076">
            <w:pPr>
              <w:pStyle w:val="TAL"/>
              <w:keepNext w:val="0"/>
              <w:keepLines w:val="0"/>
              <w:rPr>
                <w:ins w:id="132" w:author="Kuba Kolodziej" w:date="2025-02-04T14:16:00Z"/>
              </w:rPr>
            </w:pPr>
            <w:ins w:id="133" w:author="Kuba Kolodziej" w:date="2025-02-05T13:38:00Z">
              <w:r w:rsidRPr="006A4082">
                <w:t>A.3.4.1.1</w:t>
              </w:r>
            </w:ins>
          </w:p>
        </w:tc>
        <w:tc>
          <w:tcPr>
            <w:tcW w:w="3684" w:type="dxa"/>
            <w:vMerge/>
          </w:tcPr>
          <w:p w14:paraId="4D5C8167" w14:textId="77777777" w:rsidR="00341076" w:rsidRPr="006A4082" w:rsidRDefault="00341076" w:rsidP="00341076">
            <w:pPr>
              <w:pStyle w:val="TAL"/>
              <w:keepNext w:val="0"/>
              <w:keepLines w:val="0"/>
              <w:rPr>
                <w:ins w:id="134" w:author="Kuba Kolodziej" w:date="2025-02-04T14:16:00Z"/>
              </w:rPr>
            </w:pPr>
          </w:p>
        </w:tc>
      </w:tr>
      <w:tr w:rsidR="00F93BD8" w:rsidRPr="006A4082" w14:paraId="088D14A0" w14:textId="77777777" w:rsidTr="00E96B1E">
        <w:trPr>
          <w:jc w:val="center"/>
          <w:ins w:id="135" w:author="Kuba Kolodziej" w:date="2025-02-04T14:16:00Z"/>
        </w:trPr>
        <w:tc>
          <w:tcPr>
            <w:tcW w:w="1654" w:type="dxa"/>
            <w:shd w:val="clear" w:color="auto" w:fill="auto"/>
          </w:tcPr>
          <w:p w14:paraId="6E484CB3" w14:textId="77777777" w:rsidR="00F93BD8" w:rsidRPr="006A4082" w:rsidRDefault="00F93BD8" w:rsidP="00E96B1E">
            <w:pPr>
              <w:pStyle w:val="TAL"/>
              <w:keepNext w:val="0"/>
              <w:keepLines w:val="0"/>
              <w:rPr>
                <w:ins w:id="136" w:author="Kuba Kolodziej" w:date="2025-02-04T14:16:00Z"/>
              </w:rPr>
            </w:pPr>
            <w:ins w:id="137" w:author="Kuba Kolodziej" w:date="2025-02-04T14:16:00Z">
              <w:r w:rsidRPr="006A4082">
                <w:t>Exceptions to connection diagram</w:t>
              </w:r>
            </w:ins>
          </w:p>
        </w:tc>
        <w:tc>
          <w:tcPr>
            <w:tcW w:w="3678" w:type="dxa"/>
            <w:gridSpan w:val="2"/>
            <w:shd w:val="clear" w:color="auto" w:fill="auto"/>
          </w:tcPr>
          <w:p w14:paraId="66B35C58" w14:textId="3D2C43BE" w:rsidR="00F93BD8" w:rsidRPr="006A4082" w:rsidRDefault="006A44A9" w:rsidP="00E96B1E">
            <w:pPr>
              <w:pStyle w:val="TAL"/>
              <w:keepNext w:val="0"/>
              <w:keepLines w:val="0"/>
              <w:rPr>
                <w:ins w:id="138" w:author="Kuba Kolodziej" w:date="2025-02-04T14:16:00Z"/>
              </w:rPr>
            </w:pPr>
            <w:ins w:id="139" w:author="Kuba Kolodziej" w:date="2025-02-05T13:38:00Z">
              <w:r>
                <w:t>N/A</w:t>
              </w:r>
            </w:ins>
          </w:p>
        </w:tc>
        <w:tc>
          <w:tcPr>
            <w:tcW w:w="3684" w:type="dxa"/>
          </w:tcPr>
          <w:p w14:paraId="09EA9CC6" w14:textId="77777777" w:rsidR="00F93BD8" w:rsidRPr="006A4082" w:rsidRDefault="00F93BD8" w:rsidP="00E96B1E">
            <w:pPr>
              <w:pStyle w:val="TAL"/>
              <w:keepNext w:val="0"/>
              <w:keepLines w:val="0"/>
              <w:rPr>
                <w:ins w:id="140" w:author="Kuba Kolodziej" w:date="2025-02-04T14:16:00Z"/>
              </w:rPr>
            </w:pPr>
          </w:p>
        </w:tc>
      </w:tr>
    </w:tbl>
    <w:p w14:paraId="275CF68C" w14:textId="77777777" w:rsidR="00F93BD8" w:rsidRPr="006A4082" w:rsidRDefault="00F93BD8" w:rsidP="00F93BD8">
      <w:pPr>
        <w:rPr>
          <w:ins w:id="141" w:author="Kuba Kolodziej" w:date="2025-02-04T14:16:00Z"/>
        </w:rPr>
      </w:pPr>
    </w:p>
    <w:p w14:paraId="346B2A15" w14:textId="095AC0FB" w:rsidR="00F93BD8" w:rsidRPr="006A4082" w:rsidRDefault="00F93BD8" w:rsidP="00F93BD8">
      <w:pPr>
        <w:pStyle w:val="B1"/>
        <w:rPr>
          <w:ins w:id="142" w:author="Kuba Kolodziej" w:date="2025-02-04T14:16:00Z"/>
        </w:rPr>
      </w:pPr>
      <w:ins w:id="143" w:author="Kuba Kolodziej" w:date="2025-02-04T14:16:00Z">
        <w:r w:rsidRPr="006A4082">
          <w:t>1.</w:t>
        </w:r>
        <w:r w:rsidRPr="006A4082">
          <w:tab/>
          <w:t xml:space="preserve">The general test parameter settings are set up according to Table </w:t>
        </w:r>
      </w:ins>
      <w:ins w:id="144" w:author="Kuba Kolodziej" w:date="2025-02-05T14:40:00Z">
        <w:r w:rsidR="00B85B6A">
          <w:t>7.6.18</w:t>
        </w:r>
      </w:ins>
      <w:ins w:id="145" w:author="Kuba Kolodziej" w:date="2025-02-04T14:16:00Z">
        <w:r w:rsidRPr="006A4082">
          <w:t>.1.4.1-3.</w:t>
        </w:r>
      </w:ins>
    </w:p>
    <w:p w14:paraId="0E3A3D93" w14:textId="0DB824C6" w:rsidR="00F93BD8" w:rsidRPr="006A4082" w:rsidRDefault="00F93BD8" w:rsidP="00F93BD8">
      <w:pPr>
        <w:pStyle w:val="B1"/>
        <w:rPr>
          <w:ins w:id="146" w:author="Kuba Kolodziej" w:date="2025-02-04T14:16:00Z"/>
        </w:rPr>
      </w:pPr>
      <w:ins w:id="147" w:author="Kuba Kolodziej" w:date="2025-02-04T14:16:00Z">
        <w:r w:rsidRPr="006A4082">
          <w:t>2.</w:t>
        </w:r>
        <w:r w:rsidRPr="006A4082">
          <w:tab/>
          <w:t xml:space="preserve">Message contents are defined in clause </w:t>
        </w:r>
      </w:ins>
      <w:ins w:id="148" w:author="Kuba Kolodziej" w:date="2025-02-05T14:40:00Z">
        <w:r w:rsidR="00B85B6A">
          <w:t>7.6.18</w:t>
        </w:r>
      </w:ins>
      <w:ins w:id="149" w:author="Kuba Kolodziej" w:date="2025-02-04T14:16:00Z">
        <w:r w:rsidRPr="006A4082">
          <w:t>.1.4.3.</w:t>
        </w:r>
      </w:ins>
    </w:p>
    <w:p w14:paraId="6B58F0FD" w14:textId="516CA3FF" w:rsidR="00F93BD8" w:rsidRPr="006A4082" w:rsidRDefault="00F93BD8" w:rsidP="00F93BD8">
      <w:pPr>
        <w:pStyle w:val="B1"/>
        <w:rPr>
          <w:ins w:id="150" w:author="Kuba Kolodziej" w:date="2025-02-04T14:16:00Z"/>
        </w:rPr>
      </w:pPr>
      <w:ins w:id="151" w:author="Kuba Kolodziej" w:date="2025-02-04T14:16:00Z">
        <w:r w:rsidRPr="006A4082">
          <w:t>3.</w:t>
        </w:r>
        <w:r w:rsidRPr="006A4082">
          <w:tab/>
        </w:r>
      </w:ins>
      <w:ins w:id="152" w:author="Kuba Kolodziej" w:date="2025-02-05T14:42:00Z">
        <w:r w:rsidR="00954099">
          <w:t>TBD</w:t>
        </w:r>
      </w:ins>
      <w:ins w:id="153" w:author="Kuba Kolodziej" w:date="2025-02-04T14:16:00Z">
        <w:r w:rsidRPr="006A4082">
          <w:t xml:space="preserve"> cells are deployed in the </w:t>
        </w:r>
      </w:ins>
      <w:ins w:id="154" w:author="Kuba Kolodziej" w:date="2025-02-05T13:28:00Z">
        <w:r w:rsidR="00341076">
          <w:t>test</w:t>
        </w:r>
      </w:ins>
      <w:ins w:id="155" w:author="Kuba Kolodziej" w:date="2025-02-04T14:19:00Z">
        <w:r w:rsidR="006E7D61">
          <w:t>.</w:t>
        </w:r>
      </w:ins>
    </w:p>
    <w:p w14:paraId="1AF6787F" w14:textId="3069AF2E" w:rsidR="00953008" w:rsidRPr="00B414AE" w:rsidRDefault="00F93BD8" w:rsidP="00953008">
      <w:pPr>
        <w:pStyle w:val="TH"/>
        <w:keepLines w:val="0"/>
        <w:rPr>
          <w:ins w:id="156" w:author="Kuba Kolodziej" w:date="2025-02-05T13:39:00Z"/>
        </w:rPr>
      </w:pPr>
      <w:ins w:id="157" w:author="Kuba Kolodziej" w:date="2025-02-04T14:16:00Z">
        <w:r w:rsidRPr="006A4082">
          <w:t xml:space="preserve">Table </w:t>
        </w:r>
      </w:ins>
      <w:ins w:id="158" w:author="Kuba Kolodziej" w:date="2025-02-05T14:40:00Z">
        <w:r w:rsidR="00B85B6A">
          <w:t>7.6.18</w:t>
        </w:r>
      </w:ins>
      <w:ins w:id="159" w:author="Kuba Kolodziej" w:date="2025-02-04T14:16:00Z">
        <w:r w:rsidRPr="006A4082">
          <w:t xml:space="preserve">.1.4.1-3: </w:t>
        </w:r>
      </w:ins>
      <w:ins w:id="160" w:author="Kuba Kolodziej" w:date="2025-02-05T13:39:00Z">
        <w:r w:rsidR="00953008" w:rsidRPr="00B414AE">
          <w:t xml:space="preserve">General test parameters for </w:t>
        </w:r>
      </w:ins>
      <w:ins w:id="161" w:author="Kuba Kolodziej" w:date="2025-02-05T14:41:00Z">
        <w:r w:rsidR="0003234F">
          <w:t>TBD</w:t>
        </w:r>
      </w:ins>
    </w:p>
    <w:p w14:paraId="4E2209C7" w14:textId="7F3A47AE" w:rsidR="00F93BD8" w:rsidRPr="006A4082" w:rsidRDefault="00F93BD8" w:rsidP="00F93BD8">
      <w:pPr>
        <w:pStyle w:val="TH"/>
        <w:rPr>
          <w:ins w:id="162" w:author="Kuba Kolodziej" w:date="2025-02-04T14:16:00Z"/>
        </w:rPr>
      </w:pPr>
    </w:p>
    <w:p w14:paraId="6C75285D" w14:textId="42422B6A" w:rsidR="00F93BD8" w:rsidRPr="006A4082" w:rsidRDefault="00B85B6A" w:rsidP="00F93BD8">
      <w:pPr>
        <w:pStyle w:val="H6"/>
        <w:rPr>
          <w:ins w:id="163" w:author="Kuba Kolodziej" w:date="2025-02-04T14:16:00Z"/>
        </w:rPr>
      </w:pPr>
      <w:ins w:id="164" w:author="Kuba Kolodziej" w:date="2025-02-05T14:40:00Z">
        <w:r>
          <w:t>7.6.18</w:t>
        </w:r>
      </w:ins>
      <w:ins w:id="165" w:author="Kuba Kolodziej" w:date="2025-02-04T14:16:00Z">
        <w:r w:rsidR="00F93BD8" w:rsidRPr="006A4082">
          <w:t>.1.4.2</w:t>
        </w:r>
        <w:r w:rsidR="00F93BD8" w:rsidRPr="006A4082">
          <w:tab/>
          <w:t>Test procedure</w:t>
        </w:r>
      </w:ins>
    </w:p>
    <w:p w14:paraId="4BAE733B" w14:textId="59835853" w:rsidR="00F93BD8" w:rsidRPr="006A4082" w:rsidRDefault="006E7D61" w:rsidP="00F93BD8">
      <w:pPr>
        <w:pStyle w:val="B1"/>
        <w:rPr>
          <w:ins w:id="166" w:author="Kuba Kolodziej" w:date="2025-02-04T14:16:00Z"/>
        </w:rPr>
      </w:pPr>
      <w:ins w:id="167" w:author="Kuba Kolodziej" w:date="2025-02-04T14:19:00Z">
        <w:r>
          <w:t>TBD</w:t>
        </w:r>
      </w:ins>
    </w:p>
    <w:p w14:paraId="7E87889A" w14:textId="2DD76EFD" w:rsidR="00F93BD8" w:rsidRPr="006A4082" w:rsidRDefault="00B85B6A" w:rsidP="00F93BD8">
      <w:pPr>
        <w:pStyle w:val="H6"/>
        <w:rPr>
          <w:ins w:id="168" w:author="Kuba Kolodziej" w:date="2025-02-04T14:16:00Z"/>
        </w:rPr>
      </w:pPr>
      <w:ins w:id="169" w:author="Kuba Kolodziej" w:date="2025-02-05T14:40:00Z">
        <w:r>
          <w:t>7.6.18</w:t>
        </w:r>
      </w:ins>
      <w:ins w:id="170" w:author="Kuba Kolodziej" w:date="2025-02-04T14:16:00Z">
        <w:r w:rsidR="00F93BD8" w:rsidRPr="006A4082">
          <w:t>.1.4.3</w:t>
        </w:r>
        <w:r w:rsidR="00F93BD8" w:rsidRPr="006A4082">
          <w:tab/>
          <w:t>Message contents</w:t>
        </w:r>
      </w:ins>
    </w:p>
    <w:p w14:paraId="30908AE9" w14:textId="77777777" w:rsidR="00F93BD8" w:rsidRPr="006A4082" w:rsidRDefault="00F93BD8" w:rsidP="00F93BD8">
      <w:pPr>
        <w:rPr>
          <w:ins w:id="171" w:author="Kuba Kolodziej" w:date="2025-02-04T14:16:00Z"/>
          <w:lang w:eastAsia="sv-SE"/>
        </w:rPr>
      </w:pPr>
      <w:ins w:id="172" w:author="Kuba Kolodziej" w:date="2025-02-04T14:16:00Z">
        <w:r w:rsidRPr="006A4082">
          <w:rPr>
            <w:lang w:eastAsia="sv-SE"/>
          </w:rPr>
          <w:t>Message contents are according to TS 38.508-1 [14] clause 4.6 with the following exceptions:</w:t>
        </w:r>
      </w:ins>
    </w:p>
    <w:p w14:paraId="5EB264C4" w14:textId="77777777" w:rsidR="00404885" w:rsidRPr="006A4082" w:rsidRDefault="00404885" w:rsidP="00404885">
      <w:pPr>
        <w:pStyle w:val="B1"/>
        <w:rPr>
          <w:ins w:id="173" w:author="Kuba Kolodziej" w:date="2025-02-05T13:41:00Z"/>
        </w:rPr>
      </w:pPr>
      <w:ins w:id="174" w:author="Kuba Kolodziej" w:date="2025-02-05T13:41:00Z">
        <w:r>
          <w:t>TBD</w:t>
        </w:r>
      </w:ins>
    </w:p>
    <w:p w14:paraId="732A93E2" w14:textId="1E0AF8EA" w:rsidR="00F93BD8" w:rsidRPr="006A4082" w:rsidRDefault="00B85B6A" w:rsidP="00F93BD8">
      <w:pPr>
        <w:pStyle w:val="H6"/>
        <w:rPr>
          <w:ins w:id="175" w:author="Kuba Kolodziej" w:date="2025-02-04T14:16:00Z"/>
        </w:rPr>
      </w:pPr>
      <w:ins w:id="176" w:author="Kuba Kolodziej" w:date="2025-02-05T14:40:00Z">
        <w:r>
          <w:t>7.6.18</w:t>
        </w:r>
      </w:ins>
      <w:ins w:id="177" w:author="Kuba Kolodziej" w:date="2025-02-04T14:16:00Z">
        <w:r w:rsidR="00F93BD8" w:rsidRPr="006A4082">
          <w:t>.1.5</w:t>
        </w:r>
        <w:r w:rsidR="00F93BD8" w:rsidRPr="006A4082">
          <w:tab/>
          <w:t>Test requirements</w:t>
        </w:r>
      </w:ins>
    </w:p>
    <w:p w14:paraId="43784694" w14:textId="59BE4CAF" w:rsidR="00F93BD8" w:rsidRPr="006A4082" w:rsidRDefault="00F93BD8" w:rsidP="00F93BD8">
      <w:pPr>
        <w:rPr>
          <w:ins w:id="178" w:author="Kuba Kolodziej" w:date="2025-02-04T14:16:00Z"/>
          <w:lang w:eastAsia="sv-SE"/>
        </w:rPr>
      </w:pPr>
      <w:ins w:id="179" w:author="Kuba Kolodziej" w:date="2025-02-04T14:16:00Z">
        <w:r w:rsidRPr="006A4082">
          <w:rPr>
            <w:lang w:eastAsia="sv-SE"/>
          </w:rPr>
          <w:t xml:space="preserve">Table </w:t>
        </w:r>
      </w:ins>
      <w:ins w:id="180" w:author="Kuba Kolodziej" w:date="2025-02-05T14:40:00Z">
        <w:r w:rsidR="00B85B6A">
          <w:rPr>
            <w:lang w:eastAsia="sv-SE"/>
          </w:rPr>
          <w:t>7.6.18</w:t>
        </w:r>
      </w:ins>
      <w:ins w:id="181" w:author="Kuba Kolodziej" w:date="2025-02-04T14:16:00Z">
        <w:r w:rsidRPr="006A4082">
          <w:rPr>
            <w:lang w:eastAsia="sv-SE"/>
          </w:rPr>
          <w:t xml:space="preserve">.1.4.1-3, </w:t>
        </w:r>
      </w:ins>
      <w:ins w:id="182" w:author="Kuba Kolodziej" w:date="2025-02-05T14:40:00Z">
        <w:r w:rsidR="00B85B6A">
          <w:rPr>
            <w:lang w:eastAsia="sv-SE"/>
          </w:rPr>
          <w:t>7.6.18</w:t>
        </w:r>
      </w:ins>
      <w:ins w:id="183" w:author="Kuba Kolodziej" w:date="2025-02-04T14:16:00Z">
        <w:r w:rsidRPr="006A4082">
          <w:rPr>
            <w:lang w:eastAsia="sv-SE"/>
          </w:rPr>
          <w:t xml:space="preserve">.1.5-1, and Table </w:t>
        </w:r>
      </w:ins>
      <w:ins w:id="184" w:author="Kuba Kolodziej" w:date="2025-02-05T14:40:00Z">
        <w:r w:rsidR="00B85B6A">
          <w:rPr>
            <w:lang w:eastAsia="sv-SE"/>
          </w:rPr>
          <w:t>7.6.18</w:t>
        </w:r>
      </w:ins>
      <w:ins w:id="185" w:author="Kuba Kolodziej" w:date="2025-02-04T14:16:00Z">
        <w:r w:rsidRPr="006A4082">
          <w:rPr>
            <w:lang w:eastAsia="sv-SE"/>
          </w:rPr>
          <w:t>.1.5-2 defines the primary level settings for all tests.</w:t>
        </w:r>
      </w:ins>
    </w:p>
    <w:p w14:paraId="2F7F405B" w14:textId="3FC9EB64" w:rsidR="001B75DD" w:rsidRPr="00B414AE" w:rsidRDefault="00F93BD8" w:rsidP="001B75DD">
      <w:pPr>
        <w:pStyle w:val="TH"/>
        <w:keepNext w:val="0"/>
        <w:keepLines w:val="0"/>
        <w:rPr>
          <w:ins w:id="186" w:author="Kuba Kolodziej" w:date="2025-02-05T13:41:00Z"/>
        </w:rPr>
      </w:pPr>
      <w:ins w:id="187" w:author="Kuba Kolodziej" w:date="2025-02-04T14:16:00Z">
        <w:r w:rsidRPr="006A4082">
          <w:t xml:space="preserve">Table </w:t>
        </w:r>
      </w:ins>
      <w:ins w:id="188" w:author="Kuba Kolodziej" w:date="2025-02-05T14:40:00Z">
        <w:r w:rsidR="00B85B6A">
          <w:t>7.6.18</w:t>
        </w:r>
      </w:ins>
      <w:ins w:id="189" w:author="Kuba Kolodziej" w:date="2025-02-04T14:16:00Z">
        <w:r w:rsidRPr="006A4082">
          <w:t xml:space="preserve">.1.5-1: </w:t>
        </w:r>
      </w:ins>
      <w:ins w:id="190" w:author="Kuba Kolodziej" w:date="2025-02-05T13:41:00Z">
        <w:r w:rsidR="001B75DD" w:rsidRPr="00B414AE">
          <w:t xml:space="preserve">Cell specific test parameters for </w:t>
        </w:r>
      </w:ins>
      <w:ins w:id="191" w:author="Kuba Kolodziej" w:date="2025-02-05T14:41:00Z">
        <w:r w:rsidR="0003234F">
          <w:t>TBD</w:t>
        </w:r>
      </w:ins>
    </w:p>
    <w:p w14:paraId="523BBF65" w14:textId="2D8A1DC3" w:rsidR="00F93BD8" w:rsidRPr="006A4082" w:rsidRDefault="00F93BD8" w:rsidP="00F93BD8">
      <w:pPr>
        <w:pStyle w:val="TH"/>
        <w:rPr>
          <w:ins w:id="192" w:author="Kuba Kolodziej" w:date="2025-02-04T14:16:00Z"/>
        </w:rPr>
      </w:pPr>
    </w:p>
    <w:p w14:paraId="569CE96A" w14:textId="24E780F9" w:rsidR="00D21892" w:rsidRPr="006A4082" w:rsidDel="0030718D" w:rsidRDefault="0003234F" w:rsidP="00EB3559">
      <w:pPr>
        <w:pStyle w:val="NO"/>
        <w:keepLines w:val="0"/>
        <w:rPr>
          <w:del w:id="193" w:author="Kuba Kolodziej" w:date="2025-02-05T14:42:00Z"/>
        </w:rPr>
      </w:pPr>
      <w:ins w:id="194" w:author="Kuba Kolodziej" w:date="2025-02-05T14:41:00Z">
        <w:r>
          <w:t>TBD</w:t>
        </w:r>
      </w:ins>
      <w:del w:id="195" w:author="Kuba Kolodziej" w:date="2025-02-05T14:42:00Z">
        <w:r w:rsidR="00D21892" w:rsidRPr="006A4082" w:rsidDel="0030718D">
          <w:delText xml:space="preserve"> </w:delText>
        </w:r>
      </w:del>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34F"/>
    <w:rsid w:val="00041BF6"/>
    <w:rsid w:val="000508E5"/>
    <w:rsid w:val="00050AC7"/>
    <w:rsid w:val="000539F4"/>
    <w:rsid w:val="0006514D"/>
    <w:rsid w:val="00070E09"/>
    <w:rsid w:val="00076772"/>
    <w:rsid w:val="000A6394"/>
    <w:rsid w:val="000B7FED"/>
    <w:rsid w:val="000C038A"/>
    <w:rsid w:val="000C1FF8"/>
    <w:rsid w:val="000C6598"/>
    <w:rsid w:val="000D0568"/>
    <w:rsid w:val="000D44B3"/>
    <w:rsid w:val="000D49CE"/>
    <w:rsid w:val="00116A48"/>
    <w:rsid w:val="00145D43"/>
    <w:rsid w:val="00150131"/>
    <w:rsid w:val="001626DA"/>
    <w:rsid w:val="0016461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97905"/>
    <w:rsid w:val="002B5741"/>
    <w:rsid w:val="002D67EE"/>
    <w:rsid w:val="002E472E"/>
    <w:rsid w:val="002E6E8E"/>
    <w:rsid w:val="002E7607"/>
    <w:rsid w:val="00305409"/>
    <w:rsid w:val="0030718D"/>
    <w:rsid w:val="003206BE"/>
    <w:rsid w:val="003208C7"/>
    <w:rsid w:val="00337560"/>
    <w:rsid w:val="00341076"/>
    <w:rsid w:val="003609EF"/>
    <w:rsid w:val="0036231A"/>
    <w:rsid w:val="00362B4F"/>
    <w:rsid w:val="003654F4"/>
    <w:rsid w:val="00372B5D"/>
    <w:rsid w:val="00374DD4"/>
    <w:rsid w:val="00383559"/>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41842"/>
    <w:rsid w:val="00444FEE"/>
    <w:rsid w:val="00471C37"/>
    <w:rsid w:val="00494387"/>
    <w:rsid w:val="00496789"/>
    <w:rsid w:val="004B75B7"/>
    <w:rsid w:val="004C3F96"/>
    <w:rsid w:val="004E6175"/>
    <w:rsid w:val="005141D9"/>
    <w:rsid w:val="0051580D"/>
    <w:rsid w:val="005271A4"/>
    <w:rsid w:val="00532C50"/>
    <w:rsid w:val="00547111"/>
    <w:rsid w:val="00586F10"/>
    <w:rsid w:val="00587CA9"/>
    <w:rsid w:val="00592D74"/>
    <w:rsid w:val="005A3CEC"/>
    <w:rsid w:val="005A7A33"/>
    <w:rsid w:val="005B39BF"/>
    <w:rsid w:val="005C13D3"/>
    <w:rsid w:val="005E2C44"/>
    <w:rsid w:val="005E6D6A"/>
    <w:rsid w:val="005F0B52"/>
    <w:rsid w:val="005F5BEE"/>
    <w:rsid w:val="00612C83"/>
    <w:rsid w:val="00621188"/>
    <w:rsid w:val="0062260D"/>
    <w:rsid w:val="00623F9D"/>
    <w:rsid w:val="006257ED"/>
    <w:rsid w:val="00631122"/>
    <w:rsid w:val="006407A4"/>
    <w:rsid w:val="006527D3"/>
    <w:rsid w:val="00653DE4"/>
    <w:rsid w:val="00662EC6"/>
    <w:rsid w:val="00665C47"/>
    <w:rsid w:val="0067413E"/>
    <w:rsid w:val="00695004"/>
    <w:rsid w:val="00695808"/>
    <w:rsid w:val="006968CC"/>
    <w:rsid w:val="006A44A9"/>
    <w:rsid w:val="006B46FB"/>
    <w:rsid w:val="006B7446"/>
    <w:rsid w:val="006C7905"/>
    <w:rsid w:val="006E21FB"/>
    <w:rsid w:val="006E7D61"/>
    <w:rsid w:val="007317BF"/>
    <w:rsid w:val="007335CE"/>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B8E"/>
    <w:rsid w:val="008141FE"/>
    <w:rsid w:val="00820210"/>
    <w:rsid w:val="008279FA"/>
    <w:rsid w:val="00830DA2"/>
    <w:rsid w:val="00855835"/>
    <w:rsid w:val="008626E7"/>
    <w:rsid w:val="00867D6F"/>
    <w:rsid w:val="00870EE7"/>
    <w:rsid w:val="00874D2B"/>
    <w:rsid w:val="008863B9"/>
    <w:rsid w:val="00893D69"/>
    <w:rsid w:val="008A45A6"/>
    <w:rsid w:val="008A4824"/>
    <w:rsid w:val="008A58A4"/>
    <w:rsid w:val="008B6771"/>
    <w:rsid w:val="008D1FB6"/>
    <w:rsid w:val="008D3CCC"/>
    <w:rsid w:val="008E11F5"/>
    <w:rsid w:val="008E5140"/>
    <w:rsid w:val="008F3789"/>
    <w:rsid w:val="008F686C"/>
    <w:rsid w:val="009144EB"/>
    <w:rsid w:val="009148DE"/>
    <w:rsid w:val="00941E30"/>
    <w:rsid w:val="00942F3A"/>
    <w:rsid w:val="00953008"/>
    <w:rsid w:val="009531B0"/>
    <w:rsid w:val="00953B41"/>
    <w:rsid w:val="00954099"/>
    <w:rsid w:val="00960132"/>
    <w:rsid w:val="00965408"/>
    <w:rsid w:val="009741B3"/>
    <w:rsid w:val="009777D9"/>
    <w:rsid w:val="00991B88"/>
    <w:rsid w:val="009A5753"/>
    <w:rsid w:val="009A579D"/>
    <w:rsid w:val="009A68A7"/>
    <w:rsid w:val="009B0AC9"/>
    <w:rsid w:val="009C33C3"/>
    <w:rsid w:val="009C3CB0"/>
    <w:rsid w:val="009D1EC3"/>
    <w:rsid w:val="009E3297"/>
    <w:rsid w:val="009E357F"/>
    <w:rsid w:val="009F734F"/>
    <w:rsid w:val="00A0318F"/>
    <w:rsid w:val="00A20D9D"/>
    <w:rsid w:val="00A246B6"/>
    <w:rsid w:val="00A44948"/>
    <w:rsid w:val="00A47E70"/>
    <w:rsid w:val="00A50CF0"/>
    <w:rsid w:val="00A54CA3"/>
    <w:rsid w:val="00A74B20"/>
    <w:rsid w:val="00A7671C"/>
    <w:rsid w:val="00A8315F"/>
    <w:rsid w:val="00AA2CBC"/>
    <w:rsid w:val="00AA4884"/>
    <w:rsid w:val="00AB3671"/>
    <w:rsid w:val="00AC5820"/>
    <w:rsid w:val="00AD1CD8"/>
    <w:rsid w:val="00AD4A5E"/>
    <w:rsid w:val="00AE04CB"/>
    <w:rsid w:val="00AF2B3A"/>
    <w:rsid w:val="00B258BB"/>
    <w:rsid w:val="00B509E6"/>
    <w:rsid w:val="00B64130"/>
    <w:rsid w:val="00B67B97"/>
    <w:rsid w:val="00B85B6A"/>
    <w:rsid w:val="00B87998"/>
    <w:rsid w:val="00B901FD"/>
    <w:rsid w:val="00B968C8"/>
    <w:rsid w:val="00BA0703"/>
    <w:rsid w:val="00BA3EC5"/>
    <w:rsid w:val="00BA51D9"/>
    <w:rsid w:val="00BB0C05"/>
    <w:rsid w:val="00BB459B"/>
    <w:rsid w:val="00BB5DFC"/>
    <w:rsid w:val="00BC64CE"/>
    <w:rsid w:val="00BD279D"/>
    <w:rsid w:val="00BD36C5"/>
    <w:rsid w:val="00BD6BB8"/>
    <w:rsid w:val="00BF268F"/>
    <w:rsid w:val="00C069E6"/>
    <w:rsid w:val="00C1132D"/>
    <w:rsid w:val="00C27E92"/>
    <w:rsid w:val="00C307DD"/>
    <w:rsid w:val="00C43D1E"/>
    <w:rsid w:val="00C60D0C"/>
    <w:rsid w:val="00C66BA2"/>
    <w:rsid w:val="00C84701"/>
    <w:rsid w:val="00C870F6"/>
    <w:rsid w:val="00C95985"/>
    <w:rsid w:val="00CA256F"/>
    <w:rsid w:val="00CB67E6"/>
    <w:rsid w:val="00CC5026"/>
    <w:rsid w:val="00CC68D0"/>
    <w:rsid w:val="00CE3BA9"/>
    <w:rsid w:val="00CE5B75"/>
    <w:rsid w:val="00D03F9A"/>
    <w:rsid w:val="00D06D51"/>
    <w:rsid w:val="00D21892"/>
    <w:rsid w:val="00D24991"/>
    <w:rsid w:val="00D26171"/>
    <w:rsid w:val="00D50255"/>
    <w:rsid w:val="00D66520"/>
    <w:rsid w:val="00D84AE9"/>
    <w:rsid w:val="00D9124E"/>
    <w:rsid w:val="00D94C4A"/>
    <w:rsid w:val="00DE34CF"/>
    <w:rsid w:val="00E13F3D"/>
    <w:rsid w:val="00E34898"/>
    <w:rsid w:val="00E43061"/>
    <w:rsid w:val="00E8279E"/>
    <w:rsid w:val="00E944A0"/>
    <w:rsid w:val="00E96CEC"/>
    <w:rsid w:val="00EA7406"/>
    <w:rsid w:val="00EB09B7"/>
    <w:rsid w:val="00EB3559"/>
    <w:rsid w:val="00EB3821"/>
    <w:rsid w:val="00EC08C4"/>
    <w:rsid w:val="00EC0D35"/>
    <w:rsid w:val="00EE7D7C"/>
    <w:rsid w:val="00EF1329"/>
    <w:rsid w:val="00EF4985"/>
    <w:rsid w:val="00F12A55"/>
    <w:rsid w:val="00F17D13"/>
    <w:rsid w:val="00F20883"/>
    <w:rsid w:val="00F24DC3"/>
    <w:rsid w:val="00F25D98"/>
    <w:rsid w:val="00F300FB"/>
    <w:rsid w:val="00F419C1"/>
    <w:rsid w:val="00F72B5C"/>
    <w:rsid w:val="00F76F18"/>
    <w:rsid w:val="00F86A50"/>
    <w:rsid w:val="00F93BD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1877</TotalTime>
  <Pages>3</Pages>
  <Words>602</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183</cp:revision>
  <cp:lastPrinted>1900-01-01T05:00:00Z</cp:lastPrinted>
  <dcterms:created xsi:type="dcterms:W3CDTF">2020-02-03T08:32:00Z</dcterms:created>
  <dcterms:modified xsi:type="dcterms:W3CDTF">2025-02-07T14:24:00Z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