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E138605"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B14E6B">
        <w:rPr>
          <w:b/>
          <w:i/>
          <w:noProof/>
          <w:sz w:val="28"/>
        </w:rPr>
        <w:t>0457</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76ECF" w:rsidR="001E41F3" w:rsidRPr="00410371" w:rsidRDefault="00B14E6B" w:rsidP="00547111">
            <w:pPr>
              <w:pStyle w:val="CRCoverPage"/>
              <w:spacing w:after="0"/>
              <w:rPr>
                <w:noProof/>
              </w:rPr>
            </w:pPr>
            <w:r>
              <w:rPr>
                <w:b/>
                <w:noProof/>
                <w:sz w:val="28"/>
              </w:rPr>
              <w:t>5410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7090F" w:rsidR="001E41F3" w:rsidRDefault="00306B60">
            <w:pPr>
              <w:pStyle w:val="CRCoverPage"/>
              <w:spacing w:after="0"/>
              <w:ind w:left="100"/>
              <w:rPr>
                <w:noProof/>
              </w:rPr>
            </w:pPr>
            <w:r>
              <w:rPr>
                <w:rFonts w:cs="Arial"/>
              </w:rPr>
              <w:t>Correction to NB-IoT test case 22.5.4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5F7AC" w:rsidR="001E41F3" w:rsidRDefault="007320D2">
            <w:pPr>
              <w:pStyle w:val="CRCoverPage"/>
              <w:spacing w:after="0"/>
              <w:ind w:left="100"/>
              <w:rPr>
                <w:noProof/>
              </w:rPr>
            </w:pPr>
            <w:r w:rsidRPr="007320D2">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26C6" w14:textId="77777777" w:rsidR="001F5F6F" w:rsidRDefault="00565E55">
            <w:pPr>
              <w:pStyle w:val="CRCoverPage"/>
              <w:spacing w:after="0"/>
              <w:ind w:left="100"/>
              <w:rPr>
                <w:rFonts w:cs="Arial"/>
              </w:rPr>
            </w:pPr>
            <w:r w:rsidRPr="00FE151F">
              <w:rPr>
                <w:rFonts w:cs="Arial"/>
              </w:rPr>
              <w:t xml:space="preserve">Given the current GSO deployments with only one PLMN, there is no commercial interest in supporting multiple PLMN IDs. Consequently, including the </w:t>
            </w:r>
            <w:r>
              <w:rPr>
                <w:rFonts w:cs="Arial"/>
              </w:rPr>
              <w:t xml:space="preserve">security </w:t>
            </w:r>
            <w:r w:rsidRPr="00FE151F">
              <w:rPr>
                <w:rFonts w:cs="Arial"/>
              </w:rPr>
              <w:t>context from a previously camped cell when attaching to a different PLMN is not required</w:t>
            </w:r>
            <w:r>
              <w:rPr>
                <w:rFonts w:cs="Arial"/>
              </w:rPr>
              <w:t>.</w:t>
            </w:r>
          </w:p>
          <w:p w14:paraId="1624D63D" w14:textId="77777777" w:rsidR="00407D46" w:rsidRDefault="00407D46">
            <w:pPr>
              <w:pStyle w:val="CRCoverPage"/>
              <w:spacing w:after="0"/>
              <w:ind w:left="100"/>
              <w:rPr>
                <w:rFonts w:cs="Arial"/>
              </w:rPr>
            </w:pPr>
          </w:p>
          <w:p w14:paraId="708AA7DE" w14:textId="04086573" w:rsidR="00407D46" w:rsidRDefault="00407D46">
            <w:pPr>
              <w:pStyle w:val="CRCoverPage"/>
              <w:spacing w:after="0"/>
              <w:ind w:left="100"/>
              <w:rPr>
                <w:noProof/>
              </w:rPr>
            </w:pPr>
            <w:r>
              <w:rPr>
                <w:rFonts w:cs="Arial"/>
              </w:rPr>
              <w:t xml:space="preserve">Hence </w:t>
            </w:r>
            <w:r w:rsidR="00433808">
              <w:rPr>
                <w:rFonts w:cs="Arial"/>
              </w:rPr>
              <w:t>steps 5a1/5b1, 10a1/10b1 needs update for NB-IoT NTN GSO.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C8D08" w:rsidR="001E41F3" w:rsidRPr="00514F61" w:rsidRDefault="007320D2">
            <w:pPr>
              <w:pStyle w:val="CRCoverPage"/>
              <w:spacing w:after="0"/>
              <w:ind w:left="100"/>
              <w:rPr>
                <w:noProof/>
              </w:rPr>
            </w:pPr>
            <w:r>
              <w:rPr>
                <w:noProof/>
              </w:rPr>
              <w:t>Added Note in steps 5a1/5b1, 10a1/10b1 of main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59311" w:rsidR="001E41F3" w:rsidRDefault="00546D13">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B14BA" w:rsidR="001E41F3" w:rsidRDefault="00324133">
            <w:pPr>
              <w:pStyle w:val="CRCoverPage"/>
              <w:spacing w:after="0"/>
              <w:ind w:left="100"/>
              <w:rPr>
                <w:noProof/>
              </w:rPr>
            </w:pPr>
            <w:r>
              <w:rPr>
                <w:noProof/>
              </w:rPr>
              <w:t>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52D0647" w14:textId="628250BD" w:rsidR="00546D13" w:rsidRDefault="00546D13" w:rsidP="00546D13">
      <w:pPr>
        <w:pStyle w:val="Normal1"/>
        <w:rPr>
          <w:noProof/>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7A980F32" w14:textId="1CA356BC" w:rsidR="00546D13" w:rsidRPr="00505D8A" w:rsidRDefault="00546D13" w:rsidP="00546D13">
      <w:pPr>
        <w:pStyle w:val="Heading3"/>
        <w:rPr>
          <w:lang w:eastAsia="zh-CN"/>
        </w:rPr>
      </w:pPr>
      <w:r w:rsidRPr="00505D8A">
        <w:rPr>
          <w:lang w:eastAsia="zh-CN"/>
        </w:rPr>
        <w:t>22.5.4</w:t>
      </w:r>
      <w:r w:rsidRPr="00505D8A">
        <w:rPr>
          <w:lang w:eastAsia="zh-CN"/>
        </w:rPr>
        <w:tab/>
        <w:t xml:space="preserve">NB-IoT / Attach to new PLMN </w:t>
      </w:r>
      <w:r w:rsidRPr="00505D8A">
        <w:t xml:space="preserve">IMSI </w:t>
      </w:r>
      <w:r w:rsidRPr="00505D8A">
        <w:rPr>
          <w:lang w:eastAsia="zh-CN"/>
        </w:rPr>
        <w:t>/ Network reject with Extended Wait Timer / Paging with IMSI / Attach Rejected Illegal ME/UE / Detach upon switch-off</w:t>
      </w:r>
    </w:p>
    <w:p w14:paraId="368BDC8A" w14:textId="77777777" w:rsidR="00546D13" w:rsidRPr="00505D8A" w:rsidRDefault="00546D13" w:rsidP="00546D13">
      <w:pPr>
        <w:pStyle w:val="Heading4"/>
      </w:pPr>
      <w:r w:rsidRPr="00505D8A">
        <w:t>22.5.4.1</w:t>
      </w:r>
      <w:r w:rsidRPr="00505D8A">
        <w:tab/>
        <w:t>Test Purpose (TP)</w:t>
      </w:r>
    </w:p>
    <w:p w14:paraId="2E9858D9" w14:textId="77777777" w:rsidR="00546D13" w:rsidRPr="00505D8A" w:rsidRDefault="00546D13" w:rsidP="00546D13">
      <w:pPr>
        <w:pStyle w:val="H6"/>
      </w:pPr>
      <w:r w:rsidRPr="00505D8A">
        <w:t>(1)</w:t>
      </w:r>
    </w:p>
    <w:p w14:paraId="259557F2" w14:textId="77777777" w:rsidR="00546D13" w:rsidRPr="00505D8A" w:rsidRDefault="00546D13" w:rsidP="00546D13">
      <w:pPr>
        <w:pStyle w:val="PL"/>
        <w:rPr>
          <w:noProof w:val="0"/>
        </w:rPr>
      </w:pPr>
      <w:r w:rsidRPr="00505D8A">
        <w:rPr>
          <w:b/>
          <w:bCs/>
          <w:noProof w:val="0"/>
        </w:rPr>
        <w:t>with</w:t>
      </w:r>
      <w:r w:rsidRPr="00505D8A">
        <w:rPr>
          <w:noProof w:val="0"/>
        </w:rPr>
        <w:t xml:space="preserve"> </w:t>
      </w:r>
      <w:proofErr w:type="gramStart"/>
      <w:r w:rsidRPr="00505D8A">
        <w:rPr>
          <w:noProof w:val="0"/>
        </w:rPr>
        <w:t>{ the</w:t>
      </w:r>
      <w:proofErr w:type="gramEnd"/>
      <w:r w:rsidRPr="00505D8A">
        <w:rPr>
          <w:noProof w:val="0"/>
        </w:rPr>
        <w:t xml:space="preserve"> UE switched-off after registering to a PLMN }</w:t>
      </w:r>
    </w:p>
    <w:p w14:paraId="6D5BB3F5" w14:textId="77777777" w:rsidR="00546D13" w:rsidRPr="00505D8A" w:rsidRDefault="00546D13" w:rsidP="00546D13">
      <w:pPr>
        <w:pStyle w:val="PL"/>
        <w:rPr>
          <w:noProof w:val="0"/>
        </w:rPr>
      </w:pPr>
      <w:r w:rsidRPr="00505D8A">
        <w:rPr>
          <w:b/>
          <w:bCs/>
          <w:noProof w:val="0"/>
        </w:rPr>
        <w:t>ensure that</w:t>
      </w:r>
      <w:r w:rsidRPr="00505D8A">
        <w:rPr>
          <w:noProof w:val="0"/>
        </w:rPr>
        <w:t xml:space="preserve"> {</w:t>
      </w:r>
    </w:p>
    <w:p w14:paraId="72139E0F" w14:textId="77777777" w:rsidR="00546D13" w:rsidRPr="00505D8A" w:rsidRDefault="00546D13" w:rsidP="00546D13">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is powered on in a cell not belonging to the last visited registered PLMN which is not in the UE's list of equivalent PLMNs nor in the UE's list with TAIs }</w:t>
      </w:r>
    </w:p>
    <w:p w14:paraId="75A3A08E" w14:textId="77777777" w:rsidR="00546D13" w:rsidRPr="00505D8A" w:rsidRDefault="00546D13" w:rsidP="00546D13">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successfully attaches to the new PLMN (IMSI) }</w:t>
      </w:r>
    </w:p>
    <w:p w14:paraId="21535236" w14:textId="77777777" w:rsidR="00546D13" w:rsidRPr="00505D8A" w:rsidRDefault="00546D13" w:rsidP="00546D13">
      <w:pPr>
        <w:pStyle w:val="PL"/>
        <w:rPr>
          <w:noProof w:val="0"/>
        </w:rPr>
      </w:pPr>
      <w:r w:rsidRPr="00505D8A">
        <w:rPr>
          <w:noProof w:val="0"/>
        </w:rPr>
        <w:t xml:space="preserve">           }</w:t>
      </w:r>
    </w:p>
    <w:p w14:paraId="1485A761" w14:textId="77777777" w:rsidR="00546D13" w:rsidRPr="00505D8A" w:rsidRDefault="00546D13" w:rsidP="00546D13">
      <w:pPr>
        <w:pStyle w:val="PL"/>
        <w:rPr>
          <w:noProof w:val="0"/>
        </w:rPr>
      </w:pPr>
    </w:p>
    <w:p w14:paraId="6672EBD5" w14:textId="77777777" w:rsidR="00546D13" w:rsidRPr="00505D8A" w:rsidRDefault="00546D13" w:rsidP="00546D13">
      <w:pPr>
        <w:pStyle w:val="H6"/>
      </w:pPr>
      <w:r w:rsidRPr="00505D8A">
        <w:t>(2)</w:t>
      </w:r>
    </w:p>
    <w:p w14:paraId="61CE420A" w14:textId="77777777" w:rsidR="00546D13" w:rsidRPr="00505D8A" w:rsidRDefault="00546D13" w:rsidP="00546D13">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in RRC-IDLE/EMM-REGISTERED }</w:t>
      </w:r>
    </w:p>
    <w:p w14:paraId="40C8568B" w14:textId="77777777" w:rsidR="00546D13" w:rsidRPr="00505D8A" w:rsidRDefault="00546D13" w:rsidP="00546D13">
      <w:pPr>
        <w:pStyle w:val="PL"/>
        <w:rPr>
          <w:noProof w:val="0"/>
        </w:rPr>
      </w:pPr>
      <w:r w:rsidRPr="00505D8A">
        <w:rPr>
          <w:b/>
          <w:bCs/>
          <w:noProof w:val="0"/>
        </w:rPr>
        <w:t>ensure that</w:t>
      </w:r>
      <w:r w:rsidRPr="00505D8A">
        <w:rPr>
          <w:noProof w:val="0"/>
        </w:rPr>
        <w:t xml:space="preserve"> {</w:t>
      </w:r>
    </w:p>
    <w:p w14:paraId="60ACF553" w14:textId="77777777" w:rsidR="00546D13" w:rsidRPr="00505D8A" w:rsidRDefault="00546D13" w:rsidP="00546D13">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the</w:t>
      </w:r>
      <w:proofErr w:type="gramEnd"/>
      <w:r w:rsidRPr="00505D8A">
        <w:rPr>
          <w:noProof w:val="0"/>
        </w:rPr>
        <w:t xml:space="preserve"> UE receives a Paging message with IMSI }</w:t>
      </w:r>
    </w:p>
    <w:p w14:paraId="664C6165" w14:textId="77777777" w:rsidR="00546D13" w:rsidRPr="00505D8A" w:rsidRDefault="00546D13" w:rsidP="00546D13">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detaches locally and performs re-attach }</w:t>
      </w:r>
    </w:p>
    <w:p w14:paraId="1B413D48" w14:textId="77777777" w:rsidR="00546D13" w:rsidRPr="00505D8A" w:rsidRDefault="00546D13" w:rsidP="00546D13">
      <w:pPr>
        <w:pStyle w:val="PL"/>
        <w:rPr>
          <w:noProof w:val="0"/>
        </w:rPr>
      </w:pPr>
      <w:r w:rsidRPr="00505D8A">
        <w:rPr>
          <w:noProof w:val="0"/>
        </w:rPr>
        <w:t xml:space="preserve">            }</w:t>
      </w:r>
    </w:p>
    <w:p w14:paraId="30D8A19D" w14:textId="77777777" w:rsidR="00546D13" w:rsidRPr="00505D8A" w:rsidRDefault="00546D13" w:rsidP="00546D13">
      <w:pPr>
        <w:pStyle w:val="PL"/>
        <w:rPr>
          <w:noProof w:val="0"/>
        </w:rPr>
      </w:pPr>
    </w:p>
    <w:p w14:paraId="01BCCF31" w14:textId="77777777" w:rsidR="00546D13" w:rsidRPr="00505D8A" w:rsidRDefault="00546D13" w:rsidP="00546D13">
      <w:pPr>
        <w:pStyle w:val="H6"/>
      </w:pPr>
      <w:r w:rsidRPr="00505D8A">
        <w:t>(3)</w:t>
      </w:r>
    </w:p>
    <w:p w14:paraId="43654565" w14:textId="77777777" w:rsidR="00546D13" w:rsidRPr="00505D8A" w:rsidRDefault="00546D13" w:rsidP="00546D13">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including a PDN CONNECTIVITY REQUEST message }</w:t>
      </w:r>
    </w:p>
    <w:p w14:paraId="1F240F2F" w14:textId="77777777" w:rsidR="00546D13" w:rsidRPr="00505D8A" w:rsidRDefault="00546D13" w:rsidP="00546D13">
      <w:pPr>
        <w:pStyle w:val="PL"/>
        <w:rPr>
          <w:noProof w:val="0"/>
        </w:rPr>
      </w:pPr>
      <w:r w:rsidRPr="00505D8A">
        <w:rPr>
          <w:b/>
          <w:bCs/>
          <w:noProof w:val="0"/>
        </w:rPr>
        <w:t>ensure that</w:t>
      </w:r>
      <w:r w:rsidRPr="00505D8A">
        <w:rPr>
          <w:noProof w:val="0"/>
        </w:rPr>
        <w:t xml:space="preserve"> {</w:t>
      </w:r>
    </w:p>
    <w:p w14:paraId="4567403C" w14:textId="77777777" w:rsidR="00546D13" w:rsidRPr="00505D8A" w:rsidRDefault="00546D13" w:rsidP="00546D13">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REJECT message with the reject cause set to "Illegal UE" or "Illegal ME" }</w:t>
      </w:r>
    </w:p>
    <w:p w14:paraId="2518268C" w14:textId="77777777" w:rsidR="00546D13" w:rsidRPr="00505D8A" w:rsidRDefault="00546D13" w:rsidP="00546D13">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considers the USIM as invalid for EPS services until switching off or the UICC containing the USIM is removed }</w:t>
      </w:r>
    </w:p>
    <w:p w14:paraId="2A8BA027" w14:textId="77777777" w:rsidR="00546D13" w:rsidRPr="00505D8A" w:rsidRDefault="00546D13" w:rsidP="00546D13">
      <w:pPr>
        <w:pStyle w:val="PL"/>
        <w:rPr>
          <w:noProof w:val="0"/>
        </w:rPr>
      </w:pPr>
      <w:r w:rsidRPr="00505D8A">
        <w:rPr>
          <w:noProof w:val="0"/>
        </w:rPr>
        <w:t xml:space="preserve">            }</w:t>
      </w:r>
    </w:p>
    <w:p w14:paraId="498BC319" w14:textId="77777777" w:rsidR="00546D13" w:rsidRPr="00505D8A" w:rsidRDefault="00546D13" w:rsidP="00546D13">
      <w:pPr>
        <w:pStyle w:val="PL"/>
        <w:rPr>
          <w:noProof w:val="0"/>
          <w:lang w:eastAsia="zh-CN"/>
        </w:rPr>
      </w:pPr>
    </w:p>
    <w:p w14:paraId="11C86223" w14:textId="77777777" w:rsidR="00546D13" w:rsidRPr="00505D8A" w:rsidRDefault="00546D13" w:rsidP="00546D13">
      <w:pPr>
        <w:pStyle w:val="H6"/>
      </w:pPr>
      <w:r w:rsidRPr="00505D8A">
        <w:t>(4)</w:t>
      </w:r>
    </w:p>
    <w:p w14:paraId="4F699A34" w14:textId="77777777" w:rsidR="00546D13" w:rsidRPr="00505D8A" w:rsidRDefault="00546D13" w:rsidP="00546D13">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operating in NB-S1 mode, having sent an ATTACH REQUEST message }</w:t>
      </w:r>
    </w:p>
    <w:p w14:paraId="214D8D4A" w14:textId="77777777" w:rsidR="00546D13" w:rsidRPr="00505D8A" w:rsidRDefault="00546D13" w:rsidP="00546D13">
      <w:pPr>
        <w:pStyle w:val="PL"/>
        <w:rPr>
          <w:noProof w:val="0"/>
        </w:rPr>
      </w:pPr>
      <w:r w:rsidRPr="00505D8A">
        <w:rPr>
          <w:b/>
          <w:bCs/>
          <w:noProof w:val="0"/>
        </w:rPr>
        <w:t>ensure that</w:t>
      </w:r>
      <w:r w:rsidRPr="00505D8A">
        <w:rPr>
          <w:noProof w:val="0"/>
        </w:rPr>
        <w:t xml:space="preserve"> {</w:t>
      </w:r>
    </w:p>
    <w:p w14:paraId="373225E7" w14:textId="77777777" w:rsidR="00546D13" w:rsidRPr="00505D8A" w:rsidRDefault="00546D13" w:rsidP="00546D13">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"Extended wait time" from the lower layers (due to reception of </w:t>
      </w:r>
      <w:r w:rsidRPr="00505D8A">
        <w:rPr>
          <w:i/>
          <w:noProof w:val="0"/>
          <w:color w:val="000000"/>
        </w:rPr>
        <w:t>RRCConnectionRelease</w:t>
      </w:r>
      <w:r w:rsidRPr="00505D8A">
        <w:rPr>
          <w:noProof w:val="0"/>
          <w:color w:val="000000"/>
        </w:rPr>
        <w:t xml:space="preserve"> message indicating </w:t>
      </w:r>
      <w:r w:rsidRPr="00505D8A">
        <w:rPr>
          <w:noProof w:val="0"/>
          <w:lang w:eastAsia="ja-JP"/>
        </w:rPr>
        <w:t>“</w:t>
      </w:r>
      <w:r w:rsidRPr="00505D8A">
        <w:rPr>
          <w:noProof w:val="0"/>
          <w:color w:val="000000"/>
        </w:rPr>
        <w:t>Extended Wait Time”</w:t>
      </w:r>
      <w:r w:rsidRPr="00505D8A">
        <w:rPr>
          <w:noProof w:val="0"/>
          <w:lang w:eastAsia="ja-JP"/>
        </w:rPr>
        <w:t xml:space="preserve"> </w:t>
      </w:r>
      <w:r w:rsidRPr="00505D8A">
        <w:rPr>
          <w:noProof w:val="0"/>
        </w:rPr>
        <w:t>}</w:t>
      </w:r>
    </w:p>
    <w:p w14:paraId="19E4D67A" w14:textId="77777777" w:rsidR="00546D13" w:rsidRPr="00505D8A" w:rsidRDefault="00546D13" w:rsidP="00546D13">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aborts the attach procedure, starts timer T3346, </w:t>
      </w:r>
      <w:r w:rsidRPr="00505D8A">
        <w:rPr>
          <w:b/>
          <w:noProof w:val="0"/>
        </w:rPr>
        <w:t>and</w:t>
      </w:r>
      <w:r w:rsidRPr="00505D8A">
        <w:rPr>
          <w:noProof w:val="0"/>
        </w:rPr>
        <w:t>, restarts attach procedure after timer T3346 expires }</w:t>
      </w:r>
    </w:p>
    <w:p w14:paraId="7B04CBB3" w14:textId="77777777" w:rsidR="00546D13" w:rsidRPr="00505D8A" w:rsidRDefault="00546D13" w:rsidP="00546D13">
      <w:pPr>
        <w:pStyle w:val="PL"/>
        <w:rPr>
          <w:noProof w:val="0"/>
        </w:rPr>
      </w:pPr>
      <w:r w:rsidRPr="00505D8A">
        <w:rPr>
          <w:noProof w:val="0"/>
        </w:rPr>
        <w:t xml:space="preserve">            }</w:t>
      </w:r>
    </w:p>
    <w:p w14:paraId="020799E0" w14:textId="77777777" w:rsidR="00546D13" w:rsidRPr="00505D8A" w:rsidRDefault="00546D13" w:rsidP="00546D13">
      <w:pPr>
        <w:pStyle w:val="PL"/>
        <w:rPr>
          <w:noProof w:val="0"/>
        </w:rPr>
      </w:pPr>
    </w:p>
    <w:p w14:paraId="78A6E5FC" w14:textId="77777777" w:rsidR="00546D13" w:rsidRPr="00505D8A" w:rsidRDefault="00546D13" w:rsidP="00546D13">
      <w:pPr>
        <w:pStyle w:val="H6"/>
      </w:pPr>
      <w:r w:rsidRPr="00505D8A">
        <w:t>(5)</w:t>
      </w:r>
    </w:p>
    <w:p w14:paraId="35D1FCEB" w14:textId="77777777" w:rsidR="00546D13" w:rsidRPr="00505D8A" w:rsidRDefault="00546D13" w:rsidP="00546D13">
      <w:pPr>
        <w:pStyle w:val="PL"/>
        <w:rPr>
          <w:noProof w:val="0"/>
        </w:rPr>
      </w:pPr>
      <w:r w:rsidRPr="00505D8A">
        <w:rPr>
          <w:b/>
          <w:bCs/>
          <w:noProof w:val="0"/>
        </w:rPr>
        <w:t>with</w:t>
      </w:r>
      <w:r w:rsidRPr="00505D8A">
        <w:rPr>
          <w:noProof w:val="0"/>
        </w:rPr>
        <w:t xml:space="preserve"> </w:t>
      </w:r>
      <w:proofErr w:type="gramStart"/>
      <w:r w:rsidRPr="00505D8A">
        <w:rPr>
          <w:noProof w:val="0"/>
        </w:rPr>
        <w:t>{ the</w:t>
      </w:r>
      <w:proofErr w:type="gramEnd"/>
      <w:r w:rsidRPr="00505D8A">
        <w:rPr>
          <w:noProof w:val="0"/>
        </w:rPr>
        <w:t xml:space="preserve"> UE supporting switch on/off procedure in RRC-IDLE/EMM-REGISTERED }</w:t>
      </w:r>
    </w:p>
    <w:p w14:paraId="53E0A467" w14:textId="77777777" w:rsidR="00546D13" w:rsidRPr="00505D8A" w:rsidRDefault="00546D13" w:rsidP="00546D13">
      <w:pPr>
        <w:pStyle w:val="PL"/>
        <w:rPr>
          <w:noProof w:val="0"/>
        </w:rPr>
      </w:pPr>
      <w:r w:rsidRPr="00505D8A">
        <w:rPr>
          <w:b/>
          <w:bCs/>
          <w:noProof w:val="0"/>
        </w:rPr>
        <w:t>ensure that</w:t>
      </w:r>
      <w:r w:rsidRPr="00505D8A">
        <w:rPr>
          <w:noProof w:val="0"/>
        </w:rPr>
        <w:t xml:space="preserve"> {</w:t>
      </w:r>
    </w:p>
    <w:p w14:paraId="6C0FE5DF" w14:textId="77777777" w:rsidR="00546D13" w:rsidRPr="00505D8A" w:rsidRDefault="00546D13" w:rsidP="00546D13">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is switched off }</w:t>
      </w:r>
    </w:p>
    <w:p w14:paraId="38F28FC7" w14:textId="77777777" w:rsidR="00546D13" w:rsidRPr="00505D8A" w:rsidRDefault="00546D13" w:rsidP="00546D13">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performs a detach procedure }</w:t>
      </w:r>
    </w:p>
    <w:p w14:paraId="4C829132" w14:textId="77777777" w:rsidR="00546D13" w:rsidRPr="00505D8A" w:rsidRDefault="00546D13" w:rsidP="00546D13">
      <w:pPr>
        <w:pStyle w:val="PL"/>
        <w:rPr>
          <w:noProof w:val="0"/>
        </w:rPr>
      </w:pPr>
      <w:r w:rsidRPr="00505D8A">
        <w:rPr>
          <w:noProof w:val="0"/>
        </w:rPr>
        <w:t xml:space="preserve">            }</w:t>
      </w:r>
    </w:p>
    <w:p w14:paraId="48090514" w14:textId="77777777" w:rsidR="00546D13" w:rsidRPr="00505D8A" w:rsidRDefault="00546D13" w:rsidP="00546D13">
      <w:pPr>
        <w:pStyle w:val="PL"/>
        <w:rPr>
          <w:noProof w:val="0"/>
        </w:rPr>
      </w:pPr>
    </w:p>
    <w:p w14:paraId="1D14A8E9" w14:textId="77777777" w:rsidR="00546D13" w:rsidRPr="00505D8A" w:rsidRDefault="00546D13" w:rsidP="00546D13">
      <w:pPr>
        <w:pStyle w:val="Heading4"/>
      </w:pPr>
      <w:r w:rsidRPr="00505D8A">
        <w:t>22.5.4.2</w:t>
      </w:r>
      <w:r w:rsidRPr="00505D8A">
        <w:tab/>
        <w:t>Conformance requirements</w:t>
      </w:r>
    </w:p>
    <w:p w14:paraId="3CA0A18D" w14:textId="77777777" w:rsidR="00546D13" w:rsidRPr="00505D8A" w:rsidRDefault="00546D13" w:rsidP="00546D13">
      <w:r w:rsidRPr="00505D8A">
        <w:t>References: The conformance requirements covered in the current TC are specified in: TS 24.301 clauses 5.5.1.2.2, 5.5.1.2.4, 5.5.1.2.5, 5.5.1.2.6, 5.5.2.2.1, 5.6.2.2.2 and TS 36.331 clause 5.3.8.3. Unless otherwise stated these are Rel-13 requirements.</w:t>
      </w:r>
    </w:p>
    <w:p w14:paraId="79626CD2" w14:textId="77777777" w:rsidR="00546D13" w:rsidRPr="00505D8A" w:rsidRDefault="00546D13" w:rsidP="00546D13">
      <w:r w:rsidRPr="00505D8A">
        <w:t>[TS 24.301, clause 5.5.1.2.2]</w:t>
      </w:r>
    </w:p>
    <w:p w14:paraId="4FF5A2E2" w14:textId="77777777" w:rsidR="00546D13" w:rsidRPr="00505D8A" w:rsidRDefault="00546D13" w:rsidP="00546D13">
      <w:r w:rsidRPr="00505D8A">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D7695D7" w14:textId="77777777" w:rsidR="00546D13" w:rsidRPr="00505D8A" w:rsidRDefault="00546D13" w:rsidP="00546D13">
      <w:r w:rsidRPr="00505D8A">
        <w:lastRenderedPageBreak/>
        <w:t>The UE shall include the IMSI in the EPS mobile identity IE in the ATTACH REQUEST message if the selected PLMN is neither the registered PLMN nor in the list of equivalent PLMNs and:</w:t>
      </w:r>
    </w:p>
    <w:p w14:paraId="695F157F" w14:textId="77777777" w:rsidR="00546D13" w:rsidRPr="00505D8A" w:rsidRDefault="00546D13" w:rsidP="00546D13">
      <w:pPr>
        <w:pStyle w:val="B10"/>
      </w:pPr>
      <w:r w:rsidRPr="00505D8A">
        <w:t>-</w:t>
      </w:r>
      <w:r w:rsidRPr="00505D8A">
        <w:tab/>
        <w:t>the UE is configured for "</w:t>
      </w:r>
      <w:proofErr w:type="spellStart"/>
      <w:r w:rsidRPr="00505D8A">
        <w:rPr>
          <w:iCs/>
        </w:rPr>
        <w:t>AttachWithIMSI</w:t>
      </w:r>
      <w:proofErr w:type="spellEnd"/>
      <w:r w:rsidRPr="00505D8A">
        <w:t>"</w:t>
      </w:r>
      <w:r w:rsidRPr="00505D8A" w:rsidDel="00A54F8A">
        <w:t xml:space="preserve"> </w:t>
      </w:r>
      <w:r w:rsidRPr="00505D8A">
        <w:t xml:space="preserve">as specified in 3GPP TS 24.368 [15A] or </w:t>
      </w:r>
      <w:r w:rsidRPr="00505D8A">
        <w:rPr>
          <w:lang w:eastAsia="ja-JP"/>
        </w:rPr>
        <w:t>3GPP TS 31.102 [17]; or</w:t>
      </w:r>
    </w:p>
    <w:p w14:paraId="7FC89268" w14:textId="77777777" w:rsidR="00546D13" w:rsidRPr="00505D8A" w:rsidRDefault="00546D13" w:rsidP="00546D13">
      <w:pPr>
        <w:pStyle w:val="B10"/>
      </w:pPr>
      <w:r w:rsidRPr="00505D8A">
        <w:t>-</w:t>
      </w:r>
      <w:r w:rsidRPr="00505D8A">
        <w:tab/>
        <w:t>the UE is in NB-S1 mode.</w:t>
      </w:r>
    </w:p>
    <w:p w14:paraId="4CA5A7DA" w14:textId="77777777" w:rsidR="00546D13" w:rsidRPr="00505D8A" w:rsidRDefault="00546D13" w:rsidP="00546D13">
      <w:r w:rsidRPr="00505D8A">
        <w:t>For all other cases, the UE shall handle the EPS mobile identity IE in the ATTACH REQUEST message as follows:</w:t>
      </w:r>
    </w:p>
    <w:p w14:paraId="0A252AA5" w14:textId="77777777" w:rsidR="00546D13" w:rsidRPr="00505D8A" w:rsidRDefault="00546D13" w:rsidP="00546D13">
      <w:pPr>
        <w:pStyle w:val="B10"/>
      </w:pPr>
      <w:r w:rsidRPr="00505D8A">
        <w:t xml:space="preserve">If the UE supports neither A/Gb mode nor </w:t>
      </w:r>
      <w:proofErr w:type="spellStart"/>
      <w:r w:rsidRPr="00505D8A">
        <w:t>Iu</w:t>
      </w:r>
      <w:proofErr w:type="spellEnd"/>
      <w:r w:rsidRPr="00505D8A">
        <w:t xml:space="preserve"> mode:</w:t>
      </w:r>
    </w:p>
    <w:p w14:paraId="4EE1A441" w14:textId="77777777" w:rsidR="00546D13" w:rsidRPr="00505D8A" w:rsidRDefault="00546D13" w:rsidP="00546D13">
      <w:pPr>
        <w:pStyle w:val="B10"/>
      </w:pPr>
      <w:r w:rsidRPr="00505D8A">
        <w:t>-</w:t>
      </w:r>
      <w:r w:rsidRPr="00505D8A">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16720D0" w14:textId="77777777" w:rsidR="00546D13" w:rsidRPr="00505D8A" w:rsidRDefault="00546D13" w:rsidP="00546D13">
      <w:r w:rsidRPr="00505D8A">
        <w:t>[TS 24.301, clause 5.5.1.2.4]</w:t>
      </w:r>
    </w:p>
    <w:p w14:paraId="2C62A52E" w14:textId="77777777" w:rsidR="00546D13" w:rsidRPr="00505D8A" w:rsidRDefault="00546D13" w:rsidP="00546D13">
      <w:r w:rsidRPr="00505D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505D8A">
        <w:rPr>
          <w:lang w:eastAsia="zh-CN"/>
        </w:rPr>
        <w:t xml:space="preserve"> </w:t>
      </w:r>
      <w:r w:rsidRPr="00505D8A">
        <w:t>during an</w:t>
      </w:r>
      <w:r w:rsidRPr="00505D8A">
        <w:rPr>
          <w:lang w:eastAsia="zh-CN"/>
        </w:rPr>
        <w:t xml:space="preserve"> </w:t>
      </w:r>
      <w:r w:rsidRPr="00505D8A">
        <w:t>attach procedure for emergency bearer services.</w:t>
      </w:r>
    </w:p>
    <w:p w14:paraId="5F67927A" w14:textId="77777777" w:rsidR="00546D13" w:rsidRPr="00505D8A" w:rsidRDefault="00546D13" w:rsidP="00546D13">
      <w:r w:rsidRPr="00505D8A">
        <w:t>If the attach request is accepted by the network, the MME shall send an ATTACH ACCEPT message to the UE</w:t>
      </w:r>
      <w:r w:rsidRPr="00505D8A">
        <w:rPr>
          <w:lang w:eastAsia="ko-KR"/>
        </w:rPr>
        <w:t xml:space="preserve"> and start timer T3450</w:t>
      </w:r>
      <w:r w:rsidRPr="00505D8A">
        <w:t xml:space="preserve">. </w:t>
      </w:r>
    </w:p>
    <w:p w14:paraId="236B3813" w14:textId="77777777" w:rsidR="00546D13" w:rsidRPr="00505D8A" w:rsidRDefault="00546D13" w:rsidP="00546D13">
      <w:r w:rsidRPr="00505D8A">
        <w:t>...</w:t>
      </w:r>
    </w:p>
    <w:p w14:paraId="6352FE00" w14:textId="77777777" w:rsidR="00546D13" w:rsidRPr="00505D8A" w:rsidRDefault="00546D13" w:rsidP="00546D13">
      <w:r w:rsidRPr="00505D8A">
        <w:t>Upon receiving the ATTACH ACCEPT message, the UE shall stop timer T3410.</w:t>
      </w:r>
    </w:p>
    <w:p w14:paraId="01E742AF" w14:textId="77777777" w:rsidR="00546D13" w:rsidRPr="00505D8A" w:rsidRDefault="00546D13" w:rsidP="00546D13">
      <w:pPr>
        <w:tabs>
          <w:tab w:val="left" w:pos="4253"/>
        </w:tabs>
      </w:pPr>
      <w:r w:rsidRPr="00505D8A">
        <w:t>The GUTI reallocation may be part of the attach procedure. When the ATTACH REQUEST message includes the IMSI</w:t>
      </w:r>
      <w:r w:rsidRPr="00505D8A">
        <w:rPr>
          <w:lang w:eastAsia="zh-CN"/>
        </w:rPr>
        <w:t xml:space="preserve"> or IMEI</w:t>
      </w:r>
      <w:r w:rsidRPr="00505D8A">
        <w:t>, or the MME considers the GUTI provided by the UE is invalid,</w:t>
      </w:r>
      <w:r w:rsidRPr="00505D8A">
        <w:rPr>
          <w:lang w:eastAsia="ko-KR"/>
        </w:rPr>
        <w:t xml:space="preserve"> or the GUTI provided by the UE was assigned by another MME</w:t>
      </w:r>
      <w:r w:rsidRPr="00505D8A">
        <w:t>, the MME shall allocate a new GUTI to the UE. The MME shall include in the ATTACH ACCEPT message the new assigned GUTI together with the assigned TAI list. In this case the MME shall enter state EMM-COMMON-PROCEDURE-INITIATED as described in subclause 5.4.1.</w:t>
      </w:r>
    </w:p>
    <w:p w14:paraId="1FF5F0A5" w14:textId="77777777" w:rsidR="00546D13" w:rsidRPr="00505D8A" w:rsidRDefault="00546D13" w:rsidP="00546D13">
      <w:r w:rsidRPr="00505D8A">
        <w:t>...</w:t>
      </w:r>
    </w:p>
    <w:p w14:paraId="391D9ED8" w14:textId="77777777" w:rsidR="00546D13" w:rsidRPr="00505D8A" w:rsidRDefault="00546D13" w:rsidP="00546D13">
      <w:r w:rsidRPr="00505D8A">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40639817" w14:textId="77777777" w:rsidR="00546D13" w:rsidRPr="00505D8A" w:rsidRDefault="00546D13" w:rsidP="00546D13">
      <w:r w:rsidRPr="00505D8A">
        <w:t>[TS 24.301, clause 5.5.1.2.5]</w:t>
      </w:r>
    </w:p>
    <w:p w14:paraId="47CE791B" w14:textId="77777777" w:rsidR="00546D13" w:rsidRPr="00505D8A" w:rsidRDefault="00546D13" w:rsidP="00546D13">
      <w:r w:rsidRPr="00505D8A">
        <w:t>If the attach request cannot be accepted by the network, the MME shall send an ATTACH REJECT message to the UE including an appropriate EMM cause value.</w:t>
      </w:r>
    </w:p>
    <w:p w14:paraId="5708D6FA" w14:textId="77777777" w:rsidR="00546D13" w:rsidRPr="00505D8A" w:rsidRDefault="00546D13" w:rsidP="00546D13">
      <w:r w:rsidRPr="00505D8A">
        <w:t>...</w:t>
      </w:r>
    </w:p>
    <w:p w14:paraId="092C0A51" w14:textId="77777777" w:rsidR="00546D13" w:rsidRPr="00505D8A" w:rsidRDefault="00546D13" w:rsidP="00546D13">
      <w:r w:rsidRPr="00505D8A">
        <w:t>The UE shall take the following actions depending on the EMM cause value received in the ATTACH REJECT message.</w:t>
      </w:r>
    </w:p>
    <w:p w14:paraId="79948290" w14:textId="77777777" w:rsidR="00546D13" w:rsidRPr="00505D8A" w:rsidRDefault="00546D13" w:rsidP="00546D13">
      <w:pPr>
        <w:pStyle w:val="B10"/>
      </w:pPr>
      <w:r w:rsidRPr="00505D8A">
        <w:t>#3</w:t>
      </w:r>
      <w:r w:rsidRPr="00505D8A">
        <w:tab/>
      </w:r>
      <w:r w:rsidRPr="00505D8A">
        <w:tab/>
        <w:t>(Illegal UE</w:t>
      </w:r>
      <w:proofErr w:type="gramStart"/>
      <w:r w:rsidRPr="00505D8A">
        <w:t>);</w:t>
      </w:r>
      <w:proofErr w:type="gramEnd"/>
    </w:p>
    <w:p w14:paraId="5161D6E8" w14:textId="77777777" w:rsidR="00546D13" w:rsidRPr="00505D8A" w:rsidRDefault="00546D13" w:rsidP="00546D13">
      <w:pPr>
        <w:pStyle w:val="B10"/>
        <w:rPr>
          <w:lang w:eastAsia="zh-CN"/>
        </w:rPr>
      </w:pPr>
      <w:r w:rsidRPr="00505D8A">
        <w:t>#6</w:t>
      </w:r>
      <w:r w:rsidRPr="00505D8A">
        <w:tab/>
      </w:r>
      <w:r w:rsidRPr="00505D8A">
        <w:tab/>
        <w:t>(Illegal ME);</w:t>
      </w:r>
      <w:r w:rsidRPr="00505D8A">
        <w:rPr>
          <w:lang w:eastAsia="zh-CN"/>
        </w:rPr>
        <w:t xml:space="preserve"> or</w:t>
      </w:r>
    </w:p>
    <w:p w14:paraId="317E6137" w14:textId="77777777" w:rsidR="00546D13" w:rsidRPr="00505D8A" w:rsidRDefault="00546D13" w:rsidP="00546D13">
      <w:pPr>
        <w:pStyle w:val="B10"/>
      </w:pPr>
      <w:r w:rsidRPr="00505D8A">
        <w:t>...</w:t>
      </w:r>
    </w:p>
    <w:p w14:paraId="58645A23" w14:textId="77777777" w:rsidR="00546D13" w:rsidRPr="00505D8A" w:rsidRDefault="00546D13" w:rsidP="00546D13">
      <w:pPr>
        <w:pStyle w:val="B10"/>
      </w:pPr>
      <w:r w:rsidRPr="00505D8A">
        <w:tab/>
        <w:t xml:space="preserve">The UE shall set the EPS update status to EU3 ROAMING NOT ALLOWED (and shall store it according to subclause 5.1.3.3) and shall delete any GUTI, last visited registered TAI, TAI list and </w:t>
      </w:r>
      <w:proofErr w:type="spellStart"/>
      <w:r w:rsidRPr="00505D8A">
        <w:t>eKSI</w:t>
      </w:r>
      <w:proofErr w:type="spellEnd"/>
      <w:r w:rsidRPr="00505D8A">
        <w:t>.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p>
    <w:p w14:paraId="1CE2E4C8" w14:textId="77777777" w:rsidR="00546D13" w:rsidRPr="00505D8A" w:rsidRDefault="00546D13" w:rsidP="00546D13">
      <w:r w:rsidRPr="00505D8A">
        <w:t>[TS 24.301, clause 5.5.1.2.6]</w:t>
      </w:r>
    </w:p>
    <w:p w14:paraId="476F8DFE" w14:textId="77777777" w:rsidR="00546D13" w:rsidRPr="00505D8A" w:rsidRDefault="00546D13" w:rsidP="00546D13">
      <w:r w:rsidRPr="00505D8A">
        <w:t>The following abnormal cases can be identified:</w:t>
      </w:r>
    </w:p>
    <w:p w14:paraId="1DA7321A" w14:textId="77777777" w:rsidR="00546D13" w:rsidRPr="00505D8A" w:rsidRDefault="00546D13" w:rsidP="00546D13">
      <w:pPr>
        <w:pStyle w:val="B10"/>
      </w:pPr>
      <w:r w:rsidRPr="00505D8A">
        <w:lastRenderedPageBreak/>
        <w:t>…</w:t>
      </w:r>
    </w:p>
    <w:p w14:paraId="3239C758" w14:textId="77777777" w:rsidR="00546D13" w:rsidRPr="00505D8A" w:rsidRDefault="00546D13" w:rsidP="00546D13">
      <w:pPr>
        <w:pStyle w:val="B10"/>
      </w:pPr>
      <w:r w:rsidRPr="00505D8A">
        <w:t>l)</w:t>
      </w:r>
      <w:r w:rsidRPr="00505D8A">
        <w:tab/>
      </w:r>
      <w:r w:rsidRPr="00505D8A">
        <w:rPr>
          <w:lang w:eastAsia="ja-JP"/>
        </w:rPr>
        <w:t>"</w:t>
      </w:r>
      <w:r w:rsidRPr="00505D8A">
        <w:rPr>
          <w:lang w:eastAsia="zh-CN"/>
        </w:rPr>
        <w:t>Extended w</w:t>
      </w:r>
      <w:r w:rsidRPr="00505D8A">
        <w:t>ait time</w:t>
      </w:r>
      <w:r w:rsidRPr="00505D8A">
        <w:rPr>
          <w:lang w:eastAsia="ja-JP"/>
        </w:rPr>
        <w:t>"</w:t>
      </w:r>
      <w:r w:rsidRPr="00505D8A">
        <w:t xml:space="preserve"> from the lower layers</w:t>
      </w:r>
    </w:p>
    <w:p w14:paraId="6DA141C6" w14:textId="77777777" w:rsidR="00546D13" w:rsidRPr="00505D8A" w:rsidRDefault="00546D13" w:rsidP="00546D13">
      <w:pPr>
        <w:pStyle w:val="B10"/>
        <w:rPr>
          <w:lang w:eastAsia="zh-CN"/>
        </w:rPr>
      </w:pPr>
      <w:r w:rsidRPr="00505D8A">
        <w:tab/>
        <w:t>If the ATTACH REQUEST message contained the low priority indicator set to "MS is configured for NAS signalling low priority", the UE shall start timer T3346 with the "Extended wait time" value</w:t>
      </w:r>
      <w:r w:rsidRPr="00505D8A">
        <w:rPr>
          <w:lang w:eastAsia="zh-CN"/>
        </w:rPr>
        <w:t xml:space="preserve"> and </w:t>
      </w:r>
      <w:r w:rsidRPr="00505D8A">
        <w:t>reset the attach attempt counter.</w:t>
      </w:r>
    </w:p>
    <w:p w14:paraId="5E653BB8" w14:textId="77777777" w:rsidR="00546D13" w:rsidRPr="00505D8A" w:rsidRDefault="00546D13" w:rsidP="00546D13">
      <w:pPr>
        <w:pStyle w:val="B10"/>
      </w:pPr>
      <w:r w:rsidRPr="00505D8A">
        <w:tab/>
        <w:t xml:space="preserve">If the ATTACH REQUEST message did not contain the low priority indicator set to "MS is configured for NAS signalling low priority" and the </w:t>
      </w:r>
      <w:r w:rsidRPr="00505D8A">
        <w:rPr>
          <w:lang w:eastAsia="zh-CN"/>
        </w:rPr>
        <w:t>UE is operating in NB-S1 mode, then the UE shall start timer T3346</w:t>
      </w:r>
      <w:r w:rsidRPr="00505D8A">
        <w:t xml:space="preserve"> with the "Extended wait time" value</w:t>
      </w:r>
      <w:r w:rsidRPr="00505D8A">
        <w:rPr>
          <w:lang w:eastAsia="zh-CN"/>
        </w:rPr>
        <w:t xml:space="preserve"> and </w:t>
      </w:r>
      <w:r w:rsidRPr="00505D8A">
        <w:t>reset the attach attempt counter.</w:t>
      </w:r>
    </w:p>
    <w:p w14:paraId="6CB0E62C" w14:textId="77777777" w:rsidR="00546D13" w:rsidRPr="00505D8A" w:rsidRDefault="00546D13" w:rsidP="00546D13">
      <w:pPr>
        <w:pStyle w:val="B10"/>
      </w:pPr>
      <w:r w:rsidRPr="00505D8A">
        <w:tab/>
        <w:t>...</w:t>
      </w:r>
    </w:p>
    <w:p w14:paraId="597B0824" w14:textId="77777777" w:rsidR="00546D13" w:rsidRPr="00505D8A" w:rsidRDefault="00546D13" w:rsidP="00546D13">
      <w:pPr>
        <w:pStyle w:val="B10"/>
      </w:pPr>
      <w:r w:rsidRPr="00505D8A">
        <w:tab/>
        <w:t>The UE shall abort the attach procedure, stay in the current serving cell, change the state to EMM-DEREGISTERED.ATTEMPTING-TO-ATTACH and apply the normal cell reselection process.</w:t>
      </w:r>
    </w:p>
    <w:p w14:paraId="5FF4251E" w14:textId="77777777" w:rsidR="00546D13" w:rsidRPr="00505D8A" w:rsidRDefault="00546D13" w:rsidP="00546D13">
      <w:pPr>
        <w:pStyle w:val="B10"/>
      </w:pPr>
      <w:r w:rsidRPr="00505D8A">
        <w:tab/>
        <w:t>The UE shall proceed as described below.</w:t>
      </w:r>
    </w:p>
    <w:p w14:paraId="3440DA26" w14:textId="77777777" w:rsidR="00546D13" w:rsidRPr="00505D8A" w:rsidRDefault="00546D13" w:rsidP="00546D13">
      <w:pPr>
        <w:pStyle w:val="B10"/>
        <w:rPr>
          <w:lang w:eastAsia="ja-JP"/>
        </w:rPr>
      </w:pPr>
      <w:r w:rsidRPr="00505D8A">
        <w:rPr>
          <w:lang w:eastAsia="ja-JP"/>
        </w:rPr>
        <w:t>m)</w:t>
      </w:r>
      <w:r w:rsidRPr="00505D8A">
        <w:rPr>
          <w:lang w:eastAsia="ja-JP"/>
        </w:rPr>
        <w:tab/>
        <w:t>Timer T3346 is running</w:t>
      </w:r>
    </w:p>
    <w:p w14:paraId="36FDAD03" w14:textId="77777777" w:rsidR="00546D13" w:rsidRPr="00505D8A" w:rsidRDefault="00546D13" w:rsidP="00546D13">
      <w:pPr>
        <w:pStyle w:val="B10"/>
      </w:pPr>
      <w:r w:rsidRPr="00505D8A">
        <w:tab/>
        <w:t>The UE shall not start the attach procedure unless:</w:t>
      </w:r>
    </w:p>
    <w:p w14:paraId="3CE31153" w14:textId="77777777" w:rsidR="00546D13" w:rsidRPr="00505D8A" w:rsidRDefault="00546D13" w:rsidP="00546D13">
      <w:pPr>
        <w:pStyle w:val="B2"/>
        <w:rPr>
          <w:lang w:eastAsia="ko-KR"/>
        </w:rPr>
      </w:pPr>
      <w:r w:rsidRPr="00505D8A">
        <w:t>-</w:t>
      </w:r>
      <w:r w:rsidRPr="00505D8A">
        <w:tab/>
        <w:t xml:space="preserve">the UE is a UE configured to use AC11 – 15 in selected </w:t>
      </w:r>
      <w:proofErr w:type="gramStart"/>
      <w:r w:rsidRPr="00505D8A">
        <w:t>PLMN</w:t>
      </w:r>
      <w:r w:rsidRPr="00505D8A">
        <w:rPr>
          <w:lang w:eastAsia="ko-KR"/>
        </w:rPr>
        <w:t>;</w:t>
      </w:r>
      <w:proofErr w:type="gramEnd"/>
    </w:p>
    <w:p w14:paraId="6E1C70B2" w14:textId="77777777" w:rsidR="00546D13" w:rsidRPr="00505D8A" w:rsidRDefault="00546D13" w:rsidP="00546D13">
      <w:pPr>
        <w:pStyle w:val="B2"/>
      </w:pPr>
      <w:r w:rsidRPr="00505D8A">
        <w:rPr>
          <w:lang w:eastAsia="ko-KR"/>
        </w:rPr>
        <w:t>-</w:t>
      </w:r>
      <w:r w:rsidRPr="00505D8A">
        <w:rPr>
          <w:lang w:eastAsia="ko-KR"/>
        </w:rPr>
        <w:tab/>
        <w:t>the UE</w:t>
      </w:r>
      <w:r w:rsidRPr="00505D8A">
        <w:t xml:space="preserve"> needs to attach for emergency bearer services; or</w:t>
      </w:r>
    </w:p>
    <w:p w14:paraId="541C4ACF" w14:textId="77777777" w:rsidR="00546D13" w:rsidRPr="00505D8A" w:rsidRDefault="00546D13" w:rsidP="00546D13">
      <w:pPr>
        <w:pStyle w:val="B2"/>
      </w:pPr>
      <w:r w:rsidRPr="00505D8A">
        <w:t>-</w:t>
      </w:r>
      <w:r w:rsidRPr="00505D8A">
        <w:tab/>
        <w:t xml:space="preserve">the UE needs to attach without the </w:t>
      </w:r>
      <w:r w:rsidRPr="00505D8A">
        <w:rPr>
          <w:lang w:eastAsia="zh-CN"/>
        </w:rPr>
        <w:t>NAS signalling low priority indication</w:t>
      </w:r>
      <w:r w:rsidRPr="00505D8A">
        <w:t xml:space="preserve"> and if the timer T3346 was started due to </w:t>
      </w:r>
      <w:r w:rsidRPr="00505D8A">
        <w:rPr>
          <w:lang w:eastAsia="zh-CN"/>
        </w:rPr>
        <w:t xml:space="preserve">rejection of </w:t>
      </w:r>
      <w:r w:rsidRPr="00505D8A">
        <w:t>a NAS request message (</w:t>
      </w:r>
      <w:r w:rsidRPr="00505D8A">
        <w:rPr>
          <w:lang w:eastAsia="zh-CN"/>
        </w:rPr>
        <w:t xml:space="preserve">e.g. </w:t>
      </w:r>
      <w:r w:rsidRPr="00505D8A">
        <w:t>ATTACH REQUEST, TRACKING AREA UPDATE REQUEST or EXTENDED SERVICE REQUEST) which contained the low priority indicator set to "MS is configured for NAS signalling low priority".</w:t>
      </w:r>
    </w:p>
    <w:p w14:paraId="5C6EC1A3" w14:textId="77777777" w:rsidR="00546D13" w:rsidRPr="00505D8A" w:rsidRDefault="00546D13" w:rsidP="00546D13">
      <w:pPr>
        <w:pStyle w:val="B10"/>
      </w:pPr>
      <w:r w:rsidRPr="00505D8A">
        <w:tab/>
        <w:t>The UE stays in the current serving cell and applies the normal cell reselection process.</w:t>
      </w:r>
    </w:p>
    <w:p w14:paraId="20076D46" w14:textId="77777777" w:rsidR="00546D13" w:rsidRPr="00505D8A" w:rsidRDefault="00546D13" w:rsidP="00546D13">
      <w:pPr>
        <w:pStyle w:val="NO"/>
      </w:pPr>
      <w:r w:rsidRPr="00505D8A">
        <w:t>NOTE </w:t>
      </w:r>
      <w:r w:rsidRPr="00505D8A">
        <w:rPr>
          <w:lang w:eastAsia="zh-CN"/>
        </w:rPr>
        <w:t>4</w:t>
      </w:r>
      <w:r w:rsidRPr="00505D8A">
        <w:t>:</w:t>
      </w:r>
      <w:r w:rsidRPr="00505D8A">
        <w:tab/>
        <w:t xml:space="preserve">It is considered an abnormal case if the UE needs to initiate an attach procedure while timer T3346 is running independent on whether timer T3346 was started due to an abnormal case or a </w:t>
      </w:r>
      <w:proofErr w:type="spellStart"/>
      <w:r w:rsidRPr="00505D8A">
        <w:t>non successful</w:t>
      </w:r>
      <w:proofErr w:type="spellEnd"/>
      <w:r w:rsidRPr="00505D8A">
        <w:t xml:space="preserve"> case.</w:t>
      </w:r>
    </w:p>
    <w:p w14:paraId="57F7CED9" w14:textId="77777777" w:rsidR="00546D13" w:rsidRPr="00505D8A" w:rsidRDefault="00546D13" w:rsidP="00546D13">
      <w:pPr>
        <w:pStyle w:val="B10"/>
      </w:pPr>
      <w:r w:rsidRPr="00505D8A">
        <w:tab/>
        <w:t>The UE shall proceed as described below.</w:t>
      </w:r>
    </w:p>
    <w:p w14:paraId="58C7526B" w14:textId="77777777" w:rsidR="00546D13" w:rsidRPr="00505D8A" w:rsidRDefault="00546D13" w:rsidP="00546D13">
      <w:pPr>
        <w:pStyle w:val="B10"/>
      </w:pPr>
      <w:r w:rsidRPr="00505D8A">
        <w:t>...</w:t>
      </w:r>
    </w:p>
    <w:p w14:paraId="71B1A8D0" w14:textId="77777777" w:rsidR="00546D13" w:rsidRPr="00505D8A" w:rsidRDefault="00546D13" w:rsidP="00546D13">
      <w:r w:rsidRPr="00505D8A">
        <w:t>For the cases b, c, d, l and m:</w:t>
      </w:r>
    </w:p>
    <w:p w14:paraId="47A61A84" w14:textId="77777777" w:rsidR="00546D13" w:rsidRPr="00505D8A" w:rsidRDefault="00546D13" w:rsidP="00546D13">
      <w:pPr>
        <w:pStyle w:val="B10"/>
      </w:pPr>
      <w:r w:rsidRPr="00505D8A">
        <w:t>-</w:t>
      </w:r>
      <w:r w:rsidRPr="00505D8A">
        <w:tab/>
        <w:t>Timer T34</w:t>
      </w:r>
      <w:r w:rsidRPr="00505D8A">
        <w:rPr>
          <w:lang w:eastAsia="zh-CN"/>
        </w:rPr>
        <w:t>1</w:t>
      </w:r>
      <w:r w:rsidRPr="00505D8A">
        <w:t>0 shall be stopped if still running.</w:t>
      </w:r>
    </w:p>
    <w:p w14:paraId="4A54039B" w14:textId="77777777" w:rsidR="00546D13" w:rsidRPr="00505D8A" w:rsidRDefault="00546D13" w:rsidP="00546D13">
      <w:pPr>
        <w:pStyle w:val="B10"/>
      </w:pPr>
      <w:r w:rsidRPr="00505D8A">
        <w:t>-</w:t>
      </w:r>
      <w:r w:rsidRPr="00505D8A">
        <w:tab/>
        <w:t>...</w:t>
      </w:r>
    </w:p>
    <w:p w14:paraId="141B405B" w14:textId="77777777" w:rsidR="00546D13" w:rsidRPr="00505D8A" w:rsidRDefault="00546D13" w:rsidP="00546D13">
      <w:pPr>
        <w:pStyle w:val="B10"/>
      </w:pPr>
      <w:r w:rsidRPr="00505D8A">
        <w:t>-</w:t>
      </w:r>
      <w:r w:rsidRPr="00505D8A">
        <w:tab/>
        <w:t>If the attach attempt counter is less than 5:</w:t>
      </w:r>
    </w:p>
    <w:p w14:paraId="74809DE0" w14:textId="77777777" w:rsidR="00546D13" w:rsidRPr="00505D8A" w:rsidRDefault="00546D13" w:rsidP="00546D13">
      <w:pPr>
        <w:pStyle w:val="B2"/>
      </w:pPr>
      <w:r w:rsidRPr="00505D8A">
        <w:t>-</w:t>
      </w:r>
      <w:r w:rsidRPr="00505D8A">
        <w:tab/>
        <w:t xml:space="preserve">for the cases l and m, the attach procedure is started, if still necessary, when timer T3346 expires or is </w:t>
      </w:r>
      <w:proofErr w:type="gramStart"/>
      <w:r w:rsidRPr="00505D8A">
        <w:t>stopped;</w:t>
      </w:r>
      <w:proofErr w:type="gramEnd"/>
    </w:p>
    <w:p w14:paraId="05358AC5" w14:textId="77777777" w:rsidR="00546D13" w:rsidRPr="00505D8A" w:rsidRDefault="00546D13" w:rsidP="00546D13">
      <w:r w:rsidRPr="00505D8A">
        <w:t>[TS 36.331, clause 5.3.8.3]</w:t>
      </w:r>
    </w:p>
    <w:p w14:paraId="72196CB9" w14:textId="77777777" w:rsidR="00546D13" w:rsidRPr="00505D8A" w:rsidRDefault="00546D13" w:rsidP="00546D13">
      <w:r w:rsidRPr="00505D8A">
        <w:t>The UE shall:</w:t>
      </w:r>
    </w:p>
    <w:p w14:paraId="546CE825" w14:textId="77777777" w:rsidR="00546D13" w:rsidRPr="00505D8A" w:rsidRDefault="00546D13" w:rsidP="00546D13">
      <w:pPr>
        <w:pStyle w:val="B2"/>
      </w:pPr>
      <w:r w:rsidRPr="00505D8A">
        <w:t>...</w:t>
      </w:r>
    </w:p>
    <w:p w14:paraId="7112C5DB" w14:textId="77777777" w:rsidR="00546D13" w:rsidRPr="00505D8A" w:rsidRDefault="00546D13" w:rsidP="00546D13">
      <w:pPr>
        <w:pStyle w:val="B10"/>
      </w:pPr>
      <w:r w:rsidRPr="00505D8A">
        <w:t>1&gt;</w:t>
      </w:r>
      <w:r w:rsidRPr="00505D8A">
        <w:tab/>
        <w:t xml:space="preserve">for NB-IoT, delay the following actions defined in this sub-clause 10 seconds from the moment the </w:t>
      </w:r>
      <w:r w:rsidRPr="00505D8A">
        <w:rPr>
          <w:i/>
        </w:rPr>
        <w:t>RRCConnectionRelease</w:t>
      </w:r>
      <w:r w:rsidRPr="00505D8A">
        <w:t xml:space="preserve"> message was received or optionally when lower layers indicate that the receipt of the </w:t>
      </w:r>
      <w:r w:rsidRPr="00505D8A">
        <w:rPr>
          <w:i/>
        </w:rPr>
        <w:t>RRCConnectionRelease</w:t>
      </w:r>
      <w:r w:rsidRPr="00505D8A">
        <w:t xml:space="preserve"> message has been successfully acknowledged, whichever is </w:t>
      </w:r>
      <w:proofErr w:type="gramStart"/>
      <w:r w:rsidRPr="00505D8A">
        <w:t>earlier;</w:t>
      </w:r>
      <w:proofErr w:type="gramEnd"/>
    </w:p>
    <w:p w14:paraId="783D4A68" w14:textId="77777777" w:rsidR="00546D13" w:rsidRPr="00505D8A" w:rsidRDefault="00546D13" w:rsidP="00546D13">
      <w:pPr>
        <w:pStyle w:val="B2"/>
      </w:pPr>
      <w:r w:rsidRPr="00505D8A">
        <w:t>...</w:t>
      </w:r>
    </w:p>
    <w:p w14:paraId="625C6EB1" w14:textId="77777777" w:rsidR="00546D13" w:rsidRPr="00505D8A" w:rsidRDefault="00546D13" w:rsidP="00546D13">
      <w:pPr>
        <w:pStyle w:val="B10"/>
      </w:pPr>
      <w:r w:rsidRPr="00505D8A">
        <w:t>1&gt;</w:t>
      </w:r>
      <w:r w:rsidRPr="00505D8A">
        <w:tab/>
        <w:t>else:</w:t>
      </w:r>
    </w:p>
    <w:p w14:paraId="0F0F6055" w14:textId="77777777" w:rsidR="00546D13" w:rsidRPr="00505D8A" w:rsidRDefault="00546D13" w:rsidP="00546D13">
      <w:pPr>
        <w:pStyle w:val="B2"/>
      </w:pPr>
      <w:r w:rsidRPr="00505D8A">
        <w:lastRenderedPageBreak/>
        <w:t>2&gt;</w:t>
      </w:r>
      <w:r w:rsidRPr="00505D8A">
        <w:tab/>
        <w:t xml:space="preserve">if the </w:t>
      </w:r>
      <w:proofErr w:type="spellStart"/>
      <w:r w:rsidRPr="00505D8A">
        <w:rPr>
          <w:i/>
        </w:rPr>
        <w:t>extendedWaitTime</w:t>
      </w:r>
      <w:proofErr w:type="spellEnd"/>
      <w:r w:rsidRPr="00505D8A">
        <w:t xml:space="preserve"> is present; and</w:t>
      </w:r>
    </w:p>
    <w:p w14:paraId="5BEF6329" w14:textId="77777777" w:rsidR="00546D13" w:rsidRPr="00505D8A" w:rsidRDefault="00546D13" w:rsidP="00546D13">
      <w:pPr>
        <w:pStyle w:val="B2"/>
      </w:pPr>
      <w:r w:rsidRPr="00505D8A">
        <w:t>2&gt;</w:t>
      </w:r>
      <w:r w:rsidRPr="00505D8A">
        <w:tab/>
        <w:t>if the UE supports delay tolerant access or the UE is a NB-IoT UE:</w:t>
      </w:r>
    </w:p>
    <w:p w14:paraId="09BC0446" w14:textId="77777777" w:rsidR="00546D13" w:rsidRPr="00505D8A" w:rsidRDefault="00546D13" w:rsidP="00546D13">
      <w:pPr>
        <w:pStyle w:val="B30"/>
      </w:pPr>
      <w:r w:rsidRPr="00505D8A">
        <w:t>3&gt;</w:t>
      </w:r>
      <w:r w:rsidRPr="00505D8A">
        <w:tab/>
        <w:t xml:space="preserve">forward the </w:t>
      </w:r>
      <w:proofErr w:type="spellStart"/>
      <w:r w:rsidRPr="00505D8A">
        <w:rPr>
          <w:i/>
        </w:rPr>
        <w:t>extendedWaitTime</w:t>
      </w:r>
      <w:proofErr w:type="spellEnd"/>
      <w:r w:rsidRPr="00505D8A">
        <w:t xml:space="preserve"> to upper </w:t>
      </w:r>
      <w:proofErr w:type="gramStart"/>
      <w:r w:rsidRPr="00505D8A">
        <w:t>layers;</w:t>
      </w:r>
      <w:proofErr w:type="gramEnd"/>
    </w:p>
    <w:p w14:paraId="0CFCA5E2" w14:textId="77777777" w:rsidR="00546D13" w:rsidRPr="00505D8A" w:rsidRDefault="00546D13" w:rsidP="00546D13">
      <w:r w:rsidRPr="00505D8A">
        <w:t>[TS 24.301, clause 5.5.2.2.1]</w:t>
      </w:r>
    </w:p>
    <w:p w14:paraId="53748845" w14:textId="77777777" w:rsidR="00546D13" w:rsidRPr="00505D8A" w:rsidRDefault="00546D13" w:rsidP="00546D13">
      <w:pPr>
        <w:rPr>
          <w:lang w:eastAsia="zh-CN"/>
        </w:rPr>
      </w:pPr>
      <w:r w:rsidRPr="00505D8A">
        <w:t xml:space="preserve">The detach procedure is initiated by the UE by sending a DETACH REQUEST message </w:t>
      </w:r>
      <w:r w:rsidRPr="00505D8A">
        <w:rPr>
          <w:lang w:eastAsia="zh-CN"/>
        </w:rPr>
        <w:t>(see example in figure 5.5.2.2.1.1)</w:t>
      </w:r>
      <w:r w:rsidRPr="00505D8A">
        <w:t xml:space="preserve">. </w:t>
      </w:r>
      <w:r w:rsidRPr="00505D8A">
        <w:rPr>
          <w:lang w:eastAsia="zh-CN"/>
        </w:rPr>
        <w:t xml:space="preserve">The Detach type IE included in the message indicates whether detach is due to a </w:t>
      </w:r>
      <w:r w:rsidRPr="00505D8A">
        <w:t>"</w:t>
      </w:r>
      <w:r w:rsidRPr="00505D8A">
        <w:rPr>
          <w:lang w:eastAsia="zh-CN"/>
        </w:rPr>
        <w:t>switch off</w:t>
      </w:r>
      <w:r w:rsidRPr="00505D8A">
        <w:t>"</w:t>
      </w:r>
      <w:r w:rsidRPr="00505D8A">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505D8A">
        <w:t xml:space="preserve">set the type of security context flag to "mapped security context". Otherwise, </w:t>
      </w:r>
      <w:r w:rsidRPr="00505D8A">
        <w:rPr>
          <w:lang w:eastAsia="zh-CN"/>
        </w:rPr>
        <w:t xml:space="preserve">the UE shall </w:t>
      </w:r>
      <w:r w:rsidRPr="00505D8A">
        <w:t>set the type of security context flag to "native security context".</w:t>
      </w:r>
    </w:p>
    <w:p w14:paraId="389CAF9C" w14:textId="77777777" w:rsidR="00546D13" w:rsidRPr="00505D8A" w:rsidRDefault="00546D13" w:rsidP="00546D13">
      <w:pPr>
        <w:rPr>
          <w:lang w:eastAsia="ko-KR"/>
        </w:rPr>
      </w:pPr>
      <w:r w:rsidRPr="00505D8A">
        <w:rPr>
          <w:lang w:eastAsia="ko-KR"/>
        </w:rPr>
        <w:t xml:space="preserve">If the </w:t>
      </w:r>
      <w:r w:rsidRPr="00505D8A">
        <w:t xml:space="preserve">UE has a valid GUTI, the </w:t>
      </w:r>
      <w:r w:rsidRPr="00505D8A">
        <w:rPr>
          <w:lang w:eastAsia="ko-KR"/>
        </w:rPr>
        <w:t xml:space="preserve">UE shall </w:t>
      </w:r>
      <w:r w:rsidRPr="00505D8A">
        <w:t>populate</w:t>
      </w:r>
      <w:r w:rsidRPr="00505D8A">
        <w:rPr>
          <w:lang w:eastAsia="ko-KR"/>
        </w:rPr>
        <w:t xml:space="preserve"> the EPS mobile identity IE</w:t>
      </w:r>
      <w:r w:rsidRPr="00505D8A">
        <w:t xml:space="preserve"> </w:t>
      </w:r>
      <w:r w:rsidRPr="00505D8A">
        <w:rPr>
          <w:lang w:eastAsia="ko-KR"/>
        </w:rPr>
        <w:t>with</w:t>
      </w:r>
      <w:r w:rsidRPr="00505D8A">
        <w:t xml:space="preserve"> the </w:t>
      </w:r>
      <w:r w:rsidRPr="00505D8A">
        <w:rPr>
          <w:lang w:eastAsia="ko-KR"/>
        </w:rPr>
        <w:t xml:space="preserve">valid </w:t>
      </w:r>
      <w:r w:rsidRPr="00505D8A">
        <w:t xml:space="preserve">GUTI. </w:t>
      </w:r>
      <w:r w:rsidRPr="00505D8A">
        <w:rPr>
          <w:lang w:eastAsia="ko-KR"/>
        </w:rPr>
        <w:t>If</w:t>
      </w:r>
      <w:r w:rsidRPr="00505D8A">
        <w:t xml:space="preserve"> the UE does not have a valid GUTI, the UE shall populate </w:t>
      </w:r>
      <w:r w:rsidRPr="00505D8A">
        <w:rPr>
          <w:lang w:eastAsia="ko-KR"/>
        </w:rPr>
        <w:t>the EPS mobile identity IE</w:t>
      </w:r>
      <w:r w:rsidRPr="00505D8A">
        <w:t xml:space="preserve"> </w:t>
      </w:r>
      <w:r w:rsidRPr="00505D8A">
        <w:rPr>
          <w:lang w:eastAsia="ko-KR"/>
        </w:rPr>
        <w:t>with</w:t>
      </w:r>
      <w:r w:rsidRPr="00505D8A">
        <w:t xml:space="preserve"> its IMSI.</w:t>
      </w:r>
    </w:p>
    <w:p w14:paraId="6E09C6C4" w14:textId="77777777" w:rsidR="00546D13" w:rsidRPr="00505D8A" w:rsidRDefault="00546D13" w:rsidP="00546D13">
      <w:r w:rsidRPr="00505D8A">
        <w:t xml:space="preserve">If the UE does not have a valid GUTI and it does not have a valid IMSI, then the UE shall populate the </w:t>
      </w:r>
      <w:r w:rsidRPr="00505D8A">
        <w:rPr>
          <w:lang w:eastAsia="ko-KR"/>
        </w:rPr>
        <w:t xml:space="preserve">EPS mobile identity </w:t>
      </w:r>
      <w:r w:rsidRPr="00505D8A">
        <w:t>IE with its IMEI.</w:t>
      </w:r>
    </w:p>
    <w:p w14:paraId="081B37E8" w14:textId="77777777" w:rsidR="00546D13" w:rsidRPr="00505D8A" w:rsidRDefault="00546D13" w:rsidP="00546D13">
      <w:r w:rsidRPr="00505D8A">
        <w:t>...</w:t>
      </w:r>
    </w:p>
    <w:p w14:paraId="173C6593" w14:textId="77777777" w:rsidR="00546D13" w:rsidRPr="00505D8A" w:rsidRDefault="00546D13" w:rsidP="00546D13">
      <w:pPr>
        <w:rPr>
          <w:lang w:eastAsia="zh-CN"/>
        </w:rPr>
      </w:pPr>
      <w:r w:rsidRPr="00505D8A">
        <w:t>If the UE is to be switched off, the UE shall try for a period of 5 seconds to send the DETACH REQUEST message. During this period, the UE may be switched off as soon as the DETACH REQUEST message has been sent.</w:t>
      </w:r>
    </w:p>
    <w:p w14:paraId="031164EA" w14:textId="77777777" w:rsidR="00546D13" w:rsidRPr="00505D8A" w:rsidRDefault="00546D13" w:rsidP="00546D13">
      <w:r w:rsidRPr="00505D8A">
        <w:rPr>
          <w:lang w:eastAsia="zh-CN"/>
        </w:rPr>
        <w:t>A</w:t>
      </w:r>
      <w:r w:rsidRPr="00505D8A">
        <w:t>fter the last DETACH REQUEST message is sent, the UE shall proceed as follows:</w:t>
      </w:r>
    </w:p>
    <w:p w14:paraId="4D591470" w14:textId="77777777" w:rsidR="00546D13" w:rsidRPr="00505D8A" w:rsidRDefault="00546D13" w:rsidP="00546D13">
      <w:pPr>
        <w:pStyle w:val="B10"/>
      </w:pPr>
      <w:r w:rsidRPr="00505D8A">
        <w:t>-</w:t>
      </w:r>
      <w:r w:rsidRPr="00505D8A">
        <w:tab/>
        <w:t xml:space="preserve">if the current EPS security context is a native EPS security context, then the UE shall store the current EPS security context as specified in annex C and mark it as </w:t>
      </w:r>
      <w:proofErr w:type="gramStart"/>
      <w:r w:rsidRPr="00505D8A">
        <w:t>valid;</w:t>
      </w:r>
      <w:proofErr w:type="gramEnd"/>
    </w:p>
    <w:p w14:paraId="6D71E5B4" w14:textId="77777777" w:rsidR="00546D13" w:rsidRPr="00505D8A" w:rsidRDefault="00546D13" w:rsidP="00546D13">
      <w:r w:rsidRPr="00505D8A">
        <w:t>[TS 24.301, clause 5.6.2.2.2]</w:t>
      </w:r>
    </w:p>
    <w:p w14:paraId="45861324" w14:textId="77777777" w:rsidR="00546D13" w:rsidRPr="00505D8A" w:rsidRDefault="00546D13" w:rsidP="00546D13">
      <w:r w:rsidRPr="00505D8A">
        <w:t>Paging for EPS services using IMSI is an abnormal procedure used for error recovery in the network.</w:t>
      </w:r>
    </w:p>
    <w:p w14:paraId="43992385" w14:textId="77777777" w:rsidR="00546D13" w:rsidRPr="00505D8A" w:rsidRDefault="00546D13" w:rsidP="00546D13">
      <w:r w:rsidRPr="00505D8A">
        <w:t>...</w:t>
      </w:r>
    </w:p>
    <w:p w14:paraId="64F47E2E" w14:textId="77777777" w:rsidR="00546D13" w:rsidRPr="00505D8A" w:rsidRDefault="00546D13" w:rsidP="00546D13">
      <w:r w:rsidRPr="00505D8A">
        <w:t>When a UE receives a paging for EPS services using IMSI from the network before a UE initiated EMM specific procedure has been completed, then the UE shall abort the EMM specific procedure and proceed according to the description in this subclause.</w:t>
      </w:r>
    </w:p>
    <w:p w14:paraId="129994E3" w14:textId="77777777" w:rsidR="00546D13" w:rsidRPr="00505D8A" w:rsidRDefault="00546D13" w:rsidP="00546D13">
      <w:r w:rsidRPr="00505D8A">
        <w:t xml:space="preserve">Upon reception of a paging for EPS services using IMSI, the UE shall stop timer T3346, if it is running, locally deactivate any EPS bearer context(s), if any, and locally detach from EPS. </w:t>
      </w:r>
      <w:proofErr w:type="gramStart"/>
      <w:r w:rsidRPr="00505D8A">
        <w:t>Additionally</w:t>
      </w:r>
      <w:proofErr w:type="gramEnd"/>
      <w:r w:rsidRPr="00505D8A">
        <w:t xml:space="preserve"> the UE shall delete the following parameters: last visited registered TAI, TAI list, GUTI and KSI</w:t>
      </w:r>
      <w:r w:rsidRPr="00505D8A">
        <w:rPr>
          <w:vertAlign w:val="subscript"/>
        </w:rPr>
        <w:t>ASME</w:t>
      </w:r>
      <w:r w:rsidRPr="00505D8A">
        <w:t>. The UE shall set the EPS update status to EU2 NOT UPDATED and change the state to EMM-DEREGISTERED. The UE shall stop</w:t>
      </w:r>
      <w:r w:rsidRPr="00505D8A">
        <w:rPr>
          <w:lang w:eastAsia="ko-KR"/>
        </w:rPr>
        <w:t xml:space="preserve"> all timers </w:t>
      </w:r>
      <w:r w:rsidRPr="00505D8A">
        <w:t>T3396 that are running.</w:t>
      </w:r>
    </w:p>
    <w:p w14:paraId="28F18AB4" w14:textId="77777777" w:rsidR="00546D13" w:rsidRPr="00505D8A" w:rsidRDefault="00546D13" w:rsidP="00546D13">
      <w:r w:rsidRPr="00505D8A">
        <w:t>...</w:t>
      </w:r>
    </w:p>
    <w:p w14:paraId="5562E4BF" w14:textId="77777777" w:rsidR="00546D13" w:rsidRPr="00505D8A" w:rsidRDefault="00546D13" w:rsidP="00546D13">
      <w:r w:rsidRPr="00505D8A">
        <w:t>After performing the local detach, the UE shall then perform an attach procedure as described in subclause 5.5.1.2. If the UE is operating in CS/PS mode 1 or CS/PS mode 2 of operation, then the UE shall perform a combined attach procedure</w:t>
      </w:r>
      <w:r w:rsidRPr="00505D8A" w:rsidDel="00D47D81">
        <w:t xml:space="preserve"> </w:t>
      </w:r>
      <w:r w:rsidRPr="00505D8A">
        <w:t>as described in subclause 5.5.1.3.</w:t>
      </w:r>
    </w:p>
    <w:p w14:paraId="4DEE468E" w14:textId="77777777" w:rsidR="00546D13" w:rsidRPr="00505D8A" w:rsidRDefault="00546D13" w:rsidP="00546D13">
      <w:pPr>
        <w:pStyle w:val="NO"/>
      </w:pPr>
      <w:r w:rsidRPr="00505D8A">
        <w:t>NOTE 1:</w:t>
      </w:r>
      <w:r w:rsidRPr="00505D8A">
        <w:tab/>
        <w:t>In some cases, user interaction can be required, thus the UE cannot activate the dedicated bearer context(s), if any, automatically.</w:t>
      </w:r>
    </w:p>
    <w:p w14:paraId="4915A740" w14:textId="77777777" w:rsidR="00546D13" w:rsidRPr="00505D8A" w:rsidRDefault="00546D13" w:rsidP="00546D13">
      <w:pPr>
        <w:pStyle w:val="NO"/>
      </w:pPr>
      <w:r w:rsidRPr="00505D8A">
        <w:t>NOTE 2:</w:t>
      </w:r>
      <w:r w:rsidRPr="00505D8A">
        <w:tab/>
        <w:t>The UE does not respond to the paging except with the ATTACH REQUEST message, hence timers T3413 and T3415 in the network are not used when paging with IMSI.</w:t>
      </w:r>
    </w:p>
    <w:p w14:paraId="5EBE3124" w14:textId="77777777" w:rsidR="00546D13" w:rsidRPr="00505D8A" w:rsidRDefault="00546D13" w:rsidP="00546D13">
      <w:pPr>
        <w:pStyle w:val="Heading4"/>
      </w:pPr>
      <w:r w:rsidRPr="00505D8A">
        <w:t>22.5.4.3</w:t>
      </w:r>
      <w:r w:rsidRPr="00505D8A">
        <w:tab/>
        <w:t>Test description</w:t>
      </w:r>
    </w:p>
    <w:p w14:paraId="41702BB0" w14:textId="77777777" w:rsidR="00546D13" w:rsidRPr="00505D8A" w:rsidRDefault="00546D13" w:rsidP="00546D13">
      <w:pPr>
        <w:pStyle w:val="Heading5"/>
      </w:pPr>
      <w:r w:rsidRPr="00505D8A">
        <w:t>22.5.4.3.1</w:t>
      </w:r>
      <w:r w:rsidRPr="00505D8A">
        <w:tab/>
        <w:t>Pre-test conditions</w:t>
      </w:r>
    </w:p>
    <w:p w14:paraId="0748D136" w14:textId="77777777" w:rsidR="00546D13" w:rsidRPr="00505D8A" w:rsidRDefault="00546D13" w:rsidP="00546D13">
      <w:pPr>
        <w:pStyle w:val="H6"/>
      </w:pPr>
      <w:r w:rsidRPr="00505D8A">
        <w:t>System Simulator:</w:t>
      </w:r>
    </w:p>
    <w:p w14:paraId="0F8EC908" w14:textId="77777777" w:rsidR="00546D13" w:rsidRPr="00505D8A" w:rsidRDefault="00546D13" w:rsidP="00546D13">
      <w:pPr>
        <w:pStyle w:val="B10"/>
      </w:pPr>
      <w:r w:rsidRPr="00505D8A">
        <w:t>-</w:t>
      </w:r>
      <w:r w:rsidRPr="00505D8A">
        <w:tab/>
        <w:t>2 NB-IoT cells, default system information</w:t>
      </w:r>
    </w:p>
    <w:p w14:paraId="73C2E529" w14:textId="77777777" w:rsidR="00546D13" w:rsidRPr="00505D8A" w:rsidRDefault="00546D13" w:rsidP="00546D13">
      <w:pPr>
        <w:pStyle w:val="B2"/>
      </w:pPr>
      <w:r w:rsidRPr="00505D8A">
        <w:lastRenderedPageBreak/>
        <w:t>-</w:t>
      </w:r>
      <w:r w:rsidRPr="00505D8A">
        <w:tab/>
      </w:r>
      <w:proofErr w:type="spellStart"/>
      <w:r w:rsidRPr="00505D8A">
        <w:t>Ncell</w:t>
      </w:r>
      <w:proofErr w:type="spellEnd"/>
      <w:r w:rsidRPr="00505D8A">
        <w:t xml:space="preserve"> 1 "Serving cell", PLMN1, TAI-1</w:t>
      </w:r>
    </w:p>
    <w:p w14:paraId="16DE4B03" w14:textId="77777777" w:rsidR="00546D13" w:rsidRPr="00505D8A" w:rsidRDefault="00546D13" w:rsidP="00546D13">
      <w:pPr>
        <w:pStyle w:val="B2"/>
      </w:pPr>
      <w:r w:rsidRPr="00505D8A">
        <w:t>-</w:t>
      </w:r>
      <w:r w:rsidRPr="00505D8A">
        <w:tab/>
      </w:r>
      <w:proofErr w:type="spellStart"/>
      <w:r w:rsidRPr="00505D8A">
        <w:t>Ncell</w:t>
      </w:r>
      <w:proofErr w:type="spellEnd"/>
      <w:r w:rsidRPr="00505D8A">
        <w:t xml:space="preserve"> 12 "</w:t>
      </w:r>
      <w:proofErr w:type="gramStart"/>
      <w:r w:rsidRPr="00505D8A">
        <w:t>Non-Suitable</w:t>
      </w:r>
      <w:proofErr w:type="gramEnd"/>
      <w:r w:rsidRPr="00505D8A">
        <w:t xml:space="preserve"> cell", PLMN2, TAI-3</w:t>
      </w:r>
    </w:p>
    <w:p w14:paraId="68F061F8" w14:textId="77777777" w:rsidR="00546D13" w:rsidRPr="00505D8A" w:rsidRDefault="00546D13" w:rsidP="00546D13">
      <w:pPr>
        <w:pStyle w:val="H6"/>
      </w:pPr>
      <w:r w:rsidRPr="00505D8A">
        <w:t>UE:</w:t>
      </w:r>
    </w:p>
    <w:p w14:paraId="68EB438E" w14:textId="77777777" w:rsidR="00546D13" w:rsidRPr="00505D8A" w:rsidRDefault="00546D13" w:rsidP="00546D13">
      <w:r w:rsidRPr="00505D8A">
        <w:t>None.</w:t>
      </w:r>
    </w:p>
    <w:p w14:paraId="248B7DF9" w14:textId="77777777" w:rsidR="00546D13" w:rsidRPr="00505D8A" w:rsidRDefault="00546D13" w:rsidP="00546D13">
      <w:pPr>
        <w:pStyle w:val="H6"/>
      </w:pPr>
      <w:r w:rsidRPr="00505D8A">
        <w:t>Preamble:</w:t>
      </w:r>
    </w:p>
    <w:p w14:paraId="166C75B4" w14:textId="77777777" w:rsidR="00546D13" w:rsidRPr="00505D8A" w:rsidRDefault="00546D13" w:rsidP="00546D13">
      <w:pPr>
        <w:pStyle w:val="B10"/>
      </w:pPr>
      <w:r w:rsidRPr="00505D8A">
        <w:t>-</w:t>
      </w:r>
      <w:r w:rsidRPr="00505D8A">
        <w:tab/>
        <w:t xml:space="preserve">The UE is made register on NB-IoT </w:t>
      </w:r>
      <w:proofErr w:type="spellStart"/>
      <w:r w:rsidRPr="00505D8A">
        <w:t>Ncell</w:t>
      </w:r>
      <w:proofErr w:type="spellEnd"/>
      <w:r w:rsidRPr="00505D8A">
        <w:t xml:space="preserve"> 1 and enter State 3-NB "Registered, Idle Mode" according to TS 36.508 [18]; during the attach GUTI-1 is assigned, PLMN2 is not included in the equivalent PLMN </w:t>
      </w:r>
      <w:proofErr w:type="gramStart"/>
      <w:r w:rsidRPr="00505D8A">
        <w:t>list ,</w:t>
      </w:r>
      <w:proofErr w:type="gramEnd"/>
      <w:r w:rsidRPr="00505D8A">
        <w:t xml:space="preserve"> nor TAI-3 in the TAI list assigned.</w:t>
      </w:r>
    </w:p>
    <w:p w14:paraId="59EC2F5D" w14:textId="77777777" w:rsidR="00546D13" w:rsidRPr="00505D8A" w:rsidRDefault="00546D13" w:rsidP="00546D13">
      <w:pPr>
        <w:pStyle w:val="B10"/>
      </w:pPr>
      <w:r w:rsidRPr="00505D8A">
        <w:t>-</w:t>
      </w:r>
      <w:r w:rsidRPr="00505D8A">
        <w:tab/>
        <w:t xml:space="preserve">After registration the UE is switched off </w:t>
      </w:r>
      <w:proofErr w:type="gramStart"/>
      <w:r w:rsidRPr="00505D8A">
        <w:t>in order to</w:t>
      </w:r>
      <w:proofErr w:type="gramEnd"/>
      <w:r w:rsidRPr="00505D8A">
        <w:t xml:space="preserve"> enter State 1-NB "Switched OFF" according to TS 36.508 [18].</w:t>
      </w:r>
    </w:p>
    <w:p w14:paraId="54E1ECBC" w14:textId="77777777" w:rsidR="00546D13" w:rsidRPr="00505D8A" w:rsidRDefault="00546D13" w:rsidP="00546D13">
      <w:pPr>
        <w:pStyle w:val="Heading5"/>
      </w:pPr>
      <w:r w:rsidRPr="00505D8A">
        <w:lastRenderedPageBreak/>
        <w:t>22.5.4.3.2</w:t>
      </w:r>
      <w:r w:rsidRPr="00505D8A">
        <w:tab/>
        <w:t>Test procedure sequence</w:t>
      </w:r>
    </w:p>
    <w:p w14:paraId="7A43BBFD" w14:textId="77777777" w:rsidR="00546D13" w:rsidRPr="00505D8A" w:rsidRDefault="00546D13" w:rsidP="00546D13">
      <w:pPr>
        <w:pStyle w:val="TH"/>
      </w:pPr>
      <w:r w:rsidRPr="00505D8A">
        <w:t>Table 22.5.4.3.2-1: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46D13" w:rsidRPr="00505D8A" w14:paraId="7DB6E0FF" w14:textId="77777777" w:rsidTr="00DD31CD">
        <w:tc>
          <w:tcPr>
            <w:tcW w:w="534" w:type="dxa"/>
            <w:tcBorders>
              <w:bottom w:val="nil"/>
            </w:tcBorders>
            <w:shd w:val="clear" w:color="auto" w:fill="auto"/>
          </w:tcPr>
          <w:p w14:paraId="138FD4FF" w14:textId="77777777" w:rsidR="00546D13" w:rsidRPr="00505D8A" w:rsidRDefault="00546D13" w:rsidP="00DD31CD">
            <w:pPr>
              <w:pStyle w:val="TAH"/>
            </w:pPr>
            <w:r w:rsidRPr="00505D8A">
              <w:lastRenderedPageBreak/>
              <w:t>St</w:t>
            </w:r>
          </w:p>
        </w:tc>
        <w:tc>
          <w:tcPr>
            <w:tcW w:w="3968" w:type="dxa"/>
            <w:shd w:val="clear" w:color="auto" w:fill="auto"/>
          </w:tcPr>
          <w:p w14:paraId="0FEAE653" w14:textId="77777777" w:rsidR="00546D13" w:rsidRPr="00505D8A" w:rsidRDefault="00546D13" w:rsidP="00DD31CD">
            <w:pPr>
              <w:pStyle w:val="TAH"/>
            </w:pPr>
            <w:r w:rsidRPr="00505D8A">
              <w:t>Procedure</w:t>
            </w:r>
          </w:p>
        </w:tc>
        <w:tc>
          <w:tcPr>
            <w:tcW w:w="3684" w:type="dxa"/>
            <w:gridSpan w:val="2"/>
            <w:shd w:val="clear" w:color="auto" w:fill="auto"/>
          </w:tcPr>
          <w:p w14:paraId="4192ADA8" w14:textId="77777777" w:rsidR="00546D13" w:rsidRPr="00505D8A" w:rsidRDefault="00546D13" w:rsidP="00DD31CD">
            <w:pPr>
              <w:pStyle w:val="TAH"/>
            </w:pPr>
            <w:r w:rsidRPr="00505D8A">
              <w:t>Message Sequence</w:t>
            </w:r>
          </w:p>
        </w:tc>
        <w:tc>
          <w:tcPr>
            <w:tcW w:w="567" w:type="dxa"/>
            <w:tcBorders>
              <w:bottom w:val="nil"/>
            </w:tcBorders>
            <w:shd w:val="clear" w:color="auto" w:fill="auto"/>
          </w:tcPr>
          <w:p w14:paraId="331CE604" w14:textId="77777777" w:rsidR="00546D13" w:rsidRPr="00505D8A" w:rsidRDefault="00546D13" w:rsidP="00DD31CD">
            <w:pPr>
              <w:pStyle w:val="TAH"/>
            </w:pPr>
            <w:r w:rsidRPr="00505D8A">
              <w:t>TP</w:t>
            </w:r>
          </w:p>
        </w:tc>
        <w:tc>
          <w:tcPr>
            <w:tcW w:w="850" w:type="dxa"/>
            <w:tcBorders>
              <w:bottom w:val="nil"/>
            </w:tcBorders>
            <w:shd w:val="clear" w:color="auto" w:fill="auto"/>
          </w:tcPr>
          <w:p w14:paraId="76B0F513" w14:textId="77777777" w:rsidR="00546D13" w:rsidRPr="00505D8A" w:rsidRDefault="00546D13" w:rsidP="00DD31CD">
            <w:pPr>
              <w:pStyle w:val="TAH"/>
            </w:pPr>
            <w:r w:rsidRPr="00505D8A">
              <w:t>Verdict</w:t>
            </w:r>
          </w:p>
        </w:tc>
      </w:tr>
      <w:tr w:rsidR="00546D13" w:rsidRPr="00505D8A" w14:paraId="3EC8C1AE" w14:textId="77777777" w:rsidTr="00DD31CD">
        <w:tc>
          <w:tcPr>
            <w:tcW w:w="534" w:type="dxa"/>
            <w:tcBorders>
              <w:top w:val="nil"/>
              <w:bottom w:val="single" w:sz="4" w:space="0" w:color="auto"/>
            </w:tcBorders>
            <w:shd w:val="clear" w:color="auto" w:fill="auto"/>
          </w:tcPr>
          <w:p w14:paraId="6BE283A8" w14:textId="77777777" w:rsidR="00546D13" w:rsidRPr="00505D8A" w:rsidRDefault="00546D13" w:rsidP="00DD31CD">
            <w:pPr>
              <w:pStyle w:val="TAH"/>
            </w:pPr>
          </w:p>
        </w:tc>
        <w:tc>
          <w:tcPr>
            <w:tcW w:w="3968" w:type="dxa"/>
            <w:tcBorders>
              <w:bottom w:val="single" w:sz="4" w:space="0" w:color="auto"/>
            </w:tcBorders>
            <w:shd w:val="clear" w:color="auto" w:fill="auto"/>
          </w:tcPr>
          <w:p w14:paraId="6BE1A8F5" w14:textId="77777777" w:rsidR="00546D13" w:rsidRPr="00505D8A" w:rsidRDefault="00546D13" w:rsidP="00DD31CD">
            <w:pPr>
              <w:pStyle w:val="TAH"/>
            </w:pPr>
          </w:p>
        </w:tc>
        <w:tc>
          <w:tcPr>
            <w:tcW w:w="708" w:type="dxa"/>
            <w:tcBorders>
              <w:bottom w:val="single" w:sz="4" w:space="0" w:color="auto"/>
            </w:tcBorders>
            <w:shd w:val="clear" w:color="auto" w:fill="auto"/>
          </w:tcPr>
          <w:p w14:paraId="4B1BB29E" w14:textId="77777777" w:rsidR="00546D13" w:rsidRPr="00505D8A" w:rsidRDefault="00546D13" w:rsidP="00DD31CD">
            <w:pPr>
              <w:pStyle w:val="TAH"/>
            </w:pPr>
            <w:r w:rsidRPr="00505D8A">
              <w:t>U - S</w:t>
            </w:r>
          </w:p>
        </w:tc>
        <w:tc>
          <w:tcPr>
            <w:tcW w:w="2976" w:type="dxa"/>
            <w:tcBorders>
              <w:bottom w:val="single" w:sz="4" w:space="0" w:color="auto"/>
            </w:tcBorders>
            <w:shd w:val="clear" w:color="auto" w:fill="auto"/>
          </w:tcPr>
          <w:p w14:paraId="00A03BBB" w14:textId="77777777" w:rsidR="00546D13" w:rsidRPr="00505D8A" w:rsidRDefault="00546D13" w:rsidP="00DD31CD">
            <w:pPr>
              <w:pStyle w:val="TAH"/>
            </w:pPr>
            <w:r w:rsidRPr="00505D8A">
              <w:t>Message</w:t>
            </w:r>
          </w:p>
        </w:tc>
        <w:tc>
          <w:tcPr>
            <w:tcW w:w="567" w:type="dxa"/>
            <w:tcBorders>
              <w:top w:val="nil"/>
              <w:bottom w:val="single" w:sz="4" w:space="0" w:color="auto"/>
            </w:tcBorders>
            <w:shd w:val="clear" w:color="auto" w:fill="auto"/>
          </w:tcPr>
          <w:p w14:paraId="1E2030BB" w14:textId="77777777" w:rsidR="00546D13" w:rsidRPr="00505D8A" w:rsidRDefault="00546D13" w:rsidP="00DD31CD">
            <w:pPr>
              <w:pStyle w:val="TAH"/>
            </w:pPr>
          </w:p>
        </w:tc>
        <w:tc>
          <w:tcPr>
            <w:tcW w:w="850" w:type="dxa"/>
            <w:tcBorders>
              <w:top w:val="nil"/>
              <w:bottom w:val="single" w:sz="4" w:space="0" w:color="auto"/>
            </w:tcBorders>
            <w:shd w:val="clear" w:color="auto" w:fill="auto"/>
          </w:tcPr>
          <w:p w14:paraId="53FA2776" w14:textId="77777777" w:rsidR="00546D13" w:rsidRPr="00505D8A" w:rsidRDefault="00546D13" w:rsidP="00DD31CD">
            <w:pPr>
              <w:pStyle w:val="TAH"/>
            </w:pPr>
          </w:p>
        </w:tc>
      </w:tr>
      <w:tr w:rsidR="00546D13" w:rsidRPr="00505D8A" w14:paraId="2868F00B" w14:textId="77777777" w:rsidTr="00DD31CD">
        <w:tc>
          <w:tcPr>
            <w:tcW w:w="534" w:type="dxa"/>
            <w:shd w:val="clear" w:color="auto" w:fill="auto"/>
          </w:tcPr>
          <w:p w14:paraId="36BB1045" w14:textId="77777777" w:rsidR="00546D13" w:rsidRPr="00505D8A" w:rsidRDefault="00546D13" w:rsidP="00DD31CD">
            <w:pPr>
              <w:pStyle w:val="TAC"/>
            </w:pPr>
            <w:r w:rsidRPr="00505D8A">
              <w:t>1</w:t>
            </w:r>
          </w:p>
        </w:tc>
        <w:tc>
          <w:tcPr>
            <w:tcW w:w="3968" w:type="dxa"/>
            <w:shd w:val="clear" w:color="auto" w:fill="auto"/>
          </w:tcPr>
          <w:p w14:paraId="416BFBA9" w14:textId="77777777" w:rsidR="00546D13" w:rsidRPr="00505D8A" w:rsidRDefault="00546D13" w:rsidP="00DD31CD">
            <w:pPr>
              <w:pStyle w:val="TAL"/>
            </w:pPr>
            <w:r w:rsidRPr="00505D8A">
              <w:t>The SS configures:</w:t>
            </w:r>
          </w:p>
          <w:p w14:paraId="66A25F01" w14:textId="77777777" w:rsidR="00546D13" w:rsidRPr="00505D8A" w:rsidRDefault="00546D13" w:rsidP="00DD31CD">
            <w:pPr>
              <w:pStyle w:val="TAL"/>
            </w:pPr>
            <w:r w:rsidRPr="00505D8A">
              <w:t xml:space="preserve">- </w:t>
            </w:r>
            <w:proofErr w:type="spellStart"/>
            <w:r w:rsidRPr="00505D8A">
              <w:t>Ncell</w:t>
            </w:r>
            <w:proofErr w:type="spellEnd"/>
            <w:r w:rsidRPr="00505D8A">
              <w:t xml:space="preserve"> 1 as a "</w:t>
            </w:r>
            <w:proofErr w:type="gramStart"/>
            <w:r w:rsidRPr="00505D8A">
              <w:t>Non-Suitable</w:t>
            </w:r>
            <w:proofErr w:type="gramEnd"/>
            <w:r w:rsidRPr="00505D8A">
              <w:t xml:space="preserve"> cell".</w:t>
            </w:r>
          </w:p>
          <w:p w14:paraId="7E2396AE" w14:textId="77777777" w:rsidR="00546D13" w:rsidRPr="00505D8A" w:rsidRDefault="00546D13" w:rsidP="00DD31CD">
            <w:pPr>
              <w:pStyle w:val="TAL"/>
            </w:pPr>
            <w:r w:rsidRPr="00505D8A">
              <w:t xml:space="preserve">- </w:t>
            </w:r>
            <w:proofErr w:type="spellStart"/>
            <w:r w:rsidRPr="00505D8A">
              <w:t>Ncell</w:t>
            </w:r>
            <w:proofErr w:type="spellEnd"/>
            <w:r w:rsidRPr="00505D8A">
              <w:t xml:space="preserve"> 12 as the "Serving cell".</w:t>
            </w:r>
          </w:p>
        </w:tc>
        <w:tc>
          <w:tcPr>
            <w:tcW w:w="708" w:type="dxa"/>
            <w:shd w:val="clear" w:color="auto" w:fill="auto"/>
          </w:tcPr>
          <w:p w14:paraId="365891F0" w14:textId="77777777" w:rsidR="00546D13" w:rsidRPr="00505D8A" w:rsidRDefault="00546D13" w:rsidP="00DD31CD">
            <w:pPr>
              <w:pStyle w:val="TAC"/>
            </w:pPr>
            <w:r w:rsidRPr="00505D8A">
              <w:t>-</w:t>
            </w:r>
          </w:p>
        </w:tc>
        <w:tc>
          <w:tcPr>
            <w:tcW w:w="2976" w:type="dxa"/>
            <w:shd w:val="clear" w:color="auto" w:fill="auto"/>
          </w:tcPr>
          <w:p w14:paraId="7EE3806C" w14:textId="77777777" w:rsidR="00546D13" w:rsidRPr="00505D8A" w:rsidRDefault="00546D13" w:rsidP="00DD31CD">
            <w:pPr>
              <w:pStyle w:val="TAL"/>
            </w:pPr>
            <w:r w:rsidRPr="00505D8A">
              <w:t>-</w:t>
            </w:r>
          </w:p>
        </w:tc>
        <w:tc>
          <w:tcPr>
            <w:tcW w:w="567" w:type="dxa"/>
            <w:shd w:val="clear" w:color="auto" w:fill="auto"/>
          </w:tcPr>
          <w:p w14:paraId="78C2A013" w14:textId="77777777" w:rsidR="00546D13" w:rsidRPr="00505D8A" w:rsidRDefault="00546D13" w:rsidP="00DD31CD">
            <w:pPr>
              <w:pStyle w:val="TAC"/>
            </w:pPr>
            <w:r w:rsidRPr="00505D8A">
              <w:t>-</w:t>
            </w:r>
          </w:p>
        </w:tc>
        <w:tc>
          <w:tcPr>
            <w:tcW w:w="850" w:type="dxa"/>
            <w:shd w:val="clear" w:color="auto" w:fill="auto"/>
          </w:tcPr>
          <w:p w14:paraId="5D83E805" w14:textId="77777777" w:rsidR="00546D13" w:rsidRPr="00505D8A" w:rsidRDefault="00546D13" w:rsidP="00DD31CD">
            <w:pPr>
              <w:pStyle w:val="TAC"/>
            </w:pPr>
            <w:r w:rsidRPr="00505D8A">
              <w:t>-</w:t>
            </w:r>
          </w:p>
        </w:tc>
      </w:tr>
      <w:tr w:rsidR="00546D13" w:rsidRPr="00505D8A" w14:paraId="0FEF396D" w14:textId="77777777" w:rsidTr="00DD31CD">
        <w:tc>
          <w:tcPr>
            <w:tcW w:w="534" w:type="dxa"/>
            <w:shd w:val="clear" w:color="auto" w:fill="auto"/>
          </w:tcPr>
          <w:p w14:paraId="5CCDA2DF" w14:textId="77777777" w:rsidR="00546D13" w:rsidRPr="00505D8A" w:rsidRDefault="00546D13" w:rsidP="00DD31CD">
            <w:pPr>
              <w:pStyle w:val="TAC"/>
            </w:pPr>
            <w:r w:rsidRPr="00505D8A">
              <w:t>2</w:t>
            </w:r>
          </w:p>
        </w:tc>
        <w:tc>
          <w:tcPr>
            <w:tcW w:w="3968" w:type="dxa"/>
            <w:shd w:val="clear" w:color="auto" w:fill="auto"/>
          </w:tcPr>
          <w:p w14:paraId="57EE2CC9" w14:textId="77777777" w:rsidR="00546D13" w:rsidRPr="00505D8A" w:rsidRDefault="00546D13" w:rsidP="00DD31CD">
            <w:pPr>
              <w:pStyle w:val="TAL"/>
            </w:pPr>
            <w:r w:rsidRPr="00505D8A">
              <w:t>Switch on the UE</w:t>
            </w:r>
          </w:p>
        </w:tc>
        <w:tc>
          <w:tcPr>
            <w:tcW w:w="708" w:type="dxa"/>
            <w:shd w:val="clear" w:color="auto" w:fill="auto"/>
          </w:tcPr>
          <w:p w14:paraId="67390ACF" w14:textId="77777777" w:rsidR="00546D13" w:rsidRPr="00505D8A" w:rsidRDefault="00546D13" w:rsidP="00DD31CD">
            <w:pPr>
              <w:pStyle w:val="TAC"/>
            </w:pPr>
            <w:r w:rsidRPr="00505D8A">
              <w:t>-</w:t>
            </w:r>
          </w:p>
        </w:tc>
        <w:tc>
          <w:tcPr>
            <w:tcW w:w="2976" w:type="dxa"/>
            <w:shd w:val="clear" w:color="auto" w:fill="auto"/>
          </w:tcPr>
          <w:p w14:paraId="1260A7B4" w14:textId="77777777" w:rsidR="00546D13" w:rsidRPr="00505D8A" w:rsidRDefault="00546D13" w:rsidP="00DD31CD">
            <w:pPr>
              <w:pStyle w:val="TAL"/>
            </w:pPr>
            <w:r w:rsidRPr="00505D8A">
              <w:t>-</w:t>
            </w:r>
          </w:p>
        </w:tc>
        <w:tc>
          <w:tcPr>
            <w:tcW w:w="567" w:type="dxa"/>
            <w:shd w:val="clear" w:color="auto" w:fill="auto"/>
          </w:tcPr>
          <w:p w14:paraId="210E6B93" w14:textId="77777777" w:rsidR="00546D13" w:rsidRPr="00505D8A" w:rsidRDefault="00546D13" w:rsidP="00DD31CD">
            <w:pPr>
              <w:pStyle w:val="TAC"/>
            </w:pPr>
            <w:r w:rsidRPr="00505D8A">
              <w:t>-</w:t>
            </w:r>
          </w:p>
        </w:tc>
        <w:tc>
          <w:tcPr>
            <w:tcW w:w="850" w:type="dxa"/>
            <w:shd w:val="clear" w:color="auto" w:fill="auto"/>
          </w:tcPr>
          <w:p w14:paraId="4141AF4F" w14:textId="77777777" w:rsidR="00546D13" w:rsidRPr="00505D8A" w:rsidRDefault="00546D13" w:rsidP="00DD31CD">
            <w:pPr>
              <w:pStyle w:val="TAC"/>
            </w:pPr>
            <w:r w:rsidRPr="00505D8A">
              <w:t>-</w:t>
            </w:r>
          </w:p>
        </w:tc>
      </w:tr>
      <w:tr w:rsidR="00546D13" w:rsidRPr="00505D8A" w14:paraId="39B6D734" w14:textId="77777777" w:rsidTr="00DD31CD">
        <w:tc>
          <w:tcPr>
            <w:tcW w:w="534" w:type="dxa"/>
            <w:shd w:val="clear" w:color="auto" w:fill="auto"/>
          </w:tcPr>
          <w:p w14:paraId="677AC843" w14:textId="77777777" w:rsidR="00546D13" w:rsidRPr="00505D8A" w:rsidRDefault="00546D13" w:rsidP="00DD31CD">
            <w:pPr>
              <w:pStyle w:val="TAC"/>
            </w:pPr>
            <w:r w:rsidRPr="00505D8A">
              <w:t>3</w:t>
            </w:r>
          </w:p>
        </w:tc>
        <w:tc>
          <w:tcPr>
            <w:tcW w:w="3968" w:type="dxa"/>
            <w:shd w:val="clear" w:color="auto" w:fill="auto"/>
          </w:tcPr>
          <w:p w14:paraId="6C619EFC" w14:textId="77777777" w:rsidR="00546D13" w:rsidRPr="00505D8A" w:rsidRDefault="00546D13" w:rsidP="00DD31CD">
            <w:pPr>
              <w:pStyle w:val="TAL"/>
            </w:pPr>
            <w:r w:rsidRPr="00505D8A">
              <w:t xml:space="preserve">Check: Does the UE transmit an </w:t>
            </w:r>
            <w:proofErr w:type="spellStart"/>
            <w:r w:rsidRPr="00505D8A">
              <w:rPr>
                <w:i/>
              </w:rPr>
              <w:t>RRCConnectionRequest</w:t>
            </w:r>
            <w:proofErr w:type="spellEnd"/>
            <w:r w:rsidRPr="00505D8A">
              <w:rPr>
                <w:i/>
              </w:rPr>
              <w:t>-NB</w:t>
            </w:r>
            <w:r w:rsidRPr="00505D8A">
              <w:t xml:space="preserve"> message?</w:t>
            </w:r>
          </w:p>
        </w:tc>
        <w:tc>
          <w:tcPr>
            <w:tcW w:w="708" w:type="dxa"/>
            <w:shd w:val="clear" w:color="auto" w:fill="auto"/>
          </w:tcPr>
          <w:p w14:paraId="781D11EB" w14:textId="77777777" w:rsidR="00546D13" w:rsidRPr="00505D8A" w:rsidRDefault="00546D13" w:rsidP="00DD31CD">
            <w:pPr>
              <w:pStyle w:val="TAC"/>
            </w:pPr>
            <w:r w:rsidRPr="00505D8A">
              <w:t>--&gt;</w:t>
            </w:r>
          </w:p>
        </w:tc>
        <w:tc>
          <w:tcPr>
            <w:tcW w:w="2976" w:type="dxa"/>
            <w:shd w:val="clear" w:color="auto" w:fill="auto"/>
          </w:tcPr>
          <w:p w14:paraId="0E4565A0" w14:textId="77777777" w:rsidR="00546D13" w:rsidRPr="00505D8A" w:rsidRDefault="00546D13" w:rsidP="00DD31CD">
            <w:pPr>
              <w:pStyle w:val="TAL"/>
            </w:pPr>
            <w:r w:rsidRPr="00505D8A">
              <w:t xml:space="preserve">RRC: </w:t>
            </w:r>
            <w:proofErr w:type="spellStart"/>
            <w:r w:rsidRPr="00505D8A">
              <w:rPr>
                <w:i/>
              </w:rPr>
              <w:t>RRCConnectionRequest</w:t>
            </w:r>
            <w:proofErr w:type="spellEnd"/>
            <w:r w:rsidRPr="00505D8A">
              <w:rPr>
                <w:i/>
              </w:rPr>
              <w:t>-NB</w:t>
            </w:r>
          </w:p>
        </w:tc>
        <w:tc>
          <w:tcPr>
            <w:tcW w:w="567" w:type="dxa"/>
            <w:shd w:val="clear" w:color="auto" w:fill="auto"/>
          </w:tcPr>
          <w:p w14:paraId="17586B57" w14:textId="77777777" w:rsidR="00546D13" w:rsidRPr="00505D8A" w:rsidRDefault="00546D13" w:rsidP="00DD31CD">
            <w:pPr>
              <w:pStyle w:val="TAC"/>
            </w:pPr>
            <w:r w:rsidRPr="00505D8A">
              <w:t>1</w:t>
            </w:r>
          </w:p>
        </w:tc>
        <w:tc>
          <w:tcPr>
            <w:tcW w:w="850" w:type="dxa"/>
            <w:shd w:val="clear" w:color="auto" w:fill="auto"/>
          </w:tcPr>
          <w:p w14:paraId="361AB5A2" w14:textId="77777777" w:rsidR="00546D13" w:rsidRPr="00505D8A" w:rsidRDefault="00546D13" w:rsidP="00DD31CD">
            <w:pPr>
              <w:pStyle w:val="TAC"/>
            </w:pPr>
            <w:r w:rsidRPr="00505D8A">
              <w:t>P</w:t>
            </w:r>
          </w:p>
        </w:tc>
      </w:tr>
      <w:tr w:rsidR="00546D13" w:rsidRPr="00505D8A" w14:paraId="2A83BEB1" w14:textId="77777777" w:rsidTr="00DD31CD">
        <w:tc>
          <w:tcPr>
            <w:tcW w:w="534" w:type="dxa"/>
            <w:shd w:val="clear" w:color="auto" w:fill="auto"/>
          </w:tcPr>
          <w:p w14:paraId="366AA714" w14:textId="77777777" w:rsidR="00546D13" w:rsidRPr="00505D8A" w:rsidRDefault="00546D13" w:rsidP="00DD31CD">
            <w:pPr>
              <w:pStyle w:val="TAC"/>
            </w:pPr>
            <w:r w:rsidRPr="00505D8A">
              <w:t>4</w:t>
            </w:r>
          </w:p>
        </w:tc>
        <w:tc>
          <w:tcPr>
            <w:tcW w:w="3968" w:type="dxa"/>
            <w:shd w:val="clear" w:color="auto" w:fill="auto"/>
          </w:tcPr>
          <w:p w14:paraId="34988528" w14:textId="77777777" w:rsidR="00546D13" w:rsidRPr="00505D8A" w:rsidRDefault="00546D13" w:rsidP="00DD31CD">
            <w:pPr>
              <w:pStyle w:val="TAL"/>
            </w:pPr>
            <w:r w:rsidRPr="00505D8A">
              <w:t xml:space="preserve">SS transmits an </w:t>
            </w:r>
            <w:proofErr w:type="spellStart"/>
            <w:r w:rsidRPr="00505D8A">
              <w:rPr>
                <w:i/>
              </w:rPr>
              <w:t>RRCConnectionSetup</w:t>
            </w:r>
            <w:proofErr w:type="spellEnd"/>
            <w:r w:rsidRPr="00505D8A">
              <w:rPr>
                <w:i/>
              </w:rPr>
              <w:t>-NB</w:t>
            </w:r>
            <w:r w:rsidRPr="00505D8A">
              <w:t>.</w:t>
            </w:r>
          </w:p>
        </w:tc>
        <w:tc>
          <w:tcPr>
            <w:tcW w:w="708" w:type="dxa"/>
            <w:shd w:val="clear" w:color="auto" w:fill="auto"/>
            <w:vAlign w:val="center"/>
          </w:tcPr>
          <w:p w14:paraId="5A390FAB" w14:textId="77777777" w:rsidR="00546D13" w:rsidRPr="00505D8A" w:rsidRDefault="00546D13" w:rsidP="00DD31CD">
            <w:pPr>
              <w:pStyle w:val="TAC"/>
            </w:pPr>
            <w:r w:rsidRPr="00505D8A">
              <w:t>&lt;--</w:t>
            </w:r>
          </w:p>
        </w:tc>
        <w:tc>
          <w:tcPr>
            <w:tcW w:w="2976" w:type="dxa"/>
            <w:shd w:val="clear" w:color="auto" w:fill="auto"/>
          </w:tcPr>
          <w:p w14:paraId="5A1AFF8B" w14:textId="77777777" w:rsidR="00546D13" w:rsidRPr="00505D8A" w:rsidRDefault="00546D13" w:rsidP="00DD31CD">
            <w:pPr>
              <w:pStyle w:val="TAL"/>
            </w:pPr>
            <w:r w:rsidRPr="00505D8A">
              <w:t xml:space="preserve">RRC: </w:t>
            </w:r>
            <w:proofErr w:type="spellStart"/>
            <w:r w:rsidRPr="00505D8A">
              <w:rPr>
                <w:i/>
              </w:rPr>
              <w:t>RRCConnectionSetup</w:t>
            </w:r>
            <w:proofErr w:type="spellEnd"/>
            <w:r w:rsidRPr="00505D8A">
              <w:rPr>
                <w:i/>
              </w:rPr>
              <w:t>-NB</w:t>
            </w:r>
          </w:p>
        </w:tc>
        <w:tc>
          <w:tcPr>
            <w:tcW w:w="567" w:type="dxa"/>
            <w:shd w:val="clear" w:color="auto" w:fill="auto"/>
          </w:tcPr>
          <w:p w14:paraId="58CA4AF7" w14:textId="77777777" w:rsidR="00546D13" w:rsidRPr="00505D8A" w:rsidRDefault="00546D13" w:rsidP="00DD31CD">
            <w:pPr>
              <w:pStyle w:val="TAC"/>
            </w:pPr>
            <w:r w:rsidRPr="00505D8A">
              <w:t>-</w:t>
            </w:r>
          </w:p>
        </w:tc>
        <w:tc>
          <w:tcPr>
            <w:tcW w:w="850" w:type="dxa"/>
            <w:shd w:val="clear" w:color="auto" w:fill="auto"/>
          </w:tcPr>
          <w:p w14:paraId="63AACCE8" w14:textId="77777777" w:rsidR="00546D13" w:rsidRPr="00505D8A" w:rsidRDefault="00546D13" w:rsidP="00DD31CD">
            <w:pPr>
              <w:pStyle w:val="TAC"/>
            </w:pPr>
            <w:r w:rsidRPr="00505D8A">
              <w:t>-</w:t>
            </w:r>
          </w:p>
        </w:tc>
      </w:tr>
      <w:tr w:rsidR="00546D13" w:rsidRPr="00505D8A" w14:paraId="666A3742" w14:textId="77777777" w:rsidTr="00DD31CD">
        <w:tc>
          <w:tcPr>
            <w:tcW w:w="534" w:type="dxa"/>
            <w:shd w:val="clear" w:color="auto" w:fill="auto"/>
          </w:tcPr>
          <w:p w14:paraId="1B37610C" w14:textId="77777777" w:rsidR="00546D13" w:rsidRPr="00505D8A" w:rsidRDefault="00546D13" w:rsidP="00DD31CD">
            <w:pPr>
              <w:pStyle w:val="TAC"/>
            </w:pPr>
            <w:r w:rsidRPr="00505D8A">
              <w:t>-</w:t>
            </w:r>
          </w:p>
        </w:tc>
        <w:tc>
          <w:tcPr>
            <w:tcW w:w="3968" w:type="dxa"/>
            <w:shd w:val="clear" w:color="auto" w:fill="auto"/>
          </w:tcPr>
          <w:p w14:paraId="3692CD8C" w14:textId="77777777" w:rsidR="00546D13" w:rsidRPr="00505D8A" w:rsidRDefault="00546D13" w:rsidP="00DD31CD">
            <w:pPr>
              <w:pStyle w:val="TAL"/>
            </w:pPr>
            <w:r w:rsidRPr="00505D8A">
              <w:t>EXCEPTION: Steps 5a1 and 5b1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38E43293" w14:textId="77777777" w:rsidR="00546D13" w:rsidRPr="00505D8A" w:rsidRDefault="00546D13" w:rsidP="00DD31CD">
            <w:pPr>
              <w:pStyle w:val="TAC"/>
            </w:pPr>
            <w:r w:rsidRPr="00505D8A">
              <w:t>-</w:t>
            </w:r>
          </w:p>
        </w:tc>
        <w:tc>
          <w:tcPr>
            <w:tcW w:w="2976" w:type="dxa"/>
            <w:shd w:val="clear" w:color="auto" w:fill="auto"/>
          </w:tcPr>
          <w:p w14:paraId="25750C84" w14:textId="77777777" w:rsidR="00546D13" w:rsidRPr="00505D8A" w:rsidRDefault="00546D13" w:rsidP="00DD31CD">
            <w:pPr>
              <w:pStyle w:val="TAL"/>
            </w:pPr>
            <w:r w:rsidRPr="00505D8A">
              <w:t>-</w:t>
            </w:r>
          </w:p>
        </w:tc>
        <w:tc>
          <w:tcPr>
            <w:tcW w:w="567" w:type="dxa"/>
            <w:shd w:val="clear" w:color="auto" w:fill="auto"/>
          </w:tcPr>
          <w:p w14:paraId="166DF900" w14:textId="77777777" w:rsidR="00546D13" w:rsidRPr="00505D8A" w:rsidRDefault="00546D13" w:rsidP="00DD31CD">
            <w:pPr>
              <w:pStyle w:val="TAC"/>
            </w:pPr>
            <w:r w:rsidRPr="00505D8A">
              <w:t>-</w:t>
            </w:r>
          </w:p>
        </w:tc>
        <w:tc>
          <w:tcPr>
            <w:tcW w:w="850" w:type="dxa"/>
            <w:shd w:val="clear" w:color="auto" w:fill="auto"/>
          </w:tcPr>
          <w:p w14:paraId="13F62EB3" w14:textId="77777777" w:rsidR="00546D13" w:rsidRPr="00505D8A" w:rsidRDefault="00546D13" w:rsidP="00DD31CD">
            <w:pPr>
              <w:pStyle w:val="TAC"/>
            </w:pPr>
            <w:r w:rsidRPr="00505D8A">
              <w:t>-</w:t>
            </w:r>
          </w:p>
        </w:tc>
      </w:tr>
      <w:tr w:rsidR="00546D13" w:rsidRPr="00505D8A" w14:paraId="0CF0A28D" w14:textId="77777777" w:rsidTr="00DD31CD">
        <w:tc>
          <w:tcPr>
            <w:tcW w:w="534" w:type="dxa"/>
            <w:shd w:val="clear" w:color="auto" w:fill="auto"/>
          </w:tcPr>
          <w:p w14:paraId="13D6BB97" w14:textId="77777777" w:rsidR="00546D13" w:rsidRPr="00505D8A" w:rsidRDefault="00546D13" w:rsidP="00DD31CD">
            <w:pPr>
              <w:pStyle w:val="TAC"/>
            </w:pPr>
            <w:r w:rsidRPr="00505D8A">
              <w:t>5a1</w:t>
            </w:r>
          </w:p>
        </w:tc>
        <w:tc>
          <w:tcPr>
            <w:tcW w:w="3968" w:type="dxa"/>
            <w:shd w:val="clear" w:color="auto" w:fill="auto"/>
          </w:tcPr>
          <w:p w14:paraId="2FE756D0" w14:textId="77777777" w:rsidR="00546D13" w:rsidRPr="00505D8A" w:rsidRDefault="00546D13" w:rsidP="00DD31CD">
            <w:pPr>
              <w:pStyle w:val="TAL"/>
            </w:pPr>
            <w:r w:rsidRPr="00505D8A">
              <w:t xml:space="preserve">IF </w:t>
            </w:r>
            <w:proofErr w:type="spellStart"/>
            <w:r w:rsidRPr="00505D8A">
              <w:t>px_DoAttachWithoutPDN</w:t>
            </w:r>
            <w:proofErr w:type="spellEnd"/>
            <w:r w:rsidRPr="00505D8A">
              <w:t xml:space="preserve"> THEN</w:t>
            </w:r>
          </w:p>
          <w:p w14:paraId="58FA43ED" w14:textId="77777777" w:rsidR="00546D13" w:rsidRPr="00505D8A" w:rsidRDefault="00546D13" w:rsidP="00DD31CD">
            <w:pPr>
              <w:pStyle w:val="TAL"/>
            </w:pPr>
          </w:p>
          <w:p w14:paraId="23BF632F" w14:textId="77777777" w:rsidR="00546D13" w:rsidRDefault="00546D13" w:rsidP="00DD31CD">
            <w:pPr>
              <w:pStyle w:val="TAL"/>
              <w:rPr>
                <w:ins w:id="1" w:author="Bharadwaj Cheruvu" w:date="2025-02-03T22:22:00Z" w16du:dateUtc="2025-02-03T16:52:00Z"/>
              </w:rPr>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(indicating IMSI as previously registered GUTI was on a </w:t>
            </w:r>
            <w:proofErr w:type="spellStart"/>
            <w:r w:rsidRPr="00505D8A">
              <w:t>differerent</w:t>
            </w:r>
            <w:proofErr w:type="spellEnd"/>
            <w:r w:rsidRPr="00505D8A">
              <w:t xml:space="preserve"> PLMN and KSI as per the registration which happened in the preamble), </w:t>
            </w:r>
            <w:proofErr w:type="gramStart"/>
            <w:r w:rsidRPr="00505D8A">
              <w:t>and,</w:t>
            </w:r>
            <w:proofErr w:type="gramEnd"/>
            <w:r w:rsidRPr="00505D8A">
              <w:t xml:space="preserve"> an ESM DUMMY MESSAGE?</w:t>
            </w:r>
          </w:p>
          <w:p w14:paraId="140CB730" w14:textId="54197BB6" w:rsidR="009C3F04" w:rsidRPr="00505D8A" w:rsidRDefault="009C3F04" w:rsidP="00DD31CD">
            <w:pPr>
              <w:pStyle w:val="TAL"/>
            </w:pPr>
            <w:ins w:id="2" w:author="Bharadwaj Cheruvu" w:date="2025-02-03T22:22:00Z" w16du:dateUtc="2025-02-03T16:52:00Z">
              <w:r>
                <w:t xml:space="preserve">NOTE: KSI is not checked for UEs supporting </w:t>
              </w:r>
              <w:proofErr w:type="spellStart"/>
              <w:r w:rsidRPr="009C3F04">
                <w:t>pc_NB_ntn_GSO_ScenarioSupport</w:t>
              </w:r>
              <w:proofErr w:type="spellEnd"/>
              <w:r>
                <w:t>.</w:t>
              </w:r>
            </w:ins>
          </w:p>
        </w:tc>
        <w:tc>
          <w:tcPr>
            <w:tcW w:w="708" w:type="dxa"/>
            <w:shd w:val="clear" w:color="auto" w:fill="auto"/>
          </w:tcPr>
          <w:p w14:paraId="46DC68FB" w14:textId="77777777" w:rsidR="00546D13" w:rsidRPr="00505D8A" w:rsidRDefault="00546D13" w:rsidP="00DD31CD">
            <w:pPr>
              <w:pStyle w:val="TAC"/>
            </w:pPr>
            <w:r w:rsidRPr="00505D8A">
              <w:t>--&gt;</w:t>
            </w:r>
          </w:p>
        </w:tc>
        <w:tc>
          <w:tcPr>
            <w:tcW w:w="2976" w:type="dxa"/>
            <w:shd w:val="clear" w:color="auto" w:fill="auto"/>
          </w:tcPr>
          <w:p w14:paraId="10B43609"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6C89AA5E" w14:textId="77777777" w:rsidR="00546D13" w:rsidRPr="00505D8A" w:rsidRDefault="00546D13" w:rsidP="00DD31CD">
            <w:pPr>
              <w:pStyle w:val="TAL"/>
            </w:pPr>
            <w:r w:rsidRPr="00505D8A">
              <w:t>NAS: ATTACH REQUEST</w:t>
            </w:r>
          </w:p>
          <w:p w14:paraId="7859D3B4" w14:textId="77777777" w:rsidR="00546D13" w:rsidRPr="00505D8A" w:rsidRDefault="00546D13" w:rsidP="00DD31CD">
            <w:pPr>
              <w:pStyle w:val="TAL"/>
            </w:pPr>
            <w:r w:rsidRPr="00505D8A">
              <w:t>NAS: ESM DUMMY MESSAGE</w:t>
            </w:r>
          </w:p>
        </w:tc>
        <w:tc>
          <w:tcPr>
            <w:tcW w:w="567" w:type="dxa"/>
            <w:shd w:val="clear" w:color="auto" w:fill="auto"/>
          </w:tcPr>
          <w:p w14:paraId="291B8E76" w14:textId="77777777" w:rsidR="00546D13" w:rsidRPr="00505D8A" w:rsidRDefault="00546D13" w:rsidP="00DD31CD">
            <w:pPr>
              <w:pStyle w:val="TAC"/>
            </w:pPr>
            <w:r w:rsidRPr="00505D8A">
              <w:t>1</w:t>
            </w:r>
          </w:p>
        </w:tc>
        <w:tc>
          <w:tcPr>
            <w:tcW w:w="850" w:type="dxa"/>
            <w:shd w:val="clear" w:color="auto" w:fill="auto"/>
          </w:tcPr>
          <w:p w14:paraId="21351844" w14:textId="77777777" w:rsidR="00546D13" w:rsidRPr="00505D8A" w:rsidRDefault="00546D13" w:rsidP="00DD31CD">
            <w:pPr>
              <w:pStyle w:val="TAC"/>
            </w:pPr>
            <w:r w:rsidRPr="00505D8A">
              <w:t>P</w:t>
            </w:r>
          </w:p>
        </w:tc>
      </w:tr>
      <w:tr w:rsidR="00546D13" w:rsidRPr="00505D8A" w14:paraId="71A32FF7" w14:textId="77777777" w:rsidTr="00DD31CD">
        <w:tc>
          <w:tcPr>
            <w:tcW w:w="534" w:type="dxa"/>
            <w:shd w:val="clear" w:color="auto" w:fill="auto"/>
          </w:tcPr>
          <w:p w14:paraId="0698B765" w14:textId="77777777" w:rsidR="00546D13" w:rsidRPr="00505D8A" w:rsidRDefault="00546D13" w:rsidP="00DD31CD">
            <w:pPr>
              <w:pStyle w:val="TAC"/>
            </w:pPr>
            <w:r w:rsidRPr="00505D8A">
              <w:t>5b1</w:t>
            </w:r>
          </w:p>
        </w:tc>
        <w:tc>
          <w:tcPr>
            <w:tcW w:w="3968" w:type="dxa"/>
            <w:shd w:val="clear" w:color="auto" w:fill="auto"/>
          </w:tcPr>
          <w:p w14:paraId="2BC04BB3" w14:textId="77777777" w:rsidR="00546D13" w:rsidRPr="00505D8A" w:rsidRDefault="00546D13" w:rsidP="00DD31CD">
            <w:pPr>
              <w:pStyle w:val="TAL"/>
            </w:pPr>
            <w:r w:rsidRPr="00505D8A">
              <w:t>ELSE</w:t>
            </w:r>
          </w:p>
          <w:p w14:paraId="0B24D9BD" w14:textId="77777777" w:rsidR="00546D13" w:rsidRPr="00505D8A" w:rsidRDefault="00546D13" w:rsidP="00DD31CD">
            <w:pPr>
              <w:pStyle w:val="TAL"/>
            </w:pPr>
          </w:p>
          <w:p w14:paraId="22C79C88" w14:textId="77777777" w:rsidR="00546D13" w:rsidRDefault="00546D13" w:rsidP="00DD31CD">
            <w:pPr>
              <w:pStyle w:val="TAL"/>
              <w:rPr>
                <w:ins w:id="3" w:author="Bharadwaj Cheruvu" w:date="2025-02-03T22:24:00Z" w16du:dateUtc="2025-02-03T16:54:00Z"/>
              </w:rPr>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(indicating IMSI as previously registered GUTI was on a </w:t>
            </w:r>
            <w:proofErr w:type="spellStart"/>
            <w:r w:rsidRPr="00505D8A">
              <w:t>differerent</w:t>
            </w:r>
            <w:proofErr w:type="spellEnd"/>
            <w:r w:rsidRPr="00505D8A">
              <w:t xml:space="preserve"> PLMN and KSI as per the registration which happened in the preamble), </w:t>
            </w:r>
            <w:proofErr w:type="gramStart"/>
            <w:r w:rsidRPr="00505D8A">
              <w:t>and,</w:t>
            </w:r>
            <w:proofErr w:type="gramEnd"/>
            <w:r w:rsidRPr="00505D8A">
              <w:t xml:space="preserve"> a PDN CONNECTIVITY REQUEST?</w:t>
            </w:r>
          </w:p>
          <w:p w14:paraId="1FC1D49F" w14:textId="7551D9BD" w:rsidR="00876349" w:rsidRPr="00505D8A" w:rsidRDefault="00876349" w:rsidP="00DD31CD">
            <w:pPr>
              <w:pStyle w:val="TAL"/>
            </w:pPr>
            <w:ins w:id="4" w:author="Bharadwaj Cheruvu" w:date="2025-02-03T22:24:00Z" w16du:dateUtc="2025-02-03T16:54:00Z">
              <w:r>
                <w:t xml:space="preserve">NOTE: KSI is not checked for UEs supporting </w:t>
              </w:r>
              <w:proofErr w:type="spellStart"/>
              <w:r w:rsidRPr="009C3F04">
                <w:t>pc_NB_ntn_GSO_ScenarioSupport</w:t>
              </w:r>
              <w:proofErr w:type="spellEnd"/>
              <w:r>
                <w:t>.</w:t>
              </w:r>
            </w:ins>
          </w:p>
        </w:tc>
        <w:tc>
          <w:tcPr>
            <w:tcW w:w="708" w:type="dxa"/>
            <w:shd w:val="clear" w:color="auto" w:fill="auto"/>
          </w:tcPr>
          <w:p w14:paraId="6A068AA3" w14:textId="77777777" w:rsidR="00546D13" w:rsidRPr="00505D8A" w:rsidRDefault="00546D13" w:rsidP="00DD31CD">
            <w:pPr>
              <w:pStyle w:val="TAC"/>
            </w:pPr>
            <w:r w:rsidRPr="00505D8A">
              <w:t>--&gt;</w:t>
            </w:r>
          </w:p>
        </w:tc>
        <w:tc>
          <w:tcPr>
            <w:tcW w:w="2976" w:type="dxa"/>
            <w:shd w:val="clear" w:color="auto" w:fill="auto"/>
          </w:tcPr>
          <w:p w14:paraId="180175DF"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0B1399A6" w14:textId="77777777" w:rsidR="00546D13" w:rsidRPr="00505D8A" w:rsidRDefault="00546D13" w:rsidP="00DD31CD">
            <w:pPr>
              <w:pStyle w:val="TAL"/>
            </w:pPr>
            <w:r w:rsidRPr="00505D8A">
              <w:t>NAS: ATTACH REQUEST</w:t>
            </w:r>
          </w:p>
          <w:p w14:paraId="09FA1A2C" w14:textId="77777777" w:rsidR="00546D13" w:rsidRPr="00505D8A" w:rsidRDefault="00546D13" w:rsidP="00DD31CD">
            <w:pPr>
              <w:pStyle w:val="TAL"/>
            </w:pPr>
            <w:r w:rsidRPr="00505D8A">
              <w:t>NAS: PDN CONNECTIVITY REQUEST</w:t>
            </w:r>
          </w:p>
        </w:tc>
        <w:tc>
          <w:tcPr>
            <w:tcW w:w="567" w:type="dxa"/>
            <w:shd w:val="clear" w:color="auto" w:fill="auto"/>
          </w:tcPr>
          <w:p w14:paraId="5ACACB8C" w14:textId="77777777" w:rsidR="00546D13" w:rsidRPr="00505D8A" w:rsidRDefault="00546D13" w:rsidP="00DD31CD">
            <w:pPr>
              <w:pStyle w:val="TAC"/>
            </w:pPr>
            <w:r w:rsidRPr="00505D8A">
              <w:t>1</w:t>
            </w:r>
          </w:p>
        </w:tc>
        <w:tc>
          <w:tcPr>
            <w:tcW w:w="850" w:type="dxa"/>
            <w:shd w:val="clear" w:color="auto" w:fill="auto"/>
          </w:tcPr>
          <w:p w14:paraId="30EF913A" w14:textId="77777777" w:rsidR="00546D13" w:rsidRPr="00505D8A" w:rsidRDefault="00546D13" w:rsidP="00DD31CD">
            <w:pPr>
              <w:pStyle w:val="TAC"/>
            </w:pPr>
            <w:r w:rsidRPr="00505D8A">
              <w:t>P</w:t>
            </w:r>
          </w:p>
        </w:tc>
      </w:tr>
      <w:tr w:rsidR="00546D13" w:rsidRPr="00505D8A" w14:paraId="3B9710AC" w14:textId="77777777" w:rsidTr="00DD31CD">
        <w:tc>
          <w:tcPr>
            <w:tcW w:w="534" w:type="dxa"/>
            <w:shd w:val="clear" w:color="auto" w:fill="auto"/>
          </w:tcPr>
          <w:p w14:paraId="1C740507" w14:textId="77777777" w:rsidR="00546D13" w:rsidRPr="00505D8A" w:rsidRDefault="00546D13" w:rsidP="00DD31CD">
            <w:pPr>
              <w:pStyle w:val="TAC"/>
            </w:pPr>
            <w:r w:rsidRPr="00505D8A">
              <w:t>6</w:t>
            </w:r>
          </w:p>
        </w:tc>
        <w:tc>
          <w:tcPr>
            <w:tcW w:w="3968" w:type="dxa"/>
            <w:shd w:val="clear" w:color="auto" w:fill="auto"/>
          </w:tcPr>
          <w:p w14:paraId="29F19F68" w14:textId="77777777" w:rsidR="00546D13" w:rsidRPr="00505D8A" w:rsidRDefault="00546D13" w:rsidP="00DD31CD">
            <w:pPr>
              <w:pStyle w:val="TAL"/>
            </w:pPr>
            <w:r w:rsidRPr="00505D8A">
              <w:t xml:space="preserve">The SS transmits an </w:t>
            </w:r>
            <w:r w:rsidRPr="00505D8A">
              <w:rPr>
                <w:i/>
              </w:rPr>
              <w:t>RRCConnectionRelease-NB</w:t>
            </w:r>
            <w:r w:rsidRPr="00505D8A">
              <w:t xml:space="preserve"> message including the IE “Extended Wait Time” set to 25 seconds.</w:t>
            </w:r>
          </w:p>
        </w:tc>
        <w:tc>
          <w:tcPr>
            <w:tcW w:w="708" w:type="dxa"/>
            <w:shd w:val="clear" w:color="auto" w:fill="auto"/>
          </w:tcPr>
          <w:p w14:paraId="357D25A9" w14:textId="77777777" w:rsidR="00546D13" w:rsidRPr="00505D8A" w:rsidRDefault="00546D13" w:rsidP="00DD31CD">
            <w:pPr>
              <w:pStyle w:val="TAC"/>
            </w:pPr>
            <w:r w:rsidRPr="00505D8A">
              <w:t>&lt;--</w:t>
            </w:r>
          </w:p>
        </w:tc>
        <w:tc>
          <w:tcPr>
            <w:tcW w:w="2976" w:type="dxa"/>
            <w:shd w:val="clear" w:color="auto" w:fill="auto"/>
          </w:tcPr>
          <w:p w14:paraId="1D1A85CF"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RRCConnectionRelease-NB</w:t>
            </w:r>
          </w:p>
        </w:tc>
        <w:tc>
          <w:tcPr>
            <w:tcW w:w="567" w:type="dxa"/>
            <w:shd w:val="clear" w:color="auto" w:fill="auto"/>
          </w:tcPr>
          <w:p w14:paraId="1D8C1FA2" w14:textId="77777777" w:rsidR="00546D13" w:rsidRPr="00505D8A" w:rsidRDefault="00546D13" w:rsidP="00DD31CD">
            <w:pPr>
              <w:pStyle w:val="TAC"/>
            </w:pPr>
            <w:r w:rsidRPr="00505D8A">
              <w:t>-</w:t>
            </w:r>
          </w:p>
        </w:tc>
        <w:tc>
          <w:tcPr>
            <w:tcW w:w="850" w:type="dxa"/>
            <w:shd w:val="clear" w:color="auto" w:fill="auto"/>
          </w:tcPr>
          <w:p w14:paraId="23A63DA1" w14:textId="77777777" w:rsidR="00546D13" w:rsidRPr="00505D8A" w:rsidRDefault="00546D13" w:rsidP="00DD31CD">
            <w:pPr>
              <w:pStyle w:val="TAC"/>
            </w:pPr>
            <w:r w:rsidRPr="00505D8A">
              <w:t>-</w:t>
            </w:r>
          </w:p>
        </w:tc>
      </w:tr>
      <w:tr w:rsidR="00546D13" w:rsidRPr="00505D8A" w14:paraId="39B23FE8" w14:textId="77777777" w:rsidTr="00DD31CD">
        <w:tc>
          <w:tcPr>
            <w:tcW w:w="534" w:type="dxa"/>
            <w:shd w:val="clear" w:color="auto" w:fill="auto"/>
          </w:tcPr>
          <w:p w14:paraId="2D675F64" w14:textId="77777777" w:rsidR="00546D13" w:rsidRPr="00505D8A" w:rsidRDefault="00546D13" w:rsidP="00DD31CD">
            <w:pPr>
              <w:pStyle w:val="TAC"/>
            </w:pPr>
            <w:r w:rsidRPr="00505D8A">
              <w:t>7</w:t>
            </w:r>
          </w:p>
        </w:tc>
        <w:tc>
          <w:tcPr>
            <w:tcW w:w="3968" w:type="dxa"/>
            <w:shd w:val="clear" w:color="auto" w:fill="auto"/>
          </w:tcPr>
          <w:p w14:paraId="71C34F0D" w14:textId="77777777" w:rsidR="00546D13" w:rsidRPr="00505D8A" w:rsidRDefault="00546D13" w:rsidP="00DD31CD">
            <w:pPr>
              <w:pStyle w:val="TAL"/>
            </w:pPr>
            <w:r w:rsidRPr="00505D8A">
              <w:t xml:space="preserve">The SS waits 25 </w:t>
            </w:r>
            <w:proofErr w:type="gramStart"/>
            <w:r w:rsidRPr="00505D8A">
              <w:t>seconds  (</w:t>
            </w:r>
            <w:proofErr w:type="gramEnd"/>
            <w:r w:rsidRPr="00505D8A">
              <w:t>Extended wait timer value).</w:t>
            </w:r>
          </w:p>
          <w:p w14:paraId="6CBC89C0" w14:textId="77777777" w:rsidR="00546D13" w:rsidRPr="00505D8A" w:rsidRDefault="00546D13" w:rsidP="00DD31CD">
            <w:pPr>
              <w:pStyle w:val="TAN"/>
            </w:pPr>
          </w:p>
        </w:tc>
        <w:tc>
          <w:tcPr>
            <w:tcW w:w="708" w:type="dxa"/>
            <w:shd w:val="clear" w:color="auto" w:fill="auto"/>
          </w:tcPr>
          <w:p w14:paraId="17FD7779" w14:textId="77777777" w:rsidR="00546D13" w:rsidRPr="00505D8A" w:rsidRDefault="00546D13" w:rsidP="00DD31CD">
            <w:pPr>
              <w:pStyle w:val="TAC"/>
            </w:pPr>
            <w:r w:rsidRPr="00505D8A">
              <w:t>-</w:t>
            </w:r>
          </w:p>
        </w:tc>
        <w:tc>
          <w:tcPr>
            <w:tcW w:w="2976" w:type="dxa"/>
            <w:shd w:val="clear" w:color="auto" w:fill="auto"/>
          </w:tcPr>
          <w:p w14:paraId="71DD2602" w14:textId="77777777" w:rsidR="00546D13" w:rsidRPr="00505D8A" w:rsidRDefault="00546D13" w:rsidP="00DD31CD">
            <w:pPr>
              <w:pStyle w:val="TAL"/>
            </w:pPr>
            <w:r w:rsidRPr="00505D8A">
              <w:t>-</w:t>
            </w:r>
          </w:p>
        </w:tc>
        <w:tc>
          <w:tcPr>
            <w:tcW w:w="567" w:type="dxa"/>
            <w:shd w:val="clear" w:color="auto" w:fill="auto"/>
          </w:tcPr>
          <w:p w14:paraId="4C081EC0" w14:textId="77777777" w:rsidR="00546D13" w:rsidRPr="00505D8A" w:rsidRDefault="00546D13" w:rsidP="00DD31CD">
            <w:pPr>
              <w:pStyle w:val="TAC"/>
            </w:pPr>
            <w:r w:rsidRPr="00505D8A">
              <w:t>-</w:t>
            </w:r>
          </w:p>
        </w:tc>
        <w:tc>
          <w:tcPr>
            <w:tcW w:w="850" w:type="dxa"/>
            <w:shd w:val="clear" w:color="auto" w:fill="auto"/>
          </w:tcPr>
          <w:p w14:paraId="6E9087AF" w14:textId="77777777" w:rsidR="00546D13" w:rsidRPr="00505D8A" w:rsidRDefault="00546D13" w:rsidP="00DD31CD">
            <w:pPr>
              <w:pStyle w:val="TAC"/>
            </w:pPr>
            <w:r w:rsidRPr="00505D8A">
              <w:t>-</w:t>
            </w:r>
          </w:p>
        </w:tc>
      </w:tr>
      <w:tr w:rsidR="00546D13" w:rsidRPr="00505D8A" w14:paraId="45C4233D" w14:textId="77777777" w:rsidTr="00DD31CD">
        <w:tc>
          <w:tcPr>
            <w:tcW w:w="534" w:type="dxa"/>
            <w:shd w:val="clear" w:color="auto" w:fill="auto"/>
          </w:tcPr>
          <w:p w14:paraId="064A8086" w14:textId="77777777" w:rsidR="00546D13" w:rsidRPr="00505D8A" w:rsidRDefault="00546D13" w:rsidP="00DD31CD">
            <w:pPr>
              <w:pStyle w:val="TAC"/>
            </w:pPr>
            <w:r w:rsidRPr="00505D8A">
              <w:t>8</w:t>
            </w:r>
          </w:p>
        </w:tc>
        <w:tc>
          <w:tcPr>
            <w:tcW w:w="3968" w:type="dxa"/>
            <w:shd w:val="clear" w:color="auto" w:fill="auto"/>
          </w:tcPr>
          <w:p w14:paraId="733154F7" w14:textId="77777777" w:rsidR="00546D13" w:rsidRPr="00505D8A" w:rsidRDefault="00546D13" w:rsidP="00DD31CD">
            <w:pPr>
              <w:pStyle w:val="TAL"/>
            </w:pPr>
            <w:r w:rsidRPr="00505D8A">
              <w:t xml:space="preserve">Check: Does the UE transmit an </w:t>
            </w:r>
            <w:proofErr w:type="spellStart"/>
            <w:r w:rsidRPr="00505D8A">
              <w:rPr>
                <w:i/>
              </w:rPr>
              <w:t>RRCConnectionRequest</w:t>
            </w:r>
            <w:proofErr w:type="spellEnd"/>
            <w:r w:rsidRPr="00505D8A">
              <w:rPr>
                <w:i/>
              </w:rPr>
              <w:t>-NB</w:t>
            </w:r>
            <w:r w:rsidRPr="00505D8A">
              <w:t xml:space="preserve"> message?</w:t>
            </w:r>
          </w:p>
        </w:tc>
        <w:tc>
          <w:tcPr>
            <w:tcW w:w="708" w:type="dxa"/>
            <w:shd w:val="clear" w:color="auto" w:fill="auto"/>
          </w:tcPr>
          <w:p w14:paraId="46958217" w14:textId="77777777" w:rsidR="00546D13" w:rsidRPr="00505D8A" w:rsidRDefault="00546D13" w:rsidP="00DD31CD">
            <w:pPr>
              <w:pStyle w:val="TAC"/>
            </w:pPr>
            <w:r w:rsidRPr="00505D8A">
              <w:t>--&gt;</w:t>
            </w:r>
          </w:p>
        </w:tc>
        <w:tc>
          <w:tcPr>
            <w:tcW w:w="2976" w:type="dxa"/>
            <w:shd w:val="clear" w:color="auto" w:fill="auto"/>
          </w:tcPr>
          <w:p w14:paraId="70AC77A8" w14:textId="77777777" w:rsidR="00546D13" w:rsidRPr="00505D8A" w:rsidRDefault="00546D13" w:rsidP="00DD31CD">
            <w:pPr>
              <w:pStyle w:val="TAL"/>
            </w:pPr>
            <w:r w:rsidRPr="00505D8A">
              <w:t xml:space="preserve">RRC: </w:t>
            </w:r>
            <w:proofErr w:type="spellStart"/>
            <w:r w:rsidRPr="00505D8A">
              <w:rPr>
                <w:i/>
              </w:rPr>
              <w:t>RRCConnectionRequest</w:t>
            </w:r>
            <w:proofErr w:type="spellEnd"/>
            <w:r w:rsidRPr="00505D8A">
              <w:rPr>
                <w:i/>
              </w:rPr>
              <w:t>-NB</w:t>
            </w:r>
          </w:p>
        </w:tc>
        <w:tc>
          <w:tcPr>
            <w:tcW w:w="567" w:type="dxa"/>
            <w:shd w:val="clear" w:color="auto" w:fill="auto"/>
          </w:tcPr>
          <w:p w14:paraId="237756ED" w14:textId="77777777" w:rsidR="00546D13" w:rsidRPr="00505D8A" w:rsidRDefault="00546D13" w:rsidP="00DD31CD">
            <w:pPr>
              <w:pStyle w:val="TAC"/>
            </w:pPr>
            <w:r w:rsidRPr="00505D8A">
              <w:t>4</w:t>
            </w:r>
          </w:p>
        </w:tc>
        <w:tc>
          <w:tcPr>
            <w:tcW w:w="850" w:type="dxa"/>
            <w:shd w:val="clear" w:color="auto" w:fill="auto"/>
          </w:tcPr>
          <w:p w14:paraId="344E9558" w14:textId="77777777" w:rsidR="00546D13" w:rsidRPr="00505D8A" w:rsidRDefault="00546D13" w:rsidP="00DD31CD">
            <w:pPr>
              <w:pStyle w:val="TAC"/>
            </w:pPr>
            <w:r w:rsidRPr="00505D8A">
              <w:t>P</w:t>
            </w:r>
          </w:p>
        </w:tc>
      </w:tr>
      <w:tr w:rsidR="00546D13" w:rsidRPr="00505D8A" w14:paraId="0D8E5828" w14:textId="77777777" w:rsidTr="00DD31CD">
        <w:tc>
          <w:tcPr>
            <w:tcW w:w="534" w:type="dxa"/>
            <w:shd w:val="clear" w:color="auto" w:fill="auto"/>
          </w:tcPr>
          <w:p w14:paraId="1088C5F0" w14:textId="77777777" w:rsidR="00546D13" w:rsidRPr="00505D8A" w:rsidRDefault="00546D13" w:rsidP="00DD31CD">
            <w:pPr>
              <w:pStyle w:val="TAC"/>
            </w:pPr>
            <w:r w:rsidRPr="00505D8A">
              <w:t>9</w:t>
            </w:r>
          </w:p>
        </w:tc>
        <w:tc>
          <w:tcPr>
            <w:tcW w:w="3968" w:type="dxa"/>
            <w:shd w:val="clear" w:color="auto" w:fill="auto"/>
          </w:tcPr>
          <w:p w14:paraId="6A1E3571" w14:textId="77777777" w:rsidR="00546D13" w:rsidRPr="00505D8A" w:rsidRDefault="00546D13" w:rsidP="00DD31CD">
            <w:pPr>
              <w:pStyle w:val="TAL"/>
            </w:pPr>
            <w:r w:rsidRPr="00505D8A">
              <w:t xml:space="preserve">SS transmits an </w:t>
            </w:r>
            <w:proofErr w:type="spellStart"/>
            <w:r w:rsidRPr="00505D8A">
              <w:rPr>
                <w:i/>
              </w:rPr>
              <w:t>RRCConnectionSetup</w:t>
            </w:r>
            <w:proofErr w:type="spellEnd"/>
            <w:r w:rsidRPr="00505D8A">
              <w:rPr>
                <w:i/>
              </w:rPr>
              <w:t>-NB</w:t>
            </w:r>
            <w:r w:rsidRPr="00505D8A">
              <w:t>.</w:t>
            </w:r>
          </w:p>
        </w:tc>
        <w:tc>
          <w:tcPr>
            <w:tcW w:w="708" w:type="dxa"/>
            <w:shd w:val="clear" w:color="auto" w:fill="auto"/>
            <w:vAlign w:val="center"/>
          </w:tcPr>
          <w:p w14:paraId="23F5252A" w14:textId="77777777" w:rsidR="00546D13" w:rsidRPr="00505D8A" w:rsidRDefault="00546D13" w:rsidP="00DD31CD">
            <w:pPr>
              <w:pStyle w:val="TAC"/>
            </w:pPr>
            <w:r w:rsidRPr="00505D8A">
              <w:t>&lt;--</w:t>
            </w:r>
          </w:p>
        </w:tc>
        <w:tc>
          <w:tcPr>
            <w:tcW w:w="2976" w:type="dxa"/>
            <w:shd w:val="clear" w:color="auto" w:fill="auto"/>
          </w:tcPr>
          <w:p w14:paraId="0E9F926E" w14:textId="77777777" w:rsidR="00546D13" w:rsidRPr="00505D8A" w:rsidRDefault="00546D13" w:rsidP="00DD31CD">
            <w:pPr>
              <w:pStyle w:val="TAL"/>
            </w:pPr>
            <w:r w:rsidRPr="00505D8A">
              <w:t xml:space="preserve">RRC: </w:t>
            </w:r>
            <w:proofErr w:type="spellStart"/>
            <w:r w:rsidRPr="00505D8A">
              <w:rPr>
                <w:i/>
              </w:rPr>
              <w:t>RRCConnectionSetup</w:t>
            </w:r>
            <w:proofErr w:type="spellEnd"/>
            <w:r w:rsidRPr="00505D8A">
              <w:rPr>
                <w:i/>
              </w:rPr>
              <w:t>-NB</w:t>
            </w:r>
          </w:p>
        </w:tc>
        <w:tc>
          <w:tcPr>
            <w:tcW w:w="567" w:type="dxa"/>
            <w:shd w:val="clear" w:color="auto" w:fill="auto"/>
          </w:tcPr>
          <w:p w14:paraId="1AC13518" w14:textId="77777777" w:rsidR="00546D13" w:rsidRPr="00505D8A" w:rsidRDefault="00546D13" w:rsidP="00DD31CD">
            <w:pPr>
              <w:pStyle w:val="TAC"/>
            </w:pPr>
            <w:r w:rsidRPr="00505D8A">
              <w:t>-</w:t>
            </w:r>
          </w:p>
        </w:tc>
        <w:tc>
          <w:tcPr>
            <w:tcW w:w="850" w:type="dxa"/>
            <w:shd w:val="clear" w:color="auto" w:fill="auto"/>
          </w:tcPr>
          <w:p w14:paraId="011E96DD" w14:textId="77777777" w:rsidR="00546D13" w:rsidRPr="00505D8A" w:rsidRDefault="00546D13" w:rsidP="00DD31CD">
            <w:pPr>
              <w:pStyle w:val="TAC"/>
            </w:pPr>
            <w:r w:rsidRPr="00505D8A">
              <w:t>-</w:t>
            </w:r>
          </w:p>
        </w:tc>
      </w:tr>
      <w:tr w:rsidR="00546D13" w:rsidRPr="00505D8A" w14:paraId="3DE6AAEE" w14:textId="77777777" w:rsidTr="00DD31CD">
        <w:tc>
          <w:tcPr>
            <w:tcW w:w="534" w:type="dxa"/>
            <w:shd w:val="clear" w:color="auto" w:fill="auto"/>
          </w:tcPr>
          <w:p w14:paraId="28D8AF08" w14:textId="77777777" w:rsidR="00546D13" w:rsidRPr="00505D8A" w:rsidRDefault="00546D13" w:rsidP="00DD31CD">
            <w:pPr>
              <w:pStyle w:val="TAC"/>
            </w:pPr>
            <w:r w:rsidRPr="00505D8A">
              <w:t>-</w:t>
            </w:r>
          </w:p>
        </w:tc>
        <w:tc>
          <w:tcPr>
            <w:tcW w:w="3968" w:type="dxa"/>
            <w:shd w:val="clear" w:color="auto" w:fill="auto"/>
          </w:tcPr>
          <w:p w14:paraId="1BBF833D" w14:textId="77777777" w:rsidR="00546D13" w:rsidRPr="00505D8A" w:rsidRDefault="00546D13" w:rsidP="00DD31CD">
            <w:pPr>
              <w:pStyle w:val="TAL"/>
            </w:pPr>
            <w:r w:rsidRPr="00505D8A">
              <w:t>EXCEPTION: Steps 10a1 and 10b1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D1A7545" w14:textId="77777777" w:rsidR="00546D13" w:rsidRPr="00505D8A" w:rsidRDefault="00546D13" w:rsidP="00DD31CD">
            <w:pPr>
              <w:pStyle w:val="TAC"/>
            </w:pPr>
            <w:r w:rsidRPr="00505D8A">
              <w:t>-</w:t>
            </w:r>
          </w:p>
        </w:tc>
        <w:tc>
          <w:tcPr>
            <w:tcW w:w="2976" w:type="dxa"/>
            <w:shd w:val="clear" w:color="auto" w:fill="auto"/>
          </w:tcPr>
          <w:p w14:paraId="1B119972" w14:textId="77777777" w:rsidR="00546D13" w:rsidRPr="00505D8A" w:rsidRDefault="00546D13" w:rsidP="00DD31CD">
            <w:pPr>
              <w:pStyle w:val="TAL"/>
            </w:pPr>
            <w:r w:rsidRPr="00505D8A">
              <w:t>-</w:t>
            </w:r>
          </w:p>
        </w:tc>
        <w:tc>
          <w:tcPr>
            <w:tcW w:w="567" w:type="dxa"/>
            <w:shd w:val="clear" w:color="auto" w:fill="auto"/>
          </w:tcPr>
          <w:p w14:paraId="0D385D2E" w14:textId="77777777" w:rsidR="00546D13" w:rsidRPr="00505D8A" w:rsidRDefault="00546D13" w:rsidP="00DD31CD">
            <w:pPr>
              <w:pStyle w:val="TAC"/>
            </w:pPr>
            <w:r w:rsidRPr="00505D8A">
              <w:t>-</w:t>
            </w:r>
          </w:p>
        </w:tc>
        <w:tc>
          <w:tcPr>
            <w:tcW w:w="850" w:type="dxa"/>
            <w:shd w:val="clear" w:color="auto" w:fill="auto"/>
          </w:tcPr>
          <w:p w14:paraId="465B76BA" w14:textId="77777777" w:rsidR="00546D13" w:rsidRPr="00505D8A" w:rsidRDefault="00546D13" w:rsidP="00DD31CD">
            <w:pPr>
              <w:pStyle w:val="TAC"/>
            </w:pPr>
            <w:r w:rsidRPr="00505D8A">
              <w:t>-</w:t>
            </w:r>
          </w:p>
        </w:tc>
      </w:tr>
      <w:tr w:rsidR="00546D13" w:rsidRPr="00505D8A" w14:paraId="2CE49FC2" w14:textId="77777777" w:rsidTr="00DD31CD">
        <w:tc>
          <w:tcPr>
            <w:tcW w:w="534" w:type="dxa"/>
            <w:shd w:val="clear" w:color="auto" w:fill="auto"/>
          </w:tcPr>
          <w:p w14:paraId="55383717" w14:textId="77777777" w:rsidR="00546D13" w:rsidRPr="00505D8A" w:rsidRDefault="00546D13" w:rsidP="00DD31CD">
            <w:pPr>
              <w:pStyle w:val="TAC"/>
            </w:pPr>
            <w:r w:rsidRPr="00505D8A">
              <w:t>10a1</w:t>
            </w:r>
          </w:p>
        </w:tc>
        <w:tc>
          <w:tcPr>
            <w:tcW w:w="3968" w:type="dxa"/>
            <w:shd w:val="clear" w:color="auto" w:fill="auto"/>
          </w:tcPr>
          <w:p w14:paraId="68A643E5" w14:textId="77777777" w:rsidR="00546D13" w:rsidRPr="00505D8A" w:rsidRDefault="00546D13" w:rsidP="00DD31CD">
            <w:pPr>
              <w:pStyle w:val="TAL"/>
            </w:pPr>
            <w:r w:rsidRPr="00505D8A">
              <w:t xml:space="preserve">IF </w:t>
            </w:r>
            <w:proofErr w:type="spellStart"/>
            <w:r w:rsidRPr="00505D8A">
              <w:t>px_DoAttachWithoutPDN</w:t>
            </w:r>
            <w:proofErr w:type="spellEnd"/>
            <w:r w:rsidRPr="00505D8A">
              <w:t xml:space="preserve"> THEN</w:t>
            </w:r>
          </w:p>
          <w:p w14:paraId="4D87A087" w14:textId="77777777" w:rsidR="00546D13" w:rsidRPr="00505D8A" w:rsidRDefault="00546D13" w:rsidP="00DD31CD">
            <w:pPr>
              <w:pStyle w:val="TAL"/>
            </w:pPr>
          </w:p>
          <w:p w14:paraId="65A61689" w14:textId="77777777" w:rsidR="00546D13" w:rsidRDefault="00546D13" w:rsidP="00DD31CD">
            <w:pPr>
              <w:pStyle w:val="TAL"/>
              <w:rPr>
                <w:ins w:id="5" w:author="Bharadwaj Cheruvu" w:date="2025-02-03T22:24:00Z" w16du:dateUtc="2025-02-03T16:54:00Z"/>
              </w:rPr>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(indicating IMSI as previously registered GUTI was on a different PLMN and KSI as per the registration which happened in the preamble), </w:t>
            </w:r>
            <w:proofErr w:type="gramStart"/>
            <w:r w:rsidRPr="00505D8A">
              <w:t>and,</w:t>
            </w:r>
            <w:proofErr w:type="gramEnd"/>
            <w:r w:rsidRPr="00505D8A">
              <w:t xml:space="preserve"> an ESM DUMMY MESSAGE?</w:t>
            </w:r>
          </w:p>
          <w:p w14:paraId="672629F1" w14:textId="2FBB612F" w:rsidR="00876349" w:rsidRPr="00505D8A" w:rsidRDefault="00876349" w:rsidP="00DD31CD">
            <w:pPr>
              <w:pStyle w:val="TAL"/>
            </w:pPr>
            <w:ins w:id="6" w:author="Bharadwaj Cheruvu" w:date="2025-02-03T22:24:00Z" w16du:dateUtc="2025-02-03T16:54:00Z">
              <w:r>
                <w:t xml:space="preserve">NOTE: KSI is not checked for UEs supporting </w:t>
              </w:r>
              <w:proofErr w:type="spellStart"/>
              <w:r w:rsidRPr="009C3F04">
                <w:t>pc_NB_ntn_GSO_ScenarioSupport</w:t>
              </w:r>
              <w:proofErr w:type="spellEnd"/>
              <w:r>
                <w:t>.</w:t>
              </w:r>
            </w:ins>
          </w:p>
        </w:tc>
        <w:tc>
          <w:tcPr>
            <w:tcW w:w="708" w:type="dxa"/>
            <w:shd w:val="clear" w:color="auto" w:fill="auto"/>
          </w:tcPr>
          <w:p w14:paraId="3E23E6A8" w14:textId="77777777" w:rsidR="00546D13" w:rsidRPr="00505D8A" w:rsidRDefault="00546D13" w:rsidP="00DD31CD">
            <w:pPr>
              <w:pStyle w:val="TAC"/>
            </w:pPr>
            <w:r w:rsidRPr="00505D8A">
              <w:t>--&gt;</w:t>
            </w:r>
          </w:p>
        </w:tc>
        <w:tc>
          <w:tcPr>
            <w:tcW w:w="2976" w:type="dxa"/>
            <w:shd w:val="clear" w:color="auto" w:fill="auto"/>
          </w:tcPr>
          <w:p w14:paraId="02548849"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7FFD1668" w14:textId="77777777" w:rsidR="00546D13" w:rsidRPr="00505D8A" w:rsidRDefault="00546D13" w:rsidP="00DD31CD">
            <w:pPr>
              <w:pStyle w:val="TAL"/>
            </w:pPr>
            <w:r w:rsidRPr="00505D8A">
              <w:t>NAS: ATTACH REQUEST</w:t>
            </w:r>
          </w:p>
          <w:p w14:paraId="2B519556" w14:textId="77777777" w:rsidR="00546D13" w:rsidRPr="00505D8A" w:rsidRDefault="00546D13" w:rsidP="00DD31CD">
            <w:pPr>
              <w:pStyle w:val="TAL"/>
            </w:pPr>
            <w:r w:rsidRPr="00505D8A">
              <w:t>NAS: ESM DUMMY MESSAGE</w:t>
            </w:r>
          </w:p>
        </w:tc>
        <w:tc>
          <w:tcPr>
            <w:tcW w:w="567" w:type="dxa"/>
            <w:shd w:val="clear" w:color="auto" w:fill="auto"/>
          </w:tcPr>
          <w:p w14:paraId="73DAD0E4" w14:textId="77777777" w:rsidR="00546D13" w:rsidRPr="00505D8A" w:rsidRDefault="00546D13" w:rsidP="00DD31CD">
            <w:pPr>
              <w:pStyle w:val="TAC"/>
            </w:pPr>
            <w:r w:rsidRPr="00505D8A">
              <w:t>4</w:t>
            </w:r>
          </w:p>
        </w:tc>
        <w:tc>
          <w:tcPr>
            <w:tcW w:w="850" w:type="dxa"/>
            <w:shd w:val="clear" w:color="auto" w:fill="auto"/>
          </w:tcPr>
          <w:p w14:paraId="2C8CB410" w14:textId="77777777" w:rsidR="00546D13" w:rsidRPr="00505D8A" w:rsidRDefault="00546D13" w:rsidP="00DD31CD">
            <w:pPr>
              <w:pStyle w:val="TAC"/>
            </w:pPr>
            <w:r w:rsidRPr="00505D8A">
              <w:t>P</w:t>
            </w:r>
          </w:p>
        </w:tc>
      </w:tr>
      <w:tr w:rsidR="00546D13" w:rsidRPr="00505D8A" w14:paraId="218DEAFE" w14:textId="77777777" w:rsidTr="00DD31CD">
        <w:tc>
          <w:tcPr>
            <w:tcW w:w="534" w:type="dxa"/>
            <w:shd w:val="clear" w:color="auto" w:fill="auto"/>
          </w:tcPr>
          <w:p w14:paraId="59D19610" w14:textId="77777777" w:rsidR="00546D13" w:rsidRPr="00505D8A" w:rsidRDefault="00546D13" w:rsidP="00DD31CD">
            <w:pPr>
              <w:pStyle w:val="TAC"/>
            </w:pPr>
            <w:r w:rsidRPr="00505D8A">
              <w:lastRenderedPageBreak/>
              <w:t>10b1</w:t>
            </w:r>
          </w:p>
        </w:tc>
        <w:tc>
          <w:tcPr>
            <w:tcW w:w="3968" w:type="dxa"/>
            <w:shd w:val="clear" w:color="auto" w:fill="auto"/>
          </w:tcPr>
          <w:p w14:paraId="5876D3AE" w14:textId="77777777" w:rsidR="00546D13" w:rsidRPr="00505D8A" w:rsidRDefault="00546D13" w:rsidP="00DD31CD">
            <w:pPr>
              <w:pStyle w:val="TAL"/>
            </w:pPr>
            <w:r w:rsidRPr="00505D8A">
              <w:t>ELSE</w:t>
            </w:r>
          </w:p>
          <w:p w14:paraId="61A39B51" w14:textId="77777777" w:rsidR="00546D13" w:rsidRPr="00505D8A" w:rsidRDefault="00546D13" w:rsidP="00DD31CD">
            <w:pPr>
              <w:pStyle w:val="TAL"/>
            </w:pPr>
          </w:p>
          <w:p w14:paraId="3B1C69D5" w14:textId="77777777" w:rsidR="00546D13" w:rsidRDefault="00546D13" w:rsidP="00DD31CD">
            <w:pPr>
              <w:pStyle w:val="TAL"/>
              <w:rPr>
                <w:ins w:id="7" w:author="Bharadwaj Cheruvu" w:date="2025-02-03T22:24:00Z" w16du:dateUtc="2025-02-03T16:54:00Z"/>
              </w:rPr>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(indicating IMSI as previously registered GUTI was on a different PLMN and KSI as per the registration which happened in the preamble), </w:t>
            </w:r>
            <w:proofErr w:type="gramStart"/>
            <w:r w:rsidRPr="00505D8A">
              <w:t>and,</w:t>
            </w:r>
            <w:proofErr w:type="gramEnd"/>
            <w:r w:rsidRPr="00505D8A">
              <w:t xml:space="preserve"> a PDN CONNECTIVITY REQUEST?</w:t>
            </w:r>
          </w:p>
          <w:p w14:paraId="5C8A5BD9" w14:textId="4C14E2F3" w:rsidR="00876349" w:rsidRPr="00505D8A" w:rsidRDefault="00876349" w:rsidP="00DD31CD">
            <w:pPr>
              <w:pStyle w:val="TAL"/>
            </w:pPr>
            <w:ins w:id="8" w:author="Bharadwaj Cheruvu" w:date="2025-02-03T22:24:00Z" w16du:dateUtc="2025-02-03T16:54:00Z">
              <w:r>
                <w:t xml:space="preserve">NOTE: KSI is not checked for UEs supporting </w:t>
              </w:r>
              <w:proofErr w:type="spellStart"/>
              <w:r w:rsidRPr="009C3F04">
                <w:t>pc_NB_ntn_GSO_ScenarioSupport</w:t>
              </w:r>
              <w:proofErr w:type="spellEnd"/>
              <w:r>
                <w:t>.</w:t>
              </w:r>
            </w:ins>
          </w:p>
        </w:tc>
        <w:tc>
          <w:tcPr>
            <w:tcW w:w="708" w:type="dxa"/>
            <w:shd w:val="clear" w:color="auto" w:fill="auto"/>
          </w:tcPr>
          <w:p w14:paraId="42F2837A" w14:textId="77777777" w:rsidR="00546D13" w:rsidRPr="00505D8A" w:rsidRDefault="00546D13" w:rsidP="00DD31CD">
            <w:pPr>
              <w:pStyle w:val="TAC"/>
            </w:pPr>
            <w:r w:rsidRPr="00505D8A">
              <w:t>--&gt;</w:t>
            </w:r>
          </w:p>
        </w:tc>
        <w:tc>
          <w:tcPr>
            <w:tcW w:w="2976" w:type="dxa"/>
            <w:shd w:val="clear" w:color="auto" w:fill="auto"/>
          </w:tcPr>
          <w:p w14:paraId="6CAAAB85"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6A83031A" w14:textId="77777777" w:rsidR="00546D13" w:rsidRPr="00505D8A" w:rsidRDefault="00546D13" w:rsidP="00DD31CD">
            <w:pPr>
              <w:pStyle w:val="TAL"/>
            </w:pPr>
            <w:r w:rsidRPr="00505D8A">
              <w:t>NAS: ATTACH REQUEST</w:t>
            </w:r>
          </w:p>
          <w:p w14:paraId="3F1AEAF7" w14:textId="77777777" w:rsidR="00546D13" w:rsidRPr="00505D8A" w:rsidRDefault="00546D13" w:rsidP="00DD31CD">
            <w:pPr>
              <w:pStyle w:val="TAL"/>
            </w:pPr>
            <w:r w:rsidRPr="00505D8A">
              <w:t>NAS: PDN CONNECTIVITY REQUEST</w:t>
            </w:r>
          </w:p>
        </w:tc>
        <w:tc>
          <w:tcPr>
            <w:tcW w:w="567" w:type="dxa"/>
            <w:shd w:val="clear" w:color="auto" w:fill="auto"/>
          </w:tcPr>
          <w:p w14:paraId="06B4DC80" w14:textId="77777777" w:rsidR="00546D13" w:rsidRPr="00505D8A" w:rsidRDefault="00546D13" w:rsidP="00DD31CD">
            <w:pPr>
              <w:pStyle w:val="TAC"/>
            </w:pPr>
            <w:r w:rsidRPr="00505D8A">
              <w:t>4</w:t>
            </w:r>
          </w:p>
        </w:tc>
        <w:tc>
          <w:tcPr>
            <w:tcW w:w="850" w:type="dxa"/>
            <w:shd w:val="clear" w:color="auto" w:fill="auto"/>
          </w:tcPr>
          <w:p w14:paraId="637BDB03" w14:textId="77777777" w:rsidR="00546D13" w:rsidRPr="00505D8A" w:rsidRDefault="00546D13" w:rsidP="00DD31CD">
            <w:pPr>
              <w:pStyle w:val="TAC"/>
            </w:pPr>
            <w:r w:rsidRPr="00505D8A">
              <w:t>P</w:t>
            </w:r>
          </w:p>
        </w:tc>
      </w:tr>
      <w:tr w:rsidR="00546D13" w:rsidRPr="00505D8A" w14:paraId="65C06F79" w14:textId="77777777" w:rsidTr="00DD31CD">
        <w:tc>
          <w:tcPr>
            <w:tcW w:w="534" w:type="dxa"/>
            <w:shd w:val="clear" w:color="auto" w:fill="auto"/>
          </w:tcPr>
          <w:p w14:paraId="5C7CD123" w14:textId="77777777" w:rsidR="00546D13" w:rsidRPr="00505D8A" w:rsidRDefault="00546D13" w:rsidP="00DD31CD">
            <w:pPr>
              <w:pStyle w:val="TAC"/>
            </w:pPr>
            <w:r w:rsidRPr="00505D8A">
              <w:t>11-20b1</w:t>
            </w:r>
          </w:p>
        </w:tc>
        <w:tc>
          <w:tcPr>
            <w:tcW w:w="3968" w:type="dxa"/>
            <w:shd w:val="clear" w:color="auto" w:fill="auto"/>
          </w:tcPr>
          <w:p w14:paraId="3B7014C4" w14:textId="77777777" w:rsidR="00546D13" w:rsidRPr="00505D8A" w:rsidRDefault="00546D13" w:rsidP="00DD31CD">
            <w:pPr>
              <w:pStyle w:val="TAL"/>
            </w:pPr>
            <w:r w:rsidRPr="00505D8A">
              <w:t xml:space="preserve">Steps 5-14b1 from the Generic procedure 'NB-IoT UE Attach, </w:t>
            </w:r>
            <w:proofErr w:type="gramStart"/>
            <w:r w:rsidRPr="00505D8A">
              <w:t>Connected</w:t>
            </w:r>
            <w:proofErr w:type="gramEnd"/>
            <w:r w:rsidRPr="00505D8A">
              <w:t xml:space="preserve"> mode (State 2-NB)' as described in TS 36.508 [18], clause 8.1.5.2 take place.</w:t>
            </w:r>
          </w:p>
        </w:tc>
        <w:tc>
          <w:tcPr>
            <w:tcW w:w="708" w:type="dxa"/>
            <w:shd w:val="clear" w:color="auto" w:fill="auto"/>
          </w:tcPr>
          <w:p w14:paraId="55D97001" w14:textId="77777777" w:rsidR="00546D13" w:rsidRPr="00505D8A" w:rsidRDefault="00546D13" w:rsidP="00DD31CD">
            <w:pPr>
              <w:pStyle w:val="TAC"/>
            </w:pPr>
            <w:r w:rsidRPr="00505D8A">
              <w:t>-</w:t>
            </w:r>
          </w:p>
        </w:tc>
        <w:tc>
          <w:tcPr>
            <w:tcW w:w="2976" w:type="dxa"/>
            <w:shd w:val="clear" w:color="auto" w:fill="auto"/>
          </w:tcPr>
          <w:p w14:paraId="11AAB72C" w14:textId="77777777" w:rsidR="00546D13" w:rsidRPr="00505D8A" w:rsidRDefault="00546D13" w:rsidP="00DD31CD">
            <w:pPr>
              <w:pStyle w:val="TAL"/>
            </w:pPr>
            <w:r w:rsidRPr="00505D8A">
              <w:t>-</w:t>
            </w:r>
          </w:p>
        </w:tc>
        <w:tc>
          <w:tcPr>
            <w:tcW w:w="567" w:type="dxa"/>
            <w:shd w:val="clear" w:color="auto" w:fill="auto"/>
          </w:tcPr>
          <w:p w14:paraId="5D41E089" w14:textId="77777777" w:rsidR="00546D13" w:rsidRPr="00505D8A" w:rsidRDefault="00546D13" w:rsidP="00DD31CD">
            <w:pPr>
              <w:pStyle w:val="TAC"/>
            </w:pPr>
            <w:r w:rsidRPr="00505D8A">
              <w:t>-</w:t>
            </w:r>
          </w:p>
        </w:tc>
        <w:tc>
          <w:tcPr>
            <w:tcW w:w="850" w:type="dxa"/>
            <w:shd w:val="clear" w:color="auto" w:fill="auto"/>
          </w:tcPr>
          <w:p w14:paraId="434FC189" w14:textId="77777777" w:rsidR="00546D13" w:rsidRPr="00505D8A" w:rsidRDefault="00546D13" w:rsidP="00DD31CD">
            <w:pPr>
              <w:pStyle w:val="TAC"/>
            </w:pPr>
            <w:r w:rsidRPr="00505D8A">
              <w:t>-</w:t>
            </w:r>
          </w:p>
        </w:tc>
      </w:tr>
      <w:tr w:rsidR="00546D13" w:rsidRPr="00505D8A" w14:paraId="296E41D0" w14:textId="77777777" w:rsidTr="00DD31CD">
        <w:tc>
          <w:tcPr>
            <w:tcW w:w="534" w:type="dxa"/>
            <w:shd w:val="clear" w:color="auto" w:fill="auto"/>
          </w:tcPr>
          <w:p w14:paraId="22815278" w14:textId="77777777" w:rsidR="00546D13" w:rsidRPr="00505D8A" w:rsidRDefault="00546D13" w:rsidP="00DD31CD">
            <w:pPr>
              <w:pStyle w:val="TAC"/>
            </w:pPr>
            <w:r w:rsidRPr="00505D8A">
              <w:t>21</w:t>
            </w:r>
          </w:p>
        </w:tc>
        <w:tc>
          <w:tcPr>
            <w:tcW w:w="3968" w:type="dxa"/>
            <w:shd w:val="clear" w:color="auto" w:fill="auto"/>
          </w:tcPr>
          <w:p w14:paraId="56459371" w14:textId="77777777" w:rsidR="00546D13" w:rsidRPr="00505D8A" w:rsidRDefault="00546D13" w:rsidP="00DD31CD">
            <w:pPr>
              <w:pStyle w:val="TAL"/>
            </w:pPr>
            <w:r w:rsidRPr="00505D8A">
              <w:t xml:space="preserve">The SS transmits an </w:t>
            </w:r>
            <w:r w:rsidRPr="00505D8A">
              <w:rPr>
                <w:i/>
              </w:rPr>
              <w:t>RRCConnectionRelease-NB</w:t>
            </w:r>
            <w:r w:rsidRPr="00505D8A">
              <w:t xml:space="preserve"> message to release RRC connection and move to RRC_IDLE.</w:t>
            </w:r>
          </w:p>
        </w:tc>
        <w:tc>
          <w:tcPr>
            <w:tcW w:w="708" w:type="dxa"/>
            <w:shd w:val="clear" w:color="auto" w:fill="auto"/>
          </w:tcPr>
          <w:p w14:paraId="46364BB0" w14:textId="77777777" w:rsidR="00546D13" w:rsidRPr="00505D8A" w:rsidRDefault="00546D13" w:rsidP="00DD31CD">
            <w:pPr>
              <w:pStyle w:val="TAC"/>
            </w:pPr>
            <w:r w:rsidRPr="00505D8A">
              <w:t>&lt;--</w:t>
            </w:r>
          </w:p>
        </w:tc>
        <w:tc>
          <w:tcPr>
            <w:tcW w:w="2976" w:type="dxa"/>
            <w:shd w:val="clear" w:color="auto" w:fill="auto"/>
          </w:tcPr>
          <w:p w14:paraId="2C027F86"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RRCConnectionRelease-NB</w:t>
            </w:r>
          </w:p>
        </w:tc>
        <w:tc>
          <w:tcPr>
            <w:tcW w:w="567" w:type="dxa"/>
            <w:shd w:val="clear" w:color="auto" w:fill="auto"/>
          </w:tcPr>
          <w:p w14:paraId="76E2F053" w14:textId="77777777" w:rsidR="00546D13" w:rsidRPr="00505D8A" w:rsidRDefault="00546D13" w:rsidP="00DD31CD">
            <w:pPr>
              <w:pStyle w:val="TAC"/>
            </w:pPr>
            <w:r w:rsidRPr="00505D8A">
              <w:t>-</w:t>
            </w:r>
          </w:p>
        </w:tc>
        <w:tc>
          <w:tcPr>
            <w:tcW w:w="850" w:type="dxa"/>
            <w:shd w:val="clear" w:color="auto" w:fill="auto"/>
          </w:tcPr>
          <w:p w14:paraId="7B2A8647" w14:textId="77777777" w:rsidR="00546D13" w:rsidRPr="00505D8A" w:rsidRDefault="00546D13" w:rsidP="00DD31CD">
            <w:pPr>
              <w:pStyle w:val="TAC"/>
            </w:pPr>
            <w:r w:rsidRPr="00505D8A">
              <w:t>-</w:t>
            </w:r>
          </w:p>
        </w:tc>
      </w:tr>
      <w:tr w:rsidR="00546D13" w:rsidRPr="00505D8A" w14:paraId="552F6834" w14:textId="77777777" w:rsidTr="00DD31CD">
        <w:tc>
          <w:tcPr>
            <w:tcW w:w="534" w:type="dxa"/>
            <w:shd w:val="clear" w:color="auto" w:fill="auto"/>
          </w:tcPr>
          <w:p w14:paraId="05DF9152" w14:textId="77777777" w:rsidR="00546D13" w:rsidRPr="00505D8A" w:rsidRDefault="00546D13" w:rsidP="00DD31CD">
            <w:pPr>
              <w:pStyle w:val="TAC"/>
            </w:pPr>
            <w:r w:rsidRPr="00505D8A">
              <w:t>22</w:t>
            </w:r>
          </w:p>
        </w:tc>
        <w:tc>
          <w:tcPr>
            <w:tcW w:w="3968" w:type="dxa"/>
            <w:shd w:val="clear" w:color="auto" w:fill="auto"/>
          </w:tcPr>
          <w:p w14:paraId="6CD6B893" w14:textId="77777777" w:rsidR="00546D13" w:rsidRPr="00505D8A" w:rsidRDefault="00546D13" w:rsidP="00DD31CD">
            <w:pPr>
              <w:pStyle w:val="TAL"/>
            </w:pPr>
            <w:r w:rsidRPr="00505D8A">
              <w:t xml:space="preserve">SS sends a </w:t>
            </w:r>
            <w:r w:rsidRPr="00505D8A">
              <w:rPr>
                <w:i/>
              </w:rPr>
              <w:t>Paging</w:t>
            </w:r>
            <w:r w:rsidRPr="00505D8A">
              <w:t xml:space="preserve"> message indicating IMSI as the UE identity.</w:t>
            </w:r>
          </w:p>
          <w:p w14:paraId="0473CBAD" w14:textId="77777777" w:rsidR="00546D13" w:rsidRPr="00505D8A" w:rsidRDefault="00546D13" w:rsidP="00DD31CD">
            <w:pPr>
              <w:pStyle w:val="TAL"/>
            </w:pPr>
          </w:p>
          <w:p w14:paraId="69597174" w14:textId="77777777" w:rsidR="00546D13" w:rsidRPr="00505D8A" w:rsidRDefault="00546D13" w:rsidP="00DD31CD">
            <w:pPr>
              <w:pStyle w:val="TAL"/>
            </w:pPr>
            <w:r w:rsidRPr="00505D8A">
              <w:t>NOTE: Upon reception of paging with IMSI the UE shall locally deactivate any EPS bearer context(s), locally detach from EPS and delete the GUTI. After local detach the UE shall perform an EPS attach procedure.</w:t>
            </w:r>
          </w:p>
        </w:tc>
        <w:tc>
          <w:tcPr>
            <w:tcW w:w="708" w:type="dxa"/>
            <w:shd w:val="clear" w:color="auto" w:fill="auto"/>
          </w:tcPr>
          <w:p w14:paraId="27626587" w14:textId="77777777" w:rsidR="00546D13" w:rsidRPr="00505D8A" w:rsidRDefault="00546D13" w:rsidP="00DD31CD">
            <w:pPr>
              <w:pStyle w:val="TAC"/>
            </w:pPr>
            <w:r w:rsidRPr="00505D8A">
              <w:t>&lt;--</w:t>
            </w:r>
          </w:p>
        </w:tc>
        <w:tc>
          <w:tcPr>
            <w:tcW w:w="2976" w:type="dxa"/>
            <w:shd w:val="clear" w:color="auto" w:fill="auto"/>
          </w:tcPr>
          <w:p w14:paraId="04DDC596"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Paging-NB</w:t>
            </w:r>
          </w:p>
        </w:tc>
        <w:tc>
          <w:tcPr>
            <w:tcW w:w="567" w:type="dxa"/>
            <w:shd w:val="clear" w:color="auto" w:fill="auto"/>
          </w:tcPr>
          <w:p w14:paraId="4AF1C14A" w14:textId="77777777" w:rsidR="00546D13" w:rsidRPr="00505D8A" w:rsidRDefault="00546D13" w:rsidP="00DD31CD">
            <w:pPr>
              <w:pStyle w:val="TAC"/>
            </w:pPr>
            <w:r w:rsidRPr="00505D8A">
              <w:t>-</w:t>
            </w:r>
          </w:p>
        </w:tc>
        <w:tc>
          <w:tcPr>
            <w:tcW w:w="850" w:type="dxa"/>
            <w:shd w:val="clear" w:color="auto" w:fill="auto"/>
          </w:tcPr>
          <w:p w14:paraId="37911DC2" w14:textId="77777777" w:rsidR="00546D13" w:rsidRPr="00505D8A" w:rsidRDefault="00546D13" w:rsidP="00DD31CD">
            <w:pPr>
              <w:pStyle w:val="TAC"/>
            </w:pPr>
            <w:r w:rsidRPr="00505D8A">
              <w:t>-</w:t>
            </w:r>
          </w:p>
        </w:tc>
      </w:tr>
      <w:tr w:rsidR="00546D13" w:rsidRPr="00505D8A" w14:paraId="511DE6B6" w14:textId="77777777" w:rsidTr="00DD31CD">
        <w:tc>
          <w:tcPr>
            <w:tcW w:w="534" w:type="dxa"/>
            <w:shd w:val="clear" w:color="auto" w:fill="auto"/>
          </w:tcPr>
          <w:p w14:paraId="16BD6CBC" w14:textId="77777777" w:rsidR="00546D13" w:rsidRPr="00505D8A" w:rsidRDefault="00546D13" w:rsidP="00DD31CD">
            <w:pPr>
              <w:pStyle w:val="TAC"/>
            </w:pPr>
          </w:p>
        </w:tc>
        <w:tc>
          <w:tcPr>
            <w:tcW w:w="3968" w:type="dxa"/>
            <w:shd w:val="clear" w:color="auto" w:fill="auto"/>
          </w:tcPr>
          <w:p w14:paraId="7C01139A" w14:textId="77777777" w:rsidR="00546D13" w:rsidRPr="00505D8A" w:rsidRDefault="00546D13" w:rsidP="00DD31CD">
            <w:pPr>
              <w:pStyle w:val="TAL"/>
            </w:pPr>
            <w:r w:rsidRPr="00505D8A">
              <w:t>EXCEPTION: Steps 23a1 describes a behaviour which depends on the UE capability</w:t>
            </w:r>
          </w:p>
        </w:tc>
        <w:tc>
          <w:tcPr>
            <w:tcW w:w="708" w:type="dxa"/>
            <w:shd w:val="clear" w:color="auto" w:fill="auto"/>
          </w:tcPr>
          <w:p w14:paraId="5059FAB3" w14:textId="77777777" w:rsidR="00546D13" w:rsidRPr="00505D8A" w:rsidRDefault="00546D13" w:rsidP="00DD31CD">
            <w:pPr>
              <w:pStyle w:val="TAC"/>
            </w:pPr>
            <w:r w:rsidRPr="00505D8A">
              <w:t>-</w:t>
            </w:r>
          </w:p>
        </w:tc>
        <w:tc>
          <w:tcPr>
            <w:tcW w:w="2976" w:type="dxa"/>
            <w:shd w:val="clear" w:color="auto" w:fill="auto"/>
          </w:tcPr>
          <w:p w14:paraId="26F37354" w14:textId="77777777" w:rsidR="00546D13" w:rsidRPr="00505D8A" w:rsidRDefault="00546D13" w:rsidP="00DD31CD">
            <w:pPr>
              <w:pStyle w:val="TAL"/>
            </w:pPr>
            <w:r w:rsidRPr="00505D8A">
              <w:t>-</w:t>
            </w:r>
          </w:p>
        </w:tc>
        <w:tc>
          <w:tcPr>
            <w:tcW w:w="567" w:type="dxa"/>
            <w:shd w:val="clear" w:color="auto" w:fill="auto"/>
          </w:tcPr>
          <w:p w14:paraId="649C303C" w14:textId="77777777" w:rsidR="00546D13" w:rsidRPr="00505D8A" w:rsidRDefault="00546D13" w:rsidP="00DD31CD">
            <w:pPr>
              <w:pStyle w:val="TAC"/>
            </w:pPr>
            <w:r w:rsidRPr="00505D8A">
              <w:t>-</w:t>
            </w:r>
          </w:p>
        </w:tc>
        <w:tc>
          <w:tcPr>
            <w:tcW w:w="850" w:type="dxa"/>
            <w:shd w:val="clear" w:color="auto" w:fill="auto"/>
          </w:tcPr>
          <w:p w14:paraId="56F35C04" w14:textId="77777777" w:rsidR="00546D13" w:rsidRPr="00505D8A" w:rsidRDefault="00546D13" w:rsidP="00DD31CD">
            <w:pPr>
              <w:pStyle w:val="TAC"/>
            </w:pPr>
            <w:r w:rsidRPr="00505D8A">
              <w:t>-</w:t>
            </w:r>
          </w:p>
        </w:tc>
      </w:tr>
      <w:tr w:rsidR="00546D13" w:rsidRPr="00505D8A" w14:paraId="5D5FB131" w14:textId="77777777" w:rsidTr="00DD31CD">
        <w:tc>
          <w:tcPr>
            <w:tcW w:w="534" w:type="dxa"/>
            <w:shd w:val="clear" w:color="auto" w:fill="auto"/>
          </w:tcPr>
          <w:p w14:paraId="0328A51E" w14:textId="77777777" w:rsidR="00546D13" w:rsidRPr="00505D8A" w:rsidRDefault="00546D13" w:rsidP="00DD31CD">
            <w:pPr>
              <w:pStyle w:val="TAC"/>
            </w:pPr>
            <w:r w:rsidRPr="00505D8A">
              <w:t>23a1</w:t>
            </w:r>
          </w:p>
        </w:tc>
        <w:tc>
          <w:tcPr>
            <w:tcW w:w="3968" w:type="dxa"/>
            <w:shd w:val="clear" w:color="auto" w:fill="auto"/>
          </w:tcPr>
          <w:p w14:paraId="495330F0" w14:textId="77777777" w:rsidR="00546D13" w:rsidRPr="00505D8A" w:rsidRDefault="00546D13" w:rsidP="00DD31CD">
            <w:pPr>
              <w:pStyle w:val="TAL"/>
            </w:pPr>
            <w:r w:rsidRPr="00505D8A">
              <w:t xml:space="preserve">IF NOT </w:t>
            </w:r>
            <w:proofErr w:type="spellStart"/>
            <w:r w:rsidRPr="00505D8A">
              <w:t>pc_Automatic_EPS_Re_Attach</w:t>
            </w:r>
            <w:proofErr w:type="spellEnd"/>
            <w:r w:rsidRPr="00505D8A">
              <w:t xml:space="preserve">, the user initiates an </w:t>
            </w:r>
            <w:proofErr w:type="spellStart"/>
            <w:r w:rsidRPr="00505D8A">
              <w:t>attach</w:t>
            </w:r>
            <w:proofErr w:type="spellEnd"/>
            <w:r w:rsidRPr="00505D8A">
              <w:t xml:space="preserve"> by MMI or by AT command.</w:t>
            </w:r>
          </w:p>
        </w:tc>
        <w:tc>
          <w:tcPr>
            <w:tcW w:w="708" w:type="dxa"/>
            <w:shd w:val="clear" w:color="auto" w:fill="auto"/>
          </w:tcPr>
          <w:p w14:paraId="17893425" w14:textId="77777777" w:rsidR="00546D13" w:rsidRPr="00505D8A" w:rsidRDefault="00546D13" w:rsidP="00DD31CD">
            <w:pPr>
              <w:pStyle w:val="TAC"/>
            </w:pPr>
            <w:r w:rsidRPr="00505D8A">
              <w:t>-</w:t>
            </w:r>
          </w:p>
        </w:tc>
        <w:tc>
          <w:tcPr>
            <w:tcW w:w="2976" w:type="dxa"/>
            <w:shd w:val="clear" w:color="auto" w:fill="auto"/>
          </w:tcPr>
          <w:p w14:paraId="05A22877" w14:textId="77777777" w:rsidR="00546D13" w:rsidRPr="00505D8A" w:rsidRDefault="00546D13" w:rsidP="00DD31CD">
            <w:pPr>
              <w:pStyle w:val="TAL"/>
            </w:pPr>
            <w:r w:rsidRPr="00505D8A">
              <w:t>-</w:t>
            </w:r>
          </w:p>
        </w:tc>
        <w:tc>
          <w:tcPr>
            <w:tcW w:w="567" w:type="dxa"/>
            <w:shd w:val="clear" w:color="auto" w:fill="auto"/>
          </w:tcPr>
          <w:p w14:paraId="38F71979" w14:textId="77777777" w:rsidR="00546D13" w:rsidRPr="00505D8A" w:rsidRDefault="00546D13" w:rsidP="00DD31CD">
            <w:pPr>
              <w:pStyle w:val="TAC"/>
            </w:pPr>
            <w:r w:rsidRPr="00505D8A">
              <w:t>-</w:t>
            </w:r>
          </w:p>
        </w:tc>
        <w:tc>
          <w:tcPr>
            <w:tcW w:w="850" w:type="dxa"/>
            <w:shd w:val="clear" w:color="auto" w:fill="auto"/>
          </w:tcPr>
          <w:p w14:paraId="7A99124B" w14:textId="77777777" w:rsidR="00546D13" w:rsidRPr="00505D8A" w:rsidRDefault="00546D13" w:rsidP="00DD31CD">
            <w:pPr>
              <w:pStyle w:val="TAC"/>
            </w:pPr>
            <w:r w:rsidRPr="00505D8A">
              <w:t>-</w:t>
            </w:r>
          </w:p>
        </w:tc>
      </w:tr>
      <w:tr w:rsidR="00546D13" w:rsidRPr="00505D8A" w14:paraId="1A1E3944" w14:textId="77777777" w:rsidTr="00DD31CD">
        <w:tc>
          <w:tcPr>
            <w:tcW w:w="534" w:type="dxa"/>
            <w:shd w:val="clear" w:color="auto" w:fill="auto"/>
          </w:tcPr>
          <w:p w14:paraId="3B1D9F02" w14:textId="77777777" w:rsidR="00546D13" w:rsidRPr="00505D8A" w:rsidRDefault="00546D13" w:rsidP="00DD31CD">
            <w:pPr>
              <w:pStyle w:val="TAC"/>
            </w:pPr>
            <w:r w:rsidRPr="00505D8A">
              <w:t>24</w:t>
            </w:r>
          </w:p>
        </w:tc>
        <w:tc>
          <w:tcPr>
            <w:tcW w:w="3968" w:type="dxa"/>
            <w:shd w:val="clear" w:color="auto" w:fill="auto"/>
          </w:tcPr>
          <w:p w14:paraId="7A69F361" w14:textId="77777777" w:rsidR="00546D13" w:rsidRPr="00505D8A" w:rsidRDefault="00546D13" w:rsidP="00DD31CD">
            <w:pPr>
              <w:pStyle w:val="TAL"/>
            </w:pPr>
            <w:r w:rsidRPr="00505D8A">
              <w:t xml:space="preserve">Check: Does the UE transmit an </w:t>
            </w:r>
            <w:proofErr w:type="spellStart"/>
            <w:r w:rsidRPr="00505D8A">
              <w:rPr>
                <w:i/>
              </w:rPr>
              <w:t>RRCConnectionRequest</w:t>
            </w:r>
            <w:proofErr w:type="spellEnd"/>
            <w:r w:rsidRPr="00505D8A">
              <w:rPr>
                <w:i/>
              </w:rPr>
              <w:t>-NB</w:t>
            </w:r>
            <w:r w:rsidRPr="00505D8A">
              <w:t xml:space="preserve"> message?</w:t>
            </w:r>
          </w:p>
        </w:tc>
        <w:tc>
          <w:tcPr>
            <w:tcW w:w="708" w:type="dxa"/>
            <w:shd w:val="clear" w:color="auto" w:fill="auto"/>
          </w:tcPr>
          <w:p w14:paraId="4DAAC068" w14:textId="77777777" w:rsidR="00546D13" w:rsidRPr="00505D8A" w:rsidRDefault="00546D13" w:rsidP="00DD31CD">
            <w:pPr>
              <w:pStyle w:val="TAC"/>
            </w:pPr>
            <w:r w:rsidRPr="00505D8A">
              <w:t>--&gt;</w:t>
            </w:r>
          </w:p>
        </w:tc>
        <w:tc>
          <w:tcPr>
            <w:tcW w:w="2976" w:type="dxa"/>
            <w:shd w:val="clear" w:color="auto" w:fill="auto"/>
          </w:tcPr>
          <w:p w14:paraId="2AA42C7A" w14:textId="77777777" w:rsidR="00546D13" w:rsidRPr="00505D8A" w:rsidRDefault="00546D13" w:rsidP="00DD31CD">
            <w:pPr>
              <w:pStyle w:val="TAL"/>
            </w:pPr>
            <w:r w:rsidRPr="00505D8A">
              <w:t xml:space="preserve">RRC: </w:t>
            </w:r>
            <w:proofErr w:type="spellStart"/>
            <w:r w:rsidRPr="00505D8A">
              <w:rPr>
                <w:i/>
              </w:rPr>
              <w:t>RRCConnectionRequest</w:t>
            </w:r>
            <w:proofErr w:type="spellEnd"/>
            <w:r w:rsidRPr="00505D8A">
              <w:rPr>
                <w:i/>
              </w:rPr>
              <w:t>-NB</w:t>
            </w:r>
          </w:p>
        </w:tc>
        <w:tc>
          <w:tcPr>
            <w:tcW w:w="567" w:type="dxa"/>
            <w:shd w:val="clear" w:color="auto" w:fill="auto"/>
          </w:tcPr>
          <w:p w14:paraId="774AFDDD" w14:textId="77777777" w:rsidR="00546D13" w:rsidRPr="00505D8A" w:rsidRDefault="00546D13" w:rsidP="00DD31CD">
            <w:pPr>
              <w:pStyle w:val="TAC"/>
            </w:pPr>
            <w:r w:rsidRPr="00505D8A">
              <w:t>2,3</w:t>
            </w:r>
          </w:p>
        </w:tc>
        <w:tc>
          <w:tcPr>
            <w:tcW w:w="850" w:type="dxa"/>
            <w:shd w:val="clear" w:color="auto" w:fill="auto"/>
          </w:tcPr>
          <w:p w14:paraId="12F9F44F" w14:textId="77777777" w:rsidR="00546D13" w:rsidRPr="00505D8A" w:rsidRDefault="00546D13" w:rsidP="00DD31CD">
            <w:pPr>
              <w:pStyle w:val="TAC"/>
            </w:pPr>
            <w:r w:rsidRPr="00505D8A">
              <w:t>P</w:t>
            </w:r>
          </w:p>
        </w:tc>
      </w:tr>
      <w:tr w:rsidR="00546D13" w:rsidRPr="00505D8A" w14:paraId="0145AD70" w14:textId="77777777" w:rsidTr="00DD31CD">
        <w:tc>
          <w:tcPr>
            <w:tcW w:w="534" w:type="dxa"/>
            <w:shd w:val="clear" w:color="auto" w:fill="auto"/>
          </w:tcPr>
          <w:p w14:paraId="1487B2E2" w14:textId="77777777" w:rsidR="00546D13" w:rsidRPr="00505D8A" w:rsidRDefault="00546D13" w:rsidP="00DD31CD">
            <w:pPr>
              <w:pStyle w:val="TAC"/>
            </w:pPr>
            <w:r w:rsidRPr="00505D8A">
              <w:t>25</w:t>
            </w:r>
          </w:p>
        </w:tc>
        <w:tc>
          <w:tcPr>
            <w:tcW w:w="3968" w:type="dxa"/>
            <w:shd w:val="clear" w:color="auto" w:fill="auto"/>
          </w:tcPr>
          <w:p w14:paraId="34E63F06" w14:textId="77777777" w:rsidR="00546D13" w:rsidRPr="00505D8A" w:rsidRDefault="00546D13" w:rsidP="00DD31CD">
            <w:pPr>
              <w:pStyle w:val="TAL"/>
            </w:pPr>
            <w:r w:rsidRPr="00505D8A">
              <w:t xml:space="preserve">SS transmits an </w:t>
            </w:r>
            <w:proofErr w:type="spellStart"/>
            <w:r w:rsidRPr="00505D8A">
              <w:rPr>
                <w:i/>
              </w:rPr>
              <w:t>RRCConnectionSetup</w:t>
            </w:r>
            <w:proofErr w:type="spellEnd"/>
            <w:r w:rsidRPr="00505D8A">
              <w:rPr>
                <w:i/>
              </w:rPr>
              <w:t>-NB</w:t>
            </w:r>
            <w:r w:rsidRPr="00505D8A">
              <w:t>.</w:t>
            </w:r>
          </w:p>
        </w:tc>
        <w:tc>
          <w:tcPr>
            <w:tcW w:w="708" w:type="dxa"/>
            <w:shd w:val="clear" w:color="auto" w:fill="auto"/>
            <w:vAlign w:val="center"/>
          </w:tcPr>
          <w:p w14:paraId="000CA87E" w14:textId="77777777" w:rsidR="00546D13" w:rsidRPr="00505D8A" w:rsidRDefault="00546D13" w:rsidP="00DD31CD">
            <w:pPr>
              <w:pStyle w:val="TAC"/>
            </w:pPr>
            <w:r w:rsidRPr="00505D8A">
              <w:t>&lt;--</w:t>
            </w:r>
          </w:p>
        </w:tc>
        <w:tc>
          <w:tcPr>
            <w:tcW w:w="2976" w:type="dxa"/>
            <w:shd w:val="clear" w:color="auto" w:fill="auto"/>
          </w:tcPr>
          <w:p w14:paraId="00A89F0D" w14:textId="77777777" w:rsidR="00546D13" w:rsidRPr="00505D8A" w:rsidRDefault="00546D13" w:rsidP="00DD31CD">
            <w:pPr>
              <w:pStyle w:val="TAL"/>
            </w:pPr>
            <w:r w:rsidRPr="00505D8A">
              <w:t xml:space="preserve">RRC: </w:t>
            </w:r>
            <w:proofErr w:type="spellStart"/>
            <w:r w:rsidRPr="00505D8A">
              <w:rPr>
                <w:i/>
              </w:rPr>
              <w:t>RRCConnectionSetup</w:t>
            </w:r>
            <w:proofErr w:type="spellEnd"/>
            <w:r w:rsidRPr="00505D8A">
              <w:rPr>
                <w:i/>
              </w:rPr>
              <w:t>-NB</w:t>
            </w:r>
          </w:p>
        </w:tc>
        <w:tc>
          <w:tcPr>
            <w:tcW w:w="567" w:type="dxa"/>
            <w:shd w:val="clear" w:color="auto" w:fill="auto"/>
          </w:tcPr>
          <w:p w14:paraId="5FEA6ED1" w14:textId="77777777" w:rsidR="00546D13" w:rsidRPr="00505D8A" w:rsidRDefault="00546D13" w:rsidP="00DD31CD">
            <w:pPr>
              <w:pStyle w:val="TAC"/>
            </w:pPr>
            <w:r w:rsidRPr="00505D8A">
              <w:t>-</w:t>
            </w:r>
          </w:p>
        </w:tc>
        <w:tc>
          <w:tcPr>
            <w:tcW w:w="850" w:type="dxa"/>
            <w:shd w:val="clear" w:color="auto" w:fill="auto"/>
          </w:tcPr>
          <w:p w14:paraId="3FAA3F28" w14:textId="77777777" w:rsidR="00546D13" w:rsidRPr="00505D8A" w:rsidRDefault="00546D13" w:rsidP="00DD31CD">
            <w:pPr>
              <w:pStyle w:val="TAC"/>
            </w:pPr>
            <w:r w:rsidRPr="00505D8A">
              <w:t>-</w:t>
            </w:r>
          </w:p>
        </w:tc>
      </w:tr>
      <w:tr w:rsidR="00546D13" w:rsidRPr="00505D8A" w14:paraId="4CBAD0D4" w14:textId="77777777" w:rsidTr="00DD31CD">
        <w:tc>
          <w:tcPr>
            <w:tcW w:w="534" w:type="dxa"/>
            <w:shd w:val="clear" w:color="auto" w:fill="auto"/>
          </w:tcPr>
          <w:p w14:paraId="691B553C" w14:textId="77777777" w:rsidR="00546D13" w:rsidRPr="00505D8A" w:rsidRDefault="00546D13" w:rsidP="00DD31CD">
            <w:pPr>
              <w:pStyle w:val="TAC"/>
            </w:pPr>
            <w:r w:rsidRPr="00505D8A">
              <w:t>-</w:t>
            </w:r>
          </w:p>
        </w:tc>
        <w:tc>
          <w:tcPr>
            <w:tcW w:w="3968" w:type="dxa"/>
            <w:shd w:val="clear" w:color="auto" w:fill="auto"/>
          </w:tcPr>
          <w:p w14:paraId="58A1DDCD" w14:textId="77777777" w:rsidR="00546D13" w:rsidRPr="00505D8A" w:rsidRDefault="00546D13" w:rsidP="00DD31CD">
            <w:pPr>
              <w:pStyle w:val="TAL"/>
            </w:pPr>
            <w:r w:rsidRPr="00505D8A">
              <w:t>EXCEPTION: Steps 26a1 and 26b1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54C6E234" w14:textId="77777777" w:rsidR="00546D13" w:rsidRPr="00505D8A" w:rsidRDefault="00546D13" w:rsidP="00DD31CD">
            <w:pPr>
              <w:pStyle w:val="TAC"/>
            </w:pPr>
            <w:r w:rsidRPr="00505D8A">
              <w:t>-</w:t>
            </w:r>
          </w:p>
        </w:tc>
        <w:tc>
          <w:tcPr>
            <w:tcW w:w="2976" w:type="dxa"/>
            <w:shd w:val="clear" w:color="auto" w:fill="auto"/>
          </w:tcPr>
          <w:p w14:paraId="6CE0D1D5" w14:textId="77777777" w:rsidR="00546D13" w:rsidRPr="00505D8A" w:rsidRDefault="00546D13" w:rsidP="00DD31CD">
            <w:pPr>
              <w:pStyle w:val="TAL"/>
            </w:pPr>
            <w:r w:rsidRPr="00505D8A">
              <w:t>-</w:t>
            </w:r>
          </w:p>
        </w:tc>
        <w:tc>
          <w:tcPr>
            <w:tcW w:w="567" w:type="dxa"/>
            <w:shd w:val="clear" w:color="auto" w:fill="auto"/>
          </w:tcPr>
          <w:p w14:paraId="07DEDCA2" w14:textId="77777777" w:rsidR="00546D13" w:rsidRPr="00505D8A" w:rsidRDefault="00546D13" w:rsidP="00DD31CD">
            <w:pPr>
              <w:pStyle w:val="TAC"/>
            </w:pPr>
            <w:r w:rsidRPr="00505D8A">
              <w:t>-</w:t>
            </w:r>
          </w:p>
        </w:tc>
        <w:tc>
          <w:tcPr>
            <w:tcW w:w="850" w:type="dxa"/>
            <w:shd w:val="clear" w:color="auto" w:fill="auto"/>
          </w:tcPr>
          <w:p w14:paraId="0BC2D6E5" w14:textId="77777777" w:rsidR="00546D13" w:rsidRPr="00505D8A" w:rsidRDefault="00546D13" w:rsidP="00DD31CD">
            <w:pPr>
              <w:pStyle w:val="TAC"/>
            </w:pPr>
            <w:r w:rsidRPr="00505D8A">
              <w:t>-</w:t>
            </w:r>
          </w:p>
        </w:tc>
      </w:tr>
      <w:tr w:rsidR="00546D13" w:rsidRPr="00505D8A" w14:paraId="70F87830" w14:textId="77777777" w:rsidTr="00DD31CD">
        <w:tc>
          <w:tcPr>
            <w:tcW w:w="534" w:type="dxa"/>
            <w:shd w:val="clear" w:color="auto" w:fill="auto"/>
          </w:tcPr>
          <w:p w14:paraId="35EA335A" w14:textId="77777777" w:rsidR="00546D13" w:rsidRPr="00505D8A" w:rsidRDefault="00546D13" w:rsidP="00DD31CD">
            <w:pPr>
              <w:pStyle w:val="TAC"/>
            </w:pPr>
            <w:r w:rsidRPr="00505D8A">
              <w:t>26a1</w:t>
            </w:r>
          </w:p>
        </w:tc>
        <w:tc>
          <w:tcPr>
            <w:tcW w:w="3968" w:type="dxa"/>
            <w:shd w:val="clear" w:color="auto" w:fill="auto"/>
          </w:tcPr>
          <w:p w14:paraId="74C0D178" w14:textId="77777777" w:rsidR="00546D13" w:rsidRPr="00505D8A" w:rsidRDefault="00546D13" w:rsidP="00DD31CD">
            <w:pPr>
              <w:pStyle w:val="TAL"/>
            </w:pPr>
            <w:r w:rsidRPr="00505D8A">
              <w:t xml:space="preserve">IF </w:t>
            </w:r>
            <w:proofErr w:type="spellStart"/>
            <w:r w:rsidRPr="00505D8A">
              <w:t>px_DoAttachWithoutPDN</w:t>
            </w:r>
            <w:proofErr w:type="spellEnd"/>
            <w:r w:rsidRPr="00505D8A">
              <w:t xml:space="preserve"> THEN</w:t>
            </w:r>
          </w:p>
          <w:p w14:paraId="2430D744" w14:textId="77777777" w:rsidR="00546D13" w:rsidRPr="00505D8A" w:rsidRDefault="00546D13" w:rsidP="00DD31CD">
            <w:pPr>
              <w:pStyle w:val="TAL"/>
            </w:pPr>
          </w:p>
          <w:p w14:paraId="00BF0A1F" w14:textId="77777777" w:rsidR="00546D13" w:rsidRPr="00505D8A" w:rsidRDefault="00546D13" w:rsidP="00DD31CD">
            <w:pPr>
              <w:pStyle w:val="TAL"/>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(not including any GUTI, last visited registered TAI nor KSI), and an ESM DUMMY MESSAGE?</w:t>
            </w:r>
          </w:p>
        </w:tc>
        <w:tc>
          <w:tcPr>
            <w:tcW w:w="708" w:type="dxa"/>
            <w:shd w:val="clear" w:color="auto" w:fill="auto"/>
          </w:tcPr>
          <w:p w14:paraId="3BF40680" w14:textId="77777777" w:rsidR="00546D13" w:rsidRPr="00505D8A" w:rsidRDefault="00546D13" w:rsidP="00DD31CD">
            <w:pPr>
              <w:pStyle w:val="TAC"/>
            </w:pPr>
            <w:r w:rsidRPr="00505D8A">
              <w:t>--&gt;</w:t>
            </w:r>
          </w:p>
        </w:tc>
        <w:tc>
          <w:tcPr>
            <w:tcW w:w="2976" w:type="dxa"/>
            <w:shd w:val="clear" w:color="auto" w:fill="auto"/>
          </w:tcPr>
          <w:p w14:paraId="1BAA4208"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6DB3F090" w14:textId="77777777" w:rsidR="00546D13" w:rsidRPr="00505D8A" w:rsidRDefault="00546D13" w:rsidP="00DD31CD">
            <w:pPr>
              <w:pStyle w:val="TAL"/>
            </w:pPr>
            <w:r w:rsidRPr="00505D8A">
              <w:t>NAS: ATTACH REQUEST</w:t>
            </w:r>
          </w:p>
          <w:p w14:paraId="2B20C557" w14:textId="77777777" w:rsidR="00546D13" w:rsidRPr="00505D8A" w:rsidRDefault="00546D13" w:rsidP="00DD31CD">
            <w:pPr>
              <w:pStyle w:val="TAL"/>
            </w:pPr>
            <w:r w:rsidRPr="00505D8A">
              <w:t>NAS: ESM DUMMY MESSAGE</w:t>
            </w:r>
          </w:p>
        </w:tc>
        <w:tc>
          <w:tcPr>
            <w:tcW w:w="567" w:type="dxa"/>
            <w:shd w:val="clear" w:color="auto" w:fill="auto"/>
          </w:tcPr>
          <w:p w14:paraId="233F6C5B" w14:textId="77777777" w:rsidR="00546D13" w:rsidRPr="00505D8A" w:rsidRDefault="00546D13" w:rsidP="00DD31CD">
            <w:pPr>
              <w:pStyle w:val="TAC"/>
            </w:pPr>
            <w:r w:rsidRPr="00505D8A">
              <w:t>2,3</w:t>
            </w:r>
          </w:p>
        </w:tc>
        <w:tc>
          <w:tcPr>
            <w:tcW w:w="850" w:type="dxa"/>
            <w:shd w:val="clear" w:color="auto" w:fill="auto"/>
          </w:tcPr>
          <w:p w14:paraId="532C990D" w14:textId="77777777" w:rsidR="00546D13" w:rsidRPr="00505D8A" w:rsidRDefault="00546D13" w:rsidP="00DD31CD">
            <w:pPr>
              <w:pStyle w:val="TAC"/>
            </w:pPr>
            <w:r w:rsidRPr="00505D8A">
              <w:t>P</w:t>
            </w:r>
          </w:p>
        </w:tc>
      </w:tr>
      <w:tr w:rsidR="00546D13" w:rsidRPr="00505D8A" w14:paraId="00070AFC" w14:textId="77777777" w:rsidTr="00DD31CD">
        <w:tc>
          <w:tcPr>
            <w:tcW w:w="534" w:type="dxa"/>
            <w:shd w:val="clear" w:color="auto" w:fill="auto"/>
          </w:tcPr>
          <w:p w14:paraId="0727BBEF" w14:textId="77777777" w:rsidR="00546D13" w:rsidRPr="00505D8A" w:rsidRDefault="00546D13" w:rsidP="00DD31CD">
            <w:pPr>
              <w:pStyle w:val="TAC"/>
            </w:pPr>
            <w:r w:rsidRPr="00505D8A">
              <w:t>26b1</w:t>
            </w:r>
          </w:p>
        </w:tc>
        <w:tc>
          <w:tcPr>
            <w:tcW w:w="3968" w:type="dxa"/>
            <w:shd w:val="clear" w:color="auto" w:fill="auto"/>
          </w:tcPr>
          <w:p w14:paraId="1A6161EB" w14:textId="77777777" w:rsidR="00546D13" w:rsidRPr="00505D8A" w:rsidRDefault="00546D13" w:rsidP="00DD31CD">
            <w:pPr>
              <w:pStyle w:val="TAL"/>
            </w:pPr>
            <w:r w:rsidRPr="00505D8A">
              <w:t>ELSE</w:t>
            </w:r>
          </w:p>
          <w:p w14:paraId="24F640A6" w14:textId="77777777" w:rsidR="00546D13" w:rsidRPr="00505D8A" w:rsidRDefault="00546D13" w:rsidP="00DD31CD">
            <w:pPr>
              <w:pStyle w:val="TAL"/>
            </w:pPr>
          </w:p>
          <w:p w14:paraId="161AF6B3" w14:textId="77777777" w:rsidR="00546D13" w:rsidRPr="00505D8A" w:rsidRDefault="00546D13" w:rsidP="00DD31CD">
            <w:pPr>
              <w:pStyle w:val="TAL"/>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(not including any GUTI, last visited registered TAI nor KSI) and a PDN CONNECTIVITY REQUEST?</w:t>
            </w:r>
          </w:p>
        </w:tc>
        <w:tc>
          <w:tcPr>
            <w:tcW w:w="708" w:type="dxa"/>
            <w:shd w:val="clear" w:color="auto" w:fill="auto"/>
          </w:tcPr>
          <w:p w14:paraId="2376F510" w14:textId="77777777" w:rsidR="00546D13" w:rsidRPr="00505D8A" w:rsidRDefault="00546D13" w:rsidP="00DD31CD">
            <w:pPr>
              <w:pStyle w:val="TAC"/>
            </w:pPr>
            <w:r w:rsidRPr="00505D8A">
              <w:t>--&gt;</w:t>
            </w:r>
          </w:p>
        </w:tc>
        <w:tc>
          <w:tcPr>
            <w:tcW w:w="2976" w:type="dxa"/>
            <w:shd w:val="clear" w:color="auto" w:fill="auto"/>
          </w:tcPr>
          <w:p w14:paraId="25A43DF5"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28E99CFF" w14:textId="77777777" w:rsidR="00546D13" w:rsidRPr="00505D8A" w:rsidRDefault="00546D13" w:rsidP="00DD31CD">
            <w:pPr>
              <w:pStyle w:val="TAL"/>
            </w:pPr>
            <w:r w:rsidRPr="00505D8A">
              <w:t>NAS: ATTACH REQUEST</w:t>
            </w:r>
          </w:p>
          <w:p w14:paraId="2538B6EF" w14:textId="77777777" w:rsidR="00546D13" w:rsidRPr="00505D8A" w:rsidRDefault="00546D13" w:rsidP="00DD31CD">
            <w:pPr>
              <w:pStyle w:val="TAL"/>
            </w:pPr>
            <w:r w:rsidRPr="00505D8A">
              <w:t>NAS: PDN CONNECTIVITY REQUEST</w:t>
            </w:r>
          </w:p>
        </w:tc>
        <w:tc>
          <w:tcPr>
            <w:tcW w:w="567" w:type="dxa"/>
            <w:shd w:val="clear" w:color="auto" w:fill="auto"/>
          </w:tcPr>
          <w:p w14:paraId="0BCEAF91" w14:textId="77777777" w:rsidR="00546D13" w:rsidRPr="00505D8A" w:rsidRDefault="00546D13" w:rsidP="00DD31CD">
            <w:pPr>
              <w:pStyle w:val="TAC"/>
            </w:pPr>
            <w:r w:rsidRPr="00505D8A">
              <w:t>2,3</w:t>
            </w:r>
          </w:p>
        </w:tc>
        <w:tc>
          <w:tcPr>
            <w:tcW w:w="850" w:type="dxa"/>
            <w:shd w:val="clear" w:color="auto" w:fill="auto"/>
          </w:tcPr>
          <w:p w14:paraId="1331FEC2" w14:textId="77777777" w:rsidR="00546D13" w:rsidRPr="00505D8A" w:rsidRDefault="00546D13" w:rsidP="00DD31CD">
            <w:pPr>
              <w:pStyle w:val="TAC"/>
            </w:pPr>
            <w:r w:rsidRPr="00505D8A">
              <w:t>P</w:t>
            </w:r>
          </w:p>
        </w:tc>
      </w:tr>
      <w:tr w:rsidR="00546D13" w:rsidRPr="00505D8A" w14:paraId="7BC1D7F6" w14:textId="77777777" w:rsidTr="00DD31CD">
        <w:tc>
          <w:tcPr>
            <w:tcW w:w="534" w:type="dxa"/>
            <w:shd w:val="clear" w:color="auto" w:fill="auto"/>
          </w:tcPr>
          <w:p w14:paraId="293D02FF" w14:textId="77777777" w:rsidR="00546D13" w:rsidRPr="00505D8A" w:rsidRDefault="00546D13" w:rsidP="00DD31CD">
            <w:pPr>
              <w:pStyle w:val="TAC"/>
            </w:pPr>
            <w:r w:rsidRPr="00505D8A">
              <w:t>27-36b1</w:t>
            </w:r>
          </w:p>
        </w:tc>
        <w:tc>
          <w:tcPr>
            <w:tcW w:w="3968" w:type="dxa"/>
            <w:shd w:val="clear" w:color="auto" w:fill="auto"/>
          </w:tcPr>
          <w:p w14:paraId="24A8B2E0" w14:textId="77777777" w:rsidR="00546D13" w:rsidRPr="00505D8A" w:rsidRDefault="00546D13" w:rsidP="00DD31CD">
            <w:pPr>
              <w:pStyle w:val="TAL"/>
            </w:pPr>
            <w:r w:rsidRPr="00505D8A">
              <w:t xml:space="preserve">Steps 5-14b1 from the Generic procedure 'NB-IoT UE Attach, </w:t>
            </w:r>
            <w:proofErr w:type="gramStart"/>
            <w:r w:rsidRPr="00505D8A">
              <w:t>Connected</w:t>
            </w:r>
            <w:proofErr w:type="gramEnd"/>
            <w:r w:rsidRPr="00505D8A">
              <w:t xml:space="preserve"> mode (State 2-NB)' as described in TS 36.508 [18], clause 8.1.5.2 take place.</w:t>
            </w:r>
          </w:p>
        </w:tc>
        <w:tc>
          <w:tcPr>
            <w:tcW w:w="708" w:type="dxa"/>
            <w:shd w:val="clear" w:color="auto" w:fill="auto"/>
          </w:tcPr>
          <w:p w14:paraId="76E3125D" w14:textId="77777777" w:rsidR="00546D13" w:rsidRPr="00505D8A" w:rsidRDefault="00546D13" w:rsidP="00DD31CD">
            <w:pPr>
              <w:pStyle w:val="TAC"/>
            </w:pPr>
            <w:r w:rsidRPr="00505D8A">
              <w:t>-</w:t>
            </w:r>
          </w:p>
        </w:tc>
        <w:tc>
          <w:tcPr>
            <w:tcW w:w="2976" w:type="dxa"/>
            <w:shd w:val="clear" w:color="auto" w:fill="auto"/>
          </w:tcPr>
          <w:p w14:paraId="00447592" w14:textId="77777777" w:rsidR="00546D13" w:rsidRPr="00505D8A" w:rsidRDefault="00546D13" w:rsidP="00DD31CD">
            <w:pPr>
              <w:pStyle w:val="TAL"/>
            </w:pPr>
            <w:r w:rsidRPr="00505D8A">
              <w:t>-</w:t>
            </w:r>
          </w:p>
        </w:tc>
        <w:tc>
          <w:tcPr>
            <w:tcW w:w="567" w:type="dxa"/>
            <w:shd w:val="clear" w:color="auto" w:fill="auto"/>
          </w:tcPr>
          <w:p w14:paraId="5D5F1836" w14:textId="77777777" w:rsidR="00546D13" w:rsidRPr="00505D8A" w:rsidRDefault="00546D13" w:rsidP="00DD31CD">
            <w:pPr>
              <w:pStyle w:val="TAC"/>
            </w:pPr>
            <w:r w:rsidRPr="00505D8A">
              <w:t>-</w:t>
            </w:r>
          </w:p>
        </w:tc>
        <w:tc>
          <w:tcPr>
            <w:tcW w:w="850" w:type="dxa"/>
            <w:shd w:val="clear" w:color="auto" w:fill="auto"/>
          </w:tcPr>
          <w:p w14:paraId="2430B5F9" w14:textId="77777777" w:rsidR="00546D13" w:rsidRPr="00505D8A" w:rsidRDefault="00546D13" w:rsidP="00DD31CD">
            <w:pPr>
              <w:pStyle w:val="TAC"/>
            </w:pPr>
            <w:r w:rsidRPr="00505D8A">
              <w:t>-</w:t>
            </w:r>
          </w:p>
        </w:tc>
      </w:tr>
      <w:tr w:rsidR="00546D13" w:rsidRPr="00505D8A" w14:paraId="72EF125E" w14:textId="77777777" w:rsidTr="00DD31CD">
        <w:tc>
          <w:tcPr>
            <w:tcW w:w="534" w:type="dxa"/>
            <w:shd w:val="clear" w:color="auto" w:fill="auto"/>
          </w:tcPr>
          <w:p w14:paraId="5686F5A5" w14:textId="77777777" w:rsidR="00546D13" w:rsidRPr="00505D8A" w:rsidRDefault="00546D13" w:rsidP="00DD31CD">
            <w:pPr>
              <w:pStyle w:val="TAC"/>
            </w:pPr>
            <w:r w:rsidRPr="00505D8A">
              <w:t>37</w:t>
            </w:r>
          </w:p>
        </w:tc>
        <w:tc>
          <w:tcPr>
            <w:tcW w:w="3968" w:type="dxa"/>
            <w:shd w:val="clear" w:color="auto" w:fill="auto"/>
          </w:tcPr>
          <w:p w14:paraId="128AAFC2" w14:textId="77777777" w:rsidR="00546D13" w:rsidRPr="00505D8A" w:rsidRDefault="00546D13" w:rsidP="00DD31CD">
            <w:pPr>
              <w:pStyle w:val="TAL"/>
            </w:pPr>
            <w:r w:rsidRPr="00505D8A">
              <w:t xml:space="preserve">The SS transmits an </w:t>
            </w:r>
            <w:r w:rsidRPr="00505D8A">
              <w:rPr>
                <w:i/>
              </w:rPr>
              <w:t>RRCConnectionRelease-NB</w:t>
            </w:r>
            <w:r w:rsidRPr="00505D8A">
              <w:t xml:space="preserve"> message to release RRC connection and move to RRC_IDLE.</w:t>
            </w:r>
          </w:p>
        </w:tc>
        <w:tc>
          <w:tcPr>
            <w:tcW w:w="708" w:type="dxa"/>
            <w:shd w:val="clear" w:color="auto" w:fill="auto"/>
          </w:tcPr>
          <w:p w14:paraId="6D855FC5" w14:textId="77777777" w:rsidR="00546D13" w:rsidRPr="00505D8A" w:rsidRDefault="00546D13" w:rsidP="00DD31CD">
            <w:pPr>
              <w:pStyle w:val="TAC"/>
            </w:pPr>
            <w:r w:rsidRPr="00505D8A">
              <w:t>&lt;--</w:t>
            </w:r>
          </w:p>
        </w:tc>
        <w:tc>
          <w:tcPr>
            <w:tcW w:w="2976" w:type="dxa"/>
            <w:shd w:val="clear" w:color="auto" w:fill="auto"/>
          </w:tcPr>
          <w:p w14:paraId="30B7EE8C"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RRCConnectionRelease-NB</w:t>
            </w:r>
          </w:p>
        </w:tc>
        <w:tc>
          <w:tcPr>
            <w:tcW w:w="567" w:type="dxa"/>
            <w:shd w:val="clear" w:color="auto" w:fill="auto"/>
          </w:tcPr>
          <w:p w14:paraId="1B472C94" w14:textId="77777777" w:rsidR="00546D13" w:rsidRPr="00505D8A" w:rsidRDefault="00546D13" w:rsidP="00DD31CD">
            <w:pPr>
              <w:pStyle w:val="TAC"/>
            </w:pPr>
            <w:r w:rsidRPr="00505D8A">
              <w:t>-</w:t>
            </w:r>
          </w:p>
        </w:tc>
        <w:tc>
          <w:tcPr>
            <w:tcW w:w="850" w:type="dxa"/>
            <w:shd w:val="clear" w:color="auto" w:fill="auto"/>
          </w:tcPr>
          <w:p w14:paraId="1485FAB1" w14:textId="77777777" w:rsidR="00546D13" w:rsidRPr="00505D8A" w:rsidRDefault="00546D13" w:rsidP="00DD31CD">
            <w:pPr>
              <w:pStyle w:val="TAC"/>
            </w:pPr>
            <w:r w:rsidRPr="00505D8A">
              <w:t>-</w:t>
            </w:r>
          </w:p>
        </w:tc>
      </w:tr>
      <w:tr w:rsidR="00546D13" w:rsidRPr="00505D8A" w14:paraId="2E9650FE" w14:textId="77777777" w:rsidTr="00DD31CD">
        <w:tc>
          <w:tcPr>
            <w:tcW w:w="534" w:type="dxa"/>
            <w:shd w:val="clear" w:color="auto" w:fill="auto"/>
          </w:tcPr>
          <w:p w14:paraId="58A09795" w14:textId="77777777" w:rsidR="00546D13" w:rsidRPr="00505D8A" w:rsidRDefault="00546D13" w:rsidP="00DD31CD">
            <w:pPr>
              <w:pStyle w:val="TAC"/>
            </w:pPr>
            <w:r w:rsidRPr="00505D8A">
              <w:t>-</w:t>
            </w:r>
          </w:p>
        </w:tc>
        <w:tc>
          <w:tcPr>
            <w:tcW w:w="3968" w:type="dxa"/>
            <w:shd w:val="clear" w:color="auto" w:fill="auto"/>
          </w:tcPr>
          <w:p w14:paraId="23E41DA6" w14:textId="77777777" w:rsidR="00546D13" w:rsidRPr="00505D8A" w:rsidRDefault="00546D13" w:rsidP="00DD31CD">
            <w:pPr>
              <w:pStyle w:val="TAL"/>
            </w:pPr>
            <w:r w:rsidRPr="00505D8A">
              <w:t>EXCEPTION: Steps 37Aa1 to 37Ab1 describes behaviour that depends on the UE capability.</w:t>
            </w:r>
          </w:p>
        </w:tc>
        <w:tc>
          <w:tcPr>
            <w:tcW w:w="708" w:type="dxa"/>
            <w:shd w:val="clear" w:color="auto" w:fill="auto"/>
          </w:tcPr>
          <w:p w14:paraId="01524013" w14:textId="77777777" w:rsidR="00546D13" w:rsidRPr="00505D8A" w:rsidRDefault="00546D13" w:rsidP="00DD31CD">
            <w:pPr>
              <w:pStyle w:val="TAC"/>
            </w:pPr>
            <w:r w:rsidRPr="00505D8A">
              <w:t>-</w:t>
            </w:r>
          </w:p>
        </w:tc>
        <w:tc>
          <w:tcPr>
            <w:tcW w:w="2976" w:type="dxa"/>
            <w:shd w:val="clear" w:color="auto" w:fill="auto"/>
          </w:tcPr>
          <w:p w14:paraId="4B70D96A" w14:textId="77777777" w:rsidR="00546D13" w:rsidRPr="00505D8A" w:rsidRDefault="00546D13" w:rsidP="00DD31CD">
            <w:pPr>
              <w:pStyle w:val="TAL"/>
            </w:pPr>
            <w:r w:rsidRPr="00505D8A">
              <w:t>-</w:t>
            </w:r>
          </w:p>
        </w:tc>
        <w:tc>
          <w:tcPr>
            <w:tcW w:w="567" w:type="dxa"/>
            <w:shd w:val="clear" w:color="auto" w:fill="auto"/>
          </w:tcPr>
          <w:p w14:paraId="4351A069" w14:textId="77777777" w:rsidR="00546D13" w:rsidRPr="00505D8A" w:rsidRDefault="00546D13" w:rsidP="00DD31CD">
            <w:pPr>
              <w:pStyle w:val="TAC"/>
            </w:pPr>
            <w:r w:rsidRPr="00505D8A">
              <w:t>-</w:t>
            </w:r>
          </w:p>
        </w:tc>
        <w:tc>
          <w:tcPr>
            <w:tcW w:w="850" w:type="dxa"/>
            <w:shd w:val="clear" w:color="auto" w:fill="auto"/>
          </w:tcPr>
          <w:p w14:paraId="2D83A67A" w14:textId="77777777" w:rsidR="00546D13" w:rsidRPr="00505D8A" w:rsidRDefault="00546D13" w:rsidP="00DD31CD">
            <w:pPr>
              <w:pStyle w:val="TAC"/>
            </w:pPr>
            <w:r w:rsidRPr="00505D8A">
              <w:t>-</w:t>
            </w:r>
          </w:p>
        </w:tc>
      </w:tr>
      <w:tr w:rsidR="00546D13" w:rsidRPr="00505D8A" w14:paraId="44EB07D5" w14:textId="77777777" w:rsidTr="00DD31CD">
        <w:tc>
          <w:tcPr>
            <w:tcW w:w="534" w:type="dxa"/>
            <w:shd w:val="clear" w:color="auto" w:fill="auto"/>
          </w:tcPr>
          <w:p w14:paraId="57ADDC5D" w14:textId="77777777" w:rsidR="00546D13" w:rsidRPr="00505D8A" w:rsidRDefault="00546D13" w:rsidP="00DD31CD">
            <w:pPr>
              <w:pStyle w:val="TAC"/>
            </w:pPr>
            <w:r w:rsidRPr="00505D8A">
              <w:t>7Aa13</w:t>
            </w:r>
          </w:p>
        </w:tc>
        <w:tc>
          <w:tcPr>
            <w:tcW w:w="3968" w:type="dxa"/>
            <w:shd w:val="clear" w:color="auto" w:fill="auto"/>
          </w:tcPr>
          <w:p w14:paraId="43EBCF8D" w14:textId="77777777" w:rsidR="00546D13" w:rsidRPr="00505D8A" w:rsidRDefault="00546D13" w:rsidP="00DD31CD">
            <w:pPr>
              <w:pStyle w:val="TAL"/>
            </w:pPr>
            <w:r w:rsidRPr="00505D8A">
              <w:t xml:space="preserve">If </w:t>
            </w:r>
            <w:proofErr w:type="spellStart"/>
            <w:r w:rsidRPr="00505D8A">
              <w:t>pc_SwitchOnOff</w:t>
            </w:r>
            <w:proofErr w:type="spellEnd"/>
            <w:r w:rsidRPr="00505D8A">
              <w:t xml:space="preserve"> or </w:t>
            </w:r>
            <w:proofErr w:type="spellStart"/>
            <w:r w:rsidRPr="00505D8A">
              <w:t>pc_USIM_</w:t>
            </w:r>
            <w:proofErr w:type="gramStart"/>
            <w:r w:rsidRPr="00505D8A">
              <w:t>Removal</w:t>
            </w:r>
            <w:proofErr w:type="spellEnd"/>
            <w:proofErr w:type="gramEnd"/>
            <w:r w:rsidRPr="00505D8A">
              <w:t xml:space="preserve"> then Switch off the UE</w:t>
            </w:r>
          </w:p>
        </w:tc>
        <w:tc>
          <w:tcPr>
            <w:tcW w:w="708" w:type="dxa"/>
            <w:shd w:val="clear" w:color="auto" w:fill="auto"/>
          </w:tcPr>
          <w:p w14:paraId="4886200D" w14:textId="77777777" w:rsidR="00546D13" w:rsidRPr="00505D8A" w:rsidRDefault="00546D13" w:rsidP="00DD31CD">
            <w:pPr>
              <w:pStyle w:val="TAC"/>
            </w:pPr>
            <w:r w:rsidRPr="00505D8A">
              <w:t>-</w:t>
            </w:r>
          </w:p>
        </w:tc>
        <w:tc>
          <w:tcPr>
            <w:tcW w:w="2976" w:type="dxa"/>
            <w:shd w:val="clear" w:color="auto" w:fill="auto"/>
          </w:tcPr>
          <w:p w14:paraId="5C8865AB" w14:textId="77777777" w:rsidR="00546D13" w:rsidRPr="00505D8A" w:rsidRDefault="00546D13" w:rsidP="00DD31CD">
            <w:pPr>
              <w:pStyle w:val="TAL"/>
            </w:pPr>
            <w:r w:rsidRPr="00505D8A">
              <w:t>-</w:t>
            </w:r>
          </w:p>
        </w:tc>
        <w:tc>
          <w:tcPr>
            <w:tcW w:w="567" w:type="dxa"/>
            <w:shd w:val="clear" w:color="auto" w:fill="auto"/>
          </w:tcPr>
          <w:p w14:paraId="77B12DE1" w14:textId="77777777" w:rsidR="00546D13" w:rsidRPr="00505D8A" w:rsidRDefault="00546D13" w:rsidP="00DD31CD">
            <w:pPr>
              <w:pStyle w:val="TAC"/>
            </w:pPr>
            <w:r w:rsidRPr="00505D8A">
              <w:t>-</w:t>
            </w:r>
          </w:p>
        </w:tc>
        <w:tc>
          <w:tcPr>
            <w:tcW w:w="850" w:type="dxa"/>
            <w:shd w:val="clear" w:color="auto" w:fill="auto"/>
          </w:tcPr>
          <w:p w14:paraId="633A0BFE" w14:textId="77777777" w:rsidR="00546D13" w:rsidRPr="00505D8A" w:rsidRDefault="00546D13" w:rsidP="00DD31CD">
            <w:pPr>
              <w:pStyle w:val="TAC"/>
            </w:pPr>
            <w:r w:rsidRPr="00505D8A">
              <w:t>-</w:t>
            </w:r>
          </w:p>
        </w:tc>
      </w:tr>
      <w:tr w:rsidR="00546D13" w:rsidRPr="00505D8A" w14:paraId="5EA21C7F" w14:textId="77777777" w:rsidTr="00DD31CD">
        <w:tc>
          <w:tcPr>
            <w:tcW w:w="534" w:type="dxa"/>
            <w:shd w:val="clear" w:color="auto" w:fill="auto"/>
          </w:tcPr>
          <w:p w14:paraId="07985A30" w14:textId="77777777" w:rsidR="00546D13" w:rsidRPr="00505D8A" w:rsidRDefault="00546D13" w:rsidP="00DD31CD">
            <w:pPr>
              <w:pStyle w:val="TAC"/>
            </w:pPr>
            <w:r w:rsidRPr="00505D8A">
              <w:lastRenderedPageBreak/>
              <w:t>37Aa2</w:t>
            </w:r>
          </w:p>
        </w:tc>
        <w:tc>
          <w:tcPr>
            <w:tcW w:w="3968" w:type="dxa"/>
            <w:shd w:val="clear" w:color="auto" w:fill="auto"/>
          </w:tcPr>
          <w:p w14:paraId="7AC894D0" w14:textId="77777777" w:rsidR="00546D13" w:rsidRPr="00505D8A" w:rsidRDefault="00546D13" w:rsidP="00DD31CD">
            <w:pPr>
              <w:pStyle w:val="TAL"/>
            </w:pPr>
            <w:r w:rsidRPr="00505D8A">
              <w:t xml:space="preserve">The UE transmit an </w:t>
            </w:r>
            <w:proofErr w:type="spellStart"/>
            <w:r w:rsidRPr="00505D8A">
              <w:rPr>
                <w:i/>
              </w:rPr>
              <w:t>RRCConnectionRequest</w:t>
            </w:r>
            <w:proofErr w:type="spellEnd"/>
            <w:r w:rsidRPr="00505D8A">
              <w:rPr>
                <w:i/>
              </w:rPr>
              <w:t>-NB</w:t>
            </w:r>
            <w:r w:rsidRPr="00505D8A">
              <w:t xml:space="preserve"> message.</w:t>
            </w:r>
          </w:p>
        </w:tc>
        <w:tc>
          <w:tcPr>
            <w:tcW w:w="708" w:type="dxa"/>
            <w:shd w:val="clear" w:color="auto" w:fill="auto"/>
          </w:tcPr>
          <w:p w14:paraId="7C01E44C" w14:textId="77777777" w:rsidR="00546D13" w:rsidRPr="00505D8A" w:rsidRDefault="00546D13" w:rsidP="00DD31CD">
            <w:pPr>
              <w:pStyle w:val="TAC"/>
            </w:pPr>
            <w:r w:rsidRPr="00505D8A">
              <w:t>--&gt;</w:t>
            </w:r>
          </w:p>
        </w:tc>
        <w:tc>
          <w:tcPr>
            <w:tcW w:w="2976" w:type="dxa"/>
            <w:shd w:val="clear" w:color="auto" w:fill="auto"/>
          </w:tcPr>
          <w:p w14:paraId="6FA037CF" w14:textId="77777777" w:rsidR="00546D13" w:rsidRPr="00505D8A" w:rsidRDefault="00546D13" w:rsidP="00DD31CD">
            <w:pPr>
              <w:pStyle w:val="TAL"/>
            </w:pPr>
            <w:r w:rsidRPr="00505D8A">
              <w:t xml:space="preserve">RRC: </w:t>
            </w:r>
            <w:proofErr w:type="spellStart"/>
            <w:r w:rsidRPr="00505D8A">
              <w:rPr>
                <w:i/>
              </w:rPr>
              <w:t>RRCConnectionRequest</w:t>
            </w:r>
            <w:proofErr w:type="spellEnd"/>
            <w:r w:rsidRPr="00505D8A">
              <w:rPr>
                <w:i/>
              </w:rPr>
              <w:t>-NB</w:t>
            </w:r>
          </w:p>
        </w:tc>
        <w:tc>
          <w:tcPr>
            <w:tcW w:w="567" w:type="dxa"/>
            <w:shd w:val="clear" w:color="auto" w:fill="auto"/>
          </w:tcPr>
          <w:p w14:paraId="7089F84E" w14:textId="77777777" w:rsidR="00546D13" w:rsidRPr="00505D8A" w:rsidRDefault="00546D13" w:rsidP="00DD31CD">
            <w:pPr>
              <w:pStyle w:val="TAC"/>
            </w:pPr>
            <w:r w:rsidRPr="00505D8A">
              <w:t>-</w:t>
            </w:r>
          </w:p>
        </w:tc>
        <w:tc>
          <w:tcPr>
            <w:tcW w:w="850" w:type="dxa"/>
            <w:shd w:val="clear" w:color="auto" w:fill="auto"/>
          </w:tcPr>
          <w:p w14:paraId="7807CF21" w14:textId="77777777" w:rsidR="00546D13" w:rsidRPr="00505D8A" w:rsidRDefault="00546D13" w:rsidP="00DD31CD">
            <w:pPr>
              <w:pStyle w:val="TAC"/>
            </w:pPr>
            <w:r w:rsidRPr="00505D8A">
              <w:t>-</w:t>
            </w:r>
          </w:p>
        </w:tc>
      </w:tr>
      <w:tr w:rsidR="00546D13" w:rsidRPr="00505D8A" w14:paraId="10349E73" w14:textId="77777777" w:rsidTr="00DD31CD">
        <w:tc>
          <w:tcPr>
            <w:tcW w:w="534" w:type="dxa"/>
            <w:shd w:val="clear" w:color="auto" w:fill="auto"/>
          </w:tcPr>
          <w:p w14:paraId="0C2C298E" w14:textId="77777777" w:rsidR="00546D13" w:rsidRPr="00505D8A" w:rsidRDefault="00546D13" w:rsidP="00DD31CD">
            <w:pPr>
              <w:pStyle w:val="TAC"/>
            </w:pPr>
            <w:r w:rsidRPr="00505D8A">
              <w:t>37Aa3</w:t>
            </w:r>
          </w:p>
        </w:tc>
        <w:tc>
          <w:tcPr>
            <w:tcW w:w="3968" w:type="dxa"/>
            <w:shd w:val="clear" w:color="auto" w:fill="auto"/>
          </w:tcPr>
          <w:p w14:paraId="1542D1E7" w14:textId="77777777" w:rsidR="00546D13" w:rsidRPr="00505D8A" w:rsidRDefault="00546D13" w:rsidP="00DD31CD">
            <w:pPr>
              <w:pStyle w:val="TAL"/>
            </w:pPr>
            <w:r w:rsidRPr="00505D8A">
              <w:t xml:space="preserve">SS transmits an </w:t>
            </w:r>
            <w:proofErr w:type="spellStart"/>
            <w:r w:rsidRPr="00505D8A">
              <w:rPr>
                <w:i/>
              </w:rPr>
              <w:t>RRCConnectionSetup</w:t>
            </w:r>
            <w:proofErr w:type="spellEnd"/>
            <w:r w:rsidRPr="00505D8A">
              <w:rPr>
                <w:i/>
              </w:rPr>
              <w:t>-NB</w:t>
            </w:r>
            <w:r w:rsidRPr="00505D8A">
              <w:t xml:space="preserve"> message.</w:t>
            </w:r>
          </w:p>
        </w:tc>
        <w:tc>
          <w:tcPr>
            <w:tcW w:w="708" w:type="dxa"/>
            <w:shd w:val="clear" w:color="auto" w:fill="auto"/>
            <w:vAlign w:val="center"/>
          </w:tcPr>
          <w:p w14:paraId="3F7B4FED" w14:textId="77777777" w:rsidR="00546D13" w:rsidRPr="00505D8A" w:rsidRDefault="00546D13" w:rsidP="00DD31CD">
            <w:pPr>
              <w:pStyle w:val="TAC"/>
            </w:pPr>
            <w:r w:rsidRPr="00505D8A">
              <w:t>&lt;--</w:t>
            </w:r>
          </w:p>
        </w:tc>
        <w:tc>
          <w:tcPr>
            <w:tcW w:w="2976" w:type="dxa"/>
            <w:shd w:val="clear" w:color="auto" w:fill="auto"/>
          </w:tcPr>
          <w:p w14:paraId="78B61C19" w14:textId="77777777" w:rsidR="00546D13" w:rsidRPr="00505D8A" w:rsidRDefault="00546D13" w:rsidP="00DD31CD">
            <w:pPr>
              <w:pStyle w:val="TAL"/>
            </w:pPr>
            <w:r w:rsidRPr="00505D8A">
              <w:t xml:space="preserve">RRC: </w:t>
            </w:r>
            <w:proofErr w:type="spellStart"/>
            <w:r w:rsidRPr="00505D8A">
              <w:rPr>
                <w:i/>
              </w:rPr>
              <w:t>RRCConnectionSetup</w:t>
            </w:r>
            <w:proofErr w:type="spellEnd"/>
            <w:r w:rsidRPr="00505D8A">
              <w:rPr>
                <w:i/>
              </w:rPr>
              <w:t>-NB</w:t>
            </w:r>
          </w:p>
        </w:tc>
        <w:tc>
          <w:tcPr>
            <w:tcW w:w="567" w:type="dxa"/>
            <w:shd w:val="clear" w:color="auto" w:fill="auto"/>
          </w:tcPr>
          <w:p w14:paraId="7D60E596" w14:textId="77777777" w:rsidR="00546D13" w:rsidRPr="00505D8A" w:rsidRDefault="00546D13" w:rsidP="00DD31CD">
            <w:pPr>
              <w:pStyle w:val="TAC"/>
            </w:pPr>
            <w:r w:rsidRPr="00505D8A">
              <w:t>-</w:t>
            </w:r>
          </w:p>
        </w:tc>
        <w:tc>
          <w:tcPr>
            <w:tcW w:w="850" w:type="dxa"/>
            <w:shd w:val="clear" w:color="auto" w:fill="auto"/>
          </w:tcPr>
          <w:p w14:paraId="0954AB19" w14:textId="77777777" w:rsidR="00546D13" w:rsidRPr="00505D8A" w:rsidRDefault="00546D13" w:rsidP="00DD31CD">
            <w:pPr>
              <w:pStyle w:val="TAC"/>
            </w:pPr>
            <w:r w:rsidRPr="00505D8A">
              <w:t>-</w:t>
            </w:r>
          </w:p>
        </w:tc>
      </w:tr>
      <w:tr w:rsidR="00546D13" w:rsidRPr="00505D8A" w14:paraId="04336DEA" w14:textId="77777777" w:rsidTr="00DD31CD">
        <w:tc>
          <w:tcPr>
            <w:tcW w:w="534" w:type="dxa"/>
            <w:shd w:val="clear" w:color="auto" w:fill="auto"/>
          </w:tcPr>
          <w:p w14:paraId="4DAF5660" w14:textId="77777777" w:rsidR="00546D13" w:rsidRPr="00505D8A" w:rsidRDefault="00546D13" w:rsidP="00DD31CD">
            <w:pPr>
              <w:pStyle w:val="TAC"/>
            </w:pPr>
            <w:r w:rsidRPr="00505D8A">
              <w:t>37Aa4</w:t>
            </w:r>
          </w:p>
        </w:tc>
        <w:tc>
          <w:tcPr>
            <w:tcW w:w="3968" w:type="dxa"/>
            <w:shd w:val="clear" w:color="auto" w:fill="auto"/>
          </w:tcPr>
          <w:p w14:paraId="5A918E58" w14:textId="77777777" w:rsidR="00546D13" w:rsidRPr="00505D8A" w:rsidRDefault="00546D13" w:rsidP="00DD31CD">
            <w:pPr>
              <w:pStyle w:val="TAL"/>
            </w:pPr>
            <w:r w:rsidRPr="00505D8A">
              <w:t xml:space="preserve">The UE transmit an </w:t>
            </w:r>
            <w:proofErr w:type="spellStart"/>
            <w:r w:rsidRPr="00505D8A">
              <w:rPr>
                <w:i/>
              </w:rPr>
              <w:t>RRCConnectionSetupComplete</w:t>
            </w:r>
            <w:proofErr w:type="spellEnd"/>
            <w:r w:rsidRPr="00505D8A">
              <w:rPr>
                <w:i/>
              </w:rPr>
              <w:t>-NB</w:t>
            </w:r>
            <w:r w:rsidRPr="00505D8A">
              <w:t xml:space="preserve"> message.</w:t>
            </w:r>
          </w:p>
        </w:tc>
        <w:tc>
          <w:tcPr>
            <w:tcW w:w="708" w:type="dxa"/>
            <w:shd w:val="clear" w:color="auto" w:fill="auto"/>
          </w:tcPr>
          <w:p w14:paraId="1D0EAE45" w14:textId="77777777" w:rsidR="00546D13" w:rsidRPr="00505D8A" w:rsidRDefault="00546D13" w:rsidP="00DD31CD">
            <w:pPr>
              <w:pStyle w:val="TAC"/>
            </w:pPr>
            <w:r w:rsidRPr="00505D8A">
              <w:t>--&gt;</w:t>
            </w:r>
          </w:p>
        </w:tc>
        <w:tc>
          <w:tcPr>
            <w:tcW w:w="2976" w:type="dxa"/>
            <w:shd w:val="clear" w:color="auto" w:fill="auto"/>
          </w:tcPr>
          <w:p w14:paraId="574060E9" w14:textId="77777777" w:rsidR="00546D13" w:rsidRPr="00505D8A" w:rsidRDefault="00546D13" w:rsidP="00DD31CD">
            <w:pPr>
              <w:pStyle w:val="TAL"/>
            </w:pPr>
            <w:r w:rsidRPr="00505D8A">
              <w:t xml:space="preserve">RRC: </w:t>
            </w:r>
            <w:proofErr w:type="spellStart"/>
            <w:r w:rsidRPr="00505D8A">
              <w:rPr>
                <w:i/>
              </w:rPr>
              <w:t>RRCConnectionSetupComplete</w:t>
            </w:r>
            <w:proofErr w:type="spellEnd"/>
            <w:r w:rsidRPr="00505D8A">
              <w:rPr>
                <w:i/>
              </w:rPr>
              <w:t>-NB</w:t>
            </w:r>
          </w:p>
        </w:tc>
        <w:tc>
          <w:tcPr>
            <w:tcW w:w="567" w:type="dxa"/>
            <w:shd w:val="clear" w:color="auto" w:fill="auto"/>
          </w:tcPr>
          <w:p w14:paraId="5BD2AE4C" w14:textId="77777777" w:rsidR="00546D13" w:rsidRPr="00505D8A" w:rsidRDefault="00546D13" w:rsidP="00DD31CD">
            <w:pPr>
              <w:pStyle w:val="TAC"/>
            </w:pPr>
            <w:r w:rsidRPr="00505D8A">
              <w:t>-</w:t>
            </w:r>
          </w:p>
        </w:tc>
        <w:tc>
          <w:tcPr>
            <w:tcW w:w="850" w:type="dxa"/>
            <w:shd w:val="clear" w:color="auto" w:fill="auto"/>
          </w:tcPr>
          <w:p w14:paraId="3C7589C7" w14:textId="77777777" w:rsidR="00546D13" w:rsidRPr="00505D8A" w:rsidRDefault="00546D13" w:rsidP="00DD31CD">
            <w:pPr>
              <w:pStyle w:val="TAC"/>
            </w:pPr>
            <w:r w:rsidRPr="00505D8A">
              <w:t>-</w:t>
            </w:r>
          </w:p>
        </w:tc>
      </w:tr>
      <w:tr w:rsidR="00546D13" w:rsidRPr="00505D8A" w14:paraId="55110180" w14:textId="77777777" w:rsidTr="00DD31CD">
        <w:tc>
          <w:tcPr>
            <w:tcW w:w="534" w:type="dxa"/>
            <w:shd w:val="clear" w:color="auto" w:fill="auto"/>
          </w:tcPr>
          <w:p w14:paraId="440C5C96" w14:textId="77777777" w:rsidR="00546D13" w:rsidRPr="00505D8A" w:rsidRDefault="00546D13" w:rsidP="00DD31CD">
            <w:pPr>
              <w:pStyle w:val="TAC"/>
            </w:pPr>
            <w:r w:rsidRPr="00505D8A">
              <w:t>37Aa5</w:t>
            </w:r>
          </w:p>
        </w:tc>
        <w:tc>
          <w:tcPr>
            <w:tcW w:w="3968" w:type="dxa"/>
            <w:shd w:val="clear" w:color="auto" w:fill="auto"/>
          </w:tcPr>
          <w:p w14:paraId="2948B146" w14:textId="77777777" w:rsidR="00546D13" w:rsidRPr="00505D8A" w:rsidRDefault="00546D13" w:rsidP="00DD31CD">
            <w:pPr>
              <w:pStyle w:val="TAL"/>
            </w:pPr>
            <w:r w:rsidRPr="00505D8A">
              <w:t>Check: Does the UE transmit a DETACH REQUEST with the Detach Type IE indicating "switch off"?</w:t>
            </w:r>
          </w:p>
        </w:tc>
        <w:tc>
          <w:tcPr>
            <w:tcW w:w="708" w:type="dxa"/>
            <w:shd w:val="clear" w:color="auto" w:fill="auto"/>
          </w:tcPr>
          <w:p w14:paraId="64C5888B" w14:textId="77777777" w:rsidR="00546D13" w:rsidRPr="00505D8A" w:rsidRDefault="00546D13" w:rsidP="00DD31CD">
            <w:pPr>
              <w:pStyle w:val="TAC"/>
            </w:pPr>
            <w:r w:rsidRPr="00505D8A">
              <w:t>--&gt;</w:t>
            </w:r>
          </w:p>
        </w:tc>
        <w:tc>
          <w:tcPr>
            <w:tcW w:w="2976" w:type="dxa"/>
            <w:shd w:val="clear" w:color="auto" w:fill="auto"/>
          </w:tcPr>
          <w:p w14:paraId="09142C98"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ULInformationTransfer-NB</w:t>
            </w:r>
          </w:p>
          <w:p w14:paraId="65FF6C81" w14:textId="77777777" w:rsidR="00546D13" w:rsidRPr="00505D8A" w:rsidRDefault="00546D13" w:rsidP="00DD31CD">
            <w:pPr>
              <w:pStyle w:val="TAL"/>
            </w:pPr>
            <w:r w:rsidRPr="00505D8A">
              <w:t>NAS: DETACH REQUEST</w:t>
            </w:r>
          </w:p>
        </w:tc>
        <w:tc>
          <w:tcPr>
            <w:tcW w:w="567" w:type="dxa"/>
            <w:shd w:val="clear" w:color="auto" w:fill="auto"/>
          </w:tcPr>
          <w:p w14:paraId="12F26DED" w14:textId="77777777" w:rsidR="00546D13" w:rsidRPr="00505D8A" w:rsidRDefault="00546D13" w:rsidP="00DD31CD">
            <w:pPr>
              <w:pStyle w:val="TAC"/>
            </w:pPr>
            <w:r w:rsidRPr="00505D8A">
              <w:t>5</w:t>
            </w:r>
          </w:p>
        </w:tc>
        <w:tc>
          <w:tcPr>
            <w:tcW w:w="850" w:type="dxa"/>
            <w:shd w:val="clear" w:color="auto" w:fill="auto"/>
          </w:tcPr>
          <w:p w14:paraId="796FE780" w14:textId="77777777" w:rsidR="00546D13" w:rsidRPr="00505D8A" w:rsidRDefault="00546D13" w:rsidP="00DD31CD">
            <w:pPr>
              <w:pStyle w:val="TAC"/>
            </w:pPr>
            <w:r w:rsidRPr="00505D8A">
              <w:t>P</w:t>
            </w:r>
          </w:p>
        </w:tc>
      </w:tr>
      <w:tr w:rsidR="00546D13" w:rsidRPr="00505D8A" w14:paraId="147EA703" w14:textId="77777777" w:rsidTr="00DD31CD">
        <w:tc>
          <w:tcPr>
            <w:tcW w:w="534" w:type="dxa"/>
            <w:shd w:val="clear" w:color="auto" w:fill="auto"/>
          </w:tcPr>
          <w:p w14:paraId="087369D7" w14:textId="77777777" w:rsidR="00546D13" w:rsidRPr="00505D8A" w:rsidRDefault="00546D13" w:rsidP="00DD31CD">
            <w:pPr>
              <w:pStyle w:val="TAC"/>
            </w:pPr>
            <w:r w:rsidRPr="00505D8A">
              <w:t>37Aa6</w:t>
            </w:r>
          </w:p>
        </w:tc>
        <w:tc>
          <w:tcPr>
            <w:tcW w:w="3968" w:type="dxa"/>
            <w:shd w:val="clear" w:color="auto" w:fill="auto"/>
          </w:tcPr>
          <w:p w14:paraId="4EB00484" w14:textId="77777777" w:rsidR="00546D13" w:rsidRPr="00505D8A" w:rsidRDefault="00546D13" w:rsidP="00DD31CD">
            <w:pPr>
              <w:pStyle w:val="TAL"/>
            </w:pPr>
            <w:r w:rsidRPr="00505D8A">
              <w:t>The SS releases the RRC connection.</w:t>
            </w:r>
          </w:p>
        </w:tc>
        <w:tc>
          <w:tcPr>
            <w:tcW w:w="708" w:type="dxa"/>
            <w:shd w:val="clear" w:color="auto" w:fill="auto"/>
          </w:tcPr>
          <w:p w14:paraId="51AA2A9F" w14:textId="77777777" w:rsidR="00546D13" w:rsidRPr="00505D8A" w:rsidRDefault="00546D13" w:rsidP="00DD31CD">
            <w:pPr>
              <w:pStyle w:val="TAC"/>
            </w:pPr>
            <w:r w:rsidRPr="00505D8A">
              <w:t>-</w:t>
            </w:r>
          </w:p>
        </w:tc>
        <w:tc>
          <w:tcPr>
            <w:tcW w:w="2976" w:type="dxa"/>
            <w:shd w:val="clear" w:color="auto" w:fill="auto"/>
          </w:tcPr>
          <w:p w14:paraId="0831FA78" w14:textId="77777777" w:rsidR="00546D13" w:rsidRPr="00505D8A" w:rsidRDefault="00546D13" w:rsidP="00DD31CD">
            <w:pPr>
              <w:pStyle w:val="TAL"/>
            </w:pPr>
            <w:r w:rsidRPr="00505D8A">
              <w:t xml:space="preserve">RRC: </w:t>
            </w:r>
            <w:r w:rsidRPr="00505D8A">
              <w:rPr>
                <w:i/>
              </w:rPr>
              <w:t>RRCConnectionRelease-NB</w:t>
            </w:r>
          </w:p>
        </w:tc>
        <w:tc>
          <w:tcPr>
            <w:tcW w:w="567" w:type="dxa"/>
            <w:shd w:val="clear" w:color="auto" w:fill="auto"/>
          </w:tcPr>
          <w:p w14:paraId="006285DE" w14:textId="77777777" w:rsidR="00546D13" w:rsidRPr="00505D8A" w:rsidRDefault="00546D13" w:rsidP="00DD31CD">
            <w:pPr>
              <w:pStyle w:val="TAC"/>
            </w:pPr>
            <w:r w:rsidRPr="00505D8A">
              <w:t>-</w:t>
            </w:r>
          </w:p>
        </w:tc>
        <w:tc>
          <w:tcPr>
            <w:tcW w:w="850" w:type="dxa"/>
            <w:shd w:val="clear" w:color="auto" w:fill="auto"/>
          </w:tcPr>
          <w:p w14:paraId="5EB658EF" w14:textId="77777777" w:rsidR="00546D13" w:rsidRPr="00505D8A" w:rsidRDefault="00546D13" w:rsidP="00DD31CD">
            <w:pPr>
              <w:pStyle w:val="TAC"/>
            </w:pPr>
            <w:r w:rsidRPr="00505D8A">
              <w:t>-</w:t>
            </w:r>
          </w:p>
        </w:tc>
      </w:tr>
      <w:tr w:rsidR="00546D13" w:rsidRPr="00505D8A" w14:paraId="7CA3469E" w14:textId="77777777" w:rsidTr="00DD31CD">
        <w:tc>
          <w:tcPr>
            <w:tcW w:w="534" w:type="dxa"/>
            <w:shd w:val="clear" w:color="auto" w:fill="auto"/>
          </w:tcPr>
          <w:p w14:paraId="59D9EC50" w14:textId="77777777" w:rsidR="00546D13" w:rsidRPr="00505D8A" w:rsidRDefault="00546D13" w:rsidP="00DD31CD">
            <w:pPr>
              <w:pStyle w:val="TAC"/>
            </w:pPr>
            <w:r w:rsidRPr="00505D8A">
              <w:t>37Ab1</w:t>
            </w:r>
          </w:p>
        </w:tc>
        <w:tc>
          <w:tcPr>
            <w:tcW w:w="3968" w:type="dxa"/>
            <w:shd w:val="clear" w:color="auto" w:fill="auto"/>
          </w:tcPr>
          <w:p w14:paraId="184BAB2E" w14:textId="77777777" w:rsidR="00546D13" w:rsidRPr="00505D8A" w:rsidRDefault="00546D13" w:rsidP="00DD31CD">
            <w:pPr>
              <w:pStyle w:val="TAL"/>
            </w:pPr>
            <w:r w:rsidRPr="00505D8A">
              <w:t>Else power off the UE.</w:t>
            </w:r>
          </w:p>
        </w:tc>
        <w:tc>
          <w:tcPr>
            <w:tcW w:w="708" w:type="dxa"/>
            <w:shd w:val="clear" w:color="auto" w:fill="auto"/>
          </w:tcPr>
          <w:p w14:paraId="29F2CFB1" w14:textId="77777777" w:rsidR="00546D13" w:rsidRPr="00505D8A" w:rsidRDefault="00546D13" w:rsidP="00DD31CD">
            <w:pPr>
              <w:pStyle w:val="TAC"/>
            </w:pPr>
          </w:p>
        </w:tc>
        <w:tc>
          <w:tcPr>
            <w:tcW w:w="2976" w:type="dxa"/>
            <w:shd w:val="clear" w:color="auto" w:fill="auto"/>
          </w:tcPr>
          <w:p w14:paraId="631673D1" w14:textId="77777777" w:rsidR="00546D13" w:rsidRPr="00505D8A" w:rsidRDefault="00546D13" w:rsidP="00DD31CD">
            <w:pPr>
              <w:pStyle w:val="TAL"/>
            </w:pPr>
          </w:p>
        </w:tc>
        <w:tc>
          <w:tcPr>
            <w:tcW w:w="567" w:type="dxa"/>
            <w:shd w:val="clear" w:color="auto" w:fill="auto"/>
          </w:tcPr>
          <w:p w14:paraId="6F6613CE" w14:textId="77777777" w:rsidR="00546D13" w:rsidRPr="00505D8A" w:rsidRDefault="00546D13" w:rsidP="00DD31CD">
            <w:pPr>
              <w:pStyle w:val="TAC"/>
            </w:pPr>
          </w:p>
        </w:tc>
        <w:tc>
          <w:tcPr>
            <w:tcW w:w="850" w:type="dxa"/>
            <w:shd w:val="clear" w:color="auto" w:fill="auto"/>
          </w:tcPr>
          <w:p w14:paraId="3A12C1D8" w14:textId="77777777" w:rsidR="00546D13" w:rsidRPr="00505D8A" w:rsidRDefault="00546D13" w:rsidP="00DD31CD">
            <w:pPr>
              <w:pStyle w:val="TAC"/>
            </w:pPr>
          </w:p>
        </w:tc>
      </w:tr>
      <w:tr w:rsidR="00546D13" w:rsidRPr="00505D8A" w14:paraId="61F5AEC5" w14:textId="77777777" w:rsidTr="00DD31CD">
        <w:tc>
          <w:tcPr>
            <w:tcW w:w="534" w:type="dxa"/>
            <w:shd w:val="clear" w:color="auto" w:fill="auto"/>
          </w:tcPr>
          <w:p w14:paraId="1ED922B9" w14:textId="77777777" w:rsidR="00546D13" w:rsidRPr="00505D8A" w:rsidRDefault="00546D13" w:rsidP="00DD31CD">
            <w:pPr>
              <w:pStyle w:val="TAC"/>
            </w:pPr>
            <w:r w:rsidRPr="00505D8A">
              <w:t>38-43</w:t>
            </w:r>
          </w:p>
        </w:tc>
        <w:tc>
          <w:tcPr>
            <w:tcW w:w="3968" w:type="dxa"/>
            <w:shd w:val="clear" w:color="auto" w:fill="auto"/>
          </w:tcPr>
          <w:p w14:paraId="0B15C87C" w14:textId="77777777" w:rsidR="00546D13" w:rsidRPr="00505D8A" w:rsidRDefault="00546D13" w:rsidP="00DD31CD">
            <w:pPr>
              <w:pStyle w:val="TAL"/>
            </w:pPr>
            <w:r w:rsidRPr="00505D8A">
              <w:t>Void</w:t>
            </w:r>
          </w:p>
        </w:tc>
        <w:tc>
          <w:tcPr>
            <w:tcW w:w="708" w:type="dxa"/>
            <w:shd w:val="clear" w:color="auto" w:fill="auto"/>
          </w:tcPr>
          <w:p w14:paraId="5DB8F624" w14:textId="77777777" w:rsidR="00546D13" w:rsidRPr="00505D8A" w:rsidRDefault="00546D13" w:rsidP="00DD31CD">
            <w:pPr>
              <w:pStyle w:val="TAC"/>
            </w:pPr>
          </w:p>
        </w:tc>
        <w:tc>
          <w:tcPr>
            <w:tcW w:w="2976" w:type="dxa"/>
            <w:shd w:val="clear" w:color="auto" w:fill="auto"/>
          </w:tcPr>
          <w:p w14:paraId="1BC7ACA8" w14:textId="77777777" w:rsidR="00546D13" w:rsidRPr="00505D8A" w:rsidRDefault="00546D13" w:rsidP="00DD31CD">
            <w:pPr>
              <w:pStyle w:val="TAL"/>
            </w:pPr>
          </w:p>
        </w:tc>
        <w:tc>
          <w:tcPr>
            <w:tcW w:w="567" w:type="dxa"/>
            <w:shd w:val="clear" w:color="auto" w:fill="auto"/>
          </w:tcPr>
          <w:p w14:paraId="563759E2" w14:textId="77777777" w:rsidR="00546D13" w:rsidRPr="00505D8A" w:rsidRDefault="00546D13" w:rsidP="00DD31CD">
            <w:pPr>
              <w:pStyle w:val="TAC"/>
            </w:pPr>
          </w:p>
        </w:tc>
        <w:tc>
          <w:tcPr>
            <w:tcW w:w="850" w:type="dxa"/>
            <w:shd w:val="clear" w:color="auto" w:fill="auto"/>
          </w:tcPr>
          <w:p w14:paraId="24801D6D" w14:textId="77777777" w:rsidR="00546D13" w:rsidRPr="00505D8A" w:rsidRDefault="00546D13" w:rsidP="00DD31CD">
            <w:pPr>
              <w:pStyle w:val="TAC"/>
            </w:pPr>
          </w:p>
        </w:tc>
      </w:tr>
      <w:tr w:rsidR="00546D13" w:rsidRPr="00505D8A" w14:paraId="0C1CBB84" w14:textId="77777777" w:rsidTr="00DD31CD">
        <w:tc>
          <w:tcPr>
            <w:tcW w:w="534" w:type="dxa"/>
            <w:shd w:val="clear" w:color="auto" w:fill="auto"/>
          </w:tcPr>
          <w:p w14:paraId="293EA30B" w14:textId="77777777" w:rsidR="00546D13" w:rsidRPr="00505D8A" w:rsidRDefault="00546D13" w:rsidP="00DD31CD">
            <w:pPr>
              <w:pStyle w:val="TAC"/>
            </w:pPr>
            <w:r w:rsidRPr="00505D8A">
              <w:t>44</w:t>
            </w:r>
          </w:p>
        </w:tc>
        <w:tc>
          <w:tcPr>
            <w:tcW w:w="3968" w:type="dxa"/>
            <w:shd w:val="clear" w:color="auto" w:fill="auto"/>
          </w:tcPr>
          <w:p w14:paraId="6301B0EA" w14:textId="77777777" w:rsidR="00546D13" w:rsidRPr="00505D8A" w:rsidRDefault="00546D13" w:rsidP="00DD31CD">
            <w:pPr>
              <w:pStyle w:val="TAL"/>
            </w:pPr>
            <w:r w:rsidRPr="00505D8A">
              <w:t>The UE is switched on</w:t>
            </w:r>
          </w:p>
        </w:tc>
        <w:tc>
          <w:tcPr>
            <w:tcW w:w="708" w:type="dxa"/>
            <w:shd w:val="clear" w:color="auto" w:fill="auto"/>
          </w:tcPr>
          <w:p w14:paraId="52ECEBA1" w14:textId="77777777" w:rsidR="00546D13" w:rsidRPr="00505D8A" w:rsidRDefault="00546D13" w:rsidP="00DD31CD">
            <w:pPr>
              <w:pStyle w:val="TAC"/>
            </w:pPr>
            <w:r w:rsidRPr="00505D8A">
              <w:t>-</w:t>
            </w:r>
          </w:p>
        </w:tc>
        <w:tc>
          <w:tcPr>
            <w:tcW w:w="2976" w:type="dxa"/>
            <w:shd w:val="clear" w:color="auto" w:fill="auto"/>
          </w:tcPr>
          <w:p w14:paraId="66186B88" w14:textId="77777777" w:rsidR="00546D13" w:rsidRPr="00505D8A" w:rsidRDefault="00546D13" w:rsidP="00DD31CD">
            <w:pPr>
              <w:pStyle w:val="TAL"/>
            </w:pPr>
            <w:r w:rsidRPr="00505D8A">
              <w:t>-</w:t>
            </w:r>
          </w:p>
        </w:tc>
        <w:tc>
          <w:tcPr>
            <w:tcW w:w="567" w:type="dxa"/>
            <w:shd w:val="clear" w:color="auto" w:fill="auto"/>
          </w:tcPr>
          <w:p w14:paraId="51E23DC3" w14:textId="77777777" w:rsidR="00546D13" w:rsidRPr="00505D8A" w:rsidRDefault="00546D13" w:rsidP="00DD31CD">
            <w:pPr>
              <w:pStyle w:val="TAC"/>
            </w:pPr>
            <w:r w:rsidRPr="00505D8A">
              <w:t>-</w:t>
            </w:r>
          </w:p>
        </w:tc>
        <w:tc>
          <w:tcPr>
            <w:tcW w:w="850" w:type="dxa"/>
            <w:shd w:val="clear" w:color="auto" w:fill="auto"/>
          </w:tcPr>
          <w:p w14:paraId="6F683741" w14:textId="77777777" w:rsidR="00546D13" w:rsidRPr="00505D8A" w:rsidRDefault="00546D13" w:rsidP="00DD31CD">
            <w:pPr>
              <w:pStyle w:val="TAC"/>
            </w:pPr>
            <w:r w:rsidRPr="00505D8A">
              <w:t>-</w:t>
            </w:r>
          </w:p>
        </w:tc>
      </w:tr>
      <w:tr w:rsidR="00546D13" w:rsidRPr="00505D8A" w14:paraId="201CE6F0" w14:textId="77777777" w:rsidTr="00DD31CD">
        <w:tc>
          <w:tcPr>
            <w:tcW w:w="534" w:type="dxa"/>
            <w:shd w:val="clear" w:color="auto" w:fill="auto"/>
          </w:tcPr>
          <w:p w14:paraId="45527704" w14:textId="77777777" w:rsidR="00546D13" w:rsidRPr="00505D8A" w:rsidRDefault="00546D13" w:rsidP="00DD31CD">
            <w:pPr>
              <w:pStyle w:val="TAC"/>
            </w:pPr>
            <w:r w:rsidRPr="00505D8A">
              <w:t>45</w:t>
            </w:r>
          </w:p>
        </w:tc>
        <w:tc>
          <w:tcPr>
            <w:tcW w:w="3968" w:type="dxa"/>
            <w:shd w:val="clear" w:color="auto" w:fill="auto"/>
          </w:tcPr>
          <w:p w14:paraId="07ACB9E9" w14:textId="77777777" w:rsidR="00546D13" w:rsidRPr="00505D8A" w:rsidRDefault="00546D13" w:rsidP="00DD31CD">
            <w:pPr>
              <w:pStyle w:val="TAL"/>
            </w:pPr>
            <w:r w:rsidRPr="00505D8A">
              <w:t xml:space="preserve">Check: Does the UE transmit an </w:t>
            </w:r>
            <w:proofErr w:type="spellStart"/>
            <w:r w:rsidRPr="00505D8A">
              <w:rPr>
                <w:i/>
              </w:rPr>
              <w:t>RRCConnectionRequest</w:t>
            </w:r>
            <w:proofErr w:type="spellEnd"/>
            <w:r w:rsidRPr="00505D8A">
              <w:rPr>
                <w:i/>
              </w:rPr>
              <w:t>-NB</w:t>
            </w:r>
            <w:r w:rsidRPr="00505D8A">
              <w:t xml:space="preserve"> message?</w:t>
            </w:r>
          </w:p>
        </w:tc>
        <w:tc>
          <w:tcPr>
            <w:tcW w:w="708" w:type="dxa"/>
            <w:shd w:val="clear" w:color="auto" w:fill="auto"/>
          </w:tcPr>
          <w:p w14:paraId="0864D0E0" w14:textId="77777777" w:rsidR="00546D13" w:rsidRPr="00505D8A" w:rsidRDefault="00546D13" w:rsidP="00DD31CD">
            <w:pPr>
              <w:pStyle w:val="TAC"/>
            </w:pPr>
            <w:r w:rsidRPr="00505D8A">
              <w:t>--&gt;</w:t>
            </w:r>
          </w:p>
        </w:tc>
        <w:tc>
          <w:tcPr>
            <w:tcW w:w="2976" w:type="dxa"/>
            <w:shd w:val="clear" w:color="auto" w:fill="auto"/>
          </w:tcPr>
          <w:p w14:paraId="1EADE1D1" w14:textId="77777777" w:rsidR="00546D13" w:rsidRPr="00505D8A" w:rsidRDefault="00546D13" w:rsidP="00DD31CD">
            <w:pPr>
              <w:pStyle w:val="TAL"/>
            </w:pPr>
            <w:r w:rsidRPr="00505D8A">
              <w:t xml:space="preserve">RRC: </w:t>
            </w:r>
            <w:proofErr w:type="spellStart"/>
            <w:r w:rsidRPr="00505D8A">
              <w:rPr>
                <w:i/>
              </w:rPr>
              <w:t>RRCConnectionRequest</w:t>
            </w:r>
            <w:proofErr w:type="spellEnd"/>
            <w:r w:rsidRPr="00505D8A">
              <w:rPr>
                <w:i/>
              </w:rPr>
              <w:t>-NB</w:t>
            </w:r>
          </w:p>
        </w:tc>
        <w:tc>
          <w:tcPr>
            <w:tcW w:w="567" w:type="dxa"/>
            <w:shd w:val="clear" w:color="auto" w:fill="auto"/>
          </w:tcPr>
          <w:p w14:paraId="0FBCCA7F" w14:textId="77777777" w:rsidR="00546D13" w:rsidRPr="00505D8A" w:rsidRDefault="00546D13" w:rsidP="00DD31CD">
            <w:pPr>
              <w:pStyle w:val="TAC"/>
            </w:pPr>
            <w:r w:rsidRPr="00505D8A">
              <w:t>-</w:t>
            </w:r>
          </w:p>
        </w:tc>
        <w:tc>
          <w:tcPr>
            <w:tcW w:w="850" w:type="dxa"/>
            <w:shd w:val="clear" w:color="auto" w:fill="auto"/>
          </w:tcPr>
          <w:p w14:paraId="58B12D1F" w14:textId="77777777" w:rsidR="00546D13" w:rsidRPr="00505D8A" w:rsidRDefault="00546D13" w:rsidP="00DD31CD">
            <w:pPr>
              <w:pStyle w:val="TAC"/>
            </w:pPr>
            <w:r w:rsidRPr="00505D8A">
              <w:t>-</w:t>
            </w:r>
          </w:p>
        </w:tc>
      </w:tr>
      <w:tr w:rsidR="00546D13" w:rsidRPr="00505D8A" w14:paraId="281DAC51" w14:textId="77777777" w:rsidTr="00DD31CD">
        <w:tc>
          <w:tcPr>
            <w:tcW w:w="534" w:type="dxa"/>
            <w:shd w:val="clear" w:color="auto" w:fill="auto"/>
          </w:tcPr>
          <w:p w14:paraId="0FD45584" w14:textId="77777777" w:rsidR="00546D13" w:rsidRPr="00505D8A" w:rsidRDefault="00546D13" w:rsidP="00DD31CD">
            <w:pPr>
              <w:pStyle w:val="TAC"/>
            </w:pPr>
            <w:r w:rsidRPr="00505D8A">
              <w:t>46</w:t>
            </w:r>
          </w:p>
        </w:tc>
        <w:tc>
          <w:tcPr>
            <w:tcW w:w="3968" w:type="dxa"/>
            <w:shd w:val="clear" w:color="auto" w:fill="auto"/>
          </w:tcPr>
          <w:p w14:paraId="5FE151A3" w14:textId="77777777" w:rsidR="00546D13" w:rsidRPr="00505D8A" w:rsidRDefault="00546D13" w:rsidP="00DD31CD">
            <w:pPr>
              <w:pStyle w:val="TAL"/>
            </w:pPr>
            <w:r w:rsidRPr="00505D8A">
              <w:t xml:space="preserve">SS transmits an </w:t>
            </w:r>
            <w:proofErr w:type="spellStart"/>
            <w:r w:rsidRPr="00505D8A">
              <w:rPr>
                <w:i/>
              </w:rPr>
              <w:t>RRCConnectionSetup</w:t>
            </w:r>
            <w:proofErr w:type="spellEnd"/>
            <w:r w:rsidRPr="00505D8A">
              <w:rPr>
                <w:i/>
              </w:rPr>
              <w:t>-NB</w:t>
            </w:r>
            <w:r w:rsidRPr="00505D8A">
              <w:t>.</w:t>
            </w:r>
          </w:p>
        </w:tc>
        <w:tc>
          <w:tcPr>
            <w:tcW w:w="708" w:type="dxa"/>
            <w:shd w:val="clear" w:color="auto" w:fill="auto"/>
            <w:vAlign w:val="center"/>
          </w:tcPr>
          <w:p w14:paraId="6205CC41" w14:textId="77777777" w:rsidR="00546D13" w:rsidRPr="00505D8A" w:rsidRDefault="00546D13" w:rsidP="00DD31CD">
            <w:pPr>
              <w:pStyle w:val="TAC"/>
            </w:pPr>
            <w:r w:rsidRPr="00505D8A">
              <w:t>&lt;--</w:t>
            </w:r>
          </w:p>
        </w:tc>
        <w:tc>
          <w:tcPr>
            <w:tcW w:w="2976" w:type="dxa"/>
            <w:shd w:val="clear" w:color="auto" w:fill="auto"/>
          </w:tcPr>
          <w:p w14:paraId="1379C4FD" w14:textId="77777777" w:rsidR="00546D13" w:rsidRPr="00505D8A" w:rsidRDefault="00546D13" w:rsidP="00DD31CD">
            <w:pPr>
              <w:pStyle w:val="TAL"/>
            </w:pPr>
            <w:r w:rsidRPr="00505D8A">
              <w:t xml:space="preserve">RRC: </w:t>
            </w:r>
            <w:proofErr w:type="spellStart"/>
            <w:r w:rsidRPr="00505D8A">
              <w:rPr>
                <w:i/>
              </w:rPr>
              <w:t>RRCConnectionSetup</w:t>
            </w:r>
            <w:proofErr w:type="spellEnd"/>
            <w:r w:rsidRPr="00505D8A">
              <w:rPr>
                <w:i/>
              </w:rPr>
              <w:t>-NB</w:t>
            </w:r>
          </w:p>
        </w:tc>
        <w:tc>
          <w:tcPr>
            <w:tcW w:w="567" w:type="dxa"/>
            <w:shd w:val="clear" w:color="auto" w:fill="auto"/>
          </w:tcPr>
          <w:p w14:paraId="4186DC8D" w14:textId="77777777" w:rsidR="00546D13" w:rsidRPr="00505D8A" w:rsidRDefault="00546D13" w:rsidP="00DD31CD">
            <w:pPr>
              <w:pStyle w:val="TAC"/>
            </w:pPr>
            <w:r w:rsidRPr="00505D8A">
              <w:t>-</w:t>
            </w:r>
          </w:p>
        </w:tc>
        <w:tc>
          <w:tcPr>
            <w:tcW w:w="850" w:type="dxa"/>
            <w:shd w:val="clear" w:color="auto" w:fill="auto"/>
          </w:tcPr>
          <w:p w14:paraId="6DC7E15D" w14:textId="77777777" w:rsidR="00546D13" w:rsidRPr="00505D8A" w:rsidRDefault="00546D13" w:rsidP="00DD31CD">
            <w:pPr>
              <w:pStyle w:val="TAC"/>
            </w:pPr>
            <w:r w:rsidRPr="00505D8A">
              <w:t>-</w:t>
            </w:r>
          </w:p>
        </w:tc>
      </w:tr>
      <w:tr w:rsidR="00546D13" w:rsidRPr="00505D8A" w14:paraId="22E0BD09" w14:textId="77777777" w:rsidTr="00DD31CD">
        <w:tc>
          <w:tcPr>
            <w:tcW w:w="534" w:type="dxa"/>
            <w:shd w:val="clear" w:color="auto" w:fill="auto"/>
          </w:tcPr>
          <w:p w14:paraId="156858E6" w14:textId="77777777" w:rsidR="00546D13" w:rsidRPr="00505D8A" w:rsidRDefault="00546D13" w:rsidP="00DD31CD">
            <w:pPr>
              <w:pStyle w:val="TAC"/>
            </w:pPr>
            <w:r w:rsidRPr="00505D8A">
              <w:t>-</w:t>
            </w:r>
          </w:p>
        </w:tc>
        <w:tc>
          <w:tcPr>
            <w:tcW w:w="3968" w:type="dxa"/>
            <w:shd w:val="clear" w:color="auto" w:fill="auto"/>
          </w:tcPr>
          <w:p w14:paraId="5F272F3E" w14:textId="77777777" w:rsidR="00546D13" w:rsidRPr="00505D8A" w:rsidRDefault="00546D13" w:rsidP="00DD31CD">
            <w:pPr>
              <w:pStyle w:val="TAL"/>
            </w:pPr>
            <w:r w:rsidRPr="00505D8A">
              <w:t>EXCEPTION: Steps 47a1 and 47b1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7D4C467F" w14:textId="77777777" w:rsidR="00546D13" w:rsidRPr="00505D8A" w:rsidRDefault="00546D13" w:rsidP="00DD31CD">
            <w:pPr>
              <w:pStyle w:val="TAC"/>
            </w:pPr>
            <w:r w:rsidRPr="00505D8A">
              <w:t>-</w:t>
            </w:r>
          </w:p>
        </w:tc>
        <w:tc>
          <w:tcPr>
            <w:tcW w:w="2976" w:type="dxa"/>
            <w:shd w:val="clear" w:color="auto" w:fill="auto"/>
          </w:tcPr>
          <w:p w14:paraId="72396255" w14:textId="77777777" w:rsidR="00546D13" w:rsidRPr="00505D8A" w:rsidRDefault="00546D13" w:rsidP="00DD31CD">
            <w:pPr>
              <w:pStyle w:val="TAL"/>
            </w:pPr>
            <w:r w:rsidRPr="00505D8A">
              <w:t>-</w:t>
            </w:r>
          </w:p>
        </w:tc>
        <w:tc>
          <w:tcPr>
            <w:tcW w:w="567" w:type="dxa"/>
            <w:shd w:val="clear" w:color="auto" w:fill="auto"/>
          </w:tcPr>
          <w:p w14:paraId="1E7E3BCF" w14:textId="77777777" w:rsidR="00546D13" w:rsidRPr="00505D8A" w:rsidRDefault="00546D13" w:rsidP="00DD31CD">
            <w:pPr>
              <w:pStyle w:val="TAC"/>
            </w:pPr>
            <w:r w:rsidRPr="00505D8A">
              <w:t>-</w:t>
            </w:r>
          </w:p>
        </w:tc>
        <w:tc>
          <w:tcPr>
            <w:tcW w:w="850" w:type="dxa"/>
            <w:shd w:val="clear" w:color="auto" w:fill="auto"/>
          </w:tcPr>
          <w:p w14:paraId="6BC94173" w14:textId="77777777" w:rsidR="00546D13" w:rsidRPr="00505D8A" w:rsidRDefault="00546D13" w:rsidP="00DD31CD">
            <w:pPr>
              <w:pStyle w:val="TAC"/>
            </w:pPr>
            <w:r w:rsidRPr="00505D8A">
              <w:t>-</w:t>
            </w:r>
          </w:p>
        </w:tc>
      </w:tr>
      <w:tr w:rsidR="00546D13" w:rsidRPr="00505D8A" w14:paraId="0C9FF72C" w14:textId="77777777" w:rsidTr="00DD31CD">
        <w:tc>
          <w:tcPr>
            <w:tcW w:w="534" w:type="dxa"/>
            <w:shd w:val="clear" w:color="auto" w:fill="auto"/>
          </w:tcPr>
          <w:p w14:paraId="22C0B73F" w14:textId="77777777" w:rsidR="00546D13" w:rsidRPr="00505D8A" w:rsidRDefault="00546D13" w:rsidP="00DD31CD">
            <w:pPr>
              <w:pStyle w:val="TAC"/>
            </w:pPr>
            <w:r w:rsidRPr="00505D8A">
              <w:t>47a1</w:t>
            </w:r>
          </w:p>
        </w:tc>
        <w:tc>
          <w:tcPr>
            <w:tcW w:w="3968" w:type="dxa"/>
            <w:shd w:val="clear" w:color="auto" w:fill="auto"/>
          </w:tcPr>
          <w:p w14:paraId="5642AF79" w14:textId="77777777" w:rsidR="00546D13" w:rsidRPr="00505D8A" w:rsidRDefault="00546D13" w:rsidP="00DD31CD">
            <w:pPr>
              <w:pStyle w:val="TAL"/>
            </w:pPr>
            <w:r w:rsidRPr="00505D8A">
              <w:t xml:space="preserve">IF </w:t>
            </w:r>
            <w:proofErr w:type="spellStart"/>
            <w:r w:rsidRPr="00505D8A">
              <w:t>px_DoAttachWithoutPDN</w:t>
            </w:r>
            <w:proofErr w:type="spellEnd"/>
            <w:r w:rsidRPr="00505D8A">
              <w:t xml:space="preserve"> THEN</w:t>
            </w:r>
          </w:p>
          <w:p w14:paraId="575288A7" w14:textId="77777777" w:rsidR="00546D13" w:rsidRPr="00505D8A" w:rsidRDefault="00546D13" w:rsidP="00DD31CD">
            <w:pPr>
              <w:pStyle w:val="TAL"/>
            </w:pPr>
          </w:p>
          <w:p w14:paraId="14514464" w14:textId="77777777" w:rsidR="00546D13" w:rsidRPr="00505D8A" w:rsidRDefault="00546D13" w:rsidP="00DD31CD">
            <w:pPr>
              <w:pStyle w:val="TAL"/>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(indicating GUTI, last visited registered TAI and KSI as per the registration which happened in steps 23-32b1), </w:t>
            </w:r>
            <w:proofErr w:type="gramStart"/>
            <w:r w:rsidRPr="00505D8A">
              <w:t>and,</w:t>
            </w:r>
            <w:proofErr w:type="gramEnd"/>
            <w:r w:rsidRPr="00505D8A">
              <w:t xml:space="preserve"> an ESM DUMMY MESSAGE?</w:t>
            </w:r>
          </w:p>
        </w:tc>
        <w:tc>
          <w:tcPr>
            <w:tcW w:w="708" w:type="dxa"/>
            <w:shd w:val="clear" w:color="auto" w:fill="auto"/>
          </w:tcPr>
          <w:p w14:paraId="0CB95C04" w14:textId="77777777" w:rsidR="00546D13" w:rsidRPr="00505D8A" w:rsidRDefault="00546D13" w:rsidP="00DD31CD">
            <w:pPr>
              <w:pStyle w:val="TAC"/>
            </w:pPr>
            <w:r w:rsidRPr="00505D8A">
              <w:t>--&gt;</w:t>
            </w:r>
          </w:p>
        </w:tc>
        <w:tc>
          <w:tcPr>
            <w:tcW w:w="2976" w:type="dxa"/>
            <w:shd w:val="clear" w:color="auto" w:fill="auto"/>
          </w:tcPr>
          <w:p w14:paraId="3E0BB4F5"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6229FAFC" w14:textId="77777777" w:rsidR="00546D13" w:rsidRPr="00505D8A" w:rsidRDefault="00546D13" w:rsidP="00DD31CD">
            <w:pPr>
              <w:pStyle w:val="TAL"/>
            </w:pPr>
            <w:r w:rsidRPr="00505D8A">
              <w:t>NAS: ATTACH REQUEST</w:t>
            </w:r>
          </w:p>
          <w:p w14:paraId="7F8E8988" w14:textId="77777777" w:rsidR="00546D13" w:rsidRPr="00505D8A" w:rsidRDefault="00546D13" w:rsidP="00DD31CD">
            <w:pPr>
              <w:pStyle w:val="TAL"/>
            </w:pPr>
            <w:r w:rsidRPr="00505D8A">
              <w:t>NAS: ESM DUMMY MESSAGE</w:t>
            </w:r>
          </w:p>
        </w:tc>
        <w:tc>
          <w:tcPr>
            <w:tcW w:w="567" w:type="dxa"/>
            <w:shd w:val="clear" w:color="auto" w:fill="auto"/>
          </w:tcPr>
          <w:p w14:paraId="1A3F2D81" w14:textId="77777777" w:rsidR="00546D13" w:rsidRPr="00505D8A" w:rsidRDefault="00546D13" w:rsidP="00DD31CD">
            <w:pPr>
              <w:pStyle w:val="TAC"/>
            </w:pPr>
            <w:r w:rsidRPr="00505D8A">
              <w:t>-</w:t>
            </w:r>
          </w:p>
        </w:tc>
        <w:tc>
          <w:tcPr>
            <w:tcW w:w="850" w:type="dxa"/>
            <w:shd w:val="clear" w:color="auto" w:fill="auto"/>
          </w:tcPr>
          <w:p w14:paraId="04C17486" w14:textId="77777777" w:rsidR="00546D13" w:rsidRPr="00505D8A" w:rsidRDefault="00546D13" w:rsidP="00DD31CD">
            <w:pPr>
              <w:pStyle w:val="TAC"/>
            </w:pPr>
            <w:r w:rsidRPr="00505D8A">
              <w:t>-</w:t>
            </w:r>
          </w:p>
        </w:tc>
      </w:tr>
      <w:tr w:rsidR="00546D13" w:rsidRPr="00505D8A" w14:paraId="67F6A1FC" w14:textId="77777777" w:rsidTr="00DD31CD">
        <w:tc>
          <w:tcPr>
            <w:tcW w:w="534" w:type="dxa"/>
            <w:shd w:val="clear" w:color="auto" w:fill="auto"/>
          </w:tcPr>
          <w:p w14:paraId="6FDA1931" w14:textId="77777777" w:rsidR="00546D13" w:rsidRPr="00505D8A" w:rsidRDefault="00546D13" w:rsidP="00DD31CD">
            <w:pPr>
              <w:pStyle w:val="TAC"/>
            </w:pPr>
            <w:r w:rsidRPr="00505D8A">
              <w:t>47b1</w:t>
            </w:r>
          </w:p>
        </w:tc>
        <w:tc>
          <w:tcPr>
            <w:tcW w:w="3968" w:type="dxa"/>
            <w:shd w:val="clear" w:color="auto" w:fill="auto"/>
          </w:tcPr>
          <w:p w14:paraId="1D054E36" w14:textId="77777777" w:rsidR="00546D13" w:rsidRPr="00505D8A" w:rsidRDefault="00546D13" w:rsidP="00DD31CD">
            <w:pPr>
              <w:pStyle w:val="TAL"/>
            </w:pPr>
            <w:r w:rsidRPr="00505D8A">
              <w:t>ELSE</w:t>
            </w:r>
          </w:p>
          <w:p w14:paraId="6F96262F" w14:textId="77777777" w:rsidR="00546D13" w:rsidRPr="00505D8A" w:rsidRDefault="00546D13" w:rsidP="00DD31CD">
            <w:pPr>
              <w:pStyle w:val="TAL"/>
            </w:pPr>
          </w:p>
          <w:p w14:paraId="6E43DE98" w14:textId="77777777" w:rsidR="00546D13" w:rsidRPr="00505D8A" w:rsidRDefault="00546D13" w:rsidP="00DD31CD">
            <w:pPr>
              <w:pStyle w:val="TAL"/>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(indicating GUTI, last visited registered TAI and KSI as per the registration which happened in steps 23-32b1), </w:t>
            </w:r>
            <w:proofErr w:type="gramStart"/>
            <w:r w:rsidRPr="00505D8A">
              <w:t>and,</w:t>
            </w:r>
            <w:proofErr w:type="gramEnd"/>
            <w:r w:rsidRPr="00505D8A">
              <w:t xml:space="preserve"> a PDN CONNECTIVITY REQUEST?</w:t>
            </w:r>
          </w:p>
        </w:tc>
        <w:tc>
          <w:tcPr>
            <w:tcW w:w="708" w:type="dxa"/>
            <w:shd w:val="clear" w:color="auto" w:fill="auto"/>
          </w:tcPr>
          <w:p w14:paraId="3CBF616F" w14:textId="77777777" w:rsidR="00546D13" w:rsidRPr="00505D8A" w:rsidRDefault="00546D13" w:rsidP="00DD31CD">
            <w:pPr>
              <w:pStyle w:val="TAC"/>
            </w:pPr>
            <w:r w:rsidRPr="00505D8A">
              <w:t>--&gt;</w:t>
            </w:r>
          </w:p>
        </w:tc>
        <w:tc>
          <w:tcPr>
            <w:tcW w:w="2976" w:type="dxa"/>
            <w:shd w:val="clear" w:color="auto" w:fill="auto"/>
          </w:tcPr>
          <w:p w14:paraId="1509AEAD"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2F7EE409" w14:textId="77777777" w:rsidR="00546D13" w:rsidRPr="00505D8A" w:rsidRDefault="00546D13" w:rsidP="00DD31CD">
            <w:pPr>
              <w:pStyle w:val="TAL"/>
            </w:pPr>
            <w:r w:rsidRPr="00505D8A">
              <w:t>NAS: ATTACH REQUEST</w:t>
            </w:r>
          </w:p>
          <w:p w14:paraId="31FF0829" w14:textId="77777777" w:rsidR="00546D13" w:rsidRPr="00505D8A" w:rsidRDefault="00546D13" w:rsidP="00DD31CD">
            <w:pPr>
              <w:pStyle w:val="TAL"/>
            </w:pPr>
            <w:r w:rsidRPr="00505D8A">
              <w:t>NAS: PDN CONNECTIVITY REQUEST</w:t>
            </w:r>
          </w:p>
        </w:tc>
        <w:tc>
          <w:tcPr>
            <w:tcW w:w="567" w:type="dxa"/>
            <w:shd w:val="clear" w:color="auto" w:fill="auto"/>
          </w:tcPr>
          <w:p w14:paraId="1FE8CD09" w14:textId="77777777" w:rsidR="00546D13" w:rsidRPr="00505D8A" w:rsidRDefault="00546D13" w:rsidP="00DD31CD">
            <w:pPr>
              <w:pStyle w:val="TAC"/>
            </w:pPr>
            <w:r w:rsidRPr="00505D8A">
              <w:t>-</w:t>
            </w:r>
          </w:p>
        </w:tc>
        <w:tc>
          <w:tcPr>
            <w:tcW w:w="850" w:type="dxa"/>
            <w:shd w:val="clear" w:color="auto" w:fill="auto"/>
          </w:tcPr>
          <w:p w14:paraId="410E9854" w14:textId="77777777" w:rsidR="00546D13" w:rsidRPr="00505D8A" w:rsidRDefault="00546D13" w:rsidP="00DD31CD">
            <w:pPr>
              <w:pStyle w:val="TAC"/>
            </w:pPr>
            <w:r w:rsidRPr="00505D8A">
              <w:t>-</w:t>
            </w:r>
          </w:p>
        </w:tc>
      </w:tr>
      <w:tr w:rsidR="00546D13" w:rsidRPr="00505D8A" w14:paraId="18D18BD9" w14:textId="77777777" w:rsidTr="00DD31CD">
        <w:tc>
          <w:tcPr>
            <w:tcW w:w="534" w:type="dxa"/>
            <w:shd w:val="clear" w:color="auto" w:fill="auto"/>
          </w:tcPr>
          <w:p w14:paraId="7BB127B8" w14:textId="77777777" w:rsidR="00546D13" w:rsidRPr="00505D8A" w:rsidRDefault="00546D13" w:rsidP="00DD31CD">
            <w:pPr>
              <w:pStyle w:val="TAC"/>
            </w:pPr>
            <w:r w:rsidRPr="00505D8A">
              <w:t>48</w:t>
            </w:r>
          </w:p>
        </w:tc>
        <w:tc>
          <w:tcPr>
            <w:tcW w:w="3968" w:type="dxa"/>
            <w:shd w:val="clear" w:color="auto" w:fill="auto"/>
          </w:tcPr>
          <w:p w14:paraId="564DC29E" w14:textId="77777777" w:rsidR="00546D13" w:rsidRPr="00505D8A" w:rsidRDefault="00546D13" w:rsidP="00DD31CD">
            <w:pPr>
              <w:pStyle w:val="TAL"/>
            </w:pPr>
            <w:r w:rsidRPr="00505D8A">
              <w:t>The SS transmits an ATTACH REJECT message with EMM cause = "Illegal UE".</w:t>
            </w:r>
          </w:p>
        </w:tc>
        <w:tc>
          <w:tcPr>
            <w:tcW w:w="708" w:type="dxa"/>
            <w:shd w:val="clear" w:color="auto" w:fill="auto"/>
          </w:tcPr>
          <w:p w14:paraId="002FFC26" w14:textId="77777777" w:rsidR="00546D13" w:rsidRPr="00505D8A" w:rsidRDefault="00546D13" w:rsidP="00DD31CD">
            <w:pPr>
              <w:pStyle w:val="TAC"/>
            </w:pPr>
            <w:r w:rsidRPr="00505D8A">
              <w:t>&lt;--</w:t>
            </w:r>
          </w:p>
        </w:tc>
        <w:tc>
          <w:tcPr>
            <w:tcW w:w="2976" w:type="dxa"/>
            <w:shd w:val="clear" w:color="auto" w:fill="auto"/>
          </w:tcPr>
          <w:p w14:paraId="4BE8DBA0" w14:textId="77777777" w:rsidR="00546D13" w:rsidRPr="00505D8A" w:rsidRDefault="00546D13" w:rsidP="00DD31CD">
            <w:pPr>
              <w:pStyle w:val="TAL"/>
            </w:pPr>
            <w:smartTag w:uri="urn:schemas-microsoft-com:office:smarttags" w:element="stockticker">
              <w:r w:rsidRPr="00505D8A">
                <w:t>RRC</w:t>
              </w:r>
            </w:smartTag>
            <w:r w:rsidRPr="00505D8A">
              <w:t xml:space="preserve">: </w:t>
            </w:r>
            <w:proofErr w:type="spellStart"/>
            <w:r w:rsidRPr="00505D8A">
              <w:rPr>
                <w:i/>
              </w:rPr>
              <w:t>DLInformationTransfer</w:t>
            </w:r>
            <w:proofErr w:type="spellEnd"/>
            <w:r w:rsidRPr="00505D8A">
              <w:rPr>
                <w:i/>
              </w:rPr>
              <w:t>-NB</w:t>
            </w:r>
          </w:p>
          <w:p w14:paraId="3F3E6E35" w14:textId="77777777" w:rsidR="00546D13" w:rsidRPr="00505D8A" w:rsidRDefault="00546D13" w:rsidP="00DD31CD">
            <w:pPr>
              <w:pStyle w:val="TAL"/>
            </w:pPr>
            <w:r w:rsidRPr="00505D8A">
              <w:t>NAS: ATTACH REJECT</w:t>
            </w:r>
          </w:p>
        </w:tc>
        <w:tc>
          <w:tcPr>
            <w:tcW w:w="567" w:type="dxa"/>
            <w:shd w:val="clear" w:color="auto" w:fill="auto"/>
          </w:tcPr>
          <w:p w14:paraId="5916AA63" w14:textId="77777777" w:rsidR="00546D13" w:rsidRPr="00505D8A" w:rsidRDefault="00546D13" w:rsidP="00DD31CD">
            <w:pPr>
              <w:pStyle w:val="TAC"/>
            </w:pPr>
            <w:r w:rsidRPr="00505D8A">
              <w:t>-</w:t>
            </w:r>
          </w:p>
        </w:tc>
        <w:tc>
          <w:tcPr>
            <w:tcW w:w="850" w:type="dxa"/>
            <w:shd w:val="clear" w:color="auto" w:fill="auto"/>
          </w:tcPr>
          <w:p w14:paraId="55938E93" w14:textId="77777777" w:rsidR="00546D13" w:rsidRPr="00505D8A" w:rsidRDefault="00546D13" w:rsidP="00DD31CD">
            <w:pPr>
              <w:pStyle w:val="TAC"/>
            </w:pPr>
            <w:r w:rsidRPr="00505D8A">
              <w:t>-</w:t>
            </w:r>
          </w:p>
        </w:tc>
      </w:tr>
      <w:tr w:rsidR="00546D13" w:rsidRPr="00505D8A" w14:paraId="35C1D959" w14:textId="77777777" w:rsidTr="00DD31CD">
        <w:tc>
          <w:tcPr>
            <w:tcW w:w="534" w:type="dxa"/>
            <w:shd w:val="clear" w:color="auto" w:fill="auto"/>
          </w:tcPr>
          <w:p w14:paraId="39EED3A2" w14:textId="77777777" w:rsidR="00546D13" w:rsidRPr="00505D8A" w:rsidRDefault="00546D13" w:rsidP="00DD31CD">
            <w:pPr>
              <w:pStyle w:val="TAC"/>
            </w:pPr>
            <w:r w:rsidRPr="00505D8A">
              <w:t>49</w:t>
            </w:r>
          </w:p>
        </w:tc>
        <w:tc>
          <w:tcPr>
            <w:tcW w:w="3968" w:type="dxa"/>
            <w:shd w:val="clear" w:color="auto" w:fill="auto"/>
          </w:tcPr>
          <w:p w14:paraId="1A39B27D" w14:textId="77777777" w:rsidR="00546D13" w:rsidRPr="00505D8A" w:rsidRDefault="00546D13" w:rsidP="00DD31CD">
            <w:pPr>
              <w:pStyle w:val="TAL"/>
            </w:pPr>
            <w:r w:rsidRPr="00505D8A">
              <w:t xml:space="preserve">The SS transmits an </w:t>
            </w:r>
            <w:r w:rsidRPr="00505D8A">
              <w:rPr>
                <w:i/>
              </w:rPr>
              <w:t>RRCConnectionRelease-NB</w:t>
            </w:r>
            <w:r w:rsidRPr="00505D8A">
              <w:t xml:space="preserve"> message to release RRC connection.</w:t>
            </w:r>
          </w:p>
        </w:tc>
        <w:tc>
          <w:tcPr>
            <w:tcW w:w="708" w:type="dxa"/>
            <w:shd w:val="clear" w:color="auto" w:fill="auto"/>
          </w:tcPr>
          <w:p w14:paraId="32812793" w14:textId="77777777" w:rsidR="00546D13" w:rsidRPr="00505D8A" w:rsidRDefault="00546D13" w:rsidP="00DD31CD">
            <w:pPr>
              <w:pStyle w:val="TAC"/>
            </w:pPr>
            <w:r w:rsidRPr="00505D8A">
              <w:t>&lt;--</w:t>
            </w:r>
          </w:p>
        </w:tc>
        <w:tc>
          <w:tcPr>
            <w:tcW w:w="2976" w:type="dxa"/>
            <w:shd w:val="clear" w:color="auto" w:fill="auto"/>
          </w:tcPr>
          <w:p w14:paraId="1FD7F4CB"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RRCConnectionRelease-NB</w:t>
            </w:r>
          </w:p>
        </w:tc>
        <w:tc>
          <w:tcPr>
            <w:tcW w:w="567" w:type="dxa"/>
            <w:shd w:val="clear" w:color="auto" w:fill="auto"/>
          </w:tcPr>
          <w:p w14:paraId="3AD6C0AD" w14:textId="77777777" w:rsidR="00546D13" w:rsidRPr="00505D8A" w:rsidRDefault="00546D13" w:rsidP="00DD31CD">
            <w:pPr>
              <w:pStyle w:val="TAC"/>
            </w:pPr>
            <w:r w:rsidRPr="00505D8A">
              <w:t>-</w:t>
            </w:r>
          </w:p>
        </w:tc>
        <w:tc>
          <w:tcPr>
            <w:tcW w:w="850" w:type="dxa"/>
            <w:shd w:val="clear" w:color="auto" w:fill="auto"/>
          </w:tcPr>
          <w:p w14:paraId="5BAA77C6" w14:textId="77777777" w:rsidR="00546D13" w:rsidRPr="00505D8A" w:rsidRDefault="00546D13" w:rsidP="00DD31CD">
            <w:pPr>
              <w:pStyle w:val="TAC"/>
            </w:pPr>
            <w:r w:rsidRPr="00505D8A">
              <w:t>-</w:t>
            </w:r>
          </w:p>
        </w:tc>
      </w:tr>
      <w:tr w:rsidR="00546D13" w:rsidRPr="00505D8A" w14:paraId="28E75758" w14:textId="77777777" w:rsidTr="00DD31CD">
        <w:tc>
          <w:tcPr>
            <w:tcW w:w="534" w:type="dxa"/>
            <w:shd w:val="clear" w:color="auto" w:fill="auto"/>
          </w:tcPr>
          <w:p w14:paraId="68BBECD1" w14:textId="77777777" w:rsidR="00546D13" w:rsidRPr="00505D8A" w:rsidRDefault="00546D13" w:rsidP="00DD31CD">
            <w:pPr>
              <w:pStyle w:val="TAC"/>
            </w:pPr>
            <w:r w:rsidRPr="00505D8A">
              <w:t>49A</w:t>
            </w:r>
          </w:p>
        </w:tc>
        <w:tc>
          <w:tcPr>
            <w:tcW w:w="3968" w:type="dxa"/>
            <w:shd w:val="clear" w:color="auto" w:fill="auto"/>
          </w:tcPr>
          <w:p w14:paraId="0C7904B1" w14:textId="77777777" w:rsidR="00546D13" w:rsidRPr="00505D8A" w:rsidRDefault="00546D13" w:rsidP="00DD31CD">
            <w:pPr>
              <w:pStyle w:val="TAL"/>
            </w:pPr>
            <w:r w:rsidRPr="00505D8A">
              <w:t xml:space="preserve">SS sends a </w:t>
            </w:r>
            <w:r w:rsidRPr="00505D8A">
              <w:rPr>
                <w:i/>
              </w:rPr>
              <w:t>Paging</w:t>
            </w:r>
            <w:r w:rsidRPr="00505D8A">
              <w:t xml:space="preserve"> message to the UE on the appropriate paging </w:t>
            </w:r>
            <w:proofErr w:type="gramStart"/>
            <w:r w:rsidRPr="00505D8A">
              <w:t>block, and</w:t>
            </w:r>
            <w:proofErr w:type="gramEnd"/>
            <w:r w:rsidRPr="00505D8A">
              <w:t xml:space="preserve"> including the UE identity in one entry of the IE </w:t>
            </w:r>
            <w:proofErr w:type="spellStart"/>
            <w:r w:rsidRPr="00505D8A">
              <w:rPr>
                <w:i/>
              </w:rPr>
              <w:t>pagingRecordLists</w:t>
            </w:r>
            <w:proofErr w:type="spellEnd"/>
            <w:r w:rsidRPr="00505D8A">
              <w:t>.</w:t>
            </w:r>
          </w:p>
        </w:tc>
        <w:tc>
          <w:tcPr>
            <w:tcW w:w="708" w:type="dxa"/>
            <w:shd w:val="clear" w:color="auto" w:fill="auto"/>
          </w:tcPr>
          <w:p w14:paraId="19B5A9F5" w14:textId="77777777" w:rsidR="00546D13" w:rsidRPr="00505D8A" w:rsidRDefault="00546D13" w:rsidP="00DD31CD">
            <w:pPr>
              <w:pStyle w:val="TAC"/>
            </w:pPr>
            <w:r w:rsidRPr="00505D8A">
              <w:t>&lt;--</w:t>
            </w:r>
          </w:p>
        </w:tc>
        <w:tc>
          <w:tcPr>
            <w:tcW w:w="2976" w:type="dxa"/>
            <w:shd w:val="clear" w:color="auto" w:fill="auto"/>
          </w:tcPr>
          <w:p w14:paraId="6945E38F"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Paging-NB</w:t>
            </w:r>
          </w:p>
        </w:tc>
        <w:tc>
          <w:tcPr>
            <w:tcW w:w="567" w:type="dxa"/>
            <w:shd w:val="clear" w:color="auto" w:fill="auto"/>
          </w:tcPr>
          <w:p w14:paraId="3937D0B2" w14:textId="77777777" w:rsidR="00546D13" w:rsidRPr="00505D8A" w:rsidRDefault="00546D13" w:rsidP="00DD31CD">
            <w:pPr>
              <w:pStyle w:val="TAC"/>
            </w:pPr>
            <w:r w:rsidRPr="00505D8A">
              <w:t>-</w:t>
            </w:r>
          </w:p>
        </w:tc>
        <w:tc>
          <w:tcPr>
            <w:tcW w:w="850" w:type="dxa"/>
            <w:shd w:val="clear" w:color="auto" w:fill="auto"/>
          </w:tcPr>
          <w:p w14:paraId="2D4E1E26" w14:textId="77777777" w:rsidR="00546D13" w:rsidRPr="00505D8A" w:rsidRDefault="00546D13" w:rsidP="00DD31CD">
            <w:pPr>
              <w:pStyle w:val="TAC"/>
            </w:pPr>
            <w:r w:rsidRPr="00505D8A">
              <w:t>-</w:t>
            </w:r>
          </w:p>
        </w:tc>
      </w:tr>
      <w:tr w:rsidR="00546D13" w:rsidRPr="00505D8A" w14:paraId="760052EE" w14:textId="77777777" w:rsidTr="00DD31CD">
        <w:tc>
          <w:tcPr>
            <w:tcW w:w="534" w:type="dxa"/>
            <w:shd w:val="clear" w:color="auto" w:fill="auto"/>
          </w:tcPr>
          <w:p w14:paraId="4E0EA602" w14:textId="77777777" w:rsidR="00546D13" w:rsidRPr="00505D8A" w:rsidRDefault="00546D13" w:rsidP="00DD31CD">
            <w:pPr>
              <w:pStyle w:val="TAC"/>
            </w:pPr>
            <w:r w:rsidRPr="00505D8A">
              <w:t>50</w:t>
            </w:r>
          </w:p>
        </w:tc>
        <w:tc>
          <w:tcPr>
            <w:tcW w:w="3968" w:type="dxa"/>
            <w:shd w:val="clear" w:color="auto" w:fill="auto"/>
          </w:tcPr>
          <w:p w14:paraId="230368CE" w14:textId="77777777" w:rsidR="00546D13" w:rsidRPr="00505D8A" w:rsidRDefault="00546D13" w:rsidP="00DD31CD">
            <w:pPr>
              <w:pStyle w:val="TAL"/>
            </w:pPr>
            <w:r w:rsidRPr="00505D8A">
              <w:t xml:space="preserve">Check: Does the UE respond to paging by transmitting an </w:t>
            </w:r>
            <w:proofErr w:type="spellStart"/>
            <w:r w:rsidRPr="00505D8A">
              <w:t>RRCConnectionRequest</w:t>
            </w:r>
            <w:proofErr w:type="spellEnd"/>
            <w:r w:rsidRPr="00505D8A">
              <w:t>-NB message in the next 30 seconds?</w:t>
            </w:r>
          </w:p>
        </w:tc>
        <w:tc>
          <w:tcPr>
            <w:tcW w:w="708" w:type="dxa"/>
            <w:shd w:val="clear" w:color="auto" w:fill="auto"/>
          </w:tcPr>
          <w:p w14:paraId="54D864A7" w14:textId="77777777" w:rsidR="00546D13" w:rsidRPr="00505D8A" w:rsidRDefault="00546D13" w:rsidP="00DD31CD">
            <w:pPr>
              <w:pStyle w:val="TAC"/>
            </w:pPr>
            <w:r w:rsidRPr="00505D8A">
              <w:t>--&gt;</w:t>
            </w:r>
          </w:p>
        </w:tc>
        <w:tc>
          <w:tcPr>
            <w:tcW w:w="2976" w:type="dxa"/>
            <w:shd w:val="clear" w:color="auto" w:fill="auto"/>
          </w:tcPr>
          <w:p w14:paraId="0C9A2EE4" w14:textId="77777777" w:rsidR="00546D13" w:rsidRPr="00505D8A" w:rsidRDefault="00546D13" w:rsidP="00DD31CD">
            <w:pPr>
              <w:pStyle w:val="TAL"/>
            </w:pPr>
            <w:r w:rsidRPr="00505D8A">
              <w:t xml:space="preserve"> RRC: </w:t>
            </w:r>
            <w:proofErr w:type="spellStart"/>
            <w:r w:rsidRPr="00505D8A">
              <w:t>RRCConnectionRequest</w:t>
            </w:r>
            <w:proofErr w:type="spellEnd"/>
            <w:r w:rsidRPr="00505D8A">
              <w:t>-NB</w:t>
            </w:r>
          </w:p>
        </w:tc>
        <w:tc>
          <w:tcPr>
            <w:tcW w:w="567" w:type="dxa"/>
            <w:shd w:val="clear" w:color="auto" w:fill="auto"/>
          </w:tcPr>
          <w:p w14:paraId="12059A9A" w14:textId="77777777" w:rsidR="00546D13" w:rsidRPr="00505D8A" w:rsidRDefault="00546D13" w:rsidP="00DD31CD">
            <w:pPr>
              <w:pStyle w:val="TAC"/>
            </w:pPr>
            <w:r w:rsidRPr="00505D8A">
              <w:t>3</w:t>
            </w:r>
          </w:p>
        </w:tc>
        <w:tc>
          <w:tcPr>
            <w:tcW w:w="850" w:type="dxa"/>
            <w:shd w:val="clear" w:color="auto" w:fill="auto"/>
          </w:tcPr>
          <w:p w14:paraId="7C08BB24" w14:textId="77777777" w:rsidR="00546D13" w:rsidRPr="00505D8A" w:rsidRDefault="00546D13" w:rsidP="00DD31CD">
            <w:pPr>
              <w:pStyle w:val="TAC"/>
            </w:pPr>
            <w:r w:rsidRPr="00505D8A">
              <w:t>F</w:t>
            </w:r>
          </w:p>
        </w:tc>
      </w:tr>
      <w:tr w:rsidR="00546D13" w:rsidRPr="00505D8A" w14:paraId="38A37385" w14:textId="77777777" w:rsidTr="00DD31CD">
        <w:tc>
          <w:tcPr>
            <w:tcW w:w="534" w:type="dxa"/>
            <w:shd w:val="clear" w:color="auto" w:fill="auto"/>
          </w:tcPr>
          <w:p w14:paraId="057A623C" w14:textId="77777777" w:rsidR="00546D13" w:rsidRPr="00505D8A" w:rsidRDefault="00546D13" w:rsidP="00DD31CD">
            <w:pPr>
              <w:pStyle w:val="TAC"/>
            </w:pPr>
            <w:r w:rsidRPr="00505D8A">
              <w:t>51</w:t>
            </w:r>
          </w:p>
        </w:tc>
        <w:tc>
          <w:tcPr>
            <w:tcW w:w="3968" w:type="dxa"/>
            <w:shd w:val="clear" w:color="auto" w:fill="auto"/>
          </w:tcPr>
          <w:p w14:paraId="43174F52" w14:textId="77777777" w:rsidR="00546D13" w:rsidRPr="00505D8A" w:rsidRDefault="00546D13" w:rsidP="00DD31CD">
            <w:pPr>
              <w:pStyle w:val="TAL"/>
            </w:pPr>
            <w:r w:rsidRPr="00505D8A">
              <w:t xml:space="preserve">The operator initiates </w:t>
            </w:r>
            <w:proofErr w:type="gramStart"/>
            <w:r w:rsidRPr="00505D8A">
              <w:t>an</w:t>
            </w:r>
            <w:proofErr w:type="gramEnd"/>
            <w:r w:rsidRPr="00505D8A">
              <w:t xml:space="preserve"> UE attach by MMI or by AT command.</w:t>
            </w:r>
          </w:p>
        </w:tc>
        <w:tc>
          <w:tcPr>
            <w:tcW w:w="708" w:type="dxa"/>
            <w:shd w:val="clear" w:color="auto" w:fill="auto"/>
          </w:tcPr>
          <w:p w14:paraId="704AC71E" w14:textId="77777777" w:rsidR="00546D13" w:rsidRPr="00505D8A" w:rsidRDefault="00546D13" w:rsidP="00DD31CD">
            <w:pPr>
              <w:pStyle w:val="TAC"/>
            </w:pPr>
            <w:r w:rsidRPr="00505D8A">
              <w:t>-</w:t>
            </w:r>
          </w:p>
        </w:tc>
        <w:tc>
          <w:tcPr>
            <w:tcW w:w="2976" w:type="dxa"/>
            <w:shd w:val="clear" w:color="auto" w:fill="auto"/>
          </w:tcPr>
          <w:p w14:paraId="7FC5AAED" w14:textId="77777777" w:rsidR="00546D13" w:rsidRPr="00505D8A" w:rsidRDefault="00546D13" w:rsidP="00DD31CD">
            <w:pPr>
              <w:pStyle w:val="TAL"/>
            </w:pPr>
            <w:r w:rsidRPr="00505D8A">
              <w:t>-</w:t>
            </w:r>
          </w:p>
        </w:tc>
        <w:tc>
          <w:tcPr>
            <w:tcW w:w="567" w:type="dxa"/>
            <w:shd w:val="clear" w:color="auto" w:fill="auto"/>
          </w:tcPr>
          <w:p w14:paraId="5D3B4EFD" w14:textId="77777777" w:rsidR="00546D13" w:rsidRPr="00505D8A" w:rsidRDefault="00546D13" w:rsidP="00DD31CD">
            <w:pPr>
              <w:pStyle w:val="TAC"/>
            </w:pPr>
            <w:r w:rsidRPr="00505D8A">
              <w:t>-</w:t>
            </w:r>
          </w:p>
        </w:tc>
        <w:tc>
          <w:tcPr>
            <w:tcW w:w="850" w:type="dxa"/>
            <w:shd w:val="clear" w:color="auto" w:fill="auto"/>
          </w:tcPr>
          <w:p w14:paraId="47523AB8" w14:textId="77777777" w:rsidR="00546D13" w:rsidRPr="00505D8A" w:rsidRDefault="00546D13" w:rsidP="00DD31CD">
            <w:pPr>
              <w:pStyle w:val="TAC"/>
            </w:pPr>
            <w:r w:rsidRPr="00505D8A">
              <w:t>-</w:t>
            </w:r>
          </w:p>
        </w:tc>
      </w:tr>
      <w:tr w:rsidR="00546D13" w:rsidRPr="00505D8A" w14:paraId="0D86589C" w14:textId="77777777" w:rsidTr="00DD31CD">
        <w:tc>
          <w:tcPr>
            <w:tcW w:w="534" w:type="dxa"/>
            <w:shd w:val="clear" w:color="auto" w:fill="auto"/>
          </w:tcPr>
          <w:p w14:paraId="71938483" w14:textId="77777777" w:rsidR="00546D13" w:rsidRPr="00505D8A" w:rsidRDefault="00546D13" w:rsidP="00DD31CD">
            <w:pPr>
              <w:pStyle w:val="TAC"/>
            </w:pPr>
            <w:r w:rsidRPr="00505D8A">
              <w:t>52</w:t>
            </w:r>
          </w:p>
        </w:tc>
        <w:tc>
          <w:tcPr>
            <w:tcW w:w="3968" w:type="dxa"/>
            <w:shd w:val="clear" w:color="auto" w:fill="auto"/>
          </w:tcPr>
          <w:p w14:paraId="434F9591" w14:textId="77777777" w:rsidR="00546D13" w:rsidRPr="00505D8A" w:rsidRDefault="00546D13" w:rsidP="00DD31CD">
            <w:pPr>
              <w:pStyle w:val="TAL"/>
            </w:pPr>
            <w:r w:rsidRPr="00505D8A">
              <w:t>Check: Does the UE transmit an ATTACH REQUEST message in the next 30 seconds?</w:t>
            </w:r>
          </w:p>
        </w:tc>
        <w:tc>
          <w:tcPr>
            <w:tcW w:w="708" w:type="dxa"/>
            <w:shd w:val="clear" w:color="auto" w:fill="auto"/>
          </w:tcPr>
          <w:p w14:paraId="5F29BECE" w14:textId="77777777" w:rsidR="00546D13" w:rsidRPr="00505D8A" w:rsidRDefault="00546D13" w:rsidP="00DD31CD">
            <w:pPr>
              <w:pStyle w:val="TAC"/>
            </w:pPr>
            <w:r w:rsidRPr="00505D8A">
              <w:t>--&gt;</w:t>
            </w:r>
          </w:p>
        </w:tc>
        <w:tc>
          <w:tcPr>
            <w:tcW w:w="2976" w:type="dxa"/>
            <w:shd w:val="clear" w:color="auto" w:fill="auto"/>
          </w:tcPr>
          <w:p w14:paraId="5F89CA96"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ULInformationTransfer-NB</w:t>
            </w:r>
          </w:p>
          <w:p w14:paraId="442DCFF5" w14:textId="77777777" w:rsidR="00546D13" w:rsidRPr="00505D8A" w:rsidRDefault="00546D13" w:rsidP="00DD31CD">
            <w:pPr>
              <w:pStyle w:val="TAL"/>
            </w:pPr>
            <w:r w:rsidRPr="00505D8A">
              <w:t>NAS: ATTACH REQUEST</w:t>
            </w:r>
          </w:p>
        </w:tc>
        <w:tc>
          <w:tcPr>
            <w:tcW w:w="567" w:type="dxa"/>
            <w:shd w:val="clear" w:color="auto" w:fill="auto"/>
          </w:tcPr>
          <w:p w14:paraId="2C8FC053" w14:textId="77777777" w:rsidR="00546D13" w:rsidRPr="00505D8A" w:rsidRDefault="00546D13" w:rsidP="00DD31CD">
            <w:pPr>
              <w:pStyle w:val="TAC"/>
            </w:pPr>
            <w:r w:rsidRPr="00505D8A">
              <w:t>3</w:t>
            </w:r>
          </w:p>
        </w:tc>
        <w:tc>
          <w:tcPr>
            <w:tcW w:w="850" w:type="dxa"/>
            <w:shd w:val="clear" w:color="auto" w:fill="auto"/>
          </w:tcPr>
          <w:p w14:paraId="21D1ED39" w14:textId="77777777" w:rsidR="00546D13" w:rsidRPr="00505D8A" w:rsidRDefault="00546D13" w:rsidP="00DD31CD">
            <w:pPr>
              <w:pStyle w:val="TAC"/>
            </w:pPr>
            <w:r w:rsidRPr="00505D8A">
              <w:t>F</w:t>
            </w:r>
          </w:p>
        </w:tc>
      </w:tr>
      <w:tr w:rsidR="00546D13" w:rsidRPr="00505D8A" w14:paraId="18534F25" w14:textId="77777777" w:rsidTr="00DD31CD">
        <w:tc>
          <w:tcPr>
            <w:tcW w:w="534" w:type="dxa"/>
            <w:shd w:val="clear" w:color="auto" w:fill="auto"/>
          </w:tcPr>
          <w:p w14:paraId="76021549" w14:textId="77777777" w:rsidR="00546D13" w:rsidRPr="00505D8A" w:rsidRDefault="00546D13" w:rsidP="00DD31CD">
            <w:pPr>
              <w:pStyle w:val="TAC"/>
            </w:pPr>
            <w:r w:rsidRPr="00505D8A">
              <w:t>53</w:t>
            </w:r>
          </w:p>
        </w:tc>
        <w:tc>
          <w:tcPr>
            <w:tcW w:w="3968" w:type="dxa"/>
            <w:shd w:val="clear" w:color="auto" w:fill="auto"/>
          </w:tcPr>
          <w:p w14:paraId="48F78FB3" w14:textId="77777777" w:rsidR="00546D13" w:rsidRPr="00505D8A" w:rsidRDefault="00546D13" w:rsidP="00DD31CD">
            <w:pPr>
              <w:pStyle w:val="TAL"/>
            </w:pPr>
            <w:r w:rsidRPr="00505D8A">
              <w:t>If possible (see ICS</w:t>
            </w:r>
            <w:proofErr w:type="gramStart"/>
            <w:r w:rsidRPr="00505D8A">
              <w:t>)</w:t>
            </w:r>
            <w:proofErr w:type="gramEnd"/>
            <w:r w:rsidRPr="00505D8A">
              <w:t xml:space="preserve"> switch off is performed or the USIM is removed.</w:t>
            </w:r>
          </w:p>
          <w:p w14:paraId="5C509B5F" w14:textId="77777777" w:rsidR="00546D13" w:rsidRPr="00505D8A" w:rsidRDefault="00546D13" w:rsidP="00DD31CD">
            <w:pPr>
              <w:pStyle w:val="TAL"/>
            </w:pPr>
            <w:proofErr w:type="gramStart"/>
            <w:r w:rsidRPr="00505D8A">
              <w:t>Otherwise</w:t>
            </w:r>
            <w:proofErr w:type="gramEnd"/>
            <w:r w:rsidRPr="00505D8A">
              <w:t xml:space="preserve"> the power is removed.</w:t>
            </w:r>
          </w:p>
        </w:tc>
        <w:tc>
          <w:tcPr>
            <w:tcW w:w="708" w:type="dxa"/>
            <w:shd w:val="clear" w:color="auto" w:fill="auto"/>
          </w:tcPr>
          <w:p w14:paraId="1B656115" w14:textId="77777777" w:rsidR="00546D13" w:rsidRPr="00505D8A" w:rsidRDefault="00546D13" w:rsidP="00DD31CD">
            <w:pPr>
              <w:pStyle w:val="TAC"/>
            </w:pPr>
            <w:r w:rsidRPr="00505D8A">
              <w:t>-</w:t>
            </w:r>
          </w:p>
        </w:tc>
        <w:tc>
          <w:tcPr>
            <w:tcW w:w="2976" w:type="dxa"/>
            <w:shd w:val="clear" w:color="auto" w:fill="auto"/>
          </w:tcPr>
          <w:p w14:paraId="1B4A26BE" w14:textId="77777777" w:rsidR="00546D13" w:rsidRPr="00505D8A" w:rsidRDefault="00546D13" w:rsidP="00DD31CD">
            <w:pPr>
              <w:pStyle w:val="TAL"/>
            </w:pPr>
            <w:r w:rsidRPr="00505D8A">
              <w:t>-</w:t>
            </w:r>
          </w:p>
        </w:tc>
        <w:tc>
          <w:tcPr>
            <w:tcW w:w="567" w:type="dxa"/>
            <w:shd w:val="clear" w:color="auto" w:fill="auto"/>
          </w:tcPr>
          <w:p w14:paraId="06BCFEC6" w14:textId="77777777" w:rsidR="00546D13" w:rsidRPr="00505D8A" w:rsidRDefault="00546D13" w:rsidP="00DD31CD">
            <w:pPr>
              <w:pStyle w:val="TAC"/>
            </w:pPr>
            <w:r w:rsidRPr="00505D8A">
              <w:t>-</w:t>
            </w:r>
          </w:p>
        </w:tc>
        <w:tc>
          <w:tcPr>
            <w:tcW w:w="850" w:type="dxa"/>
            <w:shd w:val="clear" w:color="auto" w:fill="auto"/>
          </w:tcPr>
          <w:p w14:paraId="1B86AACE" w14:textId="77777777" w:rsidR="00546D13" w:rsidRPr="00505D8A" w:rsidRDefault="00546D13" w:rsidP="00DD31CD">
            <w:pPr>
              <w:pStyle w:val="TAC"/>
            </w:pPr>
            <w:r w:rsidRPr="00505D8A">
              <w:t>-</w:t>
            </w:r>
          </w:p>
        </w:tc>
      </w:tr>
      <w:tr w:rsidR="00546D13" w:rsidRPr="00505D8A" w14:paraId="4C940C25" w14:textId="77777777" w:rsidTr="00DD31CD">
        <w:tc>
          <w:tcPr>
            <w:tcW w:w="534" w:type="dxa"/>
            <w:shd w:val="clear" w:color="auto" w:fill="auto"/>
          </w:tcPr>
          <w:p w14:paraId="4F0FFBA8" w14:textId="77777777" w:rsidR="00546D13" w:rsidRPr="00505D8A" w:rsidRDefault="00546D13" w:rsidP="00DD31CD">
            <w:pPr>
              <w:pStyle w:val="TAC"/>
            </w:pPr>
            <w:r w:rsidRPr="00505D8A">
              <w:t>54</w:t>
            </w:r>
          </w:p>
        </w:tc>
        <w:tc>
          <w:tcPr>
            <w:tcW w:w="3968" w:type="dxa"/>
            <w:shd w:val="clear" w:color="auto" w:fill="auto"/>
          </w:tcPr>
          <w:p w14:paraId="3336453B" w14:textId="77777777" w:rsidR="00546D13" w:rsidRPr="00505D8A" w:rsidRDefault="00546D13" w:rsidP="00DD31CD">
            <w:pPr>
              <w:pStyle w:val="TAL"/>
            </w:pPr>
            <w:r w:rsidRPr="00505D8A">
              <w:t>The UE is brought back to operation or the USIM is inserted.</w:t>
            </w:r>
          </w:p>
        </w:tc>
        <w:tc>
          <w:tcPr>
            <w:tcW w:w="708" w:type="dxa"/>
            <w:shd w:val="clear" w:color="auto" w:fill="auto"/>
          </w:tcPr>
          <w:p w14:paraId="440AC32C" w14:textId="77777777" w:rsidR="00546D13" w:rsidRPr="00505D8A" w:rsidRDefault="00546D13" w:rsidP="00DD31CD">
            <w:pPr>
              <w:pStyle w:val="TAC"/>
            </w:pPr>
            <w:r w:rsidRPr="00505D8A">
              <w:t>-</w:t>
            </w:r>
          </w:p>
        </w:tc>
        <w:tc>
          <w:tcPr>
            <w:tcW w:w="2976" w:type="dxa"/>
            <w:shd w:val="clear" w:color="auto" w:fill="auto"/>
          </w:tcPr>
          <w:p w14:paraId="6BEE478C" w14:textId="77777777" w:rsidR="00546D13" w:rsidRPr="00505D8A" w:rsidRDefault="00546D13" w:rsidP="00DD31CD">
            <w:pPr>
              <w:pStyle w:val="TAL"/>
            </w:pPr>
            <w:r w:rsidRPr="00505D8A">
              <w:t>-</w:t>
            </w:r>
          </w:p>
        </w:tc>
        <w:tc>
          <w:tcPr>
            <w:tcW w:w="567" w:type="dxa"/>
            <w:shd w:val="clear" w:color="auto" w:fill="auto"/>
          </w:tcPr>
          <w:p w14:paraId="2F3BBA86" w14:textId="77777777" w:rsidR="00546D13" w:rsidRPr="00505D8A" w:rsidRDefault="00546D13" w:rsidP="00DD31CD">
            <w:pPr>
              <w:pStyle w:val="TAC"/>
            </w:pPr>
            <w:r w:rsidRPr="00505D8A">
              <w:t>-</w:t>
            </w:r>
          </w:p>
        </w:tc>
        <w:tc>
          <w:tcPr>
            <w:tcW w:w="850" w:type="dxa"/>
            <w:shd w:val="clear" w:color="auto" w:fill="auto"/>
          </w:tcPr>
          <w:p w14:paraId="216F797A" w14:textId="77777777" w:rsidR="00546D13" w:rsidRPr="00505D8A" w:rsidRDefault="00546D13" w:rsidP="00DD31CD">
            <w:pPr>
              <w:pStyle w:val="TAC"/>
            </w:pPr>
            <w:r w:rsidRPr="00505D8A">
              <w:t>-</w:t>
            </w:r>
          </w:p>
        </w:tc>
      </w:tr>
      <w:tr w:rsidR="00546D13" w:rsidRPr="00505D8A" w14:paraId="60BB6F12" w14:textId="77777777" w:rsidTr="00DD31CD">
        <w:tc>
          <w:tcPr>
            <w:tcW w:w="534" w:type="dxa"/>
            <w:shd w:val="clear" w:color="auto" w:fill="auto"/>
          </w:tcPr>
          <w:p w14:paraId="66A2C493" w14:textId="77777777" w:rsidR="00546D13" w:rsidRPr="00505D8A" w:rsidRDefault="00546D13" w:rsidP="00DD31CD">
            <w:pPr>
              <w:pStyle w:val="TAC"/>
            </w:pPr>
            <w:r w:rsidRPr="00505D8A">
              <w:lastRenderedPageBreak/>
              <w:t>55-85</w:t>
            </w:r>
          </w:p>
        </w:tc>
        <w:tc>
          <w:tcPr>
            <w:tcW w:w="3968" w:type="dxa"/>
            <w:shd w:val="clear" w:color="auto" w:fill="auto"/>
          </w:tcPr>
          <w:p w14:paraId="0D5C3324" w14:textId="77777777" w:rsidR="00546D13" w:rsidRPr="00505D8A" w:rsidRDefault="00546D13" w:rsidP="00DD31CD">
            <w:pPr>
              <w:pStyle w:val="TAL"/>
            </w:pPr>
            <w:r w:rsidRPr="00505D8A">
              <w:t>Steps 24-54 are repeated with the only difference that the reject reason in the ATTACH REJECT message sent in step 44 is set to 'Illegal ME'.</w:t>
            </w:r>
          </w:p>
        </w:tc>
        <w:tc>
          <w:tcPr>
            <w:tcW w:w="708" w:type="dxa"/>
            <w:shd w:val="clear" w:color="auto" w:fill="auto"/>
          </w:tcPr>
          <w:p w14:paraId="2522A999" w14:textId="77777777" w:rsidR="00546D13" w:rsidRPr="00505D8A" w:rsidRDefault="00546D13" w:rsidP="00DD31CD">
            <w:pPr>
              <w:pStyle w:val="TAC"/>
            </w:pPr>
            <w:r w:rsidRPr="00505D8A">
              <w:t>-</w:t>
            </w:r>
          </w:p>
        </w:tc>
        <w:tc>
          <w:tcPr>
            <w:tcW w:w="2976" w:type="dxa"/>
            <w:shd w:val="clear" w:color="auto" w:fill="auto"/>
          </w:tcPr>
          <w:p w14:paraId="3DD10AEE" w14:textId="77777777" w:rsidR="00546D13" w:rsidRPr="00505D8A" w:rsidRDefault="00546D13" w:rsidP="00DD31CD">
            <w:pPr>
              <w:pStyle w:val="TAL"/>
            </w:pPr>
            <w:r w:rsidRPr="00505D8A">
              <w:t>-</w:t>
            </w:r>
          </w:p>
        </w:tc>
        <w:tc>
          <w:tcPr>
            <w:tcW w:w="567" w:type="dxa"/>
            <w:shd w:val="clear" w:color="auto" w:fill="auto"/>
          </w:tcPr>
          <w:p w14:paraId="179D16B8" w14:textId="77777777" w:rsidR="00546D13" w:rsidRPr="00505D8A" w:rsidRDefault="00546D13" w:rsidP="00DD31CD">
            <w:pPr>
              <w:pStyle w:val="TAC"/>
            </w:pPr>
            <w:r w:rsidRPr="00505D8A">
              <w:t>-</w:t>
            </w:r>
          </w:p>
        </w:tc>
        <w:tc>
          <w:tcPr>
            <w:tcW w:w="850" w:type="dxa"/>
            <w:shd w:val="clear" w:color="auto" w:fill="auto"/>
          </w:tcPr>
          <w:p w14:paraId="007D448C" w14:textId="77777777" w:rsidR="00546D13" w:rsidRPr="00505D8A" w:rsidRDefault="00546D13" w:rsidP="00DD31CD">
            <w:pPr>
              <w:pStyle w:val="TAC"/>
            </w:pPr>
            <w:r w:rsidRPr="00505D8A">
              <w:t>-</w:t>
            </w:r>
          </w:p>
        </w:tc>
      </w:tr>
      <w:tr w:rsidR="00546D13" w:rsidRPr="00505D8A" w14:paraId="2B2E9A13" w14:textId="77777777" w:rsidTr="00DD31CD">
        <w:tc>
          <w:tcPr>
            <w:tcW w:w="534" w:type="dxa"/>
            <w:shd w:val="clear" w:color="auto" w:fill="auto"/>
          </w:tcPr>
          <w:p w14:paraId="11A0F8EF" w14:textId="77777777" w:rsidR="00546D13" w:rsidRPr="00505D8A" w:rsidRDefault="00546D13" w:rsidP="00DD31CD">
            <w:pPr>
              <w:pStyle w:val="TAC"/>
            </w:pPr>
            <w:r w:rsidRPr="00505D8A">
              <w:t>86</w:t>
            </w:r>
          </w:p>
        </w:tc>
        <w:tc>
          <w:tcPr>
            <w:tcW w:w="3968" w:type="dxa"/>
            <w:shd w:val="clear" w:color="auto" w:fill="auto"/>
          </w:tcPr>
          <w:p w14:paraId="677A9D46" w14:textId="77777777" w:rsidR="00546D13" w:rsidRPr="00505D8A" w:rsidRDefault="00546D13" w:rsidP="00DD31CD">
            <w:pPr>
              <w:pStyle w:val="TAL"/>
            </w:pPr>
            <w:r w:rsidRPr="00505D8A">
              <w:t xml:space="preserve">Check: Does the UE transmit an </w:t>
            </w:r>
            <w:proofErr w:type="spellStart"/>
            <w:r w:rsidRPr="00505D8A">
              <w:rPr>
                <w:i/>
              </w:rPr>
              <w:t>RRCConnectionRequest</w:t>
            </w:r>
            <w:proofErr w:type="spellEnd"/>
            <w:r w:rsidRPr="00505D8A">
              <w:rPr>
                <w:i/>
              </w:rPr>
              <w:t>-NB</w:t>
            </w:r>
            <w:r w:rsidRPr="00505D8A">
              <w:t xml:space="preserve"> message?</w:t>
            </w:r>
          </w:p>
        </w:tc>
        <w:tc>
          <w:tcPr>
            <w:tcW w:w="708" w:type="dxa"/>
            <w:shd w:val="clear" w:color="auto" w:fill="auto"/>
          </w:tcPr>
          <w:p w14:paraId="65F065F6" w14:textId="77777777" w:rsidR="00546D13" w:rsidRPr="00505D8A" w:rsidRDefault="00546D13" w:rsidP="00DD31CD">
            <w:pPr>
              <w:pStyle w:val="TAC"/>
            </w:pPr>
            <w:r w:rsidRPr="00505D8A">
              <w:t>--&gt;</w:t>
            </w:r>
          </w:p>
        </w:tc>
        <w:tc>
          <w:tcPr>
            <w:tcW w:w="2976" w:type="dxa"/>
            <w:shd w:val="clear" w:color="auto" w:fill="auto"/>
          </w:tcPr>
          <w:p w14:paraId="52847EE9" w14:textId="77777777" w:rsidR="00546D13" w:rsidRPr="00505D8A" w:rsidRDefault="00546D13" w:rsidP="00DD31CD">
            <w:pPr>
              <w:pStyle w:val="TAL"/>
            </w:pPr>
            <w:r w:rsidRPr="00505D8A">
              <w:t xml:space="preserve">RRC: </w:t>
            </w:r>
            <w:proofErr w:type="spellStart"/>
            <w:r w:rsidRPr="00505D8A">
              <w:rPr>
                <w:i/>
              </w:rPr>
              <w:t>RRCConnectionRequest</w:t>
            </w:r>
            <w:proofErr w:type="spellEnd"/>
            <w:r w:rsidRPr="00505D8A">
              <w:rPr>
                <w:i/>
              </w:rPr>
              <w:t>-NB</w:t>
            </w:r>
          </w:p>
        </w:tc>
        <w:tc>
          <w:tcPr>
            <w:tcW w:w="567" w:type="dxa"/>
            <w:shd w:val="clear" w:color="auto" w:fill="auto"/>
          </w:tcPr>
          <w:p w14:paraId="400583BE" w14:textId="77777777" w:rsidR="00546D13" w:rsidRPr="00505D8A" w:rsidRDefault="00546D13" w:rsidP="00DD31CD">
            <w:pPr>
              <w:pStyle w:val="TAC"/>
            </w:pPr>
            <w:r w:rsidRPr="00505D8A">
              <w:t>3</w:t>
            </w:r>
          </w:p>
        </w:tc>
        <w:tc>
          <w:tcPr>
            <w:tcW w:w="850" w:type="dxa"/>
            <w:shd w:val="clear" w:color="auto" w:fill="auto"/>
          </w:tcPr>
          <w:p w14:paraId="2E9BD45C" w14:textId="77777777" w:rsidR="00546D13" w:rsidRPr="00505D8A" w:rsidRDefault="00546D13" w:rsidP="00DD31CD">
            <w:pPr>
              <w:pStyle w:val="TAC"/>
            </w:pPr>
            <w:r w:rsidRPr="00505D8A">
              <w:t>P</w:t>
            </w:r>
          </w:p>
        </w:tc>
      </w:tr>
      <w:tr w:rsidR="00546D13" w:rsidRPr="00505D8A" w14:paraId="0C1AB070" w14:textId="77777777" w:rsidTr="00DD31CD">
        <w:tc>
          <w:tcPr>
            <w:tcW w:w="534" w:type="dxa"/>
            <w:shd w:val="clear" w:color="auto" w:fill="auto"/>
          </w:tcPr>
          <w:p w14:paraId="35D99DC6" w14:textId="77777777" w:rsidR="00546D13" w:rsidRPr="00505D8A" w:rsidRDefault="00546D13" w:rsidP="00DD31CD">
            <w:pPr>
              <w:pStyle w:val="TAC"/>
            </w:pPr>
            <w:r w:rsidRPr="00505D8A">
              <w:t>87</w:t>
            </w:r>
          </w:p>
        </w:tc>
        <w:tc>
          <w:tcPr>
            <w:tcW w:w="3968" w:type="dxa"/>
            <w:shd w:val="clear" w:color="auto" w:fill="auto"/>
          </w:tcPr>
          <w:p w14:paraId="78868AB8" w14:textId="77777777" w:rsidR="00546D13" w:rsidRPr="00505D8A" w:rsidRDefault="00546D13" w:rsidP="00DD31CD">
            <w:pPr>
              <w:pStyle w:val="TAL"/>
            </w:pPr>
            <w:r w:rsidRPr="00505D8A">
              <w:t xml:space="preserve">SS transmits an </w:t>
            </w:r>
            <w:proofErr w:type="spellStart"/>
            <w:r w:rsidRPr="00505D8A">
              <w:rPr>
                <w:i/>
              </w:rPr>
              <w:t>RRCConnectionSetup</w:t>
            </w:r>
            <w:proofErr w:type="spellEnd"/>
            <w:r w:rsidRPr="00505D8A">
              <w:rPr>
                <w:i/>
              </w:rPr>
              <w:t>-NB</w:t>
            </w:r>
            <w:r w:rsidRPr="00505D8A">
              <w:t>.</w:t>
            </w:r>
          </w:p>
        </w:tc>
        <w:tc>
          <w:tcPr>
            <w:tcW w:w="708" w:type="dxa"/>
            <w:shd w:val="clear" w:color="auto" w:fill="auto"/>
            <w:vAlign w:val="center"/>
          </w:tcPr>
          <w:p w14:paraId="5C84B438" w14:textId="77777777" w:rsidR="00546D13" w:rsidRPr="00505D8A" w:rsidRDefault="00546D13" w:rsidP="00DD31CD">
            <w:pPr>
              <w:pStyle w:val="TAC"/>
            </w:pPr>
            <w:r w:rsidRPr="00505D8A">
              <w:t>&lt;--</w:t>
            </w:r>
          </w:p>
        </w:tc>
        <w:tc>
          <w:tcPr>
            <w:tcW w:w="2976" w:type="dxa"/>
            <w:shd w:val="clear" w:color="auto" w:fill="auto"/>
          </w:tcPr>
          <w:p w14:paraId="6A02C074" w14:textId="77777777" w:rsidR="00546D13" w:rsidRPr="00505D8A" w:rsidRDefault="00546D13" w:rsidP="00DD31CD">
            <w:pPr>
              <w:pStyle w:val="TAL"/>
            </w:pPr>
            <w:r w:rsidRPr="00505D8A">
              <w:t xml:space="preserve">RRC: </w:t>
            </w:r>
            <w:proofErr w:type="spellStart"/>
            <w:r w:rsidRPr="00505D8A">
              <w:rPr>
                <w:i/>
              </w:rPr>
              <w:t>RRCConnectionSetup</w:t>
            </w:r>
            <w:proofErr w:type="spellEnd"/>
            <w:r w:rsidRPr="00505D8A">
              <w:rPr>
                <w:i/>
              </w:rPr>
              <w:t>-NB</w:t>
            </w:r>
          </w:p>
        </w:tc>
        <w:tc>
          <w:tcPr>
            <w:tcW w:w="567" w:type="dxa"/>
            <w:shd w:val="clear" w:color="auto" w:fill="auto"/>
          </w:tcPr>
          <w:p w14:paraId="069E0281" w14:textId="77777777" w:rsidR="00546D13" w:rsidRPr="00505D8A" w:rsidRDefault="00546D13" w:rsidP="00DD31CD">
            <w:pPr>
              <w:pStyle w:val="TAC"/>
            </w:pPr>
            <w:r w:rsidRPr="00505D8A">
              <w:t>-</w:t>
            </w:r>
          </w:p>
        </w:tc>
        <w:tc>
          <w:tcPr>
            <w:tcW w:w="850" w:type="dxa"/>
            <w:shd w:val="clear" w:color="auto" w:fill="auto"/>
          </w:tcPr>
          <w:p w14:paraId="76D2B29A" w14:textId="77777777" w:rsidR="00546D13" w:rsidRPr="00505D8A" w:rsidRDefault="00546D13" w:rsidP="00DD31CD">
            <w:pPr>
              <w:pStyle w:val="TAC"/>
            </w:pPr>
            <w:r w:rsidRPr="00505D8A">
              <w:t>-</w:t>
            </w:r>
          </w:p>
        </w:tc>
      </w:tr>
      <w:tr w:rsidR="00546D13" w:rsidRPr="00505D8A" w14:paraId="26DF7235" w14:textId="77777777" w:rsidTr="00DD31CD">
        <w:tc>
          <w:tcPr>
            <w:tcW w:w="534" w:type="dxa"/>
            <w:shd w:val="clear" w:color="auto" w:fill="auto"/>
          </w:tcPr>
          <w:p w14:paraId="76EF8124" w14:textId="77777777" w:rsidR="00546D13" w:rsidRPr="00505D8A" w:rsidRDefault="00546D13" w:rsidP="00DD31CD">
            <w:pPr>
              <w:pStyle w:val="TAC"/>
            </w:pPr>
            <w:r w:rsidRPr="00505D8A">
              <w:t>88</w:t>
            </w:r>
          </w:p>
        </w:tc>
        <w:tc>
          <w:tcPr>
            <w:tcW w:w="3968" w:type="dxa"/>
            <w:shd w:val="clear" w:color="auto" w:fill="auto"/>
          </w:tcPr>
          <w:p w14:paraId="5D3A34B8" w14:textId="77777777" w:rsidR="00546D13" w:rsidRPr="00505D8A" w:rsidRDefault="00546D13" w:rsidP="00DD31CD">
            <w:pPr>
              <w:pStyle w:val="TAL"/>
            </w:pPr>
            <w:r w:rsidRPr="00505D8A">
              <w:t>EXCEPTION: Steps 89a1 and 89b1 describe behaviour that depends on UE capabilities; the "lower case letter" identifies a step sequence that take place depending on whether the UE is configured to do Attach Without PDN or not.</w:t>
            </w:r>
          </w:p>
        </w:tc>
        <w:tc>
          <w:tcPr>
            <w:tcW w:w="708" w:type="dxa"/>
            <w:shd w:val="clear" w:color="auto" w:fill="auto"/>
          </w:tcPr>
          <w:p w14:paraId="1D054D63" w14:textId="77777777" w:rsidR="00546D13" w:rsidRPr="00505D8A" w:rsidRDefault="00546D13" w:rsidP="00DD31CD">
            <w:pPr>
              <w:pStyle w:val="TAC"/>
            </w:pPr>
            <w:r w:rsidRPr="00505D8A">
              <w:t>-</w:t>
            </w:r>
          </w:p>
        </w:tc>
        <w:tc>
          <w:tcPr>
            <w:tcW w:w="2976" w:type="dxa"/>
            <w:shd w:val="clear" w:color="auto" w:fill="auto"/>
          </w:tcPr>
          <w:p w14:paraId="6F76A0EF" w14:textId="77777777" w:rsidR="00546D13" w:rsidRPr="00505D8A" w:rsidRDefault="00546D13" w:rsidP="00DD31CD">
            <w:pPr>
              <w:pStyle w:val="TAL"/>
            </w:pPr>
            <w:r w:rsidRPr="00505D8A">
              <w:t>-</w:t>
            </w:r>
          </w:p>
        </w:tc>
        <w:tc>
          <w:tcPr>
            <w:tcW w:w="567" w:type="dxa"/>
            <w:shd w:val="clear" w:color="auto" w:fill="auto"/>
          </w:tcPr>
          <w:p w14:paraId="3508E617" w14:textId="77777777" w:rsidR="00546D13" w:rsidRPr="00505D8A" w:rsidRDefault="00546D13" w:rsidP="00DD31CD">
            <w:pPr>
              <w:pStyle w:val="TAC"/>
            </w:pPr>
            <w:r w:rsidRPr="00505D8A">
              <w:t>-</w:t>
            </w:r>
          </w:p>
        </w:tc>
        <w:tc>
          <w:tcPr>
            <w:tcW w:w="850" w:type="dxa"/>
            <w:shd w:val="clear" w:color="auto" w:fill="auto"/>
          </w:tcPr>
          <w:p w14:paraId="316FBE2C" w14:textId="77777777" w:rsidR="00546D13" w:rsidRPr="00505D8A" w:rsidRDefault="00546D13" w:rsidP="00DD31CD">
            <w:pPr>
              <w:pStyle w:val="TAC"/>
            </w:pPr>
            <w:r w:rsidRPr="00505D8A">
              <w:t>-</w:t>
            </w:r>
          </w:p>
        </w:tc>
      </w:tr>
      <w:tr w:rsidR="00546D13" w:rsidRPr="00505D8A" w14:paraId="601BCDF8" w14:textId="77777777" w:rsidTr="00DD31CD">
        <w:tc>
          <w:tcPr>
            <w:tcW w:w="534" w:type="dxa"/>
            <w:shd w:val="clear" w:color="auto" w:fill="auto"/>
          </w:tcPr>
          <w:p w14:paraId="652D1506" w14:textId="77777777" w:rsidR="00546D13" w:rsidRPr="00505D8A" w:rsidRDefault="00546D13" w:rsidP="00DD31CD">
            <w:pPr>
              <w:pStyle w:val="TAC"/>
            </w:pPr>
            <w:r w:rsidRPr="00505D8A">
              <w:t>89a1</w:t>
            </w:r>
          </w:p>
        </w:tc>
        <w:tc>
          <w:tcPr>
            <w:tcW w:w="3968" w:type="dxa"/>
            <w:shd w:val="clear" w:color="auto" w:fill="auto"/>
          </w:tcPr>
          <w:p w14:paraId="0D8C62BF" w14:textId="77777777" w:rsidR="00546D13" w:rsidRPr="00505D8A" w:rsidRDefault="00546D13" w:rsidP="00DD31CD">
            <w:pPr>
              <w:pStyle w:val="TAL"/>
            </w:pPr>
            <w:r w:rsidRPr="00505D8A">
              <w:t xml:space="preserve">IF </w:t>
            </w:r>
            <w:proofErr w:type="spellStart"/>
            <w:r w:rsidRPr="00505D8A">
              <w:t>px_DoAttachWithoutPDN</w:t>
            </w:r>
            <w:proofErr w:type="spellEnd"/>
            <w:r w:rsidRPr="00505D8A">
              <w:t xml:space="preserve"> THEN</w:t>
            </w:r>
          </w:p>
          <w:p w14:paraId="5DB4EB83" w14:textId="77777777" w:rsidR="00546D13" w:rsidRPr="00505D8A" w:rsidRDefault="00546D13" w:rsidP="00DD31CD">
            <w:pPr>
              <w:pStyle w:val="TAL"/>
            </w:pPr>
          </w:p>
          <w:p w14:paraId="00BBEE4A" w14:textId="77777777" w:rsidR="00546D13" w:rsidRPr="00505D8A" w:rsidRDefault="00546D13" w:rsidP="00DD31CD">
            <w:pPr>
              <w:pStyle w:val="TAL"/>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(not including any GUTI, last visited registered TAI nor KSI), and an ESM DUMMY MESSAGE?</w:t>
            </w:r>
          </w:p>
        </w:tc>
        <w:tc>
          <w:tcPr>
            <w:tcW w:w="708" w:type="dxa"/>
            <w:shd w:val="clear" w:color="auto" w:fill="auto"/>
          </w:tcPr>
          <w:p w14:paraId="44B13D5D" w14:textId="77777777" w:rsidR="00546D13" w:rsidRPr="00505D8A" w:rsidRDefault="00546D13" w:rsidP="00DD31CD">
            <w:pPr>
              <w:pStyle w:val="TAC"/>
            </w:pPr>
            <w:r w:rsidRPr="00505D8A">
              <w:t>--&gt;</w:t>
            </w:r>
          </w:p>
        </w:tc>
        <w:tc>
          <w:tcPr>
            <w:tcW w:w="2976" w:type="dxa"/>
            <w:shd w:val="clear" w:color="auto" w:fill="auto"/>
          </w:tcPr>
          <w:p w14:paraId="5E8BE044"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372780F2" w14:textId="77777777" w:rsidR="00546D13" w:rsidRPr="00505D8A" w:rsidRDefault="00546D13" w:rsidP="00DD31CD">
            <w:pPr>
              <w:pStyle w:val="TAL"/>
            </w:pPr>
            <w:r w:rsidRPr="00505D8A">
              <w:t>NAS: ATTACH REQUEST</w:t>
            </w:r>
          </w:p>
          <w:p w14:paraId="018AA181" w14:textId="77777777" w:rsidR="00546D13" w:rsidRPr="00505D8A" w:rsidRDefault="00546D13" w:rsidP="00DD31CD">
            <w:pPr>
              <w:pStyle w:val="TAL"/>
            </w:pPr>
            <w:r w:rsidRPr="00505D8A">
              <w:t>NAS: ESM DUMMY MESSAGE</w:t>
            </w:r>
          </w:p>
        </w:tc>
        <w:tc>
          <w:tcPr>
            <w:tcW w:w="567" w:type="dxa"/>
            <w:shd w:val="clear" w:color="auto" w:fill="auto"/>
          </w:tcPr>
          <w:p w14:paraId="3E628052" w14:textId="77777777" w:rsidR="00546D13" w:rsidRPr="00505D8A" w:rsidRDefault="00546D13" w:rsidP="00DD31CD">
            <w:pPr>
              <w:pStyle w:val="TAC"/>
            </w:pPr>
            <w:r w:rsidRPr="00505D8A">
              <w:t>3</w:t>
            </w:r>
          </w:p>
        </w:tc>
        <w:tc>
          <w:tcPr>
            <w:tcW w:w="850" w:type="dxa"/>
            <w:shd w:val="clear" w:color="auto" w:fill="auto"/>
          </w:tcPr>
          <w:p w14:paraId="63E194F1" w14:textId="77777777" w:rsidR="00546D13" w:rsidRPr="00505D8A" w:rsidRDefault="00546D13" w:rsidP="00DD31CD">
            <w:pPr>
              <w:pStyle w:val="TAC"/>
            </w:pPr>
            <w:r w:rsidRPr="00505D8A">
              <w:t>P</w:t>
            </w:r>
          </w:p>
        </w:tc>
      </w:tr>
      <w:tr w:rsidR="00546D13" w:rsidRPr="00505D8A" w14:paraId="50DBDB7C" w14:textId="77777777" w:rsidTr="00DD31CD">
        <w:tc>
          <w:tcPr>
            <w:tcW w:w="534" w:type="dxa"/>
            <w:shd w:val="clear" w:color="auto" w:fill="auto"/>
          </w:tcPr>
          <w:p w14:paraId="25B99CEE" w14:textId="77777777" w:rsidR="00546D13" w:rsidRPr="00505D8A" w:rsidRDefault="00546D13" w:rsidP="00DD31CD">
            <w:pPr>
              <w:pStyle w:val="TAC"/>
            </w:pPr>
            <w:r w:rsidRPr="00505D8A">
              <w:t>89b1</w:t>
            </w:r>
          </w:p>
        </w:tc>
        <w:tc>
          <w:tcPr>
            <w:tcW w:w="3968" w:type="dxa"/>
            <w:shd w:val="clear" w:color="auto" w:fill="auto"/>
          </w:tcPr>
          <w:p w14:paraId="5CC61746" w14:textId="77777777" w:rsidR="00546D13" w:rsidRPr="00505D8A" w:rsidRDefault="00546D13" w:rsidP="00DD31CD">
            <w:pPr>
              <w:pStyle w:val="TAL"/>
            </w:pPr>
            <w:r w:rsidRPr="00505D8A">
              <w:t>ELSE</w:t>
            </w:r>
          </w:p>
          <w:p w14:paraId="3677B6D7" w14:textId="77777777" w:rsidR="00546D13" w:rsidRPr="00505D8A" w:rsidRDefault="00546D13" w:rsidP="00DD31CD">
            <w:pPr>
              <w:pStyle w:val="TAL"/>
            </w:pPr>
          </w:p>
          <w:p w14:paraId="29AE2ADA" w14:textId="77777777" w:rsidR="00546D13" w:rsidRPr="00505D8A" w:rsidRDefault="00546D13" w:rsidP="00DD31CD">
            <w:pPr>
              <w:pStyle w:val="TAL"/>
            </w:pPr>
            <w:r w:rsidRPr="00505D8A">
              <w:t xml:space="preserve">Check: Does the UE transmit an </w:t>
            </w:r>
            <w:proofErr w:type="spellStart"/>
            <w:r w:rsidRPr="00505D8A">
              <w:rPr>
                <w:i/>
              </w:rPr>
              <w:t>RRCConnectionSetupComplete</w:t>
            </w:r>
            <w:proofErr w:type="spellEnd"/>
            <w:r w:rsidRPr="00505D8A">
              <w:rPr>
                <w:i/>
              </w:rPr>
              <w:t>-NB</w:t>
            </w:r>
            <w:r w:rsidRPr="00505D8A">
              <w:t xml:space="preserve"> message containing an ATTACH REQUEST message (not including any GUTI, last visited registered TAI nor KSI) and a PDN CONNECTIVITY REQUEST?</w:t>
            </w:r>
          </w:p>
        </w:tc>
        <w:tc>
          <w:tcPr>
            <w:tcW w:w="708" w:type="dxa"/>
            <w:shd w:val="clear" w:color="auto" w:fill="auto"/>
          </w:tcPr>
          <w:p w14:paraId="19AEB162" w14:textId="77777777" w:rsidR="00546D13" w:rsidRPr="00505D8A" w:rsidRDefault="00546D13" w:rsidP="00DD31CD">
            <w:pPr>
              <w:pStyle w:val="TAC"/>
            </w:pPr>
            <w:r w:rsidRPr="00505D8A">
              <w:t>--&gt;</w:t>
            </w:r>
          </w:p>
        </w:tc>
        <w:tc>
          <w:tcPr>
            <w:tcW w:w="2976" w:type="dxa"/>
            <w:shd w:val="clear" w:color="auto" w:fill="auto"/>
          </w:tcPr>
          <w:p w14:paraId="5DD7BB51" w14:textId="77777777" w:rsidR="00546D13" w:rsidRPr="00505D8A" w:rsidRDefault="00546D13" w:rsidP="00DD31CD">
            <w:pPr>
              <w:pStyle w:val="TAL"/>
              <w:rPr>
                <w:i/>
              </w:rPr>
            </w:pPr>
            <w:r w:rsidRPr="00505D8A">
              <w:t xml:space="preserve">RRC: </w:t>
            </w:r>
            <w:proofErr w:type="spellStart"/>
            <w:r w:rsidRPr="00505D8A">
              <w:rPr>
                <w:i/>
              </w:rPr>
              <w:t>RRCConnectionSetupComplete</w:t>
            </w:r>
            <w:proofErr w:type="spellEnd"/>
            <w:r w:rsidRPr="00505D8A">
              <w:rPr>
                <w:i/>
              </w:rPr>
              <w:t>-NB</w:t>
            </w:r>
          </w:p>
          <w:p w14:paraId="3839ED8A" w14:textId="77777777" w:rsidR="00546D13" w:rsidRPr="00505D8A" w:rsidRDefault="00546D13" w:rsidP="00DD31CD">
            <w:pPr>
              <w:pStyle w:val="TAL"/>
            </w:pPr>
            <w:r w:rsidRPr="00505D8A">
              <w:t>NAS: ATTACH REQUEST</w:t>
            </w:r>
          </w:p>
          <w:p w14:paraId="215A9C2E" w14:textId="77777777" w:rsidR="00546D13" w:rsidRPr="00505D8A" w:rsidRDefault="00546D13" w:rsidP="00DD31CD">
            <w:pPr>
              <w:pStyle w:val="TAL"/>
            </w:pPr>
            <w:r w:rsidRPr="00505D8A">
              <w:t>NAS: PDN CONNECTIVITY REQUEST</w:t>
            </w:r>
          </w:p>
        </w:tc>
        <w:tc>
          <w:tcPr>
            <w:tcW w:w="567" w:type="dxa"/>
            <w:shd w:val="clear" w:color="auto" w:fill="auto"/>
          </w:tcPr>
          <w:p w14:paraId="2C264A68" w14:textId="77777777" w:rsidR="00546D13" w:rsidRPr="00505D8A" w:rsidRDefault="00546D13" w:rsidP="00DD31CD">
            <w:pPr>
              <w:pStyle w:val="TAC"/>
            </w:pPr>
            <w:r w:rsidRPr="00505D8A">
              <w:t>3</w:t>
            </w:r>
          </w:p>
        </w:tc>
        <w:tc>
          <w:tcPr>
            <w:tcW w:w="850" w:type="dxa"/>
            <w:shd w:val="clear" w:color="auto" w:fill="auto"/>
          </w:tcPr>
          <w:p w14:paraId="54014C60" w14:textId="77777777" w:rsidR="00546D13" w:rsidRPr="00505D8A" w:rsidRDefault="00546D13" w:rsidP="00DD31CD">
            <w:pPr>
              <w:pStyle w:val="TAC"/>
            </w:pPr>
            <w:r w:rsidRPr="00505D8A">
              <w:t>P</w:t>
            </w:r>
          </w:p>
        </w:tc>
      </w:tr>
      <w:tr w:rsidR="00546D13" w:rsidRPr="00505D8A" w14:paraId="579D6B92" w14:textId="77777777" w:rsidTr="00DD31CD">
        <w:tc>
          <w:tcPr>
            <w:tcW w:w="534" w:type="dxa"/>
            <w:shd w:val="clear" w:color="auto" w:fill="auto"/>
          </w:tcPr>
          <w:p w14:paraId="1D80115F" w14:textId="77777777" w:rsidR="00546D13" w:rsidRPr="00505D8A" w:rsidRDefault="00546D13" w:rsidP="00DD31CD">
            <w:pPr>
              <w:pStyle w:val="TAC"/>
            </w:pPr>
            <w:r w:rsidRPr="00505D8A">
              <w:t>90-99b1</w:t>
            </w:r>
          </w:p>
        </w:tc>
        <w:tc>
          <w:tcPr>
            <w:tcW w:w="3968" w:type="dxa"/>
            <w:shd w:val="clear" w:color="auto" w:fill="auto"/>
          </w:tcPr>
          <w:p w14:paraId="55271D83" w14:textId="77777777" w:rsidR="00546D13" w:rsidRPr="00505D8A" w:rsidRDefault="00546D13" w:rsidP="00DD31CD">
            <w:pPr>
              <w:pStyle w:val="TAL"/>
            </w:pPr>
            <w:r w:rsidRPr="00505D8A">
              <w:t xml:space="preserve">Steps 5-14b1 from the Generic procedure 'NB-IoT UE Attach, </w:t>
            </w:r>
            <w:proofErr w:type="gramStart"/>
            <w:r w:rsidRPr="00505D8A">
              <w:t>Connected</w:t>
            </w:r>
            <w:proofErr w:type="gramEnd"/>
            <w:r w:rsidRPr="00505D8A">
              <w:t xml:space="preserve"> mode (State 2-NB)' as described in TS 36.508 [18], clause 8.1.5.2 take place.</w:t>
            </w:r>
          </w:p>
        </w:tc>
        <w:tc>
          <w:tcPr>
            <w:tcW w:w="708" w:type="dxa"/>
            <w:shd w:val="clear" w:color="auto" w:fill="auto"/>
          </w:tcPr>
          <w:p w14:paraId="58A406AD" w14:textId="77777777" w:rsidR="00546D13" w:rsidRPr="00505D8A" w:rsidRDefault="00546D13" w:rsidP="00DD31CD">
            <w:pPr>
              <w:pStyle w:val="TAC"/>
            </w:pPr>
            <w:r w:rsidRPr="00505D8A">
              <w:t>-</w:t>
            </w:r>
          </w:p>
        </w:tc>
        <w:tc>
          <w:tcPr>
            <w:tcW w:w="2976" w:type="dxa"/>
            <w:shd w:val="clear" w:color="auto" w:fill="auto"/>
          </w:tcPr>
          <w:p w14:paraId="27A0FDC1" w14:textId="77777777" w:rsidR="00546D13" w:rsidRPr="00505D8A" w:rsidRDefault="00546D13" w:rsidP="00DD31CD">
            <w:pPr>
              <w:pStyle w:val="TAL"/>
            </w:pPr>
            <w:r w:rsidRPr="00505D8A">
              <w:t>-</w:t>
            </w:r>
          </w:p>
        </w:tc>
        <w:tc>
          <w:tcPr>
            <w:tcW w:w="567" w:type="dxa"/>
            <w:shd w:val="clear" w:color="auto" w:fill="auto"/>
          </w:tcPr>
          <w:p w14:paraId="6633A5F5" w14:textId="77777777" w:rsidR="00546D13" w:rsidRPr="00505D8A" w:rsidRDefault="00546D13" w:rsidP="00DD31CD">
            <w:pPr>
              <w:pStyle w:val="TAC"/>
            </w:pPr>
            <w:r w:rsidRPr="00505D8A">
              <w:t>-</w:t>
            </w:r>
          </w:p>
        </w:tc>
        <w:tc>
          <w:tcPr>
            <w:tcW w:w="850" w:type="dxa"/>
            <w:shd w:val="clear" w:color="auto" w:fill="auto"/>
          </w:tcPr>
          <w:p w14:paraId="6672A7D4" w14:textId="77777777" w:rsidR="00546D13" w:rsidRPr="00505D8A" w:rsidRDefault="00546D13" w:rsidP="00DD31CD">
            <w:pPr>
              <w:pStyle w:val="TAC"/>
            </w:pPr>
            <w:r w:rsidRPr="00505D8A">
              <w:t>-</w:t>
            </w:r>
          </w:p>
        </w:tc>
      </w:tr>
      <w:tr w:rsidR="00546D13" w:rsidRPr="00505D8A" w14:paraId="0C48692D" w14:textId="77777777" w:rsidTr="00DD31CD">
        <w:tc>
          <w:tcPr>
            <w:tcW w:w="534" w:type="dxa"/>
            <w:shd w:val="clear" w:color="auto" w:fill="auto"/>
          </w:tcPr>
          <w:p w14:paraId="4D34AE09" w14:textId="77777777" w:rsidR="00546D13" w:rsidRPr="00505D8A" w:rsidRDefault="00546D13" w:rsidP="00DD31CD">
            <w:pPr>
              <w:pStyle w:val="TAC"/>
            </w:pPr>
            <w:r w:rsidRPr="00505D8A">
              <w:t>100</w:t>
            </w:r>
          </w:p>
        </w:tc>
        <w:tc>
          <w:tcPr>
            <w:tcW w:w="3968" w:type="dxa"/>
            <w:shd w:val="clear" w:color="auto" w:fill="auto"/>
          </w:tcPr>
          <w:p w14:paraId="79055B9E" w14:textId="77777777" w:rsidR="00546D13" w:rsidRPr="00505D8A" w:rsidRDefault="00546D13" w:rsidP="00DD31CD">
            <w:pPr>
              <w:pStyle w:val="TAL"/>
            </w:pPr>
            <w:r w:rsidRPr="00505D8A">
              <w:t xml:space="preserve">The SS transmits an </w:t>
            </w:r>
            <w:r w:rsidRPr="00505D8A">
              <w:rPr>
                <w:i/>
              </w:rPr>
              <w:t>RRCConnectionRelease-NB</w:t>
            </w:r>
            <w:r w:rsidRPr="00505D8A">
              <w:t xml:space="preserve"> message to release RRC connection and move to RRC_IDLE.</w:t>
            </w:r>
          </w:p>
        </w:tc>
        <w:tc>
          <w:tcPr>
            <w:tcW w:w="708" w:type="dxa"/>
            <w:shd w:val="clear" w:color="auto" w:fill="auto"/>
          </w:tcPr>
          <w:p w14:paraId="5D98C01F" w14:textId="77777777" w:rsidR="00546D13" w:rsidRPr="00505D8A" w:rsidRDefault="00546D13" w:rsidP="00DD31CD">
            <w:pPr>
              <w:pStyle w:val="TAC"/>
            </w:pPr>
            <w:r w:rsidRPr="00505D8A">
              <w:t>&lt;--</w:t>
            </w:r>
          </w:p>
        </w:tc>
        <w:tc>
          <w:tcPr>
            <w:tcW w:w="2976" w:type="dxa"/>
            <w:shd w:val="clear" w:color="auto" w:fill="auto"/>
          </w:tcPr>
          <w:p w14:paraId="480F4BB0" w14:textId="77777777" w:rsidR="00546D13" w:rsidRPr="00505D8A" w:rsidRDefault="00546D13" w:rsidP="00DD31CD">
            <w:pPr>
              <w:pStyle w:val="TAL"/>
            </w:pPr>
            <w:smartTag w:uri="urn:schemas-microsoft-com:office:smarttags" w:element="stockticker">
              <w:r w:rsidRPr="00505D8A">
                <w:t>RRC</w:t>
              </w:r>
            </w:smartTag>
            <w:r w:rsidRPr="00505D8A">
              <w:t xml:space="preserve">: </w:t>
            </w:r>
            <w:r w:rsidRPr="00505D8A">
              <w:rPr>
                <w:i/>
              </w:rPr>
              <w:t>RRCConnectionRelease-NB</w:t>
            </w:r>
          </w:p>
        </w:tc>
        <w:tc>
          <w:tcPr>
            <w:tcW w:w="567" w:type="dxa"/>
            <w:shd w:val="clear" w:color="auto" w:fill="auto"/>
          </w:tcPr>
          <w:p w14:paraId="0DD78465" w14:textId="77777777" w:rsidR="00546D13" w:rsidRPr="00505D8A" w:rsidRDefault="00546D13" w:rsidP="00DD31CD">
            <w:pPr>
              <w:pStyle w:val="TAC"/>
            </w:pPr>
            <w:r w:rsidRPr="00505D8A">
              <w:t>-</w:t>
            </w:r>
          </w:p>
        </w:tc>
        <w:tc>
          <w:tcPr>
            <w:tcW w:w="850" w:type="dxa"/>
            <w:shd w:val="clear" w:color="auto" w:fill="auto"/>
          </w:tcPr>
          <w:p w14:paraId="1FFEC7EC" w14:textId="77777777" w:rsidR="00546D13" w:rsidRPr="00505D8A" w:rsidRDefault="00546D13" w:rsidP="00DD31CD">
            <w:pPr>
              <w:pStyle w:val="TAC"/>
            </w:pPr>
            <w:r w:rsidRPr="00505D8A">
              <w:t>-</w:t>
            </w:r>
          </w:p>
        </w:tc>
      </w:tr>
    </w:tbl>
    <w:p w14:paraId="50F79EEA" w14:textId="77777777" w:rsidR="00546D13" w:rsidRPr="00505D8A" w:rsidRDefault="00546D13" w:rsidP="00546D13"/>
    <w:p w14:paraId="4698605B" w14:textId="77777777" w:rsidR="00546D13" w:rsidRPr="00505D8A" w:rsidRDefault="00546D13" w:rsidP="00546D13">
      <w:pPr>
        <w:pStyle w:val="Heading5"/>
      </w:pPr>
      <w:r w:rsidRPr="00505D8A">
        <w:t>22.5.4.3.3</w:t>
      </w:r>
      <w:r w:rsidRPr="00505D8A">
        <w:tab/>
        <w:t>Specific message contents</w:t>
      </w:r>
    </w:p>
    <w:p w14:paraId="5EB56BBB" w14:textId="77777777" w:rsidR="00546D13" w:rsidRPr="00505D8A" w:rsidRDefault="00546D13" w:rsidP="00546D13">
      <w:pPr>
        <w:pStyle w:val="TH"/>
      </w:pPr>
      <w:r w:rsidRPr="00505D8A">
        <w:t xml:space="preserve">Table 22.5.4.3.3-1: </w:t>
      </w:r>
      <w:r w:rsidRPr="00505D8A">
        <w:rPr>
          <w:i/>
        </w:rPr>
        <w:t>SystemInformationBlockType1-NB (Preamble and all steps)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9"/>
      </w:tblGrid>
      <w:tr w:rsidR="00546D13" w:rsidRPr="00505D8A" w14:paraId="2FE031D0" w14:textId="77777777" w:rsidTr="00DD31CD">
        <w:tc>
          <w:tcPr>
            <w:tcW w:w="9609" w:type="dxa"/>
          </w:tcPr>
          <w:p w14:paraId="70F2DB9E" w14:textId="77777777" w:rsidR="00546D13" w:rsidRPr="00505D8A" w:rsidRDefault="00546D13" w:rsidP="00DD31CD">
            <w:pPr>
              <w:pStyle w:val="TAL"/>
            </w:pPr>
            <w:r w:rsidRPr="00505D8A">
              <w:t>Derivation Path: 36.508 [18], Table 8.1.4.3.2-3, condition ATTACH_WITHOUT_PDN</w:t>
            </w:r>
          </w:p>
        </w:tc>
      </w:tr>
    </w:tbl>
    <w:p w14:paraId="46E3C451" w14:textId="77777777" w:rsidR="00546D13" w:rsidRPr="00505D8A" w:rsidRDefault="00546D13" w:rsidP="00546D13"/>
    <w:p w14:paraId="2AEF2368" w14:textId="77777777" w:rsidR="00546D13" w:rsidRPr="00505D8A" w:rsidRDefault="00546D13" w:rsidP="00546D13">
      <w:pPr>
        <w:pStyle w:val="TH"/>
      </w:pPr>
      <w:r w:rsidRPr="00505D8A">
        <w:t xml:space="preserve">Table 22.5.4.3.3-2: Message </w:t>
      </w:r>
      <w:proofErr w:type="spellStart"/>
      <w:r w:rsidRPr="00505D8A">
        <w:rPr>
          <w:i/>
        </w:rPr>
        <w:t>RRCConnectionRequest</w:t>
      </w:r>
      <w:proofErr w:type="spellEnd"/>
      <w:r w:rsidRPr="00505D8A">
        <w:rPr>
          <w:i/>
        </w:rPr>
        <w:t>-NB</w:t>
      </w:r>
      <w:r w:rsidRPr="00505D8A">
        <w:t xml:space="preserve"> (steps 3, 7, 24, 45, 55, 76, 86,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46D13" w:rsidRPr="00505D8A" w14:paraId="07DAE97F" w14:textId="77777777" w:rsidTr="00DD31CD">
        <w:tc>
          <w:tcPr>
            <w:tcW w:w="9603" w:type="dxa"/>
            <w:gridSpan w:val="4"/>
            <w:shd w:val="clear" w:color="auto" w:fill="auto"/>
          </w:tcPr>
          <w:p w14:paraId="332E074D" w14:textId="77777777" w:rsidR="00546D13" w:rsidRPr="00505D8A" w:rsidRDefault="00546D13" w:rsidP="00DD31CD">
            <w:pPr>
              <w:pStyle w:val="TAL"/>
            </w:pPr>
            <w:r w:rsidRPr="00505D8A">
              <w:t>Derivation path: TS 36.508 [18], Table 8.1.6.1-10</w:t>
            </w:r>
          </w:p>
        </w:tc>
      </w:tr>
      <w:tr w:rsidR="00546D13" w:rsidRPr="00505D8A" w14:paraId="53FC10FE" w14:textId="77777777" w:rsidTr="00DD31CD">
        <w:tc>
          <w:tcPr>
            <w:tcW w:w="4518" w:type="dxa"/>
            <w:shd w:val="clear" w:color="auto" w:fill="auto"/>
          </w:tcPr>
          <w:p w14:paraId="743C5C6A" w14:textId="77777777" w:rsidR="00546D13" w:rsidRPr="00505D8A" w:rsidRDefault="00546D13" w:rsidP="00DD31CD">
            <w:pPr>
              <w:pStyle w:val="TAH"/>
            </w:pPr>
            <w:r w:rsidRPr="00505D8A">
              <w:t>Information Element</w:t>
            </w:r>
          </w:p>
        </w:tc>
        <w:tc>
          <w:tcPr>
            <w:tcW w:w="2260" w:type="dxa"/>
            <w:shd w:val="clear" w:color="auto" w:fill="auto"/>
          </w:tcPr>
          <w:p w14:paraId="4AB23FF3" w14:textId="77777777" w:rsidR="00546D13" w:rsidRPr="00505D8A" w:rsidRDefault="00546D13" w:rsidP="00DD31CD">
            <w:pPr>
              <w:pStyle w:val="TAH"/>
            </w:pPr>
            <w:r w:rsidRPr="00505D8A">
              <w:t>Value/Remark</w:t>
            </w:r>
          </w:p>
        </w:tc>
        <w:tc>
          <w:tcPr>
            <w:tcW w:w="1695" w:type="dxa"/>
            <w:shd w:val="clear" w:color="auto" w:fill="auto"/>
          </w:tcPr>
          <w:p w14:paraId="334C276B" w14:textId="77777777" w:rsidR="00546D13" w:rsidRPr="00505D8A" w:rsidRDefault="00546D13" w:rsidP="00DD31CD">
            <w:pPr>
              <w:pStyle w:val="TAH"/>
            </w:pPr>
            <w:r w:rsidRPr="00505D8A">
              <w:t>Comment</w:t>
            </w:r>
          </w:p>
        </w:tc>
        <w:tc>
          <w:tcPr>
            <w:tcW w:w="1130" w:type="dxa"/>
            <w:shd w:val="clear" w:color="auto" w:fill="auto"/>
          </w:tcPr>
          <w:p w14:paraId="0B90FB0E" w14:textId="77777777" w:rsidR="00546D13" w:rsidRPr="00505D8A" w:rsidRDefault="00546D13" w:rsidP="00DD31CD">
            <w:pPr>
              <w:pStyle w:val="TAH"/>
            </w:pPr>
            <w:r w:rsidRPr="00505D8A">
              <w:t>Condition</w:t>
            </w:r>
          </w:p>
        </w:tc>
      </w:tr>
      <w:tr w:rsidR="00546D13" w:rsidRPr="00505D8A" w14:paraId="18806F91" w14:textId="77777777" w:rsidTr="00DD31CD">
        <w:tc>
          <w:tcPr>
            <w:tcW w:w="4518" w:type="dxa"/>
            <w:shd w:val="clear" w:color="auto" w:fill="auto"/>
          </w:tcPr>
          <w:p w14:paraId="0824B000" w14:textId="77777777" w:rsidR="00546D13" w:rsidRPr="00505D8A" w:rsidRDefault="00546D13" w:rsidP="00DD31CD">
            <w:pPr>
              <w:pStyle w:val="TAL"/>
            </w:pPr>
            <w:proofErr w:type="spellStart"/>
            <w:r w:rsidRPr="00505D8A">
              <w:t>RRCConnectionRequest</w:t>
            </w:r>
            <w:proofErr w:type="spellEnd"/>
            <w:r w:rsidRPr="00505D8A">
              <w:t>-</w:t>
            </w:r>
            <w:proofErr w:type="gramStart"/>
            <w:r w:rsidRPr="00505D8A">
              <w:t>NB ::=</w:t>
            </w:r>
            <w:proofErr w:type="gramEnd"/>
            <w:r w:rsidRPr="00505D8A">
              <w:t xml:space="preserve"> SEQUENCE {</w:t>
            </w:r>
          </w:p>
        </w:tc>
        <w:tc>
          <w:tcPr>
            <w:tcW w:w="2260" w:type="dxa"/>
            <w:shd w:val="clear" w:color="auto" w:fill="auto"/>
          </w:tcPr>
          <w:p w14:paraId="0280ADAC" w14:textId="77777777" w:rsidR="00546D13" w:rsidRPr="00505D8A" w:rsidRDefault="00546D13" w:rsidP="00DD31CD">
            <w:pPr>
              <w:pStyle w:val="TAL"/>
            </w:pPr>
          </w:p>
        </w:tc>
        <w:tc>
          <w:tcPr>
            <w:tcW w:w="1695" w:type="dxa"/>
            <w:shd w:val="clear" w:color="auto" w:fill="auto"/>
          </w:tcPr>
          <w:p w14:paraId="1D933F68" w14:textId="77777777" w:rsidR="00546D13" w:rsidRPr="00505D8A" w:rsidRDefault="00546D13" w:rsidP="00DD31CD">
            <w:pPr>
              <w:pStyle w:val="TAL"/>
            </w:pPr>
          </w:p>
        </w:tc>
        <w:tc>
          <w:tcPr>
            <w:tcW w:w="1130" w:type="dxa"/>
            <w:shd w:val="clear" w:color="auto" w:fill="auto"/>
          </w:tcPr>
          <w:p w14:paraId="34F43ACC" w14:textId="77777777" w:rsidR="00546D13" w:rsidRPr="00505D8A" w:rsidRDefault="00546D13" w:rsidP="00DD31CD">
            <w:pPr>
              <w:pStyle w:val="TAL"/>
            </w:pPr>
          </w:p>
        </w:tc>
      </w:tr>
      <w:tr w:rsidR="00546D13" w:rsidRPr="00505D8A" w14:paraId="6A46D501" w14:textId="77777777" w:rsidTr="00DD31CD">
        <w:tc>
          <w:tcPr>
            <w:tcW w:w="4518" w:type="dxa"/>
            <w:shd w:val="clear" w:color="auto" w:fill="auto"/>
          </w:tcPr>
          <w:p w14:paraId="1244BDC8" w14:textId="77777777" w:rsidR="00546D13" w:rsidRPr="00505D8A" w:rsidRDefault="00546D13" w:rsidP="00DD31CD">
            <w:pPr>
              <w:pStyle w:val="TAL"/>
            </w:pPr>
            <w:r w:rsidRPr="00505D8A">
              <w:t xml:space="preserve">  </w:t>
            </w:r>
            <w:proofErr w:type="spellStart"/>
            <w:r w:rsidRPr="00505D8A">
              <w:t>criticalExtensions</w:t>
            </w:r>
            <w:proofErr w:type="spellEnd"/>
            <w:r w:rsidRPr="00505D8A">
              <w:t xml:space="preserve"> CHOICE {</w:t>
            </w:r>
          </w:p>
        </w:tc>
        <w:tc>
          <w:tcPr>
            <w:tcW w:w="2260" w:type="dxa"/>
            <w:shd w:val="clear" w:color="auto" w:fill="auto"/>
          </w:tcPr>
          <w:p w14:paraId="72316CA8" w14:textId="77777777" w:rsidR="00546D13" w:rsidRPr="00505D8A" w:rsidRDefault="00546D13" w:rsidP="00DD31CD">
            <w:pPr>
              <w:pStyle w:val="TAL"/>
            </w:pPr>
          </w:p>
        </w:tc>
        <w:tc>
          <w:tcPr>
            <w:tcW w:w="1695" w:type="dxa"/>
            <w:shd w:val="clear" w:color="auto" w:fill="auto"/>
          </w:tcPr>
          <w:p w14:paraId="6D22626A" w14:textId="77777777" w:rsidR="00546D13" w:rsidRPr="00505D8A" w:rsidRDefault="00546D13" w:rsidP="00DD31CD">
            <w:pPr>
              <w:pStyle w:val="TAL"/>
            </w:pPr>
          </w:p>
        </w:tc>
        <w:tc>
          <w:tcPr>
            <w:tcW w:w="1130" w:type="dxa"/>
            <w:shd w:val="clear" w:color="auto" w:fill="auto"/>
          </w:tcPr>
          <w:p w14:paraId="5B26603C" w14:textId="77777777" w:rsidR="00546D13" w:rsidRPr="00505D8A" w:rsidRDefault="00546D13" w:rsidP="00DD31CD">
            <w:pPr>
              <w:pStyle w:val="TAL"/>
            </w:pPr>
          </w:p>
        </w:tc>
      </w:tr>
      <w:tr w:rsidR="00546D13" w:rsidRPr="00505D8A" w14:paraId="40101E3B" w14:textId="77777777" w:rsidTr="00DD31CD">
        <w:tc>
          <w:tcPr>
            <w:tcW w:w="4518" w:type="dxa"/>
            <w:shd w:val="clear" w:color="auto" w:fill="auto"/>
          </w:tcPr>
          <w:p w14:paraId="3A668731" w14:textId="77777777" w:rsidR="00546D13" w:rsidRPr="00505D8A" w:rsidRDefault="00546D13" w:rsidP="00DD31CD">
            <w:pPr>
              <w:pStyle w:val="TAL"/>
            </w:pPr>
            <w:r w:rsidRPr="00505D8A">
              <w:t xml:space="preserve">    rrcConnectionRequest-r13 SEQUENCE {</w:t>
            </w:r>
          </w:p>
        </w:tc>
        <w:tc>
          <w:tcPr>
            <w:tcW w:w="2260" w:type="dxa"/>
            <w:shd w:val="clear" w:color="auto" w:fill="auto"/>
          </w:tcPr>
          <w:p w14:paraId="0A5D37FF" w14:textId="77777777" w:rsidR="00546D13" w:rsidRPr="00505D8A" w:rsidRDefault="00546D13" w:rsidP="00DD31CD">
            <w:pPr>
              <w:pStyle w:val="TAL"/>
            </w:pPr>
          </w:p>
        </w:tc>
        <w:tc>
          <w:tcPr>
            <w:tcW w:w="1695" w:type="dxa"/>
            <w:shd w:val="clear" w:color="auto" w:fill="auto"/>
          </w:tcPr>
          <w:p w14:paraId="3539F945" w14:textId="77777777" w:rsidR="00546D13" w:rsidRPr="00505D8A" w:rsidRDefault="00546D13" w:rsidP="00DD31CD">
            <w:pPr>
              <w:pStyle w:val="TAL"/>
            </w:pPr>
          </w:p>
        </w:tc>
        <w:tc>
          <w:tcPr>
            <w:tcW w:w="1130" w:type="dxa"/>
            <w:shd w:val="clear" w:color="auto" w:fill="auto"/>
          </w:tcPr>
          <w:p w14:paraId="0C1C986C" w14:textId="77777777" w:rsidR="00546D13" w:rsidRPr="00505D8A" w:rsidRDefault="00546D13" w:rsidP="00DD31CD">
            <w:pPr>
              <w:pStyle w:val="TAL"/>
            </w:pPr>
          </w:p>
        </w:tc>
      </w:tr>
      <w:tr w:rsidR="00546D13" w:rsidRPr="00505D8A" w14:paraId="285CA01A" w14:textId="77777777" w:rsidTr="00DD31CD">
        <w:tc>
          <w:tcPr>
            <w:tcW w:w="4518" w:type="dxa"/>
            <w:shd w:val="clear" w:color="auto" w:fill="auto"/>
          </w:tcPr>
          <w:p w14:paraId="4564A3B6" w14:textId="77777777" w:rsidR="00546D13" w:rsidRPr="00505D8A" w:rsidRDefault="00546D13" w:rsidP="00DD31CD">
            <w:pPr>
              <w:pStyle w:val="TAL"/>
            </w:pPr>
            <w:r w:rsidRPr="00505D8A">
              <w:t xml:space="preserve">      establishmentCause-r13</w:t>
            </w:r>
          </w:p>
        </w:tc>
        <w:tc>
          <w:tcPr>
            <w:tcW w:w="2260" w:type="dxa"/>
            <w:shd w:val="clear" w:color="auto" w:fill="auto"/>
          </w:tcPr>
          <w:p w14:paraId="40E954A2" w14:textId="77777777" w:rsidR="00546D13" w:rsidRPr="00505D8A" w:rsidRDefault="00546D13" w:rsidP="00DD31CD">
            <w:pPr>
              <w:pStyle w:val="TAL"/>
            </w:pPr>
            <w:proofErr w:type="spellStart"/>
            <w:r w:rsidRPr="00505D8A">
              <w:t>mo</w:t>
            </w:r>
            <w:proofErr w:type="spellEnd"/>
            <w:r w:rsidRPr="00505D8A">
              <w:t>-Signalling</w:t>
            </w:r>
          </w:p>
        </w:tc>
        <w:tc>
          <w:tcPr>
            <w:tcW w:w="1695" w:type="dxa"/>
            <w:shd w:val="clear" w:color="auto" w:fill="auto"/>
          </w:tcPr>
          <w:p w14:paraId="5260AAAF" w14:textId="77777777" w:rsidR="00546D13" w:rsidRPr="00505D8A" w:rsidRDefault="00546D13" w:rsidP="00DD31CD">
            <w:pPr>
              <w:pStyle w:val="TAL"/>
            </w:pPr>
          </w:p>
        </w:tc>
        <w:tc>
          <w:tcPr>
            <w:tcW w:w="1130" w:type="dxa"/>
            <w:shd w:val="clear" w:color="auto" w:fill="auto"/>
          </w:tcPr>
          <w:p w14:paraId="6180E1A0" w14:textId="77777777" w:rsidR="00546D13" w:rsidRPr="00505D8A" w:rsidRDefault="00546D13" w:rsidP="00DD31CD">
            <w:pPr>
              <w:pStyle w:val="TAL"/>
            </w:pPr>
          </w:p>
        </w:tc>
      </w:tr>
      <w:tr w:rsidR="00546D13" w:rsidRPr="00505D8A" w14:paraId="151658C7" w14:textId="77777777" w:rsidTr="00DD31CD">
        <w:tc>
          <w:tcPr>
            <w:tcW w:w="4518" w:type="dxa"/>
            <w:shd w:val="clear" w:color="auto" w:fill="auto"/>
          </w:tcPr>
          <w:p w14:paraId="0476CB48" w14:textId="77777777" w:rsidR="00546D13" w:rsidRPr="00505D8A" w:rsidRDefault="00546D13" w:rsidP="00DD31CD">
            <w:pPr>
              <w:pStyle w:val="TAL"/>
            </w:pPr>
            <w:r w:rsidRPr="00505D8A">
              <w:t xml:space="preserve">    }</w:t>
            </w:r>
          </w:p>
        </w:tc>
        <w:tc>
          <w:tcPr>
            <w:tcW w:w="2260" w:type="dxa"/>
            <w:shd w:val="clear" w:color="auto" w:fill="auto"/>
          </w:tcPr>
          <w:p w14:paraId="5C6147B8" w14:textId="77777777" w:rsidR="00546D13" w:rsidRPr="00505D8A" w:rsidRDefault="00546D13" w:rsidP="00DD31CD">
            <w:pPr>
              <w:pStyle w:val="TAL"/>
            </w:pPr>
          </w:p>
        </w:tc>
        <w:tc>
          <w:tcPr>
            <w:tcW w:w="1695" w:type="dxa"/>
            <w:shd w:val="clear" w:color="auto" w:fill="auto"/>
          </w:tcPr>
          <w:p w14:paraId="1B095163" w14:textId="77777777" w:rsidR="00546D13" w:rsidRPr="00505D8A" w:rsidRDefault="00546D13" w:rsidP="00DD31CD">
            <w:pPr>
              <w:pStyle w:val="TAL"/>
            </w:pPr>
          </w:p>
        </w:tc>
        <w:tc>
          <w:tcPr>
            <w:tcW w:w="1130" w:type="dxa"/>
            <w:shd w:val="clear" w:color="auto" w:fill="auto"/>
          </w:tcPr>
          <w:p w14:paraId="4F83F9E3" w14:textId="77777777" w:rsidR="00546D13" w:rsidRPr="00505D8A" w:rsidRDefault="00546D13" w:rsidP="00DD31CD">
            <w:pPr>
              <w:pStyle w:val="TAL"/>
            </w:pPr>
          </w:p>
        </w:tc>
      </w:tr>
      <w:tr w:rsidR="00546D13" w:rsidRPr="00505D8A" w14:paraId="5A645054" w14:textId="77777777" w:rsidTr="00DD31CD">
        <w:tc>
          <w:tcPr>
            <w:tcW w:w="4518" w:type="dxa"/>
            <w:shd w:val="clear" w:color="auto" w:fill="auto"/>
          </w:tcPr>
          <w:p w14:paraId="15587F92" w14:textId="77777777" w:rsidR="00546D13" w:rsidRPr="00505D8A" w:rsidRDefault="00546D13" w:rsidP="00DD31CD">
            <w:pPr>
              <w:pStyle w:val="TAL"/>
            </w:pPr>
            <w:r w:rsidRPr="00505D8A">
              <w:t xml:space="preserve">  }</w:t>
            </w:r>
          </w:p>
        </w:tc>
        <w:tc>
          <w:tcPr>
            <w:tcW w:w="2260" w:type="dxa"/>
            <w:shd w:val="clear" w:color="auto" w:fill="auto"/>
          </w:tcPr>
          <w:p w14:paraId="7F22BD22" w14:textId="77777777" w:rsidR="00546D13" w:rsidRPr="00505D8A" w:rsidRDefault="00546D13" w:rsidP="00DD31CD">
            <w:pPr>
              <w:pStyle w:val="TAL"/>
            </w:pPr>
          </w:p>
        </w:tc>
        <w:tc>
          <w:tcPr>
            <w:tcW w:w="1695" w:type="dxa"/>
            <w:shd w:val="clear" w:color="auto" w:fill="auto"/>
          </w:tcPr>
          <w:p w14:paraId="72BEAAEC" w14:textId="77777777" w:rsidR="00546D13" w:rsidRPr="00505D8A" w:rsidRDefault="00546D13" w:rsidP="00DD31CD">
            <w:pPr>
              <w:pStyle w:val="TAL"/>
            </w:pPr>
          </w:p>
        </w:tc>
        <w:tc>
          <w:tcPr>
            <w:tcW w:w="1130" w:type="dxa"/>
            <w:shd w:val="clear" w:color="auto" w:fill="auto"/>
          </w:tcPr>
          <w:p w14:paraId="17B01D64" w14:textId="77777777" w:rsidR="00546D13" w:rsidRPr="00505D8A" w:rsidRDefault="00546D13" w:rsidP="00DD31CD">
            <w:pPr>
              <w:pStyle w:val="TAL"/>
            </w:pPr>
          </w:p>
        </w:tc>
      </w:tr>
      <w:tr w:rsidR="00546D13" w:rsidRPr="00505D8A" w14:paraId="5D53A427" w14:textId="77777777" w:rsidTr="00DD31CD">
        <w:tc>
          <w:tcPr>
            <w:tcW w:w="4518" w:type="dxa"/>
            <w:shd w:val="clear" w:color="auto" w:fill="auto"/>
          </w:tcPr>
          <w:p w14:paraId="556A9FE6" w14:textId="77777777" w:rsidR="00546D13" w:rsidRPr="00505D8A" w:rsidRDefault="00546D13" w:rsidP="00DD31CD">
            <w:pPr>
              <w:pStyle w:val="TAL"/>
            </w:pPr>
            <w:r w:rsidRPr="00505D8A">
              <w:t>}</w:t>
            </w:r>
          </w:p>
        </w:tc>
        <w:tc>
          <w:tcPr>
            <w:tcW w:w="2260" w:type="dxa"/>
            <w:shd w:val="clear" w:color="auto" w:fill="auto"/>
          </w:tcPr>
          <w:p w14:paraId="76851E48" w14:textId="77777777" w:rsidR="00546D13" w:rsidRPr="00505D8A" w:rsidRDefault="00546D13" w:rsidP="00DD31CD">
            <w:pPr>
              <w:pStyle w:val="TAL"/>
            </w:pPr>
          </w:p>
        </w:tc>
        <w:tc>
          <w:tcPr>
            <w:tcW w:w="1695" w:type="dxa"/>
            <w:shd w:val="clear" w:color="auto" w:fill="auto"/>
          </w:tcPr>
          <w:p w14:paraId="6BE7A74A" w14:textId="77777777" w:rsidR="00546D13" w:rsidRPr="00505D8A" w:rsidRDefault="00546D13" w:rsidP="00DD31CD">
            <w:pPr>
              <w:pStyle w:val="TAL"/>
            </w:pPr>
          </w:p>
        </w:tc>
        <w:tc>
          <w:tcPr>
            <w:tcW w:w="1130" w:type="dxa"/>
            <w:shd w:val="clear" w:color="auto" w:fill="auto"/>
          </w:tcPr>
          <w:p w14:paraId="3109BAE5" w14:textId="77777777" w:rsidR="00546D13" w:rsidRPr="00505D8A" w:rsidRDefault="00546D13" w:rsidP="00DD31CD">
            <w:pPr>
              <w:pStyle w:val="TAL"/>
            </w:pPr>
          </w:p>
        </w:tc>
      </w:tr>
    </w:tbl>
    <w:p w14:paraId="6CCD5883" w14:textId="77777777" w:rsidR="00546D13" w:rsidRPr="00505D8A" w:rsidRDefault="00546D13" w:rsidP="00546D13"/>
    <w:p w14:paraId="1CC98C75" w14:textId="77777777" w:rsidR="00546D13" w:rsidRPr="00505D8A" w:rsidRDefault="00546D13" w:rsidP="00546D13">
      <w:pPr>
        <w:pStyle w:val="TH"/>
      </w:pPr>
      <w:r w:rsidRPr="00505D8A">
        <w:lastRenderedPageBreak/>
        <w:t>Table 22.5.4.3.3-3: Message ATTACH REQUEST (steps 5a1, 5b1, 10a1, 10b1,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46D13" w:rsidRPr="00505D8A" w14:paraId="4F2B6B98" w14:textId="77777777" w:rsidTr="00DD31CD">
        <w:tc>
          <w:tcPr>
            <w:tcW w:w="9603" w:type="dxa"/>
            <w:gridSpan w:val="4"/>
            <w:shd w:val="clear" w:color="auto" w:fill="auto"/>
          </w:tcPr>
          <w:p w14:paraId="7B1E2982" w14:textId="77777777" w:rsidR="00546D13" w:rsidRPr="00505D8A" w:rsidRDefault="00546D13" w:rsidP="00DD31CD">
            <w:pPr>
              <w:pStyle w:val="TAL"/>
            </w:pPr>
            <w:r w:rsidRPr="00505D8A">
              <w:t>Derivation path: TS 36.508 [18], Table 4.7.2-4</w:t>
            </w:r>
          </w:p>
        </w:tc>
      </w:tr>
      <w:tr w:rsidR="00546D13" w:rsidRPr="00505D8A" w14:paraId="1F9DF3E7" w14:textId="77777777" w:rsidTr="00DD31CD">
        <w:tc>
          <w:tcPr>
            <w:tcW w:w="4518" w:type="dxa"/>
            <w:shd w:val="clear" w:color="auto" w:fill="auto"/>
          </w:tcPr>
          <w:p w14:paraId="4FCB7A5D" w14:textId="77777777" w:rsidR="00546D13" w:rsidRPr="00505D8A" w:rsidRDefault="00546D13" w:rsidP="00DD31CD">
            <w:pPr>
              <w:pStyle w:val="TAH"/>
            </w:pPr>
            <w:r w:rsidRPr="00505D8A">
              <w:t>Information Element</w:t>
            </w:r>
          </w:p>
        </w:tc>
        <w:tc>
          <w:tcPr>
            <w:tcW w:w="2260" w:type="dxa"/>
            <w:shd w:val="clear" w:color="auto" w:fill="auto"/>
          </w:tcPr>
          <w:p w14:paraId="4C221AF3" w14:textId="77777777" w:rsidR="00546D13" w:rsidRPr="00505D8A" w:rsidRDefault="00546D13" w:rsidP="00DD31CD">
            <w:pPr>
              <w:pStyle w:val="TAH"/>
            </w:pPr>
            <w:r w:rsidRPr="00505D8A">
              <w:t>Value/Remark</w:t>
            </w:r>
          </w:p>
        </w:tc>
        <w:tc>
          <w:tcPr>
            <w:tcW w:w="1695" w:type="dxa"/>
            <w:shd w:val="clear" w:color="auto" w:fill="auto"/>
          </w:tcPr>
          <w:p w14:paraId="5370BBF6" w14:textId="77777777" w:rsidR="00546D13" w:rsidRPr="00505D8A" w:rsidRDefault="00546D13" w:rsidP="00DD31CD">
            <w:pPr>
              <w:pStyle w:val="TAH"/>
            </w:pPr>
            <w:r w:rsidRPr="00505D8A">
              <w:t>Comment</w:t>
            </w:r>
          </w:p>
        </w:tc>
        <w:tc>
          <w:tcPr>
            <w:tcW w:w="1130" w:type="dxa"/>
            <w:shd w:val="clear" w:color="auto" w:fill="auto"/>
          </w:tcPr>
          <w:p w14:paraId="26E7A47C" w14:textId="77777777" w:rsidR="00546D13" w:rsidRPr="00505D8A" w:rsidRDefault="00546D13" w:rsidP="00DD31CD">
            <w:pPr>
              <w:pStyle w:val="TAH"/>
            </w:pPr>
            <w:r w:rsidRPr="00505D8A">
              <w:t>Condition</w:t>
            </w:r>
          </w:p>
        </w:tc>
      </w:tr>
      <w:tr w:rsidR="00546D13" w:rsidRPr="00505D8A" w14:paraId="36290FDF" w14:textId="77777777" w:rsidTr="00DD31CD">
        <w:tc>
          <w:tcPr>
            <w:tcW w:w="4518" w:type="dxa"/>
            <w:shd w:val="clear" w:color="auto" w:fill="auto"/>
          </w:tcPr>
          <w:p w14:paraId="09A2AA01" w14:textId="77777777" w:rsidR="00546D13" w:rsidRPr="00505D8A" w:rsidRDefault="00546D13" w:rsidP="00DD31CD">
            <w:pPr>
              <w:pStyle w:val="TAL"/>
            </w:pPr>
            <w:r w:rsidRPr="00505D8A">
              <w:t>NAS key set identifier</w:t>
            </w:r>
          </w:p>
        </w:tc>
        <w:tc>
          <w:tcPr>
            <w:tcW w:w="2260" w:type="dxa"/>
            <w:shd w:val="clear" w:color="auto" w:fill="auto"/>
          </w:tcPr>
          <w:p w14:paraId="4060ADF9" w14:textId="77777777" w:rsidR="00546D13" w:rsidRPr="00505D8A" w:rsidRDefault="00546D13" w:rsidP="00DD31CD">
            <w:pPr>
              <w:pStyle w:val="TAL"/>
            </w:pPr>
          </w:p>
        </w:tc>
        <w:tc>
          <w:tcPr>
            <w:tcW w:w="1695" w:type="dxa"/>
            <w:shd w:val="clear" w:color="auto" w:fill="auto"/>
          </w:tcPr>
          <w:p w14:paraId="57FEF97B" w14:textId="77777777" w:rsidR="00546D13" w:rsidRPr="00505D8A" w:rsidRDefault="00546D13" w:rsidP="00DD31CD">
            <w:pPr>
              <w:pStyle w:val="TAL"/>
            </w:pPr>
          </w:p>
        </w:tc>
        <w:tc>
          <w:tcPr>
            <w:tcW w:w="1130" w:type="dxa"/>
            <w:shd w:val="clear" w:color="auto" w:fill="auto"/>
          </w:tcPr>
          <w:p w14:paraId="6BB5BD38" w14:textId="77777777" w:rsidR="00546D13" w:rsidRPr="00505D8A" w:rsidRDefault="00546D13" w:rsidP="00DD31CD">
            <w:pPr>
              <w:pStyle w:val="TAL"/>
            </w:pPr>
          </w:p>
        </w:tc>
      </w:tr>
      <w:tr w:rsidR="00546D13" w:rsidRPr="00505D8A" w14:paraId="3A1C1874" w14:textId="77777777" w:rsidTr="00DD31CD">
        <w:tc>
          <w:tcPr>
            <w:tcW w:w="4518" w:type="dxa"/>
            <w:shd w:val="clear" w:color="auto" w:fill="auto"/>
          </w:tcPr>
          <w:p w14:paraId="6052A1AC" w14:textId="77777777" w:rsidR="00546D13" w:rsidRPr="00505D8A" w:rsidRDefault="00546D13" w:rsidP="00DD31CD">
            <w:pPr>
              <w:pStyle w:val="TAL"/>
            </w:pPr>
            <w:r w:rsidRPr="00505D8A">
              <w:t xml:space="preserve"> TSC</w:t>
            </w:r>
          </w:p>
        </w:tc>
        <w:tc>
          <w:tcPr>
            <w:tcW w:w="2260" w:type="dxa"/>
            <w:shd w:val="clear" w:color="auto" w:fill="auto"/>
          </w:tcPr>
          <w:p w14:paraId="5D111E25" w14:textId="77777777" w:rsidR="00546D13" w:rsidRPr="00505D8A" w:rsidRDefault="00546D13" w:rsidP="00DD31CD">
            <w:pPr>
              <w:pStyle w:val="TAL"/>
            </w:pPr>
            <w:r w:rsidRPr="00505D8A">
              <w:t>'0'B</w:t>
            </w:r>
          </w:p>
        </w:tc>
        <w:tc>
          <w:tcPr>
            <w:tcW w:w="1695" w:type="dxa"/>
            <w:shd w:val="clear" w:color="auto" w:fill="auto"/>
          </w:tcPr>
          <w:p w14:paraId="74BE6966" w14:textId="77777777" w:rsidR="00546D13" w:rsidRPr="00505D8A" w:rsidRDefault="00546D13" w:rsidP="00DD31CD">
            <w:pPr>
              <w:pStyle w:val="TAL"/>
            </w:pPr>
            <w:r w:rsidRPr="00505D8A">
              <w:t>native security context</w:t>
            </w:r>
          </w:p>
        </w:tc>
        <w:tc>
          <w:tcPr>
            <w:tcW w:w="1130" w:type="dxa"/>
            <w:shd w:val="clear" w:color="auto" w:fill="auto"/>
          </w:tcPr>
          <w:p w14:paraId="47DE66D7" w14:textId="77777777" w:rsidR="00546D13" w:rsidRPr="00505D8A" w:rsidRDefault="00546D13" w:rsidP="00DD31CD">
            <w:pPr>
              <w:pStyle w:val="TAL"/>
            </w:pPr>
          </w:p>
        </w:tc>
      </w:tr>
      <w:tr w:rsidR="00546D13" w:rsidRPr="00505D8A" w14:paraId="31651D67" w14:textId="77777777" w:rsidTr="00DD31CD">
        <w:tc>
          <w:tcPr>
            <w:tcW w:w="4518" w:type="dxa"/>
            <w:shd w:val="clear" w:color="auto" w:fill="auto"/>
          </w:tcPr>
          <w:p w14:paraId="62E2E584" w14:textId="77777777" w:rsidR="00546D13" w:rsidRPr="00505D8A" w:rsidRDefault="00546D13" w:rsidP="00DD31CD">
            <w:pPr>
              <w:pStyle w:val="TAL"/>
            </w:pPr>
            <w:r w:rsidRPr="00505D8A">
              <w:t xml:space="preserve"> NAS key set identifier</w:t>
            </w:r>
          </w:p>
        </w:tc>
        <w:tc>
          <w:tcPr>
            <w:tcW w:w="2260" w:type="dxa"/>
            <w:shd w:val="clear" w:color="auto" w:fill="auto"/>
          </w:tcPr>
          <w:p w14:paraId="358BEED1" w14:textId="77777777" w:rsidR="00546D13" w:rsidRPr="00505D8A" w:rsidRDefault="00546D13" w:rsidP="00DD31CD">
            <w:pPr>
              <w:pStyle w:val="TAL"/>
            </w:pPr>
            <w:r w:rsidRPr="00505D8A">
              <w:t xml:space="preserve">The value is the same value to be allocated by SS in the Preamble. </w:t>
            </w:r>
          </w:p>
        </w:tc>
        <w:tc>
          <w:tcPr>
            <w:tcW w:w="1695" w:type="dxa"/>
            <w:shd w:val="clear" w:color="auto" w:fill="auto"/>
          </w:tcPr>
          <w:p w14:paraId="5455970D" w14:textId="77777777" w:rsidR="00546D13" w:rsidRPr="00505D8A" w:rsidRDefault="00546D13" w:rsidP="00DD31CD">
            <w:pPr>
              <w:pStyle w:val="TAL"/>
            </w:pPr>
          </w:p>
        </w:tc>
        <w:tc>
          <w:tcPr>
            <w:tcW w:w="1130" w:type="dxa"/>
            <w:shd w:val="clear" w:color="auto" w:fill="auto"/>
          </w:tcPr>
          <w:p w14:paraId="7290A05E" w14:textId="18D05097" w:rsidR="00546D13" w:rsidRPr="00505D8A" w:rsidRDefault="00513B83" w:rsidP="00DD31CD">
            <w:pPr>
              <w:pStyle w:val="TAL"/>
            </w:pPr>
            <w:ins w:id="9" w:author="Bharadwaj Cheruvu" w:date="2025-02-05T18:50:00Z" w16du:dateUtc="2025-02-05T13:20:00Z">
              <w:r>
                <w:t xml:space="preserve">NOT </w:t>
              </w:r>
              <w:proofErr w:type="spellStart"/>
              <w:r w:rsidRPr="00513B83">
                <w:t>pc_NB_ntn_GSO_ScenarioSupport</w:t>
              </w:r>
            </w:ins>
            <w:proofErr w:type="spellEnd"/>
          </w:p>
        </w:tc>
      </w:tr>
      <w:tr w:rsidR="00546D13" w:rsidRPr="00505D8A" w14:paraId="17620539" w14:textId="77777777" w:rsidTr="00DD31CD">
        <w:tc>
          <w:tcPr>
            <w:tcW w:w="4518" w:type="dxa"/>
            <w:shd w:val="clear" w:color="auto" w:fill="auto"/>
          </w:tcPr>
          <w:p w14:paraId="0F25B796" w14:textId="77777777" w:rsidR="00546D13" w:rsidRPr="00505D8A" w:rsidRDefault="00546D13" w:rsidP="00DD31CD">
            <w:pPr>
              <w:pStyle w:val="TAL"/>
            </w:pPr>
            <w:r w:rsidRPr="00505D8A">
              <w:t>Old GUTI or IMSI</w:t>
            </w:r>
          </w:p>
        </w:tc>
        <w:tc>
          <w:tcPr>
            <w:tcW w:w="2260" w:type="dxa"/>
            <w:shd w:val="clear" w:color="auto" w:fill="auto"/>
          </w:tcPr>
          <w:p w14:paraId="3500ADB0" w14:textId="77777777" w:rsidR="00546D13" w:rsidRPr="00505D8A" w:rsidRDefault="00546D13" w:rsidP="00DD31CD">
            <w:pPr>
              <w:pStyle w:val="TAL"/>
            </w:pPr>
            <w:r w:rsidRPr="00505D8A">
              <w:t>IMSI</w:t>
            </w:r>
          </w:p>
        </w:tc>
        <w:tc>
          <w:tcPr>
            <w:tcW w:w="1695" w:type="dxa"/>
            <w:shd w:val="clear" w:color="auto" w:fill="auto"/>
          </w:tcPr>
          <w:p w14:paraId="76141B9D" w14:textId="77777777" w:rsidR="00546D13" w:rsidRPr="00505D8A" w:rsidRDefault="00546D13" w:rsidP="00DD31CD">
            <w:pPr>
              <w:pStyle w:val="TAL"/>
            </w:pPr>
          </w:p>
        </w:tc>
        <w:tc>
          <w:tcPr>
            <w:tcW w:w="1130" w:type="dxa"/>
            <w:shd w:val="clear" w:color="auto" w:fill="auto"/>
          </w:tcPr>
          <w:p w14:paraId="7C745EB3" w14:textId="77777777" w:rsidR="00546D13" w:rsidRPr="00505D8A" w:rsidRDefault="00546D13" w:rsidP="00DD31CD">
            <w:pPr>
              <w:pStyle w:val="TAL"/>
            </w:pPr>
          </w:p>
        </w:tc>
      </w:tr>
      <w:tr w:rsidR="00546D13" w:rsidRPr="00505D8A" w14:paraId="1DBBAD07" w14:textId="77777777" w:rsidTr="00DD31CD">
        <w:tc>
          <w:tcPr>
            <w:tcW w:w="4518" w:type="dxa"/>
            <w:shd w:val="clear" w:color="auto" w:fill="auto"/>
          </w:tcPr>
          <w:p w14:paraId="266F097D" w14:textId="77777777" w:rsidR="00546D13" w:rsidRPr="00505D8A" w:rsidRDefault="00546D13" w:rsidP="00DD31CD">
            <w:pPr>
              <w:pStyle w:val="TAL"/>
            </w:pPr>
            <w:r w:rsidRPr="00505D8A">
              <w:t>Last visited registered TAI</w:t>
            </w:r>
          </w:p>
        </w:tc>
        <w:tc>
          <w:tcPr>
            <w:tcW w:w="2260" w:type="dxa"/>
            <w:shd w:val="clear" w:color="auto" w:fill="auto"/>
          </w:tcPr>
          <w:p w14:paraId="0CCBD994" w14:textId="77777777" w:rsidR="00546D13" w:rsidRPr="00505D8A" w:rsidRDefault="00546D13" w:rsidP="00DD31CD">
            <w:pPr>
              <w:pStyle w:val="TAL"/>
            </w:pPr>
            <w:r w:rsidRPr="00505D8A">
              <w:t>TAI-1 if present</w:t>
            </w:r>
          </w:p>
        </w:tc>
        <w:tc>
          <w:tcPr>
            <w:tcW w:w="1695" w:type="dxa"/>
            <w:shd w:val="clear" w:color="auto" w:fill="auto"/>
          </w:tcPr>
          <w:p w14:paraId="0366BC17" w14:textId="77777777" w:rsidR="00546D13" w:rsidRPr="00505D8A" w:rsidRDefault="00546D13" w:rsidP="00DD31CD">
            <w:pPr>
              <w:pStyle w:val="TAL"/>
            </w:pPr>
          </w:p>
        </w:tc>
        <w:tc>
          <w:tcPr>
            <w:tcW w:w="1130" w:type="dxa"/>
            <w:shd w:val="clear" w:color="auto" w:fill="auto"/>
          </w:tcPr>
          <w:p w14:paraId="174A701C" w14:textId="77777777" w:rsidR="00546D13" w:rsidRPr="00505D8A" w:rsidRDefault="00546D13" w:rsidP="00DD31CD">
            <w:pPr>
              <w:pStyle w:val="TAL"/>
            </w:pPr>
          </w:p>
        </w:tc>
      </w:tr>
    </w:tbl>
    <w:p w14:paraId="43E9AAA0" w14:textId="77777777" w:rsidR="00546D13" w:rsidRPr="00505D8A" w:rsidRDefault="00546D13" w:rsidP="00546D13"/>
    <w:p w14:paraId="7643A818" w14:textId="77777777" w:rsidR="00546D13" w:rsidRPr="00505D8A" w:rsidRDefault="00546D13" w:rsidP="00546D13">
      <w:pPr>
        <w:pStyle w:val="TH"/>
      </w:pPr>
      <w:r w:rsidRPr="00505D8A">
        <w:t xml:space="preserve">Table 22.5.4.3.3-4: </w:t>
      </w:r>
      <w:r w:rsidRPr="00505D8A">
        <w:rPr>
          <w:i/>
          <w:iCs/>
        </w:rPr>
        <w:t>Paging-NB</w:t>
      </w:r>
      <w:r w:rsidRPr="00505D8A">
        <w:t xml:space="preserve"> (step 22, Table 22.5.4.3.2-1)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46D13" w:rsidRPr="00505D8A" w14:paraId="0B75C05A" w14:textId="77777777" w:rsidTr="00DD31CD">
        <w:tc>
          <w:tcPr>
            <w:tcW w:w="9635" w:type="dxa"/>
            <w:gridSpan w:val="4"/>
          </w:tcPr>
          <w:p w14:paraId="1C94971C" w14:textId="77777777" w:rsidR="00546D13" w:rsidRPr="00505D8A" w:rsidRDefault="00546D13" w:rsidP="00DD31CD">
            <w:pPr>
              <w:pStyle w:val="TAL"/>
            </w:pPr>
            <w:r w:rsidRPr="00505D8A">
              <w:t>Derivation Path: TS 36.508 [18], Table 4.6.1-7</w:t>
            </w:r>
          </w:p>
        </w:tc>
      </w:tr>
      <w:tr w:rsidR="00546D13" w:rsidRPr="00505D8A" w14:paraId="68142B0E" w14:textId="77777777" w:rsidTr="00DD31CD">
        <w:tc>
          <w:tcPr>
            <w:tcW w:w="4535" w:type="dxa"/>
          </w:tcPr>
          <w:p w14:paraId="3F60F27F" w14:textId="77777777" w:rsidR="00546D13" w:rsidRPr="00505D8A" w:rsidRDefault="00546D13" w:rsidP="00DD31CD">
            <w:pPr>
              <w:pStyle w:val="TAH"/>
            </w:pPr>
            <w:r w:rsidRPr="00505D8A">
              <w:t>Information Element</w:t>
            </w:r>
          </w:p>
        </w:tc>
        <w:tc>
          <w:tcPr>
            <w:tcW w:w="2267" w:type="dxa"/>
          </w:tcPr>
          <w:p w14:paraId="0543B5A7" w14:textId="77777777" w:rsidR="00546D13" w:rsidRPr="00505D8A" w:rsidRDefault="00546D13" w:rsidP="00DD31CD">
            <w:pPr>
              <w:pStyle w:val="TAH"/>
            </w:pPr>
            <w:r w:rsidRPr="00505D8A">
              <w:t>Value/remark</w:t>
            </w:r>
          </w:p>
        </w:tc>
        <w:tc>
          <w:tcPr>
            <w:tcW w:w="1700" w:type="dxa"/>
          </w:tcPr>
          <w:p w14:paraId="119C6E09" w14:textId="77777777" w:rsidR="00546D13" w:rsidRPr="00505D8A" w:rsidRDefault="00546D13" w:rsidP="00DD31CD">
            <w:pPr>
              <w:pStyle w:val="TAH"/>
            </w:pPr>
            <w:r w:rsidRPr="00505D8A">
              <w:t>Comment</w:t>
            </w:r>
          </w:p>
        </w:tc>
        <w:tc>
          <w:tcPr>
            <w:tcW w:w="1133" w:type="dxa"/>
          </w:tcPr>
          <w:p w14:paraId="393602BF" w14:textId="77777777" w:rsidR="00546D13" w:rsidRPr="00505D8A" w:rsidRDefault="00546D13" w:rsidP="00DD31CD">
            <w:pPr>
              <w:pStyle w:val="TAH"/>
            </w:pPr>
            <w:r w:rsidRPr="00505D8A">
              <w:t>Condition</w:t>
            </w:r>
          </w:p>
        </w:tc>
      </w:tr>
      <w:tr w:rsidR="00546D13" w:rsidRPr="00505D8A" w14:paraId="458F7CE6" w14:textId="77777777" w:rsidTr="00DD31CD">
        <w:tc>
          <w:tcPr>
            <w:tcW w:w="4535" w:type="dxa"/>
          </w:tcPr>
          <w:p w14:paraId="68C4B7D6" w14:textId="77777777" w:rsidR="00546D13" w:rsidRPr="00505D8A" w:rsidRDefault="00546D13" w:rsidP="00DD31CD">
            <w:pPr>
              <w:pStyle w:val="TAL"/>
            </w:pPr>
            <w:r w:rsidRPr="00505D8A">
              <w:t>Paging-</w:t>
            </w:r>
            <w:proofErr w:type="gramStart"/>
            <w:r w:rsidRPr="00505D8A">
              <w:t>NB ::=</w:t>
            </w:r>
            <w:proofErr w:type="gramEnd"/>
            <w:r w:rsidRPr="00505D8A">
              <w:t xml:space="preserve"> SEQUENCE {</w:t>
            </w:r>
          </w:p>
        </w:tc>
        <w:tc>
          <w:tcPr>
            <w:tcW w:w="2267" w:type="dxa"/>
          </w:tcPr>
          <w:p w14:paraId="5DCD8154" w14:textId="77777777" w:rsidR="00546D13" w:rsidRPr="00505D8A" w:rsidRDefault="00546D13" w:rsidP="00DD31CD">
            <w:pPr>
              <w:pStyle w:val="TAL"/>
            </w:pPr>
          </w:p>
        </w:tc>
        <w:tc>
          <w:tcPr>
            <w:tcW w:w="1700" w:type="dxa"/>
          </w:tcPr>
          <w:p w14:paraId="2FE765A2" w14:textId="77777777" w:rsidR="00546D13" w:rsidRPr="00505D8A" w:rsidRDefault="00546D13" w:rsidP="00DD31CD">
            <w:pPr>
              <w:pStyle w:val="TAL"/>
            </w:pPr>
          </w:p>
        </w:tc>
        <w:tc>
          <w:tcPr>
            <w:tcW w:w="1133" w:type="dxa"/>
          </w:tcPr>
          <w:p w14:paraId="5B32C3D4" w14:textId="77777777" w:rsidR="00546D13" w:rsidRPr="00505D8A" w:rsidRDefault="00546D13" w:rsidP="00DD31CD">
            <w:pPr>
              <w:pStyle w:val="TAL"/>
            </w:pPr>
          </w:p>
        </w:tc>
      </w:tr>
      <w:tr w:rsidR="00546D13" w:rsidRPr="00505D8A" w14:paraId="691F75F4" w14:textId="77777777" w:rsidTr="00DD31CD">
        <w:tc>
          <w:tcPr>
            <w:tcW w:w="4535" w:type="dxa"/>
          </w:tcPr>
          <w:p w14:paraId="2CB75813" w14:textId="77777777" w:rsidR="00546D13" w:rsidRPr="00505D8A" w:rsidRDefault="00546D13" w:rsidP="00DD31CD">
            <w:pPr>
              <w:pStyle w:val="TAL"/>
            </w:pPr>
            <w:r w:rsidRPr="00505D8A">
              <w:t xml:space="preserve">  </w:t>
            </w:r>
            <w:proofErr w:type="spellStart"/>
            <w:r w:rsidRPr="00505D8A">
              <w:t>pagingRecordList</w:t>
            </w:r>
            <w:proofErr w:type="spellEnd"/>
            <w:r w:rsidRPr="00505D8A">
              <w:t xml:space="preserve"> SEQUENCE (SIZE (</w:t>
            </w:r>
            <w:proofErr w:type="gramStart"/>
            <w:r w:rsidRPr="00505D8A">
              <w:t>1..</w:t>
            </w:r>
            <w:proofErr w:type="gramEnd"/>
            <w:r w:rsidRPr="00505D8A">
              <w:t>maxPageRec)) OF SEQUENCE {</w:t>
            </w:r>
          </w:p>
        </w:tc>
        <w:tc>
          <w:tcPr>
            <w:tcW w:w="2267" w:type="dxa"/>
          </w:tcPr>
          <w:p w14:paraId="10BAA68C" w14:textId="77777777" w:rsidR="00546D13" w:rsidRPr="00505D8A" w:rsidRDefault="00546D13" w:rsidP="00DD31CD">
            <w:pPr>
              <w:pStyle w:val="TAL"/>
            </w:pPr>
            <w:r w:rsidRPr="00505D8A">
              <w:t>1 entry</w:t>
            </w:r>
          </w:p>
        </w:tc>
        <w:tc>
          <w:tcPr>
            <w:tcW w:w="1700" w:type="dxa"/>
          </w:tcPr>
          <w:p w14:paraId="639413F0" w14:textId="77777777" w:rsidR="00546D13" w:rsidRPr="00505D8A" w:rsidRDefault="00546D13" w:rsidP="00DD31CD">
            <w:pPr>
              <w:pStyle w:val="TAL"/>
            </w:pPr>
          </w:p>
        </w:tc>
        <w:tc>
          <w:tcPr>
            <w:tcW w:w="1133" w:type="dxa"/>
          </w:tcPr>
          <w:p w14:paraId="42CDB82D" w14:textId="77777777" w:rsidR="00546D13" w:rsidRPr="00505D8A" w:rsidRDefault="00546D13" w:rsidP="00DD31CD">
            <w:pPr>
              <w:pStyle w:val="TAL"/>
            </w:pPr>
          </w:p>
        </w:tc>
      </w:tr>
      <w:tr w:rsidR="00546D13" w:rsidRPr="00505D8A" w14:paraId="59C90505" w14:textId="77777777" w:rsidTr="00DD31CD">
        <w:tc>
          <w:tcPr>
            <w:tcW w:w="4535" w:type="dxa"/>
          </w:tcPr>
          <w:p w14:paraId="76FD0926" w14:textId="77777777" w:rsidR="00546D13" w:rsidRPr="00505D8A" w:rsidRDefault="00546D13" w:rsidP="00DD31CD">
            <w:pPr>
              <w:pStyle w:val="TAL"/>
            </w:pPr>
            <w:r w:rsidRPr="00505D8A">
              <w:t xml:space="preserve">    </w:t>
            </w:r>
            <w:proofErr w:type="spellStart"/>
            <w:r w:rsidRPr="00505D8A">
              <w:t>ue</w:t>
            </w:r>
            <w:proofErr w:type="spellEnd"/>
            <w:r w:rsidRPr="00505D8A">
              <w:t>-</w:t>
            </w:r>
            <w:proofErr w:type="gramStart"/>
            <w:r w:rsidRPr="00505D8A">
              <w:t>Identity[</w:t>
            </w:r>
            <w:proofErr w:type="gramEnd"/>
            <w:r w:rsidRPr="00505D8A">
              <w:t>1] CHOICE {</w:t>
            </w:r>
          </w:p>
        </w:tc>
        <w:tc>
          <w:tcPr>
            <w:tcW w:w="2267" w:type="dxa"/>
          </w:tcPr>
          <w:p w14:paraId="6454EC24" w14:textId="77777777" w:rsidR="00546D13" w:rsidRPr="00505D8A" w:rsidRDefault="00546D13" w:rsidP="00DD31CD">
            <w:pPr>
              <w:pStyle w:val="TAL"/>
            </w:pPr>
          </w:p>
        </w:tc>
        <w:tc>
          <w:tcPr>
            <w:tcW w:w="1700" w:type="dxa"/>
          </w:tcPr>
          <w:p w14:paraId="28F40C4D" w14:textId="77777777" w:rsidR="00546D13" w:rsidRPr="00505D8A" w:rsidRDefault="00546D13" w:rsidP="00DD31CD">
            <w:pPr>
              <w:pStyle w:val="TAL"/>
            </w:pPr>
          </w:p>
        </w:tc>
        <w:tc>
          <w:tcPr>
            <w:tcW w:w="1133" w:type="dxa"/>
          </w:tcPr>
          <w:p w14:paraId="3588BD0A" w14:textId="77777777" w:rsidR="00546D13" w:rsidRPr="00505D8A" w:rsidRDefault="00546D13" w:rsidP="00DD31CD">
            <w:pPr>
              <w:pStyle w:val="TAL"/>
            </w:pPr>
          </w:p>
        </w:tc>
      </w:tr>
      <w:tr w:rsidR="00546D13" w:rsidRPr="00505D8A" w14:paraId="1F16FDD8" w14:textId="77777777" w:rsidTr="00DD31CD">
        <w:tc>
          <w:tcPr>
            <w:tcW w:w="4535" w:type="dxa"/>
          </w:tcPr>
          <w:p w14:paraId="0FD2693C" w14:textId="77777777" w:rsidR="00546D13" w:rsidRPr="00505D8A" w:rsidRDefault="00546D13" w:rsidP="00DD31CD">
            <w:pPr>
              <w:pStyle w:val="TAL"/>
            </w:pPr>
            <w:r w:rsidRPr="00505D8A">
              <w:t xml:space="preserve">      IMSI</w:t>
            </w:r>
          </w:p>
        </w:tc>
        <w:tc>
          <w:tcPr>
            <w:tcW w:w="2267" w:type="dxa"/>
          </w:tcPr>
          <w:p w14:paraId="161BE32A" w14:textId="77777777" w:rsidR="00546D13" w:rsidRPr="00505D8A" w:rsidRDefault="00546D13" w:rsidP="00DD31CD">
            <w:pPr>
              <w:pStyle w:val="TAL"/>
            </w:pPr>
            <w:r w:rsidRPr="00505D8A">
              <w:t>Set to the value of the IMSI of the UE</w:t>
            </w:r>
          </w:p>
        </w:tc>
        <w:tc>
          <w:tcPr>
            <w:tcW w:w="1700" w:type="dxa"/>
          </w:tcPr>
          <w:p w14:paraId="46E676DB" w14:textId="77777777" w:rsidR="00546D13" w:rsidRPr="00505D8A" w:rsidRDefault="00546D13" w:rsidP="00DD31CD">
            <w:pPr>
              <w:pStyle w:val="TAL"/>
            </w:pPr>
          </w:p>
        </w:tc>
        <w:tc>
          <w:tcPr>
            <w:tcW w:w="1133" w:type="dxa"/>
          </w:tcPr>
          <w:p w14:paraId="126A9D08" w14:textId="77777777" w:rsidR="00546D13" w:rsidRPr="00505D8A" w:rsidRDefault="00546D13" w:rsidP="00DD31CD">
            <w:pPr>
              <w:pStyle w:val="TAL"/>
            </w:pPr>
          </w:p>
        </w:tc>
      </w:tr>
      <w:tr w:rsidR="00546D13" w:rsidRPr="00505D8A" w14:paraId="2917FBAD" w14:textId="77777777" w:rsidTr="00DD31CD">
        <w:tc>
          <w:tcPr>
            <w:tcW w:w="4535" w:type="dxa"/>
          </w:tcPr>
          <w:p w14:paraId="50151B50" w14:textId="77777777" w:rsidR="00546D13" w:rsidRPr="00505D8A" w:rsidRDefault="00546D13" w:rsidP="00DD31CD">
            <w:pPr>
              <w:pStyle w:val="TAL"/>
            </w:pPr>
            <w:r w:rsidRPr="00505D8A">
              <w:t xml:space="preserve">    }</w:t>
            </w:r>
          </w:p>
        </w:tc>
        <w:tc>
          <w:tcPr>
            <w:tcW w:w="2267" w:type="dxa"/>
          </w:tcPr>
          <w:p w14:paraId="54C5AFB7" w14:textId="77777777" w:rsidR="00546D13" w:rsidRPr="00505D8A" w:rsidRDefault="00546D13" w:rsidP="00DD31CD">
            <w:pPr>
              <w:pStyle w:val="TAL"/>
            </w:pPr>
          </w:p>
        </w:tc>
        <w:tc>
          <w:tcPr>
            <w:tcW w:w="1700" w:type="dxa"/>
          </w:tcPr>
          <w:p w14:paraId="3EF2EFA6" w14:textId="77777777" w:rsidR="00546D13" w:rsidRPr="00505D8A" w:rsidRDefault="00546D13" w:rsidP="00DD31CD">
            <w:pPr>
              <w:pStyle w:val="TAL"/>
            </w:pPr>
          </w:p>
        </w:tc>
        <w:tc>
          <w:tcPr>
            <w:tcW w:w="1133" w:type="dxa"/>
          </w:tcPr>
          <w:p w14:paraId="08E089ED" w14:textId="77777777" w:rsidR="00546D13" w:rsidRPr="00505D8A" w:rsidRDefault="00546D13" w:rsidP="00DD31CD">
            <w:pPr>
              <w:pStyle w:val="TAL"/>
            </w:pPr>
          </w:p>
        </w:tc>
      </w:tr>
      <w:tr w:rsidR="00546D13" w:rsidRPr="00505D8A" w14:paraId="202B9A38" w14:textId="77777777" w:rsidTr="00DD31CD">
        <w:tc>
          <w:tcPr>
            <w:tcW w:w="4535" w:type="dxa"/>
          </w:tcPr>
          <w:p w14:paraId="181EE6A1" w14:textId="77777777" w:rsidR="00546D13" w:rsidRPr="00505D8A" w:rsidRDefault="00546D13" w:rsidP="00DD31CD">
            <w:pPr>
              <w:pStyle w:val="TAL"/>
            </w:pPr>
            <w:r w:rsidRPr="00505D8A">
              <w:t xml:space="preserve">  }</w:t>
            </w:r>
          </w:p>
        </w:tc>
        <w:tc>
          <w:tcPr>
            <w:tcW w:w="2267" w:type="dxa"/>
          </w:tcPr>
          <w:p w14:paraId="74826C9A" w14:textId="77777777" w:rsidR="00546D13" w:rsidRPr="00505D8A" w:rsidRDefault="00546D13" w:rsidP="00DD31CD">
            <w:pPr>
              <w:pStyle w:val="TAL"/>
            </w:pPr>
          </w:p>
        </w:tc>
        <w:tc>
          <w:tcPr>
            <w:tcW w:w="1700" w:type="dxa"/>
          </w:tcPr>
          <w:p w14:paraId="4A8D400A" w14:textId="77777777" w:rsidR="00546D13" w:rsidRPr="00505D8A" w:rsidRDefault="00546D13" w:rsidP="00DD31CD">
            <w:pPr>
              <w:pStyle w:val="TAL"/>
            </w:pPr>
          </w:p>
        </w:tc>
        <w:tc>
          <w:tcPr>
            <w:tcW w:w="1133" w:type="dxa"/>
          </w:tcPr>
          <w:p w14:paraId="27DE8F49" w14:textId="77777777" w:rsidR="00546D13" w:rsidRPr="00505D8A" w:rsidRDefault="00546D13" w:rsidP="00DD31CD">
            <w:pPr>
              <w:pStyle w:val="TAL"/>
            </w:pPr>
          </w:p>
        </w:tc>
      </w:tr>
      <w:tr w:rsidR="00546D13" w:rsidRPr="00505D8A" w14:paraId="321C2001" w14:textId="77777777" w:rsidTr="00DD31CD">
        <w:tc>
          <w:tcPr>
            <w:tcW w:w="4535" w:type="dxa"/>
          </w:tcPr>
          <w:p w14:paraId="43C820BF" w14:textId="77777777" w:rsidR="00546D13" w:rsidRPr="00505D8A" w:rsidRDefault="00546D13" w:rsidP="00DD31CD">
            <w:pPr>
              <w:pStyle w:val="TAL"/>
            </w:pPr>
            <w:r w:rsidRPr="00505D8A">
              <w:t>}</w:t>
            </w:r>
          </w:p>
        </w:tc>
        <w:tc>
          <w:tcPr>
            <w:tcW w:w="2267" w:type="dxa"/>
          </w:tcPr>
          <w:p w14:paraId="6F9D2762" w14:textId="77777777" w:rsidR="00546D13" w:rsidRPr="00505D8A" w:rsidRDefault="00546D13" w:rsidP="00DD31CD">
            <w:pPr>
              <w:pStyle w:val="TAL"/>
            </w:pPr>
          </w:p>
        </w:tc>
        <w:tc>
          <w:tcPr>
            <w:tcW w:w="1700" w:type="dxa"/>
          </w:tcPr>
          <w:p w14:paraId="7AFCDF4C" w14:textId="77777777" w:rsidR="00546D13" w:rsidRPr="00505D8A" w:rsidRDefault="00546D13" w:rsidP="00DD31CD">
            <w:pPr>
              <w:pStyle w:val="TAL"/>
            </w:pPr>
          </w:p>
        </w:tc>
        <w:tc>
          <w:tcPr>
            <w:tcW w:w="1133" w:type="dxa"/>
          </w:tcPr>
          <w:p w14:paraId="520F5AD3" w14:textId="77777777" w:rsidR="00546D13" w:rsidRPr="00505D8A" w:rsidRDefault="00546D13" w:rsidP="00DD31CD">
            <w:pPr>
              <w:pStyle w:val="TAL"/>
            </w:pPr>
          </w:p>
        </w:tc>
      </w:tr>
    </w:tbl>
    <w:p w14:paraId="7C04878C" w14:textId="77777777" w:rsidR="00546D13" w:rsidRPr="00505D8A" w:rsidRDefault="00546D13" w:rsidP="00546D13"/>
    <w:p w14:paraId="54D1071C" w14:textId="77777777" w:rsidR="00546D13" w:rsidRPr="00505D8A" w:rsidRDefault="00546D13" w:rsidP="00546D13">
      <w:pPr>
        <w:pStyle w:val="TH"/>
      </w:pPr>
      <w:r w:rsidRPr="00505D8A">
        <w:t>Table 22.5.4.3.3-5: Message ATTACH REQUEST (steps 26a1, 26b1, 57a1, 57b1, 89a1, 89b1, Table 22.5.4.3.2-1)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46D13" w:rsidRPr="00505D8A" w14:paraId="1D38C9C7" w14:textId="77777777" w:rsidTr="00DD31CD">
        <w:tc>
          <w:tcPr>
            <w:tcW w:w="9603" w:type="dxa"/>
            <w:gridSpan w:val="4"/>
            <w:shd w:val="clear" w:color="auto" w:fill="auto"/>
          </w:tcPr>
          <w:p w14:paraId="720AA3BF" w14:textId="77777777" w:rsidR="00546D13" w:rsidRPr="00505D8A" w:rsidRDefault="00546D13" w:rsidP="00DD31CD">
            <w:pPr>
              <w:pStyle w:val="TAL"/>
            </w:pPr>
            <w:r w:rsidRPr="00505D8A">
              <w:t>Derivation path: TS 36.508 [18], Table 4.7.2-4</w:t>
            </w:r>
          </w:p>
        </w:tc>
      </w:tr>
      <w:tr w:rsidR="00546D13" w:rsidRPr="00505D8A" w14:paraId="7DE4D1CB" w14:textId="77777777" w:rsidTr="00DD31CD">
        <w:tc>
          <w:tcPr>
            <w:tcW w:w="4518" w:type="dxa"/>
            <w:shd w:val="clear" w:color="auto" w:fill="auto"/>
          </w:tcPr>
          <w:p w14:paraId="26A1A6A5" w14:textId="77777777" w:rsidR="00546D13" w:rsidRPr="00505D8A" w:rsidRDefault="00546D13" w:rsidP="00DD31CD">
            <w:pPr>
              <w:pStyle w:val="TAH"/>
            </w:pPr>
            <w:r w:rsidRPr="00505D8A">
              <w:t>Information Element</w:t>
            </w:r>
          </w:p>
        </w:tc>
        <w:tc>
          <w:tcPr>
            <w:tcW w:w="2260" w:type="dxa"/>
            <w:shd w:val="clear" w:color="auto" w:fill="auto"/>
          </w:tcPr>
          <w:p w14:paraId="2282C922" w14:textId="77777777" w:rsidR="00546D13" w:rsidRPr="00505D8A" w:rsidRDefault="00546D13" w:rsidP="00DD31CD">
            <w:pPr>
              <w:pStyle w:val="TAH"/>
            </w:pPr>
            <w:r w:rsidRPr="00505D8A">
              <w:t>Value/Remark</w:t>
            </w:r>
          </w:p>
        </w:tc>
        <w:tc>
          <w:tcPr>
            <w:tcW w:w="1695" w:type="dxa"/>
            <w:shd w:val="clear" w:color="auto" w:fill="auto"/>
          </w:tcPr>
          <w:p w14:paraId="0E6AD1E1" w14:textId="77777777" w:rsidR="00546D13" w:rsidRPr="00505D8A" w:rsidRDefault="00546D13" w:rsidP="00DD31CD">
            <w:pPr>
              <w:pStyle w:val="TAH"/>
            </w:pPr>
            <w:r w:rsidRPr="00505D8A">
              <w:t>Comment</w:t>
            </w:r>
          </w:p>
        </w:tc>
        <w:tc>
          <w:tcPr>
            <w:tcW w:w="1130" w:type="dxa"/>
            <w:shd w:val="clear" w:color="auto" w:fill="auto"/>
          </w:tcPr>
          <w:p w14:paraId="330264E1" w14:textId="77777777" w:rsidR="00546D13" w:rsidRPr="00505D8A" w:rsidRDefault="00546D13" w:rsidP="00DD31CD">
            <w:pPr>
              <w:pStyle w:val="TAH"/>
            </w:pPr>
            <w:r w:rsidRPr="00505D8A">
              <w:t>Condition</w:t>
            </w:r>
          </w:p>
        </w:tc>
      </w:tr>
      <w:tr w:rsidR="00546D13" w:rsidRPr="00505D8A" w14:paraId="7E98D01F" w14:textId="77777777" w:rsidTr="00DD31CD">
        <w:tc>
          <w:tcPr>
            <w:tcW w:w="4518" w:type="dxa"/>
            <w:shd w:val="clear" w:color="auto" w:fill="auto"/>
          </w:tcPr>
          <w:p w14:paraId="4E515294" w14:textId="77777777" w:rsidR="00546D13" w:rsidRPr="00505D8A" w:rsidRDefault="00546D13" w:rsidP="00DD31CD">
            <w:pPr>
              <w:pStyle w:val="TAL"/>
            </w:pPr>
            <w:r w:rsidRPr="00505D8A">
              <w:t>NAS key set identifier</w:t>
            </w:r>
          </w:p>
        </w:tc>
        <w:tc>
          <w:tcPr>
            <w:tcW w:w="2260" w:type="dxa"/>
            <w:shd w:val="clear" w:color="auto" w:fill="auto"/>
          </w:tcPr>
          <w:p w14:paraId="20D9DF18" w14:textId="77777777" w:rsidR="00546D13" w:rsidRPr="00505D8A" w:rsidRDefault="00546D13" w:rsidP="00DD31CD">
            <w:pPr>
              <w:pStyle w:val="TAL"/>
            </w:pPr>
            <w:r w:rsidRPr="00505D8A">
              <w:t>111</w:t>
            </w:r>
          </w:p>
        </w:tc>
        <w:tc>
          <w:tcPr>
            <w:tcW w:w="1695" w:type="dxa"/>
            <w:shd w:val="clear" w:color="auto" w:fill="auto"/>
          </w:tcPr>
          <w:p w14:paraId="615061B3" w14:textId="77777777" w:rsidR="00546D13" w:rsidRPr="00505D8A" w:rsidRDefault="00546D13" w:rsidP="00DD31CD">
            <w:pPr>
              <w:pStyle w:val="TAL"/>
            </w:pPr>
            <w:r w:rsidRPr="00505D8A">
              <w:t>"No key is available"</w:t>
            </w:r>
          </w:p>
        </w:tc>
        <w:tc>
          <w:tcPr>
            <w:tcW w:w="1130" w:type="dxa"/>
            <w:shd w:val="clear" w:color="auto" w:fill="auto"/>
          </w:tcPr>
          <w:p w14:paraId="63C102E4" w14:textId="77777777" w:rsidR="00546D13" w:rsidRPr="00505D8A" w:rsidRDefault="00546D13" w:rsidP="00DD31CD">
            <w:pPr>
              <w:pStyle w:val="TAL"/>
            </w:pPr>
          </w:p>
        </w:tc>
      </w:tr>
      <w:tr w:rsidR="00546D13" w:rsidRPr="00505D8A" w14:paraId="28690276" w14:textId="77777777" w:rsidTr="00DD31CD">
        <w:tc>
          <w:tcPr>
            <w:tcW w:w="4518" w:type="dxa"/>
            <w:shd w:val="clear" w:color="auto" w:fill="auto"/>
          </w:tcPr>
          <w:p w14:paraId="477539A9" w14:textId="77777777" w:rsidR="00546D13" w:rsidRPr="00505D8A" w:rsidRDefault="00546D13" w:rsidP="00DD31CD">
            <w:pPr>
              <w:pStyle w:val="TAL"/>
            </w:pPr>
            <w:r w:rsidRPr="00505D8A">
              <w:t>Old GUTI or IMSI</w:t>
            </w:r>
          </w:p>
        </w:tc>
        <w:tc>
          <w:tcPr>
            <w:tcW w:w="2260" w:type="dxa"/>
            <w:shd w:val="clear" w:color="auto" w:fill="auto"/>
          </w:tcPr>
          <w:p w14:paraId="7731E0BB" w14:textId="77777777" w:rsidR="00546D13" w:rsidRPr="00505D8A" w:rsidRDefault="00546D13" w:rsidP="00DD31CD">
            <w:pPr>
              <w:pStyle w:val="TAL"/>
            </w:pPr>
            <w:r w:rsidRPr="00505D8A">
              <w:t>IMSI</w:t>
            </w:r>
          </w:p>
        </w:tc>
        <w:tc>
          <w:tcPr>
            <w:tcW w:w="1695" w:type="dxa"/>
            <w:shd w:val="clear" w:color="auto" w:fill="auto"/>
          </w:tcPr>
          <w:p w14:paraId="4F876C0E" w14:textId="77777777" w:rsidR="00546D13" w:rsidRPr="00505D8A" w:rsidRDefault="00546D13" w:rsidP="00DD31CD">
            <w:pPr>
              <w:pStyle w:val="TAL"/>
            </w:pPr>
          </w:p>
        </w:tc>
        <w:tc>
          <w:tcPr>
            <w:tcW w:w="1130" w:type="dxa"/>
            <w:shd w:val="clear" w:color="auto" w:fill="auto"/>
          </w:tcPr>
          <w:p w14:paraId="19493453" w14:textId="77777777" w:rsidR="00546D13" w:rsidRPr="00505D8A" w:rsidRDefault="00546D13" w:rsidP="00DD31CD">
            <w:pPr>
              <w:pStyle w:val="TAL"/>
            </w:pPr>
          </w:p>
        </w:tc>
      </w:tr>
      <w:tr w:rsidR="00546D13" w:rsidRPr="00505D8A" w14:paraId="75103882" w14:textId="77777777" w:rsidTr="00DD31CD">
        <w:tc>
          <w:tcPr>
            <w:tcW w:w="4518" w:type="dxa"/>
            <w:shd w:val="clear" w:color="auto" w:fill="auto"/>
          </w:tcPr>
          <w:p w14:paraId="5F902615" w14:textId="77777777" w:rsidR="00546D13" w:rsidRPr="00505D8A" w:rsidRDefault="00546D13" w:rsidP="00DD31CD">
            <w:pPr>
              <w:pStyle w:val="TAL"/>
            </w:pPr>
            <w:r w:rsidRPr="00505D8A">
              <w:t>Last visited registered TAI</w:t>
            </w:r>
          </w:p>
        </w:tc>
        <w:tc>
          <w:tcPr>
            <w:tcW w:w="2260" w:type="dxa"/>
            <w:shd w:val="clear" w:color="auto" w:fill="auto"/>
          </w:tcPr>
          <w:p w14:paraId="3811DCD4" w14:textId="77777777" w:rsidR="00546D13" w:rsidRPr="00505D8A" w:rsidRDefault="00546D13" w:rsidP="00DD31CD">
            <w:pPr>
              <w:pStyle w:val="TAL"/>
            </w:pPr>
            <w:r w:rsidRPr="00505D8A">
              <w:t>Not present</w:t>
            </w:r>
          </w:p>
        </w:tc>
        <w:tc>
          <w:tcPr>
            <w:tcW w:w="1695" w:type="dxa"/>
            <w:shd w:val="clear" w:color="auto" w:fill="auto"/>
          </w:tcPr>
          <w:p w14:paraId="20518BC2" w14:textId="77777777" w:rsidR="00546D13" w:rsidRPr="00505D8A" w:rsidRDefault="00546D13" w:rsidP="00DD31CD">
            <w:pPr>
              <w:pStyle w:val="TAL"/>
            </w:pPr>
          </w:p>
        </w:tc>
        <w:tc>
          <w:tcPr>
            <w:tcW w:w="1130" w:type="dxa"/>
            <w:shd w:val="clear" w:color="auto" w:fill="auto"/>
          </w:tcPr>
          <w:p w14:paraId="736B43AD" w14:textId="77777777" w:rsidR="00546D13" w:rsidRPr="00505D8A" w:rsidRDefault="00546D13" w:rsidP="00DD31CD">
            <w:pPr>
              <w:pStyle w:val="TAL"/>
            </w:pPr>
          </w:p>
        </w:tc>
      </w:tr>
    </w:tbl>
    <w:p w14:paraId="0A54CC64" w14:textId="77777777" w:rsidR="00546D13" w:rsidRPr="00505D8A" w:rsidRDefault="00546D13" w:rsidP="00546D13"/>
    <w:p w14:paraId="7231C0DD" w14:textId="77777777" w:rsidR="00546D13" w:rsidRPr="00505D8A" w:rsidRDefault="00546D13" w:rsidP="00546D13">
      <w:pPr>
        <w:pStyle w:val="TH"/>
      </w:pPr>
      <w:r w:rsidRPr="00505D8A">
        <w:t>Table 22.5.4.3.3-6: DETACH REQUEST (steps 42, 73,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6D13" w:rsidRPr="00505D8A" w14:paraId="72EE4394" w14:textId="77777777" w:rsidTr="00DD31CD">
        <w:tc>
          <w:tcPr>
            <w:tcW w:w="9747" w:type="dxa"/>
            <w:gridSpan w:val="4"/>
          </w:tcPr>
          <w:p w14:paraId="79C0C263" w14:textId="77777777" w:rsidR="00546D13" w:rsidRPr="00505D8A" w:rsidRDefault="00546D13" w:rsidP="00DD31CD">
            <w:pPr>
              <w:pStyle w:val="TAL"/>
              <w:rPr>
                <w:rFonts w:eastAsia="MS Mincho"/>
              </w:rPr>
            </w:pPr>
            <w:r w:rsidRPr="00505D8A">
              <w:rPr>
                <w:rFonts w:eastAsia="MS Mincho"/>
              </w:rPr>
              <w:t>Derivation Path: TS 36.508</w:t>
            </w:r>
            <w:r w:rsidRPr="00505D8A">
              <w:t xml:space="preserve"> [18]</w:t>
            </w:r>
            <w:r w:rsidRPr="00505D8A">
              <w:rPr>
                <w:rFonts w:eastAsia="MS Mincho"/>
              </w:rPr>
              <w:t>, Table 4.7.2-11</w:t>
            </w:r>
          </w:p>
        </w:tc>
      </w:tr>
      <w:tr w:rsidR="00546D13" w:rsidRPr="00505D8A" w14:paraId="35E7001B" w14:textId="77777777" w:rsidTr="00DD31CD">
        <w:tc>
          <w:tcPr>
            <w:tcW w:w="4535" w:type="dxa"/>
          </w:tcPr>
          <w:p w14:paraId="39A36918" w14:textId="77777777" w:rsidR="00546D13" w:rsidRPr="00505D8A" w:rsidRDefault="00546D13" w:rsidP="00DD31CD">
            <w:pPr>
              <w:pStyle w:val="TAH"/>
              <w:rPr>
                <w:rFonts w:eastAsia="MS Mincho"/>
              </w:rPr>
            </w:pPr>
            <w:r w:rsidRPr="00505D8A">
              <w:rPr>
                <w:rFonts w:eastAsia="MS Mincho"/>
              </w:rPr>
              <w:t>Information Element</w:t>
            </w:r>
          </w:p>
        </w:tc>
        <w:tc>
          <w:tcPr>
            <w:tcW w:w="2267" w:type="dxa"/>
          </w:tcPr>
          <w:p w14:paraId="4D039FF3" w14:textId="77777777" w:rsidR="00546D13" w:rsidRPr="00505D8A" w:rsidRDefault="00546D13" w:rsidP="00DD31CD">
            <w:pPr>
              <w:pStyle w:val="TAH"/>
              <w:rPr>
                <w:rFonts w:eastAsia="MS Mincho"/>
              </w:rPr>
            </w:pPr>
            <w:r w:rsidRPr="00505D8A">
              <w:rPr>
                <w:rFonts w:eastAsia="MS Mincho"/>
              </w:rPr>
              <w:t>Value/remark</w:t>
            </w:r>
          </w:p>
        </w:tc>
        <w:tc>
          <w:tcPr>
            <w:tcW w:w="1700" w:type="dxa"/>
          </w:tcPr>
          <w:p w14:paraId="1F1C0C24" w14:textId="77777777" w:rsidR="00546D13" w:rsidRPr="00505D8A" w:rsidRDefault="00546D13" w:rsidP="00DD31CD">
            <w:pPr>
              <w:pStyle w:val="TAH"/>
              <w:rPr>
                <w:rFonts w:eastAsia="MS Mincho"/>
              </w:rPr>
            </w:pPr>
            <w:r w:rsidRPr="00505D8A">
              <w:rPr>
                <w:rFonts w:eastAsia="MS Mincho"/>
              </w:rPr>
              <w:t>Comment</w:t>
            </w:r>
          </w:p>
        </w:tc>
        <w:tc>
          <w:tcPr>
            <w:tcW w:w="1245" w:type="dxa"/>
          </w:tcPr>
          <w:p w14:paraId="120A72E9" w14:textId="77777777" w:rsidR="00546D13" w:rsidRPr="00505D8A" w:rsidRDefault="00546D13" w:rsidP="00DD31CD">
            <w:pPr>
              <w:pStyle w:val="TAH"/>
              <w:rPr>
                <w:rFonts w:eastAsia="MS Mincho"/>
              </w:rPr>
            </w:pPr>
            <w:r w:rsidRPr="00505D8A">
              <w:rPr>
                <w:rFonts w:eastAsia="MS Mincho"/>
              </w:rPr>
              <w:t>Condition</w:t>
            </w:r>
          </w:p>
        </w:tc>
      </w:tr>
      <w:tr w:rsidR="00546D13" w:rsidRPr="00505D8A" w14:paraId="6C161A7E" w14:textId="77777777" w:rsidTr="00DD31CD">
        <w:tc>
          <w:tcPr>
            <w:tcW w:w="4535" w:type="dxa"/>
          </w:tcPr>
          <w:p w14:paraId="79FBCCC5" w14:textId="77777777" w:rsidR="00546D13" w:rsidRPr="00505D8A" w:rsidRDefault="00546D13" w:rsidP="00DD31CD">
            <w:pPr>
              <w:pStyle w:val="TAL"/>
              <w:rPr>
                <w:rFonts w:eastAsia="MS Mincho"/>
              </w:rPr>
            </w:pPr>
            <w:r w:rsidRPr="00505D8A">
              <w:rPr>
                <w:rFonts w:eastAsia="MS Mincho"/>
              </w:rPr>
              <w:t>Detach type</w:t>
            </w:r>
          </w:p>
        </w:tc>
        <w:tc>
          <w:tcPr>
            <w:tcW w:w="2267" w:type="dxa"/>
          </w:tcPr>
          <w:p w14:paraId="4BEB8DEA" w14:textId="77777777" w:rsidR="00546D13" w:rsidRPr="00505D8A" w:rsidRDefault="00546D13" w:rsidP="00DD31CD">
            <w:pPr>
              <w:pStyle w:val="TAL"/>
              <w:rPr>
                <w:rFonts w:eastAsia="MS PGothic"/>
              </w:rPr>
            </w:pPr>
          </w:p>
        </w:tc>
        <w:tc>
          <w:tcPr>
            <w:tcW w:w="1700" w:type="dxa"/>
          </w:tcPr>
          <w:p w14:paraId="26B016A9" w14:textId="77777777" w:rsidR="00546D13" w:rsidRPr="00505D8A" w:rsidRDefault="00546D13" w:rsidP="00DD31CD">
            <w:pPr>
              <w:pStyle w:val="TAL"/>
              <w:rPr>
                <w:rFonts w:eastAsia="MS PGothic"/>
              </w:rPr>
            </w:pPr>
          </w:p>
        </w:tc>
        <w:tc>
          <w:tcPr>
            <w:tcW w:w="1245" w:type="dxa"/>
          </w:tcPr>
          <w:p w14:paraId="4C622444" w14:textId="77777777" w:rsidR="00546D13" w:rsidRPr="00505D8A" w:rsidRDefault="00546D13" w:rsidP="00DD31CD">
            <w:pPr>
              <w:pStyle w:val="TAL"/>
              <w:rPr>
                <w:rFonts w:eastAsia="MS Mincho"/>
              </w:rPr>
            </w:pPr>
          </w:p>
        </w:tc>
      </w:tr>
      <w:tr w:rsidR="00546D13" w:rsidRPr="00505D8A" w14:paraId="742C32BD" w14:textId="77777777" w:rsidTr="00DD31CD">
        <w:tc>
          <w:tcPr>
            <w:tcW w:w="4535" w:type="dxa"/>
          </w:tcPr>
          <w:p w14:paraId="27035327" w14:textId="77777777" w:rsidR="00546D13" w:rsidRPr="00505D8A" w:rsidRDefault="00546D13" w:rsidP="00DD31CD">
            <w:pPr>
              <w:pStyle w:val="TAL"/>
              <w:rPr>
                <w:rFonts w:eastAsia="MS Mincho"/>
              </w:rPr>
            </w:pPr>
            <w:r w:rsidRPr="00505D8A">
              <w:t xml:space="preserve">  Type of detach</w:t>
            </w:r>
          </w:p>
        </w:tc>
        <w:tc>
          <w:tcPr>
            <w:tcW w:w="2267" w:type="dxa"/>
          </w:tcPr>
          <w:p w14:paraId="4599D0EA" w14:textId="77777777" w:rsidR="00546D13" w:rsidRPr="00505D8A" w:rsidRDefault="00546D13" w:rsidP="00DD31CD">
            <w:pPr>
              <w:pStyle w:val="TAL"/>
              <w:rPr>
                <w:rFonts w:eastAsia="MS PGothic"/>
              </w:rPr>
            </w:pPr>
            <w:r w:rsidRPr="00505D8A">
              <w:rPr>
                <w:rFonts w:eastAsia="MS Mincho"/>
              </w:rPr>
              <w:t>001</w:t>
            </w:r>
          </w:p>
        </w:tc>
        <w:tc>
          <w:tcPr>
            <w:tcW w:w="1700" w:type="dxa"/>
          </w:tcPr>
          <w:p w14:paraId="38F0815E" w14:textId="77777777" w:rsidR="00546D13" w:rsidRPr="00505D8A" w:rsidRDefault="00546D13" w:rsidP="00DD31CD">
            <w:pPr>
              <w:pStyle w:val="TAL"/>
              <w:rPr>
                <w:rFonts w:eastAsia="MS PGothic"/>
              </w:rPr>
            </w:pPr>
            <w:r w:rsidRPr="00505D8A">
              <w:rPr>
                <w:rFonts w:eastAsia="MS PGothic"/>
              </w:rPr>
              <w:t>EPS detach</w:t>
            </w:r>
          </w:p>
        </w:tc>
        <w:tc>
          <w:tcPr>
            <w:tcW w:w="1245" w:type="dxa"/>
          </w:tcPr>
          <w:p w14:paraId="7D9FBD40" w14:textId="77777777" w:rsidR="00546D13" w:rsidRPr="00505D8A" w:rsidRDefault="00546D13" w:rsidP="00DD31CD">
            <w:pPr>
              <w:pStyle w:val="TAL"/>
              <w:rPr>
                <w:rFonts w:eastAsia="MS Mincho"/>
              </w:rPr>
            </w:pPr>
          </w:p>
        </w:tc>
      </w:tr>
      <w:tr w:rsidR="00546D13" w:rsidRPr="00505D8A" w14:paraId="6EB34CB8" w14:textId="77777777" w:rsidTr="00DD31CD">
        <w:tc>
          <w:tcPr>
            <w:tcW w:w="4535" w:type="dxa"/>
          </w:tcPr>
          <w:p w14:paraId="5EA36B7A" w14:textId="77777777" w:rsidR="00546D13" w:rsidRPr="00505D8A" w:rsidRDefault="00546D13" w:rsidP="00DD31CD">
            <w:pPr>
              <w:pStyle w:val="TAL"/>
            </w:pPr>
            <w:r w:rsidRPr="00505D8A">
              <w:t xml:space="preserve">  Switch off</w:t>
            </w:r>
          </w:p>
        </w:tc>
        <w:tc>
          <w:tcPr>
            <w:tcW w:w="2267" w:type="dxa"/>
          </w:tcPr>
          <w:p w14:paraId="3E5F1A09" w14:textId="77777777" w:rsidR="00546D13" w:rsidRPr="00505D8A" w:rsidRDefault="00546D13" w:rsidP="00DD31CD">
            <w:pPr>
              <w:pStyle w:val="TAL"/>
              <w:rPr>
                <w:rFonts w:eastAsia="MS Mincho"/>
              </w:rPr>
            </w:pPr>
            <w:r w:rsidRPr="00505D8A">
              <w:rPr>
                <w:rFonts w:eastAsia="MS Mincho"/>
              </w:rPr>
              <w:t>1</w:t>
            </w:r>
          </w:p>
        </w:tc>
        <w:tc>
          <w:tcPr>
            <w:tcW w:w="1700" w:type="dxa"/>
          </w:tcPr>
          <w:p w14:paraId="6176A8A1" w14:textId="77777777" w:rsidR="00546D13" w:rsidRPr="00505D8A" w:rsidRDefault="00546D13" w:rsidP="00DD31CD">
            <w:pPr>
              <w:pStyle w:val="TAL"/>
              <w:rPr>
                <w:rFonts w:eastAsia="MS PGothic"/>
              </w:rPr>
            </w:pPr>
            <w:r w:rsidRPr="00505D8A">
              <w:rPr>
                <w:rFonts w:eastAsia="MS PGothic"/>
              </w:rPr>
              <w:t>"</w:t>
            </w:r>
            <w:proofErr w:type="gramStart"/>
            <w:r w:rsidRPr="00505D8A">
              <w:rPr>
                <w:rFonts w:eastAsia="MS PGothic"/>
              </w:rPr>
              <w:t>switch</w:t>
            </w:r>
            <w:proofErr w:type="gramEnd"/>
            <w:r w:rsidRPr="00505D8A">
              <w:rPr>
                <w:rFonts w:eastAsia="MS PGothic"/>
              </w:rPr>
              <w:t>-off"</w:t>
            </w:r>
          </w:p>
        </w:tc>
        <w:tc>
          <w:tcPr>
            <w:tcW w:w="1245" w:type="dxa"/>
          </w:tcPr>
          <w:p w14:paraId="20300EC5" w14:textId="77777777" w:rsidR="00546D13" w:rsidRPr="00505D8A" w:rsidRDefault="00546D13" w:rsidP="00DD31CD">
            <w:pPr>
              <w:pStyle w:val="TAL"/>
              <w:rPr>
                <w:rFonts w:eastAsia="MS Mincho"/>
              </w:rPr>
            </w:pPr>
          </w:p>
        </w:tc>
      </w:tr>
      <w:tr w:rsidR="00546D13" w:rsidRPr="00505D8A" w14:paraId="3915B60E" w14:textId="77777777" w:rsidTr="00DD31CD">
        <w:tc>
          <w:tcPr>
            <w:tcW w:w="4535" w:type="dxa"/>
          </w:tcPr>
          <w:p w14:paraId="6F930EAD" w14:textId="77777777" w:rsidR="00546D13" w:rsidRPr="00505D8A" w:rsidRDefault="00546D13" w:rsidP="00DD31CD">
            <w:pPr>
              <w:pStyle w:val="TAL"/>
            </w:pPr>
            <w:r w:rsidRPr="00505D8A">
              <w:rPr>
                <w:rFonts w:eastAsia="MS Mincho"/>
              </w:rPr>
              <w:t>GUTI or IMSI</w:t>
            </w:r>
          </w:p>
        </w:tc>
        <w:tc>
          <w:tcPr>
            <w:tcW w:w="2267" w:type="dxa"/>
          </w:tcPr>
          <w:p w14:paraId="77A6E8F9" w14:textId="77777777" w:rsidR="00546D13" w:rsidRPr="00505D8A" w:rsidRDefault="00546D13" w:rsidP="00DD31CD">
            <w:pPr>
              <w:pStyle w:val="TAL"/>
              <w:rPr>
                <w:rFonts w:eastAsia="MS Mincho"/>
              </w:rPr>
            </w:pPr>
            <w:r w:rsidRPr="00505D8A">
              <w:rPr>
                <w:rFonts w:eastAsia="MS Mincho"/>
              </w:rPr>
              <w:t>GUTI-2</w:t>
            </w:r>
          </w:p>
        </w:tc>
        <w:tc>
          <w:tcPr>
            <w:tcW w:w="1700" w:type="dxa"/>
          </w:tcPr>
          <w:p w14:paraId="59448879" w14:textId="77777777" w:rsidR="00546D13" w:rsidRPr="00505D8A" w:rsidRDefault="00546D13" w:rsidP="00DD31CD">
            <w:pPr>
              <w:pStyle w:val="TAL"/>
              <w:rPr>
                <w:rFonts w:eastAsia="MS PGothic"/>
              </w:rPr>
            </w:pPr>
          </w:p>
        </w:tc>
        <w:tc>
          <w:tcPr>
            <w:tcW w:w="1245" w:type="dxa"/>
          </w:tcPr>
          <w:p w14:paraId="35347914" w14:textId="77777777" w:rsidR="00546D13" w:rsidRPr="00505D8A" w:rsidRDefault="00546D13" w:rsidP="00DD31CD">
            <w:pPr>
              <w:pStyle w:val="TAL"/>
              <w:rPr>
                <w:rFonts w:eastAsia="MS Mincho"/>
              </w:rPr>
            </w:pPr>
          </w:p>
        </w:tc>
      </w:tr>
    </w:tbl>
    <w:p w14:paraId="10F5FCFF" w14:textId="77777777" w:rsidR="00546D13" w:rsidRPr="00505D8A" w:rsidRDefault="00546D13" w:rsidP="00546D13"/>
    <w:p w14:paraId="47F7882C" w14:textId="77777777" w:rsidR="00546D13" w:rsidRPr="00505D8A" w:rsidRDefault="00546D13" w:rsidP="00546D13">
      <w:pPr>
        <w:pStyle w:val="TH"/>
      </w:pPr>
      <w:r w:rsidRPr="00505D8A">
        <w:t>Table 22.5.4.3.3-7: Message ATTACH REJECT (step 48,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46D13" w:rsidRPr="00505D8A" w14:paraId="0A40624C" w14:textId="77777777" w:rsidTr="00DD31CD">
        <w:tc>
          <w:tcPr>
            <w:tcW w:w="9637" w:type="dxa"/>
            <w:gridSpan w:val="4"/>
            <w:shd w:val="clear" w:color="auto" w:fill="auto"/>
          </w:tcPr>
          <w:p w14:paraId="7E2FC909" w14:textId="77777777" w:rsidR="00546D13" w:rsidRPr="00505D8A" w:rsidRDefault="00546D13" w:rsidP="00DD31CD">
            <w:pPr>
              <w:pStyle w:val="TAL"/>
            </w:pPr>
            <w:r w:rsidRPr="00505D8A">
              <w:t>Derivation path: TS 36.508 [18], Table 4.7.2-3</w:t>
            </w:r>
          </w:p>
        </w:tc>
      </w:tr>
      <w:tr w:rsidR="00546D13" w:rsidRPr="00505D8A" w14:paraId="093349FF" w14:textId="77777777" w:rsidTr="00DD31CD">
        <w:tc>
          <w:tcPr>
            <w:tcW w:w="4535" w:type="dxa"/>
            <w:tcBorders>
              <w:bottom w:val="single" w:sz="4" w:space="0" w:color="auto"/>
            </w:tcBorders>
            <w:shd w:val="clear" w:color="auto" w:fill="auto"/>
          </w:tcPr>
          <w:p w14:paraId="6307B32E" w14:textId="77777777" w:rsidR="00546D13" w:rsidRPr="00505D8A" w:rsidRDefault="00546D13" w:rsidP="00DD31CD">
            <w:pPr>
              <w:pStyle w:val="TAH"/>
            </w:pPr>
            <w:r w:rsidRPr="00505D8A">
              <w:t>Information Element</w:t>
            </w:r>
          </w:p>
        </w:tc>
        <w:tc>
          <w:tcPr>
            <w:tcW w:w="2267" w:type="dxa"/>
            <w:tcBorders>
              <w:bottom w:val="single" w:sz="4" w:space="0" w:color="auto"/>
            </w:tcBorders>
            <w:shd w:val="clear" w:color="auto" w:fill="auto"/>
          </w:tcPr>
          <w:p w14:paraId="3971E70B" w14:textId="77777777" w:rsidR="00546D13" w:rsidRPr="00505D8A" w:rsidRDefault="00546D13" w:rsidP="00DD31CD">
            <w:pPr>
              <w:pStyle w:val="TAH"/>
            </w:pPr>
            <w:r w:rsidRPr="00505D8A">
              <w:t>Value/Remark</w:t>
            </w:r>
          </w:p>
        </w:tc>
        <w:tc>
          <w:tcPr>
            <w:tcW w:w="1700" w:type="dxa"/>
            <w:tcBorders>
              <w:bottom w:val="single" w:sz="4" w:space="0" w:color="auto"/>
            </w:tcBorders>
            <w:shd w:val="clear" w:color="auto" w:fill="auto"/>
          </w:tcPr>
          <w:p w14:paraId="61B96A16" w14:textId="77777777" w:rsidR="00546D13" w:rsidRPr="00505D8A" w:rsidRDefault="00546D13" w:rsidP="00DD31CD">
            <w:pPr>
              <w:pStyle w:val="TAH"/>
            </w:pPr>
            <w:r w:rsidRPr="00505D8A">
              <w:t>Comment</w:t>
            </w:r>
          </w:p>
        </w:tc>
        <w:tc>
          <w:tcPr>
            <w:tcW w:w="1135" w:type="dxa"/>
            <w:tcBorders>
              <w:bottom w:val="single" w:sz="4" w:space="0" w:color="auto"/>
            </w:tcBorders>
            <w:shd w:val="clear" w:color="auto" w:fill="auto"/>
          </w:tcPr>
          <w:p w14:paraId="2127A6B6" w14:textId="77777777" w:rsidR="00546D13" w:rsidRPr="00505D8A" w:rsidRDefault="00546D13" w:rsidP="00DD31CD">
            <w:pPr>
              <w:pStyle w:val="TAH"/>
            </w:pPr>
            <w:r w:rsidRPr="00505D8A">
              <w:t>Condition</w:t>
            </w:r>
          </w:p>
        </w:tc>
      </w:tr>
      <w:tr w:rsidR="00546D13" w:rsidRPr="00505D8A" w14:paraId="588139BA" w14:textId="77777777" w:rsidTr="00DD31CD">
        <w:tc>
          <w:tcPr>
            <w:tcW w:w="4535" w:type="dxa"/>
            <w:tcBorders>
              <w:top w:val="single" w:sz="4" w:space="0" w:color="auto"/>
              <w:bottom w:val="single" w:sz="4" w:space="0" w:color="auto"/>
            </w:tcBorders>
            <w:shd w:val="clear" w:color="auto" w:fill="auto"/>
          </w:tcPr>
          <w:p w14:paraId="0FAA5FC1" w14:textId="77777777" w:rsidR="00546D13" w:rsidRPr="00505D8A" w:rsidRDefault="00546D13" w:rsidP="00DD31CD">
            <w:pPr>
              <w:pStyle w:val="TAL"/>
            </w:pPr>
            <w:r w:rsidRPr="00505D8A">
              <w:t>Security header type</w:t>
            </w:r>
          </w:p>
        </w:tc>
        <w:tc>
          <w:tcPr>
            <w:tcW w:w="2267" w:type="dxa"/>
            <w:tcBorders>
              <w:top w:val="nil"/>
              <w:bottom w:val="single" w:sz="4" w:space="0" w:color="auto"/>
            </w:tcBorders>
            <w:shd w:val="clear" w:color="auto" w:fill="auto"/>
          </w:tcPr>
          <w:p w14:paraId="162837B9" w14:textId="77777777" w:rsidR="00546D13" w:rsidRPr="00505D8A" w:rsidRDefault="00546D13" w:rsidP="00DD31CD">
            <w:pPr>
              <w:pStyle w:val="TAL"/>
            </w:pPr>
            <w:r w:rsidRPr="00505D8A">
              <w:t>0000</w:t>
            </w:r>
          </w:p>
        </w:tc>
        <w:tc>
          <w:tcPr>
            <w:tcW w:w="1700" w:type="dxa"/>
            <w:tcBorders>
              <w:top w:val="nil"/>
              <w:bottom w:val="single" w:sz="4" w:space="0" w:color="auto"/>
            </w:tcBorders>
            <w:shd w:val="clear" w:color="auto" w:fill="auto"/>
          </w:tcPr>
          <w:p w14:paraId="1FEE680F" w14:textId="77777777" w:rsidR="00546D13" w:rsidRPr="00505D8A" w:rsidRDefault="00546D13" w:rsidP="00DD31CD">
            <w:pPr>
              <w:pStyle w:val="TAL"/>
            </w:pPr>
            <w:r w:rsidRPr="00505D8A">
              <w:t>"Plain NAS message, not security protected"</w:t>
            </w:r>
          </w:p>
        </w:tc>
        <w:tc>
          <w:tcPr>
            <w:tcW w:w="1135" w:type="dxa"/>
            <w:tcBorders>
              <w:top w:val="nil"/>
              <w:bottom w:val="single" w:sz="4" w:space="0" w:color="auto"/>
            </w:tcBorders>
            <w:shd w:val="clear" w:color="auto" w:fill="auto"/>
          </w:tcPr>
          <w:p w14:paraId="181AD59A" w14:textId="77777777" w:rsidR="00546D13" w:rsidRPr="00505D8A" w:rsidRDefault="00546D13" w:rsidP="00DD31CD">
            <w:pPr>
              <w:pStyle w:val="TAL"/>
            </w:pPr>
          </w:p>
        </w:tc>
      </w:tr>
      <w:tr w:rsidR="00546D13" w:rsidRPr="00505D8A" w14:paraId="604EF03F" w14:textId="77777777" w:rsidTr="00DD31CD">
        <w:tc>
          <w:tcPr>
            <w:tcW w:w="4535" w:type="dxa"/>
            <w:tcBorders>
              <w:top w:val="single" w:sz="4" w:space="0" w:color="auto"/>
              <w:bottom w:val="single" w:sz="4" w:space="0" w:color="auto"/>
            </w:tcBorders>
            <w:shd w:val="clear" w:color="auto" w:fill="auto"/>
          </w:tcPr>
          <w:p w14:paraId="70908B08" w14:textId="77777777" w:rsidR="00546D13" w:rsidRPr="00505D8A" w:rsidRDefault="00546D13" w:rsidP="00DD31CD">
            <w:pPr>
              <w:pStyle w:val="TAL"/>
            </w:pPr>
            <w:r w:rsidRPr="00505D8A">
              <w:t>EMM cause</w:t>
            </w:r>
          </w:p>
        </w:tc>
        <w:tc>
          <w:tcPr>
            <w:tcW w:w="2267" w:type="dxa"/>
            <w:tcBorders>
              <w:top w:val="single" w:sz="4" w:space="0" w:color="auto"/>
              <w:bottom w:val="single" w:sz="4" w:space="0" w:color="auto"/>
            </w:tcBorders>
            <w:shd w:val="clear" w:color="auto" w:fill="auto"/>
          </w:tcPr>
          <w:p w14:paraId="74329269" w14:textId="77777777" w:rsidR="00546D13" w:rsidRPr="00505D8A" w:rsidRDefault="00546D13" w:rsidP="00DD31CD">
            <w:pPr>
              <w:pStyle w:val="TAL"/>
            </w:pPr>
            <w:r w:rsidRPr="00505D8A">
              <w:t>00000011</w:t>
            </w:r>
          </w:p>
        </w:tc>
        <w:tc>
          <w:tcPr>
            <w:tcW w:w="1700" w:type="dxa"/>
            <w:tcBorders>
              <w:top w:val="single" w:sz="4" w:space="0" w:color="auto"/>
              <w:bottom w:val="single" w:sz="4" w:space="0" w:color="auto"/>
            </w:tcBorders>
            <w:shd w:val="clear" w:color="auto" w:fill="auto"/>
          </w:tcPr>
          <w:p w14:paraId="5327C48C" w14:textId="77777777" w:rsidR="00546D13" w:rsidRPr="00505D8A" w:rsidRDefault="00546D13" w:rsidP="00DD31CD">
            <w:pPr>
              <w:pStyle w:val="TAL"/>
            </w:pPr>
            <w:r w:rsidRPr="00505D8A">
              <w:t>#3 "Illegal UE"</w:t>
            </w:r>
          </w:p>
        </w:tc>
        <w:tc>
          <w:tcPr>
            <w:tcW w:w="1135" w:type="dxa"/>
            <w:tcBorders>
              <w:top w:val="single" w:sz="4" w:space="0" w:color="auto"/>
              <w:bottom w:val="single" w:sz="4" w:space="0" w:color="auto"/>
            </w:tcBorders>
            <w:shd w:val="clear" w:color="auto" w:fill="auto"/>
          </w:tcPr>
          <w:p w14:paraId="37AC192F" w14:textId="77777777" w:rsidR="00546D13" w:rsidRPr="00505D8A" w:rsidRDefault="00546D13" w:rsidP="00DD31CD">
            <w:pPr>
              <w:pStyle w:val="TAL"/>
            </w:pPr>
          </w:p>
        </w:tc>
      </w:tr>
      <w:tr w:rsidR="00546D13" w:rsidRPr="00505D8A" w14:paraId="518573B5" w14:textId="77777777" w:rsidTr="00DD31CD">
        <w:tc>
          <w:tcPr>
            <w:tcW w:w="4535" w:type="dxa"/>
            <w:tcBorders>
              <w:top w:val="single" w:sz="4" w:space="0" w:color="auto"/>
            </w:tcBorders>
            <w:shd w:val="clear" w:color="auto" w:fill="auto"/>
          </w:tcPr>
          <w:p w14:paraId="4F63885D" w14:textId="77777777" w:rsidR="00546D13" w:rsidRPr="00505D8A" w:rsidRDefault="00546D13" w:rsidP="00DD31CD">
            <w:pPr>
              <w:pStyle w:val="TAL"/>
            </w:pPr>
            <w:r w:rsidRPr="00505D8A">
              <w:t>ESM message container</w:t>
            </w:r>
          </w:p>
        </w:tc>
        <w:tc>
          <w:tcPr>
            <w:tcW w:w="2267" w:type="dxa"/>
            <w:tcBorders>
              <w:top w:val="single" w:sz="4" w:space="0" w:color="auto"/>
            </w:tcBorders>
            <w:shd w:val="clear" w:color="auto" w:fill="auto"/>
          </w:tcPr>
          <w:p w14:paraId="38732BB5" w14:textId="77777777" w:rsidR="00546D13" w:rsidRPr="00505D8A" w:rsidRDefault="00546D13" w:rsidP="00DD31CD">
            <w:pPr>
              <w:pStyle w:val="TAL"/>
            </w:pPr>
            <w:r w:rsidRPr="00505D8A">
              <w:t>Not present</w:t>
            </w:r>
          </w:p>
        </w:tc>
        <w:tc>
          <w:tcPr>
            <w:tcW w:w="1700" w:type="dxa"/>
            <w:tcBorders>
              <w:top w:val="single" w:sz="4" w:space="0" w:color="auto"/>
            </w:tcBorders>
            <w:shd w:val="clear" w:color="auto" w:fill="auto"/>
          </w:tcPr>
          <w:p w14:paraId="35608304" w14:textId="77777777" w:rsidR="00546D13" w:rsidRPr="00505D8A" w:rsidRDefault="00546D13" w:rsidP="00DD31CD">
            <w:pPr>
              <w:pStyle w:val="TAL"/>
            </w:pPr>
          </w:p>
        </w:tc>
        <w:tc>
          <w:tcPr>
            <w:tcW w:w="1135" w:type="dxa"/>
            <w:tcBorders>
              <w:top w:val="single" w:sz="4" w:space="0" w:color="auto"/>
            </w:tcBorders>
            <w:shd w:val="clear" w:color="auto" w:fill="auto"/>
          </w:tcPr>
          <w:p w14:paraId="528EF623" w14:textId="77777777" w:rsidR="00546D13" w:rsidRPr="00505D8A" w:rsidRDefault="00546D13" w:rsidP="00DD31CD">
            <w:pPr>
              <w:pStyle w:val="TAL"/>
            </w:pPr>
          </w:p>
        </w:tc>
      </w:tr>
    </w:tbl>
    <w:p w14:paraId="07B4BC2D" w14:textId="77777777" w:rsidR="00546D13" w:rsidRPr="00505D8A" w:rsidRDefault="00546D13" w:rsidP="00546D13"/>
    <w:p w14:paraId="3BA3C085" w14:textId="77777777" w:rsidR="00546D13" w:rsidRPr="00505D8A" w:rsidRDefault="00546D13" w:rsidP="00546D13">
      <w:pPr>
        <w:pStyle w:val="TH"/>
      </w:pPr>
      <w:r w:rsidRPr="00505D8A">
        <w:lastRenderedPageBreak/>
        <w:t>Table 22.5.4.3.3-8: Message ATTACH REJECT (step 79, Table 22.5.4.3.2-1)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46D13" w:rsidRPr="00505D8A" w14:paraId="4DDD429B" w14:textId="77777777" w:rsidTr="00DD31CD">
        <w:tc>
          <w:tcPr>
            <w:tcW w:w="9637" w:type="dxa"/>
            <w:gridSpan w:val="4"/>
            <w:shd w:val="clear" w:color="auto" w:fill="auto"/>
          </w:tcPr>
          <w:p w14:paraId="141D94AC" w14:textId="77777777" w:rsidR="00546D13" w:rsidRPr="00505D8A" w:rsidRDefault="00546D13" w:rsidP="00DD31CD">
            <w:pPr>
              <w:pStyle w:val="TAL"/>
            </w:pPr>
            <w:r w:rsidRPr="00505D8A">
              <w:t>Derivation path: TS 36.508 [18], Table 4.7.2-3</w:t>
            </w:r>
          </w:p>
        </w:tc>
      </w:tr>
      <w:tr w:rsidR="00546D13" w:rsidRPr="00505D8A" w14:paraId="08A72DF3" w14:textId="77777777" w:rsidTr="00DD31CD">
        <w:tc>
          <w:tcPr>
            <w:tcW w:w="4535" w:type="dxa"/>
            <w:tcBorders>
              <w:bottom w:val="single" w:sz="4" w:space="0" w:color="auto"/>
            </w:tcBorders>
            <w:shd w:val="clear" w:color="auto" w:fill="auto"/>
          </w:tcPr>
          <w:p w14:paraId="3C511005" w14:textId="77777777" w:rsidR="00546D13" w:rsidRPr="00505D8A" w:rsidRDefault="00546D13" w:rsidP="00DD31CD">
            <w:pPr>
              <w:pStyle w:val="TAH"/>
            </w:pPr>
            <w:r w:rsidRPr="00505D8A">
              <w:t>Information Element</w:t>
            </w:r>
          </w:p>
        </w:tc>
        <w:tc>
          <w:tcPr>
            <w:tcW w:w="2267" w:type="dxa"/>
            <w:tcBorders>
              <w:bottom w:val="single" w:sz="4" w:space="0" w:color="auto"/>
            </w:tcBorders>
            <w:shd w:val="clear" w:color="auto" w:fill="auto"/>
          </w:tcPr>
          <w:p w14:paraId="0CE0763F" w14:textId="77777777" w:rsidR="00546D13" w:rsidRPr="00505D8A" w:rsidRDefault="00546D13" w:rsidP="00DD31CD">
            <w:pPr>
              <w:pStyle w:val="TAH"/>
            </w:pPr>
            <w:r w:rsidRPr="00505D8A">
              <w:t>Value/Remark</w:t>
            </w:r>
          </w:p>
        </w:tc>
        <w:tc>
          <w:tcPr>
            <w:tcW w:w="1700" w:type="dxa"/>
            <w:tcBorders>
              <w:bottom w:val="single" w:sz="4" w:space="0" w:color="auto"/>
            </w:tcBorders>
            <w:shd w:val="clear" w:color="auto" w:fill="auto"/>
          </w:tcPr>
          <w:p w14:paraId="1A250DFB" w14:textId="77777777" w:rsidR="00546D13" w:rsidRPr="00505D8A" w:rsidRDefault="00546D13" w:rsidP="00DD31CD">
            <w:pPr>
              <w:pStyle w:val="TAH"/>
            </w:pPr>
            <w:r w:rsidRPr="00505D8A">
              <w:t>Comment</w:t>
            </w:r>
          </w:p>
        </w:tc>
        <w:tc>
          <w:tcPr>
            <w:tcW w:w="1135" w:type="dxa"/>
            <w:tcBorders>
              <w:bottom w:val="single" w:sz="4" w:space="0" w:color="auto"/>
            </w:tcBorders>
            <w:shd w:val="clear" w:color="auto" w:fill="auto"/>
          </w:tcPr>
          <w:p w14:paraId="1A96076A" w14:textId="77777777" w:rsidR="00546D13" w:rsidRPr="00505D8A" w:rsidRDefault="00546D13" w:rsidP="00DD31CD">
            <w:pPr>
              <w:pStyle w:val="TAH"/>
            </w:pPr>
            <w:r w:rsidRPr="00505D8A">
              <w:t>Condition</w:t>
            </w:r>
          </w:p>
        </w:tc>
      </w:tr>
      <w:tr w:rsidR="00546D13" w:rsidRPr="00505D8A" w14:paraId="70B1C51D" w14:textId="77777777" w:rsidTr="00DD31CD">
        <w:tc>
          <w:tcPr>
            <w:tcW w:w="4535" w:type="dxa"/>
            <w:tcBorders>
              <w:top w:val="single" w:sz="4" w:space="0" w:color="auto"/>
              <w:bottom w:val="single" w:sz="4" w:space="0" w:color="auto"/>
            </w:tcBorders>
            <w:shd w:val="clear" w:color="auto" w:fill="auto"/>
          </w:tcPr>
          <w:p w14:paraId="109A7ED9" w14:textId="77777777" w:rsidR="00546D13" w:rsidRPr="00505D8A" w:rsidRDefault="00546D13" w:rsidP="00DD31CD">
            <w:pPr>
              <w:pStyle w:val="TAL"/>
            </w:pPr>
            <w:r w:rsidRPr="00505D8A">
              <w:t>Security header type</w:t>
            </w:r>
          </w:p>
        </w:tc>
        <w:tc>
          <w:tcPr>
            <w:tcW w:w="2267" w:type="dxa"/>
            <w:tcBorders>
              <w:top w:val="nil"/>
              <w:bottom w:val="single" w:sz="4" w:space="0" w:color="auto"/>
            </w:tcBorders>
            <w:shd w:val="clear" w:color="auto" w:fill="auto"/>
          </w:tcPr>
          <w:p w14:paraId="12010DD2" w14:textId="77777777" w:rsidR="00546D13" w:rsidRPr="00505D8A" w:rsidRDefault="00546D13" w:rsidP="00DD31CD">
            <w:pPr>
              <w:pStyle w:val="TAL"/>
            </w:pPr>
            <w:r w:rsidRPr="00505D8A">
              <w:t>0000</w:t>
            </w:r>
          </w:p>
        </w:tc>
        <w:tc>
          <w:tcPr>
            <w:tcW w:w="1700" w:type="dxa"/>
            <w:tcBorders>
              <w:top w:val="nil"/>
              <w:bottom w:val="single" w:sz="4" w:space="0" w:color="auto"/>
            </w:tcBorders>
            <w:shd w:val="clear" w:color="auto" w:fill="auto"/>
          </w:tcPr>
          <w:p w14:paraId="4D7BF39A" w14:textId="77777777" w:rsidR="00546D13" w:rsidRPr="00505D8A" w:rsidRDefault="00546D13" w:rsidP="00DD31CD">
            <w:pPr>
              <w:pStyle w:val="TAL"/>
            </w:pPr>
            <w:r w:rsidRPr="00505D8A">
              <w:t>"Plain NAS message, not security protected"</w:t>
            </w:r>
          </w:p>
        </w:tc>
        <w:tc>
          <w:tcPr>
            <w:tcW w:w="1135" w:type="dxa"/>
            <w:tcBorders>
              <w:top w:val="nil"/>
              <w:bottom w:val="single" w:sz="4" w:space="0" w:color="auto"/>
            </w:tcBorders>
            <w:shd w:val="clear" w:color="auto" w:fill="auto"/>
          </w:tcPr>
          <w:p w14:paraId="273D2B45" w14:textId="77777777" w:rsidR="00546D13" w:rsidRPr="00505D8A" w:rsidRDefault="00546D13" w:rsidP="00DD31CD">
            <w:pPr>
              <w:pStyle w:val="TAL"/>
            </w:pPr>
          </w:p>
        </w:tc>
      </w:tr>
      <w:tr w:rsidR="00546D13" w:rsidRPr="00505D8A" w14:paraId="39B1368E" w14:textId="77777777" w:rsidTr="00DD31CD">
        <w:tc>
          <w:tcPr>
            <w:tcW w:w="4535" w:type="dxa"/>
            <w:tcBorders>
              <w:top w:val="single" w:sz="4" w:space="0" w:color="auto"/>
              <w:bottom w:val="single" w:sz="4" w:space="0" w:color="auto"/>
            </w:tcBorders>
            <w:shd w:val="clear" w:color="auto" w:fill="auto"/>
          </w:tcPr>
          <w:p w14:paraId="6EE3DB93" w14:textId="77777777" w:rsidR="00546D13" w:rsidRPr="00505D8A" w:rsidRDefault="00546D13" w:rsidP="00DD31CD">
            <w:pPr>
              <w:pStyle w:val="TAL"/>
            </w:pPr>
            <w:r w:rsidRPr="00505D8A">
              <w:t>EMM cause</w:t>
            </w:r>
          </w:p>
        </w:tc>
        <w:tc>
          <w:tcPr>
            <w:tcW w:w="2267" w:type="dxa"/>
            <w:tcBorders>
              <w:top w:val="single" w:sz="4" w:space="0" w:color="auto"/>
              <w:bottom w:val="single" w:sz="4" w:space="0" w:color="auto"/>
            </w:tcBorders>
            <w:shd w:val="clear" w:color="auto" w:fill="auto"/>
          </w:tcPr>
          <w:p w14:paraId="366B81ED" w14:textId="77777777" w:rsidR="00546D13" w:rsidRPr="00505D8A" w:rsidRDefault="00546D13" w:rsidP="00DD31CD">
            <w:pPr>
              <w:pStyle w:val="TAL"/>
            </w:pPr>
            <w:r w:rsidRPr="00505D8A">
              <w:t>00000101</w:t>
            </w:r>
          </w:p>
        </w:tc>
        <w:tc>
          <w:tcPr>
            <w:tcW w:w="1700" w:type="dxa"/>
            <w:tcBorders>
              <w:top w:val="single" w:sz="4" w:space="0" w:color="auto"/>
              <w:bottom w:val="single" w:sz="4" w:space="0" w:color="auto"/>
            </w:tcBorders>
            <w:shd w:val="clear" w:color="auto" w:fill="auto"/>
          </w:tcPr>
          <w:p w14:paraId="55642DC0" w14:textId="77777777" w:rsidR="00546D13" w:rsidRPr="00505D8A" w:rsidRDefault="00546D13" w:rsidP="00DD31CD">
            <w:pPr>
              <w:pStyle w:val="TAL"/>
            </w:pPr>
            <w:r w:rsidRPr="00505D8A">
              <w:t>#6 "Illegal ME"</w:t>
            </w:r>
          </w:p>
        </w:tc>
        <w:tc>
          <w:tcPr>
            <w:tcW w:w="1135" w:type="dxa"/>
            <w:tcBorders>
              <w:top w:val="single" w:sz="4" w:space="0" w:color="auto"/>
              <w:bottom w:val="single" w:sz="4" w:space="0" w:color="auto"/>
            </w:tcBorders>
            <w:shd w:val="clear" w:color="auto" w:fill="auto"/>
          </w:tcPr>
          <w:p w14:paraId="7F3BF19E" w14:textId="77777777" w:rsidR="00546D13" w:rsidRPr="00505D8A" w:rsidRDefault="00546D13" w:rsidP="00DD31CD">
            <w:pPr>
              <w:pStyle w:val="TAL"/>
            </w:pPr>
          </w:p>
        </w:tc>
      </w:tr>
      <w:tr w:rsidR="00546D13" w:rsidRPr="00505D8A" w14:paraId="1D35E7DF" w14:textId="77777777" w:rsidTr="00DD31CD">
        <w:tc>
          <w:tcPr>
            <w:tcW w:w="4535" w:type="dxa"/>
            <w:tcBorders>
              <w:top w:val="single" w:sz="4" w:space="0" w:color="auto"/>
            </w:tcBorders>
            <w:shd w:val="clear" w:color="auto" w:fill="auto"/>
          </w:tcPr>
          <w:p w14:paraId="5E86BEAD" w14:textId="77777777" w:rsidR="00546D13" w:rsidRPr="00505D8A" w:rsidRDefault="00546D13" w:rsidP="00DD31CD">
            <w:pPr>
              <w:pStyle w:val="TAL"/>
            </w:pPr>
            <w:r w:rsidRPr="00505D8A">
              <w:t>ESM message container</w:t>
            </w:r>
          </w:p>
        </w:tc>
        <w:tc>
          <w:tcPr>
            <w:tcW w:w="2267" w:type="dxa"/>
            <w:tcBorders>
              <w:top w:val="single" w:sz="4" w:space="0" w:color="auto"/>
            </w:tcBorders>
            <w:shd w:val="clear" w:color="auto" w:fill="auto"/>
          </w:tcPr>
          <w:p w14:paraId="724DCB8F" w14:textId="77777777" w:rsidR="00546D13" w:rsidRPr="00505D8A" w:rsidRDefault="00546D13" w:rsidP="00DD31CD">
            <w:pPr>
              <w:pStyle w:val="TAL"/>
            </w:pPr>
            <w:r w:rsidRPr="00505D8A">
              <w:t>Not present</w:t>
            </w:r>
          </w:p>
        </w:tc>
        <w:tc>
          <w:tcPr>
            <w:tcW w:w="1700" w:type="dxa"/>
            <w:tcBorders>
              <w:top w:val="single" w:sz="4" w:space="0" w:color="auto"/>
            </w:tcBorders>
            <w:shd w:val="clear" w:color="auto" w:fill="auto"/>
          </w:tcPr>
          <w:p w14:paraId="2D872F8D" w14:textId="77777777" w:rsidR="00546D13" w:rsidRPr="00505D8A" w:rsidRDefault="00546D13" w:rsidP="00DD31CD">
            <w:pPr>
              <w:pStyle w:val="TAL"/>
            </w:pPr>
          </w:p>
        </w:tc>
        <w:tc>
          <w:tcPr>
            <w:tcW w:w="1135" w:type="dxa"/>
            <w:tcBorders>
              <w:top w:val="single" w:sz="4" w:space="0" w:color="auto"/>
            </w:tcBorders>
            <w:shd w:val="clear" w:color="auto" w:fill="auto"/>
          </w:tcPr>
          <w:p w14:paraId="3637FEC7" w14:textId="77777777" w:rsidR="00546D13" w:rsidRPr="00505D8A" w:rsidRDefault="00546D13" w:rsidP="00DD31CD">
            <w:pPr>
              <w:pStyle w:val="TAL"/>
            </w:pPr>
          </w:p>
        </w:tc>
      </w:tr>
    </w:tbl>
    <w:p w14:paraId="380D05BE" w14:textId="77777777" w:rsidR="00546D13" w:rsidRPr="00505D8A" w:rsidRDefault="00546D13" w:rsidP="00546D13"/>
    <w:p w14:paraId="66A2188C" w14:textId="77777777" w:rsidR="00546D13" w:rsidRPr="00505D8A" w:rsidRDefault="00546D13" w:rsidP="00546D13">
      <w:pPr>
        <w:pStyle w:val="TH"/>
      </w:pPr>
      <w:r w:rsidRPr="00505D8A">
        <w:t>Table 22.5.4.3.3-9: RRCConnectionRelease-NB (step 6,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6D13" w:rsidRPr="00505D8A" w14:paraId="26F768E8" w14:textId="77777777" w:rsidTr="00DD31CD">
        <w:tc>
          <w:tcPr>
            <w:tcW w:w="9747" w:type="dxa"/>
            <w:gridSpan w:val="4"/>
          </w:tcPr>
          <w:p w14:paraId="73949A7B" w14:textId="77777777" w:rsidR="00546D13" w:rsidRPr="00505D8A" w:rsidRDefault="00546D13" w:rsidP="00DD31CD">
            <w:pPr>
              <w:pStyle w:val="TAL"/>
            </w:pPr>
            <w:r w:rsidRPr="00505D8A">
              <w:t>Derivation Path: 36.508 table 8.1.6.1-9</w:t>
            </w:r>
          </w:p>
        </w:tc>
      </w:tr>
      <w:tr w:rsidR="00546D13" w:rsidRPr="00505D8A" w14:paraId="455DD4AA" w14:textId="77777777" w:rsidTr="00DD31CD">
        <w:tc>
          <w:tcPr>
            <w:tcW w:w="4535" w:type="dxa"/>
          </w:tcPr>
          <w:p w14:paraId="7C804872" w14:textId="77777777" w:rsidR="00546D13" w:rsidRPr="00505D8A" w:rsidRDefault="00546D13" w:rsidP="00DD31CD">
            <w:pPr>
              <w:pStyle w:val="TAH"/>
            </w:pPr>
            <w:r w:rsidRPr="00505D8A">
              <w:t>Information Element</w:t>
            </w:r>
          </w:p>
        </w:tc>
        <w:tc>
          <w:tcPr>
            <w:tcW w:w="2267" w:type="dxa"/>
          </w:tcPr>
          <w:p w14:paraId="60683825" w14:textId="77777777" w:rsidR="00546D13" w:rsidRPr="00505D8A" w:rsidRDefault="00546D13" w:rsidP="00DD31CD">
            <w:pPr>
              <w:pStyle w:val="TAH"/>
            </w:pPr>
            <w:r w:rsidRPr="00505D8A">
              <w:t>Value/remark</w:t>
            </w:r>
          </w:p>
        </w:tc>
        <w:tc>
          <w:tcPr>
            <w:tcW w:w="1700" w:type="dxa"/>
          </w:tcPr>
          <w:p w14:paraId="193ED1AA" w14:textId="77777777" w:rsidR="00546D13" w:rsidRPr="00505D8A" w:rsidRDefault="00546D13" w:rsidP="00DD31CD">
            <w:pPr>
              <w:pStyle w:val="TAH"/>
            </w:pPr>
            <w:r w:rsidRPr="00505D8A">
              <w:t>Comment</w:t>
            </w:r>
          </w:p>
        </w:tc>
        <w:tc>
          <w:tcPr>
            <w:tcW w:w="1245" w:type="dxa"/>
          </w:tcPr>
          <w:p w14:paraId="19FE21A7" w14:textId="77777777" w:rsidR="00546D13" w:rsidRPr="00505D8A" w:rsidRDefault="00546D13" w:rsidP="00DD31CD">
            <w:pPr>
              <w:pStyle w:val="TAH"/>
            </w:pPr>
            <w:r w:rsidRPr="00505D8A">
              <w:t>Condition</w:t>
            </w:r>
          </w:p>
        </w:tc>
      </w:tr>
      <w:tr w:rsidR="00546D13" w:rsidRPr="00505D8A" w14:paraId="3526A766" w14:textId="77777777" w:rsidTr="00DD31CD">
        <w:tc>
          <w:tcPr>
            <w:tcW w:w="4535" w:type="dxa"/>
          </w:tcPr>
          <w:p w14:paraId="3BB46529" w14:textId="77777777" w:rsidR="00546D13" w:rsidRPr="00505D8A" w:rsidRDefault="00546D13" w:rsidP="00DD31CD">
            <w:pPr>
              <w:pStyle w:val="TAL"/>
            </w:pPr>
            <w:r w:rsidRPr="00505D8A">
              <w:t>RRCConnectionRelease-</w:t>
            </w:r>
            <w:proofErr w:type="gramStart"/>
            <w:r w:rsidRPr="00505D8A">
              <w:t>NB ::=</w:t>
            </w:r>
            <w:proofErr w:type="gramEnd"/>
            <w:r w:rsidRPr="00505D8A">
              <w:t xml:space="preserve"> SEQUENCE {</w:t>
            </w:r>
          </w:p>
        </w:tc>
        <w:tc>
          <w:tcPr>
            <w:tcW w:w="2267" w:type="dxa"/>
          </w:tcPr>
          <w:p w14:paraId="1299A2D9" w14:textId="77777777" w:rsidR="00546D13" w:rsidRPr="00505D8A" w:rsidRDefault="00546D13" w:rsidP="00DD31CD">
            <w:pPr>
              <w:pStyle w:val="TAL"/>
            </w:pPr>
          </w:p>
        </w:tc>
        <w:tc>
          <w:tcPr>
            <w:tcW w:w="1700" w:type="dxa"/>
          </w:tcPr>
          <w:p w14:paraId="2B092737" w14:textId="77777777" w:rsidR="00546D13" w:rsidRPr="00505D8A" w:rsidRDefault="00546D13" w:rsidP="00DD31CD">
            <w:pPr>
              <w:pStyle w:val="TAL"/>
            </w:pPr>
          </w:p>
        </w:tc>
        <w:tc>
          <w:tcPr>
            <w:tcW w:w="1245" w:type="dxa"/>
          </w:tcPr>
          <w:p w14:paraId="19322E4B" w14:textId="77777777" w:rsidR="00546D13" w:rsidRPr="00505D8A" w:rsidRDefault="00546D13" w:rsidP="00DD31CD">
            <w:pPr>
              <w:pStyle w:val="TAL"/>
            </w:pPr>
          </w:p>
        </w:tc>
      </w:tr>
      <w:tr w:rsidR="00546D13" w:rsidRPr="00505D8A" w14:paraId="4AED644D" w14:textId="77777777" w:rsidTr="00DD31CD">
        <w:tc>
          <w:tcPr>
            <w:tcW w:w="4535" w:type="dxa"/>
          </w:tcPr>
          <w:p w14:paraId="26F0B7B7" w14:textId="77777777" w:rsidR="00546D13" w:rsidRPr="00505D8A" w:rsidRDefault="00546D13" w:rsidP="00DD31CD">
            <w:pPr>
              <w:pStyle w:val="TAL"/>
              <w:rPr>
                <w:snapToGrid w:val="0"/>
              </w:rPr>
            </w:pPr>
            <w:r w:rsidRPr="00505D8A">
              <w:rPr>
                <w:snapToGrid w:val="0"/>
              </w:rPr>
              <w:t xml:space="preserve">  rrc-</w:t>
            </w:r>
            <w:proofErr w:type="spellStart"/>
            <w:r w:rsidRPr="00505D8A">
              <w:rPr>
                <w:snapToGrid w:val="0"/>
              </w:rPr>
              <w:t>TransactionIdentifier</w:t>
            </w:r>
            <w:proofErr w:type="spellEnd"/>
          </w:p>
        </w:tc>
        <w:tc>
          <w:tcPr>
            <w:tcW w:w="2267" w:type="dxa"/>
          </w:tcPr>
          <w:p w14:paraId="7BC4C224" w14:textId="77777777" w:rsidR="00546D13" w:rsidRPr="00505D8A" w:rsidRDefault="00546D13" w:rsidP="00DD31CD">
            <w:pPr>
              <w:pStyle w:val="TAL"/>
              <w:rPr>
                <w:snapToGrid w:val="0"/>
              </w:rPr>
            </w:pPr>
            <w:r w:rsidRPr="00505D8A">
              <w:rPr>
                <w:snapToGrid w:val="0"/>
              </w:rPr>
              <w:t>RRC-</w:t>
            </w:r>
            <w:proofErr w:type="spellStart"/>
            <w:r w:rsidRPr="00505D8A">
              <w:rPr>
                <w:snapToGrid w:val="0"/>
              </w:rPr>
              <w:t>TransactionIdentifier</w:t>
            </w:r>
            <w:proofErr w:type="spellEnd"/>
            <w:r w:rsidRPr="00505D8A">
              <w:rPr>
                <w:snapToGrid w:val="0"/>
              </w:rPr>
              <w:t>-DL</w:t>
            </w:r>
          </w:p>
        </w:tc>
        <w:tc>
          <w:tcPr>
            <w:tcW w:w="1700" w:type="dxa"/>
          </w:tcPr>
          <w:p w14:paraId="4658D70A" w14:textId="77777777" w:rsidR="00546D13" w:rsidRPr="00505D8A" w:rsidRDefault="00546D13" w:rsidP="00DD31CD">
            <w:pPr>
              <w:pStyle w:val="TAL"/>
              <w:rPr>
                <w:snapToGrid w:val="0"/>
              </w:rPr>
            </w:pPr>
          </w:p>
        </w:tc>
        <w:tc>
          <w:tcPr>
            <w:tcW w:w="1245" w:type="dxa"/>
          </w:tcPr>
          <w:p w14:paraId="593E6D21" w14:textId="77777777" w:rsidR="00546D13" w:rsidRPr="00505D8A" w:rsidRDefault="00546D13" w:rsidP="00DD31CD">
            <w:pPr>
              <w:pStyle w:val="TAL"/>
              <w:rPr>
                <w:snapToGrid w:val="0"/>
              </w:rPr>
            </w:pPr>
          </w:p>
        </w:tc>
      </w:tr>
      <w:tr w:rsidR="00546D13" w:rsidRPr="00505D8A" w14:paraId="727A28EC" w14:textId="77777777" w:rsidTr="00DD31CD">
        <w:tc>
          <w:tcPr>
            <w:tcW w:w="4535" w:type="dxa"/>
          </w:tcPr>
          <w:p w14:paraId="102DCB99" w14:textId="77777777" w:rsidR="00546D13" w:rsidRPr="00505D8A" w:rsidRDefault="00546D13" w:rsidP="00DD31CD">
            <w:pPr>
              <w:pStyle w:val="TAL"/>
            </w:pPr>
            <w:r w:rsidRPr="00505D8A">
              <w:t xml:space="preserve">  </w:t>
            </w:r>
            <w:proofErr w:type="spellStart"/>
            <w:r w:rsidRPr="00505D8A">
              <w:t>criticalExtensions</w:t>
            </w:r>
            <w:proofErr w:type="spellEnd"/>
            <w:r w:rsidRPr="00505D8A">
              <w:t xml:space="preserve"> CHOICE {</w:t>
            </w:r>
          </w:p>
        </w:tc>
        <w:tc>
          <w:tcPr>
            <w:tcW w:w="2267" w:type="dxa"/>
          </w:tcPr>
          <w:p w14:paraId="47E85618" w14:textId="77777777" w:rsidR="00546D13" w:rsidRPr="00505D8A" w:rsidRDefault="00546D13" w:rsidP="00DD31CD">
            <w:pPr>
              <w:pStyle w:val="TAL"/>
            </w:pPr>
          </w:p>
        </w:tc>
        <w:tc>
          <w:tcPr>
            <w:tcW w:w="1700" w:type="dxa"/>
          </w:tcPr>
          <w:p w14:paraId="373BA252" w14:textId="77777777" w:rsidR="00546D13" w:rsidRPr="00505D8A" w:rsidRDefault="00546D13" w:rsidP="00DD31CD">
            <w:pPr>
              <w:pStyle w:val="TAL"/>
            </w:pPr>
          </w:p>
        </w:tc>
        <w:tc>
          <w:tcPr>
            <w:tcW w:w="1245" w:type="dxa"/>
          </w:tcPr>
          <w:p w14:paraId="05CF0832" w14:textId="77777777" w:rsidR="00546D13" w:rsidRPr="00505D8A" w:rsidRDefault="00546D13" w:rsidP="00DD31CD">
            <w:pPr>
              <w:pStyle w:val="TAL"/>
            </w:pPr>
          </w:p>
        </w:tc>
      </w:tr>
      <w:tr w:rsidR="00546D13" w:rsidRPr="00505D8A" w14:paraId="4CC81327" w14:textId="77777777" w:rsidTr="00DD31CD">
        <w:tc>
          <w:tcPr>
            <w:tcW w:w="4535" w:type="dxa"/>
          </w:tcPr>
          <w:p w14:paraId="5380DFDE" w14:textId="77777777" w:rsidR="00546D13" w:rsidRPr="00505D8A" w:rsidRDefault="00546D13" w:rsidP="00DD31CD">
            <w:pPr>
              <w:pStyle w:val="TAL"/>
            </w:pPr>
            <w:r w:rsidRPr="00505D8A">
              <w:t xml:space="preserve">    c1 CHOICE {</w:t>
            </w:r>
          </w:p>
        </w:tc>
        <w:tc>
          <w:tcPr>
            <w:tcW w:w="2267" w:type="dxa"/>
          </w:tcPr>
          <w:p w14:paraId="1219247D" w14:textId="77777777" w:rsidR="00546D13" w:rsidRPr="00505D8A" w:rsidRDefault="00546D13" w:rsidP="00DD31CD">
            <w:pPr>
              <w:pStyle w:val="TAL"/>
            </w:pPr>
          </w:p>
        </w:tc>
        <w:tc>
          <w:tcPr>
            <w:tcW w:w="1700" w:type="dxa"/>
          </w:tcPr>
          <w:p w14:paraId="699984E8" w14:textId="77777777" w:rsidR="00546D13" w:rsidRPr="00505D8A" w:rsidRDefault="00546D13" w:rsidP="00DD31CD">
            <w:pPr>
              <w:pStyle w:val="TAL"/>
            </w:pPr>
          </w:p>
        </w:tc>
        <w:tc>
          <w:tcPr>
            <w:tcW w:w="1245" w:type="dxa"/>
          </w:tcPr>
          <w:p w14:paraId="418CACA5" w14:textId="77777777" w:rsidR="00546D13" w:rsidRPr="00505D8A" w:rsidRDefault="00546D13" w:rsidP="00DD31CD">
            <w:pPr>
              <w:pStyle w:val="TAL"/>
            </w:pPr>
          </w:p>
        </w:tc>
      </w:tr>
      <w:tr w:rsidR="00546D13" w:rsidRPr="00505D8A" w14:paraId="1A1333F4" w14:textId="77777777" w:rsidTr="00DD31CD">
        <w:tc>
          <w:tcPr>
            <w:tcW w:w="4535" w:type="dxa"/>
          </w:tcPr>
          <w:p w14:paraId="32939782" w14:textId="77777777" w:rsidR="00546D13" w:rsidRPr="00505D8A" w:rsidRDefault="00546D13" w:rsidP="00DD31CD">
            <w:pPr>
              <w:pStyle w:val="TAL"/>
            </w:pPr>
            <w:r w:rsidRPr="00505D8A">
              <w:t xml:space="preserve">      rrcConnectionRelease-r13 SEQUENCE {</w:t>
            </w:r>
          </w:p>
        </w:tc>
        <w:tc>
          <w:tcPr>
            <w:tcW w:w="2267" w:type="dxa"/>
          </w:tcPr>
          <w:p w14:paraId="632835FC" w14:textId="77777777" w:rsidR="00546D13" w:rsidRPr="00505D8A" w:rsidRDefault="00546D13" w:rsidP="00DD31CD">
            <w:pPr>
              <w:pStyle w:val="TAL"/>
            </w:pPr>
          </w:p>
        </w:tc>
        <w:tc>
          <w:tcPr>
            <w:tcW w:w="1700" w:type="dxa"/>
          </w:tcPr>
          <w:p w14:paraId="18ABE3A2" w14:textId="77777777" w:rsidR="00546D13" w:rsidRPr="00505D8A" w:rsidRDefault="00546D13" w:rsidP="00DD31CD">
            <w:pPr>
              <w:pStyle w:val="TAL"/>
            </w:pPr>
          </w:p>
        </w:tc>
        <w:tc>
          <w:tcPr>
            <w:tcW w:w="1245" w:type="dxa"/>
          </w:tcPr>
          <w:p w14:paraId="15488496" w14:textId="77777777" w:rsidR="00546D13" w:rsidRPr="00505D8A" w:rsidRDefault="00546D13" w:rsidP="00DD31CD">
            <w:pPr>
              <w:pStyle w:val="TAL"/>
            </w:pPr>
          </w:p>
        </w:tc>
      </w:tr>
      <w:tr w:rsidR="00546D13" w:rsidRPr="00505D8A" w14:paraId="6AB9B688" w14:textId="77777777" w:rsidTr="00DD31CD">
        <w:tc>
          <w:tcPr>
            <w:tcW w:w="4535" w:type="dxa"/>
          </w:tcPr>
          <w:p w14:paraId="6DBCD9BA" w14:textId="77777777" w:rsidR="00546D13" w:rsidRPr="00505D8A" w:rsidRDefault="00546D13" w:rsidP="00DD31CD">
            <w:pPr>
              <w:pStyle w:val="TAL"/>
            </w:pPr>
            <w:r w:rsidRPr="00505D8A">
              <w:t xml:space="preserve">        </w:t>
            </w:r>
            <w:r w:rsidRPr="00505D8A">
              <w:rPr>
                <w:snapToGrid w:val="0"/>
              </w:rPr>
              <w:t>releaseCause-r13</w:t>
            </w:r>
          </w:p>
        </w:tc>
        <w:tc>
          <w:tcPr>
            <w:tcW w:w="2267" w:type="dxa"/>
          </w:tcPr>
          <w:p w14:paraId="00F9965B" w14:textId="77777777" w:rsidR="00546D13" w:rsidRPr="00505D8A" w:rsidRDefault="00546D13" w:rsidP="00DD31CD">
            <w:pPr>
              <w:pStyle w:val="TAL"/>
            </w:pPr>
            <w:r w:rsidRPr="00505D8A">
              <w:t>other</w:t>
            </w:r>
          </w:p>
        </w:tc>
        <w:tc>
          <w:tcPr>
            <w:tcW w:w="1700" w:type="dxa"/>
          </w:tcPr>
          <w:p w14:paraId="0209D630" w14:textId="77777777" w:rsidR="00546D13" w:rsidRPr="00505D8A" w:rsidRDefault="00546D13" w:rsidP="00DD31CD">
            <w:pPr>
              <w:pStyle w:val="TAL"/>
            </w:pPr>
          </w:p>
        </w:tc>
        <w:tc>
          <w:tcPr>
            <w:tcW w:w="1245" w:type="dxa"/>
          </w:tcPr>
          <w:p w14:paraId="4E6A9A99" w14:textId="77777777" w:rsidR="00546D13" w:rsidRPr="00505D8A" w:rsidRDefault="00546D13" w:rsidP="00DD31CD">
            <w:pPr>
              <w:pStyle w:val="TAL"/>
            </w:pPr>
          </w:p>
        </w:tc>
      </w:tr>
      <w:tr w:rsidR="00546D13" w:rsidRPr="00505D8A" w14:paraId="0C79D747" w14:textId="77777777" w:rsidTr="00DD31CD">
        <w:tc>
          <w:tcPr>
            <w:tcW w:w="4535" w:type="dxa"/>
          </w:tcPr>
          <w:p w14:paraId="719C73EB" w14:textId="77777777" w:rsidR="00546D13" w:rsidRPr="00505D8A" w:rsidRDefault="00546D13" w:rsidP="00DD31CD">
            <w:pPr>
              <w:pStyle w:val="TAL"/>
            </w:pPr>
            <w:r w:rsidRPr="00505D8A">
              <w:t xml:space="preserve">        </w:t>
            </w:r>
            <w:r w:rsidRPr="00505D8A">
              <w:rPr>
                <w:snapToGrid w:val="0"/>
              </w:rPr>
              <w:t>resumeIdentity-r13</w:t>
            </w:r>
          </w:p>
        </w:tc>
        <w:tc>
          <w:tcPr>
            <w:tcW w:w="2267" w:type="dxa"/>
          </w:tcPr>
          <w:p w14:paraId="1A17E985" w14:textId="77777777" w:rsidR="00546D13" w:rsidRPr="00505D8A" w:rsidRDefault="00546D13" w:rsidP="00DD31CD">
            <w:pPr>
              <w:pStyle w:val="TAL"/>
            </w:pPr>
            <w:r w:rsidRPr="00505D8A">
              <w:t>Not present</w:t>
            </w:r>
          </w:p>
        </w:tc>
        <w:tc>
          <w:tcPr>
            <w:tcW w:w="1700" w:type="dxa"/>
          </w:tcPr>
          <w:p w14:paraId="22666391" w14:textId="77777777" w:rsidR="00546D13" w:rsidRPr="00505D8A" w:rsidRDefault="00546D13" w:rsidP="00DD31CD">
            <w:pPr>
              <w:pStyle w:val="TAL"/>
            </w:pPr>
          </w:p>
        </w:tc>
        <w:tc>
          <w:tcPr>
            <w:tcW w:w="1245" w:type="dxa"/>
          </w:tcPr>
          <w:p w14:paraId="4D0679C2" w14:textId="77777777" w:rsidR="00546D13" w:rsidRPr="00505D8A" w:rsidRDefault="00546D13" w:rsidP="00DD31CD">
            <w:pPr>
              <w:pStyle w:val="TAL"/>
            </w:pPr>
          </w:p>
        </w:tc>
      </w:tr>
      <w:tr w:rsidR="00546D13" w:rsidRPr="00505D8A" w14:paraId="3C300388" w14:textId="77777777" w:rsidTr="00DD31CD">
        <w:tc>
          <w:tcPr>
            <w:tcW w:w="4535" w:type="dxa"/>
          </w:tcPr>
          <w:p w14:paraId="3944836E" w14:textId="77777777" w:rsidR="00546D13" w:rsidRPr="00505D8A" w:rsidRDefault="00546D13" w:rsidP="00DD31CD">
            <w:pPr>
              <w:pStyle w:val="TAL"/>
            </w:pPr>
            <w:r w:rsidRPr="00505D8A">
              <w:t xml:space="preserve">        extendedWaitTime-r13</w:t>
            </w:r>
          </w:p>
        </w:tc>
        <w:tc>
          <w:tcPr>
            <w:tcW w:w="2267" w:type="dxa"/>
          </w:tcPr>
          <w:p w14:paraId="1472D520" w14:textId="77777777" w:rsidR="00546D13" w:rsidRPr="00505D8A" w:rsidRDefault="00546D13" w:rsidP="00DD31CD">
            <w:pPr>
              <w:pStyle w:val="TAL"/>
            </w:pPr>
            <w:r w:rsidRPr="00505D8A">
              <w:t>25</w:t>
            </w:r>
          </w:p>
        </w:tc>
        <w:tc>
          <w:tcPr>
            <w:tcW w:w="1700" w:type="dxa"/>
          </w:tcPr>
          <w:p w14:paraId="1466EF04" w14:textId="77777777" w:rsidR="00546D13" w:rsidRPr="00505D8A" w:rsidRDefault="00546D13" w:rsidP="00DD31CD">
            <w:pPr>
              <w:pStyle w:val="TAL"/>
            </w:pPr>
          </w:p>
        </w:tc>
        <w:tc>
          <w:tcPr>
            <w:tcW w:w="1245" w:type="dxa"/>
          </w:tcPr>
          <w:p w14:paraId="4BEC1D62" w14:textId="77777777" w:rsidR="00546D13" w:rsidRPr="00505D8A" w:rsidRDefault="00546D13" w:rsidP="00DD31CD">
            <w:pPr>
              <w:pStyle w:val="TAL"/>
            </w:pPr>
          </w:p>
        </w:tc>
      </w:tr>
      <w:tr w:rsidR="00546D13" w:rsidRPr="00505D8A" w14:paraId="55B8013D" w14:textId="77777777" w:rsidTr="00DD31CD">
        <w:tc>
          <w:tcPr>
            <w:tcW w:w="4535" w:type="dxa"/>
          </w:tcPr>
          <w:p w14:paraId="19044476" w14:textId="77777777" w:rsidR="00546D13" w:rsidRPr="00505D8A" w:rsidRDefault="00546D13" w:rsidP="00DD31CD">
            <w:pPr>
              <w:pStyle w:val="TAL"/>
            </w:pPr>
            <w:r w:rsidRPr="00505D8A">
              <w:t xml:space="preserve">        </w:t>
            </w:r>
            <w:proofErr w:type="spellStart"/>
            <w:r w:rsidRPr="00505D8A">
              <w:t>redirectedCarrierInfo</w:t>
            </w:r>
            <w:proofErr w:type="spellEnd"/>
          </w:p>
        </w:tc>
        <w:tc>
          <w:tcPr>
            <w:tcW w:w="2267" w:type="dxa"/>
          </w:tcPr>
          <w:p w14:paraId="53C3245B" w14:textId="77777777" w:rsidR="00546D13" w:rsidRPr="00505D8A" w:rsidRDefault="00546D13" w:rsidP="00DD31CD">
            <w:pPr>
              <w:pStyle w:val="TAL"/>
            </w:pPr>
            <w:r w:rsidRPr="00505D8A">
              <w:t>Not present</w:t>
            </w:r>
          </w:p>
        </w:tc>
        <w:tc>
          <w:tcPr>
            <w:tcW w:w="1700" w:type="dxa"/>
          </w:tcPr>
          <w:p w14:paraId="00568776" w14:textId="77777777" w:rsidR="00546D13" w:rsidRPr="00505D8A" w:rsidRDefault="00546D13" w:rsidP="00DD31CD">
            <w:pPr>
              <w:pStyle w:val="TAL"/>
            </w:pPr>
          </w:p>
        </w:tc>
        <w:tc>
          <w:tcPr>
            <w:tcW w:w="1245" w:type="dxa"/>
          </w:tcPr>
          <w:p w14:paraId="12976986" w14:textId="77777777" w:rsidR="00546D13" w:rsidRPr="00505D8A" w:rsidRDefault="00546D13" w:rsidP="00DD31CD">
            <w:pPr>
              <w:pStyle w:val="TAL"/>
            </w:pPr>
          </w:p>
        </w:tc>
      </w:tr>
      <w:tr w:rsidR="00546D13" w:rsidRPr="00505D8A" w14:paraId="46D65304" w14:textId="77777777" w:rsidTr="00DD31CD">
        <w:tc>
          <w:tcPr>
            <w:tcW w:w="4535" w:type="dxa"/>
          </w:tcPr>
          <w:p w14:paraId="0F1454EA" w14:textId="77777777" w:rsidR="00546D13" w:rsidRPr="00505D8A" w:rsidRDefault="00546D13" w:rsidP="00DD31CD">
            <w:pPr>
              <w:pStyle w:val="TAL"/>
            </w:pPr>
            <w:r w:rsidRPr="00505D8A">
              <w:t xml:space="preserve">        </w:t>
            </w:r>
            <w:proofErr w:type="spellStart"/>
            <w:r w:rsidRPr="00505D8A">
              <w:t>lateNonCriticalExtension</w:t>
            </w:r>
            <w:proofErr w:type="spellEnd"/>
          </w:p>
        </w:tc>
        <w:tc>
          <w:tcPr>
            <w:tcW w:w="2267" w:type="dxa"/>
          </w:tcPr>
          <w:p w14:paraId="1A0A5333" w14:textId="77777777" w:rsidR="00546D13" w:rsidRPr="00505D8A" w:rsidRDefault="00546D13" w:rsidP="00DD31CD">
            <w:pPr>
              <w:pStyle w:val="TAL"/>
            </w:pPr>
            <w:r w:rsidRPr="00505D8A">
              <w:t>Not present</w:t>
            </w:r>
          </w:p>
        </w:tc>
        <w:tc>
          <w:tcPr>
            <w:tcW w:w="1700" w:type="dxa"/>
          </w:tcPr>
          <w:p w14:paraId="19269C3A" w14:textId="77777777" w:rsidR="00546D13" w:rsidRPr="00505D8A" w:rsidRDefault="00546D13" w:rsidP="00DD31CD">
            <w:pPr>
              <w:pStyle w:val="TAL"/>
            </w:pPr>
          </w:p>
        </w:tc>
        <w:tc>
          <w:tcPr>
            <w:tcW w:w="1245" w:type="dxa"/>
          </w:tcPr>
          <w:p w14:paraId="79442898" w14:textId="77777777" w:rsidR="00546D13" w:rsidRPr="00505D8A" w:rsidRDefault="00546D13" w:rsidP="00DD31CD">
            <w:pPr>
              <w:pStyle w:val="TAL"/>
            </w:pPr>
          </w:p>
        </w:tc>
      </w:tr>
      <w:tr w:rsidR="00546D13" w:rsidRPr="00505D8A" w14:paraId="554C2EDE" w14:textId="77777777" w:rsidTr="00DD31CD">
        <w:tc>
          <w:tcPr>
            <w:tcW w:w="4535" w:type="dxa"/>
          </w:tcPr>
          <w:p w14:paraId="273BADC6" w14:textId="77777777" w:rsidR="00546D13" w:rsidRPr="00505D8A" w:rsidRDefault="00546D13" w:rsidP="00DD31CD">
            <w:pPr>
              <w:pStyle w:val="TAL"/>
            </w:pPr>
            <w:r w:rsidRPr="00505D8A">
              <w:t xml:space="preserve">        </w:t>
            </w:r>
            <w:proofErr w:type="spellStart"/>
            <w:r w:rsidRPr="00505D8A">
              <w:t>nonCriticalExtension</w:t>
            </w:r>
            <w:proofErr w:type="spellEnd"/>
            <w:r w:rsidRPr="00505D8A">
              <w:t xml:space="preserve"> SEQUENCE {}</w:t>
            </w:r>
          </w:p>
        </w:tc>
        <w:tc>
          <w:tcPr>
            <w:tcW w:w="2267" w:type="dxa"/>
          </w:tcPr>
          <w:p w14:paraId="37865F4B" w14:textId="77777777" w:rsidR="00546D13" w:rsidRPr="00505D8A" w:rsidRDefault="00546D13" w:rsidP="00DD31CD">
            <w:pPr>
              <w:pStyle w:val="TAL"/>
            </w:pPr>
            <w:r w:rsidRPr="00505D8A">
              <w:t>Not present</w:t>
            </w:r>
          </w:p>
        </w:tc>
        <w:tc>
          <w:tcPr>
            <w:tcW w:w="1700" w:type="dxa"/>
          </w:tcPr>
          <w:p w14:paraId="39029C55" w14:textId="77777777" w:rsidR="00546D13" w:rsidRPr="00505D8A" w:rsidRDefault="00546D13" w:rsidP="00DD31CD">
            <w:pPr>
              <w:pStyle w:val="TAL"/>
            </w:pPr>
          </w:p>
        </w:tc>
        <w:tc>
          <w:tcPr>
            <w:tcW w:w="1245" w:type="dxa"/>
          </w:tcPr>
          <w:p w14:paraId="34344BC9" w14:textId="77777777" w:rsidR="00546D13" w:rsidRPr="00505D8A" w:rsidRDefault="00546D13" w:rsidP="00DD31CD">
            <w:pPr>
              <w:pStyle w:val="TAL"/>
            </w:pPr>
          </w:p>
        </w:tc>
      </w:tr>
      <w:tr w:rsidR="00546D13" w:rsidRPr="00505D8A" w14:paraId="3189DEE8" w14:textId="77777777" w:rsidTr="00DD31CD">
        <w:tc>
          <w:tcPr>
            <w:tcW w:w="4535" w:type="dxa"/>
          </w:tcPr>
          <w:p w14:paraId="66AED41C" w14:textId="77777777" w:rsidR="00546D13" w:rsidRPr="00505D8A" w:rsidRDefault="00546D13" w:rsidP="00DD31CD">
            <w:pPr>
              <w:pStyle w:val="TAL"/>
            </w:pPr>
            <w:r w:rsidRPr="00505D8A">
              <w:t xml:space="preserve">      }</w:t>
            </w:r>
          </w:p>
        </w:tc>
        <w:tc>
          <w:tcPr>
            <w:tcW w:w="2267" w:type="dxa"/>
          </w:tcPr>
          <w:p w14:paraId="5C0C31BA" w14:textId="77777777" w:rsidR="00546D13" w:rsidRPr="00505D8A" w:rsidRDefault="00546D13" w:rsidP="00DD31CD">
            <w:pPr>
              <w:pStyle w:val="TAL"/>
            </w:pPr>
          </w:p>
        </w:tc>
        <w:tc>
          <w:tcPr>
            <w:tcW w:w="1700" w:type="dxa"/>
          </w:tcPr>
          <w:p w14:paraId="5ADC9A90" w14:textId="77777777" w:rsidR="00546D13" w:rsidRPr="00505D8A" w:rsidRDefault="00546D13" w:rsidP="00DD31CD">
            <w:pPr>
              <w:pStyle w:val="TAL"/>
            </w:pPr>
          </w:p>
        </w:tc>
        <w:tc>
          <w:tcPr>
            <w:tcW w:w="1245" w:type="dxa"/>
          </w:tcPr>
          <w:p w14:paraId="5C227907" w14:textId="77777777" w:rsidR="00546D13" w:rsidRPr="00505D8A" w:rsidRDefault="00546D13" w:rsidP="00DD31CD">
            <w:pPr>
              <w:pStyle w:val="TAL"/>
            </w:pPr>
          </w:p>
        </w:tc>
      </w:tr>
      <w:tr w:rsidR="00546D13" w:rsidRPr="00505D8A" w14:paraId="407A4F56" w14:textId="77777777" w:rsidTr="00DD31CD">
        <w:tc>
          <w:tcPr>
            <w:tcW w:w="4535" w:type="dxa"/>
          </w:tcPr>
          <w:p w14:paraId="11392A33" w14:textId="77777777" w:rsidR="00546D13" w:rsidRPr="00505D8A" w:rsidRDefault="00546D13" w:rsidP="00DD31CD">
            <w:pPr>
              <w:pStyle w:val="TAL"/>
            </w:pPr>
            <w:r w:rsidRPr="00505D8A">
              <w:t xml:space="preserve">    }</w:t>
            </w:r>
          </w:p>
        </w:tc>
        <w:tc>
          <w:tcPr>
            <w:tcW w:w="2267" w:type="dxa"/>
          </w:tcPr>
          <w:p w14:paraId="591497AE" w14:textId="77777777" w:rsidR="00546D13" w:rsidRPr="00505D8A" w:rsidRDefault="00546D13" w:rsidP="00DD31CD">
            <w:pPr>
              <w:pStyle w:val="TAL"/>
            </w:pPr>
          </w:p>
        </w:tc>
        <w:tc>
          <w:tcPr>
            <w:tcW w:w="1700" w:type="dxa"/>
          </w:tcPr>
          <w:p w14:paraId="060BCE0C" w14:textId="77777777" w:rsidR="00546D13" w:rsidRPr="00505D8A" w:rsidRDefault="00546D13" w:rsidP="00DD31CD">
            <w:pPr>
              <w:pStyle w:val="TAL"/>
            </w:pPr>
          </w:p>
        </w:tc>
        <w:tc>
          <w:tcPr>
            <w:tcW w:w="1245" w:type="dxa"/>
          </w:tcPr>
          <w:p w14:paraId="0DEC620D" w14:textId="77777777" w:rsidR="00546D13" w:rsidRPr="00505D8A" w:rsidRDefault="00546D13" w:rsidP="00DD31CD">
            <w:pPr>
              <w:pStyle w:val="TAL"/>
            </w:pPr>
          </w:p>
        </w:tc>
      </w:tr>
      <w:tr w:rsidR="00546D13" w:rsidRPr="00505D8A" w14:paraId="0C09A354" w14:textId="77777777" w:rsidTr="00DD31CD">
        <w:tc>
          <w:tcPr>
            <w:tcW w:w="4535" w:type="dxa"/>
          </w:tcPr>
          <w:p w14:paraId="2F425C14" w14:textId="77777777" w:rsidR="00546D13" w:rsidRPr="00505D8A" w:rsidRDefault="00546D13" w:rsidP="00DD31CD">
            <w:pPr>
              <w:pStyle w:val="TAL"/>
            </w:pPr>
            <w:r w:rsidRPr="00505D8A">
              <w:t xml:space="preserve">  }</w:t>
            </w:r>
          </w:p>
        </w:tc>
        <w:tc>
          <w:tcPr>
            <w:tcW w:w="2267" w:type="dxa"/>
          </w:tcPr>
          <w:p w14:paraId="1FD329D5" w14:textId="77777777" w:rsidR="00546D13" w:rsidRPr="00505D8A" w:rsidRDefault="00546D13" w:rsidP="00DD31CD">
            <w:pPr>
              <w:pStyle w:val="TAL"/>
            </w:pPr>
          </w:p>
        </w:tc>
        <w:tc>
          <w:tcPr>
            <w:tcW w:w="1700" w:type="dxa"/>
          </w:tcPr>
          <w:p w14:paraId="02F89D8F" w14:textId="77777777" w:rsidR="00546D13" w:rsidRPr="00505D8A" w:rsidRDefault="00546D13" w:rsidP="00DD31CD">
            <w:pPr>
              <w:pStyle w:val="TAL"/>
            </w:pPr>
          </w:p>
        </w:tc>
        <w:tc>
          <w:tcPr>
            <w:tcW w:w="1245" w:type="dxa"/>
          </w:tcPr>
          <w:p w14:paraId="16C12DE0" w14:textId="77777777" w:rsidR="00546D13" w:rsidRPr="00505D8A" w:rsidRDefault="00546D13" w:rsidP="00DD31CD">
            <w:pPr>
              <w:pStyle w:val="TAL"/>
            </w:pPr>
          </w:p>
        </w:tc>
      </w:tr>
      <w:tr w:rsidR="00546D13" w:rsidRPr="00505D8A" w14:paraId="4E668A47" w14:textId="77777777" w:rsidTr="00DD31CD">
        <w:tc>
          <w:tcPr>
            <w:tcW w:w="4535" w:type="dxa"/>
          </w:tcPr>
          <w:p w14:paraId="68CB736D" w14:textId="77777777" w:rsidR="00546D13" w:rsidRPr="00505D8A" w:rsidRDefault="00546D13" w:rsidP="00DD31CD">
            <w:pPr>
              <w:pStyle w:val="TAL"/>
            </w:pPr>
            <w:r w:rsidRPr="00505D8A">
              <w:t>}</w:t>
            </w:r>
          </w:p>
        </w:tc>
        <w:tc>
          <w:tcPr>
            <w:tcW w:w="2267" w:type="dxa"/>
          </w:tcPr>
          <w:p w14:paraId="6018195A" w14:textId="77777777" w:rsidR="00546D13" w:rsidRPr="00505D8A" w:rsidRDefault="00546D13" w:rsidP="00DD31CD">
            <w:pPr>
              <w:pStyle w:val="TAL"/>
            </w:pPr>
          </w:p>
        </w:tc>
        <w:tc>
          <w:tcPr>
            <w:tcW w:w="1700" w:type="dxa"/>
          </w:tcPr>
          <w:p w14:paraId="17917C19" w14:textId="77777777" w:rsidR="00546D13" w:rsidRPr="00505D8A" w:rsidRDefault="00546D13" w:rsidP="00DD31CD">
            <w:pPr>
              <w:pStyle w:val="TAL"/>
            </w:pPr>
          </w:p>
        </w:tc>
        <w:tc>
          <w:tcPr>
            <w:tcW w:w="1245" w:type="dxa"/>
          </w:tcPr>
          <w:p w14:paraId="43527BDC" w14:textId="77777777" w:rsidR="00546D13" w:rsidRPr="00505D8A" w:rsidRDefault="00546D13" w:rsidP="00DD31CD">
            <w:pPr>
              <w:pStyle w:val="TAL"/>
            </w:pPr>
          </w:p>
        </w:tc>
      </w:tr>
    </w:tbl>
    <w:p w14:paraId="4ED39A16" w14:textId="77777777" w:rsidR="00546D13" w:rsidRPr="00505D8A" w:rsidRDefault="00546D13" w:rsidP="00546D13"/>
    <w:p w14:paraId="26CB2518" w14:textId="77777777" w:rsidR="00546D13" w:rsidRPr="00505D8A" w:rsidRDefault="00546D13" w:rsidP="00546D13">
      <w:pPr>
        <w:pStyle w:val="TH"/>
      </w:pPr>
      <w:r w:rsidRPr="00505D8A">
        <w:t>Table 22.5.4.3.3-10: Message ATTACH REQUEST (steps 47a1, 47b1, 78a1, 78b1, Table 22.5.4.3.2-1)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46D13" w:rsidRPr="00505D8A" w14:paraId="6B7CBAC2" w14:textId="77777777" w:rsidTr="00DD31CD">
        <w:tc>
          <w:tcPr>
            <w:tcW w:w="9747" w:type="dxa"/>
            <w:gridSpan w:val="4"/>
          </w:tcPr>
          <w:p w14:paraId="5A5AE129" w14:textId="77777777" w:rsidR="00546D13" w:rsidRPr="00505D8A" w:rsidRDefault="00546D13" w:rsidP="00DD31CD">
            <w:pPr>
              <w:pStyle w:val="TAL"/>
            </w:pPr>
            <w:r w:rsidRPr="00505D8A">
              <w:t>Derivation path: TS 36.508 [18], Table 4.7.2-4</w:t>
            </w:r>
          </w:p>
        </w:tc>
      </w:tr>
      <w:tr w:rsidR="00546D13" w:rsidRPr="00505D8A" w14:paraId="2596BC79" w14:textId="77777777" w:rsidTr="00DD31CD">
        <w:tc>
          <w:tcPr>
            <w:tcW w:w="4535" w:type="dxa"/>
          </w:tcPr>
          <w:p w14:paraId="2B158EA7" w14:textId="77777777" w:rsidR="00546D13" w:rsidRPr="00505D8A" w:rsidRDefault="00546D13" w:rsidP="00DD31CD">
            <w:pPr>
              <w:pStyle w:val="TAH"/>
            </w:pPr>
            <w:r w:rsidRPr="00505D8A">
              <w:t>Information Element</w:t>
            </w:r>
          </w:p>
        </w:tc>
        <w:tc>
          <w:tcPr>
            <w:tcW w:w="2267" w:type="dxa"/>
          </w:tcPr>
          <w:p w14:paraId="750E5EFA" w14:textId="77777777" w:rsidR="00546D13" w:rsidRPr="00505D8A" w:rsidRDefault="00546D13" w:rsidP="00DD31CD">
            <w:pPr>
              <w:pStyle w:val="TAH"/>
            </w:pPr>
            <w:r w:rsidRPr="00505D8A">
              <w:t>Value/remark</w:t>
            </w:r>
          </w:p>
        </w:tc>
        <w:tc>
          <w:tcPr>
            <w:tcW w:w="1700" w:type="dxa"/>
          </w:tcPr>
          <w:p w14:paraId="435E9382" w14:textId="77777777" w:rsidR="00546D13" w:rsidRPr="00505D8A" w:rsidRDefault="00546D13" w:rsidP="00DD31CD">
            <w:pPr>
              <w:pStyle w:val="TAH"/>
            </w:pPr>
            <w:r w:rsidRPr="00505D8A">
              <w:t>Comment</w:t>
            </w:r>
          </w:p>
        </w:tc>
        <w:tc>
          <w:tcPr>
            <w:tcW w:w="1245" w:type="dxa"/>
          </w:tcPr>
          <w:p w14:paraId="1E4DB147" w14:textId="77777777" w:rsidR="00546D13" w:rsidRPr="00505D8A" w:rsidRDefault="00546D13" w:rsidP="00DD31CD">
            <w:pPr>
              <w:pStyle w:val="TAH"/>
            </w:pPr>
            <w:r w:rsidRPr="00505D8A">
              <w:t>Condition</w:t>
            </w:r>
          </w:p>
        </w:tc>
      </w:tr>
      <w:tr w:rsidR="00546D13" w:rsidRPr="00505D8A" w14:paraId="4F611FAA" w14:textId="77777777" w:rsidTr="00DD31CD">
        <w:tc>
          <w:tcPr>
            <w:tcW w:w="4535" w:type="dxa"/>
          </w:tcPr>
          <w:p w14:paraId="22C932F8" w14:textId="77777777" w:rsidR="00546D13" w:rsidRPr="00505D8A" w:rsidRDefault="00546D13" w:rsidP="00DD31CD">
            <w:pPr>
              <w:pStyle w:val="TAL"/>
            </w:pPr>
            <w:r w:rsidRPr="00505D8A">
              <w:t>NAS key set identifier</w:t>
            </w:r>
          </w:p>
        </w:tc>
        <w:tc>
          <w:tcPr>
            <w:tcW w:w="2267" w:type="dxa"/>
          </w:tcPr>
          <w:p w14:paraId="1BB512BD" w14:textId="77777777" w:rsidR="00546D13" w:rsidRPr="00505D8A" w:rsidRDefault="00546D13" w:rsidP="00DD31CD">
            <w:pPr>
              <w:pStyle w:val="TAL"/>
            </w:pPr>
          </w:p>
        </w:tc>
        <w:tc>
          <w:tcPr>
            <w:tcW w:w="1700" w:type="dxa"/>
          </w:tcPr>
          <w:p w14:paraId="0C9C8A72" w14:textId="77777777" w:rsidR="00546D13" w:rsidRPr="00505D8A" w:rsidRDefault="00546D13" w:rsidP="00DD31CD">
            <w:pPr>
              <w:pStyle w:val="TAL"/>
            </w:pPr>
          </w:p>
        </w:tc>
        <w:tc>
          <w:tcPr>
            <w:tcW w:w="1245" w:type="dxa"/>
          </w:tcPr>
          <w:p w14:paraId="6C77EA37" w14:textId="77777777" w:rsidR="00546D13" w:rsidRPr="00505D8A" w:rsidRDefault="00546D13" w:rsidP="00DD31CD">
            <w:pPr>
              <w:pStyle w:val="TAL"/>
            </w:pPr>
          </w:p>
        </w:tc>
      </w:tr>
      <w:tr w:rsidR="00546D13" w:rsidRPr="00505D8A" w14:paraId="1DBC4E7E" w14:textId="77777777" w:rsidTr="00DD31CD">
        <w:tc>
          <w:tcPr>
            <w:tcW w:w="4535" w:type="dxa"/>
          </w:tcPr>
          <w:p w14:paraId="5C0894F2" w14:textId="77777777" w:rsidR="00546D13" w:rsidRPr="00505D8A" w:rsidRDefault="00546D13" w:rsidP="00DD31CD">
            <w:pPr>
              <w:pStyle w:val="TAL"/>
              <w:rPr>
                <w:snapToGrid w:val="0"/>
              </w:rPr>
            </w:pPr>
            <w:r w:rsidRPr="00505D8A">
              <w:t xml:space="preserve"> TSC</w:t>
            </w:r>
          </w:p>
        </w:tc>
        <w:tc>
          <w:tcPr>
            <w:tcW w:w="2267" w:type="dxa"/>
          </w:tcPr>
          <w:p w14:paraId="50470019" w14:textId="77777777" w:rsidR="00546D13" w:rsidRPr="00505D8A" w:rsidRDefault="00546D13" w:rsidP="00DD31CD">
            <w:pPr>
              <w:pStyle w:val="TAL"/>
              <w:rPr>
                <w:snapToGrid w:val="0"/>
              </w:rPr>
            </w:pPr>
            <w:r w:rsidRPr="00505D8A">
              <w:t>'0'B</w:t>
            </w:r>
          </w:p>
        </w:tc>
        <w:tc>
          <w:tcPr>
            <w:tcW w:w="1700" w:type="dxa"/>
          </w:tcPr>
          <w:p w14:paraId="4EDBA668" w14:textId="77777777" w:rsidR="00546D13" w:rsidRPr="00505D8A" w:rsidRDefault="00546D13" w:rsidP="00DD31CD">
            <w:pPr>
              <w:pStyle w:val="TAL"/>
              <w:rPr>
                <w:snapToGrid w:val="0"/>
              </w:rPr>
            </w:pPr>
            <w:r w:rsidRPr="00505D8A">
              <w:t>native security context</w:t>
            </w:r>
          </w:p>
        </w:tc>
        <w:tc>
          <w:tcPr>
            <w:tcW w:w="1245" w:type="dxa"/>
          </w:tcPr>
          <w:p w14:paraId="5B8BD020" w14:textId="77777777" w:rsidR="00546D13" w:rsidRPr="00505D8A" w:rsidRDefault="00546D13" w:rsidP="00DD31CD">
            <w:pPr>
              <w:pStyle w:val="TAL"/>
              <w:rPr>
                <w:snapToGrid w:val="0"/>
              </w:rPr>
            </w:pPr>
          </w:p>
        </w:tc>
      </w:tr>
      <w:tr w:rsidR="00546D13" w:rsidRPr="00505D8A" w14:paraId="1F2A22ED" w14:textId="77777777" w:rsidTr="00DD31CD">
        <w:tc>
          <w:tcPr>
            <w:tcW w:w="4535" w:type="dxa"/>
          </w:tcPr>
          <w:p w14:paraId="5C1BFCB5" w14:textId="77777777" w:rsidR="00546D13" w:rsidRPr="00505D8A" w:rsidRDefault="00546D13" w:rsidP="00DD31CD">
            <w:pPr>
              <w:pStyle w:val="TAL"/>
            </w:pPr>
            <w:r w:rsidRPr="00505D8A">
              <w:t xml:space="preserve"> NAS key set identifier</w:t>
            </w:r>
          </w:p>
        </w:tc>
        <w:tc>
          <w:tcPr>
            <w:tcW w:w="2267" w:type="dxa"/>
          </w:tcPr>
          <w:p w14:paraId="38BA89CA" w14:textId="77777777" w:rsidR="00546D13" w:rsidRPr="00505D8A" w:rsidRDefault="00546D13" w:rsidP="00DD31CD">
            <w:pPr>
              <w:pStyle w:val="TAL"/>
            </w:pPr>
            <w:r w:rsidRPr="00505D8A">
              <w:t xml:space="preserve">The value is the same value as per the registration which happened in steps 23-32b1 </w:t>
            </w:r>
          </w:p>
        </w:tc>
        <w:tc>
          <w:tcPr>
            <w:tcW w:w="1700" w:type="dxa"/>
          </w:tcPr>
          <w:p w14:paraId="6744E2A5" w14:textId="77777777" w:rsidR="00546D13" w:rsidRPr="00505D8A" w:rsidRDefault="00546D13" w:rsidP="00DD31CD">
            <w:pPr>
              <w:pStyle w:val="TAL"/>
            </w:pPr>
          </w:p>
        </w:tc>
        <w:tc>
          <w:tcPr>
            <w:tcW w:w="1245" w:type="dxa"/>
          </w:tcPr>
          <w:p w14:paraId="58B7D318" w14:textId="77777777" w:rsidR="00546D13" w:rsidRPr="00505D8A" w:rsidRDefault="00546D13" w:rsidP="00DD31CD">
            <w:pPr>
              <w:pStyle w:val="TAL"/>
              <w:rPr>
                <w:snapToGrid w:val="0"/>
              </w:rPr>
            </w:pPr>
          </w:p>
        </w:tc>
      </w:tr>
      <w:tr w:rsidR="00546D13" w:rsidRPr="00505D8A" w14:paraId="2A3B4DB3" w14:textId="77777777" w:rsidTr="00DD31CD">
        <w:tc>
          <w:tcPr>
            <w:tcW w:w="4535" w:type="dxa"/>
          </w:tcPr>
          <w:p w14:paraId="2E8AA475" w14:textId="77777777" w:rsidR="00546D13" w:rsidRPr="00505D8A" w:rsidRDefault="00546D13" w:rsidP="00DD31CD">
            <w:pPr>
              <w:pStyle w:val="TAL"/>
            </w:pPr>
            <w:r w:rsidRPr="00505D8A">
              <w:t>Old GUTI or IMSI</w:t>
            </w:r>
          </w:p>
        </w:tc>
        <w:tc>
          <w:tcPr>
            <w:tcW w:w="2267" w:type="dxa"/>
          </w:tcPr>
          <w:p w14:paraId="17D3E57D" w14:textId="77777777" w:rsidR="00546D13" w:rsidRPr="00505D8A" w:rsidRDefault="00546D13" w:rsidP="00DD31CD">
            <w:pPr>
              <w:pStyle w:val="TAL"/>
            </w:pPr>
            <w:r w:rsidRPr="00505D8A">
              <w:t>GUTI-2</w:t>
            </w:r>
          </w:p>
        </w:tc>
        <w:tc>
          <w:tcPr>
            <w:tcW w:w="1700" w:type="dxa"/>
          </w:tcPr>
          <w:p w14:paraId="37179CBD" w14:textId="77777777" w:rsidR="00546D13" w:rsidRPr="00505D8A" w:rsidRDefault="00546D13" w:rsidP="00DD31CD">
            <w:pPr>
              <w:pStyle w:val="TAL"/>
            </w:pPr>
          </w:p>
        </w:tc>
        <w:tc>
          <w:tcPr>
            <w:tcW w:w="1245" w:type="dxa"/>
          </w:tcPr>
          <w:p w14:paraId="1FE4DE92" w14:textId="77777777" w:rsidR="00546D13" w:rsidRPr="00505D8A" w:rsidRDefault="00546D13" w:rsidP="00DD31CD">
            <w:pPr>
              <w:pStyle w:val="TAL"/>
              <w:rPr>
                <w:snapToGrid w:val="0"/>
              </w:rPr>
            </w:pPr>
          </w:p>
        </w:tc>
      </w:tr>
      <w:tr w:rsidR="00546D13" w:rsidRPr="00505D8A" w14:paraId="2524F942" w14:textId="77777777" w:rsidTr="00DD31CD">
        <w:tc>
          <w:tcPr>
            <w:tcW w:w="4535" w:type="dxa"/>
          </w:tcPr>
          <w:p w14:paraId="40208A85" w14:textId="77777777" w:rsidR="00546D13" w:rsidRPr="00505D8A" w:rsidRDefault="00546D13" w:rsidP="00DD31CD">
            <w:pPr>
              <w:pStyle w:val="TAL"/>
            </w:pPr>
            <w:r w:rsidRPr="00505D8A">
              <w:t>Last visited registered TAI</w:t>
            </w:r>
          </w:p>
        </w:tc>
        <w:tc>
          <w:tcPr>
            <w:tcW w:w="2267" w:type="dxa"/>
          </w:tcPr>
          <w:p w14:paraId="3B6ED686" w14:textId="77777777" w:rsidR="00546D13" w:rsidRPr="00505D8A" w:rsidRDefault="00546D13" w:rsidP="00DD31CD">
            <w:pPr>
              <w:pStyle w:val="TAL"/>
            </w:pPr>
            <w:r w:rsidRPr="00505D8A">
              <w:t>TAI-3</w:t>
            </w:r>
          </w:p>
        </w:tc>
        <w:tc>
          <w:tcPr>
            <w:tcW w:w="1700" w:type="dxa"/>
          </w:tcPr>
          <w:p w14:paraId="2628B417" w14:textId="77777777" w:rsidR="00546D13" w:rsidRPr="00505D8A" w:rsidRDefault="00546D13" w:rsidP="00DD31CD">
            <w:pPr>
              <w:pStyle w:val="TAL"/>
            </w:pPr>
          </w:p>
        </w:tc>
        <w:tc>
          <w:tcPr>
            <w:tcW w:w="1245" w:type="dxa"/>
          </w:tcPr>
          <w:p w14:paraId="02918EEE" w14:textId="77777777" w:rsidR="00546D13" w:rsidRPr="00505D8A" w:rsidRDefault="00546D13" w:rsidP="00DD31CD">
            <w:pPr>
              <w:pStyle w:val="TAL"/>
              <w:rPr>
                <w:snapToGrid w:val="0"/>
              </w:rPr>
            </w:pPr>
          </w:p>
        </w:tc>
      </w:tr>
    </w:tbl>
    <w:p w14:paraId="195BDEF0" w14:textId="0D87B98E" w:rsidR="005B547A" w:rsidRDefault="005B547A" w:rsidP="00546D13">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2ED03" w14:textId="77777777" w:rsidR="008F3EF0" w:rsidRDefault="008F3EF0">
      <w:r>
        <w:separator/>
      </w:r>
    </w:p>
  </w:endnote>
  <w:endnote w:type="continuationSeparator" w:id="0">
    <w:p w14:paraId="043BD60F" w14:textId="77777777" w:rsidR="008F3EF0" w:rsidRDefault="008F3EF0">
      <w:r>
        <w:continuationSeparator/>
      </w:r>
    </w:p>
  </w:endnote>
  <w:endnote w:type="continuationNotice" w:id="1">
    <w:p w14:paraId="53D08B42" w14:textId="77777777" w:rsidR="008F3EF0" w:rsidRDefault="008F3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8BC7" w14:textId="77777777" w:rsidR="008F3EF0" w:rsidRDefault="008F3EF0">
      <w:r>
        <w:separator/>
      </w:r>
    </w:p>
  </w:footnote>
  <w:footnote w:type="continuationSeparator" w:id="0">
    <w:p w14:paraId="6F4CAF5C" w14:textId="77777777" w:rsidR="008F3EF0" w:rsidRDefault="008F3EF0">
      <w:r>
        <w:continuationSeparator/>
      </w:r>
    </w:p>
  </w:footnote>
  <w:footnote w:type="continuationNotice" w:id="1">
    <w:p w14:paraId="7AD14953" w14:textId="77777777" w:rsidR="008F3EF0" w:rsidRDefault="008F3E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3"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40"/>
  </w:num>
  <w:num w:numId="2" w16cid:durableId="1992059545">
    <w:abstractNumId w:val="38"/>
  </w:num>
  <w:num w:numId="3" w16cid:durableId="1089540682">
    <w:abstractNumId w:val="46"/>
  </w:num>
  <w:num w:numId="4" w16cid:durableId="1552613746">
    <w:abstractNumId w:val="26"/>
  </w:num>
  <w:num w:numId="5" w16cid:durableId="225579296">
    <w:abstractNumId w:val="29"/>
  </w:num>
  <w:num w:numId="6" w16cid:durableId="1367682432">
    <w:abstractNumId w:val="42"/>
  </w:num>
  <w:num w:numId="7" w16cid:durableId="361053550">
    <w:abstractNumId w:val="21"/>
  </w:num>
  <w:num w:numId="8" w16cid:durableId="100498889">
    <w:abstractNumId w:val="25"/>
  </w:num>
  <w:num w:numId="9" w16cid:durableId="120880144">
    <w:abstractNumId w:val="16"/>
  </w:num>
  <w:num w:numId="10" w16cid:durableId="207300304">
    <w:abstractNumId w:val="35"/>
  </w:num>
  <w:num w:numId="11" w16cid:durableId="381054437">
    <w:abstractNumId w:val="41"/>
  </w:num>
  <w:num w:numId="12" w16cid:durableId="1929653252">
    <w:abstractNumId w:val="14"/>
  </w:num>
  <w:num w:numId="13" w16cid:durableId="627978593">
    <w:abstractNumId w:val="12"/>
  </w:num>
  <w:num w:numId="14" w16cid:durableId="491063373">
    <w:abstractNumId w:val="6"/>
  </w:num>
  <w:num w:numId="15" w16cid:durableId="645401186">
    <w:abstractNumId w:val="17"/>
  </w:num>
  <w:num w:numId="16" w16cid:durableId="1923559976">
    <w:abstractNumId w:val="15"/>
  </w:num>
  <w:num w:numId="17" w16cid:durableId="1699893591">
    <w:abstractNumId w:val="7"/>
  </w:num>
  <w:num w:numId="18" w16cid:durableId="1109818956">
    <w:abstractNumId w:val="50"/>
  </w:num>
  <w:num w:numId="19" w16cid:durableId="1867869871">
    <w:abstractNumId w:val="45"/>
  </w:num>
  <w:num w:numId="20" w16cid:durableId="1922519814">
    <w:abstractNumId w:val="23"/>
  </w:num>
  <w:num w:numId="21" w16cid:durableId="1431197227">
    <w:abstractNumId w:val="13"/>
  </w:num>
  <w:num w:numId="22" w16cid:durableId="1718117622">
    <w:abstractNumId w:val="37"/>
  </w:num>
  <w:num w:numId="23" w16cid:durableId="2138331591">
    <w:abstractNumId w:val="5"/>
  </w:num>
  <w:num w:numId="24" w16cid:durableId="351759745">
    <w:abstractNumId w:val="30"/>
  </w:num>
  <w:num w:numId="25" w16cid:durableId="1019744630">
    <w:abstractNumId w:val="48"/>
  </w:num>
  <w:num w:numId="26" w16cid:durableId="239415493">
    <w:abstractNumId w:val="49"/>
  </w:num>
  <w:num w:numId="27" w16cid:durableId="863636328">
    <w:abstractNumId w:val="44"/>
  </w:num>
  <w:num w:numId="28" w16cid:durableId="943683277">
    <w:abstractNumId w:val="0"/>
  </w:num>
  <w:num w:numId="29" w16cid:durableId="1857385735">
    <w:abstractNumId w:val="4"/>
  </w:num>
  <w:num w:numId="30" w16cid:durableId="1745226854">
    <w:abstractNumId w:val="43"/>
  </w:num>
  <w:num w:numId="31" w16cid:durableId="2048947376">
    <w:abstractNumId w:val="10"/>
  </w:num>
  <w:num w:numId="32" w16cid:durableId="1184053279">
    <w:abstractNumId w:val="22"/>
  </w:num>
  <w:num w:numId="33" w16cid:durableId="567425162">
    <w:abstractNumId w:val="1"/>
  </w:num>
  <w:num w:numId="34" w16cid:durableId="1119450806">
    <w:abstractNumId w:val="28"/>
  </w:num>
  <w:num w:numId="35" w16cid:durableId="9603764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3468335">
    <w:abstractNumId w:val="32"/>
  </w:num>
  <w:num w:numId="37" w16cid:durableId="1525627976">
    <w:abstractNumId w:val="20"/>
  </w:num>
  <w:num w:numId="38" w16cid:durableId="1605728920">
    <w:abstractNumId w:val="9"/>
  </w:num>
  <w:num w:numId="39"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0123124">
    <w:abstractNumId w:val="2"/>
  </w:num>
  <w:num w:numId="41" w16cid:durableId="507794125">
    <w:abstractNumId w:val="18"/>
  </w:num>
  <w:num w:numId="42" w16cid:durableId="875318349">
    <w:abstractNumId w:val="39"/>
  </w:num>
  <w:num w:numId="43" w16cid:durableId="784468971">
    <w:abstractNumId w:val="27"/>
  </w:num>
  <w:num w:numId="44" w16cid:durableId="373894346">
    <w:abstractNumId w:val="36"/>
  </w:num>
  <w:num w:numId="45" w16cid:durableId="893128660">
    <w:abstractNumId w:val="33"/>
  </w:num>
  <w:num w:numId="46" w16cid:durableId="2124225306">
    <w:abstractNumId w:val="34"/>
  </w:num>
  <w:num w:numId="47" w16cid:durableId="1687441494">
    <w:abstractNumId w:val="11"/>
  </w:num>
  <w:num w:numId="48" w16cid:durableId="482887869">
    <w:abstractNumId w:val="47"/>
  </w:num>
  <w:num w:numId="49" w16cid:durableId="767583658">
    <w:abstractNumId w:val="19"/>
  </w:num>
  <w:num w:numId="50" w16cid:durableId="1849245221">
    <w:abstractNumId w:val="31"/>
  </w:num>
  <w:num w:numId="51" w16cid:durableId="13976991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22E4A"/>
    <w:rsid w:val="00023FF3"/>
    <w:rsid w:val="00024965"/>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3768"/>
    <w:rsid w:val="000F715F"/>
    <w:rsid w:val="0011608D"/>
    <w:rsid w:val="00130171"/>
    <w:rsid w:val="00133ED4"/>
    <w:rsid w:val="001351D6"/>
    <w:rsid w:val="00136B6B"/>
    <w:rsid w:val="00140B33"/>
    <w:rsid w:val="00145D43"/>
    <w:rsid w:val="001463B1"/>
    <w:rsid w:val="00156B4C"/>
    <w:rsid w:val="00176CA1"/>
    <w:rsid w:val="00183B5E"/>
    <w:rsid w:val="00191AC9"/>
    <w:rsid w:val="00192C46"/>
    <w:rsid w:val="00192EA1"/>
    <w:rsid w:val="001A08B3"/>
    <w:rsid w:val="001A3812"/>
    <w:rsid w:val="001A7B60"/>
    <w:rsid w:val="001B2DFA"/>
    <w:rsid w:val="001B52F0"/>
    <w:rsid w:val="001B7A65"/>
    <w:rsid w:val="001C649D"/>
    <w:rsid w:val="001C7194"/>
    <w:rsid w:val="001D031F"/>
    <w:rsid w:val="001D1788"/>
    <w:rsid w:val="001D1E97"/>
    <w:rsid w:val="001D78EA"/>
    <w:rsid w:val="001E0546"/>
    <w:rsid w:val="001E184B"/>
    <w:rsid w:val="001E41F3"/>
    <w:rsid w:val="001F29FE"/>
    <w:rsid w:val="001F5F6F"/>
    <w:rsid w:val="00201C52"/>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77BD"/>
    <w:rsid w:val="002B48D0"/>
    <w:rsid w:val="002B4B3F"/>
    <w:rsid w:val="002B5741"/>
    <w:rsid w:val="002C2165"/>
    <w:rsid w:val="002D02A0"/>
    <w:rsid w:val="002E0013"/>
    <w:rsid w:val="002E472E"/>
    <w:rsid w:val="002E5244"/>
    <w:rsid w:val="002F3405"/>
    <w:rsid w:val="002F639A"/>
    <w:rsid w:val="00305409"/>
    <w:rsid w:val="00306B60"/>
    <w:rsid w:val="003103EA"/>
    <w:rsid w:val="00320433"/>
    <w:rsid w:val="003218E8"/>
    <w:rsid w:val="00324133"/>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4994"/>
    <w:rsid w:val="00407D46"/>
    <w:rsid w:val="00410371"/>
    <w:rsid w:val="00416BF3"/>
    <w:rsid w:val="004242F1"/>
    <w:rsid w:val="00424C3E"/>
    <w:rsid w:val="00433808"/>
    <w:rsid w:val="00445485"/>
    <w:rsid w:val="00461B90"/>
    <w:rsid w:val="00464E09"/>
    <w:rsid w:val="004719D3"/>
    <w:rsid w:val="00484705"/>
    <w:rsid w:val="0049300D"/>
    <w:rsid w:val="00497A70"/>
    <w:rsid w:val="004A4BCB"/>
    <w:rsid w:val="004A4D93"/>
    <w:rsid w:val="004A5DAD"/>
    <w:rsid w:val="004B537B"/>
    <w:rsid w:val="004B75B7"/>
    <w:rsid w:val="004C023A"/>
    <w:rsid w:val="004D201B"/>
    <w:rsid w:val="004F76FA"/>
    <w:rsid w:val="005056E7"/>
    <w:rsid w:val="00513B83"/>
    <w:rsid w:val="0051413A"/>
    <w:rsid w:val="005141D9"/>
    <w:rsid w:val="00514F61"/>
    <w:rsid w:val="0051524C"/>
    <w:rsid w:val="0051580D"/>
    <w:rsid w:val="00515CA7"/>
    <w:rsid w:val="00521F8F"/>
    <w:rsid w:val="00522AA2"/>
    <w:rsid w:val="00525E55"/>
    <w:rsid w:val="00530606"/>
    <w:rsid w:val="00533B69"/>
    <w:rsid w:val="00541A39"/>
    <w:rsid w:val="00546D13"/>
    <w:rsid w:val="00547111"/>
    <w:rsid w:val="00555BE4"/>
    <w:rsid w:val="00556D0B"/>
    <w:rsid w:val="00563369"/>
    <w:rsid w:val="00565E55"/>
    <w:rsid w:val="0057314D"/>
    <w:rsid w:val="00577A58"/>
    <w:rsid w:val="00584E0F"/>
    <w:rsid w:val="00585ECE"/>
    <w:rsid w:val="00592D74"/>
    <w:rsid w:val="00596229"/>
    <w:rsid w:val="005974F8"/>
    <w:rsid w:val="005A29A8"/>
    <w:rsid w:val="005B547A"/>
    <w:rsid w:val="005C29A4"/>
    <w:rsid w:val="005D1278"/>
    <w:rsid w:val="005E2C44"/>
    <w:rsid w:val="005E2CE4"/>
    <w:rsid w:val="005E408B"/>
    <w:rsid w:val="005F2ADB"/>
    <w:rsid w:val="00612A1B"/>
    <w:rsid w:val="006146B2"/>
    <w:rsid w:val="00615A1B"/>
    <w:rsid w:val="00620EA2"/>
    <w:rsid w:val="00621188"/>
    <w:rsid w:val="0062552B"/>
    <w:rsid w:val="006257ED"/>
    <w:rsid w:val="00627F6F"/>
    <w:rsid w:val="00635E34"/>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320D2"/>
    <w:rsid w:val="00744C7A"/>
    <w:rsid w:val="0076328E"/>
    <w:rsid w:val="00770097"/>
    <w:rsid w:val="00780EEE"/>
    <w:rsid w:val="00792342"/>
    <w:rsid w:val="00794ED2"/>
    <w:rsid w:val="007963BF"/>
    <w:rsid w:val="007977A8"/>
    <w:rsid w:val="0079794B"/>
    <w:rsid w:val="007A333E"/>
    <w:rsid w:val="007B0334"/>
    <w:rsid w:val="007B1B71"/>
    <w:rsid w:val="007B3019"/>
    <w:rsid w:val="007B512A"/>
    <w:rsid w:val="007C0A67"/>
    <w:rsid w:val="007C15F0"/>
    <w:rsid w:val="007C2097"/>
    <w:rsid w:val="007D3AC9"/>
    <w:rsid w:val="007D3B6A"/>
    <w:rsid w:val="007D6A07"/>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15FD"/>
    <w:rsid w:val="0084200C"/>
    <w:rsid w:val="0085732F"/>
    <w:rsid w:val="00861393"/>
    <w:rsid w:val="008626E7"/>
    <w:rsid w:val="0086353D"/>
    <w:rsid w:val="008641B1"/>
    <w:rsid w:val="00864E68"/>
    <w:rsid w:val="008669C1"/>
    <w:rsid w:val="00870EE7"/>
    <w:rsid w:val="00871EF5"/>
    <w:rsid w:val="00876349"/>
    <w:rsid w:val="008806F9"/>
    <w:rsid w:val="00880EF6"/>
    <w:rsid w:val="008863B9"/>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3EF0"/>
    <w:rsid w:val="008F686C"/>
    <w:rsid w:val="0090357D"/>
    <w:rsid w:val="00911B6D"/>
    <w:rsid w:val="009148DE"/>
    <w:rsid w:val="00915736"/>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C3F04"/>
    <w:rsid w:val="009C3FE3"/>
    <w:rsid w:val="009C625E"/>
    <w:rsid w:val="009D4C6B"/>
    <w:rsid w:val="009D7B35"/>
    <w:rsid w:val="009E3297"/>
    <w:rsid w:val="009E43B8"/>
    <w:rsid w:val="009E6B33"/>
    <w:rsid w:val="009F2A16"/>
    <w:rsid w:val="009F31B0"/>
    <w:rsid w:val="009F6C9E"/>
    <w:rsid w:val="009F6CB2"/>
    <w:rsid w:val="009F734F"/>
    <w:rsid w:val="00A04DD6"/>
    <w:rsid w:val="00A10CC4"/>
    <w:rsid w:val="00A13998"/>
    <w:rsid w:val="00A15F59"/>
    <w:rsid w:val="00A16001"/>
    <w:rsid w:val="00A16B51"/>
    <w:rsid w:val="00A17E18"/>
    <w:rsid w:val="00A246B6"/>
    <w:rsid w:val="00A24C3B"/>
    <w:rsid w:val="00A31059"/>
    <w:rsid w:val="00A32D01"/>
    <w:rsid w:val="00A40EAF"/>
    <w:rsid w:val="00A40F29"/>
    <w:rsid w:val="00A41223"/>
    <w:rsid w:val="00A44578"/>
    <w:rsid w:val="00A450FD"/>
    <w:rsid w:val="00A47E46"/>
    <w:rsid w:val="00A47E70"/>
    <w:rsid w:val="00A50CF0"/>
    <w:rsid w:val="00A52777"/>
    <w:rsid w:val="00A55E18"/>
    <w:rsid w:val="00A63E30"/>
    <w:rsid w:val="00A66177"/>
    <w:rsid w:val="00A721A8"/>
    <w:rsid w:val="00A75B6D"/>
    <w:rsid w:val="00A7671C"/>
    <w:rsid w:val="00A84DA8"/>
    <w:rsid w:val="00A93CD4"/>
    <w:rsid w:val="00A97E31"/>
    <w:rsid w:val="00AA2CBC"/>
    <w:rsid w:val="00AA34D3"/>
    <w:rsid w:val="00AA36F5"/>
    <w:rsid w:val="00AB6034"/>
    <w:rsid w:val="00AC5820"/>
    <w:rsid w:val="00AC69CF"/>
    <w:rsid w:val="00AC7569"/>
    <w:rsid w:val="00AD1CD8"/>
    <w:rsid w:val="00AD4C81"/>
    <w:rsid w:val="00AF3F56"/>
    <w:rsid w:val="00B06249"/>
    <w:rsid w:val="00B14E6B"/>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145A1"/>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3474"/>
    <w:rsid w:val="00CB4595"/>
    <w:rsid w:val="00CB4DD9"/>
    <w:rsid w:val="00CB65F8"/>
    <w:rsid w:val="00CB788B"/>
    <w:rsid w:val="00CC5026"/>
    <w:rsid w:val="00CC68D0"/>
    <w:rsid w:val="00CC7033"/>
    <w:rsid w:val="00CD1C78"/>
    <w:rsid w:val="00CD72C4"/>
    <w:rsid w:val="00CE7544"/>
    <w:rsid w:val="00CF12AD"/>
    <w:rsid w:val="00CF508D"/>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E00B9E"/>
    <w:rsid w:val="00E04D10"/>
    <w:rsid w:val="00E07937"/>
    <w:rsid w:val="00E12134"/>
    <w:rsid w:val="00E1252B"/>
    <w:rsid w:val="00E13F3D"/>
    <w:rsid w:val="00E14246"/>
    <w:rsid w:val="00E2005C"/>
    <w:rsid w:val="00E27363"/>
    <w:rsid w:val="00E34898"/>
    <w:rsid w:val="00E447F3"/>
    <w:rsid w:val="00E47A1B"/>
    <w:rsid w:val="00E61CDD"/>
    <w:rsid w:val="00E72D0D"/>
    <w:rsid w:val="00E77789"/>
    <w:rsid w:val="00E855B2"/>
    <w:rsid w:val="00E86072"/>
    <w:rsid w:val="00E92115"/>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826"/>
    <w:rsid w:val="00F52E5A"/>
    <w:rsid w:val="00F53795"/>
    <w:rsid w:val="00F67F46"/>
    <w:rsid w:val="00F709C6"/>
    <w:rsid w:val="00F8184A"/>
    <w:rsid w:val="00FA1520"/>
    <w:rsid w:val="00FA4EFC"/>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1291</TotalTime>
  <Pages>13</Pages>
  <Words>4197</Words>
  <Characters>23168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403</cp:revision>
  <cp:lastPrinted>1899-12-31T23:00:00Z</cp:lastPrinted>
  <dcterms:created xsi:type="dcterms:W3CDTF">2020-02-03T08:32:00Z</dcterms:created>
  <dcterms:modified xsi:type="dcterms:W3CDTF">2025-02-05T13:23:00Z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