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16E9173" w:rsidR="001E41F3" w:rsidRDefault="001E41F3">
      <w:pPr>
        <w:pStyle w:val="CRCoverPage"/>
        <w:tabs>
          <w:tab w:val="right" w:pos="9639"/>
        </w:tabs>
        <w:spacing w:after="0"/>
        <w:rPr>
          <w:b/>
          <w:i/>
          <w:noProof/>
          <w:sz w:val="28"/>
        </w:rPr>
      </w:pPr>
      <w:r>
        <w:rPr>
          <w:b/>
          <w:noProof/>
          <w:sz w:val="24"/>
        </w:rPr>
        <w:t>3GPP TSG-</w:t>
      </w:r>
      <w:r w:rsidR="00500768">
        <w:fldChar w:fldCharType="begin"/>
      </w:r>
      <w:r w:rsidR="00500768">
        <w:instrText xml:space="preserve"> DOCPROPERTY  TSG/WGRef  \* MERGEFORMAT </w:instrText>
      </w:r>
      <w:r w:rsidR="00500768">
        <w:fldChar w:fldCharType="separate"/>
      </w:r>
      <w:r w:rsidR="003609EF">
        <w:rPr>
          <w:b/>
          <w:noProof/>
          <w:sz w:val="24"/>
        </w:rPr>
        <w:t>RAN5</w:t>
      </w:r>
      <w:r w:rsidR="00500768">
        <w:rPr>
          <w:b/>
          <w:noProof/>
          <w:sz w:val="24"/>
        </w:rPr>
        <w:fldChar w:fldCharType="end"/>
      </w:r>
      <w:r w:rsidR="00C66BA2">
        <w:rPr>
          <w:b/>
          <w:noProof/>
          <w:sz w:val="24"/>
        </w:rPr>
        <w:t xml:space="preserve"> </w:t>
      </w:r>
      <w:r>
        <w:rPr>
          <w:b/>
          <w:noProof/>
          <w:sz w:val="24"/>
        </w:rPr>
        <w:t>Meeting #</w:t>
      </w:r>
      <w:r w:rsidR="00500768">
        <w:fldChar w:fldCharType="begin"/>
      </w:r>
      <w:r w:rsidR="00500768">
        <w:instrText xml:space="preserve"> DOCPROPERTY  MtgSeq  \* MERGEFORMAT </w:instrText>
      </w:r>
      <w:r w:rsidR="00500768">
        <w:fldChar w:fldCharType="separate"/>
      </w:r>
      <w:r w:rsidR="00EB09B7" w:rsidRPr="00EB09B7">
        <w:rPr>
          <w:b/>
          <w:noProof/>
          <w:sz w:val="24"/>
        </w:rPr>
        <w:t>104</w:t>
      </w:r>
      <w:r w:rsidR="00500768">
        <w:rPr>
          <w:b/>
          <w:noProof/>
          <w:sz w:val="24"/>
        </w:rPr>
        <w:fldChar w:fldCharType="end"/>
      </w:r>
      <w:r w:rsidR="0003370C">
        <w:fldChar w:fldCharType="begin"/>
      </w:r>
      <w:r w:rsidR="0003370C">
        <w:instrText xml:space="preserve"> DOCPROPERTY  MtgTitle  \* MERGEFORMAT </w:instrText>
      </w:r>
      <w:r w:rsidR="0003370C">
        <w:fldChar w:fldCharType="end"/>
      </w:r>
      <w:r>
        <w:rPr>
          <w:b/>
          <w:i/>
          <w:noProof/>
          <w:sz w:val="28"/>
        </w:rPr>
        <w:tab/>
      </w:r>
      <w:r w:rsidR="00500768">
        <w:fldChar w:fldCharType="begin"/>
      </w:r>
      <w:r w:rsidR="00500768">
        <w:instrText xml:space="preserve"> DOCPROPERTY  Tdoc#  \* MERGEFORMAT </w:instrText>
      </w:r>
      <w:r w:rsidR="00500768">
        <w:fldChar w:fldCharType="separate"/>
      </w:r>
      <w:r w:rsidR="00E13F3D" w:rsidRPr="00E13F3D">
        <w:rPr>
          <w:b/>
          <w:i/>
          <w:noProof/>
          <w:sz w:val="28"/>
        </w:rPr>
        <w:t>R5-244265</w:t>
      </w:r>
      <w:r w:rsidR="00500768">
        <w:rPr>
          <w:b/>
          <w:i/>
          <w:noProof/>
          <w:sz w:val="28"/>
        </w:rPr>
        <w:fldChar w:fldCharType="end"/>
      </w:r>
      <w:r w:rsidR="00155C8B" w:rsidRPr="00155C8B">
        <w:rPr>
          <w:b/>
          <w:i/>
          <w:noProof/>
          <w:sz w:val="28"/>
          <w:highlight w:val="yellow"/>
        </w:rPr>
        <w:t>r1</w:t>
      </w:r>
    </w:p>
    <w:p w14:paraId="7CB45193" w14:textId="77777777" w:rsidR="001E41F3" w:rsidRDefault="0050076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0076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0076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4511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0076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0076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00768">
            <w:pPr>
              <w:pStyle w:val="CRCoverPage"/>
              <w:spacing w:after="0"/>
              <w:ind w:left="100"/>
              <w:rPr>
                <w:noProof/>
              </w:rPr>
            </w:pPr>
            <w:r>
              <w:fldChar w:fldCharType="begin"/>
            </w:r>
            <w:r>
              <w:instrText xml:space="preserve"> DOCPROPERTY  CrTitle  \* MERGEFORMAT </w:instrText>
            </w:r>
            <w:r>
              <w:fldChar w:fldCharType="separate"/>
            </w:r>
            <w:r w:rsidR="002640DD">
              <w:t>Updates to MR-DC HO TC 8.2.3.14.1 and 8.2.3.14.2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00768">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D280D6" w:rsidR="001E41F3" w:rsidRDefault="00E05AA1" w:rsidP="00547111">
            <w:pPr>
              <w:pStyle w:val="CRCoverPage"/>
              <w:spacing w:after="0"/>
              <w:ind w:left="100"/>
              <w:rPr>
                <w:noProof/>
              </w:rPr>
            </w:pPr>
            <w:r>
              <w:t>R5</w:t>
            </w:r>
            <w:r w:rsidR="0003370C">
              <w:fldChar w:fldCharType="begin"/>
            </w:r>
            <w:r w:rsidR="0003370C">
              <w:instrText xml:space="preserve"> DOCPROPERTY  SourceIfTsg  \* MERGEFORMAT </w:instrText>
            </w:r>
            <w:r w:rsidR="0003370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00768">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00768">
            <w:pPr>
              <w:pStyle w:val="CRCoverPage"/>
              <w:spacing w:after="0"/>
              <w:ind w:left="100"/>
              <w:rPr>
                <w:noProof/>
              </w:rPr>
            </w:pPr>
            <w:r>
              <w:fldChar w:fldCharType="begin"/>
            </w:r>
            <w:r>
              <w:instrText xml:space="preserve"> DOCPROPERTY  ResDate  \* MERGEFORMAT </w:instrText>
            </w:r>
            <w:r>
              <w:fldChar w:fldCharType="separate"/>
            </w:r>
            <w:r w:rsidR="00D24991">
              <w:rPr>
                <w:noProof/>
              </w:rPr>
              <w:t>2024-08-02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0076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00768">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C2B6C" w14:paraId="1256F52C" w14:textId="77777777" w:rsidTr="00547111">
        <w:tc>
          <w:tcPr>
            <w:tcW w:w="2694" w:type="dxa"/>
            <w:gridSpan w:val="2"/>
            <w:tcBorders>
              <w:top w:val="single" w:sz="4" w:space="0" w:color="auto"/>
              <w:left w:val="single" w:sz="4" w:space="0" w:color="auto"/>
            </w:tcBorders>
          </w:tcPr>
          <w:p w14:paraId="52C87DB0" w14:textId="77777777" w:rsidR="007C2B6C" w:rsidRDefault="007C2B6C" w:rsidP="007C2B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50D698" w14:textId="3C33AF0E" w:rsidR="001D4FDF" w:rsidRDefault="001D4FDF" w:rsidP="001D4FDF">
            <w:pPr>
              <w:pStyle w:val="CRCoverPage"/>
              <w:spacing w:after="0"/>
              <w:ind w:left="100"/>
              <w:rPr>
                <w:lang w:eastAsia="zh-CN"/>
              </w:rPr>
            </w:pPr>
            <w:r>
              <w:t xml:space="preserve">The RRC message and </w:t>
            </w:r>
            <w:r>
              <w:rPr>
                <w:rFonts w:hint="eastAsia"/>
                <w:lang w:eastAsia="zh-CN"/>
              </w:rPr>
              <w:t>IE</w:t>
            </w:r>
            <w:r>
              <w:t>s need to be updated with TS 38.508-1 and TS 38.331.</w:t>
            </w:r>
          </w:p>
          <w:p w14:paraId="7551EE2F" w14:textId="77777777" w:rsidR="001D4FDF" w:rsidRDefault="001D4FDF" w:rsidP="001D4FDF">
            <w:pPr>
              <w:pStyle w:val="CRCoverPage"/>
              <w:spacing w:after="0"/>
              <w:ind w:left="100"/>
              <w:rPr>
                <w:lang w:eastAsia="zh-CN"/>
              </w:rPr>
            </w:pPr>
          </w:p>
          <w:p w14:paraId="708AA7DE" w14:textId="42453D6A" w:rsidR="007C2B6C" w:rsidRDefault="00FE1EF0" w:rsidP="001D4FDF">
            <w:pPr>
              <w:pStyle w:val="CRCoverPage"/>
              <w:spacing w:after="0"/>
              <w:ind w:left="100"/>
              <w:rPr>
                <w:noProof/>
              </w:rPr>
            </w:pPr>
            <w:r>
              <w:rPr>
                <w:rFonts w:hint="eastAsia"/>
                <w:lang w:eastAsia="zh-CN"/>
              </w:rPr>
              <w:t>A</w:t>
            </w:r>
            <w:r>
              <w:rPr>
                <w:lang w:eastAsia="zh-CN"/>
              </w:rPr>
              <w:t>s TC 8.2.3.14.2 is only applicable to FR2, the description in step 1 should be re-worded.</w:t>
            </w:r>
          </w:p>
        </w:tc>
      </w:tr>
      <w:tr w:rsidR="007C2B6C" w14:paraId="4CA74D09" w14:textId="77777777" w:rsidTr="00547111">
        <w:tc>
          <w:tcPr>
            <w:tcW w:w="2694" w:type="dxa"/>
            <w:gridSpan w:val="2"/>
            <w:tcBorders>
              <w:left w:val="single" w:sz="4" w:space="0" w:color="auto"/>
            </w:tcBorders>
          </w:tcPr>
          <w:p w14:paraId="2D0866D6" w14:textId="77777777" w:rsidR="007C2B6C" w:rsidRDefault="007C2B6C" w:rsidP="007C2B6C">
            <w:pPr>
              <w:pStyle w:val="CRCoverPage"/>
              <w:spacing w:after="0"/>
              <w:rPr>
                <w:b/>
                <w:i/>
                <w:noProof/>
                <w:sz w:val="8"/>
                <w:szCs w:val="8"/>
              </w:rPr>
            </w:pPr>
          </w:p>
        </w:tc>
        <w:tc>
          <w:tcPr>
            <w:tcW w:w="6946" w:type="dxa"/>
            <w:gridSpan w:val="9"/>
            <w:tcBorders>
              <w:right w:val="single" w:sz="4" w:space="0" w:color="auto"/>
            </w:tcBorders>
          </w:tcPr>
          <w:p w14:paraId="365DEF04" w14:textId="77777777" w:rsidR="007C2B6C" w:rsidRDefault="007C2B6C" w:rsidP="007C2B6C">
            <w:pPr>
              <w:pStyle w:val="CRCoverPage"/>
              <w:spacing w:after="0"/>
              <w:rPr>
                <w:noProof/>
                <w:sz w:val="8"/>
                <w:szCs w:val="8"/>
              </w:rPr>
            </w:pPr>
          </w:p>
        </w:tc>
      </w:tr>
      <w:tr w:rsidR="007C2B6C" w14:paraId="21016551" w14:textId="77777777" w:rsidTr="00547111">
        <w:tc>
          <w:tcPr>
            <w:tcW w:w="2694" w:type="dxa"/>
            <w:gridSpan w:val="2"/>
            <w:tcBorders>
              <w:left w:val="single" w:sz="4" w:space="0" w:color="auto"/>
            </w:tcBorders>
          </w:tcPr>
          <w:p w14:paraId="49433147" w14:textId="77777777" w:rsidR="007C2B6C" w:rsidRDefault="007C2B6C" w:rsidP="007C2B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1B5086" w14:textId="31E9B4C7" w:rsidR="00C730E2" w:rsidRDefault="00C730E2" w:rsidP="007C2B6C">
            <w:pPr>
              <w:pStyle w:val="CRCoverPage"/>
              <w:spacing w:after="0"/>
              <w:ind w:left="100"/>
              <w:rPr>
                <w:lang w:eastAsia="zh-CN"/>
              </w:rPr>
            </w:pPr>
            <w:r>
              <w:rPr>
                <w:rFonts w:hint="eastAsia"/>
                <w:lang w:eastAsia="zh-CN"/>
              </w:rPr>
              <w:t>S</w:t>
            </w:r>
            <w:r>
              <w:rPr>
                <w:lang w:eastAsia="zh-CN"/>
              </w:rPr>
              <w:t>tep 1 of TC 8.2.3.14.2 was updated.</w:t>
            </w:r>
          </w:p>
          <w:p w14:paraId="31C656EC" w14:textId="181F2D58" w:rsidR="007C2B6C" w:rsidRDefault="007C2B6C" w:rsidP="007C2B6C">
            <w:pPr>
              <w:pStyle w:val="CRCoverPage"/>
              <w:spacing w:after="0"/>
              <w:ind w:left="100"/>
              <w:rPr>
                <w:noProof/>
              </w:rPr>
            </w:pPr>
            <w:r>
              <w:t>Specific message contents were updated.</w:t>
            </w:r>
          </w:p>
        </w:tc>
      </w:tr>
      <w:tr w:rsidR="007C2B6C" w14:paraId="1F886379" w14:textId="77777777" w:rsidTr="00547111">
        <w:tc>
          <w:tcPr>
            <w:tcW w:w="2694" w:type="dxa"/>
            <w:gridSpan w:val="2"/>
            <w:tcBorders>
              <w:left w:val="single" w:sz="4" w:space="0" w:color="auto"/>
            </w:tcBorders>
          </w:tcPr>
          <w:p w14:paraId="4D989623" w14:textId="77777777" w:rsidR="007C2B6C" w:rsidRDefault="007C2B6C" w:rsidP="007C2B6C">
            <w:pPr>
              <w:pStyle w:val="CRCoverPage"/>
              <w:spacing w:after="0"/>
              <w:rPr>
                <w:b/>
                <w:i/>
                <w:noProof/>
                <w:sz w:val="8"/>
                <w:szCs w:val="8"/>
              </w:rPr>
            </w:pPr>
          </w:p>
        </w:tc>
        <w:tc>
          <w:tcPr>
            <w:tcW w:w="6946" w:type="dxa"/>
            <w:gridSpan w:val="9"/>
            <w:tcBorders>
              <w:right w:val="single" w:sz="4" w:space="0" w:color="auto"/>
            </w:tcBorders>
          </w:tcPr>
          <w:p w14:paraId="71C4A204" w14:textId="77777777" w:rsidR="007C2B6C" w:rsidRDefault="007C2B6C" w:rsidP="007C2B6C">
            <w:pPr>
              <w:pStyle w:val="CRCoverPage"/>
              <w:spacing w:after="0"/>
              <w:rPr>
                <w:noProof/>
                <w:sz w:val="8"/>
                <w:szCs w:val="8"/>
              </w:rPr>
            </w:pPr>
          </w:p>
        </w:tc>
      </w:tr>
      <w:tr w:rsidR="007C2B6C" w14:paraId="678D7BF9" w14:textId="77777777" w:rsidTr="00547111">
        <w:tc>
          <w:tcPr>
            <w:tcW w:w="2694" w:type="dxa"/>
            <w:gridSpan w:val="2"/>
            <w:tcBorders>
              <w:left w:val="single" w:sz="4" w:space="0" w:color="auto"/>
              <w:bottom w:val="single" w:sz="4" w:space="0" w:color="auto"/>
            </w:tcBorders>
          </w:tcPr>
          <w:p w14:paraId="4E5CE1B6" w14:textId="77777777" w:rsidR="007C2B6C" w:rsidRDefault="007C2B6C" w:rsidP="007C2B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ED5324" w:rsidR="007C2B6C" w:rsidRDefault="007C2B6C" w:rsidP="007C2B6C">
            <w:pPr>
              <w:pStyle w:val="CRCoverPage"/>
              <w:spacing w:after="0"/>
              <w:ind w:left="100"/>
              <w:rPr>
                <w:noProof/>
              </w:rPr>
            </w:pPr>
            <w:r>
              <w:rPr>
                <w:noProof/>
              </w:rPr>
              <w:t>Error will exist in this case.</w:t>
            </w:r>
          </w:p>
        </w:tc>
      </w:tr>
      <w:tr w:rsidR="007C2B6C" w14:paraId="034AF533" w14:textId="77777777" w:rsidTr="00547111">
        <w:tc>
          <w:tcPr>
            <w:tcW w:w="2694" w:type="dxa"/>
            <w:gridSpan w:val="2"/>
          </w:tcPr>
          <w:p w14:paraId="39D9EB5B" w14:textId="77777777" w:rsidR="007C2B6C" w:rsidRDefault="007C2B6C" w:rsidP="007C2B6C">
            <w:pPr>
              <w:pStyle w:val="CRCoverPage"/>
              <w:spacing w:after="0"/>
              <w:rPr>
                <w:b/>
                <w:i/>
                <w:noProof/>
                <w:sz w:val="8"/>
                <w:szCs w:val="8"/>
              </w:rPr>
            </w:pPr>
          </w:p>
        </w:tc>
        <w:tc>
          <w:tcPr>
            <w:tcW w:w="6946" w:type="dxa"/>
            <w:gridSpan w:val="9"/>
          </w:tcPr>
          <w:p w14:paraId="7826CB1C" w14:textId="77777777" w:rsidR="007C2B6C" w:rsidRDefault="007C2B6C" w:rsidP="007C2B6C">
            <w:pPr>
              <w:pStyle w:val="CRCoverPage"/>
              <w:spacing w:after="0"/>
              <w:rPr>
                <w:noProof/>
                <w:sz w:val="8"/>
                <w:szCs w:val="8"/>
              </w:rPr>
            </w:pPr>
          </w:p>
        </w:tc>
      </w:tr>
      <w:tr w:rsidR="007C2B6C" w14:paraId="6A17D7AC" w14:textId="77777777" w:rsidTr="00547111">
        <w:tc>
          <w:tcPr>
            <w:tcW w:w="2694" w:type="dxa"/>
            <w:gridSpan w:val="2"/>
            <w:tcBorders>
              <w:top w:val="single" w:sz="4" w:space="0" w:color="auto"/>
              <w:left w:val="single" w:sz="4" w:space="0" w:color="auto"/>
            </w:tcBorders>
          </w:tcPr>
          <w:p w14:paraId="6DAD5B19" w14:textId="77777777" w:rsidR="007C2B6C" w:rsidRDefault="007C2B6C" w:rsidP="007C2B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9B5402" w:rsidR="007C2B6C" w:rsidRDefault="007C2B6C" w:rsidP="007C2B6C">
            <w:pPr>
              <w:pStyle w:val="CRCoverPage"/>
              <w:spacing w:after="0"/>
              <w:ind w:left="100"/>
              <w:rPr>
                <w:noProof/>
              </w:rPr>
            </w:pPr>
            <w:r>
              <w:rPr>
                <w:noProof/>
                <w:lang w:eastAsia="zh-CN"/>
              </w:rPr>
              <w:t>8.2.3.14.1.3 and 8.2.3.14.2.3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A59E3C" w:rsidR="001E41F3" w:rsidRDefault="00E05AA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B42D73" w:rsidR="001E41F3" w:rsidRDefault="00E05AA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4083D3" w:rsidR="001E41F3" w:rsidRDefault="00E05AA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7DAFD8" w:rsidR="001E41F3" w:rsidRPr="008C2036" w:rsidRDefault="008C2036">
            <w:pPr>
              <w:pStyle w:val="CRCoverPage"/>
              <w:spacing w:after="0"/>
              <w:ind w:left="100"/>
              <w:rPr>
                <w:noProof/>
                <w:lang w:val="en-US" w:eastAsia="zh-CN"/>
              </w:rPr>
            </w:pPr>
            <w:r w:rsidRPr="008C2036">
              <w:rPr>
                <w:rFonts w:hint="eastAsia"/>
                <w:noProof/>
                <w:highlight w:val="yellow"/>
                <w:lang w:eastAsia="zh-CN"/>
              </w:rPr>
              <w:t>r</w:t>
            </w:r>
            <w:r w:rsidRPr="008C2036">
              <w:rPr>
                <w:noProof/>
                <w:highlight w:val="yellow"/>
                <w:lang w:eastAsia="zh-CN"/>
              </w:rPr>
              <w:t>1</w:t>
            </w:r>
            <w:r w:rsidRPr="008C2036">
              <w:rPr>
                <w:noProof/>
                <w:highlight w:val="yellow"/>
                <w:lang w:val="en-US" w:eastAsia="zh-CN"/>
              </w:rPr>
              <w:t>: the RRC IE in step 2 of TC 8.2.3.14.</w:t>
            </w:r>
            <w:r w:rsidR="00621D24">
              <w:rPr>
                <w:noProof/>
                <w:highlight w:val="yellow"/>
                <w:lang w:val="en-US" w:eastAsia="zh-CN"/>
              </w:rPr>
              <w:t>1/</w:t>
            </w:r>
            <w:r w:rsidRPr="008C2036">
              <w:rPr>
                <w:noProof/>
                <w:highlight w:val="yellow"/>
                <w:lang w:val="en-US" w:eastAsia="zh-CN"/>
              </w:rPr>
              <w:t>2 was corrected.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C2994" w14:textId="77777777" w:rsidR="007C2B6C" w:rsidRDefault="007C2B6C" w:rsidP="007C2B6C">
      <w:pPr>
        <w:rPr>
          <w:rFonts w:ascii="Arial" w:hAnsi="Arial" w:cs="Arial"/>
          <w:noProof/>
          <w:color w:val="00B0F0"/>
          <w:sz w:val="28"/>
        </w:rPr>
      </w:pPr>
      <w:r w:rsidRPr="008D7AD3">
        <w:rPr>
          <w:rFonts w:ascii="Arial" w:hAnsi="Arial" w:cs="Arial"/>
          <w:noProof/>
          <w:color w:val="00B0F0"/>
          <w:sz w:val="28"/>
        </w:rPr>
        <w:lastRenderedPageBreak/>
        <w:t>[Start of change]</w:t>
      </w:r>
    </w:p>
    <w:p w14:paraId="43B3EC01" w14:textId="77777777" w:rsidR="007C2B6C" w:rsidRDefault="007C2B6C" w:rsidP="007C2B6C">
      <w:pPr>
        <w:pStyle w:val="5"/>
        <w:rPr>
          <w:lang w:eastAsia="en-GB"/>
        </w:rPr>
      </w:pPr>
      <w:bookmarkStart w:id="1" w:name="_Toc21103365"/>
      <w:r>
        <w:t>8.2.3.14.1</w:t>
      </w:r>
      <w:r>
        <w:tab/>
        <w:t>SCG change / Reconfiguration with sync / Split DRB / EN-DC</w:t>
      </w:r>
      <w:bookmarkEnd w:id="1"/>
    </w:p>
    <w:p w14:paraId="6871C903" w14:textId="77777777" w:rsidR="007C2B6C" w:rsidRDefault="007C2B6C" w:rsidP="007C2B6C">
      <w:pPr>
        <w:pStyle w:val="H6"/>
      </w:pPr>
      <w:r>
        <w:t>8.2.3.14.1.1</w:t>
      </w:r>
      <w:r>
        <w:tab/>
        <w:t>Test Purpose (TP)</w:t>
      </w:r>
    </w:p>
    <w:p w14:paraId="70397272" w14:textId="77777777" w:rsidR="007C2B6C" w:rsidRDefault="007C2B6C" w:rsidP="007C2B6C">
      <w:pPr>
        <w:pStyle w:val="H6"/>
      </w:pPr>
      <w:r>
        <w:t>(1)</w:t>
      </w:r>
    </w:p>
    <w:p w14:paraId="66E87101" w14:textId="77777777" w:rsidR="007C2B6C" w:rsidRDefault="007C2B6C" w:rsidP="007C2B6C">
      <w:pPr>
        <w:pStyle w:val="PL"/>
        <w:rPr>
          <w:noProof w:val="0"/>
        </w:rPr>
      </w:pPr>
      <w:r>
        <w:rPr>
          <w:b/>
          <w:noProof w:val="0"/>
        </w:rPr>
        <w:t>with</w:t>
      </w:r>
      <w:r>
        <w:rPr>
          <w:noProof w:val="0"/>
        </w:rPr>
        <w:t xml:space="preserve"> { UE in RRC_CONNECTED state with EN-DC, </w:t>
      </w:r>
      <w:proofErr w:type="gramStart"/>
      <w:r>
        <w:rPr>
          <w:noProof w:val="0"/>
        </w:rPr>
        <w:t>and,</w:t>
      </w:r>
      <w:proofErr w:type="gramEnd"/>
      <w:r>
        <w:rPr>
          <w:noProof w:val="0"/>
        </w:rPr>
        <w:t xml:space="preserve"> MCG(s) (E-UTRA PDCP) and Split }</w:t>
      </w:r>
    </w:p>
    <w:p w14:paraId="7E441B49" w14:textId="77777777" w:rsidR="007C2B6C" w:rsidRDefault="007C2B6C" w:rsidP="007C2B6C">
      <w:pPr>
        <w:pStyle w:val="PL"/>
        <w:rPr>
          <w:noProof w:val="0"/>
        </w:rPr>
      </w:pPr>
      <w:r>
        <w:rPr>
          <w:b/>
          <w:noProof w:val="0"/>
        </w:rPr>
        <w:t>ensure that</w:t>
      </w:r>
      <w:r>
        <w:rPr>
          <w:noProof w:val="0"/>
        </w:rPr>
        <w:t xml:space="preserve"> {</w:t>
      </w:r>
    </w:p>
    <w:p w14:paraId="15D7BD41" w14:textId="77777777" w:rsidR="007C2B6C" w:rsidRDefault="007C2B6C" w:rsidP="007C2B6C">
      <w:pPr>
        <w:pStyle w:val="PL"/>
        <w:rPr>
          <w:noProof w:val="0"/>
        </w:rPr>
      </w:pPr>
      <w:r>
        <w:rPr>
          <w:noProof w:val="0"/>
        </w:rPr>
        <w:t xml:space="preserve">  </w:t>
      </w:r>
      <w:r>
        <w:rPr>
          <w:b/>
          <w:noProof w:val="0"/>
        </w:rPr>
        <w:t>when</w:t>
      </w:r>
      <w:r>
        <w:rPr>
          <w:noProof w:val="0"/>
        </w:rPr>
        <w:t xml:space="preserve"> { UE receives an </w:t>
      </w:r>
      <w:r>
        <w:rPr>
          <w:i/>
          <w:noProof w:val="0"/>
        </w:rPr>
        <w:t>RRCConnectionReconfiguration</w:t>
      </w:r>
      <w:r>
        <w:rPr>
          <w:noProof w:val="0"/>
        </w:rPr>
        <w:t xml:space="preserve"> message to handover from NR PSCell involving SCG change with </w:t>
      </w:r>
      <w:r>
        <w:rPr>
          <w:i/>
          <w:noProof w:val="0"/>
        </w:rPr>
        <w:t>reconfigurationWithSync</w:t>
      </w:r>
      <w:r>
        <w:rPr>
          <w:noProof w:val="0"/>
        </w:rPr>
        <w:t xml:space="preserve"> to the target NR cell with Split DRB }</w:t>
      </w:r>
    </w:p>
    <w:p w14:paraId="1084124D" w14:textId="77777777" w:rsidR="007C2B6C" w:rsidRDefault="007C2B6C" w:rsidP="007C2B6C">
      <w:pPr>
        <w:pStyle w:val="PL"/>
        <w:rPr>
          <w:noProof w:val="0"/>
        </w:rPr>
      </w:pPr>
      <w:r>
        <w:rPr>
          <w:noProof w:val="0"/>
        </w:rPr>
        <w:t xml:space="preserve">    </w:t>
      </w:r>
      <w:r>
        <w:rPr>
          <w:b/>
          <w:noProof w:val="0"/>
        </w:rPr>
        <w:t>then</w:t>
      </w:r>
      <w:r>
        <w:rPr>
          <w:noProof w:val="0"/>
        </w:rPr>
        <w:t xml:space="preserve"> { UE sends an </w:t>
      </w:r>
      <w:r>
        <w:rPr>
          <w:i/>
          <w:noProof w:val="0"/>
        </w:rPr>
        <w:t>RRCConnectionReconfigurationComplete</w:t>
      </w:r>
      <w:r>
        <w:rPr>
          <w:noProof w:val="0"/>
        </w:rPr>
        <w:t xml:space="preserve"> message }</w:t>
      </w:r>
    </w:p>
    <w:p w14:paraId="35BEC37A" w14:textId="77777777" w:rsidR="007C2B6C" w:rsidRDefault="007C2B6C" w:rsidP="007C2B6C">
      <w:pPr>
        <w:pStyle w:val="PL"/>
        <w:rPr>
          <w:noProof w:val="0"/>
        </w:rPr>
      </w:pPr>
      <w:r>
        <w:rPr>
          <w:noProof w:val="0"/>
        </w:rPr>
        <w:t xml:space="preserve">            }</w:t>
      </w:r>
    </w:p>
    <w:p w14:paraId="725DFF4D" w14:textId="77777777" w:rsidR="007C2B6C" w:rsidRDefault="007C2B6C" w:rsidP="007C2B6C">
      <w:pPr>
        <w:pStyle w:val="PL"/>
        <w:rPr>
          <w:noProof w:val="0"/>
        </w:rPr>
      </w:pPr>
    </w:p>
    <w:p w14:paraId="1B1820F7" w14:textId="77777777" w:rsidR="007C2B6C" w:rsidRDefault="007C2B6C" w:rsidP="007C2B6C">
      <w:pPr>
        <w:pStyle w:val="H6"/>
      </w:pPr>
      <w:r>
        <w:t>8.2.3.14.1.2</w:t>
      </w:r>
      <w:r>
        <w:tab/>
        <w:t>Conformance requirements</w:t>
      </w:r>
    </w:p>
    <w:p w14:paraId="07B55E1A" w14:textId="77777777" w:rsidR="007C2B6C" w:rsidRDefault="007C2B6C" w:rsidP="007C2B6C">
      <w:r>
        <w:t xml:space="preserve">References: The conformance requirements covered in the present TC are specified </w:t>
      </w:r>
      <w:proofErr w:type="gramStart"/>
      <w:r>
        <w:t>in:</w:t>
      </w:r>
      <w:proofErr w:type="gramEnd"/>
      <w:r>
        <w:t xml:space="preserve"> TS 36.331, clause 5.3.5.3, TS 38.331, clauses 5.3.5.3, 5.3.5.5.1 and 5.3.5.5.2. Unless otherwise stated these are Rel-15 requirements.</w:t>
      </w:r>
    </w:p>
    <w:p w14:paraId="53E7D207" w14:textId="77777777" w:rsidR="007C2B6C" w:rsidRDefault="007C2B6C" w:rsidP="007C2B6C">
      <w:r>
        <w:t>[TS 36.331, clause 5.3.5.3]</w:t>
      </w:r>
    </w:p>
    <w:p w14:paraId="7F71346D" w14:textId="77777777" w:rsidR="007C2B6C" w:rsidRDefault="007C2B6C" w:rsidP="007C2B6C">
      <w:r>
        <w:t xml:space="preserve">If the </w:t>
      </w:r>
      <w:r>
        <w:rPr>
          <w:i/>
        </w:rPr>
        <w:t>RRCConnectionReconfiguration</w:t>
      </w:r>
      <w:r>
        <w:t xml:space="preserve"> message does not include the </w:t>
      </w:r>
      <w:proofErr w:type="spellStart"/>
      <w:r>
        <w:rPr>
          <w:i/>
        </w:rPr>
        <w:t>mobilityControlInfo</w:t>
      </w:r>
      <w:proofErr w:type="spellEnd"/>
      <w:r>
        <w:rPr>
          <w:i/>
        </w:rPr>
        <w:t xml:space="preserve"> </w:t>
      </w:r>
      <w:r>
        <w:t>and the</w:t>
      </w:r>
      <w:r>
        <w:rPr>
          <w:i/>
        </w:rPr>
        <w:t xml:space="preserve"> </w:t>
      </w:r>
      <w:r>
        <w:t>UE is able to comply with the configuration included in this message, the UE shall:</w:t>
      </w:r>
    </w:p>
    <w:p w14:paraId="34F52A4A" w14:textId="77777777" w:rsidR="007C2B6C" w:rsidRDefault="007C2B6C" w:rsidP="007C2B6C">
      <w:pPr>
        <w:pStyle w:val="B1"/>
      </w:pPr>
      <w:r>
        <w:t>…</w:t>
      </w:r>
    </w:p>
    <w:p w14:paraId="3C6439EA" w14:textId="77777777" w:rsidR="007C2B6C" w:rsidRDefault="007C2B6C" w:rsidP="007C2B6C">
      <w:pPr>
        <w:pStyle w:val="B1"/>
      </w:pPr>
      <w:r>
        <w:t>1&gt;</w:t>
      </w:r>
      <w:r>
        <w:tab/>
        <w:t xml:space="preserve">if the received </w:t>
      </w:r>
      <w:r>
        <w:rPr>
          <w:i/>
        </w:rPr>
        <w:t>RRCConnectionReconfiguration</w:t>
      </w:r>
      <w:r>
        <w:t xml:space="preserve"> includes the </w:t>
      </w:r>
      <w:proofErr w:type="spellStart"/>
      <w:r>
        <w:rPr>
          <w:i/>
        </w:rPr>
        <w:t>sk</w:t>
      </w:r>
      <w:proofErr w:type="spellEnd"/>
      <w:r>
        <w:rPr>
          <w:i/>
        </w:rPr>
        <w:t>-Counter</w:t>
      </w:r>
      <w:r>
        <w:t>:</w:t>
      </w:r>
    </w:p>
    <w:p w14:paraId="6C0EA876" w14:textId="77777777" w:rsidR="007C2B6C" w:rsidRDefault="007C2B6C" w:rsidP="007C2B6C">
      <w:pPr>
        <w:pStyle w:val="B2"/>
      </w:pPr>
      <w:r>
        <w:t>2&gt;</w:t>
      </w:r>
      <w:r>
        <w:tab/>
        <w:t>perform key update procedure as specified in TS 38.331 [82], clause 5.3.5.7;</w:t>
      </w:r>
    </w:p>
    <w:p w14:paraId="0961AAA3" w14:textId="77777777" w:rsidR="007C2B6C" w:rsidRDefault="007C2B6C" w:rsidP="007C2B6C">
      <w:pPr>
        <w:pStyle w:val="B1"/>
      </w:pPr>
      <w:r>
        <w:t>1&gt;</w:t>
      </w:r>
      <w:r>
        <w:tab/>
        <w:t xml:space="preserve">if the received </w:t>
      </w:r>
      <w:r>
        <w:rPr>
          <w:i/>
        </w:rPr>
        <w:t>RRCConnectionReconfiguration</w:t>
      </w:r>
      <w:r>
        <w:t xml:space="preserve"> includes the </w:t>
      </w:r>
      <w:r>
        <w:rPr>
          <w:i/>
        </w:rPr>
        <w:t>nr-SecondaryCellGroupConfig</w:t>
      </w:r>
      <w:r>
        <w:t>:</w:t>
      </w:r>
    </w:p>
    <w:p w14:paraId="02DBD4C2" w14:textId="77777777" w:rsidR="007C2B6C" w:rsidRDefault="007C2B6C" w:rsidP="007C2B6C">
      <w:pPr>
        <w:pStyle w:val="B2"/>
      </w:pPr>
      <w:r>
        <w:t>2&gt;</w:t>
      </w:r>
      <w:r>
        <w:tab/>
        <w:t>perform NR RRC Reconfiguration as specified in TS 38.331 [82], clause 5.3.5.3;</w:t>
      </w:r>
    </w:p>
    <w:p w14:paraId="467DCA07" w14:textId="77777777" w:rsidR="007C2B6C" w:rsidRDefault="007C2B6C" w:rsidP="007C2B6C">
      <w:pPr>
        <w:pStyle w:val="B1"/>
      </w:pPr>
      <w:r>
        <w:t>…</w:t>
      </w:r>
    </w:p>
    <w:p w14:paraId="62BC472F" w14:textId="77777777" w:rsidR="007C2B6C" w:rsidRDefault="007C2B6C" w:rsidP="007C2B6C">
      <w:pPr>
        <w:pStyle w:val="B1"/>
      </w:pPr>
      <w:r>
        <w:t>1&gt;</w:t>
      </w:r>
      <w:r>
        <w:tab/>
        <w:t>set the content of</w:t>
      </w:r>
      <w:r>
        <w:rPr>
          <w:lang w:eastAsia="zh-CN"/>
        </w:rPr>
        <w:t xml:space="preserve"> </w:t>
      </w:r>
      <w:r>
        <w:rPr>
          <w:i/>
        </w:rPr>
        <w:t>RRCConnectionReconfigurationComplete</w:t>
      </w:r>
      <w:r>
        <w:t xml:space="preserve"> message as follows:</w:t>
      </w:r>
    </w:p>
    <w:p w14:paraId="6C03C258" w14:textId="77777777" w:rsidR="007C2B6C" w:rsidRDefault="007C2B6C" w:rsidP="007C2B6C">
      <w:pPr>
        <w:pStyle w:val="B3"/>
      </w:pPr>
      <w:r>
        <w:t>…</w:t>
      </w:r>
    </w:p>
    <w:p w14:paraId="674395DD" w14:textId="77777777" w:rsidR="007C2B6C" w:rsidRDefault="007C2B6C" w:rsidP="007C2B6C">
      <w:pPr>
        <w:pStyle w:val="B2"/>
      </w:pPr>
      <w:r>
        <w:t>2&gt;</w:t>
      </w:r>
      <w:r>
        <w:tab/>
        <w:t xml:space="preserve">if the received </w:t>
      </w:r>
      <w:r>
        <w:rPr>
          <w:i/>
        </w:rPr>
        <w:t>RRCConnectionReconfiguration</w:t>
      </w:r>
      <w:r>
        <w:t xml:space="preserve"> message included </w:t>
      </w:r>
      <w:r>
        <w:rPr>
          <w:i/>
        </w:rPr>
        <w:t>nr-SecondaryCellGroupConfig</w:t>
      </w:r>
      <w:r>
        <w:t>:</w:t>
      </w:r>
    </w:p>
    <w:p w14:paraId="26D92EB5" w14:textId="77777777" w:rsidR="007C2B6C" w:rsidRDefault="007C2B6C" w:rsidP="007C2B6C">
      <w:pPr>
        <w:pStyle w:val="B3"/>
      </w:pPr>
      <w:r>
        <w:t>3&gt;</w:t>
      </w:r>
      <w:r>
        <w:tab/>
        <w:t xml:space="preserve">include </w:t>
      </w:r>
      <w:proofErr w:type="spellStart"/>
      <w:r>
        <w:rPr>
          <w:i/>
        </w:rPr>
        <w:t>scg-ConfigResponseNR</w:t>
      </w:r>
      <w:proofErr w:type="spellEnd"/>
      <w:r>
        <w:t xml:space="preserve"> in accordance with TS 38.331 [82], clause 5.3.5.3;</w:t>
      </w:r>
    </w:p>
    <w:p w14:paraId="74E18D0C" w14:textId="77777777" w:rsidR="007C2B6C" w:rsidRDefault="007C2B6C" w:rsidP="007C2B6C">
      <w:pPr>
        <w:pStyle w:val="B1"/>
      </w:pPr>
      <w:r>
        <w:t>1&gt;</w:t>
      </w:r>
      <w:r>
        <w:tab/>
        <w:t xml:space="preserve">submit the </w:t>
      </w:r>
      <w:r>
        <w:rPr>
          <w:i/>
        </w:rPr>
        <w:t>RRCConnectionReconfigurationComplete</w:t>
      </w:r>
      <w:r>
        <w:t xml:space="preserve"> message to lower layers for transmission using the new configuration, upon which the procedure ends;</w:t>
      </w:r>
    </w:p>
    <w:p w14:paraId="0BED0783" w14:textId="77777777" w:rsidR="007C2B6C" w:rsidRDefault="007C2B6C" w:rsidP="007C2B6C">
      <w:r>
        <w:t>[TS 38.331, clause 5.3.5.3]</w:t>
      </w:r>
    </w:p>
    <w:p w14:paraId="1F45F3B3" w14:textId="77777777" w:rsidR="007C2B6C" w:rsidRDefault="007C2B6C" w:rsidP="007C2B6C">
      <w:r>
        <w:t xml:space="preserve">The UE shall perform the following actions upon reception of the </w:t>
      </w:r>
      <w:r>
        <w:rPr>
          <w:i/>
        </w:rPr>
        <w:t>RRCReconfiguration</w:t>
      </w:r>
      <w:r>
        <w:t>:</w:t>
      </w:r>
    </w:p>
    <w:p w14:paraId="59A2DBF7" w14:textId="77777777" w:rsidR="007C2B6C" w:rsidRDefault="007C2B6C" w:rsidP="007C2B6C">
      <w:pPr>
        <w:pStyle w:val="B1"/>
        <w:rPr>
          <w:rFonts w:eastAsia="Batang"/>
        </w:rPr>
      </w:pPr>
      <w:r>
        <w:rPr>
          <w:rFonts w:eastAsia="Batang"/>
        </w:rPr>
        <w:t>…</w:t>
      </w:r>
    </w:p>
    <w:p w14:paraId="57DD6693" w14:textId="77777777" w:rsidR="007C2B6C" w:rsidRDefault="007C2B6C" w:rsidP="007C2B6C">
      <w:pPr>
        <w:pStyle w:val="B1"/>
        <w:rPr>
          <w:rFonts w:eastAsia="Times New Roman"/>
        </w:rPr>
      </w:pPr>
      <w:r>
        <w:t>1&gt;</w:t>
      </w:r>
      <w:r>
        <w:tab/>
        <w:t xml:space="preserve">if the </w:t>
      </w:r>
      <w:r>
        <w:rPr>
          <w:i/>
        </w:rPr>
        <w:t>RRCReconfiguration</w:t>
      </w:r>
      <w:r>
        <w:t xml:space="preserve"> includes the </w:t>
      </w:r>
      <w:proofErr w:type="spellStart"/>
      <w:r>
        <w:rPr>
          <w:i/>
        </w:rPr>
        <w:t>secondaryCellGroup</w:t>
      </w:r>
      <w:proofErr w:type="spellEnd"/>
      <w:r>
        <w:t>:</w:t>
      </w:r>
    </w:p>
    <w:p w14:paraId="63B4F90E" w14:textId="77777777" w:rsidR="007C2B6C" w:rsidRDefault="007C2B6C" w:rsidP="007C2B6C">
      <w:pPr>
        <w:pStyle w:val="B2"/>
      </w:pPr>
      <w:r>
        <w:t>2&gt;</w:t>
      </w:r>
      <w:r>
        <w:tab/>
        <w:t>perform the cell group configuration for the SCG according to 5.3.5.5;</w:t>
      </w:r>
    </w:p>
    <w:p w14:paraId="30C37E41" w14:textId="77777777" w:rsidR="007C2B6C" w:rsidRDefault="007C2B6C" w:rsidP="007C2B6C">
      <w:pPr>
        <w:pStyle w:val="B1"/>
      </w:pPr>
      <w:r>
        <w:t>…</w:t>
      </w:r>
    </w:p>
    <w:p w14:paraId="56CF5A3B" w14:textId="77777777" w:rsidR="007C2B6C" w:rsidRDefault="007C2B6C" w:rsidP="007C2B6C">
      <w:pPr>
        <w:pStyle w:val="B1"/>
      </w:pPr>
      <w:r>
        <w:t>1&gt;</w:t>
      </w:r>
      <w:r>
        <w:tab/>
        <w:t xml:space="preserve">set the content of </w:t>
      </w:r>
      <w:r>
        <w:rPr>
          <w:i/>
        </w:rPr>
        <w:t>RRCReconfigurationComplete</w:t>
      </w:r>
      <w:r>
        <w:t xml:space="preserve"> message as follows:</w:t>
      </w:r>
    </w:p>
    <w:p w14:paraId="6BC5625F" w14:textId="77777777" w:rsidR="007C2B6C" w:rsidRDefault="007C2B6C" w:rsidP="007C2B6C">
      <w:pPr>
        <w:pStyle w:val="B2"/>
      </w:pPr>
      <w:r>
        <w:t>2&gt;</w:t>
      </w:r>
      <w:r>
        <w:tab/>
        <w:t xml:space="preserve">if the </w:t>
      </w:r>
      <w:r>
        <w:rPr>
          <w:i/>
        </w:rPr>
        <w:t>RRCReconfiguration</w:t>
      </w:r>
      <w:r>
        <w:t xml:space="preserve"> includes the </w:t>
      </w:r>
      <w:proofErr w:type="spellStart"/>
      <w:r>
        <w:rPr>
          <w:i/>
        </w:rPr>
        <w:t>masterCellGroup</w:t>
      </w:r>
      <w:proofErr w:type="spellEnd"/>
      <w:r>
        <w:t xml:space="preserve"> containing the </w:t>
      </w:r>
      <w:proofErr w:type="spellStart"/>
      <w:r>
        <w:rPr>
          <w:i/>
        </w:rPr>
        <w:t>reportUplinkTxDirectCurrent</w:t>
      </w:r>
      <w:proofErr w:type="spellEnd"/>
      <w:r>
        <w:t>, or;</w:t>
      </w:r>
    </w:p>
    <w:p w14:paraId="0E5BC7A8" w14:textId="77777777" w:rsidR="007C2B6C" w:rsidRDefault="007C2B6C" w:rsidP="007C2B6C">
      <w:pPr>
        <w:pStyle w:val="B2"/>
      </w:pPr>
      <w:r>
        <w:t>2&gt;</w:t>
      </w:r>
      <w:r>
        <w:tab/>
        <w:t xml:space="preserve">if the </w:t>
      </w:r>
      <w:r>
        <w:rPr>
          <w:i/>
        </w:rPr>
        <w:t>RRCReconfiguration</w:t>
      </w:r>
      <w:r>
        <w:t xml:space="preserve"> includes the </w:t>
      </w:r>
      <w:proofErr w:type="spellStart"/>
      <w:r>
        <w:rPr>
          <w:i/>
        </w:rPr>
        <w:t>secondaryCellGroup</w:t>
      </w:r>
      <w:proofErr w:type="spellEnd"/>
      <w:r>
        <w:t xml:space="preserve"> containing the </w:t>
      </w:r>
      <w:proofErr w:type="spellStart"/>
      <w:r>
        <w:rPr>
          <w:i/>
        </w:rPr>
        <w:t>reportUplinkTxDirectCurrent</w:t>
      </w:r>
      <w:proofErr w:type="spellEnd"/>
      <w:r>
        <w:t>:</w:t>
      </w:r>
    </w:p>
    <w:p w14:paraId="7207364B" w14:textId="77777777" w:rsidR="007C2B6C" w:rsidRDefault="007C2B6C" w:rsidP="007C2B6C">
      <w:pPr>
        <w:pStyle w:val="B3"/>
      </w:pPr>
      <w:r>
        <w:t>3&gt;</w:t>
      </w:r>
      <w:r>
        <w:tab/>
        <w:t xml:space="preserve">include the </w:t>
      </w:r>
      <w:proofErr w:type="spellStart"/>
      <w:r>
        <w:rPr>
          <w:i/>
        </w:rPr>
        <w:t>uplinkTxDirectCurrentList</w:t>
      </w:r>
      <w:proofErr w:type="spellEnd"/>
      <w:r>
        <w:t>;</w:t>
      </w:r>
    </w:p>
    <w:p w14:paraId="19BAD947" w14:textId="77777777" w:rsidR="007C2B6C" w:rsidRDefault="007C2B6C" w:rsidP="007C2B6C">
      <w:pPr>
        <w:pStyle w:val="B1"/>
      </w:pPr>
      <w:r>
        <w:lastRenderedPageBreak/>
        <w:t>1&gt;</w:t>
      </w:r>
      <w:r>
        <w:tab/>
        <w:t xml:space="preserve">if the UE is configured with E-UTRA </w:t>
      </w:r>
      <w:r>
        <w:rPr>
          <w:i/>
        </w:rPr>
        <w:t>nr-SecondaryCellGroupConfig</w:t>
      </w:r>
      <w:r>
        <w:t xml:space="preserve"> (MCG is E-UTRA):</w:t>
      </w:r>
    </w:p>
    <w:p w14:paraId="302E405A" w14:textId="77777777" w:rsidR="007C2B6C" w:rsidRDefault="007C2B6C" w:rsidP="007C2B6C">
      <w:pPr>
        <w:pStyle w:val="B2"/>
      </w:pPr>
      <w:r>
        <w:t>2&gt;</w:t>
      </w:r>
      <w:r>
        <w:tab/>
        <w:t xml:space="preserve">if </w:t>
      </w:r>
      <w:r>
        <w:rPr>
          <w:i/>
        </w:rPr>
        <w:t>RRCReconfiguration</w:t>
      </w:r>
      <w:r>
        <w:t xml:space="preserve"> was received via SRB1:</w:t>
      </w:r>
    </w:p>
    <w:p w14:paraId="79678213" w14:textId="77777777" w:rsidR="007C2B6C" w:rsidRDefault="007C2B6C" w:rsidP="007C2B6C">
      <w:pPr>
        <w:pStyle w:val="B3"/>
      </w:pPr>
      <w:r>
        <w:t>3&gt;</w:t>
      </w:r>
      <w:r>
        <w:tab/>
        <w:t xml:space="preserve">submit the </w:t>
      </w:r>
      <w:r>
        <w:rPr>
          <w:i/>
        </w:rPr>
        <w:t>RRCReconfigurationComplete</w:t>
      </w:r>
      <w:r>
        <w:t xml:space="preserve"> via the EUTRA MCG embedded in E-UTRA RRC message </w:t>
      </w:r>
      <w:r>
        <w:rPr>
          <w:i/>
        </w:rPr>
        <w:t>RRCConnectionReconfigurationComplete</w:t>
      </w:r>
      <w:r>
        <w:t xml:space="preserve"> as specified in TS 36.331 [10];</w:t>
      </w:r>
    </w:p>
    <w:p w14:paraId="12F61AC0" w14:textId="77777777" w:rsidR="007C2B6C" w:rsidRDefault="007C2B6C" w:rsidP="007C2B6C">
      <w:pPr>
        <w:pStyle w:val="B3"/>
      </w:pPr>
      <w:r>
        <w:t>3&gt;</w:t>
      </w:r>
      <w:r>
        <w:tab/>
        <w:t xml:space="preserve">if </w:t>
      </w:r>
      <w:r>
        <w:rPr>
          <w:i/>
        </w:rPr>
        <w:t>reconfigurationWithSync</w:t>
      </w:r>
      <w:r>
        <w:t xml:space="preserve"> was included in </w:t>
      </w:r>
      <w:proofErr w:type="spellStart"/>
      <w:r>
        <w:rPr>
          <w:i/>
        </w:rPr>
        <w:t>spCellConfig</w:t>
      </w:r>
      <w:proofErr w:type="spellEnd"/>
      <w:r>
        <w:t xml:space="preserve"> of an SCG:</w:t>
      </w:r>
    </w:p>
    <w:p w14:paraId="066CF75E" w14:textId="77777777" w:rsidR="007C2B6C" w:rsidRDefault="007C2B6C" w:rsidP="007C2B6C">
      <w:pPr>
        <w:pStyle w:val="B4"/>
      </w:pPr>
      <w:r>
        <w:t>4&gt;</w:t>
      </w:r>
      <w:r>
        <w:tab/>
        <w:t xml:space="preserve">initiate the </w:t>
      </w:r>
      <w:proofErr w:type="gramStart"/>
      <w:r>
        <w:t>random access</w:t>
      </w:r>
      <w:proofErr w:type="gramEnd"/>
      <w:r>
        <w:t xml:space="preserve"> procedure on the SpCell, as specified in TS 38.321 [3];</w:t>
      </w:r>
    </w:p>
    <w:p w14:paraId="1D5A8CCB" w14:textId="77777777" w:rsidR="007C2B6C" w:rsidRDefault="007C2B6C" w:rsidP="007C2B6C">
      <w:pPr>
        <w:pStyle w:val="B3"/>
        <w:rPr>
          <w:lang w:eastAsia="zh-CN"/>
        </w:rPr>
      </w:pPr>
      <w:r>
        <w:rPr>
          <w:lang w:eastAsia="zh-CN"/>
        </w:rPr>
        <w:t>3&gt;</w:t>
      </w:r>
      <w:r>
        <w:rPr>
          <w:lang w:eastAsia="zh-CN"/>
        </w:rPr>
        <w:tab/>
        <w:t>else:</w:t>
      </w:r>
    </w:p>
    <w:p w14:paraId="35D811B4" w14:textId="77777777" w:rsidR="007C2B6C" w:rsidRDefault="007C2B6C" w:rsidP="007C2B6C">
      <w:pPr>
        <w:pStyle w:val="B4"/>
        <w:rPr>
          <w:lang w:eastAsia="en-GB"/>
        </w:rPr>
      </w:pPr>
      <w:r>
        <w:t>4&gt;</w:t>
      </w:r>
      <w:r>
        <w:tab/>
        <w:t>the procedure ends;</w:t>
      </w:r>
    </w:p>
    <w:p w14:paraId="3D2BE495" w14:textId="77777777" w:rsidR="007C2B6C" w:rsidRDefault="007C2B6C" w:rsidP="007C2B6C">
      <w:pPr>
        <w:pStyle w:val="NO"/>
      </w:pPr>
      <w:r>
        <w:t>NOTE:</w:t>
      </w:r>
      <w:r>
        <w:tab/>
        <w:t xml:space="preserve">The order the UE sends the </w:t>
      </w:r>
      <w:r>
        <w:rPr>
          <w:i/>
          <w:iCs/>
        </w:rPr>
        <w:t>RRCConnectionReconfigurationComplete</w:t>
      </w:r>
      <w:r>
        <w:t xml:space="preserve"> message and performs the </w:t>
      </w:r>
      <w:proofErr w:type="gramStart"/>
      <w:r>
        <w:t>Random Access</w:t>
      </w:r>
      <w:proofErr w:type="gramEnd"/>
      <w:r>
        <w:t xml:space="preserve"> procedure towards the SCG is left to UE implementation.</w:t>
      </w:r>
    </w:p>
    <w:p w14:paraId="57ECF8D3" w14:textId="77777777" w:rsidR="007C2B6C" w:rsidRDefault="007C2B6C" w:rsidP="007C2B6C">
      <w:pPr>
        <w:pStyle w:val="B2"/>
      </w:pPr>
      <w:r>
        <w:t>2&gt;</w:t>
      </w:r>
      <w:r>
        <w:tab/>
        <w:t>else (</w:t>
      </w:r>
      <w:r>
        <w:rPr>
          <w:i/>
        </w:rPr>
        <w:t>RRCReconfiguration</w:t>
      </w:r>
      <w:r>
        <w:t xml:space="preserve"> was received via SRB3):</w:t>
      </w:r>
    </w:p>
    <w:p w14:paraId="3912A88B" w14:textId="77777777" w:rsidR="007C2B6C" w:rsidRDefault="007C2B6C" w:rsidP="007C2B6C">
      <w:pPr>
        <w:pStyle w:val="B3"/>
      </w:pPr>
      <w:r>
        <w:t>3&gt;</w:t>
      </w:r>
      <w:r>
        <w:tab/>
        <w:t xml:space="preserve">submit the </w:t>
      </w:r>
      <w:r>
        <w:rPr>
          <w:i/>
        </w:rPr>
        <w:t>RRCReconfigurationComplete</w:t>
      </w:r>
      <w:r>
        <w:t xml:space="preserve"> message via SRB3 to lower layers for transmission using the new configuration;</w:t>
      </w:r>
    </w:p>
    <w:p w14:paraId="1BD8B9EF" w14:textId="77777777" w:rsidR="007C2B6C" w:rsidRDefault="007C2B6C" w:rsidP="007C2B6C">
      <w:pPr>
        <w:pStyle w:val="NO"/>
      </w:pPr>
      <w:r>
        <w:t>NOTE:</w:t>
      </w:r>
      <w:r>
        <w:tab/>
        <w:t xml:space="preserve">For EN-DC, in the case of SRB1, the random access is triggered by RRC layer itself as there is not necessarily other UL transmission. In the case of SRB3, the random access is triggered by the MAC layer due to arrival of </w:t>
      </w:r>
      <w:r>
        <w:rPr>
          <w:i/>
        </w:rPr>
        <w:t>RRCReconfigurationComplete</w:t>
      </w:r>
      <w:r>
        <w:t>.</w:t>
      </w:r>
    </w:p>
    <w:p w14:paraId="6461CCB4" w14:textId="77777777" w:rsidR="007C2B6C" w:rsidRDefault="007C2B6C" w:rsidP="007C2B6C">
      <w:pPr>
        <w:pStyle w:val="B1"/>
      </w:pPr>
      <w:r>
        <w:t>1&gt;</w:t>
      </w:r>
      <w:r>
        <w:tab/>
        <w:t>else:</w:t>
      </w:r>
    </w:p>
    <w:p w14:paraId="16F70F27" w14:textId="77777777" w:rsidR="007C2B6C" w:rsidRDefault="007C2B6C" w:rsidP="007C2B6C">
      <w:pPr>
        <w:pStyle w:val="B2"/>
      </w:pPr>
      <w:r>
        <w:t>…</w:t>
      </w:r>
    </w:p>
    <w:p w14:paraId="1F0D0504" w14:textId="77777777" w:rsidR="007C2B6C" w:rsidRDefault="007C2B6C" w:rsidP="007C2B6C">
      <w:pPr>
        <w:pStyle w:val="B1"/>
      </w:pPr>
      <w:r>
        <w:t>1&gt;</w:t>
      </w:r>
      <w:r>
        <w:tab/>
        <w:t xml:space="preserve">if </w:t>
      </w:r>
      <w:r>
        <w:rPr>
          <w:i/>
        </w:rPr>
        <w:t>reconfigurationWithSync</w:t>
      </w:r>
      <w:r>
        <w:t xml:space="preserve"> was included in </w:t>
      </w:r>
      <w:proofErr w:type="spellStart"/>
      <w:r>
        <w:rPr>
          <w:i/>
        </w:rPr>
        <w:t>spCellConfig</w:t>
      </w:r>
      <w:proofErr w:type="spellEnd"/>
      <w:r>
        <w:t xml:space="preserve"> of an MCG or SCG, and when MAC of an NR cell group successfully completes a </w:t>
      </w:r>
      <w:proofErr w:type="gramStart"/>
      <w:r>
        <w:t>random access</w:t>
      </w:r>
      <w:proofErr w:type="gramEnd"/>
      <w:r>
        <w:t xml:space="preserve"> procedure triggered above;</w:t>
      </w:r>
    </w:p>
    <w:p w14:paraId="5186269F" w14:textId="77777777" w:rsidR="007C2B6C" w:rsidRDefault="007C2B6C" w:rsidP="007C2B6C">
      <w:pPr>
        <w:pStyle w:val="B2"/>
      </w:pPr>
      <w:r>
        <w:t>2&gt;</w:t>
      </w:r>
      <w:r>
        <w:tab/>
        <w:t>stop timer T304 for that cell group;</w:t>
      </w:r>
    </w:p>
    <w:p w14:paraId="22847622" w14:textId="77777777" w:rsidR="007C2B6C" w:rsidRDefault="007C2B6C" w:rsidP="007C2B6C">
      <w:pPr>
        <w:pStyle w:val="B2"/>
      </w:pPr>
      <w:r>
        <w:t>2&gt;</w:t>
      </w:r>
      <w:r>
        <w:tab/>
        <w:t>apply the parts of the CQI reporting configuration, the scheduling request configuration and the sounding RS configuration that do not require the UE to know the SFN of the respective target SpCell, if any;</w:t>
      </w:r>
    </w:p>
    <w:p w14:paraId="4EB4BE0F" w14:textId="77777777" w:rsidR="007C2B6C" w:rsidRDefault="007C2B6C" w:rsidP="007C2B6C">
      <w:pPr>
        <w:pStyle w:val="B2"/>
      </w:pPr>
      <w:r>
        <w:t>2&gt;</w:t>
      </w:r>
      <w:r>
        <w:tab/>
        <w:t>apply the parts of the measurement and the radio resource configuration that require the UE to know the SFN of the respective target SpCell (</w:t>
      </w:r>
      <w:proofErr w:type="gramStart"/>
      <w:r>
        <w:t>e.g.</w:t>
      </w:r>
      <w:proofErr w:type="gramEnd"/>
      <w:r>
        <w:t xml:space="preserve"> measurement gaps, periodic CQI reporting, scheduling request configuration, sounding RS configuration), if any, upon acquiring the SFN of that target SpCell;</w:t>
      </w:r>
    </w:p>
    <w:p w14:paraId="06EC18C6" w14:textId="77777777" w:rsidR="007C2B6C" w:rsidRDefault="007C2B6C" w:rsidP="007C2B6C">
      <w:pPr>
        <w:pStyle w:val="B2"/>
      </w:pPr>
      <w:r>
        <w:t>2&gt;</w:t>
      </w:r>
      <w:r>
        <w:tab/>
        <w:t xml:space="preserve">if the </w:t>
      </w:r>
      <w:r>
        <w:rPr>
          <w:i/>
        </w:rPr>
        <w:t>reconfigurationWithSync</w:t>
      </w:r>
      <w:r>
        <w:t xml:space="preserve"> was included in </w:t>
      </w:r>
      <w:proofErr w:type="spellStart"/>
      <w:r>
        <w:rPr>
          <w:i/>
        </w:rPr>
        <w:t>spCellConfig</w:t>
      </w:r>
      <w:proofErr w:type="spellEnd"/>
      <w:r>
        <w:t xml:space="preserve"> of an MCG:</w:t>
      </w:r>
    </w:p>
    <w:p w14:paraId="2A7F16CF" w14:textId="77777777" w:rsidR="007C2B6C" w:rsidRDefault="007C2B6C" w:rsidP="007C2B6C">
      <w:pPr>
        <w:pStyle w:val="B3"/>
      </w:pPr>
      <w:r>
        <w:t>3&gt;</w:t>
      </w:r>
      <w:r>
        <w:tab/>
        <w:t>if T390 is running:</w:t>
      </w:r>
    </w:p>
    <w:p w14:paraId="689AC37C" w14:textId="77777777" w:rsidR="007C2B6C" w:rsidRDefault="007C2B6C" w:rsidP="007C2B6C">
      <w:pPr>
        <w:pStyle w:val="B4"/>
      </w:pPr>
      <w:r>
        <w:t>4&gt;</w:t>
      </w:r>
      <w:r>
        <w:tab/>
        <w:t>stop timer T390 for all access categories;</w:t>
      </w:r>
    </w:p>
    <w:p w14:paraId="144A6668" w14:textId="77777777" w:rsidR="007C2B6C" w:rsidRDefault="007C2B6C" w:rsidP="007C2B6C">
      <w:pPr>
        <w:pStyle w:val="B4"/>
      </w:pPr>
      <w:r>
        <w:t>4&gt;</w:t>
      </w:r>
      <w:r>
        <w:tab/>
        <w:t>perform the actions as specified in 5.3.14.4.</w:t>
      </w:r>
    </w:p>
    <w:p w14:paraId="05476F03" w14:textId="77777777" w:rsidR="007C2B6C" w:rsidRDefault="007C2B6C" w:rsidP="007C2B6C">
      <w:r>
        <w:t>[TS 38.331, clause 5.3.5.5.1]</w:t>
      </w:r>
    </w:p>
    <w:p w14:paraId="207A87A8" w14:textId="77777777" w:rsidR="007C2B6C" w:rsidRDefault="007C2B6C" w:rsidP="007C2B6C">
      <w:pPr>
        <w:rPr>
          <w:rFonts w:eastAsia="MS Mincho"/>
        </w:rPr>
      </w:pPr>
      <w:r>
        <w:t xml:space="preserve">The network configures the UE with Master Cell Group (MCG), and zero or one Secondary Cell Group (SCG). For EN-DC, the MCG is configured as specified in TS 36.331 [10]. The network provides the configuration parameters for a cell group in the </w:t>
      </w:r>
      <w:proofErr w:type="spellStart"/>
      <w:r>
        <w:rPr>
          <w:i/>
        </w:rPr>
        <w:t>CellGroupConfig</w:t>
      </w:r>
      <w:proofErr w:type="spellEnd"/>
      <w:r>
        <w:t xml:space="preserve"> IE.</w:t>
      </w:r>
    </w:p>
    <w:p w14:paraId="17B2E90A" w14:textId="77777777" w:rsidR="007C2B6C" w:rsidRDefault="007C2B6C" w:rsidP="007C2B6C">
      <w:pPr>
        <w:rPr>
          <w:rFonts w:eastAsia="Times New Roman"/>
        </w:rPr>
      </w:pPr>
      <w:r>
        <w:t xml:space="preserve">The UE performs the following actions based on a received </w:t>
      </w:r>
      <w:proofErr w:type="spellStart"/>
      <w:r>
        <w:rPr>
          <w:i/>
        </w:rPr>
        <w:t>CellGroupConfig</w:t>
      </w:r>
      <w:proofErr w:type="spellEnd"/>
      <w:r>
        <w:t xml:space="preserve"> IE:</w:t>
      </w:r>
    </w:p>
    <w:p w14:paraId="45A2D02B" w14:textId="77777777" w:rsidR="007C2B6C" w:rsidRDefault="007C2B6C" w:rsidP="007C2B6C">
      <w:pPr>
        <w:pStyle w:val="B1"/>
      </w:pPr>
      <w:r>
        <w:t>1&gt;</w:t>
      </w:r>
      <w:r>
        <w:tab/>
        <w:t xml:space="preserve">if the </w:t>
      </w:r>
      <w:proofErr w:type="spellStart"/>
      <w:r>
        <w:rPr>
          <w:i/>
        </w:rPr>
        <w:t>CellGroupConfig</w:t>
      </w:r>
      <w:proofErr w:type="spellEnd"/>
      <w:r>
        <w:t xml:space="preserve"> contains the </w:t>
      </w:r>
      <w:proofErr w:type="spellStart"/>
      <w:r>
        <w:rPr>
          <w:i/>
        </w:rPr>
        <w:t>spCellConfig</w:t>
      </w:r>
      <w:proofErr w:type="spellEnd"/>
      <w:r>
        <w:rPr>
          <w:i/>
        </w:rPr>
        <w:t xml:space="preserve"> </w:t>
      </w:r>
      <w:r>
        <w:t xml:space="preserve">with </w:t>
      </w:r>
      <w:r>
        <w:rPr>
          <w:i/>
        </w:rPr>
        <w:t>reconfigurationWithSync</w:t>
      </w:r>
      <w:r>
        <w:t>:</w:t>
      </w:r>
    </w:p>
    <w:p w14:paraId="1218C98E" w14:textId="77777777" w:rsidR="007C2B6C" w:rsidRDefault="007C2B6C" w:rsidP="007C2B6C">
      <w:pPr>
        <w:pStyle w:val="B2"/>
      </w:pPr>
      <w:r>
        <w:t>2&gt; perform Reconfiguration with sync according to 5.3.5.5.2;</w:t>
      </w:r>
    </w:p>
    <w:p w14:paraId="5BF90E72" w14:textId="77777777" w:rsidR="007C2B6C" w:rsidRDefault="007C2B6C" w:rsidP="007C2B6C">
      <w:pPr>
        <w:pStyle w:val="B2"/>
      </w:pPr>
      <w:r>
        <w:t>2&gt; resume all suspended radio bearers and resume SCG transmission for all radio bearers, if suspended;</w:t>
      </w:r>
    </w:p>
    <w:p w14:paraId="7CAC1EA7" w14:textId="77777777" w:rsidR="007C2B6C" w:rsidRDefault="007C2B6C" w:rsidP="007C2B6C">
      <w:pPr>
        <w:pStyle w:val="B1"/>
      </w:pPr>
      <w:r>
        <w:t>1&gt;</w:t>
      </w:r>
      <w:r>
        <w:tab/>
        <w:t xml:space="preserve">if the </w:t>
      </w:r>
      <w:proofErr w:type="spellStart"/>
      <w:r>
        <w:rPr>
          <w:i/>
        </w:rPr>
        <w:t>CellGroupConfig</w:t>
      </w:r>
      <w:proofErr w:type="spellEnd"/>
      <w:r>
        <w:rPr>
          <w:i/>
        </w:rPr>
        <w:t xml:space="preserve"> </w:t>
      </w:r>
      <w:r>
        <w:t xml:space="preserve">contains the </w:t>
      </w:r>
      <w:proofErr w:type="spellStart"/>
      <w:r>
        <w:rPr>
          <w:i/>
        </w:rPr>
        <w:t>rlc-BearerToReleaseList</w:t>
      </w:r>
      <w:proofErr w:type="spellEnd"/>
      <w:r>
        <w:t>:</w:t>
      </w:r>
    </w:p>
    <w:p w14:paraId="7220D471" w14:textId="77777777" w:rsidR="007C2B6C" w:rsidRDefault="007C2B6C" w:rsidP="007C2B6C">
      <w:pPr>
        <w:pStyle w:val="B2"/>
      </w:pPr>
      <w:r>
        <w:t>2&gt;</w:t>
      </w:r>
      <w:r>
        <w:tab/>
        <w:t>perform RLC bearer release as specified in 5.3.5.5.3;</w:t>
      </w:r>
    </w:p>
    <w:p w14:paraId="7082E2EB" w14:textId="77777777" w:rsidR="007C2B6C" w:rsidRDefault="007C2B6C" w:rsidP="007C2B6C">
      <w:pPr>
        <w:pStyle w:val="B1"/>
      </w:pPr>
      <w:r>
        <w:lastRenderedPageBreak/>
        <w:t>1&gt;</w:t>
      </w:r>
      <w:r>
        <w:tab/>
        <w:t xml:space="preserve">if the </w:t>
      </w:r>
      <w:proofErr w:type="spellStart"/>
      <w:r>
        <w:rPr>
          <w:i/>
        </w:rPr>
        <w:t>CellGroupConfig</w:t>
      </w:r>
      <w:proofErr w:type="spellEnd"/>
      <w:r>
        <w:rPr>
          <w:i/>
        </w:rPr>
        <w:t xml:space="preserve"> </w:t>
      </w:r>
      <w:r>
        <w:t xml:space="preserve">contains the </w:t>
      </w:r>
      <w:proofErr w:type="spellStart"/>
      <w:r>
        <w:rPr>
          <w:i/>
        </w:rPr>
        <w:t>rlc-BearerToAddModList</w:t>
      </w:r>
      <w:proofErr w:type="spellEnd"/>
      <w:r>
        <w:t>:</w:t>
      </w:r>
    </w:p>
    <w:p w14:paraId="6848328D" w14:textId="77777777" w:rsidR="007C2B6C" w:rsidRDefault="007C2B6C" w:rsidP="007C2B6C">
      <w:pPr>
        <w:pStyle w:val="B2"/>
      </w:pPr>
      <w:r>
        <w:t>2&gt;</w:t>
      </w:r>
      <w:r>
        <w:tab/>
        <w:t>perform the RLC bearer addition/modification as specified in 5.3.5.5.4;</w:t>
      </w:r>
    </w:p>
    <w:p w14:paraId="34C83BB1" w14:textId="77777777" w:rsidR="007C2B6C" w:rsidRDefault="007C2B6C" w:rsidP="007C2B6C">
      <w:pPr>
        <w:pStyle w:val="B1"/>
      </w:pPr>
      <w:r>
        <w:t>1&gt;</w:t>
      </w:r>
      <w:r>
        <w:tab/>
        <w:t xml:space="preserve">if the </w:t>
      </w:r>
      <w:proofErr w:type="spellStart"/>
      <w:r>
        <w:rPr>
          <w:i/>
        </w:rPr>
        <w:t>CellGroupConfig</w:t>
      </w:r>
      <w:proofErr w:type="spellEnd"/>
      <w:r>
        <w:rPr>
          <w:i/>
        </w:rPr>
        <w:t xml:space="preserve"> </w:t>
      </w:r>
      <w:r>
        <w:t xml:space="preserve">contains the </w:t>
      </w:r>
      <w:r>
        <w:rPr>
          <w:i/>
        </w:rPr>
        <w:t>mac-</w:t>
      </w:r>
      <w:proofErr w:type="spellStart"/>
      <w:r>
        <w:rPr>
          <w:i/>
        </w:rPr>
        <w:t>CellGroupConfig</w:t>
      </w:r>
      <w:proofErr w:type="spellEnd"/>
      <w:r>
        <w:t>:</w:t>
      </w:r>
    </w:p>
    <w:p w14:paraId="00A6C16F" w14:textId="77777777" w:rsidR="007C2B6C" w:rsidRDefault="007C2B6C" w:rsidP="007C2B6C">
      <w:pPr>
        <w:pStyle w:val="B2"/>
      </w:pPr>
      <w:r>
        <w:t>2&gt;</w:t>
      </w:r>
      <w:r>
        <w:tab/>
        <w:t>configure the MAC entity of this cell group as specified in 5.3.5.5.5;</w:t>
      </w:r>
    </w:p>
    <w:p w14:paraId="1857616B" w14:textId="77777777" w:rsidR="007C2B6C" w:rsidRDefault="007C2B6C" w:rsidP="007C2B6C">
      <w:pPr>
        <w:pStyle w:val="B1"/>
      </w:pPr>
      <w:r>
        <w:t>1&gt;</w:t>
      </w:r>
      <w:r>
        <w:tab/>
        <w:t xml:space="preserve">if the </w:t>
      </w:r>
      <w:proofErr w:type="spellStart"/>
      <w:r>
        <w:rPr>
          <w:i/>
        </w:rPr>
        <w:t>CellGroupConfig</w:t>
      </w:r>
      <w:proofErr w:type="spellEnd"/>
      <w:r>
        <w:rPr>
          <w:i/>
        </w:rPr>
        <w:t xml:space="preserve"> </w:t>
      </w:r>
      <w:r>
        <w:t xml:space="preserve">contains the </w:t>
      </w:r>
      <w:proofErr w:type="spellStart"/>
      <w:r>
        <w:t>s</w:t>
      </w:r>
      <w:r>
        <w:rPr>
          <w:i/>
        </w:rPr>
        <w:t>CellToReleaseLis</w:t>
      </w:r>
      <w:r>
        <w:t>t</w:t>
      </w:r>
      <w:proofErr w:type="spellEnd"/>
      <w:r>
        <w:t>:</w:t>
      </w:r>
    </w:p>
    <w:p w14:paraId="6B411226" w14:textId="77777777" w:rsidR="007C2B6C" w:rsidRDefault="007C2B6C" w:rsidP="007C2B6C">
      <w:pPr>
        <w:pStyle w:val="B2"/>
      </w:pPr>
      <w:r>
        <w:t>2&gt;</w:t>
      </w:r>
      <w:r>
        <w:tab/>
        <w:t>perform SCell release as specified in 5.3.5.5.8;</w:t>
      </w:r>
    </w:p>
    <w:p w14:paraId="3A621DB3" w14:textId="77777777" w:rsidR="007C2B6C" w:rsidRDefault="007C2B6C" w:rsidP="007C2B6C">
      <w:pPr>
        <w:pStyle w:val="B1"/>
      </w:pPr>
      <w:r>
        <w:t>1&gt;</w:t>
      </w:r>
      <w:r>
        <w:tab/>
        <w:t xml:space="preserve">if the </w:t>
      </w:r>
      <w:proofErr w:type="spellStart"/>
      <w:r>
        <w:rPr>
          <w:i/>
        </w:rPr>
        <w:t>CellGroupConfig</w:t>
      </w:r>
      <w:proofErr w:type="spellEnd"/>
      <w:r>
        <w:t xml:space="preserve"> contains the </w:t>
      </w:r>
      <w:proofErr w:type="spellStart"/>
      <w:r>
        <w:rPr>
          <w:i/>
        </w:rPr>
        <w:t>spCellConfig</w:t>
      </w:r>
      <w:proofErr w:type="spellEnd"/>
      <w:r>
        <w:t>:</w:t>
      </w:r>
    </w:p>
    <w:p w14:paraId="611A2ED2" w14:textId="77777777" w:rsidR="007C2B6C" w:rsidRDefault="007C2B6C" w:rsidP="007C2B6C">
      <w:pPr>
        <w:pStyle w:val="B2"/>
        <w:rPr>
          <w:rStyle w:val="af1"/>
        </w:rPr>
      </w:pPr>
      <w:r>
        <w:t>2&gt;</w:t>
      </w:r>
      <w:r>
        <w:tab/>
        <w:t>configure the SpCell as specified in 5.3.5.5.7;</w:t>
      </w:r>
      <w:bookmarkStart w:id="2" w:name="_Hlk513789361"/>
    </w:p>
    <w:p w14:paraId="4483237A" w14:textId="77777777" w:rsidR="007C2B6C" w:rsidRDefault="007C2B6C" w:rsidP="007C2B6C">
      <w:pPr>
        <w:pStyle w:val="B1"/>
      </w:pPr>
      <w:r>
        <w:t>1&gt;</w:t>
      </w:r>
      <w:r>
        <w:tab/>
        <w:t xml:space="preserve">if the </w:t>
      </w:r>
      <w:proofErr w:type="spellStart"/>
      <w:r>
        <w:t>CellGroupConfig</w:t>
      </w:r>
      <w:proofErr w:type="spellEnd"/>
      <w:r>
        <w:t xml:space="preserve"> contains the sCellToAddModList:</w:t>
      </w:r>
    </w:p>
    <w:p w14:paraId="75F4DC74" w14:textId="77777777" w:rsidR="007C2B6C" w:rsidRDefault="007C2B6C" w:rsidP="007C2B6C">
      <w:pPr>
        <w:pStyle w:val="B2"/>
      </w:pPr>
      <w:r>
        <w:t>2&gt; perform SCell addition/modification as specified in 5.3.5.5.9.</w:t>
      </w:r>
    </w:p>
    <w:bookmarkEnd w:id="2"/>
    <w:p w14:paraId="4DBA45E0" w14:textId="77777777" w:rsidR="007C2B6C" w:rsidRDefault="007C2B6C" w:rsidP="007C2B6C">
      <w:r>
        <w:t>[TS 38.331, clause 5.3.5.5.2]</w:t>
      </w:r>
    </w:p>
    <w:p w14:paraId="7E178667" w14:textId="77777777" w:rsidR="007C2B6C" w:rsidRDefault="007C2B6C" w:rsidP="007C2B6C">
      <w:pPr>
        <w:rPr>
          <w:rFonts w:eastAsia="MS Mincho"/>
        </w:rPr>
      </w:pPr>
      <w:r>
        <w:t>The UE shall perform the following actions to execute a reconfiguration with sync.</w:t>
      </w:r>
    </w:p>
    <w:p w14:paraId="678C0A10" w14:textId="77777777" w:rsidR="007C2B6C" w:rsidRDefault="007C2B6C" w:rsidP="007C2B6C">
      <w:pPr>
        <w:pStyle w:val="B1"/>
        <w:rPr>
          <w:rFonts w:eastAsia="Times New Roman"/>
        </w:rPr>
      </w:pPr>
      <w:r>
        <w:t>1&gt;</w:t>
      </w:r>
      <w:r>
        <w:tab/>
        <w:t>if the AS security is not activated, perform the actions upon going to RRC_IDLE as specified in 5.3.11 with the release cause '</w:t>
      </w:r>
      <w:r>
        <w:rPr>
          <w:i/>
        </w:rPr>
        <w:t>other</w:t>
      </w:r>
      <w:r>
        <w:t>' upon which the procedure ends;</w:t>
      </w:r>
    </w:p>
    <w:p w14:paraId="026AF057" w14:textId="77777777" w:rsidR="007C2B6C" w:rsidRDefault="007C2B6C" w:rsidP="007C2B6C">
      <w:pPr>
        <w:pStyle w:val="B1"/>
      </w:pPr>
      <w:r>
        <w:t>1&gt;</w:t>
      </w:r>
      <w:r>
        <w:tab/>
        <w:t>stop timer T310 for the corresponding SpCell, if running;</w:t>
      </w:r>
    </w:p>
    <w:p w14:paraId="5B92FBFE" w14:textId="77777777" w:rsidR="007C2B6C" w:rsidRDefault="007C2B6C" w:rsidP="007C2B6C">
      <w:pPr>
        <w:pStyle w:val="B1"/>
      </w:pPr>
      <w:r>
        <w:t>1&gt;</w:t>
      </w:r>
      <w:r>
        <w:tab/>
        <w:t xml:space="preserve">start timer T304 for the corresponding SpCell with the timer value set to </w:t>
      </w:r>
      <w:r>
        <w:rPr>
          <w:i/>
        </w:rPr>
        <w:t>t304</w:t>
      </w:r>
      <w:r>
        <w:t xml:space="preserve">, as included in the </w:t>
      </w:r>
      <w:r>
        <w:rPr>
          <w:i/>
        </w:rPr>
        <w:t>reconfigurationWithSync</w:t>
      </w:r>
      <w:r>
        <w:t>;</w:t>
      </w:r>
    </w:p>
    <w:p w14:paraId="30DA1692" w14:textId="77777777" w:rsidR="007C2B6C" w:rsidRDefault="007C2B6C" w:rsidP="007C2B6C">
      <w:pPr>
        <w:pStyle w:val="B1"/>
      </w:pPr>
      <w:r>
        <w:t>1&gt;</w:t>
      </w:r>
      <w:r>
        <w:tab/>
        <w:t xml:space="preserve">if the </w:t>
      </w:r>
      <w:proofErr w:type="spellStart"/>
      <w:r>
        <w:rPr>
          <w:i/>
        </w:rPr>
        <w:t>frequencyInfoDL</w:t>
      </w:r>
      <w:proofErr w:type="spellEnd"/>
      <w:r>
        <w:t xml:space="preserve"> is included:</w:t>
      </w:r>
    </w:p>
    <w:p w14:paraId="39A09A9C" w14:textId="77777777" w:rsidR="007C2B6C" w:rsidRDefault="007C2B6C" w:rsidP="007C2B6C">
      <w:pPr>
        <w:pStyle w:val="B2"/>
      </w:pPr>
      <w:r>
        <w:t>2&gt;</w:t>
      </w:r>
      <w:r>
        <w:tab/>
        <w:t xml:space="preserve">consider the target SpCell to be one on the SSB frequency indicated by the </w:t>
      </w:r>
      <w:proofErr w:type="spellStart"/>
      <w:r>
        <w:rPr>
          <w:i/>
        </w:rPr>
        <w:t>frequencyInfoDL</w:t>
      </w:r>
      <w:proofErr w:type="spellEnd"/>
      <w:r>
        <w:t xml:space="preserve"> with a physical cell identity indicated by the </w:t>
      </w:r>
      <w:proofErr w:type="spellStart"/>
      <w:r>
        <w:rPr>
          <w:i/>
        </w:rPr>
        <w:t>physCellId</w:t>
      </w:r>
      <w:proofErr w:type="spellEnd"/>
      <w:r>
        <w:t>;</w:t>
      </w:r>
    </w:p>
    <w:p w14:paraId="615815A8" w14:textId="77777777" w:rsidR="007C2B6C" w:rsidRDefault="007C2B6C" w:rsidP="007C2B6C">
      <w:pPr>
        <w:pStyle w:val="B1"/>
      </w:pPr>
      <w:r>
        <w:t>1&gt;</w:t>
      </w:r>
      <w:r>
        <w:tab/>
        <w:t>else:</w:t>
      </w:r>
    </w:p>
    <w:p w14:paraId="0B43B6B6" w14:textId="77777777" w:rsidR="007C2B6C" w:rsidRDefault="007C2B6C" w:rsidP="007C2B6C">
      <w:pPr>
        <w:pStyle w:val="B2"/>
      </w:pPr>
      <w:r>
        <w:t>2&gt;</w:t>
      </w:r>
      <w:r>
        <w:tab/>
        <w:t xml:space="preserve">consider the target SpCell to be one on the SSB frequency of the source SpCell with a physical cell identity indicated by the </w:t>
      </w:r>
      <w:proofErr w:type="spellStart"/>
      <w:r>
        <w:rPr>
          <w:i/>
        </w:rPr>
        <w:t>physCellId</w:t>
      </w:r>
      <w:proofErr w:type="spellEnd"/>
      <w:r>
        <w:t>;</w:t>
      </w:r>
    </w:p>
    <w:p w14:paraId="3FC50E14" w14:textId="77777777" w:rsidR="007C2B6C" w:rsidRDefault="007C2B6C" w:rsidP="007C2B6C">
      <w:pPr>
        <w:pStyle w:val="B1"/>
      </w:pPr>
      <w:r>
        <w:t>1&gt;</w:t>
      </w:r>
      <w:r>
        <w:tab/>
        <w:t>start synchronising to the DL of the target SpCell;</w:t>
      </w:r>
    </w:p>
    <w:p w14:paraId="05B9E452" w14:textId="77777777" w:rsidR="007C2B6C" w:rsidRDefault="007C2B6C" w:rsidP="007C2B6C">
      <w:pPr>
        <w:pStyle w:val="B1"/>
      </w:pPr>
      <w:r>
        <w:t>1&gt;</w:t>
      </w:r>
      <w:r>
        <w:tab/>
        <w:t>apply the specified BCCH configuration defined in 9.1.1.1;</w:t>
      </w:r>
    </w:p>
    <w:p w14:paraId="4778C31A" w14:textId="77777777" w:rsidR="007C2B6C" w:rsidRDefault="007C2B6C" w:rsidP="007C2B6C">
      <w:pPr>
        <w:pStyle w:val="B1"/>
      </w:pPr>
      <w:r>
        <w:t>1&gt;</w:t>
      </w:r>
      <w:r>
        <w:tab/>
        <w:t xml:space="preserve">acquire the </w:t>
      </w:r>
      <w:r>
        <w:rPr>
          <w:i/>
        </w:rPr>
        <w:t>MIB</w:t>
      </w:r>
      <w:r>
        <w:t>, which is scheduled as specified in TS 38.213 [13];</w:t>
      </w:r>
    </w:p>
    <w:p w14:paraId="7EE1A7D0" w14:textId="77777777" w:rsidR="007C2B6C" w:rsidRDefault="007C2B6C" w:rsidP="007C2B6C">
      <w:pPr>
        <w:pStyle w:val="NO"/>
      </w:pPr>
      <w:r>
        <w:t>NOTE 1:</w:t>
      </w:r>
      <w:r>
        <w:tab/>
        <w:t>The UE should perform the reconfiguration with sync as soon as possible following the reception of the RRC message triggering the reconfiguration with sync, which could be before confirming successful reception (HARQ and ARQ) of this message.</w:t>
      </w:r>
    </w:p>
    <w:p w14:paraId="31EFE1EE" w14:textId="77777777" w:rsidR="007C2B6C" w:rsidRDefault="007C2B6C" w:rsidP="007C2B6C">
      <w:pPr>
        <w:pStyle w:val="NO"/>
      </w:pPr>
      <w:r>
        <w:t>NOTE 2:</w:t>
      </w:r>
      <w:r>
        <w:tab/>
        <w:t xml:space="preserve">The UE may omit reading the </w:t>
      </w:r>
      <w:r>
        <w:rPr>
          <w:i/>
        </w:rPr>
        <w:t>MIB</w:t>
      </w:r>
      <w:r>
        <w:t xml:space="preserve"> if the UE already has the required timing information, or the timing information is not needed for random access.</w:t>
      </w:r>
    </w:p>
    <w:p w14:paraId="5ABB3B9B" w14:textId="77777777" w:rsidR="007C2B6C" w:rsidRDefault="007C2B6C" w:rsidP="007C2B6C">
      <w:pPr>
        <w:pStyle w:val="B1"/>
      </w:pPr>
      <w:r>
        <w:t>1&gt;</w:t>
      </w:r>
      <w:r>
        <w:tab/>
        <w:t>reset the MAC entity of this cell group;</w:t>
      </w:r>
    </w:p>
    <w:p w14:paraId="5BEA8279" w14:textId="77777777" w:rsidR="007C2B6C" w:rsidRDefault="007C2B6C" w:rsidP="007C2B6C">
      <w:pPr>
        <w:pStyle w:val="B1"/>
      </w:pPr>
      <w:r>
        <w:t>1&gt;</w:t>
      </w:r>
      <w:r>
        <w:tab/>
        <w:t>consider the SCell(s) of this cell group, if configured, to be in deactivated state;</w:t>
      </w:r>
    </w:p>
    <w:p w14:paraId="4E9C3BA4" w14:textId="77777777" w:rsidR="007C2B6C" w:rsidRDefault="007C2B6C" w:rsidP="007C2B6C">
      <w:pPr>
        <w:pStyle w:val="B1"/>
        <w:rPr>
          <w:lang w:eastAsia="ja-JP"/>
        </w:rPr>
      </w:pPr>
      <w:r>
        <w:t>1&gt;</w:t>
      </w:r>
      <w:r>
        <w:tab/>
        <w:t xml:space="preserve">apply the value of the </w:t>
      </w:r>
      <w:proofErr w:type="spellStart"/>
      <w:r>
        <w:rPr>
          <w:i/>
        </w:rPr>
        <w:t>newUE</w:t>
      </w:r>
      <w:proofErr w:type="spellEnd"/>
      <w:r>
        <w:rPr>
          <w:i/>
        </w:rPr>
        <w:t>-Identity</w:t>
      </w:r>
      <w:r>
        <w:t xml:space="preserve"> as the C-RNTI for this cell group;</w:t>
      </w:r>
    </w:p>
    <w:p w14:paraId="5AA8DAB1" w14:textId="77777777" w:rsidR="007C2B6C" w:rsidRDefault="007C2B6C" w:rsidP="007C2B6C">
      <w:pPr>
        <w:pStyle w:val="B1"/>
        <w:rPr>
          <w:lang w:eastAsia="en-GB"/>
        </w:rPr>
      </w:pPr>
      <w:r>
        <w:t>1&gt;</w:t>
      </w:r>
      <w:r>
        <w:tab/>
        <w:t xml:space="preserve">configure lower layers in accordance with the received </w:t>
      </w:r>
      <w:proofErr w:type="spellStart"/>
      <w:r>
        <w:t>s</w:t>
      </w:r>
      <w:r>
        <w:rPr>
          <w:i/>
        </w:rPr>
        <w:t>pCellConfigCommon</w:t>
      </w:r>
      <w:proofErr w:type="spellEnd"/>
      <w:r>
        <w:t>;</w:t>
      </w:r>
    </w:p>
    <w:p w14:paraId="1ADAA985" w14:textId="77777777" w:rsidR="007C2B6C" w:rsidRDefault="007C2B6C" w:rsidP="007C2B6C">
      <w:pPr>
        <w:pStyle w:val="B1"/>
      </w:pPr>
      <w:r>
        <w:t>1&gt;</w:t>
      </w:r>
      <w:r>
        <w:tab/>
        <w:t xml:space="preserve">configure lower layers in accordance with any additional fields, not covered in the previous, if included in the received </w:t>
      </w:r>
      <w:r>
        <w:rPr>
          <w:i/>
        </w:rPr>
        <w:t>reconfigurationWithSync.</w:t>
      </w:r>
    </w:p>
    <w:p w14:paraId="51A61866" w14:textId="77777777" w:rsidR="007C2B6C" w:rsidRDefault="007C2B6C" w:rsidP="007C2B6C">
      <w:pPr>
        <w:pStyle w:val="H6"/>
      </w:pPr>
      <w:r>
        <w:lastRenderedPageBreak/>
        <w:t>8.2.3.14.1.3</w:t>
      </w:r>
      <w:r>
        <w:tab/>
        <w:t>Test description</w:t>
      </w:r>
    </w:p>
    <w:p w14:paraId="6C02ED06" w14:textId="77777777" w:rsidR="007C2B6C" w:rsidRDefault="007C2B6C" w:rsidP="007C2B6C">
      <w:pPr>
        <w:pStyle w:val="H6"/>
      </w:pPr>
      <w:r>
        <w:t>8.2.3.14.1.3.1</w:t>
      </w:r>
      <w:r>
        <w:tab/>
        <w:t>Pre-test conditions</w:t>
      </w:r>
    </w:p>
    <w:p w14:paraId="474BF591" w14:textId="77777777" w:rsidR="007C2B6C" w:rsidRDefault="007C2B6C" w:rsidP="007C2B6C">
      <w:pPr>
        <w:pStyle w:val="H6"/>
      </w:pPr>
      <w:r>
        <w:t>System Simulator:</w:t>
      </w:r>
    </w:p>
    <w:p w14:paraId="48189537" w14:textId="77777777" w:rsidR="007C2B6C" w:rsidRDefault="007C2B6C" w:rsidP="007C2B6C">
      <w:pPr>
        <w:pStyle w:val="B1"/>
      </w:pPr>
      <w:r>
        <w:t>-</w:t>
      </w:r>
      <w:r>
        <w:tab/>
        <w:t xml:space="preserve">E-UTRA Cell 1 is the PCell, NR Cell 1 is the source </w:t>
      </w:r>
      <w:proofErr w:type="gramStart"/>
      <w:r>
        <w:t>PSCell</w:t>
      </w:r>
      <w:proofErr w:type="gramEnd"/>
      <w:r>
        <w:t xml:space="preserve"> and NR Cell 2 is the target PSCell.</w:t>
      </w:r>
    </w:p>
    <w:p w14:paraId="72213B24" w14:textId="77777777" w:rsidR="007C2B6C" w:rsidRDefault="007C2B6C" w:rsidP="007C2B6C">
      <w:pPr>
        <w:pStyle w:val="H6"/>
      </w:pPr>
      <w:r>
        <w:t>UE:</w:t>
      </w:r>
    </w:p>
    <w:p w14:paraId="7FE6BDF3" w14:textId="77777777" w:rsidR="007C2B6C" w:rsidRDefault="007C2B6C" w:rsidP="007C2B6C">
      <w:pPr>
        <w:pStyle w:val="B1"/>
      </w:pPr>
      <w:r>
        <w:t>-</w:t>
      </w:r>
      <w:r>
        <w:tab/>
        <w:t>None.</w:t>
      </w:r>
    </w:p>
    <w:p w14:paraId="52120671" w14:textId="77777777" w:rsidR="007C2B6C" w:rsidRDefault="007C2B6C" w:rsidP="007C2B6C">
      <w:pPr>
        <w:pStyle w:val="H6"/>
      </w:pPr>
      <w:r>
        <w:t>Preamble:</w:t>
      </w:r>
    </w:p>
    <w:p w14:paraId="188DFDF0" w14:textId="77777777" w:rsidR="007C2B6C" w:rsidRDefault="007C2B6C" w:rsidP="007C2B6C">
      <w:pPr>
        <w:pStyle w:val="B1"/>
      </w:pPr>
      <w:r>
        <w:t>-</w:t>
      </w:r>
      <w:r>
        <w:tab/>
        <w:t xml:space="preserve">If </w:t>
      </w:r>
      <w:proofErr w:type="spellStart"/>
      <w:r>
        <w:t>pc_IP_Ping</w:t>
      </w:r>
      <w:proofErr w:type="spellEnd"/>
      <w:r>
        <w:t xml:space="preserve"> is set to TRUE then, the UE is in state RRC_CONNECTED using generic procedure parameter Connectivity (</w:t>
      </w:r>
      <w:r>
        <w:rPr>
          <w:i/>
        </w:rPr>
        <w:t>EN-DC</w:t>
      </w:r>
      <w:r>
        <w:t>), Bearers (</w:t>
      </w:r>
      <w:r>
        <w:rPr>
          <w:i/>
        </w:rPr>
        <w:t>MCG(s) and Split</w:t>
      </w:r>
      <w:r>
        <w:t>) established according to TS 38.508-1 [4], clause 4.5.4.2-1.</w:t>
      </w:r>
    </w:p>
    <w:p w14:paraId="1A538E59" w14:textId="77777777" w:rsidR="007C2B6C" w:rsidRDefault="007C2B6C" w:rsidP="007C2B6C">
      <w:pPr>
        <w:pStyle w:val="B1"/>
      </w:pPr>
      <w:r>
        <w:t>-</w:t>
      </w:r>
      <w:r>
        <w:tab/>
        <w:t xml:space="preserve">Else, </w:t>
      </w:r>
      <w:r>
        <w:tab/>
        <w:t>the UE is in state RRC_CONNECTED using generic procedure parameter Connectivity (</w:t>
      </w:r>
      <w:r>
        <w:rPr>
          <w:i/>
        </w:rPr>
        <w:t>EN-DC</w:t>
      </w:r>
      <w:r>
        <w:t>), Bearers (</w:t>
      </w:r>
      <w:r>
        <w:rPr>
          <w:i/>
        </w:rPr>
        <w:t>MCG(s) and Split</w:t>
      </w:r>
      <w:r>
        <w:t>) and Test Loop Function (On) with UE test loop mode B activated according to TS 38.508-1 [4], table 4.5.4.2-1.</w:t>
      </w:r>
    </w:p>
    <w:p w14:paraId="12889B9D" w14:textId="77777777" w:rsidR="007C2B6C" w:rsidRDefault="007C2B6C" w:rsidP="007C2B6C">
      <w:pPr>
        <w:pStyle w:val="H6"/>
      </w:pPr>
      <w:r>
        <w:t>8.2.3.14.1.3.2</w:t>
      </w:r>
      <w:r>
        <w:tab/>
        <w:t>Test procedure sequence</w:t>
      </w:r>
    </w:p>
    <w:p w14:paraId="1DC6A11E" w14:textId="77777777" w:rsidR="007C2B6C" w:rsidRDefault="007C2B6C" w:rsidP="007C2B6C">
      <w:r>
        <w:rPr>
          <w:rFonts w:eastAsia="MS Gothic"/>
        </w:rPr>
        <w:t xml:space="preserve">Table 8.2.3.14.1.3.2-1 and 8.2.3.14.1.3.2-2 illustrate the downlink power levels and other changing parameters to be applied for the cells, with NR cell configured with FR1 and FR2 band respectively, at various time instants of the test execution. Row marked "T0" denotes the initial conditions after preamble, while columns marked "T1" is to be applied subsequently. The exact instants on which these values shall be applied are described in the texts in this </w:t>
      </w:r>
      <w:r>
        <w:t>clause.</w:t>
      </w:r>
    </w:p>
    <w:p w14:paraId="681FAF86" w14:textId="77777777" w:rsidR="007C2B6C" w:rsidRDefault="007C2B6C" w:rsidP="007C2B6C">
      <w:pPr>
        <w:pStyle w:val="TH"/>
        <w:rPr>
          <w:rFonts w:eastAsia="MS Gothic"/>
        </w:rPr>
      </w:pPr>
      <w:r>
        <w:t>Table 8.2.3.14.1.3.2-1: Time instances of cell power level and parameter changes for conducted test environment</w:t>
      </w:r>
    </w:p>
    <w:tbl>
      <w:tblPr>
        <w:tblW w:w="8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0"/>
        <w:gridCol w:w="1416"/>
        <w:gridCol w:w="1276"/>
        <w:gridCol w:w="991"/>
        <w:gridCol w:w="849"/>
        <w:gridCol w:w="991"/>
        <w:gridCol w:w="2867"/>
      </w:tblGrid>
      <w:tr w:rsidR="007C2B6C" w14:paraId="6F0ADB64" w14:textId="77777777" w:rsidTr="00CD68A8">
        <w:trPr>
          <w:jc w:val="center"/>
        </w:trPr>
        <w:tc>
          <w:tcPr>
            <w:tcW w:w="459" w:type="dxa"/>
            <w:tcBorders>
              <w:top w:val="single" w:sz="4" w:space="0" w:color="auto"/>
              <w:left w:val="single" w:sz="4" w:space="0" w:color="auto"/>
              <w:bottom w:val="single" w:sz="4" w:space="0" w:color="auto"/>
              <w:right w:val="single" w:sz="4" w:space="0" w:color="auto"/>
            </w:tcBorders>
          </w:tcPr>
          <w:p w14:paraId="229D874A" w14:textId="77777777" w:rsidR="007C2B6C" w:rsidRDefault="007C2B6C" w:rsidP="00CD68A8">
            <w:pPr>
              <w:keepNext/>
              <w:keepLines/>
              <w:spacing w:after="0"/>
              <w:jc w:val="center"/>
              <w:rPr>
                <w:rFonts w:ascii="Arial" w:eastAsia="Times New Roman"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105BF309" w14:textId="77777777" w:rsidR="007C2B6C" w:rsidRDefault="007C2B6C" w:rsidP="00CD68A8">
            <w:pPr>
              <w:pStyle w:val="TAH"/>
            </w:pPr>
            <w:r>
              <w:t>Parameter</w:t>
            </w:r>
          </w:p>
        </w:tc>
        <w:tc>
          <w:tcPr>
            <w:tcW w:w="1277" w:type="dxa"/>
            <w:tcBorders>
              <w:top w:val="single" w:sz="4" w:space="0" w:color="auto"/>
              <w:left w:val="single" w:sz="4" w:space="0" w:color="auto"/>
              <w:bottom w:val="single" w:sz="4" w:space="0" w:color="auto"/>
              <w:right w:val="single" w:sz="4" w:space="0" w:color="auto"/>
            </w:tcBorders>
            <w:hideMark/>
          </w:tcPr>
          <w:p w14:paraId="328748E2" w14:textId="77777777" w:rsidR="007C2B6C" w:rsidRDefault="007C2B6C" w:rsidP="00CD68A8">
            <w:pPr>
              <w:pStyle w:val="TAH"/>
            </w:pPr>
            <w:r>
              <w:t>Unit</w:t>
            </w:r>
          </w:p>
        </w:tc>
        <w:tc>
          <w:tcPr>
            <w:tcW w:w="992" w:type="dxa"/>
            <w:tcBorders>
              <w:top w:val="single" w:sz="4" w:space="0" w:color="auto"/>
              <w:left w:val="single" w:sz="4" w:space="0" w:color="auto"/>
              <w:bottom w:val="single" w:sz="4" w:space="0" w:color="auto"/>
              <w:right w:val="single" w:sz="4" w:space="0" w:color="auto"/>
            </w:tcBorders>
            <w:hideMark/>
          </w:tcPr>
          <w:p w14:paraId="0B03CAD0" w14:textId="77777777" w:rsidR="007C2B6C" w:rsidRDefault="007C2B6C" w:rsidP="00CD68A8">
            <w:pPr>
              <w:pStyle w:val="TAH"/>
            </w:pPr>
            <w:r>
              <w:t>E-UTRA Cell 1</w:t>
            </w:r>
          </w:p>
        </w:tc>
        <w:tc>
          <w:tcPr>
            <w:tcW w:w="850" w:type="dxa"/>
            <w:tcBorders>
              <w:top w:val="single" w:sz="4" w:space="0" w:color="auto"/>
              <w:left w:val="single" w:sz="4" w:space="0" w:color="auto"/>
              <w:bottom w:val="single" w:sz="4" w:space="0" w:color="auto"/>
              <w:right w:val="single" w:sz="4" w:space="0" w:color="auto"/>
            </w:tcBorders>
            <w:hideMark/>
          </w:tcPr>
          <w:p w14:paraId="2B8856B2" w14:textId="77777777" w:rsidR="007C2B6C" w:rsidRDefault="007C2B6C" w:rsidP="00CD68A8">
            <w:pPr>
              <w:pStyle w:val="TAH"/>
            </w:pPr>
            <w:r>
              <w:t>NR Cell 1</w:t>
            </w:r>
          </w:p>
        </w:tc>
        <w:tc>
          <w:tcPr>
            <w:tcW w:w="992" w:type="dxa"/>
            <w:tcBorders>
              <w:top w:val="single" w:sz="4" w:space="0" w:color="auto"/>
              <w:left w:val="single" w:sz="4" w:space="0" w:color="auto"/>
              <w:bottom w:val="single" w:sz="4" w:space="0" w:color="auto"/>
              <w:right w:val="single" w:sz="4" w:space="0" w:color="auto"/>
            </w:tcBorders>
            <w:hideMark/>
          </w:tcPr>
          <w:p w14:paraId="2872A8EE" w14:textId="77777777" w:rsidR="007C2B6C" w:rsidRDefault="007C2B6C" w:rsidP="00CD68A8">
            <w:pPr>
              <w:pStyle w:val="TAH"/>
            </w:pPr>
            <w:r>
              <w:t>NR Cell 2</w:t>
            </w:r>
          </w:p>
        </w:tc>
        <w:tc>
          <w:tcPr>
            <w:tcW w:w="2870" w:type="dxa"/>
            <w:tcBorders>
              <w:top w:val="single" w:sz="4" w:space="0" w:color="auto"/>
              <w:left w:val="single" w:sz="4" w:space="0" w:color="auto"/>
              <w:bottom w:val="single" w:sz="4" w:space="0" w:color="auto"/>
              <w:right w:val="single" w:sz="4" w:space="0" w:color="auto"/>
            </w:tcBorders>
            <w:hideMark/>
          </w:tcPr>
          <w:p w14:paraId="51C78A20" w14:textId="77777777" w:rsidR="007C2B6C" w:rsidRDefault="007C2B6C" w:rsidP="00CD68A8">
            <w:pPr>
              <w:pStyle w:val="TAH"/>
            </w:pPr>
            <w:r>
              <w:t>Remark</w:t>
            </w:r>
          </w:p>
        </w:tc>
      </w:tr>
      <w:tr w:rsidR="007C2B6C" w14:paraId="6E04647C" w14:textId="77777777" w:rsidTr="00CD68A8">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0E8F8F81" w14:textId="77777777" w:rsidR="007C2B6C" w:rsidRDefault="007C2B6C" w:rsidP="00CD68A8">
            <w:pPr>
              <w:pStyle w:val="TAC"/>
            </w:pPr>
            <w: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810B3A" w14:textId="77777777" w:rsidR="007C2B6C" w:rsidRDefault="007C2B6C" w:rsidP="00CD68A8">
            <w:pPr>
              <w:pStyle w:val="TAL"/>
            </w:pPr>
            <w:r>
              <w:t>Cell-specific RS EPRE</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5986EDC" w14:textId="77777777" w:rsidR="007C2B6C" w:rsidRDefault="007C2B6C" w:rsidP="00CD68A8">
            <w:pPr>
              <w:pStyle w:val="TAC"/>
            </w:pPr>
            <w:r>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E1D001" w14:textId="77777777" w:rsidR="007C2B6C" w:rsidRDefault="007C2B6C" w:rsidP="00CD68A8">
            <w:pPr>
              <w:pStyle w:val="TAC"/>
            </w:pPr>
            <w:r>
              <w:t>-85</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F5874A" w14:textId="77777777" w:rsidR="007C2B6C" w:rsidRDefault="007C2B6C" w:rsidP="00CD68A8">
            <w:pPr>
              <w:pStyle w:val="TAC"/>
            </w:pPr>
            <w: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53DBF4" w14:textId="77777777" w:rsidR="007C2B6C" w:rsidRDefault="007C2B6C" w:rsidP="00CD68A8">
            <w:pPr>
              <w:pStyle w:val="TAC"/>
            </w:pPr>
            <w:r>
              <w:t>-</w:t>
            </w:r>
          </w:p>
        </w:tc>
        <w:tc>
          <w:tcPr>
            <w:tcW w:w="2870" w:type="dxa"/>
            <w:vMerge w:val="restart"/>
            <w:tcBorders>
              <w:top w:val="single" w:sz="4" w:space="0" w:color="auto"/>
              <w:left w:val="single" w:sz="4" w:space="0" w:color="auto"/>
              <w:bottom w:val="single" w:sz="4" w:space="0" w:color="auto"/>
              <w:right w:val="single" w:sz="4" w:space="0" w:color="auto"/>
            </w:tcBorders>
          </w:tcPr>
          <w:p w14:paraId="1229F0B7" w14:textId="77777777" w:rsidR="007C2B6C" w:rsidRDefault="007C2B6C" w:rsidP="00CD68A8">
            <w:pPr>
              <w:pStyle w:val="TAL"/>
            </w:pPr>
          </w:p>
        </w:tc>
      </w:tr>
      <w:tr w:rsidR="007C2B6C" w14:paraId="4CD59A0E" w14:textId="77777777" w:rsidTr="00CD68A8">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398FD83E" w14:textId="77777777" w:rsidR="007C2B6C" w:rsidRDefault="007C2B6C" w:rsidP="00CD68A8">
            <w:pPr>
              <w:spacing w:after="0"/>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E678B47" w14:textId="77777777" w:rsidR="007C2B6C" w:rsidRDefault="007C2B6C" w:rsidP="00CD68A8">
            <w:pPr>
              <w:pStyle w:val="TAL"/>
            </w:pPr>
            <w:r>
              <w:t>SS/PBCH SSS EPRE</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570AF1" w14:textId="77777777" w:rsidR="007C2B6C" w:rsidRDefault="007C2B6C" w:rsidP="00CD68A8">
            <w:pPr>
              <w:pStyle w:val="TAC"/>
            </w:pPr>
            <w:r>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4BABD3" w14:textId="77777777" w:rsidR="007C2B6C" w:rsidRDefault="007C2B6C" w:rsidP="00CD68A8">
            <w:pPr>
              <w:pStyle w:val="TAC"/>
            </w:pPr>
            <w: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0B832F" w14:textId="77777777" w:rsidR="007C2B6C" w:rsidRDefault="007C2B6C" w:rsidP="00CD68A8">
            <w:pPr>
              <w:pStyle w:val="TAC"/>
            </w:pPr>
            <w:r>
              <w:t>-88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B4917D" w14:textId="77777777" w:rsidR="007C2B6C" w:rsidRDefault="007C2B6C" w:rsidP="00CD68A8">
            <w:pPr>
              <w:pStyle w:val="TAC"/>
            </w:pPr>
            <w:r>
              <w:t>“Off”</w:t>
            </w:r>
          </w:p>
        </w:tc>
        <w:tc>
          <w:tcPr>
            <w:tcW w:w="2870" w:type="dxa"/>
            <w:vMerge/>
            <w:tcBorders>
              <w:top w:val="single" w:sz="4" w:space="0" w:color="auto"/>
              <w:left w:val="single" w:sz="4" w:space="0" w:color="auto"/>
              <w:bottom w:val="single" w:sz="4" w:space="0" w:color="auto"/>
              <w:right w:val="single" w:sz="4" w:space="0" w:color="auto"/>
            </w:tcBorders>
            <w:vAlign w:val="center"/>
            <w:hideMark/>
          </w:tcPr>
          <w:p w14:paraId="433E6C82" w14:textId="77777777" w:rsidR="007C2B6C" w:rsidRDefault="007C2B6C" w:rsidP="00CD68A8">
            <w:pPr>
              <w:spacing w:after="0"/>
              <w:rPr>
                <w:rFonts w:ascii="Arial" w:eastAsia="Times New Roman" w:hAnsi="Arial"/>
                <w:sz w:val="18"/>
              </w:rPr>
            </w:pPr>
          </w:p>
        </w:tc>
      </w:tr>
      <w:tr w:rsidR="007C2B6C" w14:paraId="5C360FDB" w14:textId="77777777" w:rsidTr="00CD68A8">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3983FB54" w14:textId="77777777" w:rsidR="007C2B6C" w:rsidRDefault="007C2B6C" w:rsidP="00CD68A8">
            <w:pPr>
              <w:pStyle w:val="TAC"/>
            </w:pPr>
            <w:r>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4DA31B" w14:textId="77777777" w:rsidR="007C2B6C" w:rsidRDefault="007C2B6C" w:rsidP="00CD68A8">
            <w:pPr>
              <w:pStyle w:val="TAL"/>
            </w:pPr>
            <w:r>
              <w:t>Cell-specific RS EPRE</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876F144" w14:textId="77777777" w:rsidR="007C2B6C" w:rsidRDefault="007C2B6C" w:rsidP="00CD68A8">
            <w:pPr>
              <w:pStyle w:val="TAC"/>
            </w:pPr>
            <w:r>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1288DC" w14:textId="77777777" w:rsidR="007C2B6C" w:rsidRDefault="007C2B6C" w:rsidP="00CD68A8">
            <w:pPr>
              <w:pStyle w:val="TAC"/>
            </w:pPr>
            <w:r>
              <w:t>-85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191A84" w14:textId="77777777" w:rsidR="007C2B6C" w:rsidRDefault="007C2B6C" w:rsidP="00CD68A8">
            <w:pPr>
              <w:pStyle w:val="TAC"/>
            </w:pPr>
            <w: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1B1571" w14:textId="77777777" w:rsidR="007C2B6C" w:rsidRDefault="007C2B6C" w:rsidP="00CD68A8">
            <w:pPr>
              <w:pStyle w:val="TAC"/>
            </w:pPr>
            <w:r>
              <w:t>-</w:t>
            </w:r>
          </w:p>
        </w:tc>
        <w:tc>
          <w:tcPr>
            <w:tcW w:w="2870" w:type="dxa"/>
            <w:vMerge w:val="restart"/>
            <w:tcBorders>
              <w:top w:val="single" w:sz="4" w:space="0" w:color="auto"/>
              <w:left w:val="single" w:sz="4" w:space="0" w:color="auto"/>
              <w:bottom w:val="single" w:sz="4" w:space="0" w:color="auto"/>
              <w:right w:val="single" w:sz="4" w:space="0" w:color="auto"/>
            </w:tcBorders>
          </w:tcPr>
          <w:p w14:paraId="00126194" w14:textId="77777777" w:rsidR="007C2B6C" w:rsidRDefault="007C2B6C" w:rsidP="00CD68A8">
            <w:pPr>
              <w:pStyle w:val="TAL"/>
            </w:pPr>
          </w:p>
        </w:tc>
      </w:tr>
      <w:tr w:rsidR="007C2B6C" w14:paraId="563A5C58" w14:textId="77777777" w:rsidTr="00CD68A8">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210B1B08" w14:textId="77777777" w:rsidR="007C2B6C" w:rsidRDefault="007C2B6C" w:rsidP="00CD68A8">
            <w:pPr>
              <w:spacing w:after="0"/>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218B42F" w14:textId="77777777" w:rsidR="007C2B6C" w:rsidRDefault="007C2B6C" w:rsidP="00CD68A8">
            <w:pPr>
              <w:pStyle w:val="TAL"/>
            </w:pPr>
            <w:r>
              <w:t>SS/PBCH SSS EPRE</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C54458" w14:textId="77777777" w:rsidR="007C2B6C" w:rsidRDefault="007C2B6C" w:rsidP="00CD68A8">
            <w:pPr>
              <w:pStyle w:val="TAC"/>
            </w:pPr>
            <w:r>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BB291" w14:textId="77777777" w:rsidR="007C2B6C" w:rsidRDefault="007C2B6C" w:rsidP="00CD68A8">
            <w:pPr>
              <w:pStyle w:val="TAC"/>
            </w:pPr>
            <w: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5E5345" w14:textId="77777777" w:rsidR="007C2B6C" w:rsidRDefault="007C2B6C" w:rsidP="00CD68A8">
            <w:pPr>
              <w:pStyle w:val="TAC"/>
            </w:pPr>
            <w:r>
              <w:t>-88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AD5BCE" w14:textId="77777777" w:rsidR="007C2B6C" w:rsidRDefault="007C2B6C" w:rsidP="00CD68A8">
            <w:pPr>
              <w:pStyle w:val="TAC"/>
            </w:pPr>
            <w:r>
              <w:t>-82</w:t>
            </w:r>
          </w:p>
        </w:tc>
        <w:tc>
          <w:tcPr>
            <w:tcW w:w="2870" w:type="dxa"/>
            <w:vMerge/>
            <w:tcBorders>
              <w:top w:val="single" w:sz="4" w:space="0" w:color="auto"/>
              <w:left w:val="single" w:sz="4" w:space="0" w:color="auto"/>
              <w:bottom w:val="single" w:sz="4" w:space="0" w:color="auto"/>
              <w:right w:val="single" w:sz="4" w:space="0" w:color="auto"/>
            </w:tcBorders>
            <w:vAlign w:val="center"/>
            <w:hideMark/>
          </w:tcPr>
          <w:p w14:paraId="57A7AA3A" w14:textId="77777777" w:rsidR="007C2B6C" w:rsidRDefault="007C2B6C" w:rsidP="00CD68A8">
            <w:pPr>
              <w:spacing w:after="0"/>
              <w:rPr>
                <w:rFonts w:ascii="Arial" w:eastAsia="Times New Roman" w:hAnsi="Arial"/>
                <w:sz w:val="18"/>
              </w:rPr>
            </w:pPr>
          </w:p>
        </w:tc>
      </w:tr>
    </w:tbl>
    <w:p w14:paraId="17F57DAE" w14:textId="77777777" w:rsidR="007C2B6C" w:rsidRDefault="007C2B6C" w:rsidP="007C2B6C">
      <w:pPr>
        <w:rPr>
          <w:rFonts w:eastAsia="Times New Roman"/>
          <w:lang w:eastAsia="en-GB"/>
        </w:rPr>
      </w:pPr>
    </w:p>
    <w:p w14:paraId="3FE32A4B" w14:textId="77777777" w:rsidR="007C2B6C" w:rsidRDefault="007C2B6C" w:rsidP="007C2B6C">
      <w:pPr>
        <w:pStyle w:val="TH"/>
        <w:rPr>
          <w:rFonts w:eastAsia="MS Gothic"/>
        </w:rPr>
      </w:pPr>
      <w:r>
        <w:t>Table 8.2.3.14.1.3.2-2: Time instances of cell power level and parameter changes for OTA test environment</w:t>
      </w:r>
    </w:p>
    <w:tbl>
      <w:tblPr>
        <w:tblW w:w="8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1"/>
        <w:gridCol w:w="1415"/>
        <w:gridCol w:w="1276"/>
        <w:gridCol w:w="991"/>
        <w:gridCol w:w="849"/>
        <w:gridCol w:w="991"/>
        <w:gridCol w:w="2867"/>
      </w:tblGrid>
      <w:tr w:rsidR="007C2B6C" w14:paraId="5637A0AB" w14:textId="77777777" w:rsidTr="00CD68A8">
        <w:trPr>
          <w:jc w:val="center"/>
        </w:trPr>
        <w:tc>
          <w:tcPr>
            <w:tcW w:w="460" w:type="dxa"/>
            <w:tcBorders>
              <w:top w:val="single" w:sz="4" w:space="0" w:color="auto"/>
              <w:left w:val="single" w:sz="4" w:space="0" w:color="auto"/>
              <w:bottom w:val="single" w:sz="4" w:space="0" w:color="auto"/>
              <w:right w:val="single" w:sz="4" w:space="0" w:color="auto"/>
            </w:tcBorders>
          </w:tcPr>
          <w:p w14:paraId="08DA4DED" w14:textId="77777777" w:rsidR="007C2B6C" w:rsidRDefault="007C2B6C" w:rsidP="00CD68A8">
            <w:pPr>
              <w:keepNext/>
              <w:keepLines/>
              <w:spacing w:after="0"/>
              <w:jc w:val="center"/>
              <w:rPr>
                <w:rFonts w:ascii="Arial" w:eastAsia="Times New Roman" w:hAnsi="Arial"/>
                <w:b/>
                <w:sz w:val="18"/>
              </w:rPr>
            </w:pPr>
          </w:p>
        </w:tc>
        <w:tc>
          <w:tcPr>
            <w:tcW w:w="1416" w:type="dxa"/>
            <w:tcBorders>
              <w:top w:val="single" w:sz="4" w:space="0" w:color="auto"/>
              <w:left w:val="single" w:sz="4" w:space="0" w:color="auto"/>
              <w:bottom w:val="single" w:sz="4" w:space="0" w:color="auto"/>
              <w:right w:val="single" w:sz="4" w:space="0" w:color="auto"/>
            </w:tcBorders>
            <w:hideMark/>
          </w:tcPr>
          <w:p w14:paraId="39EC25EF" w14:textId="77777777" w:rsidR="007C2B6C" w:rsidRDefault="007C2B6C" w:rsidP="00CD68A8">
            <w:pPr>
              <w:pStyle w:val="TAH"/>
            </w:pPr>
            <w:r>
              <w:t>Parameter</w:t>
            </w:r>
          </w:p>
        </w:tc>
        <w:tc>
          <w:tcPr>
            <w:tcW w:w="1277" w:type="dxa"/>
            <w:tcBorders>
              <w:top w:val="single" w:sz="4" w:space="0" w:color="auto"/>
              <w:left w:val="single" w:sz="4" w:space="0" w:color="auto"/>
              <w:bottom w:val="single" w:sz="4" w:space="0" w:color="auto"/>
              <w:right w:val="single" w:sz="4" w:space="0" w:color="auto"/>
            </w:tcBorders>
            <w:hideMark/>
          </w:tcPr>
          <w:p w14:paraId="33781B71" w14:textId="77777777" w:rsidR="007C2B6C" w:rsidRDefault="007C2B6C" w:rsidP="00CD68A8">
            <w:pPr>
              <w:pStyle w:val="TAH"/>
            </w:pPr>
            <w:r>
              <w:t>Unit</w:t>
            </w:r>
          </w:p>
        </w:tc>
        <w:tc>
          <w:tcPr>
            <w:tcW w:w="992" w:type="dxa"/>
            <w:tcBorders>
              <w:top w:val="single" w:sz="4" w:space="0" w:color="auto"/>
              <w:left w:val="single" w:sz="4" w:space="0" w:color="auto"/>
              <w:bottom w:val="single" w:sz="4" w:space="0" w:color="auto"/>
              <w:right w:val="single" w:sz="4" w:space="0" w:color="auto"/>
            </w:tcBorders>
            <w:hideMark/>
          </w:tcPr>
          <w:p w14:paraId="21C17AD2" w14:textId="77777777" w:rsidR="007C2B6C" w:rsidRDefault="007C2B6C" w:rsidP="00CD68A8">
            <w:pPr>
              <w:pStyle w:val="TAH"/>
            </w:pPr>
            <w:r>
              <w:t>E-UTRA Cell 1</w:t>
            </w:r>
          </w:p>
        </w:tc>
        <w:tc>
          <w:tcPr>
            <w:tcW w:w="850" w:type="dxa"/>
            <w:tcBorders>
              <w:top w:val="single" w:sz="4" w:space="0" w:color="auto"/>
              <w:left w:val="single" w:sz="4" w:space="0" w:color="auto"/>
              <w:bottom w:val="single" w:sz="4" w:space="0" w:color="auto"/>
              <w:right w:val="single" w:sz="4" w:space="0" w:color="auto"/>
            </w:tcBorders>
            <w:hideMark/>
          </w:tcPr>
          <w:p w14:paraId="169189AE" w14:textId="77777777" w:rsidR="007C2B6C" w:rsidRDefault="007C2B6C" w:rsidP="00CD68A8">
            <w:pPr>
              <w:pStyle w:val="TAH"/>
            </w:pPr>
            <w:r>
              <w:t>NR Cell 1</w:t>
            </w:r>
          </w:p>
        </w:tc>
        <w:tc>
          <w:tcPr>
            <w:tcW w:w="992" w:type="dxa"/>
            <w:tcBorders>
              <w:top w:val="single" w:sz="4" w:space="0" w:color="auto"/>
              <w:left w:val="single" w:sz="4" w:space="0" w:color="auto"/>
              <w:bottom w:val="single" w:sz="4" w:space="0" w:color="auto"/>
              <w:right w:val="single" w:sz="4" w:space="0" w:color="auto"/>
            </w:tcBorders>
            <w:hideMark/>
          </w:tcPr>
          <w:p w14:paraId="685BA54F" w14:textId="77777777" w:rsidR="007C2B6C" w:rsidRDefault="007C2B6C" w:rsidP="00CD68A8">
            <w:pPr>
              <w:pStyle w:val="TAH"/>
            </w:pPr>
            <w:r>
              <w:t>NR Cell 2</w:t>
            </w:r>
          </w:p>
        </w:tc>
        <w:tc>
          <w:tcPr>
            <w:tcW w:w="2870" w:type="dxa"/>
            <w:tcBorders>
              <w:top w:val="single" w:sz="4" w:space="0" w:color="auto"/>
              <w:left w:val="single" w:sz="4" w:space="0" w:color="auto"/>
              <w:bottom w:val="single" w:sz="4" w:space="0" w:color="auto"/>
              <w:right w:val="single" w:sz="4" w:space="0" w:color="auto"/>
            </w:tcBorders>
            <w:hideMark/>
          </w:tcPr>
          <w:p w14:paraId="1EE1C462" w14:textId="77777777" w:rsidR="007C2B6C" w:rsidRDefault="007C2B6C" w:rsidP="00CD68A8">
            <w:pPr>
              <w:pStyle w:val="TAH"/>
            </w:pPr>
            <w:r>
              <w:t>Remark</w:t>
            </w:r>
          </w:p>
        </w:tc>
      </w:tr>
      <w:tr w:rsidR="007C2B6C" w14:paraId="0B7041C8" w14:textId="77777777" w:rsidTr="00CD68A8">
        <w:trPr>
          <w:jc w:val="center"/>
        </w:trPr>
        <w:tc>
          <w:tcPr>
            <w:tcW w:w="460" w:type="dxa"/>
            <w:vMerge w:val="restart"/>
            <w:tcBorders>
              <w:top w:val="single" w:sz="4" w:space="0" w:color="auto"/>
              <w:left w:val="single" w:sz="4" w:space="0" w:color="auto"/>
              <w:bottom w:val="single" w:sz="4" w:space="0" w:color="auto"/>
              <w:right w:val="single" w:sz="4" w:space="0" w:color="auto"/>
            </w:tcBorders>
            <w:vAlign w:val="center"/>
            <w:hideMark/>
          </w:tcPr>
          <w:p w14:paraId="2F1B9B63" w14:textId="77777777" w:rsidR="007C2B6C" w:rsidRDefault="007C2B6C" w:rsidP="00CD68A8">
            <w:pPr>
              <w:pStyle w:val="TAC"/>
            </w:pPr>
            <w:r>
              <w:t>T0</w:t>
            </w:r>
          </w:p>
        </w:tc>
        <w:tc>
          <w:tcPr>
            <w:tcW w:w="1416" w:type="dxa"/>
            <w:tcBorders>
              <w:top w:val="single" w:sz="4" w:space="0" w:color="auto"/>
              <w:left w:val="single" w:sz="4" w:space="0" w:color="auto"/>
              <w:bottom w:val="single" w:sz="4" w:space="0" w:color="auto"/>
              <w:right w:val="single" w:sz="4" w:space="0" w:color="auto"/>
            </w:tcBorders>
            <w:vAlign w:val="center"/>
            <w:hideMark/>
          </w:tcPr>
          <w:p w14:paraId="5124E195" w14:textId="77777777" w:rsidR="007C2B6C" w:rsidRDefault="007C2B6C" w:rsidP="00CD68A8">
            <w:pPr>
              <w:pStyle w:val="TAL"/>
            </w:pPr>
            <w:r>
              <w:t>Cell-specific RS EPRE</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EEEE8F3" w14:textId="77777777" w:rsidR="007C2B6C" w:rsidRDefault="007C2B6C" w:rsidP="00CD68A8">
            <w:pPr>
              <w:pStyle w:val="TAC"/>
            </w:pPr>
            <w:r>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6B6141" w14:textId="77777777" w:rsidR="007C2B6C" w:rsidRDefault="007C2B6C" w:rsidP="00CD68A8">
            <w:pPr>
              <w:pStyle w:val="TAC"/>
            </w:pPr>
            <w:r>
              <w:t>-96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7EF68B" w14:textId="77777777" w:rsidR="007C2B6C" w:rsidRDefault="007C2B6C" w:rsidP="00CD68A8">
            <w:pPr>
              <w:pStyle w:val="TAC"/>
            </w:pPr>
            <w: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C51D1F" w14:textId="77777777" w:rsidR="007C2B6C" w:rsidRDefault="007C2B6C" w:rsidP="00CD68A8">
            <w:pPr>
              <w:pStyle w:val="TAC"/>
            </w:pPr>
            <w:r>
              <w:t>-</w:t>
            </w:r>
          </w:p>
        </w:tc>
        <w:tc>
          <w:tcPr>
            <w:tcW w:w="2870" w:type="dxa"/>
            <w:vMerge w:val="restart"/>
            <w:tcBorders>
              <w:top w:val="single" w:sz="4" w:space="0" w:color="auto"/>
              <w:left w:val="single" w:sz="4" w:space="0" w:color="auto"/>
              <w:bottom w:val="single" w:sz="4" w:space="0" w:color="auto"/>
              <w:right w:val="single" w:sz="4" w:space="0" w:color="auto"/>
            </w:tcBorders>
          </w:tcPr>
          <w:p w14:paraId="59FAF405" w14:textId="77777777" w:rsidR="007C2B6C" w:rsidRDefault="007C2B6C" w:rsidP="00CD68A8">
            <w:pPr>
              <w:pStyle w:val="TAL"/>
            </w:pPr>
          </w:p>
        </w:tc>
      </w:tr>
      <w:tr w:rsidR="007C2B6C" w14:paraId="5704A9F6" w14:textId="77777777" w:rsidTr="00CD68A8">
        <w:trPr>
          <w:jc w:val="center"/>
        </w:trPr>
        <w:tc>
          <w:tcPr>
            <w:tcW w:w="460" w:type="dxa"/>
            <w:vMerge/>
            <w:tcBorders>
              <w:top w:val="single" w:sz="4" w:space="0" w:color="auto"/>
              <w:left w:val="single" w:sz="4" w:space="0" w:color="auto"/>
              <w:bottom w:val="single" w:sz="4" w:space="0" w:color="auto"/>
              <w:right w:val="single" w:sz="4" w:space="0" w:color="auto"/>
            </w:tcBorders>
            <w:vAlign w:val="center"/>
            <w:hideMark/>
          </w:tcPr>
          <w:p w14:paraId="6C984096" w14:textId="77777777" w:rsidR="007C2B6C" w:rsidRDefault="007C2B6C" w:rsidP="00CD68A8">
            <w:pPr>
              <w:spacing w:after="0"/>
              <w:rPr>
                <w:rFonts w:ascii="Arial" w:eastAsia="Times New Roman"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27F2BDC5" w14:textId="77777777" w:rsidR="007C2B6C" w:rsidRDefault="007C2B6C" w:rsidP="00CD68A8">
            <w:pPr>
              <w:pStyle w:val="TAL"/>
            </w:pPr>
            <w:r>
              <w:t>SS/PBCH SSS EPRE</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66EB09" w14:textId="77777777" w:rsidR="007C2B6C" w:rsidRDefault="007C2B6C" w:rsidP="00CD68A8">
            <w:pPr>
              <w:pStyle w:val="TAC"/>
            </w:pPr>
            <w:r>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538226" w14:textId="77777777" w:rsidR="007C2B6C" w:rsidRDefault="007C2B6C" w:rsidP="00CD68A8">
            <w:pPr>
              <w:pStyle w:val="TAC"/>
            </w:pPr>
            <w: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B4C963" w14:textId="77777777" w:rsidR="007C2B6C" w:rsidRDefault="007C2B6C" w:rsidP="00CD68A8">
            <w:pPr>
              <w:pStyle w:val="TAC"/>
            </w:pPr>
            <w:r>
              <w:t>-91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9ED625" w14:textId="77777777" w:rsidR="007C2B6C" w:rsidRDefault="007C2B6C" w:rsidP="00CD68A8">
            <w:pPr>
              <w:pStyle w:val="TAC"/>
            </w:pPr>
            <w:r>
              <w:t>"Off”</w:t>
            </w:r>
          </w:p>
        </w:tc>
        <w:tc>
          <w:tcPr>
            <w:tcW w:w="2870" w:type="dxa"/>
            <w:vMerge/>
            <w:tcBorders>
              <w:top w:val="single" w:sz="4" w:space="0" w:color="auto"/>
              <w:left w:val="single" w:sz="4" w:space="0" w:color="auto"/>
              <w:bottom w:val="single" w:sz="4" w:space="0" w:color="auto"/>
              <w:right w:val="single" w:sz="4" w:space="0" w:color="auto"/>
            </w:tcBorders>
            <w:vAlign w:val="center"/>
            <w:hideMark/>
          </w:tcPr>
          <w:p w14:paraId="498A3AF5" w14:textId="77777777" w:rsidR="007C2B6C" w:rsidRDefault="007C2B6C" w:rsidP="00CD68A8">
            <w:pPr>
              <w:spacing w:after="0"/>
              <w:rPr>
                <w:rFonts w:ascii="Arial" w:eastAsia="Times New Roman" w:hAnsi="Arial"/>
                <w:sz w:val="18"/>
              </w:rPr>
            </w:pPr>
          </w:p>
        </w:tc>
      </w:tr>
      <w:tr w:rsidR="007C2B6C" w14:paraId="60ECB50F" w14:textId="77777777" w:rsidTr="00CD68A8">
        <w:trPr>
          <w:jc w:val="center"/>
        </w:trPr>
        <w:tc>
          <w:tcPr>
            <w:tcW w:w="460" w:type="dxa"/>
            <w:vMerge w:val="restart"/>
            <w:tcBorders>
              <w:top w:val="single" w:sz="4" w:space="0" w:color="auto"/>
              <w:left w:val="single" w:sz="4" w:space="0" w:color="auto"/>
              <w:bottom w:val="single" w:sz="4" w:space="0" w:color="auto"/>
              <w:right w:val="single" w:sz="4" w:space="0" w:color="auto"/>
            </w:tcBorders>
            <w:vAlign w:val="center"/>
            <w:hideMark/>
          </w:tcPr>
          <w:p w14:paraId="68F91DDA" w14:textId="77777777" w:rsidR="007C2B6C" w:rsidRDefault="007C2B6C" w:rsidP="00CD68A8">
            <w:pPr>
              <w:pStyle w:val="TAC"/>
            </w:pPr>
            <w:r>
              <w:t>T1</w:t>
            </w:r>
          </w:p>
        </w:tc>
        <w:tc>
          <w:tcPr>
            <w:tcW w:w="1416" w:type="dxa"/>
            <w:tcBorders>
              <w:top w:val="single" w:sz="4" w:space="0" w:color="auto"/>
              <w:left w:val="single" w:sz="4" w:space="0" w:color="auto"/>
              <w:bottom w:val="single" w:sz="4" w:space="0" w:color="auto"/>
              <w:right w:val="single" w:sz="4" w:space="0" w:color="auto"/>
            </w:tcBorders>
            <w:vAlign w:val="center"/>
            <w:hideMark/>
          </w:tcPr>
          <w:p w14:paraId="37FB2C15" w14:textId="77777777" w:rsidR="007C2B6C" w:rsidRDefault="007C2B6C" w:rsidP="00CD68A8">
            <w:pPr>
              <w:pStyle w:val="TAL"/>
            </w:pPr>
            <w:r>
              <w:t>Cell-specific RS EPRE</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9D6ED15" w14:textId="77777777" w:rsidR="007C2B6C" w:rsidRDefault="007C2B6C" w:rsidP="00CD68A8">
            <w:pPr>
              <w:pStyle w:val="TAC"/>
            </w:pPr>
            <w:r>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52151A" w14:textId="77777777" w:rsidR="007C2B6C" w:rsidRDefault="007C2B6C" w:rsidP="00CD68A8">
            <w:pPr>
              <w:pStyle w:val="TAC"/>
            </w:pPr>
            <w:r>
              <w:t>-96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002B16" w14:textId="77777777" w:rsidR="007C2B6C" w:rsidRDefault="007C2B6C" w:rsidP="00CD68A8">
            <w:pPr>
              <w:pStyle w:val="TAC"/>
            </w:pPr>
            <w: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81BE03" w14:textId="77777777" w:rsidR="007C2B6C" w:rsidRDefault="007C2B6C" w:rsidP="00CD68A8">
            <w:pPr>
              <w:pStyle w:val="TAC"/>
            </w:pPr>
            <w:r>
              <w:t>-</w:t>
            </w:r>
          </w:p>
        </w:tc>
        <w:tc>
          <w:tcPr>
            <w:tcW w:w="2870" w:type="dxa"/>
            <w:vMerge w:val="restart"/>
            <w:tcBorders>
              <w:top w:val="single" w:sz="4" w:space="0" w:color="auto"/>
              <w:left w:val="single" w:sz="4" w:space="0" w:color="auto"/>
              <w:bottom w:val="single" w:sz="4" w:space="0" w:color="auto"/>
              <w:right w:val="single" w:sz="4" w:space="0" w:color="auto"/>
            </w:tcBorders>
          </w:tcPr>
          <w:p w14:paraId="4A635CD2" w14:textId="77777777" w:rsidR="007C2B6C" w:rsidRDefault="007C2B6C" w:rsidP="00CD68A8">
            <w:pPr>
              <w:pStyle w:val="TAL"/>
            </w:pPr>
          </w:p>
        </w:tc>
      </w:tr>
      <w:tr w:rsidR="007C2B6C" w14:paraId="37EA91A4" w14:textId="77777777" w:rsidTr="00CD68A8">
        <w:trPr>
          <w:jc w:val="center"/>
        </w:trPr>
        <w:tc>
          <w:tcPr>
            <w:tcW w:w="460" w:type="dxa"/>
            <w:vMerge/>
            <w:tcBorders>
              <w:top w:val="single" w:sz="4" w:space="0" w:color="auto"/>
              <w:left w:val="single" w:sz="4" w:space="0" w:color="auto"/>
              <w:bottom w:val="single" w:sz="4" w:space="0" w:color="auto"/>
              <w:right w:val="single" w:sz="4" w:space="0" w:color="auto"/>
            </w:tcBorders>
            <w:vAlign w:val="center"/>
            <w:hideMark/>
          </w:tcPr>
          <w:p w14:paraId="73EAF94E" w14:textId="77777777" w:rsidR="007C2B6C" w:rsidRDefault="007C2B6C" w:rsidP="00CD68A8">
            <w:pPr>
              <w:spacing w:after="0"/>
              <w:rPr>
                <w:rFonts w:ascii="Arial" w:eastAsia="Times New Roman"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186B2504" w14:textId="77777777" w:rsidR="007C2B6C" w:rsidRDefault="007C2B6C" w:rsidP="00CD68A8">
            <w:pPr>
              <w:pStyle w:val="TAL"/>
            </w:pPr>
            <w:r>
              <w:t>SS/PBCH SSS EPRE</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177D1B5" w14:textId="77777777" w:rsidR="007C2B6C" w:rsidRDefault="007C2B6C" w:rsidP="00CD68A8">
            <w:pPr>
              <w:pStyle w:val="TAC"/>
            </w:pPr>
            <w:r>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B502FE" w14:textId="77777777" w:rsidR="007C2B6C" w:rsidRDefault="007C2B6C" w:rsidP="00CD68A8">
            <w:pPr>
              <w:pStyle w:val="TAC"/>
            </w:pPr>
            <w: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4095E0" w14:textId="77777777" w:rsidR="007C2B6C" w:rsidRDefault="007C2B6C" w:rsidP="00CD68A8">
            <w:pPr>
              <w:pStyle w:val="TAC"/>
            </w:pPr>
            <w:r>
              <w:t>-91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C296C7" w14:textId="77777777" w:rsidR="007C2B6C" w:rsidRDefault="007C2B6C" w:rsidP="00CD68A8">
            <w:pPr>
              <w:pStyle w:val="TAC"/>
            </w:pPr>
            <w:r>
              <w:t>-82</w:t>
            </w:r>
          </w:p>
        </w:tc>
        <w:tc>
          <w:tcPr>
            <w:tcW w:w="2870" w:type="dxa"/>
            <w:vMerge/>
            <w:tcBorders>
              <w:top w:val="single" w:sz="4" w:space="0" w:color="auto"/>
              <w:left w:val="single" w:sz="4" w:space="0" w:color="auto"/>
              <w:bottom w:val="single" w:sz="4" w:space="0" w:color="auto"/>
              <w:right w:val="single" w:sz="4" w:space="0" w:color="auto"/>
            </w:tcBorders>
            <w:vAlign w:val="center"/>
            <w:hideMark/>
          </w:tcPr>
          <w:p w14:paraId="3B1F396B" w14:textId="77777777" w:rsidR="007C2B6C" w:rsidRDefault="007C2B6C" w:rsidP="00CD68A8">
            <w:pPr>
              <w:spacing w:after="0"/>
              <w:rPr>
                <w:rFonts w:ascii="Arial" w:eastAsia="Times New Roman" w:hAnsi="Arial"/>
                <w:sz w:val="18"/>
              </w:rPr>
            </w:pPr>
          </w:p>
        </w:tc>
      </w:tr>
    </w:tbl>
    <w:p w14:paraId="3CE21D44" w14:textId="77777777" w:rsidR="007C2B6C" w:rsidRDefault="007C2B6C" w:rsidP="007C2B6C">
      <w:pPr>
        <w:rPr>
          <w:rFonts w:eastAsia="Times New Roman"/>
          <w:lang w:eastAsia="en-GB"/>
        </w:rPr>
      </w:pPr>
    </w:p>
    <w:p w14:paraId="498987A1" w14:textId="77777777" w:rsidR="007C2B6C" w:rsidRDefault="007C2B6C" w:rsidP="007C2B6C">
      <w:pPr>
        <w:pStyle w:val="TH"/>
      </w:pPr>
      <w:r>
        <w:lastRenderedPageBreak/>
        <w:t>Table 8.2.3.14.1.3.2-3: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C2B6C" w14:paraId="09BD7228" w14:textId="77777777" w:rsidTr="00CD68A8">
        <w:tc>
          <w:tcPr>
            <w:tcW w:w="648" w:type="dxa"/>
            <w:tcBorders>
              <w:top w:val="single" w:sz="4" w:space="0" w:color="auto"/>
              <w:left w:val="single" w:sz="4" w:space="0" w:color="auto"/>
              <w:bottom w:val="nil"/>
              <w:right w:val="single" w:sz="4" w:space="0" w:color="auto"/>
            </w:tcBorders>
            <w:hideMark/>
          </w:tcPr>
          <w:p w14:paraId="3C2501BB" w14:textId="77777777" w:rsidR="007C2B6C" w:rsidRDefault="007C2B6C" w:rsidP="00CD68A8">
            <w:pPr>
              <w:pStyle w:val="TAH"/>
            </w:pPr>
            <w:r>
              <w:t>St</w:t>
            </w:r>
          </w:p>
        </w:tc>
        <w:tc>
          <w:tcPr>
            <w:tcW w:w="3969" w:type="dxa"/>
            <w:tcBorders>
              <w:top w:val="single" w:sz="4" w:space="0" w:color="auto"/>
              <w:left w:val="single" w:sz="4" w:space="0" w:color="auto"/>
              <w:bottom w:val="nil"/>
              <w:right w:val="single" w:sz="4" w:space="0" w:color="auto"/>
            </w:tcBorders>
            <w:hideMark/>
          </w:tcPr>
          <w:p w14:paraId="72C03F64" w14:textId="77777777" w:rsidR="007C2B6C" w:rsidRDefault="007C2B6C" w:rsidP="00CD68A8">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44CE513" w14:textId="77777777" w:rsidR="007C2B6C" w:rsidRDefault="007C2B6C" w:rsidP="00CD68A8">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24FCEC96" w14:textId="77777777" w:rsidR="007C2B6C" w:rsidRDefault="007C2B6C" w:rsidP="00CD68A8">
            <w:pPr>
              <w:pStyle w:val="TAH"/>
            </w:pPr>
            <w:r>
              <w:t>TP</w:t>
            </w:r>
          </w:p>
        </w:tc>
        <w:tc>
          <w:tcPr>
            <w:tcW w:w="892" w:type="dxa"/>
            <w:tcBorders>
              <w:top w:val="single" w:sz="4" w:space="0" w:color="auto"/>
              <w:left w:val="single" w:sz="4" w:space="0" w:color="auto"/>
              <w:bottom w:val="nil"/>
              <w:right w:val="single" w:sz="4" w:space="0" w:color="auto"/>
            </w:tcBorders>
            <w:hideMark/>
          </w:tcPr>
          <w:p w14:paraId="160CF270" w14:textId="77777777" w:rsidR="007C2B6C" w:rsidRDefault="007C2B6C" w:rsidP="00CD68A8">
            <w:pPr>
              <w:pStyle w:val="TAH"/>
            </w:pPr>
            <w:r>
              <w:t>Verdict</w:t>
            </w:r>
          </w:p>
        </w:tc>
      </w:tr>
      <w:tr w:rsidR="007C2B6C" w14:paraId="51CC988C" w14:textId="77777777" w:rsidTr="00CD68A8">
        <w:tc>
          <w:tcPr>
            <w:tcW w:w="648" w:type="dxa"/>
            <w:tcBorders>
              <w:top w:val="nil"/>
              <w:left w:val="single" w:sz="4" w:space="0" w:color="auto"/>
              <w:bottom w:val="single" w:sz="4" w:space="0" w:color="auto"/>
              <w:right w:val="single" w:sz="4" w:space="0" w:color="auto"/>
            </w:tcBorders>
          </w:tcPr>
          <w:p w14:paraId="43D1163D" w14:textId="77777777" w:rsidR="007C2B6C" w:rsidRDefault="007C2B6C" w:rsidP="00CD68A8">
            <w:pPr>
              <w:pStyle w:val="TAH"/>
            </w:pPr>
          </w:p>
        </w:tc>
        <w:tc>
          <w:tcPr>
            <w:tcW w:w="3969" w:type="dxa"/>
            <w:tcBorders>
              <w:top w:val="nil"/>
              <w:left w:val="single" w:sz="4" w:space="0" w:color="auto"/>
              <w:bottom w:val="single" w:sz="4" w:space="0" w:color="auto"/>
              <w:right w:val="single" w:sz="4" w:space="0" w:color="auto"/>
            </w:tcBorders>
          </w:tcPr>
          <w:p w14:paraId="474EF45B" w14:textId="77777777" w:rsidR="007C2B6C" w:rsidRDefault="007C2B6C" w:rsidP="00CD68A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B012ADD" w14:textId="77777777" w:rsidR="007C2B6C" w:rsidRDefault="007C2B6C" w:rsidP="00CD68A8">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36D63807" w14:textId="77777777" w:rsidR="007C2B6C" w:rsidRDefault="007C2B6C" w:rsidP="00CD68A8">
            <w:pPr>
              <w:pStyle w:val="TAH"/>
            </w:pPr>
            <w:r>
              <w:t>Message</w:t>
            </w:r>
          </w:p>
        </w:tc>
        <w:tc>
          <w:tcPr>
            <w:tcW w:w="567" w:type="dxa"/>
            <w:tcBorders>
              <w:top w:val="nil"/>
              <w:left w:val="single" w:sz="4" w:space="0" w:color="auto"/>
              <w:bottom w:val="single" w:sz="4" w:space="0" w:color="auto"/>
              <w:right w:val="single" w:sz="4" w:space="0" w:color="auto"/>
            </w:tcBorders>
          </w:tcPr>
          <w:p w14:paraId="533032EB" w14:textId="77777777" w:rsidR="007C2B6C" w:rsidRDefault="007C2B6C" w:rsidP="00CD68A8">
            <w:pPr>
              <w:pStyle w:val="TAH"/>
            </w:pPr>
          </w:p>
        </w:tc>
        <w:tc>
          <w:tcPr>
            <w:tcW w:w="892" w:type="dxa"/>
            <w:tcBorders>
              <w:top w:val="nil"/>
              <w:left w:val="single" w:sz="4" w:space="0" w:color="auto"/>
              <w:bottom w:val="single" w:sz="4" w:space="0" w:color="auto"/>
              <w:right w:val="single" w:sz="4" w:space="0" w:color="auto"/>
            </w:tcBorders>
          </w:tcPr>
          <w:p w14:paraId="7B1E3B0F" w14:textId="77777777" w:rsidR="007C2B6C" w:rsidRDefault="007C2B6C" w:rsidP="00CD68A8">
            <w:pPr>
              <w:pStyle w:val="TAH"/>
            </w:pPr>
          </w:p>
        </w:tc>
      </w:tr>
      <w:tr w:rsidR="007C2B6C" w14:paraId="4D12A5A9"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3105147E" w14:textId="77777777" w:rsidR="007C2B6C" w:rsidRDefault="007C2B6C" w:rsidP="00CD68A8">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2AEFF340" w14:textId="77777777" w:rsidR="007C2B6C" w:rsidRDefault="007C2B6C" w:rsidP="00CD68A8">
            <w:pPr>
              <w:pStyle w:val="TAL"/>
            </w:pPr>
            <w:r>
              <w:t>SS re-adjusts the cell-specific reference signal level according to row "T1" in table 8.2.3.14.1.3.2-1 or 8.2.3.14.1.3.2-2 depending upon whether NR cells are configured on FR1 or FR2 bands respectively.</w:t>
            </w:r>
          </w:p>
        </w:tc>
        <w:tc>
          <w:tcPr>
            <w:tcW w:w="709" w:type="dxa"/>
            <w:tcBorders>
              <w:top w:val="single" w:sz="4" w:space="0" w:color="auto"/>
              <w:left w:val="single" w:sz="4" w:space="0" w:color="auto"/>
              <w:bottom w:val="single" w:sz="4" w:space="0" w:color="auto"/>
              <w:right w:val="single" w:sz="4" w:space="0" w:color="auto"/>
            </w:tcBorders>
            <w:hideMark/>
          </w:tcPr>
          <w:p w14:paraId="5253B10C" w14:textId="77777777" w:rsidR="007C2B6C" w:rsidRDefault="007C2B6C"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FBBE82E" w14:textId="77777777" w:rsidR="007C2B6C" w:rsidRDefault="007C2B6C" w:rsidP="00CD68A8">
            <w:pPr>
              <w:pStyle w:val="TAL"/>
              <w:rPr>
                <w:i/>
              </w:rPr>
            </w:pPr>
            <w:r>
              <w:t>-</w:t>
            </w:r>
          </w:p>
        </w:tc>
        <w:tc>
          <w:tcPr>
            <w:tcW w:w="567" w:type="dxa"/>
            <w:tcBorders>
              <w:top w:val="single" w:sz="4" w:space="0" w:color="auto"/>
              <w:left w:val="single" w:sz="4" w:space="0" w:color="auto"/>
              <w:bottom w:val="single" w:sz="4" w:space="0" w:color="auto"/>
              <w:right w:val="single" w:sz="4" w:space="0" w:color="auto"/>
            </w:tcBorders>
            <w:hideMark/>
          </w:tcPr>
          <w:p w14:paraId="16C73037" w14:textId="77777777" w:rsidR="007C2B6C" w:rsidRDefault="007C2B6C"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2915910" w14:textId="77777777" w:rsidR="007C2B6C" w:rsidRDefault="007C2B6C" w:rsidP="00CD68A8">
            <w:pPr>
              <w:pStyle w:val="TAC"/>
            </w:pPr>
            <w:r>
              <w:t>-</w:t>
            </w:r>
          </w:p>
        </w:tc>
      </w:tr>
      <w:tr w:rsidR="007C2B6C" w14:paraId="7FE89DD3"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5F6A1F22" w14:textId="77777777" w:rsidR="007C2B6C" w:rsidRDefault="007C2B6C" w:rsidP="00CD68A8">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053933EC" w14:textId="7F95A5A3" w:rsidR="007C2B6C" w:rsidRDefault="007C2B6C" w:rsidP="00CD68A8">
            <w:pPr>
              <w:pStyle w:val="TAL"/>
            </w:pPr>
            <w:r>
              <w:t xml:space="preserve">The SS transmits an </w:t>
            </w:r>
            <w:r>
              <w:rPr>
                <w:i/>
              </w:rPr>
              <w:t>RRCConnectionReconfiguration</w:t>
            </w:r>
            <w:r>
              <w:t xml:space="preserve"> message containing NR </w:t>
            </w:r>
            <w:r>
              <w:rPr>
                <w:i/>
              </w:rPr>
              <w:t>RRCReconfiguration</w:t>
            </w:r>
            <w:r>
              <w:t xml:space="preserve"> message including reconfigur</w:t>
            </w:r>
            <w:del w:id="3" w:author="Daiwei Zhou (周代卫)" w:date="2024-08-15T10:50:00Z">
              <w:r w:rsidRPr="00177268" w:rsidDel="00177268">
                <w:rPr>
                  <w:highlight w:val="yellow"/>
                </w:rPr>
                <w:delText>ew</w:delText>
              </w:r>
            </w:del>
            <w:ins w:id="4" w:author="Daiwei Zhou (周代卫)" w:date="2024-08-15T10:50:00Z">
              <w:r w:rsidR="00177268" w:rsidRPr="00177268">
                <w:rPr>
                  <w:highlight w:val="yellow"/>
                </w:rPr>
                <w:t>ationW</w:t>
              </w:r>
            </w:ins>
            <w:r>
              <w:t>ith</w:t>
            </w:r>
            <w:del w:id="5" w:author="Daiwei Zhou (周代卫)" w:date="2024-08-15T10:50:00Z">
              <w:r w:rsidRPr="00177268" w:rsidDel="00177268">
                <w:rPr>
                  <w:highlight w:val="yellow"/>
                </w:rPr>
                <w:delText>s</w:delText>
              </w:r>
            </w:del>
            <w:ins w:id="6" w:author="Daiwei Zhou (周代卫)" w:date="2024-08-15T10:50:00Z">
              <w:r w:rsidR="00177268" w:rsidRPr="00177268">
                <w:rPr>
                  <w:highlight w:val="yellow"/>
                </w:rPr>
                <w:t>S</w:t>
              </w:r>
            </w:ins>
            <w:r>
              <w:t>ync to handover source PSCell NR Cell 1 to target NR Cell 2 with Split DRB</w:t>
            </w:r>
            <w:ins w:id="7" w:author="Daiwei Zhou (周代卫)" w:date="2024-07-16T18:56:00Z">
              <w:r>
                <w:t>.</w:t>
              </w:r>
            </w:ins>
          </w:p>
        </w:tc>
        <w:tc>
          <w:tcPr>
            <w:tcW w:w="709" w:type="dxa"/>
            <w:tcBorders>
              <w:top w:val="single" w:sz="4" w:space="0" w:color="auto"/>
              <w:left w:val="single" w:sz="4" w:space="0" w:color="auto"/>
              <w:bottom w:val="single" w:sz="4" w:space="0" w:color="auto"/>
              <w:right w:val="single" w:sz="4" w:space="0" w:color="auto"/>
            </w:tcBorders>
            <w:hideMark/>
          </w:tcPr>
          <w:p w14:paraId="7E898CAB" w14:textId="77777777" w:rsidR="007C2B6C" w:rsidRDefault="007C2B6C"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DE67534" w14:textId="77777777" w:rsidR="007C2B6C" w:rsidRDefault="007C2B6C" w:rsidP="00CD68A8">
            <w:pPr>
              <w:pStyle w:val="TAL"/>
              <w:rPr>
                <w:i/>
              </w:rPr>
            </w:pPr>
            <w:r>
              <w:rPr>
                <w:i/>
              </w:rPr>
              <w:t>RRCConnectionReconfiguration (RRCReconfiguration)</w:t>
            </w:r>
          </w:p>
        </w:tc>
        <w:tc>
          <w:tcPr>
            <w:tcW w:w="567" w:type="dxa"/>
            <w:tcBorders>
              <w:top w:val="single" w:sz="4" w:space="0" w:color="auto"/>
              <w:left w:val="single" w:sz="4" w:space="0" w:color="auto"/>
              <w:bottom w:val="single" w:sz="4" w:space="0" w:color="auto"/>
              <w:right w:val="single" w:sz="4" w:space="0" w:color="auto"/>
            </w:tcBorders>
            <w:hideMark/>
          </w:tcPr>
          <w:p w14:paraId="0D2B3A1D" w14:textId="77777777" w:rsidR="007C2B6C" w:rsidRDefault="007C2B6C"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E612581" w14:textId="77777777" w:rsidR="007C2B6C" w:rsidRDefault="007C2B6C" w:rsidP="00CD68A8">
            <w:pPr>
              <w:pStyle w:val="TAC"/>
            </w:pPr>
            <w:r>
              <w:t>-</w:t>
            </w:r>
          </w:p>
        </w:tc>
      </w:tr>
      <w:tr w:rsidR="007C2B6C" w14:paraId="432C3300"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19FBB14C" w14:textId="77777777" w:rsidR="007C2B6C" w:rsidRDefault="007C2B6C" w:rsidP="00CD68A8">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67CD7E02" w14:textId="77777777" w:rsidR="007C2B6C" w:rsidRDefault="007C2B6C" w:rsidP="00CD68A8">
            <w:pPr>
              <w:pStyle w:val="TAL"/>
            </w:pPr>
            <w:r>
              <w:t xml:space="preserve">Check: Does the UE transmit an </w:t>
            </w:r>
            <w:r>
              <w:rPr>
                <w:i/>
              </w:rPr>
              <w:t xml:space="preserve">RRCConnectionReconfigurationComplete </w:t>
            </w:r>
            <w:r>
              <w:t xml:space="preserve">message containing NR </w:t>
            </w:r>
            <w:r>
              <w:rPr>
                <w:i/>
              </w:rPr>
              <w:t xml:space="preserve">RRCReconfigurationComplete </w:t>
            </w:r>
            <w:r>
              <w:t>message?</w:t>
            </w:r>
          </w:p>
        </w:tc>
        <w:tc>
          <w:tcPr>
            <w:tcW w:w="709" w:type="dxa"/>
            <w:tcBorders>
              <w:top w:val="single" w:sz="4" w:space="0" w:color="auto"/>
              <w:left w:val="single" w:sz="4" w:space="0" w:color="auto"/>
              <w:bottom w:val="single" w:sz="4" w:space="0" w:color="auto"/>
              <w:right w:val="single" w:sz="4" w:space="0" w:color="auto"/>
            </w:tcBorders>
            <w:hideMark/>
          </w:tcPr>
          <w:p w14:paraId="516804EB" w14:textId="77777777" w:rsidR="007C2B6C" w:rsidRDefault="007C2B6C"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1E917E52" w14:textId="77777777" w:rsidR="007C2B6C" w:rsidRDefault="007C2B6C" w:rsidP="00CD68A8">
            <w:pPr>
              <w:pStyle w:val="TAL"/>
              <w:rPr>
                <w:i/>
              </w:rPr>
            </w:pPr>
            <w:r>
              <w:rPr>
                <w:i/>
              </w:rPr>
              <w:t>RRCConnectionReconfigurationComplete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4EA7C630" w14:textId="77777777" w:rsidR="007C2B6C" w:rsidRDefault="007C2B6C" w:rsidP="00CD68A8">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156AF456" w14:textId="77777777" w:rsidR="007C2B6C" w:rsidRDefault="007C2B6C" w:rsidP="00CD68A8">
            <w:pPr>
              <w:pStyle w:val="TAC"/>
            </w:pPr>
            <w:r>
              <w:t>P</w:t>
            </w:r>
          </w:p>
        </w:tc>
      </w:tr>
      <w:tr w:rsidR="007C2B6C" w14:paraId="2361336C"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11AD63D7" w14:textId="77777777" w:rsidR="007C2B6C" w:rsidRDefault="007C2B6C" w:rsidP="00CD68A8">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43DBE49B" w14:textId="77777777" w:rsidR="007C2B6C" w:rsidRDefault="007C2B6C" w:rsidP="00CD68A8">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65DDDC4F" w14:textId="77777777" w:rsidR="007C2B6C" w:rsidRDefault="007C2B6C"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B599FEA" w14:textId="77777777" w:rsidR="007C2B6C" w:rsidRDefault="007C2B6C"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85885FD" w14:textId="77777777" w:rsidR="007C2B6C" w:rsidRDefault="007C2B6C"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718F44E" w14:textId="77777777" w:rsidR="007C2B6C" w:rsidRDefault="007C2B6C" w:rsidP="00CD68A8">
            <w:pPr>
              <w:pStyle w:val="TAC"/>
            </w:pPr>
            <w:r>
              <w:t>-</w:t>
            </w:r>
          </w:p>
        </w:tc>
      </w:tr>
      <w:tr w:rsidR="007C2B6C" w14:paraId="0FF23116"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62FE7CF7" w14:textId="77777777" w:rsidR="007C2B6C" w:rsidRDefault="007C2B6C" w:rsidP="00CD68A8">
            <w:pPr>
              <w:pStyle w:val="TAC"/>
            </w:pPr>
            <w:r>
              <w:t>5</w:t>
            </w:r>
          </w:p>
        </w:tc>
        <w:tc>
          <w:tcPr>
            <w:tcW w:w="3969" w:type="dxa"/>
            <w:tcBorders>
              <w:top w:val="single" w:sz="4" w:space="0" w:color="auto"/>
              <w:left w:val="single" w:sz="4" w:space="0" w:color="auto"/>
              <w:bottom w:val="single" w:sz="4" w:space="0" w:color="auto"/>
              <w:right w:val="single" w:sz="4" w:space="0" w:color="auto"/>
            </w:tcBorders>
            <w:hideMark/>
          </w:tcPr>
          <w:p w14:paraId="580CFB8D" w14:textId="77777777" w:rsidR="007C2B6C" w:rsidRDefault="007C2B6C" w:rsidP="00CD68A8">
            <w:pPr>
              <w:pStyle w:val="TAL"/>
            </w:pPr>
            <w:r>
              <w:t>Check: Does the test result of test procedure in TS 38.508-1</w:t>
            </w:r>
            <w:ins w:id="8" w:author="Daiwei Zhou (周代卫)" w:date="2024-07-16T18:56:00Z">
              <w:r>
                <w:t xml:space="preserve"> [4]</w:t>
              </w:r>
            </w:ins>
            <w:r>
              <w:t xml:space="preserve"> subclause 4.9.1 indicate that the UE is capable of exchanging IP data on Split DRB using NR radio path on NR Cell 2?</w:t>
            </w:r>
          </w:p>
        </w:tc>
        <w:tc>
          <w:tcPr>
            <w:tcW w:w="709" w:type="dxa"/>
            <w:tcBorders>
              <w:top w:val="single" w:sz="4" w:space="0" w:color="auto"/>
              <w:left w:val="single" w:sz="4" w:space="0" w:color="auto"/>
              <w:bottom w:val="single" w:sz="4" w:space="0" w:color="auto"/>
              <w:right w:val="single" w:sz="4" w:space="0" w:color="auto"/>
            </w:tcBorders>
            <w:hideMark/>
          </w:tcPr>
          <w:p w14:paraId="051B38AD" w14:textId="77777777" w:rsidR="007C2B6C" w:rsidRDefault="007C2B6C"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05A0045" w14:textId="77777777" w:rsidR="007C2B6C" w:rsidRDefault="007C2B6C"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7C90C1E" w14:textId="77777777" w:rsidR="007C2B6C" w:rsidRDefault="007C2B6C" w:rsidP="00CD68A8">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16E2A575" w14:textId="77777777" w:rsidR="007C2B6C" w:rsidRDefault="007C2B6C" w:rsidP="00CD68A8">
            <w:pPr>
              <w:pStyle w:val="TAC"/>
            </w:pPr>
            <w:r>
              <w:t>-</w:t>
            </w:r>
          </w:p>
        </w:tc>
      </w:tr>
    </w:tbl>
    <w:p w14:paraId="5951CBC6" w14:textId="77777777" w:rsidR="007C2B6C" w:rsidRDefault="007C2B6C" w:rsidP="007C2B6C">
      <w:pPr>
        <w:rPr>
          <w:rFonts w:eastAsia="Times New Roman"/>
          <w:lang w:eastAsia="en-GB"/>
        </w:rPr>
      </w:pPr>
    </w:p>
    <w:p w14:paraId="32035277" w14:textId="77777777" w:rsidR="007C2B6C" w:rsidRDefault="007C2B6C" w:rsidP="007C2B6C">
      <w:pPr>
        <w:pStyle w:val="H6"/>
      </w:pPr>
      <w:r>
        <w:lastRenderedPageBreak/>
        <w:t>8.2.3.14.1.3.3</w:t>
      </w:r>
      <w:r>
        <w:tab/>
        <w:t>Specific message contents</w:t>
      </w:r>
    </w:p>
    <w:p w14:paraId="447F5B9F" w14:textId="77777777" w:rsidR="007C2B6C" w:rsidRDefault="007C2B6C" w:rsidP="007C2B6C">
      <w:pPr>
        <w:pStyle w:val="TH"/>
      </w:pPr>
      <w:r>
        <w:t xml:space="preserve">Table 8.2.3.14.1.3.3-1: </w:t>
      </w:r>
      <w:r>
        <w:rPr>
          <w:i/>
        </w:rPr>
        <w:t xml:space="preserve">RRCConnectionReconfiguration </w:t>
      </w:r>
      <w:r>
        <w:t>(step 2, Table 8.2.3.14.1.3.2-3)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 w:author="Daiwei Zhou (周代卫)" w:date="2024-07-16T19:07: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645"/>
        <w:gridCol w:w="2128"/>
        <w:gridCol w:w="1560"/>
        <w:gridCol w:w="1312"/>
        <w:tblGridChange w:id="10">
          <w:tblGrid>
            <w:gridCol w:w="4645"/>
            <w:gridCol w:w="2128"/>
            <w:gridCol w:w="1560"/>
            <w:gridCol w:w="1312"/>
          </w:tblGrid>
        </w:tblGridChange>
      </w:tblGrid>
      <w:tr w:rsidR="007C2B6C" w14:paraId="1EA256FA" w14:textId="77777777" w:rsidTr="00CD68A8">
        <w:trPr>
          <w:cantSplit/>
          <w:jc w:val="center"/>
          <w:trPrChange w:id="11" w:author="Daiwei Zhou (周代卫)" w:date="2024-07-16T19:07:00Z">
            <w:trPr>
              <w:cantSplit/>
              <w:jc w:val="center"/>
            </w:trPr>
          </w:trPrChange>
        </w:trPr>
        <w:tc>
          <w:tcPr>
            <w:tcW w:w="9645" w:type="dxa"/>
            <w:gridSpan w:val="4"/>
            <w:tcBorders>
              <w:top w:val="single" w:sz="4" w:space="0" w:color="auto"/>
              <w:left w:val="single" w:sz="4" w:space="0" w:color="auto"/>
              <w:bottom w:val="single" w:sz="4" w:space="0" w:color="auto"/>
              <w:right w:val="single" w:sz="4" w:space="0" w:color="auto"/>
            </w:tcBorders>
            <w:hideMark/>
            <w:tcPrChange w:id="12" w:author="Daiwei Zhou (周代卫)" w:date="2024-07-16T19:07:00Z">
              <w:tcPr>
                <w:tcW w:w="9641" w:type="dxa"/>
                <w:gridSpan w:val="4"/>
                <w:tcBorders>
                  <w:top w:val="single" w:sz="4" w:space="0" w:color="auto"/>
                  <w:left w:val="single" w:sz="4" w:space="0" w:color="auto"/>
                  <w:bottom w:val="single" w:sz="4" w:space="0" w:color="auto"/>
                  <w:right w:val="single" w:sz="4" w:space="0" w:color="auto"/>
                </w:tcBorders>
                <w:hideMark/>
              </w:tcPr>
            </w:tcPrChange>
          </w:tcPr>
          <w:p w14:paraId="64EACC09" w14:textId="77777777" w:rsidR="007C2B6C" w:rsidRDefault="007C2B6C" w:rsidP="00CD68A8">
            <w:pPr>
              <w:pStyle w:val="TAL"/>
            </w:pPr>
            <w:r>
              <w:t>Derivation Path: TS 36.508 [7], Table 4.6.1-8 with condition EN-</w:t>
            </w:r>
            <w:proofErr w:type="spellStart"/>
            <w:r>
              <w:t>DC_PSCell_HO</w:t>
            </w:r>
            <w:proofErr w:type="spellEnd"/>
            <w:r>
              <w:t xml:space="preserve"> AND </w:t>
            </w:r>
            <w:proofErr w:type="spellStart"/>
            <w:r>
              <w:t>RBConfig_KeyChange</w:t>
            </w:r>
            <w:proofErr w:type="spellEnd"/>
          </w:p>
        </w:tc>
      </w:tr>
      <w:tr w:rsidR="007C2B6C" w14:paraId="7EB13319" w14:textId="77777777" w:rsidTr="00CD68A8">
        <w:trPr>
          <w:jc w:val="center"/>
          <w:trPrChange w:id="13"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4"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54EF8943" w14:textId="77777777" w:rsidR="007C2B6C" w:rsidRDefault="007C2B6C" w:rsidP="00CD68A8">
            <w:pPr>
              <w:pStyle w:val="TAH"/>
            </w:pPr>
            <w:r>
              <w:t>Information Element</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5"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0471C462" w14:textId="77777777" w:rsidR="007C2B6C" w:rsidRDefault="007C2B6C" w:rsidP="00CD68A8">
            <w:pPr>
              <w:pStyle w:val="TAH"/>
            </w:pPr>
            <w:r>
              <w:t>Value/remark</w:t>
            </w: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6"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1B878C71" w14:textId="77777777" w:rsidR="007C2B6C" w:rsidRDefault="007C2B6C" w:rsidP="00CD68A8">
            <w:pPr>
              <w:pStyle w:val="TAH"/>
            </w:pPr>
            <w:r>
              <w:t>Comment</w:t>
            </w: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7"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3A237E4D" w14:textId="77777777" w:rsidR="007C2B6C" w:rsidRDefault="007C2B6C" w:rsidP="00CD68A8">
            <w:pPr>
              <w:pStyle w:val="TAH"/>
            </w:pPr>
            <w:r>
              <w:t>Condition</w:t>
            </w:r>
          </w:p>
        </w:tc>
      </w:tr>
      <w:tr w:rsidR="007C2B6C" w14:paraId="03DBDD44" w14:textId="77777777" w:rsidTr="00CD68A8">
        <w:trPr>
          <w:jc w:val="center"/>
          <w:trPrChange w:id="18"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9"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6F025232" w14:textId="77777777" w:rsidR="007C2B6C" w:rsidRDefault="007C2B6C" w:rsidP="00CD68A8">
            <w:pPr>
              <w:pStyle w:val="TAL"/>
            </w:pPr>
            <w:r>
              <w:t>RRCConnectionReconfiguration ::=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0"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7183BC7"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1"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07BA25A0"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2"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0B4226EC" w14:textId="77777777" w:rsidR="007C2B6C" w:rsidRDefault="007C2B6C" w:rsidP="00CD68A8">
            <w:pPr>
              <w:pStyle w:val="TAL"/>
            </w:pPr>
          </w:p>
        </w:tc>
      </w:tr>
      <w:tr w:rsidR="007C2B6C" w14:paraId="7A26766D" w14:textId="77777777" w:rsidTr="00CD68A8">
        <w:trPr>
          <w:jc w:val="center"/>
          <w:trPrChange w:id="23"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24"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24C42FA7" w14:textId="77777777" w:rsidR="007C2B6C" w:rsidRDefault="007C2B6C" w:rsidP="00CD68A8">
            <w:pPr>
              <w:pStyle w:val="TAL"/>
            </w:pPr>
            <w:r>
              <w:t xml:space="preserve">  criticalExtensions CHOICE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5"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1564EB1E"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6"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5B9CA262"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7"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30E6431" w14:textId="77777777" w:rsidR="007C2B6C" w:rsidRDefault="007C2B6C" w:rsidP="00CD68A8">
            <w:pPr>
              <w:pStyle w:val="TAL"/>
            </w:pPr>
          </w:p>
        </w:tc>
      </w:tr>
      <w:tr w:rsidR="007C2B6C" w14:paraId="50D76007" w14:textId="77777777" w:rsidTr="00CD68A8">
        <w:trPr>
          <w:jc w:val="center"/>
          <w:trPrChange w:id="28"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29"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309A3081" w14:textId="77777777" w:rsidR="007C2B6C" w:rsidRDefault="007C2B6C" w:rsidP="00CD68A8">
            <w:pPr>
              <w:pStyle w:val="TAL"/>
            </w:pPr>
            <w:r>
              <w:t xml:space="preserve">    c1 CHOICE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30"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64396E9"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31"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0A013E84"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32"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CC80792" w14:textId="77777777" w:rsidR="007C2B6C" w:rsidRDefault="007C2B6C" w:rsidP="00CD68A8">
            <w:pPr>
              <w:pStyle w:val="TAL"/>
            </w:pPr>
          </w:p>
        </w:tc>
      </w:tr>
      <w:tr w:rsidR="007C2B6C" w14:paraId="7BDCEC6E" w14:textId="77777777" w:rsidTr="00CD68A8">
        <w:trPr>
          <w:jc w:val="center"/>
          <w:trPrChange w:id="33"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34"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718BCD46" w14:textId="77777777" w:rsidR="007C2B6C" w:rsidRDefault="007C2B6C" w:rsidP="00CD68A8">
            <w:pPr>
              <w:pStyle w:val="TAL"/>
            </w:pPr>
            <w:r>
              <w:t xml:space="preserve">      rrcConnectionReconfiguration-r8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35"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1B4EE361"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36"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3C75B7E9"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37"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0B1D3DEA" w14:textId="77777777" w:rsidR="007C2B6C" w:rsidRDefault="007C2B6C" w:rsidP="00CD68A8">
            <w:pPr>
              <w:pStyle w:val="TAL"/>
            </w:pPr>
          </w:p>
        </w:tc>
      </w:tr>
      <w:tr w:rsidR="007C2B6C" w14:paraId="37FB381D" w14:textId="77777777" w:rsidTr="00CD68A8">
        <w:trPr>
          <w:jc w:val="center"/>
          <w:trPrChange w:id="38"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39"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65674187" w14:textId="77777777" w:rsidR="007C2B6C" w:rsidRDefault="007C2B6C" w:rsidP="00CD68A8">
            <w:pPr>
              <w:pStyle w:val="TAL"/>
            </w:pPr>
            <w:r>
              <w:t xml:space="preserve">        nonCriticalExtension</w:t>
            </w:r>
            <w:r>
              <w:rPr>
                <w:lang w:eastAsia="zh-CN"/>
              </w:rPr>
              <w:t xml:space="preserve">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40"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549C4C4"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41"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3A0E5C2F"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42"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53F34DC4" w14:textId="77777777" w:rsidR="007C2B6C" w:rsidRDefault="007C2B6C" w:rsidP="00CD68A8">
            <w:pPr>
              <w:pStyle w:val="TAL"/>
            </w:pPr>
          </w:p>
        </w:tc>
      </w:tr>
      <w:tr w:rsidR="007C2B6C" w14:paraId="607E889C" w14:textId="77777777" w:rsidTr="00CD68A8">
        <w:trPr>
          <w:jc w:val="center"/>
          <w:trPrChange w:id="43"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44"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3BA47731" w14:textId="77777777" w:rsidR="007C2B6C" w:rsidRDefault="007C2B6C" w:rsidP="00CD68A8">
            <w:pPr>
              <w:pStyle w:val="TAL"/>
            </w:pPr>
            <w:r>
              <w:t xml:space="preserve">          nonCriticalExtension</w:t>
            </w:r>
            <w:r>
              <w:rPr>
                <w:lang w:eastAsia="zh-CN"/>
              </w:rPr>
              <w:t xml:space="preserve">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45"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F7D77A8"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46"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B642E3C"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47"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D4EBB91" w14:textId="77777777" w:rsidR="007C2B6C" w:rsidRDefault="007C2B6C" w:rsidP="00CD68A8">
            <w:pPr>
              <w:pStyle w:val="TAL"/>
            </w:pPr>
          </w:p>
        </w:tc>
      </w:tr>
      <w:tr w:rsidR="007C2B6C" w14:paraId="2C3BB59C" w14:textId="77777777" w:rsidTr="00CD68A8">
        <w:trPr>
          <w:jc w:val="center"/>
          <w:trPrChange w:id="48"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49"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714BA7D4" w14:textId="77777777" w:rsidR="007C2B6C" w:rsidRDefault="007C2B6C" w:rsidP="00CD68A8">
            <w:pPr>
              <w:pStyle w:val="TAL"/>
            </w:pPr>
            <w:r>
              <w:t xml:space="preserve">            nonCriticalExtension</w:t>
            </w:r>
            <w:r>
              <w:rPr>
                <w:lang w:eastAsia="zh-CN"/>
              </w:rPr>
              <w:t xml:space="preserve">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50"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E726413"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51"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05763B0C"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52"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3C3DE81" w14:textId="77777777" w:rsidR="007C2B6C" w:rsidRDefault="007C2B6C" w:rsidP="00CD68A8">
            <w:pPr>
              <w:pStyle w:val="TAL"/>
            </w:pPr>
          </w:p>
        </w:tc>
      </w:tr>
      <w:tr w:rsidR="007C2B6C" w14:paraId="29859979" w14:textId="77777777" w:rsidTr="00CD68A8">
        <w:trPr>
          <w:jc w:val="center"/>
          <w:trPrChange w:id="53"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54"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09B2E4BD" w14:textId="77777777" w:rsidR="007C2B6C" w:rsidRDefault="007C2B6C" w:rsidP="00CD68A8">
            <w:pPr>
              <w:pStyle w:val="TAL"/>
            </w:pPr>
            <w:r>
              <w:t xml:space="preserve">              nonCriticalExtension</w:t>
            </w:r>
            <w:r>
              <w:rPr>
                <w:lang w:eastAsia="zh-CN"/>
              </w:rPr>
              <w:t xml:space="preserve">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55"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EFDC994"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56"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592AFEF7"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57"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1843F84" w14:textId="77777777" w:rsidR="007C2B6C" w:rsidRDefault="007C2B6C" w:rsidP="00CD68A8">
            <w:pPr>
              <w:pStyle w:val="TAL"/>
            </w:pPr>
          </w:p>
        </w:tc>
      </w:tr>
      <w:tr w:rsidR="007C2B6C" w14:paraId="36B71B31" w14:textId="77777777" w:rsidTr="00CD68A8">
        <w:trPr>
          <w:jc w:val="center"/>
          <w:trPrChange w:id="58"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59"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055D8DBA" w14:textId="77777777" w:rsidR="007C2B6C" w:rsidRDefault="007C2B6C" w:rsidP="00CD68A8">
            <w:pPr>
              <w:pStyle w:val="TAL"/>
            </w:pPr>
            <w:r>
              <w:t xml:space="preserve">                nonCriticalExtension</w:t>
            </w:r>
            <w:r>
              <w:rPr>
                <w:lang w:eastAsia="zh-CN"/>
              </w:rPr>
              <w:t xml:space="preserve">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60"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112D915"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61"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B1EE386"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62"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B0B9745" w14:textId="77777777" w:rsidR="007C2B6C" w:rsidRDefault="007C2B6C" w:rsidP="00CD68A8">
            <w:pPr>
              <w:pStyle w:val="TAL"/>
            </w:pPr>
          </w:p>
        </w:tc>
      </w:tr>
      <w:tr w:rsidR="007C2B6C" w14:paraId="295E8312" w14:textId="77777777" w:rsidTr="00CD68A8">
        <w:trPr>
          <w:jc w:val="center"/>
          <w:trPrChange w:id="63"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64"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299AFAA6" w14:textId="77777777" w:rsidR="007C2B6C" w:rsidRDefault="007C2B6C" w:rsidP="00CD68A8">
            <w:pPr>
              <w:pStyle w:val="TAL"/>
            </w:pPr>
            <w:r>
              <w:t xml:space="preserve">                  nonCriticalExtension</w:t>
            </w:r>
            <w:r>
              <w:rPr>
                <w:lang w:eastAsia="zh-CN"/>
              </w:rPr>
              <w:t xml:space="preserve">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65"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398E6F99"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66"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85C0A63"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67"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E074E94" w14:textId="77777777" w:rsidR="007C2B6C" w:rsidRDefault="007C2B6C" w:rsidP="00CD68A8">
            <w:pPr>
              <w:pStyle w:val="TAL"/>
            </w:pPr>
          </w:p>
        </w:tc>
      </w:tr>
      <w:tr w:rsidR="007C2B6C" w14:paraId="5F2BF617" w14:textId="77777777" w:rsidTr="00CD68A8">
        <w:trPr>
          <w:jc w:val="center"/>
          <w:trPrChange w:id="68"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69"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29D71465" w14:textId="77777777" w:rsidR="007C2B6C" w:rsidRDefault="007C2B6C" w:rsidP="00CD68A8">
            <w:pPr>
              <w:pStyle w:val="TAL"/>
            </w:pPr>
            <w:r>
              <w:t xml:space="preserve">                    nonCriticalExtension</w:t>
            </w:r>
            <w:r>
              <w:rPr>
                <w:lang w:eastAsia="zh-CN"/>
              </w:rPr>
              <w:t xml:space="preserve">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70"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3B362BC7"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71"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83A36E7"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72"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5C590BF1" w14:textId="77777777" w:rsidR="007C2B6C" w:rsidRDefault="007C2B6C" w:rsidP="00CD68A8">
            <w:pPr>
              <w:pStyle w:val="TAL"/>
            </w:pPr>
          </w:p>
        </w:tc>
      </w:tr>
      <w:tr w:rsidR="007C2B6C" w14:paraId="7C5F73F4" w14:textId="77777777" w:rsidTr="00CD68A8">
        <w:trPr>
          <w:jc w:val="center"/>
          <w:trPrChange w:id="73"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74"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348CAC85" w14:textId="77777777" w:rsidR="007C2B6C" w:rsidRDefault="007C2B6C" w:rsidP="00CD68A8">
            <w:pPr>
              <w:pStyle w:val="TAL"/>
            </w:pPr>
            <w:r>
              <w:t xml:space="preserve">                      nonCriticalExtension</w:t>
            </w:r>
            <w:r>
              <w:rPr>
                <w:lang w:eastAsia="zh-CN"/>
              </w:rPr>
              <w:t xml:space="preserve">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75"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13C32DD4"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76"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1C1EABE"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77"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75754DD" w14:textId="77777777" w:rsidR="007C2B6C" w:rsidRDefault="007C2B6C" w:rsidP="00CD68A8">
            <w:pPr>
              <w:pStyle w:val="TAL"/>
            </w:pPr>
          </w:p>
        </w:tc>
      </w:tr>
      <w:tr w:rsidR="007C2B6C" w14:paraId="3CB19BEC" w14:textId="77777777" w:rsidTr="00CD68A8">
        <w:trPr>
          <w:jc w:val="center"/>
          <w:trPrChange w:id="78"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79"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74F05764" w14:textId="77777777" w:rsidR="007C2B6C" w:rsidRDefault="007C2B6C" w:rsidP="00CD68A8">
            <w:pPr>
              <w:pStyle w:val="TAL"/>
            </w:pPr>
            <w:r>
              <w:t xml:space="preserve">                        nr-Config-r15 CHOICE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80"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3558BFE"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81"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3E86212"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82"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5071B5D" w14:textId="77777777" w:rsidR="007C2B6C" w:rsidRDefault="007C2B6C" w:rsidP="00CD68A8">
            <w:pPr>
              <w:pStyle w:val="TAL"/>
            </w:pPr>
          </w:p>
        </w:tc>
      </w:tr>
      <w:tr w:rsidR="007C2B6C" w14:paraId="482F4103" w14:textId="77777777" w:rsidTr="00CD68A8">
        <w:trPr>
          <w:jc w:val="center"/>
          <w:trPrChange w:id="83"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84"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04B77E1C" w14:textId="77777777" w:rsidR="007C2B6C" w:rsidRDefault="007C2B6C" w:rsidP="00CD68A8">
            <w:pPr>
              <w:pStyle w:val="TAL"/>
            </w:pPr>
            <w:r>
              <w:t xml:space="preserve">                          setup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85"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0E6DB5B1"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86"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1DFFFA6"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87"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95F4D8F" w14:textId="77777777" w:rsidR="007C2B6C" w:rsidRDefault="007C2B6C" w:rsidP="00CD68A8">
            <w:pPr>
              <w:pStyle w:val="TAL"/>
            </w:pPr>
          </w:p>
        </w:tc>
      </w:tr>
      <w:tr w:rsidR="007C2B6C" w14:paraId="1130F09B" w14:textId="77777777" w:rsidTr="00CD68A8">
        <w:trPr>
          <w:jc w:val="center"/>
          <w:trPrChange w:id="88"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89"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57DDF6AA" w14:textId="77777777" w:rsidR="007C2B6C" w:rsidRDefault="007C2B6C" w:rsidP="00CD68A8">
            <w:pPr>
              <w:pStyle w:val="TAL"/>
            </w:pPr>
            <w:r>
              <w:t xml:space="preserve">                            nr-SecondaryCellGroupConfig-r15</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90"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794CCB25" w14:textId="77777777" w:rsidR="007C2B6C" w:rsidRDefault="007C2B6C" w:rsidP="00CD68A8">
            <w:pPr>
              <w:pStyle w:val="TAL"/>
            </w:pPr>
            <w:r>
              <w:t xml:space="preserve">OCTET STRING including the </w:t>
            </w:r>
            <w:r>
              <w:rPr>
                <w:i/>
              </w:rPr>
              <w:t>RRCReconfiguration</w:t>
            </w:r>
            <w:r>
              <w:t xml:space="preserve"> message containing the IE </w:t>
            </w:r>
            <w:proofErr w:type="spellStart"/>
            <w:r>
              <w:t>secondaryCellGroup</w:t>
            </w:r>
            <w:proofErr w:type="spellEnd"/>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91"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121A4028" w14:textId="77777777" w:rsidR="007C2B6C" w:rsidRDefault="007C2B6C" w:rsidP="00CD68A8">
            <w:pPr>
              <w:pStyle w:val="TAL"/>
            </w:pPr>
            <w:proofErr w:type="spellStart"/>
            <w:r>
              <w:t>reconfigurewithsync</w:t>
            </w:r>
            <w:proofErr w:type="spellEnd"/>
            <w:r>
              <w:t xml:space="preserve"> is present in </w:t>
            </w:r>
            <w:proofErr w:type="spellStart"/>
            <w:r>
              <w:t>spCellConfg</w:t>
            </w:r>
            <w:proofErr w:type="spellEnd"/>
            <w:r>
              <w:t xml:space="preserve"> IE in the </w:t>
            </w:r>
            <w:proofErr w:type="spellStart"/>
            <w:r>
              <w:t>secondaryCellGroup</w:t>
            </w:r>
            <w:proofErr w:type="spellEnd"/>
            <w:r>
              <w:t xml:space="preserve"> IE</w:t>
            </w: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92"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141BFFCC" w14:textId="77777777" w:rsidR="007C2B6C" w:rsidRDefault="007C2B6C" w:rsidP="00CD68A8">
            <w:pPr>
              <w:pStyle w:val="TAL"/>
            </w:pPr>
          </w:p>
        </w:tc>
      </w:tr>
      <w:tr w:rsidR="007C2B6C" w14:paraId="212646CF" w14:textId="77777777" w:rsidTr="00CD68A8">
        <w:trPr>
          <w:jc w:val="center"/>
          <w:trPrChange w:id="93"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94"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1D8B2654" w14:textId="77777777" w:rsidR="007C2B6C" w:rsidRDefault="007C2B6C" w:rsidP="00CD68A8">
            <w:pPr>
              <w:pStyle w:val="TAL"/>
            </w:pPr>
            <w:r>
              <w:t xml:space="preserve">                          </w:t>
            </w:r>
            <w:del w:id="95" w:author="Daiwei Zhou (周代卫)" w:date="2024-07-16T19:07:00Z">
              <w:r w:rsidDel="0067471F">
                <w:delText xml:space="preserve">  </w:delText>
              </w:r>
            </w:del>
            <w:r>
              <w:t>}</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96"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E4A2AF2"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97"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E5E7C39"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98"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09D08FB8" w14:textId="77777777" w:rsidR="007C2B6C" w:rsidRDefault="007C2B6C" w:rsidP="00CD68A8">
            <w:pPr>
              <w:pStyle w:val="TAL"/>
            </w:pPr>
          </w:p>
        </w:tc>
      </w:tr>
      <w:tr w:rsidR="007C2B6C" w14:paraId="4F7A4914" w14:textId="77777777" w:rsidTr="00CD68A8">
        <w:trPr>
          <w:jc w:val="center"/>
          <w:trPrChange w:id="99"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00"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5477392E" w14:textId="77777777" w:rsidR="007C2B6C" w:rsidRDefault="007C2B6C" w:rsidP="00CD68A8">
            <w:pPr>
              <w:pStyle w:val="TAL"/>
            </w:pPr>
            <w:r>
              <w:t xml:space="preserve">                        </w:t>
            </w:r>
            <w:del w:id="101" w:author="Daiwei Zhou (周代卫)" w:date="2024-07-16T19:07:00Z">
              <w:r w:rsidDel="0067471F">
                <w:delText xml:space="preserve">  </w:delText>
              </w:r>
            </w:del>
            <w:r>
              <w:t>}</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02"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CD98C93"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03"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0F2CEB3"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04"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3DF08710" w14:textId="77777777" w:rsidR="007C2B6C" w:rsidRDefault="007C2B6C" w:rsidP="00CD68A8">
            <w:pPr>
              <w:pStyle w:val="TAL"/>
            </w:pPr>
          </w:p>
        </w:tc>
      </w:tr>
      <w:tr w:rsidR="007C2B6C" w14:paraId="74871871" w14:textId="77777777" w:rsidTr="00CD68A8">
        <w:trPr>
          <w:jc w:val="center"/>
          <w:trPrChange w:id="105"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06"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21525D0F" w14:textId="77777777" w:rsidR="007C2B6C" w:rsidRDefault="007C2B6C" w:rsidP="00CD68A8">
            <w:pPr>
              <w:pStyle w:val="TAL"/>
            </w:pPr>
            <w:r>
              <w:t xml:space="preserve">                        </w:t>
            </w:r>
            <w:del w:id="107" w:author="Daiwei Zhou (周代卫)" w:date="2024-07-16T19:07:00Z">
              <w:r w:rsidDel="0067471F">
                <w:delText xml:space="preserve">  </w:delText>
              </w:r>
            </w:del>
            <w:r>
              <w:t>sk-Counter-r15</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08"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6FC8C54A" w14:textId="77777777" w:rsidR="007C2B6C" w:rsidRDefault="007C2B6C" w:rsidP="00CD68A8">
            <w:pPr>
              <w:pStyle w:val="TAL"/>
            </w:pPr>
            <w:r>
              <w:t>Different counter value used before Handover than what was used for initial Split bearer configuration.</w:t>
            </w: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09"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0445949C"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10"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C62C75C" w14:textId="77777777" w:rsidR="007C2B6C" w:rsidRDefault="007C2B6C" w:rsidP="00CD68A8">
            <w:pPr>
              <w:pStyle w:val="TAL"/>
            </w:pPr>
          </w:p>
        </w:tc>
      </w:tr>
      <w:tr w:rsidR="007C2B6C" w:rsidDel="0067471F" w14:paraId="01834A32" w14:textId="77777777" w:rsidTr="00CD68A8">
        <w:trPr>
          <w:jc w:val="center"/>
          <w:del w:id="111" w:author="Daiwei Zhou (周代卫)" w:date="2024-07-16T19:07:00Z"/>
          <w:trPrChange w:id="112"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13"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7DC1A959" w14:textId="77777777" w:rsidR="007C2B6C" w:rsidDel="0067471F" w:rsidRDefault="007C2B6C" w:rsidP="00CD68A8">
            <w:pPr>
              <w:pStyle w:val="TAL"/>
              <w:rPr>
                <w:del w:id="114" w:author="Daiwei Zhou (周代卫)" w:date="2024-07-16T19:07:00Z"/>
              </w:rPr>
            </w:pPr>
            <w:del w:id="115" w:author="Daiwei Zhou (周代卫)" w:date="2024-07-16T19:07:00Z">
              <w:r w:rsidDel="0067471F">
                <w:delText xml:space="preserve">                        }</w:delText>
              </w:r>
            </w:del>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16"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098AB6BE" w14:textId="77777777" w:rsidR="007C2B6C" w:rsidDel="0067471F" w:rsidRDefault="007C2B6C" w:rsidP="00CD68A8">
            <w:pPr>
              <w:pStyle w:val="TAL"/>
              <w:rPr>
                <w:del w:id="117" w:author="Daiwei Zhou (周代卫)" w:date="2024-07-16T19:07:00Z"/>
              </w:rPr>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18"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99150CB" w14:textId="77777777" w:rsidR="007C2B6C" w:rsidDel="0067471F" w:rsidRDefault="007C2B6C" w:rsidP="00CD68A8">
            <w:pPr>
              <w:pStyle w:val="TAL"/>
              <w:rPr>
                <w:del w:id="119" w:author="Daiwei Zhou (周代卫)" w:date="2024-07-16T19:07:00Z"/>
              </w:rPr>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20"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6D5574F" w14:textId="77777777" w:rsidR="007C2B6C" w:rsidDel="0067471F" w:rsidRDefault="007C2B6C" w:rsidP="00CD68A8">
            <w:pPr>
              <w:pStyle w:val="TAL"/>
              <w:rPr>
                <w:del w:id="121" w:author="Daiwei Zhou (周代卫)" w:date="2024-07-16T19:07:00Z"/>
              </w:rPr>
            </w:pPr>
          </w:p>
        </w:tc>
      </w:tr>
      <w:tr w:rsidR="007C2B6C" w14:paraId="193495BB" w14:textId="77777777" w:rsidTr="00CD68A8">
        <w:trPr>
          <w:jc w:val="center"/>
          <w:trPrChange w:id="122"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23"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24C20122" w14:textId="77777777" w:rsidR="007C2B6C" w:rsidRDefault="007C2B6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24"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1B24C32"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25"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021ED25"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26"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09397D4" w14:textId="77777777" w:rsidR="007C2B6C" w:rsidRDefault="007C2B6C" w:rsidP="00CD68A8">
            <w:pPr>
              <w:pStyle w:val="TAL"/>
            </w:pPr>
          </w:p>
        </w:tc>
      </w:tr>
      <w:tr w:rsidR="007C2B6C" w14:paraId="5EE0D1F2" w14:textId="77777777" w:rsidTr="00CD68A8">
        <w:trPr>
          <w:jc w:val="center"/>
          <w:trPrChange w:id="127"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28"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1160E820" w14:textId="77777777" w:rsidR="007C2B6C" w:rsidRDefault="007C2B6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29"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DB5C826"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30"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51CC404E"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31"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3CBDCC2" w14:textId="77777777" w:rsidR="007C2B6C" w:rsidRDefault="007C2B6C" w:rsidP="00CD68A8">
            <w:pPr>
              <w:pStyle w:val="TAL"/>
            </w:pPr>
          </w:p>
        </w:tc>
      </w:tr>
      <w:tr w:rsidR="007C2B6C" w14:paraId="60797CF2" w14:textId="77777777" w:rsidTr="00CD68A8">
        <w:trPr>
          <w:jc w:val="center"/>
          <w:trPrChange w:id="132"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33"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71E31816" w14:textId="77777777" w:rsidR="007C2B6C" w:rsidRDefault="007C2B6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34"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302008C4"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35"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57FD1BF2"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36"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425FD77" w14:textId="77777777" w:rsidR="007C2B6C" w:rsidRDefault="007C2B6C" w:rsidP="00CD68A8">
            <w:pPr>
              <w:pStyle w:val="TAL"/>
            </w:pPr>
          </w:p>
        </w:tc>
      </w:tr>
      <w:tr w:rsidR="007C2B6C" w14:paraId="073C598A" w14:textId="77777777" w:rsidTr="00CD68A8">
        <w:trPr>
          <w:jc w:val="center"/>
          <w:trPrChange w:id="137"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38"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2FBB2B07" w14:textId="77777777" w:rsidR="007C2B6C" w:rsidRDefault="007C2B6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39"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3A6E8096"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40"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3C47DA8D"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41"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B9827D1" w14:textId="77777777" w:rsidR="007C2B6C" w:rsidRDefault="007C2B6C" w:rsidP="00CD68A8">
            <w:pPr>
              <w:pStyle w:val="TAL"/>
            </w:pPr>
          </w:p>
        </w:tc>
      </w:tr>
      <w:tr w:rsidR="007C2B6C" w14:paraId="13EFE400" w14:textId="77777777" w:rsidTr="00CD68A8">
        <w:trPr>
          <w:jc w:val="center"/>
          <w:trPrChange w:id="142"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43"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3143CA17" w14:textId="77777777" w:rsidR="007C2B6C" w:rsidRDefault="007C2B6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44"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10ACAEB9"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45"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BB7A4EE"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46"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5F3F215D" w14:textId="77777777" w:rsidR="007C2B6C" w:rsidRDefault="007C2B6C" w:rsidP="00CD68A8">
            <w:pPr>
              <w:pStyle w:val="TAL"/>
            </w:pPr>
          </w:p>
        </w:tc>
      </w:tr>
      <w:tr w:rsidR="007C2B6C" w14:paraId="53D13458" w14:textId="77777777" w:rsidTr="00CD68A8">
        <w:trPr>
          <w:jc w:val="center"/>
          <w:trPrChange w:id="147"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48"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750A8719" w14:textId="77777777" w:rsidR="007C2B6C" w:rsidRDefault="007C2B6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49"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FEDC5A4"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50"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FC3EC49"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51"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A4C7FD7" w14:textId="77777777" w:rsidR="007C2B6C" w:rsidRDefault="007C2B6C" w:rsidP="00CD68A8">
            <w:pPr>
              <w:pStyle w:val="TAL"/>
            </w:pPr>
          </w:p>
        </w:tc>
      </w:tr>
      <w:tr w:rsidR="007C2B6C" w14:paraId="443599CB" w14:textId="77777777" w:rsidTr="00CD68A8">
        <w:trPr>
          <w:jc w:val="center"/>
          <w:trPrChange w:id="152"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53"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1BD1FA9F" w14:textId="77777777" w:rsidR="007C2B6C" w:rsidRDefault="007C2B6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54"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18879C1"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55"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BB3D2B4"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56"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CA72B51" w14:textId="77777777" w:rsidR="007C2B6C" w:rsidRDefault="007C2B6C" w:rsidP="00CD68A8">
            <w:pPr>
              <w:pStyle w:val="TAL"/>
            </w:pPr>
          </w:p>
        </w:tc>
      </w:tr>
      <w:tr w:rsidR="007C2B6C" w14:paraId="06C8F00D" w14:textId="77777777" w:rsidTr="00CD68A8">
        <w:trPr>
          <w:jc w:val="center"/>
          <w:trPrChange w:id="157"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58"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5759D2A4" w14:textId="77777777" w:rsidR="007C2B6C" w:rsidRDefault="007C2B6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59"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BF2CBE0"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60"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1C84123D"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61"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11BC7B0A" w14:textId="77777777" w:rsidR="007C2B6C" w:rsidRDefault="007C2B6C" w:rsidP="00CD68A8">
            <w:pPr>
              <w:pStyle w:val="TAL"/>
            </w:pPr>
          </w:p>
        </w:tc>
      </w:tr>
      <w:tr w:rsidR="007C2B6C" w14:paraId="10B6759A" w14:textId="77777777" w:rsidTr="00CD68A8">
        <w:trPr>
          <w:jc w:val="center"/>
          <w:trPrChange w:id="162"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63"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65ADC5CA" w14:textId="77777777" w:rsidR="007C2B6C" w:rsidRDefault="007C2B6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64"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5689B085"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65"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B45CBDC"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66"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3FAAA631" w14:textId="77777777" w:rsidR="007C2B6C" w:rsidRDefault="007C2B6C" w:rsidP="00CD68A8">
            <w:pPr>
              <w:pStyle w:val="TAL"/>
            </w:pPr>
          </w:p>
        </w:tc>
      </w:tr>
      <w:tr w:rsidR="007C2B6C" w14:paraId="5BFD8A5E" w14:textId="77777777" w:rsidTr="00CD68A8">
        <w:trPr>
          <w:jc w:val="center"/>
          <w:trPrChange w:id="167"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68"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42CA5994" w14:textId="77777777" w:rsidR="007C2B6C" w:rsidRDefault="007C2B6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69"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7DB6B4A"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70"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7AFDEA1"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71"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0FCC424" w14:textId="77777777" w:rsidR="007C2B6C" w:rsidRDefault="007C2B6C" w:rsidP="00CD68A8">
            <w:pPr>
              <w:pStyle w:val="TAL"/>
            </w:pPr>
          </w:p>
        </w:tc>
      </w:tr>
      <w:tr w:rsidR="007C2B6C" w14:paraId="7325BA47" w14:textId="77777777" w:rsidTr="00CD68A8">
        <w:trPr>
          <w:jc w:val="center"/>
          <w:trPrChange w:id="172"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73"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28B22A91" w14:textId="77777777" w:rsidR="007C2B6C" w:rsidRDefault="007C2B6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74"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5617BE29"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75"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7E721A7"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76"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903000D" w14:textId="77777777" w:rsidR="007C2B6C" w:rsidRDefault="007C2B6C" w:rsidP="00CD68A8">
            <w:pPr>
              <w:pStyle w:val="TAL"/>
            </w:pPr>
          </w:p>
        </w:tc>
      </w:tr>
      <w:tr w:rsidR="007C2B6C" w14:paraId="589AB14B" w14:textId="77777777" w:rsidTr="00CD68A8">
        <w:trPr>
          <w:jc w:val="center"/>
          <w:trPrChange w:id="177" w:author="Daiwei Zhou (周代卫)" w:date="2024-07-16T19:07: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78" w:author="Daiwei Zhou (周代卫)" w:date="2024-07-16T19:07: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0968218B" w14:textId="77777777" w:rsidR="007C2B6C" w:rsidRDefault="007C2B6C" w:rsidP="00CD68A8">
            <w:pPr>
              <w:pStyle w:val="TAL"/>
            </w:pPr>
            <w:r>
              <w:t>}</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79" w:author="Daiwei Zhou (周代卫)" w:date="2024-07-16T19:07: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ADB8CC3" w14:textId="77777777" w:rsidR="007C2B6C" w:rsidRDefault="007C2B6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80" w:author="Daiwei Zhou (周代卫)" w:date="2024-07-16T19:07: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53B408AE" w14:textId="77777777" w:rsidR="007C2B6C" w:rsidRDefault="007C2B6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81" w:author="Daiwei Zhou (周代卫)" w:date="2024-07-16T19:07: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3CBDCE28" w14:textId="77777777" w:rsidR="007C2B6C" w:rsidRDefault="007C2B6C" w:rsidP="00CD68A8">
            <w:pPr>
              <w:pStyle w:val="TAL"/>
            </w:pPr>
          </w:p>
        </w:tc>
      </w:tr>
    </w:tbl>
    <w:p w14:paraId="41905F24" w14:textId="77777777" w:rsidR="007C2B6C" w:rsidRDefault="007C2B6C" w:rsidP="007C2B6C">
      <w:pPr>
        <w:rPr>
          <w:rFonts w:eastAsia="MS Mincho"/>
          <w:lang w:eastAsia="en-GB"/>
        </w:rPr>
      </w:pPr>
    </w:p>
    <w:p w14:paraId="5A9EBA33" w14:textId="77777777" w:rsidR="007C2B6C" w:rsidRDefault="007C2B6C" w:rsidP="007C2B6C">
      <w:pPr>
        <w:pStyle w:val="TH"/>
        <w:rPr>
          <w:rFonts w:eastAsia="Times New Roman"/>
        </w:rPr>
      </w:pPr>
      <w:r>
        <w:t xml:space="preserve">Table 8.2.3.14.1.3.3-2: </w:t>
      </w:r>
      <w:r>
        <w:rPr>
          <w:i/>
        </w:rPr>
        <w:t xml:space="preserve">RRCReconfiguration </w:t>
      </w:r>
      <w:r>
        <w:t>(Table 8.2.3.14.1.3.3-1)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C2B6C" w14:paraId="18A5B2A6"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165A135E" w14:textId="77777777" w:rsidR="007C2B6C" w:rsidRDefault="007C2B6C" w:rsidP="00CD68A8">
            <w:pPr>
              <w:pStyle w:val="TAL"/>
            </w:pPr>
            <w:r>
              <w:t>Derivation Path: TS 38.508-1 [4], Table 4.6.1-13</w:t>
            </w:r>
          </w:p>
        </w:tc>
      </w:tr>
      <w:tr w:rsidR="007C2B6C" w14:paraId="2BFF079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7C3584F" w14:textId="77777777" w:rsidR="007C2B6C" w:rsidRDefault="007C2B6C"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1F858D" w14:textId="77777777" w:rsidR="007C2B6C" w:rsidRDefault="007C2B6C"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0532433" w14:textId="77777777" w:rsidR="007C2B6C" w:rsidRDefault="007C2B6C"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0A0984A" w14:textId="77777777" w:rsidR="007C2B6C" w:rsidRDefault="007C2B6C" w:rsidP="00CD68A8">
            <w:pPr>
              <w:pStyle w:val="TAH"/>
            </w:pPr>
            <w:r>
              <w:t>Condition</w:t>
            </w:r>
          </w:p>
        </w:tc>
      </w:tr>
      <w:tr w:rsidR="007C2B6C" w14:paraId="0056B59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1D38C0A" w14:textId="77777777" w:rsidR="007C2B6C" w:rsidRDefault="007C2B6C" w:rsidP="00CD68A8">
            <w:pPr>
              <w:pStyle w:val="TAL"/>
            </w:pPr>
            <w:r>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5BB052F4"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66B51DB"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E2FF1A9" w14:textId="77777777" w:rsidR="007C2B6C" w:rsidRDefault="007C2B6C" w:rsidP="00CD68A8">
            <w:pPr>
              <w:pStyle w:val="TAL"/>
            </w:pPr>
          </w:p>
        </w:tc>
      </w:tr>
      <w:tr w:rsidR="007C2B6C" w14:paraId="3FAC0AE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981297D" w14:textId="77777777" w:rsidR="007C2B6C" w:rsidRDefault="007C2B6C" w:rsidP="00CD68A8">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0B216CC4"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C566092"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8C38402" w14:textId="77777777" w:rsidR="007C2B6C" w:rsidRDefault="007C2B6C" w:rsidP="00CD68A8">
            <w:pPr>
              <w:pStyle w:val="TAL"/>
            </w:pPr>
          </w:p>
        </w:tc>
      </w:tr>
      <w:tr w:rsidR="007C2B6C" w14:paraId="774480C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62B3960" w14:textId="77777777" w:rsidR="007C2B6C" w:rsidRDefault="007C2B6C" w:rsidP="00CD68A8">
            <w:pPr>
              <w:pStyle w:val="TAL"/>
            </w:pPr>
            <w: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03450294"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9808E0F"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3D681F6" w14:textId="77777777" w:rsidR="007C2B6C" w:rsidRDefault="007C2B6C" w:rsidP="00CD68A8">
            <w:pPr>
              <w:pStyle w:val="TAL"/>
            </w:pPr>
          </w:p>
        </w:tc>
      </w:tr>
      <w:tr w:rsidR="007C2B6C" w14:paraId="0FADDFF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A0DAC73" w14:textId="77777777" w:rsidR="007C2B6C" w:rsidRDefault="007C2B6C" w:rsidP="00CD68A8">
            <w:pPr>
              <w:pStyle w:val="TAL"/>
            </w:pPr>
            <w:r>
              <w:t xml:space="preserve">      </w:t>
            </w:r>
            <w:proofErr w:type="spellStart"/>
            <w:r>
              <w:t>secondaryCellGroup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9D7898" w14:textId="77777777" w:rsidR="007C2B6C" w:rsidRDefault="007C2B6C" w:rsidP="00CD68A8">
            <w:pPr>
              <w:pStyle w:val="TAL"/>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49281744"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2116073" w14:textId="77777777" w:rsidR="007C2B6C" w:rsidRDefault="007C2B6C" w:rsidP="00CD68A8">
            <w:pPr>
              <w:pStyle w:val="TAL"/>
            </w:pPr>
          </w:p>
        </w:tc>
      </w:tr>
      <w:tr w:rsidR="007C2B6C" w14:paraId="75BDB82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C75C573" w14:textId="77777777" w:rsidR="007C2B6C" w:rsidRDefault="007C2B6C"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D248186"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C89ED17"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2594520" w14:textId="77777777" w:rsidR="007C2B6C" w:rsidRDefault="007C2B6C" w:rsidP="00CD68A8">
            <w:pPr>
              <w:pStyle w:val="TAL"/>
            </w:pPr>
          </w:p>
        </w:tc>
      </w:tr>
      <w:tr w:rsidR="007C2B6C" w14:paraId="705B983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A4FE1EE" w14:textId="77777777" w:rsidR="007C2B6C" w:rsidRDefault="007C2B6C"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59B2EDE"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D61D876"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DB9EA3A" w14:textId="77777777" w:rsidR="007C2B6C" w:rsidRDefault="007C2B6C" w:rsidP="00CD68A8">
            <w:pPr>
              <w:pStyle w:val="TAL"/>
            </w:pPr>
          </w:p>
        </w:tc>
      </w:tr>
      <w:tr w:rsidR="007C2B6C" w14:paraId="44944BC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4EBA4CB" w14:textId="77777777" w:rsidR="007C2B6C" w:rsidRDefault="007C2B6C"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F1DAA61"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01E32A4"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1898A87" w14:textId="77777777" w:rsidR="007C2B6C" w:rsidRDefault="007C2B6C" w:rsidP="00CD68A8">
            <w:pPr>
              <w:pStyle w:val="TAL"/>
            </w:pPr>
          </w:p>
        </w:tc>
      </w:tr>
    </w:tbl>
    <w:p w14:paraId="082C49D8" w14:textId="77777777" w:rsidR="007C2B6C" w:rsidRDefault="007C2B6C" w:rsidP="007C2B6C">
      <w:pPr>
        <w:rPr>
          <w:rFonts w:eastAsia="Times New Roman"/>
          <w:lang w:eastAsia="en-GB"/>
        </w:rPr>
      </w:pPr>
    </w:p>
    <w:p w14:paraId="2619A58F" w14:textId="77777777" w:rsidR="007C2B6C" w:rsidRDefault="007C2B6C" w:rsidP="007C2B6C">
      <w:pPr>
        <w:pStyle w:val="TH"/>
      </w:pPr>
      <w:r>
        <w:lastRenderedPageBreak/>
        <w:t xml:space="preserve">Table 8.2.3.14.1.3.3-3 </w:t>
      </w:r>
      <w:proofErr w:type="spellStart"/>
      <w:r>
        <w:rPr>
          <w:i/>
          <w:iCs/>
        </w:rPr>
        <w:t>CellGroupConfig</w:t>
      </w:r>
      <w:proofErr w:type="spellEnd"/>
      <w:r>
        <w:rPr>
          <w:i/>
        </w:rPr>
        <w:t xml:space="preserve"> </w:t>
      </w:r>
      <w:r>
        <w:t>(Table 8.2.3.14.1.3.3-2)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C2B6C" w14:paraId="7C8D638F"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40F11A5E" w14:textId="77777777" w:rsidR="007C2B6C" w:rsidRDefault="007C2B6C" w:rsidP="00CD68A8">
            <w:pPr>
              <w:pStyle w:val="TAL"/>
            </w:pPr>
            <w:r>
              <w:t xml:space="preserve">Derivation Path: TS 38.508-1 [4], Table 4.6.3-19 with condition </w:t>
            </w:r>
            <w:proofErr w:type="spellStart"/>
            <w:r>
              <w:t>PSCell_change</w:t>
            </w:r>
            <w:proofErr w:type="spellEnd"/>
          </w:p>
        </w:tc>
      </w:tr>
      <w:tr w:rsidR="007C2B6C" w14:paraId="4ADB457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73155DD" w14:textId="77777777" w:rsidR="007C2B6C" w:rsidRDefault="007C2B6C"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B7F54D" w14:textId="77777777" w:rsidR="007C2B6C" w:rsidRDefault="007C2B6C"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E4A41AC" w14:textId="77777777" w:rsidR="007C2B6C" w:rsidRDefault="007C2B6C"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1C62DE4" w14:textId="77777777" w:rsidR="007C2B6C" w:rsidRDefault="007C2B6C" w:rsidP="00CD68A8">
            <w:pPr>
              <w:pStyle w:val="TAH"/>
            </w:pPr>
            <w:r>
              <w:t>Condition</w:t>
            </w:r>
          </w:p>
        </w:tc>
      </w:tr>
      <w:tr w:rsidR="007C2B6C" w14:paraId="7F6ED58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904C490" w14:textId="77777777" w:rsidR="007C2B6C" w:rsidRDefault="007C2B6C" w:rsidP="00CD68A8">
            <w:pPr>
              <w:pStyle w:val="TAL"/>
            </w:pPr>
            <w:proofErr w:type="spellStart"/>
            <w:r>
              <w:t>CellGroupConfig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6F5BC74"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C4B7672"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60BD81E" w14:textId="77777777" w:rsidR="007C2B6C" w:rsidRDefault="007C2B6C" w:rsidP="00CD68A8">
            <w:pPr>
              <w:pStyle w:val="TAL"/>
            </w:pPr>
          </w:p>
        </w:tc>
      </w:tr>
      <w:tr w:rsidR="007C2B6C" w14:paraId="35DD5A6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A02AC0E" w14:textId="77777777" w:rsidR="007C2B6C" w:rsidRDefault="007C2B6C" w:rsidP="00CD68A8">
            <w:pPr>
              <w:pStyle w:val="TAL"/>
            </w:pPr>
            <w:r>
              <w:t xml:space="preserve">  </w:t>
            </w:r>
            <w:proofErr w:type="spellStart"/>
            <w:r>
              <w:t>spCellConfig</w:t>
            </w:r>
            <w:proofErr w:type="spell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38F736C"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14BC403"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2AB6F65" w14:textId="77777777" w:rsidR="007C2B6C" w:rsidRDefault="007C2B6C" w:rsidP="00CD68A8">
            <w:pPr>
              <w:pStyle w:val="TAL"/>
            </w:pPr>
          </w:p>
        </w:tc>
      </w:tr>
      <w:tr w:rsidR="007C2B6C" w14:paraId="5A053B3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7E1B354" w14:textId="77777777" w:rsidR="007C2B6C" w:rsidRDefault="007C2B6C" w:rsidP="00CD68A8">
            <w:pPr>
              <w:pStyle w:val="TAL"/>
            </w:pPr>
            <w:r>
              <w:t xml:space="preserve">    reconfigurationWithSync SEQUENCE {</w:t>
            </w:r>
          </w:p>
        </w:tc>
        <w:tc>
          <w:tcPr>
            <w:tcW w:w="2267" w:type="dxa"/>
            <w:tcBorders>
              <w:top w:val="single" w:sz="4" w:space="0" w:color="auto"/>
              <w:left w:val="single" w:sz="4" w:space="0" w:color="auto"/>
              <w:bottom w:val="single" w:sz="4" w:space="0" w:color="auto"/>
              <w:right w:val="single" w:sz="4" w:space="0" w:color="auto"/>
            </w:tcBorders>
          </w:tcPr>
          <w:p w14:paraId="78A960CC"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4F376A9"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B1BF14F" w14:textId="77777777" w:rsidR="007C2B6C" w:rsidRDefault="007C2B6C" w:rsidP="00CD68A8">
            <w:pPr>
              <w:pStyle w:val="TAL"/>
            </w:pPr>
          </w:p>
        </w:tc>
      </w:tr>
      <w:tr w:rsidR="007C2B6C" w14:paraId="26D12BA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5BD8CD1" w14:textId="77777777" w:rsidR="007C2B6C" w:rsidRDefault="007C2B6C" w:rsidP="00CD68A8">
            <w:pPr>
              <w:pStyle w:val="TAL"/>
            </w:pPr>
            <w:r>
              <w:t xml:space="preserve">    </w:t>
            </w:r>
            <w:ins w:id="182" w:author="Daiwei Zhou (周代卫)" w:date="2024-07-16T19:09:00Z">
              <w:r>
                <w:t xml:space="preserve">  </w:t>
              </w:r>
            </w:ins>
            <w:proofErr w:type="spellStart"/>
            <w:r>
              <w:t>spCellConfigCommon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3CFED9E"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ADB8902"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323FDEC" w14:textId="77777777" w:rsidR="007C2B6C" w:rsidRDefault="007C2B6C" w:rsidP="00CD68A8">
            <w:pPr>
              <w:pStyle w:val="TAL"/>
            </w:pPr>
          </w:p>
        </w:tc>
      </w:tr>
      <w:tr w:rsidR="007C2B6C" w14:paraId="32EBBF4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184E5EF" w14:textId="77777777" w:rsidR="007C2B6C" w:rsidRDefault="007C2B6C" w:rsidP="00CD68A8">
            <w:pPr>
              <w:pStyle w:val="TAL"/>
            </w:pPr>
            <w:r>
              <w:t xml:space="preserve">      </w:t>
            </w:r>
            <w:ins w:id="183" w:author="Daiwei Zhou (周代卫)" w:date="2024-07-16T19:09:00Z">
              <w:r>
                <w:t xml:space="preserve">  </w:t>
              </w:r>
            </w:ins>
            <w:proofErr w:type="spellStart"/>
            <w:r>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275DF1D" w14:textId="77777777" w:rsidR="007C2B6C" w:rsidRDefault="007C2B6C" w:rsidP="00CD68A8">
            <w:pPr>
              <w:pStyle w:val="TAL"/>
            </w:pPr>
            <w:r>
              <w:t>Physical Cell Identity of NR Cell 2</w:t>
            </w:r>
          </w:p>
        </w:tc>
        <w:tc>
          <w:tcPr>
            <w:tcW w:w="1700" w:type="dxa"/>
            <w:tcBorders>
              <w:top w:val="single" w:sz="4" w:space="0" w:color="auto"/>
              <w:left w:val="single" w:sz="4" w:space="0" w:color="auto"/>
              <w:bottom w:val="single" w:sz="4" w:space="0" w:color="auto"/>
              <w:right w:val="single" w:sz="4" w:space="0" w:color="auto"/>
            </w:tcBorders>
          </w:tcPr>
          <w:p w14:paraId="1EFD147C"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E078E52" w14:textId="77777777" w:rsidR="007C2B6C" w:rsidRDefault="007C2B6C" w:rsidP="00CD68A8">
            <w:pPr>
              <w:pStyle w:val="TAL"/>
            </w:pPr>
          </w:p>
        </w:tc>
      </w:tr>
      <w:tr w:rsidR="007C2B6C" w14:paraId="6D8E53C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914BD9D" w14:textId="77777777" w:rsidR="007C2B6C" w:rsidRDefault="007C2B6C" w:rsidP="00CD68A8">
            <w:pPr>
              <w:pStyle w:val="TAL"/>
            </w:pPr>
            <w:r>
              <w:t xml:space="preserve">    </w:t>
            </w:r>
            <w:ins w:id="184" w:author="Daiwei Zhou (周代卫)" w:date="2024-07-16T19:09:00Z">
              <w:r>
                <w:t xml:space="preserve"> </w:t>
              </w:r>
            </w:ins>
            <w:ins w:id="185" w:author="Daiwei Zhou (周代卫)" w:date="2024-07-16T19:10:00Z">
              <w:r>
                <w:t xml:space="preserve"> </w:t>
              </w:r>
            </w:ins>
            <w:r>
              <w:t>}</w:t>
            </w:r>
          </w:p>
        </w:tc>
        <w:tc>
          <w:tcPr>
            <w:tcW w:w="2267" w:type="dxa"/>
            <w:tcBorders>
              <w:top w:val="single" w:sz="4" w:space="0" w:color="auto"/>
              <w:left w:val="single" w:sz="4" w:space="0" w:color="auto"/>
              <w:bottom w:val="single" w:sz="4" w:space="0" w:color="auto"/>
              <w:right w:val="single" w:sz="4" w:space="0" w:color="auto"/>
            </w:tcBorders>
          </w:tcPr>
          <w:p w14:paraId="4BBAEED3"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D68F6BB"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ECE5B39" w14:textId="77777777" w:rsidR="007C2B6C" w:rsidRDefault="007C2B6C" w:rsidP="00CD68A8">
            <w:pPr>
              <w:pStyle w:val="TAL"/>
            </w:pPr>
          </w:p>
        </w:tc>
      </w:tr>
      <w:tr w:rsidR="007C2B6C" w14:paraId="19798DB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830CA5E" w14:textId="77777777" w:rsidR="007C2B6C" w:rsidRDefault="007C2B6C" w:rsidP="00CD68A8">
            <w:pPr>
              <w:pStyle w:val="TAL"/>
            </w:pPr>
            <w:r>
              <w:t xml:space="preserve">    </w:t>
            </w:r>
            <w:ins w:id="186" w:author="Daiwei Zhou (周代卫)" w:date="2024-07-16T19:10:00Z">
              <w:r>
                <w:t xml:space="preserve">  </w:t>
              </w:r>
            </w:ins>
            <w:proofErr w:type="spellStart"/>
            <w:r>
              <w:t>newUE</w:t>
            </w:r>
            <w:proofErr w:type="spellEnd"/>
            <w:r>
              <w:t>-Identity</w:t>
            </w:r>
          </w:p>
        </w:tc>
        <w:tc>
          <w:tcPr>
            <w:tcW w:w="2267" w:type="dxa"/>
            <w:tcBorders>
              <w:top w:val="single" w:sz="4" w:space="0" w:color="auto"/>
              <w:left w:val="single" w:sz="4" w:space="0" w:color="auto"/>
              <w:bottom w:val="single" w:sz="4" w:space="0" w:color="auto"/>
              <w:right w:val="single" w:sz="4" w:space="0" w:color="auto"/>
            </w:tcBorders>
            <w:hideMark/>
          </w:tcPr>
          <w:p w14:paraId="52D0404E" w14:textId="77777777" w:rsidR="007C2B6C" w:rsidRDefault="007C2B6C" w:rsidP="00CD68A8">
            <w:pPr>
              <w:pStyle w:val="TAL"/>
            </w:pPr>
            <w:r>
              <w:t>‘4148’H</w:t>
            </w:r>
          </w:p>
        </w:tc>
        <w:tc>
          <w:tcPr>
            <w:tcW w:w="1700" w:type="dxa"/>
            <w:tcBorders>
              <w:top w:val="single" w:sz="4" w:space="0" w:color="auto"/>
              <w:left w:val="single" w:sz="4" w:space="0" w:color="auto"/>
              <w:bottom w:val="single" w:sz="4" w:space="0" w:color="auto"/>
              <w:right w:val="single" w:sz="4" w:space="0" w:color="auto"/>
            </w:tcBorders>
          </w:tcPr>
          <w:p w14:paraId="1A3FC71B"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BC61753" w14:textId="77777777" w:rsidR="007C2B6C" w:rsidRDefault="007C2B6C" w:rsidP="00CD68A8">
            <w:pPr>
              <w:pStyle w:val="TAL"/>
            </w:pPr>
          </w:p>
        </w:tc>
      </w:tr>
      <w:tr w:rsidR="007C2B6C" w14:paraId="768CF43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73D7E2A" w14:textId="77777777" w:rsidR="007C2B6C" w:rsidRDefault="007C2B6C"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D1DFA4F"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2187580"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F60904F" w14:textId="77777777" w:rsidR="007C2B6C" w:rsidRDefault="007C2B6C" w:rsidP="00CD68A8">
            <w:pPr>
              <w:pStyle w:val="TAL"/>
            </w:pPr>
          </w:p>
        </w:tc>
      </w:tr>
      <w:tr w:rsidR="007C2B6C" w14:paraId="3732504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8831504" w14:textId="77777777" w:rsidR="007C2B6C" w:rsidRDefault="007C2B6C"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7CA054E"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C3A6CC9"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86C20C8" w14:textId="77777777" w:rsidR="007C2B6C" w:rsidRDefault="007C2B6C" w:rsidP="00CD68A8">
            <w:pPr>
              <w:pStyle w:val="TAL"/>
            </w:pPr>
          </w:p>
        </w:tc>
      </w:tr>
      <w:tr w:rsidR="007C2B6C" w14:paraId="55ECA83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03D9EEA" w14:textId="77777777" w:rsidR="007C2B6C" w:rsidRDefault="007C2B6C"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7062D8D"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30E836B"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ED469D4" w14:textId="77777777" w:rsidR="007C2B6C" w:rsidRDefault="007C2B6C" w:rsidP="00CD68A8">
            <w:pPr>
              <w:pStyle w:val="TAL"/>
            </w:pPr>
          </w:p>
        </w:tc>
      </w:tr>
    </w:tbl>
    <w:p w14:paraId="72FDC9F3" w14:textId="77777777" w:rsidR="007C2B6C" w:rsidRDefault="007C2B6C" w:rsidP="007C2B6C">
      <w:pPr>
        <w:rPr>
          <w:rFonts w:eastAsia="MS Mincho"/>
          <w:lang w:eastAsia="en-GB"/>
        </w:rPr>
      </w:pPr>
    </w:p>
    <w:p w14:paraId="0D39612C" w14:textId="77777777" w:rsidR="007C2B6C" w:rsidRDefault="007C2B6C" w:rsidP="007C2B6C">
      <w:pPr>
        <w:pStyle w:val="5"/>
        <w:rPr>
          <w:rFonts w:eastAsia="Times New Roman"/>
        </w:rPr>
      </w:pPr>
      <w:r>
        <w:t>8.2.3.14.2</w:t>
      </w:r>
      <w:r>
        <w:tab/>
        <w:t>SCG change / Reconfiguration with sync / Split DRB / NR-DC</w:t>
      </w:r>
    </w:p>
    <w:p w14:paraId="6D518C0E" w14:textId="77777777" w:rsidR="007C2B6C" w:rsidRDefault="007C2B6C" w:rsidP="007C2B6C">
      <w:pPr>
        <w:pStyle w:val="H6"/>
      </w:pPr>
      <w:r>
        <w:t>8.2.3.14.2.1</w:t>
      </w:r>
      <w:r>
        <w:tab/>
        <w:t>Test Purpose (TP)</w:t>
      </w:r>
    </w:p>
    <w:p w14:paraId="6C76E254" w14:textId="77777777" w:rsidR="007C2B6C" w:rsidRDefault="007C2B6C" w:rsidP="007C2B6C">
      <w:pPr>
        <w:pStyle w:val="H6"/>
      </w:pPr>
      <w:r>
        <w:t>(1)</w:t>
      </w:r>
    </w:p>
    <w:p w14:paraId="27D5AA6D" w14:textId="77777777" w:rsidR="007C2B6C" w:rsidRDefault="007C2B6C" w:rsidP="007C2B6C">
      <w:pPr>
        <w:pStyle w:val="PL"/>
        <w:rPr>
          <w:noProof w:val="0"/>
        </w:rPr>
      </w:pPr>
      <w:r>
        <w:rPr>
          <w:b/>
          <w:noProof w:val="0"/>
        </w:rPr>
        <w:t>with</w:t>
      </w:r>
      <w:r>
        <w:rPr>
          <w:noProof w:val="0"/>
        </w:rPr>
        <w:t xml:space="preserve"> { UE in NR RRC_CONNECTED state }</w:t>
      </w:r>
    </w:p>
    <w:p w14:paraId="4AF7DF74" w14:textId="77777777" w:rsidR="007C2B6C" w:rsidRDefault="007C2B6C" w:rsidP="007C2B6C">
      <w:pPr>
        <w:pStyle w:val="PL"/>
        <w:rPr>
          <w:noProof w:val="0"/>
        </w:rPr>
      </w:pPr>
      <w:r>
        <w:rPr>
          <w:b/>
          <w:noProof w:val="0"/>
        </w:rPr>
        <w:t>ensure that</w:t>
      </w:r>
      <w:r>
        <w:rPr>
          <w:noProof w:val="0"/>
        </w:rPr>
        <w:t xml:space="preserve"> {</w:t>
      </w:r>
    </w:p>
    <w:p w14:paraId="22444666" w14:textId="77777777" w:rsidR="007C2B6C" w:rsidRDefault="007C2B6C" w:rsidP="007C2B6C">
      <w:pPr>
        <w:pStyle w:val="PL"/>
        <w:rPr>
          <w:noProof w:val="0"/>
        </w:rPr>
      </w:pPr>
      <w:r>
        <w:rPr>
          <w:noProof w:val="0"/>
        </w:rPr>
        <w:t xml:space="preserve">  </w:t>
      </w:r>
      <w:r>
        <w:rPr>
          <w:b/>
          <w:noProof w:val="0"/>
        </w:rPr>
        <w:t>when</w:t>
      </w:r>
      <w:r>
        <w:rPr>
          <w:noProof w:val="0"/>
        </w:rPr>
        <w:t xml:space="preserve"> { UE receives an </w:t>
      </w:r>
      <w:r>
        <w:rPr>
          <w:i/>
          <w:noProof w:val="0"/>
        </w:rPr>
        <w:t>RRCReconfiguration</w:t>
      </w:r>
      <w:r>
        <w:rPr>
          <w:noProof w:val="0"/>
        </w:rPr>
        <w:t xml:space="preserve"> message to handover from NR PSCell involving SCG change with </w:t>
      </w:r>
      <w:r>
        <w:rPr>
          <w:i/>
          <w:noProof w:val="0"/>
        </w:rPr>
        <w:t>reconfigurationWithSync</w:t>
      </w:r>
      <w:r>
        <w:rPr>
          <w:noProof w:val="0"/>
        </w:rPr>
        <w:t xml:space="preserve"> to the target NR cell with Split DRB }</w:t>
      </w:r>
    </w:p>
    <w:p w14:paraId="304D880E" w14:textId="77777777" w:rsidR="007C2B6C" w:rsidRDefault="007C2B6C" w:rsidP="007C2B6C">
      <w:pPr>
        <w:pStyle w:val="PL"/>
        <w:rPr>
          <w:noProof w:val="0"/>
        </w:rPr>
      </w:pPr>
      <w:r>
        <w:rPr>
          <w:noProof w:val="0"/>
        </w:rPr>
        <w:t xml:space="preserve">    </w:t>
      </w:r>
      <w:r>
        <w:rPr>
          <w:b/>
          <w:noProof w:val="0"/>
        </w:rPr>
        <w:t>then</w:t>
      </w:r>
      <w:r>
        <w:rPr>
          <w:noProof w:val="0"/>
        </w:rPr>
        <w:t xml:space="preserve"> { UE sends an </w:t>
      </w:r>
      <w:r>
        <w:rPr>
          <w:i/>
          <w:noProof w:val="0"/>
        </w:rPr>
        <w:t>RRCReconfigurationComplete</w:t>
      </w:r>
      <w:r>
        <w:rPr>
          <w:noProof w:val="0"/>
        </w:rPr>
        <w:t xml:space="preserve"> message }</w:t>
      </w:r>
    </w:p>
    <w:p w14:paraId="29694220" w14:textId="77777777" w:rsidR="007C2B6C" w:rsidRDefault="007C2B6C" w:rsidP="007C2B6C">
      <w:pPr>
        <w:pStyle w:val="PL"/>
        <w:rPr>
          <w:noProof w:val="0"/>
        </w:rPr>
      </w:pPr>
      <w:r>
        <w:rPr>
          <w:noProof w:val="0"/>
        </w:rPr>
        <w:t xml:space="preserve">            }</w:t>
      </w:r>
    </w:p>
    <w:p w14:paraId="461A9294" w14:textId="77777777" w:rsidR="007C2B6C" w:rsidRDefault="007C2B6C" w:rsidP="007C2B6C">
      <w:pPr>
        <w:pStyle w:val="PL"/>
        <w:rPr>
          <w:noProof w:val="0"/>
        </w:rPr>
      </w:pPr>
    </w:p>
    <w:p w14:paraId="04760026" w14:textId="77777777" w:rsidR="007C2B6C" w:rsidRDefault="007C2B6C" w:rsidP="007C2B6C">
      <w:pPr>
        <w:pStyle w:val="H6"/>
      </w:pPr>
      <w:r>
        <w:t>8.2.3.14.2.2</w:t>
      </w:r>
      <w:r>
        <w:tab/>
        <w:t>Conformance requirements</w:t>
      </w:r>
    </w:p>
    <w:p w14:paraId="3DF0771D" w14:textId="77777777" w:rsidR="007C2B6C" w:rsidRDefault="007C2B6C" w:rsidP="007C2B6C">
      <w:r>
        <w:t xml:space="preserve">References: The conformance requirements covered in the present TC are specified </w:t>
      </w:r>
      <w:proofErr w:type="gramStart"/>
      <w:r>
        <w:t>in:</w:t>
      </w:r>
      <w:proofErr w:type="gramEnd"/>
      <w:r>
        <w:t xml:space="preserve"> TS 38.331, clauses 5.3.5.3, 5.3.5.5.1 and 5.3.5.5.2. Unless otherwise stated these are Rel-15 requirements.</w:t>
      </w:r>
    </w:p>
    <w:p w14:paraId="4D166E0C" w14:textId="77777777" w:rsidR="007C2B6C" w:rsidRDefault="007C2B6C" w:rsidP="007C2B6C">
      <w:r>
        <w:t>[TS 38.331, clause 5.3.5.3]</w:t>
      </w:r>
    </w:p>
    <w:p w14:paraId="7088AC61" w14:textId="77777777" w:rsidR="007C2B6C" w:rsidRDefault="007C2B6C" w:rsidP="007C2B6C">
      <w:r>
        <w:t xml:space="preserve">The UE shall perform the following actions upon reception of the </w:t>
      </w:r>
      <w:r>
        <w:rPr>
          <w:i/>
        </w:rPr>
        <w:t>RRCReconfiguration</w:t>
      </w:r>
      <w:r>
        <w:t>:</w:t>
      </w:r>
    </w:p>
    <w:p w14:paraId="464A0644" w14:textId="77777777" w:rsidR="007C2B6C" w:rsidRDefault="007C2B6C" w:rsidP="007C2B6C">
      <w:pPr>
        <w:pStyle w:val="B1"/>
        <w:rPr>
          <w:rFonts w:eastAsia="Batang"/>
        </w:rPr>
      </w:pPr>
      <w:r>
        <w:rPr>
          <w:rFonts w:eastAsia="Batang"/>
        </w:rPr>
        <w:t>…</w:t>
      </w:r>
    </w:p>
    <w:p w14:paraId="20DF3074" w14:textId="77777777" w:rsidR="007C2B6C" w:rsidRDefault="007C2B6C" w:rsidP="007C2B6C">
      <w:pPr>
        <w:pStyle w:val="B1"/>
        <w:rPr>
          <w:rFonts w:eastAsia="Times New Roman"/>
        </w:rPr>
      </w:pPr>
      <w:r>
        <w:t>1&gt;</w:t>
      </w:r>
      <w:r>
        <w:tab/>
        <w:t xml:space="preserve">if the </w:t>
      </w:r>
      <w:r>
        <w:rPr>
          <w:i/>
        </w:rPr>
        <w:t>RRCReconfiguration</w:t>
      </w:r>
      <w:r>
        <w:t xml:space="preserve"> includes the </w:t>
      </w:r>
      <w:proofErr w:type="spellStart"/>
      <w:r>
        <w:rPr>
          <w:i/>
        </w:rPr>
        <w:t>secondaryCellGroup</w:t>
      </w:r>
      <w:proofErr w:type="spellEnd"/>
      <w:r>
        <w:t>:</w:t>
      </w:r>
    </w:p>
    <w:p w14:paraId="2D528C23" w14:textId="77777777" w:rsidR="007C2B6C" w:rsidRDefault="007C2B6C" w:rsidP="007C2B6C">
      <w:pPr>
        <w:pStyle w:val="B2"/>
      </w:pPr>
      <w:r>
        <w:t>2&gt;</w:t>
      </w:r>
      <w:r>
        <w:tab/>
        <w:t>perform the cell group configuration for the SCG according to 5.3.5.5;</w:t>
      </w:r>
    </w:p>
    <w:p w14:paraId="52D6E4D1" w14:textId="77777777" w:rsidR="007C2B6C" w:rsidRDefault="007C2B6C" w:rsidP="007C2B6C">
      <w:pPr>
        <w:pStyle w:val="B1"/>
      </w:pPr>
      <w:r>
        <w:t>…</w:t>
      </w:r>
    </w:p>
    <w:p w14:paraId="1915186B" w14:textId="77777777" w:rsidR="007C2B6C" w:rsidRDefault="007C2B6C" w:rsidP="007C2B6C">
      <w:pPr>
        <w:pStyle w:val="B1"/>
      </w:pPr>
      <w:r>
        <w:t>1&gt;</w:t>
      </w:r>
      <w:r>
        <w:tab/>
        <w:t xml:space="preserve">set the content of </w:t>
      </w:r>
      <w:r>
        <w:rPr>
          <w:i/>
        </w:rPr>
        <w:t>RRCReconfigurationComplete</w:t>
      </w:r>
      <w:r>
        <w:t xml:space="preserve"> message as follows:</w:t>
      </w:r>
    </w:p>
    <w:p w14:paraId="59568953" w14:textId="77777777" w:rsidR="007C2B6C" w:rsidRDefault="007C2B6C" w:rsidP="007C2B6C">
      <w:pPr>
        <w:pStyle w:val="B2"/>
      </w:pPr>
      <w:r>
        <w:t>2&gt;</w:t>
      </w:r>
      <w:r>
        <w:tab/>
        <w:t xml:space="preserve">if the </w:t>
      </w:r>
      <w:r>
        <w:rPr>
          <w:i/>
        </w:rPr>
        <w:t>RRCReconfiguration</w:t>
      </w:r>
      <w:r>
        <w:t xml:space="preserve"> includes the </w:t>
      </w:r>
      <w:proofErr w:type="spellStart"/>
      <w:r>
        <w:rPr>
          <w:i/>
        </w:rPr>
        <w:t>masterCellGroup</w:t>
      </w:r>
      <w:proofErr w:type="spellEnd"/>
      <w:r>
        <w:t xml:space="preserve"> containing the </w:t>
      </w:r>
      <w:proofErr w:type="spellStart"/>
      <w:r>
        <w:rPr>
          <w:i/>
        </w:rPr>
        <w:t>reportUplinkTxDirectCurrent</w:t>
      </w:r>
      <w:proofErr w:type="spellEnd"/>
      <w:r>
        <w:t>, or;</w:t>
      </w:r>
    </w:p>
    <w:p w14:paraId="67DF27CA" w14:textId="77777777" w:rsidR="007C2B6C" w:rsidRDefault="007C2B6C" w:rsidP="007C2B6C">
      <w:pPr>
        <w:pStyle w:val="B2"/>
      </w:pPr>
      <w:r>
        <w:t>2&gt;</w:t>
      </w:r>
      <w:r>
        <w:tab/>
        <w:t xml:space="preserve">if the </w:t>
      </w:r>
      <w:r>
        <w:rPr>
          <w:i/>
        </w:rPr>
        <w:t>RRCReconfiguration</w:t>
      </w:r>
      <w:r>
        <w:t xml:space="preserve"> includes the </w:t>
      </w:r>
      <w:proofErr w:type="spellStart"/>
      <w:r>
        <w:rPr>
          <w:i/>
        </w:rPr>
        <w:t>secondaryCellGroup</w:t>
      </w:r>
      <w:proofErr w:type="spellEnd"/>
      <w:r>
        <w:t xml:space="preserve"> containing the </w:t>
      </w:r>
      <w:proofErr w:type="spellStart"/>
      <w:r>
        <w:rPr>
          <w:i/>
        </w:rPr>
        <w:t>reportUplinkTxDirectCurrent</w:t>
      </w:r>
      <w:proofErr w:type="spellEnd"/>
      <w:r>
        <w:t>:</w:t>
      </w:r>
    </w:p>
    <w:p w14:paraId="77066D23" w14:textId="77777777" w:rsidR="007C2B6C" w:rsidRDefault="007C2B6C" w:rsidP="007C2B6C">
      <w:pPr>
        <w:pStyle w:val="B3"/>
      </w:pPr>
      <w:r>
        <w:t>3&gt;</w:t>
      </w:r>
      <w:r>
        <w:tab/>
        <w:t xml:space="preserve">include the </w:t>
      </w:r>
      <w:proofErr w:type="spellStart"/>
      <w:r>
        <w:rPr>
          <w:i/>
        </w:rPr>
        <w:t>uplinkTxDirectCurrentList</w:t>
      </w:r>
      <w:proofErr w:type="spellEnd"/>
      <w:r>
        <w:t>;</w:t>
      </w:r>
    </w:p>
    <w:p w14:paraId="4C95C21D" w14:textId="77777777" w:rsidR="007C2B6C" w:rsidRDefault="007C2B6C" w:rsidP="007C2B6C">
      <w:pPr>
        <w:pStyle w:val="B1"/>
      </w:pPr>
      <w:r>
        <w:t>1&gt;</w:t>
      </w:r>
      <w:r>
        <w:tab/>
        <w:t xml:space="preserve">if the UE is configured with E-UTRA </w:t>
      </w:r>
      <w:r>
        <w:rPr>
          <w:i/>
        </w:rPr>
        <w:t>nr-SecondaryCellGroupConfig</w:t>
      </w:r>
      <w:r>
        <w:t xml:space="preserve"> (MCG is E-UTRA):</w:t>
      </w:r>
    </w:p>
    <w:p w14:paraId="2844A9AE" w14:textId="77777777" w:rsidR="007C2B6C" w:rsidRDefault="007C2B6C" w:rsidP="007C2B6C">
      <w:pPr>
        <w:pStyle w:val="B2"/>
      </w:pPr>
      <w:r>
        <w:t>2&gt;</w:t>
      </w:r>
      <w:r>
        <w:tab/>
        <w:t xml:space="preserve">if </w:t>
      </w:r>
      <w:r>
        <w:rPr>
          <w:i/>
        </w:rPr>
        <w:t>RRCReconfiguration</w:t>
      </w:r>
      <w:r>
        <w:t xml:space="preserve"> was received via SRB1:</w:t>
      </w:r>
    </w:p>
    <w:p w14:paraId="6D2E3533" w14:textId="77777777" w:rsidR="007C2B6C" w:rsidRDefault="007C2B6C" w:rsidP="007C2B6C">
      <w:pPr>
        <w:pStyle w:val="B3"/>
      </w:pPr>
      <w:r>
        <w:t>3&gt;</w:t>
      </w:r>
      <w:r>
        <w:tab/>
        <w:t xml:space="preserve">submit the </w:t>
      </w:r>
      <w:r>
        <w:rPr>
          <w:i/>
        </w:rPr>
        <w:t>RRCReconfigurationComplete</w:t>
      </w:r>
      <w:r>
        <w:t xml:space="preserve"> via the EUTRA MCG embedded in E-UTRA RRC message </w:t>
      </w:r>
      <w:r>
        <w:rPr>
          <w:i/>
        </w:rPr>
        <w:t>RRCConnectionReconfigurationComplete</w:t>
      </w:r>
      <w:r>
        <w:t xml:space="preserve"> as specified in TS 36.331 [10];</w:t>
      </w:r>
    </w:p>
    <w:p w14:paraId="20BBE030" w14:textId="77777777" w:rsidR="007C2B6C" w:rsidRDefault="007C2B6C" w:rsidP="007C2B6C">
      <w:pPr>
        <w:pStyle w:val="B3"/>
      </w:pPr>
      <w:r>
        <w:t>3&gt;</w:t>
      </w:r>
      <w:r>
        <w:tab/>
        <w:t xml:space="preserve">if </w:t>
      </w:r>
      <w:r>
        <w:rPr>
          <w:i/>
        </w:rPr>
        <w:t>reconfigurationWithSync</w:t>
      </w:r>
      <w:r>
        <w:t xml:space="preserve"> was included in </w:t>
      </w:r>
      <w:proofErr w:type="spellStart"/>
      <w:r>
        <w:rPr>
          <w:i/>
        </w:rPr>
        <w:t>spCellConfig</w:t>
      </w:r>
      <w:proofErr w:type="spellEnd"/>
      <w:r>
        <w:t xml:space="preserve"> of an SCG:</w:t>
      </w:r>
    </w:p>
    <w:p w14:paraId="62945240" w14:textId="77777777" w:rsidR="007C2B6C" w:rsidRDefault="007C2B6C" w:rsidP="007C2B6C">
      <w:pPr>
        <w:pStyle w:val="B4"/>
      </w:pPr>
      <w:r>
        <w:t>4&gt;</w:t>
      </w:r>
      <w:r>
        <w:tab/>
        <w:t xml:space="preserve">initiate the </w:t>
      </w:r>
      <w:proofErr w:type="gramStart"/>
      <w:r>
        <w:t>random access</w:t>
      </w:r>
      <w:proofErr w:type="gramEnd"/>
      <w:r>
        <w:t xml:space="preserve"> procedure on the SpCell, as specified in TS 38.321 [3];</w:t>
      </w:r>
    </w:p>
    <w:p w14:paraId="6F243FA8" w14:textId="77777777" w:rsidR="007C2B6C" w:rsidRDefault="007C2B6C" w:rsidP="007C2B6C">
      <w:pPr>
        <w:pStyle w:val="B3"/>
        <w:rPr>
          <w:lang w:eastAsia="zh-CN"/>
        </w:rPr>
      </w:pPr>
      <w:r>
        <w:rPr>
          <w:lang w:eastAsia="zh-CN"/>
        </w:rPr>
        <w:t>3&gt;</w:t>
      </w:r>
      <w:r>
        <w:rPr>
          <w:lang w:eastAsia="zh-CN"/>
        </w:rPr>
        <w:tab/>
        <w:t>else:</w:t>
      </w:r>
    </w:p>
    <w:p w14:paraId="5CAB0B23" w14:textId="77777777" w:rsidR="007C2B6C" w:rsidRDefault="007C2B6C" w:rsidP="007C2B6C">
      <w:pPr>
        <w:pStyle w:val="B4"/>
        <w:rPr>
          <w:lang w:eastAsia="en-GB"/>
        </w:rPr>
      </w:pPr>
      <w:r>
        <w:lastRenderedPageBreak/>
        <w:t>4&gt;</w:t>
      </w:r>
      <w:r>
        <w:tab/>
        <w:t>the procedure ends;</w:t>
      </w:r>
    </w:p>
    <w:p w14:paraId="28D72857" w14:textId="77777777" w:rsidR="007C2B6C" w:rsidRDefault="007C2B6C" w:rsidP="007C2B6C">
      <w:pPr>
        <w:pStyle w:val="NO"/>
      </w:pPr>
      <w:r>
        <w:t>NOTE:</w:t>
      </w:r>
      <w:r>
        <w:tab/>
        <w:t xml:space="preserve">The order the UE sends the </w:t>
      </w:r>
      <w:r>
        <w:rPr>
          <w:i/>
          <w:iCs/>
        </w:rPr>
        <w:t>RRCConnectionReconfigurationComplete</w:t>
      </w:r>
      <w:r>
        <w:t xml:space="preserve"> message and performs the </w:t>
      </w:r>
      <w:proofErr w:type="gramStart"/>
      <w:r>
        <w:t>Random Access</w:t>
      </w:r>
      <w:proofErr w:type="gramEnd"/>
      <w:r>
        <w:t xml:space="preserve"> procedure towards the SCG is left to UE implementation.</w:t>
      </w:r>
    </w:p>
    <w:p w14:paraId="61335749" w14:textId="77777777" w:rsidR="007C2B6C" w:rsidRDefault="007C2B6C" w:rsidP="007C2B6C">
      <w:pPr>
        <w:pStyle w:val="B2"/>
      </w:pPr>
      <w:r>
        <w:t>2&gt;</w:t>
      </w:r>
      <w:r>
        <w:tab/>
        <w:t>else (</w:t>
      </w:r>
      <w:r>
        <w:rPr>
          <w:i/>
        </w:rPr>
        <w:t>RRCReconfiguration</w:t>
      </w:r>
      <w:r>
        <w:t xml:space="preserve"> was received via SRB3):</w:t>
      </w:r>
    </w:p>
    <w:p w14:paraId="09A888E1" w14:textId="77777777" w:rsidR="007C2B6C" w:rsidRDefault="007C2B6C" w:rsidP="007C2B6C">
      <w:pPr>
        <w:pStyle w:val="B3"/>
      </w:pPr>
      <w:r>
        <w:t>3&gt;</w:t>
      </w:r>
      <w:r>
        <w:tab/>
        <w:t xml:space="preserve">submit the </w:t>
      </w:r>
      <w:r>
        <w:rPr>
          <w:i/>
        </w:rPr>
        <w:t>RRCReconfigurationComplete</w:t>
      </w:r>
      <w:r>
        <w:t xml:space="preserve"> message via SRB3 to lower layers for transmission using the new configuration;</w:t>
      </w:r>
    </w:p>
    <w:p w14:paraId="2197CECC" w14:textId="77777777" w:rsidR="007C2B6C" w:rsidRDefault="007C2B6C" w:rsidP="007C2B6C">
      <w:pPr>
        <w:pStyle w:val="NO"/>
      </w:pPr>
      <w:r>
        <w:t>NOTE:</w:t>
      </w:r>
      <w:r>
        <w:tab/>
        <w:t xml:space="preserve">For EN-DC, in the case of SRB1, the random access is triggered by RRC layer itself as there is not necessarily other UL transmission. In the case of SRB3, the random access is triggered by the MAC layer due to arrival of </w:t>
      </w:r>
      <w:r>
        <w:rPr>
          <w:i/>
        </w:rPr>
        <w:t>RRCReconfigurationComplete</w:t>
      </w:r>
      <w:r>
        <w:t>.</w:t>
      </w:r>
    </w:p>
    <w:p w14:paraId="57E51E48" w14:textId="77777777" w:rsidR="007C2B6C" w:rsidRDefault="007C2B6C" w:rsidP="007C2B6C">
      <w:pPr>
        <w:pStyle w:val="B1"/>
      </w:pPr>
      <w:r>
        <w:t>1&gt;</w:t>
      </w:r>
      <w:r>
        <w:tab/>
        <w:t>else:</w:t>
      </w:r>
    </w:p>
    <w:p w14:paraId="0BC79683" w14:textId="77777777" w:rsidR="007C2B6C" w:rsidRDefault="007C2B6C" w:rsidP="007C2B6C">
      <w:pPr>
        <w:pStyle w:val="B2"/>
      </w:pPr>
      <w:r>
        <w:t>…</w:t>
      </w:r>
    </w:p>
    <w:p w14:paraId="02E5D7B7" w14:textId="77777777" w:rsidR="007C2B6C" w:rsidRDefault="007C2B6C" w:rsidP="007C2B6C">
      <w:pPr>
        <w:pStyle w:val="B1"/>
      </w:pPr>
      <w:r>
        <w:t>1&gt;</w:t>
      </w:r>
      <w:r>
        <w:tab/>
        <w:t xml:space="preserve">if </w:t>
      </w:r>
      <w:r>
        <w:rPr>
          <w:i/>
        </w:rPr>
        <w:t>reconfigurationWithSync</w:t>
      </w:r>
      <w:r>
        <w:t xml:space="preserve"> was included in </w:t>
      </w:r>
      <w:proofErr w:type="spellStart"/>
      <w:r>
        <w:rPr>
          <w:i/>
        </w:rPr>
        <w:t>spCellConfig</w:t>
      </w:r>
      <w:proofErr w:type="spellEnd"/>
      <w:r>
        <w:t xml:space="preserve"> of an MCG or SCG, and when MAC of an NR cell group successfully completes a </w:t>
      </w:r>
      <w:proofErr w:type="gramStart"/>
      <w:r>
        <w:t>random access</w:t>
      </w:r>
      <w:proofErr w:type="gramEnd"/>
      <w:r>
        <w:t xml:space="preserve"> procedure triggered above;</w:t>
      </w:r>
    </w:p>
    <w:p w14:paraId="46913CD4" w14:textId="77777777" w:rsidR="007C2B6C" w:rsidRDefault="007C2B6C" w:rsidP="007C2B6C">
      <w:pPr>
        <w:pStyle w:val="B2"/>
      </w:pPr>
      <w:r>
        <w:t>2&gt;</w:t>
      </w:r>
      <w:r>
        <w:tab/>
        <w:t>stop timer T304 for that cell group;</w:t>
      </w:r>
    </w:p>
    <w:p w14:paraId="4CD77772" w14:textId="77777777" w:rsidR="007C2B6C" w:rsidRDefault="007C2B6C" w:rsidP="007C2B6C">
      <w:pPr>
        <w:pStyle w:val="B2"/>
      </w:pPr>
      <w:r>
        <w:t>2&gt;</w:t>
      </w:r>
      <w:r>
        <w:tab/>
        <w:t>apply the parts of the CQI reporting configuration, the scheduling request configuration and the sounding RS configuration that do not require the UE to know the SFN of the respective target SpCell, if any;</w:t>
      </w:r>
    </w:p>
    <w:p w14:paraId="010E2683" w14:textId="77777777" w:rsidR="007C2B6C" w:rsidRDefault="007C2B6C" w:rsidP="007C2B6C">
      <w:pPr>
        <w:pStyle w:val="B2"/>
      </w:pPr>
      <w:r>
        <w:t>2&gt;</w:t>
      </w:r>
      <w:r>
        <w:tab/>
        <w:t>apply the parts of the measurement and the radio resource configuration that require the UE to know the SFN of the respective target SpCell (</w:t>
      </w:r>
      <w:proofErr w:type="gramStart"/>
      <w:r>
        <w:t>e.g.</w:t>
      </w:r>
      <w:proofErr w:type="gramEnd"/>
      <w:r>
        <w:t xml:space="preserve"> measurement gaps, periodic CQI reporting, scheduling request configuration, sounding RS configuration), if any, upon acquiring the SFN of that target SpCell;</w:t>
      </w:r>
    </w:p>
    <w:p w14:paraId="16E817C1" w14:textId="77777777" w:rsidR="007C2B6C" w:rsidRDefault="007C2B6C" w:rsidP="007C2B6C">
      <w:pPr>
        <w:pStyle w:val="B2"/>
      </w:pPr>
      <w:r>
        <w:t>2&gt;</w:t>
      </w:r>
      <w:r>
        <w:tab/>
        <w:t xml:space="preserve">if the </w:t>
      </w:r>
      <w:r>
        <w:rPr>
          <w:i/>
        </w:rPr>
        <w:t>reconfigurationWithSync</w:t>
      </w:r>
      <w:r>
        <w:t xml:space="preserve"> was included in </w:t>
      </w:r>
      <w:proofErr w:type="spellStart"/>
      <w:r>
        <w:rPr>
          <w:i/>
        </w:rPr>
        <w:t>spCellConfig</w:t>
      </w:r>
      <w:proofErr w:type="spellEnd"/>
      <w:r>
        <w:t xml:space="preserve"> of an MCG:</w:t>
      </w:r>
    </w:p>
    <w:p w14:paraId="60E40860" w14:textId="77777777" w:rsidR="007C2B6C" w:rsidRDefault="007C2B6C" w:rsidP="007C2B6C">
      <w:pPr>
        <w:pStyle w:val="B3"/>
      </w:pPr>
      <w:r>
        <w:t>3&gt;</w:t>
      </w:r>
      <w:r>
        <w:tab/>
        <w:t>if T390 is running:</w:t>
      </w:r>
    </w:p>
    <w:p w14:paraId="2722383C" w14:textId="77777777" w:rsidR="007C2B6C" w:rsidRDefault="007C2B6C" w:rsidP="007C2B6C">
      <w:pPr>
        <w:pStyle w:val="B4"/>
      </w:pPr>
      <w:r>
        <w:t>4&gt;</w:t>
      </w:r>
      <w:r>
        <w:tab/>
        <w:t>stop timer T390 for all access categories;</w:t>
      </w:r>
    </w:p>
    <w:p w14:paraId="66D4206C" w14:textId="77777777" w:rsidR="007C2B6C" w:rsidRDefault="007C2B6C" w:rsidP="007C2B6C">
      <w:pPr>
        <w:pStyle w:val="B4"/>
      </w:pPr>
      <w:r>
        <w:t>4&gt;</w:t>
      </w:r>
      <w:r>
        <w:tab/>
        <w:t>perform the actions as specified in 5.3.14.4.</w:t>
      </w:r>
    </w:p>
    <w:p w14:paraId="72ECCC23" w14:textId="77777777" w:rsidR="007C2B6C" w:rsidRDefault="007C2B6C" w:rsidP="007C2B6C">
      <w:r>
        <w:t>[TS 38.331, clause 5.3.5.5.1]</w:t>
      </w:r>
    </w:p>
    <w:p w14:paraId="0160530E" w14:textId="77777777" w:rsidR="007C2B6C" w:rsidRDefault="007C2B6C" w:rsidP="007C2B6C">
      <w:pPr>
        <w:rPr>
          <w:rFonts w:eastAsia="MS Mincho"/>
        </w:rPr>
      </w:pPr>
      <w:r>
        <w:t xml:space="preserve">The network configures the UE with Master Cell Group (MCG), and zero or one Secondary Cell Group (SCG). For EN-DC, the MCG is configured as specified in TS 36.331 [10]. The network provides the configuration parameters for a cell group in the </w:t>
      </w:r>
      <w:proofErr w:type="spellStart"/>
      <w:r>
        <w:rPr>
          <w:i/>
        </w:rPr>
        <w:t>CellGroupConfig</w:t>
      </w:r>
      <w:proofErr w:type="spellEnd"/>
      <w:r>
        <w:t xml:space="preserve"> IE.</w:t>
      </w:r>
    </w:p>
    <w:p w14:paraId="675EE8C5" w14:textId="77777777" w:rsidR="007C2B6C" w:rsidRDefault="007C2B6C" w:rsidP="007C2B6C">
      <w:pPr>
        <w:rPr>
          <w:rFonts w:eastAsia="Times New Roman"/>
        </w:rPr>
      </w:pPr>
      <w:r>
        <w:t xml:space="preserve">The UE performs the following actions based on a received </w:t>
      </w:r>
      <w:proofErr w:type="spellStart"/>
      <w:r>
        <w:rPr>
          <w:i/>
        </w:rPr>
        <w:t>CellGroupConfig</w:t>
      </w:r>
      <w:proofErr w:type="spellEnd"/>
      <w:r>
        <w:t xml:space="preserve"> IE:</w:t>
      </w:r>
    </w:p>
    <w:p w14:paraId="3F14BF9C" w14:textId="77777777" w:rsidR="007C2B6C" w:rsidRDefault="007C2B6C" w:rsidP="007C2B6C">
      <w:pPr>
        <w:pStyle w:val="B1"/>
      </w:pPr>
      <w:r>
        <w:t>1&gt;</w:t>
      </w:r>
      <w:r>
        <w:tab/>
        <w:t xml:space="preserve">if the </w:t>
      </w:r>
      <w:proofErr w:type="spellStart"/>
      <w:r>
        <w:rPr>
          <w:i/>
        </w:rPr>
        <w:t>CellGroupConfig</w:t>
      </w:r>
      <w:proofErr w:type="spellEnd"/>
      <w:r>
        <w:t xml:space="preserve"> contains the </w:t>
      </w:r>
      <w:proofErr w:type="spellStart"/>
      <w:r>
        <w:rPr>
          <w:i/>
        </w:rPr>
        <w:t>spCellConfig</w:t>
      </w:r>
      <w:proofErr w:type="spellEnd"/>
      <w:r>
        <w:rPr>
          <w:i/>
        </w:rPr>
        <w:t xml:space="preserve"> </w:t>
      </w:r>
      <w:r>
        <w:t xml:space="preserve">with </w:t>
      </w:r>
      <w:r>
        <w:rPr>
          <w:i/>
        </w:rPr>
        <w:t>reconfigurationWithSync</w:t>
      </w:r>
      <w:r>
        <w:t>:</w:t>
      </w:r>
    </w:p>
    <w:p w14:paraId="1A079426" w14:textId="77777777" w:rsidR="007C2B6C" w:rsidRDefault="007C2B6C" w:rsidP="007C2B6C">
      <w:pPr>
        <w:pStyle w:val="B2"/>
      </w:pPr>
      <w:r>
        <w:t>2&gt; perform Reconfiguration with sync according to 5.3.5.5.2;</w:t>
      </w:r>
    </w:p>
    <w:p w14:paraId="2FCB2C6E" w14:textId="77777777" w:rsidR="007C2B6C" w:rsidRDefault="007C2B6C" w:rsidP="007C2B6C">
      <w:pPr>
        <w:pStyle w:val="B2"/>
      </w:pPr>
      <w:r>
        <w:t>2&gt; resume all suspended radio bearers and resume SCG transmission for all radio bearers, if suspended;</w:t>
      </w:r>
    </w:p>
    <w:p w14:paraId="20743B66" w14:textId="77777777" w:rsidR="007C2B6C" w:rsidRDefault="007C2B6C" w:rsidP="007C2B6C">
      <w:pPr>
        <w:pStyle w:val="B1"/>
      </w:pPr>
      <w:r>
        <w:t>1&gt;</w:t>
      </w:r>
      <w:r>
        <w:tab/>
        <w:t xml:space="preserve">if the </w:t>
      </w:r>
      <w:proofErr w:type="spellStart"/>
      <w:r>
        <w:rPr>
          <w:i/>
        </w:rPr>
        <w:t>CellGroupConfig</w:t>
      </w:r>
      <w:proofErr w:type="spellEnd"/>
      <w:r>
        <w:rPr>
          <w:i/>
        </w:rPr>
        <w:t xml:space="preserve"> </w:t>
      </w:r>
      <w:r>
        <w:t xml:space="preserve">contains the </w:t>
      </w:r>
      <w:proofErr w:type="spellStart"/>
      <w:r>
        <w:rPr>
          <w:i/>
        </w:rPr>
        <w:t>rlc-BearerToReleaseList</w:t>
      </w:r>
      <w:proofErr w:type="spellEnd"/>
      <w:r>
        <w:t>:</w:t>
      </w:r>
    </w:p>
    <w:p w14:paraId="26177DD1" w14:textId="77777777" w:rsidR="007C2B6C" w:rsidRDefault="007C2B6C" w:rsidP="007C2B6C">
      <w:pPr>
        <w:pStyle w:val="B2"/>
      </w:pPr>
      <w:r>
        <w:t>2&gt;</w:t>
      </w:r>
      <w:r>
        <w:tab/>
        <w:t>perform RLC bearer release as specified in 5.3.5.5.3;</w:t>
      </w:r>
    </w:p>
    <w:p w14:paraId="6E427285" w14:textId="77777777" w:rsidR="007C2B6C" w:rsidRDefault="007C2B6C" w:rsidP="007C2B6C">
      <w:pPr>
        <w:pStyle w:val="B1"/>
      </w:pPr>
      <w:r>
        <w:t>1&gt;</w:t>
      </w:r>
      <w:r>
        <w:tab/>
        <w:t xml:space="preserve">if the </w:t>
      </w:r>
      <w:proofErr w:type="spellStart"/>
      <w:r>
        <w:rPr>
          <w:i/>
        </w:rPr>
        <w:t>CellGroupConfig</w:t>
      </w:r>
      <w:proofErr w:type="spellEnd"/>
      <w:r>
        <w:rPr>
          <w:i/>
        </w:rPr>
        <w:t xml:space="preserve"> </w:t>
      </w:r>
      <w:r>
        <w:t xml:space="preserve">contains the </w:t>
      </w:r>
      <w:proofErr w:type="spellStart"/>
      <w:r>
        <w:rPr>
          <w:i/>
        </w:rPr>
        <w:t>rlc-BearerToAddModList</w:t>
      </w:r>
      <w:proofErr w:type="spellEnd"/>
      <w:r>
        <w:t>:</w:t>
      </w:r>
    </w:p>
    <w:p w14:paraId="06304FFB" w14:textId="77777777" w:rsidR="007C2B6C" w:rsidRDefault="007C2B6C" w:rsidP="007C2B6C">
      <w:pPr>
        <w:pStyle w:val="B2"/>
      </w:pPr>
      <w:r>
        <w:t>2&gt;</w:t>
      </w:r>
      <w:r>
        <w:tab/>
        <w:t>perform the RLC bearer addition/modification as specified in 5.3.5.5.4;</w:t>
      </w:r>
    </w:p>
    <w:p w14:paraId="067906CF" w14:textId="77777777" w:rsidR="007C2B6C" w:rsidRDefault="007C2B6C" w:rsidP="007C2B6C">
      <w:pPr>
        <w:pStyle w:val="B1"/>
      </w:pPr>
      <w:r>
        <w:t>1&gt;</w:t>
      </w:r>
      <w:r>
        <w:tab/>
        <w:t xml:space="preserve">if the </w:t>
      </w:r>
      <w:proofErr w:type="spellStart"/>
      <w:r>
        <w:rPr>
          <w:i/>
        </w:rPr>
        <w:t>CellGroupConfig</w:t>
      </w:r>
      <w:proofErr w:type="spellEnd"/>
      <w:r>
        <w:rPr>
          <w:i/>
        </w:rPr>
        <w:t xml:space="preserve"> </w:t>
      </w:r>
      <w:r>
        <w:t xml:space="preserve">contains the </w:t>
      </w:r>
      <w:r>
        <w:rPr>
          <w:i/>
        </w:rPr>
        <w:t>mac-</w:t>
      </w:r>
      <w:proofErr w:type="spellStart"/>
      <w:r>
        <w:rPr>
          <w:i/>
        </w:rPr>
        <w:t>CellGroupConfig</w:t>
      </w:r>
      <w:proofErr w:type="spellEnd"/>
      <w:r>
        <w:t>:</w:t>
      </w:r>
    </w:p>
    <w:p w14:paraId="6C06F6A2" w14:textId="77777777" w:rsidR="007C2B6C" w:rsidRDefault="007C2B6C" w:rsidP="007C2B6C">
      <w:pPr>
        <w:pStyle w:val="B2"/>
      </w:pPr>
      <w:r>
        <w:t>2&gt;</w:t>
      </w:r>
      <w:r>
        <w:tab/>
        <w:t>configure the MAC entity of this cell group as specified in 5.3.5.5.5;</w:t>
      </w:r>
    </w:p>
    <w:p w14:paraId="623090F9" w14:textId="77777777" w:rsidR="007C2B6C" w:rsidRDefault="007C2B6C" w:rsidP="007C2B6C">
      <w:pPr>
        <w:pStyle w:val="B1"/>
      </w:pPr>
      <w:r>
        <w:t>1&gt;</w:t>
      </w:r>
      <w:r>
        <w:tab/>
        <w:t xml:space="preserve">if the </w:t>
      </w:r>
      <w:proofErr w:type="spellStart"/>
      <w:r>
        <w:rPr>
          <w:i/>
        </w:rPr>
        <w:t>CellGroupConfig</w:t>
      </w:r>
      <w:proofErr w:type="spellEnd"/>
      <w:r>
        <w:rPr>
          <w:i/>
        </w:rPr>
        <w:t xml:space="preserve"> </w:t>
      </w:r>
      <w:r>
        <w:t xml:space="preserve">contains the </w:t>
      </w:r>
      <w:proofErr w:type="spellStart"/>
      <w:r>
        <w:t>s</w:t>
      </w:r>
      <w:r>
        <w:rPr>
          <w:i/>
        </w:rPr>
        <w:t>CellToReleaseLis</w:t>
      </w:r>
      <w:r>
        <w:t>t</w:t>
      </w:r>
      <w:proofErr w:type="spellEnd"/>
      <w:r>
        <w:t>:</w:t>
      </w:r>
    </w:p>
    <w:p w14:paraId="7C367E7D" w14:textId="77777777" w:rsidR="007C2B6C" w:rsidRDefault="007C2B6C" w:rsidP="007C2B6C">
      <w:pPr>
        <w:pStyle w:val="B2"/>
      </w:pPr>
      <w:r>
        <w:t>2&gt;</w:t>
      </w:r>
      <w:r>
        <w:tab/>
        <w:t>perform SCell release as specified in 5.3.5.5.8;</w:t>
      </w:r>
    </w:p>
    <w:p w14:paraId="519F800A" w14:textId="77777777" w:rsidR="007C2B6C" w:rsidRDefault="007C2B6C" w:rsidP="007C2B6C">
      <w:pPr>
        <w:pStyle w:val="B1"/>
      </w:pPr>
      <w:r>
        <w:lastRenderedPageBreak/>
        <w:t>1&gt;</w:t>
      </w:r>
      <w:r>
        <w:tab/>
        <w:t xml:space="preserve">if the </w:t>
      </w:r>
      <w:proofErr w:type="spellStart"/>
      <w:r>
        <w:rPr>
          <w:i/>
        </w:rPr>
        <w:t>CellGroupConfig</w:t>
      </w:r>
      <w:proofErr w:type="spellEnd"/>
      <w:r>
        <w:t xml:space="preserve"> contains the </w:t>
      </w:r>
      <w:proofErr w:type="spellStart"/>
      <w:r>
        <w:rPr>
          <w:i/>
        </w:rPr>
        <w:t>spCellConfig</w:t>
      </w:r>
      <w:proofErr w:type="spellEnd"/>
      <w:r>
        <w:t>:</w:t>
      </w:r>
    </w:p>
    <w:p w14:paraId="6EFFD892" w14:textId="77777777" w:rsidR="007C2B6C" w:rsidRDefault="007C2B6C" w:rsidP="007C2B6C">
      <w:pPr>
        <w:pStyle w:val="B2"/>
        <w:rPr>
          <w:rStyle w:val="af1"/>
        </w:rPr>
      </w:pPr>
      <w:r>
        <w:t>2&gt;</w:t>
      </w:r>
      <w:r>
        <w:tab/>
        <w:t>configure the SpCell as specified in 5.3.5.5.7;</w:t>
      </w:r>
    </w:p>
    <w:p w14:paraId="68244A2E" w14:textId="77777777" w:rsidR="007C2B6C" w:rsidRDefault="007C2B6C" w:rsidP="007C2B6C">
      <w:pPr>
        <w:pStyle w:val="B1"/>
      </w:pPr>
      <w:r>
        <w:t>1&gt;</w:t>
      </w:r>
      <w:r>
        <w:tab/>
        <w:t xml:space="preserve">if the </w:t>
      </w:r>
      <w:proofErr w:type="spellStart"/>
      <w:r>
        <w:t>CellGroupConfig</w:t>
      </w:r>
      <w:proofErr w:type="spellEnd"/>
      <w:r>
        <w:t xml:space="preserve"> contains the sCellToAddModList:</w:t>
      </w:r>
    </w:p>
    <w:p w14:paraId="533EAB57" w14:textId="77777777" w:rsidR="007C2B6C" w:rsidRDefault="007C2B6C" w:rsidP="007C2B6C">
      <w:pPr>
        <w:pStyle w:val="B2"/>
      </w:pPr>
      <w:r>
        <w:t>2&gt; perform SCell addition/modification as specified in 5.3.5.5.9.</w:t>
      </w:r>
    </w:p>
    <w:p w14:paraId="26400046" w14:textId="77777777" w:rsidR="007C2B6C" w:rsidRDefault="007C2B6C" w:rsidP="007C2B6C">
      <w:r>
        <w:t>[TS 38.331, clause 5.3.5.5.2]</w:t>
      </w:r>
    </w:p>
    <w:p w14:paraId="005744D7" w14:textId="77777777" w:rsidR="007C2B6C" w:rsidRDefault="007C2B6C" w:rsidP="007C2B6C">
      <w:pPr>
        <w:rPr>
          <w:rFonts w:eastAsia="MS Mincho"/>
        </w:rPr>
      </w:pPr>
      <w:r>
        <w:t>The UE shall perform the following actions to execute a reconfiguration with sync.</w:t>
      </w:r>
    </w:p>
    <w:p w14:paraId="2EF8A38E" w14:textId="77777777" w:rsidR="007C2B6C" w:rsidRDefault="007C2B6C" w:rsidP="007C2B6C">
      <w:pPr>
        <w:pStyle w:val="B1"/>
        <w:rPr>
          <w:rFonts w:eastAsia="Times New Roman"/>
        </w:rPr>
      </w:pPr>
      <w:r>
        <w:t>1&gt;</w:t>
      </w:r>
      <w:r>
        <w:tab/>
        <w:t>if the AS security is not activated, perform the actions upon going to RRC_IDLE as specified in 5.3.11 with the release cause '</w:t>
      </w:r>
      <w:r>
        <w:rPr>
          <w:i/>
        </w:rPr>
        <w:t>other</w:t>
      </w:r>
      <w:r>
        <w:t>' upon which the procedure ends;</w:t>
      </w:r>
    </w:p>
    <w:p w14:paraId="13A741F3" w14:textId="77777777" w:rsidR="007C2B6C" w:rsidRDefault="007C2B6C" w:rsidP="007C2B6C">
      <w:pPr>
        <w:pStyle w:val="B1"/>
      </w:pPr>
      <w:r>
        <w:t>1&gt;</w:t>
      </w:r>
      <w:r>
        <w:tab/>
        <w:t>stop timer T310 for the corresponding SpCell, if running;</w:t>
      </w:r>
    </w:p>
    <w:p w14:paraId="1299D475" w14:textId="77777777" w:rsidR="007C2B6C" w:rsidRDefault="007C2B6C" w:rsidP="007C2B6C">
      <w:pPr>
        <w:pStyle w:val="B1"/>
      </w:pPr>
      <w:r>
        <w:t>1&gt;</w:t>
      </w:r>
      <w:r>
        <w:tab/>
        <w:t xml:space="preserve">start timer T304 for the corresponding SpCell with the timer value set to </w:t>
      </w:r>
      <w:r>
        <w:rPr>
          <w:i/>
        </w:rPr>
        <w:t>t304</w:t>
      </w:r>
      <w:r>
        <w:t xml:space="preserve">, as included in the </w:t>
      </w:r>
      <w:r>
        <w:rPr>
          <w:i/>
        </w:rPr>
        <w:t>reconfigurationWithSync</w:t>
      </w:r>
      <w:r>
        <w:t>;</w:t>
      </w:r>
    </w:p>
    <w:p w14:paraId="3278436D" w14:textId="77777777" w:rsidR="007C2B6C" w:rsidRDefault="007C2B6C" w:rsidP="007C2B6C">
      <w:pPr>
        <w:pStyle w:val="B1"/>
      </w:pPr>
      <w:r>
        <w:t>1&gt;</w:t>
      </w:r>
      <w:r>
        <w:tab/>
        <w:t xml:space="preserve">if the </w:t>
      </w:r>
      <w:proofErr w:type="spellStart"/>
      <w:r>
        <w:rPr>
          <w:i/>
        </w:rPr>
        <w:t>frequencyInfoDL</w:t>
      </w:r>
      <w:proofErr w:type="spellEnd"/>
      <w:r>
        <w:t xml:space="preserve"> is included:</w:t>
      </w:r>
    </w:p>
    <w:p w14:paraId="4ABF8BE8" w14:textId="77777777" w:rsidR="007C2B6C" w:rsidRDefault="007C2B6C" w:rsidP="007C2B6C">
      <w:pPr>
        <w:pStyle w:val="B2"/>
      </w:pPr>
      <w:r>
        <w:t>2&gt;</w:t>
      </w:r>
      <w:r>
        <w:tab/>
        <w:t xml:space="preserve">consider the target SpCell to be one on the SSB frequency indicated by the </w:t>
      </w:r>
      <w:proofErr w:type="spellStart"/>
      <w:r>
        <w:rPr>
          <w:i/>
        </w:rPr>
        <w:t>frequencyInfoDL</w:t>
      </w:r>
      <w:proofErr w:type="spellEnd"/>
      <w:r>
        <w:t xml:space="preserve"> with a physical cell identity indicated by the </w:t>
      </w:r>
      <w:proofErr w:type="spellStart"/>
      <w:r>
        <w:rPr>
          <w:i/>
        </w:rPr>
        <w:t>physCellId</w:t>
      </w:r>
      <w:proofErr w:type="spellEnd"/>
      <w:r>
        <w:t>;</w:t>
      </w:r>
    </w:p>
    <w:p w14:paraId="31671EEB" w14:textId="77777777" w:rsidR="007C2B6C" w:rsidRDefault="007C2B6C" w:rsidP="007C2B6C">
      <w:pPr>
        <w:pStyle w:val="B1"/>
      </w:pPr>
      <w:r>
        <w:t>1&gt;</w:t>
      </w:r>
      <w:r>
        <w:tab/>
        <w:t>else:</w:t>
      </w:r>
    </w:p>
    <w:p w14:paraId="5C19FCD4" w14:textId="77777777" w:rsidR="007C2B6C" w:rsidRDefault="007C2B6C" w:rsidP="007C2B6C">
      <w:pPr>
        <w:pStyle w:val="B2"/>
      </w:pPr>
      <w:r>
        <w:t>2&gt;</w:t>
      </w:r>
      <w:r>
        <w:tab/>
        <w:t xml:space="preserve">consider the target SpCell to be one on the SSB frequency of the source SpCell with a physical cell identity indicated by the </w:t>
      </w:r>
      <w:proofErr w:type="spellStart"/>
      <w:r>
        <w:rPr>
          <w:i/>
        </w:rPr>
        <w:t>physCellId</w:t>
      </w:r>
      <w:proofErr w:type="spellEnd"/>
      <w:r>
        <w:t>;</w:t>
      </w:r>
    </w:p>
    <w:p w14:paraId="6C053A96" w14:textId="77777777" w:rsidR="007C2B6C" w:rsidRDefault="007C2B6C" w:rsidP="007C2B6C">
      <w:pPr>
        <w:pStyle w:val="B1"/>
      </w:pPr>
      <w:r>
        <w:t>1&gt;</w:t>
      </w:r>
      <w:r>
        <w:tab/>
        <w:t>start synchronising to the DL of the target SpCell;</w:t>
      </w:r>
    </w:p>
    <w:p w14:paraId="1FA58A13" w14:textId="77777777" w:rsidR="007C2B6C" w:rsidRDefault="007C2B6C" w:rsidP="007C2B6C">
      <w:pPr>
        <w:pStyle w:val="B1"/>
      </w:pPr>
      <w:r>
        <w:t>1&gt;</w:t>
      </w:r>
      <w:r>
        <w:tab/>
        <w:t>apply the specified BCCH configuration defined in 9.1.1.1;</w:t>
      </w:r>
    </w:p>
    <w:p w14:paraId="2CAEBEDD" w14:textId="77777777" w:rsidR="007C2B6C" w:rsidRDefault="007C2B6C" w:rsidP="007C2B6C">
      <w:pPr>
        <w:pStyle w:val="B1"/>
      </w:pPr>
      <w:r>
        <w:t>1&gt;</w:t>
      </w:r>
      <w:r>
        <w:tab/>
        <w:t xml:space="preserve">acquire the </w:t>
      </w:r>
      <w:r>
        <w:rPr>
          <w:i/>
        </w:rPr>
        <w:t>MIB</w:t>
      </w:r>
      <w:r>
        <w:t>, which is scheduled as specified in TS 38.213 [13];</w:t>
      </w:r>
    </w:p>
    <w:p w14:paraId="46DCF475" w14:textId="77777777" w:rsidR="007C2B6C" w:rsidRDefault="007C2B6C" w:rsidP="007C2B6C">
      <w:pPr>
        <w:pStyle w:val="NO"/>
      </w:pPr>
      <w:r>
        <w:t>NOTE 1:</w:t>
      </w:r>
      <w:r>
        <w:tab/>
        <w:t>The UE should perform the reconfiguration with sync as soon as possible following the reception of the RRC message triggering the reconfiguration with sync, which could be before confirming successful reception (HARQ and ARQ) of this message.</w:t>
      </w:r>
    </w:p>
    <w:p w14:paraId="259B13FB" w14:textId="77777777" w:rsidR="007C2B6C" w:rsidRDefault="007C2B6C" w:rsidP="007C2B6C">
      <w:pPr>
        <w:pStyle w:val="NO"/>
      </w:pPr>
      <w:r>
        <w:t>NOTE 2:</w:t>
      </w:r>
      <w:r>
        <w:tab/>
        <w:t xml:space="preserve">The UE may omit reading the </w:t>
      </w:r>
      <w:r>
        <w:rPr>
          <w:i/>
        </w:rPr>
        <w:t>MIB</w:t>
      </w:r>
      <w:r>
        <w:t xml:space="preserve"> if the UE already has the required timing information, or the timing information is not needed for random access.</w:t>
      </w:r>
    </w:p>
    <w:p w14:paraId="495A581A" w14:textId="77777777" w:rsidR="007C2B6C" w:rsidRDefault="007C2B6C" w:rsidP="007C2B6C">
      <w:pPr>
        <w:pStyle w:val="B1"/>
      </w:pPr>
      <w:r>
        <w:t>1&gt;</w:t>
      </w:r>
      <w:r>
        <w:tab/>
        <w:t>reset the MAC entity of this cell group;</w:t>
      </w:r>
    </w:p>
    <w:p w14:paraId="29F2C812" w14:textId="77777777" w:rsidR="007C2B6C" w:rsidRDefault="007C2B6C" w:rsidP="007C2B6C">
      <w:pPr>
        <w:pStyle w:val="B1"/>
      </w:pPr>
      <w:r>
        <w:t>1&gt;</w:t>
      </w:r>
      <w:r>
        <w:tab/>
        <w:t>consider the SCell(s) of this cell group, if configured, to be in deactivated state;</w:t>
      </w:r>
    </w:p>
    <w:p w14:paraId="61F22038" w14:textId="77777777" w:rsidR="007C2B6C" w:rsidRDefault="007C2B6C" w:rsidP="007C2B6C">
      <w:pPr>
        <w:pStyle w:val="B1"/>
        <w:rPr>
          <w:lang w:eastAsia="ja-JP"/>
        </w:rPr>
      </w:pPr>
      <w:r>
        <w:t>1&gt;</w:t>
      </w:r>
      <w:r>
        <w:tab/>
        <w:t xml:space="preserve">apply the value of the </w:t>
      </w:r>
      <w:proofErr w:type="spellStart"/>
      <w:r>
        <w:rPr>
          <w:i/>
        </w:rPr>
        <w:t>newUE</w:t>
      </w:r>
      <w:proofErr w:type="spellEnd"/>
      <w:r>
        <w:rPr>
          <w:i/>
        </w:rPr>
        <w:t>-Identity</w:t>
      </w:r>
      <w:r>
        <w:t xml:space="preserve"> as the C-RNTI for this cell group;</w:t>
      </w:r>
    </w:p>
    <w:p w14:paraId="20CB01B3" w14:textId="77777777" w:rsidR="007C2B6C" w:rsidRDefault="007C2B6C" w:rsidP="007C2B6C">
      <w:pPr>
        <w:pStyle w:val="B1"/>
        <w:rPr>
          <w:lang w:eastAsia="en-GB"/>
        </w:rPr>
      </w:pPr>
      <w:r>
        <w:t>1&gt;</w:t>
      </w:r>
      <w:r>
        <w:tab/>
        <w:t xml:space="preserve">configure lower layers in accordance with the received </w:t>
      </w:r>
      <w:proofErr w:type="spellStart"/>
      <w:r>
        <w:t>s</w:t>
      </w:r>
      <w:r>
        <w:rPr>
          <w:i/>
        </w:rPr>
        <w:t>pCellConfigCommon</w:t>
      </w:r>
      <w:proofErr w:type="spellEnd"/>
      <w:r>
        <w:t>;</w:t>
      </w:r>
    </w:p>
    <w:p w14:paraId="270D0573" w14:textId="77777777" w:rsidR="007C2B6C" w:rsidRDefault="007C2B6C" w:rsidP="007C2B6C">
      <w:pPr>
        <w:pStyle w:val="B1"/>
      </w:pPr>
      <w:r>
        <w:t>1&gt;</w:t>
      </w:r>
      <w:r>
        <w:tab/>
        <w:t xml:space="preserve">configure lower layers in accordance with any additional fields, not covered in the previous, if included in the received </w:t>
      </w:r>
      <w:r>
        <w:rPr>
          <w:i/>
        </w:rPr>
        <w:t>reconfigurationWithSync.</w:t>
      </w:r>
    </w:p>
    <w:p w14:paraId="3996C2F4" w14:textId="77777777" w:rsidR="007C2B6C" w:rsidRDefault="007C2B6C" w:rsidP="007C2B6C">
      <w:pPr>
        <w:pStyle w:val="H6"/>
      </w:pPr>
      <w:r>
        <w:t>8.2.3.14.2.3</w:t>
      </w:r>
      <w:r>
        <w:tab/>
        <w:t>Test description</w:t>
      </w:r>
    </w:p>
    <w:p w14:paraId="67C1CAA1" w14:textId="77777777" w:rsidR="007C2B6C" w:rsidRDefault="007C2B6C" w:rsidP="007C2B6C">
      <w:pPr>
        <w:pStyle w:val="H6"/>
      </w:pPr>
      <w:r>
        <w:t>8.2.3.14.2.3.1</w:t>
      </w:r>
      <w:r>
        <w:tab/>
        <w:t>Pre-test conditions</w:t>
      </w:r>
    </w:p>
    <w:p w14:paraId="108760FA" w14:textId="77777777" w:rsidR="007C2B6C" w:rsidRDefault="007C2B6C" w:rsidP="007C2B6C">
      <w:pPr>
        <w:pStyle w:val="H6"/>
      </w:pPr>
      <w:r>
        <w:t>System Simulator:</w:t>
      </w:r>
    </w:p>
    <w:p w14:paraId="34A00C2C" w14:textId="77777777" w:rsidR="007C2B6C" w:rsidRDefault="007C2B6C" w:rsidP="007C2B6C">
      <w:pPr>
        <w:pStyle w:val="B1"/>
      </w:pPr>
      <w:r>
        <w:t>-</w:t>
      </w:r>
      <w:r>
        <w:tab/>
        <w:t xml:space="preserve">NR Cell 1 is the PCell, NR Cell 10 is the source </w:t>
      </w:r>
      <w:proofErr w:type="gramStart"/>
      <w:r>
        <w:t>PSCell</w:t>
      </w:r>
      <w:proofErr w:type="gramEnd"/>
      <w:r>
        <w:t xml:space="preserve"> and NR Cell 30 is the target PSCell.</w:t>
      </w:r>
    </w:p>
    <w:p w14:paraId="7AFFB40B" w14:textId="77777777" w:rsidR="007C2B6C" w:rsidRDefault="007C2B6C" w:rsidP="007C2B6C">
      <w:pPr>
        <w:pStyle w:val="B1"/>
      </w:pPr>
      <w:r>
        <w:t>-</w:t>
      </w:r>
      <w:r>
        <w:tab/>
        <w:t>System information combination NR-4 as defined in TS 38.508-1 [4] clause 4.4.3.1.3 is used in NR cells.</w:t>
      </w:r>
    </w:p>
    <w:p w14:paraId="3EAB15D0" w14:textId="77777777" w:rsidR="007C2B6C" w:rsidRDefault="007C2B6C" w:rsidP="007C2B6C">
      <w:pPr>
        <w:pStyle w:val="H6"/>
      </w:pPr>
      <w:r>
        <w:t>UE:</w:t>
      </w:r>
    </w:p>
    <w:p w14:paraId="4470A44E" w14:textId="77777777" w:rsidR="007C2B6C" w:rsidRDefault="007C2B6C" w:rsidP="007C2B6C">
      <w:pPr>
        <w:pStyle w:val="B1"/>
      </w:pPr>
      <w:r>
        <w:t>-</w:t>
      </w:r>
      <w:r>
        <w:tab/>
        <w:t>None.</w:t>
      </w:r>
    </w:p>
    <w:p w14:paraId="305C12B6" w14:textId="77777777" w:rsidR="007C2B6C" w:rsidRDefault="007C2B6C" w:rsidP="007C2B6C">
      <w:pPr>
        <w:pStyle w:val="H6"/>
      </w:pPr>
      <w:r>
        <w:lastRenderedPageBreak/>
        <w:t>Preamble:</w:t>
      </w:r>
    </w:p>
    <w:p w14:paraId="5746A9CE" w14:textId="77777777" w:rsidR="007C2B6C" w:rsidRDefault="007C2B6C" w:rsidP="007C2B6C">
      <w:pPr>
        <w:pStyle w:val="B1"/>
      </w:pPr>
      <w:r>
        <w:t>-</w:t>
      </w:r>
      <w:r>
        <w:tab/>
        <w:t xml:space="preserve">If </w:t>
      </w:r>
      <w:proofErr w:type="spellStart"/>
      <w:r>
        <w:t>pc_IP_Ping</w:t>
      </w:r>
      <w:proofErr w:type="spellEnd"/>
      <w:r>
        <w:t xml:space="preserve"> is set to TRUE then, the UE is in state NR RRC_CONNECTED using generic procedure parameter Connectivity (</w:t>
      </w:r>
      <w:r>
        <w:rPr>
          <w:i/>
        </w:rPr>
        <w:t>NR-DC</w:t>
      </w:r>
      <w:r>
        <w:t>), Bearers (</w:t>
      </w:r>
      <w:r>
        <w:rPr>
          <w:i/>
        </w:rPr>
        <w:t>MCG(s) and Split</w:t>
      </w:r>
      <w:r>
        <w:t xml:space="preserve">) established according to TS 38.508-1 [4], clause 4.5.4.2-5 </w:t>
      </w:r>
      <w:proofErr w:type="gramStart"/>
      <w:r>
        <w:t>with the exception of</w:t>
      </w:r>
      <w:proofErr w:type="gramEnd"/>
      <w:r>
        <w:t xml:space="preserve"> Primary path being set as SCG path.</w:t>
      </w:r>
    </w:p>
    <w:p w14:paraId="4CED2DEF" w14:textId="77777777" w:rsidR="007C2B6C" w:rsidRDefault="007C2B6C" w:rsidP="007C2B6C">
      <w:pPr>
        <w:pStyle w:val="B1"/>
      </w:pPr>
      <w:r>
        <w:t>-</w:t>
      </w:r>
      <w:r>
        <w:tab/>
        <w:t xml:space="preserve">Else, </w:t>
      </w:r>
      <w:r>
        <w:tab/>
        <w:t>the UE is in state NR RRC_CONNECTED using generic procedure parameter Connectivity (</w:t>
      </w:r>
      <w:r>
        <w:rPr>
          <w:i/>
        </w:rPr>
        <w:t>NR-DC</w:t>
      </w:r>
      <w:r>
        <w:t>), Bearers (</w:t>
      </w:r>
      <w:r>
        <w:rPr>
          <w:i/>
        </w:rPr>
        <w:t>MCG(s) and Split</w:t>
      </w:r>
      <w:r>
        <w:t xml:space="preserve">) and Test Loop Function (On) with UE test loop mode B activated according to TS 38.508-1 [4], table 4.5.4.2-5 </w:t>
      </w:r>
      <w:proofErr w:type="gramStart"/>
      <w:r>
        <w:t>with the exception of</w:t>
      </w:r>
      <w:proofErr w:type="gramEnd"/>
      <w:r>
        <w:t xml:space="preserve"> Primary path being set as SCG path.</w:t>
      </w:r>
    </w:p>
    <w:p w14:paraId="42080B75" w14:textId="77777777" w:rsidR="007C2B6C" w:rsidRDefault="007C2B6C" w:rsidP="007C2B6C">
      <w:pPr>
        <w:pStyle w:val="H6"/>
      </w:pPr>
      <w:r>
        <w:t>8.2.3.14.2.3.2</w:t>
      </w:r>
      <w:r>
        <w:tab/>
        <w:t>Test procedure sequence</w:t>
      </w:r>
    </w:p>
    <w:p w14:paraId="49AC54FB" w14:textId="77777777" w:rsidR="007C2B6C" w:rsidRDefault="007C2B6C" w:rsidP="007C2B6C">
      <w:r>
        <w:rPr>
          <w:rFonts w:eastAsia="MS Gothic"/>
        </w:rPr>
        <w:t xml:space="preserve">Table 8.2.3.14.2.3.2-2 illustrate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t>clause.</w:t>
      </w:r>
    </w:p>
    <w:p w14:paraId="7344F3FA" w14:textId="77777777" w:rsidR="007C2B6C" w:rsidRDefault="007C2B6C" w:rsidP="007C2B6C">
      <w:pPr>
        <w:pStyle w:val="TH"/>
        <w:rPr>
          <w:rFonts w:eastAsia="MS Gothic"/>
        </w:rPr>
      </w:pPr>
      <w:r>
        <w:t>Table 8.2.3.14.2.3.2-1: Void</w:t>
      </w:r>
    </w:p>
    <w:p w14:paraId="3750B302" w14:textId="77777777" w:rsidR="007C2B6C" w:rsidRDefault="007C2B6C" w:rsidP="007C2B6C">
      <w:pPr>
        <w:rPr>
          <w:rFonts w:eastAsia="Times New Roman"/>
        </w:rPr>
      </w:pPr>
    </w:p>
    <w:p w14:paraId="2DF030DD" w14:textId="77777777" w:rsidR="007C2B6C" w:rsidRDefault="007C2B6C" w:rsidP="007C2B6C">
      <w:pPr>
        <w:pStyle w:val="TH"/>
        <w:rPr>
          <w:rFonts w:eastAsia="MS Gothic"/>
        </w:rPr>
      </w:pPr>
      <w:r>
        <w:t>Table 8.2.3.14.2.3.2-2: Time instances of cell power level and parameter changes for OTA test environment</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1"/>
        <w:gridCol w:w="850"/>
        <w:gridCol w:w="1135"/>
        <w:gridCol w:w="1135"/>
        <w:gridCol w:w="2979"/>
      </w:tblGrid>
      <w:tr w:rsidR="007C2B6C" w14:paraId="34CBE464" w14:textId="77777777" w:rsidTr="00CD68A8">
        <w:trPr>
          <w:jc w:val="center"/>
        </w:trPr>
        <w:tc>
          <w:tcPr>
            <w:tcW w:w="534" w:type="dxa"/>
            <w:tcBorders>
              <w:top w:val="single" w:sz="4" w:space="0" w:color="auto"/>
              <w:left w:val="single" w:sz="4" w:space="0" w:color="auto"/>
              <w:bottom w:val="nil"/>
              <w:right w:val="single" w:sz="4" w:space="0" w:color="auto"/>
            </w:tcBorders>
          </w:tcPr>
          <w:p w14:paraId="728F5FA8" w14:textId="77777777" w:rsidR="007C2B6C" w:rsidRDefault="007C2B6C" w:rsidP="00CD68A8">
            <w:pPr>
              <w:pStyle w:val="TAH"/>
              <w:rPr>
                <w:rFonts w:eastAsia="Times New Roman"/>
              </w:rPr>
            </w:pPr>
          </w:p>
        </w:tc>
        <w:tc>
          <w:tcPr>
            <w:tcW w:w="1275" w:type="dxa"/>
            <w:tcBorders>
              <w:top w:val="single" w:sz="4" w:space="0" w:color="auto"/>
              <w:left w:val="single" w:sz="4" w:space="0" w:color="auto"/>
              <w:bottom w:val="single" w:sz="4" w:space="0" w:color="auto"/>
              <w:right w:val="single" w:sz="4" w:space="0" w:color="auto"/>
            </w:tcBorders>
            <w:hideMark/>
          </w:tcPr>
          <w:p w14:paraId="015593EA" w14:textId="77777777" w:rsidR="007C2B6C" w:rsidRDefault="007C2B6C" w:rsidP="00CD68A8">
            <w:pPr>
              <w:pStyle w:val="TAH"/>
            </w:pPr>
            <w:r>
              <w:t>Parameter</w:t>
            </w:r>
          </w:p>
        </w:tc>
        <w:tc>
          <w:tcPr>
            <w:tcW w:w="851" w:type="dxa"/>
            <w:tcBorders>
              <w:top w:val="single" w:sz="4" w:space="0" w:color="auto"/>
              <w:left w:val="single" w:sz="4" w:space="0" w:color="auto"/>
              <w:bottom w:val="single" w:sz="4" w:space="0" w:color="auto"/>
              <w:right w:val="single" w:sz="4" w:space="0" w:color="auto"/>
            </w:tcBorders>
            <w:hideMark/>
          </w:tcPr>
          <w:p w14:paraId="4B18306E" w14:textId="77777777" w:rsidR="007C2B6C" w:rsidRDefault="007C2B6C" w:rsidP="00CD68A8">
            <w:pPr>
              <w:pStyle w:val="TAH"/>
            </w:pPr>
            <w:r>
              <w:t>Unit</w:t>
            </w:r>
          </w:p>
        </w:tc>
        <w:tc>
          <w:tcPr>
            <w:tcW w:w="850" w:type="dxa"/>
            <w:tcBorders>
              <w:top w:val="single" w:sz="4" w:space="0" w:color="auto"/>
              <w:left w:val="single" w:sz="4" w:space="0" w:color="auto"/>
              <w:bottom w:val="single" w:sz="4" w:space="0" w:color="auto"/>
              <w:right w:val="single" w:sz="4" w:space="0" w:color="auto"/>
            </w:tcBorders>
            <w:hideMark/>
          </w:tcPr>
          <w:p w14:paraId="7A06BD2E" w14:textId="77777777" w:rsidR="007C2B6C" w:rsidRDefault="007C2B6C" w:rsidP="00CD68A8">
            <w:pPr>
              <w:pStyle w:val="TAH"/>
            </w:pPr>
            <w:r>
              <w:t>NR Cell 1</w:t>
            </w:r>
          </w:p>
        </w:tc>
        <w:tc>
          <w:tcPr>
            <w:tcW w:w="1134" w:type="dxa"/>
            <w:tcBorders>
              <w:top w:val="single" w:sz="4" w:space="0" w:color="auto"/>
              <w:left w:val="single" w:sz="4" w:space="0" w:color="auto"/>
              <w:bottom w:val="single" w:sz="4" w:space="0" w:color="auto"/>
              <w:right w:val="single" w:sz="4" w:space="0" w:color="auto"/>
            </w:tcBorders>
            <w:hideMark/>
          </w:tcPr>
          <w:p w14:paraId="6F94957A" w14:textId="77777777" w:rsidR="007C2B6C" w:rsidRDefault="007C2B6C" w:rsidP="00CD68A8">
            <w:pPr>
              <w:pStyle w:val="TAH"/>
            </w:pPr>
            <w:r>
              <w:t>NR</w:t>
            </w:r>
          </w:p>
          <w:p w14:paraId="32376E9E" w14:textId="77777777" w:rsidR="007C2B6C" w:rsidRDefault="007C2B6C" w:rsidP="00CD68A8">
            <w:pPr>
              <w:pStyle w:val="TAH"/>
            </w:pPr>
            <w:r>
              <w:t>Cell 10</w:t>
            </w:r>
          </w:p>
        </w:tc>
        <w:tc>
          <w:tcPr>
            <w:tcW w:w="1134" w:type="dxa"/>
            <w:tcBorders>
              <w:top w:val="single" w:sz="4" w:space="0" w:color="auto"/>
              <w:left w:val="single" w:sz="4" w:space="0" w:color="auto"/>
              <w:bottom w:val="single" w:sz="4" w:space="0" w:color="auto"/>
              <w:right w:val="single" w:sz="4" w:space="0" w:color="auto"/>
            </w:tcBorders>
            <w:hideMark/>
          </w:tcPr>
          <w:p w14:paraId="139B82A3" w14:textId="77777777" w:rsidR="007C2B6C" w:rsidRDefault="007C2B6C" w:rsidP="00CD68A8">
            <w:pPr>
              <w:pStyle w:val="TAH"/>
            </w:pPr>
            <w:r>
              <w:t>NR</w:t>
            </w:r>
          </w:p>
          <w:p w14:paraId="4FEF5585" w14:textId="77777777" w:rsidR="007C2B6C" w:rsidRDefault="007C2B6C" w:rsidP="00CD68A8">
            <w:pPr>
              <w:pStyle w:val="TAH"/>
            </w:pPr>
            <w:r>
              <w:t>Cell 30</w:t>
            </w:r>
          </w:p>
        </w:tc>
        <w:tc>
          <w:tcPr>
            <w:tcW w:w="2977" w:type="dxa"/>
            <w:tcBorders>
              <w:top w:val="single" w:sz="4" w:space="0" w:color="auto"/>
              <w:left w:val="single" w:sz="4" w:space="0" w:color="auto"/>
              <w:bottom w:val="nil"/>
              <w:right w:val="single" w:sz="4" w:space="0" w:color="auto"/>
            </w:tcBorders>
            <w:hideMark/>
          </w:tcPr>
          <w:p w14:paraId="2BB0B2E6" w14:textId="77777777" w:rsidR="007C2B6C" w:rsidRDefault="007C2B6C" w:rsidP="00CD68A8">
            <w:pPr>
              <w:pStyle w:val="TAH"/>
            </w:pPr>
            <w:r>
              <w:t>Remark</w:t>
            </w:r>
          </w:p>
        </w:tc>
      </w:tr>
      <w:tr w:rsidR="007C2B6C" w14:paraId="6BC92751" w14:textId="77777777" w:rsidTr="00CD68A8">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D05AB12" w14:textId="77777777" w:rsidR="007C2B6C" w:rsidRDefault="007C2B6C" w:rsidP="00CD68A8">
            <w:pPr>
              <w:pStyle w:val="TAC"/>
            </w:pPr>
            <w:r>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8083BE" w14:textId="77777777" w:rsidR="007C2B6C" w:rsidRDefault="007C2B6C" w:rsidP="00CD68A8">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4ADE53" w14:textId="77777777" w:rsidR="007C2B6C" w:rsidRDefault="007C2B6C" w:rsidP="00CD68A8">
            <w:pPr>
              <w:pStyle w:val="TAC"/>
            </w:pPr>
            <w:r>
              <w:t>dBm/</w:t>
            </w:r>
          </w:p>
          <w:p w14:paraId="713FE8DF" w14:textId="77777777" w:rsidR="007C2B6C" w:rsidRDefault="007C2B6C" w:rsidP="00CD68A8">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D5A13B" w14:textId="77777777" w:rsidR="007C2B6C" w:rsidRDefault="007C2B6C" w:rsidP="00CD68A8">
            <w:pPr>
              <w:pStyle w:val="TAC"/>
            </w:pPr>
            <w:r>
              <w:t>-82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9735C5" w14:textId="77777777" w:rsidR="007C2B6C" w:rsidRDefault="007C2B6C" w:rsidP="00CD68A8">
            <w:pPr>
              <w:pStyle w:val="TAC"/>
              <w:rPr>
                <w:lang w:eastAsia="zh-CN"/>
              </w:rPr>
            </w:pPr>
            <w:r>
              <w:rPr>
                <w:lang w:eastAsia="zh-CN"/>
              </w:rPr>
              <w:t>-91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F6782A" w14:textId="77777777" w:rsidR="007C2B6C" w:rsidRDefault="007C2B6C" w:rsidP="00CD68A8">
            <w:pPr>
              <w:pStyle w:val="TAC"/>
              <w:rPr>
                <w:lang w:eastAsia="zh-CN"/>
              </w:rPr>
            </w:pPr>
            <w:r>
              <w:rPr>
                <w:lang w:eastAsia="zh-CN"/>
              </w:rPr>
              <w:t>“Off”</w:t>
            </w:r>
          </w:p>
        </w:tc>
        <w:tc>
          <w:tcPr>
            <w:tcW w:w="2977" w:type="dxa"/>
            <w:tcBorders>
              <w:top w:val="single" w:sz="4" w:space="0" w:color="auto"/>
              <w:left w:val="single" w:sz="4" w:space="0" w:color="auto"/>
              <w:bottom w:val="single" w:sz="4" w:space="0" w:color="auto"/>
              <w:right w:val="single" w:sz="4" w:space="0" w:color="auto"/>
            </w:tcBorders>
          </w:tcPr>
          <w:p w14:paraId="166CECE7" w14:textId="77777777" w:rsidR="007C2B6C" w:rsidRDefault="007C2B6C" w:rsidP="00CD68A8">
            <w:pPr>
              <w:pStyle w:val="TAL"/>
              <w:rPr>
                <w:rFonts w:cs="Arial"/>
                <w:i/>
                <w:iCs/>
                <w:szCs w:val="18"/>
                <w:lang w:eastAsia="en-GB"/>
              </w:rPr>
            </w:pPr>
          </w:p>
        </w:tc>
      </w:tr>
      <w:tr w:rsidR="007C2B6C" w14:paraId="4267337C" w14:textId="77777777" w:rsidTr="00CD68A8">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EF6409E" w14:textId="77777777" w:rsidR="007C2B6C" w:rsidRDefault="007C2B6C" w:rsidP="00CD68A8">
            <w:pPr>
              <w:pStyle w:val="TAC"/>
            </w:pPr>
            <w:r>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19C058" w14:textId="77777777" w:rsidR="007C2B6C" w:rsidRDefault="007C2B6C" w:rsidP="00CD68A8">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F4CCBB" w14:textId="77777777" w:rsidR="007C2B6C" w:rsidRDefault="007C2B6C" w:rsidP="00CD68A8">
            <w:pPr>
              <w:pStyle w:val="TAC"/>
            </w:pPr>
            <w:r>
              <w:t>dBm/</w:t>
            </w:r>
          </w:p>
          <w:p w14:paraId="505EF6D4" w14:textId="77777777" w:rsidR="007C2B6C" w:rsidRDefault="007C2B6C" w:rsidP="00CD68A8">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2FF523" w14:textId="77777777" w:rsidR="007C2B6C" w:rsidRDefault="007C2B6C" w:rsidP="00CD68A8">
            <w:pPr>
              <w:pStyle w:val="TAC"/>
            </w:pPr>
            <w:r>
              <w:t>-82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DC1C8D" w14:textId="77777777" w:rsidR="007C2B6C" w:rsidRDefault="007C2B6C" w:rsidP="00CD68A8">
            <w:pPr>
              <w:pStyle w:val="TAC"/>
              <w:rPr>
                <w:lang w:eastAsia="zh-CN"/>
              </w:rPr>
            </w:pPr>
            <w:r>
              <w:rPr>
                <w:lang w:eastAsia="zh-CN"/>
              </w:rPr>
              <w:t>-91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402917" w14:textId="77777777" w:rsidR="007C2B6C" w:rsidRDefault="007C2B6C" w:rsidP="00CD68A8">
            <w:pPr>
              <w:pStyle w:val="TAC"/>
              <w:rPr>
                <w:lang w:eastAsia="zh-CN"/>
              </w:rPr>
            </w:pPr>
            <w:r>
              <w:rPr>
                <w:lang w:eastAsia="zh-CN"/>
              </w:rPr>
              <w:t>-82</w:t>
            </w:r>
          </w:p>
        </w:tc>
        <w:tc>
          <w:tcPr>
            <w:tcW w:w="2977" w:type="dxa"/>
            <w:tcBorders>
              <w:top w:val="single" w:sz="4" w:space="0" w:color="auto"/>
              <w:left w:val="single" w:sz="4" w:space="0" w:color="auto"/>
              <w:bottom w:val="single" w:sz="4" w:space="0" w:color="auto"/>
              <w:right w:val="single" w:sz="4" w:space="0" w:color="auto"/>
            </w:tcBorders>
            <w:vAlign w:val="center"/>
          </w:tcPr>
          <w:p w14:paraId="2B74FEFE" w14:textId="77777777" w:rsidR="007C2B6C" w:rsidRDefault="007C2B6C" w:rsidP="00CD68A8">
            <w:pPr>
              <w:pStyle w:val="TAL"/>
              <w:rPr>
                <w:lang w:eastAsia="en-GB"/>
              </w:rPr>
            </w:pPr>
          </w:p>
        </w:tc>
      </w:tr>
    </w:tbl>
    <w:p w14:paraId="0C2EF464" w14:textId="77777777" w:rsidR="007C2B6C" w:rsidRDefault="007C2B6C" w:rsidP="007C2B6C">
      <w:pPr>
        <w:rPr>
          <w:rFonts w:eastAsia="Times New Roman"/>
          <w:lang w:eastAsia="en-GB"/>
        </w:rPr>
      </w:pPr>
    </w:p>
    <w:p w14:paraId="006259BA" w14:textId="77777777" w:rsidR="007C2B6C" w:rsidRDefault="007C2B6C" w:rsidP="007C2B6C">
      <w:pPr>
        <w:pStyle w:val="TH"/>
      </w:pPr>
      <w:r>
        <w:t>Table 8.2.3.14.2.3.2-3: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C2B6C" w14:paraId="402E0A7F" w14:textId="77777777" w:rsidTr="00CD68A8">
        <w:tc>
          <w:tcPr>
            <w:tcW w:w="648" w:type="dxa"/>
            <w:tcBorders>
              <w:top w:val="single" w:sz="4" w:space="0" w:color="auto"/>
              <w:left w:val="single" w:sz="4" w:space="0" w:color="auto"/>
              <w:bottom w:val="nil"/>
              <w:right w:val="single" w:sz="4" w:space="0" w:color="auto"/>
            </w:tcBorders>
            <w:hideMark/>
          </w:tcPr>
          <w:p w14:paraId="5818ED4A" w14:textId="77777777" w:rsidR="007C2B6C" w:rsidRDefault="007C2B6C" w:rsidP="00CD68A8">
            <w:pPr>
              <w:pStyle w:val="TAH"/>
            </w:pPr>
            <w:r>
              <w:t>St</w:t>
            </w:r>
          </w:p>
        </w:tc>
        <w:tc>
          <w:tcPr>
            <w:tcW w:w="3969" w:type="dxa"/>
            <w:tcBorders>
              <w:top w:val="single" w:sz="4" w:space="0" w:color="auto"/>
              <w:left w:val="single" w:sz="4" w:space="0" w:color="auto"/>
              <w:bottom w:val="nil"/>
              <w:right w:val="single" w:sz="4" w:space="0" w:color="auto"/>
            </w:tcBorders>
            <w:hideMark/>
          </w:tcPr>
          <w:p w14:paraId="4F541CFB" w14:textId="77777777" w:rsidR="007C2B6C" w:rsidRDefault="007C2B6C" w:rsidP="00CD68A8">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8E89D07" w14:textId="77777777" w:rsidR="007C2B6C" w:rsidRDefault="007C2B6C" w:rsidP="00CD68A8">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3EDCF933" w14:textId="77777777" w:rsidR="007C2B6C" w:rsidRDefault="007C2B6C" w:rsidP="00CD68A8">
            <w:pPr>
              <w:pStyle w:val="TAH"/>
            </w:pPr>
            <w:r>
              <w:t>TP</w:t>
            </w:r>
          </w:p>
        </w:tc>
        <w:tc>
          <w:tcPr>
            <w:tcW w:w="892" w:type="dxa"/>
            <w:tcBorders>
              <w:top w:val="single" w:sz="4" w:space="0" w:color="auto"/>
              <w:left w:val="single" w:sz="4" w:space="0" w:color="auto"/>
              <w:bottom w:val="nil"/>
              <w:right w:val="single" w:sz="4" w:space="0" w:color="auto"/>
            </w:tcBorders>
            <w:hideMark/>
          </w:tcPr>
          <w:p w14:paraId="3E50E355" w14:textId="77777777" w:rsidR="007C2B6C" w:rsidRDefault="007C2B6C" w:rsidP="00CD68A8">
            <w:pPr>
              <w:pStyle w:val="TAH"/>
            </w:pPr>
            <w:r>
              <w:t>Verdict</w:t>
            </w:r>
          </w:p>
        </w:tc>
      </w:tr>
      <w:tr w:rsidR="007C2B6C" w14:paraId="0C5109F6" w14:textId="77777777" w:rsidTr="00CD68A8">
        <w:tc>
          <w:tcPr>
            <w:tcW w:w="648" w:type="dxa"/>
            <w:tcBorders>
              <w:top w:val="nil"/>
              <w:left w:val="single" w:sz="4" w:space="0" w:color="auto"/>
              <w:bottom w:val="single" w:sz="4" w:space="0" w:color="auto"/>
              <w:right w:val="single" w:sz="4" w:space="0" w:color="auto"/>
            </w:tcBorders>
          </w:tcPr>
          <w:p w14:paraId="41558314" w14:textId="77777777" w:rsidR="007C2B6C" w:rsidRDefault="007C2B6C" w:rsidP="00CD68A8">
            <w:pPr>
              <w:pStyle w:val="TAH"/>
            </w:pPr>
          </w:p>
        </w:tc>
        <w:tc>
          <w:tcPr>
            <w:tcW w:w="3969" w:type="dxa"/>
            <w:tcBorders>
              <w:top w:val="nil"/>
              <w:left w:val="single" w:sz="4" w:space="0" w:color="auto"/>
              <w:bottom w:val="single" w:sz="4" w:space="0" w:color="auto"/>
              <w:right w:val="single" w:sz="4" w:space="0" w:color="auto"/>
            </w:tcBorders>
          </w:tcPr>
          <w:p w14:paraId="0892610C" w14:textId="77777777" w:rsidR="007C2B6C" w:rsidRDefault="007C2B6C" w:rsidP="00CD68A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2A1C779" w14:textId="77777777" w:rsidR="007C2B6C" w:rsidRDefault="007C2B6C" w:rsidP="00CD68A8">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436E5D0D" w14:textId="77777777" w:rsidR="007C2B6C" w:rsidRDefault="007C2B6C" w:rsidP="00CD68A8">
            <w:pPr>
              <w:pStyle w:val="TAH"/>
            </w:pPr>
            <w:r>
              <w:t>Message</w:t>
            </w:r>
          </w:p>
        </w:tc>
        <w:tc>
          <w:tcPr>
            <w:tcW w:w="567" w:type="dxa"/>
            <w:tcBorders>
              <w:top w:val="nil"/>
              <w:left w:val="single" w:sz="4" w:space="0" w:color="auto"/>
              <w:bottom w:val="single" w:sz="4" w:space="0" w:color="auto"/>
              <w:right w:val="single" w:sz="4" w:space="0" w:color="auto"/>
            </w:tcBorders>
          </w:tcPr>
          <w:p w14:paraId="7BF48B5E" w14:textId="77777777" w:rsidR="007C2B6C" w:rsidRDefault="007C2B6C" w:rsidP="00CD68A8">
            <w:pPr>
              <w:pStyle w:val="TAH"/>
            </w:pPr>
          </w:p>
        </w:tc>
        <w:tc>
          <w:tcPr>
            <w:tcW w:w="892" w:type="dxa"/>
            <w:tcBorders>
              <w:top w:val="nil"/>
              <w:left w:val="single" w:sz="4" w:space="0" w:color="auto"/>
              <w:bottom w:val="single" w:sz="4" w:space="0" w:color="auto"/>
              <w:right w:val="single" w:sz="4" w:space="0" w:color="auto"/>
            </w:tcBorders>
          </w:tcPr>
          <w:p w14:paraId="6F939892" w14:textId="77777777" w:rsidR="007C2B6C" w:rsidRDefault="007C2B6C" w:rsidP="00CD68A8">
            <w:pPr>
              <w:pStyle w:val="TAH"/>
            </w:pPr>
          </w:p>
        </w:tc>
      </w:tr>
      <w:tr w:rsidR="007C2B6C" w14:paraId="1AF85556"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1BF7CBA8" w14:textId="77777777" w:rsidR="007C2B6C" w:rsidRDefault="007C2B6C" w:rsidP="00CD68A8">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0C4CA2BB" w14:textId="77777777" w:rsidR="007C2B6C" w:rsidRDefault="007C2B6C" w:rsidP="00CD68A8">
            <w:pPr>
              <w:pStyle w:val="TAL"/>
            </w:pPr>
            <w:r>
              <w:t>SS re-adjusts the cell-specific reference signal level according to row "T1" in table 8.2.3.14.2.3.2-2</w:t>
            </w:r>
            <w:del w:id="187" w:author="Daiwei Zhou (周代卫)" w:date="2024-07-16T19:12:00Z">
              <w:r w:rsidDel="00E233F9">
                <w:delText xml:space="preserve"> depending upon whether NR cells are configured on FR1 or FR2 bands respectively</w:delText>
              </w:r>
            </w:del>
            <w:r>
              <w:t>.</w:t>
            </w:r>
          </w:p>
        </w:tc>
        <w:tc>
          <w:tcPr>
            <w:tcW w:w="709" w:type="dxa"/>
            <w:tcBorders>
              <w:top w:val="single" w:sz="4" w:space="0" w:color="auto"/>
              <w:left w:val="single" w:sz="4" w:space="0" w:color="auto"/>
              <w:bottom w:val="single" w:sz="4" w:space="0" w:color="auto"/>
              <w:right w:val="single" w:sz="4" w:space="0" w:color="auto"/>
            </w:tcBorders>
            <w:hideMark/>
          </w:tcPr>
          <w:p w14:paraId="730BAA56" w14:textId="77777777" w:rsidR="007C2B6C" w:rsidRDefault="007C2B6C"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1928D3F" w14:textId="77777777" w:rsidR="007C2B6C" w:rsidRDefault="007C2B6C" w:rsidP="00CD68A8">
            <w:pPr>
              <w:pStyle w:val="TAL"/>
              <w:rPr>
                <w:i/>
              </w:rPr>
            </w:pPr>
            <w:r>
              <w:t>-</w:t>
            </w:r>
          </w:p>
        </w:tc>
        <w:tc>
          <w:tcPr>
            <w:tcW w:w="567" w:type="dxa"/>
            <w:tcBorders>
              <w:top w:val="single" w:sz="4" w:space="0" w:color="auto"/>
              <w:left w:val="single" w:sz="4" w:space="0" w:color="auto"/>
              <w:bottom w:val="single" w:sz="4" w:space="0" w:color="auto"/>
              <w:right w:val="single" w:sz="4" w:space="0" w:color="auto"/>
            </w:tcBorders>
            <w:hideMark/>
          </w:tcPr>
          <w:p w14:paraId="0E4161DD" w14:textId="77777777" w:rsidR="007C2B6C" w:rsidRDefault="007C2B6C"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D5402B2" w14:textId="77777777" w:rsidR="007C2B6C" w:rsidRDefault="007C2B6C" w:rsidP="00CD68A8">
            <w:pPr>
              <w:pStyle w:val="TAC"/>
            </w:pPr>
            <w:r>
              <w:t>-</w:t>
            </w:r>
          </w:p>
        </w:tc>
      </w:tr>
      <w:tr w:rsidR="007C2B6C" w14:paraId="13CFCFC5"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43EE82A8" w14:textId="77777777" w:rsidR="007C2B6C" w:rsidRDefault="007C2B6C" w:rsidP="00CD68A8">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30174CA3" w14:textId="3F8618EA" w:rsidR="007C2B6C" w:rsidRDefault="007C2B6C" w:rsidP="00CD68A8">
            <w:pPr>
              <w:pStyle w:val="TAL"/>
            </w:pPr>
            <w:r>
              <w:t xml:space="preserve">The SS transmits an </w:t>
            </w:r>
            <w:r>
              <w:rPr>
                <w:i/>
              </w:rPr>
              <w:t>RRCReconfiguration</w:t>
            </w:r>
            <w:r>
              <w:t xml:space="preserve"> message including reconfigur</w:t>
            </w:r>
            <w:del w:id="188" w:author="Daiwei Zhou (周代卫)" w:date="2024-08-15T10:48:00Z">
              <w:r w:rsidRPr="004D7A2A" w:rsidDel="004D7A2A">
                <w:rPr>
                  <w:highlight w:val="yellow"/>
                </w:rPr>
                <w:delText>e</w:delText>
              </w:r>
            </w:del>
            <w:del w:id="189" w:author="Daiwei Zhou (周代卫)" w:date="2024-07-16T19:13:00Z">
              <w:r w:rsidDel="001F6328">
                <w:delText>w</w:delText>
              </w:r>
            </w:del>
            <w:ins w:id="190" w:author="Daiwei Zhou (周代卫)" w:date="2024-08-15T10:48:00Z">
              <w:r w:rsidR="004D7A2A" w:rsidRPr="004D7A2A">
                <w:rPr>
                  <w:highlight w:val="yellow"/>
                </w:rPr>
                <w:t>ation</w:t>
              </w:r>
            </w:ins>
            <w:ins w:id="191" w:author="Daiwei Zhou (周代卫)" w:date="2024-07-16T19:13:00Z">
              <w:r>
                <w:t>W</w:t>
              </w:r>
            </w:ins>
            <w:r>
              <w:t>ith</w:t>
            </w:r>
            <w:del w:id="192" w:author="Daiwei Zhou (周代卫)" w:date="2024-08-15T10:48:00Z">
              <w:r w:rsidRPr="004D7A2A" w:rsidDel="004D7A2A">
                <w:rPr>
                  <w:highlight w:val="yellow"/>
                </w:rPr>
                <w:delText>s</w:delText>
              </w:r>
            </w:del>
            <w:ins w:id="193" w:author="Daiwei Zhou (周代卫)" w:date="2024-08-15T10:48:00Z">
              <w:r w:rsidR="004D7A2A" w:rsidRPr="004D7A2A">
                <w:rPr>
                  <w:highlight w:val="yellow"/>
                </w:rPr>
                <w:t>S</w:t>
              </w:r>
            </w:ins>
            <w:r>
              <w:t>ync to handover source PSCell NR Cell 10 to target NR Cell 30 with Split DRB</w:t>
            </w:r>
            <w:ins w:id="194" w:author="Daiwei Zhou (周代卫)" w:date="2024-07-16T19:13:00Z">
              <w:r>
                <w:t>.</w:t>
              </w:r>
            </w:ins>
          </w:p>
        </w:tc>
        <w:tc>
          <w:tcPr>
            <w:tcW w:w="709" w:type="dxa"/>
            <w:tcBorders>
              <w:top w:val="single" w:sz="4" w:space="0" w:color="auto"/>
              <w:left w:val="single" w:sz="4" w:space="0" w:color="auto"/>
              <w:bottom w:val="single" w:sz="4" w:space="0" w:color="auto"/>
              <w:right w:val="single" w:sz="4" w:space="0" w:color="auto"/>
            </w:tcBorders>
            <w:hideMark/>
          </w:tcPr>
          <w:p w14:paraId="08E3C862" w14:textId="77777777" w:rsidR="007C2B6C" w:rsidRDefault="007C2B6C"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258B0FCD" w14:textId="77777777" w:rsidR="007C2B6C" w:rsidRDefault="007C2B6C" w:rsidP="00CD68A8">
            <w:pPr>
              <w:pStyle w:val="TAL"/>
              <w:rPr>
                <w:i/>
              </w:rPr>
            </w:pPr>
            <w:r>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62E9E7CA" w14:textId="77777777" w:rsidR="007C2B6C" w:rsidRDefault="007C2B6C"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26E12B0" w14:textId="77777777" w:rsidR="007C2B6C" w:rsidRDefault="007C2B6C" w:rsidP="00CD68A8">
            <w:pPr>
              <w:pStyle w:val="TAC"/>
            </w:pPr>
            <w:r>
              <w:t>-</w:t>
            </w:r>
          </w:p>
        </w:tc>
      </w:tr>
      <w:tr w:rsidR="007C2B6C" w14:paraId="43B1B96D"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26626646" w14:textId="77777777" w:rsidR="007C2B6C" w:rsidRDefault="007C2B6C" w:rsidP="00CD68A8">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27FA5DA1" w14:textId="77777777" w:rsidR="007C2B6C" w:rsidRDefault="007C2B6C" w:rsidP="00CD68A8">
            <w:pPr>
              <w:pStyle w:val="TAL"/>
            </w:pPr>
            <w:r>
              <w:t xml:space="preserve">Check: Does the UE transmit an </w:t>
            </w:r>
            <w:r>
              <w:rPr>
                <w:i/>
              </w:rPr>
              <w:t xml:space="preserve">RRCReconfigurationComplete </w:t>
            </w:r>
            <w:r>
              <w:t>message?</w:t>
            </w:r>
          </w:p>
        </w:tc>
        <w:tc>
          <w:tcPr>
            <w:tcW w:w="709" w:type="dxa"/>
            <w:tcBorders>
              <w:top w:val="single" w:sz="4" w:space="0" w:color="auto"/>
              <w:left w:val="single" w:sz="4" w:space="0" w:color="auto"/>
              <w:bottom w:val="single" w:sz="4" w:space="0" w:color="auto"/>
              <w:right w:val="single" w:sz="4" w:space="0" w:color="auto"/>
            </w:tcBorders>
            <w:hideMark/>
          </w:tcPr>
          <w:p w14:paraId="4AE6A6EE" w14:textId="77777777" w:rsidR="007C2B6C" w:rsidRDefault="007C2B6C"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0D9ED035" w14:textId="77777777" w:rsidR="007C2B6C" w:rsidRDefault="007C2B6C" w:rsidP="00CD68A8">
            <w:pPr>
              <w:pStyle w:val="TAL"/>
              <w:rPr>
                <w:i/>
              </w:rPr>
            </w:pPr>
            <w:r>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20A62945" w14:textId="77777777" w:rsidR="007C2B6C" w:rsidRDefault="007C2B6C" w:rsidP="00CD68A8">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2189EF65" w14:textId="77777777" w:rsidR="007C2B6C" w:rsidRDefault="007C2B6C" w:rsidP="00CD68A8">
            <w:pPr>
              <w:pStyle w:val="TAC"/>
            </w:pPr>
            <w:r>
              <w:t>P</w:t>
            </w:r>
          </w:p>
        </w:tc>
      </w:tr>
      <w:tr w:rsidR="007C2B6C" w14:paraId="5380E73F"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14236C3B" w14:textId="77777777" w:rsidR="007C2B6C" w:rsidRDefault="007C2B6C" w:rsidP="00CD68A8">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2DFBE0E9" w14:textId="77777777" w:rsidR="007C2B6C" w:rsidRDefault="007C2B6C" w:rsidP="00CD68A8">
            <w:pPr>
              <w:pStyle w:val="TAL"/>
            </w:pPr>
            <w:r>
              <w:t>Check: Does the test result of test procedure in TS 38.508-1</w:t>
            </w:r>
            <w:ins w:id="195" w:author="Daiwei Zhou (周代卫)" w:date="2024-07-16T19:13:00Z">
              <w:r>
                <w:t xml:space="preserve"> [4]</w:t>
              </w:r>
            </w:ins>
            <w:r>
              <w:t xml:space="preserve"> subclause 4.9.1 indicate that the UE is capable of exchanging IP data on Split DRB using </w:t>
            </w:r>
            <w:r>
              <w:rPr>
                <w:lang w:eastAsia="zh-CN"/>
              </w:rPr>
              <w:t>SCG</w:t>
            </w:r>
            <w:r>
              <w:t xml:space="preserve"> radio path on NR Cell 30?</w:t>
            </w:r>
          </w:p>
        </w:tc>
        <w:tc>
          <w:tcPr>
            <w:tcW w:w="709" w:type="dxa"/>
            <w:tcBorders>
              <w:top w:val="single" w:sz="4" w:space="0" w:color="auto"/>
              <w:left w:val="single" w:sz="4" w:space="0" w:color="auto"/>
              <w:bottom w:val="single" w:sz="4" w:space="0" w:color="auto"/>
              <w:right w:val="single" w:sz="4" w:space="0" w:color="auto"/>
            </w:tcBorders>
            <w:hideMark/>
          </w:tcPr>
          <w:p w14:paraId="32F01D71" w14:textId="77777777" w:rsidR="007C2B6C" w:rsidRDefault="007C2B6C"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40A646E0" w14:textId="77777777" w:rsidR="007C2B6C" w:rsidRDefault="007C2B6C"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5F9DC83" w14:textId="77777777" w:rsidR="007C2B6C" w:rsidRDefault="007C2B6C" w:rsidP="00CD68A8">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1D8D5EF7" w14:textId="77777777" w:rsidR="007C2B6C" w:rsidRDefault="007C2B6C" w:rsidP="00CD68A8">
            <w:pPr>
              <w:pStyle w:val="TAC"/>
            </w:pPr>
            <w:r>
              <w:t>-</w:t>
            </w:r>
          </w:p>
        </w:tc>
      </w:tr>
    </w:tbl>
    <w:p w14:paraId="13343A99" w14:textId="77777777" w:rsidR="007C2B6C" w:rsidRDefault="007C2B6C" w:rsidP="007C2B6C">
      <w:pPr>
        <w:rPr>
          <w:rFonts w:eastAsia="Times New Roman"/>
          <w:lang w:eastAsia="en-GB"/>
        </w:rPr>
      </w:pPr>
    </w:p>
    <w:p w14:paraId="55B8C9D6" w14:textId="77777777" w:rsidR="007C2B6C" w:rsidRDefault="007C2B6C" w:rsidP="007C2B6C">
      <w:pPr>
        <w:pStyle w:val="H6"/>
      </w:pPr>
      <w:r>
        <w:lastRenderedPageBreak/>
        <w:t>8.2.3.14.2.3.3</w:t>
      </w:r>
      <w:r>
        <w:tab/>
        <w:t>Specific message contents</w:t>
      </w:r>
    </w:p>
    <w:p w14:paraId="2D23F0CF" w14:textId="77777777" w:rsidR="007C2B6C" w:rsidRDefault="007C2B6C" w:rsidP="007C2B6C">
      <w:pPr>
        <w:pStyle w:val="TH"/>
      </w:pPr>
      <w:r>
        <w:t xml:space="preserve">Table 8.2.3.14.2.3.3-1: </w:t>
      </w:r>
      <w:r>
        <w:rPr>
          <w:i/>
        </w:rPr>
        <w:t xml:space="preserve">RRCReconfiguration </w:t>
      </w:r>
      <w:r>
        <w:t>(step 2, Table 8.2.3.14.2.3.2-3)</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7C2B6C" w14:paraId="02A8B08A" w14:textId="77777777" w:rsidTr="00CD68A8">
        <w:tc>
          <w:tcPr>
            <w:tcW w:w="9720" w:type="dxa"/>
            <w:gridSpan w:val="4"/>
            <w:tcBorders>
              <w:top w:val="single" w:sz="4" w:space="0" w:color="auto"/>
              <w:left w:val="single" w:sz="4" w:space="0" w:color="auto"/>
              <w:bottom w:val="single" w:sz="4" w:space="0" w:color="auto"/>
              <w:right w:val="single" w:sz="4" w:space="0" w:color="auto"/>
            </w:tcBorders>
            <w:hideMark/>
          </w:tcPr>
          <w:p w14:paraId="56D9F569" w14:textId="77777777" w:rsidR="007C2B6C" w:rsidRDefault="007C2B6C" w:rsidP="00CD68A8">
            <w:pPr>
              <w:pStyle w:val="TAL"/>
            </w:pPr>
            <w:r>
              <w:t>Derivation Path: TS 38.508-1 [4], Table 4.6.1-13</w:t>
            </w:r>
          </w:p>
        </w:tc>
      </w:tr>
      <w:tr w:rsidR="007C2B6C" w14:paraId="6C40E7D4" w14:textId="77777777" w:rsidTr="00CD68A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9471F" w14:textId="77777777" w:rsidR="007C2B6C" w:rsidRDefault="007C2B6C" w:rsidP="00CD68A8">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A3173" w14:textId="77777777" w:rsidR="007C2B6C" w:rsidRDefault="007C2B6C" w:rsidP="00CD68A8">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7FAAB" w14:textId="77777777" w:rsidR="007C2B6C" w:rsidRDefault="007C2B6C" w:rsidP="00CD68A8">
            <w:pPr>
              <w:pStyle w:val="TAH"/>
            </w:pPr>
            <w:r>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84F8E" w14:textId="77777777" w:rsidR="007C2B6C" w:rsidRDefault="007C2B6C" w:rsidP="00CD68A8">
            <w:pPr>
              <w:pStyle w:val="TAH"/>
            </w:pPr>
            <w:r>
              <w:t>Condition</w:t>
            </w:r>
          </w:p>
        </w:tc>
      </w:tr>
      <w:tr w:rsidR="007C2B6C" w14:paraId="107A59B4" w14:textId="77777777" w:rsidTr="00CD68A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AA9ED" w14:textId="77777777" w:rsidR="007C2B6C" w:rsidRDefault="007C2B6C" w:rsidP="00CD68A8">
            <w:pPr>
              <w:pStyle w:val="TAL"/>
            </w:pPr>
            <w:r>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5B0F4" w14:textId="77777777" w:rsidR="007C2B6C" w:rsidRDefault="007C2B6C"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261E5" w14:textId="77777777" w:rsidR="007C2B6C" w:rsidRDefault="007C2B6C" w:rsidP="00CD68A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2858D" w14:textId="77777777" w:rsidR="007C2B6C" w:rsidRDefault="007C2B6C" w:rsidP="00CD68A8">
            <w:pPr>
              <w:pStyle w:val="TAL"/>
            </w:pPr>
          </w:p>
        </w:tc>
      </w:tr>
      <w:tr w:rsidR="007C2B6C" w14:paraId="2A03B0DE" w14:textId="77777777" w:rsidTr="00CD68A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FFBF3" w14:textId="77777777" w:rsidR="007C2B6C" w:rsidRDefault="007C2B6C" w:rsidP="00CD68A8">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15D8A" w14:textId="77777777" w:rsidR="007C2B6C" w:rsidRDefault="007C2B6C"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E3CD0" w14:textId="77777777" w:rsidR="007C2B6C" w:rsidRDefault="007C2B6C" w:rsidP="00CD68A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FF4EC" w14:textId="77777777" w:rsidR="007C2B6C" w:rsidRDefault="007C2B6C" w:rsidP="00CD68A8">
            <w:pPr>
              <w:pStyle w:val="TAL"/>
            </w:pPr>
          </w:p>
        </w:tc>
      </w:tr>
      <w:tr w:rsidR="007C2B6C" w14:paraId="7567376C" w14:textId="77777777" w:rsidTr="00CD68A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4F1CA" w14:textId="77777777" w:rsidR="007C2B6C" w:rsidRDefault="007C2B6C" w:rsidP="00CD68A8">
            <w:pPr>
              <w:pStyle w:val="TAL"/>
            </w:pPr>
            <w:r>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CB49D" w14:textId="77777777" w:rsidR="007C2B6C" w:rsidRDefault="007C2B6C"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9C9E5" w14:textId="77777777" w:rsidR="007C2B6C" w:rsidRDefault="007C2B6C" w:rsidP="00CD68A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32E62" w14:textId="77777777" w:rsidR="007C2B6C" w:rsidRDefault="007C2B6C" w:rsidP="00CD68A8">
            <w:pPr>
              <w:pStyle w:val="TAL"/>
            </w:pPr>
          </w:p>
        </w:tc>
      </w:tr>
      <w:tr w:rsidR="007C2B6C" w14:paraId="70E505D5" w14:textId="77777777" w:rsidTr="00CD68A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61190" w14:textId="77777777" w:rsidR="007C2B6C" w:rsidRDefault="007C2B6C" w:rsidP="00CD68A8">
            <w:pPr>
              <w:pStyle w:val="TAL"/>
            </w:pPr>
            <w:r>
              <w:t xml:space="preserve">      </w:t>
            </w:r>
            <w:del w:id="196" w:author="Daiwei Zhou (周代卫)" w:date="2024-07-16T19:14:00Z">
              <w:r w:rsidDel="00B666B1">
                <w:delText xml:space="preserve">  </w:delText>
              </w:r>
            </w:del>
            <w:r>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C875F" w14:textId="77777777" w:rsidR="007C2B6C" w:rsidRDefault="007C2B6C"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21AFC" w14:textId="77777777" w:rsidR="007C2B6C" w:rsidRDefault="007C2B6C" w:rsidP="00CD68A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1F65C" w14:textId="77777777" w:rsidR="007C2B6C" w:rsidRDefault="007C2B6C" w:rsidP="00CD68A8">
            <w:pPr>
              <w:pStyle w:val="TAL"/>
            </w:pPr>
          </w:p>
        </w:tc>
      </w:tr>
      <w:tr w:rsidR="007C2B6C" w14:paraId="015C102A" w14:textId="77777777" w:rsidTr="00CD68A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D9F10" w14:textId="77777777" w:rsidR="007C2B6C" w:rsidRDefault="007C2B6C" w:rsidP="00CD68A8">
            <w:pPr>
              <w:pStyle w:val="TAL"/>
            </w:pPr>
            <w:r>
              <w:rPr>
                <w:lang w:eastAsia="zh-CN"/>
              </w:rPr>
              <w:t xml:space="preserve">        </w:t>
            </w:r>
            <w:del w:id="197" w:author="Daiwei Zhou (周代卫)" w:date="2024-07-16T19:14:00Z">
              <w:r w:rsidDel="00B666B1">
                <w:rPr>
                  <w:lang w:eastAsia="zh-CN"/>
                </w:rPr>
                <w:delText xml:space="preserve">  </w:delText>
              </w:r>
            </w:del>
            <w:proofErr w:type="spellStart"/>
            <w:r>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BE4D5" w14:textId="77777777" w:rsidR="007C2B6C" w:rsidRDefault="007C2B6C" w:rsidP="00CD68A8">
            <w:pPr>
              <w:pStyle w:val="TAL"/>
            </w:pPr>
            <w:r>
              <w:t xml:space="preserve">OCTET STRING (CONTAINING </w:t>
            </w:r>
            <w:proofErr w:type="spellStart"/>
            <w:r>
              <w:t>CellGroupConfig</w:t>
            </w:r>
            <w:proofErr w:type="spellEnd"/>
            <w:r>
              <w:t>-Add)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685D1" w14:textId="77777777" w:rsidR="007C2B6C" w:rsidRDefault="007C2B6C" w:rsidP="00CD68A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84C82" w14:textId="77777777" w:rsidR="007C2B6C" w:rsidRDefault="007C2B6C" w:rsidP="00CD68A8">
            <w:pPr>
              <w:pStyle w:val="TAL"/>
            </w:pPr>
          </w:p>
        </w:tc>
      </w:tr>
      <w:tr w:rsidR="007C2B6C" w14:paraId="14EC5D31" w14:textId="77777777" w:rsidTr="00CD68A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4D52D" w14:textId="77777777" w:rsidR="007C2B6C" w:rsidRDefault="007C2B6C" w:rsidP="00CD68A8">
            <w:pPr>
              <w:pStyle w:val="TAL"/>
            </w:pPr>
            <w:r>
              <w:t xml:space="preserve">        </w:t>
            </w:r>
            <w:del w:id="198" w:author="Daiwei Zhou (周代卫)" w:date="2024-07-16T19:15:00Z">
              <w:r w:rsidDel="00B666B1">
                <w:delText xml:space="preserve">  </w:delText>
              </w:r>
            </w:del>
            <w:r>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308D9" w14:textId="77777777" w:rsidR="007C2B6C" w:rsidRDefault="007C2B6C"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7488C" w14:textId="77777777" w:rsidR="007C2B6C" w:rsidRDefault="007C2B6C" w:rsidP="00CD68A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6E2EC" w14:textId="77777777" w:rsidR="007C2B6C" w:rsidRDefault="007C2B6C" w:rsidP="00CD68A8">
            <w:pPr>
              <w:pStyle w:val="TAL"/>
            </w:pPr>
          </w:p>
        </w:tc>
      </w:tr>
      <w:tr w:rsidR="007C2B6C" w14:paraId="62DFF0BE" w14:textId="77777777" w:rsidTr="00CD68A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FD207" w14:textId="77777777" w:rsidR="007C2B6C" w:rsidRDefault="007C2B6C" w:rsidP="00CD68A8">
            <w:pPr>
              <w:pStyle w:val="TAL"/>
            </w:pPr>
            <w:r>
              <w:t xml:space="preserve">          </w:t>
            </w:r>
            <w:del w:id="199" w:author="Daiwei Zhou (周代卫)" w:date="2024-07-16T19:15:00Z">
              <w:r w:rsidDel="00B666B1">
                <w:delText xml:space="preserve">  </w:delText>
              </w:r>
            </w:del>
            <w:r>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93D58" w14:textId="77777777" w:rsidR="007C2B6C" w:rsidRDefault="007C2B6C"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33AE6" w14:textId="77777777" w:rsidR="007C2B6C" w:rsidRDefault="007C2B6C" w:rsidP="00CD68A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772E8" w14:textId="77777777" w:rsidR="007C2B6C" w:rsidRDefault="007C2B6C" w:rsidP="00CD68A8">
            <w:pPr>
              <w:pStyle w:val="TAL"/>
            </w:pPr>
          </w:p>
        </w:tc>
      </w:tr>
      <w:tr w:rsidR="007C2B6C" w14:paraId="142AB2F9" w14:textId="77777777" w:rsidTr="00CD68A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38749" w14:textId="77777777" w:rsidR="007C2B6C" w:rsidRDefault="007C2B6C" w:rsidP="00CD68A8">
            <w:pPr>
              <w:pStyle w:val="TAL"/>
            </w:pPr>
            <w:r>
              <w:t xml:space="preserve">            </w:t>
            </w:r>
            <w:del w:id="200" w:author="Daiwei Zhou (周代卫)" w:date="2024-07-16T19:15:00Z">
              <w:r w:rsidDel="00B666B1">
                <w:delText xml:space="preserve">  </w:delText>
              </w:r>
            </w:del>
            <w:r>
              <w:t>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9C254" w14:textId="77777777" w:rsidR="007C2B6C" w:rsidRDefault="007C2B6C"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0DCF1" w14:textId="77777777" w:rsidR="007C2B6C" w:rsidRDefault="007C2B6C" w:rsidP="00CD68A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8EDE1" w14:textId="77777777" w:rsidR="007C2B6C" w:rsidRDefault="007C2B6C" w:rsidP="00CD68A8">
            <w:pPr>
              <w:pStyle w:val="TAL"/>
            </w:pPr>
          </w:p>
        </w:tc>
      </w:tr>
      <w:tr w:rsidR="007C2B6C" w14:paraId="0F75D58B" w14:textId="77777777" w:rsidTr="00CD68A8">
        <w:tc>
          <w:tcPr>
            <w:tcW w:w="4500" w:type="dxa"/>
            <w:tcBorders>
              <w:top w:val="single" w:sz="4" w:space="0" w:color="auto"/>
              <w:left w:val="single" w:sz="4" w:space="0" w:color="auto"/>
              <w:bottom w:val="single" w:sz="4" w:space="0" w:color="auto"/>
              <w:right w:val="single" w:sz="4" w:space="0" w:color="auto"/>
            </w:tcBorders>
            <w:hideMark/>
          </w:tcPr>
          <w:p w14:paraId="4520B2F4" w14:textId="77777777" w:rsidR="007C2B6C" w:rsidRDefault="007C2B6C" w:rsidP="00CD68A8">
            <w:pPr>
              <w:pStyle w:val="TAL"/>
            </w:pPr>
            <w:r>
              <w:t xml:space="preserve">              </w:t>
            </w:r>
            <w:del w:id="201" w:author="Daiwei Zhou (周代卫)" w:date="2024-07-16T19:15:00Z">
              <w:r w:rsidDel="00B666B1">
                <w:delText xml:space="preserve">  </w:delText>
              </w:r>
            </w:del>
            <w:r>
              <w:t>setup SEQUENCE {</w:t>
            </w:r>
          </w:p>
        </w:tc>
        <w:tc>
          <w:tcPr>
            <w:tcW w:w="2268" w:type="dxa"/>
            <w:tcBorders>
              <w:top w:val="single" w:sz="4" w:space="0" w:color="auto"/>
              <w:left w:val="single" w:sz="4" w:space="0" w:color="auto"/>
              <w:bottom w:val="single" w:sz="4" w:space="0" w:color="auto"/>
              <w:right w:val="single" w:sz="4" w:space="0" w:color="auto"/>
            </w:tcBorders>
          </w:tcPr>
          <w:p w14:paraId="127E12D6" w14:textId="77777777" w:rsidR="007C2B6C" w:rsidRDefault="007C2B6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09A54734" w14:textId="77777777" w:rsidR="007C2B6C" w:rsidRDefault="007C2B6C" w:rsidP="00CD68A8">
            <w:pPr>
              <w:pStyle w:val="TAL"/>
            </w:pPr>
          </w:p>
        </w:tc>
        <w:tc>
          <w:tcPr>
            <w:tcW w:w="1251" w:type="dxa"/>
            <w:tcBorders>
              <w:top w:val="single" w:sz="4" w:space="0" w:color="auto"/>
              <w:left w:val="single" w:sz="4" w:space="0" w:color="auto"/>
              <w:bottom w:val="single" w:sz="4" w:space="0" w:color="auto"/>
              <w:right w:val="single" w:sz="4" w:space="0" w:color="auto"/>
            </w:tcBorders>
          </w:tcPr>
          <w:p w14:paraId="24A956DB" w14:textId="77777777" w:rsidR="007C2B6C" w:rsidRDefault="007C2B6C" w:rsidP="00CD68A8">
            <w:pPr>
              <w:pStyle w:val="TAL"/>
            </w:pPr>
          </w:p>
        </w:tc>
      </w:tr>
      <w:tr w:rsidR="007C2B6C" w14:paraId="5C64B9C4" w14:textId="77777777" w:rsidTr="00CD68A8">
        <w:tc>
          <w:tcPr>
            <w:tcW w:w="4500" w:type="dxa"/>
            <w:tcBorders>
              <w:top w:val="single" w:sz="4" w:space="0" w:color="auto"/>
              <w:left w:val="single" w:sz="4" w:space="0" w:color="auto"/>
              <w:bottom w:val="single" w:sz="4" w:space="0" w:color="auto"/>
              <w:right w:val="single" w:sz="4" w:space="0" w:color="auto"/>
            </w:tcBorders>
            <w:hideMark/>
          </w:tcPr>
          <w:p w14:paraId="368E0200" w14:textId="77777777" w:rsidR="007C2B6C" w:rsidRDefault="007C2B6C" w:rsidP="00CD68A8">
            <w:pPr>
              <w:pStyle w:val="TAL"/>
            </w:pPr>
            <w:r>
              <w:t xml:space="preserve">                </w:t>
            </w:r>
            <w:del w:id="202" w:author="Daiwei Zhou (周代卫)" w:date="2024-07-16T19:15:00Z">
              <w:r w:rsidDel="00B666B1">
                <w:delText xml:space="preserve">  </w:delText>
              </w:r>
            </w:del>
            <w:r>
              <w:t>mrdc-SecondaryCellGroup CHOICE {</w:t>
            </w:r>
          </w:p>
        </w:tc>
        <w:tc>
          <w:tcPr>
            <w:tcW w:w="2268" w:type="dxa"/>
            <w:tcBorders>
              <w:top w:val="single" w:sz="4" w:space="0" w:color="auto"/>
              <w:left w:val="single" w:sz="4" w:space="0" w:color="auto"/>
              <w:bottom w:val="single" w:sz="4" w:space="0" w:color="auto"/>
              <w:right w:val="single" w:sz="4" w:space="0" w:color="auto"/>
            </w:tcBorders>
          </w:tcPr>
          <w:p w14:paraId="00EF7EF0" w14:textId="77777777" w:rsidR="007C2B6C" w:rsidRDefault="007C2B6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7EE574DB" w14:textId="77777777" w:rsidR="007C2B6C" w:rsidRDefault="007C2B6C" w:rsidP="00CD68A8">
            <w:pPr>
              <w:pStyle w:val="TAL"/>
            </w:pPr>
          </w:p>
        </w:tc>
        <w:tc>
          <w:tcPr>
            <w:tcW w:w="1251" w:type="dxa"/>
            <w:tcBorders>
              <w:top w:val="single" w:sz="4" w:space="0" w:color="auto"/>
              <w:left w:val="single" w:sz="4" w:space="0" w:color="auto"/>
              <w:bottom w:val="single" w:sz="4" w:space="0" w:color="auto"/>
              <w:right w:val="single" w:sz="4" w:space="0" w:color="auto"/>
            </w:tcBorders>
          </w:tcPr>
          <w:p w14:paraId="43C0F430" w14:textId="77777777" w:rsidR="007C2B6C" w:rsidRDefault="007C2B6C" w:rsidP="00CD68A8">
            <w:pPr>
              <w:pStyle w:val="TAL"/>
            </w:pPr>
          </w:p>
        </w:tc>
      </w:tr>
      <w:tr w:rsidR="007C2B6C" w14:paraId="1878F4A4" w14:textId="77777777" w:rsidTr="00CD68A8">
        <w:tc>
          <w:tcPr>
            <w:tcW w:w="4500" w:type="dxa"/>
            <w:tcBorders>
              <w:top w:val="single" w:sz="4" w:space="0" w:color="auto"/>
              <w:left w:val="single" w:sz="4" w:space="0" w:color="auto"/>
              <w:bottom w:val="single" w:sz="4" w:space="0" w:color="auto"/>
              <w:right w:val="single" w:sz="4" w:space="0" w:color="auto"/>
            </w:tcBorders>
            <w:hideMark/>
          </w:tcPr>
          <w:p w14:paraId="1F37765D" w14:textId="77777777" w:rsidR="007C2B6C" w:rsidRDefault="007C2B6C" w:rsidP="00CD68A8">
            <w:pPr>
              <w:pStyle w:val="TAL"/>
            </w:pPr>
            <w:r>
              <w:t xml:space="preserve">                  </w:t>
            </w:r>
            <w:del w:id="203" w:author="Daiwei Zhou (周代卫)" w:date="2024-07-16T19:15:00Z">
              <w:r w:rsidDel="00B666B1">
                <w:delText xml:space="preserve">  </w:delText>
              </w:r>
            </w:del>
            <w:r>
              <w:t>nr-SCG</w:t>
            </w:r>
          </w:p>
        </w:tc>
        <w:tc>
          <w:tcPr>
            <w:tcW w:w="2268" w:type="dxa"/>
            <w:tcBorders>
              <w:top w:val="single" w:sz="4" w:space="0" w:color="auto"/>
              <w:left w:val="single" w:sz="4" w:space="0" w:color="auto"/>
              <w:bottom w:val="single" w:sz="4" w:space="0" w:color="auto"/>
              <w:right w:val="single" w:sz="4" w:space="0" w:color="auto"/>
            </w:tcBorders>
            <w:hideMark/>
          </w:tcPr>
          <w:p w14:paraId="2DC47F50" w14:textId="77777777" w:rsidR="007C2B6C" w:rsidRDefault="007C2B6C" w:rsidP="00CD68A8">
            <w:pPr>
              <w:pStyle w:val="TAL"/>
            </w:pPr>
            <w:r>
              <w:t>OCTET STRING (CONTAINING RRCReconfiguration-Mod)</w:t>
            </w:r>
          </w:p>
        </w:tc>
        <w:tc>
          <w:tcPr>
            <w:tcW w:w="1701" w:type="dxa"/>
            <w:tcBorders>
              <w:top w:val="single" w:sz="4" w:space="0" w:color="auto"/>
              <w:left w:val="single" w:sz="4" w:space="0" w:color="auto"/>
              <w:bottom w:val="single" w:sz="4" w:space="0" w:color="auto"/>
              <w:right w:val="single" w:sz="4" w:space="0" w:color="auto"/>
            </w:tcBorders>
          </w:tcPr>
          <w:p w14:paraId="6654FC5F" w14:textId="77777777" w:rsidR="007C2B6C" w:rsidRDefault="007C2B6C" w:rsidP="00CD68A8">
            <w:pPr>
              <w:pStyle w:val="TAL"/>
            </w:pPr>
          </w:p>
        </w:tc>
        <w:tc>
          <w:tcPr>
            <w:tcW w:w="1251" w:type="dxa"/>
            <w:tcBorders>
              <w:top w:val="single" w:sz="4" w:space="0" w:color="auto"/>
              <w:left w:val="single" w:sz="4" w:space="0" w:color="auto"/>
              <w:bottom w:val="single" w:sz="4" w:space="0" w:color="auto"/>
              <w:right w:val="single" w:sz="4" w:space="0" w:color="auto"/>
            </w:tcBorders>
          </w:tcPr>
          <w:p w14:paraId="6562C052" w14:textId="77777777" w:rsidR="007C2B6C" w:rsidRDefault="007C2B6C" w:rsidP="00CD68A8">
            <w:pPr>
              <w:pStyle w:val="TAL"/>
            </w:pPr>
          </w:p>
        </w:tc>
      </w:tr>
      <w:tr w:rsidR="007C2B6C" w14:paraId="178C40D2" w14:textId="77777777" w:rsidTr="00CD68A8">
        <w:tc>
          <w:tcPr>
            <w:tcW w:w="4500" w:type="dxa"/>
            <w:tcBorders>
              <w:top w:val="single" w:sz="4" w:space="0" w:color="auto"/>
              <w:left w:val="single" w:sz="4" w:space="0" w:color="auto"/>
              <w:bottom w:val="single" w:sz="4" w:space="0" w:color="auto"/>
              <w:right w:val="single" w:sz="4" w:space="0" w:color="auto"/>
            </w:tcBorders>
            <w:hideMark/>
          </w:tcPr>
          <w:p w14:paraId="734DEBCD" w14:textId="77777777" w:rsidR="007C2B6C" w:rsidRDefault="007C2B6C" w:rsidP="00CD68A8">
            <w:pPr>
              <w:pStyle w:val="TAL"/>
            </w:pPr>
            <w:r>
              <w:t xml:space="preserve">                </w:t>
            </w:r>
            <w:del w:id="204" w:author="Daiwei Zhou (周代卫)" w:date="2024-07-16T19:15:00Z">
              <w:r w:rsidDel="00B666B1">
                <w:delText xml:space="preserve">  </w:delText>
              </w:r>
            </w:del>
            <w:r>
              <w:t>}</w:t>
            </w:r>
          </w:p>
        </w:tc>
        <w:tc>
          <w:tcPr>
            <w:tcW w:w="2268" w:type="dxa"/>
            <w:tcBorders>
              <w:top w:val="single" w:sz="4" w:space="0" w:color="auto"/>
              <w:left w:val="single" w:sz="4" w:space="0" w:color="auto"/>
              <w:bottom w:val="single" w:sz="4" w:space="0" w:color="auto"/>
              <w:right w:val="single" w:sz="4" w:space="0" w:color="auto"/>
            </w:tcBorders>
          </w:tcPr>
          <w:p w14:paraId="0F5C0878" w14:textId="77777777" w:rsidR="007C2B6C" w:rsidRDefault="007C2B6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58BD93C5" w14:textId="77777777" w:rsidR="007C2B6C" w:rsidRDefault="007C2B6C" w:rsidP="00CD68A8">
            <w:pPr>
              <w:pStyle w:val="TAL"/>
            </w:pPr>
          </w:p>
        </w:tc>
        <w:tc>
          <w:tcPr>
            <w:tcW w:w="1251" w:type="dxa"/>
            <w:tcBorders>
              <w:top w:val="single" w:sz="4" w:space="0" w:color="auto"/>
              <w:left w:val="single" w:sz="4" w:space="0" w:color="auto"/>
              <w:bottom w:val="single" w:sz="4" w:space="0" w:color="auto"/>
              <w:right w:val="single" w:sz="4" w:space="0" w:color="auto"/>
            </w:tcBorders>
          </w:tcPr>
          <w:p w14:paraId="7BDAE4E6" w14:textId="77777777" w:rsidR="007C2B6C" w:rsidRDefault="007C2B6C" w:rsidP="00CD68A8">
            <w:pPr>
              <w:pStyle w:val="TAL"/>
            </w:pPr>
          </w:p>
        </w:tc>
      </w:tr>
      <w:tr w:rsidR="007C2B6C" w14:paraId="2E0B3EC9" w14:textId="77777777" w:rsidTr="00CD68A8">
        <w:tc>
          <w:tcPr>
            <w:tcW w:w="4500" w:type="dxa"/>
            <w:tcBorders>
              <w:top w:val="single" w:sz="4" w:space="0" w:color="auto"/>
              <w:left w:val="single" w:sz="4" w:space="0" w:color="auto"/>
              <w:bottom w:val="single" w:sz="4" w:space="0" w:color="auto"/>
              <w:right w:val="single" w:sz="4" w:space="0" w:color="auto"/>
            </w:tcBorders>
            <w:hideMark/>
          </w:tcPr>
          <w:p w14:paraId="7A9F761A" w14:textId="77777777" w:rsidR="007C2B6C" w:rsidRDefault="007C2B6C" w:rsidP="00CD68A8">
            <w:pPr>
              <w:pStyle w:val="TAL"/>
            </w:pPr>
            <w:r>
              <w:t xml:space="preserve">              </w:t>
            </w:r>
            <w:del w:id="205" w:author="Daiwei Zhou (周代卫)" w:date="2024-07-16T19:15:00Z">
              <w:r w:rsidDel="00B666B1">
                <w:delText xml:space="preserve">  </w:delText>
              </w:r>
            </w:del>
            <w:r>
              <w:t>}</w:t>
            </w:r>
          </w:p>
        </w:tc>
        <w:tc>
          <w:tcPr>
            <w:tcW w:w="2268" w:type="dxa"/>
            <w:tcBorders>
              <w:top w:val="single" w:sz="4" w:space="0" w:color="auto"/>
              <w:left w:val="single" w:sz="4" w:space="0" w:color="auto"/>
              <w:bottom w:val="single" w:sz="4" w:space="0" w:color="auto"/>
              <w:right w:val="single" w:sz="4" w:space="0" w:color="auto"/>
            </w:tcBorders>
          </w:tcPr>
          <w:p w14:paraId="5282BE07" w14:textId="77777777" w:rsidR="007C2B6C" w:rsidRDefault="007C2B6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7CC0F2AC" w14:textId="77777777" w:rsidR="007C2B6C" w:rsidRDefault="007C2B6C" w:rsidP="00CD68A8">
            <w:pPr>
              <w:pStyle w:val="TAL"/>
            </w:pPr>
          </w:p>
        </w:tc>
        <w:tc>
          <w:tcPr>
            <w:tcW w:w="1251" w:type="dxa"/>
            <w:tcBorders>
              <w:top w:val="single" w:sz="4" w:space="0" w:color="auto"/>
              <w:left w:val="single" w:sz="4" w:space="0" w:color="auto"/>
              <w:bottom w:val="single" w:sz="4" w:space="0" w:color="auto"/>
              <w:right w:val="single" w:sz="4" w:space="0" w:color="auto"/>
            </w:tcBorders>
          </w:tcPr>
          <w:p w14:paraId="112AB26A" w14:textId="77777777" w:rsidR="007C2B6C" w:rsidRDefault="007C2B6C" w:rsidP="00CD68A8">
            <w:pPr>
              <w:pStyle w:val="TAL"/>
            </w:pPr>
          </w:p>
        </w:tc>
      </w:tr>
      <w:tr w:rsidR="007C2B6C" w14:paraId="35604EFC" w14:textId="77777777" w:rsidTr="00CD68A8">
        <w:tc>
          <w:tcPr>
            <w:tcW w:w="4500" w:type="dxa"/>
            <w:tcBorders>
              <w:top w:val="single" w:sz="4" w:space="0" w:color="auto"/>
              <w:left w:val="single" w:sz="4" w:space="0" w:color="auto"/>
              <w:bottom w:val="single" w:sz="4" w:space="0" w:color="auto"/>
              <w:right w:val="single" w:sz="4" w:space="0" w:color="auto"/>
            </w:tcBorders>
            <w:hideMark/>
          </w:tcPr>
          <w:p w14:paraId="00747A4B" w14:textId="77777777" w:rsidR="007C2B6C" w:rsidRDefault="007C2B6C" w:rsidP="00CD68A8">
            <w:pPr>
              <w:pStyle w:val="TAL"/>
            </w:pPr>
            <w:r>
              <w:t xml:space="preserve">            </w:t>
            </w:r>
            <w:del w:id="206" w:author="Daiwei Zhou (周代卫)" w:date="2024-07-16T19:15:00Z">
              <w:r w:rsidDel="00B666B1">
                <w:delText xml:space="preserve">  </w:delText>
              </w:r>
            </w:del>
            <w:r>
              <w:t>}</w:t>
            </w:r>
          </w:p>
        </w:tc>
        <w:tc>
          <w:tcPr>
            <w:tcW w:w="2268" w:type="dxa"/>
            <w:tcBorders>
              <w:top w:val="single" w:sz="4" w:space="0" w:color="auto"/>
              <w:left w:val="single" w:sz="4" w:space="0" w:color="auto"/>
              <w:bottom w:val="single" w:sz="4" w:space="0" w:color="auto"/>
              <w:right w:val="single" w:sz="4" w:space="0" w:color="auto"/>
            </w:tcBorders>
          </w:tcPr>
          <w:p w14:paraId="0F84377C" w14:textId="77777777" w:rsidR="007C2B6C" w:rsidRDefault="007C2B6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5E515847" w14:textId="77777777" w:rsidR="007C2B6C" w:rsidRDefault="007C2B6C" w:rsidP="00CD68A8">
            <w:pPr>
              <w:pStyle w:val="TAL"/>
            </w:pPr>
          </w:p>
        </w:tc>
        <w:tc>
          <w:tcPr>
            <w:tcW w:w="1251" w:type="dxa"/>
            <w:tcBorders>
              <w:top w:val="single" w:sz="4" w:space="0" w:color="auto"/>
              <w:left w:val="single" w:sz="4" w:space="0" w:color="auto"/>
              <w:bottom w:val="single" w:sz="4" w:space="0" w:color="auto"/>
              <w:right w:val="single" w:sz="4" w:space="0" w:color="auto"/>
            </w:tcBorders>
          </w:tcPr>
          <w:p w14:paraId="71B48507" w14:textId="77777777" w:rsidR="007C2B6C" w:rsidRDefault="007C2B6C" w:rsidP="00CD68A8">
            <w:pPr>
              <w:pStyle w:val="TAL"/>
            </w:pPr>
          </w:p>
        </w:tc>
      </w:tr>
      <w:tr w:rsidR="007C2B6C" w14:paraId="19CD3500" w14:textId="77777777" w:rsidTr="00CD68A8">
        <w:tc>
          <w:tcPr>
            <w:tcW w:w="4500" w:type="dxa"/>
            <w:tcBorders>
              <w:top w:val="single" w:sz="4" w:space="0" w:color="auto"/>
              <w:left w:val="single" w:sz="4" w:space="0" w:color="auto"/>
              <w:bottom w:val="single" w:sz="4" w:space="0" w:color="auto"/>
              <w:right w:val="single" w:sz="4" w:space="0" w:color="auto"/>
            </w:tcBorders>
            <w:hideMark/>
          </w:tcPr>
          <w:p w14:paraId="4AC2F3AF" w14:textId="77777777" w:rsidR="007C2B6C" w:rsidRDefault="007C2B6C" w:rsidP="00CD68A8">
            <w:pPr>
              <w:pStyle w:val="TAL"/>
              <w:rPr>
                <w:lang w:eastAsia="zh-CN"/>
              </w:rPr>
            </w:pPr>
            <w:r>
              <w:rPr>
                <w:lang w:eastAsia="zh-CN"/>
              </w:rPr>
              <w:t xml:space="preserve">            </w:t>
            </w:r>
            <w:del w:id="207" w:author="Daiwei Zhou (周代卫)" w:date="2024-07-16T19:15:00Z">
              <w:r w:rsidDel="00B666B1">
                <w:rPr>
                  <w:lang w:eastAsia="zh-CN"/>
                </w:rPr>
                <w:delText xml:space="preserve">  </w:delText>
              </w:r>
            </w:del>
            <w:r>
              <w:t>radioBearerConfig2</w:t>
            </w:r>
          </w:p>
        </w:tc>
        <w:tc>
          <w:tcPr>
            <w:tcW w:w="2268" w:type="dxa"/>
            <w:tcBorders>
              <w:top w:val="single" w:sz="4" w:space="0" w:color="auto"/>
              <w:left w:val="single" w:sz="4" w:space="0" w:color="auto"/>
              <w:bottom w:val="single" w:sz="4" w:space="0" w:color="auto"/>
              <w:right w:val="single" w:sz="4" w:space="0" w:color="auto"/>
            </w:tcBorders>
            <w:hideMark/>
          </w:tcPr>
          <w:p w14:paraId="340B6E1F" w14:textId="77777777" w:rsidR="007C2B6C" w:rsidRDefault="007C2B6C" w:rsidP="00CD68A8">
            <w:pPr>
              <w:pStyle w:val="TAL"/>
              <w:rPr>
                <w:lang w:eastAsia="en-GB"/>
              </w:rPr>
            </w:pPr>
            <w:r>
              <w:t xml:space="preserve">OCTET STRING (CONTAINING </w:t>
            </w:r>
            <w:proofErr w:type="spellStart"/>
            <w:r>
              <w:t>RadioBearerConfig_SCG</w:t>
            </w:r>
            <w:proofErr w:type="spellEnd"/>
            <w:r>
              <w:t>-Mod)</w:t>
            </w:r>
          </w:p>
        </w:tc>
        <w:tc>
          <w:tcPr>
            <w:tcW w:w="1701" w:type="dxa"/>
            <w:tcBorders>
              <w:top w:val="single" w:sz="4" w:space="0" w:color="auto"/>
              <w:left w:val="single" w:sz="4" w:space="0" w:color="auto"/>
              <w:bottom w:val="single" w:sz="4" w:space="0" w:color="auto"/>
              <w:right w:val="single" w:sz="4" w:space="0" w:color="auto"/>
            </w:tcBorders>
          </w:tcPr>
          <w:p w14:paraId="358C642B" w14:textId="77777777" w:rsidR="007C2B6C" w:rsidRDefault="007C2B6C" w:rsidP="00CD68A8">
            <w:pPr>
              <w:pStyle w:val="TAL"/>
            </w:pPr>
          </w:p>
        </w:tc>
        <w:tc>
          <w:tcPr>
            <w:tcW w:w="1251" w:type="dxa"/>
            <w:tcBorders>
              <w:top w:val="single" w:sz="4" w:space="0" w:color="auto"/>
              <w:left w:val="single" w:sz="4" w:space="0" w:color="auto"/>
              <w:bottom w:val="single" w:sz="4" w:space="0" w:color="auto"/>
              <w:right w:val="single" w:sz="4" w:space="0" w:color="auto"/>
            </w:tcBorders>
          </w:tcPr>
          <w:p w14:paraId="65EB9558" w14:textId="77777777" w:rsidR="007C2B6C" w:rsidRDefault="007C2B6C" w:rsidP="00CD68A8">
            <w:pPr>
              <w:pStyle w:val="TAL"/>
            </w:pPr>
          </w:p>
        </w:tc>
      </w:tr>
      <w:tr w:rsidR="007C2B6C" w14:paraId="78088FCE" w14:textId="77777777" w:rsidTr="00CD68A8">
        <w:tc>
          <w:tcPr>
            <w:tcW w:w="4500" w:type="dxa"/>
            <w:tcBorders>
              <w:top w:val="single" w:sz="4" w:space="0" w:color="auto"/>
              <w:left w:val="single" w:sz="4" w:space="0" w:color="auto"/>
              <w:bottom w:val="single" w:sz="4" w:space="0" w:color="auto"/>
              <w:right w:val="single" w:sz="4" w:space="0" w:color="auto"/>
            </w:tcBorders>
            <w:hideMark/>
          </w:tcPr>
          <w:p w14:paraId="70770748" w14:textId="77777777" w:rsidR="007C2B6C" w:rsidRDefault="007C2B6C" w:rsidP="00CD68A8">
            <w:pPr>
              <w:pStyle w:val="TAL"/>
              <w:rPr>
                <w:lang w:eastAsia="zh-CN"/>
              </w:rPr>
            </w:pPr>
            <w:r>
              <w:rPr>
                <w:lang w:eastAsia="zh-CN"/>
              </w:rPr>
              <w:t xml:space="preserve">            </w:t>
            </w:r>
            <w:del w:id="208" w:author="Daiwei Zhou (周代卫)" w:date="2024-07-16T19:15:00Z">
              <w:r w:rsidDel="00B666B1">
                <w:rPr>
                  <w:lang w:eastAsia="zh-CN"/>
                </w:rPr>
                <w:delText xml:space="preserve">  </w:delText>
              </w:r>
            </w:del>
            <w:proofErr w:type="spellStart"/>
            <w:r>
              <w:t>sk</w:t>
            </w:r>
            <w:proofErr w:type="spellEnd"/>
            <w:r>
              <w:t>-Counter</w:t>
            </w:r>
          </w:p>
        </w:tc>
        <w:tc>
          <w:tcPr>
            <w:tcW w:w="2268" w:type="dxa"/>
            <w:tcBorders>
              <w:top w:val="single" w:sz="4" w:space="0" w:color="auto"/>
              <w:left w:val="single" w:sz="4" w:space="0" w:color="auto"/>
              <w:bottom w:val="single" w:sz="4" w:space="0" w:color="auto"/>
              <w:right w:val="single" w:sz="4" w:space="0" w:color="auto"/>
            </w:tcBorders>
            <w:hideMark/>
          </w:tcPr>
          <w:p w14:paraId="215F3D89" w14:textId="77777777" w:rsidR="007C2B6C" w:rsidRDefault="007C2B6C" w:rsidP="00CD68A8">
            <w:pPr>
              <w:pStyle w:val="TAL"/>
              <w:rPr>
                <w:lang w:eastAsia="en-GB"/>
              </w:rPr>
            </w:pPr>
            <w:r>
              <w:rPr>
                <w:rFonts w:eastAsia="MS Mincho"/>
              </w:rPr>
              <w:t>Increment the value by 1 from the previous value</w:t>
            </w:r>
          </w:p>
        </w:tc>
        <w:tc>
          <w:tcPr>
            <w:tcW w:w="1701" w:type="dxa"/>
            <w:tcBorders>
              <w:top w:val="single" w:sz="4" w:space="0" w:color="auto"/>
              <w:left w:val="single" w:sz="4" w:space="0" w:color="auto"/>
              <w:bottom w:val="single" w:sz="4" w:space="0" w:color="auto"/>
              <w:right w:val="single" w:sz="4" w:space="0" w:color="auto"/>
            </w:tcBorders>
          </w:tcPr>
          <w:p w14:paraId="5DC8654B" w14:textId="77777777" w:rsidR="007C2B6C" w:rsidRDefault="007C2B6C" w:rsidP="00CD68A8">
            <w:pPr>
              <w:pStyle w:val="TAL"/>
            </w:pPr>
          </w:p>
        </w:tc>
        <w:tc>
          <w:tcPr>
            <w:tcW w:w="1251" w:type="dxa"/>
            <w:tcBorders>
              <w:top w:val="single" w:sz="4" w:space="0" w:color="auto"/>
              <w:left w:val="single" w:sz="4" w:space="0" w:color="auto"/>
              <w:bottom w:val="single" w:sz="4" w:space="0" w:color="auto"/>
              <w:right w:val="single" w:sz="4" w:space="0" w:color="auto"/>
            </w:tcBorders>
          </w:tcPr>
          <w:p w14:paraId="6BE2D4BF" w14:textId="77777777" w:rsidR="007C2B6C" w:rsidRDefault="007C2B6C" w:rsidP="00CD68A8">
            <w:pPr>
              <w:pStyle w:val="TAL"/>
            </w:pPr>
          </w:p>
        </w:tc>
      </w:tr>
      <w:tr w:rsidR="007C2B6C" w:rsidDel="00B666B1" w14:paraId="2BDEDDF6" w14:textId="77777777" w:rsidTr="00CD68A8">
        <w:trPr>
          <w:del w:id="209" w:author="Daiwei Zhou (周代卫)" w:date="2024-07-16T19:15:00Z"/>
        </w:trPr>
        <w:tc>
          <w:tcPr>
            <w:tcW w:w="4500" w:type="dxa"/>
            <w:tcBorders>
              <w:top w:val="single" w:sz="4" w:space="0" w:color="auto"/>
              <w:left w:val="single" w:sz="4" w:space="0" w:color="auto"/>
              <w:bottom w:val="single" w:sz="4" w:space="0" w:color="auto"/>
              <w:right w:val="single" w:sz="4" w:space="0" w:color="auto"/>
            </w:tcBorders>
            <w:hideMark/>
          </w:tcPr>
          <w:p w14:paraId="7B81CBBE" w14:textId="77777777" w:rsidR="007C2B6C" w:rsidDel="00B666B1" w:rsidRDefault="007C2B6C" w:rsidP="00CD68A8">
            <w:pPr>
              <w:pStyle w:val="TAL"/>
              <w:rPr>
                <w:del w:id="210" w:author="Daiwei Zhou (周代卫)" w:date="2024-07-16T19:15:00Z"/>
              </w:rPr>
            </w:pPr>
            <w:del w:id="211" w:author="Daiwei Zhou (周代卫)" w:date="2024-07-16T19:15:00Z">
              <w:r w:rsidDel="00B666B1">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D72263E" w14:textId="77777777" w:rsidR="007C2B6C" w:rsidDel="00B666B1" w:rsidRDefault="007C2B6C" w:rsidP="00CD68A8">
            <w:pPr>
              <w:pStyle w:val="TAL"/>
              <w:rPr>
                <w:del w:id="212" w:author="Daiwei Zhou (周代卫)" w:date="2024-07-16T19:15:00Z"/>
              </w:rPr>
            </w:pPr>
          </w:p>
        </w:tc>
        <w:tc>
          <w:tcPr>
            <w:tcW w:w="1701" w:type="dxa"/>
            <w:tcBorders>
              <w:top w:val="single" w:sz="4" w:space="0" w:color="auto"/>
              <w:left w:val="single" w:sz="4" w:space="0" w:color="auto"/>
              <w:bottom w:val="single" w:sz="4" w:space="0" w:color="auto"/>
              <w:right w:val="single" w:sz="4" w:space="0" w:color="auto"/>
            </w:tcBorders>
          </w:tcPr>
          <w:p w14:paraId="5F31F9DB" w14:textId="77777777" w:rsidR="007C2B6C" w:rsidDel="00B666B1" w:rsidRDefault="007C2B6C" w:rsidP="00CD68A8">
            <w:pPr>
              <w:pStyle w:val="TAL"/>
              <w:rPr>
                <w:del w:id="213" w:author="Daiwei Zhou (周代卫)" w:date="2024-07-16T19:15:00Z"/>
              </w:rPr>
            </w:pPr>
          </w:p>
        </w:tc>
        <w:tc>
          <w:tcPr>
            <w:tcW w:w="1251" w:type="dxa"/>
            <w:tcBorders>
              <w:top w:val="single" w:sz="4" w:space="0" w:color="auto"/>
              <w:left w:val="single" w:sz="4" w:space="0" w:color="auto"/>
              <w:bottom w:val="single" w:sz="4" w:space="0" w:color="auto"/>
              <w:right w:val="single" w:sz="4" w:space="0" w:color="auto"/>
            </w:tcBorders>
          </w:tcPr>
          <w:p w14:paraId="1B4B1E87" w14:textId="77777777" w:rsidR="007C2B6C" w:rsidDel="00B666B1" w:rsidRDefault="007C2B6C" w:rsidP="00CD68A8">
            <w:pPr>
              <w:pStyle w:val="TAL"/>
              <w:rPr>
                <w:del w:id="214" w:author="Daiwei Zhou (周代卫)" w:date="2024-07-16T19:15:00Z"/>
              </w:rPr>
            </w:pPr>
          </w:p>
        </w:tc>
      </w:tr>
      <w:tr w:rsidR="007C2B6C" w14:paraId="78734E58" w14:textId="77777777" w:rsidTr="00CD68A8">
        <w:tc>
          <w:tcPr>
            <w:tcW w:w="4500" w:type="dxa"/>
            <w:tcBorders>
              <w:top w:val="single" w:sz="4" w:space="0" w:color="auto"/>
              <w:left w:val="single" w:sz="4" w:space="0" w:color="auto"/>
              <w:bottom w:val="single" w:sz="4" w:space="0" w:color="auto"/>
              <w:right w:val="single" w:sz="4" w:space="0" w:color="auto"/>
            </w:tcBorders>
            <w:hideMark/>
          </w:tcPr>
          <w:p w14:paraId="1FF5F3B2" w14:textId="77777777" w:rsidR="007C2B6C" w:rsidRDefault="007C2B6C"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992B886" w14:textId="77777777" w:rsidR="007C2B6C" w:rsidRDefault="007C2B6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4CBDC3BF" w14:textId="77777777" w:rsidR="007C2B6C" w:rsidRDefault="007C2B6C" w:rsidP="00CD68A8">
            <w:pPr>
              <w:pStyle w:val="TAL"/>
            </w:pPr>
          </w:p>
        </w:tc>
        <w:tc>
          <w:tcPr>
            <w:tcW w:w="1251" w:type="dxa"/>
            <w:tcBorders>
              <w:top w:val="single" w:sz="4" w:space="0" w:color="auto"/>
              <w:left w:val="single" w:sz="4" w:space="0" w:color="auto"/>
              <w:bottom w:val="single" w:sz="4" w:space="0" w:color="auto"/>
              <w:right w:val="single" w:sz="4" w:space="0" w:color="auto"/>
            </w:tcBorders>
          </w:tcPr>
          <w:p w14:paraId="270B52C6" w14:textId="77777777" w:rsidR="007C2B6C" w:rsidRDefault="007C2B6C" w:rsidP="00CD68A8">
            <w:pPr>
              <w:pStyle w:val="TAL"/>
            </w:pPr>
          </w:p>
        </w:tc>
      </w:tr>
      <w:tr w:rsidR="007C2B6C" w14:paraId="5D933D41" w14:textId="77777777" w:rsidTr="00CD68A8">
        <w:tc>
          <w:tcPr>
            <w:tcW w:w="4500" w:type="dxa"/>
            <w:tcBorders>
              <w:top w:val="single" w:sz="4" w:space="0" w:color="auto"/>
              <w:left w:val="single" w:sz="4" w:space="0" w:color="auto"/>
              <w:bottom w:val="single" w:sz="4" w:space="0" w:color="auto"/>
              <w:right w:val="single" w:sz="4" w:space="0" w:color="auto"/>
            </w:tcBorders>
            <w:hideMark/>
          </w:tcPr>
          <w:p w14:paraId="7A916CB1" w14:textId="77777777" w:rsidR="007C2B6C" w:rsidRDefault="007C2B6C"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803C3B4" w14:textId="77777777" w:rsidR="007C2B6C" w:rsidRDefault="007C2B6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03779E8B" w14:textId="77777777" w:rsidR="007C2B6C" w:rsidRDefault="007C2B6C" w:rsidP="00CD68A8">
            <w:pPr>
              <w:pStyle w:val="TAL"/>
            </w:pPr>
          </w:p>
        </w:tc>
        <w:tc>
          <w:tcPr>
            <w:tcW w:w="1251" w:type="dxa"/>
            <w:tcBorders>
              <w:top w:val="single" w:sz="4" w:space="0" w:color="auto"/>
              <w:left w:val="single" w:sz="4" w:space="0" w:color="auto"/>
              <w:bottom w:val="single" w:sz="4" w:space="0" w:color="auto"/>
              <w:right w:val="single" w:sz="4" w:space="0" w:color="auto"/>
            </w:tcBorders>
          </w:tcPr>
          <w:p w14:paraId="1F09FF48" w14:textId="77777777" w:rsidR="007C2B6C" w:rsidRDefault="007C2B6C" w:rsidP="00CD68A8">
            <w:pPr>
              <w:pStyle w:val="TAL"/>
            </w:pPr>
          </w:p>
        </w:tc>
      </w:tr>
      <w:tr w:rsidR="007C2B6C" w14:paraId="51854301" w14:textId="77777777" w:rsidTr="00CD68A8">
        <w:tc>
          <w:tcPr>
            <w:tcW w:w="4500" w:type="dxa"/>
            <w:tcBorders>
              <w:top w:val="single" w:sz="4" w:space="0" w:color="auto"/>
              <w:left w:val="single" w:sz="4" w:space="0" w:color="auto"/>
              <w:bottom w:val="single" w:sz="4" w:space="0" w:color="auto"/>
              <w:right w:val="single" w:sz="4" w:space="0" w:color="auto"/>
            </w:tcBorders>
            <w:hideMark/>
          </w:tcPr>
          <w:p w14:paraId="74A1C71E" w14:textId="77777777" w:rsidR="007C2B6C" w:rsidRDefault="007C2B6C"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D60C84D" w14:textId="77777777" w:rsidR="007C2B6C" w:rsidRDefault="007C2B6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04F11C4D" w14:textId="77777777" w:rsidR="007C2B6C" w:rsidRDefault="007C2B6C" w:rsidP="00CD68A8">
            <w:pPr>
              <w:pStyle w:val="TAL"/>
            </w:pPr>
          </w:p>
        </w:tc>
        <w:tc>
          <w:tcPr>
            <w:tcW w:w="1251" w:type="dxa"/>
            <w:tcBorders>
              <w:top w:val="single" w:sz="4" w:space="0" w:color="auto"/>
              <w:left w:val="single" w:sz="4" w:space="0" w:color="auto"/>
              <w:bottom w:val="single" w:sz="4" w:space="0" w:color="auto"/>
              <w:right w:val="single" w:sz="4" w:space="0" w:color="auto"/>
            </w:tcBorders>
          </w:tcPr>
          <w:p w14:paraId="30D75FDC" w14:textId="77777777" w:rsidR="007C2B6C" w:rsidRDefault="007C2B6C" w:rsidP="00CD68A8">
            <w:pPr>
              <w:pStyle w:val="TAL"/>
            </w:pPr>
          </w:p>
        </w:tc>
      </w:tr>
      <w:tr w:rsidR="007C2B6C" w14:paraId="5B1097E0" w14:textId="77777777" w:rsidTr="00CD68A8">
        <w:tc>
          <w:tcPr>
            <w:tcW w:w="4500" w:type="dxa"/>
            <w:tcBorders>
              <w:top w:val="single" w:sz="4" w:space="0" w:color="auto"/>
              <w:left w:val="single" w:sz="4" w:space="0" w:color="auto"/>
              <w:bottom w:val="single" w:sz="4" w:space="0" w:color="auto"/>
              <w:right w:val="single" w:sz="4" w:space="0" w:color="auto"/>
            </w:tcBorders>
            <w:hideMark/>
          </w:tcPr>
          <w:p w14:paraId="00684D2B" w14:textId="77777777" w:rsidR="007C2B6C" w:rsidRDefault="007C2B6C"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C6508E5" w14:textId="77777777" w:rsidR="007C2B6C" w:rsidRDefault="007C2B6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0B12FB5C" w14:textId="77777777" w:rsidR="007C2B6C" w:rsidRDefault="007C2B6C" w:rsidP="00CD68A8">
            <w:pPr>
              <w:pStyle w:val="TAL"/>
            </w:pPr>
          </w:p>
        </w:tc>
        <w:tc>
          <w:tcPr>
            <w:tcW w:w="1251" w:type="dxa"/>
            <w:tcBorders>
              <w:top w:val="single" w:sz="4" w:space="0" w:color="auto"/>
              <w:left w:val="single" w:sz="4" w:space="0" w:color="auto"/>
              <w:bottom w:val="single" w:sz="4" w:space="0" w:color="auto"/>
              <w:right w:val="single" w:sz="4" w:space="0" w:color="auto"/>
            </w:tcBorders>
          </w:tcPr>
          <w:p w14:paraId="7241A2D4" w14:textId="77777777" w:rsidR="007C2B6C" w:rsidRDefault="007C2B6C" w:rsidP="00CD68A8">
            <w:pPr>
              <w:pStyle w:val="TAL"/>
            </w:pPr>
          </w:p>
        </w:tc>
      </w:tr>
      <w:tr w:rsidR="007C2B6C" w14:paraId="2037B663" w14:textId="77777777" w:rsidTr="00CD68A8">
        <w:tc>
          <w:tcPr>
            <w:tcW w:w="4500" w:type="dxa"/>
            <w:tcBorders>
              <w:top w:val="single" w:sz="4" w:space="0" w:color="auto"/>
              <w:left w:val="single" w:sz="4" w:space="0" w:color="auto"/>
              <w:bottom w:val="single" w:sz="4" w:space="0" w:color="auto"/>
              <w:right w:val="single" w:sz="4" w:space="0" w:color="auto"/>
            </w:tcBorders>
            <w:hideMark/>
          </w:tcPr>
          <w:p w14:paraId="269F45C4" w14:textId="77777777" w:rsidR="007C2B6C" w:rsidRDefault="007C2B6C"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7443E6E" w14:textId="77777777" w:rsidR="007C2B6C" w:rsidRDefault="007C2B6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201BCDB7" w14:textId="77777777" w:rsidR="007C2B6C" w:rsidRDefault="007C2B6C" w:rsidP="00CD68A8">
            <w:pPr>
              <w:pStyle w:val="TAL"/>
            </w:pPr>
          </w:p>
        </w:tc>
        <w:tc>
          <w:tcPr>
            <w:tcW w:w="1251" w:type="dxa"/>
            <w:tcBorders>
              <w:top w:val="single" w:sz="4" w:space="0" w:color="auto"/>
              <w:left w:val="single" w:sz="4" w:space="0" w:color="auto"/>
              <w:bottom w:val="single" w:sz="4" w:space="0" w:color="auto"/>
              <w:right w:val="single" w:sz="4" w:space="0" w:color="auto"/>
            </w:tcBorders>
          </w:tcPr>
          <w:p w14:paraId="65AFB175" w14:textId="77777777" w:rsidR="007C2B6C" w:rsidRDefault="007C2B6C" w:rsidP="00CD68A8">
            <w:pPr>
              <w:pStyle w:val="TAL"/>
            </w:pPr>
          </w:p>
        </w:tc>
      </w:tr>
      <w:tr w:rsidR="007C2B6C" w14:paraId="310A7AAE" w14:textId="77777777" w:rsidTr="00CD68A8">
        <w:trPr>
          <w:ins w:id="215" w:author="Daiwei Zhou (周代卫)" w:date="2024-07-16T19:15:00Z"/>
        </w:trPr>
        <w:tc>
          <w:tcPr>
            <w:tcW w:w="4500" w:type="dxa"/>
            <w:tcBorders>
              <w:top w:val="single" w:sz="4" w:space="0" w:color="auto"/>
              <w:left w:val="single" w:sz="4" w:space="0" w:color="auto"/>
              <w:bottom w:val="single" w:sz="4" w:space="0" w:color="auto"/>
              <w:right w:val="single" w:sz="4" w:space="0" w:color="auto"/>
            </w:tcBorders>
          </w:tcPr>
          <w:p w14:paraId="145CC87D" w14:textId="77777777" w:rsidR="007C2B6C" w:rsidRDefault="007C2B6C" w:rsidP="00CD68A8">
            <w:pPr>
              <w:pStyle w:val="TAL"/>
              <w:rPr>
                <w:ins w:id="216" w:author="Daiwei Zhou (周代卫)" w:date="2024-07-16T19:15:00Z"/>
              </w:rPr>
            </w:pPr>
            <w:ins w:id="217" w:author="Daiwei Zhou (周代卫)" w:date="2024-07-16T19:15:00Z">
              <w:r>
                <w:rPr>
                  <w:rFonts w:hint="eastAsia"/>
                </w:rPr>
                <w:t>}</w:t>
              </w:r>
            </w:ins>
          </w:p>
        </w:tc>
        <w:tc>
          <w:tcPr>
            <w:tcW w:w="2268" w:type="dxa"/>
            <w:tcBorders>
              <w:top w:val="single" w:sz="4" w:space="0" w:color="auto"/>
              <w:left w:val="single" w:sz="4" w:space="0" w:color="auto"/>
              <w:bottom w:val="single" w:sz="4" w:space="0" w:color="auto"/>
              <w:right w:val="single" w:sz="4" w:space="0" w:color="auto"/>
            </w:tcBorders>
          </w:tcPr>
          <w:p w14:paraId="468412B1" w14:textId="77777777" w:rsidR="007C2B6C" w:rsidRDefault="007C2B6C" w:rsidP="00CD68A8">
            <w:pPr>
              <w:pStyle w:val="TAL"/>
              <w:rPr>
                <w:ins w:id="218" w:author="Daiwei Zhou (周代卫)" w:date="2024-07-16T19:15:00Z"/>
              </w:rPr>
            </w:pPr>
          </w:p>
        </w:tc>
        <w:tc>
          <w:tcPr>
            <w:tcW w:w="1701" w:type="dxa"/>
            <w:tcBorders>
              <w:top w:val="single" w:sz="4" w:space="0" w:color="auto"/>
              <w:left w:val="single" w:sz="4" w:space="0" w:color="auto"/>
              <w:bottom w:val="single" w:sz="4" w:space="0" w:color="auto"/>
              <w:right w:val="single" w:sz="4" w:space="0" w:color="auto"/>
            </w:tcBorders>
          </w:tcPr>
          <w:p w14:paraId="53CDDB61" w14:textId="77777777" w:rsidR="007C2B6C" w:rsidRDefault="007C2B6C" w:rsidP="00CD68A8">
            <w:pPr>
              <w:pStyle w:val="TAL"/>
              <w:rPr>
                <w:ins w:id="219" w:author="Daiwei Zhou (周代卫)" w:date="2024-07-16T19:15:00Z"/>
              </w:rPr>
            </w:pPr>
          </w:p>
        </w:tc>
        <w:tc>
          <w:tcPr>
            <w:tcW w:w="1251" w:type="dxa"/>
            <w:tcBorders>
              <w:top w:val="single" w:sz="4" w:space="0" w:color="auto"/>
              <w:left w:val="single" w:sz="4" w:space="0" w:color="auto"/>
              <w:bottom w:val="single" w:sz="4" w:space="0" w:color="auto"/>
              <w:right w:val="single" w:sz="4" w:space="0" w:color="auto"/>
            </w:tcBorders>
          </w:tcPr>
          <w:p w14:paraId="1B65F23B" w14:textId="77777777" w:rsidR="007C2B6C" w:rsidRDefault="007C2B6C" w:rsidP="00CD68A8">
            <w:pPr>
              <w:pStyle w:val="TAL"/>
              <w:rPr>
                <w:ins w:id="220" w:author="Daiwei Zhou (周代卫)" w:date="2024-07-16T19:15:00Z"/>
              </w:rPr>
            </w:pPr>
          </w:p>
        </w:tc>
      </w:tr>
    </w:tbl>
    <w:p w14:paraId="7A11365B" w14:textId="77777777" w:rsidR="007C2B6C" w:rsidRDefault="007C2B6C" w:rsidP="007C2B6C">
      <w:pPr>
        <w:rPr>
          <w:rFonts w:eastAsia="Times New Roman"/>
          <w:lang w:eastAsia="en-GB"/>
        </w:rPr>
      </w:pPr>
    </w:p>
    <w:p w14:paraId="015F3667" w14:textId="77777777" w:rsidR="007C2B6C" w:rsidRDefault="007C2B6C" w:rsidP="007C2B6C">
      <w:pPr>
        <w:keepNext/>
        <w:keepLines/>
        <w:spacing w:before="60"/>
        <w:jc w:val="center"/>
        <w:rPr>
          <w:rFonts w:ascii="Arial" w:hAnsi="Arial"/>
          <w:b/>
        </w:rPr>
      </w:pPr>
      <w:r>
        <w:rPr>
          <w:rFonts w:ascii="Arial" w:hAnsi="Arial"/>
          <w:b/>
        </w:rPr>
        <w:t xml:space="preserve">Table 8.2.3.14.2.3.3-1A: </w:t>
      </w:r>
      <w:proofErr w:type="spellStart"/>
      <w:r>
        <w:rPr>
          <w:rFonts w:ascii="Arial" w:hAnsi="Arial"/>
          <w:b/>
        </w:rPr>
        <w:t>CellGroupConfig</w:t>
      </w:r>
      <w:proofErr w:type="spellEnd"/>
      <w:r>
        <w:rPr>
          <w:rFonts w:ascii="Arial" w:hAnsi="Arial"/>
          <w:b/>
        </w:rPr>
        <w:t>-Add</w:t>
      </w:r>
      <w:r>
        <w:rPr>
          <w:rFonts w:ascii="Arial" w:hAnsi="Arial"/>
          <w:b/>
          <w:i/>
        </w:rPr>
        <w:t xml:space="preserve"> </w:t>
      </w:r>
      <w:r>
        <w:rPr>
          <w:rFonts w:ascii="Arial" w:hAnsi="Arial"/>
          <w:b/>
        </w:rPr>
        <w:t>(Table 8.2.3.14.2.3.3-1)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21" w:author="Daiwei Zhou (周代卫)" w:date="2024-07-16T19:16:00Z">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6"/>
        <w:gridCol w:w="2268"/>
        <w:gridCol w:w="1701"/>
        <w:gridCol w:w="1245"/>
        <w:tblGridChange w:id="222">
          <w:tblGrid>
            <w:gridCol w:w="4536"/>
            <w:gridCol w:w="2268"/>
            <w:gridCol w:w="1701"/>
            <w:gridCol w:w="1245"/>
          </w:tblGrid>
        </w:tblGridChange>
      </w:tblGrid>
      <w:tr w:rsidR="007C2B6C" w14:paraId="46EE0713"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Change w:id="223" w:author="Daiwei Zhou (周代卫)" w:date="2024-07-16T19:16: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3CB6ABEA" w14:textId="77777777" w:rsidR="007C2B6C" w:rsidRDefault="007C2B6C" w:rsidP="00CD68A8">
            <w:pPr>
              <w:keepNext/>
              <w:keepLines/>
              <w:spacing w:after="0"/>
              <w:rPr>
                <w:rFonts w:ascii="Arial" w:hAnsi="Arial"/>
                <w:sz w:val="18"/>
              </w:rPr>
            </w:pPr>
            <w:r>
              <w:rPr>
                <w:rFonts w:ascii="Arial" w:hAnsi="Arial"/>
                <w:sz w:val="18"/>
              </w:rPr>
              <w:t>Derivation Path: TS 38.508-1 [4], Table 4.6.3-19</w:t>
            </w:r>
          </w:p>
        </w:tc>
      </w:tr>
      <w:tr w:rsidR="007C2B6C" w14:paraId="20CD7AD2" w14:textId="77777777" w:rsidTr="00CD68A8">
        <w:tc>
          <w:tcPr>
            <w:tcW w:w="4536" w:type="dxa"/>
            <w:tcBorders>
              <w:top w:val="single" w:sz="4" w:space="0" w:color="auto"/>
              <w:left w:val="single" w:sz="4" w:space="0" w:color="auto"/>
              <w:bottom w:val="single" w:sz="4" w:space="0" w:color="auto"/>
              <w:right w:val="single" w:sz="4" w:space="0" w:color="auto"/>
            </w:tcBorders>
            <w:hideMark/>
            <w:tcPrChange w:id="224" w:author="Daiwei Zhou (周代卫)" w:date="2024-07-16T19:16:00Z">
              <w:tcPr>
                <w:tcW w:w="4535" w:type="dxa"/>
                <w:tcBorders>
                  <w:top w:val="single" w:sz="4" w:space="0" w:color="auto"/>
                  <w:left w:val="single" w:sz="4" w:space="0" w:color="auto"/>
                  <w:bottom w:val="single" w:sz="4" w:space="0" w:color="auto"/>
                  <w:right w:val="single" w:sz="4" w:space="0" w:color="auto"/>
                </w:tcBorders>
                <w:hideMark/>
              </w:tcPr>
            </w:tcPrChange>
          </w:tcPr>
          <w:p w14:paraId="34924BC1" w14:textId="77777777" w:rsidR="007C2B6C" w:rsidRDefault="007C2B6C" w:rsidP="00CD68A8">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Change w:id="225" w:author="Daiwei Zhou (周代卫)" w:date="2024-07-16T19:16:00Z">
              <w:tcPr>
                <w:tcW w:w="2267" w:type="dxa"/>
                <w:tcBorders>
                  <w:top w:val="single" w:sz="4" w:space="0" w:color="auto"/>
                  <w:left w:val="single" w:sz="4" w:space="0" w:color="auto"/>
                  <w:bottom w:val="single" w:sz="4" w:space="0" w:color="auto"/>
                  <w:right w:val="single" w:sz="4" w:space="0" w:color="auto"/>
                </w:tcBorders>
                <w:hideMark/>
              </w:tcPr>
            </w:tcPrChange>
          </w:tcPr>
          <w:p w14:paraId="6B70FB82" w14:textId="77777777" w:rsidR="007C2B6C" w:rsidRDefault="007C2B6C" w:rsidP="00CD68A8">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Change w:id="226" w:author="Daiwei Zhou (周代卫)" w:date="2024-07-16T19:16:00Z">
              <w:tcPr>
                <w:tcW w:w="1700" w:type="dxa"/>
                <w:tcBorders>
                  <w:top w:val="single" w:sz="4" w:space="0" w:color="auto"/>
                  <w:left w:val="single" w:sz="4" w:space="0" w:color="auto"/>
                  <w:bottom w:val="single" w:sz="4" w:space="0" w:color="auto"/>
                  <w:right w:val="single" w:sz="4" w:space="0" w:color="auto"/>
                </w:tcBorders>
                <w:hideMark/>
              </w:tcPr>
            </w:tcPrChange>
          </w:tcPr>
          <w:p w14:paraId="686DA69B" w14:textId="77777777" w:rsidR="007C2B6C" w:rsidRDefault="007C2B6C" w:rsidP="00CD68A8">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Change w:id="227" w:author="Daiwei Zhou (周代卫)" w:date="2024-07-16T19:16:00Z">
              <w:tcPr>
                <w:tcW w:w="1245" w:type="dxa"/>
                <w:tcBorders>
                  <w:top w:val="single" w:sz="4" w:space="0" w:color="auto"/>
                  <w:left w:val="single" w:sz="4" w:space="0" w:color="auto"/>
                  <w:bottom w:val="single" w:sz="4" w:space="0" w:color="auto"/>
                  <w:right w:val="single" w:sz="4" w:space="0" w:color="auto"/>
                </w:tcBorders>
                <w:hideMark/>
              </w:tcPr>
            </w:tcPrChange>
          </w:tcPr>
          <w:p w14:paraId="519D763A" w14:textId="77777777" w:rsidR="007C2B6C" w:rsidRDefault="007C2B6C" w:rsidP="00CD68A8">
            <w:pPr>
              <w:keepNext/>
              <w:keepLines/>
              <w:spacing w:after="0"/>
              <w:jc w:val="center"/>
              <w:rPr>
                <w:rFonts w:ascii="Arial" w:hAnsi="Arial"/>
                <w:b/>
                <w:sz w:val="18"/>
              </w:rPr>
            </w:pPr>
            <w:r>
              <w:rPr>
                <w:rFonts w:ascii="Arial" w:hAnsi="Arial"/>
                <w:b/>
                <w:sz w:val="18"/>
              </w:rPr>
              <w:t>Condition</w:t>
            </w:r>
          </w:p>
        </w:tc>
      </w:tr>
      <w:tr w:rsidR="007C2B6C" w14:paraId="2367A781" w14:textId="77777777" w:rsidTr="00CD68A8">
        <w:tc>
          <w:tcPr>
            <w:tcW w:w="4536" w:type="dxa"/>
            <w:tcBorders>
              <w:top w:val="single" w:sz="4" w:space="0" w:color="auto"/>
              <w:left w:val="single" w:sz="4" w:space="0" w:color="auto"/>
              <w:bottom w:val="single" w:sz="4" w:space="0" w:color="auto"/>
              <w:right w:val="single" w:sz="4" w:space="0" w:color="auto"/>
            </w:tcBorders>
            <w:hideMark/>
            <w:tcPrChange w:id="228" w:author="Daiwei Zhou (周代卫)" w:date="2024-07-16T19:16:00Z">
              <w:tcPr>
                <w:tcW w:w="4535" w:type="dxa"/>
                <w:tcBorders>
                  <w:top w:val="single" w:sz="4" w:space="0" w:color="auto"/>
                  <w:left w:val="single" w:sz="4" w:space="0" w:color="auto"/>
                  <w:bottom w:val="single" w:sz="4" w:space="0" w:color="auto"/>
                  <w:right w:val="single" w:sz="4" w:space="0" w:color="auto"/>
                </w:tcBorders>
                <w:hideMark/>
              </w:tcPr>
            </w:tcPrChange>
          </w:tcPr>
          <w:p w14:paraId="05ED8569" w14:textId="77777777" w:rsidR="007C2B6C" w:rsidRDefault="007C2B6C" w:rsidP="00CD68A8">
            <w:pPr>
              <w:keepNext/>
              <w:keepLines/>
              <w:spacing w:after="0"/>
              <w:rPr>
                <w:rFonts w:ascii="Arial" w:hAnsi="Arial"/>
                <w:sz w:val="18"/>
              </w:rPr>
            </w:pPr>
            <w:proofErr w:type="spellStart"/>
            <w:r>
              <w:rPr>
                <w:rFonts w:ascii="Arial" w:hAnsi="Arial"/>
                <w:sz w:val="18"/>
              </w:rPr>
              <w:t>CellGroupConfig</w:t>
            </w:r>
            <w:proofErr w:type="spellEnd"/>
            <w:r>
              <w:rPr>
                <w:rFonts w:ascii="Arial" w:hAnsi="Arial"/>
                <w:sz w:val="18"/>
              </w:rPr>
              <w:t xml:space="preserve"> ::= </w:t>
            </w:r>
            <w:r>
              <w:rPr>
                <w:rFonts w:ascii="Arial" w:hAnsi="Arial"/>
                <w:snapToGrid w:val="0"/>
                <w:sz w:val="18"/>
              </w:rPr>
              <w:t xml:space="preserve">SEQUENCE </w:t>
            </w:r>
            <w:r>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Change w:id="229" w:author="Daiwei Zhou (周代卫)" w:date="2024-07-16T19:16:00Z">
              <w:tcPr>
                <w:tcW w:w="2267" w:type="dxa"/>
                <w:tcBorders>
                  <w:top w:val="single" w:sz="4" w:space="0" w:color="auto"/>
                  <w:left w:val="single" w:sz="4" w:space="0" w:color="auto"/>
                  <w:bottom w:val="single" w:sz="4" w:space="0" w:color="auto"/>
                  <w:right w:val="single" w:sz="4" w:space="0" w:color="auto"/>
                </w:tcBorders>
              </w:tcPr>
            </w:tcPrChange>
          </w:tcPr>
          <w:p w14:paraId="0423CCB0" w14:textId="77777777" w:rsidR="007C2B6C" w:rsidRDefault="007C2B6C" w:rsidP="00CD68A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Change w:id="230" w:author="Daiwei Zhou (周代卫)" w:date="2024-07-16T19:16:00Z">
              <w:tcPr>
                <w:tcW w:w="1700" w:type="dxa"/>
                <w:tcBorders>
                  <w:top w:val="single" w:sz="4" w:space="0" w:color="auto"/>
                  <w:left w:val="single" w:sz="4" w:space="0" w:color="auto"/>
                  <w:bottom w:val="single" w:sz="4" w:space="0" w:color="auto"/>
                  <w:right w:val="single" w:sz="4" w:space="0" w:color="auto"/>
                </w:tcBorders>
              </w:tcPr>
            </w:tcPrChange>
          </w:tcPr>
          <w:p w14:paraId="6C70309C" w14:textId="77777777" w:rsidR="007C2B6C" w:rsidRDefault="007C2B6C"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Change w:id="231" w:author="Daiwei Zhou (周代卫)" w:date="2024-07-16T19:16:00Z">
              <w:tcPr>
                <w:tcW w:w="1245" w:type="dxa"/>
                <w:tcBorders>
                  <w:top w:val="single" w:sz="4" w:space="0" w:color="auto"/>
                  <w:left w:val="single" w:sz="4" w:space="0" w:color="auto"/>
                  <w:bottom w:val="single" w:sz="4" w:space="0" w:color="auto"/>
                  <w:right w:val="single" w:sz="4" w:space="0" w:color="auto"/>
                </w:tcBorders>
              </w:tcPr>
            </w:tcPrChange>
          </w:tcPr>
          <w:p w14:paraId="2705C51D" w14:textId="77777777" w:rsidR="007C2B6C" w:rsidRDefault="007C2B6C" w:rsidP="00CD68A8">
            <w:pPr>
              <w:keepNext/>
              <w:keepLines/>
              <w:spacing w:after="0"/>
              <w:rPr>
                <w:rFonts w:ascii="Arial" w:hAnsi="Arial"/>
                <w:sz w:val="18"/>
              </w:rPr>
            </w:pPr>
          </w:p>
        </w:tc>
      </w:tr>
      <w:tr w:rsidR="007C2B6C" w14:paraId="4E8D1BAF" w14:textId="77777777" w:rsidTr="00CD68A8">
        <w:tc>
          <w:tcPr>
            <w:tcW w:w="4536" w:type="dxa"/>
            <w:tcBorders>
              <w:top w:val="single" w:sz="4" w:space="0" w:color="auto"/>
              <w:left w:val="single" w:sz="4" w:space="0" w:color="auto"/>
              <w:bottom w:val="single" w:sz="4" w:space="0" w:color="auto"/>
              <w:right w:val="single" w:sz="4" w:space="0" w:color="auto"/>
            </w:tcBorders>
            <w:hideMark/>
            <w:tcPrChange w:id="232" w:author="Daiwei Zhou (周代卫)" w:date="2024-07-16T19:16:00Z">
              <w:tcPr>
                <w:tcW w:w="4535" w:type="dxa"/>
                <w:tcBorders>
                  <w:top w:val="single" w:sz="4" w:space="0" w:color="auto"/>
                  <w:left w:val="single" w:sz="4" w:space="0" w:color="auto"/>
                  <w:bottom w:val="single" w:sz="4" w:space="0" w:color="auto"/>
                  <w:right w:val="single" w:sz="4" w:space="0" w:color="auto"/>
                </w:tcBorders>
                <w:hideMark/>
              </w:tcPr>
            </w:tcPrChange>
          </w:tcPr>
          <w:p w14:paraId="5A91BBA8" w14:textId="77777777" w:rsidR="007C2B6C" w:rsidRDefault="007C2B6C" w:rsidP="00CD68A8">
            <w:pPr>
              <w:keepNext/>
              <w:keepLines/>
              <w:spacing w:after="0"/>
              <w:rPr>
                <w:rFonts w:ascii="Arial" w:hAnsi="Arial"/>
                <w:sz w:val="18"/>
              </w:rPr>
            </w:pPr>
            <w:r>
              <w:rPr>
                <w:rFonts w:ascii="Arial" w:hAnsi="Arial"/>
                <w:sz w:val="18"/>
              </w:rPr>
              <w:t xml:space="preserve">  </w:t>
            </w:r>
            <w:proofErr w:type="spellStart"/>
            <w:r>
              <w:rPr>
                <w:rFonts w:ascii="Arial" w:hAnsi="Arial"/>
                <w:sz w:val="18"/>
              </w:rPr>
              <w:t>rlc-BearerToAddModList</w:t>
            </w:r>
            <w:proofErr w:type="spellEnd"/>
            <w:r>
              <w:rPr>
                <w:rFonts w:ascii="Arial" w:hAnsi="Arial"/>
                <w:sz w:val="18"/>
              </w:rPr>
              <w:t xml:space="preserve"> SEQUENCE (SIZE(1..maxLCH)) OF RLC-</w:t>
            </w:r>
            <w:proofErr w:type="spellStart"/>
            <w:r>
              <w:rPr>
                <w:rFonts w:ascii="Arial" w:hAnsi="Arial"/>
                <w:sz w:val="18"/>
              </w:rPr>
              <w:t>BearerConfig</w:t>
            </w:r>
            <w:proofErr w:type="spellEnd"/>
            <w:r>
              <w:rPr>
                <w:rFonts w:ascii="Arial" w:hAnsi="Arial"/>
                <w:sz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hideMark/>
            <w:tcPrChange w:id="233" w:author="Daiwei Zhou (周代卫)" w:date="2024-07-16T19:16:00Z">
              <w:tcPr>
                <w:tcW w:w="2267" w:type="dxa"/>
                <w:tcBorders>
                  <w:top w:val="single" w:sz="4" w:space="0" w:color="auto"/>
                  <w:left w:val="single" w:sz="4" w:space="0" w:color="auto"/>
                  <w:bottom w:val="single" w:sz="4" w:space="0" w:color="auto"/>
                  <w:right w:val="single" w:sz="4" w:space="0" w:color="auto"/>
                </w:tcBorders>
                <w:hideMark/>
              </w:tcPr>
            </w:tcPrChange>
          </w:tcPr>
          <w:p w14:paraId="23D8F3ED" w14:textId="77777777" w:rsidR="007C2B6C" w:rsidRDefault="007C2B6C" w:rsidP="00CD68A8">
            <w:pPr>
              <w:keepNext/>
              <w:keepLines/>
              <w:spacing w:after="0"/>
              <w:rPr>
                <w:rFonts w:ascii="Arial" w:hAnsi="Arial"/>
                <w:sz w:val="18"/>
              </w:rPr>
            </w:pPr>
            <w:r>
              <w:rPr>
                <w:rFonts w:ascii="Arial" w:hAnsi="Arial"/>
                <w:sz w:val="18"/>
              </w:rPr>
              <w:t>3 entries</w:t>
            </w:r>
          </w:p>
        </w:tc>
        <w:tc>
          <w:tcPr>
            <w:tcW w:w="1701" w:type="dxa"/>
            <w:tcBorders>
              <w:top w:val="single" w:sz="4" w:space="0" w:color="auto"/>
              <w:left w:val="single" w:sz="4" w:space="0" w:color="auto"/>
              <w:bottom w:val="single" w:sz="4" w:space="0" w:color="auto"/>
              <w:right w:val="single" w:sz="4" w:space="0" w:color="auto"/>
            </w:tcBorders>
            <w:tcPrChange w:id="234" w:author="Daiwei Zhou (周代卫)" w:date="2024-07-16T19:16:00Z">
              <w:tcPr>
                <w:tcW w:w="1700" w:type="dxa"/>
                <w:tcBorders>
                  <w:top w:val="single" w:sz="4" w:space="0" w:color="auto"/>
                  <w:left w:val="single" w:sz="4" w:space="0" w:color="auto"/>
                  <w:bottom w:val="single" w:sz="4" w:space="0" w:color="auto"/>
                  <w:right w:val="single" w:sz="4" w:space="0" w:color="auto"/>
                </w:tcBorders>
              </w:tcPr>
            </w:tcPrChange>
          </w:tcPr>
          <w:p w14:paraId="5512810C" w14:textId="77777777" w:rsidR="007C2B6C" w:rsidRDefault="007C2B6C"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Change w:id="235" w:author="Daiwei Zhou (周代卫)" w:date="2024-07-16T19:16:00Z">
              <w:tcPr>
                <w:tcW w:w="1245" w:type="dxa"/>
                <w:tcBorders>
                  <w:top w:val="single" w:sz="4" w:space="0" w:color="auto"/>
                  <w:left w:val="single" w:sz="4" w:space="0" w:color="auto"/>
                  <w:bottom w:val="single" w:sz="4" w:space="0" w:color="auto"/>
                  <w:right w:val="single" w:sz="4" w:space="0" w:color="auto"/>
                </w:tcBorders>
              </w:tcPr>
            </w:tcPrChange>
          </w:tcPr>
          <w:p w14:paraId="41ED7ACE" w14:textId="77777777" w:rsidR="007C2B6C" w:rsidRDefault="007C2B6C" w:rsidP="00CD68A8">
            <w:pPr>
              <w:keepNext/>
              <w:keepLines/>
              <w:spacing w:after="0"/>
              <w:rPr>
                <w:rFonts w:ascii="Arial" w:hAnsi="Arial"/>
                <w:sz w:val="18"/>
              </w:rPr>
            </w:pPr>
          </w:p>
        </w:tc>
      </w:tr>
      <w:tr w:rsidR="007C2B6C" w14:paraId="0B0936EE" w14:textId="77777777" w:rsidTr="00CD68A8">
        <w:tc>
          <w:tcPr>
            <w:tcW w:w="4536" w:type="dxa"/>
            <w:tcBorders>
              <w:top w:val="single" w:sz="4" w:space="0" w:color="auto"/>
              <w:left w:val="single" w:sz="4" w:space="0" w:color="auto"/>
              <w:bottom w:val="single" w:sz="4" w:space="0" w:color="auto"/>
              <w:right w:val="single" w:sz="4" w:space="0" w:color="auto"/>
            </w:tcBorders>
            <w:hideMark/>
            <w:tcPrChange w:id="236" w:author="Daiwei Zhou (周代卫)" w:date="2024-07-16T19:16:00Z">
              <w:tcPr>
                <w:tcW w:w="4535" w:type="dxa"/>
                <w:tcBorders>
                  <w:top w:val="single" w:sz="4" w:space="0" w:color="auto"/>
                  <w:left w:val="single" w:sz="4" w:space="0" w:color="auto"/>
                  <w:bottom w:val="single" w:sz="4" w:space="0" w:color="auto"/>
                  <w:right w:val="single" w:sz="4" w:space="0" w:color="auto"/>
                </w:tcBorders>
                <w:hideMark/>
              </w:tcPr>
            </w:tcPrChange>
          </w:tcPr>
          <w:p w14:paraId="166BE32A" w14:textId="77777777" w:rsidR="007C2B6C" w:rsidRDefault="007C2B6C" w:rsidP="00CD68A8">
            <w:pPr>
              <w:keepNext/>
              <w:keepLines/>
              <w:spacing w:after="0"/>
              <w:rPr>
                <w:rFonts w:ascii="Arial" w:hAnsi="Arial"/>
                <w:sz w:val="18"/>
              </w:rPr>
            </w:pPr>
            <w:r>
              <w:rPr>
                <w:rFonts w:ascii="Arial" w:hAnsi="Arial"/>
                <w:sz w:val="18"/>
              </w:rPr>
              <w:t xml:space="preserve">    RLC-</w:t>
            </w:r>
            <w:proofErr w:type="spellStart"/>
            <w:r>
              <w:rPr>
                <w:rFonts w:ascii="Arial" w:hAnsi="Arial"/>
                <w:sz w:val="18"/>
              </w:rPr>
              <w:t>BearerConfig</w:t>
            </w:r>
            <w:proofErr w:type="spellEnd"/>
            <w:r>
              <w:rPr>
                <w:rFonts w:ascii="Arial" w:hAnsi="Arial"/>
                <w:sz w:val="18"/>
              </w:rPr>
              <w:t>[1]</w:t>
            </w:r>
          </w:p>
        </w:tc>
        <w:tc>
          <w:tcPr>
            <w:tcW w:w="2268" w:type="dxa"/>
            <w:tcBorders>
              <w:top w:val="single" w:sz="4" w:space="0" w:color="auto"/>
              <w:left w:val="single" w:sz="4" w:space="0" w:color="auto"/>
              <w:bottom w:val="single" w:sz="4" w:space="0" w:color="auto"/>
              <w:right w:val="single" w:sz="4" w:space="0" w:color="auto"/>
            </w:tcBorders>
            <w:hideMark/>
            <w:tcPrChange w:id="237" w:author="Daiwei Zhou (周代卫)" w:date="2024-07-16T19:16:00Z">
              <w:tcPr>
                <w:tcW w:w="2267" w:type="dxa"/>
                <w:tcBorders>
                  <w:top w:val="single" w:sz="4" w:space="0" w:color="auto"/>
                  <w:left w:val="single" w:sz="4" w:space="0" w:color="auto"/>
                  <w:bottom w:val="single" w:sz="4" w:space="0" w:color="auto"/>
                  <w:right w:val="single" w:sz="4" w:space="0" w:color="auto"/>
                </w:tcBorders>
                <w:hideMark/>
              </w:tcPr>
            </w:tcPrChange>
          </w:tcPr>
          <w:p w14:paraId="43F68CE3" w14:textId="77777777" w:rsidR="007C2B6C" w:rsidRDefault="007C2B6C" w:rsidP="00CD68A8">
            <w:pPr>
              <w:keepNext/>
              <w:keepLines/>
              <w:spacing w:after="0"/>
              <w:rPr>
                <w:rFonts w:ascii="Arial" w:hAnsi="Arial"/>
                <w:sz w:val="18"/>
              </w:rPr>
            </w:pPr>
            <w:r>
              <w:rPr>
                <w:rFonts w:ascii="Arial" w:hAnsi="Arial"/>
                <w:sz w:val="18"/>
              </w:rPr>
              <w:t>RLC-</w:t>
            </w:r>
            <w:proofErr w:type="spellStart"/>
            <w:r>
              <w:rPr>
                <w:rFonts w:ascii="Arial" w:hAnsi="Arial"/>
                <w:sz w:val="18"/>
              </w:rPr>
              <w:t>BearerConfig</w:t>
            </w:r>
            <w:proofErr w:type="spellEnd"/>
            <w:r>
              <w:rPr>
                <w:rFonts w:ascii="Arial" w:hAnsi="Arial"/>
                <w:sz w:val="18"/>
              </w:rPr>
              <w:t xml:space="preserve"> with conditions SRB1 and Re-</w:t>
            </w:r>
            <w:proofErr w:type="spellStart"/>
            <w:r>
              <w:rPr>
                <w:rFonts w:ascii="Arial" w:hAnsi="Arial"/>
                <w:sz w:val="18"/>
              </w:rPr>
              <w:t>establish_RLC</w:t>
            </w:r>
            <w:proofErr w:type="spellEnd"/>
          </w:p>
        </w:tc>
        <w:tc>
          <w:tcPr>
            <w:tcW w:w="1701" w:type="dxa"/>
            <w:tcBorders>
              <w:top w:val="single" w:sz="4" w:space="0" w:color="auto"/>
              <w:left w:val="single" w:sz="4" w:space="0" w:color="auto"/>
              <w:bottom w:val="single" w:sz="4" w:space="0" w:color="auto"/>
              <w:right w:val="single" w:sz="4" w:space="0" w:color="auto"/>
            </w:tcBorders>
            <w:hideMark/>
            <w:tcPrChange w:id="238" w:author="Daiwei Zhou (周代卫)" w:date="2024-07-16T19:16:00Z">
              <w:tcPr>
                <w:tcW w:w="1700" w:type="dxa"/>
                <w:tcBorders>
                  <w:top w:val="single" w:sz="4" w:space="0" w:color="auto"/>
                  <w:left w:val="single" w:sz="4" w:space="0" w:color="auto"/>
                  <w:bottom w:val="single" w:sz="4" w:space="0" w:color="auto"/>
                  <w:right w:val="single" w:sz="4" w:space="0" w:color="auto"/>
                </w:tcBorders>
                <w:hideMark/>
              </w:tcPr>
            </w:tcPrChange>
          </w:tcPr>
          <w:p w14:paraId="6487B701" w14:textId="77777777" w:rsidR="007C2B6C" w:rsidRDefault="007C2B6C" w:rsidP="00CD68A8">
            <w:pPr>
              <w:keepNext/>
              <w:keepLines/>
              <w:spacing w:after="0"/>
              <w:rPr>
                <w:rFonts w:ascii="Arial" w:hAnsi="Arial"/>
                <w:sz w:val="18"/>
              </w:rPr>
            </w:pPr>
            <w:r>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PrChange w:id="239" w:author="Daiwei Zhou (周代卫)" w:date="2024-07-16T19:16:00Z">
              <w:tcPr>
                <w:tcW w:w="1245" w:type="dxa"/>
                <w:tcBorders>
                  <w:top w:val="single" w:sz="4" w:space="0" w:color="auto"/>
                  <w:left w:val="single" w:sz="4" w:space="0" w:color="auto"/>
                  <w:bottom w:val="single" w:sz="4" w:space="0" w:color="auto"/>
                  <w:right w:val="single" w:sz="4" w:space="0" w:color="auto"/>
                </w:tcBorders>
              </w:tcPr>
            </w:tcPrChange>
          </w:tcPr>
          <w:p w14:paraId="458499B3" w14:textId="77777777" w:rsidR="007C2B6C" w:rsidRDefault="007C2B6C" w:rsidP="00CD68A8">
            <w:pPr>
              <w:keepNext/>
              <w:keepLines/>
              <w:spacing w:after="0"/>
              <w:rPr>
                <w:rFonts w:ascii="Arial" w:hAnsi="Arial"/>
                <w:sz w:val="18"/>
              </w:rPr>
            </w:pPr>
          </w:p>
        </w:tc>
      </w:tr>
      <w:tr w:rsidR="007C2B6C" w14:paraId="282818F3" w14:textId="77777777" w:rsidTr="00CD68A8">
        <w:tc>
          <w:tcPr>
            <w:tcW w:w="4536" w:type="dxa"/>
            <w:tcBorders>
              <w:top w:val="single" w:sz="4" w:space="0" w:color="auto"/>
              <w:left w:val="single" w:sz="4" w:space="0" w:color="auto"/>
              <w:bottom w:val="single" w:sz="4" w:space="0" w:color="auto"/>
              <w:right w:val="single" w:sz="4" w:space="0" w:color="auto"/>
            </w:tcBorders>
            <w:hideMark/>
            <w:tcPrChange w:id="240" w:author="Daiwei Zhou (周代卫)" w:date="2024-07-16T19:16:00Z">
              <w:tcPr>
                <w:tcW w:w="4535" w:type="dxa"/>
                <w:tcBorders>
                  <w:top w:val="single" w:sz="4" w:space="0" w:color="auto"/>
                  <w:left w:val="single" w:sz="4" w:space="0" w:color="auto"/>
                  <w:bottom w:val="single" w:sz="4" w:space="0" w:color="auto"/>
                  <w:right w:val="single" w:sz="4" w:space="0" w:color="auto"/>
                </w:tcBorders>
                <w:hideMark/>
              </w:tcPr>
            </w:tcPrChange>
          </w:tcPr>
          <w:p w14:paraId="7B8D0633" w14:textId="77777777" w:rsidR="007C2B6C" w:rsidRDefault="007C2B6C" w:rsidP="00CD68A8">
            <w:pPr>
              <w:keepNext/>
              <w:keepLines/>
              <w:spacing w:after="0"/>
              <w:rPr>
                <w:rFonts w:ascii="Arial" w:hAnsi="Arial"/>
                <w:sz w:val="18"/>
              </w:rPr>
            </w:pPr>
            <w:r>
              <w:rPr>
                <w:rFonts w:ascii="Arial" w:hAnsi="Arial"/>
                <w:sz w:val="18"/>
              </w:rPr>
              <w:t xml:space="preserve">    RLC-</w:t>
            </w:r>
            <w:proofErr w:type="spellStart"/>
            <w:r>
              <w:rPr>
                <w:rFonts w:ascii="Arial" w:hAnsi="Arial"/>
                <w:sz w:val="18"/>
              </w:rPr>
              <w:t>BearerConfig</w:t>
            </w:r>
            <w:proofErr w:type="spellEnd"/>
            <w:r>
              <w:rPr>
                <w:rFonts w:ascii="Arial" w:hAnsi="Arial"/>
                <w:sz w:val="18"/>
              </w:rPr>
              <w:t>[2]</w:t>
            </w:r>
          </w:p>
        </w:tc>
        <w:tc>
          <w:tcPr>
            <w:tcW w:w="2268" w:type="dxa"/>
            <w:tcBorders>
              <w:top w:val="single" w:sz="4" w:space="0" w:color="auto"/>
              <w:left w:val="single" w:sz="4" w:space="0" w:color="auto"/>
              <w:bottom w:val="single" w:sz="4" w:space="0" w:color="auto"/>
              <w:right w:val="single" w:sz="4" w:space="0" w:color="auto"/>
            </w:tcBorders>
            <w:hideMark/>
            <w:tcPrChange w:id="241" w:author="Daiwei Zhou (周代卫)" w:date="2024-07-16T19:16:00Z">
              <w:tcPr>
                <w:tcW w:w="2267" w:type="dxa"/>
                <w:tcBorders>
                  <w:top w:val="single" w:sz="4" w:space="0" w:color="auto"/>
                  <w:left w:val="single" w:sz="4" w:space="0" w:color="auto"/>
                  <w:bottom w:val="single" w:sz="4" w:space="0" w:color="auto"/>
                  <w:right w:val="single" w:sz="4" w:space="0" w:color="auto"/>
                </w:tcBorders>
                <w:hideMark/>
              </w:tcPr>
            </w:tcPrChange>
          </w:tcPr>
          <w:p w14:paraId="6C33C624" w14:textId="77777777" w:rsidR="007C2B6C" w:rsidRDefault="007C2B6C" w:rsidP="00CD68A8">
            <w:pPr>
              <w:keepNext/>
              <w:keepLines/>
              <w:spacing w:after="0"/>
              <w:rPr>
                <w:rFonts w:ascii="Arial" w:hAnsi="Arial"/>
                <w:sz w:val="18"/>
              </w:rPr>
            </w:pPr>
            <w:r>
              <w:rPr>
                <w:rFonts w:ascii="Arial" w:hAnsi="Arial"/>
                <w:sz w:val="18"/>
              </w:rPr>
              <w:t>RLC-</w:t>
            </w:r>
            <w:proofErr w:type="spellStart"/>
            <w:r>
              <w:rPr>
                <w:rFonts w:ascii="Arial" w:hAnsi="Arial"/>
                <w:sz w:val="18"/>
              </w:rPr>
              <w:t>BearerConfig</w:t>
            </w:r>
            <w:proofErr w:type="spellEnd"/>
            <w:r>
              <w:rPr>
                <w:rFonts w:ascii="Arial" w:hAnsi="Arial"/>
                <w:sz w:val="18"/>
              </w:rPr>
              <w:t xml:space="preserve"> with conditions SRB2 and Re-</w:t>
            </w:r>
            <w:proofErr w:type="spellStart"/>
            <w:r>
              <w:rPr>
                <w:rFonts w:ascii="Arial" w:hAnsi="Arial"/>
                <w:sz w:val="18"/>
              </w:rPr>
              <w:t>establish_RLC</w:t>
            </w:r>
            <w:proofErr w:type="spellEnd"/>
          </w:p>
        </w:tc>
        <w:tc>
          <w:tcPr>
            <w:tcW w:w="1701" w:type="dxa"/>
            <w:tcBorders>
              <w:top w:val="single" w:sz="4" w:space="0" w:color="auto"/>
              <w:left w:val="single" w:sz="4" w:space="0" w:color="auto"/>
              <w:bottom w:val="single" w:sz="4" w:space="0" w:color="auto"/>
              <w:right w:val="single" w:sz="4" w:space="0" w:color="auto"/>
            </w:tcBorders>
            <w:hideMark/>
            <w:tcPrChange w:id="242" w:author="Daiwei Zhou (周代卫)" w:date="2024-07-16T19:16:00Z">
              <w:tcPr>
                <w:tcW w:w="1700" w:type="dxa"/>
                <w:tcBorders>
                  <w:top w:val="single" w:sz="4" w:space="0" w:color="auto"/>
                  <w:left w:val="single" w:sz="4" w:space="0" w:color="auto"/>
                  <w:bottom w:val="single" w:sz="4" w:space="0" w:color="auto"/>
                  <w:right w:val="single" w:sz="4" w:space="0" w:color="auto"/>
                </w:tcBorders>
                <w:hideMark/>
              </w:tcPr>
            </w:tcPrChange>
          </w:tcPr>
          <w:p w14:paraId="19453769" w14:textId="77777777" w:rsidR="007C2B6C" w:rsidRDefault="007C2B6C" w:rsidP="00CD68A8">
            <w:pPr>
              <w:keepNext/>
              <w:keepLines/>
              <w:spacing w:after="0"/>
              <w:rPr>
                <w:rFonts w:ascii="Arial" w:hAnsi="Arial"/>
                <w:sz w:val="18"/>
              </w:rPr>
            </w:pPr>
            <w:r>
              <w:rPr>
                <w:rFonts w:ascii="Arial" w:hAnsi="Arial"/>
                <w:sz w:val="18"/>
              </w:rPr>
              <w:t>entry 2</w:t>
            </w:r>
          </w:p>
        </w:tc>
        <w:tc>
          <w:tcPr>
            <w:tcW w:w="1245" w:type="dxa"/>
            <w:tcBorders>
              <w:top w:val="single" w:sz="4" w:space="0" w:color="auto"/>
              <w:left w:val="single" w:sz="4" w:space="0" w:color="auto"/>
              <w:bottom w:val="single" w:sz="4" w:space="0" w:color="auto"/>
              <w:right w:val="single" w:sz="4" w:space="0" w:color="auto"/>
            </w:tcBorders>
            <w:tcPrChange w:id="243" w:author="Daiwei Zhou (周代卫)" w:date="2024-07-16T19:16:00Z">
              <w:tcPr>
                <w:tcW w:w="1245" w:type="dxa"/>
                <w:tcBorders>
                  <w:top w:val="single" w:sz="4" w:space="0" w:color="auto"/>
                  <w:left w:val="single" w:sz="4" w:space="0" w:color="auto"/>
                  <w:bottom w:val="single" w:sz="4" w:space="0" w:color="auto"/>
                  <w:right w:val="single" w:sz="4" w:space="0" w:color="auto"/>
                </w:tcBorders>
              </w:tcPr>
            </w:tcPrChange>
          </w:tcPr>
          <w:p w14:paraId="0F6B7304" w14:textId="77777777" w:rsidR="007C2B6C" w:rsidRDefault="007C2B6C" w:rsidP="00CD68A8">
            <w:pPr>
              <w:keepNext/>
              <w:keepLines/>
              <w:spacing w:after="0"/>
              <w:rPr>
                <w:rFonts w:ascii="Arial" w:hAnsi="Arial"/>
                <w:sz w:val="18"/>
              </w:rPr>
            </w:pPr>
          </w:p>
        </w:tc>
      </w:tr>
      <w:tr w:rsidR="007C2B6C" w:rsidDel="00D601FE" w14:paraId="65A0B312" w14:textId="77777777" w:rsidTr="00CD68A8">
        <w:trPr>
          <w:del w:id="244" w:author="Daiwei Zhou (周代卫)" w:date="2024-07-16T19:16:00Z"/>
        </w:trPr>
        <w:tc>
          <w:tcPr>
            <w:tcW w:w="4536" w:type="dxa"/>
            <w:tcBorders>
              <w:top w:val="single" w:sz="4" w:space="0" w:color="auto"/>
              <w:left w:val="single" w:sz="4" w:space="0" w:color="auto"/>
              <w:bottom w:val="single" w:sz="4" w:space="0" w:color="auto"/>
              <w:right w:val="single" w:sz="4" w:space="0" w:color="auto"/>
            </w:tcBorders>
            <w:tcPrChange w:id="245" w:author="Daiwei Zhou (周代卫)" w:date="2024-07-16T19:16:00Z">
              <w:tcPr>
                <w:tcW w:w="4535" w:type="dxa"/>
                <w:tcBorders>
                  <w:top w:val="single" w:sz="4" w:space="0" w:color="auto"/>
                  <w:left w:val="single" w:sz="4" w:space="0" w:color="auto"/>
                  <w:bottom w:val="single" w:sz="4" w:space="0" w:color="auto"/>
                  <w:right w:val="single" w:sz="4" w:space="0" w:color="auto"/>
                </w:tcBorders>
              </w:tcPr>
            </w:tcPrChange>
          </w:tcPr>
          <w:p w14:paraId="2551FA78" w14:textId="77777777" w:rsidR="007C2B6C" w:rsidDel="00D601FE" w:rsidRDefault="007C2B6C" w:rsidP="00CD68A8">
            <w:pPr>
              <w:keepNext/>
              <w:keepLines/>
              <w:spacing w:after="0"/>
              <w:rPr>
                <w:del w:id="246" w:author="Daiwei Zhou (周代卫)" w:date="2024-07-16T19:1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Change w:id="247" w:author="Daiwei Zhou (周代卫)" w:date="2024-07-16T19:16:00Z">
              <w:tcPr>
                <w:tcW w:w="2267" w:type="dxa"/>
                <w:tcBorders>
                  <w:top w:val="single" w:sz="4" w:space="0" w:color="auto"/>
                  <w:left w:val="single" w:sz="4" w:space="0" w:color="auto"/>
                  <w:bottom w:val="single" w:sz="4" w:space="0" w:color="auto"/>
                  <w:right w:val="single" w:sz="4" w:space="0" w:color="auto"/>
                </w:tcBorders>
              </w:tcPr>
            </w:tcPrChange>
          </w:tcPr>
          <w:p w14:paraId="55029F6A" w14:textId="77777777" w:rsidR="007C2B6C" w:rsidDel="00D601FE" w:rsidRDefault="007C2B6C" w:rsidP="00CD68A8">
            <w:pPr>
              <w:keepNext/>
              <w:keepLines/>
              <w:spacing w:after="0"/>
              <w:rPr>
                <w:del w:id="248" w:author="Daiwei Zhou (周代卫)" w:date="2024-07-16T19:1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Change w:id="249" w:author="Daiwei Zhou (周代卫)" w:date="2024-07-16T19:16:00Z">
              <w:tcPr>
                <w:tcW w:w="1700" w:type="dxa"/>
                <w:tcBorders>
                  <w:top w:val="single" w:sz="4" w:space="0" w:color="auto"/>
                  <w:left w:val="single" w:sz="4" w:space="0" w:color="auto"/>
                  <w:bottom w:val="single" w:sz="4" w:space="0" w:color="auto"/>
                  <w:right w:val="single" w:sz="4" w:space="0" w:color="auto"/>
                </w:tcBorders>
              </w:tcPr>
            </w:tcPrChange>
          </w:tcPr>
          <w:p w14:paraId="60AA8CD5" w14:textId="77777777" w:rsidR="007C2B6C" w:rsidDel="00D601FE" w:rsidRDefault="007C2B6C" w:rsidP="00CD68A8">
            <w:pPr>
              <w:keepNext/>
              <w:keepLines/>
              <w:spacing w:after="0"/>
              <w:rPr>
                <w:del w:id="250" w:author="Daiwei Zhou (周代卫)" w:date="2024-07-16T19:1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Change w:id="251" w:author="Daiwei Zhou (周代卫)" w:date="2024-07-16T19:16:00Z">
              <w:tcPr>
                <w:tcW w:w="1245" w:type="dxa"/>
                <w:tcBorders>
                  <w:top w:val="single" w:sz="4" w:space="0" w:color="auto"/>
                  <w:left w:val="single" w:sz="4" w:space="0" w:color="auto"/>
                  <w:bottom w:val="single" w:sz="4" w:space="0" w:color="auto"/>
                  <w:right w:val="single" w:sz="4" w:space="0" w:color="auto"/>
                </w:tcBorders>
              </w:tcPr>
            </w:tcPrChange>
          </w:tcPr>
          <w:p w14:paraId="09E9B3BB" w14:textId="77777777" w:rsidR="007C2B6C" w:rsidDel="00D601FE" w:rsidRDefault="007C2B6C" w:rsidP="00CD68A8">
            <w:pPr>
              <w:keepNext/>
              <w:keepLines/>
              <w:spacing w:after="0"/>
              <w:rPr>
                <w:del w:id="252" w:author="Daiwei Zhou (周代卫)" w:date="2024-07-16T19:16:00Z"/>
                <w:rFonts w:ascii="Arial" w:hAnsi="Arial"/>
                <w:sz w:val="18"/>
              </w:rPr>
            </w:pPr>
          </w:p>
        </w:tc>
      </w:tr>
      <w:tr w:rsidR="007C2B6C" w14:paraId="19BEACDE" w14:textId="77777777" w:rsidTr="00CD68A8">
        <w:tc>
          <w:tcPr>
            <w:tcW w:w="4536" w:type="dxa"/>
            <w:tcBorders>
              <w:top w:val="single" w:sz="4" w:space="0" w:color="auto"/>
              <w:left w:val="single" w:sz="4" w:space="0" w:color="auto"/>
              <w:bottom w:val="single" w:sz="4" w:space="0" w:color="auto"/>
              <w:right w:val="single" w:sz="4" w:space="0" w:color="auto"/>
            </w:tcBorders>
            <w:hideMark/>
            <w:tcPrChange w:id="253" w:author="Daiwei Zhou (周代卫)" w:date="2024-07-16T19:16:00Z">
              <w:tcPr>
                <w:tcW w:w="4535" w:type="dxa"/>
                <w:tcBorders>
                  <w:top w:val="single" w:sz="4" w:space="0" w:color="auto"/>
                  <w:left w:val="single" w:sz="4" w:space="0" w:color="auto"/>
                  <w:bottom w:val="single" w:sz="4" w:space="0" w:color="auto"/>
                  <w:right w:val="single" w:sz="4" w:space="0" w:color="auto"/>
                </w:tcBorders>
                <w:hideMark/>
              </w:tcPr>
            </w:tcPrChange>
          </w:tcPr>
          <w:p w14:paraId="6102A4D6" w14:textId="77777777" w:rsidR="007C2B6C" w:rsidRDefault="007C2B6C" w:rsidP="00CD68A8">
            <w:pPr>
              <w:keepNext/>
              <w:keepLines/>
              <w:spacing w:after="0"/>
              <w:rPr>
                <w:rFonts w:ascii="Arial" w:hAnsi="Arial"/>
                <w:sz w:val="18"/>
              </w:rPr>
            </w:pPr>
            <w:r>
              <w:rPr>
                <w:rFonts w:ascii="Arial" w:hAnsi="Arial"/>
                <w:sz w:val="18"/>
              </w:rPr>
              <w:t xml:space="preserve">    RLC-</w:t>
            </w:r>
            <w:proofErr w:type="spellStart"/>
            <w:r>
              <w:rPr>
                <w:rFonts w:ascii="Arial" w:hAnsi="Arial"/>
                <w:sz w:val="18"/>
              </w:rPr>
              <w:t>BearerConfig</w:t>
            </w:r>
            <w:proofErr w:type="spellEnd"/>
            <w:r>
              <w:rPr>
                <w:rFonts w:ascii="Arial" w:hAnsi="Arial"/>
                <w:sz w:val="18"/>
              </w:rPr>
              <w:t>[3]</w:t>
            </w:r>
          </w:p>
        </w:tc>
        <w:tc>
          <w:tcPr>
            <w:tcW w:w="2268" w:type="dxa"/>
            <w:tcBorders>
              <w:top w:val="single" w:sz="4" w:space="0" w:color="auto"/>
              <w:left w:val="single" w:sz="4" w:space="0" w:color="auto"/>
              <w:bottom w:val="single" w:sz="4" w:space="0" w:color="auto"/>
              <w:right w:val="single" w:sz="4" w:space="0" w:color="auto"/>
            </w:tcBorders>
            <w:hideMark/>
            <w:tcPrChange w:id="254" w:author="Daiwei Zhou (周代卫)" w:date="2024-07-16T19:16:00Z">
              <w:tcPr>
                <w:tcW w:w="2267" w:type="dxa"/>
                <w:tcBorders>
                  <w:top w:val="single" w:sz="4" w:space="0" w:color="auto"/>
                  <w:left w:val="single" w:sz="4" w:space="0" w:color="auto"/>
                  <w:bottom w:val="single" w:sz="4" w:space="0" w:color="auto"/>
                  <w:right w:val="single" w:sz="4" w:space="0" w:color="auto"/>
                </w:tcBorders>
                <w:hideMark/>
              </w:tcPr>
            </w:tcPrChange>
          </w:tcPr>
          <w:p w14:paraId="3D7A83C7" w14:textId="77777777" w:rsidR="007C2B6C" w:rsidRDefault="007C2B6C" w:rsidP="00CD68A8">
            <w:pPr>
              <w:keepNext/>
              <w:keepLines/>
              <w:spacing w:after="0"/>
              <w:rPr>
                <w:rFonts w:ascii="Arial" w:hAnsi="Arial"/>
                <w:sz w:val="18"/>
              </w:rPr>
            </w:pPr>
            <w:r>
              <w:rPr>
                <w:rFonts w:ascii="Arial" w:hAnsi="Arial"/>
                <w:sz w:val="18"/>
              </w:rPr>
              <w:t>RLC-</w:t>
            </w:r>
            <w:proofErr w:type="spellStart"/>
            <w:r>
              <w:rPr>
                <w:rFonts w:ascii="Arial" w:hAnsi="Arial"/>
                <w:sz w:val="18"/>
              </w:rPr>
              <w:t>BearerConfig</w:t>
            </w:r>
            <w:proofErr w:type="spellEnd"/>
            <w:r>
              <w:rPr>
                <w:rFonts w:ascii="Arial" w:hAnsi="Arial"/>
                <w:sz w:val="18"/>
              </w:rPr>
              <w:t xml:space="preserve"> with conditions AM, </w:t>
            </w:r>
            <w:proofErr w:type="spellStart"/>
            <w:r>
              <w:rPr>
                <w:rFonts w:ascii="Arial" w:hAnsi="Arial"/>
                <w:sz w:val="18"/>
              </w:rPr>
              <w:t>DRBn</w:t>
            </w:r>
            <w:proofErr w:type="spellEnd"/>
            <w:r>
              <w:rPr>
                <w:rFonts w:ascii="Arial" w:hAnsi="Arial"/>
                <w:sz w:val="18"/>
              </w:rPr>
              <w:t xml:space="preserve"> and Re-</w:t>
            </w:r>
            <w:proofErr w:type="spellStart"/>
            <w:r>
              <w:rPr>
                <w:rFonts w:ascii="Arial" w:hAnsi="Arial"/>
                <w:sz w:val="18"/>
              </w:rPr>
              <w:t>establish_RLC</w:t>
            </w:r>
            <w:proofErr w:type="spellEnd"/>
          </w:p>
        </w:tc>
        <w:tc>
          <w:tcPr>
            <w:tcW w:w="1701" w:type="dxa"/>
            <w:tcBorders>
              <w:top w:val="single" w:sz="4" w:space="0" w:color="auto"/>
              <w:left w:val="single" w:sz="4" w:space="0" w:color="auto"/>
              <w:bottom w:val="single" w:sz="4" w:space="0" w:color="auto"/>
              <w:right w:val="single" w:sz="4" w:space="0" w:color="auto"/>
            </w:tcBorders>
            <w:hideMark/>
            <w:tcPrChange w:id="255" w:author="Daiwei Zhou (周代卫)" w:date="2024-07-16T19:16:00Z">
              <w:tcPr>
                <w:tcW w:w="1700" w:type="dxa"/>
                <w:tcBorders>
                  <w:top w:val="single" w:sz="4" w:space="0" w:color="auto"/>
                  <w:left w:val="single" w:sz="4" w:space="0" w:color="auto"/>
                  <w:bottom w:val="single" w:sz="4" w:space="0" w:color="auto"/>
                  <w:right w:val="single" w:sz="4" w:space="0" w:color="auto"/>
                </w:tcBorders>
                <w:hideMark/>
              </w:tcPr>
            </w:tcPrChange>
          </w:tcPr>
          <w:p w14:paraId="201E4190" w14:textId="77777777" w:rsidR="007C2B6C" w:rsidRDefault="007C2B6C" w:rsidP="00CD68A8">
            <w:pPr>
              <w:keepNext/>
              <w:keepLines/>
              <w:spacing w:after="0"/>
              <w:rPr>
                <w:rFonts w:ascii="Arial" w:hAnsi="Arial"/>
                <w:sz w:val="18"/>
              </w:rPr>
            </w:pPr>
            <w:r>
              <w:rPr>
                <w:rFonts w:ascii="Arial" w:hAnsi="Arial"/>
                <w:sz w:val="18"/>
              </w:rPr>
              <w:t>entry 3</w:t>
            </w:r>
          </w:p>
        </w:tc>
        <w:tc>
          <w:tcPr>
            <w:tcW w:w="1245" w:type="dxa"/>
            <w:tcBorders>
              <w:top w:val="single" w:sz="4" w:space="0" w:color="auto"/>
              <w:left w:val="single" w:sz="4" w:space="0" w:color="auto"/>
              <w:bottom w:val="single" w:sz="4" w:space="0" w:color="auto"/>
              <w:right w:val="single" w:sz="4" w:space="0" w:color="auto"/>
            </w:tcBorders>
            <w:tcPrChange w:id="256" w:author="Daiwei Zhou (周代卫)" w:date="2024-07-16T19:16:00Z">
              <w:tcPr>
                <w:tcW w:w="1245" w:type="dxa"/>
                <w:tcBorders>
                  <w:top w:val="single" w:sz="4" w:space="0" w:color="auto"/>
                  <w:left w:val="single" w:sz="4" w:space="0" w:color="auto"/>
                  <w:bottom w:val="single" w:sz="4" w:space="0" w:color="auto"/>
                  <w:right w:val="single" w:sz="4" w:space="0" w:color="auto"/>
                </w:tcBorders>
              </w:tcPr>
            </w:tcPrChange>
          </w:tcPr>
          <w:p w14:paraId="43C5E3BD" w14:textId="77777777" w:rsidR="007C2B6C" w:rsidRDefault="007C2B6C" w:rsidP="00CD68A8">
            <w:pPr>
              <w:keepNext/>
              <w:keepLines/>
              <w:spacing w:after="0"/>
              <w:rPr>
                <w:rFonts w:ascii="Arial" w:hAnsi="Arial"/>
                <w:sz w:val="18"/>
              </w:rPr>
            </w:pPr>
          </w:p>
        </w:tc>
      </w:tr>
      <w:tr w:rsidR="007C2B6C" w14:paraId="2DD9FDD0" w14:textId="77777777" w:rsidTr="00CD68A8">
        <w:tc>
          <w:tcPr>
            <w:tcW w:w="4536" w:type="dxa"/>
            <w:tcBorders>
              <w:top w:val="single" w:sz="4" w:space="0" w:color="auto"/>
              <w:left w:val="single" w:sz="4" w:space="0" w:color="auto"/>
              <w:bottom w:val="single" w:sz="4" w:space="0" w:color="auto"/>
              <w:right w:val="single" w:sz="4" w:space="0" w:color="auto"/>
            </w:tcBorders>
            <w:hideMark/>
            <w:tcPrChange w:id="257" w:author="Daiwei Zhou (周代卫)" w:date="2024-07-16T19:16:00Z">
              <w:tcPr>
                <w:tcW w:w="4535" w:type="dxa"/>
                <w:tcBorders>
                  <w:top w:val="single" w:sz="4" w:space="0" w:color="auto"/>
                  <w:left w:val="single" w:sz="4" w:space="0" w:color="auto"/>
                  <w:bottom w:val="single" w:sz="4" w:space="0" w:color="auto"/>
                  <w:right w:val="single" w:sz="4" w:space="0" w:color="auto"/>
                </w:tcBorders>
                <w:hideMark/>
              </w:tcPr>
            </w:tcPrChange>
          </w:tcPr>
          <w:p w14:paraId="42FA8702" w14:textId="77777777" w:rsidR="007C2B6C" w:rsidRDefault="007C2B6C" w:rsidP="00CD68A8">
            <w:pPr>
              <w:keepNext/>
              <w:keepLines/>
              <w:spacing w:after="0"/>
              <w:rPr>
                <w:rFonts w:ascii="Arial" w:hAnsi="Arial"/>
                <w:sz w:val="18"/>
              </w:rPr>
            </w:pP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Change w:id="258" w:author="Daiwei Zhou (周代卫)" w:date="2024-07-16T19:16:00Z">
              <w:tcPr>
                <w:tcW w:w="2267" w:type="dxa"/>
                <w:tcBorders>
                  <w:top w:val="single" w:sz="4" w:space="0" w:color="auto"/>
                  <w:left w:val="single" w:sz="4" w:space="0" w:color="auto"/>
                  <w:bottom w:val="single" w:sz="4" w:space="0" w:color="auto"/>
                  <w:right w:val="single" w:sz="4" w:space="0" w:color="auto"/>
                </w:tcBorders>
              </w:tcPr>
            </w:tcPrChange>
          </w:tcPr>
          <w:p w14:paraId="201A20B6" w14:textId="77777777" w:rsidR="007C2B6C" w:rsidRDefault="007C2B6C" w:rsidP="00CD68A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Change w:id="259" w:author="Daiwei Zhou (周代卫)" w:date="2024-07-16T19:16:00Z">
              <w:tcPr>
                <w:tcW w:w="1700" w:type="dxa"/>
                <w:tcBorders>
                  <w:top w:val="single" w:sz="4" w:space="0" w:color="auto"/>
                  <w:left w:val="single" w:sz="4" w:space="0" w:color="auto"/>
                  <w:bottom w:val="single" w:sz="4" w:space="0" w:color="auto"/>
                  <w:right w:val="single" w:sz="4" w:space="0" w:color="auto"/>
                </w:tcBorders>
              </w:tcPr>
            </w:tcPrChange>
          </w:tcPr>
          <w:p w14:paraId="25659673" w14:textId="77777777" w:rsidR="007C2B6C" w:rsidRDefault="007C2B6C"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Change w:id="260" w:author="Daiwei Zhou (周代卫)" w:date="2024-07-16T19:16:00Z">
              <w:tcPr>
                <w:tcW w:w="1245" w:type="dxa"/>
                <w:tcBorders>
                  <w:top w:val="single" w:sz="4" w:space="0" w:color="auto"/>
                  <w:left w:val="single" w:sz="4" w:space="0" w:color="auto"/>
                  <w:bottom w:val="single" w:sz="4" w:space="0" w:color="auto"/>
                  <w:right w:val="single" w:sz="4" w:space="0" w:color="auto"/>
                </w:tcBorders>
              </w:tcPr>
            </w:tcPrChange>
          </w:tcPr>
          <w:p w14:paraId="45497353" w14:textId="77777777" w:rsidR="007C2B6C" w:rsidRDefault="007C2B6C" w:rsidP="00CD68A8">
            <w:pPr>
              <w:keepNext/>
              <w:keepLines/>
              <w:spacing w:after="0"/>
              <w:rPr>
                <w:rFonts w:ascii="Arial" w:hAnsi="Arial"/>
                <w:sz w:val="18"/>
              </w:rPr>
            </w:pPr>
          </w:p>
        </w:tc>
      </w:tr>
      <w:tr w:rsidR="007C2B6C" w14:paraId="1919501B" w14:textId="77777777" w:rsidTr="00CD68A8">
        <w:tc>
          <w:tcPr>
            <w:tcW w:w="4536" w:type="dxa"/>
            <w:tcBorders>
              <w:top w:val="single" w:sz="4" w:space="0" w:color="auto"/>
              <w:left w:val="single" w:sz="4" w:space="0" w:color="auto"/>
              <w:bottom w:val="single" w:sz="4" w:space="0" w:color="auto"/>
              <w:right w:val="single" w:sz="4" w:space="0" w:color="auto"/>
            </w:tcBorders>
            <w:hideMark/>
            <w:tcPrChange w:id="261" w:author="Daiwei Zhou (周代卫)" w:date="2024-07-16T19:16:00Z">
              <w:tcPr>
                <w:tcW w:w="4535" w:type="dxa"/>
                <w:tcBorders>
                  <w:top w:val="single" w:sz="4" w:space="0" w:color="auto"/>
                  <w:left w:val="single" w:sz="4" w:space="0" w:color="auto"/>
                  <w:bottom w:val="single" w:sz="4" w:space="0" w:color="auto"/>
                  <w:right w:val="single" w:sz="4" w:space="0" w:color="auto"/>
                </w:tcBorders>
                <w:hideMark/>
              </w:tcPr>
            </w:tcPrChange>
          </w:tcPr>
          <w:p w14:paraId="1EEAD30E" w14:textId="77777777" w:rsidR="007C2B6C" w:rsidRDefault="007C2B6C" w:rsidP="00CD68A8">
            <w:pPr>
              <w:keepNext/>
              <w:keepLines/>
              <w:spacing w:after="0"/>
              <w:rPr>
                <w:rFonts w:ascii="Arial" w:hAnsi="Arial"/>
                <w:sz w:val="18"/>
              </w:rPr>
            </w:pPr>
            <w:r>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Change w:id="262" w:author="Daiwei Zhou (周代卫)" w:date="2024-07-16T19:16:00Z">
              <w:tcPr>
                <w:tcW w:w="2267" w:type="dxa"/>
                <w:tcBorders>
                  <w:top w:val="single" w:sz="4" w:space="0" w:color="auto"/>
                  <w:left w:val="single" w:sz="4" w:space="0" w:color="auto"/>
                  <w:bottom w:val="single" w:sz="4" w:space="0" w:color="auto"/>
                  <w:right w:val="single" w:sz="4" w:space="0" w:color="auto"/>
                </w:tcBorders>
              </w:tcPr>
            </w:tcPrChange>
          </w:tcPr>
          <w:p w14:paraId="31AF864C" w14:textId="77777777" w:rsidR="007C2B6C" w:rsidRDefault="007C2B6C" w:rsidP="00CD68A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Change w:id="263" w:author="Daiwei Zhou (周代卫)" w:date="2024-07-16T19:16:00Z">
              <w:tcPr>
                <w:tcW w:w="1700" w:type="dxa"/>
                <w:tcBorders>
                  <w:top w:val="single" w:sz="4" w:space="0" w:color="auto"/>
                  <w:left w:val="single" w:sz="4" w:space="0" w:color="auto"/>
                  <w:bottom w:val="single" w:sz="4" w:space="0" w:color="auto"/>
                  <w:right w:val="single" w:sz="4" w:space="0" w:color="auto"/>
                </w:tcBorders>
              </w:tcPr>
            </w:tcPrChange>
          </w:tcPr>
          <w:p w14:paraId="35BFCCA7" w14:textId="77777777" w:rsidR="007C2B6C" w:rsidRDefault="007C2B6C"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Change w:id="264" w:author="Daiwei Zhou (周代卫)" w:date="2024-07-16T19:16:00Z">
              <w:tcPr>
                <w:tcW w:w="1245" w:type="dxa"/>
                <w:tcBorders>
                  <w:top w:val="single" w:sz="4" w:space="0" w:color="auto"/>
                  <w:left w:val="single" w:sz="4" w:space="0" w:color="auto"/>
                  <w:bottom w:val="single" w:sz="4" w:space="0" w:color="auto"/>
                  <w:right w:val="single" w:sz="4" w:space="0" w:color="auto"/>
                </w:tcBorders>
              </w:tcPr>
            </w:tcPrChange>
          </w:tcPr>
          <w:p w14:paraId="1A1B019B" w14:textId="77777777" w:rsidR="007C2B6C" w:rsidRDefault="007C2B6C" w:rsidP="00CD68A8">
            <w:pPr>
              <w:keepNext/>
              <w:keepLines/>
              <w:spacing w:after="0"/>
              <w:rPr>
                <w:rFonts w:ascii="Arial" w:hAnsi="Arial"/>
                <w:sz w:val="18"/>
              </w:rPr>
            </w:pPr>
          </w:p>
        </w:tc>
      </w:tr>
    </w:tbl>
    <w:p w14:paraId="7B22E982" w14:textId="77777777" w:rsidR="007C2B6C" w:rsidRDefault="007C2B6C" w:rsidP="007C2B6C">
      <w:pPr>
        <w:rPr>
          <w:rFonts w:eastAsia="Times New Roman"/>
          <w:lang w:eastAsia="en-GB"/>
        </w:rPr>
      </w:pPr>
    </w:p>
    <w:p w14:paraId="056507EE" w14:textId="77777777" w:rsidR="007C2B6C" w:rsidRDefault="007C2B6C" w:rsidP="007C2B6C">
      <w:pPr>
        <w:pStyle w:val="TH"/>
      </w:pPr>
      <w:r>
        <w:lastRenderedPageBreak/>
        <w:t>Table 8.2.3.14.2.3.3-2: RRCReconfiguration-Mod</w:t>
      </w:r>
      <w:r>
        <w:rPr>
          <w:i/>
        </w:rPr>
        <w:t xml:space="preserve"> </w:t>
      </w:r>
      <w:r>
        <w:t>(Table 8.2.3.14.2.3.3-1)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C2B6C" w14:paraId="374CF6FF"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0FEDF7ED" w14:textId="77777777" w:rsidR="007C2B6C" w:rsidRDefault="007C2B6C" w:rsidP="00CD68A8">
            <w:pPr>
              <w:pStyle w:val="TAL"/>
            </w:pPr>
            <w:r>
              <w:t>Derivation Path: TS 38.508-1 [4], Table 4.6.1-13 with condition NR-DC_SCG</w:t>
            </w:r>
          </w:p>
        </w:tc>
      </w:tr>
      <w:tr w:rsidR="007C2B6C" w14:paraId="7437E69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EAC5B72" w14:textId="77777777" w:rsidR="007C2B6C" w:rsidRDefault="007C2B6C"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53CF0D7" w14:textId="77777777" w:rsidR="007C2B6C" w:rsidRDefault="007C2B6C"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DF04C70" w14:textId="77777777" w:rsidR="007C2B6C" w:rsidRDefault="007C2B6C"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6B1207B" w14:textId="77777777" w:rsidR="007C2B6C" w:rsidRDefault="007C2B6C" w:rsidP="00CD68A8">
            <w:pPr>
              <w:pStyle w:val="TAH"/>
            </w:pPr>
            <w:r>
              <w:t>Condition</w:t>
            </w:r>
          </w:p>
        </w:tc>
      </w:tr>
      <w:tr w:rsidR="007C2B6C" w14:paraId="3A91D57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F9571B7" w14:textId="77777777" w:rsidR="007C2B6C" w:rsidRDefault="007C2B6C" w:rsidP="00CD68A8">
            <w:pPr>
              <w:pStyle w:val="TAL"/>
            </w:pPr>
            <w:r>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43384AED"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19F50F2"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7F12E81" w14:textId="77777777" w:rsidR="007C2B6C" w:rsidRDefault="007C2B6C" w:rsidP="00CD68A8">
            <w:pPr>
              <w:pStyle w:val="TAL"/>
            </w:pPr>
          </w:p>
        </w:tc>
      </w:tr>
      <w:tr w:rsidR="007C2B6C" w14:paraId="77A1D1A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7B81952" w14:textId="77777777" w:rsidR="007C2B6C" w:rsidRDefault="007C2B6C" w:rsidP="00CD68A8">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3CB00A66"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88BB9F4"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369A9BF" w14:textId="77777777" w:rsidR="007C2B6C" w:rsidRDefault="007C2B6C" w:rsidP="00CD68A8">
            <w:pPr>
              <w:pStyle w:val="TAL"/>
            </w:pPr>
          </w:p>
        </w:tc>
      </w:tr>
      <w:tr w:rsidR="007C2B6C" w14:paraId="465200D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5F43E79" w14:textId="77777777" w:rsidR="007C2B6C" w:rsidRDefault="007C2B6C" w:rsidP="00CD68A8">
            <w:pPr>
              <w:pStyle w:val="TAL"/>
            </w:pPr>
            <w: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560D5CEE"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9B30069"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3238FD7" w14:textId="77777777" w:rsidR="007C2B6C" w:rsidRDefault="007C2B6C" w:rsidP="00CD68A8">
            <w:pPr>
              <w:pStyle w:val="TAL"/>
            </w:pPr>
          </w:p>
        </w:tc>
      </w:tr>
      <w:tr w:rsidR="007C2B6C" w14:paraId="736FE13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2F670B3" w14:textId="77777777" w:rsidR="007C2B6C" w:rsidRDefault="007C2B6C" w:rsidP="00CD68A8">
            <w:pPr>
              <w:pStyle w:val="TAL"/>
            </w:pPr>
            <w:r>
              <w:t xml:space="preserve">      </w:t>
            </w:r>
            <w:proofErr w:type="spellStart"/>
            <w:r>
              <w:t>secondaryCellGroup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34E58E5" w14:textId="77777777" w:rsidR="007C2B6C" w:rsidRDefault="007C2B6C" w:rsidP="00CD68A8">
            <w:pPr>
              <w:pStyle w:val="TAL"/>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7FB5292C"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3F970F9" w14:textId="77777777" w:rsidR="007C2B6C" w:rsidRDefault="007C2B6C" w:rsidP="00CD68A8">
            <w:pPr>
              <w:pStyle w:val="TAL"/>
            </w:pPr>
          </w:p>
        </w:tc>
      </w:tr>
      <w:tr w:rsidR="007C2B6C" w14:paraId="1739892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61EDB63" w14:textId="77777777" w:rsidR="007C2B6C" w:rsidRDefault="007C2B6C"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8D31CA4"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5FE717B"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D54547A" w14:textId="77777777" w:rsidR="007C2B6C" w:rsidRDefault="007C2B6C" w:rsidP="00CD68A8">
            <w:pPr>
              <w:pStyle w:val="TAL"/>
            </w:pPr>
          </w:p>
        </w:tc>
      </w:tr>
      <w:tr w:rsidR="007C2B6C" w14:paraId="1A07C02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54FD69E" w14:textId="77777777" w:rsidR="007C2B6C" w:rsidRDefault="007C2B6C"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2E93461"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78B43EE"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4B9E15E" w14:textId="77777777" w:rsidR="007C2B6C" w:rsidRDefault="007C2B6C" w:rsidP="00CD68A8">
            <w:pPr>
              <w:pStyle w:val="TAL"/>
            </w:pPr>
          </w:p>
        </w:tc>
      </w:tr>
      <w:tr w:rsidR="007C2B6C" w14:paraId="575AA6A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664168D" w14:textId="77777777" w:rsidR="007C2B6C" w:rsidRDefault="007C2B6C"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8C1EC66"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296E258"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17602E9" w14:textId="77777777" w:rsidR="007C2B6C" w:rsidRDefault="007C2B6C" w:rsidP="00CD68A8">
            <w:pPr>
              <w:pStyle w:val="TAL"/>
            </w:pPr>
          </w:p>
        </w:tc>
      </w:tr>
    </w:tbl>
    <w:p w14:paraId="4BB7FE67" w14:textId="77777777" w:rsidR="007C2B6C" w:rsidRDefault="007C2B6C" w:rsidP="007C2B6C">
      <w:pPr>
        <w:rPr>
          <w:rFonts w:eastAsia="Times New Roman"/>
          <w:lang w:eastAsia="en-GB"/>
        </w:rPr>
      </w:pPr>
    </w:p>
    <w:p w14:paraId="6CA795EC" w14:textId="77777777" w:rsidR="007C2B6C" w:rsidRDefault="007C2B6C" w:rsidP="007C2B6C">
      <w:pPr>
        <w:pStyle w:val="TH"/>
      </w:pPr>
      <w:r>
        <w:t xml:space="preserve">Table </w:t>
      </w:r>
      <w:bookmarkStart w:id="265" w:name="_Hlk51145812"/>
      <w:r>
        <w:t>8.2.3.14.2.3.3-</w:t>
      </w:r>
      <w:bookmarkEnd w:id="265"/>
      <w:r>
        <w:t xml:space="preserve">2A: </w:t>
      </w:r>
      <w:proofErr w:type="spellStart"/>
      <w:r>
        <w:t>RadioBearerConfig_SCG</w:t>
      </w:r>
      <w:proofErr w:type="spellEnd"/>
      <w:r>
        <w:t>-Mod (Table 8.2.3.14.2.3.3-</w:t>
      </w:r>
      <w:ins w:id="266" w:author="Daiwei Zhou (周代卫)" w:date="2024-07-16T19:17:00Z">
        <w:r>
          <w:t>1</w:t>
        </w:r>
      </w:ins>
      <w:del w:id="267" w:author="Daiwei Zhou (周代卫)" w:date="2024-07-16T19:17:00Z">
        <w:r w:rsidDel="00D601FE">
          <w:delText>2</w:delText>
        </w:r>
      </w:del>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C2B6C" w14:paraId="5CE09209"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742F7D23" w14:textId="77777777" w:rsidR="007C2B6C" w:rsidRDefault="007C2B6C" w:rsidP="00CD68A8">
            <w:pPr>
              <w:pStyle w:val="TAL"/>
            </w:pPr>
            <w:r>
              <w:t xml:space="preserve">Derivation Path: TS 38.508-1 [4], Table 4.6.3-132 with condition </w:t>
            </w:r>
            <w:proofErr w:type="spellStart"/>
            <w:r>
              <w:t>DRBn</w:t>
            </w:r>
            <w:proofErr w:type="spellEnd"/>
            <w:r>
              <w:rPr>
                <w:lang w:eastAsia="zh-CN"/>
              </w:rPr>
              <w:t xml:space="preserve"> </w:t>
            </w:r>
            <w:r>
              <w:t xml:space="preserve">and </w:t>
            </w:r>
            <w:proofErr w:type="spellStart"/>
            <w:r>
              <w:t>SecondaryKeys</w:t>
            </w:r>
            <w:proofErr w:type="spellEnd"/>
          </w:p>
        </w:tc>
      </w:tr>
      <w:tr w:rsidR="007C2B6C" w14:paraId="135E844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E4F59E2" w14:textId="77777777" w:rsidR="007C2B6C" w:rsidRDefault="007C2B6C"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37FB2F" w14:textId="77777777" w:rsidR="007C2B6C" w:rsidRDefault="007C2B6C"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FAC09E0" w14:textId="77777777" w:rsidR="007C2B6C" w:rsidRDefault="007C2B6C"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6039B02" w14:textId="77777777" w:rsidR="007C2B6C" w:rsidRDefault="007C2B6C" w:rsidP="00CD68A8">
            <w:pPr>
              <w:pStyle w:val="TAH"/>
            </w:pPr>
            <w:r>
              <w:t>Condition</w:t>
            </w:r>
          </w:p>
        </w:tc>
      </w:tr>
      <w:tr w:rsidR="007C2B6C" w14:paraId="51FE81E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C047400" w14:textId="77777777" w:rsidR="007C2B6C" w:rsidRDefault="007C2B6C" w:rsidP="00CD68A8">
            <w:pPr>
              <w:pStyle w:val="TAL"/>
            </w:pPr>
            <w:r>
              <w:t xml:space="preserve">RadioBearerConfig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1E2FB4B"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BCF372D"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7848567" w14:textId="77777777" w:rsidR="007C2B6C" w:rsidRDefault="007C2B6C" w:rsidP="00CD68A8">
            <w:pPr>
              <w:pStyle w:val="TAL"/>
            </w:pPr>
          </w:p>
        </w:tc>
      </w:tr>
      <w:tr w:rsidR="007C2B6C" w14:paraId="70624B8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BCA71AE" w14:textId="77777777" w:rsidR="007C2B6C" w:rsidRDefault="007C2B6C" w:rsidP="00CD68A8">
            <w:pPr>
              <w:pStyle w:val="TAL"/>
            </w:pPr>
            <w:r>
              <w:t xml:space="preserve">  drb-</w:t>
            </w:r>
            <w:proofErr w:type="spellStart"/>
            <w:r>
              <w:t>ToAddModList</w:t>
            </w:r>
            <w:proofErr w:type="spellEnd"/>
            <w:r>
              <w:t xml:space="preserve"> SEQUENCE (SIZE (1..maxDRB)) OF </w:t>
            </w:r>
            <w:ins w:id="268" w:author="Daiwei Zhou (周代卫)" w:date="2024-07-16T19:18:00Z">
              <w:r w:rsidRPr="00FF4867">
                <w:t>DRB-</w:t>
              </w:r>
              <w:proofErr w:type="spellStart"/>
              <w:r w:rsidRPr="00FF4867">
                <w:t>ToAddMod</w:t>
              </w:r>
            </w:ins>
            <w:proofErr w:type="spellEnd"/>
            <w:del w:id="269" w:author="Daiwei Zhou (周代卫)" w:date="2024-08-01T17:56:00Z">
              <w:r w:rsidDel="000F686D">
                <w:delText>SEQUENCE</w:delText>
              </w:r>
            </w:del>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077F63B" w14:textId="77777777" w:rsidR="007C2B6C" w:rsidRDefault="007C2B6C" w:rsidP="00CD68A8">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652DFCFD"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04F61A9" w14:textId="77777777" w:rsidR="007C2B6C" w:rsidRDefault="007C2B6C" w:rsidP="00CD68A8">
            <w:pPr>
              <w:pStyle w:val="TAL"/>
            </w:pPr>
          </w:p>
        </w:tc>
      </w:tr>
      <w:tr w:rsidR="007C2B6C" w14:paraId="2B7D36EA" w14:textId="77777777" w:rsidTr="00CD68A8">
        <w:trPr>
          <w:ins w:id="270" w:author="Daiwei Zhou (周代卫)" w:date="2024-07-16T19:18:00Z"/>
        </w:trPr>
        <w:tc>
          <w:tcPr>
            <w:tcW w:w="4535" w:type="dxa"/>
            <w:tcBorders>
              <w:top w:val="single" w:sz="4" w:space="0" w:color="auto"/>
              <w:left w:val="single" w:sz="4" w:space="0" w:color="auto"/>
              <w:bottom w:val="single" w:sz="4" w:space="0" w:color="auto"/>
              <w:right w:val="single" w:sz="4" w:space="0" w:color="auto"/>
            </w:tcBorders>
          </w:tcPr>
          <w:p w14:paraId="05F7C67F" w14:textId="77777777" w:rsidR="007C2B6C" w:rsidRDefault="007C2B6C" w:rsidP="00CD68A8">
            <w:pPr>
              <w:pStyle w:val="TAL"/>
              <w:rPr>
                <w:ins w:id="271" w:author="Daiwei Zhou (周代卫)" w:date="2024-07-16T19:18:00Z"/>
              </w:rPr>
            </w:pPr>
            <w:ins w:id="272" w:author="Daiwei Zhou (周代卫)" w:date="2024-07-16T19:18:00Z">
              <w:r>
                <w:t xml:space="preserve">    </w:t>
              </w:r>
            </w:ins>
            <w:ins w:id="273" w:author="Daiwei Zhou (周代卫)" w:date="2024-07-16T19:19:00Z">
              <w:r w:rsidRPr="00FF4867">
                <w:t>DRB-</w:t>
              </w:r>
              <w:proofErr w:type="spellStart"/>
              <w:r w:rsidRPr="00FF4867">
                <w:t>ToAddMod</w:t>
              </w:r>
              <w:proofErr w:type="spellEnd"/>
              <w:r>
                <w:t>[1] SEQUENCE {</w:t>
              </w:r>
            </w:ins>
          </w:p>
        </w:tc>
        <w:tc>
          <w:tcPr>
            <w:tcW w:w="2267" w:type="dxa"/>
            <w:tcBorders>
              <w:top w:val="single" w:sz="4" w:space="0" w:color="auto"/>
              <w:left w:val="single" w:sz="4" w:space="0" w:color="auto"/>
              <w:bottom w:val="single" w:sz="4" w:space="0" w:color="auto"/>
              <w:right w:val="single" w:sz="4" w:space="0" w:color="auto"/>
            </w:tcBorders>
          </w:tcPr>
          <w:p w14:paraId="0D86AAD1" w14:textId="77777777" w:rsidR="007C2B6C" w:rsidRDefault="007C2B6C" w:rsidP="00CD68A8">
            <w:pPr>
              <w:pStyle w:val="TAL"/>
              <w:rPr>
                <w:ins w:id="274" w:author="Daiwei Zhou (周代卫)" w:date="2024-07-16T19:18:00Z"/>
              </w:rPr>
            </w:pPr>
          </w:p>
        </w:tc>
        <w:tc>
          <w:tcPr>
            <w:tcW w:w="1700" w:type="dxa"/>
            <w:tcBorders>
              <w:top w:val="single" w:sz="4" w:space="0" w:color="auto"/>
              <w:left w:val="single" w:sz="4" w:space="0" w:color="auto"/>
              <w:bottom w:val="single" w:sz="4" w:space="0" w:color="auto"/>
              <w:right w:val="single" w:sz="4" w:space="0" w:color="auto"/>
            </w:tcBorders>
          </w:tcPr>
          <w:p w14:paraId="0253BBA4" w14:textId="77777777" w:rsidR="007C2B6C" w:rsidRDefault="007C2B6C" w:rsidP="00CD68A8">
            <w:pPr>
              <w:pStyle w:val="TAL"/>
              <w:rPr>
                <w:ins w:id="275" w:author="Daiwei Zhou (周代卫)" w:date="2024-07-16T19:18:00Z"/>
              </w:rPr>
            </w:pPr>
          </w:p>
        </w:tc>
        <w:tc>
          <w:tcPr>
            <w:tcW w:w="1245" w:type="dxa"/>
            <w:tcBorders>
              <w:top w:val="single" w:sz="4" w:space="0" w:color="auto"/>
              <w:left w:val="single" w:sz="4" w:space="0" w:color="auto"/>
              <w:bottom w:val="single" w:sz="4" w:space="0" w:color="auto"/>
              <w:right w:val="single" w:sz="4" w:space="0" w:color="auto"/>
            </w:tcBorders>
          </w:tcPr>
          <w:p w14:paraId="61524064" w14:textId="77777777" w:rsidR="007C2B6C" w:rsidRDefault="007C2B6C" w:rsidP="00CD68A8">
            <w:pPr>
              <w:pStyle w:val="TAL"/>
              <w:rPr>
                <w:ins w:id="276" w:author="Daiwei Zhou (周代卫)" w:date="2024-07-16T19:18:00Z"/>
              </w:rPr>
            </w:pPr>
          </w:p>
        </w:tc>
      </w:tr>
      <w:tr w:rsidR="007C2B6C" w14:paraId="7066D4F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DB07FC7" w14:textId="77777777" w:rsidR="007C2B6C" w:rsidRDefault="007C2B6C" w:rsidP="00CD68A8">
            <w:pPr>
              <w:pStyle w:val="TAL"/>
            </w:pPr>
            <w:r>
              <w:t xml:space="preserve">    </w:t>
            </w:r>
            <w:ins w:id="277" w:author="Daiwei Zhou (周代卫)" w:date="2024-07-16T19:19:00Z">
              <w:r>
                <w:t xml:space="preserve">  </w:t>
              </w:r>
            </w:ins>
            <w:r>
              <w:t>drb-Identity</w:t>
            </w:r>
          </w:p>
        </w:tc>
        <w:tc>
          <w:tcPr>
            <w:tcW w:w="2267" w:type="dxa"/>
            <w:tcBorders>
              <w:top w:val="single" w:sz="4" w:space="0" w:color="auto"/>
              <w:left w:val="single" w:sz="4" w:space="0" w:color="auto"/>
              <w:bottom w:val="single" w:sz="4" w:space="0" w:color="auto"/>
              <w:right w:val="single" w:sz="4" w:space="0" w:color="auto"/>
            </w:tcBorders>
            <w:hideMark/>
          </w:tcPr>
          <w:p w14:paraId="7722EE26" w14:textId="77777777" w:rsidR="007C2B6C" w:rsidRDefault="007C2B6C" w:rsidP="00CD68A8">
            <w:pPr>
              <w:pStyle w:val="TAL"/>
            </w:pPr>
            <w:proofErr w:type="spellStart"/>
            <w:r>
              <w:t>DRBn</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2172790" w14:textId="77777777" w:rsidR="007C2B6C" w:rsidRDefault="007C2B6C" w:rsidP="00CD68A8">
            <w:pPr>
              <w:pStyle w:val="TAL"/>
            </w:pPr>
            <w:r>
              <w:t>n set to the Split SCG DRB identity</w:t>
            </w:r>
          </w:p>
        </w:tc>
        <w:tc>
          <w:tcPr>
            <w:tcW w:w="1245" w:type="dxa"/>
            <w:tcBorders>
              <w:top w:val="single" w:sz="4" w:space="0" w:color="auto"/>
              <w:left w:val="single" w:sz="4" w:space="0" w:color="auto"/>
              <w:bottom w:val="single" w:sz="4" w:space="0" w:color="auto"/>
              <w:right w:val="single" w:sz="4" w:space="0" w:color="auto"/>
            </w:tcBorders>
          </w:tcPr>
          <w:p w14:paraId="1D556740" w14:textId="77777777" w:rsidR="007C2B6C" w:rsidRDefault="007C2B6C" w:rsidP="00CD68A8">
            <w:pPr>
              <w:pStyle w:val="TAL"/>
            </w:pPr>
          </w:p>
        </w:tc>
      </w:tr>
      <w:tr w:rsidR="007C2B6C" w14:paraId="0A32166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4051C50" w14:textId="77777777" w:rsidR="007C2B6C" w:rsidRDefault="007C2B6C" w:rsidP="00CD68A8">
            <w:pPr>
              <w:pStyle w:val="TAL"/>
              <w:rPr>
                <w:lang w:eastAsia="zh-CN"/>
              </w:rPr>
            </w:pPr>
            <w:r>
              <w:rPr>
                <w:lang w:eastAsia="zh-CN"/>
              </w:rPr>
              <w:t xml:space="preserve">    </w:t>
            </w:r>
            <w:ins w:id="278" w:author="Daiwei Zhou (周代卫)" w:date="2024-07-16T19:19:00Z">
              <w:r>
                <w:rPr>
                  <w:lang w:eastAsia="zh-CN"/>
                </w:rPr>
                <w:t xml:space="preserve">  </w:t>
              </w:r>
            </w:ins>
            <w:proofErr w:type="spellStart"/>
            <w:r>
              <w:t>reestablishPDCP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1C0A65" w14:textId="77777777" w:rsidR="007C2B6C" w:rsidRDefault="007C2B6C" w:rsidP="00CD68A8">
            <w:pPr>
              <w:pStyle w:val="TAL"/>
              <w:rPr>
                <w:lang w:eastAsia="en-GB"/>
              </w:rPr>
            </w:pPr>
            <w:r>
              <w:t>true</w:t>
            </w:r>
          </w:p>
        </w:tc>
        <w:tc>
          <w:tcPr>
            <w:tcW w:w="1700" w:type="dxa"/>
            <w:tcBorders>
              <w:top w:val="single" w:sz="4" w:space="0" w:color="auto"/>
              <w:left w:val="single" w:sz="4" w:space="0" w:color="auto"/>
              <w:bottom w:val="single" w:sz="4" w:space="0" w:color="auto"/>
              <w:right w:val="single" w:sz="4" w:space="0" w:color="auto"/>
            </w:tcBorders>
          </w:tcPr>
          <w:p w14:paraId="25C79CA9"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5D1BC4F" w14:textId="77777777" w:rsidR="007C2B6C" w:rsidRDefault="007C2B6C" w:rsidP="00CD68A8">
            <w:pPr>
              <w:pStyle w:val="TAL"/>
            </w:pPr>
          </w:p>
        </w:tc>
      </w:tr>
      <w:tr w:rsidR="007C2B6C" w14:paraId="44B7235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E91BF30" w14:textId="77777777" w:rsidR="007C2B6C" w:rsidRDefault="007C2B6C" w:rsidP="00CD68A8">
            <w:pPr>
              <w:pStyle w:val="TAL"/>
            </w:pPr>
            <w:r>
              <w:t xml:space="preserve">    </w:t>
            </w:r>
            <w:ins w:id="279" w:author="Daiwei Zhou (周代卫)" w:date="2024-07-16T19:19:00Z">
              <w:r>
                <w:t xml:space="preserve">  </w:t>
              </w:r>
            </w:ins>
            <w:proofErr w:type="spellStart"/>
            <w:r>
              <w:t>pdcp</w:t>
            </w:r>
            <w:proofErr w:type="spellEnd"/>
            <w:r>
              <w:t>-Config</w:t>
            </w:r>
          </w:p>
        </w:tc>
        <w:tc>
          <w:tcPr>
            <w:tcW w:w="2267" w:type="dxa"/>
            <w:tcBorders>
              <w:top w:val="single" w:sz="4" w:space="0" w:color="auto"/>
              <w:left w:val="single" w:sz="4" w:space="0" w:color="auto"/>
              <w:bottom w:val="single" w:sz="4" w:space="0" w:color="auto"/>
              <w:right w:val="single" w:sz="4" w:space="0" w:color="auto"/>
            </w:tcBorders>
            <w:hideMark/>
          </w:tcPr>
          <w:p w14:paraId="78606B80" w14:textId="77777777" w:rsidR="007C2B6C" w:rsidRDefault="007C2B6C" w:rsidP="00CD68A8">
            <w:pPr>
              <w:pStyle w:val="TAL"/>
            </w:pPr>
            <w:r>
              <w:t>PDCP-Config with Condition Split</w:t>
            </w:r>
          </w:p>
        </w:tc>
        <w:tc>
          <w:tcPr>
            <w:tcW w:w="1700" w:type="dxa"/>
            <w:tcBorders>
              <w:top w:val="single" w:sz="4" w:space="0" w:color="auto"/>
              <w:left w:val="single" w:sz="4" w:space="0" w:color="auto"/>
              <w:bottom w:val="single" w:sz="4" w:space="0" w:color="auto"/>
              <w:right w:val="single" w:sz="4" w:space="0" w:color="auto"/>
            </w:tcBorders>
          </w:tcPr>
          <w:p w14:paraId="26091040"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4C13FBE" w14:textId="77777777" w:rsidR="007C2B6C" w:rsidRDefault="007C2B6C" w:rsidP="00CD68A8">
            <w:pPr>
              <w:pStyle w:val="TAL"/>
              <w:rPr>
                <w:lang w:eastAsia="zh-CN"/>
              </w:rPr>
            </w:pPr>
          </w:p>
        </w:tc>
      </w:tr>
      <w:tr w:rsidR="007C2B6C" w14:paraId="651290B6" w14:textId="77777777" w:rsidTr="00CD68A8">
        <w:trPr>
          <w:ins w:id="280" w:author="Daiwei Zhou (周代卫)" w:date="2024-07-16T19:19:00Z"/>
        </w:trPr>
        <w:tc>
          <w:tcPr>
            <w:tcW w:w="4535" w:type="dxa"/>
            <w:tcBorders>
              <w:top w:val="single" w:sz="4" w:space="0" w:color="auto"/>
              <w:left w:val="single" w:sz="4" w:space="0" w:color="auto"/>
              <w:bottom w:val="single" w:sz="4" w:space="0" w:color="auto"/>
              <w:right w:val="single" w:sz="4" w:space="0" w:color="auto"/>
            </w:tcBorders>
          </w:tcPr>
          <w:p w14:paraId="40D430E7" w14:textId="77777777" w:rsidR="007C2B6C" w:rsidRDefault="007C2B6C" w:rsidP="00CD68A8">
            <w:pPr>
              <w:pStyle w:val="TAL"/>
              <w:rPr>
                <w:ins w:id="281" w:author="Daiwei Zhou (周代卫)" w:date="2024-07-16T19:19:00Z"/>
              </w:rPr>
            </w:pPr>
            <w:ins w:id="282" w:author="Daiwei Zhou (周代卫)" w:date="2024-07-16T19:1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764D567" w14:textId="77777777" w:rsidR="007C2B6C" w:rsidRDefault="007C2B6C" w:rsidP="00CD68A8">
            <w:pPr>
              <w:pStyle w:val="TAL"/>
              <w:rPr>
                <w:ins w:id="283" w:author="Daiwei Zhou (周代卫)" w:date="2024-07-16T19:19:00Z"/>
              </w:rPr>
            </w:pPr>
          </w:p>
        </w:tc>
        <w:tc>
          <w:tcPr>
            <w:tcW w:w="1700" w:type="dxa"/>
            <w:tcBorders>
              <w:top w:val="single" w:sz="4" w:space="0" w:color="auto"/>
              <w:left w:val="single" w:sz="4" w:space="0" w:color="auto"/>
              <w:bottom w:val="single" w:sz="4" w:space="0" w:color="auto"/>
              <w:right w:val="single" w:sz="4" w:space="0" w:color="auto"/>
            </w:tcBorders>
          </w:tcPr>
          <w:p w14:paraId="625B8ED5" w14:textId="77777777" w:rsidR="007C2B6C" w:rsidRDefault="007C2B6C" w:rsidP="00CD68A8">
            <w:pPr>
              <w:pStyle w:val="TAL"/>
              <w:rPr>
                <w:ins w:id="284" w:author="Daiwei Zhou (周代卫)" w:date="2024-07-16T19:19:00Z"/>
              </w:rPr>
            </w:pPr>
          </w:p>
        </w:tc>
        <w:tc>
          <w:tcPr>
            <w:tcW w:w="1245" w:type="dxa"/>
            <w:tcBorders>
              <w:top w:val="single" w:sz="4" w:space="0" w:color="auto"/>
              <w:left w:val="single" w:sz="4" w:space="0" w:color="auto"/>
              <w:bottom w:val="single" w:sz="4" w:space="0" w:color="auto"/>
              <w:right w:val="single" w:sz="4" w:space="0" w:color="auto"/>
            </w:tcBorders>
          </w:tcPr>
          <w:p w14:paraId="6D8366FB" w14:textId="77777777" w:rsidR="007C2B6C" w:rsidRDefault="007C2B6C" w:rsidP="00CD68A8">
            <w:pPr>
              <w:pStyle w:val="TAL"/>
              <w:rPr>
                <w:ins w:id="285" w:author="Daiwei Zhou (周代卫)" w:date="2024-07-16T19:19:00Z"/>
                <w:lang w:eastAsia="zh-CN"/>
              </w:rPr>
            </w:pPr>
          </w:p>
        </w:tc>
      </w:tr>
      <w:tr w:rsidR="007C2B6C" w14:paraId="1E3A003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44674C1" w14:textId="77777777" w:rsidR="007C2B6C" w:rsidRDefault="007C2B6C" w:rsidP="00CD68A8">
            <w:pPr>
              <w:pStyle w:val="TAL"/>
              <w:rPr>
                <w:lang w:eastAsia="en-GB"/>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DF9D365"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42FCE3E"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907E070" w14:textId="77777777" w:rsidR="007C2B6C" w:rsidRDefault="007C2B6C" w:rsidP="00CD68A8">
            <w:pPr>
              <w:pStyle w:val="TAL"/>
            </w:pPr>
          </w:p>
        </w:tc>
      </w:tr>
      <w:tr w:rsidR="007C2B6C" w14:paraId="2D4B55E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226AABA" w14:textId="77777777" w:rsidR="007C2B6C" w:rsidRDefault="007C2B6C"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0706143"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25009F4"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39A9B7A" w14:textId="77777777" w:rsidR="007C2B6C" w:rsidRDefault="007C2B6C" w:rsidP="00CD68A8">
            <w:pPr>
              <w:pStyle w:val="TAL"/>
            </w:pPr>
          </w:p>
        </w:tc>
      </w:tr>
    </w:tbl>
    <w:p w14:paraId="3E2AB2A4" w14:textId="77777777" w:rsidR="007C2B6C" w:rsidRDefault="007C2B6C" w:rsidP="007C2B6C">
      <w:pPr>
        <w:rPr>
          <w:rFonts w:eastAsia="Times New Roman"/>
          <w:lang w:eastAsia="en-GB"/>
        </w:rPr>
      </w:pPr>
    </w:p>
    <w:p w14:paraId="07141ADE" w14:textId="77777777" w:rsidR="007C2B6C" w:rsidRDefault="007C2B6C" w:rsidP="007C2B6C">
      <w:pPr>
        <w:pStyle w:val="TH"/>
      </w:pPr>
      <w:r>
        <w:t>Table 8.2.3.14.2.3.3-</w:t>
      </w:r>
      <w:r>
        <w:rPr>
          <w:lang w:eastAsia="zh-CN"/>
        </w:rPr>
        <w:t>3</w:t>
      </w:r>
      <w:r>
        <w:t xml:space="preserve">: </w:t>
      </w:r>
      <w:proofErr w:type="spellStart"/>
      <w:r>
        <w:rPr>
          <w:i/>
          <w:iCs/>
        </w:rPr>
        <w:t>CellGroupConfig</w:t>
      </w:r>
      <w:proofErr w:type="spellEnd"/>
      <w:r>
        <w:rPr>
          <w:i/>
        </w:rPr>
        <w:t xml:space="preserve"> </w:t>
      </w:r>
      <w:r>
        <w:t>(Table 8.2.3.14.2.3.3-2)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Change w:id="286">
          <w:tblGrid>
            <w:gridCol w:w="4535"/>
            <w:gridCol w:w="2267"/>
            <w:gridCol w:w="1700"/>
            <w:gridCol w:w="1245"/>
          </w:tblGrid>
        </w:tblGridChange>
      </w:tblGrid>
      <w:tr w:rsidR="007C2B6C" w14:paraId="1A60F5DC"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29576F98" w14:textId="77777777" w:rsidR="007C2B6C" w:rsidRDefault="007C2B6C" w:rsidP="00CD68A8">
            <w:pPr>
              <w:pStyle w:val="TAL"/>
            </w:pPr>
            <w:r>
              <w:t xml:space="preserve">Derivation Path: TS 38.508-1 [4], Table 4.6.3-19 </w:t>
            </w:r>
          </w:p>
        </w:tc>
      </w:tr>
      <w:tr w:rsidR="007C2B6C" w14:paraId="772130A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4C4B205" w14:textId="77777777" w:rsidR="007C2B6C" w:rsidRDefault="007C2B6C"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EE2D07" w14:textId="77777777" w:rsidR="007C2B6C" w:rsidRDefault="007C2B6C"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4423CC2" w14:textId="77777777" w:rsidR="007C2B6C" w:rsidRDefault="007C2B6C"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C21C8CD" w14:textId="77777777" w:rsidR="007C2B6C" w:rsidRDefault="007C2B6C" w:rsidP="00CD68A8">
            <w:pPr>
              <w:pStyle w:val="TAH"/>
            </w:pPr>
            <w:r>
              <w:t>Condition</w:t>
            </w:r>
          </w:p>
        </w:tc>
      </w:tr>
      <w:tr w:rsidR="007C2B6C" w14:paraId="08164A5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F54116B" w14:textId="77777777" w:rsidR="007C2B6C" w:rsidRDefault="007C2B6C" w:rsidP="00CD68A8">
            <w:pPr>
              <w:pStyle w:val="TAL"/>
            </w:pPr>
            <w:proofErr w:type="spellStart"/>
            <w:r>
              <w:t>CellGroupConfig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72D09DD"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5E054E0"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A24FD4D" w14:textId="77777777" w:rsidR="007C2B6C" w:rsidRDefault="007C2B6C" w:rsidP="00CD68A8">
            <w:pPr>
              <w:pStyle w:val="TAL"/>
            </w:pPr>
          </w:p>
        </w:tc>
      </w:tr>
      <w:tr w:rsidR="007C2B6C" w14:paraId="6A9B31A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A2EBD80" w14:textId="77777777" w:rsidR="007C2B6C" w:rsidRDefault="007C2B6C" w:rsidP="00CD68A8">
            <w:pPr>
              <w:pStyle w:val="TAL"/>
              <w:rPr>
                <w:lang w:eastAsia="zh-CN"/>
              </w:rPr>
            </w:pPr>
            <w:r>
              <w:rPr>
                <w:lang w:eastAsia="zh-CN"/>
              </w:rPr>
              <w:t xml:space="preserve">  </w:t>
            </w:r>
            <w:proofErr w:type="spellStart"/>
            <w:r>
              <w:t>cellGroupId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E28C5CB" w14:textId="77777777" w:rsidR="007C2B6C" w:rsidRDefault="007C2B6C" w:rsidP="00CD68A8">
            <w:pPr>
              <w:pStyle w:val="TAL"/>
              <w:rPr>
                <w:lang w:eastAsia="en-GB"/>
              </w:rPr>
            </w:pPr>
            <w:proofErr w:type="spellStart"/>
            <w:r>
              <w:t>CellGroupId</w:t>
            </w:r>
            <w:proofErr w:type="spellEnd"/>
            <w:r>
              <w:t xml:space="preserve"> condition NR-DC_SCG</w:t>
            </w:r>
          </w:p>
        </w:tc>
        <w:tc>
          <w:tcPr>
            <w:tcW w:w="1700" w:type="dxa"/>
            <w:tcBorders>
              <w:top w:val="single" w:sz="4" w:space="0" w:color="auto"/>
              <w:left w:val="single" w:sz="4" w:space="0" w:color="auto"/>
              <w:bottom w:val="single" w:sz="4" w:space="0" w:color="auto"/>
              <w:right w:val="single" w:sz="4" w:space="0" w:color="auto"/>
            </w:tcBorders>
          </w:tcPr>
          <w:p w14:paraId="0D38E4FA"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AB4F155" w14:textId="77777777" w:rsidR="007C2B6C" w:rsidRDefault="007C2B6C" w:rsidP="00CD68A8">
            <w:pPr>
              <w:pStyle w:val="TAL"/>
            </w:pPr>
          </w:p>
        </w:tc>
      </w:tr>
      <w:tr w:rsidR="007C2B6C" w14:paraId="169982B1" w14:textId="77777777" w:rsidTr="00CD68A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7" w:author="Daiwei Zhou (周代卫)" w:date="2024-07-16T19:2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single" w:sz="4" w:space="0" w:color="auto"/>
              <w:right w:val="single" w:sz="4" w:space="0" w:color="auto"/>
            </w:tcBorders>
            <w:hideMark/>
            <w:tcPrChange w:id="288" w:author="Daiwei Zhou (周代卫)" w:date="2024-07-16T19:22:00Z">
              <w:tcPr>
                <w:tcW w:w="4535" w:type="dxa"/>
                <w:tcBorders>
                  <w:top w:val="single" w:sz="4" w:space="0" w:color="auto"/>
                  <w:left w:val="single" w:sz="4" w:space="0" w:color="auto"/>
                  <w:bottom w:val="single" w:sz="4" w:space="0" w:color="auto"/>
                  <w:right w:val="single" w:sz="4" w:space="0" w:color="auto"/>
                </w:tcBorders>
                <w:hideMark/>
              </w:tcPr>
            </w:tcPrChange>
          </w:tcPr>
          <w:p w14:paraId="5ECCC376" w14:textId="77777777" w:rsidR="007C2B6C" w:rsidRDefault="007C2B6C" w:rsidP="00CD68A8">
            <w:pPr>
              <w:pStyle w:val="TAL"/>
            </w:pPr>
            <w:r>
              <w:t xml:space="preserve">  </w:t>
            </w:r>
            <w:proofErr w:type="spellStart"/>
            <w:r>
              <w:t>rlc-BearerToAddModList</w:t>
            </w:r>
            <w:proofErr w:type="spellEnd"/>
            <w:r>
              <w:t xml:space="preserve"> SEQUENCE (SIZE(1..maxLC-ID)) OF RLC-</w:t>
            </w:r>
            <w:proofErr w:type="spellStart"/>
            <w:r>
              <w:t>BearerConfig</w:t>
            </w:r>
            <w:proofErr w:type="spellEnd"/>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hideMark/>
            <w:tcPrChange w:id="289" w:author="Daiwei Zhou (周代卫)" w:date="2024-07-16T19:22:00Z">
              <w:tcPr>
                <w:tcW w:w="2267" w:type="dxa"/>
                <w:tcBorders>
                  <w:top w:val="single" w:sz="4" w:space="0" w:color="auto"/>
                  <w:left w:val="single" w:sz="4" w:space="0" w:color="auto"/>
                  <w:bottom w:val="single" w:sz="4" w:space="0" w:color="auto"/>
                  <w:right w:val="single" w:sz="4" w:space="0" w:color="auto"/>
                </w:tcBorders>
                <w:hideMark/>
              </w:tcPr>
            </w:tcPrChange>
          </w:tcPr>
          <w:p w14:paraId="70736001" w14:textId="77777777" w:rsidR="007C2B6C" w:rsidRDefault="007C2B6C" w:rsidP="00CD68A8">
            <w:pPr>
              <w:pStyle w:val="TAL"/>
            </w:pPr>
            <w:r>
              <w:t>1 entry</w:t>
            </w:r>
          </w:p>
        </w:tc>
        <w:tc>
          <w:tcPr>
            <w:tcW w:w="1700" w:type="dxa"/>
            <w:tcBorders>
              <w:top w:val="single" w:sz="4" w:space="0" w:color="auto"/>
              <w:left w:val="single" w:sz="4" w:space="0" w:color="auto"/>
              <w:bottom w:val="single" w:sz="4" w:space="0" w:color="auto"/>
              <w:right w:val="single" w:sz="4" w:space="0" w:color="auto"/>
            </w:tcBorders>
            <w:tcPrChange w:id="290" w:author="Daiwei Zhou (周代卫)" w:date="2024-07-16T19:22:00Z">
              <w:tcPr>
                <w:tcW w:w="1700" w:type="dxa"/>
                <w:tcBorders>
                  <w:top w:val="single" w:sz="4" w:space="0" w:color="auto"/>
                  <w:left w:val="single" w:sz="4" w:space="0" w:color="auto"/>
                  <w:bottom w:val="single" w:sz="4" w:space="0" w:color="auto"/>
                  <w:right w:val="single" w:sz="4" w:space="0" w:color="auto"/>
                </w:tcBorders>
              </w:tcPr>
            </w:tcPrChange>
          </w:tcPr>
          <w:p w14:paraId="1536F3E9"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291" w:author="Daiwei Zhou (周代卫)" w:date="2024-07-16T19:22:00Z">
              <w:tcPr>
                <w:tcW w:w="1245" w:type="dxa"/>
                <w:tcBorders>
                  <w:top w:val="single" w:sz="4" w:space="0" w:color="auto"/>
                  <w:left w:val="single" w:sz="4" w:space="0" w:color="auto"/>
                  <w:bottom w:val="single" w:sz="4" w:space="0" w:color="auto"/>
                  <w:right w:val="single" w:sz="4" w:space="0" w:color="auto"/>
                </w:tcBorders>
              </w:tcPr>
            </w:tcPrChange>
          </w:tcPr>
          <w:p w14:paraId="7837FAB2" w14:textId="77777777" w:rsidR="007C2B6C" w:rsidRDefault="007C2B6C" w:rsidP="00CD68A8">
            <w:pPr>
              <w:pStyle w:val="TAL"/>
            </w:pPr>
            <w:del w:id="292" w:author="Daiwei Zhou (周代卫)" w:date="2024-07-16T19:22:00Z">
              <w:r w:rsidDel="002575B0">
                <w:delText>n set to the Split SCG DRB identity</w:delText>
              </w:r>
            </w:del>
          </w:p>
        </w:tc>
      </w:tr>
      <w:tr w:rsidR="007C2B6C" w14:paraId="7F29999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A3775E1" w14:textId="77777777" w:rsidR="007C2B6C" w:rsidRDefault="007C2B6C" w:rsidP="00CD68A8">
            <w:pPr>
              <w:pStyle w:val="TAL"/>
            </w:pPr>
            <w:r>
              <w:t xml:space="preserve">    RLC-</w:t>
            </w:r>
            <w:proofErr w:type="spellStart"/>
            <w:r>
              <w:t>BearerConfig</w:t>
            </w:r>
            <w:proofErr w:type="spellEnd"/>
            <w:r>
              <w:t>[1]</w:t>
            </w:r>
          </w:p>
        </w:tc>
        <w:tc>
          <w:tcPr>
            <w:tcW w:w="2267" w:type="dxa"/>
            <w:tcBorders>
              <w:top w:val="single" w:sz="4" w:space="0" w:color="auto"/>
              <w:left w:val="single" w:sz="4" w:space="0" w:color="auto"/>
              <w:bottom w:val="single" w:sz="4" w:space="0" w:color="auto"/>
              <w:right w:val="single" w:sz="4" w:space="0" w:color="auto"/>
            </w:tcBorders>
            <w:hideMark/>
          </w:tcPr>
          <w:p w14:paraId="5CB1E758" w14:textId="77777777" w:rsidR="007C2B6C" w:rsidRDefault="007C2B6C" w:rsidP="00CD68A8">
            <w:pPr>
              <w:pStyle w:val="TAL"/>
            </w:pPr>
            <w:r>
              <w:t>RLC-</w:t>
            </w:r>
            <w:proofErr w:type="spellStart"/>
            <w:r>
              <w:t>BearerConfig</w:t>
            </w:r>
            <w:proofErr w:type="spellEnd"/>
            <w:r>
              <w:t xml:space="preserve"> as per TS 38.508-1[4] Table 4.6.3-148: </w:t>
            </w:r>
            <w:r>
              <w:rPr>
                <w:i/>
              </w:rPr>
              <w:t>RLC-</w:t>
            </w:r>
            <w:proofErr w:type="spellStart"/>
            <w:r>
              <w:rPr>
                <w:i/>
              </w:rPr>
              <w:t>BearerConfig</w:t>
            </w:r>
            <w:proofErr w:type="spellEnd"/>
            <w:r>
              <w:t xml:space="preserve"> with conditions AM and </w:t>
            </w:r>
            <w:proofErr w:type="spellStart"/>
            <w:r>
              <w:t>DRBn</w:t>
            </w:r>
            <w:proofErr w:type="spellEnd"/>
            <w:r>
              <w:t xml:space="preserve"> and Re-</w:t>
            </w:r>
            <w:proofErr w:type="spellStart"/>
            <w:r>
              <w:t>establish_RLC</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004F40F" w14:textId="77777777" w:rsidR="007C2B6C" w:rsidRDefault="007C2B6C" w:rsidP="00CD68A8">
            <w:pPr>
              <w:pStyle w:val="TAL"/>
            </w:pPr>
            <w:r>
              <w:t>entry 1</w:t>
            </w:r>
          </w:p>
          <w:p w14:paraId="4913BC2A" w14:textId="77777777" w:rsidR="007C2B6C" w:rsidRDefault="007C2B6C" w:rsidP="00CD68A8">
            <w:pPr>
              <w:pStyle w:val="TAL"/>
            </w:pPr>
            <w:r>
              <w:t>n set to the Split SCG DRB identity</w:t>
            </w:r>
          </w:p>
        </w:tc>
        <w:tc>
          <w:tcPr>
            <w:tcW w:w="1245" w:type="dxa"/>
            <w:tcBorders>
              <w:top w:val="single" w:sz="4" w:space="0" w:color="auto"/>
              <w:left w:val="single" w:sz="4" w:space="0" w:color="auto"/>
              <w:bottom w:val="single" w:sz="4" w:space="0" w:color="auto"/>
              <w:right w:val="single" w:sz="4" w:space="0" w:color="auto"/>
            </w:tcBorders>
          </w:tcPr>
          <w:p w14:paraId="1526737F" w14:textId="77777777" w:rsidR="007C2B6C" w:rsidRDefault="007C2B6C" w:rsidP="00CD68A8">
            <w:pPr>
              <w:pStyle w:val="TAL"/>
            </w:pPr>
          </w:p>
        </w:tc>
      </w:tr>
      <w:tr w:rsidR="007C2B6C" w14:paraId="7AA022B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9F70B00" w14:textId="77777777" w:rsidR="007C2B6C" w:rsidRDefault="007C2B6C"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56DFFA8"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7F57EDD"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010ABEA" w14:textId="77777777" w:rsidR="007C2B6C" w:rsidRDefault="007C2B6C" w:rsidP="00CD68A8">
            <w:pPr>
              <w:pStyle w:val="TAL"/>
            </w:pPr>
          </w:p>
        </w:tc>
      </w:tr>
      <w:tr w:rsidR="007C2B6C" w14:paraId="0EBC3E2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C60F091" w14:textId="77777777" w:rsidR="007C2B6C" w:rsidRDefault="007C2B6C" w:rsidP="00CD68A8">
            <w:pPr>
              <w:pStyle w:val="TAL"/>
            </w:pPr>
            <w:r>
              <w:t xml:space="preserve">  </w:t>
            </w:r>
            <w:proofErr w:type="spellStart"/>
            <w:r>
              <w:t>spCellConfig</w:t>
            </w:r>
            <w:proofErr w:type="spell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DF9D11A"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3D7B7F9"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5B9AA05" w14:textId="77777777" w:rsidR="007C2B6C" w:rsidRDefault="007C2B6C" w:rsidP="00CD68A8">
            <w:pPr>
              <w:pStyle w:val="TAL"/>
            </w:pPr>
          </w:p>
        </w:tc>
      </w:tr>
      <w:tr w:rsidR="007C2B6C" w14:paraId="5BD9366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6A880A8" w14:textId="77777777" w:rsidR="007C2B6C" w:rsidRDefault="007C2B6C" w:rsidP="00CD68A8">
            <w:pPr>
              <w:pStyle w:val="TAL"/>
              <w:rPr>
                <w:lang w:eastAsia="zh-CN"/>
              </w:rPr>
            </w:pPr>
            <w:r>
              <w:rPr>
                <w:lang w:eastAsia="zh-CN"/>
              </w:rPr>
              <w:t xml:space="preserve">    </w:t>
            </w:r>
            <w:proofErr w:type="spellStart"/>
            <w:r>
              <w:t>servCellIndex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95C92DB" w14:textId="77777777" w:rsidR="007C2B6C" w:rsidRDefault="007C2B6C" w:rsidP="00CD68A8">
            <w:pPr>
              <w:pStyle w:val="TAL"/>
              <w:rPr>
                <w:lang w:eastAsia="en-GB"/>
              </w:rPr>
            </w:pPr>
            <w:proofErr w:type="spellStart"/>
            <w:r>
              <w:t>ServCellIndex</w:t>
            </w:r>
            <w:proofErr w:type="spellEnd"/>
            <w:r>
              <w:t xml:space="preserve"> with condition NR-DC_SCG</w:t>
            </w:r>
          </w:p>
        </w:tc>
        <w:tc>
          <w:tcPr>
            <w:tcW w:w="1700" w:type="dxa"/>
            <w:tcBorders>
              <w:top w:val="single" w:sz="4" w:space="0" w:color="auto"/>
              <w:left w:val="single" w:sz="4" w:space="0" w:color="auto"/>
              <w:bottom w:val="single" w:sz="4" w:space="0" w:color="auto"/>
              <w:right w:val="single" w:sz="4" w:space="0" w:color="auto"/>
            </w:tcBorders>
          </w:tcPr>
          <w:p w14:paraId="1F7AD5FE"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6704378" w14:textId="77777777" w:rsidR="007C2B6C" w:rsidRDefault="007C2B6C" w:rsidP="00CD68A8">
            <w:pPr>
              <w:pStyle w:val="TAL"/>
            </w:pPr>
          </w:p>
        </w:tc>
      </w:tr>
      <w:tr w:rsidR="007C2B6C" w14:paraId="619E5E5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708BECC" w14:textId="77777777" w:rsidR="007C2B6C" w:rsidRDefault="007C2B6C" w:rsidP="00CD68A8">
            <w:pPr>
              <w:pStyle w:val="TAL"/>
            </w:pPr>
            <w:r>
              <w:t xml:space="preserve">    reconfigurationWithSync SEQUENCE {</w:t>
            </w:r>
          </w:p>
        </w:tc>
        <w:tc>
          <w:tcPr>
            <w:tcW w:w="2267" w:type="dxa"/>
            <w:tcBorders>
              <w:top w:val="single" w:sz="4" w:space="0" w:color="auto"/>
              <w:left w:val="single" w:sz="4" w:space="0" w:color="auto"/>
              <w:bottom w:val="single" w:sz="4" w:space="0" w:color="auto"/>
              <w:right w:val="single" w:sz="4" w:space="0" w:color="auto"/>
            </w:tcBorders>
          </w:tcPr>
          <w:p w14:paraId="658C667B"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6447CBC"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C722266" w14:textId="77777777" w:rsidR="007C2B6C" w:rsidRDefault="007C2B6C" w:rsidP="00CD68A8">
            <w:pPr>
              <w:pStyle w:val="TAL"/>
            </w:pPr>
          </w:p>
        </w:tc>
      </w:tr>
      <w:tr w:rsidR="007C2B6C" w14:paraId="46791F4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39563A2" w14:textId="77777777" w:rsidR="007C2B6C" w:rsidRDefault="007C2B6C" w:rsidP="00CD68A8">
            <w:pPr>
              <w:pStyle w:val="TAL"/>
            </w:pPr>
            <w:r>
              <w:t xml:space="preserve">     </w:t>
            </w:r>
            <w:ins w:id="293" w:author="Daiwei Zhou (周代卫)" w:date="2024-07-16T19:20:00Z">
              <w:r>
                <w:t xml:space="preserve"> </w:t>
              </w:r>
            </w:ins>
            <w:proofErr w:type="spellStart"/>
            <w:r>
              <w:t>spCellConfigCommon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51BEA48"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AF7C157"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DC12A1C" w14:textId="77777777" w:rsidR="007C2B6C" w:rsidRDefault="007C2B6C" w:rsidP="00CD68A8">
            <w:pPr>
              <w:pStyle w:val="TAL"/>
            </w:pPr>
          </w:p>
        </w:tc>
      </w:tr>
      <w:tr w:rsidR="007C2B6C" w14:paraId="00BA4C2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FB0EB76" w14:textId="77777777" w:rsidR="007C2B6C" w:rsidRDefault="007C2B6C" w:rsidP="00CD68A8">
            <w:pPr>
              <w:pStyle w:val="TAL"/>
            </w:pPr>
            <w:r>
              <w:t xml:space="preserve">      </w:t>
            </w:r>
            <w:ins w:id="294" w:author="Daiwei Zhou (周代卫)" w:date="2024-07-16T19:20:00Z">
              <w:r>
                <w:t xml:space="preserve">  </w:t>
              </w:r>
            </w:ins>
            <w:proofErr w:type="spellStart"/>
            <w:r>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45E875" w14:textId="77777777" w:rsidR="007C2B6C" w:rsidRDefault="007C2B6C" w:rsidP="00CD68A8">
            <w:pPr>
              <w:pStyle w:val="TAL"/>
            </w:pPr>
            <w:r>
              <w:t>Physical Cell Identity of NR Cell 30</w:t>
            </w:r>
          </w:p>
        </w:tc>
        <w:tc>
          <w:tcPr>
            <w:tcW w:w="1700" w:type="dxa"/>
            <w:tcBorders>
              <w:top w:val="single" w:sz="4" w:space="0" w:color="auto"/>
              <w:left w:val="single" w:sz="4" w:space="0" w:color="auto"/>
              <w:bottom w:val="single" w:sz="4" w:space="0" w:color="auto"/>
              <w:right w:val="single" w:sz="4" w:space="0" w:color="auto"/>
            </w:tcBorders>
          </w:tcPr>
          <w:p w14:paraId="61F39B21"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9933DE4" w14:textId="77777777" w:rsidR="007C2B6C" w:rsidRDefault="007C2B6C" w:rsidP="00CD68A8">
            <w:pPr>
              <w:pStyle w:val="TAL"/>
            </w:pPr>
          </w:p>
        </w:tc>
      </w:tr>
      <w:tr w:rsidR="007C2B6C" w14:paraId="6B6474D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608B629" w14:textId="77777777" w:rsidR="007C2B6C" w:rsidRDefault="007C2B6C" w:rsidP="00CD68A8">
            <w:pPr>
              <w:pStyle w:val="TAL"/>
            </w:pPr>
            <w:r>
              <w:t xml:space="preserve">    </w:t>
            </w:r>
            <w:ins w:id="295" w:author="Daiwei Zhou (周代卫)" w:date="2024-07-16T19:20:00Z">
              <w:r>
                <w:t xml:space="preserve">  </w:t>
              </w:r>
            </w:ins>
            <w:r>
              <w:t>}</w:t>
            </w:r>
          </w:p>
        </w:tc>
        <w:tc>
          <w:tcPr>
            <w:tcW w:w="2267" w:type="dxa"/>
            <w:tcBorders>
              <w:top w:val="single" w:sz="4" w:space="0" w:color="auto"/>
              <w:left w:val="single" w:sz="4" w:space="0" w:color="auto"/>
              <w:bottom w:val="single" w:sz="4" w:space="0" w:color="auto"/>
              <w:right w:val="single" w:sz="4" w:space="0" w:color="auto"/>
            </w:tcBorders>
          </w:tcPr>
          <w:p w14:paraId="174100A4"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3C245F7"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F02D9A5" w14:textId="77777777" w:rsidR="007C2B6C" w:rsidRDefault="007C2B6C" w:rsidP="00CD68A8">
            <w:pPr>
              <w:pStyle w:val="TAL"/>
            </w:pPr>
          </w:p>
        </w:tc>
      </w:tr>
      <w:tr w:rsidR="007C2B6C" w14:paraId="11D03A4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7E35D83" w14:textId="77777777" w:rsidR="007C2B6C" w:rsidRDefault="007C2B6C" w:rsidP="00CD68A8">
            <w:pPr>
              <w:pStyle w:val="TAL"/>
            </w:pPr>
            <w:r>
              <w:t xml:space="preserve">     </w:t>
            </w:r>
            <w:ins w:id="296" w:author="Daiwei Zhou (周代卫)" w:date="2024-07-16T19:21:00Z">
              <w:r>
                <w:t xml:space="preserve"> </w:t>
              </w:r>
            </w:ins>
            <w:proofErr w:type="spellStart"/>
            <w:r>
              <w:t>newUE</w:t>
            </w:r>
            <w:proofErr w:type="spellEnd"/>
            <w:r>
              <w:t>-Identity</w:t>
            </w:r>
          </w:p>
        </w:tc>
        <w:tc>
          <w:tcPr>
            <w:tcW w:w="2267" w:type="dxa"/>
            <w:tcBorders>
              <w:top w:val="single" w:sz="4" w:space="0" w:color="auto"/>
              <w:left w:val="single" w:sz="4" w:space="0" w:color="auto"/>
              <w:bottom w:val="single" w:sz="4" w:space="0" w:color="auto"/>
              <w:right w:val="single" w:sz="4" w:space="0" w:color="auto"/>
            </w:tcBorders>
            <w:hideMark/>
          </w:tcPr>
          <w:p w14:paraId="38871261" w14:textId="77777777" w:rsidR="007C2B6C" w:rsidRDefault="007C2B6C" w:rsidP="00CD68A8">
            <w:pPr>
              <w:pStyle w:val="TAL"/>
            </w:pPr>
            <w:r>
              <w:t>‘4148’H</w:t>
            </w:r>
          </w:p>
        </w:tc>
        <w:tc>
          <w:tcPr>
            <w:tcW w:w="1700" w:type="dxa"/>
            <w:tcBorders>
              <w:top w:val="single" w:sz="4" w:space="0" w:color="auto"/>
              <w:left w:val="single" w:sz="4" w:space="0" w:color="auto"/>
              <w:bottom w:val="single" w:sz="4" w:space="0" w:color="auto"/>
              <w:right w:val="single" w:sz="4" w:space="0" w:color="auto"/>
            </w:tcBorders>
          </w:tcPr>
          <w:p w14:paraId="30D8D806"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9E42E48" w14:textId="77777777" w:rsidR="007C2B6C" w:rsidRDefault="007C2B6C" w:rsidP="00CD68A8">
            <w:pPr>
              <w:pStyle w:val="TAL"/>
            </w:pPr>
          </w:p>
        </w:tc>
      </w:tr>
      <w:tr w:rsidR="007C2B6C" w14:paraId="033CD07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C597403" w14:textId="77777777" w:rsidR="007C2B6C" w:rsidRDefault="007C2B6C"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EC48157"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3A2AFF6"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345438A" w14:textId="77777777" w:rsidR="007C2B6C" w:rsidRDefault="007C2B6C" w:rsidP="00CD68A8">
            <w:pPr>
              <w:pStyle w:val="TAL"/>
            </w:pPr>
          </w:p>
        </w:tc>
      </w:tr>
      <w:tr w:rsidR="007C2B6C" w14:paraId="37A865F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F152138" w14:textId="77777777" w:rsidR="007C2B6C" w:rsidRDefault="007C2B6C">
            <w:pPr>
              <w:pStyle w:val="TAL"/>
              <w:pPrChange w:id="297" w:author="Daiwei Zhou (周代卫)" w:date="2024-07-16T19:21:00Z">
                <w:pPr>
                  <w:pStyle w:val="TAL"/>
                  <w:ind w:firstLineChars="200" w:firstLine="360"/>
                </w:pPr>
              </w:pPrChange>
            </w:pPr>
            <w:ins w:id="298" w:author="Daiwei Zhou (周代卫)" w:date="2024-07-16T19:21:00Z">
              <w:r>
                <w:t xml:space="preserve">    </w:t>
              </w:r>
            </w:ins>
            <w:proofErr w:type="spellStart"/>
            <w:r>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8A83497" w14:textId="77777777" w:rsidR="007C2B6C" w:rsidRDefault="007C2B6C" w:rsidP="00CD68A8">
            <w:pPr>
              <w:pStyle w:val="TAL"/>
            </w:pPr>
            <w:proofErr w:type="spellStart"/>
            <w:r>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67F66E21"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3EBC9C4" w14:textId="77777777" w:rsidR="007C2B6C" w:rsidRDefault="007C2B6C" w:rsidP="00CD68A8">
            <w:pPr>
              <w:pStyle w:val="TAL"/>
            </w:pPr>
          </w:p>
        </w:tc>
      </w:tr>
      <w:tr w:rsidR="007C2B6C" w14:paraId="2510C65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25D18BD" w14:textId="77777777" w:rsidR="007C2B6C" w:rsidRDefault="007C2B6C"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88ADA3C"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1E305E3"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D65CA5A" w14:textId="77777777" w:rsidR="007C2B6C" w:rsidRDefault="007C2B6C" w:rsidP="00CD68A8">
            <w:pPr>
              <w:pStyle w:val="TAL"/>
            </w:pPr>
          </w:p>
        </w:tc>
      </w:tr>
      <w:tr w:rsidR="007C2B6C" w14:paraId="34F97E9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F9519A6" w14:textId="77777777" w:rsidR="007C2B6C" w:rsidRDefault="007C2B6C"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605B152" w14:textId="77777777" w:rsidR="007C2B6C" w:rsidRDefault="007C2B6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3708397" w14:textId="77777777" w:rsidR="007C2B6C" w:rsidRDefault="007C2B6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E74E172" w14:textId="77777777" w:rsidR="007C2B6C" w:rsidRDefault="007C2B6C" w:rsidP="00CD68A8">
            <w:pPr>
              <w:pStyle w:val="TAL"/>
            </w:pPr>
          </w:p>
        </w:tc>
      </w:tr>
    </w:tbl>
    <w:p w14:paraId="627B7A0B" w14:textId="77777777" w:rsidR="007C2B6C" w:rsidRDefault="007C2B6C" w:rsidP="007C2B6C">
      <w:pPr>
        <w:rPr>
          <w:rFonts w:eastAsia="MS Mincho"/>
          <w:lang w:eastAsia="en-GB"/>
        </w:rPr>
      </w:pPr>
    </w:p>
    <w:p w14:paraId="68C9CD36" w14:textId="4CBBA5F5" w:rsidR="001E41F3" w:rsidRDefault="007C2B6C">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ED7DC1" w14:textId="77777777" w:rsidR="00500768" w:rsidRDefault="00500768">
      <w:r>
        <w:separator/>
      </w:r>
    </w:p>
  </w:endnote>
  <w:endnote w:type="continuationSeparator" w:id="0">
    <w:p w14:paraId="1F5C3EDC" w14:textId="77777777" w:rsidR="00500768" w:rsidRDefault="00500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1A6A7E" w14:textId="77777777" w:rsidR="00500768" w:rsidRDefault="00500768">
      <w:r>
        <w:separator/>
      </w:r>
    </w:p>
  </w:footnote>
  <w:footnote w:type="continuationSeparator" w:id="0">
    <w:p w14:paraId="02C2BDD5" w14:textId="77777777" w:rsidR="00500768" w:rsidRDefault="005007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89563" w14:textId="77777777" w:rsidR="00394F9B" w:rsidRDefault="0050076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8FF29" w14:textId="77777777" w:rsidR="00394F9B" w:rsidRDefault="0003370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C8FF92" w14:textId="77777777" w:rsidR="00394F9B" w:rsidRDefault="0050076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4"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5"/>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2"/>
  </w:num>
  <w:num w:numId="10">
    <w:abstractNumId w:val="26"/>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3"/>
  </w:num>
  <w:num w:numId="15">
    <w:abstractNumId w:val="22"/>
  </w:num>
  <w:num w:numId="16">
    <w:abstractNumId w:val="27"/>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7"/>
  </w:num>
  <w:num w:numId="22">
    <w:abstractNumId w:val="18"/>
  </w:num>
  <w:num w:numId="23">
    <w:abstractNumId w:val="20"/>
  </w:num>
  <w:num w:numId="24">
    <w:abstractNumId w:val="0"/>
  </w:num>
  <w:num w:numId="25">
    <w:abstractNumId w:val="14"/>
  </w:num>
  <w:num w:numId="26">
    <w:abstractNumId w:val="21"/>
  </w:num>
  <w:num w:numId="27">
    <w:abstractNumId w:val="9"/>
  </w:num>
  <w:num w:numId="28">
    <w:abstractNumId w:val="5"/>
  </w:num>
  <w:num w:numId="29">
    <w:abstractNumId w:val="16"/>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70C"/>
    <w:rsid w:val="00070E09"/>
    <w:rsid w:val="000A6394"/>
    <w:rsid w:val="000B7FED"/>
    <w:rsid w:val="000C038A"/>
    <w:rsid w:val="000C6598"/>
    <w:rsid w:val="000D44B3"/>
    <w:rsid w:val="00145D43"/>
    <w:rsid w:val="00155C8B"/>
    <w:rsid w:val="00177268"/>
    <w:rsid w:val="00192C46"/>
    <w:rsid w:val="001A08B3"/>
    <w:rsid w:val="001A7B60"/>
    <w:rsid w:val="001B52F0"/>
    <w:rsid w:val="001B7A65"/>
    <w:rsid w:val="001D4FDF"/>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D7A2A"/>
    <w:rsid w:val="00500768"/>
    <w:rsid w:val="005141D9"/>
    <w:rsid w:val="0051580D"/>
    <w:rsid w:val="00547111"/>
    <w:rsid w:val="00592D74"/>
    <w:rsid w:val="005E2C44"/>
    <w:rsid w:val="00621188"/>
    <w:rsid w:val="00621D24"/>
    <w:rsid w:val="006257ED"/>
    <w:rsid w:val="00653DE4"/>
    <w:rsid w:val="00665C47"/>
    <w:rsid w:val="00695808"/>
    <w:rsid w:val="006B46FB"/>
    <w:rsid w:val="006C2518"/>
    <w:rsid w:val="006E21FB"/>
    <w:rsid w:val="00792342"/>
    <w:rsid w:val="007977A8"/>
    <w:rsid w:val="007B512A"/>
    <w:rsid w:val="007C2097"/>
    <w:rsid w:val="007C2B6C"/>
    <w:rsid w:val="007D6A07"/>
    <w:rsid w:val="007F7259"/>
    <w:rsid w:val="008040A8"/>
    <w:rsid w:val="008279FA"/>
    <w:rsid w:val="008626E7"/>
    <w:rsid w:val="00870EE7"/>
    <w:rsid w:val="008863B9"/>
    <w:rsid w:val="008A0B9D"/>
    <w:rsid w:val="008A1E12"/>
    <w:rsid w:val="008A45A6"/>
    <w:rsid w:val="008C203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623D"/>
    <w:rsid w:val="00AA2CBC"/>
    <w:rsid w:val="00AC5820"/>
    <w:rsid w:val="00AD1CD8"/>
    <w:rsid w:val="00B258BB"/>
    <w:rsid w:val="00B67B97"/>
    <w:rsid w:val="00B968C8"/>
    <w:rsid w:val="00BA3EC5"/>
    <w:rsid w:val="00BA51D9"/>
    <w:rsid w:val="00BB5DFC"/>
    <w:rsid w:val="00BD279D"/>
    <w:rsid w:val="00BD6BB8"/>
    <w:rsid w:val="00C66BA2"/>
    <w:rsid w:val="00C730E2"/>
    <w:rsid w:val="00C870F6"/>
    <w:rsid w:val="00C907B5"/>
    <w:rsid w:val="00C95985"/>
    <w:rsid w:val="00CC5026"/>
    <w:rsid w:val="00CC68D0"/>
    <w:rsid w:val="00D03F9A"/>
    <w:rsid w:val="00D06D51"/>
    <w:rsid w:val="00D24991"/>
    <w:rsid w:val="00D50255"/>
    <w:rsid w:val="00D66520"/>
    <w:rsid w:val="00D84AE9"/>
    <w:rsid w:val="00D9124E"/>
    <w:rsid w:val="00DC4909"/>
    <w:rsid w:val="00DE34CF"/>
    <w:rsid w:val="00E05AA1"/>
    <w:rsid w:val="00E13F3D"/>
    <w:rsid w:val="00E34898"/>
    <w:rsid w:val="00EB09B7"/>
    <w:rsid w:val="00EE7D7C"/>
    <w:rsid w:val="00F25D98"/>
    <w:rsid w:val="00F300FB"/>
    <w:rsid w:val="00F370D2"/>
    <w:rsid w:val="00FB6386"/>
    <w:rsid w:val="00FE1E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7C2B6C"/>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7C2B6C"/>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7C2B6C"/>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7C2B6C"/>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7C2B6C"/>
    <w:rPr>
      <w:rFonts w:ascii="Arial" w:hAnsi="Arial"/>
      <w:sz w:val="22"/>
      <w:lang w:val="en-GB" w:eastAsia="en-US"/>
    </w:rPr>
  </w:style>
  <w:style w:type="character" w:customStyle="1" w:styleId="60">
    <w:name w:val="标题 6 字符"/>
    <w:aliases w:val="T1 字符,Header 6 字符"/>
    <w:basedOn w:val="a2"/>
    <w:link w:val="6"/>
    <w:qFormat/>
    <w:rsid w:val="007C2B6C"/>
    <w:rPr>
      <w:rFonts w:ascii="Arial" w:hAnsi="Arial"/>
      <w:lang w:val="en-GB" w:eastAsia="en-US"/>
    </w:rPr>
  </w:style>
  <w:style w:type="character" w:customStyle="1" w:styleId="70">
    <w:name w:val="标题 7 字符"/>
    <w:aliases w:val="L7 字符,Header 7 字符"/>
    <w:basedOn w:val="a2"/>
    <w:link w:val="7"/>
    <w:qFormat/>
    <w:rsid w:val="007C2B6C"/>
    <w:rPr>
      <w:rFonts w:ascii="Arial" w:hAnsi="Arial"/>
      <w:lang w:val="en-GB" w:eastAsia="en-US"/>
    </w:rPr>
  </w:style>
  <w:style w:type="character" w:customStyle="1" w:styleId="80">
    <w:name w:val="标题 8 字符"/>
    <w:basedOn w:val="a2"/>
    <w:link w:val="8"/>
    <w:qFormat/>
    <w:rsid w:val="007C2B6C"/>
    <w:rPr>
      <w:rFonts w:ascii="Arial" w:hAnsi="Arial"/>
      <w:sz w:val="36"/>
      <w:lang w:val="en-GB" w:eastAsia="en-US"/>
    </w:rPr>
  </w:style>
  <w:style w:type="character" w:customStyle="1" w:styleId="90">
    <w:name w:val="标题 9 字符"/>
    <w:aliases w:val="Figure Heading 字符3,FH 字符3"/>
    <w:basedOn w:val="a2"/>
    <w:link w:val="9"/>
    <w:qFormat/>
    <w:rsid w:val="007C2B6C"/>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7C2B6C"/>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7C2B6C"/>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7C2B6C"/>
    <w:rPr>
      <w:rFonts w:ascii="Arial" w:hAnsi="Arial"/>
      <w:b/>
      <w:i/>
      <w:noProof/>
      <w:sz w:val="18"/>
      <w:lang w:val="en-GB" w:eastAsia="en-US"/>
    </w:rPr>
  </w:style>
  <w:style w:type="character" w:customStyle="1" w:styleId="af4">
    <w:name w:val="批注文字 字符"/>
    <w:basedOn w:val="a2"/>
    <w:link w:val="af3"/>
    <w:qFormat/>
    <w:rsid w:val="007C2B6C"/>
    <w:rPr>
      <w:rFonts w:ascii="Times New Roman" w:hAnsi="Times New Roman"/>
      <w:lang w:val="en-GB" w:eastAsia="en-US"/>
    </w:rPr>
  </w:style>
  <w:style w:type="character" w:customStyle="1" w:styleId="af7">
    <w:name w:val="批注框文本 字符"/>
    <w:basedOn w:val="a2"/>
    <w:link w:val="af6"/>
    <w:qFormat/>
    <w:rsid w:val="007C2B6C"/>
    <w:rPr>
      <w:rFonts w:ascii="Tahoma" w:hAnsi="Tahoma" w:cs="Tahoma"/>
      <w:sz w:val="16"/>
      <w:szCs w:val="16"/>
      <w:lang w:val="en-GB" w:eastAsia="en-US"/>
    </w:rPr>
  </w:style>
  <w:style w:type="character" w:customStyle="1" w:styleId="af9">
    <w:name w:val="批注主题 字符"/>
    <w:basedOn w:val="af4"/>
    <w:link w:val="af8"/>
    <w:qFormat/>
    <w:rsid w:val="007C2B6C"/>
    <w:rPr>
      <w:rFonts w:ascii="Times New Roman" w:hAnsi="Times New Roman"/>
      <w:b/>
      <w:bCs/>
      <w:lang w:val="en-GB" w:eastAsia="en-US"/>
    </w:rPr>
  </w:style>
  <w:style w:type="character" w:customStyle="1" w:styleId="afb">
    <w:name w:val="文档结构图 字符"/>
    <w:basedOn w:val="a2"/>
    <w:link w:val="afa"/>
    <w:qFormat/>
    <w:rsid w:val="007C2B6C"/>
    <w:rPr>
      <w:rFonts w:ascii="Tahoma" w:hAnsi="Tahoma" w:cs="Tahoma"/>
      <w:shd w:val="clear" w:color="auto" w:fill="000080"/>
      <w:lang w:val="en-GB" w:eastAsia="en-US"/>
    </w:rPr>
  </w:style>
  <w:style w:type="character" w:customStyle="1" w:styleId="TAHCar">
    <w:name w:val="TAH Car"/>
    <w:link w:val="TAH"/>
    <w:qFormat/>
    <w:rsid w:val="007C2B6C"/>
    <w:rPr>
      <w:rFonts w:ascii="Arial" w:hAnsi="Arial"/>
      <w:b/>
      <w:sz w:val="18"/>
      <w:lang w:val="en-GB" w:eastAsia="en-US"/>
    </w:rPr>
  </w:style>
  <w:style w:type="character" w:customStyle="1" w:styleId="THChar">
    <w:name w:val="TH Char"/>
    <w:link w:val="TH"/>
    <w:qFormat/>
    <w:rsid w:val="007C2B6C"/>
    <w:rPr>
      <w:rFonts w:ascii="Arial" w:hAnsi="Arial"/>
      <w:b/>
      <w:lang w:val="en-GB" w:eastAsia="en-US"/>
    </w:rPr>
  </w:style>
  <w:style w:type="character" w:customStyle="1" w:styleId="TALChar">
    <w:name w:val="TAL Char"/>
    <w:link w:val="TAL"/>
    <w:qFormat/>
    <w:rsid w:val="007C2B6C"/>
    <w:rPr>
      <w:rFonts w:ascii="Arial" w:hAnsi="Arial"/>
      <w:sz w:val="18"/>
      <w:lang w:val="en-GB" w:eastAsia="en-US"/>
    </w:rPr>
  </w:style>
  <w:style w:type="character" w:customStyle="1" w:styleId="H6Char">
    <w:name w:val="H6 Char"/>
    <w:link w:val="H6"/>
    <w:qFormat/>
    <w:rsid w:val="007C2B6C"/>
    <w:rPr>
      <w:rFonts w:ascii="Arial" w:hAnsi="Arial"/>
      <w:lang w:val="en-GB" w:eastAsia="en-US"/>
    </w:rPr>
  </w:style>
  <w:style w:type="character" w:customStyle="1" w:styleId="TACCar">
    <w:name w:val="TAC Car"/>
    <w:link w:val="TAC"/>
    <w:qFormat/>
    <w:rsid w:val="007C2B6C"/>
    <w:rPr>
      <w:rFonts w:ascii="Arial" w:hAnsi="Arial"/>
      <w:sz w:val="18"/>
      <w:lang w:val="en-GB" w:eastAsia="en-US"/>
    </w:rPr>
  </w:style>
  <w:style w:type="character" w:customStyle="1" w:styleId="B2Char">
    <w:name w:val="B2 Char"/>
    <w:link w:val="B2"/>
    <w:qFormat/>
    <w:rsid w:val="007C2B6C"/>
    <w:rPr>
      <w:rFonts w:ascii="Times New Roman" w:hAnsi="Times New Roman"/>
      <w:lang w:val="en-GB" w:eastAsia="en-US"/>
    </w:rPr>
  </w:style>
  <w:style w:type="character" w:customStyle="1" w:styleId="B1Char">
    <w:name w:val="B1 Char"/>
    <w:link w:val="B1"/>
    <w:qFormat/>
    <w:locked/>
    <w:rsid w:val="007C2B6C"/>
    <w:rPr>
      <w:rFonts w:ascii="Times New Roman" w:hAnsi="Times New Roman"/>
      <w:lang w:val="en-GB" w:eastAsia="en-US"/>
    </w:rPr>
  </w:style>
  <w:style w:type="character" w:customStyle="1" w:styleId="NOChar">
    <w:name w:val="NO Char"/>
    <w:link w:val="NO"/>
    <w:qFormat/>
    <w:rsid w:val="007C2B6C"/>
    <w:rPr>
      <w:rFonts w:ascii="Times New Roman" w:hAnsi="Times New Roman"/>
      <w:lang w:val="en-GB" w:eastAsia="en-US"/>
    </w:rPr>
  </w:style>
  <w:style w:type="character" w:customStyle="1" w:styleId="PLChar">
    <w:name w:val="PL Char"/>
    <w:link w:val="PL"/>
    <w:qFormat/>
    <w:rsid w:val="007C2B6C"/>
    <w:rPr>
      <w:rFonts w:ascii="Courier New" w:hAnsi="Courier New"/>
      <w:noProof/>
      <w:sz w:val="16"/>
      <w:lang w:val="en-GB" w:eastAsia="en-US"/>
    </w:rPr>
  </w:style>
  <w:style w:type="character" w:customStyle="1" w:styleId="B3Char">
    <w:name w:val="B3 Char"/>
    <w:link w:val="B3"/>
    <w:qFormat/>
    <w:rsid w:val="007C2B6C"/>
    <w:rPr>
      <w:rFonts w:ascii="Times New Roman" w:hAnsi="Times New Roman"/>
      <w:lang w:val="en-GB" w:eastAsia="en-US"/>
    </w:rPr>
  </w:style>
  <w:style w:type="paragraph" w:customStyle="1" w:styleId="TAHCarNotBold">
    <w:name w:val="TAH Car + Not Bold"/>
    <w:basedOn w:val="a1"/>
    <w:qFormat/>
    <w:rsid w:val="007C2B6C"/>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7C2B6C"/>
  </w:style>
  <w:style w:type="character" w:styleId="HTML">
    <w:name w:val="HTML Cite"/>
    <w:unhideWhenUsed/>
    <w:rsid w:val="007C2B6C"/>
    <w:rPr>
      <w:i w:val="0"/>
      <w:iCs w:val="0"/>
      <w:color w:val="008000"/>
    </w:rPr>
  </w:style>
  <w:style w:type="character" w:styleId="HTML0">
    <w:name w:val="HTML Code"/>
    <w:unhideWhenUsed/>
    <w:rsid w:val="007C2B6C"/>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7C2B6C"/>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7C2B6C"/>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7C2B6C"/>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7C2B6C"/>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7C2B6C"/>
    <w:rPr>
      <w:rFonts w:eastAsia="Times New Roman"/>
      <w:b/>
      <w:bCs/>
      <w:sz w:val="28"/>
      <w:szCs w:val="28"/>
    </w:rPr>
  </w:style>
  <w:style w:type="paragraph" w:styleId="HTML1">
    <w:name w:val="HTML Preformatted"/>
    <w:basedOn w:val="a1"/>
    <w:link w:val="HTML2"/>
    <w:unhideWhenUsed/>
    <w:rsid w:val="007C2B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7C2B6C"/>
    <w:rPr>
      <w:rFonts w:ascii="Courier New" w:eastAsia="MS Mincho" w:hAnsi="Courier New"/>
      <w:lang w:val="en-GB" w:eastAsia="x-none"/>
    </w:rPr>
  </w:style>
  <w:style w:type="character" w:styleId="HTML3">
    <w:name w:val="HTML Typewriter"/>
    <w:unhideWhenUsed/>
    <w:rsid w:val="007C2B6C"/>
    <w:rPr>
      <w:rFonts w:ascii="Courier New" w:eastAsia="Times New Roman" w:hAnsi="Courier New" w:cs="Courier New" w:hint="default"/>
      <w:sz w:val="24"/>
      <w:szCs w:val="24"/>
    </w:rPr>
  </w:style>
  <w:style w:type="paragraph" w:customStyle="1" w:styleId="msonormal0">
    <w:name w:val="msonormal"/>
    <w:basedOn w:val="a1"/>
    <w:qFormat/>
    <w:rsid w:val="007C2B6C"/>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nhideWhenUsed/>
    <w:qFormat/>
    <w:rsid w:val="007C2B6C"/>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7C2B6C"/>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7C2B6C"/>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7C2B6C"/>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7C2B6C"/>
    <w:rPr>
      <w:rFonts w:ascii="Times New Roman" w:eastAsia="Times New Roman" w:hAnsi="Times New Roman"/>
      <w:sz w:val="18"/>
      <w:szCs w:val="18"/>
      <w:lang w:val="en-GB" w:eastAsia="en-GB"/>
    </w:rPr>
  </w:style>
  <w:style w:type="paragraph" w:styleId="afe">
    <w:name w:val="index heading"/>
    <w:basedOn w:val="a1"/>
    <w:next w:val="a1"/>
    <w:unhideWhenUsed/>
    <w:qFormat/>
    <w:rsid w:val="007C2B6C"/>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7C2B6C"/>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7C2B6C"/>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nhideWhenUsed/>
    <w:qFormat/>
    <w:rsid w:val="007C2B6C"/>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7C2B6C"/>
    <w:pPr>
      <w:autoSpaceDN w:val="0"/>
      <w:snapToGrid w:val="0"/>
    </w:pPr>
    <w:rPr>
      <w:lang w:eastAsia="en-GB"/>
    </w:rPr>
  </w:style>
  <w:style w:type="character" w:customStyle="1" w:styleId="aff3">
    <w:name w:val="尾注文本 字符"/>
    <w:basedOn w:val="a2"/>
    <w:link w:val="aff2"/>
    <w:rsid w:val="007C2B6C"/>
    <w:rPr>
      <w:rFonts w:ascii="Times New Roman" w:hAnsi="Times New Roman"/>
      <w:lang w:val="en-GB" w:eastAsia="en-GB"/>
    </w:rPr>
  </w:style>
  <w:style w:type="character" w:customStyle="1" w:styleId="ad">
    <w:name w:val="列表 字符"/>
    <w:link w:val="ac"/>
    <w:qFormat/>
    <w:locked/>
    <w:rsid w:val="007C2B6C"/>
    <w:rPr>
      <w:rFonts w:ascii="Times New Roman" w:hAnsi="Times New Roman"/>
      <w:lang w:val="en-GB" w:eastAsia="en-US"/>
    </w:rPr>
  </w:style>
  <w:style w:type="character" w:customStyle="1" w:styleId="ae">
    <w:name w:val="列表项目符号 字符"/>
    <w:aliases w:val="UL 字符"/>
    <w:link w:val="ab"/>
    <w:qFormat/>
    <w:locked/>
    <w:rsid w:val="007C2B6C"/>
    <w:rPr>
      <w:rFonts w:ascii="Times New Roman" w:hAnsi="Times New Roman"/>
      <w:lang w:val="en-GB" w:eastAsia="en-US"/>
    </w:rPr>
  </w:style>
  <w:style w:type="character" w:customStyle="1" w:styleId="27">
    <w:name w:val="列表 2 字符"/>
    <w:link w:val="26"/>
    <w:qFormat/>
    <w:locked/>
    <w:rsid w:val="007C2B6C"/>
    <w:rPr>
      <w:rFonts w:ascii="Times New Roman" w:hAnsi="Times New Roman"/>
      <w:lang w:val="en-GB" w:eastAsia="en-US"/>
    </w:rPr>
  </w:style>
  <w:style w:type="character" w:customStyle="1" w:styleId="35">
    <w:name w:val="列表 3 字符"/>
    <w:link w:val="34"/>
    <w:locked/>
    <w:rsid w:val="007C2B6C"/>
    <w:rPr>
      <w:rFonts w:ascii="Times New Roman" w:hAnsi="Times New Roman"/>
      <w:lang w:val="en-GB" w:eastAsia="en-US"/>
    </w:rPr>
  </w:style>
  <w:style w:type="character" w:customStyle="1" w:styleId="25">
    <w:name w:val="列表项目符号 2 字符"/>
    <w:aliases w:val="lb2 字符"/>
    <w:link w:val="24"/>
    <w:qFormat/>
    <w:locked/>
    <w:rsid w:val="007C2B6C"/>
    <w:rPr>
      <w:rFonts w:ascii="Times New Roman" w:hAnsi="Times New Roman"/>
      <w:lang w:val="en-GB" w:eastAsia="en-US"/>
    </w:rPr>
  </w:style>
  <w:style w:type="character" w:customStyle="1" w:styleId="32">
    <w:name w:val="列表项目符号 3 字符"/>
    <w:link w:val="31"/>
    <w:qFormat/>
    <w:locked/>
    <w:rsid w:val="007C2B6C"/>
    <w:rPr>
      <w:rFonts w:ascii="Times New Roman" w:hAnsi="Times New Roman"/>
      <w:lang w:val="en-GB" w:eastAsia="en-US"/>
    </w:rPr>
  </w:style>
  <w:style w:type="paragraph" w:styleId="3">
    <w:name w:val="List Number 3"/>
    <w:basedOn w:val="a1"/>
    <w:unhideWhenUsed/>
    <w:qFormat/>
    <w:rsid w:val="007C2B6C"/>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C2B6C"/>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C2B6C"/>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7C2B6C"/>
    <w:rPr>
      <w:rFonts w:ascii="Courier New" w:eastAsia="Times New Roman" w:hAnsi="Courier New" w:cs="Courier New"/>
      <w:lang w:val="nb-NO"/>
    </w:rPr>
  </w:style>
  <w:style w:type="paragraph" w:styleId="aff5">
    <w:name w:val="Title"/>
    <w:aliases w:val="Section Header"/>
    <w:basedOn w:val="a1"/>
    <w:next w:val="a1"/>
    <w:link w:val="aff4"/>
    <w:qFormat/>
    <w:rsid w:val="007C2B6C"/>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7C2B6C"/>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7C2B6C"/>
    <w:pPr>
      <w:autoSpaceDN w:val="0"/>
      <w:spacing w:after="0"/>
      <w:ind w:left="4252"/>
    </w:pPr>
  </w:style>
  <w:style w:type="character" w:customStyle="1" w:styleId="aff7">
    <w:name w:val="结束语 字符"/>
    <w:basedOn w:val="a2"/>
    <w:link w:val="aff6"/>
    <w:uiPriority w:val="99"/>
    <w:rsid w:val="007C2B6C"/>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7C2B6C"/>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7C2B6C"/>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7C2B6C"/>
    <w:rPr>
      <w:rFonts w:ascii="Times New Roman" w:hAnsi="Times New Roman"/>
      <w:lang w:val="en-GB" w:eastAsia="en-US"/>
    </w:rPr>
  </w:style>
  <w:style w:type="paragraph" w:styleId="affa">
    <w:name w:val="Body Text Indent"/>
    <w:basedOn w:val="a1"/>
    <w:link w:val="affb"/>
    <w:unhideWhenUsed/>
    <w:qFormat/>
    <w:rsid w:val="007C2B6C"/>
    <w:pPr>
      <w:autoSpaceDN w:val="0"/>
      <w:spacing w:after="120"/>
      <w:ind w:left="283"/>
    </w:pPr>
    <w:rPr>
      <w:rFonts w:eastAsia="Batang"/>
      <w:lang w:eastAsia="en-GB"/>
    </w:rPr>
  </w:style>
  <w:style w:type="character" w:customStyle="1" w:styleId="affb">
    <w:name w:val="正文文本缩进 字符"/>
    <w:basedOn w:val="a2"/>
    <w:link w:val="affa"/>
    <w:qFormat/>
    <w:rsid w:val="007C2B6C"/>
    <w:rPr>
      <w:rFonts w:ascii="Times New Roman" w:eastAsia="Batang" w:hAnsi="Times New Roman"/>
      <w:lang w:val="en-GB" w:eastAsia="en-GB"/>
    </w:rPr>
  </w:style>
  <w:style w:type="paragraph" w:styleId="affc">
    <w:name w:val="Subtitle"/>
    <w:basedOn w:val="a1"/>
    <w:next w:val="a1"/>
    <w:link w:val="affd"/>
    <w:qFormat/>
    <w:rsid w:val="007C2B6C"/>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qFormat/>
    <w:rsid w:val="007C2B6C"/>
    <w:rPr>
      <w:rFonts w:ascii="Cambria" w:eastAsia="PMingLiU" w:hAnsi="Cambria"/>
      <w:i/>
      <w:iCs/>
      <w:sz w:val="24"/>
      <w:szCs w:val="24"/>
      <w:lang w:val="en-GB" w:eastAsia="en-GB"/>
    </w:rPr>
  </w:style>
  <w:style w:type="paragraph" w:styleId="affe">
    <w:name w:val="Date"/>
    <w:basedOn w:val="a1"/>
    <w:next w:val="a1"/>
    <w:link w:val="afff"/>
    <w:unhideWhenUsed/>
    <w:qFormat/>
    <w:rsid w:val="007C2B6C"/>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7C2B6C"/>
    <w:rPr>
      <w:rFonts w:ascii="Times New Roman" w:eastAsia="Times New Roman" w:hAnsi="Times New Roman"/>
      <w:lang w:val="en-GB" w:eastAsia="x-none"/>
    </w:rPr>
  </w:style>
  <w:style w:type="paragraph" w:styleId="afff0">
    <w:name w:val="Note Heading"/>
    <w:basedOn w:val="a1"/>
    <w:next w:val="a1"/>
    <w:link w:val="afff1"/>
    <w:unhideWhenUsed/>
    <w:qFormat/>
    <w:rsid w:val="007C2B6C"/>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7C2B6C"/>
    <w:rPr>
      <w:rFonts w:ascii="Times New Roman" w:eastAsia="MS Mincho" w:hAnsi="Times New Roman"/>
      <w:lang w:val="x-none" w:eastAsia="x-none"/>
    </w:rPr>
  </w:style>
  <w:style w:type="paragraph" w:styleId="29">
    <w:name w:val="Body Text 2"/>
    <w:basedOn w:val="a1"/>
    <w:link w:val="2a"/>
    <w:unhideWhenUsed/>
    <w:qFormat/>
    <w:rsid w:val="007C2B6C"/>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7C2B6C"/>
    <w:rPr>
      <w:rFonts w:ascii="Times New Roman" w:eastAsia="Times New Roman" w:hAnsi="Times New Roman"/>
      <w:lang w:val="en-GB" w:eastAsia="en-GB"/>
    </w:rPr>
  </w:style>
  <w:style w:type="paragraph" w:styleId="37">
    <w:name w:val="Body Text 3"/>
    <w:basedOn w:val="a1"/>
    <w:link w:val="38"/>
    <w:unhideWhenUsed/>
    <w:qFormat/>
    <w:rsid w:val="007C2B6C"/>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7C2B6C"/>
    <w:rPr>
      <w:rFonts w:ascii="Times New Roman" w:eastAsia="Times New Roman" w:hAnsi="Times New Roman"/>
      <w:lang w:val="en-GB" w:eastAsia="en-GB"/>
    </w:rPr>
  </w:style>
  <w:style w:type="paragraph" w:styleId="2b">
    <w:name w:val="Body Text Indent 2"/>
    <w:basedOn w:val="a1"/>
    <w:link w:val="2c"/>
    <w:unhideWhenUsed/>
    <w:qFormat/>
    <w:rsid w:val="007C2B6C"/>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7C2B6C"/>
    <w:rPr>
      <w:rFonts w:eastAsia="MS Mincho"/>
      <w:lang w:val="en-GB" w:eastAsia="en-GB"/>
    </w:rPr>
  </w:style>
  <w:style w:type="paragraph" w:styleId="39">
    <w:name w:val="Body Text Indent 3"/>
    <w:basedOn w:val="a1"/>
    <w:link w:val="3a"/>
    <w:unhideWhenUsed/>
    <w:qFormat/>
    <w:rsid w:val="007C2B6C"/>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7C2B6C"/>
    <w:rPr>
      <w:rFonts w:ascii="Times New Roman" w:eastAsia="Times New Roman" w:hAnsi="Times New Roman"/>
      <w:lang w:val="x-none" w:eastAsia="en-GB"/>
    </w:rPr>
  </w:style>
  <w:style w:type="paragraph" w:styleId="afff2">
    <w:name w:val="Plain Text"/>
    <w:basedOn w:val="a1"/>
    <w:link w:val="afff3"/>
    <w:unhideWhenUsed/>
    <w:qFormat/>
    <w:rsid w:val="007C2B6C"/>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7C2B6C"/>
    <w:rPr>
      <w:rFonts w:ascii="Courier New" w:eastAsia="Times New Roman" w:hAnsi="Courier New"/>
      <w:lang w:val="nb-NO" w:eastAsia="en-GB"/>
    </w:rPr>
  </w:style>
  <w:style w:type="character" w:customStyle="1" w:styleId="afff4">
    <w:name w:val="无间隔 字符"/>
    <w:link w:val="afff5"/>
    <w:uiPriority w:val="1"/>
    <w:locked/>
    <w:rsid w:val="007C2B6C"/>
    <w:rPr>
      <w:lang w:eastAsia="en-US"/>
    </w:rPr>
  </w:style>
  <w:style w:type="paragraph" w:styleId="afff5">
    <w:name w:val="No Spacing"/>
    <w:link w:val="afff4"/>
    <w:uiPriority w:val="1"/>
    <w:qFormat/>
    <w:rsid w:val="007C2B6C"/>
    <w:pPr>
      <w:autoSpaceDN w:val="0"/>
    </w:pPr>
    <w:rPr>
      <w:lang w:eastAsia="en-US"/>
    </w:rPr>
  </w:style>
  <w:style w:type="paragraph" w:styleId="afff6">
    <w:name w:val="Revision"/>
    <w:uiPriority w:val="99"/>
    <w:qFormat/>
    <w:rsid w:val="007C2B6C"/>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34"/>
    <w:qFormat/>
    <w:locked/>
    <w:rsid w:val="007C2B6C"/>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34"/>
    <w:qFormat/>
    <w:rsid w:val="007C2B6C"/>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7C2B6C"/>
    <w:pPr>
      <w:autoSpaceDN w:val="0"/>
      <w:jc w:val="both"/>
    </w:pPr>
    <w:rPr>
      <w:rFonts w:ascii="Arial" w:eastAsia="PMingLiU" w:hAnsi="Arial"/>
      <w:i/>
      <w:iCs/>
      <w:lang w:eastAsia="en-GB"/>
    </w:rPr>
  </w:style>
  <w:style w:type="character" w:customStyle="1" w:styleId="afffa">
    <w:name w:val="引用 字符"/>
    <w:basedOn w:val="a2"/>
    <w:link w:val="afff9"/>
    <w:uiPriority w:val="29"/>
    <w:rsid w:val="007C2B6C"/>
    <w:rPr>
      <w:rFonts w:ascii="Arial" w:eastAsia="PMingLiU" w:hAnsi="Arial"/>
      <w:i/>
      <w:iCs/>
      <w:lang w:val="en-GB" w:eastAsia="en-GB"/>
    </w:rPr>
  </w:style>
  <w:style w:type="paragraph" w:styleId="afffb">
    <w:name w:val="Intense Quote"/>
    <w:basedOn w:val="a1"/>
    <w:next w:val="a1"/>
    <w:link w:val="afffc"/>
    <w:uiPriority w:val="30"/>
    <w:qFormat/>
    <w:rsid w:val="007C2B6C"/>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7C2B6C"/>
    <w:rPr>
      <w:rFonts w:ascii="Arial" w:eastAsia="PMingLiU" w:hAnsi="Arial"/>
      <w:b/>
      <w:bCs/>
      <w:i/>
      <w:iCs/>
      <w:color w:val="4F81BD"/>
      <w:lang w:val="en-GB" w:eastAsia="en-GB"/>
    </w:rPr>
  </w:style>
  <w:style w:type="paragraph" w:styleId="TOC">
    <w:name w:val="TOC Heading"/>
    <w:basedOn w:val="10"/>
    <w:next w:val="a1"/>
    <w:uiPriority w:val="39"/>
    <w:unhideWhenUsed/>
    <w:qFormat/>
    <w:rsid w:val="007C2B6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7C2B6C"/>
    <w:rPr>
      <w:rFonts w:ascii="Times New Roman" w:hAnsi="Times New Roman"/>
      <w:noProof/>
      <w:lang w:val="en-GB" w:eastAsia="en-US"/>
    </w:rPr>
  </w:style>
  <w:style w:type="character" w:customStyle="1" w:styleId="EXCar">
    <w:name w:val="EX Car"/>
    <w:link w:val="EX"/>
    <w:qFormat/>
    <w:locked/>
    <w:rsid w:val="007C2B6C"/>
    <w:rPr>
      <w:rFonts w:ascii="Times New Roman" w:hAnsi="Times New Roman"/>
      <w:lang w:val="en-GB" w:eastAsia="en-US"/>
    </w:rPr>
  </w:style>
  <w:style w:type="character" w:customStyle="1" w:styleId="EditorsNoteCarCar">
    <w:name w:val="Editor's Note Car Car"/>
    <w:link w:val="EditorsNote"/>
    <w:qFormat/>
    <w:locked/>
    <w:rsid w:val="007C2B6C"/>
    <w:rPr>
      <w:rFonts w:ascii="Times New Roman" w:hAnsi="Times New Roman"/>
      <w:color w:val="FF0000"/>
      <w:lang w:val="en-GB" w:eastAsia="en-US"/>
    </w:rPr>
  </w:style>
  <w:style w:type="character" w:customStyle="1" w:styleId="TANChar">
    <w:name w:val="TAN Char"/>
    <w:link w:val="TAN"/>
    <w:qFormat/>
    <w:locked/>
    <w:rsid w:val="007C2B6C"/>
    <w:rPr>
      <w:rFonts w:ascii="Arial" w:hAnsi="Arial"/>
      <w:sz w:val="18"/>
      <w:lang w:val="en-GB" w:eastAsia="en-US"/>
    </w:rPr>
  </w:style>
  <w:style w:type="character" w:customStyle="1" w:styleId="B4Char">
    <w:name w:val="B4 Char"/>
    <w:link w:val="B4"/>
    <w:qFormat/>
    <w:locked/>
    <w:rsid w:val="007C2B6C"/>
    <w:rPr>
      <w:rFonts w:ascii="Times New Roman" w:hAnsi="Times New Roman"/>
      <w:lang w:val="en-GB" w:eastAsia="en-US"/>
    </w:rPr>
  </w:style>
  <w:style w:type="character" w:customStyle="1" w:styleId="B5Char">
    <w:name w:val="B5 Char"/>
    <w:link w:val="B5"/>
    <w:qFormat/>
    <w:locked/>
    <w:rsid w:val="007C2B6C"/>
    <w:rPr>
      <w:rFonts w:ascii="Times New Roman" w:hAnsi="Times New Roman"/>
      <w:lang w:val="en-GB" w:eastAsia="en-US"/>
    </w:rPr>
  </w:style>
  <w:style w:type="paragraph" w:customStyle="1" w:styleId="TAJ">
    <w:name w:val="TAJ"/>
    <w:basedOn w:val="TH"/>
    <w:qFormat/>
    <w:rsid w:val="007C2B6C"/>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7C2B6C"/>
    <w:rPr>
      <w:rFonts w:ascii="Times New Roman" w:eastAsia="Times New Roman" w:hAnsi="Times New Roman"/>
      <w:i/>
      <w:color w:val="0000FF"/>
      <w:lang w:eastAsia="x-none"/>
    </w:rPr>
  </w:style>
  <w:style w:type="paragraph" w:customStyle="1" w:styleId="Guidance">
    <w:name w:val="Guidance"/>
    <w:basedOn w:val="a1"/>
    <w:link w:val="GuidanceChar"/>
    <w:qFormat/>
    <w:rsid w:val="007C2B6C"/>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7C2B6C"/>
    <w:rPr>
      <w:rFonts w:ascii="Arial" w:hAnsi="Arial"/>
      <w:lang w:val="en-GB" w:eastAsia="en-US"/>
    </w:rPr>
  </w:style>
  <w:style w:type="character" w:customStyle="1" w:styleId="B6Char">
    <w:name w:val="B6 Char"/>
    <w:link w:val="B6"/>
    <w:qFormat/>
    <w:locked/>
    <w:rsid w:val="007C2B6C"/>
    <w:rPr>
      <w:rFonts w:ascii="Malgun Gothic" w:eastAsia="Malgun Gothic" w:hAnsi="Malgun Gothic"/>
      <w:lang w:eastAsia="en-US"/>
    </w:rPr>
  </w:style>
  <w:style w:type="paragraph" w:customStyle="1" w:styleId="B6">
    <w:name w:val="B6"/>
    <w:basedOn w:val="B5"/>
    <w:link w:val="B6Char"/>
    <w:qFormat/>
    <w:rsid w:val="007C2B6C"/>
    <w:pPr>
      <w:autoSpaceDN w:val="0"/>
      <w:ind w:left="1985"/>
    </w:pPr>
    <w:rPr>
      <w:rFonts w:ascii="Malgun Gothic" w:eastAsia="Malgun Gothic" w:hAnsi="Malgun Gothic"/>
      <w:lang w:val="fr-FR"/>
    </w:rPr>
  </w:style>
  <w:style w:type="paragraph" w:customStyle="1" w:styleId="enumlev2">
    <w:name w:val="enumlev2"/>
    <w:basedOn w:val="a1"/>
    <w:qFormat/>
    <w:rsid w:val="007C2B6C"/>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7C2B6C"/>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7C2B6C"/>
    <w:rPr>
      <w:rFonts w:ascii="Arial" w:hAnsi="Arial" w:cs="Arial"/>
      <w:b/>
      <w:sz w:val="22"/>
      <w:lang w:val="en-US" w:eastAsia="en-US"/>
    </w:rPr>
  </w:style>
  <w:style w:type="paragraph" w:customStyle="1" w:styleId="Heading">
    <w:name w:val="Heading"/>
    <w:next w:val="a1"/>
    <w:link w:val="HeadingChar"/>
    <w:qFormat/>
    <w:rsid w:val="007C2B6C"/>
    <w:pPr>
      <w:autoSpaceDN w:val="0"/>
      <w:spacing w:before="360"/>
      <w:ind w:left="2552"/>
    </w:pPr>
    <w:rPr>
      <w:rFonts w:ascii="Arial" w:hAnsi="Arial" w:cs="Arial"/>
      <w:b/>
      <w:sz w:val="22"/>
      <w:lang w:val="en-US" w:eastAsia="en-US"/>
    </w:rPr>
  </w:style>
  <w:style w:type="paragraph" w:customStyle="1" w:styleId="IBN">
    <w:name w:val="IBN"/>
    <w:basedOn w:val="a1"/>
    <w:qFormat/>
    <w:rsid w:val="007C2B6C"/>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7C2B6C"/>
    <w:rPr>
      <w:rFonts w:ascii="Times New Roman" w:eastAsia="Times New Roman" w:hAnsi="Times New Roman"/>
    </w:rPr>
  </w:style>
  <w:style w:type="paragraph" w:customStyle="1" w:styleId="NormalLatinItalique">
    <w:name w:val="Normal + (Latin) Italique"/>
    <w:basedOn w:val="a1"/>
    <w:link w:val="NormalLatinItaliqueCar"/>
    <w:qFormat/>
    <w:rsid w:val="007C2B6C"/>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7C2B6C"/>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7C2B6C"/>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7C2B6C"/>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7C2B6C"/>
    <w:rPr>
      <w:rFonts w:ascii="MS Mincho" w:eastAsia="MS Mincho" w:hAnsi="MS Mincho"/>
      <w:lang w:eastAsia="ja-JP"/>
    </w:rPr>
  </w:style>
  <w:style w:type="paragraph" w:customStyle="1" w:styleId="B7">
    <w:name w:val="B7"/>
    <w:basedOn w:val="B6"/>
    <w:link w:val="B7Char"/>
    <w:qFormat/>
    <w:rsid w:val="007C2B6C"/>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7C2B6C"/>
    <w:rPr>
      <w:rFonts w:ascii="MS Mincho" w:eastAsia="MS Mincho" w:hAnsi="MS Mincho"/>
      <w:lang w:eastAsia="ja-JP"/>
    </w:rPr>
  </w:style>
  <w:style w:type="paragraph" w:customStyle="1" w:styleId="B8">
    <w:name w:val="B8"/>
    <w:basedOn w:val="B7"/>
    <w:link w:val="B8Char"/>
    <w:qFormat/>
    <w:rsid w:val="007C2B6C"/>
    <w:pPr>
      <w:ind w:left="2552"/>
    </w:pPr>
  </w:style>
  <w:style w:type="paragraph" w:customStyle="1" w:styleId="BalloonText1">
    <w:name w:val="Balloon Text1"/>
    <w:basedOn w:val="a1"/>
    <w:uiPriority w:val="99"/>
    <w:qFormat/>
    <w:rsid w:val="007C2B6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7C2B6C"/>
    <w:pPr>
      <w:overflowPunct w:val="0"/>
      <w:autoSpaceDE w:val="0"/>
      <w:autoSpaceDN w:val="0"/>
    </w:pPr>
    <w:rPr>
      <w:rFonts w:eastAsia="Calibri"/>
      <w:b/>
      <w:bCs/>
      <w:lang w:val="en-US"/>
    </w:rPr>
  </w:style>
  <w:style w:type="character" w:customStyle="1" w:styleId="TFChar">
    <w:name w:val="TF Char"/>
    <w:link w:val="TF"/>
    <w:qFormat/>
    <w:locked/>
    <w:rsid w:val="007C2B6C"/>
    <w:rPr>
      <w:rFonts w:ascii="Arial" w:hAnsi="Arial"/>
      <w:b/>
      <w:lang w:val="en-GB" w:eastAsia="en-US"/>
    </w:rPr>
  </w:style>
  <w:style w:type="paragraph" w:customStyle="1" w:styleId="87">
    <w:name w:val="87"/>
    <w:basedOn w:val="a1"/>
    <w:uiPriority w:val="99"/>
    <w:qFormat/>
    <w:rsid w:val="007C2B6C"/>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7C2B6C"/>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7C2B6C"/>
    <w:pPr>
      <w:autoSpaceDN w:val="0"/>
    </w:pPr>
    <w:rPr>
      <w:rFonts w:eastAsia="Times New Roman" w:cs="Arial"/>
      <w:lang w:val="fr-FR"/>
    </w:rPr>
  </w:style>
  <w:style w:type="paragraph" w:customStyle="1" w:styleId="Meetingcaption">
    <w:name w:val="Meeting caption"/>
    <w:basedOn w:val="a1"/>
    <w:qFormat/>
    <w:rsid w:val="007C2B6C"/>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qFormat/>
    <w:rsid w:val="007C2B6C"/>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qFormat/>
    <w:rsid w:val="007C2B6C"/>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qFormat/>
    <w:rsid w:val="007C2B6C"/>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qFormat/>
    <w:rsid w:val="007C2B6C"/>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qFormat/>
    <w:rsid w:val="007C2B6C"/>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7C2B6C"/>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7C2B6C"/>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7C2B6C"/>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7C2B6C"/>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7C2B6C"/>
    <w:rPr>
      <w:rFonts w:ascii="Times New Roman" w:eastAsia="Times New Roman" w:hAnsi="Times New Roman"/>
      <w:noProof/>
      <w:szCs w:val="18"/>
    </w:rPr>
  </w:style>
  <w:style w:type="paragraph" w:customStyle="1" w:styleId="1e9pt">
    <w:name w:val="1e) 9 pt"/>
    <w:basedOn w:val="B1"/>
    <w:link w:val="1e9ptCar"/>
    <w:qFormat/>
    <w:rsid w:val="007C2B6C"/>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7C2B6C"/>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7C2B6C"/>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7C2B6C"/>
    <w:rPr>
      <w:rFonts w:ascii="Times New Roman" w:eastAsia="Times New Roman" w:hAnsi="Times New Roman"/>
      <w:i/>
      <w:iCs/>
    </w:rPr>
  </w:style>
  <w:style w:type="paragraph" w:customStyle="1" w:styleId="B1LatinItalique">
    <w:name w:val="B1 + (Latin) Italique"/>
    <w:basedOn w:val="B1"/>
    <w:link w:val="B1LatinItaliqueCar"/>
    <w:qFormat/>
    <w:rsid w:val="007C2B6C"/>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7C2B6C"/>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7C2B6C"/>
    <w:pPr>
      <w:overflowPunct w:val="0"/>
      <w:autoSpaceDE w:val="0"/>
      <w:autoSpaceDN w:val="0"/>
      <w:adjustRightInd w:val="0"/>
    </w:pPr>
    <w:rPr>
      <w:rFonts w:eastAsia="Times New Roman"/>
      <w:lang w:val="fr-FR" w:eastAsia="fr-FR"/>
    </w:rPr>
  </w:style>
  <w:style w:type="paragraph" w:customStyle="1" w:styleId="NB2">
    <w:name w:val="NB2"/>
    <w:basedOn w:val="ZG"/>
    <w:qFormat/>
    <w:rsid w:val="007C2B6C"/>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7C2B6C"/>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7C2B6C"/>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7C2B6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C2B6C"/>
    <w:pPr>
      <w:widowControl/>
      <w:tabs>
        <w:tab w:val="num" w:pos="1843"/>
      </w:tabs>
      <w:spacing w:after="120"/>
      <w:ind w:left="1843" w:hanging="425"/>
    </w:pPr>
    <w:rPr>
      <w:rFonts w:eastAsia="MS Mincho"/>
      <w:lang w:val="en-US"/>
    </w:rPr>
  </w:style>
  <w:style w:type="paragraph" w:customStyle="1" w:styleId="normalpuce">
    <w:name w:val="normal puce"/>
    <w:basedOn w:val="a1"/>
    <w:qFormat/>
    <w:rsid w:val="007C2B6C"/>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7C2B6C"/>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7C2B6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7C2B6C"/>
    <w:rPr>
      <w:rFonts w:ascii="Courier New" w:eastAsia="Times New Roman" w:hAnsi="Courier New" w:cs="Courier New"/>
      <w:b/>
      <w:noProof/>
      <w:sz w:val="16"/>
      <w:lang w:eastAsia="ko-KR"/>
    </w:rPr>
  </w:style>
  <w:style w:type="paragraph" w:customStyle="1" w:styleId="PLBold">
    <w:name w:val="PL + Bold"/>
    <w:basedOn w:val="PL"/>
    <w:link w:val="PLBoldChar"/>
    <w:qFormat/>
    <w:rsid w:val="007C2B6C"/>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7C2B6C"/>
    <w:rPr>
      <w:rFonts w:ascii="Arial" w:eastAsia="MS Mincho" w:hAnsi="Arial" w:cs="Arial"/>
      <w:sz w:val="18"/>
    </w:rPr>
  </w:style>
  <w:style w:type="paragraph" w:customStyle="1" w:styleId="TALCharChar">
    <w:name w:val="TAL Char Char"/>
    <w:basedOn w:val="a1"/>
    <w:link w:val="TALCharCharChar"/>
    <w:qFormat/>
    <w:rsid w:val="007C2B6C"/>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7C2B6C"/>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7C2B6C"/>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7C2B6C"/>
    <w:pPr>
      <w:overflowPunct w:val="0"/>
      <w:autoSpaceDE w:val="0"/>
      <w:autoSpaceDN w:val="0"/>
      <w:adjustRightInd w:val="0"/>
      <w:spacing w:after="0"/>
    </w:pPr>
    <w:rPr>
      <w:rFonts w:eastAsia="MS Mincho"/>
      <w:b/>
      <w:lang w:eastAsia="en-GB"/>
    </w:rPr>
  </w:style>
  <w:style w:type="paragraph" w:customStyle="1" w:styleId="HO">
    <w:name w:val="HO"/>
    <w:basedOn w:val="a1"/>
    <w:qFormat/>
    <w:rsid w:val="007C2B6C"/>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C2B6C"/>
    <w:pPr>
      <w:overflowPunct w:val="0"/>
      <w:autoSpaceDE w:val="0"/>
      <w:autoSpaceDN w:val="0"/>
      <w:adjustRightInd w:val="0"/>
      <w:spacing w:after="0"/>
      <w:jc w:val="both"/>
    </w:pPr>
    <w:rPr>
      <w:rFonts w:eastAsia="MS Mincho"/>
      <w:lang w:eastAsia="en-GB"/>
    </w:rPr>
  </w:style>
  <w:style w:type="paragraph" w:customStyle="1" w:styleId="ZK">
    <w:name w:val="ZK"/>
    <w:qFormat/>
    <w:rsid w:val="007C2B6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C2B6C"/>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7C2B6C"/>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7C2B6C"/>
    <w:pPr>
      <w:pBdr>
        <w:top w:val="none" w:sz="0" w:space="0" w:color="auto"/>
      </w:pBdr>
      <w:autoSpaceDN w:val="0"/>
    </w:pPr>
    <w:rPr>
      <w:rFonts w:eastAsia="Times New Roman"/>
      <w:b/>
      <w:color w:val="0000FF"/>
      <w:lang w:eastAsia="en-GB"/>
    </w:rPr>
  </w:style>
  <w:style w:type="paragraph" w:customStyle="1" w:styleId="font5">
    <w:name w:val="font5"/>
    <w:basedOn w:val="a1"/>
    <w:qFormat/>
    <w:rsid w:val="007C2B6C"/>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7C2B6C"/>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7C2B6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7C2B6C"/>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7C2B6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7C2B6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7C2B6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7C2B6C"/>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7C2B6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7C2B6C"/>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7C2B6C"/>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7C2B6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7C2B6C"/>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7C2B6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7C2B6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7C2B6C"/>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7C2B6C"/>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7C2B6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7C2B6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7C2B6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7C2B6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7C2B6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7C2B6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7C2B6C"/>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7C2B6C"/>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7C2B6C"/>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7C2B6C"/>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7C2B6C"/>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7C2B6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7C2B6C"/>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7C2B6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7C2B6C"/>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7C2B6C"/>
  </w:style>
  <w:style w:type="paragraph" w:customStyle="1" w:styleId="B10">
    <w:name w:val="B1+"/>
    <w:basedOn w:val="a1"/>
    <w:link w:val="B1Car"/>
    <w:qFormat/>
    <w:rsid w:val="007C2B6C"/>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7C2B6C"/>
    <w:pPr>
      <w:tabs>
        <w:tab w:val="num" w:pos="1191"/>
      </w:tabs>
      <w:overflowPunct w:val="0"/>
      <w:autoSpaceDE w:val="0"/>
      <w:autoSpaceDN w:val="0"/>
      <w:adjustRightInd w:val="0"/>
      <w:ind w:left="1191" w:hanging="454"/>
    </w:pPr>
    <w:rPr>
      <w:lang w:val="fr-FR" w:eastAsia="fr-FR"/>
    </w:rPr>
  </w:style>
  <w:style w:type="paragraph" w:customStyle="1" w:styleId="B30">
    <w:name w:val="B3+"/>
    <w:basedOn w:val="B3"/>
    <w:qFormat/>
    <w:rsid w:val="007C2B6C"/>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7C2B6C"/>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7C2B6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semiHidden/>
    <w:qFormat/>
    <w:rsid w:val="007C2B6C"/>
    <w:pPr>
      <w:autoSpaceDN w:val="0"/>
    </w:pPr>
    <w:rPr>
      <w:rFonts w:ascii="Times New Roman" w:eastAsia="Batang" w:hAnsi="Times New Roman"/>
      <w:lang w:val="en-GB" w:eastAsia="en-US"/>
    </w:rPr>
  </w:style>
  <w:style w:type="paragraph" w:customStyle="1" w:styleId="afffd">
    <w:name w:val="変更箇所"/>
    <w:semiHidden/>
    <w:qFormat/>
    <w:rsid w:val="007C2B6C"/>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7C2B6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7C2B6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7C2B6C"/>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7C2B6C"/>
    <w:pPr>
      <w:tabs>
        <w:tab w:val="left" w:pos="360"/>
      </w:tabs>
      <w:overflowPunct w:val="0"/>
      <w:autoSpaceDE w:val="0"/>
      <w:autoSpaceDN w:val="0"/>
      <w:adjustRightInd w:val="0"/>
      <w:ind w:left="360" w:hanging="360"/>
    </w:pPr>
    <w:rPr>
      <w:lang w:eastAsia="en-GB"/>
    </w:rPr>
  </w:style>
  <w:style w:type="paragraph" w:customStyle="1" w:styleId="afffe">
    <w:name w:val="수정"/>
    <w:semiHidden/>
    <w:qFormat/>
    <w:rsid w:val="007C2B6C"/>
    <w:pPr>
      <w:autoSpaceDN w:val="0"/>
    </w:pPr>
    <w:rPr>
      <w:rFonts w:ascii="Times New Roman" w:eastAsia="Batang" w:hAnsi="Times New Roman"/>
      <w:lang w:val="en-GB" w:eastAsia="en-US"/>
    </w:rPr>
  </w:style>
  <w:style w:type="paragraph" w:customStyle="1" w:styleId="44">
    <w:name w:val="(文字) (文字)4"/>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7C2B6C"/>
    <w:pPr>
      <w:autoSpaceDN w:val="0"/>
    </w:pPr>
    <w:rPr>
      <w:rFonts w:ascii="Times New Roman" w:eastAsia="Batang" w:hAnsi="Times New Roman"/>
      <w:lang w:val="en-GB" w:eastAsia="en-US"/>
    </w:rPr>
  </w:style>
  <w:style w:type="paragraph" w:customStyle="1" w:styleId="CharCharCharCharChar">
    <w:name w:val="Char Char Char Char Char"/>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7C2B6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7C2B6C"/>
  </w:style>
  <w:style w:type="paragraph" w:customStyle="1" w:styleId="MTDisplayEquation">
    <w:name w:val="MTDisplayEquation"/>
    <w:basedOn w:val="a1"/>
    <w:link w:val="MTDisplayEquationZchn"/>
    <w:qFormat/>
    <w:rsid w:val="007C2B6C"/>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7C2B6C"/>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qFormat/>
    <w:rsid w:val="007C2B6C"/>
    <w:pPr>
      <w:autoSpaceDN w:val="0"/>
    </w:pPr>
    <w:rPr>
      <w:rFonts w:ascii="Times New Roman" w:eastAsia="Batang" w:hAnsi="Times New Roman"/>
      <w:lang w:val="en-GB" w:eastAsia="en-US"/>
    </w:rPr>
  </w:style>
  <w:style w:type="paragraph" w:customStyle="1" w:styleId="TableText">
    <w:name w:val="TableText"/>
    <w:basedOn w:val="affa"/>
    <w:qFormat/>
    <w:rsid w:val="007C2B6C"/>
  </w:style>
  <w:style w:type="character" w:customStyle="1" w:styleId="StyleTACChar">
    <w:name w:val="Style TAC + Char"/>
    <w:link w:val="StyleTAC"/>
    <w:qFormat/>
    <w:locked/>
    <w:rsid w:val="007C2B6C"/>
    <w:rPr>
      <w:rFonts w:ascii="Arial" w:hAnsi="Arial" w:cs="Arial"/>
      <w:kern w:val="2"/>
      <w:sz w:val="18"/>
      <w:lang w:val="x-none" w:eastAsia="ko-KR"/>
    </w:rPr>
  </w:style>
  <w:style w:type="paragraph" w:customStyle="1" w:styleId="StyleTAC">
    <w:name w:val="Style TAC +"/>
    <w:basedOn w:val="TAC"/>
    <w:next w:val="TAC"/>
    <w:link w:val="StyleTACChar"/>
    <w:autoRedefine/>
    <w:qFormat/>
    <w:rsid w:val="007C2B6C"/>
    <w:pPr>
      <w:autoSpaceDN w:val="0"/>
    </w:pPr>
    <w:rPr>
      <w:rFonts w:cs="Arial"/>
      <w:kern w:val="2"/>
      <w:lang w:val="x-none" w:eastAsia="ko-KR"/>
    </w:rPr>
  </w:style>
  <w:style w:type="paragraph" w:customStyle="1" w:styleId="18">
    <w:name w:val="수정1"/>
    <w:semiHidden/>
    <w:qFormat/>
    <w:rsid w:val="007C2B6C"/>
    <w:pPr>
      <w:autoSpaceDN w:val="0"/>
    </w:pPr>
    <w:rPr>
      <w:rFonts w:ascii="Times New Roman" w:eastAsia="Batang" w:hAnsi="Times New Roman"/>
      <w:lang w:val="en-GB" w:eastAsia="en-US"/>
    </w:rPr>
  </w:style>
  <w:style w:type="paragraph" w:customStyle="1" w:styleId="19">
    <w:name w:val="変更箇所1"/>
    <w:semiHidden/>
    <w:qFormat/>
    <w:rsid w:val="007C2B6C"/>
    <w:pPr>
      <w:autoSpaceDN w:val="0"/>
    </w:pPr>
    <w:rPr>
      <w:rFonts w:ascii="Times New Roman" w:eastAsia="MS Mincho" w:hAnsi="Times New Roman"/>
      <w:lang w:val="en-GB" w:eastAsia="en-US"/>
    </w:rPr>
  </w:style>
  <w:style w:type="paragraph" w:customStyle="1" w:styleId="CarCar5">
    <w:name w:val="Car Car5"/>
    <w:semiHidden/>
    <w:qFormat/>
    <w:rsid w:val="007C2B6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7C2B6C"/>
    <w:rPr>
      <w:rFonts w:eastAsia="Malgun Gothic"/>
      <w:szCs w:val="24"/>
      <w:lang w:val="de-DE" w:eastAsia="de-DE"/>
    </w:rPr>
  </w:style>
  <w:style w:type="paragraph" w:customStyle="1" w:styleId="DAText">
    <w:name w:val="DA_Text"/>
    <w:basedOn w:val="a1"/>
    <w:link w:val="DATextZchn"/>
    <w:qFormat/>
    <w:rsid w:val="007C2B6C"/>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7C2B6C"/>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qFormat/>
    <w:rsid w:val="007C2B6C"/>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7C2B6C"/>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7C2B6C"/>
    <w:pPr>
      <w:overflowPunct w:val="0"/>
      <w:autoSpaceDE w:val="0"/>
      <w:autoSpaceDN w:val="0"/>
      <w:adjustRightInd w:val="0"/>
    </w:pPr>
    <w:rPr>
      <w:rFonts w:eastAsia="MS Mincho"/>
      <w:i/>
      <w:lang w:eastAsia="en-GB"/>
    </w:rPr>
  </w:style>
  <w:style w:type="paragraph" w:customStyle="1" w:styleId="Normal1">
    <w:name w:val="Normal 1"/>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7C2B6C"/>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7C2B6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7C2B6C"/>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7C2B6C"/>
    <w:pPr>
      <w:overflowPunct w:val="0"/>
      <w:autoSpaceDE w:val="0"/>
      <w:autoSpaceDN w:val="0"/>
      <w:adjustRightInd w:val="0"/>
    </w:pPr>
    <w:rPr>
      <w:rFonts w:eastAsia="MS Mincho"/>
      <w:lang w:eastAsia="en-GB"/>
    </w:rPr>
  </w:style>
  <w:style w:type="paragraph" w:customStyle="1" w:styleId="Para1">
    <w:name w:val="Para1"/>
    <w:basedOn w:val="a1"/>
    <w:qFormat/>
    <w:rsid w:val="007C2B6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C2B6C"/>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7C2B6C"/>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7C2B6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C2B6C"/>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C2B6C"/>
    <w:pPr>
      <w:overflowPunct w:val="0"/>
      <w:autoSpaceDE w:val="0"/>
      <w:autoSpaceDN w:val="0"/>
      <w:adjustRightInd w:val="0"/>
      <w:spacing w:after="0"/>
    </w:pPr>
    <w:rPr>
      <w:rFonts w:eastAsia="MS Mincho"/>
      <w:lang w:eastAsia="en-GB"/>
    </w:rPr>
  </w:style>
  <w:style w:type="paragraph" w:customStyle="1" w:styleId="Tdoctable">
    <w:name w:val="Tdoc_table"/>
    <w:qFormat/>
    <w:rsid w:val="007C2B6C"/>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7C2B6C"/>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C2B6C"/>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C2B6C"/>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7C2B6C"/>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7C2B6C"/>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7C2B6C"/>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7C2B6C"/>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7C2B6C"/>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qFormat/>
    <w:rsid w:val="007C2B6C"/>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7C2B6C"/>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7C2B6C"/>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7C2B6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7C2B6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7C2B6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7C2B6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7C2B6C"/>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7C2B6C"/>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7C2B6C"/>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qFormat/>
    <w:rsid w:val="007C2B6C"/>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7C2B6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7C2B6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7C2B6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7C2B6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7C2B6C"/>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7C2B6C"/>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7C2B6C"/>
    <w:pPr>
      <w:autoSpaceDN w:val="0"/>
    </w:pPr>
    <w:rPr>
      <w:rFonts w:eastAsia="MS Gothic" w:cs="Courier New"/>
      <w:b/>
      <w:bCs/>
      <w:lang w:val="x-none" w:eastAsia="x-none"/>
    </w:rPr>
  </w:style>
  <w:style w:type="paragraph" w:customStyle="1" w:styleId="numberedlist0">
    <w:name w:val="numbered list"/>
    <w:basedOn w:val="ab"/>
    <w:qFormat/>
    <w:rsid w:val="007C2B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7C2B6C"/>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7C2B6C"/>
    <w:pPr>
      <w:tabs>
        <w:tab w:val="num" w:pos="2560"/>
      </w:tabs>
      <w:autoSpaceDN w:val="0"/>
      <w:ind w:left="2560" w:hanging="357"/>
    </w:pPr>
    <w:rPr>
      <w:rFonts w:eastAsia="Times New Roman"/>
      <w:lang w:val="en-AU" w:eastAsia="ko-KR"/>
    </w:rPr>
  </w:style>
  <w:style w:type="paragraph" w:customStyle="1" w:styleId="b31">
    <w:name w:val="b3"/>
    <w:basedOn w:val="a1"/>
    <w:qFormat/>
    <w:rsid w:val="007C2B6C"/>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7C2B6C"/>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7C2B6C"/>
    <w:pPr>
      <w:overflowPunct w:val="0"/>
      <w:autoSpaceDE w:val="0"/>
      <w:autoSpaceDN w:val="0"/>
      <w:ind w:left="851" w:hanging="284"/>
    </w:pPr>
    <w:rPr>
      <w:rFonts w:eastAsia="MS PGothic"/>
      <w:lang w:eastAsia="en-GB"/>
    </w:rPr>
  </w:style>
  <w:style w:type="paragraph" w:customStyle="1" w:styleId="Revision2">
    <w:name w:val="Revision2"/>
    <w:semiHidden/>
    <w:qFormat/>
    <w:rsid w:val="007C2B6C"/>
    <w:pPr>
      <w:autoSpaceDN w:val="0"/>
    </w:pPr>
    <w:rPr>
      <w:rFonts w:ascii="Times New Roman" w:eastAsia="MS Mincho" w:hAnsi="Times New Roman"/>
      <w:lang w:val="en-GB" w:eastAsia="en-US"/>
    </w:rPr>
  </w:style>
  <w:style w:type="paragraph" w:customStyle="1" w:styleId="AutoCorrect">
    <w:name w:val="AutoCorrect"/>
    <w:qFormat/>
    <w:rsid w:val="007C2B6C"/>
    <w:pPr>
      <w:autoSpaceDN w:val="0"/>
    </w:pPr>
    <w:rPr>
      <w:rFonts w:ascii="Times New Roman" w:hAnsi="Times New Roman"/>
      <w:sz w:val="24"/>
      <w:szCs w:val="24"/>
      <w:lang w:val="en-GB" w:eastAsia="ko-KR"/>
    </w:rPr>
  </w:style>
  <w:style w:type="paragraph" w:customStyle="1" w:styleId="PageXofY">
    <w:name w:val="Page X of Y"/>
    <w:qFormat/>
    <w:rsid w:val="007C2B6C"/>
    <w:pPr>
      <w:autoSpaceDN w:val="0"/>
    </w:pPr>
    <w:rPr>
      <w:rFonts w:ascii="Times New Roman" w:hAnsi="Times New Roman"/>
      <w:sz w:val="24"/>
      <w:szCs w:val="24"/>
      <w:lang w:val="en-GB" w:eastAsia="ko-KR"/>
    </w:rPr>
  </w:style>
  <w:style w:type="paragraph" w:customStyle="1" w:styleId="Createdby">
    <w:name w:val="Created by"/>
    <w:qFormat/>
    <w:rsid w:val="007C2B6C"/>
    <w:pPr>
      <w:autoSpaceDN w:val="0"/>
    </w:pPr>
    <w:rPr>
      <w:rFonts w:ascii="Times New Roman" w:hAnsi="Times New Roman"/>
      <w:sz w:val="24"/>
      <w:szCs w:val="24"/>
      <w:lang w:val="en-GB" w:eastAsia="ko-KR"/>
    </w:rPr>
  </w:style>
  <w:style w:type="paragraph" w:customStyle="1" w:styleId="Createdon">
    <w:name w:val="Created on"/>
    <w:qFormat/>
    <w:rsid w:val="007C2B6C"/>
    <w:pPr>
      <w:autoSpaceDN w:val="0"/>
    </w:pPr>
    <w:rPr>
      <w:rFonts w:ascii="Times New Roman" w:hAnsi="Times New Roman"/>
      <w:sz w:val="24"/>
      <w:szCs w:val="24"/>
      <w:lang w:val="en-GB" w:eastAsia="ko-KR"/>
    </w:rPr>
  </w:style>
  <w:style w:type="paragraph" w:customStyle="1" w:styleId="Filenameandpath">
    <w:name w:val="Filename and path"/>
    <w:qFormat/>
    <w:rsid w:val="007C2B6C"/>
    <w:pPr>
      <w:autoSpaceDN w:val="0"/>
    </w:pPr>
    <w:rPr>
      <w:rFonts w:ascii="Times New Roman" w:hAnsi="Times New Roman"/>
      <w:sz w:val="24"/>
      <w:szCs w:val="24"/>
      <w:lang w:val="en-GB" w:eastAsia="ko-KR"/>
    </w:rPr>
  </w:style>
  <w:style w:type="paragraph" w:customStyle="1" w:styleId="AuthorPageDate">
    <w:name w:val="Author  Page #  Date"/>
    <w:qFormat/>
    <w:rsid w:val="007C2B6C"/>
    <w:pPr>
      <w:autoSpaceDN w:val="0"/>
    </w:pPr>
    <w:rPr>
      <w:rFonts w:ascii="Times New Roman" w:hAnsi="Times New Roman"/>
      <w:sz w:val="24"/>
      <w:szCs w:val="24"/>
      <w:lang w:val="en-GB" w:eastAsia="ko-KR"/>
    </w:rPr>
  </w:style>
  <w:style w:type="paragraph" w:customStyle="1" w:styleId="ConfidentialPageDate">
    <w:name w:val="Confidential  Page #  Date"/>
    <w:qFormat/>
    <w:rsid w:val="007C2B6C"/>
    <w:pPr>
      <w:autoSpaceDN w:val="0"/>
    </w:pPr>
    <w:rPr>
      <w:rFonts w:ascii="Times New Roman" w:hAnsi="Times New Roman"/>
      <w:sz w:val="24"/>
      <w:szCs w:val="24"/>
      <w:lang w:val="en-GB" w:eastAsia="ko-KR"/>
    </w:rPr>
  </w:style>
  <w:style w:type="paragraph" w:customStyle="1" w:styleId="Data">
    <w:name w:val="Data"/>
    <w:basedOn w:val="a1"/>
    <w:qFormat/>
    <w:rsid w:val="007C2B6C"/>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rsid w:val="007C2B6C"/>
    <w:pPr>
      <w:autoSpaceDN w:val="0"/>
      <w:snapToGrid w:val="0"/>
      <w:spacing w:after="0"/>
    </w:pPr>
    <w:rPr>
      <w:rFonts w:ascii="Arial" w:hAnsi="Arial" w:cs="Arial"/>
      <w:sz w:val="18"/>
      <w:szCs w:val="18"/>
      <w:lang w:val="en-US" w:eastAsia="zh-CN"/>
    </w:rPr>
  </w:style>
  <w:style w:type="paragraph" w:customStyle="1" w:styleId="61">
    <w:name w:val="修订6"/>
    <w:semiHidden/>
    <w:qFormat/>
    <w:rsid w:val="007C2B6C"/>
    <w:pPr>
      <w:autoSpaceDN w:val="0"/>
    </w:pPr>
    <w:rPr>
      <w:rFonts w:ascii="Times New Roman" w:eastAsia="Batang" w:hAnsi="Times New Roman"/>
      <w:lang w:val="en-GB" w:eastAsia="en-US"/>
    </w:rPr>
  </w:style>
  <w:style w:type="paragraph" w:customStyle="1" w:styleId="Arial">
    <w:name w:val="Arial"/>
    <w:basedOn w:val="a1"/>
    <w:qFormat/>
    <w:rsid w:val="007C2B6C"/>
    <w:pPr>
      <w:tabs>
        <w:tab w:val="right" w:pos="9639"/>
      </w:tabs>
      <w:autoSpaceDN w:val="0"/>
    </w:pPr>
    <w:rPr>
      <w:rFonts w:eastAsia="Batang"/>
      <w:b/>
      <w:bCs/>
      <w:lang w:val="fr-FR" w:eastAsia="en-GB"/>
    </w:rPr>
  </w:style>
  <w:style w:type="paragraph" w:customStyle="1" w:styleId="3b">
    <w:name w:val="修订3"/>
    <w:semiHidden/>
    <w:qFormat/>
    <w:rsid w:val="007C2B6C"/>
    <w:pPr>
      <w:autoSpaceDN w:val="0"/>
    </w:pPr>
    <w:rPr>
      <w:rFonts w:ascii="Times New Roman" w:eastAsia="Batang" w:hAnsi="Times New Roman"/>
      <w:lang w:val="en-GB" w:eastAsia="en-US"/>
    </w:rPr>
  </w:style>
  <w:style w:type="paragraph" w:customStyle="1" w:styleId="2f">
    <w:name w:val="수정2"/>
    <w:semiHidden/>
    <w:qFormat/>
    <w:rsid w:val="007C2B6C"/>
    <w:pPr>
      <w:autoSpaceDN w:val="0"/>
    </w:pPr>
    <w:rPr>
      <w:rFonts w:ascii="Times New Roman" w:eastAsia="Batang" w:hAnsi="Times New Roman"/>
      <w:lang w:val="en-GB" w:eastAsia="en-US"/>
    </w:rPr>
  </w:style>
  <w:style w:type="paragraph" w:customStyle="1" w:styleId="91">
    <w:name w:val="目录 91"/>
    <w:basedOn w:val="TOC8"/>
    <w:qFormat/>
    <w:rsid w:val="007C2B6C"/>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7C2B6C"/>
    <w:pPr>
      <w:overflowPunct w:val="0"/>
      <w:autoSpaceDE w:val="0"/>
      <w:autoSpaceDN w:val="0"/>
      <w:adjustRightInd w:val="0"/>
    </w:pPr>
    <w:rPr>
      <w:rFonts w:eastAsia="Times New Roman"/>
      <w:lang w:eastAsia="en-GB"/>
    </w:rPr>
  </w:style>
  <w:style w:type="paragraph" w:customStyle="1" w:styleId="Char1">
    <w:name w:val="Char1"/>
    <w:semiHidden/>
    <w:qFormat/>
    <w:rsid w:val="007C2B6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7C2B6C"/>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7C2B6C"/>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7C2B6C"/>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7C2B6C"/>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7C2B6C"/>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7C2B6C"/>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7C2B6C"/>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7C2B6C"/>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7C2B6C"/>
    <w:pPr>
      <w:autoSpaceDN w:val="0"/>
    </w:pPr>
    <w:rPr>
      <w:rFonts w:ascii="Arial" w:eastAsia="MS Mincho" w:hAnsi="Arial"/>
      <w:noProof/>
      <w:lang w:eastAsia="en-GB"/>
    </w:rPr>
  </w:style>
  <w:style w:type="paragraph" w:customStyle="1" w:styleId="H60">
    <w:name w:val="H6 + 左侧:  0 厘米"/>
    <w:aliases w:val="首行缩进:  0 厘H6米"/>
    <w:basedOn w:val="H6"/>
    <w:qFormat/>
    <w:rsid w:val="007C2B6C"/>
    <w:pPr>
      <w:autoSpaceDN w:val="0"/>
      <w:ind w:left="0" w:firstLine="0"/>
    </w:pPr>
    <w:rPr>
      <w:rFonts w:cs="Arial"/>
      <w:lang w:val="fr-FR" w:eastAsia="zh-CN"/>
    </w:rPr>
  </w:style>
  <w:style w:type="paragraph" w:customStyle="1" w:styleId="1a">
    <w:name w:val="列出段落1"/>
    <w:basedOn w:val="a1"/>
    <w:qFormat/>
    <w:rsid w:val="007C2B6C"/>
    <w:pPr>
      <w:autoSpaceDN w:val="0"/>
      <w:ind w:firstLineChars="200" w:firstLine="420"/>
    </w:pPr>
    <w:rPr>
      <w:lang w:eastAsia="en-GB"/>
    </w:rPr>
  </w:style>
  <w:style w:type="paragraph" w:customStyle="1" w:styleId="TabList">
    <w:name w:val="TabList"/>
    <w:basedOn w:val="a1"/>
    <w:qFormat/>
    <w:rsid w:val="007C2B6C"/>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7C2B6C"/>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7C2B6C"/>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7C2B6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7C2B6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7C2B6C"/>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7C2B6C"/>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7C2B6C"/>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7C2B6C"/>
    <w:pPr>
      <w:suppressLineNumbers/>
      <w:suppressAutoHyphens/>
      <w:autoSpaceDN w:val="0"/>
    </w:pPr>
    <w:rPr>
      <w:rFonts w:eastAsia="MS Mincho" w:cs="Mangal"/>
      <w:lang w:eastAsia="ar-SA"/>
    </w:rPr>
  </w:style>
  <w:style w:type="paragraph" w:customStyle="1" w:styleId="affff3">
    <w:name w:val="段落番号"/>
    <w:basedOn w:val="ac"/>
    <w:qFormat/>
    <w:rsid w:val="007C2B6C"/>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7C2B6C"/>
    <w:pPr>
      <w:ind w:left="851" w:hanging="284"/>
    </w:pPr>
  </w:style>
  <w:style w:type="paragraph" w:customStyle="1" w:styleId="affff4">
    <w:name w:val="箇条書き"/>
    <w:basedOn w:val="ac"/>
    <w:qFormat/>
    <w:rsid w:val="007C2B6C"/>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7C2B6C"/>
    <w:pPr>
      <w:tabs>
        <w:tab w:val="clear" w:pos="644"/>
        <w:tab w:val="num" w:pos="1494"/>
      </w:tabs>
      <w:ind w:left="851" w:hanging="284"/>
    </w:pPr>
  </w:style>
  <w:style w:type="paragraph" w:customStyle="1" w:styleId="3c">
    <w:name w:val="箇条書き 3"/>
    <w:basedOn w:val="2f1"/>
    <w:qFormat/>
    <w:rsid w:val="007C2B6C"/>
    <w:pPr>
      <w:ind w:left="1135"/>
    </w:pPr>
  </w:style>
  <w:style w:type="paragraph" w:customStyle="1" w:styleId="2f2">
    <w:name w:val="一覧 2"/>
    <w:basedOn w:val="ac"/>
    <w:qFormat/>
    <w:rsid w:val="007C2B6C"/>
    <w:pPr>
      <w:suppressAutoHyphens/>
      <w:autoSpaceDN w:val="0"/>
      <w:ind w:left="851"/>
    </w:pPr>
    <w:rPr>
      <w:rFonts w:eastAsia="MS Mincho" w:cs="CG Times (WN)"/>
      <w:lang w:val="fr-FR" w:eastAsia="ar-SA"/>
    </w:rPr>
  </w:style>
  <w:style w:type="paragraph" w:customStyle="1" w:styleId="3d">
    <w:name w:val="一覧 3"/>
    <w:basedOn w:val="2f2"/>
    <w:qFormat/>
    <w:rsid w:val="007C2B6C"/>
    <w:pPr>
      <w:ind w:left="1135"/>
    </w:pPr>
  </w:style>
  <w:style w:type="paragraph" w:customStyle="1" w:styleId="45">
    <w:name w:val="一覧 4"/>
    <w:basedOn w:val="3d"/>
    <w:qFormat/>
    <w:rsid w:val="007C2B6C"/>
    <w:pPr>
      <w:ind w:left="1418"/>
    </w:pPr>
  </w:style>
  <w:style w:type="paragraph" w:customStyle="1" w:styleId="54">
    <w:name w:val="一覧 5"/>
    <w:basedOn w:val="45"/>
    <w:qFormat/>
    <w:rsid w:val="007C2B6C"/>
    <w:pPr>
      <w:ind w:left="1702"/>
    </w:pPr>
  </w:style>
  <w:style w:type="paragraph" w:customStyle="1" w:styleId="46">
    <w:name w:val="箇条書き 4"/>
    <w:basedOn w:val="3c"/>
    <w:qFormat/>
    <w:rsid w:val="007C2B6C"/>
    <w:pPr>
      <w:ind w:left="1418"/>
    </w:pPr>
  </w:style>
  <w:style w:type="paragraph" w:customStyle="1" w:styleId="55">
    <w:name w:val="箇条書き 5"/>
    <w:basedOn w:val="46"/>
    <w:qFormat/>
    <w:rsid w:val="007C2B6C"/>
    <w:pPr>
      <w:ind w:left="1702"/>
    </w:pPr>
  </w:style>
  <w:style w:type="paragraph" w:customStyle="1" w:styleId="affff5">
    <w:name w:val="コメント文字列"/>
    <w:basedOn w:val="a1"/>
    <w:qFormat/>
    <w:rsid w:val="007C2B6C"/>
    <w:pPr>
      <w:suppressAutoHyphens/>
      <w:autoSpaceDN w:val="0"/>
    </w:pPr>
    <w:rPr>
      <w:rFonts w:eastAsia="MS Mincho" w:cs="CG Times (WN)"/>
      <w:lang w:eastAsia="ar-SA"/>
    </w:rPr>
  </w:style>
  <w:style w:type="paragraph" w:customStyle="1" w:styleId="affff6">
    <w:name w:val="吹き出し"/>
    <w:basedOn w:val="a1"/>
    <w:qFormat/>
    <w:rsid w:val="007C2B6C"/>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7C2B6C"/>
    <w:rPr>
      <w:b/>
      <w:bCs/>
    </w:rPr>
  </w:style>
  <w:style w:type="paragraph" w:customStyle="1" w:styleId="affff8">
    <w:name w:val="見出しマップ"/>
    <w:basedOn w:val="a1"/>
    <w:qFormat/>
    <w:rsid w:val="007C2B6C"/>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7C2B6C"/>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7C2B6C"/>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7C2B6C"/>
    <w:pPr>
      <w:suppressAutoHyphens/>
      <w:overflowPunct w:val="0"/>
      <w:autoSpaceDE w:val="0"/>
      <w:spacing w:after="120"/>
    </w:pPr>
    <w:rPr>
      <w:rFonts w:eastAsia="MS Mincho" w:cs="CG Times (WN)"/>
      <w:lang w:eastAsia="ar-SA"/>
    </w:rPr>
  </w:style>
  <w:style w:type="paragraph" w:customStyle="1" w:styleId="3e">
    <w:name w:val="本文 3"/>
    <w:basedOn w:val="a1"/>
    <w:qFormat/>
    <w:rsid w:val="007C2B6C"/>
    <w:pPr>
      <w:suppressAutoHyphens/>
      <w:overflowPunct w:val="0"/>
      <w:autoSpaceDE w:val="0"/>
      <w:spacing w:after="120"/>
    </w:pPr>
    <w:rPr>
      <w:rFonts w:eastAsia="MS Mincho" w:cs="CG Times (WN)"/>
      <w:lang w:eastAsia="ar-SA"/>
    </w:rPr>
  </w:style>
  <w:style w:type="paragraph" w:customStyle="1" w:styleId="Web">
    <w:name w:val="標準 (Web)"/>
    <w:basedOn w:val="a1"/>
    <w:qFormat/>
    <w:rsid w:val="007C2B6C"/>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7C2B6C"/>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7C2B6C"/>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7C2B6C"/>
    <w:pPr>
      <w:suppressAutoHyphens/>
      <w:overflowPunct w:val="0"/>
      <w:autoSpaceDE w:val="0"/>
    </w:pPr>
    <w:rPr>
      <w:rFonts w:eastAsia="MS Mincho" w:cs="CG Times (WN)"/>
      <w:lang w:eastAsia="ar-SA"/>
    </w:rPr>
  </w:style>
  <w:style w:type="paragraph" w:customStyle="1" w:styleId="HTML4">
    <w:name w:val="HTML 書式付き"/>
    <w:basedOn w:val="a1"/>
    <w:qFormat/>
    <w:rsid w:val="007C2B6C"/>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7C2B6C"/>
    <w:pPr>
      <w:suppressLineNumbers/>
      <w:suppressAutoHyphens/>
      <w:autoSpaceDN w:val="0"/>
    </w:pPr>
    <w:rPr>
      <w:rFonts w:eastAsia="MS Mincho" w:cs="CG Times (WN)"/>
      <w:lang w:eastAsia="ar-SA"/>
    </w:rPr>
  </w:style>
  <w:style w:type="paragraph" w:customStyle="1" w:styleId="affffd">
    <w:name w:val="表の見出し"/>
    <w:basedOn w:val="affffc"/>
    <w:qFormat/>
    <w:rsid w:val="007C2B6C"/>
    <w:pPr>
      <w:jc w:val="center"/>
    </w:pPr>
    <w:rPr>
      <w:b/>
      <w:bCs/>
    </w:rPr>
  </w:style>
  <w:style w:type="paragraph" w:customStyle="1" w:styleId="ListBullet1">
    <w:name w:val="List Bullet1"/>
    <w:basedOn w:val="a1"/>
    <w:qFormat/>
    <w:rsid w:val="007C2B6C"/>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7C2B6C"/>
    <w:pPr>
      <w:tabs>
        <w:tab w:val="clear" w:pos="644"/>
        <w:tab w:val="num" w:pos="1494"/>
      </w:tabs>
      <w:ind w:left="851"/>
    </w:pPr>
  </w:style>
  <w:style w:type="paragraph" w:customStyle="1" w:styleId="ListBullet31">
    <w:name w:val="List Bullet 31"/>
    <w:basedOn w:val="ListBullet21"/>
    <w:qFormat/>
    <w:rsid w:val="007C2B6C"/>
    <w:pPr>
      <w:ind w:left="1135"/>
    </w:pPr>
  </w:style>
  <w:style w:type="paragraph" w:customStyle="1" w:styleId="ListBullet41">
    <w:name w:val="List Bullet 41"/>
    <w:basedOn w:val="ListBullet31"/>
    <w:qFormat/>
    <w:rsid w:val="007C2B6C"/>
    <w:pPr>
      <w:ind w:left="1418"/>
    </w:pPr>
  </w:style>
  <w:style w:type="paragraph" w:customStyle="1" w:styleId="ListBullet51">
    <w:name w:val="List Bullet 51"/>
    <w:basedOn w:val="ListBullet41"/>
    <w:qFormat/>
    <w:rsid w:val="007C2B6C"/>
    <w:pPr>
      <w:ind w:left="1702"/>
    </w:pPr>
  </w:style>
  <w:style w:type="paragraph" w:customStyle="1" w:styleId="DocumentMap1">
    <w:name w:val="Document Map1"/>
    <w:basedOn w:val="a1"/>
    <w:qFormat/>
    <w:rsid w:val="007C2B6C"/>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7C2B6C"/>
    <w:pPr>
      <w:suppressAutoHyphens/>
      <w:autoSpaceDN w:val="0"/>
    </w:pPr>
    <w:rPr>
      <w:rFonts w:ascii="Courier New" w:eastAsia="MS Mincho" w:hAnsi="Courier New"/>
      <w:lang w:val="nb-NO" w:eastAsia="ar-SA"/>
    </w:rPr>
  </w:style>
  <w:style w:type="paragraph" w:customStyle="1" w:styleId="CommentText1">
    <w:name w:val="Comment Text1"/>
    <w:basedOn w:val="a1"/>
    <w:qFormat/>
    <w:rsid w:val="007C2B6C"/>
    <w:pPr>
      <w:suppressAutoHyphens/>
      <w:autoSpaceDN w:val="0"/>
    </w:pPr>
    <w:rPr>
      <w:rFonts w:eastAsia="MS Mincho"/>
      <w:lang w:eastAsia="ar-SA"/>
    </w:rPr>
  </w:style>
  <w:style w:type="paragraph" w:customStyle="1" w:styleId="List31">
    <w:name w:val="List 31"/>
    <w:basedOn w:val="a1"/>
    <w:qFormat/>
    <w:rsid w:val="007C2B6C"/>
    <w:pPr>
      <w:suppressAutoHyphens/>
      <w:autoSpaceDN w:val="0"/>
      <w:ind w:left="849" w:hanging="283"/>
    </w:pPr>
    <w:rPr>
      <w:rFonts w:eastAsia="MS Mincho"/>
      <w:lang w:eastAsia="ar-SA"/>
    </w:rPr>
  </w:style>
  <w:style w:type="paragraph" w:customStyle="1" w:styleId="List41">
    <w:name w:val="List 41"/>
    <w:basedOn w:val="List31"/>
    <w:qFormat/>
    <w:rsid w:val="007C2B6C"/>
    <w:pPr>
      <w:ind w:left="1418" w:hanging="284"/>
    </w:pPr>
  </w:style>
  <w:style w:type="paragraph" w:customStyle="1" w:styleId="ListNumber1">
    <w:name w:val="List Number1"/>
    <w:basedOn w:val="ac"/>
    <w:qFormat/>
    <w:rsid w:val="007C2B6C"/>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7C2B6C"/>
    <w:pPr>
      <w:ind w:left="851" w:hanging="284"/>
    </w:pPr>
  </w:style>
  <w:style w:type="paragraph" w:customStyle="1" w:styleId="List21">
    <w:name w:val="List 21"/>
    <w:basedOn w:val="ac"/>
    <w:qFormat/>
    <w:rsid w:val="007C2B6C"/>
    <w:pPr>
      <w:suppressAutoHyphens/>
      <w:autoSpaceDN w:val="0"/>
      <w:ind w:left="851"/>
    </w:pPr>
    <w:rPr>
      <w:rFonts w:eastAsia="MS Mincho"/>
      <w:lang w:val="fr-FR" w:eastAsia="ar-SA"/>
    </w:rPr>
  </w:style>
  <w:style w:type="paragraph" w:customStyle="1" w:styleId="List51">
    <w:name w:val="List 51"/>
    <w:basedOn w:val="List41"/>
    <w:qFormat/>
    <w:rsid w:val="007C2B6C"/>
    <w:pPr>
      <w:ind w:left="1702"/>
    </w:pPr>
  </w:style>
  <w:style w:type="paragraph" w:customStyle="1" w:styleId="BodyText21">
    <w:name w:val="Body Text 21"/>
    <w:basedOn w:val="a1"/>
    <w:qFormat/>
    <w:rsid w:val="007C2B6C"/>
    <w:pPr>
      <w:suppressAutoHyphens/>
      <w:autoSpaceDN w:val="0"/>
      <w:spacing w:after="120"/>
    </w:pPr>
    <w:rPr>
      <w:rFonts w:eastAsia="MS Mincho"/>
      <w:lang w:eastAsia="ar-SA"/>
    </w:rPr>
  </w:style>
  <w:style w:type="paragraph" w:customStyle="1" w:styleId="BodyText31">
    <w:name w:val="Body Text 31"/>
    <w:basedOn w:val="a1"/>
    <w:qFormat/>
    <w:rsid w:val="007C2B6C"/>
    <w:pPr>
      <w:suppressAutoHyphens/>
      <w:autoSpaceDN w:val="0"/>
      <w:spacing w:after="120"/>
    </w:pPr>
    <w:rPr>
      <w:rFonts w:eastAsia="MS Mincho"/>
      <w:lang w:eastAsia="ar-SA"/>
    </w:rPr>
  </w:style>
  <w:style w:type="paragraph" w:customStyle="1" w:styleId="BodyTextIndent21">
    <w:name w:val="Body Text Indent 21"/>
    <w:basedOn w:val="a1"/>
    <w:qFormat/>
    <w:rsid w:val="007C2B6C"/>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7C2B6C"/>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7C2B6C"/>
    <w:pPr>
      <w:suppressAutoHyphens/>
      <w:overflowPunct w:val="0"/>
      <w:autoSpaceDE w:val="0"/>
    </w:pPr>
    <w:rPr>
      <w:rFonts w:eastAsia="MS Mincho"/>
      <w:lang w:eastAsia="ar-SA"/>
    </w:rPr>
  </w:style>
  <w:style w:type="paragraph" w:customStyle="1" w:styleId="affffe">
    <w:name w:val="枠の内容"/>
    <w:basedOn w:val="aff9"/>
    <w:qFormat/>
    <w:rsid w:val="007C2B6C"/>
    <w:pPr>
      <w:suppressAutoHyphens/>
      <w:overflowPunct/>
      <w:autoSpaceDE/>
      <w:spacing w:after="180"/>
    </w:pPr>
    <w:rPr>
      <w:rFonts w:eastAsia="MS Mincho"/>
      <w:lang w:val="en-GB" w:eastAsia="ar-SA"/>
    </w:rPr>
  </w:style>
  <w:style w:type="paragraph" w:customStyle="1" w:styleId="Caption2">
    <w:name w:val="Caption2"/>
    <w:basedOn w:val="a1"/>
    <w:next w:val="a1"/>
    <w:qFormat/>
    <w:rsid w:val="007C2B6C"/>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7C2B6C"/>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7C2B6C"/>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7C2B6C"/>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7C2B6C"/>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7C2B6C"/>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7C2B6C"/>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7C2B6C"/>
    <w:pPr>
      <w:overflowPunct w:val="0"/>
      <w:autoSpaceDE w:val="0"/>
      <w:autoSpaceDN w:val="0"/>
      <w:adjustRightInd w:val="0"/>
    </w:pPr>
    <w:rPr>
      <w:rFonts w:eastAsia="Times New Roman" w:cs="Arial"/>
      <w:bCs/>
      <w:lang w:val="fr-FR" w:eastAsia="fr-FR"/>
    </w:rPr>
  </w:style>
  <w:style w:type="paragraph" w:customStyle="1" w:styleId="2f5">
    <w:name w:val="列出段落2"/>
    <w:basedOn w:val="a1"/>
    <w:qFormat/>
    <w:rsid w:val="007C2B6C"/>
    <w:pPr>
      <w:autoSpaceDN w:val="0"/>
      <w:ind w:firstLineChars="200" w:firstLine="420"/>
    </w:pPr>
    <w:rPr>
      <w:lang w:eastAsia="en-GB"/>
    </w:rPr>
  </w:style>
  <w:style w:type="paragraph" w:customStyle="1" w:styleId="2f6">
    <w:name w:val="(文字) (文字)2"/>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qFormat/>
    <w:rsid w:val="007C2B6C"/>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qFormat/>
    <w:rsid w:val="007C2B6C"/>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qFormat/>
    <w:rsid w:val="007C2B6C"/>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7C2B6C"/>
    <w:pPr>
      <w:ind w:left="851" w:hanging="284"/>
    </w:pPr>
  </w:style>
  <w:style w:type="paragraph" w:customStyle="1" w:styleId="1f">
    <w:name w:val="箇条書き1"/>
    <w:basedOn w:val="ac"/>
    <w:qFormat/>
    <w:rsid w:val="007C2B6C"/>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7C2B6C"/>
    <w:pPr>
      <w:tabs>
        <w:tab w:val="clear" w:pos="644"/>
        <w:tab w:val="num" w:pos="1494"/>
      </w:tabs>
      <w:ind w:left="851" w:hanging="284"/>
    </w:pPr>
  </w:style>
  <w:style w:type="paragraph" w:customStyle="1" w:styleId="310">
    <w:name w:val="箇条書き 31"/>
    <w:basedOn w:val="212"/>
    <w:qFormat/>
    <w:rsid w:val="007C2B6C"/>
    <w:pPr>
      <w:ind w:left="1135"/>
    </w:pPr>
  </w:style>
  <w:style w:type="paragraph" w:customStyle="1" w:styleId="213">
    <w:name w:val="一覧 21"/>
    <w:basedOn w:val="ac"/>
    <w:qFormat/>
    <w:rsid w:val="007C2B6C"/>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7C2B6C"/>
    <w:pPr>
      <w:ind w:left="1135"/>
    </w:pPr>
  </w:style>
  <w:style w:type="paragraph" w:customStyle="1" w:styleId="410">
    <w:name w:val="一覧 41"/>
    <w:basedOn w:val="311"/>
    <w:qFormat/>
    <w:rsid w:val="007C2B6C"/>
    <w:pPr>
      <w:ind w:left="1418"/>
    </w:pPr>
  </w:style>
  <w:style w:type="paragraph" w:customStyle="1" w:styleId="511">
    <w:name w:val="一覧 51"/>
    <w:basedOn w:val="410"/>
    <w:qFormat/>
    <w:rsid w:val="007C2B6C"/>
    <w:pPr>
      <w:ind w:left="1702"/>
    </w:pPr>
  </w:style>
  <w:style w:type="paragraph" w:customStyle="1" w:styleId="411">
    <w:name w:val="箇条書き 41"/>
    <w:basedOn w:val="310"/>
    <w:qFormat/>
    <w:rsid w:val="007C2B6C"/>
    <w:pPr>
      <w:ind w:left="1418"/>
    </w:pPr>
  </w:style>
  <w:style w:type="paragraph" w:customStyle="1" w:styleId="512">
    <w:name w:val="箇条書き 51"/>
    <w:basedOn w:val="411"/>
    <w:qFormat/>
    <w:rsid w:val="007C2B6C"/>
    <w:pPr>
      <w:ind w:left="1702"/>
    </w:pPr>
  </w:style>
  <w:style w:type="paragraph" w:customStyle="1" w:styleId="1f0">
    <w:name w:val="コメント文字列1"/>
    <w:basedOn w:val="a1"/>
    <w:qFormat/>
    <w:rsid w:val="007C2B6C"/>
    <w:pPr>
      <w:suppressAutoHyphens/>
      <w:autoSpaceDN w:val="0"/>
    </w:pPr>
    <w:rPr>
      <w:rFonts w:eastAsia="MS Mincho" w:cs="CG Times (WN)"/>
      <w:lang w:eastAsia="ar-SA"/>
    </w:rPr>
  </w:style>
  <w:style w:type="paragraph" w:customStyle="1" w:styleId="1f1">
    <w:name w:val="吹き出し1"/>
    <w:basedOn w:val="a1"/>
    <w:qFormat/>
    <w:rsid w:val="007C2B6C"/>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7C2B6C"/>
    <w:rPr>
      <w:b/>
      <w:bCs/>
    </w:rPr>
  </w:style>
  <w:style w:type="paragraph" w:customStyle="1" w:styleId="1f3">
    <w:name w:val="見出しマップ1"/>
    <w:basedOn w:val="a1"/>
    <w:qFormat/>
    <w:rsid w:val="007C2B6C"/>
    <w:pPr>
      <w:shd w:val="clear" w:color="auto" w:fill="000080"/>
      <w:suppressAutoHyphens/>
      <w:autoSpaceDN w:val="0"/>
    </w:pPr>
    <w:rPr>
      <w:rFonts w:ascii="Tahoma" w:eastAsia="MS Mincho" w:hAnsi="Tahoma" w:cs="Tahoma"/>
      <w:lang w:eastAsia="ar-SA"/>
    </w:rPr>
  </w:style>
  <w:style w:type="paragraph" w:customStyle="1" w:styleId="1f4">
    <w:name w:val="書式なし1"/>
    <w:basedOn w:val="a1"/>
    <w:qFormat/>
    <w:rsid w:val="007C2B6C"/>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qFormat/>
    <w:rsid w:val="007C2B6C"/>
    <w:pPr>
      <w:suppressAutoHyphens/>
      <w:overflowPunct w:val="0"/>
      <w:autoSpaceDE w:val="0"/>
      <w:spacing w:after="120"/>
    </w:pPr>
    <w:rPr>
      <w:rFonts w:eastAsia="MS Mincho" w:cs="CG Times (WN)"/>
      <w:lang w:eastAsia="ar-SA"/>
    </w:rPr>
  </w:style>
  <w:style w:type="paragraph" w:customStyle="1" w:styleId="312">
    <w:name w:val="本文 31"/>
    <w:basedOn w:val="a1"/>
    <w:qFormat/>
    <w:rsid w:val="007C2B6C"/>
    <w:pPr>
      <w:suppressAutoHyphens/>
      <w:overflowPunct w:val="0"/>
      <w:autoSpaceDE w:val="0"/>
      <w:spacing w:after="120"/>
    </w:pPr>
    <w:rPr>
      <w:rFonts w:eastAsia="MS Mincho" w:cs="CG Times (WN)"/>
      <w:lang w:eastAsia="ar-SA"/>
    </w:rPr>
  </w:style>
  <w:style w:type="paragraph" w:customStyle="1" w:styleId="Web1">
    <w:name w:val="標準 (Web)1"/>
    <w:basedOn w:val="a1"/>
    <w:qFormat/>
    <w:rsid w:val="007C2B6C"/>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qFormat/>
    <w:rsid w:val="007C2B6C"/>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qFormat/>
    <w:rsid w:val="007C2B6C"/>
    <w:pPr>
      <w:suppressAutoHyphens/>
      <w:overflowPunct w:val="0"/>
      <w:autoSpaceDE w:val="0"/>
      <w:ind w:left="708"/>
    </w:pPr>
    <w:rPr>
      <w:rFonts w:eastAsia="MS Mincho" w:cs="CG Times (WN)"/>
      <w:lang w:eastAsia="ar-SA"/>
    </w:rPr>
  </w:style>
  <w:style w:type="paragraph" w:customStyle="1" w:styleId="1f6">
    <w:name w:val="記1"/>
    <w:basedOn w:val="a1"/>
    <w:next w:val="a1"/>
    <w:qFormat/>
    <w:rsid w:val="007C2B6C"/>
    <w:pPr>
      <w:suppressAutoHyphens/>
      <w:overflowPunct w:val="0"/>
      <w:autoSpaceDE w:val="0"/>
    </w:pPr>
    <w:rPr>
      <w:rFonts w:eastAsia="MS Mincho" w:cs="CG Times (WN)"/>
      <w:lang w:eastAsia="ar-SA"/>
    </w:rPr>
  </w:style>
  <w:style w:type="paragraph" w:customStyle="1" w:styleId="HTML10">
    <w:name w:val="HTML 書式付き1"/>
    <w:basedOn w:val="a1"/>
    <w:qFormat/>
    <w:rsid w:val="007C2B6C"/>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qFormat/>
    <w:rsid w:val="007C2B6C"/>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7C2B6C"/>
    <w:rPr>
      <w:rFonts w:ascii="Arial" w:hAnsi="Arial" w:cs="Arial"/>
      <w:lang w:val="en-US"/>
    </w:rPr>
  </w:style>
  <w:style w:type="paragraph" w:customStyle="1" w:styleId="11BodyText">
    <w:name w:val="11 BodyText"/>
    <w:basedOn w:val="a1"/>
    <w:link w:val="11BodyTextChar"/>
    <w:qFormat/>
    <w:rsid w:val="007C2B6C"/>
    <w:pPr>
      <w:autoSpaceDN w:val="0"/>
      <w:spacing w:after="220"/>
      <w:ind w:left="1298"/>
    </w:pPr>
    <w:rPr>
      <w:rFonts w:ascii="Arial" w:hAnsi="Arial" w:cs="Arial"/>
      <w:lang w:val="en-US" w:eastAsia="fr-FR"/>
    </w:rPr>
  </w:style>
  <w:style w:type="paragraph" w:customStyle="1" w:styleId="1Char">
    <w:name w:val="(文字) (文字)1 Char (文字) (文字)"/>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7C2B6C"/>
    <w:pPr>
      <w:autoSpaceDN w:val="0"/>
    </w:pPr>
    <w:rPr>
      <w:rFonts w:ascii="Times New Roman" w:hAnsi="Times New Roman"/>
      <w:sz w:val="24"/>
      <w:szCs w:val="24"/>
      <w:lang w:val="en-GB" w:eastAsia="ko-KR"/>
    </w:rPr>
  </w:style>
  <w:style w:type="paragraph" w:customStyle="1" w:styleId="Lastprinted">
    <w:name w:val="Last printed"/>
    <w:qFormat/>
    <w:rsid w:val="007C2B6C"/>
    <w:pPr>
      <w:autoSpaceDN w:val="0"/>
    </w:pPr>
    <w:rPr>
      <w:rFonts w:ascii="Times New Roman" w:hAnsi="Times New Roman"/>
      <w:sz w:val="24"/>
      <w:szCs w:val="24"/>
      <w:lang w:val="en-GB" w:eastAsia="ko-KR"/>
    </w:rPr>
  </w:style>
  <w:style w:type="paragraph" w:customStyle="1" w:styleId="Lastsavedby">
    <w:name w:val="Last saved by"/>
    <w:qFormat/>
    <w:rsid w:val="007C2B6C"/>
    <w:pPr>
      <w:autoSpaceDN w:val="0"/>
    </w:pPr>
    <w:rPr>
      <w:rFonts w:ascii="Times New Roman" w:hAnsi="Times New Roman"/>
      <w:sz w:val="24"/>
      <w:szCs w:val="24"/>
      <w:lang w:val="en-GB" w:eastAsia="ko-KR"/>
    </w:rPr>
  </w:style>
  <w:style w:type="paragraph" w:customStyle="1" w:styleId="Filename">
    <w:name w:val="Filename"/>
    <w:qFormat/>
    <w:rsid w:val="007C2B6C"/>
    <w:pPr>
      <w:autoSpaceDN w:val="0"/>
    </w:pPr>
    <w:rPr>
      <w:rFonts w:ascii="Times New Roman" w:hAnsi="Times New Roman"/>
      <w:sz w:val="24"/>
      <w:szCs w:val="24"/>
      <w:lang w:val="en-GB" w:eastAsia="ko-KR"/>
    </w:rPr>
  </w:style>
  <w:style w:type="paragraph" w:customStyle="1" w:styleId="ATC">
    <w:name w:val="ATC"/>
    <w:basedOn w:val="a1"/>
    <w:qFormat/>
    <w:rsid w:val="007C2B6C"/>
    <w:pPr>
      <w:overflowPunct w:val="0"/>
      <w:autoSpaceDE w:val="0"/>
      <w:autoSpaceDN w:val="0"/>
      <w:adjustRightInd w:val="0"/>
    </w:pPr>
    <w:rPr>
      <w:rFonts w:eastAsia="Times New Roman"/>
      <w:lang w:eastAsia="en-GB"/>
    </w:rPr>
  </w:style>
  <w:style w:type="paragraph" w:customStyle="1" w:styleId="TaOC">
    <w:name w:val="TaOC"/>
    <w:basedOn w:val="TAC"/>
    <w:qFormat/>
    <w:rsid w:val="007C2B6C"/>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7C2B6C"/>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qFormat/>
    <w:rsid w:val="007C2B6C"/>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7C2B6C"/>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7C2B6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7C2B6C"/>
    <w:pPr>
      <w:autoSpaceDN w:val="0"/>
      <w:ind w:firstLineChars="200" w:firstLine="420"/>
    </w:pPr>
    <w:rPr>
      <w:lang w:eastAsia="en-GB"/>
    </w:rPr>
  </w:style>
  <w:style w:type="paragraph" w:customStyle="1" w:styleId="1f7">
    <w:name w:val="无间隔1"/>
    <w:qFormat/>
    <w:rsid w:val="007C2B6C"/>
    <w:pPr>
      <w:autoSpaceDN w:val="0"/>
    </w:pPr>
    <w:rPr>
      <w:rFonts w:ascii="Times New Roman" w:hAnsi="Times New Roman"/>
      <w:lang w:val="en-GB" w:eastAsia="en-US"/>
    </w:rPr>
  </w:style>
  <w:style w:type="character" w:customStyle="1" w:styleId="B-BodyChar">
    <w:name w:val="B-Body Char"/>
    <w:link w:val="B-Body"/>
    <w:locked/>
    <w:rsid w:val="007C2B6C"/>
    <w:rPr>
      <w:sz w:val="22"/>
    </w:rPr>
  </w:style>
  <w:style w:type="paragraph" w:customStyle="1" w:styleId="B-Body">
    <w:name w:val="B-Body"/>
    <w:link w:val="B-BodyChar"/>
    <w:qFormat/>
    <w:rsid w:val="007C2B6C"/>
    <w:pPr>
      <w:tabs>
        <w:tab w:val="left" w:pos="2160"/>
      </w:tabs>
      <w:autoSpaceDN w:val="0"/>
      <w:spacing w:before="120" w:after="40"/>
      <w:ind w:left="720"/>
    </w:pPr>
    <w:rPr>
      <w:sz w:val="22"/>
    </w:rPr>
  </w:style>
  <w:style w:type="paragraph" w:customStyle="1" w:styleId="47">
    <w:name w:val="列出段落4"/>
    <w:basedOn w:val="a1"/>
    <w:uiPriority w:val="99"/>
    <w:qFormat/>
    <w:rsid w:val="007C2B6C"/>
    <w:pPr>
      <w:autoSpaceDN w:val="0"/>
      <w:ind w:firstLineChars="200" w:firstLine="420"/>
    </w:pPr>
    <w:rPr>
      <w:lang w:eastAsia="en-GB"/>
    </w:rPr>
  </w:style>
  <w:style w:type="character" w:customStyle="1" w:styleId="TFZchn">
    <w:name w:val="TF Zchn"/>
    <w:link w:val="TF1"/>
    <w:locked/>
    <w:rsid w:val="007C2B6C"/>
    <w:rPr>
      <w:rFonts w:ascii="Arial" w:hAnsi="Arial" w:cs="Arial"/>
      <w:b/>
      <w:lang w:val="en-US" w:eastAsia="en-US"/>
    </w:rPr>
  </w:style>
  <w:style w:type="paragraph" w:customStyle="1" w:styleId="TF1">
    <w:name w:val="TF1"/>
    <w:link w:val="TFZchn"/>
    <w:qFormat/>
    <w:rsid w:val="007C2B6C"/>
    <w:pPr>
      <w:keepLines/>
      <w:autoSpaceDN w:val="0"/>
      <w:spacing w:after="240"/>
      <w:jc w:val="center"/>
    </w:pPr>
    <w:rPr>
      <w:rFonts w:ascii="Arial" w:hAnsi="Arial" w:cs="Arial"/>
      <w:b/>
      <w:lang w:val="en-US" w:eastAsia="en-US"/>
    </w:rPr>
  </w:style>
  <w:style w:type="paragraph" w:customStyle="1" w:styleId="48">
    <w:name w:val="修订4"/>
    <w:semiHidden/>
    <w:qFormat/>
    <w:rsid w:val="007C2B6C"/>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7C2B6C"/>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7C2B6C"/>
    <w:pPr>
      <w:autoSpaceDN w:val="0"/>
      <w:ind w:firstLineChars="200" w:firstLine="420"/>
    </w:pPr>
    <w:rPr>
      <w:lang w:eastAsia="en-GB"/>
    </w:rPr>
  </w:style>
  <w:style w:type="paragraph" w:customStyle="1" w:styleId="57">
    <w:name w:val="修订5"/>
    <w:semiHidden/>
    <w:qFormat/>
    <w:rsid w:val="007C2B6C"/>
    <w:pPr>
      <w:autoSpaceDN w:val="0"/>
    </w:pPr>
    <w:rPr>
      <w:rFonts w:ascii="Times New Roman" w:eastAsia="Batang" w:hAnsi="Times New Roman"/>
      <w:lang w:val="en-GB" w:eastAsia="en-US"/>
    </w:rPr>
  </w:style>
  <w:style w:type="paragraph" w:customStyle="1" w:styleId="wxs">
    <w:name w:val="wxs_正文"/>
    <w:basedOn w:val="a1"/>
    <w:uiPriority w:val="99"/>
    <w:qFormat/>
    <w:rsid w:val="007C2B6C"/>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7C2B6C"/>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7C2B6C"/>
    <w:rPr>
      <w:b/>
      <w:bCs/>
      <w:kern w:val="44"/>
      <w:sz w:val="30"/>
      <w:szCs w:val="32"/>
      <w:lang w:eastAsia="en-US"/>
    </w:rPr>
  </w:style>
  <w:style w:type="paragraph" w:customStyle="1" w:styleId="wxs2">
    <w:name w:val="wxs_2级标题"/>
    <w:basedOn w:val="2"/>
    <w:next w:val="wxs"/>
    <w:link w:val="wxs2Char"/>
    <w:qFormat/>
    <w:rsid w:val="007C2B6C"/>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7C2B6C"/>
    <w:pPr>
      <w:autoSpaceDN w:val="0"/>
    </w:pPr>
    <w:rPr>
      <w:lang w:val="fr-FR" w:eastAsia="fr-FR"/>
    </w:rPr>
  </w:style>
  <w:style w:type="paragraph" w:customStyle="1" w:styleId="Bullet2">
    <w:name w:val="Bullet2"/>
    <w:basedOn w:val="a1"/>
    <w:uiPriority w:val="99"/>
    <w:qFormat/>
    <w:rsid w:val="007C2B6C"/>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7C2B6C"/>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7C2B6C"/>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7C2B6C"/>
    <w:pPr>
      <w:widowControl w:val="0"/>
      <w:adjustRightInd w:val="0"/>
      <w:snapToGrid w:val="0"/>
    </w:pPr>
    <w:rPr>
      <w:rFonts w:ascii="Arial" w:eastAsia="‚l‚r ‚oƒSƒVƒbƒN" w:hAnsi="Arial"/>
      <w:lang w:val="en-GB"/>
    </w:rPr>
  </w:style>
  <w:style w:type="paragraph" w:customStyle="1" w:styleId="L3">
    <w:name w:val="L3"/>
    <w:uiPriority w:val="99"/>
    <w:qFormat/>
    <w:rsid w:val="007C2B6C"/>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7C2B6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7C2B6C"/>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7C2B6C"/>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7C2B6C"/>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qFormat/>
    <w:rsid w:val="007C2B6C"/>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7C2B6C"/>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7C2B6C"/>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7C2B6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7C2B6C"/>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7C2B6C"/>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7C2B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7C2B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7C2B6C"/>
    <w:pPr>
      <w:ind w:left="2836"/>
    </w:pPr>
    <w:rPr>
      <w:rFonts w:eastAsia="Times New Roman"/>
      <w:lang w:val="x-none"/>
    </w:rPr>
  </w:style>
  <w:style w:type="paragraph" w:customStyle="1" w:styleId="T">
    <w:name w:val="T"/>
    <w:basedOn w:val="TAC"/>
    <w:uiPriority w:val="99"/>
    <w:qFormat/>
    <w:rsid w:val="007C2B6C"/>
    <w:pPr>
      <w:overflowPunct w:val="0"/>
      <w:autoSpaceDE w:val="0"/>
      <w:autoSpaceDN w:val="0"/>
      <w:adjustRightInd w:val="0"/>
    </w:pPr>
    <w:rPr>
      <w:rFonts w:eastAsia="Times New Roman" w:cs="Arial"/>
      <w:lang w:val="fr-FR" w:eastAsia="x-none"/>
    </w:rPr>
  </w:style>
  <w:style w:type="paragraph" w:customStyle="1" w:styleId="71">
    <w:name w:val="修订7"/>
    <w:semiHidden/>
    <w:qFormat/>
    <w:rsid w:val="007C2B6C"/>
    <w:pPr>
      <w:autoSpaceDN w:val="0"/>
    </w:pPr>
    <w:rPr>
      <w:rFonts w:ascii="Times New Roman" w:eastAsia="MS Mincho" w:hAnsi="Times New Roman"/>
      <w:lang w:val="en-GB" w:eastAsia="en-US"/>
    </w:rPr>
  </w:style>
  <w:style w:type="paragraph" w:customStyle="1" w:styleId="Pl0">
    <w:name w:val="Pl"/>
    <w:basedOn w:val="a1"/>
    <w:uiPriority w:val="99"/>
    <w:qFormat/>
    <w:rsid w:val="007C2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7C2B6C"/>
    <w:rPr>
      <w:rFonts w:ascii="Calibri" w:eastAsia="Calibri" w:hAnsi="Calibri" w:cs="Calibri"/>
      <w:lang w:val="en-US"/>
    </w:rPr>
  </w:style>
  <w:style w:type="paragraph" w:customStyle="1" w:styleId="wordsection1">
    <w:name w:val="wordsection1"/>
    <w:basedOn w:val="a1"/>
    <w:link w:val="wordsection1Char"/>
    <w:qFormat/>
    <w:rsid w:val="007C2B6C"/>
    <w:pPr>
      <w:autoSpaceDN w:val="0"/>
      <w:spacing w:after="0"/>
    </w:pPr>
    <w:rPr>
      <w:rFonts w:ascii="Calibri" w:eastAsia="Calibri" w:hAnsi="Calibri" w:cs="Calibri"/>
      <w:lang w:val="en-US" w:eastAsia="fr-FR"/>
    </w:rPr>
  </w:style>
  <w:style w:type="paragraph" w:customStyle="1" w:styleId="TOC92">
    <w:name w:val="TOC 92"/>
    <w:basedOn w:val="TOC8"/>
    <w:qFormat/>
    <w:rsid w:val="007C2B6C"/>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qFormat/>
    <w:rsid w:val="007C2B6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7C2B6C"/>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7C2B6C"/>
    <w:pPr>
      <w:autoSpaceDN w:val="0"/>
    </w:pPr>
    <w:rPr>
      <w:rFonts w:ascii="Times New Roman" w:eastAsia="MS Mincho" w:hAnsi="Times New Roman"/>
      <w:lang w:val="en-GB" w:eastAsia="en-US"/>
    </w:rPr>
  </w:style>
  <w:style w:type="paragraph" w:customStyle="1" w:styleId="2f8">
    <w:name w:val="无间隔2"/>
    <w:qFormat/>
    <w:rsid w:val="007C2B6C"/>
    <w:pPr>
      <w:autoSpaceDN w:val="0"/>
    </w:pPr>
    <w:rPr>
      <w:rFonts w:ascii="Times New Roman" w:hAnsi="Times New Roman"/>
      <w:lang w:val="en-GB" w:eastAsia="en-US"/>
    </w:rPr>
  </w:style>
  <w:style w:type="paragraph" w:customStyle="1" w:styleId="Objetducommentaire">
    <w:name w:val="Objet du commentaire"/>
    <w:basedOn w:val="af3"/>
    <w:next w:val="af3"/>
    <w:semiHidden/>
    <w:qFormat/>
    <w:rsid w:val="007C2B6C"/>
    <w:pPr>
      <w:autoSpaceDN w:val="0"/>
    </w:pPr>
    <w:rPr>
      <w:rFonts w:eastAsia="PMingLiU"/>
      <w:b/>
      <w:bCs/>
      <w:lang w:eastAsia="x-none"/>
    </w:rPr>
  </w:style>
  <w:style w:type="paragraph" w:customStyle="1" w:styleId="Textedebulles">
    <w:name w:val="Texte de bulles"/>
    <w:basedOn w:val="a1"/>
    <w:semiHidden/>
    <w:qFormat/>
    <w:rsid w:val="007C2B6C"/>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7C2B6C"/>
    <w:pPr>
      <w:autoSpaceDN w:val="0"/>
    </w:pPr>
    <w:rPr>
      <w:rFonts w:cs="Arial"/>
      <w:sz w:val="16"/>
      <w:szCs w:val="16"/>
      <w:lang w:val="fr-FR" w:eastAsia="x-none"/>
    </w:rPr>
  </w:style>
  <w:style w:type="paragraph" w:customStyle="1" w:styleId="xl22">
    <w:name w:val="xl22"/>
    <w:basedOn w:val="a1"/>
    <w:qFormat/>
    <w:rsid w:val="007C2B6C"/>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qFormat/>
    <w:rsid w:val="007C2B6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qFormat/>
    <w:rsid w:val="007C2B6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qFormat/>
    <w:rsid w:val="007C2B6C"/>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qFormat/>
    <w:rsid w:val="007C2B6C"/>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qFormat/>
    <w:rsid w:val="007C2B6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qFormat/>
    <w:rsid w:val="007C2B6C"/>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qFormat/>
    <w:rsid w:val="007C2B6C"/>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qFormat/>
    <w:rsid w:val="007C2B6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qFormat/>
    <w:rsid w:val="007C2B6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semiHidden/>
    <w:qFormat/>
    <w:rsid w:val="007C2B6C"/>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qFormat/>
    <w:rsid w:val="007C2B6C"/>
    <w:pPr>
      <w:numPr>
        <w:numId w:val="9"/>
      </w:numPr>
      <w:overflowPunct w:val="0"/>
      <w:autoSpaceDE w:val="0"/>
      <w:autoSpaceDN w:val="0"/>
      <w:adjustRightInd w:val="0"/>
    </w:pPr>
    <w:rPr>
      <w:rFonts w:eastAsia="Times New Roman"/>
      <w:lang w:eastAsia="en-GB"/>
    </w:rPr>
  </w:style>
  <w:style w:type="paragraph" w:customStyle="1" w:styleId="Tadc">
    <w:name w:val="Tadc"/>
    <w:basedOn w:val="a1"/>
    <w:qFormat/>
    <w:rsid w:val="007C2B6C"/>
    <w:pPr>
      <w:overflowPunct w:val="0"/>
      <w:autoSpaceDE w:val="0"/>
      <w:autoSpaceDN w:val="0"/>
      <w:adjustRightInd w:val="0"/>
    </w:pPr>
    <w:rPr>
      <w:rFonts w:cs="v4.2.0"/>
      <w:lang w:eastAsia="en-GB"/>
    </w:rPr>
  </w:style>
  <w:style w:type="paragraph" w:customStyle="1" w:styleId="Atl">
    <w:name w:val="Atl"/>
    <w:basedOn w:val="a1"/>
    <w:qFormat/>
    <w:rsid w:val="007C2B6C"/>
    <w:pPr>
      <w:overflowPunct w:val="0"/>
      <w:autoSpaceDE w:val="0"/>
      <w:autoSpaceDN w:val="0"/>
      <w:adjustRightInd w:val="0"/>
    </w:pPr>
    <w:rPr>
      <w:rFonts w:cs="v4.2.0"/>
      <w:lang w:eastAsia="en-GB"/>
    </w:rPr>
  </w:style>
  <w:style w:type="paragraph" w:customStyle="1" w:styleId="Es">
    <w:name w:val="Es"/>
    <w:basedOn w:val="B1"/>
    <w:qFormat/>
    <w:rsid w:val="007C2B6C"/>
    <w:pPr>
      <w:overflowPunct w:val="0"/>
      <w:autoSpaceDE w:val="0"/>
      <w:autoSpaceDN w:val="0"/>
      <w:adjustRightInd w:val="0"/>
    </w:pPr>
    <w:rPr>
      <w:rFonts w:cs="v4.2.0"/>
      <w:lang w:val="fr-FR" w:eastAsia="fr-FR"/>
    </w:rPr>
  </w:style>
  <w:style w:type="paragraph" w:customStyle="1" w:styleId="TTH">
    <w:name w:val="TTH"/>
    <w:basedOn w:val="a1"/>
    <w:qFormat/>
    <w:rsid w:val="007C2B6C"/>
    <w:pPr>
      <w:overflowPunct w:val="0"/>
      <w:autoSpaceDE w:val="0"/>
      <w:autoSpaceDN w:val="0"/>
      <w:adjustRightInd w:val="0"/>
      <w:jc w:val="center"/>
    </w:pPr>
    <w:rPr>
      <w:rFonts w:ascii="Arial" w:hAnsi="Arial" w:cs="Arial"/>
      <w:b/>
      <w:lang w:eastAsia="en-GB"/>
    </w:rPr>
  </w:style>
  <w:style w:type="paragraph" w:customStyle="1" w:styleId="standard">
    <w:name w:val="standard"/>
    <w:qFormat/>
    <w:rsid w:val="007C2B6C"/>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7C2B6C"/>
    <w:pPr>
      <w:numPr>
        <w:numId w:val="11"/>
      </w:numPr>
      <w:tabs>
        <w:tab w:val="left" w:pos="432"/>
      </w:tabs>
      <w:autoSpaceDN w:val="0"/>
      <w:ind w:left="0" w:firstLine="0"/>
      <w:outlineLvl w:val="9"/>
    </w:pPr>
    <w:rPr>
      <w:lang w:eastAsia="zh-CN"/>
    </w:rPr>
  </w:style>
  <w:style w:type="paragraph" w:customStyle="1" w:styleId="21">
    <w:name w:val="21"/>
    <w:basedOn w:val="a1"/>
    <w:qFormat/>
    <w:rsid w:val="007C2B6C"/>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7C2B6C"/>
    <w:rPr>
      <w:spacing w:val="-4"/>
      <w:kern w:val="2"/>
      <w:sz w:val="21"/>
      <w:szCs w:val="21"/>
      <w:lang w:val="x-none" w:eastAsia="zh-CN"/>
    </w:rPr>
  </w:style>
  <w:style w:type="paragraph" w:customStyle="1" w:styleId="TableDescription">
    <w:name w:val="Table Description"/>
    <w:basedOn w:val="a1"/>
    <w:next w:val="a1"/>
    <w:link w:val="TableDescriptionChar"/>
    <w:qFormat/>
    <w:rsid w:val="007C2B6C"/>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7C2B6C"/>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7C2B6C"/>
    <w:rPr>
      <w:sz w:val="24"/>
    </w:rPr>
  </w:style>
  <w:style w:type="paragraph" w:customStyle="1" w:styleId="220">
    <w:name w:val="本文 22"/>
    <w:basedOn w:val="a1"/>
    <w:qFormat/>
    <w:rsid w:val="007C2B6C"/>
    <w:pPr>
      <w:suppressAutoHyphens/>
      <w:autoSpaceDN w:val="0"/>
      <w:spacing w:after="120"/>
    </w:pPr>
    <w:rPr>
      <w:rFonts w:eastAsia="MS Mincho" w:cs="CG Times (WN)"/>
      <w:lang w:eastAsia="ar-SA"/>
    </w:rPr>
  </w:style>
  <w:style w:type="paragraph" w:customStyle="1" w:styleId="320">
    <w:name w:val="本文 32"/>
    <w:basedOn w:val="a1"/>
    <w:qFormat/>
    <w:rsid w:val="007C2B6C"/>
    <w:pPr>
      <w:suppressAutoHyphens/>
      <w:autoSpaceDN w:val="0"/>
      <w:spacing w:after="120"/>
    </w:pPr>
    <w:rPr>
      <w:rFonts w:eastAsia="MS Mincho" w:cs="CG Times (WN)"/>
      <w:lang w:eastAsia="ar-SA"/>
    </w:rPr>
  </w:style>
  <w:style w:type="paragraph" w:customStyle="1" w:styleId="49">
    <w:name w:val="吹き出し4"/>
    <w:basedOn w:val="a1"/>
    <w:qFormat/>
    <w:rsid w:val="007C2B6C"/>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semiHidden/>
    <w:qFormat/>
    <w:rsid w:val="007C2B6C"/>
    <w:pPr>
      <w:autoSpaceDN w:val="0"/>
    </w:pPr>
    <w:rPr>
      <w:rFonts w:ascii="Times New Roman" w:eastAsia="MS Mincho" w:hAnsi="Times New Roman"/>
      <w:lang w:val="en-GB" w:eastAsia="en-US"/>
    </w:rPr>
  </w:style>
  <w:style w:type="paragraph" w:customStyle="1" w:styleId="2fa">
    <w:name w:val="図表番号2"/>
    <w:basedOn w:val="a1"/>
    <w:qFormat/>
    <w:rsid w:val="007C2B6C"/>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qFormat/>
    <w:rsid w:val="007C2B6C"/>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qFormat/>
    <w:rsid w:val="007C2B6C"/>
    <w:pPr>
      <w:ind w:left="851" w:hanging="284"/>
    </w:pPr>
  </w:style>
  <w:style w:type="paragraph" w:customStyle="1" w:styleId="2fc">
    <w:name w:val="箇条書き2"/>
    <w:basedOn w:val="ac"/>
    <w:qFormat/>
    <w:rsid w:val="007C2B6C"/>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qFormat/>
    <w:rsid w:val="007C2B6C"/>
    <w:pPr>
      <w:tabs>
        <w:tab w:val="clear" w:pos="644"/>
        <w:tab w:val="num" w:pos="1494"/>
      </w:tabs>
      <w:ind w:left="851" w:hanging="284"/>
    </w:pPr>
  </w:style>
  <w:style w:type="paragraph" w:customStyle="1" w:styleId="321">
    <w:name w:val="箇条書き 32"/>
    <w:basedOn w:val="222"/>
    <w:qFormat/>
    <w:rsid w:val="007C2B6C"/>
    <w:pPr>
      <w:ind w:left="1135"/>
    </w:pPr>
  </w:style>
  <w:style w:type="paragraph" w:customStyle="1" w:styleId="223">
    <w:name w:val="一覧 22"/>
    <w:basedOn w:val="ac"/>
    <w:qFormat/>
    <w:rsid w:val="007C2B6C"/>
    <w:pPr>
      <w:suppressAutoHyphens/>
      <w:autoSpaceDN w:val="0"/>
      <w:ind w:left="851"/>
    </w:pPr>
    <w:rPr>
      <w:rFonts w:eastAsia="MS Mincho" w:cs="CG Times (WN)"/>
      <w:lang w:val="fr-FR" w:eastAsia="ar-SA"/>
    </w:rPr>
  </w:style>
  <w:style w:type="paragraph" w:customStyle="1" w:styleId="322">
    <w:name w:val="一覧 32"/>
    <w:basedOn w:val="223"/>
    <w:qFormat/>
    <w:rsid w:val="007C2B6C"/>
    <w:pPr>
      <w:ind w:left="1135"/>
    </w:pPr>
  </w:style>
  <w:style w:type="paragraph" w:customStyle="1" w:styleId="421">
    <w:name w:val="一覧 42"/>
    <w:basedOn w:val="322"/>
    <w:qFormat/>
    <w:rsid w:val="007C2B6C"/>
    <w:pPr>
      <w:ind w:left="1418"/>
    </w:pPr>
  </w:style>
  <w:style w:type="paragraph" w:customStyle="1" w:styleId="520">
    <w:name w:val="一覧 52"/>
    <w:basedOn w:val="421"/>
    <w:qFormat/>
    <w:rsid w:val="007C2B6C"/>
    <w:pPr>
      <w:ind w:left="1702"/>
    </w:pPr>
  </w:style>
  <w:style w:type="paragraph" w:customStyle="1" w:styleId="422">
    <w:name w:val="箇条書き 42"/>
    <w:basedOn w:val="321"/>
    <w:qFormat/>
    <w:rsid w:val="007C2B6C"/>
    <w:pPr>
      <w:ind w:left="1418"/>
    </w:pPr>
  </w:style>
  <w:style w:type="paragraph" w:customStyle="1" w:styleId="521">
    <w:name w:val="箇条書き 52"/>
    <w:basedOn w:val="422"/>
    <w:qFormat/>
    <w:rsid w:val="007C2B6C"/>
  </w:style>
  <w:style w:type="paragraph" w:customStyle="1" w:styleId="2fd">
    <w:name w:val="コメント文字列2"/>
    <w:basedOn w:val="a1"/>
    <w:qFormat/>
    <w:rsid w:val="007C2B6C"/>
    <w:pPr>
      <w:suppressAutoHyphens/>
      <w:autoSpaceDN w:val="0"/>
    </w:pPr>
    <w:rPr>
      <w:rFonts w:eastAsia="MS Mincho" w:cs="CG Times (WN)"/>
      <w:lang w:eastAsia="ar-SA"/>
    </w:rPr>
  </w:style>
  <w:style w:type="paragraph" w:customStyle="1" w:styleId="2fe">
    <w:name w:val="コメント内容2"/>
    <w:basedOn w:val="2fd"/>
    <w:next w:val="2fd"/>
    <w:qFormat/>
    <w:rsid w:val="007C2B6C"/>
    <w:rPr>
      <w:b/>
      <w:bCs/>
    </w:rPr>
  </w:style>
  <w:style w:type="paragraph" w:customStyle="1" w:styleId="2ff">
    <w:name w:val="見出しマップ2"/>
    <w:basedOn w:val="a1"/>
    <w:qFormat/>
    <w:rsid w:val="007C2B6C"/>
    <w:pPr>
      <w:shd w:val="clear" w:color="auto" w:fill="000080"/>
      <w:suppressAutoHyphens/>
      <w:autoSpaceDN w:val="0"/>
    </w:pPr>
    <w:rPr>
      <w:rFonts w:ascii="Tahoma" w:eastAsia="MS Mincho" w:hAnsi="Tahoma" w:cs="Tahoma"/>
      <w:lang w:eastAsia="ar-SA"/>
    </w:rPr>
  </w:style>
  <w:style w:type="paragraph" w:customStyle="1" w:styleId="2ff0">
    <w:name w:val="書式なし2"/>
    <w:basedOn w:val="a1"/>
    <w:qFormat/>
    <w:rsid w:val="007C2B6C"/>
    <w:pPr>
      <w:suppressAutoHyphens/>
      <w:autoSpaceDN w:val="0"/>
    </w:pPr>
    <w:rPr>
      <w:rFonts w:ascii="Courier New" w:eastAsia="MS Mincho" w:hAnsi="Courier New" w:cs="CG Times (WN)"/>
      <w:lang w:val="nb-NO" w:eastAsia="ar-SA"/>
    </w:rPr>
  </w:style>
  <w:style w:type="paragraph" w:customStyle="1" w:styleId="Web2">
    <w:name w:val="標準 (Web)2"/>
    <w:basedOn w:val="a1"/>
    <w:qFormat/>
    <w:rsid w:val="007C2B6C"/>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qFormat/>
    <w:rsid w:val="007C2B6C"/>
    <w:pPr>
      <w:suppressAutoHyphens/>
      <w:autoSpaceDN w:val="0"/>
      <w:ind w:left="567"/>
    </w:pPr>
    <w:rPr>
      <w:rFonts w:ascii="Arial" w:eastAsia="MS Mincho" w:hAnsi="Arial" w:cs="Arial"/>
      <w:lang w:eastAsia="ar-SA"/>
    </w:rPr>
  </w:style>
  <w:style w:type="paragraph" w:customStyle="1" w:styleId="2ff1">
    <w:name w:val="標準インデント2"/>
    <w:basedOn w:val="a1"/>
    <w:qFormat/>
    <w:rsid w:val="007C2B6C"/>
    <w:pPr>
      <w:suppressAutoHyphens/>
      <w:autoSpaceDN w:val="0"/>
      <w:ind w:left="708"/>
    </w:pPr>
    <w:rPr>
      <w:rFonts w:eastAsia="MS Mincho" w:cs="CG Times (WN)"/>
      <w:lang w:eastAsia="ar-SA"/>
    </w:rPr>
  </w:style>
  <w:style w:type="paragraph" w:customStyle="1" w:styleId="2ff2">
    <w:name w:val="記2"/>
    <w:basedOn w:val="a1"/>
    <w:next w:val="a1"/>
    <w:qFormat/>
    <w:rsid w:val="007C2B6C"/>
    <w:pPr>
      <w:suppressAutoHyphens/>
      <w:autoSpaceDN w:val="0"/>
    </w:pPr>
    <w:rPr>
      <w:rFonts w:eastAsia="MS Mincho" w:cs="CG Times (WN)"/>
      <w:lang w:eastAsia="ar-SA"/>
    </w:rPr>
  </w:style>
  <w:style w:type="paragraph" w:customStyle="1" w:styleId="HTML20">
    <w:name w:val="HTML 書式付き2"/>
    <w:basedOn w:val="a1"/>
    <w:qFormat/>
    <w:rsid w:val="007C2B6C"/>
    <w:pPr>
      <w:suppressAutoHyphens/>
      <w:autoSpaceDN w:val="0"/>
    </w:pPr>
    <w:rPr>
      <w:rFonts w:ascii="Courier New" w:eastAsia="MS Mincho" w:hAnsi="Courier New" w:cs="Courier New"/>
      <w:lang w:eastAsia="ar-SA"/>
    </w:rPr>
  </w:style>
  <w:style w:type="paragraph" w:customStyle="1" w:styleId="3f1">
    <w:name w:val="无间隔3"/>
    <w:qFormat/>
    <w:rsid w:val="007C2B6C"/>
    <w:pPr>
      <w:autoSpaceDN w:val="0"/>
    </w:pPr>
    <w:rPr>
      <w:rFonts w:ascii="Times New Roman" w:hAnsi="Times New Roman"/>
      <w:lang w:val="en-GB" w:eastAsia="en-US"/>
    </w:rPr>
  </w:style>
  <w:style w:type="paragraph" w:customStyle="1" w:styleId="editorsnote0">
    <w:name w:val="editorsnote"/>
    <w:basedOn w:val="a1"/>
    <w:qFormat/>
    <w:rsid w:val="007C2B6C"/>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7C2B6C"/>
    <w:rPr>
      <w:rFonts w:eastAsia="PMingLiU"/>
      <w:lang w:eastAsia="x-none" w:bidi="en-US"/>
    </w:rPr>
  </w:style>
  <w:style w:type="paragraph" w:customStyle="1" w:styleId="List1">
    <w:name w:val="List 1"/>
    <w:basedOn w:val="a1"/>
    <w:link w:val="List1Char"/>
    <w:uiPriority w:val="99"/>
    <w:qFormat/>
    <w:rsid w:val="007C2B6C"/>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7C2B6C"/>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7C2B6C"/>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7C2B6C"/>
  </w:style>
  <w:style w:type="paragraph" w:customStyle="1" w:styleId="StyleHeading5Firstline0cm">
    <w:name w:val="Style Heading 5 + First line:  0 cm"/>
    <w:basedOn w:val="5"/>
    <w:qFormat/>
    <w:rsid w:val="007C2B6C"/>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7C2B6C"/>
    <w:rPr>
      <w:rFonts w:ascii="Times New Roman" w:eastAsia="Times New Roman" w:hAnsi="Times New Roman"/>
      <w:sz w:val="16"/>
      <w:szCs w:val="16"/>
    </w:rPr>
  </w:style>
  <w:style w:type="paragraph" w:customStyle="1" w:styleId="Glossary">
    <w:name w:val="Glossary"/>
    <w:basedOn w:val="a1"/>
    <w:link w:val="GlossaryChar"/>
    <w:uiPriority w:val="99"/>
    <w:qFormat/>
    <w:rsid w:val="007C2B6C"/>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qFormat/>
    <w:rsid w:val="007C2B6C"/>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semiHidden/>
    <w:qFormat/>
    <w:rsid w:val="007C2B6C"/>
    <w:pPr>
      <w:autoSpaceDN w:val="0"/>
    </w:pPr>
    <w:rPr>
      <w:rFonts w:ascii="Times New Roman" w:eastAsia="MS Mincho" w:hAnsi="Times New Roman"/>
      <w:lang w:val="en-GB" w:eastAsia="en-US"/>
    </w:rPr>
  </w:style>
  <w:style w:type="paragraph" w:customStyle="1" w:styleId="3f3">
    <w:name w:val="図表番号3"/>
    <w:basedOn w:val="a1"/>
    <w:qFormat/>
    <w:rsid w:val="007C2B6C"/>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qFormat/>
    <w:rsid w:val="007C2B6C"/>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qFormat/>
    <w:rsid w:val="007C2B6C"/>
  </w:style>
  <w:style w:type="paragraph" w:customStyle="1" w:styleId="3f5">
    <w:name w:val="箇条書き3"/>
    <w:basedOn w:val="ac"/>
    <w:qFormat/>
    <w:rsid w:val="007C2B6C"/>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qFormat/>
    <w:rsid w:val="007C2B6C"/>
  </w:style>
  <w:style w:type="paragraph" w:customStyle="1" w:styleId="330">
    <w:name w:val="箇条書き 33"/>
    <w:basedOn w:val="231"/>
    <w:qFormat/>
    <w:rsid w:val="007C2B6C"/>
  </w:style>
  <w:style w:type="paragraph" w:customStyle="1" w:styleId="232">
    <w:name w:val="一覧 23"/>
    <w:basedOn w:val="ac"/>
    <w:qFormat/>
    <w:rsid w:val="007C2B6C"/>
    <w:pPr>
      <w:suppressAutoHyphens/>
      <w:autoSpaceDN w:val="0"/>
      <w:ind w:left="851"/>
    </w:pPr>
    <w:rPr>
      <w:rFonts w:eastAsia="MS Mincho" w:cs="CG Times (WN)"/>
      <w:lang w:val="fr-FR" w:eastAsia="ar-SA"/>
    </w:rPr>
  </w:style>
  <w:style w:type="paragraph" w:customStyle="1" w:styleId="331">
    <w:name w:val="一覧 33"/>
    <w:basedOn w:val="232"/>
    <w:qFormat/>
    <w:rsid w:val="007C2B6C"/>
  </w:style>
  <w:style w:type="paragraph" w:customStyle="1" w:styleId="430">
    <w:name w:val="一覧 43"/>
    <w:basedOn w:val="331"/>
    <w:qFormat/>
    <w:rsid w:val="007C2B6C"/>
  </w:style>
  <w:style w:type="paragraph" w:customStyle="1" w:styleId="530">
    <w:name w:val="一覧 53"/>
    <w:basedOn w:val="430"/>
    <w:qFormat/>
    <w:rsid w:val="007C2B6C"/>
  </w:style>
  <w:style w:type="paragraph" w:customStyle="1" w:styleId="431">
    <w:name w:val="箇条書き 43"/>
    <w:basedOn w:val="330"/>
    <w:qFormat/>
    <w:rsid w:val="007C2B6C"/>
  </w:style>
  <w:style w:type="paragraph" w:customStyle="1" w:styleId="531">
    <w:name w:val="箇条書き 53"/>
    <w:basedOn w:val="431"/>
    <w:qFormat/>
    <w:rsid w:val="007C2B6C"/>
  </w:style>
  <w:style w:type="paragraph" w:customStyle="1" w:styleId="3f6">
    <w:name w:val="コメント文字列3"/>
    <w:basedOn w:val="a1"/>
    <w:qFormat/>
    <w:rsid w:val="007C2B6C"/>
    <w:pPr>
      <w:suppressAutoHyphens/>
      <w:autoSpaceDN w:val="0"/>
    </w:pPr>
    <w:rPr>
      <w:rFonts w:eastAsia="MS Mincho" w:cs="CG Times (WN)"/>
      <w:lang w:eastAsia="ar-SA"/>
    </w:rPr>
  </w:style>
  <w:style w:type="paragraph" w:customStyle="1" w:styleId="3f7">
    <w:name w:val="コメント内容3"/>
    <w:basedOn w:val="3f6"/>
    <w:next w:val="3f6"/>
    <w:qFormat/>
    <w:rsid w:val="007C2B6C"/>
    <w:rPr>
      <w:b/>
      <w:bCs/>
    </w:rPr>
  </w:style>
  <w:style w:type="paragraph" w:customStyle="1" w:styleId="3f8">
    <w:name w:val="見出しマップ3"/>
    <w:basedOn w:val="a1"/>
    <w:qFormat/>
    <w:rsid w:val="007C2B6C"/>
    <w:pPr>
      <w:shd w:val="clear" w:color="auto" w:fill="000080"/>
      <w:suppressAutoHyphens/>
      <w:autoSpaceDN w:val="0"/>
    </w:pPr>
    <w:rPr>
      <w:rFonts w:ascii="Tahoma" w:eastAsia="MS Mincho" w:hAnsi="Tahoma" w:cs="Tahoma"/>
      <w:lang w:eastAsia="ar-SA"/>
    </w:rPr>
  </w:style>
  <w:style w:type="paragraph" w:customStyle="1" w:styleId="3f9">
    <w:name w:val="書式なし3"/>
    <w:basedOn w:val="a1"/>
    <w:qFormat/>
    <w:rsid w:val="007C2B6C"/>
    <w:pPr>
      <w:suppressAutoHyphens/>
      <w:autoSpaceDN w:val="0"/>
    </w:pPr>
    <w:rPr>
      <w:rFonts w:ascii="Courier New" w:eastAsia="MS Mincho" w:hAnsi="Courier New" w:cs="CG Times (WN)"/>
      <w:lang w:val="nb-NO" w:eastAsia="ar-SA"/>
    </w:rPr>
  </w:style>
  <w:style w:type="paragraph" w:customStyle="1" w:styleId="Web3">
    <w:name w:val="標準 (Web)3"/>
    <w:basedOn w:val="a1"/>
    <w:qFormat/>
    <w:rsid w:val="007C2B6C"/>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qFormat/>
    <w:rsid w:val="007C2B6C"/>
    <w:pPr>
      <w:suppressAutoHyphens/>
      <w:autoSpaceDN w:val="0"/>
      <w:ind w:left="567"/>
    </w:pPr>
    <w:rPr>
      <w:rFonts w:ascii="Arial" w:eastAsia="MS Mincho" w:hAnsi="Arial" w:cs="Arial"/>
      <w:lang w:eastAsia="ar-SA"/>
    </w:rPr>
  </w:style>
  <w:style w:type="paragraph" w:customStyle="1" w:styleId="3fa">
    <w:name w:val="標準インデント3"/>
    <w:basedOn w:val="a1"/>
    <w:qFormat/>
    <w:rsid w:val="007C2B6C"/>
    <w:pPr>
      <w:suppressAutoHyphens/>
      <w:autoSpaceDN w:val="0"/>
      <w:ind w:left="708"/>
    </w:pPr>
    <w:rPr>
      <w:rFonts w:eastAsia="MS Mincho" w:cs="CG Times (WN)"/>
      <w:lang w:eastAsia="ar-SA"/>
    </w:rPr>
  </w:style>
  <w:style w:type="paragraph" w:customStyle="1" w:styleId="3fb">
    <w:name w:val="記3"/>
    <w:basedOn w:val="a1"/>
    <w:next w:val="a1"/>
    <w:qFormat/>
    <w:rsid w:val="007C2B6C"/>
    <w:pPr>
      <w:suppressAutoHyphens/>
      <w:autoSpaceDN w:val="0"/>
    </w:pPr>
    <w:rPr>
      <w:rFonts w:eastAsia="MS Mincho" w:cs="CG Times (WN)"/>
      <w:lang w:eastAsia="ar-SA"/>
    </w:rPr>
  </w:style>
  <w:style w:type="paragraph" w:customStyle="1" w:styleId="HTML30">
    <w:name w:val="HTML 書式付き3"/>
    <w:basedOn w:val="a1"/>
    <w:qFormat/>
    <w:rsid w:val="007C2B6C"/>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7C2B6C"/>
    <w:rPr>
      <w:rFonts w:ascii="Arial" w:eastAsia="PMingLiU" w:hAnsi="Arial" w:cs="Arial"/>
      <w:lang w:eastAsia="x-none"/>
    </w:rPr>
  </w:style>
  <w:style w:type="paragraph" w:customStyle="1" w:styleId="MediumGrid21">
    <w:name w:val="Medium Grid 21"/>
    <w:basedOn w:val="a1"/>
    <w:link w:val="MediumGrid2Char"/>
    <w:uiPriority w:val="1"/>
    <w:qFormat/>
    <w:rsid w:val="007C2B6C"/>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7C2B6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qFormat/>
    <w:rsid w:val="007C2B6C"/>
    <w:pPr>
      <w:autoSpaceDN w:val="0"/>
    </w:pPr>
    <w:rPr>
      <w:rFonts w:ascii="Times New Roman" w:hAnsi="Times New Roman"/>
      <w:lang w:val="en-GB" w:eastAsia="en-US"/>
    </w:rPr>
  </w:style>
  <w:style w:type="paragraph" w:customStyle="1" w:styleId="TTan">
    <w:name w:val="TTan"/>
    <w:basedOn w:val="FP"/>
    <w:qFormat/>
    <w:rsid w:val="007C2B6C"/>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7C2B6C"/>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7C2B6C"/>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qFormat/>
    <w:rsid w:val="007C2B6C"/>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qFormat/>
    <w:rsid w:val="007C2B6C"/>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qFormat/>
    <w:rsid w:val="007C2B6C"/>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7C2B6C"/>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qFormat/>
    <w:rsid w:val="007C2B6C"/>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7C2B6C"/>
    <w:pPr>
      <w:overflowPunct w:val="0"/>
      <w:autoSpaceDE w:val="0"/>
      <w:autoSpaceDN w:val="0"/>
      <w:adjustRightInd w:val="0"/>
      <w:ind w:left="400" w:hanging="400"/>
      <w:jc w:val="center"/>
    </w:pPr>
    <w:rPr>
      <w:rFonts w:eastAsia="MS Mincho"/>
      <w:b/>
      <w:lang w:eastAsia="en-GB"/>
    </w:rPr>
  </w:style>
  <w:style w:type="paragraph" w:customStyle="1" w:styleId="59">
    <w:name w:val="无间隔5"/>
    <w:qFormat/>
    <w:rsid w:val="007C2B6C"/>
    <w:pPr>
      <w:autoSpaceDN w:val="0"/>
    </w:pPr>
    <w:rPr>
      <w:rFonts w:ascii="Times New Roman" w:hAnsi="Times New Roman"/>
      <w:lang w:val="en-GB" w:eastAsia="en-US"/>
    </w:rPr>
  </w:style>
  <w:style w:type="paragraph" w:customStyle="1" w:styleId="TB1">
    <w:name w:val="TB1"/>
    <w:basedOn w:val="a1"/>
    <w:qFormat/>
    <w:rsid w:val="007C2B6C"/>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qFormat/>
    <w:rsid w:val="007C2B6C"/>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7C2B6C"/>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7C2B6C"/>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7C2B6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7C2B6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7C2B6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7C2B6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7C2B6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7C2B6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7C2B6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7C2B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7C2B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7C2B6C"/>
    <w:pPr>
      <w:autoSpaceDN w:val="0"/>
    </w:pPr>
    <w:rPr>
      <w:rFonts w:ascii="Times New Roman" w:eastAsia="MS Mincho" w:hAnsi="Times New Roman"/>
      <w:lang w:val="en-GB" w:eastAsia="en-US"/>
    </w:rPr>
  </w:style>
  <w:style w:type="paragraph" w:customStyle="1" w:styleId="62">
    <w:name w:val="无间隔6"/>
    <w:qFormat/>
    <w:rsid w:val="007C2B6C"/>
    <w:pPr>
      <w:autoSpaceDN w:val="0"/>
    </w:pPr>
    <w:rPr>
      <w:rFonts w:ascii="Times New Roman" w:hAnsi="Times New Roman"/>
      <w:lang w:val="en-GB" w:eastAsia="en-US"/>
    </w:rPr>
  </w:style>
  <w:style w:type="paragraph" w:customStyle="1" w:styleId="111">
    <w:name w:val="修订11"/>
    <w:uiPriority w:val="99"/>
    <w:semiHidden/>
    <w:qFormat/>
    <w:rsid w:val="007C2B6C"/>
    <w:pPr>
      <w:autoSpaceDN w:val="0"/>
    </w:pPr>
    <w:rPr>
      <w:rFonts w:ascii="Times New Roman" w:eastAsia="MS Mincho" w:hAnsi="Times New Roman"/>
      <w:lang w:val="en-GB" w:eastAsia="en-US"/>
    </w:rPr>
  </w:style>
  <w:style w:type="paragraph" w:customStyle="1" w:styleId="72">
    <w:name w:val="无间隔7"/>
    <w:qFormat/>
    <w:rsid w:val="007C2B6C"/>
    <w:pPr>
      <w:autoSpaceDN w:val="0"/>
    </w:pPr>
    <w:rPr>
      <w:rFonts w:ascii="Times New Roman" w:hAnsi="Times New Roman"/>
      <w:lang w:val="en-GB" w:eastAsia="en-US"/>
    </w:rPr>
  </w:style>
  <w:style w:type="paragraph" w:customStyle="1" w:styleId="xxxxxxxb1">
    <w:name w:val="x_x_x_xxxxb1"/>
    <w:basedOn w:val="a1"/>
    <w:uiPriority w:val="99"/>
    <w:qFormat/>
    <w:rsid w:val="007C2B6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7C2B6C"/>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7C2B6C"/>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7C2B6C"/>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7C2B6C"/>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7C2B6C"/>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7C2B6C"/>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7C2B6C"/>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7C2B6C"/>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qFormat/>
    <w:rsid w:val="007C2B6C"/>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qFormat/>
    <w:rsid w:val="007C2B6C"/>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7C2B6C"/>
    <w:pPr>
      <w:autoSpaceDN w:val="0"/>
    </w:pPr>
    <w:rPr>
      <w:rFonts w:ascii="Times New Roman" w:eastAsia="MS Mincho" w:hAnsi="Times New Roman"/>
      <w:lang w:val="en-GB" w:eastAsia="en-US"/>
    </w:rPr>
  </w:style>
  <w:style w:type="paragraph" w:customStyle="1" w:styleId="82">
    <w:name w:val="无间隔8"/>
    <w:uiPriority w:val="99"/>
    <w:qFormat/>
    <w:rsid w:val="007C2B6C"/>
    <w:pPr>
      <w:autoSpaceDN w:val="0"/>
    </w:pPr>
    <w:rPr>
      <w:rFonts w:ascii="Times New Roman" w:hAnsi="Times New Roman"/>
      <w:lang w:val="en-GB" w:eastAsia="en-US"/>
    </w:rPr>
  </w:style>
  <w:style w:type="paragraph" w:customStyle="1" w:styleId="121">
    <w:name w:val="表 (青) 121"/>
    <w:uiPriority w:val="71"/>
    <w:qFormat/>
    <w:rsid w:val="007C2B6C"/>
    <w:pPr>
      <w:autoSpaceDN w:val="0"/>
    </w:pPr>
    <w:rPr>
      <w:rFonts w:ascii="Times New Roman" w:hAnsi="Times New Roman"/>
      <w:lang w:val="en-GB" w:eastAsia="en-US"/>
    </w:rPr>
  </w:style>
  <w:style w:type="paragraph" w:customStyle="1" w:styleId="4b">
    <w:name w:val="変更箇所4"/>
    <w:semiHidden/>
    <w:qFormat/>
    <w:rsid w:val="007C2B6C"/>
    <w:pPr>
      <w:autoSpaceDN w:val="0"/>
    </w:pPr>
    <w:rPr>
      <w:rFonts w:ascii="Times New Roman" w:eastAsia="MS Mincho" w:hAnsi="Times New Roman"/>
      <w:lang w:val="en-GB" w:eastAsia="en-US"/>
    </w:rPr>
  </w:style>
  <w:style w:type="paragraph" w:customStyle="1" w:styleId="5a">
    <w:name w:val="変更箇所5"/>
    <w:semiHidden/>
    <w:qFormat/>
    <w:rsid w:val="007C2B6C"/>
    <w:pPr>
      <w:autoSpaceDN w:val="0"/>
    </w:pPr>
    <w:rPr>
      <w:rFonts w:ascii="Times New Roman" w:eastAsia="MS Mincho" w:hAnsi="Times New Roman"/>
      <w:lang w:val="en-GB" w:eastAsia="en-US"/>
    </w:rPr>
  </w:style>
  <w:style w:type="paragraph" w:customStyle="1" w:styleId="3fc">
    <w:name w:val="수정3"/>
    <w:semiHidden/>
    <w:qFormat/>
    <w:rsid w:val="007C2B6C"/>
    <w:pPr>
      <w:autoSpaceDN w:val="0"/>
    </w:pPr>
    <w:rPr>
      <w:rFonts w:ascii="Times New Roman" w:eastAsia="Batang" w:hAnsi="Times New Roman"/>
      <w:lang w:val="en-GB" w:eastAsia="en-US"/>
    </w:rPr>
  </w:style>
  <w:style w:type="paragraph" w:customStyle="1" w:styleId="-31">
    <w:name w:val="深色列表 - 着色 31"/>
    <w:uiPriority w:val="99"/>
    <w:semiHidden/>
    <w:qFormat/>
    <w:rsid w:val="007C2B6C"/>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7C2B6C"/>
    <w:pPr>
      <w:autoSpaceDN w:val="0"/>
    </w:pPr>
    <w:rPr>
      <w:rFonts w:ascii="Times New Roman" w:hAnsi="Times New Roman"/>
      <w:lang w:val="en-GB" w:eastAsia="en-US"/>
    </w:rPr>
  </w:style>
  <w:style w:type="paragraph" w:customStyle="1" w:styleId="4c">
    <w:name w:val="수정4"/>
    <w:semiHidden/>
    <w:qFormat/>
    <w:rsid w:val="007C2B6C"/>
    <w:pPr>
      <w:autoSpaceDN w:val="0"/>
    </w:pPr>
    <w:rPr>
      <w:rFonts w:ascii="Times New Roman" w:eastAsia="Batang" w:hAnsi="Times New Roman"/>
      <w:lang w:val="en-GB" w:eastAsia="en-US"/>
    </w:rPr>
  </w:style>
  <w:style w:type="character" w:customStyle="1" w:styleId="Char0">
    <w:name w:val="样式 页眉 Char"/>
    <w:link w:val="afffff"/>
    <w:qFormat/>
    <w:locked/>
    <w:rsid w:val="007C2B6C"/>
    <w:rPr>
      <w:rFonts w:ascii="Arial" w:eastAsia="Arial" w:hAnsi="Arial" w:cs="Arial"/>
      <w:b/>
      <w:bCs/>
      <w:noProof/>
      <w:sz w:val="22"/>
      <w:lang w:val="en-US" w:eastAsia="en-US"/>
    </w:rPr>
  </w:style>
  <w:style w:type="paragraph" w:customStyle="1" w:styleId="afffff">
    <w:name w:val="样式 页眉"/>
    <w:basedOn w:val="a6"/>
    <w:link w:val="Char0"/>
    <w:qFormat/>
    <w:rsid w:val="007C2B6C"/>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7C2B6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2B6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7C2B6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7C2B6C"/>
    <w:rPr>
      <w:rFonts w:ascii="Batang" w:eastAsia="Batang" w:hAnsi="Batang"/>
      <w:sz w:val="24"/>
      <w:lang w:eastAsia="en-US"/>
    </w:rPr>
  </w:style>
  <w:style w:type="paragraph" w:customStyle="1" w:styleId="enumlev1">
    <w:name w:val="enumlev1"/>
    <w:basedOn w:val="a1"/>
    <w:link w:val="enumlev1Char"/>
    <w:qFormat/>
    <w:rsid w:val="007C2B6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semiHidden/>
    <w:qFormat/>
    <w:rsid w:val="007C2B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C2B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C2B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C2B6C"/>
    <w:rPr>
      <w:rFonts w:ascii="Arial" w:eastAsia="Arial" w:hAnsi="Arial" w:cs="Arial"/>
      <w:sz w:val="28"/>
      <w:lang w:eastAsia="en-US"/>
    </w:rPr>
  </w:style>
  <w:style w:type="paragraph" w:customStyle="1" w:styleId="Heading4">
    <w:name w:val="Heading4"/>
    <w:basedOn w:val="30"/>
    <w:link w:val="Heading4Char"/>
    <w:semiHidden/>
    <w:qFormat/>
    <w:rsid w:val="007C2B6C"/>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qFormat/>
    <w:rsid w:val="007C2B6C"/>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qFormat/>
    <w:rsid w:val="007C2B6C"/>
    <w:pPr>
      <w:numPr>
        <w:numId w:val="18"/>
      </w:numPr>
      <w:autoSpaceDN w:val="0"/>
      <w:jc w:val="center"/>
    </w:pPr>
    <w:rPr>
      <w:rFonts w:ascii="Times New Roman" w:eastAsia="Yu Mincho" w:hAnsi="Times New Roman"/>
      <w:b/>
      <w:lang w:val="en-GB" w:eastAsia="zh-CN"/>
    </w:rPr>
  </w:style>
  <w:style w:type="paragraph" w:customStyle="1" w:styleId="List10">
    <w:name w:val="List1"/>
    <w:basedOn w:val="a1"/>
    <w:qFormat/>
    <w:rsid w:val="007C2B6C"/>
    <w:pPr>
      <w:autoSpaceDN w:val="0"/>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7C2B6C"/>
    <w:rPr>
      <w:rFonts w:ascii="Arial" w:hAnsi="Arial"/>
      <w:sz w:val="18"/>
    </w:rPr>
  </w:style>
  <w:style w:type="paragraph" w:customStyle="1" w:styleId="1">
    <w:name w:val="样式1"/>
    <w:basedOn w:val="TAN"/>
    <w:link w:val="1Char0"/>
    <w:qFormat/>
    <w:rsid w:val="007C2B6C"/>
    <w:pPr>
      <w:numPr>
        <w:numId w:val="19"/>
      </w:numPr>
      <w:overflowPunct w:val="0"/>
      <w:autoSpaceDE w:val="0"/>
      <w:autoSpaceDN w:val="0"/>
      <w:adjustRightInd w:val="0"/>
    </w:pPr>
    <w:rPr>
      <w:lang w:val="fr-FR" w:eastAsia="fr-FR"/>
    </w:rPr>
  </w:style>
  <w:style w:type="paragraph" w:customStyle="1" w:styleId="TdocText">
    <w:name w:val="Tdoc_Text"/>
    <w:basedOn w:val="a1"/>
    <w:qFormat/>
    <w:rsid w:val="007C2B6C"/>
    <w:pPr>
      <w:autoSpaceDN w:val="0"/>
      <w:spacing w:before="120" w:after="0"/>
      <w:jc w:val="both"/>
    </w:pPr>
    <w:rPr>
      <w:lang w:val="en-US"/>
    </w:rPr>
  </w:style>
  <w:style w:type="paragraph" w:customStyle="1" w:styleId="centered">
    <w:name w:val="centered"/>
    <w:basedOn w:val="a1"/>
    <w:qFormat/>
    <w:rsid w:val="007C2B6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7C2B6C"/>
    <w:pPr>
      <w:tabs>
        <w:tab w:val="num" w:pos="432"/>
      </w:tabs>
      <w:autoSpaceDN w:val="0"/>
      <w:spacing w:after="80"/>
      <w:ind w:left="432" w:hanging="432"/>
    </w:pPr>
    <w:rPr>
      <w:sz w:val="18"/>
      <w:lang w:val="en-US"/>
    </w:rPr>
  </w:style>
  <w:style w:type="paragraph" w:customStyle="1" w:styleId="LightGrid-Accent31">
    <w:name w:val="Light Grid - Accent 31"/>
    <w:basedOn w:val="a1"/>
    <w:qFormat/>
    <w:rsid w:val="007C2B6C"/>
    <w:pPr>
      <w:overflowPunct w:val="0"/>
      <w:autoSpaceDE w:val="0"/>
      <w:autoSpaceDN w:val="0"/>
      <w:adjustRightInd w:val="0"/>
      <w:ind w:left="720"/>
      <w:contextualSpacing/>
    </w:pPr>
  </w:style>
  <w:style w:type="paragraph" w:customStyle="1" w:styleId="LightList-Accent31">
    <w:name w:val="Light List - Accent 31"/>
    <w:semiHidden/>
    <w:qFormat/>
    <w:rsid w:val="007C2B6C"/>
    <w:pPr>
      <w:autoSpaceDN w:val="0"/>
    </w:pPr>
    <w:rPr>
      <w:rFonts w:ascii="Times New Roman" w:eastAsia="Batang" w:hAnsi="Times New Roman"/>
      <w:lang w:val="en-GB" w:eastAsia="en-US"/>
    </w:rPr>
  </w:style>
  <w:style w:type="paragraph" w:customStyle="1" w:styleId="810">
    <w:name w:val="表 (赤)  81"/>
    <w:basedOn w:val="a1"/>
    <w:uiPriority w:val="34"/>
    <w:qFormat/>
    <w:rsid w:val="007C2B6C"/>
    <w:pPr>
      <w:overflowPunct w:val="0"/>
      <w:autoSpaceDE w:val="0"/>
      <w:autoSpaceDN w:val="0"/>
      <w:adjustRightInd w:val="0"/>
      <w:ind w:left="720"/>
      <w:contextualSpacing/>
    </w:pPr>
    <w:rPr>
      <w:lang w:eastAsia="zh-CN"/>
    </w:rPr>
  </w:style>
  <w:style w:type="paragraph" w:customStyle="1" w:styleId="note1">
    <w:name w:val="note"/>
    <w:basedOn w:val="a1"/>
    <w:qFormat/>
    <w:rsid w:val="007C2B6C"/>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7C2B6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C2B6C"/>
    <w:rPr>
      <w:rFonts w:ascii="Arial" w:hAnsi="Arial" w:cs="Arial"/>
      <w:szCs w:val="24"/>
      <w:lang w:eastAsia="en-US"/>
    </w:rPr>
  </w:style>
  <w:style w:type="paragraph" w:customStyle="1" w:styleId="ECCParagraph">
    <w:name w:val="ECC Paragraph"/>
    <w:basedOn w:val="a1"/>
    <w:link w:val="ECCParagraphZchn"/>
    <w:qFormat/>
    <w:rsid w:val="007C2B6C"/>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7C2B6C"/>
    <w:pPr>
      <w:autoSpaceDN w:val="0"/>
      <w:spacing w:after="0"/>
      <w:ind w:left="454" w:hanging="454"/>
    </w:pPr>
    <w:rPr>
      <w:rFonts w:ascii="Arial" w:hAnsi="Arial"/>
      <w:sz w:val="16"/>
      <w:szCs w:val="24"/>
      <w:lang w:val="en-US"/>
    </w:rPr>
  </w:style>
  <w:style w:type="paragraph" w:customStyle="1" w:styleId="Text1">
    <w:name w:val="Text 1"/>
    <w:basedOn w:val="a1"/>
    <w:qFormat/>
    <w:rsid w:val="007C2B6C"/>
    <w:pPr>
      <w:autoSpaceDN w:val="0"/>
      <w:spacing w:after="240"/>
      <w:ind w:left="482"/>
      <w:jc w:val="both"/>
    </w:pPr>
    <w:rPr>
      <w:sz w:val="24"/>
      <w:lang w:eastAsia="fr-BE"/>
    </w:rPr>
  </w:style>
  <w:style w:type="paragraph" w:customStyle="1" w:styleId="NumPar4">
    <w:name w:val="NumPar 4"/>
    <w:basedOn w:val="40"/>
    <w:next w:val="a1"/>
    <w:uiPriority w:val="99"/>
    <w:qFormat/>
    <w:rsid w:val="007C2B6C"/>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7C2B6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7C2B6C"/>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7C2B6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7C2B6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7C2B6C"/>
    <w:rPr>
      <w:sz w:val="22"/>
      <w:szCs w:val="22"/>
      <w:lang w:eastAsia="en-US"/>
    </w:rPr>
  </w:style>
  <w:style w:type="paragraph" w:customStyle="1" w:styleId="Equation">
    <w:name w:val="Equation"/>
    <w:basedOn w:val="a1"/>
    <w:next w:val="a1"/>
    <w:link w:val="EquationChar"/>
    <w:qFormat/>
    <w:rsid w:val="007C2B6C"/>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C2B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7C2B6C"/>
    <w:pPr>
      <w:overflowPunct w:val="0"/>
      <w:autoSpaceDE w:val="0"/>
      <w:autoSpaceDN w:val="0"/>
      <w:adjustRightInd w:val="0"/>
      <w:ind w:left="720"/>
      <w:contextualSpacing/>
    </w:pPr>
    <w:rPr>
      <w:lang w:eastAsia="zh-CN"/>
    </w:rPr>
  </w:style>
  <w:style w:type="paragraph" w:customStyle="1" w:styleId="Norma">
    <w:name w:val="Norma"/>
    <w:basedOn w:val="10"/>
    <w:qFormat/>
    <w:rsid w:val="007C2B6C"/>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7C2B6C"/>
    <w:pPr>
      <w:autoSpaceDN w:val="0"/>
    </w:pPr>
    <w:rPr>
      <w:rFonts w:ascii="Times New Roman" w:hAnsi="Times New Roman"/>
      <w:lang w:val="en-GB" w:eastAsia="en-US"/>
    </w:rPr>
  </w:style>
  <w:style w:type="paragraph" w:customStyle="1" w:styleId="1-21">
    <w:name w:val="中等深浅网格 1 - 着色 21"/>
    <w:basedOn w:val="a1"/>
    <w:uiPriority w:val="34"/>
    <w:qFormat/>
    <w:rsid w:val="007C2B6C"/>
    <w:pPr>
      <w:overflowPunct w:val="0"/>
      <w:autoSpaceDE w:val="0"/>
      <w:autoSpaceDN w:val="0"/>
      <w:adjustRightInd w:val="0"/>
      <w:ind w:left="720"/>
      <w:contextualSpacing/>
    </w:pPr>
    <w:rPr>
      <w:lang w:eastAsia="zh-CN"/>
    </w:rPr>
  </w:style>
  <w:style w:type="paragraph" w:customStyle="1" w:styleId="TOC93">
    <w:name w:val="TOC 93"/>
    <w:basedOn w:val="TOC8"/>
    <w:qFormat/>
    <w:rsid w:val="007C2B6C"/>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7C2B6C"/>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7C2B6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qFormat/>
    <w:rsid w:val="007C2B6C"/>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qFormat/>
    <w:rsid w:val="007C2B6C"/>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qFormat/>
    <w:rsid w:val="007C2B6C"/>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qFormat/>
    <w:rsid w:val="007C2B6C"/>
    <w:pPr>
      <w:ind w:left="851" w:hanging="284"/>
    </w:pPr>
  </w:style>
  <w:style w:type="paragraph" w:customStyle="1" w:styleId="4f">
    <w:name w:val="箇条書き4"/>
    <w:basedOn w:val="ac"/>
    <w:qFormat/>
    <w:rsid w:val="007C2B6C"/>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qFormat/>
    <w:rsid w:val="007C2B6C"/>
    <w:pPr>
      <w:tabs>
        <w:tab w:val="clear" w:pos="644"/>
        <w:tab w:val="num" w:pos="1494"/>
      </w:tabs>
      <w:ind w:left="851" w:hanging="284"/>
    </w:pPr>
  </w:style>
  <w:style w:type="paragraph" w:customStyle="1" w:styleId="340">
    <w:name w:val="箇条書き 34"/>
    <w:basedOn w:val="241"/>
    <w:qFormat/>
    <w:rsid w:val="007C2B6C"/>
    <w:pPr>
      <w:ind w:left="1135"/>
    </w:pPr>
  </w:style>
  <w:style w:type="paragraph" w:customStyle="1" w:styleId="242">
    <w:name w:val="一覧 24"/>
    <w:basedOn w:val="ac"/>
    <w:qFormat/>
    <w:rsid w:val="007C2B6C"/>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qFormat/>
    <w:rsid w:val="007C2B6C"/>
    <w:pPr>
      <w:ind w:left="1135"/>
    </w:pPr>
  </w:style>
  <w:style w:type="paragraph" w:customStyle="1" w:styleId="440">
    <w:name w:val="一覧 44"/>
    <w:basedOn w:val="341"/>
    <w:qFormat/>
    <w:rsid w:val="007C2B6C"/>
    <w:pPr>
      <w:ind w:left="1418"/>
    </w:pPr>
  </w:style>
  <w:style w:type="paragraph" w:customStyle="1" w:styleId="540">
    <w:name w:val="一覧 54"/>
    <w:basedOn w:val="440"/>
    <w:qFormat/>
    <w:rsid w:val="007C2B6C"/>
    <w:pPr>
      <w:ind w:left="1702"/>
    </w:pPr>
  </w:style>
  <w:style w:type="paragraph" w:customStyle="1" w:styleId="441">
    <w:name w:val="箇条書き 44"/>
    <w:basedOn w:val="340"/>
    <w:qFormat/>
    <w:rsid w:val="007C2B6C"/>
    <w:pPr>
      <w:ind w:left="1418"/>
    </w:pPr>
  </w:style>
  <w:style w:type="paragraph" w:customStyle="1" w:styleId="541">
    <w:name w:val="箇条書き 54"/>
    <w:basedOn w:val="441"/>
    <w:qFormat/>
    <w:rsid w:val="007C2B6C"/>
    <w:pPr>
      <w:ind w:left="1702"/>
    </w:pPr>
  </w:style>
  <w:style w:type="paragraph" w:customStyle="1" w:styleId="4f0">
    <w:name w:val="コメント文字列4"/>
    <w:basedOn w:val="a1"/>
    <w:qFormat/>
    <w:rsid w:val="007C2B6C"/>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qFormat/>
    <w:rsid w:val="007C2B6C"/>
    <w:rPr>
      <w:b/>
      <w:bCs/>
    </w:rPr>
  </w:style>
  <w:style w:type="paragraph" w:customStyle="1" w:styleId="4f2">
    <w:name w:val="見出しマップ4"/>
    <w:basedOn w:val="a1"/>
    <w:qFormat/>
    <w:rsid w:val="007C2B6C"/>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qFormat/>
    <w:rsid w:val="007C2B6C"/>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7C2B6C"/>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qFormat/>
    <w:rsid w:val="007C2B6C"/>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qFormat/>
    <w:rsid w:val="007C2B6C"/>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qFormat/>
    <w:rsid w:val="007C2B6C"/>
    <w:pPr>
      <w:suppressAutoHyphens/>
      <w:overflowPunct w:val="0"/>
      <w:autoSpaceDE w:val="0"/>
      <w:autoSpaceDN w:val="0"/>
      <w:adjustRightInd w:val="0"/>
    </w:pPr>
    <w:rPr>
      <w:rFonts w:eastAsia="MS Mincho" w:cs="CG Times (WN)"/>
      <w:lang w:eastAsia="ar-SA"/>
    </w:rPr>
  </w:style>
  <w:style w:type="paragraph" w:customStyle="1" w:styleId="234">
    <w:name w:val="本文 23"/>
    <w:basedOn w:val="a1"/>
    <w:qFormat/>
    <w:rsid w:val="007C2B6C"/>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qFormat/>
    <w:rsid w:val="007C2B6C"/>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qFormat/>
    <w:rsid w:val="007C2B6C"/>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7C2B6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7C2B6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7C2B6C"/>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7C2B6C"/>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qFormat/>
    <w:rsid w:val="007C2B6C"/>
    <w:pPr>
      <w:autoSpaceDN w:val="0"/>
    </w:pPr>
    <w:rPr>
      <w:rFonts w:ascii="Tahoma" w:eastAsia="MS Mincho" w:hAnsi="Tahoma" w:cs="Tahoma"/>
      <w:sz w:val="16"/>
      <w:szCs w:val="16"/>
      <w:lang w:eastAsia="zh-CN"/>
    </w:rPr>
  </w:style>
  <w:style w:type="paragraph" w:customStyle="1" w:styleId="5b">
    <w:name w:val="図表番号5"/>
    <w:basedOn w:val="a1"/>
    <w:qFormat/>
    <w:rsid w:val="007C2B6C"/>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qFormat/>
    <w:rsid w:val="007C2B6C"/>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qFormat/>
    <w:rsid w:val="007C2B6C"/>
    <w:pPr>
      <w:ind w:left="851" w:hanging="284"/>
    </w:pPr>
  </w:style>
  <w:style w:type="paragraph" w:customStyle="1" w:styleId="5d">
    <w:name w:val="箇条書き5"/>
    <w:basedOn w:val="ac"/>
    <w:qFormat/>
    <w:rsid w:val="007C2B6C"/>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qFormat/>
    <w:rsid w:val="007C2B6C"/>
    <w:pPr>
      <w:tabs>
        <w:tab w:val="clear" w:pos="644"/>
        <w:tab w:val="num" w:pos="1494"/>
      </w:tabs>
      <w:ind w:left="851" w:hanging="284"/>
    </w:pPr>
  </w:style>
  <w:style w:type="paragraph" w:customStyle="1" w:styleId="350">
    <w:name w:val="箇条書き 35"/>
    <w:basedOn w:val="251"/>
    <w:qFormat/>
    <w:rsid w:val="007C2B6C"/>
    <w:pPr>
      <w:ind w:left="1135"/>
    </w:pPr>
  </w:style>
  <w:style w:type="paragraph" w:customStyle="1" w:styleId="252">
    <w:name w:val="一覧 25"/>
    <w:basedOn w:val="ac"/>
    <w:qFormat/>
    <w:rsid w:val="007C2B6C"/>
    <w:pPr>
      <w:suppressAutoHyphens/>
      <w:autoSpaceDN w:val="0"/>
      <w:ind w:left="851"/>
    </w:pPr>
    <w:rPr>
      <w:rFonts w:eastAsia="MS Mincho" w:cs="CG Times (WN)"/>
      <w:lang w:val="fr-FR" w:eastAsia="ar-SA"/>
    </w:rPr>
  </w:style>
  <w:style w:type="paragraph" w:customStyle="1" w:styleId="351">
    <w:name w:val="一覧 35"/>
    <w:basedOn w:val="252"/>
    <w:qFormat/>
    <w:rsid w:val="007C2B6C"/>
    <w:pPr>
      <w:ind w:left="1135"/>
    </w:pPr>
  </w:style>
  <w:style w:type="paragraph" w:customStyle="1" w:styleId="450">
    <w:name w:val="一覧 45"/>
    <w:basedOn w:val="351"/>
    <w:qFormat/>
    <w:rsid w:val="007C2B6C"/>
    <w:pPr>
      <w:ind w:left="1418"/>
    </w:pPr>
  </w:style>
  <w:style w:type="paragraph" w:customStyle="1" w:styleId="550">
    <w:name w:val="一覧 55"/>
    <w:basedOn w:val="450"/>
    <w:qFormat/>
    <w:rsid w:val="007C2B6C"/>
    <w:pPr>
      <w:ind w:left="1702"/>
    </w:pPr>
  </w:style>
  <w:style w:type="paragraph" w:customStyle="1" w:styleId="451">
    <w:name w:val="箇条書き 45"/>
    <w:basedOn w:val="350"/>
    <w:qFormat/>
    <w:rsid w:val="007C2B6C"/>
    <w:pPr>
      <w:ind w:left="1418"/>
    </w:pPr>
  </w:style>
  <w:style w:type="paragraph" w:customStyle="1" w:styleId="551">
    <w:name w:val="箇条書き 55"/>
    <w:basedOn w:val="451"/>
    <w:qFormat/>
    <w:rsid w:val="007C2B6C"/>
    <w:pPr>
      <w:ind w:left="1702"/>
    </w:pPr>
  </w:style>
  <w:style w:type="paragraph" w:customStyle="1" w:styleId="5e">
    <w:name w:val="コメント文字列5"/>
    <w:basedOn w:val="a1"/>
    <w:qFormat/>
    <w:rsid w:val="007C2B6C"/>
    <w:pPr>
      <w:suppressAutoHyphens/>
      <w:autoSpaceDN w:val="0"/>
    </w:pPr>
    <w:rPr>
      <w:rFonts w:eastAsia="MS Mincho" w:cs="CG Times (WN)"/>
      <w:lang w:eastAsia="ar-SA"/>
    </w:rPr>
  </w:style>
  <w:style w:type="paragraph" w:customStyle="1" w:styleId="5f">
    <w:name w:val="コメント内容5"/>
    <w:basedOn w:val="5e"/>
    <w:next w:val="5e"/>
    <w:qFormat/>
    <w:rsid w:val="007C2B6C"/>
    <w:rPr>
      <w:b/>
      <w:bCs/>
    </w:rPr>
  </w:style>
  <w:style w:type="paragraph" w:customStyle="1" w:styleId="5f0">
    <w:name w:val="見出しマップ5"/>
    <w:basedOn w:val="a1"/>
    <w:qFormat/>
    <w:rsid w:val="007C2B6C"/>
    <w:pPr>
      <w:shd w:val="clear" w:color="auto" w:fill="000080"/>
      <w:suppressAutoHyphens/>
      <w:autoSpaceDN w:val="0"/>
    </w:pPr>
    <w:rPr>
      <w:rFonts w:ascii="Tahoma" w:eastAsia="MS Mincho" w:hAnsi="Tahoma" w:cs="Tahoma"/>
      <w:lang w:eastAsia="ar-SA"/>
    </w:rPr>
  </w:style>
  <w:style w:type="paragraph" w:customStyle="1" w:styleId="5f1">
    <w:name w:val="書式なし5"/>
    <w:basedOn w:val="a1"/>
    <w:qFormat/>
    <w:rsid w:val="007C2B6C"/>
    <w:pPr>
      <w:suppressAutoHyphens/>
      <w:autoSpaceDN w:val="0"/>
    </w:pPr>
    <w:rPr>
      <w:rFonts w:ascii="Courier New" w:eastAsia="MS Mincho" w:hAnsi="Courier New" w:cs="CG Times (WN)"/>
      <w:lang w:val="nb-NO" w:eastAsia="ar-SA"/>
    </w:rPr>
  </w:style>
  <w:style w:type="paragraph" w:customStyle="1" w:styleId="Web5">
    <w:name w:val="標準 (Web)5"/>
    <w:basedOn w:val="a1"/>
    <w:qFormat/>
    <w:rsid w:val="007C2B6C"/>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qFormat/>
    <w:rsid w:val="007C2B6C"/>
    <w:pPr>
      <w:suppressAutoHyphens/>
      <w:autoSpaceDN w:val="0"/>
      <w:ind w:left="567"/>
    </w:pPr>
    <w:rPr>
      <w:rFonts w:ascii="Arial" w:eastAsia="MS Mincho" w:hAnsi="Arial" w:cs="Arial"/>
      <w:lang w:eastAsia="ar-SA"/>
    </w:rPr>
  </w:style>
  <w:style w:type="paragraph" w:customStyle="1" w:styleId="5f2">
    <w:name w:val="標準インデント5"/>
    <w:basedOn w:val="a1"/>
    <w:qFormat/>
    <w:rsid w:val="007C2B6C"/>
    <w:pPr>
      <w:suppressAutoHyphens/>
      <w:autoSpaceDN w:val="0"/>
      <w:ind w:left="708"/>
    </w:pPr>
    <w:rPr>
      <w:rFonts w:eastAsia="MS Mincho" w:cs="CG Times (WN)"/>
      <w:lang w:eastAsia="ar-SA"/>
    </w:rPr>
  </w:style>
  <w:style w:type="paragraph" w:customStyle="1" w:styleId="5f3">
    <w:name w:val="記5"/>
    <w:basedOn w:val="a1"/>
    <w:next w:val="a1"/>
    <w:qFormat/>
    <w:rsid w:val="007C2B6C"/>
    <w:pPr>
      <w:suppressAutoHyphens/>
      <w:autoSpaceDN w:val="0"/>
    </w:pPr>
    <w:rPr>
      <w:rFonts w:eastAsia="MS Mincho" w:cs="CG Times (WN)"/>
      <w:lang w:eastAsia="ar-SA"/>
    </w:rPr>
  </w:style>
  <w:style w:type="paragraph" w:customStyle="1" w:styleId="HTML5">
    <w:name w:val="HTML 書式付き5"/>
    <w:basedOn w:val="a1"/>
    <w:qFormat/>
    <w:rsid w:val="007C2B6C"/>
    <w:pPr>
      <w:suppressAutoHyphens/>
      <w:autoSpaceDN w:val="0"/>
    </w:pPr>
    <w:rPr>
      <w:rFonts w:ascii="Courier New" w:eastAsia="MS Mincho" w:hAnsi="Courier New" w:cs="Courier New"/>
      <w:lang w:eastAsia="ar-SA"/>
    </w:rPr>
  </w:style>
  <w:style w:type="paragraph" w:customStyle="1" w:styleId="254">
    <w:name w:val="本文 25"/>
    <w:basedOn w:val="a1"/>
    <w:qFormat/>
    <w:rsid w:val="007C2B6C"/>
    <w:pPr>
      <w:suppressAutoHyphens/>
      <w:autoSpaceDN w:val="0"/>
      <w:spacing w:after="120"/>
    </w:pPr>
    <w:rPr>
      <w:rFonts w:eastAsia="MS Mincho" w:cs="CG Times (WN)"/>
      <w:lang w:eastAsia="ar-SA"/>
    </w:rPr>
  </w:style>
  <w:style w:type="paragraph" w:customStyle="1" w:styleId="352">
    <w:name w:val="本文 35"/>
    <w:basedOn w:val="a1"/>
    <w:qFormat/>
    <w:rsid w:val="007C2B6C"/>
    <w:pPr>
      <w:suppressAutoHyphens/>
      <w:autoSpaceDN w:val="0"/>
      <w:spacing w:after="120"/>
    </w:pPr>
    <w:rPr>
      <w:rFonts w:eastAsia="MS Mincho" w:cs="CG Times (WN)"/>
      <w:lang w:eastAsia="ar-SA"/>
    </w:rPr>
  </w:style>
  <w:style w:type="paragraph" w:customStyle="1" w:styleId="93">
    <w:name w:val="目录 93"/>
    <w:basedOn w:val="TOC8"/>
    <w:qFormat/>
    <w:rsid w:val="007C2B6C"/>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qFormat/>
    <w:rsid w:val="007C2B6C"/>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qFormat/>
    <w:rsid w:val="007C2B6C"/>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7C2B6C"/>
    <w:rPr>
      <w:rFonts w:ascii="Arial" w:hAnsi="Arial" w:cs="Arial"/>
      <w:sz w:val="22"/>
      <w:lang w:eastAsia="zh-CN"/>
    </w:rPr>
  </w:style>
  <w:style w:type="paragraph" w:customStyle="1" w:styleId="qqq">
    <w:name w:val="qqq"/>
    <w:basedOn w:val="5"/>
    <w:link w:val="qqqChar"/>
    <w:qFormat/>
    <w:rsid w:val="007C2B6C"/>
    <w:pPr>
      <w:overflowPunct w:val="0"/>
      <w:autoSpaceDE w:val="0"/>
      <w:autoSpaceDN w:val="0"/>
      <w:adjustRightInd w:val="0"/>
    </w:pPr>
    <w:rPr>
      <w:rFonts w:cs="Arial"/>
      <w:lang w:val="fr-FR" w:eastAsia="zh-CN"/>
    </w:rPr>
  </w:style>
  <w:style w:type="paragraph" w:customStyle="1" w:styleId="aria">
    <w:name w:val="aria"/>
    <w:basedOn w:val="a1"/>
    <w:qFormat/>
    <w:rsid w:val="007C2B6C"/>
    <w:pPr>
      <w:keepNext/>
      <w:keepLines/>
      <w:autoSpaceDN w:val="0"/>
      <w:spacing w:after="0"/>
      <w:jc w:val="both"/>
    </w:pPr>
    <w:rPr>
      <w:rFonts w:ascii="Arial" w:hAnsi="Arial"/>
      <w:sz w:val="18"/>
      <w:szCs w:val="18"/>
    </w:rPr>
  </w:style>
  <w:style w:type="paragraph" w:customStyle="1" w:styleId="pf0">
    <w:name w:val="pf0"/>
    <w:basedOn w:val="a1"/>
    <w:qFormat/>
    <w:rsid w:val="007C2B6C"/>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7C2B6C"/>
    <w:rPr>
      <w:vertAlign w:val="superscript"/>
    </w:rPr>
  </w:style>
  <w:style w:type="character" w:styleId="afffff1">
    <w:name w:val="Placeholder Text"/>
    <w:uiPriority w:val="99"/>
    <w:qFormat/>
    <w:rsid w:val="007C2B6C"/>
    <w:rPr>
      <w:color w:val="808080"/>
    </w:rPr>
  </w:style>
  <w:style w:type="character" w:styleId="afffff2">
    <w:name w:val="Subtle Emphasis"/>
    <w:uiPriority w:val="19"/>
    <w:qFormat/>
    <w:rsid w:val="007C2B6C"/>
    <w:rPr>
      <w:i/>
      <w:iCs/>
      <w:color w:val="808080"/>
    </w:rPr>
  </w:style>
  <w:style w:type="character" w:styleId="afffff3">
    <w:name w:val="Intense Emphasis"/>
    <w:uiPriority w:val="21"/>
    <w:qFormat/>
    <w:rsid w:val="007C2B6C"/>
    <w:rPr>
      <w:b/>
      <w:bCs/>
      <w:i/>
      <w:iCs/>
      <w:color w:val="4F81BD"/>
    </w:rPr>
  </w:style>
  <w:style w:type="character" w:styleId="afffff4">
    <w:name w:val="Subtle Reference"/>
    <w:uiPriority w:val="31"/>
    <w:qFormat/>
    <w:rsid w:val="007C2B6C"/>
    <w:rPr>
      <w:smallCaps/>
      <w:color w:val="C0504D"/>
      <w:u w:val="single"/>
    </w:rPr>
  </w:style>
  <w:style w:type="character" w:styleId="afffff5">
    <w:name w:val="Intense Reference"/>
    <w:uiPriority w:val="32"/>
    <w:qFormat/>
    <w:rsid w:val="007C2B6C"/>
    <w:rPr>
      <w:b/>
      <w:bCs/>
      <w:smallCaps/>
      <w:color w:val="C0504D"/>
      <w:spacing w:val="5"/>
      <w:u w:val="single"/>
    </w:rPr>
  </w:style>
  <w:style w:type="character" w:styleId="afffff6">
    <w:name w:val="Book Title"/>
    <w:uiPriority w:val="33"/>
    <w:qFormat/>
    <w:rsid w:val="007C2B6C"/>
    <w:rPr>
      <w:b/>
      <w:bCs/>
      <w:smallCaps/>
      <w:spacing w:val="5"/>
    </w:rPr>
  </w:style>
  <w:style w:type="character" w:customStyle="1" w:styleId="afffff7">
    <w:name w:val="+"/>
    <w:aliases w:val="superscript"/>
    <w:qFormat/>
    <w:rsid w:val="007C2B6C"/>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7C2B6C"/>
    <w:rPr>
      <w:rFonts w:ascii="Arial" w:hAnsi="Arial" w:cs="Arial" w:hint="default"/>
      <w:sz w:val="24"/>
      <w:szCs w:val="28"/>
      <w:lang w:val="en-GB" w:eastAsia="en-US" w:bidi="ar-SA"/>
    </w:rPr>
  </w:style>
  <w:style w:type="character" w:customStyle="1" w:styleId="EditorsNoteChar">
    <w:name w:val="Editor's Note Char"/>
    <w:aliases w:val="EN Char"/>
    <w:qFormat/>
    <w:rsid w:val="007C2B6C"/>
    <w:rPr>
      <w:rFonts w:ascii="Times New Roman" w:hAnsi="Times New Roman" w:cs="Times New Roman" w:hint="default"/>
      <w:color w:val="FF0000"/>
      <w:lang w:val="en-GB"/>
    </w:rPr>
  </w:style>
  <w:style w:type="character" w:customStyle="1" w:styleId="NOChar2">
    <w:name w:val="NO Char2"/>
    <w:locked/>
    <w:rsid w:val="007C2B6C"/>
    <w:rPr>
      <w:lang w:eastAsia="en-US"/>
    </w:rPr>
  </w:style>
  <w:style w:type="character" w:customStyle="1" w:styleId="TAL1">
    <w:name w:val="TAL (文字)"/>
    <w:qFormat/>
    <w:rsid w:val="007C2B6C"/>
    <w:rPr>
      <w:rFonts w:ascii="Arial" w:eastAsia="Times New Roman" w:hAnsi="Arial" w:cs="Arial" w:hint="default"/>
      <w:sz w:val="18"/>
      <w:lang w:val="en-GB"/>
    </w:rPr>
  </w:style>
  <w:style w:type="character" w:customStyle="1" w:styleId="EXChar">
    <w:name w:val="EX Char"/>
    <w:qFormat/>
    <w:rsid w:val="007C2B6C"/>
    <w:rPr>
      <w:rFonts w:ascii="Times New Roman" w:hAnsi="Times New Roman" w:cs="Times New Roman" w:hint="default"/>
      <w:lang w:val="en-GB"/>
    </w:rPr>
  </w:style>
  <w:style w:type="character" w:customStyle="1" w:styleId="NOZchn">
    <w:name w:val="NO Zchn"/>
    <w:qFormat/>
    <w:locked/>
    <w:rsid w:val="007C2B6C"/>
    <w:rPr>
      <w:lang w:val="en-GB" w:eastAsia="en-US" w:bidi="ar-SA"/>
    </w:rPr>
  </w:style>
  <w:style w:type="character" w:customStyle="1" w:styleId="TALZchn">
    <w:name w:val="TAL Zchn"/>
    <w:rsid w:val="007C2B6C"/>
    <w:rPr>
      <w:rFonts w:ascii="Arial" w:hAnsi="Arial" w:cs="Arial" w:hint="default"/>
      <w:sz w:val="18"/>
      <w:lang w:val="en-GB" w:eastAsia="en-US" w:bidi="ar-SA"/>
    </w:rPr>
  </w:style>
  <w:style w:type="character" w:customStyle="1" w:styleId="TACChar">
    <w:name w:val="TAC Char"/>
    <w:qFormat/>
    <w:locked/>
    <w:rsid w:val="007C2B6C"/>
    <w:rPr>
      <w:rFonts w:ascii="Arial" w:hAnsi="Arial" w:cs="Arial" w:hint="default"/>
      <w:sz w:val="18"/>
      <w:lang w:val="en-GB"/>
    </w:rPr>
  </w:style>
  <w:style w:type="character" w:customStyle="1" w:styleId="TF0">
    <w:name w:val="TF (文字)"/>
    <w:locked/>
    <w:rsid w:val="007C2B6C"/>
    <w:rPr>
      <w:rFonts w:ascii="Arial" w:hAnsi="Arial" w:cs="Arial" w:hint="default"/>
      <w:b/>
      <w:bCs w:val="0"/>
      <w:lang w:val="en-GB"/>
    </w:rPr>
  </w:style>
  <w:style w:type="character" w:customStyle="1" w:styleId="B1Char1">
    <w:name w:val="B1 Char1"/>
    <w:qFormat/>
    <w:rsid w:val="007C2B6C"/>
    <w:rPr>
      <w:rFonts w:ascii="Times New Roman" w:eastAsia="Times New Roman" w:hAnsi="Times New Roman" w:cs="Times New Roman" w:hint="default"/>
      <w:lang w:eastAsia="ja-JP"/>
    </w:rPr>
  </w:style>
  <w:style w:type="character" w:customStyle="1" w:styleId="B3Char2">
    <w:name w:val="B3 Char2"/>
    <w:qFormat/>
    <w:rsid w:val="007C2B6C"/>
    <w:rPr>
      <w:rFonts w:ascii="Times New Roman" w:eastAsia="Times New Roman" w:hAnsi="Times New Roman" w:cs="Times New Roman" w:hint="default"/>
      <w:lang w:eastAsia="ja-JP"/>
    </w:rPr>
  </w:style>
  <w:style w:type="character" w:customStyle="1" w:styleId="B1Zchn">
    <w:name w:val="B1 Zchn"/>
    <w:qFormat/>
    <w:rsid w:val="007C2B6C"/>
    <w:rPr>
      <w:lang w:eastAsia="en-US"/>
    </w:rPr>
  </w:style>
  <w:style w:type="character" w:customStyle="1" w:styleId="B12">
    <w:name w:val="B1 (文字)"/>
    <w:qFormat/>
    <w:locked/>
    <w:rsid w:val="007C2B6C"/>
    <w:rPr>
      <w:rFonts w:ascii="Times New Roman" w:eastAsia="Times New Roman" w:hAnsi="Times New Roman" w:cs="Times New Roman" w:hint="default"/>
      <w:sz w:val="20"/>
      <w:szCs w:val="20"/>
      <w:lang w:val="en-GB" w:eastAsia="en-US"/>
    </w:rPr>
  </w:style>
  <w:style w:type="character" w:customStyle="1" w:styleId="TALCar">
    <w:name w:val="TAL Car"/>
    <w:qFormat/>
    <w:rsid w:val="007C2B6C"/>
    <w:rPr>
      <w:rFonts w:ascii="Arial" w:hAnsi="Arial" w:cs="Arial" w:hint="default"/>
      <w:sz w:val="18"/>
      <w:lang w:val="en-GB" w:eastAsia="en-US"/>
    </w:rPr>
  </w:style>
  <w:style w:type="character" w:customStyle="1" w:styleId="Titre3Car">
    <w:name w:val="Titre 3 Car"/>
    <w:rsid w:val="007C2B6C"/>
    <w:rPr>
      <w:rFonts w:ascii="Arial" w:hAnsi="Arial" w:cs="Arial" w:hint="default"/>
      <w:sz w:val="28"/>
      <w:szCs w:val="28"/>
      <w:lang w:val="en-GB" w:eastAsia="en-GB"/>
    </w:rPr>
  </w:style>
  <w:style w:type="character" w:customStyle="1" w:styleId="B2Car">
    <w:name w:val="B2 Car"/>
    <w:qFormat/>
    <w:rsid w:val="007C2B6C"/>
    <w:rPr>
      <w:lang w:val="en-GB" w:eastAsia="en-GB"/>
    </w:rPr>
  </w:style>
  <w:style w:type="character" w:customStyle="1" w:styleId="H6Car">
    <w:name w:val="H6 Car"/>
    <w:rsid w:val="007C2B6C"/>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7C2B6C"/>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C2B6C"/>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7C2B6C"/>
    <w:rPr>
      <w:rFonts w:ascii="Arial" w:eastAsia="宋体" w:hAnsi="Arial" w:cs="Arial" w:hint="default"/>
      <w:sz w:val="24"/>
      <w:lang w:val="en-GB" w:eastAsia="en-US" w:bidi="ar-SA"/>
    </w:rPr>
  </w:style>
  <w:style w:type="character" w:customStyle="1" w:styleId="NOChar1">
    <w:name w:val="NO Char1"/>
    <w:qFormat/>
    <w:rsid w:val="007C2B6C"/>
    <w:rPr>
      <w:rFonts w:ascii="MS Mincho" w:eastAsia="MS Mincho" w:hAnsi="MS Mincho" w:hint="eastAsia"/>
      <w:lang w:val="en-GB" w:eastAsia="en-US" w:bidi="ar-SA"/>
    </w:rPr>
  </w:style>
  <w:style w:type="character" w:customStyle="1" w:styleId="msoins0">
    <w:name w:val="msoins"/>
    <w:basedOn w:val="a2"/>
    <w:qFormat/>
    <w:rsid w:val="007C2B6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7C2B6C"/>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7C2B6C"/>
    <w:rPr>
      <w:rFonts w:ascii="Arial" w:hAnsi="Arial" w:cs="Arial" w:hint="default"/>
      <w:sz w:val="24"/>
      <w:lang w:val="en-GB"/>
    </w:rPr>
  </w:style>
  <w:style w:type="character" w:customStyle="1" w:styleId="apple-style-span">
    <w:name w:val="apple-style-span"/>
    <w:basedOn w:val="a2"/>
    <w:rsid w:val="007C2B6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7C2B6C"/>
    <w:rPr>
      <w:rFonts w:ascii="Arial" w:hAnsi="Arial" w:cs="Arial" w:hint="default"/>
      <w:sz w:val="32"/>
      <w:lang w:val="en-GB"/>
    </w:rPr>
  </w:style>
  <w:style w:type="character" w:customStyle="1" w:styleId="apple-converted-space">
    <w:name w:val="apple-converted-space"/>
    <w:qFormat/>
    <w:rsid w:val="007C2B6C"/>
  </w:style>
  <w:style w:type="character" w:customStyle="1" w:styleId="B2Char1">
    <w:name w:val="B2 Char1"/>
    <w:qFormat/>
    <w:rsid w:val="007C2B6C"/>
    <w:rPr>
      <w:lang w:val="en-GB"/>
    </w:rPr>
  </w:style>
  <w:style w:type="character" w:customStyle="1" w:styleId="THC">
    <w:name w:val="TH C"/>
    <w:rsid w:val="007C2B6C"/>
    <w:rPr>
      <w:rFonts w:ascii="Arial" w:eastAsia="MS Mincho" w:hAnsi="Arial" w:cs="Arial" w:hint="default"/>
      <w:b/>
      <w:bCs/>
      <w:lang w:val="en-GB" w:eastAsia="ja-JP"/>
    </w:rPr>
  </w:style>
  <w:style w:type="character" w:customStyle="1" w:styleId="Heading4C">
    <w:name w:val="Heading 4 C"/>
    <w:rsid w:val="007C2B6C"/>
    <w:rPr>
      <w:rFonts w:ascii="Arial" w:hAnsi="Arial" w:cs="Arial" w:hint="default"/>
      <w:sz w:val="24"/>
      <w:szCs w:val="28"/>
      <w:lang w:val="en-GB" w:eastAsia="en-US" w:bidi="ar-SA"/>
    </w:rPr>
  </w:style>
  <w:style w:type="character" w:customStyle="1" w:styleId="H6C">
    <w:name w:val="H6 C"/>
    <w:rsid w:val="007C2B6C"/>
    <w:rPr>
      <w:rFonts w:ascii="Arial" w:hAnsi="Arial" w:cs="Arial" w:hint="default"/>
      <w:sz w:val="22"/>
      <w:lang w:val="en-GB" w:eastAsia="ja-JP" w:bidi="ar-SA"/>
    </w:rPr>
  </w:style>
  <w:style w:type="character" w:customStyle="1" w:styleId="h51">
    <w:name w:val="h5 1"/>
    <w:rsid w:val="007C2B6C"/>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7C2B6C"/>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7C2B6C"/>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C2B6C"/>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C2B6C"/>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7C2B6C"/>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7C2B6C"/>
    <w:rPr>
      <w:rFonts w:ascii="Arial" w:hAnsi="Arial" w:cs="Arial" w:hint="default"/>
      <w:b/>
      <w:bCs w:val="0"/>
      <w:i/>
      <w:iCs w:val="0"/>
      <w:noProof/>
      <w:sz w:val="18"/>
    </w:rPr>
  </w:style>
  <w:style w:type="character" w:customStyle="1" w:styleId="CharChar21">
    <w:name w:val="Char Char21"/>
    <w:rsid w:val="007C2B6C"/>
    <w:rPr>
      <w:rFonts w:ascii="Times New Roman" w:hAnsi="Times New Roman" w:cs="Times New Roman" w:hint="default"/>
      <w:lang w:val="en-GB" w:eastAsia="en-US"/>
    </w:rPr>
  </w:style>
  <w:style w:type="character" w:customStyle="1" w:styleId="CharChar8">
    <w:name w:val="Char Char8"/>
    <w:semiHidden/>
    <w:qFormat/>
    <w:rsid w:val="007C2B6C"/>
    <w:rPr>
      <w:rFonts w:ascii="Times New Roman" w:hAnsi="Times New Roman" w:cs="Times New Roman" w:hint="default"/>
      <w:b/>
      <w:bCs/>
      <w:lang w:val="en-GB" w:eastAsia="en-US"/>
    </w:rPr>
  </w:style>
  <w:style w:type="character" w:customStyle="1" w:styleId="CharChar13">
    <w:name w:val="Char Char13"/>
    <w:semiHidden/>
    <w:rsid w:val="007C2B6C"/>
    <w:rPr>
      <w:rFonts w:ascii="宋体" w:eastAsia="宋体" w:hAnsi="宋体" w:hint="eastAsia"/>
      <w:lang w:val="en-GB" w:eastAsia="en-US" w:bidi="ar-SA"/>
    </w:rPr>
  </w:style>
  <w:style w:type="character" w:customStyle="1" w:styleId="CharChar7">
    <w:name w:val="Char Char7"/>
    <w:qFormat/>
    <w:rsid w:val="007C2B6C"/>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C2B6C"/>
    <w:rPr>
      <w:rFonts w:ascii="Arial" w:eastAsia="宋体" w:hAnsi="Arial" w:cs="Arial" w:hint="default"/>
      <w:sz w:val="32"/>
      <w:lang w:val="en-GB" w:eastAsia="en-US" w:bidi="ar-SA"/>
    </w:rPr>
  </w:style>
  <w:style w:type="character" w:customStyle="1" w:styleId="CharChar5">
    <w:name w:val="Char Char5"/>
    <w:rsid w:val="007C2B6C"/>
    <w:rPr>
      <w:rFonts w:ascii="Arial" w:eastAsia="宋体" w:hAnsi="Arial" w:cs="Arial" w:hint="default"/>
      <w:sz w:val="28"/>
      <w:lang w:val="en-GB" w:eastAsia="en-US" w:bidi="ar-SA"/>
    </w:rPr>
  </w:style>
  <w:style w:type="character" w:customStyle="1" w:styleId="CharChar16">
    <w:name w:val="Char Char16"/>
    <w:rsid w:val="007C2B6C"/>
    <w:rPr>
      <w:rFonts w:ascii="Arial" w:eastAsia="宋体" w:hAnsi="Arial" w:cs="Arial" w:hint="default"/>
      <w:lang w:val="en-GB" w:eastAsia="en-US" w:bidi="ar-SA"/>
    </w:rPr>
  </w:style>
  <w:style w:type="character" w:customStyle="1" w:styleId="CharChar14">
    <w:name w:val="Char Char14"/>
    <w:rsid w:val="007C2B6C"/>
    <w:rPr>
      <w:rFonts w:ascii="Arial" w:eastAsia="宋体" w:hAnsi="Arial" w:cs="Arial" w:hint="default"/>
      <w:sz w:val="36"/>
      <w:lang w:val="en-GB" w:eastAsia="en-US" w:bidi="ar-SA"/>
    </w:rPr>
  </w:style>
  <w:style w:type="character" w:customStyle="1" w:styleId="CharChar11">
    <w:name w:val="Char Char11"/>
    <w:aliases w:val="Heading 1 Char21"/>
    <w:qFormat/>
    <w:rsid w:val="007C2B6C"/>
    <w:rPr>
      <w:rFonts w:ascii="Tahoma" w:eastAsia="宋体" w:hAnsi="Tahoma" w:cs="Tahoma" w:hint="default"/>
      <w:lang w:val="en-GB" w:eastAsia="en-US" w:bidi="ar-SA"/>
    </w:rPr>
  </w:style>
  <w:style w:type="character" w:customStyle="1" w:styleId="CharChar">
    <w:name w:val="Char Char"/>
    <w:rsid w:val="007C2B6C"/>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C2B6C"/>
    <w:rPr>
      <w:rFonts w:ascii="Arial" w:hAnsi="Arial" w:cs="Arial" w:hint="default"/>
      <w:b/>
      <w:bCs w:val="0"/>
      <w:noProof/>
      <w:sz w:val="18"/>
      <w:lang w:val="en-GB" w:eastAsia="en-US" w:bidi="ar-SA"/>
    </w:rPr>
  </w:style>
  <w:style w:type="character" w:customStyle="1" w:styleId="CharChar25">
    <w:name w:val="Char Char25"/>
    <w:rsid w:val="007C2B6C"/>
    <w:rPr>
      <w:rFonts w:ascii="Arial" w:hAnsi="Arial" w:cs="Arial" w:hint="default"/>
      <w:lang w:val="en-GB" w:eastAsia="en-US"/>
    </w:rPr>
  </w:style>
  <w:style w:type="character" w:customStyle="1" w:styleId="CharChar24">
    <w:name w:val="Char Char24"/>
    <w:rsid w:val="007C2B6C"/>
    <w:rPr>
      <w:rFonts w:ascii="Arial" w:hAnsi="Arial" w:cs="Arial" w:hint="default"/>
      <w:sz w:val="36"/>
      <w:lang w:val="en-GB" w:eastAsia="en-US"/>
    </w:rPr>
  </w:style>
  <w:style w:type="character" w:customStyle="1" w:styleId="CharChar17">
    <w:name w:val="Char Char17"/>
    <w:rsid w:val="007C2B6C"/>
    <w:rPr>
      <w:rFonts w:ascii="Tahoma" w:hAnsi="Tahoma" w:cs="Tahoma" w:hint="default"/>
      <w:shd w:val="clear" w:color="auto" w:fill="000080"/>
      <w:lang w:val="en-GB" w:eastAsia="en-US"/>
    </w:rPr>
  </w:style>
  <w:style w:type="character" w:customStyle="1" w:styleId="CharChar19">
    <w:name w:val="Char Char19"/>
    <w:rsid w:val="007C2B6C"/>
    <w:rPr>
      <w:rFonts w:ascii="Times New Roman" w:hAnsi="Times New Roman" w:cs="Times New Roman" w:hint="default"/>
      <w:lang w:val="en-GB"/>
    </w:rPr>
  </w:style>
  <w:style w:type="character" w:customStyle="1" w:styleId="CharChar20">
    <w:name w:val="Char Char20"/>
    <w:rsid w:val="007C2B6C"/>
    <w:rPr>
      <w:rFonts w:ascii="Tahoma" w:hAnsi="Tahoma" w:cs="Tahoma" w:hint="default"/>
      <w:sz w:val="16"/>
      <w:szCs w:val="16"/>
      <w:lang w:val="en-GB" w:eastAsia="en-US"/>
    </w:rPr>
  </w:style>
  <w:style w:type="character" w:customStyle="1" w:styleId="CharChar30">
    <w:name w:val="Char Char30"/>
    <w:rsid w:val="007C2B6C"/>
    <w:rPr>
      <w:rFonts w:ascii="Arial" w:hAnsi="Arial" w:cs="Arial" w:hint="default"/>
      <w:lang w:val="en-GB" w:eastAsia="en-US"/>
    </w:rPr>
  </w:style>
  <w:style w:type="character" w:customStyle="1" w:styleId="CharChar29">
    <w:name w:val="Char Char29"/>
    <w:qFormat/>
    <w:rsid w:val="007C2B6C"/>
    <w:rPr>
      <w:rFonts w:ascii="Arial" w:hAnsi="Arial" w:cs="Arial" w:hint="default"/>
      <w:sz w:val="36"/>
      <w:lang w:val="en-GB" w:eastAsia="en-US"/>
    </w:rPr>
  </w:style>
  <w:style w:type="character" w:customStyle="1" w:styleId="CharChar26">
    <w:name w:val="Char Char26"/>
    <w:rsid w:val="007C2B6C"/>
    <w:rPr>
      <w:rFonts w:ascii="Times New Roman" w:hAnsi="Times New Roman" w:cs="Times New Roman" w:hint="default"/>
      <w:lang w:val="en-GB" w:eastAsia="en-US"/>
    </w:rPr>
  </w:style>
  <w:style w:type="character" w:customStyle="1" w:styleId="CharChar28">
    <w:name w:val="Char Char28"/>
    <w:qFormat/>
    <w:rsid w:val="007C2B6C"/>
    <w:rPr>
      <w:rFonts w:ascii="Arial" w:hAnsi="Arial" w:cs="Arial" w:hint="default"/>
      <w:sz w:val="36"/>
      <w:lang w:val="en-GB" w:eastAsia="en-US"/>
    </w:rPr>
  </w:style>
  <w:style w:type="character" w:customStyle="1" w:styleId="CharChar27">
    <w:name w:val="Char Char27"/>
    <w:rsid w:val="007C2B6C"/>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7C2B6C"/>
    <w:rPr>
      <w:rFonts w:ascii="Cambria" w:eastAsia="MS Gothic" w:hAnsi="Cambria" w:cs="Times New Roman" w:hint="default"/>
      <w:i/>
      <w:iCs/>
      <w:color w:val="243F60"/>
      <w:lang w:eastAsia="en-US"/>
    </w:rPr>
  </w:style>
  <w:style w:type="character" w:customStyle="1" w:styleId="T1Char3">
    <w:name w:val="T1 Char3"/>
    <w:aliases w:val="Header 6 Char Char3"/>
    <w:qFormat/>
    <w:rsid w:val="007C2B6C"/>
    <w:rPr>
      <w:rFonts w:ascii="Arial" w:eastAsia="Times New Roman" w:hAnsi="Arial" w:cs="Times New Roman" w:hint="default"/>
      <w:sz w:val="20"/>
      <w:szCs w:val="20"/>
      <w:lang w:val="en-GB" w:eastAsia="ja-JP"/>
    </w:rPr>
  </w:style>
  <w:style w:type="character" w:customStyle="1" w:styleId="CharChar9">
    <w:name w:val="Char Char9"/>
    <w:qFormat/>
    <w:rsid w:val="007C2B6C"/>
    <w:rPr>
      <w:rFonts w:ascii="Arial" w:eastAsia="MS Mincho" w:hAnsi="Arial" w:cs="CG Times (WN)" w:hint="default"/>
      <w:kern w:val="0"/>
      <w:sz w:val="22"/>
      <w:szCs w:val="20"/>
      <w:lang w:val="en-GB" w:eastAsia="ar-SA"/>
    </w:rPr>
  </w:style>
  <w:style w:type="character" w:customStyle="1" w:styleId="CharChar3">
    <w:name w:val="Char Char3"/>
    <w:rsid w:val="007C2B6C"/>
    <w:rPr>
      <w:rFonts w:ascii="Arial" w:hAnsi="Arial" w:cs="Arial" w:hint="default"/>
      <w:sz w:val="22"/>
      <w:lang w:val="en-GB" w:eastAsia="en-US" w:bidi="ar-SA"/>
    </w:rPr>
  </w:style>
  <w:style w:type="character" w:customStyle="1" w:styleId="CharChar1">
    <w:name w:val="Char Char1"/>
    <w:qFormat/>
    <w:rsid w:val="007C2B6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2B6C"/>
    <w:rPr>
      <w:rFonts w:ascii="Arial" w:hAnsi="Arial" w:cs="Arial" w:hint="default"/>
      <w:sz w:val="32"/>
      <w:lang w:val="en-GB" w:eastAsia="ja-JP" w:bidi="ar-SA"/>
    </w:rPr>
  </w:style>
  <w:style w:type="character" w:customStyle="1" w:styleId="CharChar4">
    <w:name w:val="Char Char4"/>
    <w:qFormat/>
    <w:rsid w:val="007C2B6C"/>
    <w:rPr>
      <w:rFonts w:ascii="Courier New" w:hAnsi="Courier New" w:cs="Courier New" w:hint="default"/>
      <w:lang w:val="nb-NO" w:eastAsia="ja-JP" w:bidi="ar-SA"/>
    </w:rPr>
  </w:style>
  <w:style w:type="character" w:customStyle="1" w:styleId="NOCharChar">
    <w:name w:val="NO Char Char"/>
    <w:qFormat/>
    <w:rsid w:val="007C2B6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2B6C"/>
    <w:rPr>
      <w:rFonts w:ascii="Arial" w:hAnsi="Arial" w:cs="Arial" w:hint="default"/>
      <w:sz w:val="32"/>
      <w:lang w:val="en-GB" w:eastAsia="en-US" w:bidi="ar-SA"/>
    </w:rPr>
  </w:style>
  <w:style w:type="character" w:customStyle="1" w:styleId="T1Char2">
    <w:name w:val="T1 Char2"/>
    <w:aliases w:val="Header 6 Char Char2"/>
    <w:qFormat/>
    <w:rsid w:val="007C2B6C"/>
    <w:rPr>
      <w:rFonts w:ascii="Arial" w:hAnsi="Arial" w:cs="Arial" w:hint="default"/>
      <w:lang w:val="en-GB" w:eastAsia="en-US"/>
    </w:rPr>
  </w:style>
  <w:style w:type="character" w:customStyle="1" w:styleId="CharChar10">
    <w:name w:val="Char Char10"/>
    <w:qFormat/>
    <w:rsid w:val="007C2B6C"/>
    <w:rPr>
      <w:rFonts w:ascii="Times New Roman" w:hAnsi="Times New Roman" w:cs="Times New Roman" w:hint="default"/>
      <w:lang w:val="en-GB" w:eastAsia="en-US"/>
    </w:rPr>
  </w:style>
  <w:style w:type="character" w:customStyle="1" w:styleId="Heading1Char2">
    <w:name w:val="Heading 1 Char2"/>
    <w:aliases w:val="h131 Char1,h141 Char1"/>
    <w:rsid w:val="007C2B6C"/>
    <w:rPr>
      <w:rFonts w:ascii="Arial" w:hAnsi="Arial" w:cs="Arial" w:hint="default"/>
      <w:sz w:val="36"/>
      <w:lang w:val="en-GB" w:eastAsia="en-US"/>
    </w:rPr>
  </w:style>
  <w:style w:type="character" w:customStyle="1" w:styleId="CharChar15">
    <w:name w:val="Char Char15"/>
    <w:rsid w:val="007C2B6C"/>
    <w:rPr>
      <w:rFonts w:ascii="Arial" w:hAnsi="Arial" w:cs="Arial" w:hint="default"/>
      <w:sz w:val="36"/>
      <w:lang w:val="en-GB"/>
    </w:rPr>
  </w:style>
  <w:style w:type="character" w:customStyle="1" w:styleId="CharChar2">
    <w:name w:val="Char Char2"/>
    <w:rsid w:val="007C2B6C"/>
    <w:rPr>
      <w:rFonts w:ascii="Arial" w:hAnsi="Arial" w:cs="Arial" w:hint="default"/>
      <w:lang w:val="en-GB" w:eastAsia="en-US" w:bidi="ar-SA"/>
    </w:rPr>
  </w:style>
  <w:style w:type="character" w:customStyle="1" w:styleId="msoins00">
    <w:name w:val="msoins0"/>
    <w:qFormat/>
    <w:rsid w:val="007C2B6C"/>
  </w:style>
  <w:style w:type="character" w:customStyle="1" w:styleId="hps">
    <w:name w:val="hps"/>
    <w:rsid w:val="007C2B6C"/>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C2B6C"/>
    <w:rPr>
      <w:b/>
      <w:bCs w:val="0"/>
      <w:lang w:val="en-GB" w:eastAsia="en-US" w:bidi="ar-SA"/>
    </w:rPr>
  </w:style>
  <w:style w:type="character" w:customStyle="1" w:styleId="Char4">
    <w:name w:val="批注主题 Char"/>
    <w:qFormat/>
    <w:rsid w:val="007C2B6C"/>
    <w:rPr>
      <w:b/>
      <w:bCs/>
      <w:lang w:val="en-GB" w:eastAsia="en-US" w:bidi="ar-SA"/>
    </w:rPr>
  </w:style>
  <w:style w:type="character" w:customStyle="1" w:styleId="im-content1">
    <w:name w:val="im-content1"/>
    <w:qFormat/>
    <w:rsid w:val="007C2B6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7C2B6C"/>
  </w:style>
  <w:style w:type="character" w:customStyle="1" w:styleId="EditorsNoteChar1">
    <w:name w:val="Editor's Note Char1"/>
    <w:locked/>
    <w:rsid w:val="007C2B6C"/>
    <w:rPr>
      <w:color w:val="FF0000"/>
      <w:lang w:eastAsia="en-US"/>
    </w:rPr>
  </w:style>
  <w:style w:type="character" w:customStyle="1" w:styleId="PlainTextChar1">
    <w:name w:val="Plain Text Char1"/>
    <w:locked/>
    <w:rsid w:val="007C2B6C"/>
    <w:rPr>
      <w:rFonts w:ascii="Courier New" w:hAnsi="Courier New" w:cs="Courier New" w:hint="default"/>
      <w:lang w:val="nb-NO"/>
    </w:rPr>
  </w:style>
  <w:style w:type="character" w:customStyle="1" w:styleId="1fb">
    <w:name w:val="書式なし (文字)1"/>
    <w:rsid w:val="007C2B6C"/>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7C2B6C"/>
    <w:rPr>
      <w:rFonts w:ascii="宋体" w:eastAsia="宋体" w:hAnsi="宋体" w:hint="eastAsia"/>
    </w:rPr>
  </w:style>
  <w:style w:type="character" w:customStyle="1" w:styleId="1fc">
    <w:name w:val="文末脚注文字列 (文字)1"/>
    <w:rsid w:val="007C2B6C"/>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C2B6C"/>
    <w:rPr>
      <w:rFonts w:ascii="Arial" w:hAnsi="Arial" w:cs="Arial" w:hint="default"/>
      <w:sz w:val="24"/>
      <w:szCs w:val="28"/>
      <w:lang w:val="en-GB" w:eastAsia="en-GB"/>
    </w:rPr>
  </w:style>
  <w:style w:type="character" w:customStyle="1" w:styleId="Heading7Char1">
    <w:name w:val="Heading 7 Char1"/>
    <w:aliases w:val="L7 Char1,Header 7 Char1"/>
    <w:rsid w:val="007C2B6C"/>
    <w:rPr>
      <w:rFonts w:ascii="Arial" w:hAnsi="Arial" w:cs="Arial" w:hint="default"/>
      <w:lang w:val="en-GB"/>
    </w:rPr>
  </w:style>
  <w:style w:type="character" w:customStyle="1" w:styleId="Heading8Char1">
    <w:name w:val="Heading 8 Char1"/>
    <w:rsid w:val="007C2B6C"/>
    <w:rPr>
      <w:rFonts w:ascii="Arial" w:hAnsi="Arial" w:cs="Arial" w:hint="default"/>
      <w:sz w:val="36"/>
      <w:lang w:val="en-GB"/>
    </w:rPr>
  </w:style>
  <w:style w:type="character" w:customStyle="1" w:styleId="Heading9Char1">
    <w:name w:val="Heading 9 Char1"/>
    <w:aliases w:val="Figure Heading Char,FH Char,标题 9 Char4"/>
    <w:qFormat/>
    <w:rsid w:val="007C2B6C"/>
    <w:rPr>
      <w:rFonts w:ascii="Arial" w:hAnsi="Arial" w:cs="Arial" w:hint="default"/>
      <w:sz w:val="36"/>
      <w:lang w:val="en-GB"/>
    </w:rPr>
  </w:style>
  <w:style w:type="character" w:customStyle="1" w:styleId="DocumentMapChar1">
    <w:name w:val="Document Map Char1"/>
    <w:uiPriority w:val="99"/>
    <w:rsid w:val="007C2B6C"/>
    <w:rPr>
      <w:rFonts w:ascii="Tahoma" w:hAnsi="Tahoma" w:cs="Tahoma" w:hint="default"/>
      <w:lang w:val="en-GB" w:eastAsia="en-US"/>
    </w:rPr>
  </w:style>
  <w:style w:type="character" w:customStyle="1" w:styleId="BalloonTextChar1">
    <w:name w:val="Balloon Text Char1"/>
    <w:uiPriority w:val="99"/>
    <w:rsid w:val="007C2B6C"/>
    <w:rPr>
      <w:rFonts w:ascii="Tahoma" w:hAnsi="Tahoma" w:cs="Tahoma" w:hint="default"/>
      <w:sz w:val="16"/>
      <w:szCs w:val="16"/>
      <w:lang w:val="en-GB" w:eastAsia="en-GB" w:bidi="ar-SA"/>
    </w:rPr>
  </w:style>
  <w:style w:type="character" w:customStyle="1" w:styleId="B3c">
    <w:name w:val="B3 c"/>
    <w:rsid w:val="007C2B6C"/>
    <w:rPr>
      <w:lang w:val="en-GB" w:eastAsia="en-GB"/>
    </w:rPr>
  </w:style>
  <w:style w:type="character" w:customStyle="1" w:styleId="fontstyle01">
    <w:name w:val="fontstyle01"/>
    <w:qFormat/>
    <w:rsid w:val="007C2B6C"/>
    <w:rPr>
      <w:rFonts w:ascii="Times-Roman" w:hAnsi="Times-Roman" w:hint="default"/>
      <w:b w:val="0"/>
      <w:bCs w:val="0"/>
      <w:i w:val="0"/>
      <w:iCs w:val="0"/>
      <w:color w:val="000000"/>
      <w:sz w:val="20"/>
      <w:szCs w:val="20"/>
    </w:rPr>
  </w:style>
  <w:style w:type="character" w:customStyle="1" w:styleId="CommentTextChar1">
    <w:name w:val="Comment Text Char1"/>
    <w:rsid w:val="007C2B6C"/>
    <w:rPr>
      <w:lang w:val="en-GB" w:eastAsia="x-none"/>
    </w:rPr>
  </w:style>
  <w:style w:type="character" w:customStyle="1" w:styleId="CommentSubjectChar1">
    <w:name w:val="Comment Subject Char1"/>
    <w:uiPriority w:val="99"/>
    <w:rsid w:val="007C2B6C"/>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C2B6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C2B6C"/>
    <w:rPr>
      <w:sz w:val="28"/>
      <w:lang w:val="en-GB" w:eastAsia="en-US"/>
    </w:rPr>
  </w:style>
  <w:style w:type="character" w:customStyle="1" w:styleId="mediumtext1">
    <w:name w:val="medium_text1"/>
    <w:rsid w:val="007C2B6C"/>
    <w:rPr>
      <w:sz w:val="18"/>
      <w:szCs w:val="18"/>
    </w:rPr>
  </w:style>
  <w:style w:type="character" w:customStyle="1" w:styleId="shorttext1">
    <w:name w:val="short_text1"/>
    <w:rsid w:val="007C2B6C"/>
    <w:rPr>
      <w:sz w:val="29"/>
      <w:szCs w:val="29"/>
    </w:rPr>
  </w:style>
  <w:style w:type="character" w:customStyle="1" w:styleId="EditorsNoteCharCharChar">
    <w:name w:val="Editor's Note Char Char Char"/>
    <w:rsid w:val="007C2B6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C2B6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C2B6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C2B6C"/>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C2B6C"/>
    <w:rPr>
      <w:rFonts w:ascii="Arial" w:hAnsi="Arial" w:cs="Arial" w:hint="default"/>
      <w:sz w:val="28"/>
      <w:lang w:val="en-GB"/>
    </w:rPr>
  </w:style>
  <w:style w:type="character" w:customStyle="1" w:styleId="CharChar22">
    <w:name w:val="Char Char22"/>
    <w:rsid w:val="007C2B6C"/>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C2B6C"/>
    <w:rPr>
      <w:rFonts w:ascii="Times New Roman" w:hAnsi="Times New Roman" w:cs="Times New Roman" w:hint="default"/>
      <w:lang w:val="en-GB"/>
    </w:rPr>
  </w:style>
  <w:style w:type="character" w:customStyle="1" w:styleId="afffff8">
    <w:name w:val="(文字) (文字)"/>
    <w:rsid w:val="007C2B6C"/>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C2B6C"/>
    <w:rPr>
      <w:rFonts w:ascii="Times New Roman" w:eastAsia="宋体" w:hAnsi="Times New Roman" w:cs="Times New Roman" w:hint="default"/>
      <w:lang w:val="en-GB" w:eastAsia="en-US"/>
    </w:rPr>
  </w:style>
  <w:style w:type="character" w:customStyle="1" w:styleId="CharChar18">
    <w:name w:val="Char Char18"/>
    <w:rsid w:val="007C2B6C"/>
    <w:rPr>
      <w:rFonts w:ascii="Arial" w:hAnsi="Arial" w:cs="Arial" w:hint="default"/>
      <w:lang w:eastAsia="en-US"/>
    </w:rPr>
  </w:style>
  <w:style w:type="character" w:customStyle="1" w:styleId="h4CharChar">
    <w:name w:val="h4 Char Char"/>
    <w:rsid w:val="007C2B6C"/>
    <w:rPr>
      <w:rFonts w:ascii="Arial" w:hAnsi="Arial" w:cs="Arial" w:hint="default"/>
      <w:sz w:val="24"/>
      <w:lang w:val="en-GB" w:eastAsia="ja-JP" w:bidi="ar-SA"/>
    </w:rPr>
  </w:style>
  <w:style w:type="character" w:customStyle="1" w:styleId="FigureCaption1">
    <w:name w:val="Figure Caption1"/>
    <w:aliases w:val="fc Char1,Figure Caption Char Char"/>
    <w:rsid w:val="007C2B6C"/>
    <w:rPr>
      <w:rFonts w:ascii="Arial" w:eastAsia="????" w:hAnsi="Arial" w:cs="Arial" w:hint="default"/>
      <w:color w:val="0000FF"/>
      <w:kern w:val="2"/>
      <w:lang w:val="en-US" w:eastAsia="en-US" w:bidi="ar-SA"/>
    </w:rPr>
  </w:style>
  <w:style w:type="character" w:customStyle="1" w:styleId="H1">
    <w:name w:val="H1_"/>
    <w:rsid w:val="007C2B6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C2B6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C2B6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C2B6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C2B6C"/>
    <w:rPr>
      <w:rFonts w:ascii="Arial" w:eastAsia="MS Mincho" w:hAnsi="Arial" w:cs="Arial" w:hint="default"/>
      <w:sz w:val="22"/>
      <w:lang w:val="en-GB" w:eastAsia="en-US" w:bidi="ar-SA"/>
    </w:rPr>
  </w:style>
  <w:style w:type="character" w:customStyle="1" w:styleId="T1Car">
    <w:name w:val="T1 Car"/>
    <w:aliases w:val="Header 6 Car Car"/>
    <w:rsid w:val="007C2B6C"/>
    <w:rPr>
      <w:rFonts w:ascii="Arial" w:eastAsia="MS Mincho" w:hAnsi="Arial" w:cs="Arial" w:hint="default"/>
      <w:lang w:val="en-GB" w:eastAsia="en-US" w:bidi="ar-SA"/>
    </w:rPr>
  </w:style>
  <w:style w:type="character" w:customStyle="1" w:styleId="CarCar4">
    <w:name w:val="Car Car4"/>
    <w:rsid w:val="007C2B6C"/>
    <w:rPr>
      <w:rFonts w:ascii="Arial" w:eastAsia="MS Mincho" w:hAnsi="Arial" w:cs="Arial" w:hint="default"/>
      <w:lang w:val="en-GB" w:eastAsia="en-US" w:bidi="ar-SA"/>
    </w:rPr>
  </w:style>
  <w:style w:type="character" w:customStyle="1" w:styleId="CarCar8">
    <w:name w:val="Car Car8"/>
    <w:rsid w:val="007C2B6C"/>
    <w:rPr>
      <w:rFonts w:ascii="Arial" w:eastAsia="MS Mincho" w:hAnsi="Arial" w:cs="Arial" w:hint="default"/>
      <w:sz w:val="36"/>
      <w:lang w:val="en-GB" w:eastAsia="en-US" w:bidi="ar-SA"/>
    </w:rPr>
  </w:style>
  <w:style w:type="character" w:customStyle="1" w:styleId="CarCar3">
    <w:name w:val="Car Car3"/>
    <w:rsid w:val="007C2B6C"/>
    <w:rPr>
      <w:rFonts w:ascii="Arial" w:eastAsia="MS Mincho" w:hAnsi="Arial" w:cs="Arial" w:hint="default"/>
      <w:sz w:val="36"/>
      <w:lang w:val="en-GB" w:eastAsia="en-US" w:bidi="ar-SA"/>
    </w:rPr>
  </w:style>
  <w:style w:type="character" w:customStyle="1" w:styleId="CarCar7">
    <w:name w:val="Car Car7"/>
    <w:rsid w:val="007C2B6C"/>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C2B6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C2B6C"/>
    <w:rPr>
      <w:b/>
      <w:bCs w:val="0"/>
      <w:lang w:val="en-GB" w:eastAsia="ja-JP" w:bidi="ar-SA"/>
    </w:rPr>
  </w:style>
  <w:style w:type="character" w:customStyle="1" w:styleId="CarCar6">
    <w:name w:val="Car Car6"/>
    <w:rsid w:val="007C2B6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C2B6C"/>
    <w:rPr>
      <w:lang w:val="en-GB" w:eastAsia="ja-JP" w:bidi="ar-SA"/>
    </w:rPr>
  </w:style>
  <w:style w:type="character" w:customStyle="1" w:styleId="CarCar2">
    <w:name w:val="Car Car2"/>
    <w:rsid w:val="007C2B6C"/>
    <w:rPr>
      <w:rFonts w:ascii="MS Mincho" w:eastAsia="MS Mincho" w:hAnsi="MS Mincho" w:hint="eastAsia"/>
      <w:lang w:val="en-GB" w:eastAsia="ja-JP" w:bidi="ar-SA"/>
    </w:rPr>
  </w:style>
  <w:style w:type="character" w:customStyle="1" w:styleId="CarCar9">
    <w:name w:val="Car Car9"/>
    <w:rsid w:val="007C2B6C"/>
    <w:rPr>
      <w:rFonts w:ascii="Arial" w:hAnsi="Arial" w:cs="Arial" w:hint="default"/>
      <w:lang w:val="en-GB" w:eastAsia="ja-JP" w:bidi="ar-SA"/>
    </w:rPr>
  </w:style>
  <w:style w:type="character" w:customStyle="1" w:styleId="CarCar10">
    <w:name w:val="Car Car10"/>
    <w:rsid w:val="007C2B6C"/>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C2B6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C2B6C"/>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C2B6C"/>
    <w:rPr>
      <w:rFonts w:ascii="Arial" w:hAnsi="Arial" w:cs="Arial" w:hint="default"/>
      <w:sz w:val="28"/>
      <w:lang w:val="en-GB" w:eastAsia="ja-JP" w:bidi="ar-SA"/>
    </w:rPr>
  </w:style>
  <w:style w:type="character" w:customStyle="1" w:styleId="Absatz-Standardschriftart">
    <w:name w:val="Absatz-Standardschriftart"/>
    <w:rsid w:val="007C2B6C"/>
  </w:style>
  <w:style w:type="character" w:customStyle="1" w:styleId="WW-Absatz-Standardschriftart">
    <w:name w:val="WW-Absatz-Standardschriftart"/>
    <w:rsid w:val="007C2B6C"/>
  </w:style>
  <w:style w:type="character" w:customStyle="1" w:styleId="WW8Num1z0">
    <w:name w:val="WW8Num1z0"/>
    <w:rsid w:val="007C2B6C"/>
    <w:rPr>
      <w:rFonts w:ascii="Symbol" w:hAnsi="Symbol" w:hint="default"/>
    </w:rPr>
  </w:style>
  <w:style w:type="character" w:customStyle="1" w:styleId="WW8Num5z0">
    <w:name w:val="WW8Num5z0"/>
    <w:rsid w:val="007C2B6C"/>
    <w:rPr>
      <w:rFonts w:ascii="Times New Roman" w:eastAsia="MS Mincho" w:hAnsi="Times New Roman" w:cs="Times New Roman" w:hint="default"/>
    </w:rPr>
  </w:style>
  <w:style w:type="character" w:customStyle="1" w:styleId="WW8Num5z1">
    <w:name w:val="WW8Num5z1"/>
    <w:rsid w:val="007C2B6C"/>
    <w:rPr>
      <w:rFonts w:ascii="Courier New" w:hAnsi="Courier New" w:cs="Courier New" w:hint="default"/>
    </w:rPr>
  </w:style>
  <w:style w:type="character" w:customStyle="1" w:styleId="WW8Num5z2">
    <w:name w:val="WW8Num5z2"/>
    <w:rsid w:val="007C2B6C"/>
    <w:rPr>
      <w:rFonts w:ascii="Wingdings" w:hAnsi="Wingdings" w:hint="default"/>
    </w:rPr>
  </w:style>
  <w:style w:type="character" w:customStyle="1" w:styleId="WW8Num5z3">
    <w:name w:val="WW8Num5z3"/>
    <w:rsid w:val="007C2B6C"/>
    <w:rPr>
      <w:rFonts w:ascii="Symbol" w:hAnsi="Symbol" w:hint="default"/>
    </w:rPr>
  </w:style>
  <w:style w:type="character" w:customStyle="1" w:styleId="WW8Num6z0">
    <w:name w:val="WW8Num6z0"/>
    <w:rsid w:val="007C2B6C"/>
    <w:rPr>
      <w:rFonts w:ascii="Arial" w:eastAsia="MS Mincho" w:hAnsi="Arial" w:cs="Arial" w:hint="default"/>
    </w:rPr>
  </w:style>
  <w:style w:type="character" w:customStyle="1" w:styleId="WW8Num6z1">
    <w:name w:val="WW8Num6z1"/>
    <w:rsid w:val="007C2B6C"/>
    <w:rPr>
      <w:rFonts w:ascii="Courier New" w:hAnsi="Courier New" w:cs="Courier New" w:hint="default"/>
    </w:rPr>
  </w:style>
  <w:style w:type="character" w:customStyle="1" w:styleId="WW8Num6z2">
    <w:name w:val="WW8Num6z2"/>
    <w:rsid w:val="007C2B6C"/>
    <w:rPr>
      <w:rFonts w:ascii="Wingdings" w:hAnsi="Wingdings" w:hint="default"/>
    </w:rPr>
  </w:style>
  <w:style w:type="character" w:customStyle="1" w:styleId="WW8Num6z3">
    <w:name w:val="WW8Num6z3"/>
    <w:rsid w:val="007C2B6C"/>
    <w:rPr>
      <w:rFonts w:ascii="Symbol" w:hAnsi="Symbol" w:hint="default"/>
    </w:rPr>
  </w:style>
  <w:style w:type="character" w:customStyle="1" w:styleId="WW8Num9z0">
    <w:name w:val="WW8Num9z0"/>
    <w:rsid w:val="007C2B6C"/>
    <w:rPr>
      <w:rFonts w:ascii="Times New Roman" w:eastAsia="MS Mincho" w:hAnsi="Times New Roman" w:cs="Times New Roman" w:hint="default"/>
    </w:rPr>
  </w:style>
  <w:style w:type="character" w:customStyle="1" w:styleId="WW8Num9z1">
    <w:name w:val="WW8Num9z1"/>
    <w:rsid w:val="007C2B6C"/>
    <w:rPr>
      <w:rFonts w:ascii="Courier New" w:hAnsi="Courier New" w:cs="Courier New" w:hint="default"/>
    </w:rPr>
  </w:style>
  <w:style w:type="character" w:customStyle="1" w:styleId="WW8Num9z2">
    <w:name w:val="WW8Num9z2"/>
    <w:rsid w:val="007C2B6C"/>
    <w:rPr>
      <w:rFonts w:ascii="Wingdings" w:hAnsi="Wingdings" w:hint="default"/>
    </w:rPr>
  </w:style>
  <w:style w:type="character" w:customStyle="1" w:styleId="WW8Num9z3">
    <w:name w:val="WW8Num9z3"/>
    <w:rsid w:val="007C2B6C"/>
    <w:rPr>
      <w:rFonts w:ascii="Symbol" w:hAnsi="Symbol" w:hint="default"/>
    </w:rPr>
  </w:style>
  <w:style w:type="character" w:customStyle="1" w:styleId="WW8Num11z0">
    <w:name w:val="WW8Num11z0"/>
    <w:rsid w:val="007C2B6C"/>
    <w:rPr>
      <w:rFonts w:ascii="Times New Roman" w:eastAsia="MS Mincho" w:hAnsi="Times New Roman" w:cs="Times New Roman" w:hint="default"/>
    </w:rPr>
  </w:style>
  <w:style w:type="character" w:customStyle="1" w:styleId="WW8Num11z1">
    <w:name w:val="WW8Num11z1"/>
    <w:rsid w:val="007C2B6C"/>
    <w:rPr>
      <w:rFonts w:ascii="Courier New" w:hAnsi="Courier New" w:cs="Courier New" w:hint="default"/>
    </w:rPr>
  </w:style>
  <w:style w:type="character" w:customStyle="1" w:styleId="WW8Num11z2">
    <w:name w:val="WW8Num11z2"/>
    <w:rsid w:val="007C2B6C"/>
    <w:rPr>
      <w:rFonts w:ascii="Wingdings" w:hAnsi="Wingdings" w:hint="default"/>
    </w:rPr>
  </w:style>
  <w:style w:type="character" w:customStyle="1" w:styleId="WW8Num11z3">
    <w:name w:val="WW8Num11z3"/>
    <w:rsid w:val="007C2B6C"/>
    <w:rPr>
      <w:rFonts w:ascii="Symbol" w:hAnsi="Symbol" w:hint="default"/>
    </w:rPr>
  </w:style>
  <w:style w:type="character" w:customStyle="1" w:styleId="WW8Num15z0">
    <w:name w:val="WW8Num15z0"/>
    <w:rsid w:val="007C2B6C"/>
    <w:rPr>
      <w:rFonts w:ascii="Times New Roman" w:eastAsia="Times New Roman" w:hAnsi="Times New Roman" w:cs="Times New Roman" w:hint="default"/>
    </w:rPr>
  </w:style>
  <w:style w:type="character" w:customStyle="1" w:styleId="WW8Num15z1">
    <w:name w:val="WW8Num15z1"/>
    <w:rsid w:val="007C2B6C"/>
    <w:rPr>
      <w:rFonts w:ascii="Courier New" w:hAnsi="Courier New" w:cs="Courier New" w:hint="default"/>
    </w:rPr>
  </w:style>
  <w:style w:type="character" w:customStyle="1" w:styleId="WW8Num15z2">
    <w:name w:val="WW8Num15z2"/>
    <w:rsid w:val="007C2B6C"/>
    <w:rPr>
      <w:rFonts w:ascii="Wingdings" w:hAnsi="Wingdings" w:hint="default"/>
    </w:rPr>
  </w:style>
  <w:style w:type="character" w:customStyle="1" w:styleId="WW8Num15z3">
    <w:name w:val="WW8Num15z3"/>
    <w:rsid w:val="007C2B6C"/>
    <w:rPr>
      <w:rFonts w:ascii="Symbol" w:hAnsi="Symbol" w:hint="default"/>
    </w:rPr>
  </w:style>
  <w:style w:type="character" w:customStyle="1" w:styleId="WW8Num16z0">
    <w:name w:val="WW8Num16z0"/>
    <w:rsid w:val="007C2B6C"/>
    <w:rPr>
      <w:rFonts w:ascii="Times New Roman" w:eastAsia="MS Mincho" w:hAnsi="Times New Roman" w:cs="Times New Roman" w:hint="default"/>
    </w:rPr>
  </w:style>
  <w:style w:type="character" w:customStyle="1" w:styleId="WW8Num16z1">
    <w:name w:val="WW8Num16z1"/>
    <w:rsid w:val="007C2B6C"/>
    <w:rPr>
      <w:rFonts w:ascii="Courier New" w:hAnsi="Courier New" w:cs="Courier New" w:hint="default"/>
    </w:rPr>
  </w:style>
  <w:style w:type="character" w:customStyle="1" w:styleId="WW8Num16z2">
    <w:name w:val="WW8Num16z2"/>
    <w:rsid w:val="007C2B6C"/>
    <w:rPr>
      <w:rFonts w:ascii="Wingdings" w:hAnsi="Wingdings" w:hint="default"/>
    </w:rPr>
  </w:style>
  <w:style w:type="character" w:customStyle="1" w:styleId="WW8Num16z3">
    <w:name w:val="WW8Num16z3"/>
    <w:rsid w:val="007C2B6C"/>
    <w:rPr>
      <w:rFonts w:ascii="Symbol" w:hAnsi="Symbol" w:hint="default"/>
    </w:rPr>
  </w:style>
  <w:style w:type="character" w:customStyle="1" w:styleId="WW8Num18z0">
    <w:name w:val="WW8Num18z0"/>
    <w:rsid w:val="007C2B6C"/>
    <w:rPr>
      <w:rFonts w:ascii="Times New Roman" w:eastAsia="Times New Roman" w:hAnsi="Times New Roman" w:cs="Times New Roman" w:hint="default"/>
    </w:rPr>
  </w:style>
  <w:style w:type="character" w:customStyle="1" w:styleId="WW8Num18z1">
    <w:name w:val="WW8Num18z1"/>
    <w:rsid w:val="007C2B6C"/>
    <w:rPr>
      <w:rFonts w:ascii="Courier New" w:hAnsi="Courier New" w:cs="Courier New" w:hint="default"/>
    </w:rPr>
  </w:style>
  <w:style w:type="character" w:customStyle="1" w:styleId="WW8Num18z2">
    <w:name w:val="WW8Num18z2"/>
    <w:rsid w:val="007C2B6C"/>
    <w:rPr>
      <w:rFonts w:ascii="Wingdings" w:hAnsi="Wingdings" w:hint="default"/>
    </w:rPr>
  </w:style>
  <w:style w:type="character" w:customStyle="1" w:styleId="WW8Num18z3">
    <w:name w:val="WW8Num18z3"/>
    <w:rsid w:val="007C2B6C"/>
    <w:rPr>
      <w:rFonts w:ascii="Symbol" w:hAnsi="Symbol" w:hint="default"/>
    </w:rPr>
  </w:style>
  <w:style w:type="character" w:customStyle="1" w:styleId="WW8Num19z0">
    <w:name w:val="WW8Num19z0"/>
    <w:rsid w:val="007C2B6C"/>
    <w:rPr>
      <w:rFonts w:ascii="Times New Roman" w:eastAsia="MS Mincho" w:hAnsi="Times New Roman" w:cs="Times New Roman" w:hint="default"/>
    </w:rPr>
  </w:style>
  <w:style w:type="character" w:customStyle="1" w:styleId="WW8Num19z1">
    <w:name w:val="WW8Num19z1"/>
    <w:rsid w:val="007C2B6C"/>
    <w:rPr>
      <w:rFonts w:ascii="Wingdings" w:hAnsi="Wingdings" w:hint="default"/>
    </w:rPr>
  </w:style>
  <w:style w:type="character" w:customStyle="1" w:styleId="WW8Num25z0">
    <w:name w:val="WW8Num25z0"/>
    <w:rsid w:val="007C2B6C"/>
    <w:rPr>
      <w:rFonts w:ascii="Arial" w:eastAsia="宋体" w:hAnsi="Arial" w:cs="Arial" w:hint="default"/>
    </w:rPr>
  </w:style>
  <w:style w:type="character" w:customStyle="1" w:styleId="WW8Num25z1">
    <w:name w:val="WW8Num25z1"/>
    <w:rsid w:val="007C2B6C"/>
    <w:rPr>
      <w:rFonts w:ascii="Wingdings" w:hAnsi="Wingdings" w:hint="default"/>
    </w:rPr>
  </w:style>
  <w:style w:type="character" w:customStyle="1" w:styleId="WW8Num28z0">
    <w:name w:val="WW8Num28z0"/>
    <w:rsid w:val="007C2B6C"/>
    <w:rPr>
      <w:rFonts w:ascii="Times New Roman" w:eastAsia="MS Mincho" w:hAnsi="Times New Roman" w:cs="Times New Roman" w:hint="default"/>
    </w:rPr>
  </w:style>
  <w:style w:type="character" w:customStyle="1" w:styleId="WW8Num28z1">
    <w:name w:val="WW8Num28z1"/>
    <w:rsid w:val="007C2B6C"/>
    <w:rPr>
      <w:rFonts w:ascii="Courier New" w:hAnsi="Courier New" w:cs="Courier New" w:hint="default"/>
    </w:rPr>
  </w:style>
  <w:style w:type="character" w:customStyle="1" w:styleId="WW8Num28z2">
    <w:name w:val="WW8Num28z2"/>
    <w:rsid w:val="007C2B6C"/>
    <w:rPr>
      <w:rFonts w:ascii="Wingdings" w:hAnsi="Wingdings" w:hint="default"/>
    </w:rPr>
  </w:style>
  <w:style w:type="character" w:customStyle="1" w:styleId="WW8Num28z3">
    <w:name w:val="WW8Num28z3"/>
    <w:rsid w:val="007C2B6C"/>
    <w:rPr>
      <w:rFonts w:ascii="Symbol" w:hAnsi="Symbol" w:hint="default"/>
    </w:rPr>
  </w:style>
  <w:style w:type="character" w:customStyle="1" w:styleId="WW8Num32z0">
    <w:name w:val="WW8Num32z0"/>
    <w:rsid w:val="007C2B6C"/>
    <w:rPr>
      <w:rFonts w:ascii="Times New Roman" w:eastAsia="Times New Roman" w:hAnsi="Times New Roman" w:cs="Times New Roman" w:hint="default"/>
    </w:rPr>
  </w:style>
  <w:style w:type="character" w:customStyle="1" w:styleId="WW8Num32z1">
    <w:name w:val="WW8Num32z1"/>
    <w:rsid w:val="007C2B6C"/>
    <w:rPr>
      <w:rFonts w:ascii="Courier New" w:hAnsi="Courier New" w:cs="Courier New" w:hint="default"/>
    </w:rPr>
  </w:style>
  <w:style w:type="character" w:customStyle="1" w:styleId="WW8Num32z2">
    <w:name w:val="WW8Num32z2"/>
    <w:rsid w:val="007C2B6C"/>
    <w:rPr>
      <w:rFonts w:ascii="Wingdings" w:hAnsi="Wingdings" w:hint="default"/>
    </w:rPr>
  </w:style>
  <w:style w:type="character" w:customStyle="1" w:styleId="WW8Num32z3">
    <w:name w:val="WW8Num32z3"/>
    <w:rsid w:val="007C2B6C"/>
    <w:rPr>
      <w:rFonts w:ascii="Symbol" w:hAnsi="Symbol" w:hint="default"/>
    </w:rPr>
  </w:style>
  <w:style w:type="character" w:customStyle="1" w:styleId="WW8Num34z0">
    <w:name w:val="WW8Num34z0"/>
    <w:rsid w:val="007C2B6C"/>
    <w:rPr>
      <w:rFonts w:ascii="Times New Roman" w:eastAsia="宋体" w:hAnsi="Times New Roman" w:cs="Times New Roman" w:hint="default"/>
    </w:rPr>
  </w:style>
  <w:style w:type="character" w:customStyle="1" w:styleId="WW8Num34z1">
    <w:name w:val="WW8Num34z1"/>
    <w:rsid w:val="007C2B6C"/>
    <w:rPr>
      <w:rFonts w:ascii="Wingdings" w:hAnsi="Wingdings" w:hint="default"/>
    </w:rPr>
  </w:style>
  <w:style w:type="character" w:customStyle="1" w:styleId="WW8Num35z0">
    <w:name w:val="WW8Num35z0"/>
    <w:rsid w:val="007C2B6C"/>
    <w:rPr>
      <w:rFonts w:ascii="Times New Roman" w:eastAsia="宋体" w:hAnsi="Times New Roman" w:cs="Times New Roman" w:hint="default"/>
    </w:rPr>
  </w:style>
  <w:style w:type="character" w:customStyle="1" w:styleId="WW8Num35z1">
    <w:name w:val="WW8Num35z1"/>
    <w:rsid w:val="007C2B6C"/>
    <w:rPr>
      <w:rFonts w:ascii="Wingdings" w:hAnsi="Wingdings" w:hint="default"/>
    </w:rPr>
  </w:style>
  <w:style w:type="character" w:customStyle="1" w:styleId="WW8Num36z0">
    <w:name w:val="WW8Num36z0"/>
    <w:rsid w:val="007C2B6C"/>
    <w:rPr>
      <w:rFonts w:ascii="Times New Roman" w:eastAsia="宋体" w:hAnsi="Times New Roman" w:cs="Times New Roman" w:hint="default"/>
    </w:rPr>
  </w:style>
  <w:style w:type="character" w:customStyle="1" w:styleId="WW8Num36z1">
    <w:name w:val="WW8Num36z1"/>
    <w:rsid w:val="007C2B6C"/>
    <w:rPr>
      <w:rFonts w:ascii="Wingdings" w:hAnsi="Wingdings" w:hint="default"/>
    </w:rPr>
  </w:style>
  <w:style w:type="character" w:customStyle="1" w:styleId="WW8Num39z0">
    <w:name w:val="WW8Num39z0"/>
    <w:rsid w:val="007C2B6C"/>
    <w:rPr>
      <w:rFonts w:ascii="Times New Roman" w:eastAsia="宋体" w:hAnsi="Times New Roman" w:cs="Times New Roman" w:hint="default"/>
    </w:rPr>
  </w:style>
  <w:style w:type="character" w:customStyle="1" w:styleId="WW8Num39z1">
    <w:name w:val="WW8Num39z1"/>
    <w:rsid w:val="007C2B6C"/>
    <w:rPr>
      <w:rFonts w:ascii="Wingdings" w:hAnsi="Wingdings" w:hint="default"/>
    </w:rPr>
  </w:style>
  <w:style w:type="character" w:customStyle="1" w:styleId="WW8NumSt1z0">
    <w:name w:val="WW8NumSt1z0"/>
    <w:rsid w:val="007C2B6C"/>
    <w:rPr>
      <w:rFonts w:ascii="Symbol" w:hAnsi="Symbol" w:hint="default"/>
    </w:rPr>
  </w:style>
  <w:style w:type="character" w:customStyle="1" w:styleId="WW8NumSt18z0">
    <w:name w:val="WW8NumSt18z0"/>
    <w:rsid w:val="007C2B6C"/>
    <w:rPr>
      <w:rFonts w:ascii="Geneva" w:hAnsi="Geneva" w:hint="default"/>
    </w:rPr>
  </w:style>
  <w:style w:type="character" w:customStyle="1" w:styleId="afffff9">
    <w:name w:val="段落フォント"/>
    <w:rsid w:val="007C2B6C"/>
  </w:style>
  <w:style w:type="character" w:customStyle="1" w:styleId="afffffa">
    <w:name w:val="脚注番号"/>
    <w:rsid w:val="007C2B6C"/>
    <w:rPr>
      <w:b/>
      <w:bCs w:val="0"/>
      <w:position w:val="3"/>
      <w:sz w:val="16"/>
    </w:rPr>
  </w:style>
  <w:style w:type="character" w:customStyle="1" w:styleId="afffffb">
    <w:name w:val="コメント参照"/>
    <w:rsid w:val="007C2B6C"/>
    <w:rPr>
      <w:sz w:val="16"/>
    </w:rPr>
  </w:style>
  <w:style w:type="character" w:customStyle="1" w:styleId="H10">
    <w:name w:val="H1 (文字)"/>
    <w:rsid w:val="007C2B6C"/>
    <w:rPr>
      <w:rFonts w:ascii="Arial" w:eastAsia="MS Mincho" w:hAnsi="Arial" w:cs="Arial" w:hint="default"/>
      <w:sz w:val="36"/>
      <w:lang w:val="en-GB" w:eastAsia="ar-SA" w:bidi="ar-SA"/>
    </w:rPr>
  </w:style>
  <w:style w:type="character" w:customStyle="1" w:styleId="Head2A">
    <w:name w:val="Head2A (文字)"/>
    <w:rsid w:val="007C2B6C"/>
    <w:rPr>
      <w:rFonts w:ascii="Arial" w:eastAsia="MS Mincho" w:hAnsi="Arial" w:cs="Arial" w:hint="default"/>
      <w:sz w:val="32"/>
      <w:lang w:val="en-GB" w:eastAsia="ar-SA" w:bidi="ar-SA"/>
    </w:rPr>
  </w:style>
  <w:style w:type="character" w:customStyle="1" w:styleId="Underrubrik2">
    <w:name w:val="Underrubrik2 (文字)"/>
    <w:rsid w:val="007C2B6C"/>
    <w:rPr>
      <w:rFonts w:ascii="Arial" w:eastAsia="MS Mincho" w:hAnsi="Arial" w:cs="Arial" w:hint="default"/>
      <w:sz w:val="28"/>
      <w:lang w:val="en-GB" w:eastAsia="ar-SA" w:bidi="ar-SA"/>
    </w:rPr>
  </w:style>
  <w:style w:type="character" w:customStyle="1" w:styleId="h4">
    <w:name w:val="h4 (文字)"/>
    <w:rsid w:val="007C2B6C"/>
    <w:rPr>
      <w:rFonts w:ascii="Arial" w:eastAsia="MS Mincho" w:hAnsi="Arial" w:cs="Arial" w:hint="default"/>
      <w:color w:val="0000FF"/>
      <w:kern w:val="2"/>
      <w:sz w:val="24"/>
      <w:szCs w:val="28"/>
      <w:lang w:val="en-GB" w:eastAsia="ar-SA" w:bidi="ar-SA"/>
    </w:rPr>
  </w:style>
  <w:style w:type="character" w:customStyle="1" w:styleId="M5">
    <w:name w:val="M5 (文字)"/>
    <w:rsid w:val="007C2B6C"/>
    <w:rPr>
      <w:rFonts w:ascii="Arial" w:eastAsia="MS Mincho" w:hAnsi="Arial" w:cs="Arial" w:hint="default"/>
      <w:sz w:val="22"/>
      <w:lang w:val="en-GB" w:eastAsia="ar-SA" w:bidi="ar-SA"/>
    </w:rPr>
  </w:style>
  <w:style w:type="character" w:customStyle="1" w:styleId="T1">
    <w:name w:val="T1 (文字)"/>
    <w:rsid w:val="007C2B6C"/>
    <w:rPr>
      <w:rFonts w:ascii="Arial" w:eastAsia="MS Mincho" w:hAnsi="Arial" w:cs="Arial" w:hint="default"/>
      <w:lang w:val="en-GB" w:eastAsia="ar-SA" w:bidi="ar-SA"/>
    </w:rPr>
  </w:style>
  <w:style w:type="character" w:customStyle="1" w:styleId="83">
    <w:name w:val="(文字) (文字)8"/>
    <w:rsid w:val="007C2B6C"/>
    <w:rPr>
      <w:rFonts w:ascii="Arial" w:eastAsia="MS Mincho" w:hAnsi="Arial" w:cs="Arial" w:hint="default"/>
      <w:lang w:val="en-GB" w:eastAsia="ar-SA" w:bidi="ar-SA"/>
    </w:rPr>
  </w:style>
  <w:style w:type="character" w:customStyle="1" w:styleId="74">
    <w:name w:val="(文字) (文字)7"/>
    <w:rsid w:val="007C2B6C"/>
    <w:rPr>
      <w:rFonts w:ascii="Arial" w:eastAsia="MS Mincho" w:hAnsi="Arial" w:cs="Arial" w:hint="default"/>
      <w:sz w:val="36"/>
      <w:lang w:val="en-GB" w:eastAsia="ar-SA" w:bidi="ar-SA"/>
    </w:rPr>
  </w:style>
  <w:style w:type="character" w:customStyle="1" w:styleId="headerodd">
    <w:name w:val="header odd (文字)"/>
    <w:rsid w:val="007C2B6C"/>
    <w:rPr>
      <w:rFonts w:ascii="Arial" w:eastAsia="MS Mincho" w:hAnsi="Arial" w:cs="Arial" w:hint="default"/>
      <w:b/>
      <w:bCs w:val="0"/>
      <w:sz w:val="18"/>
      <w:lang w:val="en-GB" w:eastAsia="ar-SA" w:bidi="ar-SA"/>
    </w:rPr>
  </w:style>
  <w:style w:type="character" w:customStyle="1" w:styleId="footnotetext1">
    <w:name w:val="footnote text1 (文字)"/>
    <w:rsid w:val="007C2B6C"/>
    <w:rPr>
      <w:rFonts w:ascii="MS Mincho" w:eastAsia="MS Mincho" w:hAnsi="MS Mincho" w:hint="eastAsia"/>
      <w:sz w:val="16"/>
      <w:lang w:val="en-GB" w:eastAsia="ar-SA" w:bidi="ar-SA"/>
    </w:rPr>
  </w:style>
  <w:style w:type="character" w:customStyle="1" w:styleId="64">
    <w:name w:val="(文字) (文字)6"/>
    <w:rsid w:val="007C2B6C"/>
    <w:rPr>
      <w:rFonts w:ascii="MS Mincho" w:eastAsia="MS Mincho" w:hAnsi="MS Mincho" w:hint="eastAsia"/>
      <w:lang w:val="en-GB" w:eastAsia="ar-SA" w:bidi="ar-SA"/>
    </w:rPr>
  </w:style>
  <w:style w:type="character" w:customStyle="1" w:styleId="cap">
    <w:name w:val="cap (文字)"/>
    <w:rsid w:val="007C2B6C"/>
    <w:rPr>
      <w:rFonts w:ascii="MS Mincho" w:eastAsia="MS Mincho" w:hAnsi="MS Mincho" w:hint="eastAsia"/>
      <w:b/>
      <w:bCs w:val="0"/>
      <w:lang w:val="en-GB" w:eastAsia="ar-SA" w:bidi="ar-SA"/>
    </w:rPr>
  </w:style>
  <w:style w:type="character" w:customStyle="1" w:styleId="5f4">
    <w:name w:val="(文字) (文字)5"/>
    <w:rsid w:val="007C2B6C"/>
    <w:rPr>
      <w:rFonts w:ascii="Courier New" w:eastAsia="MS Mincho" w:hAnsi="Courier New" w:cs="Courier New" w:hint="default"/>
      <w:lang w:val="nb-NO" w:eastAsia="ar-SA" w:bidi="ar-SA"/>
    </w:rPr>
  </w:style>
  <w:style w:type="character" w:customStyle="1" w:styleId="bt">
    <w:name w:val="bt (文字)"/>
    <w:rsid w:val="007C2B6C"/>
    <w:rPr>
      <w:rFonts w:ascii="MS Mincho" w:eastAsia="MS Mincho" w:hAnsi="MS Mincho" w:hint="eastAsia"/>
      <w:lang w:val="en-GB" w:eastAsia="ar-SA" w:bidi="ar-SA"/>
    </w:rPr>
  </w:style>
  <w:style w:type="character" w:customStyle="1" w:styleId="3ff">
    <w:name w:val="(文字) (文字)3"/>
    <w:rsid w:val="007C2B6C"/>
    <w:rPr>
      <w:rFonts w:ascii="MS Mincho" w:eastAsia="MS Mincho" w:hAnsi="MS Mincho" w:hint="eastAsia"/>
      <w:lang w:val="en-GB" w:eastAsia="ar-SA" w:bidi="ar-SA"/>
    </w:rPr>
  </w:style>
  <w:style w:type="character" w:customStyle="1" w:styleId="1fd">
    <w:name w:val="(文字) (文字)1"/>
    <w:rsid w:val="007C2B6C"/>
    <w:rPr>
      <w:rFonts w:ascii="MS Mincho" w:eastAsia="MS Mincho" w:hAnsi="MS Mincho" w:hint="eastAsia"/>
      <w:lang w:val="en-GB" w:eastAsia="ar-SA" w:bidi="ar-SA"/>
    </w:rPr>
  </w:style>
  <w:style w:type="character" w:customStyle="1" w:styleId="afffffc">
    <w:name w:val="番号付け記号"/>
    <w:rsid w:val="007C2B6C"/>
  </w:style>
  <w:style w:type="character" w:customStyle="1" w:styleId="WW8Num27z0">
    <w:name w:val="WW8Num27z0"/>
    <w:rsid w:val="007C2B6C"/>
    <w:rPr>
      <w:rFonts w:ascii="Arial" w:eastAsia="Times New Roman" w:hAnsi="Arial" w:cs="Arial" w:hint="default"/>
    </w:rPr>
  </w:style>
  <w:style w:type="character" w:customStyle="1" w:styleId="WW8Num27z1">
    <w:name w:val="WW8Num27z1"/>
    <w:rsid w:val="007C2B6C"/>
    <w:rPr>
      <w:rFonts w:ascii="Courier New" w:hAnsi="Courier New" w:cs="Courier New" w:hint="default"/>
    </w:rPr>
  </w:style>
  <w:style w:type="character" w:customStyle="1" w:styleId="WW8Num27z2">
    <w:name w:val="WW8Num27z2"/>
    <w:rsid w:val="007C2B6C"/>
    <w:rPr>
      <w:rFonts w:ascii="Wingdings" w:hAnsi="Wingdings" w:hint="default"/>
    </w:rPr>
  </w:style>
  <w:style w:type="character" w:customStyle="1" w:styleId="WW8Num27z3">
    <w:name w:val="WW8Num27z3"/>
    <w:rsid w:val="007C2B6C"/>
    <w:rPr>
      <w:rFonts w:ascii="Symbol" w:hAnsi="Symbol" w:hint="default"/>
    </w:rPr>
  </w:style>
  <w:style w:type="character" w:customStyle="1" w:styleId="WW8Num29z0">
    <w:name w:val="WW8Num29z0"/>
    <w:rsid w:val="007C2B6C"/>
    <w:rPr>
      <w:rFonts w:ascii="Times New Roman" w:eastAsia="MS Mincho" w:hAnsi="Times New Roman" w:cs="Times New Roman" w:hint="default"/>
    </w:rPr>
  </w:style>
  <w:style w:type="character" w:customStyle="1" w:styleId="WW8Num29z1">
    <w:name w:val="WW8Num29z1"/>
    <w:rsid w:val="007C2B6C"/>
    <w:rPr>
      <w:rFonts w:ascii="Courier New" w:hAnsi="Courier New" w:cs="Courier New" w:hint="default"/>
    </w:rPr>
  </w:style>
  <w:style w:type="character" w:customStyle="1" w:styleId="WW8Num29z2">
    <w:name w:val="WW8Num29z2"/>
    <w:rsid w:val="007C2B6C"/>
    <w:rPr>
      <w:rFonts w:ascii="Wingdings" w:hAnsi="Wingdings" w:hint="default"/>
    </w:rPr>
  </w:style>
  <w:style w:type="character" w:customStyle="1" w:styleId="WW8Num29z3">
    <w:name w:val="WW8Num29z3"/>
    <w:rsid w:val="007C2B6C"/>
    <w:rPr>
      <w:rFonts w:ascii="Symbol" w:hAnsi="Symbol" w:hint="default"/>
    </w:rPr>
  </w:style>
  <w:style w:type="character" w:customStyle="1" w:styleId="WW8Num31z0">
    <w:name w:val="WW8Num31z0"/>
    <w:rsid w:val="007C2B6C"/>
    <w:rPr>
      <w:rFonts w:ascii="Symbol" w:hAnsi="Symbol" w:hint="default"/>
    </w:rPr>
  </w:style>
  <w:style w:type="character" w:customStyle="1" w:styleId="WW8Num31z1">
    <w:name w:val="WW8Num31z1"/>
    <w:rsid w:val="007C2B6C"/>
    <w:rPr>
      <w:rFonts w:ascii="Courier New" w:hAnsi="Courier New" w:cs="Courier New" w:hint="default"/>
    </w:rPr>
  </w:style>
  <w:style w:type="character" w:customStyle="1" w:styleId="WW8Num31z2">
    <w:name w:val="WW8Num31z2"/>
    <w:rsid w:val="007C2B6C"/>
    <w:rPr>
      <w:rFonts w:ascii="Wingdings" w:hAnsi="Wingdings" w:hint="default"/>
    </w:rPr>
  </w:style>
  <w:style w:type="character" w:customStyle="1" w:styleId="WW8Num34z2">
    <w:name w:val="WW8Num34z2"/>
    <w:rsid w:val="007C2B6C"/>
    <w:rPr>
      <w:rFonts w:ascii="Wingdings" w:hAnsi="Wingdings" w:hint="default"/>
    </w:rPr>
  </w:style>
  <w:style w:type="character" w:customStyle="1" w:styleId="WW8Num34z3">
    <w:name w:val="WW8Num34z3"/>
    <w:rsid w:val="007C2B6C"/>
    <w:rPr>
      <w:rFonts w:ascii="Symbol" w:hAnsi="Symbol" w:hint="default"/>
    </w:rPr>
  </w:style>
  <w:style w:type="character" w:customStyle="1" w:styleId="WW8Num37z0">
    <w:name w:val="WW8Num37z0"/>
    <w:rsid w:val="007C2B6C"/>
    <w:rPr>
      <w:rFonts w:ascii="Times New Roman" w:eastAsia="宋体" w:hAnsi="Times New Roman" w:cs="Times New Roman" w:hint="default"/>
    </w:rPr>
  </w:style>
  <w:style w:type="character" w:customStyle="1" w:styleId="WW8Num37z1">
    <w:name w:val="WW8Num37z1"/>
    <w:rsid w:val="007C2B6C"/>
    <w:rPr>
      <w:rFonts w:ascii="Wingdings" w:hAnsi="Wingdings" w:hint="default"/>
    </w:rPr>
  </w:style>
  <w:style w:type="character" w:customStyle="1" w:styleId="WW8Num38z0">
    <w:name w:val="WW8Num38z0"/>
    <w:rsid w:val="007C2B6C"/>
    <w:rPr>
      <w:rFonts w:ascii="Times New Roman" w:eastAsia="宋体" w:hAnsi="Times New Roman" w:cs="Times New Roman" w:hint="default"/>
    </w:rPr>
  </w:style>
  <w:style w:type="character" w:customStyle="1" w:styleId="WW8Num38z1">
    <w:name w:val="WW8Num38z1"/>
    <w:rsid w:val="007C2B6C"/>
    <w:rPr>
      <w:rFonts w:ascii="Wingdings" w:hAnsi="Wingdings" w:hint="default"/>
    </w:rPr>
  </w:style>
  <w:style w:type="character" w:customStyle="1" w:styleId="WW8Num41z0">
    <w:name w:val="WW8Num41z0"/>
    <w:rsid w:val="007C2B6C"/>
    <w:rPr>
      <w:rFonts w:ascii="Times New Roman" w:eastAsia="宋体" w:hAnsi="Times New Roman" w:cs="Times New Roman" w:hint="default"/>
    </w:rPr>
  </w:style>
  <w:style w:type="character" w:customStyle="1" w:styleId="WW8Num41z1">
    <w:name w:val="WW8Num41z1"/>
    <w:rsid w:val="007C2B6C"/>
    <w:rPr>
      <w:rFonts w:ascii="Wingdings" w:hAnsi="Wingdings" w:hint="default"/>
    </w:rPr>
  </w:style>
  <w:style w:type="character" w:customStyle="1" w:styleId="WW8NumSt20z0">
    <w:name w:val="WW8NumSt20z0"/>
    <w:rsid w:val="007C2B6C"/>
    <w:rPr>
      <w:rFonts w:ascii="Geneva" w:hAnsi="Geneva" w:hint="default"/>
    </w:rPr>
  </w:style>
  <w:style w:type="character" w:customStyle="1" w:styleId="DefaultParagraphFont1">
    <w:name w:val="Default Paragraph Font1"/>
    <w:rsid w:val="007C2B6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7C2B6C"/>
    <w:rPr>
      <w:rFonts w:ascii="Arial" w:hAnsi="Arial" w:cs="Arial" w:hint="default"/>
      <w:sz w:val="36"/>
      <w:lang w:val="en-GB"/>
    </w:rPr>
  </w:style>
  <w:style w:type="character" w:customStyle="1" w:styleId="Heading2-">
    <w:name w:val="Heading 2-"/>
    <w:rsid w:val="007C2B6C"/>
    <w:rPr>
      <w:rFonts w:ascii="Arial" w:hAnsi="Arial" w:cs="Arial" w:hint="default"/>
      <w:sz w:val="32"/>
      <w:lang w:val="en-GB"/>
    </w:rPr>
  </w:style>
  <w:style w:type="character" w:customStyle="1" w:styleId="CommentReference1">
    <w:name w:val="Comment Reference1"/>
    <w:rsid w:val="007C2B6C"/>
    <w:rPr>
      <w:sz w:val="16"/>
    </w:rPr>
  </w:style>
  <w:style w:type="character" w:customStyle="1" w:styleId="ListChar">
    <w:name w:val="List Char"/>
    <w:qFormat/>
    <w:rsid w:val="007C2B6C"/>
    <w:rPr>
      <w:lang w:val="en-GB" w:eastAsia="ar-SA" w:bidi="ar-SA"/>
    </w:rPr>
  </w:style>
  <w:style w:type="character" w:customStyle="1" w:styleId="T1Char6">
    <w:name w:val="T1 Char6"/>
    <w:aliases w:val="Header 6 Char Char6"/>
    <w:rsid w:val="007C2B6C"/>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C2B6C"/>
    <w:rPr>
      <w:b/>
      <w:bCs w:val="0"/>
      <w:lang w:val="en-GB" w:eastAsia="en-US" w:bidi="ar-SA"/>
    </w:rPr>
  </w:style>
  <w:style w:type="character" w:customStyle="1" w:styleId="Head2AZchn">
    <w:name w:val="Head2A Zchn"/>
    <w:aliases w:val="2 Zchn,H2 Zchn,h2 Zchn,DO NOT USE_h2 Zchn,h21 Zchn,UNDERRUBRIK 1-2 Zchn Zchn"/>
    <w:rsid w:val="007C2B6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C2B6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C2B6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C2B6C"/>
    <w:rPr>
      <w:rFonts w:ascii="Arial" w:hAnsi="Arial" w:cs="Arial" w:hint="default"/>
      <w:sz w:val="22"/>
      <w:lang w:val="en-GB" w:eastAsia="en-GB" w:bidi="ar-SA"/>
    </w:rPr>
  </w:style>
  <w:style w:type="character" w:customStyle="1" w:styleId="T1Zchn">
    <w:name w:val="T1 Zchn"/>
    <w:aliases w:val="Header 6 Zchn Zchn"/>
    <w:rsid w:val="007C2B6C"/>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C2B6C"/>
    <w:rPr>
      <w:rFonts w:ascii="Arial" w:hAnsi="Arial" w:cs="Arial" w:hint="default"/>
      <w:sz w:val="36"/>
      <w:lang w:val="en-GB" w:eastAsia="en-US" w:bidi="ar-SA"/>
    </w:rPr>
  </w:style>
  <w:style w:type="character" w:customStyle="1" w:styleId="T1Char4">
    <w:name w:val="T1 Char4"/>
    <w:aliases w:val="Header 6 Char Char4"/>
    <w:rsid w:val="007C2B6C"/>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C2B6C"/>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7C2B6C"/>
    <w:rPr>
      <w:rFonts w:ascii="Batang" w:eastAsia="Batang" w:hAnsi="Batang" w:hint="eastAsia"/>
      <w:b/>
      <w:bCs w:val="0"/>
      <w:lang w:val="en-GB" w:eastAsia="en-US" w:bidi="ar-SA"/>
    </w:rPr>
  </w:style>
  <w:style w:type="character" w:customStyle="1" w:styleId="Heading6Char2">
    <w:name w:val="Heading 6 Char2"/>
    <w:rsid w:val="007C2B6C"/>
    <w:rPr>
      <w:rFonts w:ascii="Arial" w:eastAsia="Times New Roman" w:hAnsi="Arial" w:cs="Times New Roman" w:hint="default"/>
      <w:sz w:val="20"/>
      <w:szCs w:val="20"/>
      <w:lang w:val="en-GB"/>
    </w:rPr>
  </w:style>
  <w:style w:type="character" w:customStyle="1" w:styleId="T1Char5">
    <w:name w:val="T1 Char5"/>
    <w:aliases w:val="Header 6 Char Char5"/>
    <w:rsid w:val="007C2B6C"/>
  </w:style>
  <w:style w:type="character" w:customStyle="1" w:styleId="capChar4">
    <w:name w:val="cap Char4"/>
    <w:aliases w:val="cap Char Char4,Caption Char Char3,Caption Char1 Char Char3,cap Char Char1 Char3,Caption Char Char1 Char Char3,cap Char2 Char Char Char3"/>
    <w:rsid w:val="007C2B6C"/>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C2B6C"/>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C2B6C"/>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C2B6C"/>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C2B6C"/>
    <w:rPr>
      <w:rFonts w:ascii="Arial" w:hAnsi="Arial" w:cs="Arial" w:hint="default"/>
      <w:sz w:val="32"/>
      <w:lang w:val="en-GB"/>
    </w:rPr>
  </w:style>
  <w:style w:type="character" w:customStyle="1" w:styleId="T1Char8">
    <w:name w:val="T1 Char8"/>
    <w:aliases w:val="Header 6 Char Char7"/>
    <w:rsid w:val="007C2B6C"/>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C2B6C"/>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7C2B6C"/>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C2B6C"/>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C2B6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C2B6C"/>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2B6C"/>
    <w:rPr>
      <w:rFonts w:ascii="Arial" w:hAnsi="Arial" w:cs="Arial" w:hint="default"/>
      <w:sz w:val="32"/>
      <w:lang w:val="en-GB" w:eastAsia="en-US"/>
    </w:rPr>
  </w:style>
  <w:style w:type="character" w:customStyle="1" w:styleId="T1Char7">
    <w:name w:val="T1 Char7"/>
    <w:aliases w:val="Header 6 Char Char8"/>
    <w:rsid w:val="007C2B6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C2B6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C2B6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C2B6C"/>
    <w:rPr>
      <w:rFonts w:ascii="Arial" w:hAnsi="Arial" w:cs="Arial" w:hint="default"/>
      <w:sz w:val="24"/>
      <w:szCs w:val="24"/>
      <w:lang w:val="en-GB" w:eastAsia="en-US" w:bidi="he-IL"/>
    </w:rPr>
  </w:style>
  <w:style w:type="character" w:customStyle="1" w:styleId="T1Char9">
    <w:name w:val="T1 Char9"/>
    <w:aliases w:val="Header 6 Char Char9"/>
    <w:rsid w:val="007C2B6C"/>
    <w:rPr>
      <w:rFonts w:ascii="Arial" w:hAnsi="Arial" w:cs="Arial" w:hint="default"/>
      <w:lang w:val="en-GB" w:eastAsia="en-US" w:bidi="he-IL"/>
    </w:rPr>
  </w:style>
  <w:style w:type="character" w:customStyle="1" w:styleId="BodyText2Char1">
    <w:name w:val="Body Text 2 Char1"/>
    <w:qFormat/>
    <w:rsid w:val="007C2B6C"/>
    <w:rPr>
      <w:lang w:val="en-GB" w:eastAsia="ja-JP"/>
    </w:rPr>
  </w:style>
  <w:style w:type="character" w:customStyle="1" w:styleId="BodyText3Char1">
    <w:name w:val="Body Text 3 Char1"/>
    <w:qFormat/>
    <w:rsid w:val="007C2B6C"/>
    <w:rPr>
      <w:lang w:val="en-GB" w:eastAsia="ja-JP"/>
    </w:rPr>
  </w:style>
  <w:style w:type="character" w:customStyle="1" w:styleId="BodyTextIndentChar1">
    <w:name w:val="Body Text Indent Char1"/>
    <w:qFormat/>
    <w:rsid w:val="007C2B6C"/>
    <w:rPr>
      <w:rFonts w:ascii="MS Mincho" w:eastAsia="MS Mincho" w:hAnsi="MS Mincho" w:hint="eastAsia"/>
      <w:lang w:val="en-GB" w:eastAsia="x-none"/>
    </w:rPr>
  </w:style>
  <w:style w:type="character" w:customStyle="1" w:styleId="BodyTextIndent2Char1">
    <w:name w:val="Body Text Indent 2 Char1"/>
    <w:qFormat/>
    <w:rsid w:val="007C2B6C"/>
    <w:rPr>
      <w:rFonts w:ascii="Arial" w:eastAsia="MS Mincho" w:hAnsi="Arial" w:cs="Arial" w:hint="default"/>
      <w:lang w:val="en-GB" w:eastAsia="ja-JP"/>
    </w:rPr>
  </w:style>
  <w:style w:type="character" w:customStyle="1" w:styleId="NoteHeadingChar1">
    <w:name w:val="Note Heading Char1"/>
    <w:rsid w:val="007C2B6C"/>
    <w:rPr>
      <w:rFonts w:ascii="MS Mincho" w:eastAsia="MS Mincho" w:hAnsi="MS Mincho" w:hint="eastAsia"/>
      <w:lang w:val="en-GB" w:eastAsia="x-none"/>
    </w:rPr>
  </w:style>
  <w:style w:type="character" w:customStyle="1" w:styleId="HTMLPreformattedChar1">
    <w:name w:val="HTML Preformatted Char1"/>
    <w:rsid w:val="007C2B6C"/>
    <w:rPr>
      <w:rFonts w:ascii="Courier New" w:eastAsia="MS Mincho" w:hAnsi="Courier New" w:cs="Courier New" w:hint="default"/>
      <w:lang w:val="en-GB" w:eastAsia="x-none"/>
    </w:rPr>
  </w:style>
  <w:style w:type="character" w:customStyle="1" w:styleId="Heading7Char3">
    <w:name w:val="Heading 7 Char3"/>
    <w:rsid w:val="007C2B6C"/>
    <w:rPr>
      <w:rFonts w:ascii="Arial" w:eastAsia="Times New Roman" w:hAnsi="Arial" w:cs="Arial" w:hint="default"/>
      <w:lang w:val="en-GB"/>
    </w:rPr>
  </w:style>
  <w:style w:type="character" w:customStyle="1" w:styleId="Heading8Char3">
    <w:name w:val="Heading 8 Char3"/>
    <w:rsid w:val="007C2B6C"/>
    <w:rPr>
      <w:rFonts w:ascii="Arial" w:eastAsia="Times New Roman" w:hAnsi="Arial" w:cs="Arial" w:hint="default"/>
      <w:sz w:val="36"/>
      <w:lang w:val="en-GB"/>
    </w:rPr>
  </w:style>
  <w:style w:type="character" w:customStyle="1" w:styleId="Heading9Char2">
    <w:name w:val="Heading 9 Char2"/>
    <w:rsid w:val="007C2B6C"/>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7C2B6C"/>
    <w:rPr>
      <w:rFonts w:ascii="Arial" w:eastAsia="Times New Roman" w:hAnsi="Arial" w:cs="Arial" w:hint="default"/>
      <w:b/>
      <w:bCs w:val="0"/>
      <w:i/>
      <w:iCs w:val="0"/>
      <w:noProof/>
      <w:sz w:val="18"/>
    </w:rPr>
  </w:style>
  <w:style w:type="character" w:customStyle="1" w:styleId="PlainTextChar3">
    <w:name w:val="Plain Text Char3"/>
    <w:rsid w:val="007C2B6C"/>
    <w:rPr>
      <w:rFonts w:ascii="Courier New" w:hAnsi="Courier New" w:cs="Courier New" w:hint="default"/>
      <w:lang w:val="nb-NO" w:eastAsia="ja-JP"/>
    </w:rPr>
  </w:style>
  <w:style w:type="character" w:customStyle="1" w:styleId="BodyText2Char3">
    <w:name w:val="Body Text 2 Char3"/>
    <w:rsid w:val="007C2B6C"/>
    <w:rPr>
      <w:rFonts w:ascii="Times New Roman" w:eastAsia="宋体" w:hAnsi="Times New Roman" w:cs="Times New Roman" w:hint="default"/>
      <w:lang w:val="en-GB" w:eastAsia="ja-JP"/>
    </w:rPr>
  </w:style>
  <w:style w:type="character" w:customStyle="1" w:styleId="BodyText3Char3">
    <w:name w:val="Body Text 3 Char3"/>
    <w:rsid w:val="007C2B6C"/>
    <w:rPr>
      <w:rFonts w:ascii="Times New Roman" w:eastAsia="宋体" w:hAnsi="Times New Roman" w:cs="Times New Roman" w:hint="default"/>
      <w:lang w:val="en-GB" w:eastAsia="ja-JP"/>
    </w:rPr>
  </w:style>
  <w:style w:type="character" w:customStyle="1" w:styleId="ListChar3">
    <w:name w:val="List Char3"/>
    <w:rsid w:val="007C2B6C"/>
    <w:rPr>
      <w:rFonts w:ascii="Times New Roman" w:eastAsia="Times New Roman" w:hAnsi="Times New Roman" w:cs="Times New Roman" w:hint="default"/>
      <w:lang w:val="en-GB"/>
    </w:rPr>
  </w:style>
  <w:style w:type="character" w:customStyle="1" w:styleId="BodyTextIndentChar3">
    <w:name w:val="Body Text Indent Char3"/>
    <w:rsid w:val="007C2B6C"/>
    <w:rPr>
      <w:rFonts w:ascii="Times New Roman" w:eastAsia="宋体" w:hAnsi="Times New Roman" w:cs="Times New Roman" w:hint="default"/>
      <w:lang w:val="en-GB" w:eastAsia="ja-JP"/>
    </w:rPr>
  </w:style>
  <w:style w:type="character" w:customStyle="1" w:styleId="BodyTextIndent2Char3">
    <w:name w:val="Body Text Indent 2 Char3"/>
    <w:rsid w:val="007C2B6C"/>
    <w:rPr>
      <w:rFonts w:ascii="Arial" w:eastAsia="MS Mincho" w:hAnsi="Arial" w:cs="Arial" w:hint="default"/>
      <w:lang w:val="en-GB" w:eastAsia="ja-JP"/>
    </w:rPr>
  </w:style>
  <w:style w:type="character" w:customStyle="1" w:styleId="Heading7Char2">
    <w:name w:val="Heading 7 Char2"/>
    <w:rsid w:val="007C2B6C"/>
    <w:rPr>
      <w:rFonts w:ascii="Arial" w:hAnsi="Arial" w:cs="Arial" w:hint="default"/>
      <w:lang w:val="en-GB" w:eastAsia="en-GB" w:bidi="ar-SA"/>
    </w:rPr>
  </w:style>
  <w:style w:type="character" w:customStyle="1" w:styleId="Heading8Char2">
    <w:name w:val="Heading 8 Char2"/>
    <w:rsid w:val="007C2B6C"/>
    <w:rPr>
      <w:rFonts w:ascii="Arial" w:hAnsi="Arial" w:cs="Arial" w:hint="default"/>
      <w:sz w:val="36"/>
      <w:lang w:val="en-GB" w:eastAsia="en-GB" w:bidi="ar-SA"/>
    </w:rPr>
  </w:style>
  <w:style w:type="character" w:customStyle="1" w:styleId="ListChar2">
    <w:name w:val="List Char2"/>
    <w:rsid w:val="007C2B6C"/>
    <w:rPr>
      <w:lang w:val="en-GB" w:eastAsia="en-GB" w:bidi="ar-SA"/>
    </w:rPr>
  </w:style>
  <w:style w:type="character" w:customStyle="1" w:styleId="PlainTextChar2">
    <w:name w:val="Plain Text Char2"/>
    <w:rsid w:val="007C2B6C"/>
    <w:rPr>
      <w:rFonts w:ascii="Courier New" w:hAnsi="Courier New" w:cs="Courier New" w:hint="default"/>
      <w:lang w:val="nb-NO" w:eastAsia="en-US" w:bidi="ar-SA"/>
    </w:rPr>
  </w:style>
  <w:style w:type="character" w:customStyle="1" w:styleId="CommentTextChar2">
    <w:name w:val="Comment Text Char2"/>
    <w:semiHidden/>
    <w:rsid w:val="007C2B6C"/>
    <w:rPr>
      <w:lang w:val="en-GB" w:eastAsia="en-US" w:bidi="ar-SA"/>
    </w:rPr>
  </w:style>
  <w:style w:type="character" w:customStyle="1" w:styleId="BodyText2Char2">
    <w:name w:val="Body Text 2 Char2"/>
    <w:rsid w:val="007C2B6C"/>
    <w:rPr>
      <w:lang w:val="en-GB" w:eastAsia="ja-JP" w:bidi="ar-SA"/>
    </w:rPr>
  </w:style>
  <w:style w:type="character" w:customStyle="1" w:styleId="BodyText3Char2">
    <w:name w:val="Body Text 3 Char2"/>
    <w:rsid w:val="007C2B6C"/>
    <w:rPr>
      <w:lang w:val="en-GB" w:eastAsia="ja-JP" w:bidi="ar-SA"/>
    </w:rPr>
  </w:style>
  <w:style w:type="character" w:customStyle="1" w:styleId="BodyTextIndentChar2">
    <w:name w:val="Body Text Indent Char2"/>
    <w:rsid w:val="007C2B6C"/>
    <w:rPr>
      <w:lang w:val="en-GB" w:eastAsia="en-US" w:bidi="ar-SA"/>
    </w:rPr>
  </w:style>
  <w:style w:type="character" w:customStyle="1" w:styleId="BodyTextIndent2Char2">
    <w:name w:val="Body Text Indent 2 Char2"/>
    <w:rsid w:val="007C2B6C"/>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C2B6C"/>
    <w:rPr>
      <w:lang w:val="en-GB" w:eastAsia="ja-JP" w:bidi="ar-SA"/>
    </w:rPr>
  </w:style>
  <w:style w:type="character" w:customStyle="1" w:styleId="1fe">
    <w:name w:val="段落フォント1"/>
    <w:rsid w:val="007C2B6C"/>
  </w:style>
  <w:style w:type="character" w:customStyle="1" w:styleId="1ff">
    <w:name w:val="コメント参照1"/>
    <w:rsid w:val="007C2B6C"/>
    <w:rPr>
      <w:sz w:val="16"/>
    </w:rPr>
  </w:style>
  <w:style w:type="character" w:customStyle="1" w:styleId="CharChar23">
    <w:name w:val="Char Char23"/>
    <w:rsid w:val="007C2B6C"/>
    <w:rPr>
      <w:rFonts w:ascii="Arial" w:hAnsi="Arial" w:cs="Arial" w:hint="default"/>
      <w:lang w:val="en-GB" w:eastAsia="en-US"/>
    </w:rPr>
  </w:style>
  <w:style w:type="character" w:customStyle="1" w:styleId="EmailStyle97">
    <w:name w:val="EmailStyle97"/>
    <w:semiHidden/>
    <w:rsid w:val="007C2B6C"/>
    <w:rPr>
      <w:rFonts w:ascii="Arial" w:hAnsi="Arial" w:cs="Arial" w:hint="default"/>
      <w:color w:val="auto"/>
      <w:sz w:val="20"/>
      <w:szCs w:val="20"/>
    </w:rPr>
  </w:style>
  <w:style w:type="character" w:customStyle="1" w:styleId="B1C">
    <w:name w:val="B1 C"/>
    <w:rsid w:val="007C2B6C"/>
    <w:rPr>
      <w:lang w:val="en-GB" w:eastAsia="en-US" w:bidi="ar-SA"/>
    </w:rPr>
  </w:style>
  <w:style w:type="character" w:customStyle="1" w:styleId="Titre3">
    <w:name w:val="Titre 3"/>
    <w:rsid w:val="007C2B6C"/>
    <w:rPr>
      <w:rFonts w:ascii="Arial" w:hAnsi="Arial" w:cs="Arial" w:hint="default"/>
      <w:sz w:val="28"/>
      <w:szCs w:val="28"/>
      <w:lang w:val="en-GB" w:eastAsia="en-GB"/>
    </w:rPr>
  </w:style>
  <w:style w:type="character" w:customStyle="1" w:styleId="B2C">
    <w:name w:val="B2 C"/>
    <w:rsid w:val="007C2B6C"/>
    <w:rPr>
      <w:lang w:val="en-GB" w:eastAsia="en-GB"/>
    </w:rPr>
  </w:style>
  <w:style w:type="character" w:customStyle="1" w:styleId="st1">
    <w:name w:val="st1"/>
    <w:rsid w:val="007C2B6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C2B6C"/>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7C2B6C"/>
    <w:rPr>
      <w:rFonts w:ascii="Arial" w:hAnsi="Arial" w:cs="Arial" w:hint="default"/>
      <w:sz w:val="36"/>
      <w:lang w:val="en-GB" w:eastAsia="en-US" w:bidi="ar-SA"/>
    </w:rPr>
  </w:style>
  <w:style w:type="character" w:customStyle="1" w:styleId="AndreaLeonardi">
    <w:name w:val="Andrea Leonardi"/>
    <w:semiHidden/>
    <w:qFormat/>
    <w:rsid w:val="007C2B6C"/>
    <w:rPr>
      <w:rFonts w:ascii="Arial" w:hAnsi="Arial" w:cs="Arial" w:hint="default"/>
      <w:color w:val="auto"/>
      <w:sz w:val="20"/>
      <w:szCs w:val="20"/>
    </w:rPr>
  </w:style>
  <w:style w:type="character" w:customStyle="1" w:styleId="ZchnZchn5">
    <w:name w:val="Zchn Zchn5"/>
    <w:qFormat/>
    <w:rsid w:val="007C2B6C"/>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7C2B6C"/>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C2B6C"/>
    <w:rPr>
      <w:rFonts w:ascii="Arial" w:eastAsia="MS Mincho" w:hAnsi="Arial" w:cs="Arial" w:hint="default"/>
      <w:sz w:val="36"/>
      <w:lang w:val="en-GB" w:eastAsia="en-US" w:bidi="ar-SA"/>
    </w:rPr>
  </w:style>
  <w:style w:type="character" w:customStyle="1" w:styleId="Absatz-Standardschriftart1">
    <w:name w:val="Absatz-Standardschriftart1"/>
    <w:rsid w:val="007C2B6C"/>
  </w:style>
  <w:style w:type="character" w:customStyle="1" w:styleId="1Char3">
    <w:name w:val="标题 1 Char"/>
    <w:aliases w:val="h151 Char1,h161 Char1"/>
    <w:uiPriority w:val="9"/>
    <w:rsid w:val="007C2B6C"/>
    <w:rPr>
      <w:rFonts w:ascii="Arial" w:hAnsi="Arial" w:cs="Arial" w:hint="default"/>
      <w:sz w:val="36"/>
      <w:lang w:val="en-GB" w:eastAsia="en-US" w:bidi="ar-SA"/>
    </w:rPr>
  </w:style>
  <w:style w:type="character" w:customStyle="1" w:styleId="2Char">
    <w:name w:val="标题 2 Char"/>
    <w:aliases w:val="22 Char"/>
    <w:uiPriority w:val="9"/>
    <w:rsid w:val="007C2B6C"/>
    <w:rPr>
      <w:rFonts w:ascii="Arial" w:hAnsi="Arial" w:cs="Arial" w:hint="default"/>
      <w:sz w:val="32"/>
      <w:lang w:val="en-GB"/>
    </w:rPr>
  </w:style>
  <w:style w:type="character" w:customStyle="1" w:styleId="3Char">
    <w:name w:val="标题 3 Char"/>
    <w:uiPriority w:val="9"/>
    <w:rsid w:val="007C2B6C"/>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C2B6C"/>
    <w:rPr>
      <w:rFonts w:ascii="Arial" w:hAnsi="Arial" w:cs="Arial" w:hint="default"/>
      <w:sz w:val="24"/>
      <w:szCs w:val="28"/>
      <w:lang w:val="en-GB" w:eastAsia="en-GB"/>
    </w:rPr>
  </w:style>
  <w:style w:type="character" w:customStyle="1" w:styleId="6Char">
    <w:name w:val="标题 6 Char"/>
    <w:uiPriority w:val="9"/>
    <w:rsid w:val="007C2B6C"/>
    <w:rPr>
      <w:rFonts w:ascii="Arial" w:hAnsi="Arial" w:cs="Arial" w:hint="default"/>
      <w:lang w:val="en-GB"/>
    </w:rPr>
  </w:style>
  <w:style w:type="character" w:customStyle="1" w:styleId="7Char">
    <w:name w:val="标题 7 Char"/>
    <w:uiPriority w:val="9"/>
    <w:rsid w:val="007C2B6C"/>
    <w:rPr>
      <w:rFonts w:ascii="Arial" w:hAnsi="Arial" w:cs="Arial" w:hint="default"/>
      <w:lang w:val="en-GB"/>
    </w:rPr>
  </w:style>
  <w:style w:type="character" w:customStyle="1" w:styleId="8Char">
    <w:name w:val="标题 8 Char"/>
    <w:uiPriority w:val="9"/>
    <w:rsid w:val="007C2B6C"/>
    <w:rPr>
      <w:rFonts w:ascii="Arial" w:hAnsi="Arial" w:cs="Arial" w:hint="default"/>
      <w:sz w:val="36"/>
      <w:lang w:val="en-GB"/>
    </w:rPr>
  </w:style>
  <w:style w:type="character" w:customStyle="1" w:styleId="9Char">
    <w:name w:val="标题 9 Char"/>
    <w:uiPriority w:val="9"/>
    <w:rsid w:val="007C2B6C"/>
    <w:rPr>
      <w:rFonts w:ascii="Arial" w:hAnsi="Arial" w:cs="Arial" w:hint="default"/>
      <w:sz w:val="36"/>
      <w:lang w:val="en-GB"/>
    </w:rPr>
  </w:style>
  <w:style w:type="character" w:customStyle="1" w:styleId="Char5">
    <w:name w:val="页脚 Char"/>
    <w:uiPriority w:val="99"/>
    <w:rsid w:val="007C2B6C"/>
    <w:rPr>
      <w:rFonts w:ascii="Arial" w:hAnsi="Arial" w:cs="Arial" w:hint="default"/>
      <w:b/>
      <w:bCs w:val="0"/>
      <w:i/>
      <w:iCs w:val="0"/>
      <w:noProof/>
      <w:sz w:val="18"/>
    </w:rPr>
  </w:style>
  <w:style w:type="character" w:customStyle="1" w:styleId="Char6">
    <w:name w:val="列表 Char"/>
    <w:rsid w:val="007C2B6C"/>
    <w:rPr>
      <w:lang w:val="en-GB"/>
    </w:rPr>
  </w:style>
  <w:style w:type="character" w:customStyle="1" w:styleId="Char7">
    <w:name w:val="文档结构图 Char"/>
    <w:uiPriority w:val="99"/>
    <w:rsid w:val="007C2B6C"/>
    <w:rPr>
      <w:rFonts w:ascii="Tahoma" w:hAnsi="Tahoma" w:cs="Tahoma" w:hint="default"/>
      <w:lang w:val="en-GB" w:eastAsia="en-US"/>
    </w:rPr>
  </w:style>
  <w:style w:type="character" w:customStyle="1" w:styleId="Char8">
    <w:name w:val="纯文本 Char"/>
    <w:rsid w:val="007C2B6C"/>
    <w:rPr>
      <w:rFonts w:ascii="Courier New" w:hAnsi="Courier New" w:cs="Courier New" w:hint="default"/>
      <w:lang w:val="nb-NO"/>
    </w:rPr>
  </w:style>
  <w:style w:type="character" w:customStyle="1" w:styleId="Char9">
    <w:name w:val="批注框文本 Char"/>
    <w:uiPriority w:val="99"/>
    <w:rsid w:val="007C2B6C"/>
    <w:rPr>
      <w:rFonts w:ascii="Tahoma" w:hAnsi="Tahoma" w:cs="Tahoma" w:hint="default"/>
      <w:sz w:val="16"/>
      <w:szCs w:val="16"/>
      <w:lang w:val="en-GB" w:eastAsia="en-GB" w:bidi="ar-SA"/>
    </w:rPr>
  </w:style>
  <w:style w:type="character" w:customStyle="1" w:styleId="Chara">
    <w:name w:val="日期 Char"/>
    <w:rsid w:val="007C2B6C"/>
    <w:rPr>
      <w:lang w:val="en-GB"/>
    </w:rPr>
  </w:style>
  <w:style w:type="character" w:customStyle="1" w:styleId="Charb">
    <w:name w:val="批注文字 Char"/>
    <w:uiPriority w:val="99"/>
    <w:qFormat/>
    <w:rsid w:val="007C2B6C"/>
    <w:rPr>
      <w:lang w:val="en-GB" w:eastAsia="x-none"/>
    </w:rPr>
  </w:style>
  <w:style w:type="character" w:customStyle="1" w:styleId="Char12">
    <w:name w:val="批注主题 Char1"/>
    <w:rsid w:val="007C2B6C"/>
    <w:rPr>
      <w:b/>
      <w:bCs/>
      <w:lang w:val="en-GB" w:eastAsia="x-none"/>
    </w:rPr>
  </w:style>
  <w:style w:type="character" w:customStyle="1" w:styleId="Titre32">
    <w:name w:val="Titre 32"/>
    <w:rsid w:val="007C2B6C"/>
    <w:rPr>
      <w:rFonts w:ascii="Arial" w:hAnsi="Arial" w:cs="Arial" w:hint="default"/>
      <w:sz w:val="28"/>
      <w:szCs w:val="28"/>
      <w:lang w:val="en-GB" w:eastAsia="en-GB"/>
    </w:rPr>
  </w:style>
  <w:style w:type="character" w:customStyle="1" w:styleId="Titre31">
    <w:name w:val="Titre 31"/>
    <w:rsid w:val="007C2B6C"/>
    <w:rPr>
      <w:rFonts w:ascii="Arial" w:hAnsi="Arial" w:cs="Arial" w:hint="default"/>
      <w:sz w:val="28"/>
      <w:szCs w:val="28"/>
      <w:lang w:val="en-GB" w:eastAsia="en-GB"/>
    </w:rPr>
  </w:style>
  <w:style w:type="character" w:customStyle="1" w:styleId="trans">
    <w:name w:val="trans"/>
    <w:rsid w:val="007C2B6C"/>
  </w:style>
  <w:style w:type="character" w:customStyle="1" w:styleId="Char13">
    <w:name w:val="批注文字 Char1"/>
    <w:rsid w:val="007C2B6C"/>
    <w:rPr>
      <w:rFonts w:ascii="Times New Roman" w:hAnsi="Times New Roman" w:cs="Times New Roman" w:hint="default"/>
      <w:lang w:val="en-GB" w:eastAsia="en-US"/>
    </w:rPr>
  </w:style>
  <w:style w:type="character" w:customStyle="1" w:styleId="h48">
    <w:name w:val="h48"/>
    <w:rsid w:val="007C2B6C"/>
    <w:rPr>
      <w:rFonts w:ascii="Arial" w:hAnsi="Arial" w:cs="Arial" w:hint="default"/>
      <w:sz w:val="24"/>
      <w:lang w:val="en-GB"/>
    </w:rPr>
  </w:style>
  <w:style w:type="character" w:customStyle="1" w:styleId="h510">
    <w:name w:val="h51"/>
    <w:rsid w:val="007C2B6C"/>
    <w:rPr>
      <w:rFonts w:ascii="Arial" w:eastAsia="宋体" w:hAnsi="Arial" w:cs="Arial" w:hint="default"/>
      <w:sz w:val="22"/>
      <w:lang w:val="en-GB" w:eastAsia="en-US" w:bidi="ar-SA"/>
    </w:rPr>
  </w:style>
  <w:style w:type="character" w:customStyle="1" w:styleId="Head2A1">
    <w:name w:val="Head2A1"/>
    <w:rsid w:val="007C2B6C"/>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7C2B6C"/>
    <w:rPr>
      <w:rFonts w:ascii="Arial" w:eastAsia="Times New Roman" w:hAnsi="Arial" w:cs="Arial" w:hint="default"/>
      <w:sz w:val="22"/>
    </w:rPr>
  </w:style>
  <w:style w:type="character" w:customStyle="1" w:styleId="Heading7Char4">
    <w:name w:val="Heading 7 Char4"/>
    <w:rsid w:val="007C2B6C"/>
    <w:rPr>
      <w:rFonts w:ascii="Arial" w:eastAsia="Times New Roman" w:hAnsi="Arial" w:cs="Arial" w:hint="default"/>
    </w:rPr>
  </w:style>
  <w:style w:type="character" w:customStyle="1" w:styleId="Heading8Char4">
    <w:name w:val="Heading 8 Char4"/>
    <w:rsid w:val="007C2B6C"/>
    <w:rPr>
      <w:rFonts w:ascii="Arial" w:eastAsia="Times New Roman" w:hAnsi="Arial" w:cs="Arial" w:hint="default"/>
      <w:sz w:val="36"/>
    </w:rPr>
  </w:style>
  <w:style w:type="character" w:customStyle="1" w:styleId="Heading9Char3">
    <w:name w:val="Heading 9 Char3"/>
    <w:rsid w:val="007C2B6C"/>
    <w:rPr>
      <w:rFonts w:ascii="Arial" w:eastAsia="Times New Roman" w:hAnsi="Arial" w:cs="Arial" w:hint="default"/>
      <w:sz w:val="36"/>
    </w:rPr>
  </w:style>
  <w:style w:type="character" w:customStyle="1" w:styleId="FooterChar3">
    <w:name w:val="Footer Char3"/>
    <w:rsid w:val="007C2B6C"/>
    <w:rPr>
      <w:rFonts w:ascii="Arial" w:eastAsia="Times New Roman" w:hAnsi="Arial" w:cs="Arial" w:hint="default"/>
      <w:b/>
      <w:bCs w:val="0"/>
      <w:i/>
      <w:iCs w:val="0"/>
      <w:noProof/>
      <w:sz w:val="18"/>
    </w:rPr>
  </w:style>
  <w:style w:type="character" w:customStyle="1" w:styleId="CommentTextChar3">
    <w:name w:val="Comment Text Char3"/>
    <w:rsid w:val="007C2B6C"/>
    <w:rPr>
      <w:rFonts w:ascii="宋体" w:eastAsia="宋体" w:hAnsi="宋体" w:hint="eastAsia"/>
      <w:lang w:val="en-GB"/>
    </w:rPr>
  </w:style>
  <w:style w:type="character" w:customStyle="1" w:styleId="CommentSubjectChar2">
    <w:name w:val="Comment Subject Char2"/>
    <w:rsid w:val="007C2B6C"/>
    <w:rPr>
      <w:rFonts w:ascii="宋体" w:eastAsia="宋体" w:hAnsi="宋体" w:hint="eastAsia"/>
      <w:b/>
      <w:bCs/>
      <w:lang w:val="en-GB"/>
    </w:rPr>
  </w:style>
  <w:style w:type="character" w:customStyle="1" w:styleId="DocumentMapChar2">
    <w:name w:val="Document Map Char2"/>
    <w:uiPriority w:val="99"/>
    <w:rsid w:val="007C2B6C"/>
    <w:rPr>
      <w:rFonts w:ascii="Tahoma" w:eastAsia="Times New Roman" w:hAnsi="Tahoma" w:cs="Tahoma" w:hint="default"/>
      <w:shd w:val="clear" w:color="auto" w:fill="000080"/>
      <w:lang w:val="en-GB"/>
    </w:rPr>
  </w:style>
  <w:style w:type="character" w:customStyle="1" w:styleId="NoteHeadingChar2">
    <w:name w:val="Note Heading Char2"/>
    <w:rsid w:val="007C2B6C"/>
    <w:rPr>
      <w:lang w:val="x-none" w:eastAsia="x-none"/>
    </w:rPr>
  </w:style>
  <w:style w:type="character" w:customStyle="1" w:styleId="PlainTextChar4">
    <w:name w:val="Plain Text Char4"/>
    <w:rsid w:val="007C2B6C"/>
    <w:rPr>
      <w:rFonts w:ascii="Courier New" w:eastAsia="宋体" w:hAnsi="Courier New" w:cs="Courier New" w:hint="default"/>
      <w:lang w:val="nb-NO"/>
    </w:rPr>
  </w:style>
  <w:style w:type="character" w:customStyle="1" w:styleId="BalloonTextChar2">
    <w:name w:val="Balloon Text Char2"/>
    <w:uiPriority w:val="99"/>
    <w:rsid w:val="007C2B6C"/>
    <w:rPr>
      <w:rFonts w:ascii="Tahoma" w:eastAsia="Times New Roman" w:hAnsi="Tahoma" w:cs="Tahoma" w:hint="default"/>
      <w:sz w:val="16"/>
      <w:szCs w:val="16"/>
      <w:lang w:val="en-GB"/>
    </w:rPr>
  </w:style>
  <w:style w:type="character" w:customStyle="1" w:styleId="BodyTextIndentChar4">
    <w:name w:val="Body Text Indent Char4"/>
    <w:rsid w:val="007C2B6C"/>
    <w:rPr>
      <w:rFonts w:ascii="Batang" w:eastAsia="Batang" w:hAnsi="Batang" w:hint="eastAsia"/>
      <w:lang w:val="en-GB"/>
    </w:rPr>
  </w:style>
  <w:style w:type="character" w:customStyle="1" w:styleId="BodyText2Char4">
    <w:name w:val="Body Text 2 Char4"/>
    <w:rsid w:val="007C2B6C"/>
    <w:rPr>
      <w:rFonts w:ascii="CG Times (WN)" w:eastAsia="Malgun Gothic" w:hAnsi="CG Times (WN)" w:hint="default"/>
      <w:i/>
      <w:iCs w:val="0"/>
      <w:lang w:val="en-GB" w:eastAsia="ko-KR"/>
    </w:rPr>
  </w:style>
  <w:style w:type="character" w:customStyle="1" w:styleId="BodyText3Char4">
    <w:name w:val="Body Text 3 Char4"/>
    <w:rsid w:val="007C2B6C"/>
    <w:rPr>
      <w:rFonts w:ascii="CG Times (WN)" w:eastAsia="Osaka" w:hAnsi="CG Times (WN)" w:hint="default"/>
      <w:color w:val="000000"/>
      <w:lang w:val="en-GB" w:eastAsia="ko-KR"/>
    </w:rPr>
  </w:style>
  <w:style w:type="character" w:customStyle="1" w:styleId="BodyTextIndent2Char4">
    <w:name w:val="Body Text Indent 2 Char4"/>
    <w:rsid w:val="007C2B6C"/>
    <w:rPr>
      <w:rFonts w:ascii="CG Times (WN)" w:hAnsi="CG Times (WN)" w:hint="default"/>
      <w:lang w:val="en-GB"/>
    </w:rPr>
  </w:style>
  <w:style w:type="character" w:customStyle="1" w:styleId="HTMLPreformattedChar2">
    <w:name w:val="HTML Preformatted Char2"/>
    <w:rsid w:val="007C2B6C"/>
    <w:rPr>
      <w:rFonts w:ascii="Courier New" w:hAnsi="Courier New" w:cs="Courier New" w:hint="default"/>
      <w:lang w:val="en-GB" w:eastAsia="x-none"/>
    </w:rPr>
  </w:style>
  <w:style w:type="character" w:customStyle="1" w:styleId="ListChar4">
    <w:name w:val="List Char4"/>
    <w:rsid w:val="007C2B6C"/>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C2B6C"/>
    <w:rPr>
      <w:lang w:val="en-GB" w:eastAsia="en-US" w:bidi="ar-SA"/>
    </w:rPr>
  </w:style>
  <w:style w:type="character" w:customStyle="1" w:styleId="afffffd">
    <w:name w:val="標準太字"/>
    <w:autoRedefine/>
    <w:rsid w:val="007C2B6C"/>
    <w:rPr>
      <w:b/>
      <w:bCs w:val="0"/>
    </w:rPr>
  </w:style>
  <w:style w:type="character" w:customStyle="1" w:styleId="PTK">
    <w:name w:val="PTK"/>
    <w:semiHidden/>
    <w:rsid w:val="007C2B6C"/>
    <w:rPr>
      <w:rFonts w:ascii="Arial" w:hAnsi="Arial" w:cs="Arial" w:hint="default"/>
      <w:color w:val="000080"/>
      <w:sz w:val="20"/>
      <w:szCs w:val="20"/>
    </w:rPr>
  </w:style>
  <w:style w:type="character" w:customStyle="1" w:styleId="412">
    <w:name w:val="(文字) (文字)41"/>
    <w:rsid w:val="007C2B6C"/>
    <w:rPr>
      <w:rFonts w:ascii="MS Mincho" w:eastAsia="MS Mincho" w:hAnsi="MS Mincho" w:hint="eastAsia"/>
      <w:lang w:val="en-GB" w:eastAsia="ar-SA" w:bidi="ar-SA"/>
    </w:rPr>
  </w:style>
  <w:style w:type="character" w:customStyle="1" w:styleId="Char20">
    <w:name w:val="批注文字 Char2"/>
    <w:qFormat/>
    <w:rsid w:val="007C2B6C"/>
    <w:rPr>
      <w:lang w:val="en-GB" w:eastAsia="en-US"/>
    </w:rPr>
  </w:style>
  <w:style w:type="character" w:customStyle="1" w:styleId="Char14">
    <w:name w:val="页脚 Char1"/>
    <w:rsid w:val="007C2B6C"/>
    <w:rPr>
      <w:rFonts w:ascii="Arial" w:hAnsi="Arial" w:cs="Arial" w:hint="default"/>
      <w:b/>
      <w:bCs w:val="0"/>
      <w:i/>
      <w:iCs w:val="0"/>
      <w:noProof/>
      <w:sz w:val="18"/>
      <w:lang w:eastAsia="en-US"/>
    </w:rPr>
  </w:style>
  <w:style w:type="character" w:customStyle="1" w:styleId="Absatz-Standardschriftart2">
    <w:name w:val="Absatz-Standardschriftart2"/>
    <w:rsid w:val="007C2B6C"/>
  </w:style>
  <w:style w:type="character" w:customStyle="1" w:styleId="Char21">
    <w:name w:val="页脚 Char2"/>
    <w:rsid w:val="007C2B6C"/>
    <w:rPr>
      <w:rFonts w:ascii="Arial" w:hAnsi="Arial" w:cs="Arial" w:hint="default"/>
      <w:b/>
      <w:bCs w:val="0"/>
      <w:i/>
      <w:iCs w:val="0"/>
      <w:noProof/>
      <w:sz w:val="18"/>
    </w:rPr>
  </w:style>
  <w:style w:type="character" w:customStyle="1" w:styleId="Char30">
    <w:name w:val="批注文字 Char3"/>
    <w:uiPriority w:val="99"/>
    <w:qFormat/>
    <w:rsid w:val="007C2B6C"/>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7C2B6C"/>
    <w:rPr>
      <w:rFonts w:ascii="Arial" w:hAnsi="Arial" w:cs="Arial" w:hint="default"/>
      <w:sz w:val="28"/>
      <w:lang w:val="en-GB"/>
    </w:rPr>
  </w:style>
  <w:style w:type="character" w:customStyle="1" w:styleId="salin1c">
    <w:name w:val="salin1c"/>
    <w:semiHidden/>
    <w:rsid w:val="007C2B6C"/>
    <w:rPr>
      <w:rFonts w:ascii="Arial" w:hAnsi="Arial" w:cs="Arial" w:hint="default"/>
      <w:color w:val="auto"/>
      <w:sz w:val="20"/>
      <w:szCs w:val="20"/>
    </w:rPr>
  </w:style>
  <w:style w:type="character" w:customStyle="1" w:styleId="afffffe">
    <w:name w:val="コメント内容 (文字)"/>
    <w:qFormat/>
    <w:rsid w:val="007C2B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C2B6C"/>
    <w:rPr>
      <w:rFonts w:ascii="Arial" w:hAnsi="Arial" w:cs="Arial" w:hint="default"/>
      <w:sz w:val="36"/>
      <w:lang w:val="en-GB" w:eastAsia="en-US"/>
    </w:rPr>
  </w:style>
  <w:style w:type="character" w:customStyle="1" w:styleId="NurTextZchn1">
    <w:name w:val="Nur Text Zchn1"/>
    <w:rsid w:val="007C2B6C"/>
    <w:rPr>
      <w:rFonts w:ascii="Courier New" w:hAnsi="Courier New" w:cs="Courier New" w:hint="default"/>
      <w:lang w:val="en-GB" w:eastAsia="en-US"/>
    </w:rPr>
  </w:style>
  <w:style w:type="character" w:customStyle="1" w:styleId="EndnotentextZchn1">
    <w:name w:val="Endnotentext Zchn1"/>
    <w:rsid w:val="007C2B6C"/>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C2B6C"/>
    <w:rPr>
      <w:rFonts w:ascii="Times New Roman" w:hAnsi="Times New Roman" w:cs="Times New Roman" w:hint="default"/>
      <w:b/>
      <w:bCs w:val="0"/>
      <w:lang w:val="en-GB" w:eastAsia="ko-KR"/>
    </w:rPr>
  </w:style>
  <w:style w:type="character" w:customStyle="1" w:styleId="searchcontent1">
    <w:name w:val="search_content1"/>
    <w:rsid w:val="007C2B6C"/>
    <w:rPr>
      <w:sz w:val="13"/>
      <w:szCs w:val="13"/>
    </w:rPr>
  </w:style>
  <w:style w:type="character" w:customStyle="1" w:styleId="1ff0">
    <w:name w:val="純文字 字元1"/>
    <w:rsid w:val="007C2B6C"/>
    <w:rPr>
      <w:rFonts w:ascii="MingLiU" w:eastAsia="MingLiU" w:hAnsi="Courier New" w:cs="Courier New" w:hint="eastAsia"/>
      <w:sz w:val="24"/>
      <w:szCs w:val="24"/>
      <w:lang w:val="en-GB" w:eastAsia="en-US"/>
    </w:rPr>
  </w:style>
  <w:style w:type="character" w:customStyle="1" w:styleId="1ff1">
    <w:name w:val="章節附註文字 字元1"/>
    <w:rsid w:val="007C2B6C"/>
    <w:rPr>
      <w:lang w:val="en-GB" w:eastAsia="en-US"/>
    </w:rPr>
  </w:style>
  <w:style w:type="character" w:customStyle="1" w:styleId="Absatz-Standardschriftart4">
    <w:name w:val="Absatz-Standardschriftart4"/>
    <w:rsid w:val="007C2B6C"/>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7C2B6C"/>
    <w:rPr>
      <w:rFonts w:ascii="CG Times (WN)" w:eastAsia="Malgun Gothic" w:hAnsi="CG Times (WN)" w:hint="default"/>
      <w:b/>
      <w:bCs w:val="0"/>
      <w:lang w:val="en-GB" w:eastAsia="en-US"/>
    </w:rPr>
  </w:style>
  <w:style w:type="character" w:customStyle="1" w:styleId="2ff6">
    <w:name w:val="段落フォント2"/>
    <w:rsid w:val="007C2B6C"/>
  </w:style>
  <w:style w:type="character" w:customStyle="1" w:styleId="2ff7">
    <w:name w:val="コメント参照2"/>
    <w:rsid w:val="007C2B6C"/>
    <w:rPr>
      <w:sz w:val="16"/>
    </w:rPr>
  </w:style>
  <w:style w:type="character" w:customStyle="1" w:styleId="Char15">
    <w:name w:val="纯文本 Char1"/>
    <w:rsid w:val="007C2B6C"/>
    <w:rPr>
      <w:rFonts w:ascii="宋体" w:eastAsia="宋体" w:hAnsi="Courier New" w:cs="Courier New" w:hint="eastAsia"/>
      <w:sz w:val="21"/>
      <w:szCs w:val="21"/>
      <w:lang w:val="en-GB" w:eastAsia="en-US"/>
    </w:rPr>
  </w:style>
  <w:style w:type="character" w:customStyle="1" w:styleId="Char16">
    <w:name w:val="尾注文本 Char1"/>
    <w:rsid w:val="007C2B6C"/>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C2B6C"/>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C2B6C"/>
    <w:rPr>
      <w:rFonts w:ascii="Arial" w:hAnsi="Arial" w:cs="Arial" w:hint="default"/>
      <w:sz w:val="36"/>
      <w:lang w:val="en-GB" w:eastAsia="en-US"/>
    </w:rPr>
  </w:style>
  <w:style w:type="character" w:customStyle="1" w:styleId="Absatz-Standardschriftart3">
    <w:name w:val="Absatz-Standardschriftart3"/>
    <w:rsid w:val="007C2B6C"/>
  </w:style>
  <w:style w:type="character" w:customStyle="1" w:styleId="3ff0">
    <w:name w:val="段落フォント3"/>
    <w:rsid w:val="007C2B6C"/>
  </w:style>
  <w:style w:type="character" w:customStyle="1" w:styleId="3ff1">
    <w:name w:val="コメント参照3"/>
    <w:rsid w:val="007C2B6C"/>
    <w:rPr>
      <w:sz w:val="16"/>
    </w:rPr>
  </w:style>
  <w:style w:type="character" w:customStyle="1" w:styleId="CommentSubjectChar3">
    <w:name w:val="Comment Subject Char3"/>
    <w:rsid w:val="007C2B6C"/>
    <w:rPr>
      <w:rFonts w:ascii="Times New Roman" w:hAnsi="Times New Roman" w:cs="Times New Roman" w:hint="default"/>
      <w:b/>
      <w:bCs/>
      <w:lang w:val="en-GB" w:eastAsia="en-US"/>
    </w:rPr>
  </w:style>
  <w:style w:type="character" w:customStyle="1" w:styleId="1ff2">
    <w:name w:val="吹き出し (文字)1"/>
    <w:uiPriority w:val="99"/>
    <w:semiHidden/>
    <w:rsid w:val="007C2B6C"/>
    <w:rPr>
      <w:rFonts w:ascii="MS Mincho" w:eastAsia="MS Mincho" w:hAnsi="Times New Roman" w:hint="eastAsia"/>
      <w:sz w:val="18"/>
      <w:szCs w:val="18"/>
      <w:lang w:val="en-GB" w:eastAsia="en-US"/>
    </w:rPr>
  </w:style>
  <w:style w:type="character" w:customStyle="1" w:styleId="1ff3">
    <w:name w:val="見出しマップ (文字)1"/>
    <w:uiPriority w:val="99"/>
    <w:semiHidden/>
    <w:rsid w:val="007C2B6C"/>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C2B6C"/>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7C2B6C"/>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7C2B6C"/>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7C2B6C"/>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7C2B6C"/>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7C2B6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7C2B6C"/>
    <w:rPr>
      <w:rFonts w:ascii="Arial" w:eastAsia="PMingLiU" w:hAnsi="Arial" w:cs="Arial" w:hint="default"/>
      <w:b/>
      <w:bCs/>
      <w:i/>
      <w:iCs/>
      <w:color w:val="4F81BD"/>
      <w:lang w:val="en-GB" w:eastAsia="en-US"/>
    </w:rPr>
  </w:style>
  <w:style w:type="character" w:customStyle="1" w:styleId="PlainTable31">
    <w:name w:val="Plain Table 31"/>
    <w:uiPriority w:val="19"/>
    <w:qFormat/>
    <w:rsid w:val="007C2B6C"/>
    <w:rPr>
      <w:i/>
      <w:iCs/>
      <w:color w:val="808080"/>
    </w:rPr>
  </w:style>
  <w:style w:type="character" w:customStyle="1" w:styleId="PlainTable41">
    <w:name w:val="Plain Table 41"/>
    <w:uiPriority w:val="21"/>
    <w:qFormat/>
    <w:rsid w:val="007C2B6C"/>
    <w:rPr>
      <w:b/>
      <w:bCs/>
      <w:i/>
      <w:iCs/>
      <w:color w:val="4F81BD"/>
    </w:rPr>
  </w:style>
  <w:style w:type="character" w:customStyle="1" w:styleId="PlainTable51">
    <w:name w:val="Plain Table 51"/>
    <w:uiPriority w:val="31"/>
    <w:qFormat/>
    <w:rsid w:val="007C2B6C"/>
    <w:rPr>
      <w:smallCaps/>
      <w:color w:val="C0504D"/>
      <w:u w:val="single"/>
    </w:rPr>
  </w:style>
  <w:style w:type="character" w:customStyle="1" w:styleId="TableGridLight1">
    <w:name w:val="Table Grid Light1"/>
    <w:uiPriority w:val="32"/>
    <w:qFormat/>
    <w:rsid w:val="007C2B6C"/>
    <w:rPr>
      <w:b/>
      <w:bCs/>
      <w:smallCaps/>
      <w:color w:val="C0504D"/>
      <w:spacing w:val="5"/>
      <w:u w:val="single"/>
    </w:rPr>
  </w:style>
  <w:style w:type="character" w:customStyle="1" w:styleId="GridTable1Light1">
    <w:name w:val="Grid Table 1 Light1"/>
    <w:uiPriority w:val="33"/>
    <w:qFormat/>
    <w:rsid w:val="007C2B6C"/>
    <w:rPr>
      <w:b/>
      <w:bCs/>
      <w:smallCaps/>
      <w:spacing w:val="5"/>
    </w:rPr>
  </w:style>
  <w:style w:type="character" w:customStyle="1" w:styleId="affffff">
    <w:name w:val="註解文字 字元"/>
    <w:rsid w:val="007C2B6C"/>
    <w:rPr>
      <w:rFonts w:ascii="Times New Roman" w:eastAsia="Times New Roman" w:hAnsi="Times New Roman" w:cs="Times New Roman" w:hint="default"/>
      <w:lang w:val="en-GB"/>
    </w:rPr>
  </w:style>
  <w:style w:type="character" w:customStyle="1" w:styleId="1ff7">
    <w:name w:val="註解主旨 字元1"/>
    <w:rsid w:val="007C2B6C"/>
    <w:rPr>
      <w:b/>
      <w:bCs/>
      <w:lang w:val="en-GB" w:eastAsia="sv-SE"/>
    </w:rPr>
  </w:style>
  <w:style w:type="character" w:customStyle="1" w:styleId="8Char1">
    <w:name w:val="标题 8 Char1"/>
    <w:rsid w:val="007C2B6C"/>
    <w:rPr>
      <w:rFonts w:ascii="Arial" w:hAnsi="Arial" w:cs="Arial" w:hint="default"/>
      <w:sz w:val="36"/>
      <w:lang w:val="en-GB" w:eastAsia="en-US" w:bidi="ar-SA"/>
    </w:rPr>
  </w:style>
  <w:style w:type="character" w:customStyle="1" w:styleId="Char22">
    <w:name w:val="批注主题 Char2"/>
    <w:rsid w:val="007C2B6C"/>
    <w:rPr>
      <w:rFonts w:ascii="宋体" w:eastAsia="宋体" w:hAnsi="宋体" w:hint="eastAsia"/>
      <w:b/>
      <w:bCs/>
      <w:lang w:eastAsia="en-US"/>
    </w:rPr>
  </w:style>
  <w:style w:type="character" w:customStyle="1" w:styleId="Char17">
    <w:name w:val="注释标题 Char1"/>
    <w:rsid w:val="007C2B6C"/>
    <w:rPr>
      <w:rFonts w:ascii="MS Mincho" w:eastAsia="MS Mincho" w:hAnsi="MS Mincho" w:hint="eastAsia"/>
      <w:lang w:eastAsia="en-US"/>
    </w:rPr>
  </w:style>
  <w:style w:type="character" w:customStyle="1" w:styleId="9Char1">
    <w:name w:val="标题 9 Char1"/>
    <w:rsid w:val="007C2B6C"/>
    <w:rPr>
      <w:rFonts w:ascii="Arial" w:hAnsi="Arial" w:cs="Arial" w:hint="default"/>
      <w:sz w:val="36"/>
      <w:lang w:val="en-GB"/>
    </w:rPr>
  </w:style>
  <w:style w:type="character" w:customStyle="1" w:styleId="Char18">
    <w:name w:val="文档结构图 Char1"/>
    <w:semiHidden/>
    <w:rsid w:val="007C2B6C"/>
    <w:rPr>
      <w:rFonts w:ascii="Tahoma" w:hAnsi="Tahoma" w:cs="Tahoma" w:hint="default"/>
      <w:shd w:val="clear" w:color="auto" w:fill="000080"/>
      <w:lang w:val="en-GB"/>
    </w:rPr>
  </w:style>
  <w:style w:type="character" w:customStyle="1" w:styleId="Char19">
    <w:name w:val="批注框文本 Char1"/>
    <w:uiPriority w:val="99"/>
    <w:rsid w:val="007C2B6C"/>
    <w:rPr>
      <w:rFonts w:ascii="Tahoma" w:hAnsi="Tahoma" w:cs="Tahoma" w:hint="default"/>
      <w:sz w:val="16"/>
      <w:szCs w:val="16"/>
      <w:lang w:val="en-GB"/>
    </w:rPr>
  </w:style>
  <w:style w:type="character" w:customStyle="1" w:styleId="Char1a">
    <w:name w:val="正文文本缩进 Char1"/>
    <w:rsid w:val="007C2B6C"/>
    <w:rPr>
      <w:rFonts w:ascii="Batang" w:eastAsia="Batang" w:hAnsi="Batang" w:hint="eastAsia"/>
      <w:lang w:val="en-GB"/>
    </w:rPr>
  </w:style>
  <w:style w:type="character" w:customStyle="1" w:styleId="2Char1">
    <w:name w:val="正文文本 2 Char1"/>
    <w:rsid w:val="007C2B6C"/>
    <w:rPr>
      <w:rFonts w:ascii="CG Times (WN)" w:eastAsia="Malgun Gothic" w:hAnsi="CG Times (WN)" w:hint="default"/>
      <w:i/>
      <w:iCs w:val="0"/>
      <w:lang w:val="en-GB" w:eastAsia="ko-KR"/>
    </w:rPr>
  </w:style>
  <w:style w:type="character" w:customStyle="1" w:styleId="3Char1">
    <w:name w:val="正文文本 3 Char1"/>
    <w:rsid w:val="007C2B6C"/>
    <w:rPr>
      <w:rFonts w:ascii="CG Times (WN)" w:eastAsia="Osaka" w:hAnsi="CG Times (WN)" w:hint="default"/>
      <w:color w:val="000000"/>
      <w:lang w:val="en-GB" w:eastAsia="ko-KR"/>
    </w:rPr>
  </w:style>
  <w:style w:type="character" w:customStyle="1" w:styleId="2Char10">
    <w:name w:val="正文文本缩进 2 Char1"/>
    <w:rsid w:val="007C2B6C"/>
    <w:rPr>
      <w:rFonts w:ascii="CG Times (WN)" w:eastAsia="MS Mincho" w:hAnsi="CG Times (WN)" w:hint="default"/>
      <w:lang w:val="en-GB"/>
    </w:rPr>
  </w:style>
  <w:style w:type="character" w:customStyle="1" w:styleId="HTMLChar1">
    <w:name w:val="HTML 预设格式 Char1"/>
    <w:rsid w:val="007C2B6C"/>
    <w:rPr>
      <w:rFonts w:ascii="Courier New" w:eastAsia="MS Mincho" w:hAnsi="Courier New" w:cs="Courier New" w:hint="default"/>
      <w:lang w:val="en-GB" w:eastAsia="x-none"/>
    </w:rPr>
  </w:style>
  <w:style w:type="character" w:customStyle="1" w:styleId="textbodybold1">
    <w:name w:val="textbodybold1"/>
    <w:qFormat/>
    <w:rsid w:val="007C2B6C"/>
    <w:rPr>
      <w:rFonts w:ascii="Arial" w:hAnsi="Arial" w:cs="Arial" w:hint="default"/>
      <w:b/>
      <w:bCs/>
      <w:color w:val="902630"/>
      <w:sz w:val="18"/>
      <w:szCs w:val="18"/>
      <w:bdr w:val="none" w:sz="0" w:space="0" w:color="auto" w:frame="1"/>
    </w:rPr>
  </w:style>
  <w:style w:type="character" w:customStyle="1" w:styleId="gt-baf-word-clickable1">
    <w:name w:val="gt-baf-word-clickable1"/>
    <w:rsid w:val="007C2B6C"/>
    <w:rPr>
      <w:color w:val="000000"/>
    </w:rPr>
  </w:style>
  <w:style w:type="character" w:customStyle="1" w:styleId="Absatz-Standardschriftart5">
    <w:name w:val="Absatz-Standardschriftart5"/>
    <w:rsid w:val="007C2B6C"/>
  </w:style>
  <w:style w:type="character" w:customStyle="1" w:styleId="UnresolvedMention1">
    <w:name w:val="Unresolved Mention1"/>
    <w:uiPriority w:val="99"/>
    <w:qFormat/>
    <w:rsid w:val="007C2B6C"/>
    <w:rPr>
      <w:color w:val="808080"/>
      <w:shd w:val="clear" w:color="auto" w:fill="E6E6E6"/>
    </w:rPr>
  </w:style>
  <w:style w:type="character" w:customStyle="1" w:styleId="abstractlabel">
    <w:name w:val="abstractlabel"/>
    <w:rsid w:val="007C2B6C"/>
  </w:style>
  <w:style w:type="character" w:customStyle="1" w:styleId="TitleChar1">
    <w:name w:val="Title Char1"/>
    <w:aliases w:val="Section Header Char1,标题 Char1"/>
    <w:qFormat/>
    <w:rsid w:val="007C2B6C"/>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7C2B6C"/>
    <w:rPr>
      <w:color w:val="999999"/>
    </w:rPr>
  </w:style>
  <w:style w:type="character" w:customStyle="1" w:styleId="c-icon">
    <w:name w:val="c-icon"/>
    <w:rsid w:val="007C2B6C"/>
  </w:style>
  <w:style w:type="character" w:customStyle="1" w:styleId="CharChar12">
    <w:name w:val="Char Char12"/>
    <w:qFormat/>
    <w:rsid w:val="007C2B6C"/>
    <w:rPr>
      <w:lang w:val="en-GB" w:eastAsia="ja-JP"/>
    </w:rPr>
  </w:style>
  <w:style w:type="character" w:customStyle="1" w:styleId="CharChar41">
    <w:name w:val="Char Char41"/>
    <w:qFormat/>
    <w:rsid w:val="007C2B6C"/>
    <w:rPr>
      <w:rFonts w:ascii="Courier New" w:hAnsi="Courier New" w:cs="Courier New" w:hint="default"/>
      <w:lang w:val="nb-NO" w:eastAsia="ja-JP"/>
    </w:rPr>
  </w:style>
  <w:style w:type="character" w:customStyle="1" w:styleId="CharChar71">
    <w:name w:val="Char Char71"/>
    <w:qFormat/>
    <w:rsid w:val="007C2B6C"/>
    <w:rPr>
      <w:rFonts w:ascii="Tahoma" w:hAnsi="Tahoma" w:cs="Tahoma" w:hint="default"/>
      <w:shd w:val="clear" w:color="auto" w:fill="000080"/>
      <w:lang w:val="en-GB" w:eastAsia="en-US"/>
    </w:rPr>
  </w:style>
  <w:style w:type="character" w:customStyle="1" w:styleId="CharChar101">
    <w:name w:val="Char Char101"/>
    <w:qFormat/>
    <w:rsid w:val="007C2B6C"/>
    <w:rPr>
      <w:rFonts w:ascii="Times New Roman" w:hAnsi="Times New Roman" w:cs="Times New Roman" w:hint="default"/>
      <w:lang w:val="en-GB" w:eastAsia="en-US"/>
    </w:rPr>
  </w:style>
  <w:style w:type="character" w:customStyle="1" w:styleId="CharChar91">
    <w:name w:val="Char Char91"/>
    <w:qFormat/>
    <w:rsid w:val="007C2B6C"/>
    <w:rPr>
      <w:rFonts w:ascii="Tahoma" w:hAnsi="Tahoma" w:cs="Tahoma" w:hint="default"/>
      <w:sz w:val="16"/>
      <w:lang w:val="en-GB" w:eastAsia="en-US"/>
    </w:rPr>
  </w:style>
  <w:style w:type="character" w:customStyle="1" w:styleId="CharChar81">
    <w:name w:val="Char Char81"/>
    <w:semiHidden/>
    <w:qFormat/>
    <w:rsid w:val="007C2B6C"/>
    <w:rPr>
      <w:rFonts w:ascii="Times New Roman" w:hAnsi="Times New Roman" w:cs="Times New Roman" w:hint="default"/>
      <w:b/>
      <w:bCs w:val="0"/>
      <w:lang w:val="en-GB" w:eastAsia="en-US"/>
    </w:rPr>
  </w:style>
  <w:style w:type="character" w:customStyle="1" w:styleId="CharChar191">
    <w:name w:val="Char Char191"/>
    <w:rsid w:val="007C2B6C"/>
    <w:rPr>
      <w:rFonts w:ascii="Times New Roman" w:hAnsi="Times New Roman" w:cs="Times New Roman" w:hint="default"/>
      <w:lang w:val="en-GB" w:eastAsia="x-none"/>
    </w:rPr>
  </w:style>
  <w:style w:type="character" w:customStyle="1" w:styleId="CharChar131">
    <w:name w:val="Char Char131"/>
    <w:semiHidden/>
    <w:rsid w:val="007C2B6C"/>
    <w:rPr>
      <w:rFonts w:ascii="宋体" w:eastAsia="宋体" w:hAnsi="宋体" w:hint="eastAsia"/>
      <w:lang w:val="en-GB" w:eastAsia="en-US"/>
    </w:rPr>
  </w:style>
  <w:style w:type="character" w:customStyle="1" w:styleId="CharChar61">
    <w:name w:val="Char Char61"/>
    <w:rsid w:val="007C2B6C"/>
    <w:rPr>
      <w:rFonts w:ascii="Arial" w:eastAsia="宋体" w:hAnsi="Arial" w:cs="Arial" w:hint="default"/>
      <w:sz w:val="32"/>
      <w:lang w:val="en-GB" w:eastAsia="en-US"/>
    </w:rPr>
  </w:style>
  <w:style w:type="character" w:customStyle="1" w:styleId="CharChar51">
    <w:name w:val="Char Char51"/>
    <w:rsid w:val="007C2B6C"/>
    <w:rPr>
      <w:rFonts w:ascii="Arial" w:eastAsia="宋体" w:hAnsi="Arial" w:cs="Arial" w:hint="default"/>
      <w:sz w:val="28"/>
      <w:lang w:val="en-GB" w:eastAsia="en-US"/>
    </w:rPr>
  </w:style>
  <w:style w:type="character" w:customStyle="1" w:styleId="CharChar161">
    <w:name w:val="Char Char161"/>
    <w:rsid w:val="007C2B6C"/>
    <w:rPr>
      <w:rFonts w:ascii="Arial" w:eastAsia="宋体" w:hAnsi="Arial" w:cs="Arial" w:hint="default"/>
      <w:lang w:val="en-GB" w:eastAsia="en-US"/>
    </w:rPr>
  </w:style>
  <w:style w:type="character" w:customStyle="1" w:styleId="CharChar141">
    <w:name w:val="Char Char141"/>
    <w:rsid w:val="007C2B6C"/>
    <w:rPr>
      <w:rFonts w:ascii="Arial" w:eastAsia="宋体" w:hAnsi="Arial" w:cs="Arial" w:hint="default"/>
      <w:sz w:val="36"/>
      <w:lang w:val="en-GB" w:eastAsia="en-US"/>
    </w:rPr>
  </w:style>
  <w:style w:type="character" w:customStyle="1" w:styleId="CharChar111">
    <w:name w:val="Char Char111"/>
    <w:rsid w:val="007C2B6C"/>
    <w:rPr>
      <w:rFonts w:ascii="Tahoma" w:eastAsia="宋体" w:hAnsi="Tahoma" w:cs="Tahoma" w:hint="default"/>
      <w:lang w:val="en-GB" w:eastAsia="en-US"/>
    </w:rPr>
  </w:style>
  <w:style w:type="character" w:customStyle="1" w:styleId="CharChar31">
    <w:name w:val="Char Char31"/>
    <w:rsid w:val="007C2B6C"/>
    <w:rPr>
      <w:rFonts w:ascii="Arial" w:hAnsi="Arial" w:cs="Arial" w:hint="default"/>
      <w:sz w:val="22"/>
      <w:lang w:val="en-GB" w:eastAsia="en-US"/>
    </w:rPr>
  </w:style>
  <w:style w:type="character" w:customStyle="1" w:styleId="CharChar210">
    <w:name w:val="Char Char210"/>
    <w:rsid w:val="007C2B6C"/>
    <w:rPr>
      <w:rFonts w:ascii="Arial" w:hAnsi="Arial" w:cs="Arial" w:hint="default"/>
      <w:sz w:val="28"/>
      <w:lang w:val="en-GB" w:eastAsia="en-US"/>
    </w:rPr>
  </w:style>
  <w:style w:type="character" w:customStyle="1" w:styleId="CharChar151">
    <w:name w:val="Char Char151"/>
    <w:rsid w:val="007C2B6C"/>
    <w:rPr>
      <w:rFonts w:ascii="Arial" w:hAnsi="Arial" w:cs="Arial" w:hint="default"/>
      <w:sz w:val="36"/>
      <w:lang w:val="en-GB" w:eastAsia="x-none"/>
    </w:rPr>
  </w:style>
  <w:style w:type="character" w:customStyle="1" w:styleId="CharChar251">
    <w:name w:val="Char Char251"/>
    <w:rsid w:val="007C2B6C"/>
    <w:rPr>
      <w:rFonts w:ascii="Arial" w:hAnsi="Arial" w:cs="Arial" w:hint="default"/>
      <w:lang w:val="en-GB" w:eastAsia="en-US"/>
    </w:rPr>
  </w:style>
  <w:style w:type="character" w:customStyle="1" w:styleId="CharChar241">
    <w:name w:val="Char Char241"/>
    <w:rsid w:val="007C2B6C"/>
    <w:rPr>
      <w:rFonts w:ascii="Arial" w:hAnsi="Arial" w:cs="Arial" w:hint="default"/>
      <w:sz w:val="36"/>
      <w:lang w:val="en-GB" w:eastAsia="en-US"/>
    </w:rPr>
  </w:style>
  <w:style w:type="character" w:customStyle="1" w:styleId="CharChar301">
    <w:name w:val="Char Char301"/>
    <w:rsid w:val="007C2B6C"/>
    <w:rPr>
      <w:rFonts w:ascii="Arial" w:hAnsi="Arial" w:cs="Arial" w:hint="default"/>
      <w:lang w:val="en-GB" w:eastAsia="en-US"/>
    </w:rPr>
  </w:style>
  <w:style w:type="character" w:customStyle="1" w:styleId="CharChar291">
    <w:name w:val="Char Char291"/>
    <w:qFormat/>
    <w:rsid w:val="007C2B6C"/>
    <w:rPr>
      <w:rFonts w:ascii="Arial" w:hAnsi="Arial" w:cs="Arial" w:hint="default"/>
      <w:sz w:val="36"/>
      <w:lang w:val="en-GB" w:eastAsia="en-US"/>
    </w:rPr>
  </w:style>
  <w:style w:type="character" w:customStyle="1" w:styleId="CharChar281">
    <w:name w:val="Char Char281"/>
    <w:qFormat/>
    <w:rsid w:val="007C2B6C"/>
    <w:rPr>
      <w:rFonts w:ascii="Arial" w:hAnsi="Arial" w:cs="Arial" w:hint="default"/>
      <w:sz w:val="36"/>
      <w:lang w:val="en-GB" w:eastAsia="en-US"/>
    </w:rPr>
  </w:style>
  <w:style w:type="character" w:customStyle="1" w:styleId="CharChar271">
    <w:name w:val="Char Char271"/>
    <w:rsid w:val="007C2B6C"/>
    <w:rPr>
      <w:rFonts w:ascii="Arial" w:hAnsi="Arial" w:cs="Arial" w:hint="default"/>
      <w:b/>
      <w:bCs w:val="0"/>
      <w:i/>
      <w:iCs w:val="0"/>
      <w:noProof/>
      <w:sz w:val="18"/>
      <w:lang w:val="en-GB" w:eastAsia="en-US"/>
    </w:rPr>
  </w:style>
  <w:style w:type="character" w:customStyle="1" w:styleId="CharChar261">
    <w:name w:val="Char Char261"/>
    <w:rsid w:val="007C2B6C"/>
    <w:rPr>
      <w:rFonts w:ascii="Arial" w:hAnsi="Arial" w:cs="Arial" w:hint="default"/>
      <w:lang w:val="en-GB" w:eastAsia="x-none"/>
    </w:rPr>
  </w:style>
  <w:style w:type="character" w:customStyle="1" w:styleId="CharChar171">
    <w:name w:val="Char Char171"/>
    <w:rsid w:val="007C2B6C"/>
    <w:rPr>
      <w:rFonts w:ascii="Arial" w:hAnsi="Arial" w:cs="Arial" w:hint="default"/>
      <w:sz w:val="36"/>
      <w:lang w:val="x-none" w:eastAsia="en-US"/>
    </w:rPr>
  </w:style>
  <w:style w:type="character" w:customStyle="1" w:styleId="423">
    <w:name w:val="(文字) (文字)42"/>
    <w:rsid w:val="007C2B6C"/>
    <w:rPr>
      <w:rFonts w:ascii="MS Mincho" w:eastAsia="MS Mincho" w:hAnsi="MS Mincho" w:hint="eastAsia"/>
      <w:lang w:val="en-GB" w:eastAsia="ar-SA" w:bidi="ar-SA"/>
    </w:rPr>
  </w:style>
  <w:style w:type="character" w:customStyle="1" w:styleId="CharChar211">
    <w:name w:val="Char Char211"/>
    <w:rsid w:val="007C2B6C"/>
    <w:rPr>
      <w:rFonts w:ascii="Times New Roman" w:hAnsi="Times New Roman" w:cs="Times New Roman" w:hint="default"/>
      <w:lang w:val="en-GB" w:eastAsia="en-US"/>
    </w:rPr>
  </w:style>
  <w:style w:type="character" w:customStyle="1" w:styleId="CharChar201">
    <w:name w:val="Char Char201"/>
    <w:rsid w:val="007C2B6C"/>
    <w:rPr>
      <w:rFonts w:ascii="Tahoma" w:hAnsi="Tahoma" w:cs="Tahoma" w:hint="default"/>
      <w:sz w:val="16"/>
      <w:lang w:val="en-GB" w:eastAsia="en-US"/>
    </w:rPr>
  </w:style>
  <w:style w:type="character" w:customStyle="1" w:styleId="CharChar221">
    <w:name w:val="Char Char221"/>
    <w:rsid w:val="007C2B6C"/>
    <w:rPr>
      <w:rFonts w:ascii="Arial" w:hAnsi="Arial" w:cs="Arial" w:hint="default"/>
      <w:b/>
      <w:bCs w:val="0"/>
      <w:i/>
      <w:iCs w:val="0"/>
      <w:noProof/>
      <w:sz w:val="18"/>
      <w:lang w:val="en-GB"/>
    </w:rPr>
  </w:style>
  <w:style w:type="character" w:customStyle="1" w:styleId="94">
    <w:name w:val="(文字) (文字)9"/>
    <w:rsid w:val="007C2B6C"/>
    <w:rPr>
      <w:rFonts w:ascii="Arial" w:eastAsia="MS Mincho" w:hAnsi="Arial" w:cs="Arial" w:hint="default"/>
      <w:sz w:val="28"/>
      <w:lang w:val="en-GB" w:eastAsia="ja-JP"/>
    </w:rPr>
  </w:style>
  <w:style w:type="character" w:customStyle="1" w:styleId="CharChar181">
    <w:name w:val="Char Char181"/>
    <w:rsid w:val="007C2B6C"/>
    <w:rPr>
      <w:rFonts w:ascii="Arial" w:hAnsi="Arial" w:cs="Arial" w:hint="default"/>
      <w:lang w:val="x-none" w:eastAsia="en-US"/>
    </w:rPr>
  </w:style>
  <w:style w:type="character" w:customStyle="1" w:styleId="CarCar41">
    <w:name w:val="Car Car41"/>
    <w:rsid w:val="007C2B6C"/>
    <w:rPr>
      <w:rFonts w:ascii="Arial" w:eastAsia="MS Mincho" w:hAnsi="Arial" w:cs="Arial" w:hint="default"/>
      <w:lang w:val="en-GB" w:eastAsia="en-US"/>
    </w:rPr>
  </w:style>
  <w:style w:type="character" w:customStyle="1" w:styleId="CarCar81">
    <w:name w:val="Car Car81"/>
    <w:rsid w:val="007C2B6C"/>
    <w:rPr>
      <w:rFonts w:ascii="Arial" w:eastAsia="MS Mincho" w:hAnsi="Arial" w:cs="Arial" w:hint="default"/>
      <w:sz w:val="36"/>
      <w:lang w:val="en-GB" w:eastAsia="en-US"/>
    </w:rPr>
  </w:style>
  <w:style w:type="character" w:customStyle="1" w:styleId="CarCar31">
    <w:name w:val="Car Car31"/>
    <w:rsid w:val="007C2B6C"/>
    <w:rPr>
      <w:rFonts w:ascii="Arial" w:eastAsia="MS Mincho" w:hAnsi="Arial" w:cs="Arial" w:hint="default"/>
      <w:sz w:val="36"/>
      <w:lang w:val="en-GB" w:eastAsia="en-US"/>
    </w:rPr>
  </w:style>
  <w:style w:type="character" w:customStyle="1" w:styleId="CarCar71">
    <w:name w:val="Car Car71"/>
    <w:rsid w:val="007C2B6C"/>
    <w:rPr>
      <w:rFonts w:ascii="MS Mincho" w:eastAsia="MS Mincho" w:hAnsi="MS Mincho" w:hint="eastAsia"/>
      <w:lang w:val="en-GB" w:eastAsia="en-US"/>
    </w:rPr>
  </w:style>
  <w:style w:type="character" w:customStyle="1" w:styleId="CarCar61">
    <w:name w:val="Car Car61"/>
    <w:rsid w:val="007C2B6C"/>
    <w:rPr>
      <w:rFonts w:ascii="Courier New" w:hAnsi="Courier New" w:cs="Courier New" w:hint="default"/>
      <w:lang w:val="nb-NO" w:eastAsia="ja-JP"/>
    </w:rPr>
  </w:style>
  <w:style w:type="character" w:customStyle="1" w:styleId="CarCar21">
    <w:name w:val="Car Car21"/>
    <w:rsid w:val="007C2B6C"/>
    <w:rPr>
      <w:rFonts w:ascii="MS Mincho" w:eastAsia="MS Mincho" w:hAnsi="MS Mincho" w:hint="eastAsia"/>
      <w:lang w:val="en-GB" w:eastAsia="ja-JP"/>
    </w:rPr>
  </w:style>
  <w:style w:type="character" w:customStyle="1" w:styleId="CarCar91">
    <w:name w:val="Car Car91"/>
    <w:rsid w:val="007C2B6C"/>
    <w:rPr>
      <w:rFonts w:ascii="Arial" w:hAnsi="Arial" w:cs="Arial" w:hint="default"/>
      <w:lang w:val="en-GB" w:eastAsia="ja-JP"/>
    </w:rPr>
  </w:style>
  <w:style w:type="character" w:customStyle="1" w:styleId="CarCar101">
    <w:name w:val="Car Car101"/>
    <w:rsid w:val="007C2B6C"/>
    <w:rPr>
      <w:rFonts w:ascii="Arial" w:hAnsi="Arial" w:cs="Arial" w:hint="default"/>
      <w:lang w:val="en-GB" w:eastAsia="ja-JP"/>
    </w:rPr>
  </w:style>
  <w:style w:type="character" w:customStyle="1" w:styleId="811">
    <w:name w:val="(文字) (文字)81"/>
    <w:rsid w:val="007C2B6C"/>
    <w:rPr>
      <w:rFonts w:ascii="Arial" w:eastAsia="MS Mincho" w:hAnsi="Arial" w:cs="Arial" w:hint="default"/>
      <w:lang w:val="en-GB" w:eastAsia="ar-SA" w:bidi="ar-SA"/>
    </w:rPr>
  </w:style>
  <w:style w:type="character" w:customStyle="1" w:styleId="710">
    <w:name w:val="(文字) (文字)71"/>
    <w:rsid w:val="007C2B6C"/>
    <w:rPr>
      <w:rFonts w:ascii="Arial" w:eastAsia="MS Mincho" w:hAnsi="Arial" w:cs="Arial" w:hint="default"/>
      <w:sz w:val="36"/>
      <w:lang w:val="en-GB" w:eastAsia="ar-SA" w:bidi="ar-SA"/>
    </w:rPr>
  </w:style>
  <w:style w:type="character" w:customStyle="1" w:styleId="610">
    <w:name w:val="(文字) (文字)61"/>
    <w:rsid w:val="007C2B6C"/>
    <w:rPr>
      <w:rFonts w:ascii="MS Mincho" w:eastAsia="MS Mincho" w:hAnsi="MS Mincho" w:hint="eastAsia"/>
      <w:lang w:val="en-GB" w:eastAsia="ar-SA" w:bidi="ar-SA"/>
    </w:rPr>
  </w:style>
  <w:style w:type="character" w:customStyle="1" w:styleId="513">
    <w:name w:val="(文字) (文字)51"/>
    <w:rsid w:val="007C2B6C"/>
    <w:rPr>
      <w:rFonts w:ascii="Courier New" w:eastAsia="MS Mincho" w:hAnsi="Courier New" w:cs="Courier New" w:hint="default"/>
      <w:lang w:val="nb-NO" w:eastAsia="ar-SA" w:bidi="ar-SA"/>
    </w:rPr>
  </w:style>
  <w:style w:type="character" w:customStyle="1" w:styleId="313">
    <w:name w:val="(文字) (文字)31"/>
    <w:rsid w:val="007C2B6C"/>
    <w:rPr>
      <w:rFonts w:ascii="MS Mincho" w:eastAsia="MS Mincho" w:hAnsi="MS Mincho" w:hint="eastAsia"/>
      <w:lang w:val="en-GB" w:eastAsia="ar-SA" w:bidi="ar-SA"/>
    </w:rPr>
  </w:style>
  <w:style w:type="character" w:customStyle="1" w:styleId="112">
    <w:name w:val="(文字) (文字)11"/>
    <w:rsid w:val="007C2B6C"/>
    <w:rPr>
      <w:rFonts w:ascii="MS Mincho" w:eastAsia="MS Mincho" w:hAnsi="MS Mincho" w:hint="eastAsia"/>
      <w:lang w:val="en-GB" w:eastAsia="ar-SA" w:bidi="ar-SA"/>
    </w:rPr>
  </w:style>
  <w:style w:type="character" w:customStyle="1" w:styleId="CharChar231">
    <w:name w:val="Char Char231"/>
    <w:rsid w:val="007C2B6C"/>
    <w:rPr>
      <w:rFonts w:ascii="Arial" w:hAnsi="Arial" w:cs="Arial" w:hint="default"/>
      <w:lang w:val="en-GB" w:eastAsia="en-US"/>
    </w:rPr>
  </w:style>
  <w:style w:type="character" w:customStyle="1" w:styleId="Titre33">
    <w:name w:val="Titre 33"/>
    <w:rsid w:val="007C2B6C"/>
    <w:rPr>
      <w:rFonts w:ascii="Arial" w:hAnsi="Arial" w:cs="Arial" w:hint="default"/>
      <w:sz w:val="28"/>
      <w:lang w:val="en-GB" w:eastAsia="en-GB"/>
    </w:rPr>
  </w:style>
  <w:style w:type="character" w:customStyle="1" w:styleId="ZchnZchn51">
    <w:name w:val="Zchn Zchn51"/>
    <w:qFormat/>
    <w:rsid w:val="007C2B6C"/>
    <w:rPr>
      <w:rFonts w:ascii="Courier New" w:eastAsia="Batang" w:hAnsi="Courier New" w:cs="Courier New" w:hint="default"/>
      <w:lang w:val="nb-NO" w:eastAsia="en-US"/>
    </w:rPr>
  </w:style>
  <w:style w:type="character" w:customStyle="1" w:styleId="Absatz-Standardschriftart6">
    <w:name w:val="Absatz-Standardschriftart6"/>
    <w:rsid w:val="007C2B6C"/>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C2B6C"/>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7C2B6C"/>
    <w:rPr>
      <w:lang w:eastAsia="en-US"/>
    </w:rPr>
  </w:style>
  <w:style w:type="character" w:customStyle="1" w:styleId="8Char2">
    <w:name w:val="标题 8 Char2"/>
    <w:rsid w:val="007C2B6C"/>
    <w:rPr>
      <w:rFonts w:ascii="Arial" w:eastAsia="Times New Roman" w:hAnsi="Arial" w:cs="Arial" w:hint="default"/>
      <w:sz w:val="36"/>
    </w:rPr>
  </w:style>
  <w:style w:type="character" w:customStyle="1" w:styleId="9Char2">
    <w:name w:val="标题 9 Char2"/>
    <w:aliases w:val="Figure Heading Char2,FH Char2"/>
    <w:rsid w:val="007C2B6C"/>
    <w:rPr>
      <w:rFonts w:ascii="Arial" w:eastAsia="Times New Roman" w:hAnsi="Arial" w:cs="Arial" w:hint="default"/>
      <w:sz w:val="36"/>
    </w:rPr>
  </w:style>
  <w:style w:type="character" w:customStyle="1" w:styleId="Char23">
    <w:name w:val="批注框文本 Char2"/>
    <w:rsid w:val="007C2B6C"/>
    <w:rPr>
      <w:rFonts w:ascii="Segoe UI" w:hAnsi="Segoe UI" w:cs="Segoe UI" w:hint="default"/>
      <w:sz w:val="18"/>
      <w:szCs w:val="18"/>
      <w:lang w:eastAsia="en-US"/>
    </w:rPr>
  </w:style>
  <w:style w:type="character" w:customStyle="1" w:styleId="Char31">
    <w:name w:val="批注主题 Char3"/>
    <w:qFormat/>
    <w:rsid w:val="007C2B6C"/>
    <w:rPr>
      <w:b/>
      <w:bCs/>
      <w:lang w:val="en-GB" w:eastAsia="en-US"/>
    </w:rPr>
  </w:style>
  <w:style w:type="character" w:customStyle="1" w:styleId="Char24">
    <w:name w:val="文档结构图 Char2"/>
    <w:rsid w:val="007C2B6C"/>
    <w:rPr>
      <w:rFonts w:ascii="Tahoma" w:hAnsi="Tahoma" w:cs="Tahoma" w:hint="default"/>
      <w:shd w:val="clear" w:color="auto" w:fill="000080"/>
      <w:lang w:val="en-GB" w:eastAsia="en-US"/>
    </w:rPr>
  </w:style>
  <w:style w:type="character" w:customStyle="1" w:styleId="Char25">
    <w:name w:val="纯文本 Char2"/>
    <w:rsid w:val="007C2B6C"/>
    <w:rPr>
      <w:rFonts w:ascii="Courier New" w:hAnsi="Courier New" w:cs="Courier New" w:hint="default"/>
      <w:lang w:val="nb-NO" w:eastAsia="en-US"/>
    </w:rPr>
  </w:style>
  <w:style w:type="character" w:customStyle="1" w:styleId="h49">
    <w:name w:val="h49"/>
    <w:rsid w:val="007C2B6C"/>
    <w:rPr>
      <w:rFonts w:ascii="Arial" w:hAnsi="Arial" w:cs="Arial" w:hint="default"/>
      <w:sz w:val="24"/>
      <w:lang w:val="en-GB"/>
    </w:rPr>
  </w:style>
  <w:style w:type="character" w:customStyle="1" w:styleId="h52">
    <w:name w:val="h52"/>
    <w:rsid w:val="007C2B6C"/>
    <w:rPr>
      <w:rFonts w:ascii="Arial" w:eastAsia="宋体" w:hAnsi="Arial" w:cs="Arial" w:hint="default"/>
      <w:sz w:val="22"/>
      <w:lang w:val="en-GB" w:eastAsia="en-US" w:bidi="ar-SA"/>
    </w:rPr>
  </w:style>
  <w:style w:type="character" w:customStyle="1" w:styleId="Head2A2">
    <w:name w:val="Head2A2"/>
    <w:rsid w:val="007C2B6C"/>
    <w:rPr>
      <w:rFonts w:ascii="Arial" w:eastAsia="MS Mincho" w:hAnsi="Arial" w:cs="Arial" w:hint="default"/>
      <w:sz w:val="32"/>
      <w:lang w:val="en-GB" w:eastAsia="en-US" w:bidi="ar-SA"/>
    </w:rPr>
  </w:style>
  <w:style w:type="character" w:customStyle="1" w:styleId="ListChar5">
    <w:name w:val="List Char5"/>
    <w:qFormat/>
    <w:rsid w:val="007C2B6C"/>
    <w:rPr>
      <w:rFonts w:ascii="Times New Roman" w:hAnsi="Times New Roman" w:cs="Times New Roman" w:hint="default"/>
      <w:lang w:val="en-GB" w:eastAsia="en-US"/>
    </w:rPr>
  </w:style>
  <w:style w:type="character" w:customStyle="1" w:styleId="4f6">
    <w:name w:val="コメント参照4"/>
    <w:rsid w:val="007C2B6C"/>
    <w:rPr>
      <w:sz w:val="16"/>
    </w:rPr>
  </w:style>
  <w:style w:type="character" w:customStyle="1" w:styleId="CharChar42">
    <w:name w:val="Char Char42"/>
    <w:qFormat/>
    <w:rsid w:val="007C2B6C"/>
    <w:rPr>
      <w:rFonts w:ascii="Courier New" w:hAnsi="Courier New" w:cs="Courier New" w:hint="default"/>
      <w:lang w:val="nb-NO" w:eastAsia="ja-JP" w:bidi="ar-SA"/>
    </w:rPr>
  </w:style>
  <w:style w:type="character" w:customStyle="1" w:styleId="CharChar72">
    <w:name w:val="Char Char72"/>
    <w:qFormat/>
    <w:rsid w:val="007C2B6C"/>
    <w:rPr>
      <w:rFonts w:ascii="Tahoma" w:hAnsi="Tahoma" w:cs="Tahoma" w:hint="default"/>
      <w:shd w:val="clear" w:color="auto" w:fill="000080"/>
      <w:lang w:val="en-GB" w:eastAsia="en-US"/>
    </w:rPr>
  </w:style>
  <w:style w:type="character" w:customStyle="1" w:styleId="CharChar102">
    <w:name w:val="Char Char102"/>
    <w:qFormat/>
    <w:rsid w:val="007C2B6C"/>
    <w:rPr>
      <w:rFonts w:ascii="Times New Roman" w:hAnsi="Times New Roman" w:cs="Times New Roman" w:hint="default"/>
      <w:lang w:val="en-GB" w:eastAsia="en-US"/>
    </w:rPr>
  </w:style>
  <w:style w:type="character" w:customStyle="1" w:styleId="CharChar92">
    <w:name w:val="Char Char92"/>
    <w:qFormat/>
    <w:rsid w:val="007C2B6C"/>
    <w:rPr>
      <w:rFonts w:ascii="Tahoma" w:hAnsi="Tahoma" w:cs="Tahoma" w:hint="default"/>
      <w:sz w:val="16"/>
      <w:szCs w:val="16"/>
      <w:lang w:val="en-GB" w:eastAsia="en-US"/>
    </w:rPr>
  </w:style>
  <w:style w:type="character" w:customStyle="1" w:styleId="CharChar82">
    <w:name w:val="Char Char82"/>
    <w:semiHidden/>
    <w:qFormat/>
    <w:rsid w:val="007C2B6C"/>
    <w:rPr>
      <w:rFonts w:ascii="Times New Roman" w:hAnsi="Times New Roman" w:cs="Times New Roman" w:hint="default"/>
      <w:b/>
      <w:bCs/>
      <w:lang w:val="en-GB" w:eastAsia="en-US"/>
    </w:rPr>
  </w:style>
  <w:style w:type="character" w:customStyle="1" w:styleId="CharChar292">
    <w:name w:val="Char Char292"/>
    <w:qFormat/>
    <w:rsid w:val="007C2B6C"/>
    <w:rPr>
      <w:rFonts w:ascii="Arial" w:hAnsi="Arial" w:cs="Arial" w:hint="default"/>
      <w:sz w:val="36"/>
      <w:lang w:val="en-GB" w:eastAsia="en-US" w:bidi="ar-SA"/>
    </w:rPr>
  </w:style>
  <w:style w:type="character" w:customStyle="1" w:styleId="CharChar282">
    <w:name w:val="Char Char282"/>
    <w:qFormat/>
    <w:rsid w:val="007C2B6C"/>
    <w:rPr>
      <w:rFonts w:ascii="Arial" w:hAnsi="Arial" w:cs="Arial" w:hint="default"/>
      <w:sz w:val="32"/>
      <w:lang w:val="en-GB"/>
    </w:rPr>
  </w:style>
  <w:style w:type="character" w:customStyle="1" w:styleId="MTEquationSection">
    <w:name w:val="MTEquationSection"/>
    <w:qFormat/>
    <w:rsid w:val="007C2B6C"/>
    <w:rPr>
      <w:vanish w:val="0"/>
      <w:webHidden w:val="0"/>
      <w:color w:val="FF0000"/>
      <w:lang w:eastAsia="en-US"/>
      <w:specVanish w:val="0"/>
    </w:rPr>
  </w:style>
  <w:style w:type="character" w:customStyle="1" w:styleId="ZchnZchn52">
    <w:name w:val="Zchn Zchn52"/>
    <w:qFormat/>
    <w:rsid w:val="007C2B6C"/>
    <w:rPr>
      <w:rFonts w:ascii="Courier New" w:eastAsia="Batang" w:hAnsi="Courier New" w:cs="Courier New" w:hint="default"/>
      <w:lang w:val="nb-NO" w:eastAsia="en-US" w:bidi="ar-SA"/>
    </w:rPr>
  </w:style>
  <w:style w:type="character" w:customStyle="1" w:styleId="nowrap1">
    <w:name w:val="nowrap1"/>
    <w:qFormat/>
    <w:rsid w:val="007C2B6C"/>
  </w:style>
  <w:style w:type="character" w:customStyle="1" w:styleId="shorttext">
    <w:name w:val="short_text"/>
    <w:qFormat/>
    <w:rsid w:val="007C2B6C"/>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2B6C"/>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2B6C"/>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2B6C"/>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2B6C"/>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C2B6C"/>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2B6C"/>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2B6C"/>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7C2B6C"/>
    <w:rPr>
      <w:color w:val="808080"/>
      <w:shd w:val="clear" w:color="auto" w:fill="E6E6E6"/>
    </w:rPr>
  </w:style>
  <w:style w:type="character" w:customStyle="1" w:styleId="UnresolvedMention2">
    <w:name w:val="Unresolved Mention2"/>
    <w:uiPriority w:val="99"/>
    <w:qFormat/>
    <w:rsid w:val="007C2B6C"/>
    <w:rPr>
      <w:color w:val="808080"/>
      <w:shd w:val="clear" w:color="auto" w:fill="E6E6E6"/>
    </w:rPr>
  </w:style>
  <w:style w:type="character" w:customStyle="1" w:styleId="TF2">
    <w:name w:val="TF字符"/>
    <w:aliases w:val="left字符"/>
    <w:rsid w:val="007C2B6C"/>
    <w:rPr>
      <w:rFonts w:ascii="Arial" w:hAnsi="Arial" w:cs="Arial" w:hint="default"/>
      <w:b/>
      <w:bCs w:val="0"/>
      <w:lang w:val="en-GB" w:eastAsia="en-US"/>
    </w:rPr>
  </w:style>
  <w:style w:type="character" w:customStyle="1" w:styleId="1-11">
    <w:name w:val="网格表 1 浅色 - 着色 11"/>
    <w:uiPriority w:val="31"/>
    <w:qFormat/>
    <w:rsid w:val="007C2B6C"/>
    <w:rPr>
      <w:smallCaps/>
      <w:color w:val="5A5A5A"/>
    </w:rPr>
  </w:style>
  <w:style w:type="character" w:customStyle="1" w:styleId="Char26">
    <w:name w:val="日期 Char2"/>
    <w:rsid w:val="007C2B6C"/>
    <w:rPr>
      <w:lang w:val="en-GB" w:eastAsia="x-none"/>
    </w:rPr>
  </w:style>
  <w:style w:type="character" w:customStyle="1" w:styleId="-21">
    <w:name w:val="浅色网格 - 着色 21"/>
    <w:uiPriority w:val="99"/>
    <w:rsid w:val="007C2B6C"/>
    <w:rPr>
      <w:color w:val="808080"/>
    </w:rPr>
  </w:style>
  <w:style w:type="character" w:customStyle="1" w:styleId="-110">
    <w:name w:val="浅色网格 - 着色 11"/>
    <w:uiPriority w:val="99"/>
    <w:rsid w:val="007C2B6C"/>
    <w:rPr>
      <w:color w:val="808080"/>
    </w:rPr>
  </w:style>
  <w:style w:type="character" w:customStyle="1" w:styleId="UnresolvedMention3">
    <w:name w:val="Unresolved Mention3"/>
    <w:uiPriority w:val="99"/>
    <w:rsid w:val="007C2B6C"/>
    <w:rPr>
      <w:color w:val="808080"/>
      <w:shd w:val="clear" w:color="auto" w:fill="E6E6E6"/>
    </w:rPr>
  </w:style>
  <w:style w:type="character" w:customStyle="1" w:styleId="1ffa">
    <w:name w:val="未处理的提及1"/>
    <w:uiPriority w:val="99"/>
    <w:rsid w:val="007C2B6C"/>
    <w:rPr>
      <w:color w:val="808080"/>
      <w:shd w:val="clear" w:color="auto" w:fill="E6E6E6"/>
    </w:rPr>
  </w:style>
  <w:style w:type="character" w:customStyle="1" w:styleId="Char1b">
    <w:name w:val="日期 Char1"/>
    <w:rsid w:val="007C2B6C"/>
    <w:rPr>
      <w:rFonts w:ascii="MS Mincho" w:eastAsia="MS Mincho" w:hAnsi="MS Mincho" w:hint="eastAsia"/>
      <w:lang w:val="en-GB" w:eastAsia="x-none"/>
    </w:rPr>
  </w:style>
  <w:style w:type="character" w:customStyle="1" w:styleId="Char27">
    <w:name w:val="메모 주제 Char2"/>
    <w:rsid w:val="007C2B6C"/>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7C2B6C"/>
    <w:rPr>
      <w:i/>
      <w:iCs/>
      <w:color w:val="808080"/>
    </w:rPr>
  </w:style>
  <w:style w:type="character" w:customStyle="1" w:styleId="PlainTable44">
    <w:name w:val="Plain Table 44"/>
    <w:uiPriority w:val="21"/>
    <w:qFormat/>
    <w:rsid w:val="007C2B6C"/>
    <w:rPr>
      <w:b/>
      <w:bCs/>
      <w:i/>
      <w:iCs/>
      <w:color w:val="4F81BD"/>
    </w:rPr>
  </w:style>
  <w:style w:type="character" w:customStyle="1" w:styleId="PlainTable54">
    <w:name w:val="Plain Table 54"/>
    <w:uiPriority w:val="31"/>
    <w:qFormat/>
    <w:rsid w:val="007C2B6C"/>
    <w:rPr>
      <w:smallCaps/>
      <w:color w:val="C0504D"/>
      <w:u w:val="single"/>
    </w:rPr>
  </w:style>
  <w:style w:type="character" w:customStyle="1" w:styleId="TableGridLight4">
    <w:name w:val="Table Grid Light4"/>
    <w:uiPriority w:val="32"/>
    <w:qFormat/>
    <w:rsid w:val="007C2B6C"/>
    <w:rPr>
      <w:b/>
      <w:bCs/>
      <w:smallCaps/>
      <w:color w:val="C0504D"/>
      <w:spacing w:val="5"/>
      <w:u w:val="single"/>
    </w:rPr>
  </w:style>
  <w:style w:type="character" w:customStyle="1" w:styleId="GridTable1Light4">
    <w:name w:val="Grid Table 1 Light4"/>
    <w:uiPriority w:val="33"/>
    <w:qFormat/>
    <w:rsid w:val="007C2B6C"/>
    <w:rPr>
      <w:b/>
      <w:bCs/>
      <w:smallCaps/>
      <w:spacing w:val="5"/>
    </w:rPr>
  </w:style>
  <w:style w:type="character" w:customStyle="1" w:styleId="4f7">
    <w:name w:val="段落フォント4"/>
    <w:rsid w:val="007C2B6C"/>
  </w:style>
  <w:style w:type="character" w:customStyle="1" w:styleId="Char1c">
    <w:name w:val="글자만 Char1"/>
    <w:uiPriority w:val="99"/>
    <w:semiHidden/>
    <w:rsid w:val="007C2B6C"/>
    <w:rPr>
      <w:rFonts w:ascii="Malgun Gothic" w:eastAsia="Malgun Gothic" w:hAnsi="Courier New" w:cs="Courier New" w:hint="eastAsia"/>
      <w:lang w:val="en-GB" w:eastAsia="en-US"/>
    </w:rPr>
  </w:style>
  <w:style w:type="character" w:customStyle="1" w:styleId="Char1d">
    <w:name w:val="미주 텍스트 Char1"/>
    <w:uiPriority w:val="99"/>
    <w:semiHidden/>
    <w:rsid w:val="007C2B6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C2B6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C2B6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C2B6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C2B6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C2B6C"/>
    <w:rPr>
      <w:rFonts w:ascii="Times New Roman" w:eastAsia="Times New Roman" w:hAnsi="Times New Roman" w:cs="Times New Roman" w:hint="default"/>
      <w:b/>
      <w:bCs/>
      <w:lang w:val="en-GB" w:eastAsia="en-US"/>
    </w:rPr>
  </w:style>
  <w:style w:type="character" w:customStyle="1" w:styleId="Charc">
    <w:name w:val="메모 주제 Char"/>
    <w:rsid w:val="007C2B6C"/>
    <w:rPr>
      <w:rFonts w:ascii="Times New Roman" w:hAnsi="Times New Roman" w:cs="Times New Roman" w:hint="default"/>
      <w:b/>
      <w:bCs/>
      <w:lang w:val="en-GB" w:eastAsia="en-US"/>
    </w:rPr>
  </w:style>
  <w:style w:type="character" w:customStyle="1" w:styleId="PlainTable32">
    <w:name w:val="Plain Table 32"/>
    <w:uiPriority w:val="19"/>
    <w:qFormat/>
    <w:rsid w:val="007C2B6C"/>
    <w:rPr>
      <w:i/>
      <w:iCs/>
      <w:color w:val="808080"/>
    </w:rPr>
  </w:style>
  <w:style w:type="character" w:customStyle="1" w:styleId="PlainTable42">
    <w:name w:val="Plain Table 42"/>
    <w:uiPriority w:val="21"/>
    <w:qFormat/>
    <w:rsid w:val="007C2B6C"/>
    <w:rPr>
      <w:b/>
      <w:bCs/>
      <w:i/>
      <w:iCs/>
      <w:color w:val="4F81BD"/>
    </w:rPr>
  </w:style>
  <w:style w:type="character" w:customStyle="1" w:styleId="PlainTable52">
    <w:name w:val="Plain Table 52"/>
    <w:uiPriority w:val="31"/>
    <w:qFormat/>
    <w:rsid w:val="007C2B6C"/>
    <w:rPr>
      <w:smallCaps/>
      <w:color w:val="C0504D"/>
      <w:u w:val="single"/>
    </w:rPr>
  </w:style>
  <w:style w:type="character" w:customStyle="1" w:styleId="TableGridLight2">
    <w:name w:val="Table Grid Light2"/>
    <w:uiPriority w:val="32"/>
    <w:qFormat/>
    <w:rsid w:val="007C2B6C"/>
    <w:rPr>
      <w:b/>
      <w:bCs/>
      <w:smallCaps/>
      <w:color w:val="C0504D"/>
      <w:spacing w:val="5"/>
      <w:u w:val="single"/>
    </w:rPr>
  </w:style>
  <w:style w:type="character" w:customStyle="1" w:styleId="GridTable1Light2">
    <w:name w:val="Grid Table 1 Light2"/>
    <w:uiPriority w:val="33"/>
    <w:qFormat/>
    <w:rsid w:val="007C2B6C"/>
    <w:rPr>
      <w:b/>
      <w:bCs/>
      <w:smallCaps/>
      <w:spacing w:val="5"/>
    </w:rPr>
  </w:style>
  <w:style w:type="character" w:customStyle="1" w:styleId="PlainTable33">
    <w:name w:val="Plain Table 33"/>
    <w:uiPriority w:val="19"/>
    <w:qFormat/>
    <w:rsid w:val="007C2B6C"/>
    <w:rPr>
      <w:i/>
      <w:iCs/>
      <w:color w:val="808080"/>
    </w:rPr>
  </w:style>
  <w:style w:type="character" w:customStyle="1" w:styleId="PlainTable43">
    <w:name w:val="Plain Table 43"/>
    <w:uiPriority w:val="21"/>
    <w:qFormat/>
    <w:rsid w:val="007C2B6C"/>
    <w:rPr>
      <w:b/>
      <w:bCs/>
      <w:i/>
      <w:iCs/>
      <w:color w:val="4F81BD"/>
    </w:rPr>
  </w:style>
  <w:style w:type="character" w:customStyle="1" w:styleId="PlainTable53">
    <w:name w:val="Plain Table 53"/>
    <w:uiPriority w:val="31"/>
    <w:qFormat/>
    <w:rsid w:val="007C2B6C"/>
    <w:rPr>
      <w:smallCaps/>
      <w:color w:val="C0504D"/>
      <w:u w:val="single"/>
    </w:rPr>
  </w:style>
  <w:style w:type="character" w:customStyle="1" w:styleId="TableGridLight3">
    <w:name w:val="Table Grid Light3"/>
    <w:uiPriority w:val="32"/>
    <w:qFormat/>
    <w:rsid w:val="007C2B6C"/>
    <w:rPr>
      <w:b/>
      <w:bCs/>
      <w:smallCaps/>
      <w:color w:val="C0504D"/>
      <w:spacing w:val="5"/>
      <w:u w:val="single"/>
    </w:rPr>
  </w:style>
  <w:style w:type="character" w:customStyle="1" w:styleId="GridTable1Light3">
    <w:name w:val="Grid Table 1 Light3"/>
    <w:uiPriority w:val="33"/>
    <w:qFormat/>
    <w:rsid w:val="007C2B6C"/>
    <w:rPr>
      <w:b/>
      <w:bCs/>
      <w:smallCaps/>
      <w:spacing w:val="5"/>
    </w:rPr>
  </w:style>
  <w:style w:type="character" w:customStyle="1" w:styleId="CommentSubjectChar4">
    <w:name w:val="Comment Subject Char4"/>
    <w:rsid w:val="007C2B6C"/>
    <w:rPr>
      <w:rFonts w:ascii="Times New Roman" w:hAnsi="Times New Roman" w:cs="Times New Roman" w:hint="default"/>
      <w:b/>
      <w:bCs/>
      <w:lang w:val="en-GB" w:eastAsia="en-US"/>
    </w:rPr>
  </w:style>
  <w:style w:type="character" w:customStyle="1" w:styleId="1ffb">
    <w:name w:val="註解文字 字元1"/>
    <w:uiPriority w:val="99"/>
    <w:rsid w:val="007C2B6C"/>
    <w:rPr>
      <w:lang w:eastAsia="en-US"/>
    </w:rPr>
  </w:style>
  <w:style w:type="character" w:customStyle="1" w:styleId="5f5">
    <w:name w:val="段落フォント5"/>
    <w:rsid w:val="007C2B6C"/>
  </w:style>
  <w:style w:type="character" w:customStyle="1" w:styleId="5f6">
    <w:name w:val="コメント参照5"/>
    <w:rsid w:val="007C2B6C"/>
    <w:rPr>
      <w:sz w:val="16"/>
    </w:rPr>
  </w:style>
  <w:style w:type="character" w:customStyle="1" w:styleId="Absatz-Standardschriftart7">
    <w:name w:val="Absatz-Standardschriftart7"/>
    <w:rsid w:val="007C2B6C"/>
  </w:style>
  <w:style w:type="character" w:customStyle="1" w:styleId="KommentarthemaZchn">
    <w:name w:val="Kommentarthema Zchn"/>
    <w:rsid w:val="007C2B6C"/>
    <w:rPr>
      <w:b/>
      <w:bCs/>
      <w:lang w:val="en-GB" w:eastAsia="en-US" w:bidi="ar-SA"/>
    </w:rPr>
  </w:style>
  <w:style w:type="character" w:customStyle="1" w:styleId="Char32">
    <w:name w:val="页脚 Char3"/>
    <w:rsid w:val="007C2B6C"/>
    <w:rPr>
      <w:rFonts w:ascii="Arial" w:eastAsia="Times New Roman" w:hAnsi="Arial" w:cs="Arial" w:hint="default"/>
      <w:b/>
      <w:bCs w:val="0"/>
      <w:i/>
      <w:iCs w:val="0"/>
      <w:noProof/>
      <w:sz w:val="18"/>
    </w:rPr>
  </w:style>
  <w:style w:type="character" w:customStyle="1" w:styleId="Char40">
    <w:name w:val="批注文字 Char4"/>
    <w:qFormat/>
    <w:rsid w:val="007C2B6C"/>
    <w:rPr>
      <w:lang w:val="en-GB" w:eastAsia="en-US"/>
    </w:rPr>
  </w:style>
  <w:style w:type="character" w:customStyle="1" w:styleId="Char1f3">
    <w:name w:val="列表 Char1"/>
    <w:qFormat/>
    <w:rsid w:val="007C2B6C"/>
    <w:rPr>
      <w:rFonts w:ascii="Times New Roman" w:eastAsia="Times New Roman" w:hAnsi="Times New Roman" w:cs="Times New Roman" w:hint="default"/>
    </w:rPr>
  </w:style>
  <w:style w:type="character" w:customStyle="1" w:styleId="8Char3">
    <w:name w:val="标题 8 Char3"/>
    <w:qFormat/>
    <w:rsid w:val="007C2B6C"/>
    <w:rPr>
      <w:rFonts w:ascii="Arial" w:eastAsia="Times New Roman" w:hAnsi="Arial" w:cs="Arial" w:hint="default"/>
      <w:sz w:val="36"/>
    </w:rPr>
  </w:style>
  <w:style w:type="character" w:customStyle="1" w:styleId="9Char3">
    <w:name w:val="标题 9 Char3"/>
    <w:aliases w:val="Figure Heading Char1,FH Char1"/>
    <w:qFormat/>
    <w:rsid w:val="007C2B6C"/>
    <w:rPr>
      <w:rFonts w:ascii="Arial" w:eastAsia="Times New Roman" w:hAnsi="Arial" w:cs="Arial" w:hint="default"/>
      <w:sz w:val="36"/>
    </w:rPr>
  </w:style>
  <w:style w:type="character" w:customStyle="1" w:styleId="Char33">
    <w:name w:val="批注框文本 Char3"/>
    <w:qFormat/>
    <w:rsid w:val="007C2B6C"/>
    <w:rPr>
      <w:rFonts w:ascii="Segoe UI" w:hAnsi="Segoe UI" w:cs="Segoe UI" w:hint="default"/>
      <w:sz w:val="18"/>
      <w:szCs w:val="18"/>
      <w:lang w:eastAsia="en-US"/>
    </w:rPr>
  </w:style>
  <w:style w:type="character" w:customStyle="1" w:styleId="Char41">
    <w:name w:val="批注主题 Char4"/>
    <w:rsid w:val="007C2B6C"/>
    <w:rPr>
      <w:b/>
      <w:bCs/>
      <w:lang w:val="en-GB" w:eastAsia="en-US"/>
    </w:rPr>
  </w:style>
  <w:style w:type="character" w:customStyle="1" w:styleId="Char34">
    <w:name w:val="文档结构图 Char3"/>
    <w:qFormat/>
    <w:rsid w:val="007C2B6C"/>
    <w:rPr>
      <w:rFonts w:ascii="Tahoma" w:hAnsi="Tahoma" w:cs="Tahoma" w:hint="default"/>
      <w:shd w:val="clear" w:color="auto" w:fill="000080"/>
      <w:lang w:val="en-GB" w:eastAsia="en-US"/>
    </w:rPr>
  </w:style>
  <w:style w:type="character" w:customStyle="1" w:styleId="Char35">
    <w:name w:val="纯文本 Char3"/>
    <w:qFormat/>
    <w:rsid w:val="007C2B6C"/>
    <w:rPr>
      <w:rFonts w:ascii="Courier New" w:hAnsi="Courier New" w:cs="Courier New" w:hint="default"/>
      <w:lang w:val="nb-NO" w:eastAsia="en-US"/>
    </w:rPr>
  </w:style>
  <w:style w:type="character" w:customStyle="1" w:styleId="BodyTextIndentChar5">
    <w:name w:val="Body Text Indent Char5"/>
    <w:uiPriority w:val="99"/>
    <w:locked/>
    <w:rsid w:val="007C2B6C"/>
    <w:rPr>
      <w:rFonts w:ascii="Times New Roman" w:eastAsia="Times New Roman" w:hAnsi="Times New Roman" w:cs="Times New Roman" w:hint="default"/>
      <w:lang w:eastAsia="en-US"/>
    </w:rPr>
  </w:style>
  <w:style w:type="character" w:customStyle="1" w:styleId="normaltextrun">
    <w:name w:val="normaltextrun"/>
    <w:basedOn w:val="a2"/>
    <w:rsid w:val="007C2B6C"/>
  </w:style>
  <w:style w:type="character" w:customStyle="1" w:styleId="fontstyle21">
    <w:name w:val="fontstyle21"/>
    <w:basedOn w:val="a2"/>
    <w:rsid w:val="007C2B6C"/>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7C2B6C"/>
    <w:rPr>
      <w:rFonts w:ascii="Arial" w:hAnsi="Arial" w:cs="Arial" w:hint="default"/>
      <w:sz w:val="24"/>
      <w:lang w:eastAsia="zh-CN"/>
    </w:rPr>
  </w:style>
  <w:style w:type="character" w:customStyle="1" w:styleId="324">
    <w:name w:val="标题 3 字符2"/>
    <w:aliases w:val="Memo Heading 3 字符2"/>
    <w:basedOn w:val="a2"/>
    <w:qFormat/>
    <w:rsid w:val="007C2B6C"/>
    <w:rPr>
      <w:rFonts w:ascii="Arial" w:hAnsi="Arial" w:cs="Arial" w:hint="default"/>
      <w:sz w:val="28"/>
      <w:lang w:eastAsia="zh-CN"/>
    </w:rPr>
  </w:style>
  <w:style w:type="character" w:customStyle="1" w:styleId="4110">
    <w:name w:val="标题 4 字符11"/>
    <w:basedOn w:val="a2"/>
    <w:qFormat/>
    <w:rsid w:val="007C2B6C"/>
    <w:rPr>
      <w:rFonts w:ascii="Arial" w:hAnsi="Arial" w:cs="Arial" w:hint="default"/>
      <w:sz w:val="24"/>
      <w:lang w:eastAsia="zh-CN"/>
    </w:rPr>
  </w:style>
  <w:style w:type="character" w:customStyle="1" w:styleId="cf01">
    <w:name w:val="cf01"/>
    <w:basedOn w:val="a2"/>
    <w:rsid w:val="007C2B6C"/>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C2B6C"/>
    <w:rPr>
      <w:rFonts w:ascii="Arial" w:eastAsia="Times New Roman" w:hAnsi="Arial" w:cs="Arial" w:hint="default"/>
      <w:b/>
      <w:bCs w:val="0"/>
      <w:noProof/>
      <w:sz w:val="18"/>
    </w:rPr>
  </w:style>
  <w:style w:type="character" w:customStyle="1" w:styleId="150">
    <w:name w:val="15"/>
    <w:basedOn w:val="a2"/>
    <w:rsid w:val="007C2B6C"/>
    <w:rPr>
      <w:rFonts w:ascii="Arial" w:eastAsia="Times New Roman" w:hAnsi="Arial" w:cs="Arial" w:hint="default"/>
      <w:sz w:val="18"/>
      <w:szCs w:val="18"/>
    </w:rPr>
  </w:style>
  <w:style w:type="character" w:customStyle="1" w:styleId="ui-provider">
    <w:name w:val="ui-provider"/>
    <w:basedOn w:val="a2"/>
    <w:qFormat/>
    <w:rsid w:val="007C2B6C"/>
  </w:style>
  <w:style w:type="table" w:styleId="2ff8">
    <w:name w:val="Table Classic 2"/>
    <w:basedOn w:val="a3"/>
    <w:unhideWhenUsed/>
    <w:qFormat/>
    <w:rsid w:val="007C2B6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7C2B6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7C2B6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7C2B6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7C2B6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7C2B6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C2B6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C2B6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7C2B6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7C2B6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7C2B6C"/>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7C2B6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C2B6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C2B6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C2B6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C2B6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C2B6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C2B6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C2B6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C2B6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7C2B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7C2B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7C2B6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7C2B6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7C2B6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C2B6C"/>
    <w:rPr>
      <w:rFonts w:ascii="Times New Roman" w:eastAsia="Times New Roman" w:hAnsi="Times New Roman"/>
      <w:lang w:val="sv-SE" w:eastAsia="sv-SE"/>
    </w:rPr>
    <w:tblPr>
      <w:tblInd w:w="0" w:type="nil"/>
    </w:tblPr>
  </w:style>
  <w:style w:type="table" w:customStyle="1" w:styleId="TableGrid11">
    <w:name w:val="Table Grid11"/>
    <w:basedOn w:val="a3"/>
    <w:qFormat/>
    <w:rsid w:val="007C2B6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7C2B6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7C2B6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7C2B6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7C2B6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7C2B6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7C2B6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C2B6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C2B6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7C2B6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7C2B6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C2B6C"/>
    <w:rPr>
      <w:rFonts w:ascii="Times New Roman" w:eastAsia="PMingLiU" w:hAnsi="Times New Roman"/>
      <w:lang w:val="sv-SE" w:eastAsia="sv-SE"/>
    </w:rPr>
    <w:tblPr>
      <w:tblInd w:w="0" w:type="nil"/>
    </w:tblPr>
  </w:style>
  <w:style w:type="table" w:customStyle="1" w:styleId="TableGrid42">
    <w:name w:val="Table Grid42"/>
    <w:basedOn w:val="a3"/>
    <w:qFormat/>
    <w:rsid w:val="007C2B6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7C2B6C"/>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7C2B6C"/>
    <w:rPr>
      <w:rFonts w:ascii="Times New Roman" w:eastAsia="Times New Roman" w:hAnsi="Times New Roman"/>
      <w:lang w:val="sv-SE" w:eastAsia="sv-SE"/>
    </w:rPr>
    <w:tblPr>
      <w:tblInd w:w="0" w:type="nil"/>
    </w:tblPr>
  </w:style>
  <w:style w:type="table" w:customStyle="1" w:styleId="TableGrid111">
    <w:name w:val="Table Grid111"/>
    <w:basedOn w:val="a3"/>
    <w:qFormat/>
    <w:rsid w:val="007C2B6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C2B6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C2B6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C2B6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C2B6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C2B6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7C2B6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7C2B6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7C2B6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7C2B6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7C2B6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7C2B6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7C2B6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7C2B6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7C2B6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7C2B6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7C2B6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7C2B6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C2B6C"/>
    <w:rPr>
      <w:rFonts w:ascii="Times New Roman" w:eastAsia="PMingLiU" w:hAnsi="Times New Roman"/>
      <w:lang w:val="sv-SE" w:eastAsia="sv-SE"/>
    </w:rPr>
    <w:tblPr>
      <w:tblInd w:w="0" w:type="nil"/>
    </w:tblPr>
  </w:style>
  <w:style w:type="table" w:customStyle="1" w:styleId="TableGrid43">
    <w:name w:val="Table Grid43"/>
    <w:basedOn w:val="a3"/>
    <w:qFormat/>
    <w:rsid w:val="007C2B6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7C2B6C"/>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2B6C"/>
    <w:rPr>
      <w:rFonts w:ascii="Times New Roman" w:eastAsia="Times New Roman" w:hAnsi="Times New Roman"/>
      <w:lang w:val="sv-SE" w:eastAsia="sv-SE"/>
    </w:rPr>
    <w:tblPr>
      <w:tblInd w:w="0" w:type="nil"/>
    </w:tblPr>
  </w:style>
  <w:style w:type="table" w:customStyle="1" w:styleId="TableGrid112">
    <w:name w:val="Table Grid112"/>
    <w:basedOn w:val="a3"/>
    <w:qFormat/>
    <w:rsid w:val="007C2B6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7C2B6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7C2B6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C2B6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C2B6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C2B6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2B6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7C2B6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7C2B6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7C2B6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7C2B6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7C2B6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7C2B6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7C2B6C"/>
    <w:rPr>
      <w:rFonts w:ascii="Times New Roman" w:eastAsia="等线" w:hAnsi="Times New Roman"/>
      <w:lang w:val="en-GB" w:eastAsia="en-GB"/>
    </w:rPr>
    <w:tblPr>
      <w:tblInd w:w="0" w:type="nil"/>
    </w:tblPr>
  </w:style>
  <w:style w:type="table" w:customStyle="1" w:styleId="TableGrid14">
    <w:name w:val="Table Grid14"/>
    <w:basedOn w:val="a3"/>
    <w:qFormat/>
    <w:rsid w:val="007C2B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C2B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7C2B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7C2B6C"/>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7C2B6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C2B6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C2B6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C2B6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C2B6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C2B6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7C2B6C"/>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7C2B6C"/>
  </w:style>
  <w:style w:type="paragraph" w:customStyle="1" w:styleId="TAH8pt">
    <w:name w:val="TAH + 8 pt"/>
    <w:basedOn w:val="TAH"/>
    <w:qFormat/>
    <w:rsid w:val="007C2B6C"/>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7C2B6C"/>
    <w:pPr>
      <w:numPr>
        <w:numId w:val="2"/>
      </w:numPr>
    </w:pPr>
  </w:style>
  <w:style w:type="numbering" w:customStyle="1" w:styleId="Style12">
    <w:name w:val="Style12"/>
    <w:uiPriority w:val="99"/>
    <w:rsid w:val="007C2B6C"/>
    <w:pPr>
      <w:numPr>
        <w:numId w:val="13"/>
      </w:numPr>
    </w:pPr>
  </w:style>
  <w:style w:type="numbering" w:customStyle="1" w:styleId="SGS2">
    <w:name w:val="SGS2"/>
    <w:uiPriority w:val="99"/>
    <w:rsid w:val="007C2B6C"/>
    <w:pPr>
      <w:numPr>
        <w:numId w:val="14"/>
      </w:numPr>
    </w:pPr>
  </w:style>
  <w:style w:type="numbering" w:customStyle="1" w:styleId="Style11">
    <w:name w:val="Style11"/>
    <w:uiPriority w:val="99"/>
    <w:rsid w:val="007C2B6C"/>
    <w:pPr>
      <w:numPr>
        <w:numId w:val="20"/>
      </w:numPr>
    </w:pPr>
  </w:style>
  <w:style w:type="numbering" w:customStyle="1" w:styleId="SGS">
    <w:name w:val="SGS"/>
    <w:uiPriority w:val="99"/>
    <w:rsid w:val="007C2B6C"/>
    <w:pPr>
      <w:numPr>
        <w:numId w:val="21"/>
      </w:numPr>
    </w:pPr>
  </w:style>
  <w:style w:type="numbering" w:customStyle="1" w:styleId="Style1">
    <w:name w:val="Style1"/>
    <w:uiPriority w:val="99"/>
    <w:rsid w:val="007C2B6C"/>
    <w:pPr>
      <w:numPr>
        <w:numId w:val="22"/>
      </w:numPr>
    </w:pPr>
  </w:style>
  <w:style w:type="character" w:customStyle="1" w:styleId="630">
    <w:name w:val="标题 6 字符3"/>
    <w:aliases w:val="T1 字符3,Header 6 字符3"/>
    <w:qFormat/>
    <w:rsid w:val="007C2B6C"/>
    <w:rPr>
      <w:rFonts w:ascii="Arial" w:hAnsi="Arial"/>
      <w:lang w:val="en-GB" w:eastAsia="ja-JP"/>
    </w:rPr>
  </w:style>
  <w:style w:type="character" w:customStyle="1" w:styleId="830">
    <w:name w:val="标题 8 字符3"/>
    <w:qFormat/>
    <w:rsid w:val="007C2B6C"/>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7C2B6C"/>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7C2B6C"/>
    <w:rPr>
      <w:sz w:val="16"/>
      <w:lang w:val="en-GB" w:eastAsia="ja-JP"/>
    </w:rPr>
  </w:style>
  <w:style w:type="character" w:customStyle="1" w:styleId="3ff4">
    <w:name w:val="纯文本 字符3"/>
    <w:qFormat/>
    <w:rsid w:val="007C2B6C"/>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7C2B6C"/>
    <w:rPr>
      <w:lang w:val="en-GB" w:eastAsia="en-GB"/>
    </w:rPr>
  </w:style>
  <w:style w:type="character" w:styleId="affffff1">
    <w:name w:val="Emphasis"/>
    <w:uiPriority w:val="20"/>
    <w:qFormat/>
    <w:rsid w:val="007C2B6C"/>
    <w:rPr>
      <w:i/>
      <w:iCs/>
    </w:rPr>
  </w:style>
  <w:style w:type="character" w:customStyle="1" w:styleId="235">
    <w:name w:val="正文文本 2 字符3"/>
    <w:rsid w:val="007C2B6C"/>
    <w:rPr>
      <w:lang w:val="en-GB" w:eastAsia="ja-JP"/>
    </w:rPr>
  </w:style>
  <w:style w:type="character" w:customStyle="1" w:styleId="333">
    <w:name w:val="正文文本 3 字符3"/>
    <w:rsid w:val="007C2B6C"/>
    <w:rPr>
      <w:lang w:val="en-GB" w:eastAsia="ja-JP"/>
    </w:rPr>
  </w:style>
  <w:style w:type="character" w:styleId="affffff2">
    <w:name w:val="page number"/>
    <w:basedOn w:val="a2"/>
    <w:uiPriority w:val="99"/>
    <w:qFormat/>
    <w:rsid w:val="007C2B6C"/>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7C2B6C"/>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C2B6C"/>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7C2B6C"/>
    <w:rPr>
      <w:rFonts w:ascii="Arial" w:hAnsi="Arial"/>
      <w:sz w:val="24"/>
      <w:szCs w:val="28"/>
      <w:lang w:val="en-GB" w:eastAsia="en-US" w:bidi="ar-SA"/>
    </w:rPr>
  </w:style>
  <w:style w:type="character" w:styleId="affffff3">
    <w:name w:val="Strong"/>
    <w:aliases w:val="Level 2"/>
    <w:uiPriority w:val="22"/>
    <w:qFormat/>
    <w:rsid w:val="007C2B6C"/>
    <w:rPr>
      <w:b/>
      <w:bCs/>
    </w:rPr>
  </w:style>
  <w:style w:type="character" w:customStyle="1" w:styleId="4fc">
    <w:name w:val="页脚 字符4"/>
    <w:aliases w:val="footer odd 字符4,footer 字符4,fo 字符4,pie de página 字符4"/>
    <w:qFormat/>
    <w:rsid w:val="007C2B6C"/>
    <w:rPr>
      <w:rFonts w:ascii="Arial" w:hAnsi="Arial"/>
      <w:b/>
      <w:i/>
      <w:noProof/>
      <w:sz w:val="18"/>
      <w:lang w:val="en-GB" w:eastAsia="ja-JP"/>
    </w:rPr>
  </w:style>
  <w:style w:type="character" w:customStyle="1" w:styleId="FooterChar">
    <w:name w:val="Footer Char"/>
    <w:aliases w:val="footer odd Char,footer Char,fo Char,pie de página Char"/>
    <w:rsid w:val="007C2B6C"/>
    <w:rPr>
      <w:rFonts w:ascii="Arial" w:hAnsi="Arial"/>
      <w:b/>
      <w:i/>
      <w:noProof/>
      <w:sz w:val="18"/>
    </w:rPr>
  </w:style>
  <w:style w:type="character" w:customStyle="1" w:styleId="730">
    <w:name w:val="标题 7 字符3"/>
    <w:aliases w:val="L7 字符3,Header 7 字符3"/>
    <w:qFormat/>
    <w:rsid w:val="007C2B6C"/>
    <w:rPr>
      <w:rFonts w:ascii="Arial" w:hAnsi="Arial"/>
      <w:lang w:val="en-GB" w:eastAsia="ja-JP"/>
    </w:rPr>
  </w:style>
  <w:style w:type="character" w:customStyle="1" w:styleId="930">
    <w:name w:val="标题 9 字符3"/>
    <w:aliases w:val="Figure Heading 字符2,FH 字符2"/>
    <w:qFormat/>
    <w:rsid w:val="007C2B6C"/>
    <w:rPr>
      <w:rFonts w:ascii="Arial" w:hAnsi="Arial"/>
      <w:sz w:val="36"/>
      <w:lang w:val="en-GB" w:eastAsia="ja-JP"/>
    </w:rPr>
  </w:style>
  <w:style w:type="character" w:customStyle="1" w:styleId="ListChar1">
    <w:name w:val="List Char1"/>
    <w:rsid w:val="007C2B6C"/>
  </w:style>
  <w:style w:type="character" w:customStyle="1" w:styleId="3ff5">
    <w:name w:val="文档结构图 字符3"/>
    <w:qFormat/>
    <w:rsid w:val="007C2B6C"/>
    <w:rPr>
      <w:rFonts w:ascii="Tahoma" w:hAnsi="Tahoma"/>
      <w:shd w:val="clear" w:color="auto" w:fill="000080"/>
      <w:lang w:val="en-GB" w:eastAsia="ja-JP"/>
    </w:rPr>
  </w:style>
  <w:style w:type="character" w:customStyle="1" w:styleId="3ff6">
    <w:name w:val="批注文字 字符3"/>
    <w:qFormat/>
    <w:rsid w:val="007C2B6C"/>
    <w:rPr>
      <w:lang w:val="en-GB" w:eastAsia="ja-JP"/>
    </w:rPr>
  </w:style>
  <w:style w:type="character" w:customStyle="1" w:styleId="3ff7">
    <w:name w:val="批注框文本 字符3"/>
    <w:qFormat/>
    <w:rsid w:val="007C2B6C"/>
    <w:rPr>
      <w:rFonts w:ascii="Tahoma" w:hAnsi="Tahoma" w:cs="Tahoma"/>
      <w:sz w:val="16"/>
      <w:szCs w:val="16"/>
      <w:lang w:val="en-GB" w:eastAsia="ja-JP"/>
    </w:rPr>
  </w:style>
  <w:style w:type="character" w:customStyle="1" w:styleId="3ff8">
    <w:name w:val="批注主题 字符3"/>
    <w:qFormat/>
    <w:rsid w:val="007C2B6C"/>
    <w:rPr>
      <w:b/>
      <w:bCs/>
      <w:lang w:val="en-GB"/>
    </w:rPr>
  </w:style>
  <w:style w:type="character" w:customStyle="1" w:styleId="Heading7Char">
    <w:name w:val="Heading 7 Char"/>
    <w:aliases w:val="L7 Char,Header 7 Char,标题 7 Char2"/>
    <w:qFormat/>
    <w:rsid w:val="007C2B6C"/>
    <w:rPr>
      <w:rFonts w:ascii="Arial" w:hAnsi="Arial"/>
      <w:lang w:val="en-GB"/>
    </w:rPr>
  </w:style>
  <w:style w:type="character" w:customStyle="1" w:styleId="Heading9Char">
    <w:name w:val="Heading 9 Char"/>
    <w:rsid w:val="007C2B6C"/>
    <w:rPr>
      <w:rFonts w:ascii="Arial" w:hAnsi="Arial"/>
      <w:sz w:val="36"/>
      <w:lang w:val="en-GB"/>
    </w:rPr>
  </w:style>
  <w:style w:type="character" w:customStyle="1" w:styleId="DocumentMapChar">
    <w:name w:val="Document Map Char"/>
    <w:rsid w:val="007C2B6C"/>
    <w:rPr>
      <w:rFonts w:ascii="Tahoma" w:hAnsi="Tahoma"/>
      <w:shd w:val="clear" w:color="auto" w:fill="000080"/>
      <w:lang w:val="en-GB"/>
    </w:rPr>
  </w:style>
  <w:style w:type="character" w:customStyle="1" w:styleId="CommentTextChar">
    <w:name w:val="Comment Text Char"/>
    <w:qFormat/>
    <w:rsid w:val="007C2B6C"/>
    <w:rPr>
      <w:lang w:val="en-GB"/>
    </w:rPr>
  </w:style>
  <w:style w:type="character" w:customStyle="1" w:styleId="BalloonTextChar">
    <w:name w:val="Balloon Text Char"/>
    <w:rsid w:val="007C2B6C"/>
    <w:rPr>
      <w:rFonts w:ascii="Tahoma" w:hAnsi="Tahoma" w:cs="Tahoma"/>
      <w:sz w:val="16"/>
      <w:szCs w:val="16"/>
      <w:lang w:val="en-GB"/>
    </w:rPr>
  </w:style>
  <w:style w:type="character" w:customStyle="1" w:styleId="CommentSubjectChar">
    <w:name w:val="Comment Subject Char"/>
    <w:rsid w:val="007C2B6C"/>
    <w:rPr>
      <w:b/>
      <w:bCs/>
      <w:lang w:val="en-GB"/>
    </w:rPr>
  </w:style>
  <w:style w:type="character" w:customStyle="1" w:styleId="BodyTextIndentChar">
    <w:name w:val="Body Text Indent Char"/>
    <w:rsid w:val="007C2B6C"/>
    <w:rPr>
      <w:lang w:val="en-GB"/>
    </w:rPr>
  </w:style>
  <w:style w:type="character" w:customStyle="1" w:styleId="BodyTextIndent2Char">
    <w:name w:val="Body Text Indent 2 Char"/>
    <w:rsid w:val="007C2B6C"/>
    <w:rPr>
      <w:rFonts w:ascii="Arial" w:hAnsi="Arial" w:cs="Arial"/>
      <w:lang w:val="en-GB"/>
    </w:rPr>
  </w:style>
  <w:style w:type="character" w:customStyle="1" w:styleId="NoteHeadingChar">
    <w:name w:val="Note Heading Char"/>
    <w:rsid w:val="007C2B6C"/>
    <w:rPr>
      <w:lang w:val="en-GB"/>
    </w:rPr>
  </w:style>
  <w:style w:type="character" w:customStyle="1" w:styleId="HTMLPreformattedChar">
    <w:name w:val="HTML Preformatted Char"/>
    <w:rsid w:val="007C2B6C"/>
    <w:rPr>
      <w:rFonts w:ascii="Courier New" w:hAnsi="Courier New" w:cs="Courier New"/>
      <w:lang w:val="en-GB"/>
    </w:rPr>
  </w:style>
  <w:style w:type="character" w:customStyle="1" w:styleId="3ff9">
    <w:name w:val="尾注文本 字符3"/>
    <w:qFormat/>
    <w:rsid w:val="007C2B6C"/>
    <w:rPr>
      <w:rFonts w:eastAsia="宋体"/>
      <w:lang w:val="en-GB"/>
    </w:rPr>
  </w:style>
  <w:style w:type="character" w:customStyle="1" w:styleId="3ffa">
    <w:name w:val="正文文本缩进 字符3"/>
    <w:qFormat/>
    <w:rsid w:val="007C2B6C"/>
    <w:rPr>
      <w:lang w:val="en-GB"/>
    </w:rPr>
  </w:style>
  <w:style w:type="character" w:styleId="HTML6">
    <w:name w:val="HTML Acronym"/>
    <w:uiPriority w:val="99"/>
    <w:unhideWhenUsed/>
    <w:rsid w:val="007C2B6C"/>
  </w:style>
  <w:style w:type="character" w:customStyle="1" w:styleId="B3Car">
    <w:name w:val="B3 Car"/>
    <w:locked/>
    <w:rsid w:val="007C2B6C"/>
  </w:style>
  <w:style w:type="paragraph" w:customStyle="1" w:styleId="400">
    <w:name w:val="40"/>
    <w:basedOn w:val="a1"/>
    <w:rsid w:val="007C2B6C"/>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7C2B6C"/>
    <w:rPr>
      <w:rFonts w:ascii="Arial" w:eastAsia="Times New Roman" w:hAnsi="Arial"/>
      <w:sz w:val="36"/>
    </w:rPr>
  </w:style>
  <w:style w:type="character" w:customStyle="1" w:styleId="9Char5">
    <w:name w:val="标题 9 Char5"/>
    <w:aliases w:val="Figure Heading Char4,FH Char4"/>
    <w:qFormat/>
    <w:rsid w:val="007C2B6C"/>
    <w:rPr>
      <w:rFonts w:ascii="Arial" w:eastAsia="Times New Roman" w:hAnsi="Arial"/>
      <w:sz w:val="36"/>
    </w:rPr>
  </w:style>
  <w:style w:type="character" w:customStyle="1" w:styleId="Char60">
    <w:name w:val="批注框文本 Char6"/>
    <w:qFormat/>
    <w:rsid w:val="007C2B6C"/>
    <w:rPr>
      <w:rFonts w:ascii="Segoe UI" w:hAnsi="Segoe UI" w:cs="Segoe UI"/>
      <w:sz w:val="18"/>
      <w:szCs w:val="18"/>
      <w:lang w:eastAsia="en-US"/>
    </w:rPr>
  </w:style>
  <w:style w:type="character" w:customStyle="1" w:styleId="Char70">
    <w:name w:val="批注文字 Char7"/>
    <w:qFormat/>
    <w:rsid w:val="007C2B6C"/>
    <w:rPr>
      <w:lang w:val="en-GB" w:eastAsia="en-US"/>
    </w:rPr>
  </w:style>
  <w:style w:type="character" w:customStyle="1" w:styleId="Char110">
    <w:name w:val="批注主题 Char11"/>
    <w:qFormat/>
    <w:rsid w:val="007C2B6C"/>
    <w:rPr>
      <w:b/>
      <w:bCs/>
      <w:lang w:val="en-GB" w:eastAsia="en-US"/>
    </w:rPr>
  </w:style>
  <w:style w:type="character" w:customStyle="1" w:styleId="Char61">
    <w:name w:val="文档结构图 Char6"/>
    <w:qFormat/>
    <w:rsid w:val="007C2B6C"/>
    <w:rPr>
      <w:rFonts w:ascii="Tahoma" w:hAnsi="Tahoma" w:cs="Tahoma"/>
      <w:shd w:val="clear" w:color="auto" w:fill="000080"/>
      <w:lang w:val="en-GB" w:eastAsia="en-US"/>
    </w:rPr>
  </w:style>
  <w:style w:type="character" w:customStyle="1" w:styleId="Char62">
    <w:name w:val="纯文本 Char6"/>
    <w:qFormat/>
    <w:rsid w:val="007C2B6C"/>
    <w:rPr>
      <w:rFonts w:ascii="Courier New" w:hAnsi="Courier New"/>
      <w:lang w:val="nb-NO" w:eastAsia="en-US"/>
    </w:rPr>
  </w:style>
  <w:style w:type="character" w:customStyle="1" w:styleId="3ffb">
    <w:name w:val="注释标题 字符3"/>
    <w:rsid w:val="007C2B6C"/>
    <w:rPr>
      <w:rFonts w:ascii="Arial" w:hAnsi="Arial"/>
      <w:sz w:val="24"/>
      <w:szCs w:val="28"/>
      <w:lang w:val="en-GB"/>
    </w:rPr>
  </w:style>
  <w:style w:type="character" w:customStyle="1" w:styleId="236">
    <w:name w:val="正文文本缩进 2 字符3"/>
    <w:rsid w:val="007C2B6C"/>
    <w:rPr>
      <w:rFonts w:ascii="Arial" w:eastAsia="MS Mincho" w:hAnsi="Arial" w:cs="Arial"/>
      <w:lang w:val="en-GB" w:eastAsia="ja-JP"/>
    </w:rPr>
  </w:style>
  <w:style w:type="character" w:customStyle="1" w:styleId="HTML31">
    <w:name w:val="HTML 预设格式 字符3"/>
    <w:rsid w:val="007C2B6C"/>
    <w:rPr>
      <w:rFonts w:ascii="Courier New" w:eastAsia="MS Mincho" w:hAnsi="Courier New" w:cs="Courier New"/>
      <w:lang w:val="en-GB"/>
    </w:rPr>
  </w:style>
  <w:style w:type="character" w:customStyle="1" w:styleId="Char42">
    <w:name w:val="列表 Char4"/>
    <w:rsid w:val="007C2B6C"/>
    <w:rPr>
      <w:rFonts w:eastAsia="Times New Roman"/>
    </w:rPr>
  </w:style>
  <w:style w:type="character" w:customStyle="1" w:styleId="Char80">
    <w:name w:val="日期 Char8"/>
    <w:qFormat/>
    <w:rsid w:val="007C2B6C"/>
    <w:rPr>
      <w:lang w:val="en-GB"/>
    </w:rPr>
  </w:style>
  <w:style w:type="character" w:customStyle="1" w:styleId="PlainTextChar8">
    <w:name w:val="Plain Text Char8"/>
    <w:basedOn w:val="a2"/>
    <w:qFormat/>
    <w:rsid w:val="007C2B6C"/>
    <w:rPr>
      <w:rFonts w:ascii="Courier New" w:eastAsia="Times New Roman" w:hAnsi="Courier New"/>
      <w:lang w:val="nb-NO" w:eastAsia="en-GB"/>
    </w:rPr>
  </w:style>
  <w:style w:type="character" w:customStyle="1" w:styleId="BodyText2Char8">
    <w:name w:val="Body Text 2 Char8"/>
    <w:basedOn w:val="a2"/>
    <w:qFormat/>
    <w:rsid w:val="007C2B6C"/>
    <w:rPr>
      <w:rFonts w:ascii="Times New Roman" w:eastAsia="Times New Roman" w:hAnsi="Times New Roman"/>
      <w:i/>
      <w:lang w:val="en-GB"/>
    </w:rPr>
  </w:style>
  <w:style w:type="character" w:customStyle="1" w:styleId="BodyText3Char8">
    <w:name w:val="Body Text 3 Char8"/>
    <w:basedOn w:val="a2"/>
    <w:qFormat/>
    <w:rsid w:val="007C2B6C"/>
    <w:rPr>
      <w:rFonts w:ascii="Times New Roman" w:eastAsia="Osaka" w:hAnsi="Times New Roman"/>
      <w:lang w:val="en-GB"/>
    </w:rPr>
  </w:style>
  <w:style w:type="character" w:customStyle="1" w:styleId="BodyTextIndent2Char8">
    <w:name w:val="Body Text Indent 2 Char8"/>
    <w:basedOn w:val="a2"/>
    <w:qFormat/>
    <w:rsid w:val="007C2B6C"/>
    <w:rPr>
      <w:rFonts w:ascii="Times New Roman" w:eastAsia="MS Mincho" w:hAnsi="Times New Roman"/>
      <w:lang w:val="en-GB" w:eastAsia="en-GB"/>
    </w:rPr>
  </w:style>
  <w:style w:type="character" w:customStyle="1" w:styleId="ListChar8">
    <w:name w:val="List Char8"/>
    <w:qFormat/>
    <w:rsid w:val="007C2B6C"/>
    <w:rPr>
      <w:rFonts w:ascii="Times New Roman" w:hAnsi="Times New Roman"/>
      <w:lang w:val="en-GB" w:eastAsia="en-US"/>
    </w:rPr>
  </w:style>
  <w:style w:type="paragraph" w:customStyle="1" w:styleId="LightShading-Accent51">
    <w:name w:val="Light Shading - Accent 51"/>
    <w:hidden/>
    <w:uiPriority w:val="99"/>
    <w:semiHidden/>
    <w:qFormat/>
    <w:rsid w:val="007C2B6C"/>
    <w:rPr>
      <w:rFonts w:ascii="Times New Roman" w:eastAsiaTheme="minorEastAsia" w:hAnsi="Times New Roman"/>
      <w:lang w:val="en-GB" w:eastAsia="en-US"/>
    </w:rPr>
  </w:style>
  <w:style w:type="paragraph" w:customStyle="1" w:styleId="LightList-Accent51">
    <w:name w:val="Light List - Accent 51"/>
    <w:basedOn w:val="a1"/>
    <w:uiPriority w:val="34"/>
    <w:qFormat/>
    <w:rsid w:val="007C2B6C"/>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7C2B6C"/>
    <w:rPr>
      <w:rFonts w:ascii="Times New Roman" w:eastAsiaTheme="minorEastAsia" w:hAnsi="Times New Roman"/>
      <w:lang w:val="en-GB" w:eastAsia="en-US"/>
    </w:rPr>
  </w:style>
  <w:style w:type="character" w:customStyle="1" w:styleId="65">
    <w:name w:val="未处理的提及6"/>
    <w:uiPriority w:val="52"/>
    <w:rsid w:val="007C2B6C"/>
    <w:rPr>
      <w:color w:val="808080"/>
      <w:shd w:val="clear" w:color="auto" w:fill="E6E6E6"/>
    </w:rPr>
  </w:style>
  <w:style w:type="paragraph" w:customStyle="1" w:styleId="LightList-Accent32">
    <w:name w:val="Light List - Accent 32"/>
    <w:hidden/>
    <w:uiPriority w:val="99"/>
    <w:semiHidden/>
    <w:qFormat/>
    <w:rsid w:val="007C2B6C"/>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7C2B6C"/>
    <w:rPr>
      <w:rFonts w:ascii="Times New Roman" w:eastAsiaTheme="minorEastAsia" w:hAnsi="Times New Roman"/>
      <w:lang w:val="en-GB" w:eastAsia="en-US"/>
    </w:rPr>
  </w:style>
  <w:style w:type="character" w:customStyle="1" w:styleId="CharChar44">
    <w:name w:val="Char Char44"/>
    <w:rsid w:val="007C2B6C"/>
    <w:rPr>
      <w:rFonts w:ascii="Arial" w:hAnsi="Arial"/>
      <w:sz w:val="24"/>
      <w:lang w:val="en-GB" w:eastAsia="en-US" w:bidi="ar-SA"/>
    </w:rPr>
  </w:style>
  <w:style w:type="paragraph" w:customStyle="1" w:styleId="442">
    <w:name w:val="(文字) (文字)44"/>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7C2B6C"/>
    <w:rPr>
      <w:lang w:val="en-GB" w:eastAsia="ja-JP" w:bidi="ar-SA"/>
    </w:rPr>
  </w:style>
  <w:style w:type="paragraph" w:customStyle="1" w:styleId="1Char4">
    <w:name w:val="(文字) (文字)1 Char (文字) (文字)4"/>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7C2B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7C2B6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7C2B6C"/>
    <w:rPr>
      <w:rFonts w:ascii="Tahoma" w:hAnsi="Tahoma" w:cs="Tahoma"/>
      <w:shd w:val="clear" w:color="auto" w:fill="000080"/>
      <w:lang w:val="en-GB" w:eastAsia="en-US"/>
    </w:rPr>
  </w:style>
  <w:style w:type="character" w:customStyle="1" w:styleId="ZchnZchn54">
    <w:name w:val="Zchn Zchn54"/>
    <w:rsid w:val="007C2B6C"/>
    <w:rPr>
      <w:rFonts w:ascii="Courier New" w:eastAsia="Batang" w:hAnsi="Courier New"/>
      <w:lang w:val="nb-NO" w:eastAsia="en-US" w:bidi="ar-SA"/>
    </w:rPr>
  </w:style>
  <w:style w:type="character" w:customStyle="1" w:styleId="CharChar104">
    <w:name w:val="Char Char104"/>
    <w:semiHidden/>
    <w:rsid w:val="007C2B6C"/>
    <w:rPr>
      <w:rFonts w:ascii="Times New Roman" w:hAnsi="Times New Roman"/>
      <w:lang w:val="en-GB" w:eastAsia="en-US"/>
    </w:rPr>
  </w:style>
  <w:style w:type="character" w:customStyle="1" w:styleId="CharChar94">
    <w:name w:val="Char Char94"/>
    <w:rsid w:val="007C2B6C"/>
    <w:rPr>
      <w:rFonts w:ascii="Tahoma" w:hAnsi="Tahoma" w:cs="Tahoma"/>
      <w:sz w:val="16"/>
      <w:szCs w:val="16"/>
      <w:lang w:val="en-GB" w:eastAsia="en-US"/>
    </w:rPr>
  </w:style>
  <w:style w:type="character" w:customStyle="1" w:styleId="CharChar84">
    <w:name w:val="Char Char84"/>
    <w:semiHidden/>
    <w:rsid w:val="007C2B6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7C2B6C"/>
    <w:rPr>
      <w:rFonts w:ascii="Arial" w:hAnsi="Arial"/>
      <w:sz w:val="36"/>
      <w:lang w:val="en-GB" w:eastAsia="en-US" w:bidi="ar-SA"/>
    </w:rPr>
  </w:style>
  <w:style w:type="character" w:customStyle="1" w:styleId="CharChar284">
    <w:name w:val="Char Char284"/>
    <w:rsid w:val="007C2B6C"/>
    <w:rPr>
      <w:rFonts w:ascii="Arial" w:hAnsi="Arial"/>
      <w:sz w:val="32"/>
      <w:lang w:val="en-GB"/>
    </w:rPr>
  </w:style>
  <w:style w:type="character" w:customStyle="1" w:styleId="NoteHeadingChar6">
    <w:name w:val="Note Heading Char6"/>
    <w:basedOn w:val="a2"/>
    <w:qFormat/>
    <w:rsid w:val="007C2B6C"/>
    <w:rPr>
      <w:rFonts w:ascii="Times New Roman" w:eastAsia="MS Mincho" w:hAnsi="Times New Roman"/>
      <w:lang w:eastAsia="en-GB"/>
    </w:rPr>
  </w:style>
  <w:style w:type="character" w:customStyle="1" w:styleId="CharChar243">
    <w:name w:val="Char Char243"/>
    <w:rsid w:val="007C2B6C"/>
    <w:rPr>
      <w:rFonts w:ascii="Arial" w:hAnsi="Arial"/>
      <w:sz w:val="36"/>
      <w:lang w:val="en-GB" w:eastAsia="en-US"/>
    </w:rPr>
  </w:style>
  <w:style w:type="character" w:customStyle="1" w:styleId="CharChar36">
    <w:name w:val="Char Char36"/>
    <w:rsid w:val="007C2B6C"/>
    <w:rPr>
      <w:rFonts w:ascii="Arial" w:hAnsi="Arial" w:cs="Arial" w:hint="default"/>
      <w:sz w:val="22"/>
      <w:lang w:val="en-GB" w:eastAsia="en-US" w:bidi="ar-SA"/>
    </w:rPr>
  </w:style>
  <w:style w:type="character" w:customStyle="1" w:styleId="CharChar215">
    <w:name w:val="Char Char215"/>
    <w:rsid w:val="007C2B6C"/>
    <w:rPr>
      <w:rFonts w:ascii="Times New Roman" w:hAnsi="Times New Roman"/>
      <w:lang w:val="en-GB" w:eastAsia="en-US"/>
    </w:rPr>
  </w:style>
  <w:style w:type="character" w:customStyle="1" w:styleId="CharChar63">
    <w:name w:val="Char Char63"/>
    <w:rsid w:val="007C2B6C"/>
    <w:rPr>
      <w:rFonts w:ascii="Arial" w:eastAsia="宋体" w:hAnsi="Arial"/>
      <w:sz w:val="32"/>
      <w:lang w:val="en-GB" w:eastAsia="en-US" w:bidi="ar-SA"/>
    </w:rPr>
  </w:style>
  <w:style w:type="character" w:customStyle="1" w:styleId="CharChar53">
    <w:name w:val="Char Char53"/>
    <w:rsid w:val="007C2B6C"/>
    <w:rPr>
      <w:rFonts w:ascii="Arial" w:eastAsia="宋体" w:hAnsi="Arial"/>
      <w:sz w:val="28"/>
      <w:lang w:val="en-GB" w:eastAsia="en-US" w:bidi="ar-SA"/>
    </w:rPr>
  </w:style>
  <w:style w:type="character" w:customStyle="1" w:styleId="CharChar163">
    <w:name w:val="Char Char163"/>
    <w:rsid w:val="007C2B6C"/>
    <w:rPr>
      <w:rFonts w:ascii="Arial" w:eastAsia="宋体" w:hAnsi="Arial"/>
      <w:lang w:val="en-GB" w:eastAsia="en-US" w:bidi="ar-SA"/>
    </w:rPr>
  </w:style>
  <w:style w:type="character" w:customStyle="1" w:styleId="CharChar143">
    <w:name w:val="Char Char143"/>
    <w:rsid w:val="007C2B6C"/>
    <w:rPr>
      <w:rFonts w:ascii="Arial" w:eastAsia="宋体" w:hAnsi="Arial"/>
      <w:sz w:val="36"/>
      <w:lang w:val="en-GB" w:eastAsia="en-US" w:bidi="ar-SA"/>
    </w:rPr>
  </w:style>
  <w:style w:type="paragraph" w:customStyle="1" w:styleId="CarCar1CharCharCarCar3">
    <w:name w:val="Car Car1 Char Char Car Car3"/>
    <w:semiHidden/>
    <w:qFormat/>
    <w:rsid w:val="007C2B6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7C2B6C"/>
    <w:rPr>
      <w:rFonts w:ascii="Arial" w:hAnsi="Arial"/>
      <w:lang w:val="en-GB" w:eastAsia="en-US"/>
    </w:rPr>
  </w:style>
  <w:style w:type="character" w:customStyle="1" w:styleId="CharChar173">
    <w:name w:val="Char Char173"/>
    <w:rsid w:val="007C2B6C"/>
    <w:rPr>
      <w:rFonts w:ascii="Tahoma" w:hAnsi="Tahoma" w:cs="Tahoma"/>
      <w:shd w:val="clear" w:color="auto" w:fill="000080"/>
      <w:lang w:val="en-GB" w:eastAsia="en-US"/>
    </w:rPr>
  </w:style>
  <w:style w:type="character" w:customStyle="1" w:styleId="CharChar193">
    <w:name w:val="Char Char193"/>
    <w:rsid w:val="007C2B6C"/>
    <w:rPr>
      <w:rFonts w:ascii="Times New Roman" w:hAnsi="Times New Roman"/>
      <w:lang w:val="en-GB"/>
    </w:rPr>
  </w:style>
  <w:style w:type="character" w:customStyle="1" w:styleId="CharChar203">
    <w:name w:val="Char Char203"/>
    <w:rsid w:val="007C2B6C"/>
    <w:rPr>
      <w:rFonts w:ascii="Tahoma" w:hAnsi="Tahoma" w:cs="Tahoma"/>
      <w:sz w:val="16"/>
      <w:szCs w:val="16"/>
      <w:lang w:val="en-GB" w:eastAsia="en-US"/>
    </w:rPr>
  </w:style>
  <w:style w:type="character" w:customStyle="1" w:styleId="CharChar303">
    <w:name w:val="Char Char303"/>
    <w:rsid w:val="007C2B6C"/>
    <w:rPr>
      <w:rFonts w:ascii="Arial" w:hAnsi="Arial"/>
      <w:lang w:val="en-GB" w:eastAsia="en-US"/>
    </w:rPr>
  </w:style>
  <w:style w:type="character" w:customStyle="1" w:styleId="CharChar263">
    <w:name w:val="Char Char263"/>
    <w:rsid w:val="007C2B6C"/>
    <w:rPr>
      <w:rFonts w:ascii="Times New Roman" w:hAnsi="Times New Roman"/>
      <w:lang w:val="en-GB" w:eastAsia="en-US"/>
    </w:rPr>
  </w:style>
  <w:style w:type="character" w:customStyle="1" w:styleId="CharChar273">
    <w:name w:val="Char Char273"/>
    <w:rsid w:val="007C2B6C"/>
    <w:rPr>
      <w:rFonts w:ascii="Arial" w:hAnsi="Arial"/>
      <w:b/>
      <w:i/>
      <w:noProof/>
      <w:sz w:val="18"/>
      <w:lang w:val="en-GB" w:eastAsia="en-US"/>
    </w:rPr>
  </w:style>
  <w:style w:type="character" w:customStyle="1" w:styleId="HTMLPreformattedChar6">
    <w:name w:val="HTML Preformatted Char6"/>
    <w:basedOn w:val="a2"/>
    <w:rsid w:val="007C2B6C"/>
    <w:rPr>
      <w:rFonts w:ascii="Courier New" w:eastAsia="MS Mincho" w:hAnsi="Courier New"/>
      <w:lang w:val="en-GB" w:eastAsia="en-GB"/>
    </w:rPr>
  </w:style>
  <w:style w:type="character" w:customStyle="1" w:styleId="CharChar214">
    <w:name w:val="Char Char214"/>
    <w:rsid w:val="007C2B6C"/>
    <w:rPr>
      <w:rFonts w:ascii="Arial" w:hAnsi="Arial"/>
      <w:lang w:val="en-GB" w:eastAsia="en-US" w:bidi="ar-SA"/>
    </w:rPr>
  </w:style>
  <w:style w:type="paragraph" w:customStyle="1" w:styleId="CarCar53">
    <w:name w:val="Car Car53"/>
    <w:semiHidden/>
    <w:qFormat/>
    <w:rsid w:val="007C2B6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7C2B6C"/>
    <w:rPr>
      <w:rFonts w:ascii="Tahoma" w:eastAsia="宋体" w:hAnsi="Tahoma" w:cs="Tahoma"/>
      <w:lang w:val="en-GB" w:eastAsia="en-US" w:bidi="ar-SA"/>
    </w:rPr>
  </w:style>
  <w:style w:type="character" w:customStyle="1" w:styleId="CharChar133">
    <w:name w:val="Char Char133"/>
    <w:semiHidden/>
    <w:rsid w:val="007C2B6C"/>
    <w:rPr>
      <w:rFonts w:ascii="宋体" w:eastAsia="宋体" w:hAnsi="宋体" w:hint="eastAsia"/>
      <w:lang w:val="en-GB" w:eastAsia="en-US" w:bidi="ar-SA"/>
    </w:rPr>
  </w:style>
  <w:style w:type="character" w:customStyle="1" w:styleId="CharChar153">
    <w:name w:val="Char Char153"/>
    <w:rsid w:val="007C2B6C"/>
    <w:rPr>
      <w:rFonts w:ascii="Arial" w:hAnsi="Arial"/>
      <w:sz w:val="36"/>
      <w:lang w:val="en-GB"/>
    </w:rPr>
  </w:style>
  <w:style w:type="character" w:customStyle="1" w:styleId="h410">
    <w:name w:val="h410"/>
    <w:rsid w:val="007C2B6C"/>
    <w:rPr>
      <w:rFonts w:ascii="Arial" w:hAnsi="Arial"/>
      <w:sz w:val="24"/>
      <w:lang w:val="en-GB"/>
    </w:rPr>
  </w:style>
  <w:style w:type="character" w:customStyle="1" w:styleId="h53">
    <w:name w:val="h53"/>
    <w:rsid w:val="007C2B6C"/>
    <w:rPr>
      <w:rFonts w:ascii="Arial" w:eastAsia="宋体" w:hAnsi="Arial"/>
      <w:sz w:val="22"/>
      <w:lang w:val="en-GB" w:eastAsia="en-US" w:bidi="ar-SA"/>
    </w:rPr>
  </w:style>
  <w:style w:type="character" w:customStyle="1" w:styleId="UnresolvedMention4">
    <w:name w:val="Unresolved Mention4"/>
    <w:uiPriority w:val="99"/>
    <w:unhideWhenUsed/>
    <w:rsid w:val="007C2B6C"/>
    <w:rPr>
      <w:color w:val="808080"/>
      <w:shd w:val="clear" w:color="auto" w:fill="E6E6E6"/>
    </w:rPr>
  </w:style>
  <w:style w:type="character" w:customStyle="1" w:styleId="MediumShading1-Accent1Char">
    <w:name w:val="Medium Shading 1 - Accent 1 Char"/>
    <w:link w:val="1-110"/>
    <w:uiPriority w:val="1"/>
    <w:rsid w:val="007C2B6C"/>
    <w:rPr>
      <w:rFonts w:ascii="Arial" w:eastAsia="PMingLiU" w:hAnsi="Arial"/>
    </w:rPr>
  </w:style>
  <w:style w:type="character" w:customStyle="1" w:styleId="MediumGrid2-Accent2Char">
    <w:name w:val="Medium Grid 2 - Accent 2 Char"/>
    <w:link w:val="2-2"/>
    <w:uiPriority w:val="29"/>
    <w:rsid w:val="007C2B6C"/>
    <w:rPr>
      <w:rFonts w:ascii="Arial" w:eastAsia="PMingLiU" w:hAnsi="Arial"/>
      <w:i/>
      <w:iCs/>
      <w:color w:val="000000"/>
      <w:lang w:val="en-GB" w:eastAsia="en-GB"/>
    </w:rPr>
  </w:style>
  <w:style w:type="character" w:customStyle="1" w:styleId="MediumGrid3-Accent2Char">
    <w:name w:val="Medium Grid 3 - Accent 2 Char"/>
    <w:link w:val="3-2"/>
    <w:uiPriority w:val="30"/>
    <w:rsid w:val="007C2B6C"/>
    <w:rPr>
      <w:rFonts w:ascii="Arial" w:eastAsia="PMingLiU" w:hAnsi="Arial"/>
      <w:b/>
      <w:bCs/>
      <w:i/>
      <w:iCs/>
      <w:color w:val="4F81BD"/>
      <w:lang w:val="en-GB" w:eastAsia="en-GB"/>
    </w:rPr>
  </w:style>
  <w:style w:type="table" w:styleId="1-3">
    <w:name w:val="Medium Shading 1 Accent 3"/>
    <w:basedOn w:val="a3"/>
    <w:uiPriority w:val="29"/>
    <w:unhideWhenUsed/>
    <w:qFormat/>
    <w:rsid w:val="007C2B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2B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7C2B6C"/>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2B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2B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7C2B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7C2B6C"/>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7C2B6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7C2B6C"/>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7C2B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2B6C"/>
    <w:rPr>
      <w:i/>
      <w:iCs/>
      <w:color w:val="808080"/>
    </w:rPr>
  </w:style>
  <w:style w:type="character" w:customStyle="1" w:styleId="PlainTable45">
    <w:name w:val="Plain Table 45"/>
    <w:uiPriority w:val="21"/>
    <w:qFormat/>
    <w:rsid w:val="007C2B6C"/>
    <w:rPr>
      <w:b/>
      <w:bCs/>
      <w:i/>
      <w:iCs/>
      <w:color w:val="4F81BD"/>
    </w:rPr>
  </w:style>
  <w:style w:type="character" w:customStyle="1" w:styleId="PlainTable55">
    <w:name w:val="Plain Table 55"/>
    <w:uiPriority w:val="31"/>
    <w:qFormat/>
    <w:rsid w:val="007C2B6C"/>
    <w:rPr>
      <w:smallCaps/>
      <w:color w:val="C0504D"/>
      <w:u w:val="single"/>
    </w:rPr>
  </w:style>
  <w:style w:type="character" w:customStyle="1" w:styleId="TableGridLight5">
    <w:name w:val="Table Grid Light5"/>
    <w:uiPriority w:val="32"/>
    <w:qFormat/>
    <w:rsid w:val="007C2B6C"/>
    <w:rPr>
      <w:b/>
      <w:bCs/>
      <w:smallCaps/>
      <w:color w:val="C0504D"/>
      <w:spacing w:val="5"/>
      <w:u w:val="single"/>
    </w:rPr>
  </w:style>
  <w:style w:type="character" w:customStyle="1" w:styleId="GridTable1Light5">
    <w:name w:val="Grid Table 1 Light5"/>
    <w:uiPriority w:val="33"/>
    <w:qFormat/>
    <w:rsid w:val="007C2B6C"/>
    <w:rPr>
      <w:b/>
      <w:bCs/>
      <w:smallCaps/>
      <w:spacing w:val="5"/>
    </w:rPr>
  </w:style>
  <w:style w:type="table" w:customStyle="1" w:styleId="MediumShading1-Accent11">
    <w:name w:val="Medium Shading 1 - Accent 11"/>
    <w:basedOn w:val="a3"/>
    <w:uiPriority w:val="1"/>
    <w:qFormat/>
    <w:rsid w:val="007C2B6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2B6C"/>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7C2B6C"/>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7C2B6C"/>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7C2B6C"/>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7C2B6C"/>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7C2B6C"/>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7C2B6C"/>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7C2B6C"/>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7C2B6C"/>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7C2B6C"/>
    <w:pPr>
      <w:autoSpaceDN w:val="0"/>
    </w:pPr>
    <w:rPr>
      <w:rFonts w:ascii="Times New Roman" w:eastAsiaTheme="minorEastAsia" w:hAnsi="Times New Roman"/>
      <w:lang w:val="en-GB" w:eastAsia="en-US"/>
    </w:rPr>
  </w:style>
  <w:style w:type="character" w:customStyle="1" w:styleId="2ff9">
    <w:name w:val="未处理的提及2"/>
    <w:uiPriority w:val="52"/>
    <w:rsid w:val="007C2B6C"/>
    <w:rPr>
      <w:color w:val="808080"/>
      <w:shd w:val="clear" w:color="auto" w:fill="E6E6E6"/>
    </w:rPr>
  </w:style>
  <w:style w:type="character" w:customStyle="1" w:styleId="tlid-translation">
    <w:name w:val="tlid-translation"/>
    <w:rsid w:val="007C2B6C"/>
  </w:style>
  <w:style w:type="paragraph" w:customStyle="1" w:styleId="95">
    <w:name w:val="无间隔9"/>
    <w:qFormat/>
    <w:rsid w:val="007C2B6C"/>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7C2B6C"/>
    <w:rPr>
      <w:rFonts w:ascii="Times New Roman" w:eastAsiaTheme="minorEastAsia" w:hAnsi="Times New Roman"/>
      <w:lang w:val="en-GB" w:eastAsia="en-US"/>
    </w:rPr>
  </w:style>
  <w:style w:type="paragraph" w:customStyle="1" w:styleId="LightList-Accent53">
    <w:name w:val="Light List - Accent 53"/>
    <w:basedOn w:val="a1"/>
    <w:uiPriority w:val="34"/>
    <w:qFormat/>
    <w:rsid w:val="007C2B6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7C2B6C"/>
    <w:rPr>
      <w:rFonts w:ascii="Times New Roman" w:eastAsiaTheme="minorEastAsia" w:hAnsi="Times New Roman"/>
      <w:lang w:val="en-GB" w:eastAsia="en-US"/>
    </w:rPr>
  </w:style>
  <w:style w:type="character" w:customStyle="1" w:styleId="3ffc">
    <w:name w:val="未处理的提及3"/>
    <w:uiPriority w:val="52"/>
    <w:rsid w:val="007C2B6C"/>
    <w:rPr>
      <w:color w:val="808080"/>
      <w:shd w:val="clear" w:color="auto" w:fill="E6E6E6"/>
    </w:rPr>
  </w:style>
  <w:style w:type="paragraph" w:customStyle="1" w:styleId="LightList-Accent34">
    <w:name w:val="Light List - Accent 34"/>
    <w:hidden/>
    <w:uiPriority w:val="99"/>
    <w:semiHidden/>
    <w:qFormat/>
    <w:rsid w:val="007C2B6C"/>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7C2B6C"/>
    <w:rPr>
      <w:rFonts w:ascii="Times New Roman" w:eastAsiaTheme="minorEastAsia" w:hAnsi="Times New Roman"/>
      <w:lang w:val="en-GB" w:eastAsia="en-US"/>
    </w:rPr>
  </w:style>
  <w:style w:type="character" w:customStyle="1" w:styleId="UnresolvedMention5">
    <w:name w:val="Unresolved Mention5"/>
    <w:uiPriority w:val="99"/>
    <w:unhideWhenUsed/>
    <w:rsid w:val="007C2B6C"/>
    <w:rPr>
      <w:color w:val="808080"/>
      <w:shd w:val="clear" w:color="auto" w:fill="E6E6E6"/>
    </w:rPr>
  </w:style>
  <w:style w:type="character" w:customStyle="1" w:styleId="MediumGrid2Char1">
    <w:name w:val="Medium Grid 2 Char1"/>
    <w:link w:val="218"/>
    <w:uiPriority w:val="1"/>
    <w:rsid w:val="007C2B6C"/>
    <w:rPr>
      <w:rFonts w:ascii="Arial" w:eastAsia="PMingLiU" w:hAnsi="Arial"/>
    </w:rPr>
  </w:style>
  <w:style w:type="character" w:customStyle="1" w:styleId="ColorfulGrid-Accent1Char1">
    <w:name w:val="Colorful Grid - Accent 1 Char1"/>
    <w:uiPriority w:val="29"/>
    <w:rsid w:val="007C2B6C"/>
    <w:rPr>
      <w:rFonts w:ascii="Arial" w:eastAsia="PMingLiU" w:hAnsi="Arial"/>
      <w:i/>
      <w:iCs/>
      <w:color w:val="000000"/>
      <w:lang w:val="en-GB" w:eastAsia="en-GB"/>
    </w:rPr>
  </w:style>
  <w:style w:type="character" w:customStyle="1" w:styleId="LightShading-Accent2Char1">
    <w:name w:val="Light Shading - Accent 2 Char1"/>
    <w:uiPriority w:val="30"/>
    <w:rsid w:val="007C2B6C"/>
    <w:rPr>
      <w:rFonts w:ascii="Arial" w:eastAsia="PMingLiU" w:hAnsi="Arial"/>
      <w:b/>
      <w:bCs/>
      <w:i/>
      <w:iCs/>
      <w:color w:val="4F81BD"/>
      <w:lang w:val="en-GB" w:eastAsia="en-GB"/>
    </w:rPr>
  </w:style>
  <w:style w:type="table" w:styleId="-3">
    <w:name w:val="Colorful List Accent 3"/>
    <w:basedOn w:val="a3"/>
    <w:uiPriority w:val="29"/>
    <w:unhideWhenUsed/>
    <w:qFormat/>
    <w:rsid w:val="007C2B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2B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2B6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2B6C"/>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7C2B6C"/>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2B6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7C2B6C"/>
    <w:rPr>
      <w:rFonts w:ascii="Arial" w:eastAsia="PMingLiU" w:hAnsi="Arial" w:cs="Arial"/>
    </w:rPr>
  </w:style>
  <w:style w:type="character" w:customStyle="1" w:styleId="ColorfulList-Accent1Char1">
    <w:name w:val="Colorful List - Accent 1 Char1"/>
    <w:link w:val="ColorfulList-Accent11"/>
    <w:uiPriority w:val="34"/>
    <w:locked/>
    <w:rsid w:val="007C2B6C"/>
    <w:rPr>
      <w:rFonts w:ascii="Calibri" w:eastAsia="Calibri" w:hAnsi="Calibri" w:cs="Calibri"/>
    </w:rPr>
  </w:style>
  <w:style w:type="paragraph" w:customStyle="1" w:styleId="ColorfulList-Accent11">
    <w:name w:val="Colorful List - Accent 11"/>
    <w:basedOn w:val="a1"/>
    <w:link w:val="ColorfulList-Accent1Char1"/>
    <w:uiPriority w:val="34"/>
    <w:qFormat/>
    <w:rsid w:val="007C2B6C"/>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7C2B6C"/>
    <w:rPr>
      <w:rFonts w:ascii="Arial" w:eastAsia="PMingLiU" w:hAnsi="Arial"/>
      <w:i/>
      <w:iCs/>
      <w:color w:val="000000"/>
      <w:lang w:val="en-GB" w:eastAsia="en-GB"/>
    </w:rPr>
  </w:style>
  <w:style w:type="character" w:customStyle="1" w:styleId="LightShading-Accent2Char2">
    <w:name w:val="Light Shading - Accent 2 Char2"/>
    <w:uiPriority w:val="30"/>
    <w:rsid w:val="007C2B6C"/>
    <w:rPr>
      <w:rFonts w:ascii="Arial" w:eastAsia="PMingLiU" w:hAnsi="Arial"/>
      <w:b/>
      <w:bCs/>
      <w:i/>
      <w:iCs/>
      <w:color w:val="4F81BD"/>
      <w:lang w:val="en-GB" w:eastAsia="en-GB"/>
    </w:rPr>
  </w:style>
  <w:style w:type="paragraph" w:customStyle="1" w:styleId="101">
    <w:name w:val="无间隔10"/>
    <w:qFormat/>
    <w:rsid w:val="007C2B6C"/>
    <w:pPr>
      <w:autoSpaceDN w:val="0"/>
    </w:pPr>
    <w:rPr>
      <w:rFonts w:ascii="Times New Roman" w:eastAsiaTheme="minorEastAsia" w:hAnsi="Times New Roman"/>
      <w:lang w:val="en-GB" w:eastAsia="en-US"/>
    </w:rPr>
  </w:style>
  <w:style w:type="character" w:customStyle="1" w:styleId="MediumGrid11">
    <w:name w:val="Medium Grid 11"/>
    <w:uiPriority w:val="99"/>
    <w:rsid w:val="007C2B6C"/>
    <w:rPr>
      <w:color w:val="808080"/>
    </w:rPr>
  </w:style>
  <w:style w:type="character" w:customStyle="1" w:styleId="5f7">
    <w:name w:val="未处理的提及5"/>
    <w:uiPriority w:val="52"/>
    <w:rsid w:val="007C2B6C"/>
    <w:rPr>
      <w:color w:val="808080"/>
      <w:shd w:val="clear" w:color="auto" w:fill="E6E6E6"/>
    </w:rPr>
  </w:style>
  <w:style w:type="character" w:customStyle="1" w:styleId="4fd">
    <w:name w:val="未处理的提及4"/>
    <w:uiPriority w:val="52"/>
    <w:rsid w:val="007C2B6C"/>
    <w:rPr>
      <w:color w:val="808080"/>
      <w:shd w:val="clear" w:color="auto" w:fill="E6E6E6"/>
    </w:rPr>
  </w:style>
  <w:style w:type="table" w:styleId="1-2">
    <w:name w:val="Medium Grid 1 Accent 2"/>
    <w:basedOn w:val="a3"/>
    <w:uiPriority w:val="34"/>
    <w:unhideWhenUsed/>
    <w:rsid w:val="007C2B6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2B6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2B6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2B6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7C2B6C"/>
    <w:rPr>
      <w:rFonts w:ascii="Times New Roman" w:hAnsi="Times New Roman"/>
      <w:b/>
      <w:bCs/>
      <w:lang w:val="en-GB" w:eastAsia="en-US"/>
    </w:rPr>
  </w:style>
  <w:style w:type="character" w:customStyle="1" w:styleId="CharChar110">
    <w:name w:val="Char Char110"/>
    <w:rsid w:val="007C2B6C"/>
    <w:rPr>
      <w:rFonts w:ascii="Arial" w:hAnsi="Arial"/>
      <w:sz w:val="32"/>
      <w:lang w:val="en-GB" w:eastAsia="en-US" w:bidi="ar-SA"/>
    </w:rPr>
  </w:style>
  <w:style w:type="character" w:customStyle="1" w:styleId="CharChar213">
    <w:name w:val="Char Char213"/>
    <w:rsid w:val="007C2B6C"/>
    <w:rPr>
      <w:rFonts w:ascii="Times New Roman" w:hAnsi="Times New Roman"/>
      <w:lang w:val="en-GB" w:eastAsia="en-US"/>
    </w:rPr>
  </w:style>
  <w:style w:type="paragraph" w:customStyle="1" w:styleId="CarCar11">
    <w:name w:val="Car Car11"/>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7C2B6C"/>
    <w:rPr>
      <w:rFonts w:ascii="Times New Roman" w:hAnsi="Times New Roman"/>
      <w:b/>
      <w:bCs/>
      <w:lang w:val="en-GB" w:eastAsia="en-US"/>
    </w:rPr>
  </w:style>
  <w:style w:type="paragraph" w:customStyle="1" w:styleId="Char36">
    <w:name w:val="Char3"/>
    <w:qFormat/>
    <w:rsid w:val="007C2B6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7C2B6C"/>
    <w:rPr>
      <w:rFonts w:eastAsia="宋体"/>
      <w:lang w:val="en-GB" w:eastAsia="en-US" w:bidi="ar-SA"/>
    </w:rPr>
  </w:style>
  <w:style w:type="character" w:customStyle="1" w:styleId="CharChar73">
    <w:name w:val="Char Char73"/>
    <w:rsid w:val="007C2B6C"/>
    <w:rPr>
      <w:rFonts w:ascii="Arial" w:eastAsia="宋体" w:hAnsi="Arial"/>
      <w:sz w:val="36"/>
      <w:lang w:val="en-GB" w:eastAsia="en-US" w:bidi="ar-SA"/>
    </w:rPr>
  </w:style>
  <w:style w:type="character" w:customStyle="1" w:styleId="CharChar62">
    <w:name w:val="Char Char62"/>
    <w:rsid w:val="007C2B6C"/>
    <w:rPr>
      <w:rFonts w:ascii="Arial" w:eastAsia="宋体" w:hAnsi="Arial"/>
      <w:sz w:val="32"/>
      <w:lang w:val="en-GB" w:eastAsia="en-US" w:bidi="ar-SA"/>
    </w:rPr>
  </w:style>
  <w:style w:type="character" w:customStyle="1" w:styleId="CharChar52">
    <w:name w:val="Char Char52"/>
    <w:rsid w:val="007C2B6C"/>
    <w:rPr>
      <w:rFonts w:ascii="Arial" w:eastAsia="宋体" w:hAnsi="Arial"/>
      <w:sz w:val="28"/>
      <w:lang w:val="en-GB" w:eastAsia="en-US" w:bidi="ar-SA"/>
    </w:rPr>
  </w:style>
  <w:style w:type="character" w:customStyle="1" w:styleId="CharChar162">
    <w:name w:val="Char Char162"/>
    <w:rsid w:val="007C2B6C"/>
    <w:rPr>
      <w:rFonts w:ascii="Arial" w:eastAsia="宋体" w:hAnsi="Arial"/>
      <w:lang w:val="en-GB" w:eastAsia="en-US" w:bidi="ar-SA"/>
    </w:rPr>
  </w:style>
  <w:style w:type="character" w:customStyle="1" w:styleId="CharChar142">
    <w:name w:val="Char Char142"/>
    <w:rsid w:val="007C2B6C"/>
    <w:rPr>
      <w:rFonts w:ascii="Arial" w:eastAsia="宋体" w:hAnsi="Arial"/>
      <w:sz w:val="36"/>
      <w:lang w:val="en-GB" w:eastAsia="en-US" w:bidi="ar-SA"/>
    </w:rPr>
  </w:style>
  <w:style w:type="character" w:customStyle="1" w:styleId="CharChar112">
    <w:name w:val="Char Char112"/>
    <w:rsid w:val="007C2B6C"/>
    <w:rPr>
      <w:rFonts w:ascii="Tahoma" w:eastAsia="宋体" w:hAnsi="Tahoma" w:cs="Tahoma"/>
      <w:lang w:val="en-GB" w:eastAsia="en-US" w:bidi="ar-SA"/>
    </w:rPr>
  </w:style>
  <w:style w:type="paragraph" w:customStyle="1" w:styleId="CharCharCharCharCharChar3">
    <w:name w:val="Char Char Char Char Char Char3"/>
    <w:semiHidden/>
    <w:qFormat/>
    <w:rsid w:val="007C2B6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7C2B6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7C2B6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7C2B6C"/>
    <w:rPr>
      <w:rFonts w:ascii="Tahoma" w:hAnsi="Tahoma" w:cs="Tahoma"/>
      <w:sz w:val="16"/>
      <w:szCs w:val="16"/>
      <w:lang w:val="en-GB" w:eastAsia="en-US" w:bidi="ar-SA"/>
    </w:rPr>
  </w:style>
  <w:style w:type="character" w:customStyle="1" w:styleId="CharChar252">
    <w:name w:val="Char Char252"/>
    <w:rsid w:val="007C2B6C"/>
    <w:rPr>
      <w:rFonts w:ascii="Arial" w:hAnsi="Arial"/>
      <w:lang w:val="en-GB" w:eastAsia="en-US"/>
    </w:rPr>
  </w:style>
  <w:style w:type="character" w:customStyle="1" w:styleId="CharChar242">
    <w:name w:val="Char Char242"/>
    <w:rsid w:val="007C2B6C"/>
    <w:rPr>
      <w:rFonts w:ascii="Arial" w:hAnsi="Arial"/>
      <w:sz w:val="36"/>
      <w:lang w:val="en-GB" w:eastAsia="en-US"/>
    </w:rPr>
  </w:style>
  <w:style w:type="character" w:customStyle="1" w:styleId="CharChar172">
    <w:name w:val="Char Char172"/>
    <w:rsid w:val="007C2B6C"/>
    <w:rPr>
      <w:rFonts w:ascii="Tahoma" w:hAnsi="Tahoma" w:cs="Tahoma"/>
      <w:shd w:val="clear" w:color="auto" w:fill="000080"/>
      <w:lang w:val="en-GB" w:eastAsia="en-US"/>
    </w:rPr>
  </w:style>
  <w:style w:type="character" w:customStyle="1" w:styleId="CharChar192">
    <w:name w:val="Char Char192"/>
    <w:rsid w:val="007C2B6C"/>
    <w:rPr>
      <w:rFonts w:ascii="Times New Roman" w:hAnsi="Times New Roman"/>
      <w:lang w:val="en-GB"/>
    </w:rPr>
  </w:style>
  <w:style w:type="character" w:customStyle="1" w:styleId="CharChar202">
    <w:name w:val="Char Char202"/>
    <w:rsid w:val="007C2B6C"/>
    <w:rPr>
      <w:rFonts w:ascii="Tahoma" w:hAnsi="Tahoma" w:cs="Tahoma"/>
      <w:sz w:val="16"/>
      <w:szCs w:val="16"/>
      <w:lang w:val="en-GB" w:eastAsia="en-US"/>
    </w:rPr>
  </w:style>
  <w:style w:type="character" w:customStyle="1" w:styleId="CharChar302">
    <w:name w:val="Char Char302"/>
    <w:rsid w:val="007C2B6C"/>
    <w:rPr>
      <w:rFonts w:ascii="Arial" w:hAnsi="Arial"/>
      <w:lang w:val="en-GB" w:eastAsia="en-US"/>
    </w:rPr>
  </w:style>
  <w:style w:type="character" w:customStyle="1" w:styleId="CharChar293">
    <w:name w:val="Char Char293"/>
    <w:rsid w:val="007C2B6C"/>
    <w:rPr>
      <w:rFonts w:ascii="Arial" w:hAnsi="Arial"/>
      <w:sz w:val="36"/>
      <w:lang w:val="en-GB" w:eastAsia="en-US"/>
    </w:rPr>
  </w:style>
  <w:style w:type="character" w:customStyle="1" w:styleId="CharChar262">
    <w:name w:val="Char Char262"/>
    <w:rsid w:val="007C2B6C"/>
    <w:rPr>
      <w:rFonts w:ascii="Times New Roman" w:hAnsi="Times New Roman"/>
      <w:lang w:val="en-GB" w:eastAsia="en-US"/>
    </w:rPr>
  </w:style>
  <w:style w:type="character" w:customStyle="1" w:styleId="CharChar283">
    <w:name w:val="Char Char283"/>
    <w:rsid w:val="007C2B6C"/>
    <w:rPr>
      <w:rFonts w:ascii="Arial" w:hAnsi="Arial"/>
      <w:sz w:val="36"/>
      <w:lang w:val="en-GB" w:eastAsia="en-US"/>
    </w:rPr>
  </w:style>
  <w:style w:type="character" w:customStyle="1" w:styleId="CharChar272">
    <w:name w:val="Char Char272"/>
    <w:rsid w:val="007C2B6C"/>
    <w:rPr>
      <w:rFonts w:ascii="Arial" w:hAnsi="Arial"/>
      <w:b/>
      <w:i/>
      <w:noProof/>
      <w:sz w:val="18"/>
      <w:lang w:val="en-GB" w:eastAsia="en-US"/>
    </w:rPr>
  </w:style>
  <w:style w:type="paragraph" w:customStyle="1" w:styleId="432">
    <w:name w:val="(文字) (文字)43"/>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7C2B6C"/>
    <w:rPr>
      <w:rFonts w:ascii="Arial" w:eastAsia="MS Mincho" w:hAnsi="Arial" w:cs="CG Times (WN)"/>
      <w:kern w:val="0"/>
      <w:sz w:val="22"/>
      <w:szCs w:val="20"/>
      <w:lang w:val="en-GB" w:eastAsia="ar-SA"/>
    </w:rPr>
  </w:style>
  <w:style w:type="character" w:customStyle="1" w:styleId="CharChar34">
    <w:name w:val="Char Char34"/>
    <w:rsid w:val="007C2B6C"/>
    <w:rPr>
      <w:rFonts w:ascii="Arial" w:hAnsi="Arial"/>
      <w:sz w:val="22"/>
      <w:lang w:val="en-GB" w:eastAsia="en-US" w:bidi="ar-SA"/>
    </w:rPr>
  </w:style>
  <w:style w:type="paragraph" w:customStyle="1" w:styleId="CharCharCharCharChar3">
    <w:name w:val="Char Char Char Char Char3"/>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7C2B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C2B6C"/>
    <w:rPr>
      <w:rFonts w:ascii="Courier New" w:hAnsi="Courier New"/>
      <w:lang w:val="nb-NO" w:eastAsia="ja-JP" w:bidi="ar-SA"/>
    </w:rPr>
  </w:style>
  <w:style w:type="character" w:customStyle="1" w:styleId="CharChar103">
    <w:name w:val="Char Char103"/>
    <w:semiHidden/>
    <w:rsid w:val="007C2B6C"/>
    <w:rPr>
      <w:rFonts w:ascii="Times New Roman" w:hAnsi="Times New Roman"/>
      <w:lang w:val="en-GB" w:eastAsia="en-US"/>
    </w:rPr>
  </w:style>
  <w:style w:type="character" w:customStyle="1" w:styleId="CharChar152">
    <w:name w:val="Char Char152"/>
    <w:rsid w:val="007C2B6C"/>
    <w:rPr>
      <w:rFonts w:ascii="Arial" w:hAnsi="Arial"/>
      <w:sz w:val="36"/>
      <w:lang w:val="en-GB"/>
    </w:rPr>
  </w:style>
  <w:style w:type="character" w:customStyle="1" w:styleId="CharChar212">
    <w:name w:val="Char Char212"/>
    <w:rsid w:val="007C2B6C"/>
    <w:rPr>
      <w:rFonts w:ascii="Arial" w:hAnsi="Arial"/>
      <w:lang w:val="en-GB" w:eastAsia="en-US" w:bidi="ar-SA"/>
    </w:rPr>
  </w:style>
  <w:style w:type="paragraph" w:customStyle="1" w:styleId="CarCar52">
    <w:name w:val="Car Car52"/>
    <w:semiHidden/>
    <w:qFormat/>
    <w:rsid w:val="007C2B6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7C2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7C2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7C2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7C2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7C2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7C2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7C2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7C2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7C2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7C2B6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7C2B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7C2B6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7C2B6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7C2B6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7C2B6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7C2B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7C2B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7C2B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7C2B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C2B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7C2B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7C2B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7C2B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7C2B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7C2B6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7C2B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7C2B6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7C2B6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7C2B6C"/>
    <w:rPr>
      <w:rFonts w:ascii="Times New Roman" w:eastAsia="PMingLiU" w:hAnsi="Times New Roman"/>
      <w:lang w:val="en-GB" w:eastAsia="en-GB"/>
    </w:rPr>
    <w:tblPr/>
  </w:style>
  <w:style w:type="table" w:customStyle="1" w:styleId="TableGrid1111">
    <w:name w:val="Table Grid1111"/>
    <w:basedOn w:val="a3"/>
    <w:rsid w:val="007C2B6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7C2B6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7C2B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7C2B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2B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C2B6C"/>
    <w:pPr>
      <w:numPr>
        <w:numId w:val="29"/>
      </w:numPr>
    </w:pPr>
  </w:style>
  <w:style w:type="table" w:customStyle="1" w:styleId="SGSTableBasic13">
    <w:name w:val="SGS Table Basic 13"/>
    <w:basedOn w:val="a3"/>
    <w:next w:val="affffff0"/>
    <w:qFormat/>
    <w:rsid w:val="007C2B6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7C2B6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7C2B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7C2B6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7C2B6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7C2B6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7C2B6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7C2B6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7C2B6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7C2B6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7C2B6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7C2B6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7C2B6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7C2B6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7C2B6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7C2B6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7C2B6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2B6C"/>
    <w:rPr>
      <w:rFonts w:ascii="Times New Roman" w:eastAsia="PMingLiU" w:hAnsi="Times New Roman"/>
      <w:lang w:val="en-GB" w:eastAsia="en-GB"/>
    </w:rPr>
    <w:tblPr/>
  </w:style>
  <w:style w:type="table" w:customStyle="1" w:styleId="TableGrid44">
    <w:name w:val="Table Grid44"/>
    <w:basedOn w:val="a3"/>
    <w:next w:val="affffff0"/>
    <w:qFormat/>
    <w:rsid w:val="007C2B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7C2B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7C2B6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7C2B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7C2B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7C2B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2B6C"/>
  </w:style>
  <w:style w:type="table" w:customStyle="1" w:styleId="SGSTableBasic23">
    <w:name w:val="SGS Table Basic 23"/>
    <w:basedOn w:val="a3"/>
    <w:uiPriority w:val="99"/>
    <w:qFormat/>
    <w:rsid w:val="007C2B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2B6C"/>
  </w:style>
  <w:style w:type="table" w:customStyle="1" w:styleId="TableList83">
    <w:name w:val="Table List 83"/>
    <w:basedOn w:val="a3"/>
    <w:next w:val="84"/>
    <w:rsid w:val="007C2B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7C2B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2B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2B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2B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2B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7C2B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7C2B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7C2B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7C2B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7C2B6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7C2B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2B6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2B6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2B6C"/>
    <w:rPr>
      <w:rFonts w:ascii="Times New Roman" w:eastAsia="PMingLiU" w:hAnsi="Times New Roman"/>
      <w:lang w:val="en-GB" w:eastAsia="en-GB"/>
    </w:rPr>
    <w:tblPr/>
  </w:style>
  <w:style w:type="table" w:customStyle="1" w:styleId="TableGrid1112">
    <w:name w:val="Table Grid1112"/>
    <w:basedOn w:val="a3"/>
    <w:qFormat/>
    <w:rsid w:val="007C2B6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7C2B6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7C2B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7C2B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2B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2B6C"/>
  </w:style>
  <w:style w:type="numbering" w:customStyle="1" w:styleId="Style112">
    <w:name w:val="Style112"/>
    <w:uiPriority w:val="99"/>
    <w:rsid w:val="007C2B6C"/>
    <w:pPr>
      <w:numPr>
        <w:numId w:val="25"/>
      </w:numPr>
    </w:pPr>
  </w:style>
  <w:style w:type="table" w:customStyle="1" w:styleId="MediumShading1-Accent31">
    <w:name w:val="Medium Shading 1 - Accent 31"/>
    <w:basedOn w:val="a3"/>
    <w:next w:val="1-3"/>
    <w:uiPriority w:val="29"/>
    <w:unhideWhenUsed/>
    <w:qFormat/>
    <w:rsid w:val="007C2B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2B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7C2B6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2B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2B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7C2B6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7C2B6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7C2B6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7C2B6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7C2B6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7C2B6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7C2B6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7C2B6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7C2B6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7C2B6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7C2B6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7C2B6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7C2B6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7C2B6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7C2B6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7C2B6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7C2B6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7C2B6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2B6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2B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2B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2B6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7C2B6C"/>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2B6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2B6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2B6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2B6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2B6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7C2B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C2B6C"/>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7C2B6C"/>
    <w:rPr>
      <w:rFonts w:ascii="Times New Roman" w:eastAsia="MS Mincho" w:hAnsi="Times New Roman"/>
      <w:lang w:val="en-GB" w:eastAsia="en-GB"/>
    </w:rPr>
    <w:tblPr/>
  </w:style>
  <w:style w:type="paragraph" w:customStyle="1" w:styleId="4fe">
    <w:name w:val="题注4"/>
    <w:basedOn w:val="a1"/>
    <w:next w:val="a1"/>
    <w:qFormat/>
    <w:rsid w:val="007C2B6C"/>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7C2B6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7C2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7C2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7C2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7C2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7C2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7C2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7C2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7C2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7C2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7C2B6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7C2B6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7C2B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7C2B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7C2B6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7C2B6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7C2B6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7C2B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7C2B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2B6C"/>
    <w:rPr>
      <w:rFonts w:ascii="Times New Roman" w:eastAsia="Times New Roman" w:hAnsi="Times New Roman"/>
      <w:lang w:val="en-GB" w:eastAsia="en-GB"/>
    </w:rPr>
    <w:tblPr/>
  </w:style>
  <w:style w:type="table" w:customStyle="1" w:styleId="TableGrid2121">
    <w:name w:val="Table Grid2121"/>
    <w:basedOn w:val="a3"/>
    <w:next w:val="affffff0"/>
    <w:rsid w:val="007C2B6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7C2B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7C2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7C2B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7C2B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2B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C2B6C"/>
    <w:pPr>
      <w:numPr>
        <w:numId w:val="27"/>
      </w:numPr>
    </w:pPr>
  </w:style>
  <w:style w:type="table" w:customStyle="1" w:styleId="TableColorful111">
    <w:name w:val="Table Colorful 111"/>
    <w:basedOn w:val="a3"/>
    <w:next w:val="1ffd"/>
    <w:rsid w:val="007C2B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7C2B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7C2B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2B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2B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2B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2B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7C2B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7C2B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7C2B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7C2B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7C2B6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2B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2B6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2B6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2B6C"/>
    <w:rPr>
      <w:rFonts w:ascii="Times New Roman" w:eastAsia="PMingLiU" w:hAnsi="Times New Roman"/>
      <w:lang w:val="en-GB" w:eastAsia="en-GB"/>
    </w:rPr>
    <w:tblPr/>
  </w:style>
  <w:style w:type="table" w:customStyle="1" w:styleId="TableGrid11111">
    <w:name w:val="Table Grid11111"/>
    <w:basedOn w:val="a3"/>
    <w:rsid w:val="007C2B6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2B6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2B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2B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2B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2B6C"/>
  </w:style>
  <w:style w:type="character" w:styleId="HTML7">
    <w:name w:val="HTML Sample"/>
    <w:rsid w:val="007C2B6C"/>
    <w:rPr>
      <w:rFonts w:ascii="Courier New" w:eastAsia="宋体" w:hAnsi="Courier New" w:cs="Courier New"/>
      <w:color w:val="0000FF"/>
      <w:kern w:val="2"/>
      <w:lang w:val="en-US" w:eastAsia="zh-CN" w:bidi="ar-SA"/>
    </w:rPr>
  </w:style>
  <w:style w:type="character" w:styleId="affffff4">
    <w:name w:val="line number"/>
    <w:rsid w:val="007C2B6C"/>
    <w:rPr>
      <w:rFonts w:ascii="Arial" w:eastAsia="宋体" w:hAnsi="Arial" w:cs="Arial"/>
      <w:color w:val="0000FF"/>
      <w:kern w:val="2"/>
      <w:lang w:val="en-US" w:eastAsia="zh-CN" w:bidi="ar-SA"/>
    </w:rPr>
  </w:style>
  <w:style w:type="paragraph" w:styleId="affffff5">
    <w:name w:val="Block Text"/>
    <w:basedOn w:val="a1"/>
    <w:qFormat/>
    <w:rsid w:val="007C2B6C"/>
    <w:pPr>
      <w:spacing w:after="120"/>
      <w:ind w:left="1440" w:right="1440"/>
    </w:pPr>
    <w:rPr>
      <w:rFonts w:eastAsia="MS Mincho"/>
    </w:rPr>
  </w:style>
  <w:style w:type="paragraph" w:customStyle="1" w:styleId="Table0">
    <w:name w:val="Table"/>
    <w:basedOn w:val="a1"/>
    <w:link w:val="Table1"/>
    <w:qFormat/>
    <w:rsid w:val="007C2B6C"/>
    <w:pPr>
      <w:jc w:val="center"/>
    </w:pPr>
    <w:rPr>
      <w:rFonts w:ascii="Arial" w:hAnsi="Arial" w:cs="Arial"/>
      <w:b/>
    </w:rPr>
  </w:style>
  <w:style w:type="character" w:customStyle="1" w:styleId="Table1">
    <w:name w:val="Table (文字)"/>
    <w:link w:val="Table0"/>
    <w:rsid w:val="007C2B6C"/>
    <w:rPr>
      <w:rFonts w:ascii="Arial" w:hAnsi="Arial" w:cs="Arial"/>
      <w:b/>
      <w:lang w:val="en-GB" w:eastAsia="en-US"/>
    </w:rPr>
  </w:style>
  <w:style w:type="character" w:customStyle="1" w:styleId="1fff">
    <w:name w:val="不明显参考1"/>
    <w:uiPriority w:val="31"/>
    <w:qFormat/>
    <w:rsid w:val="007C2B6C"/>
    <w:rPr>
      <w:smallCaps/>
      <w:color w:val="5A5A5A"/>
    </w:rPr>
  </w:style>
  <w:style w:type="paragraph" w:customStyle="1" w:styleId="TOC10">
    <w:name w:val="TOC 标题1"/>
    <w:basedOn w:val="10"/>
    <w:next w:val="a1"/>
    <w:uiPriority w:val="39"/>
    <w:unhideWhenUsed/>
    <w:qFormat/>
    <w:rsid w:val="007C2B6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7C2B6C"/>
    <w:rPr>
      <w:b/>
      <w:bCs/>
      <w:i/>
      <w:iCs/>
      <w:color w:val="4F81BD"/>
    </w:rPr>
  </w:style>
  <w:style w:type="paragraph" w:customStyle="1" w:styleId="FT">
    <w:name w:val="FT"/>
    <w:basedOn w:val="a1"/>
    <w:qFormat/>
    <w:rsid w:val="007C2B6C"/>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7C2B6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7C2B6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7C2B6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C2B6C"/>
    <w:rPr>
      <w:rFonts w:ascii="Times New Roman" w:eastAsia="宋体" w:hAnsi="Times New Roman"/>
      <w:lang w:val="en-GB" w:eastAsia="zh-CN"/>
    </w:rPr>
  </w:style>
  <w:style w:type="paragraph" w:customStyle="1" w:styleId="3GPPNormalText">
    <w:name w:val="3GPP Normal Text"/>
    <w:basedOn w:val="aff9"/>
    <w:link w:val="3GPPNormalTextChar"/>
    <w:qFormat/>
    <w:rsid w:val="007C2B6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7C2B6C"/>
    <w:rPr>
      <w:rFonts w:ascii="Arial" w:eastAsia="MS Mincho" w:hAnsi="Arial" w:cs="Arial"/>
      <w:sz w:val="24"/>
      <w:szCs w:val="24"/>
      <w:lang w:val="en-US" w:eastAsia="en-US"/>
    </w:rPr>
  </w:style>
  <w:style w:type="paragraph" w:customStyle="1" w:styleId="tah00">
    <w:name w:val="tah0"/>
    <w:basedOn w:val="a1"/>
    <w:qFormat/>
    <w:rsid w:val="007C2B6C"/>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7C2B6C"/>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7C2B6C"/>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7C2B6C"/>
    <w:pPr>
      <w:overflowPunct w:val="0"/>
      <w:autoSpaceDE w:val="0"/>
      <w:autoSpaceDN w:val="0"/>
      <w:adjustRightInd w:val="0"/>
    </w:pPr>
    <w:rPr>
      <w:lang w:eastAsia="zh-CN"/>
    </w:rPr>
  </w:style>
  <w:style w:type="character" w:customStyle="1" w:styleId="Char63">
    <w:name w:val="批注主题 Char6"/>
    <w:qFormat/>
    <w:rsid w:val="007C2B6C"/>
    <w:rPr>
      <w:rFonts w:eastAsia="MS Mincho"/>
      <w:b/>
      <w:bCs/>
      <w:lang w:eastAsia="en-US"/>
    </w:rPr>
  </w:style>
  <w:style w:type="paragraph" w:customStyle="1" w:styleId="85">
    <w:name w:val="吹き出し8"/>
    <w:basedOn w:val="a1"/>
    <w:qFormat/>
    <w:rsid w:val="007C2B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7C2B6C"/>
    <w:rPr>
      <w:rFonts w:ascii="Times New Roman" w:eastAsia="MS Mincho" w:hAnsi="Times New Roman"/>
      <w:lang w:val="en-GB" w:eastAsia="en-US"/>
    </w:rPr>
  </w:style>
  <w:style w:type="character" w:customStyle="1" w:styleId="67">
    <w:name w:val="段落フォント6"/>
    <w:rsid w:val="007C2B6C"/>
  </w:style>
  <w:style w:type="character" w:customStyle="1" w:styleId="68">
    <w:name w:val="コメント参照6"/>
    <w:rsid w:val="007C2B6C"/>
    <w:rPr>
      <w:sz w:val="16"/>
    </w:rPr>
  </w:style>
  <w:style w:type="paragraph" w:customStyle="1" w:styleId="69">
    <w:name w:val="図表番号6"/>
    <w:basedOn w:val="a1"/>
    <w:qFormat/>
    <w:rsid w:val="007C2B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7C2B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7C2B6C"/>
    <w:pPr>
      <w:ind w:left="851" w:hanging="284"/>
    </w:pPr>
  </w:style>
  <w:style w:type="paragraph" w:customStyle="1" w:styleId="6b">
    <w:name w:val="箇条書き6"/>
    <w:basedOn w:val="ac"/>
    <w:qFormat/>
    <w:rsid w:val="007C2B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7C2B6C"/>
    <w:pPr>
      <w:tabs>
        <w:tab w:val="clear" w:pos="644"/>
        <w:tab w:val="num" w:pos="1494"/>
      </w:tabs>
      <w:ind w:left="851" w:hanging="284"/>
    </w:pPr>
  </w:style>
  <w:style w:type="paragraph" w:customStyle="1" w:styleId="360">
    <w:name w:val="箇条書き 36"/>
    <w:basedOn w:val="261"/>
    <w:qFormat/>
    <w:rsid w:val="007C2B6C"/>
    <w:pPr>
      <w:ind w:left="1135"/>
    </w:pPr>
  </w:style>
  <w:style w:type="paragraph" w:customStyle="1" w:styleId="262">
    <w:name w:val="一覧 26"/>
    <w:basedOn w:val="ac"/>
    <w:qFormat/>
    <w:rsid w:val="007C2B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7C2B6C"/>
    <w:pPr>
      <w:ind w:left="1135"/>
    </w:pPr>
  </w:style>
  <w:style w:type="paragraph" w:customStyle="1" w:styleId="460">
    <w:name w:val="一覧 46"/>
    <w:basedOn w:val="361"/>
    <w:qFormat/>
    <w:rsid w:val="007C2B6C"/>
    <w:pPr>
      <w:ind w:left="1418"/>
    </w:pPr>
  </w:style>
  <w:style w:type="paragraph" w:customStyle="1" w:styleId="560">
    <w:name w:val="一覧 56"/>
    <w:basedOn w:val="460"/>
    <w:qFormat/>
    <w:rsid w:val="007C2B6C"/>
  </w:style>
  <w:style w:type="paragraph" w:customStyle="1" w:styleId="461">
    <w:name w:val="箇条書き 46"/>
    <w:basedOn w:val="360"/>
    <w:qFormat/>
    <w:rsid w:val="007C2B6C"/>
    <w:pPr>
      <w:ind w:left="1418"/>
    </w:pPr>
  </w:style>
  <w:style w:type="paragraph" w:customStyle="1" w:styleId="561">
    <w:name w:val="箇条書き 56"/>
    <w:basedOn w:val="461"/>
    <w:qFormat/>
    <w:rsid w:val="007C2B6C"/>
    <w:pPr>
      <w:ind w:left="1702"/>
    </w:pPr>
  </w:style>
  <w:style w:type="paragraph" w:customStyle="1" w:styleId="6c">
    <w:name w:val="コメント文字列6"/>
    <w:basedOn w:val="a1"/>
    <w:qFormat/>
    <w:rsid w:val="007C2B6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7C2B6C"/>
    <w:rPr>
      <w:b/>
      <w:bCs/>
    </w:rPr>
  </w:style>
  <w:style w:type="paragraph" w:customStyle="1" w:styleId="6e">
    <w:name w:val="見出しマップ6"/>
    <w:basedOn w:val="a1"/>
    <w:qFormat/>
    <w:rsid w:val="007C2B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7C2B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7C2B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7C2B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7C2B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7C2B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7C2B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7C2B6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7C2B6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2B6C"/>
    <w:rPr>
      <w:rFonts w:ascii="Times New Roman" w:eastAsia="MS Mincho" w:hAnsi="Times New Roman"/>
      <w:lang w:val="sv-SE" w:eastAsia="sv-SE"/>
    </w:rPr>
    <w:tblPr/>
  </w:style>
  <w:style w:type="table" w:customStyle="1" w:styleId="219">
    <w:name w:val="表 (クラシック) 21"/>
    <w:basedOn w:val="a3"/>
    <w:next w:val="2ff8"/>
    <w:rsid w:val="007C2B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7C2B6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7C2B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2B6C"/>
    <w:rPr>
      <w:rFonts w:ascii="Times New Roman" w:eastAsiaTheme="minorEastAsia" w:hAnsi="Times New Roman"/>
      <w:lang w:val="sv-SE" w:eastAsia="sv-SE"/>
    </w:rPr>
    <w:tblPr/>
  </w:style>
  <w:style w:type="table" w:customStyle="1" w:styleId="TableColorful13">
    <w:name w:val="Table Colorful 13"/>
    <w:basedOn w:val="a3"/>
    <w:next w:val="1ffd"/>
    <w:rsid w:val="007C2B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7C2B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7C2B6C"/>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7C2B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7C2B6C"/>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2B6C"/>
    <w:rPr>
      <w:rFonts w:ascii="Times New Roman" w:eastAsiaTheme="minorEastAsia" w:hAnsi="Times New Roman"/>
      <w:lang w:val="sv-SE" w:eastAsia="sv-SE"/>
    </w:rPr>
    <w:tblPr/>
  </w:style>
  <w:style w:type="table" w:customStyle="1" w:styleId="TableGrid1122">
    <w:name w:val="Table Grid1122"/>
    <w:basedOn w:val="a3"/>
    <w:next w:val="affffff0"/>
    <w:rsid w:val="007C2B6C"/>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7C2B6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7C2B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7C2B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7C2B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7C2B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7C2B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7C2B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7C2B6C"/>
    <w:rPr>
      <w:rFonts w:ascii="Times New Roman" w:eastAsia="等线" w:hAnsi="Times New Roman" w:hint="eastAsia"/>
      <w:lang w:val="en-GB" w:eastAsia="en-GB"/>
    </w:rPr>
    <w:tblPr/>
  </w:style>
  <w:style w:type="table" w:customStyle="1" w:styleId="SGSTableBasic131">
    <w:name w:val="SGS Table Basic 131"/>
    <w:basedOn w:val="a3"/>
    <w:next w:val="affffff0"/>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7C2B6C"/>
    <w:rPr>
      <w:rFonts w:ascii="Times New Roman" w:eastAsia="MS Mincho" w:hAnsi="Times New Roman"/>
      <w:lang w:val="sv-SE" w:eastAsia="sv-SE"/>
    </w:rPr>
    <w:tblPr/>
  </w:style>
  <w:style w:type="numbering" w:customStyle="1" w:styleId="Style131">
    <w:name w:val="Style131"/>
    <w:uiPriority w:val="99"/>
    <w:rsid w:val="007C2B6C"/>
  </w:style>
  <w:style w:type="table" w:customStyle="1" w:styleId="2110">
    <w:name w:val="表 (クラシック) 211"/>
    <w:basedOn w:val="a3"/>
    <w:next w:val="2ff8"/>
    <w:rsid w:val="007C2B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7C2B6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7C2B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7C2B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7C2B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7C2B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7C2B6C"/>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7C2B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7C2B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7C2B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2B6C"/>
    <w:pPr>
      <w:numPr>
        <w:numId w:val="23"/>
      </w:numPr>
    </w:pPr>
  </w:style>
  <w:style w:type="numbering" w:customStyle="1" w:styleId="SGS211">
    <w:name w:val="SGS211"/>
    <w:uiPriority w:val="99"/>
    <w:rsid w:val="007C2B6C"/>
    <w:pPr>
      <w:numPr>
        <w:numId w:val="24"/>
      </w:numPr>
    </w:pPr>
  </w:style>
  <w:style w:type="table" w:customStyle="1" w:styleId="TableClassic2211">
    <w:name w:val="Table Classic 2211"/>
    <w:basedOn w:val="a3"/>
    <w:next w:val="2ff8"/>
    <w:rsid w:val="007C2B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7C2B6C"/>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7C2B6C"/>
    <w:rPr>
      <w:rFonts w:ascii="Times New Roman" w:eastAsia="Times New Roman" w:hAnsi="Times New Roman"/>
      <w:lang w:eastAsia="en-GB"/>
    </w:rPr>
  </w:style>
  <w:style w:type="character" w:customStyle="1" w:styleId="1fff2">
    <w:name w:val="表題 (文字)1"/>
    <w:aliases w:val="Section Header (文字)1"/>
    <w:rsid w:val="007C2B6C"/>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C2B6C"/>
    <w:pPr>
      <w:autoSpaceDN w:val="0"/>
    </w:pPr>
    <w:rPr>
      <w:rFonts w:ascii="Times New Roman" w:eastAsia="MS Mincho" w:hAnsi="Times New Roman"/>
      <w:lang w:val="en-GB" w:eastAsia="en-US"/>
    </w:rPr>
  </w:style>
  <w:style w:type="paragraph" w:customStyle="1" w:styleId="96">
    <w:name w:val="吹き出し9"/>
    <w:basedOn w:val="a1"/>
    <w:uiPriority w:val="99"/>
    <w:qFormat/>
    <w:rsid w:val="007C2B6C"/>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7C2B6C"/>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7C2B6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7C2B6C"/>
    <w:pPr>
      <w:ind w:left="851" w:hanging="284"/>
    </w:pPr>
  </w:style>
  <w:style w:type="paragraph" w:customStyle="1" w:styleId="78">
    <w:name w:val="箇条書き7"/>
    <w:basedOn w:val="ac"/>
    <w:uiPriority w:val="99"/>
    <w:qFormat/>
    <w:rsid w:val="007C2B6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7C2B6C"/>
    <w:pPr>
      <w:tabs>
        <w:tab w:val="clear" w:pos="644"/>
        <w:tab w:val="num" w:pos="1494"/>
      </w:tabs>
      <w:ind w:left="851" w:hanging="284"/>
    </w:pPr>
  </w:style>
  <w:style w:type="paragraph" w:customStyle="1" w:styleId="370">
    <w:name w:val="箇条書き 37"/>
    <w:basedOn w:val="271"/>
    <w:uiPriority w:val="99"/>
    <w:qFormat/>
    <w:rsid w:val="007C2B6C"/>
    <w:pPr>
      <w:ind w:left="1135"/>
    </w:pPr>
  </w:style>
  <w:style w:type="paragraph" w:customStyle="1" w:styleId="272">
    <w:name w:val="一覧 27"/>
    <w:basedOn w:val="ac"/>
    <w:uiPriority w:val="99"/>
    <w:qFormat/>
    <w:rsid w:val="007C2B6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7C2B6C"/>
    <w:pPr>
      <w:ind w:left="1135"/>
    </w:pPr>
  </w:style>
  <w:style w:type="paragraph" w:customStyle="1" w:styleId="470">
    <w:name w:val="一覧 47"/>
    <w:basedOn w:val="371"/>
    <w:uiPriority w:val="99"/>
    <w:qFormat/>
    <w:rsid w:val="007C2B6C"/>
    <w:pPr>
      <w:ind w:left="1418"/>
    </w:pPr>
  </w:style>
  <w:style w:type="paragraph" w:customStyle="1" w:styleId="570">
    <w:name w:val="一覧 57"/>
    <w:basedOn w:val="470"/>
    <w:uiPriority w:val="99"/>
    <w:qFormat/>
    <w:rsid w:val="007C2B6C"/>
    <w:pPr>
      <w:ind w:left="1702"/>
    </w:pPr>
  </w:style>
  <w:style w:type="paragraph" w:customStyle="1" w:styleId="471">
    <w:name w:val="箇条書き 47"/>
    <w:basedOn w:val="370"/>
    <w:uiPriority w:val="99"/>
    <w:qFormat/>
    <w:rsid w:val="007C2B6C"/>
    <w:pPr>
      <w:ind w:left="1418"/>
    </w:pPr>
  </w:style>
  <w:style w:type="paragraph" w:customStyle="1" w:styleId="571">
    <w:name w:val="箇条書き 57"/>
    <w:basedOn w:val="471"/>
    <w:uiPriority w:val="99"/>
    <w:qFormat/>
    <w:rsid w:val="007C2B6C"/>
    <w:pPr>
      <w:ind w:left="1702"/>
    </w:pPr>
  </w:style>
  <w:style w:type="paragraph" w:customStyle="1" w:styleId="79">
    <w:name w:val="コメント文字列7"/>
    <w:basedOn w:val="a1"/>
    <w:uiPriority w:val="99"/>
    <w:qFormat/>
    <w:rsid w:val="007C2B6C"/>
    <w:pPr>
      <w:suppressAutoHyphens/>
      <w:autoSpaceDN w:val="0"/>
    </w:pPr>
    <w:rPr>
      <w:rFonts w:eastAsia="MS Mincho" w:cs="CG Times (WN)"/>
      <w:lang w:eastAsia="ar-SA"/>
    </w:rPr>
  </w:style>
  <w:style w:type="paragraph" w:customStyle="1" w:styleId="7a">
    <w:name w:val="コメント内容7"/>
    <w:basedOn w:val="79"/>
    <w:next w:val="79"/>
    <w:uiPriority w:val="99"/>
    <w:qFormat/>
    <w:rsid w:val="007C2B6C"/>
    <w:rPr>
      <w:b/>
      <w:bCs/>
    </w:rPr>
  </w:style>
  <w:style w:type="paragraph" w:customStyle="1" w:styleId="7b">
    <w:name w:val="見出しマップ7"/>
    <w:basedOn w:val="a1"/>
    <w:uiPriority w:val="99"/>
    <w:qFormat/>
    <w:rsid w:val="007C2B6C"/>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7C2B6C"/>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7C2B6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7C2B6C"/>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7C2B6C"/>
    <w:pPr>
      <w:suppressAutoHyphens/>
      <w:autoSpaceDN w:val="0"/>
      <w:ind w:left="708"/>
    </w:pPr>
    <w:rPr>
      <w:rFonts w:eastAsia="MS Mincho" w:cs="CG Times (WN)"/>
      <w:lang w:eastAsia="ar-SA"/>
    </w:rPr>
  </w:style>
  <w:style w:type="paragraph" w:customStyle="1" w:styleId="7e">
    <w:name w:val="記7"/>
    <w:basedOn w:val="a1"/>
    <w:next w:val="a1"/>
    <w:uiPriority w:val="99"/>
    <w:qFormat/>
    <w:rsid w:val="007C2B6C"/>
    <w:pPr>
      <w:suppressAutoHyphens/>
      <w:autoSpaceDN w:val="0"/>
    </w:pPr>
    <w:rPr>
      <w:rFonts w:eastAsia="MS Mincho" w:cs="CG Times (WN)"/>
      <w:lang w:eastAsia="ar-SA"/>
    </w:rPr>
  </w:style>
  <w:style w:type="paragraph" w:customStyle="1" w:styleId="HTML70">
    <w:name w:val="HTML 書式付き7"/>
    <w:basedOn w:val="a1"/>
    <w:uiPriority w:val="99"/>
    <w:qFormat/>
    <w:rsid w:val="007C2B6C"/>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7C2B6C"/>
    <w:pPr>
      <w:suppressAutoHyphens/>
      <w:autoSpaceDN w:val="0"/>
      <w:spacing w:after="120"/>
    </w:pPr>
    <w:rPr>
      <w:rFonts w:eastAsia="MS Mincho" w:cs="CG Times (WN)"/>
      <w:lang w:eastAsia="ar-SA"/>
    </w:rPr>
  </w:style>
  <w:style w:type="paragraph" w:customStyle="1" w:styleId="372">
    <w:name w:val="本文 37"/>
    <w:basedOn w:val="a1"/>
    <w:uiPriority w:val="99"/>
    <w:qFormat/>
    <w:rsid w:val="007C2B6C"/>
    <w:pPr>
      <w:suppressAutoHyphens/>
      <w:autoSpaceDN w:val="0"/>
      <w:spacing w:after="120"/>
    </w:pPr>
    <w:rPr>
      <w:rFonts w:eastAsia="MS Mincho" w:cs="CG Times (WN)"/>
      <w:lang w:eastAsia="ar-SA"/>
    </w:rPr>
  </w:style>
  <w:style w:type="character" w:customStyle="1" w:styleId="7f">
    <w:name w:val="段落フォント7"/>
    <w:rsid w:val="007C2B6C"/>
  </w:style>
  <w:style w:type="character" w:customStyle="1" w:styleId="7f0">
    <w:name w:val="コメント参照7"/>
    <w:rsid w:val="007C2B6C"/>
    <w:rPr>
      <w:sz w:val="16"/>
    </w:rPr>
  </w:style>
  <w:style w:type="table" w:customStyle="1" w:styleId="TableGrid8">
    <w:name w:val="Table Grid8"/>
    <w:basedOn w:val="a3"/>
    <w:next w:val="affffff0"/>
    <w:qFormat/>
    <w:rsid w:val="007C2B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7C2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7C2B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7C2B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7C2B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7C2B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7C2B6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7C2B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7C2B6C"/>
  </w:style>
  <w:style w:type="paragraph" w:customStyle="1" w:styleId="Figuretitle0">
    <w:name w:val="Figure_title"/>
    <w:basedOn w:val="a1"/>
    <w:next w:val="a1"/>
    <w:qFormat/>
    <w:rsid w:val="007C2B6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7C2B6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7C2B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7C2B6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7C2B6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7C2B6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7C2B6C"/>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7C2B6C"/>
    <w:pPr>
      <w:suppressAutoHyphens/>
      <w:autoSpaceDN w:val="0"/>
      <w:spacing w:after="0"/>
      <w:jc w:val="both"/>
    </w:pPr>
    <w:rPr>
      <w:rFonts w:eastAsia="Batang"/>
    </w:rPr>
  </w:style>
  <w:style w:type="numbering" w:customStyle="1" w:styleId="LFO19">
    <w:name w:val="LFO19"/>
    <w:basedOn w:val="a4"/>
    <w:rsid w:val="007C2B6C"/>
    <w:pPr>
      <w:numPr>
        <w:numId w:val="26"/>
      </w:numPr>
    </w:pPr>
  </w:style>
  <w:style w:type="paragraph" w:customStyle="1" w:styleId="enumlev3">
    <w:name w:val="enumlev3"/>
    <w:basedOn w:val="enumlev2"/>
    <w:qFormat/>
    <w:rsid w:val="007C2B6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7C2B6C"/>
  </w:style>
  <w:style w:type="paragraph" w:customStyle="1" w:styleId="TdocHeader2">
    <w:name w:val="Tdoc_Header_2"/>
    <w:basedOn w:val="a1"/>
    <w:qFormat/>
    <w:rsid w:val="007C2B6C"/>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7C2B6C"/>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7C2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7C2B6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7C2B6C"/>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7C2B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7C2B6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7C2B6C"/>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7C2B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7C2B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7C2B6C"/>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2B6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2B6C"/>
    <w:rPr>
      <w:smallCaps/>
      <w:color w:val="5A5A5A"/>
    </w:rPr>
  </w:style>
  <w:style w:type="paragraph" w:customStyle="1" w:styleId="Style90">
    <w:name w:val="_Style 90"/>
    <w:uiPriority w:val="99"/>
    <w:semiHidden/>
    <w:qFormat/>
    <w:rsid w:val="007C2B6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2B6C"/>
    <w:rPr>
      <w:smallCaps/>
      <w:color w:val="5A5A5A"/>
    </w:rPr>
  </w:style>
  <w:style w:type="character" w:customStyle="1" w:styleId="Char71">
    <w:name w:val="批注主题 Char7"/>
    <w:qFormat/>
    <w:rsid w:val="007C2B6C"/>
    <w:rPr>
      <w:rFonts w:eastAsia="MS Mincho"/>
      <w:b/>
      <w:bCs/>
      <w:lang w:eastAsia="zh-CN"/>
    </w:rPr>
  </w:style>
  <w:style w:type="character" w:customStyle="1" w:styleId="Char44">
    <w:name w:val="日期 Char4"/>
    <w:qFormat/>
    <w:rsid w:val="007C2B6C"/>
  </w:style>
  <w:style w:type="character" w:customStyle="1" w:styleId="1fff3">
    <w:name w:val="文档结构图 字符1"/>
    <w:qFormat/>
    <w:rsid w:val="007C2B6C"/>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7C2B6C"/>
    <w:rPr>
      <w:rFonts w:ascii="Arial" w:eastAsia="Times New Roman" w:hAnsi="Arial"/>
      <w:b/>
      <w:i/>
      <w:noProof/>
      <w:sz w:val="18"/>
    </w:rPr>
  </w:style>
  <w:style w:type="character" w:customStyle="1" w:styleId="1fff4">
    <w:name w:val="批注框文本 字符1"/>
    <w:qFormat/>
    <w:rsid w:val="007C2B6C"/>
    <w:rPr>
      <w:sz w:val="18"/>
      <w:szCs w:val="18"/>
      <w:lang w:val="en-GB" w:eastAsia="en-US"/>
    </w:rPr>
  </w:style>
  <w:style w:type="character" w:customStyle="1" w:styleId="1fff5">
    <w:name w:val="批注文字 字符1"/>
    <w:qFormat/>
    <w:rsid w:val="007C2B6C"/>
    <w:rPr>
      <w:rFonts w:eastAsia="MS Mincho"/>
      <w:lang w:eastAsia="en-US"/>
    </w:rPr>
  </w:style>
  <w:style w:type="character" w:customStyle="1" w:styleId="1fff6">
    <w:name w:val="批注主题 字符1"/>
    <w:qFormat/>
    <w:rsid w:val="007C2B6C"/>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2B6C"/>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2B6C"/>
    <w:rPr>
      <w:rFonts w:eastAsia="Times New Roman"/>
      <w:sz w:val="16"/>
    </w:rPr>
  </w:style>
  <w:style w:type="character" w:customStyle="1" w:styleId="1fff7">
    <w:name w:val="正文文本缩进 字符1"/>
    <w:qFormat/>
    <w:rsid w:val="007C2B6C"/>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2B6C"/>
    <w:rPr>
      <w:rFonts w:ascii="Arial" w:eastAsia="Times New Roman" w:hAnsi="Arial"/>
      <w:sz w:val="32"/>
    </w:rPr>
  </w:style>
  <w:style w:type="character" w:customStyle="1" w:styleId="611">
    <w:name w:val="标题 6 字符1"/>
    <w:aliases w:val="T1 字符1,Header 6 字符1"/>
    <w:qFormat/>
    <w:rsid w:val="007C2B6C"/>
    <w:rPr>
      <w:rFonts w:ascii="Arial" w:eastAsia="Times New Roman" w:hAnsi="Arial"/>
    </w:rPr>
  </w:style>
  <w:style w:type="character" w:customStyle="1" w:styleId="1fff8">
    <w:name w:val="纯文本 字符1"/>
    <w:qFormat/>
    <w:rsid w:val="007C2B6C"/>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2B6C"/>
    <w:rPr>
      <w:rFonts w:eastAsia="宋体"/>
      <w:lang w:val="en-GB" w:eastAsia="ja-JP"/>
    </w:rPr>
  </w:style>
  <w:style w:type="character" w:customStyle="1" w:styleId="21b">
    <w:name w:val="正文文本 2 字符1"/>
    <w:qFormat/>
    <w:rsid w:val="007C2B6C"/>
    <w:rPr>
      <w:rFonts w:eastAsia="宋体"/>
      <w:i/>
      <w:lang w:val="en-GB"/>
    </w:rPr>
  </w:style>
  <w:style w:type="character" w:customStyle="1" w:styleId="317">
    <w:name w:val="正文文本 3 字符1"/>
    <w:qFormat/>
    <w:rsid w:val="007C2B6C"/>
    <w:rPr>
      <w:rFonts w:eastAsia="Osaka"/>
      <w:color w:val="000000"/>
      <w:lang w:val="en-GB"/>
    </w:rPr>
  </w:style>
  <w:style w:type="character" w:customStyle="1" w:styleId="21c">
    <w:name w:val="正文文本缩进 2 字符1"/>
    <w:qFormat/>
    <w:rsid w:val="007C2B6C"/>
    <w:rPr>
      <w:rFonts w:eastAsia="MS Mincho"/>
      <w:lang w:val="en-GB" w:eastAsia="en-GB"/>
    </w:rPr>
  </w:style>
  <w:style w:type="character" w:customStyle="1" w:styleId="1fff9">
    <w:name w:val="尾注文本 字符1"/>
    <w:qFormat/>
    <w:rsid w:val="007C2B6C"/>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2B6C"/>
    <w:rPr>
      <w:rFonts w:eastAsia="MS Mincho"/>
      <w:b/>
      <w:lang w:val="en-GB" w:eastAsia="en-US"/>
    </w:rPr>
  </w:style>
  <w:style w:type="character" w:customStyle="1" w:styleId="711">
    <w:name w:val="标题 7 字符1"/>
    <w:aliases w:val="L7 字符1,Header 7 字符1"/>
    <w:qFormat/>
    <w:rsid w:val="007C2B6C"/>
    <w:rPr>
      <w:rFonts w:ascii="Arial" w:eastAsia="Times New Roman" w:hAnsi="Arial"/>
    </w:rPr>
  </w:style>
  <w:style w:type="character" w:customStyle="1" w:styleId="812">
    <w:name w:val="标题 8 字符1"/>
    <w:qFormat/>
    <w:rsid w:val="007C2B6C"/>
    <w:rPr>
      <w:rFonts w:ascii="Arial" w:eastAsia="Times New Roman" w:hAnsi="Arial"/>
      <w:sz w:val="36"/>
    </w:rPr>
  </w:style>
  <w:style w:type="character" w:customStyle="1" w:styleId="912">
    <w:name w:val="标题 9 字符1"/>
    <w:aliases w:val="Figure Heading 字符,FH 字符"/>
    <w:qFormat/>
    <w:rsid w:val="007C2B6C"/>
    <w:rPr>
      <w:rFonts w:ascii="Arial" w:eastAsia="Times New Roman" w:hAnsi="Arial"/>
      <w:sz w:val="36"/>
    </w:rPr>
  </w:style>
  <w:style w:type="character" w:customStyle="1" w:styleId="1fffb">
    <w:name w:val="注释标题 字符1"/>
    <w:qFormat/>
    <w:rsid w:val="007C2B6C"/>
    <w:rPr>
      <w:rFonts w:eastAsia="MS Mincho"/>
      <w:lang w:eastAsia="en-US"/>
    </w:rPr>
  </w:style>
  <w:style w:type="character" w:customStyle="1" w:styleId="HTML11">
    <w:name w:val="HTML 预设格式 字符1"/>
    <w:rsid w:val="007C2B6C"/>
    <w:rPr>
      <w:rFonts w:ascii="Courier New" w:eastAsia="MS Mincho" w:hAnsi="Courier New"/>
      <w:lang w:val="en-GB" w:eastAsia="ja-JP"/>
    </w:rPr>
  </w:style>
  <w:style w:type="character" w:customStyle="1" w:styleId="jlqj4b">
    <w:name w:val="jlqj4b"/>
    <w:basedOn w:val="a2"/>
    <w:rsid w:val="007C2B6C"/>
  </w:style>
  <w:style w:type="character" w:customStyle="1" w:styleId="yieifb">
    <w:name w:val="yieifb"/>
    <w:basedOn w:val="a2"/>
    <w:rsid w:val="007C2B6C"/>
  </w:style>
  <w:style w:type="character" w:customStyle="1" w:styleId="kihvae">
    <w:name w:val="kihvae"/>
    <w:basedOn w:val="a2"/>
    <w:rsid w:val="007C2B6C"/>
  </w:style>
  <w:style w:type="character" w:customStyle="1" w:styleId="viiyi">
    <w:name w:val="viiyi"/>
    <w:basedOn w:val="a2"/>
    <w:rsid w:val="007C2B6C"/>
  </w:style>
  <w:style w:type="character" w:customStyle="1" w:styleId="Char81">
    <w:name w:val="批注主题 Char8"/>
    <w:qFormat/>
    <w:rsid w:val="007C2B6C"/>
    <w:rPr>
      <w:rFonts w:eastAsia="MS Mincho"/>
      <w:b/>
      <w:bCs/>
      <w:lang w:eastAsia="zh-CN"/>
    </w:rPr>
  </w:style>
  <w:style w:type="character" w:customStyle="1" w:styleId="Char50">
    <w:name w:val="日期 Char5"/>
    <w:qFormat/>
    <w:rsid w:val="007C2B6C"/>
  </w:style>
  <w:style w:type="character" w:customStyle="1" w:styleId="ListChar6">
    <w:name w:val="List Char6"/>
    <w:rsid w:val="007C2B6C"/>
    <w:rPr>
      <w:rFonts w:ascii="Times New Roman" w:hAnsi="Times New Roman"/>
      <w:lang w:val="en-GB" w:eastAsia="en-US"/>
    </w:rPr>
  </w:style>
  <w:style w:type="character" w:customStyle="1" w:styleId="PlainTextChar6">
    <w:name w:val="Plain Text Char6"/>
    <w:basedOn w:val="a2"/>
    <w:rsid w:val="007C2B6C"/>
    <w:rPr>
      <w:rFonts w:ascii="Courier New" w:eastAsia="宋体" w:hAnsi="Courier New"/>
      <w:lang w:val="nb-NO" w:eastAsia="ja-JP"/>
    </w:rPr>
  </w:style>
  <w:style w:type="character" w:customStyle="1" w:styleId="BodyText2Char6">
    <w:name w:val="Body Text 2 Char6"/>
    <w:basedOn w:val="a2"/>
    <w:qFormat/>
    <w:rsid w:val="007C2B6C"/>
    <w:rPr>
      <w:rFonts w:ascii="Times New Roman" w:eastAsia="宋体" w:hAnsi="Times New Roman"/>
      <w:i/>
      <w:lang w:val="en-GB" w:eastAsia="zh-CN"/>
    </w:rPr>
  </w:style>
  <w:style w:type="character" w:customStyle="1" w:styleId="BodyText3Char6">
    <w:name w:val="Body Text 3 Char6"/>
    <w:basedOn w:val="a2"/>
    <w:qFormat/>
    <w:rsid w:val="007C2B6C"/>
    <w:rPr>
      <w:rFonts w:ascii="Times New Roman" w:eastAsia="Osaka" w:hAnsi="Times New Roman"/>
      <w:color w:val="000000"/>
      <w:lang w:val="en-GB" w:eastAsia="zh-CN"/>
    </w:rPr>
  </w:style>
  <w:style w:type="character" w:customStyle="1" w:styleId="BodyTextIndent2Char6">
    <w:name w:val="Body Text Indent 2 Char6"/>
    <w:basedOn w:val="a2"/>
    <w:qFormat/>
    <w:rsid w:val="007C2B6C"/>
    <w:rPr>
      <w:rFonts w:ascii="Times New Roman" w:eastAsia="宋体" w:hAnsi="Times New Roman"/>
      <w:lang w:val="en-GB" w:eastAsia="zh-CN"/>
    </w:rPr>
  </w:style>
  <w:style w:type="character" w:customStyle="1" w:styleId="NoteHeadingChar4">
    <w:name w:val="Note Heading Char4"/>
    <w:basedOn w:val="a2"/>
    <w:qFormat/>
    <w:rsid w:val="007C2B6C"/>
    <w:rPr>
      <w:rFonts w:ascii="Times New Roman" w:eastAsia="宋体" w:hAnsi="Times New Roman"/>
      <w:lang w:val="en-GB" w:eastAsia="zh-CN"/>
    </w:rPr>
  </w:style>
  <w:style w:type="character" w:customStyle="1" w:styleId="HTMLPreformattedChar4">
    <w:name w:val="HTML Preformatted Char4"/>
    <w:basedOn w:val="a2"/>
    <w:rsid w:val="007C2B6C"/>
    <w:rPr>
      <w:rFonts w:ascii="Courier New" w:eastAsia="MS Mincho" w:hAnsi="Courier New"/>
      <w:lang w:val="en-GB" w:eastAsia="ja-JP"/>
    </w:rPr>
  </w:style>
  <w:style w:type="paragraph" w:customStyle="1" w:styleId="118">
    <w:name w:val="无间隔11"/>
    <w:uiPriority w:val="99"/>
    <w:qFormat/>
    <w:rsid w:val="007C2B6C"/>
    <w:rPr>
      <w:rFonts w:ascii="Times New Roman" w:eastAsiaTheme="minorEastAsia" w:hAnsi="Times New Roman"/>
      <w:lang w:val="en-GB" w:eastAsia="en-US"/>
    </w:rPr>
  </w:style>
  <w:style w:type="character" w:customStyle="1" w:styleId="search-word-mail">
    <w:name w:val="search-word-mail"/>
    <w:rsid w:val="007C2B6C"/>
  </w:style>
  <w:style w:type="paragraph" w:styleId="affffff6">
    <w:name w:val="envelope return"/>
    <w:basedOn w:val="a1"/>
    <w:unhideWhenUsed/>
    <w:qFormat/>
    <w:rsid w:val="007C2B6C"/>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qFormat/>
    <w:rsid w:val="007C2B6C"/>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7C2B6C"/>
    <w:rPr>
      <w:rFonts w:ascii="Arial" w:eastAsia="Malgun Gothic" w:hAnsi="Arial" w:cs="Arial"/>
      <w:spacing w:val="2"/>
    </w:rPr>
  </w:style>
  <w:style w:type="paragraph" w:customStyle="1" w:styleId="IvDbodytext">
    <w:name w:val="IvD bodytext"/>
    <w:basedOn w:val="aff9"/>
    <w:link w:val="IvDbodytextChar"/>
    <w:qFormat/>
    <w:rsid w:val="007C2B6C"/>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qFormat/>
    <w:rsid w:val="007C2B6C"/>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qFormat/>
    <w:rsid w:val="007C2B6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7C2B6C"/>
    <w:rPr>
      <w:rFonts w:ascii="Arial" w:hAnsi="Arial" w:cs="Arial"/>
    </w:rPr>
  </w:style>
  <w:style w:type="paragraph" w:customStyle="1" w:styleId="H53GPP">
    <w:name w:val="H5 3GPP"/>
    <w:basedOn w:val="a1"/>
    <w:link w:val="H53GPPChar"/>
    <w:qFormat/>
    <w:rsid w:val="007C2B6C"/>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7C2B6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7C2B6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7C2B6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7C2B6C"/>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7C2B6C"/>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7C2B6C"/>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7C2B6C"/>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7C2B6C"/>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7C2B6C"/>
    <w:rPr>
      <w:rFonts w:ascii="Arial" w:hAnsi="Arial" w:cs="Arial" w:hint="default"/>
      <w:b/>
      <w:bCs w:val="0"/>
      <w:i/>
      <w:iCs w:val="0"/>
      <w:noProof/>
      <w:sz w:val="18"/>
      <w:lang w:eastAsia="en-US"/>
    </w:rPr>
  </w:style>
  <w:style w:type="character" w:customStyle="1" w:styleId="Heading8Char5">
    <w:name w:val="Heading 8 Char5"/>
    <w:locked/>
    <w:rsid w:val="007C2B6C"/>
    <w:rPr>
      <w:rFonts w:ascii="Arial" w:eastAsia="宋体" w:hAnsi="Arial" w:cs="Arial" w:hint="default"/>
      <w:sz w:val="36"/>
      <w:lang w:eastAsia="en-US"/>
    </w:rPr>
  </w:style>
  <w:style w:type="character" w:customStyle="1" w:styleId="PlainTextChar5">
    <w:name w:val="Plain Text Char5"/>
    <w:locked/>
    <w:rsid w:val="007C2B6C"/>
    <w:rPr>
      <w:rFonts w:ascii="Courier New" w:eastAsia="Malgun Gothic" w:hAnsi="Courier New" w:cs="Courier New" w:hint="default"/>
      <w:lang w:val="nb-NO"/>
    </w:rPr>
  </w:style>
  <w:style w:type="character" w:customStyle="1" w:styleId="BodyText2Char5">
    <w:name w:val="Body Text 2 Char5"/>
    <w:uiPriority w:val="99"/>
    <w:locked/>
    <w:rsid w:val="007C2B6C"/>
    <w:rPr>
      <w:rFonts w:ascii="Malgun Gothic" w:eastAsia="Malgun Gothic" w:hAnsi="Malgun Gothic" w:hint="eastAsia"/>
      <w:lang w:eastAsia="ja-JP"/>
    </w:rPr>
  </w:style>
  <w:style w:type="character" w:customStyle="1" w:styleId="BodyText3Char5">
    <w:name w:val="Body Text 3 Char5"/>
    <w:uiPriority w:val="99"/>
    <w:locked/>
    <w:rsid w:val="007C2B6C"/>
    <w:rPr>
      <w:rFonts w:ascii="Malgun Gothic" w:eastAsia="Malgun Gothic" w:hAnsi="Malgun Gothic" w:hint="eastAsia"/>
      <w:lang w:eastAsia="ja-JP"/>
    </w:rPr>
  </w:style>
  <w:style w:type="character" w:customStyle="1" w:styleId="NoteHeadingChar3">
    <w:name w:val="Note Heading Char3"/>
    <w:locked/>
    <w:rsid w:val="007C2B6C"/>
  </w:style>
  <w:style w:type="character" w:customStyle="1" w:styleId="BodyTextIndent2Char5">
    <w:name w:val="Body Text Indent 2 Char5"/>
    <w:uiPriority w:val="99"/>
    <w:locked/>
    <w:rsid w:val="007C2B6C"/>
    <w:rPr>
      <w:rFonts w:ascii="CG Times (WN)" w:hAnsi="CG Times (WN)" w:hint="default"/>
    </w:rPr>
  </w:style>
  <w:style w:type="character" w:customStyle="1" w:styleId="HTMLPreformattedChar3">
    <w:name w:val="HTML Preformatted Char3"/>
    <w:locked/>
    <w:rsid w:val="007C2B6C"/>
    <w:rPr>
      <w:rFonts w:ascii="Courier New" w:hAnsi="Courier New" w:cs="Courier New" w:hint="default"/>
    </w:rPr>
  </w:style>
  <w:style w:type="character" w:customStyle="1" w:styleId="EditorsNoteChar2">
    <w:name w:val="Editor's Note Char2"/>
    <w:aliases w:val="EN Char1"/>
    <w:rsid w:val="007C2B6C"/>
    <w:rPr>
      <w:rFonts w:ascii="Times New Roman" w:eastAsia="Times New Roman" w:hAnsi="Times New Roman" w:cs="Times New Roman" w:hint="default"/>
      <w:color w:val="FF0000"/>
      <w:lang w:eastAsia="en-US"/>
    </w:rPr>
  </w:style>
  <w:style w:type="character" w:customStyle="1" w:styleId="FootnoteTextChar2">
    <w:name w:val="Footnote Text Char2"/>
    <w:rsid w:val="007C2B6C"/>
    <w:rPr>
      <w:rFonts w:ascii="Times New Roman" w:eastAsia="Times New Roman" w:hAnsi="Times New Roman" w:cs="Times New Roman" w:hint="default"/>
      <w:sz w:val="16"/>
      <w:lang w:val="en-GB"/>
    </w:rPr>
  </w:style>
  <w:style w:type="table" w:styleId="1fffd">
    <w:name w:val="Table Grid 1"/>
    <w:basedOn w:val="a3"/>
    <w:unhideWhenUsed/>
    <w:rsid w:val="007C2B6C"/>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7C2B6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C2B6C"/>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C2B6C"/>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C2B6C"/>
    <w:rPr>
      <w:rFonts w:ascii="Arial" w:hAnsi="Arial"/>
      <w:b/>
      <w:noProof/>
      <w:sz w:val="18"/>
      <w:lang w:eastAsia="en-US"/>
    </w:rPr>
  </w:style>
  <w:style w:type="character" w:customStyle="1" w:styleId="EditorsNoteChar3">
    <w:name w:val="Editor's Note Char3"/>
    <w:locked/>
    <w:rsid w:val="007C2B6C"/>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C2B6C"/>
    <w:rPr>
      <w:rFonts w:ascii="Arial" w:hAnsi="Arial"/>
      <w:sz w:val="36"/>
      <w:lang w:val="en-GB" w:eastAsia="en-US"/>
    </w:rPr>
  </w:style>
  <w:style w:type="character" w:customStyle="1" w:styleId="Titre34">
    <w:name w:val="Titre 34"/>
    <w:rsid w:val="007C2B6C"/>
    <w:rPr>
      <w:rFonts w:ascii="Arial" w:hAnsi="Arial"/>
      <w:sz w:val="28"/>
      <w:szCs w:val="28"/>
      <w:lang w:val="en-GB" w:eastAsia="en-GB"/>
    </w:rPr>
  </w:style>
  <w:style w:type="character" w:customStyle="1" w:styleId="CharChar182">
    <w:name w:val="Char Char182"/>
    <w:rsid w:val="007C2B6C"/>
    <w:rPr>
      <w:rFonts w:ascii="Arial" w:hAnsi="Arial"/>
      <w:lang w:eastAsia="en-US"/>
    </w:rPr>
  </w:style>
  <w:style w:type="paragraph" w:customStyle="1" w:styleId="TOC912">
    <w:name w:val="TOC 912"/>
    <w:basedOn w:val="TOC8"/>
    <w:qFormat/>
    <w:rsid w:val="007C2B6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7C2B6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qFormat/>
    <w:rsid w:val="007C2B6C"/>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7C2B6C"/>
    <w:rPr>
      <w:rFonts w:ascii="Arial" w:hAnsi="Arial"/>
      <w:lang w:val="en-GB" w:eastAsia="ja-JP" w:bidi="ar-SA"/>
    </w:rPr>
  </w:style>
  <w:style w:type="character" w:customStyle="1" w:styleId="820">
    <w:name w:val="(文字) (文字)82"/>
    <w:rsid w:val="007C2B6C"/>
    <w:rPr>
      <w:rFonts w:ascii="Arial" w:eastAsia="MS Mincho" w:hAnsi="Arial"/>
      <w:lang w:val="en-GB" w:eastAsia="ar-SA" w:bidi="ar-SA"/>
    </w:rPr>
  </w:style>
  <w:style w:type="character" w:customStyle="1" w:styleId="720">
    <w:name w:val="(文字) (文字)72"/>
    <w:rsid w:val="007C2B6C"/>
    <w:rPr>
      <w:rFonts w:ascii="Arial" w:eastAsia="MS Mincho" w:hAnsi="Arial"/>
      <w:sz w:val="36"/>
      <w:lang w:val="en-GB" w:eastAsia="ar-SA" w:bidi="ar-SA"/>
    </w:rPr>
  </w:style>
  <w:style w:type="character" w:customStyle="1" w:styleId="620">
    <w:name w:val="(文字) (文字)62"/>
    <w:rsid w:val="007C2B6C"/>
    <w:rPr>
      <w:rFonts w:eastAsia="MS Mincho"/>
      <w:lang w:val="en-GB" w:eastAsia="ar-SA" w:bidi="ar-SA"/>
    </w:rPr>
  </w:style>
  <w:style w:type="character" w:customStyle="1" w:styleId="522">
    <w:name w:val="(文字) (文字)52"/>
    <w:rsid w:val="007C2B6C"/>
    <w:rPr>
      <w:rFonts w:ascii="Courier New" w:eastAsia="MS Mincho" w:hAnsi="Courier New"/>
      <w:lang w:val="nb-NO" w:eastAsia="ar-SA" w:bidi="ar-SA"/>
    </w:rPr>
  </w:style>
  <w:style w:type="paragraph" w:customStyle="1" w:styleId="Caption12">
    <w:name w:val="Caption12"/>
    <w:basedOn w:val="a1"/>
    <w:next w:val="a1"/>
    <w:qFormat/>
    <w:rsid w:val="007C2B6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7C2B6C"/>
    <w:rPr>
      <w:rFonts w:ascii="Arial" w:hAnsi="Arial"/>
      <w:lang w:val="en-GB"/>
    </w:rPr>
  </w:style>
  <w:style w:type="paragraph" w:customStyle="1" w:styleId="CharCharCharCharCharCharCharCharCharCharCharChar2">
    <w:name w:val="Char Char Char Char Char Char Char Char Char Char Char Char2"/>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7C2B6C"/>
    <w:rPr>
      <w:rFonts w:ascii="Arial" w:hAnsi="Arial"/>
      <w:lang w:val="en-GB" w:eastAsia="ja-JP" w:bidi="ar-SA"/>
    </w:rPr>
  </w:style>
  <w:style w:type="character" w:customStyle="1" w:styleId="CharChar232">
    <w:name w:val="Char Char232"/>
    <w:rsid w:val="007C2B6C"/>
    <w:rPr>
      <w:rFonts w:ascii="Arial" w:hAnsi="Arial"/>
      <w:lang w:val="en-GB" w:eastAsia="en-US"/>
    </w:rPr>
  </w:style>
  <w:style w:type="character" w:customStyle="1" w:styleId="CarCar42">
    <w:name w:val="Car Car42"/>
    <w:rsid w:val="007C2B6C"/>
    <w:rPr>
      <w:rFonts w:ascii="Arial" w:eastAsia="MS Mincho" w:hAnsi="Arial"/>
      <w:lang w:val="en-GB" w:eastAsia="en-US" w:bidi="ar-SA"/>
    </w:rPr>
  </w:style>
  <w:style w:type="character" w:customStyle="1" w:styleId="CarCar82">
    <w:name w:val="Car Car82"/>
    <w:rsid w:val="007C2B6C"/>
    <w:rPr>
      <w:rFonts w:ascii="Arial" w:eastAsia="MS Mincho" w:hAnsi="Arial"/>
      <w:sz w:val="36"/>
      <w:lang w:val="en-GB" w:eastAsia="en-US" w:bidi="ar-SA"/>
    </w:rPr>
  </w:style>
  <w:style w:type="character" w:customStyle="1" w:styleId="CarCar32">
    <w:name w:val="Car Car32"/>
    <w:rsid w:val="007C2B6C"/>
    <w:rPr>
      <w:rFonts w:ascii="Arial" w:eastAsia="MS Mincho" w:hAnsi="Arial"/>
      <w:sz w:val="36"/>
      <w:lang w:val="en-GB" w:eastAsia="en-US" w:bidi="ar-SA"/>
    </w:rPr>
  </w:style>
  <w:style w:type="character" w:customStyle="1" w:styleId="CarCar72">
    <w:name w:val="Car Car72"/>
    <w:rsid w:val="007C2B6C"/>
    <w:rPr>
      <w:rFonts w:eastAsia="MS Mincho"/>
      <w:lang w:val="en-GB" w:eastAsia="en-US" w:bidi="ar-SA"/>
    </w:rPr>
  </w:style>
  <w:style w:type="character" w:customStyle="1" w:styleId="CarCar62">
    <w:name w:val="Car Car62"/>
    <w:rsid w:val="007C2B6C"/>
    <w:rPr>
      <w:rFonts w:ascii="Courier New" w:hAnsi="Courier New"/>
      <w:lang w:val="nb-NO" w:eastAsia="ja-JP" w:bidi="ar-SA"/>
    </w:rPr>
  </w:style>
  <w:style w:type="paragraph" w:customStyle="1" w:styleId="21d">
    <w:name w:val="无间隔21"/>
    <w:qFormat/>
    <w:rsid w:val="007C2B6C"/>
    <w:rPr>
      <w:rFonts w:ascii="Times New Roman" w:eastAsiaTheme="minorEastAsia" w:hAnsi="Times New Roman"/>
      <w:lang w:val="en-GB" w:eastAsia="en-US"/>
    </w:rPr>
  </w:style>
  <w:style w:type="paragraph" w:customStyle="1" w:styleId="TableofFigures12">
    <w:name w:val="Table of Figures12"/>
    <w:basedOn w:val="a1"/>
    <w:next w:val="a1"/>
    <w:qFormat/>
    <w:rsid w:val="007C2B6C"/>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7C2B6C"/>
    <w:pPr>
      <w:autoSpaceDN w:val="0"/>
    </w:pPr>
    <w:rPr>
      <w:rFonts w:ascii="Times New Roman" w:eastAsia="Batang" w:hAnsi="Times New Roman"/>
      <w:lang w:val="en-GB" w:eastAsia="en-US"/>
    </w:rPr>
  </w:style>
  <w:style w:type="character" w:customStyle="1" w:styleId="3Char2">
    <w:name w:val="标题 3 Char2"/>
    <w:basedOn w:val="a2"/>
    <w:qFormat/>
    <w:rsid w:val="007C2B6C"/>
    <w:rPr>
      <w:rFonts w:ascii="Arial" w:eastAsia="Times New Roman" w:hAnsi="Arial" w:cs="Times New Roman"/>
      <w:sz w:val="28"/>
      <w:szCs w:val="20"/>
      <w:lang w:eastAsia="en-GB"/>
    </w:rPr>
  </w:style>
  <w:style w:type="character" w:customStyle="1" w:styleId="Char90">
    <w:name w:val="批注主题 Char9"/>
    <w:basedOn w:val="3ff6"/>
    <w:qFormat/>
    <w:rsid w:val="007C2B6C"/>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7C2B6C"/>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7C2B6C"/>
    <w:rPr>
      <w:rFonts w:ascii="Times New Roman" w:eastAsia="Times New Roman" w:hAnsi="Times New Roman" w:cs="Times New Roman"/>
      <w:sz w:val="20"/>
      <w:szCs w:val="20"/>
      <w:lang w:eastAsia="en-GB"/>
    </w:rPr>
  </w:style>
  <w:style w:type="character" w:customStyle="1" w:styleId="Heading8Char6">
    <w:name w:val="Heading 8 Char6"/>
    <w:basedOn w:val="a2"/>
    <w:rsid w:val="007C2B6C"/>
    <w:rPr>
      <w:rFonts w:ascii="Arial" w:hAnsi="Arial"/>
      <w:sz w:val="36"/>
      <w:lang w:val="en-GB" w:eastAsia="en-US"/>
    </w:rPr>
  </w:style>
  <w:style w:type="character" w:customStyle="1" w:styleId="FooterChar5">
    <w:name w:val="Footer Char5"/>
    <w:aliases w:val="footer odd Char4,footer Char4,fo Char4,pie de página Char4"/>
    <w:basedOn w:val="a2"/>
    <w:rsid w:val="007C2B6C"/>
    <w:rPr>
      <w:rFonts w:ascii="Arial" w:hAnsi="Arial"/>
      <w:b/>
      <w:i/>
      <w:noProof/>
      <w:sz w:val="18"/>
      <w:lang w:val="en-GB" w:eastAsia="en-US"/>
    </w:rPr>
  </w:style>
  <w:style w:type="character" w:customStyle="1" w:styleId="ListChar7">
    <w:name w:val="List Char7"/>
    <w:qFormat/>
    <w:rsid w:val="007C2B6C"/>
    <w:rPr>
      <w:rFonts w:ascii="Times New Roman" w:hAnsi="Times New Roman"/>
      <w:lang w:val="en-GB" w:eastAsia="en-US"/>
    </w:rPr>
  </w:style>
  <w:style w:type="character" w:customStyle="1" w:styleId="PlainTextChar7">
    <w:name w:val="Plain Text Char7"/>
    <w:basedOn w:val="a2"/>
    <w:rsid w:val="007C2B6C"/>
    <w:rPr>
      <w:rFonts w:ascii="Courier New" w:eastAsia="MS Mincho" w:hAnsi="Courier New"/>
      <w:lang w:val="nb-NO" w:eastAsia="ja-JP"/>
    </w:rPr>
  </w:style>
  <w:style w:type="character" w:customStyle="1" w:styleId="BodyText2Char7">
    <w:name w:val="Body Text 2 Char7"/>
    <w:basedOn w:val="a2"/>
    <w:rsid w:val="007C2B6C"/>
    <w:rPr>
      <w:rFonts w:ascii="Times New Roman" w:eastAsia="MS Mincho" w:hAnsi="Times New Roman"/>
      <w:i/>
      <w:lang w:val="en-GB" w:eastAsia="en-US"/>
    </w:rPr>
  </w:style>
  <w:style w:type="character" w:customStyle="1" w:styleId="BodyText3Char7">
    <w:name w:val="Body Text 3 Char7"/>
    <w:basedOn w:val="a2"/>
    <w:rsid w:val="007C2B6C"/>
    <w:rPr>
      <w:rFonts w:ascii="Times New Roman" w:eastAsia="Osaka" w:hAnsi="Times New Roman"/>
      <w:color w:val="000000"/>
      <w:lang w:val="en-GB" w:eastAsia="en-US"/>
    </w:rPr>
  </w:style>
  <w:style w:type="character" w:customStyle="1" w:styleId="BodyTextIndent2Char7">
    <w:name w:val="Body Text Indent 2 Char7"/>
    <w:basedOn w:val="a2"/>
    <w:rsid w:val="007C2B6C"/>
    <w:rPr>
      <w:rFonts w:ascii="Times New Roman" w:eastAsia="MS Mincho" w:hAnsi="Times New Roman"/>
      <w:lang w:val="en-GB" w:eastAsia="zh-CN"/>
    </w:rPr>
  </w:style>
  <w:style w:type="character" w:customStyle="1" w:styleId="NoteHeadingChar5">
    <w:name w:val="Note Heading Char5"/>
    <w:basedOn w:val="a2"/>
    <w:rsid w:val="007C2B6C"/>
    <w:rPr>
      <w:rFonts w:ascii="Times New Roman" w:eastAsia="MS Mincho" w:hAnsi="Times New Roman"/>
      <w:lang w:eastAsia="zh-CN"/>
    </w:rPr>
  </w:style>
  <w:style w:type="character" w:customStyle="1" w:styleId="HTMLPreformattedChar5">
    <w:name w:val="HTML Preformatted Char5"/>
    <w:basedOn w:val="a2"/>
    <w:rsid w:val="007C2B6C"/>
    <w:rPr>
      <w:rFonts w:ascii="Courier New" w:eastAsia="MS Mincho" w:hAnsi="Courier New"/>
      <w:lang w:val="en-GB" w:eastAsia="ja-JP"/>
    </w:rPr>
  </w:style>
  <w:style w:type="numbering" w:customStyle="1" w:styleId="Style111">
    <w:name w:val="Style111"/>
    <w:uiPriority w:val="99"/>
    <w:rsid w:val="007C2B6C"/>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2B6C"/>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2B6C"/>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2B6C"/>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7C2B6C"/>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7C2B6C"/>
    <w:rPr>
      <w:rFonts w:ascii="Arial" w:eastAsia="Times New Roman" w:hAnsi="Arial" w:cs="Times New Roman"/>
      <w:sz w:val="20"/>
      <w:szCs w:val="20"/>
      <w:lang w:eastAsia="ja-JP"/>
    </w:rPr>
  </w:style>
  <w:style w:type="character" w:customStyle="1" w:styleId="821">
    <w:name w:val="标题 8 字符2"/>
    <w:basedOn w:val="a2"/>
    <w:qFormat/>
    <w:rsid w:val="007C2B6C"/>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7C2B6C"/>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2B6C"/>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7C2B6C"/>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2B6C"/>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7C2B6C"/>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7C2B6C"/>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7C2B6C"/>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7C2B6C"/>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7C2B6C"/>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7C2B6C"/>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2B6C"/>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7C2B6C"/>
    <w:rPr>
      <w:rFonts w:ascii="Times New Roman" w:eastAsia="Times New Roman" w:hAnsi="Times New Roman" w:cs="Times New Roman"/>
      <w:i/>
      <w:color w:val="000000"/>
      <w:sz w:val="20"/>
      <w:szCs w:val="20"/>
    </w:rPr>
  </w:style>
  <w:style w:type="character" w:customStyle="1" w:styleId="326">
    <w:name w:val="正文文本 3 字符2"/>
    <w:basedOn w:val="a2"/>
    <w:qFormat/>
    <w:rsid w:val="007C2B6C"/>
    <w:rPr>
      <w:rFonts w:ascii="Times New Roman" w:eastAsia="Osaka" w:hAnsi="Times New Roman" w:cs="Times New Roman"/>
      <w:color w:val="000000"/>
      <w:sz w:val="20"/>
      <w:szCs w:val="20"/>
    </w:rPr>
  </w:style>
  <w:style w:type="character" w:customStyle="1" w:styleId="228">
    <w:name w:val="正文文本缩进 2 字符2"/>
    <w:basedOn w:val="a2"/>
    <w:qFormat/>
    <w:rsid w:val="007C2B6C"/>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7C2B6C"/>
    <w:rPr>
      <w:rFonts w:ascii="Times New Roman" w:eastAsia="Times New Roman" w:hAnsi="Times New Roman" w:cs="Times New Roman"/>
      <w:color w:val="000000"/>
      <w:sz w:val="20"/>
      <w:szCs w:val="20"/>
    </w:rPr>
  </w:style>
  <w:style w:type="character" w:customStyle="1" w:styleId="2fff4">
    <w:name w:val="注释标题 字符2"/>
    <w:basedOn w:val="a2"/>
    <w:qFormat/>
    <w:rsid w:val="007C2B6C"/>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7C2B6C"/>
    <w:rPr>
      <w:rFonts w:ascii="Courier New" w:eastAsia="MS Mincho" w:hAnsi="Courier New" w:cs="Times New Roman"/>
      <w:color w:val="000000"/>
      <w:sz w:val="20"/>
      <w:szCs w:val="20"/>
      <w:lang w:eastAsia="ja-JP"/>
    </w:rPr>
  </w:style>
  <w:style w:type="character" w:customStyle="1" w:styleId="CRCoverPageZchn">
    <w:name w:val="CR Cover Page Zchn"/>
    <w:rsid w:val="007C2B6C"/>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7C2B6C"/>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7C2B6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7C2B6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7C2B6C"/>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7C2B6C"/>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7C2B6C"/>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7C2B6C"/>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7C2B6C"/>
    <w:rPr>
      <w:rFonts w:ascii="Times New Roman" w:eastAsia="Times New Roman" w:hAnsi="Times New Roman"/>
      <w:lang w:val="en-GB" w:eastAsia="ko-KR"/>
    </w:rPr>
  </w:style>
  <w:style w:type="paragraph" w:customStyle="1" w:styleId="713">
    <w:name w:val="目录 71"/>
    <w:basedOn w:val="a1"/>
    <w:next w:val="a1"/>
    <w:uiPriority w:val="39"/>
    <w:qFormat/>
    <w:rsid w:val="007C2B6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C2B6C"/>
    <w:rPr>
      <w:color w:val="808080"/>
      <w:shd w:val="clear" w:color="auto" w:fill="E6E6E6"/>
    </w:rPr>
  </w:style>
  <w:style w:type="paragraph" w:customStyle="1" w:styleId="Style95">
    <w:name w:val="_Style 95"/>
    <w:uiPriority w:val="99"/>
    <w:semiHidden/>
    <w:qFormat/>
    <w:rsid w:val="007C2B6C"/>
    <w:pPr>
      <w:autoSpaceDN w:val="0"/>
      <w:spacing w:after="160" w:line="254" w:lineRule="auto"/>
    </w:pPr>
    <w:rPr>
      <w:rFonts w:eastAsia="Times New Roman"/>
      <w:lang w:val="en-GB" w:eastAsia="en-US"/>
    </w:rPr>
  </w:style>
  <w:style w:type="paragraph" w:customStyle="1" w:styleId="Style91">
    <w:name w:val="_Style 91"/>
    <w:uiPriority w:val="99"/>
    <w:semiHidden/>
    <w:qFormat/>
    <w:rsid w:val="007C2B6C"/>
    <w:pPr>
      <w:autoSpaceDN w:val="0"/>
      <w:spacing w:after="160" w:line="256" w:lineRule="auto"/>
    </w:pPr>
    <w:rPr>
      <w:rFonts w:eastAsia="Times New Roman"/>
      <w:lang w:val="en-GB" w:eastAsia="en-US"/>
    </w:rPr>
  </w:style>
  <w:style w:type="character" w:customStyle="1" w:styleId="Style115">
    <w:name w:val="_Style 115"/>
    <w:uiPriority w:val="31"/>
    <w:qFormat/>
    <w:rsid w:val="007C2B6C"/>
    <w:rPr>
      <w:smallCaps/>
      <w:color w:val="5A5A5A"/>
    </w:rPr>
  </w:style>
  <w:style w:type="character" w:customStyle="1" w:styleId="Style104">
    <w:name w:val="_Style 104"/>
    <w:uiPriority w:val="31"/>
    <w:qFormat/>
    <w:rsid w:val="007C2B6C"/>
    <w:rPr>
      <w:smallCaps/>
      <w:color w:val="5A5A5A"/>
    </w:rPr>
  </w:style>
  <w:style w:type="paragraph" w:customStyle="1" w:styleId="Style79">
    <w:name w:val="_Style 79"/>
    <w:uiPriority w:val="99"/>
    <w:semiHidden/>
    <w:qFormat/>
    <w:rsid w:val="007C2B6C"/>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7C2B6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7C2B6C"/>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7C2B6C"/>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7C2B6C"/>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7C2B6C"/>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7C2B6C"/>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7C2B6C"/>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7C2B6C"/>
    <w:rPr>
      <w:rFonts w:ascii="Times New Roman" w:eastAsia="Times New Roman" w:hAnsi="Times New Roman" w:cs="Times New Roman" w:hint="default"/>
      <w:color w:val="000000"/>
      <w:sz w:val="20"/>
      <w:szCs w:val="20"/>
    </w:rPr>
  </w:style>
  <w:style w:type="character" w:customStyle="1" w:styleId="Char37">
    <w:name w:val="列表 Char3"/>
    <w:qFormat/>
    <w:rsid w:val="007C2B6C"/>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2B6C"/>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7C2B6C"/>
  </w:style>
  <w:style w:type="numbering" w:customStyle="1" w:styleId="1ffff3">
    <w:name w:val="リストなし1"/>
    <w:next w:val="a4"/>
    <w:uiPriority w:val="99"/>
    <w:semiHidden/>
    <w:unhideWhenUsed/>
    <w:rsid w:val="007C2B6C"/>
  </w:style>
  <w:style w:type="numbering" w:customStyle="1" w:styleId="NoList1">
    <w:name w:val="No List1"/>
    <w:next w:val="a4"/>
    <w:semiHidden/>
    <w:unhideWhenUsed/>
    <w:rsid w:val="007C2B6C"/>
  </w:style>
  <w:style w:type="numbering" w:customStyle="1" w:styleId="11a">
    <w:name w:val="无列表11"/>
    <w:next w:val="a4"/>
    <w:semiHidden/>
    <w:rsid w:val="007C2B6C"/>
  </w:style>
  <w:style w:type="numbering" w:customStyle="1" w:styleId="11b">
    <w:name w:val="リストなし11"/>
    <w:next w:val="a4"/>
    <w:uiPriority w:val="99"/>
    <w:semiHidden/>
    <w:unhideWhenUsed/>
    <w:rsid w:val="007C2B6C"/>
  </w:style>
  <w:style w:type="numbering" w:customStyle="1" w:styleId="NoList2">
    <w:name w:val="No List2"/>
    <w:next w:val="a4"/>
    <w:semiHidden/>
    <w:unhideWhenUsed/>
    <w:rsid w:val="007C2B6C"/>
  </w:style>
  <w:style w:type="numbering" w:customStyle="1" w:styleId="NoList3">
    <w:name w:val="No List3"/>
    <w:next w:val="a4"/>
    <w:semiHidden/>
    <w:unhideWhenUsed/>
    <w:rsid w:val="007C2B6C"/>
  </w:style>
  <w:style w:type="numbering" w:customStyle="1" w:styleId="NoList11">
    <w:name w:val="No List11"/>
    <w:next w:val="a4"/>
    <w:semiHidden/>
    <w:unhideWhenUsed/>
    <w:rsid w:val="007C2B6C"/>
  </w:style>
  <w:style w:type="numbering" w:customStyle="1" w:styleId="NoList4">
    <w:name w:val="No List4"/>
    <w:next w:val="a4"/>
    <w:semiHidden/>
    <w:unhideWhenUsed/>
    <w:rsid w:val="007C2B6C"/>
  </w:style>
  <w:style w:type="numbering" w:customStyle="1" w:styleId="NoList5">
    <w:name w:val="No List5"/>
    <w:next w:val="a4"/>
    <w:semiHidden/>
    <w:unhideWhenUsed/>
    <w:rsid w:val="007C2B6C"/>
  </w:style>
  <w:style w:type="numbering" w:customStyle="1" w:styleId="NoList111">
    <w:name w:val="No List111"/>
    <w:next w:val="a4"/>
    <w:semiHidden/>
    <w:unhideWhenUsed/>
    <w:rsid w:val="007C2B6C"/>
  </w:style>
  <w:style w:type="numbering" w:customStyle="1" w:styleId="NoList21">
    <w:name w:val="No List21"/>
    <w:next w:val="a4"/>
    <w:semiHidden/>
    <w:unhideWhenUsed/>
    <w:rsid w:val="007C2B6C"/>
  </w:style>
  <w:style w:type="numbering" w:customStyle="1" w:styleId="NoList31">
    <w:name w:val="No List31"/>
    <w:next w:val="a4"/>
    <w:semiHidden/>
    <w:unhideWhenUsed/>
    <w:rsid w:val="007C2B6C"/>
  </w:style>
  <w:style w:type="numbering" w:customStyle="1" w:styleId="NoList41">
    <w:name w:val="No List41"/>
    <w:next w:val="a4"/>
    <w:semiHidden/>
    <w:unhideWhenUsed/>
    <w:rsid w:val="007C2B6C"/>
  </w:style>
  <w:style w:type="numbering" w:customStyle="1" w:styleId="NoList6">
    <w:name w:val="No List6"/>
    <w:next w:val="a4"/>
    <w:semiHidden/>
    <w:unhideWhenUsed/>
    <w:rsid w:val="007C2B6C"/>
  </w:style>
  <w:style w:type="numbering" w:customStyle="1" w:styleId="NoList7">
    <w:name w:val="No List7"/>
    <w:next w:val="a4"/>
    <w:semiHidden/>
    <w:unhideWhenUsed/>
    <w:rsid w:val="007C2B6C"/>
  </w:style>
  <w:style w:type="numbering" w:customStyle="1" w:styleId="NoList12">
    <w:name w:val="No List12"/>
    <w:next w:val="a4"/>
    <w:semiHidden/>
    <w:unhideWhenUsed/>
    <w:rsid w:val="007C2B6C"/>
  </w:style>
  <w:style w:type="numbering" w:customStyle="1" w:styleId="NoList22">
    <w:name w:val="No List22"/>
    <w:next w:val="a4"/>
    <w:semiHidden/>
    <w:unhideWhenUsed/>
    <w:rsid w:val="007C2B6C"/>
  </w:style>
  <w:style w:type="numbering" w:customStyle="1" w:styleId="NoList32">
    <w:name w:val="No List32"/>
    <w:next w:val="a4"/>
    <w:uiPriority w:val="99"/>
    <w:semiHidden/>
    <w:unhideWhenUsed/>
    <w:rsid w:val="007C2B6C"/>
  </w:style>
  <w:style w:type="numbering" w:customStyle="1" w:styleId="NoList8">
    <w:name w:val="No List8"/>
    <w:next w:val="a4"/>
    <w:semiHidden/>
    <w:rsid w:val="007C2B6C"/>
  </w:style>
  <w:style w:type="numbering" w:customStyle="1" w:styleId="NoList9">
    <w:name w:val="No List9"/>
    <w:next w:val="a4"/>
    <w:semiHidden/>
    <w:rsid w:val="007C2B6C"/>
  </w:style>
  <w:style w:type="numbering" w:customStyle="1" w:styleId="NoList13">
    <w:name w:val="No List13"/>
    <w:next w:val="a4"/>
    <w:semiHidden/>
    <w:rsid w:val="007C2B6C"/>
  </w:style>
  <w:style w:type="numbering" w:customStyle="1" w:styleId="NoList23">
    <w:name w:val="No List23"/>
    <w:next w:val="a4"/>
    <w:semiHidden/>
    <w:rsid w:val="007C2B6C"/>
  </w:style>
  <w:style w:type="numbering" w:customStyle="1" w:styleId="NoList10">
    <w:name w:val="No List10"/>
    <w:next w:val="a4"/>
    <w:semiHidden/>
    <w:rsid w:val="007C2B6C"/>
  </w:style>
  <w:style w:type="numbering" w:customStyle="1" w:styleId="NoList14">
    <w:name w:val="No List14"/>
    <w:next w:val="a4"/>
    <w:semiHidden/>
    <w:rsid w:val="007C2B6C"/>
  </w:style>
  <w:style w:type="numbering" w:customStyle="1" w:styleId="NoList24">
    <w:name w:val="No List24"/>
    <w:next w:val="a4"/>
    <w:semiHidden/>
    <w:rsid w:val="007C2B6C"/>
  </w:style>
  <w:style w:type="numbering" w:customStyle="1" w:styleId="NoList51">
    <w:name w:val="No List51"/>
    <w:next w:val="a4"/>
    <w:semiHidden/>
    <w:rsid w:val="007C2B6C"/>
  </w:style>
  <w:style w:type="numbering" w:customStyle="1" w:styleId="NoList15">
    <w:name w:val="No List15"/>
    <w:next w:val="a4"/>
    <w:semiHidden/>
    <w:rsid w:val="007C2B6C"/>
  </w:style>
  <w:style w:type="numbering" w:customStyle="1" w:styleId="NoList16">
    <w:name w:val="No List16"/>
    <w:next w:val="a4"/>
    <w:semiHidden/>
    <w:rsid w:val="007C2B6C"/>
  </w:style>
  <w:style w:type="numbering" w:customStyle="1" w:styleId="1ffff4">
    <w:name w:val="목록 없음1"/>
    <w:next w:val="a4"/>
    <w:semiHidden/>
    <w:unhideWhenUsed/>
    <w:rsid w:val="007C2B6C"/>
  </w:style>
  <w:style w:type="numbering" w:customStyle="1" w:styleId="2fff6">
    <w:name w:val="목록 없음2"/>
    <w:next w:val="a4"/>
    <w:semiHidden/>
    <w:rsid w:val="007C2B6C"/>
  </w:style>
  <w:style w:type="numbering" w:customStyle="1" w:styleId="NoList17">
    <w:name w:val="No List17"/>
    <w:next w:val="a4"/>
    <w:uiPriority w:val="99"/>
    <w:semiHidden/>
    <w:unhideWhenUsed/>
    <w:rsid w:val="007C2B6C"/>
  </w:style>
  <w:style w:type="numbering" w:customStyle="1" w:styleId="NoList19">
    <w:name w:val="No List19"/>
    <w:next w:val="a4"/>
    <w:uiPriority w:val="99"/>
    <w:semiHidden/>
    <w:unhideWhenUsed/>
    <w:rsid w:val="007C2B6C"/>
  </w:style>
  <w:style w:type="numbering" w:customStyle="1" w:styleId="124">
    <w:name w:val="无列表12"/>
    <w:next w:val="a4"/>
    <w:semiHidden/>
    <w:rsid w:val="007C2B6C"/>
  </w:style>
  <w:style w:type="numbering" w:customStyle="1" w:styleId="NoList18">
    <w:name w:val="No List18"/>
    <w:next w:val="a4"/>
    <w:semiHidden/>
    <w:rsid w:val="007C2B6C"/>
  </w:style>
  <w:style w:type="numbering" w:customStyle="1" w:styleId="NoList110">
    <w:name w:val="No List110"/>
    <w:next w:val="a4"/>
    <w:uiPriority w:val="99"/>
    <w:semiHidden/>
    <w:rsid w:val="007C2B6C"/>
  </w:style>
  <w:style w:type="numbering" w:customStyle="1" w:styleId="132">
    <w:name w:val="无列表13"/>
    <w:next w:val="a4"/>
    <w:semiHidden/>
    <w:rsid w:val="007C2B6C"/>
  </w:style>
  <w:style w:type="numbering" w:customStyle="1" w:styleId="125">
    <w:name w:val="リストなし12"/>
    <w:next w:val="a4"/>
    <w:uiPriority w:val="99"/>
    <w:semiHidden/>
    <w:unhideWhenUsed/>
    <w:rsid w:val="007C2B6C"/>
  </w:style>
  <w:style w:type="numbering" w:customStyle="1" w:styleId="NoList25">
    <w:name w:val="No List25"/>
    <w:next w:val="a4"/>
    <w:uiPriority w:val="99"/>
    <w:semiHidden/>
    <w:rsid w:val="007C2B6C"/>
  </w:style>
  <w:style w:type="numbering" w:customStyle="1" w:styleId="1111">
    <w:name w:val="无列表111"/>
    <w:next w:val="a4"/>
    <w:semiHidden/>
    <w:rsid w:val="007C2B6C"/>
  </w:style>
  <w:style w:type="numbering" w:customStyle="1" w:styleId="1112">
    <w:name w:val="リストなし111"/>
    <w:next w:val="a4"/>
    <w:uiPriority w:val="99"/>
    <w:semiHidden/>
    <w:unhideWhenUsed/>
    <w:rsid w:val="007C2B6C"/>
  </w:style>
  <w:style w:type="numbering" w:customStyle="1" w:styleId="1210">
    <w:name w:val="无列表121"/>
    <w:next w:val="a4"/>
    <w:semiHidden/>
    <w:rsid w:val="007C2B6C"/>
  </w:style>
  <w:style w:type="numbering" w:customStyle="1" w:styleId="1211">
    <w:name w:val="リストなし121"/>
    <w:next w:val="a4"/>
    <w:uiPriority w:val="99"/>
    <w:semiHidden/>
    <w:unhideWhenUsed/>
    <w:rsid w:val="007C2B6C"/>
  </w:style>
  <w:style w:type="numbering" w:customStyle="1" w:styleId="NoList112">
    <w:name w:val="No List112"/>
    <w:next w:val="a4"/>
    <w:uiPriority w:val="99"/>
    <w:semiHidden/>
    <w:unhideWhenUsed/>
    <w:rsid w:val="007C2B6C"/>
  </w:style>
  <w:style w:type="numbering" w:customStyle="1" w:styleId="11110">
    <w:name w:val="无列表1111"/>
    <w:next w:val="a4"/>
    <w:semiHidden/>
    <w:rsid w:val="007C2B6C"/>
  </w:style>
  <w:style w:type="numbering" w:customStyle="1" w:styleId="11111">
    <w:name w:val="リストなし1111"/>
    <w:next w:val="a4"/>
    <w:uiPriority w:val="99"/>
    <w:semiHidden/>
    <w:unhideWhenUsed/>
    <w:rsid w:val="007C2B6C"/>
  </w:style>
  <w:style w:type="numbering" w:customStyle="1" w:styleId="NoList42">
    <w:name w:val="No List42"/>
    <w:next w:val="a4"/>
    <w:uiPriority w:val="99"/>
    <w:semiHidden/>
    <w:unhideWhenUsed/>
    <w:rsid w:val="007C2B6C"/>
  </w:style>
  <w:style w:type="numbering" w:customStyle="1" w:styleId="1310">
    <w:name w:val="无列表131"/>
    <w:next w:val="a4"/>
    <w:semiHidden/>
    <w:rsid w:val="007C2B6C"/>
  </w:style>
  <w:style w:type="numbering" w:customStyle="1" w:styleId="133">
    <w:name w:val="リストなし13"/>
    <w:next w:val="a4"/>
    <w:uiPriority w:val="99"/>
    <w:semiHidden/>
    <w:unhideWhenUsed/>
    <w:rsid w:val="007C2B6C"/>
  </w:style>
  <w:style w:type="numbering" w:customStyle="1" w:styleId="NoList121">
    <w:name w:val="No List121"/>
    <w:next w:val="a4"/>
    <w:uiPriority w:val="99"/>
    <w:semiHidden/>
    <w:unhideWhenUsed/>
    <w:rsid w:val="007C2B6C"/>
  </w:style>
  <w:style w:type="numbering" w:customStyle="1" w:styleId="1120">
    <w:name w:val="无列表112"/>
    <w:next w:val="a4"/>
    <w:semiHidden/>
    <w:rsid w:val="007C2B6C"/>
  </w:style>
  <w:style w:type="numbering" w:customStyle="1" w:styleId="1121">
    <w:name w:val="リストなし112"/>
    <w:next w:val="a4"/>
    <w:uiPriority w:val="99"/>
    <w:semiHidden/>
    <w:unhideWhenUsed/>
    <w:rsid w:val="007C2B6C"/>
  </w:style>
  <w:style w:type="numbering" w:customStyle="1" w:styleId="NoList20">
    <w:name w:val="No List20"/>
    <w:next w:val="a4"/>
    <w:uiPriority w:val="99"/>
    <w:semiHidden/>
    <w:unhideWhenUsed/>
    <w:rsid w:val="007C2B6C"/>
  </w:style>
  <w:style w:type="numbering" w:customStyle="1" w:styleId="NoList113">
    <w:name w:val="No List113"/>
    <w:next w:val="a4"/>
    <w:uiPriority w:val="99"/>
    <w:semiHidden/>
    <w:rsid w:val="007C2B6C"/>
  </w:style>
  <w:style w:type="numbering" w:customStyle="1" w:styleId="141">
    <w:name w:val="无列表14"/>
    <w:next w:val="a4"/>
    <w:semiHidden/>
    <w:rsid w:val="007C2B6C"/>
  </w:style>
  <w:style w:type="numbering" w:customStyle="1" w:styleId="142">
    <w:name w:val="リストなし14"/>
    <w:next w:val="a4"/>
    <w:uiPriority w:val="99"/>
    <w:semiHidden/>
    <w:unhideWhenUsed/>
    <w:rsid w:val="007C2B6C"/>
  </w:style>
  <w:style w:type="numbering" w:customStyle="1" w:styleId="NoList26">
    <w:name w:val="No List26"/>
    <w:next w:val="a4"/>
    <w:uiPriority w:val="99"/>
    <w:semiHidden/>
    <w:rsid w:val="007C2B6C"/>
  </w:style>
  <w:style w:type="numbering" w:customStyle="1" w:styleId="1130">
    <w:name w:val="无列表113"/>
    <w:next w:val="a4"/>
    <w:semiHidden/>
    <w:rsid w:val="007C2B6C"/>
  </w:style>
  <w:style w:type="numbering" w:customStyle="1" w:styleId="1131">
    <w:name w:val="リストなし113"/>
    <w:next w:val="a4"/>
    <w:uiPriority w:val="99"/>
    <w:semiHidden/>
    <w:unhideWhenUsed/>
    <w:rsid w:val="007C2B6C"/>
  </w:style>
  <w:style w:type="numbering" w:customStyle="1" w:styleId="NoList33">
    <w:name w:val="No List33"/>
    <w:next w:val="a4"/>
    <w:uiPriority w:val="99"/>
    <w:semiHidden/>
    <w:unhideWhenUsed/>
    <w:rsid w:val="007C2B6C"/>
  </w:style>
  <w:style w:type="numbering" w:customStyle="1" w:styleId="1220">
    <w:name w:val="无列表122"/>
    <w:next w:val="a4"/>
    <w:semiHidden/>
    <w:rsid w:val="007C2B6C"/>
  </w:style>
  <w:style w:type="numbering" w:customStyle="1" w:styleId="1221">
    <w:name w:val="リストなし122"/>
    <w:next w:val="a4"/>
    <w:uiPriority w:val="99"/>
    <w:semiHidden/>
    <w:unhideWhenUsed/>
    <w:rsid w:val="007C2B6C"/>
  </w:style>
  <w:style w:type="numbering" w:customStyle="1" w:styleId="NoList114">
    <w:name w:val="No List114"/>
    <w:next w:val="a4"/>
    <w:uiPriority w:val="99"/>
    <w:semiHidden/>
    <w:unhideWhenUsed/>
    <w:rsid w:val="007C2B6C"/>
  </w:style>
  <w:style w:type="numbering" w:customStyle="1" w:styleId="11120">
    <w:name w:val="无列表1112"/>
    <w:next w:val="a4"/>
    <w:semiHidden/>
    <w:rsid w:val="007C2B6C"/>
  </w:style>
  <w:style w:type="numbering" w:customStyle="1" w:styleId="11121">
    <w:name w:val="リストなし1112"/>
    <w:next w:val="a4"/>
    <w:uiPriority w:val="99"/>
    <w:semiHidden/>
    <w:unhideWhenUsed/>
    <w:rsid w:val="007C2B6C"/>
  </w:style>
  <w:style w:type="numbering" w:customStyle="1" w:styleId="NoList43">
    <w:name w:val="No List43"/>
    <w:next w:val="a4"/>
    <w:uiPriority w:val="99"/>
    <w:semiHidden/>
    <w:unhideWhenUsed/>
    <w:rsid w:val="007C2B6C"/>
  </w:style>
  <w:style w:type="numbering" w:customStyle="1" w:styleId="1320">
    <w:name w:val="无列表132"/>
    <w:next w:val="a4"/>
    <w:semiHidden/>
    <w:rsid w:val="007C2B6C"/>
  </w:style>
  <w:style w:type="numbering" w:customStyle="1" w:styleId="1311">
    <w:name w:val="リストなし131"/>
    <w:next w:val="a4"/>
    <w:uiPriority w:val="99"/>
    <w:semiHidden/>
    <w:unhideWhenUsed/>
    <w:rsid w:val="007C2B6C"/>
  </w:style>
  <w:style w:type="numbering" w:customStyle="1" w:styleId="NoList122">
    <w:name w:val="No List122"/>
    <w:next w:val="a4"/>
    <w:uiPriority w:val="99"/>
    <w:semiHidden/>
    <w:unhideWhenUsed/>
    <w:rsid w:val="007C2B6C"/>
  </w:style>
  <w:style w:type="numbering" w:customStyle="1" w:styleId="11210">
    <w:name w:val="无列表1121"/>
    <w:next w:val="a4"/>
    <w:semiHidden/>
    <w:rsid w:val="007C2B6C"/>
  </w:style>
  <w:style w:type="numbering" w:customStyle="1" w:styleId="11211">
    <w:name w:val="リストなし1121"/>
    <w:next w:val="a4"/>
    <w:uiPriority w:val="99"/>
    <w:semiHidden/>
    <w:unhideWhenUsed/>
    <w:rsid w:val="007C2B6C"/>
  </w:style>
  <w:style w:type="numbering" w:customStyle="1" w:styleId="NoList27">
    <w:name w:val="No List27"/>
    <w:next w:val="a4"/>
    <w:uiPriority w:val="99"/>
    <w:semiHidden/>
    <w:unhideWhenUsed/>
    <w:rsid w:val="007C2B6C"/>
  </w:style>
  <w:style w:type="numbering" w:customStyle="1" w:styleId="NoList115">
    <w:name w:val="No List115"/>
    <w:next w:val="a4"/>
    <w:uiPriority w:val="99"/>
    <w:semiHidden/>
    <w:rsid w:val="007C2B6C"/>
  </w:style>
  <w:style w:type="numbering" w:customStyle="1" w:styleId="152">
    <w:name w:val="无列表15"/>
    <w:next w:val="a4"/>
    <w:semiHidden/>
    <w:rsid w:val="007C2B6C"/>
  </w:style>
  <w:style w:type="numbering" w:customStyle="1" w:styleId="153">
    <w:name w:val="リストなし15"/>
    <w:next w:val="a4"/>
    <w:uiPriority w:val="99"/>
    <w:semiHidden/>
    <w:unhideWhenUsed/>
    <w:rsid w:val="007C2B6C"/>
  </w:style>
  <w:style w:type="numbering" w:customStyle="1" w:styleId="NoList28">
    <w:name w:val="No List28"/>
    <w:next w:val="a4"/>
    <w:uiPriority w:val="99"/>
    <w:semiHidden/>
    <w:rsid w:val="007C2B6C"/>
  </w:style>
  <w:style w:type="numbering" w:customStyle="1" w:styleId="1140">
    <w:name w:val="无列表114"/>
    <w:next w:val="a4"/>
    <w:semiHidden/>
    <w:rsid w:val="007C2B6C"/>
  </w:style>
  <w:style w:type="numbering" w:customStyle="1" w:styleId="1141">
    <w:name w:val="リストなし114"/>
    <w:next w:val="a4"/>
    <w:uiPriority w:val="99"/>
    <w:semiHidden/>
    <w:unhideWhenUsed/>
    <w:rsid w:val="007C2B6C"/>
  </w:style>
  <w:style w:type="numbering" w:customStyle="1" w:styleId="NoList34">
    <w:name w:val="No List34"/>
    <w:next w:val="a4"/>
    <w:uiPriority w:val="99"/>
    <w:semiHidden/>
    <w:unhideWhenUsed/>
    <w:rsid w:val="007C2B6C"/>
  </w:style>
  <w:style w:type="numbering" w:customStyle="1" w:styleId="1230">
    <w:name w:val="无列表123"/>
    <w:next w:val="a4"/>
    <w:semiHidden/>
    <w:rsid w:val="007C2B6C"/>
  </w:style>
  <w:style w:type="numbering" w:customStyle="1" w:styleId="1231">
    <w:name w:val="リストなし123"/>
    <w:next w:val="a4"/>
    <w:uiPriority w:val="99"/>
    <w:semiHidden/>
    <w:unhideWhenUsed/>
    <w:rsid w:val="007C2B6C"/>
  </w:style>
  <w:style w:type="numbering" w:customStyle="1" w:styleId="NoList116">
    <w:name w:val="No List116"/>
    <w:next w:val="a4"/>
    <w:uiPriority w:val="99"/>
    <w:semiHidden/>
    <w:unhideWhenUsed/>
    <w:rsid w:val="007C2B6C"/>
  </w:style>
  <w:style w:type="numbering" w:customStyle="1" w:styleId="1113">
    <w:name w:val="无列表1113"/>
    <w:next w:val="a4"/>
    <w:semiHidden/>
    <w:rsid w:val="007C2B6C"/>
  </w:style>
  <w:style w:type="numbering" w:customStyle="1" w:styleId="11130">
    <w:name w:val="リストなし1113"/>
    <w:next w:val="a4"/>
    <w:uiPriority w:val="99"/>
    <w:semiHidden/>
    <w:unhideWhenUsed/>
    <w:rsid w:val="007C2B6C"/>
  </w:style>
  <w:style w:type="numbering" w:customStyle="1" w:styleId="NoList44">
    <w:name w:val="No List44"/>
    <w:next w:val="a4"/>
    <w:uiPriority w:val="99"/>
    <w:semiHidden/>
    <w:unhideWhenUsed/>
    <w:rsid w:val="007C2B6C"/>
  </w:style>
  <w:style w:type="numbering" w:customStyle="1" w:styleId="1330">
    <w:name w:val="无列表133"/>
    <w:next w:val="a4"/>
    <w:semiHidden/>
    <w:rsid w:val="007C2B6C"/>
  </w:style>
  <w:style w:type="numbering" w:customStyle="1" w:styleId="1321">
    <w:name w:val="リストなし132"/>
    <w:next w:val="a4"/>
    <w:uiPriority w:val="99"/>
    <w:semiHidden/>
    <w:unhideWhenUsed/>
    <w:rsid w:val="007C2B6C"/>
  </w:style>
  <w:style w:type="numbering" w:customStyle="1" w:styleId="NoList123">
    <w:name w:val="No List123"/>
    <w:next w:val="a4"/>
    <w:uiPriority w:val="99"/>
    <w:semiHidden/>
    <w:unhideWhenUsed/>
    <w:rsid w:val="007C2B6C"/>
  </w:style>
  <w:style w:type="numbering" w:customStyle="1" w:styleId="1122">
    <w:name w:val="无列表1122"/>
    <w:next w:val="a4"/>
    <w:semiHidden/>
    <w:rsid w:val="007C2B6C"/>
  </w:style>
  <w:style w:type="numbering" w:customStyle="1" w:styleId="11220">
    <w:name w:val="リストなし1122"/>
    <w:next w:val="a4"/>
    <w:uiPriority w:val="99"/>
    <w:semiHidden/>
    <w:unhideWhenUsed/>
    <w:rsid w:val="007C2B6C"/>
  </w:style>
  <w:style w:type="numbering" w:customStyle="1" w:styleId="NoList29">
    <w:name w:val="No List29"/>
    <w:next w:val="a4"/>
    <w:uiPriority w:val="99"/>
    <w:semiHidden/>
    <w:unhideWhenUsed/>
    <w:rsid w:val="007C2B6C"/>
  </w:style>
  <w:style w:type="numbering" w:customStyle="1" w:styleId="NoList117">
    <w:name w:val="No List117"/>
    <w:next w:val="a4"/>
    <w:uiPriority w:val="99"/>
    <w:semiHidden/>
    <w:rsid w:val="007C2B6C"/>
  </w:style>
  <w:style w:type="numbering" w:customStyle="1" w:styleId="161">
    <w:name w:val="无列表16"/>
    <w:next w:val="a4"/>
    <w:semiHidden/>
    <w:rsid w:val="007C2B6C"/>
  </w:style>
  <w:style w:type="numbering" w:customStyle="1" w:styleId="162">
    <w:name w:val="リストなし16"/>
    <w:next w:val="a4"/>
    <w:uiPriority w:val="99"/>
    <w:semiHidden/>
    <w:unhideWhenUsed/>
    <w:rsid w:val="007C2B6C"/>
  </w:style>
  <w:style w:type="numbering" w:customStyle="1" w:styleId="NoList210">
    <w:name w:val="No List210"/>
    <w:next w:val="a4"/>
    <w:uiPriority w:val="99"/>
    <w:semiHidden/>
    <w:rsid w:val="007C2B6C"/>
  </w:style>
  <w:style w:type="numbering" w:customStyle="1" w:styleId="1150">
    <w:name w:val="无列表115"/>
    <w:next w:val="a4"/>
    <w:semiHidden/>
    <w:rsid w:val="007C2B6C"/>
  </w:style>
  <w:style w:type="numbering" w:customStyle="1" w:styleId="1151">
    <w:name w:val="リストなし115"/>
    <w:next w:val="a4"/>
    <w:uiPriority w:val="99"/>
    <w:semiHidden/>
    <w:unhideWhenUsed/>
    <w:rsid w:val="007C2B6C"/>
  </w:style>
  <w:style w:type="numbering" w:customStyle="1" w:styleId="NoList35">
    <w:name w:val="No List35"/>
    <w:next w:val="a4"/>
    <w:uiPriority w:val="99"/>
    <w:semiHidden/>
    <w:unhideWhenUsed/>
    <w:rsid w:val="007C2B6C"/>
  </w:style>
  <w:style w:type="numbering" w:customStyle="1" w:styleId="1240">
    <w:name w:val="无列表124"/>
    <w:next w:val="a4"/>
    <w:semiHidden/>
    <w:rsid w:val="007C2B6C"/>
  </w:style>
  <w:style w:type="numbering" w:customStyle="1" w:styleId="1241">
    <w:name w:val="リストなし124"/>
    <w:next w:val="a4"/>
    <w:uiPriority w:val="99"/>
    <w:semiHidden/>
    <w:unhideWhenUsed/>
    <w:rsid w:val="007C2B6C"/>
  </w:style>
  <w:style w:type="numbering" w:customStyle="1" w:styleId="NoList118">
    <w:name w:val="No List118"/>
    <w:next w:val="a4"/>
    <w:uiPriority w:val="99"/>
    <w:semiHidden/>
    <w:unhideWhenUsed/>
    <w:rsid w:val="007C2B6C"/>
  </w:style>
  <w:style w:type="numbering" w:customStyle="1" w:styleId="1114">
    <w:name w:val="无列表1114"/>
    <w:next w:val="a4"/>
    <w:semiHidden/>
    <w:rsid w:val="007C2B6C"/>
  </w:style>
  <w:style w:type="numbering" w:customStyle="1" w:styleId="11140">
    <w:name w:val="リストなし1114"/>
    <w:next w:val="a4"/>
    <w:uiPriority w:val="99"/>
    <w:semiHidden/>
    <w:unhideWhenUsed/>
    <w:rsid w:val="007C2B6C"/>
  </w:style>
  <w:style w:type="numbering" w:customStyle="1" w:styleId="NoList45">
    <w:name w:val="No List45"/>
    <w:next w:val="a4"/>
    <w:uiPriority w:val="99"/>
    <w:semiHidden/>
    <w:unhideWhenUsed/>
    <w:rsid w:val="007C2B6C"/>
  </w:style>
  <w:style w:type="numbering" w:customStyle="1" w:styleId="134">
    <w:name w:val="无列表134"/>
    <w:next w:val="a4"/>
    <w:semiHidden/>
    <w:rsid w:val="007C2B6C"/>
  </w:style>
  <w:style w:type="numbering" w:customStyle="1" w:styleId="1331">
    <w:name w:val="リストなし133"/>
    <w:next w:val="a4"/>
    <w:uiPriority w:val="99"/>
    <w:semiHidden/>
    <w:unhideWhenUsed/>
    <w:rsid w:val="007C2B6C"/>
  </w:style>
  <w:style w:type="numbering" w:customStyle="1" w:styleId="NoList124">
    <w:name w:val="No List124"/>
    <w:next w:val="a4"/>
    <w:uiPriority w:val="99"/>
    <w:semiHidden/>
    <w:unhideWhenUsed/>
    <w:rsid w:val="007C2B6C"/>
  </w:style>
  <w:style w:type="numbering" w:customStyle="1" w:styleId="1123">
    <w:name w:val="无列表1123"/>
    <w:next w:val="a4"/>
    <w:semiHidden/>
    <w:rsid w:val="007C2B6C"/>
  </w:style>
  <w:style w:type="numbering" w:customStyle="1" w:styleId="11230">
    <w:name w:val="リストなし1123"/>
    <w:next w:val="a4"/>
    <w:uiPriority w:val="99"/>
    <w:semiHidden/>
    <w:unhideWhenUsed/>
    <w:rsid w:val="007C2B6C"/>
  </w:style>
  <w:style w:type="numbering" w:customStyle="1" w:styleId="11c">
    <w:name w:val="목록 없음11"/>
    <w:next w:val="a4"/>
    <w:semiHidden/>
    <w:unhideWhenUsed/>
    <w:rsid w:val="007C2B6C"/>
  </w:style>
  <w:style w:type="numbering" w:customStyle="1" w:styleId="21f">
    <w:name w:val="목록 없음21"/>
    <w:next w:val="a4"/>
    <w:semiHidden/>
    <w:rsid w:val="007C2B6C"/>
  </w:style>
  <w:style w:type="numbering" w:customStyle="1" w:styleId="NoList52">
    <w:name w:val="No List52"/>
    <w:next w:val="a4"/>
    <w:semiHidden/>
    <w:rsid w:val="007C2B6C"/>
  </w:style>
  <w:style w:type="numbering" w:customStyle="1" w:styleId="NoList61">
    <w:name w:val="No List61"/>
    <w:next w:val="a4"/>
    <w:semiHidden/>
    <w:rsid w:val="007C2B6C"/>
  </w:style>
  <w:style w:type="numbering" w:customStyle="1" w:styleId="NoList71">
    <w:name w:val="No List71"/>
    <w:next w:val="a4"/>
    <w:semiHidden/>
    <w:rsid w:val="007C2B6C"/>
  </w:style>
  <w:style w:type="numbering" w:customStyle="1" w:styleId="NoList211">
    <w:name w:val="No List211"/>
    <w:next w:val="a4"/>
    <w:semiHidden/>
    <w:rsid w:val="007C2B6C"/>
  </w:style>
  <w:style w:type="numbering" w:customStyle="1" w:styleId="NoList81">
    <w:name w:val="No List81"/>
    <w:next w:val="a4"/>
    <w:semiHidden/>
    <w:rsid w:val="007C2B6C"/>
  </w:style>
  <w:style w:type="numbering" w:customStyle="1" w:styleId="NoList221">
    <w:name w:val="No List221"/>
    <w:next w:val="a4"/>
    <w:semiHidden/>
    <w:rsid w:val="007C2B6C"/>
  </w:style>
  <w:style w:type="numbering" w:customStyle="1" w:styleId="NoList91">
    <w:name w:val="No List91"/>
    <w:next w:val="a4"/>
    <w:semiHidden/>
    <w:rsid w:val="007C2B6C"/>
  </w:style>
  <w:style w:type="numbering" w:customStyle="1" w:styleId="NoList131">
    <w:name w:val="No List131"/>
    <w:next w:val="a4"/>
    <w:semiHidden/>
    <w:rsid w:val="007C2B6C"/>
  </w:style>
  <w:style w:type="numbering" w:customStyle="1" w:styleId="NoList231">
    <w:name w:val="No List231"/>
    <w:next w:val="a4"/>
    <w:semiHidden/>
    <w:rsid w:val="007C2B6C"/>
  </w:style>
  <w:style w:type="numbering" w:customStyle="1" w:styleId="NoList101">
    <w:name w:val="No List101"/>
    <w:next w:val="a4"/>
    <w:semiHidden/>
    <w:rsid w:val="007C2B6C"/>
  </w:style>
  <w:style w:type="numbering" w:customStyle="1" w:styleId="NoList141">
    <w:name w:val="No List141"/>
    <w:next w:val="a4"/>
    <w:semiHidden/>
    <w:rsid w:val="007C2B6C"/>
  </w:style>
  <w:style w:type="numbering" w:customStyle="1" w:styleId="NoList241">
    <w:name w:val="No List241"/>
    <w:next w:val="a4"/>
    <w:semiHidden/>
    <w:rsid w:val="007C2B6C"/>
  </w:style>
  <w:style w:type="numbering" w:customStyle="1" w:styleId="NoList311">
    <w:name w:val="No List311"/>
    <w:next w:val="a4"/>
    <w:semiHidden/>
    <w:rsid w:val="007C2B6C"/>
  </w:style>
  <w:style w:type="numbering" w:customStyle="1" w:styleId="NoList411">
    <w:name w:val="No List411"/>
    <w:next w:val="a4"/>
    <w:semiHidden/>
    <w:rsid w:val="007C2B6C"/>
  </w:style>
  <w:style w:type="numbering" w:customStyle="1" w:styleId="NoList511">
    <w:name w:val="No List511"/>
    <w:next w:val="a4"/>
    <w:semiHidden/>
    <w:rsid w:val="007C2B6C"/>
  </w:style>
  <w:style w:type="numbering" w:customStyle="1" w:styleId="NoList151">
    <w:name w:val="No List151"/>
    <w:next w:val="a4"/>
    <w:semiHidden/>
    <w:rsid w:val="007C2B6C"/>
  </w:style>
  <w:style w:type="numbering" w:customStyle="1" w:styleId="NoList161">
    <w:name w:val="No List161"/>
    <w:next w:val="a4"/>
    <w:semiHidden/>
    <w:rsid w:val="007C2B6C"/>
  </w:style>
  <w:style w:type="numbering" w:customStyle="1" w:styleId="NoList1111">
    <w:name w:val="No List1111"/>
    <w:next w:val="a4"/>
    <w:semiHidden/>
    <w:rsid w:val="007C2B6C"/>
  </w:style>
  <w:style w:type="numbering" w:customStyle="1" w:styleId="2fff7">
    <w:name w:val="无列表2"/>
    <w:next w:val="a4"/>
    <w:uiPriority w:val="99"/>
    <w:semiHidden/>
    <w:unhideWhenUsed/>
    <w:rsid w:val="007C2B6C"/>
  </w:style>
  <w:style w:type="numbering" w:customStyle="1" w:styleId="3fff1">
    <w:name w:val="无列表3"/>
    <w:next w:val="a4"/>
    <w:uiPriority w:val="99"/>
    <w:semiHidden/>
    <w:unhideWhenUsed/>
    <w:rsid w:val="007C2B6C"/>
  </w:style>
  <w:style w:type="numbering" w:customStyle="1" w:styleId="NoList321">
    <w:name w:val="No List321"/>
    <w:next w:val="a4"/>
    <w:uiPriority w:val="99"/>
    <w:semiHidden/>
    <w:rsid w:val="007C2B6C"/>
  </w:style>
  <w:style w:type="numbering" w:customStyle="1" w:styleId="NoList421">
    <w:name w:val="No List421"/>
    <w:next w:val="a4"/>
    <w:uiPriority w:val="99"/>
    <w:semiHidden/>
    <w:rsid w:val="007C2B6C"/>
  </w:style>
  <w:style w:type="numbering" w:customStyle="1" w:styleId="NoList521">
    <w:name w:val="No List521"/>
    <w:next w:val="a4"/>
    <w:semiHidden/>
    <w:rsid w:val="007C2B6C"/>
  </w:style>
  <w:style w:type="numbering" w:customStyle="1" w:styleId="1ffff5">
    <w:name w:val="無清單1"/>
    <w:next w:val="a4"/>
    <w:uiPriority w:val="99"/>
    <w:semiHidden/>
    <w:unhideWhenUsed/>
    <w:rsid w:val="007C2B6C"/>
  </w:style>
  <w:style w:type="numbering" w:customStyle="1" w:styleId="11d">
    <w:name w:val="無清單11"/>
    <w:next w:val="a4"/>
    <w:uiPriority w:val="99"/>
    <w:semiHidden/>
    <w:unhideWhenUsed/>
    <w:rsid w:val="007C2B6C"/>
  </w:style>
  <w:style w:type="numbering" w:customStyle="1" w:styleId="NoList171">
    <w:name w:val="No List171"/>
    <w:next w:val="a4"/>
    <w:uiPriority w:val="99"/>
    <w:semiHidden/>
    <w:unhideWhenUsed/>
    <w:rsid w:val="007C2B6C"/>
  </w:style>
  <w:style w:type="numbering" w:customStyle="1" w:styleId="NoList181">
    <w:name w:val="No List181"/>
    <w:next w:val="a4"/>
    <w:semiHidden/>
    <w:rsid w:val="007C2B6C"/>
  </w:style>
  <w:style w:type="numbering" w:customStyle="1" w:styleId="NoList191">
    <w:name w:val="No List191"/>
    <w:next w:val="a4"/>
    <w:uiPriority w:val="99"/>
    <w:semiHidden/>
    <w:unhideWhenUsed/>
    <w:rsid w:val="007C2B6C"/>
  </w:style>
  <w:style w:type="numbering" w:customStyle="1" w:styleId="NoList251">
    <w:name w:val="No List251"/>
    <w:next w:val="a4"/>
    <w:uiPriority w:val="99"/>
    <w:semiHidden/>
    <w:rsid w:val="007C2B6C"/>
  </w:style>
  <w:style w:type="numbering" w:customStyle="1" w:styleId="12110">
    <w:name w:val="无列表1211"/>
    <w:next w:val="a4"/>
    <w:semiHidden/>
    <w:rsid w:val="007C2B6C"/>
  </w:style>
  <w:style w:type="numbering" w:customStyle="1" w:styleId="NoList1121">
    <w:name w:val="No List1121"/>
    <w:next w:val="a4"/>
    <w:uiPriority w:val="99"/>
    <w:semiHidden/>
    <w:unhideWhenUsed/>
    <w:rsid w:val="007C2B6C"/>
  </w:style>
  <w:style w:type="numbering" w:customStyle="1" w:styleId="111110">
    <w:name w:val="无列表11111"/>
    <w:next w:val="a4"/>
    <w:semiHidden/>
    <w:rsid w:val="007C2B6C"/>
  </w:style>
  <w:style w:type="numbering" w:customStyle="1" w:styleId="111111">
    <w:name w:val="リストなし11111"/>
    <w:next w:val="a4"/>
    <w:uiPriority w:val="99"/>
    <w:semiHidden/>
    <w:unhideWhenUsed/>
    <w:rsid w:val="007C2B6C"/>
  </w:style>
  <w:style w:type="numbering" w:customStyle="1" w:styleId="NoList1211">
    <w:name w:val="No List1211"/>
    <w:next w:val="a4"/>
    <w:uiPriority w:val="99"/>
    <w:semiHidden/>
    <w:unhideWhenUsed/>
    <w:rsid w:val="007C2B6C"/>
  </w:style>
  <w:style w:type="numbering" w:customStyle="1" w:styleId="126">
    <w:name w:val="목록 없음12"/>
    <w:next w:val="a4"/>
    <w:semiHidden/>
    <w:unhideWhenUsed/>
    <w:rsid w:val="007C2B6C"/>
  </w:style>
  <w:style w:type="numbering" w:customStyle="1" w:styleId="229">
    <w:name w:val="목록 없음22"/>
    <w:next w:val="a4"/>
    <w:semiHidden/>
    <w:rsid w:val="007C2B6C"/>
  </w:style>
  <w:style w:type="numbering" w:customStyle="1" w:styleId="NoList53">
    <w:name w:val="No List53"/>
    <w:next w:val="a4"/>
    <w:semiHidden/>
    <w:rsid w:val="007C2B6C"/>
  </w:style>
  <w:style w:type="numbering" w:customStyle="1" w:styleId="NoList62">
    <w:name w:val="No List62"/>
    <w:next w:val="a4"/>
    <w:semiHidden/>
    <w:rsid w:val="007C2B6C"/>
  </w:style>
  <w:style w:type="numbering" w:customStyle="1" w:styleId="NoList72">
    <w:name w:val="No List72"/>
    <w:next w:val="a4"/>
    <w:semiHidden/>
    <w:rsid w:val="007C2B6C"/>
  </w:style>
  <w:style w:type="numbering" w:customStyle="1" w:styleId="NoList212">
    <w:name w:val="No List212"/>
    <w:next w:val="a4"/>
    <w:semiHidden/>
    <w:rsid w:val="007C2B6C"/>
  </w:style>
  <w:style w:type="numbering" w:customStyle="1" w:styleId="NoList82">
    <w:name w:val="No List82"/>
    <w:next w:val="a4"/>
    <w:semiHidden/>
    <w:rsid w:val="007C2B6C"/>
  </w:style>
  <w:style w:type="numbering" w:customStyle="1" w:styleId="NoList222">
    <w:name w:val="No List222"/>
    <w:next w:val="a4"/>
    <w:semiHidden/>
    <w:rsid w:val="007C2B6C"/>
  </w:style>
  <w:style w:type="numbering" w:customStyle="1" w:styleId="NoList92">
    <w:name w:val="No List92"/>
    <w:next w:val="a4"/>
    <w:semiHidden/>
    <w:rsid w:val="007C2B6C"/>
  </w:style>
  <w:style w:type="numbering" w:customStyle="1" w:styleId="NoList132">
    <w:name w:val="No List132"/>
    <w:next w:val="a4"/>
    <w:semiHidden/>
    <w:rsid w:val="007C2B6C"/>
  </w:style>
  <w:style w:type="numbering" w:customStyle="1" w:styleId="NoList232">
    <w:name w:val="No List232"/>
    <w:next w:val="a4"/>
    <w:semiHidden/>
    <w:rsid w:val="007C2B6C"/>
  </w:style>
  <w:style w:type="numbering" w:customStyle="1" w:styleId="NoList102">
    <w:name w:val="No List102"/>
    <w:next w:val="a4"/>
    <w:semiHidden/>
    <w:rsid w:val="007C2B6C"/>
  </w:style>
  <w:style w:type="numbering" w:customStyle="1" w:styleId="NoList142">
    <w:name w:val="No List142"/>
    <w:next w:val="a4"/>
    <w:semiHidden/>
    <w:rsid w:val="007C2B6C"/>
  </w:style>
  <w:style w:type="numbering" w:customStyle="1" w:styleId="NoList242">
    <w:name w:val="No List242"/>
    <w:next w:val="a4"/>
    <w:semiHidden/>
    <w:rsid w:val="007C2B6C"/>
  </w:style>
  <w:style w:type="numbering" w:customStyle="1" w:styleId="NoList312">
    <w:name w:val="No List312"/>
    <w:next w:val="a4"/>
    <w:semiHidden/>
    <w:rsid w:val="007C2B6C"/>
  </w:style>
  <w:style w:type="numbering" w:customStyle="1" w:styleId="NoList412">
    <w:name w:val="No List412"/>
    <w:next w:val="a4"/>
    <w:semiHidden/>
    <w:rsid w:val="007C2B6C"/>
  </w:style>
  <w:style w:type="numbering" w:customStyle="1" w:styleId="NoList512">
    <w:name w:val="No List512"/>
    <w:next w:val="a4"/>
    <w:semiHidden/>
    <w:rsid w:val="007C2B6C"/>
  </w:style>
  <w:style w:type="numbering" w:customStyle="1" w:styleId="NoList152">
    <w:name w:val="No List152"/>
    <w:next w:val="a4"/>
    <w:semiHidden/>
    <w:rsid w:val="007C2B6C"/>
  </w:style>
  <w:style w:type="numbering" w:customStyle="1" w:styleId="NoList162">
    <w:name w:val="No List162"/>
    <w:next w:val="a4"/>
    <w:semiHidden/>
    <w:rsid w:val="007C2B6C"/>
  </w:style>
  <w:style w:type="numbering" w:customStyle="1" w:styleId="NoList1112">
    <w:name w:val="No List1112"/>
    <w:next w:val="a4"/>
    <w:semiHidden/>
    <w:rsid w:val="007C2B6C"/>
  </w:style>
  <w:style w:type="numbering" w:customStyle="1" w:styleId="135">
    <w:name w:val="목록 없음13"/>
    <w:next w:val="a4"/>
    <w:semiHidden/>
    <w:unhideWhenUsed/>
    <w:rsid w:val="007C2B6C"/>
  </w:style>
  <w:style w:type="numbering" w:customStyle="1" w:styleId="239">
    <w:name w:val="목록 없음23"/>
    <w:next w:val="a4"/>
    <w:semiHidden/>
    <w:rsid w:val="007C2B6C"/>
  </w:style>
  <w:style w:type="numbering" w:customStyle="1" w:styleId="NoList54">
    <w:name w:val="No List54"/>
    <w:next w:val="a4"/>
    <w:semiHidden/>
    <w:rsid w:val="007C2B6C"/>
  </w:style>
  <w:style w:type="numbering" w:customStyle="1" w:styleId="NoList63">
    <w:name w:val="No List63"/>
    <w:next w:val="a4"/>
    <w:semiHidden/>
    <w:rsid w:val="007C2B6C"/>
  </w:style>
  <w:style w:type="numbering" w:customStyle="1" w:styleId="NoList73">
    <w:name w:val="No List73"/>
    <w:next w:val="a4"/>
    <w:semiHidden/>
    <w:rsid w:val="007C2B6C"/>
  </w:style>
  <w:style w:type="numbering" w:customStyle="1" w:styleId="NoList213">
    <w:name w:val="No List213"/>
    <w:next w:val="a4"/>
    <w:semiHidden/>
    <w:rsid w:val="007C2B6C"/>
  </w:style>
  <w:style w:type="numbering" w:customStyle="1" w:styleId="NoList83">
    <w:name w:val="No List83"/>
    <w:next w:val="a4"/>
    <w:semiHidden/>
    <w:rsid w:val="007C2B6C"/>
  </w:style>
  <w:style w:type="numbering" w:customStyle="1" w:styleId="NoList223">
    <w:name w:val="No List223"/>
    <w:next w:val="a4"/>
    <w:semiHidden/>
    <w:rsid w:val="007C2B6C"/>
  </w:style>
  <w:style w:type="numbering" w:customStyle="1" w:styleId="NoList93">
    <w:name w:val="No List93"/>
    <w:next w:val="a4"/>
    <w:semiHidden/>
    <w:rsid w:val="007C2B6C"/>
  </w:style>
  <w:style w:type="numbering" w:customStyle="1" w:styleId="NoList133">
    <w:name w:val="No List133"/>
    <w:next w:val="a4"/>
    <w:semiHidden/>
    <w:rsid w:val="007C2B6C"/>
  </w:style>
  <w:style w:type="numbering" w:customStyle="1" w:styleId="NoList233">
    <w:name w:val="No List233"/>
    <w:next w:val="a4"/>
    <w:semiHidden/>
    <w:rsid w:val="007C2B6C"/>
  </w:style>
  <w:style w:type="numbering" w:customStyle="1" w:styleId="NoList103">
    <w:name w:val="No List103"/>
    <w:next w:val="a4"/>
    <w:semiHidden/>
    <w:rsid w:val="007C2B6C"/>
  </w:style>
  <w:style w:type="numbering" w:customStyle="1" w:styleId="NoList143">
    <w:name w:val="No List143"/>
    <w:next w:val="a4"/>
    <w:semiHidden/>
    <w:rsid w:val="007C2B6C"/>
  </w:style>
  <w:style w:type="numbering" w:customStyle="1" w:styleId="NoList243">
    <w:name w:val="No List243"/>
    <w:next w:val="a4"/>
    <w:semiHidden/>
    <w:rsid w:val="007C2B6C"/>
  </w:style>
  <w:style w:type="numbering" w:customStyle="1" w:styleId="NoList313">
    <w:name w:val="No List313"/>
    <w:next w:val="a4"/>
    <w:semiHidden/>
    <w:rsid w:val="007C2B6C"/>
  </w:style>
  <w:style w:type="numbering" w:customStyle="1" w:styleId="NoList413">
    <w:name w:val="No List413"/>
    <w:next w:val="a4"/>
    <w:semiHidden/>
    <w:rsid w:val="007C2B6C"/>
  </w:style>
  <w:style w:type="numbering" w:customStyle="1" w:styleId="NoList513">
    <w:name w:val="No List513"/>
    <w:next w:val="a4"/>
    <w:semiHidden/>
    <w:rsid w:val="007C2B6C"/>
  </w:style>
  <w:style w:type="numbering" w:customStyle="1" w:styleId="NoList153">
    <w:name w:val="No List153"/>
    <w:next w:val="a4"/>
    <w:semiHidden/>
    <w:rsid w:val="007C2B6C"/>
  </w:style>
  <w:style w:type="numbering" w:customStyle="1" w:styleId="NoList163">
    <w:name w:val="No List163"/>
    <w:next w:val="a4"/>
    <w:semiHidden/>
    <w:rsid w:val="007C2B6C"/>
  </w:style>
  <w:style w:type="numbering" w:customStyle="1" w:styleId="NoList1113">
    <w:name w:val="No List1113"/>
    <w:next w:val="a4"/>
    <w:semiHidden/>
    <w:rsid w:val="007C2B6C"/>
  </w:style>
  <w:style w:type="numbering" w:customStyle="1" w:styleId="1115">
    <w:name w:val="목록 없음111"/>
    <w:next w:val="a4"/>
    <w:semiHidden/>
    <w:unhideWhenUsed/>
    <w:rsid w:val="007C2B6C"/>
  </w:style>
  <w:style w:type="numbering" w:customStyle="1" w:styleId="2111">
    <w:name w:val="목록 없음211"/>
    <w:next w:val="a4"/>
    <w:semiHidden/>
    <w:rsid w:val="007C2B6C"/>
  </w:style>
  <w:style w:type="numbering" w:customStyle="1" w:styleId="NoList611">
    <w:name w:val="No List611"/>
    <w:next w:val="a4"/>
    <w:semiHidden/>
    <w:rsid w:val="007C2B6C"/>
  </w:style>
  <w:style w:type="numbering" w:customStyle="1" w:styleId="NoList711">
    <w:name w:val="No List711"/>
    <w:next w:val="a4"/>
    <w:semiHidden/>
    <w:rsid w:val="007C2B6C"/>
  </w:style>
  <w:style w:type="numbering" w:customStyle="1" w:styleId="NoList2111">
    <w:name w:val="No List2111"/>
    <w:next w:val="a4"/>
    <w:semiHidden/>
    <w:rsid w:val="007C2B6C"/>
  </w:style>
  <w:style w:type="numbering" w:customStyle="1" w:styleId="NoList811">
    <w:name w:val="No List811"/>
    <w:next w:val="a4"/>
    <w:semiHidden/>
    <w:rsid w:val="007C2B6C"/>
  </w:style>
  <w:style w:type="numbering" w:customStyle="1" w:styleId="NoList2211">
    <w:name w:val="No List2211"/>
    <w:next w:val="a4"/>
    <w:semiHidden/>
    <w:rsid w:val="007C2B6C"/>
  </w:style>
  <w:style w:type="numbering" w:customStyle="1" w:styleId="NoList911">
    <w:name w:val="No List911"/>
    <w:next w:val="a4"/>
    <w:semiHidden/>
    <w:rsid w:val="007C2B6C"/>
  </w:style>
  <w:style w:type="numbering" w:customStyle="1" w:styleId="NoList1311">
    <w:name w:val="No List1311"/>
    <w:next w:val="a4"/>
    <w:semiHidden/>
    <w:rsid w:val="007C2B6C"/>
  </w:style>
  <w:style w:type="numbering" w:customStyle="1" w:styleId="NoList2311">
    <w:name w:val="No List2311"/>
    <w:next w:val="a4"/>
    <w:semiHidden/>
    <w:rsid w:val="007C2B6C"/>
  </w:style>
  <w:style w:type="numbering" w:customStyle="1" w:styleId="NoList1011">
    <w:name w:val="No List1011"/>
    <w:next w:val="a4"/>
    <w:semiHidden/>
    <w:rsid w:val="007C2B6C"/>
  </w:style>
  <w:style w:type="numbering" w:customStyle="1" w:styleId="NoList1411">
    <w:name w:val="No List1411"/>
    <w:next w:val="a4"/>
    <w:semiHidden/>
    <w:rsid w:val="007C2B6C"/>
  </w:style>
  <w:style w:type="numbering" w:customStyle="1" w:styleId="NoList2411">
    <w:name w:val="No List2411"/>
    <w:next w:val="a4"/>
    <w:semiHidden/>
    <w:rsid w:val="007C2B6C"/>
  </w:style>
  <w:style w:type="numbering" w:customStyle="1" w:styleId="NoList3111">
    <w:name w:val="No List3111"/>
    <w:next w:val="a4"/>
    <w:semiHidden/>
    <w:rsid w:val="007C2B6C"/>
  </w:style>
  <w:style w:type="numbering" w:customStyle="1" w:styleId="NoList4111">
    <w:name w:val="No List4111"/>
    <w:next w:val="a4"/>
    <w:semiHidden/>
    <w:rsid w:val="007C2B6C"/>
  </w:style>
  <w:style w:type="numbering" w:customStyle="1" w:styleId="NoList5111">
    <w:name w:val="No List5111"/>
    <w:next w:val="a4"/>
    <w:semiHidden/>
    <w:rsid w:val="007C2B6C"/>
  </w:style>
  <w:style w:type="numbering" w:customStyle="1" w:styleId="NoList1511">
    <w:name w:val="No List1511"/>
    <w:next w:val="a4"/>
    <w:semiHidden/>
    <w:rsid w:val="007C2B6C"/>
  </w:style>
  <w:style w:type="numbering" w:customStyle="1" w:styleId="NoList1611">
    <w:name w:val="No List1611"/>
    <w:next w:val="a4"/>
    <w:semiHidden/>
    <w:rsid w:val="007C2B6C"/>
  </w:style>
  <w:style w:type="numbering" w:customStyle="1" w:styleId="NoList11111">
    <w:name w:val="No List11111"/>
    <w:next w:val="a4"/>
    <w:semiHidden/>
    <w:rsid w:val="007C2B6C"/>
  </w:style>
  <w:style w:type="numbering" w:customStyle="1" w:styleId="NoList1101">
    <w:name w:val="No List1101"/>
    <w:next w:val="a4"/>
    <w:uiPriority w:val="99"/>
    <w:semiHidden/>
    <w:rsid w:val="007C2B6C"/>
  </w:style>
  <w:style w:type="numbering" w:customStyle="1" w:styleId="NoList261">
    <w:name w:val="No List261"/>
    <w:next w:val="a4"/>
    <w:uiPriority w:val="99"/>
    <w:semiHidden/>
    <w:rsid w:val="007C2B6C"/>
  </w:style>
  <w:style w:type="numbering" w:customStyle="1" w:styleId="NoList331">
    <w:name w:val="No List331"/>
    <w:next w:val="a4"/>
    <w:uiPriority w:val="99"/>
    <w:semiHidden/>
    <w:unhideWhenUsed/>
    <w:rsid w:val="007C2B6C"/>
  </w:style>
  <w:style w:type="numbering" w:customStyle="1" w:styleId="1212">
    <w:name w:val="목록 없음121"/>
    <w:next w:val="a4"/>
    <w:semiHidden/>
    <w:unhideWhenUsed/>
    <w:rsid w:val="007C2B6C"/>
  </w:style>
  <w:style w:type="numbering" w:customStyle="1" w:styleId="2210">
    <w:name w:val="목록 없음221"/>
    <w:next w:val="a4"/>
    <w:semiHidden/>
    <w:rsid w:val="007C2B6C"/>
  </w:style>
  <w:style w:type="numbering" w:customStyle="1" w:styleId="NoList431">
    <w:name w:val="No List431"/>
    <w:next w:val="a4"/>
    <w:uiPriority w:val="99"/>
    <w:semiHidden/>
    <w:unhideWhenUsed/>
    <w:rsid w:val="007C2B6C"/>
  </w:style>
  <w:style w:type="numbering" w:customStyle="1" w:styleId="NoList531">
    <w:name w:val="No List531"/>
    <w:next w:val="a4"/>
    <w:semiHidden/>
    <w:rsid w:val="007C2B6C"/>
  </w:style>
  <w:style w:type="numbering" w:customStyle="1" w:styleId="NoList621">
    <w:name w:val="No List621"/>
    <w:next w:val="a4"/>
    <w:semiHidden/>
    <w:rsid w:val="007C2B6C"/>
  </w:style>
  <w:style w:type="numbering" w:customStyle="1" w:styleId="NoList721">
    <w:name w:val="No List721"/>
    <w:next w:val="a4"/>
    <w:semiHidden/>
    <w:rsid w:val="007C2B6C"/>
  </w:style>
  <w:style w:type="numbering" w:customStyle="1" w:styleId="NoList1131">
    <w:name w:val="No List1131"/>
    <w:next w:val="a4"/>
    <w:uiPriority w:val="99"/>
    <w:semiHidden/>
    <w:rsid w:val="007C2B6C"/>
  </w:style>
  <w:style w:type="numbering" w:customStyle="1" w:styleId="NoList2121">
    <w:name w:val="No List2121"/>
    <w:next w:val="a4"/>
    <w:semiHidden/>
    <w:rsid w:val="007C2B6C"/>
  </w:style>
  <w:style w:type="numbering" w:customStyle="1" w:styleId="NoList821">
    <w:name w:val="No List821"/>
    <w:next w:val="a4"/>
    <w:semiHidden/>
    <w:rsid w:val="007C2B6C"/>
  </w:style>
  <w:style w:type="numbering" w:customStyle="1" w:styleId="NoList1221">
    <w:name w:val="No List1221"/>
    <w:next w:val="a4"/>
    <w:uiPriority w:val="99"/>
    <w:semiHidden/>
    <w:rsid w:val="007C2B6C"/>
  </w:style>
  <w:style w:type="numbering" w:customStyle="1" w:styleId="NoList2221">
    <w:name w:val="No List2221"/>
    <w:next w:val="a4"/>
    <w:semiHidden/>
    <w:rsid w:val="007C2B6C"/>
  </w:style>
  <w:style w:type="numbering" w:customStyle="1" w:styleId="NoList921">
    <w:name w:val="No List921"/>
    <w:next w:val="a4"/>
    <w:semiHidden/>
    <w:rsid w:val="007C2B6C"/>
  </w:style>
  <w:style w:type="numbering" w:customStyle="1" w:styleId="NoList1321">
    <w:name w:val="No List1321"/>
    <w:next w:val="a4"/>
    <w:semiHidden/>
    <w:rsid w:val="007C2B6C"/>
  </w:style>
  <w:style w:type="numbering" w:customStyle="1" w:styleId="NoList2321">
    <w:name w:val="No List2321"/>
    <w:next w:val="a4"/>
    <w:semiHidden/>
    <w:rsid w:val="007C2B6C"/>
  </w:style>
  <w:style w:type="numbering" w:customStyle="1" w:styleId="NoList1021">
    <w:name w:val="No List1021"/>
    <w:next w:val="a4"/>
    <w:semiHidden/>
    <w:rsid w:val="007C2B6C"/>
  </w:style>
  <w:style w:type="numbering" w:customStyle="1" w:styleId="NoList1421">
    <w:name w:val="No List1421"/>
    <w:next w:val="a4"/>
    <w:semiHidden/>
    <w:rsid w:val="007C2B6C"/>
  </w:style>
  <w:style w:type="numbering" w:customStyle="1" w:styleId="NoList2421">
    <w:name w:val="No List2421"/>
    <w:next w:val="a4"/>
    <w:semiHidden/>
    <w:rsid w:val="007C2B6C"/>
  </w:style>
  <w:style w:type="numbering" w:customStyle="1" w:styleId="NoList3121">
    <w:name w:val="No List3121"/>
    <w:next w:val="a4"/>
    <w:semiHidden/>
    <w:rsid w:val="007C2B6C"/>
  </w:style>
  <w:style w:type="numbering" w:customStyle="1" w:styleId="NoList4121">
    <w:name w:val="No List4121"/>
    <w:next w:val="a4"/>
    <w:semiHidden/>
    <w:rsid w:val="007C2B6C"/>
  </w:style>
  <w:style w:type="numbering" w:customStyle="1" w:styleId="NoList5121">
    <w:name w:val="No List5121"/>
    <w:next w:val="a4"/>
    <w:semiHidden/>
    <w:rsid w:val="007C2B6C"/>
  </w:style>
  <w:style w:type="numbering" w:customStyle="1" w:styleId="NoList1521">
    <w:name w:val="No List1521"/>
    <w:next w:val="a4"/>
    <w:semiHidden/>
    <w:rsid w:val="007C2B6C"/>
  </w:style>
  <w:style w:type="numbering" w:customStyle="1" w:styleId="NoList1621">
    <w:name w:val="No List1621"/>
    <w:next w:val="a4"/>
    <w:semiHidden/>
    <w:rsid w:val="007C2B6C"/>
  </w:style>
  <w:style w:type="numbering" w:customStyle="1" w:styleId="NoList11121">
    <w:name w:val="No List11121"/>
    <w:next w:val="a4"/>
    <w:semiHidden/>
    <w:rsid w:val="007C2B6C"/>
  </w:style>
  <w:style w:type="numbering" w:customStyle="1" w:styleId="21f0">
    <w:name w:val="无列表21"/>
    <w:next w:val="a4"/>
    <w:uiPriority w:val="99"/>
    <w:semiHidden/>
    <w:unhideWhenUsed/>
    <w:rsid w:val="007C2B6C"/>
  </w:style>
  <w:style w:type="numbering" w:customStyle="1" w:styleId="319">
    <w:name w:val="无列表31"/>
    <w:next w:val="a4"/>
    <w:uiPriority w:val="99"/>
    <w:semiHidden/>
    <w:unhideWhenUsed/>
    <w:rsid w:val="007C2B6C"/>
  </w:style>
  <w:style w:type="numbering" w:customStyle="1" w:styleId="NoList201">
    <w:name w:val="No List201"/>
    <w:next w:val="a4"/>
    <w:uiPriority w:val="99"/>
    <w:semiHidden/>
    <w:rsid w:val="007C2B6C"/>
  </w:style>
  <w:style w:type="numbering" w:customStyle="1" w:styleId="NoList271">
    <w:name w:val="No List271"/>
    <w:next w:val="a4"/>
    <w:uiPriority w:val="99"/>
    <w:semiHidden/>
    <w:unhideWhenUsed/>
    <w:rsid w:val="007C2B6C"/>
  </w:style>
  <w:style w:type="numbering" w:customStyle="1" w:styleId="NoList281">
    <w:name w:val="No List281"/>
    <w:next w:val="a4"/>
    <w:uiPriority w:val="99"/>
    <w:semiHidden/>
    <w:unhideWhenUsed/>
    <w:rsid w:val="007C2B6C"/>
  </w:style>
  <w:style w:type="numbering" w:customStyle="1" w:styleId="NoList30">
    <w:name w:val="No List30"/>
    <w:next w:val="a4"/>
    <w:uiPriority w:val="99"/>
    <w:semiHidden/>
    <w:unhideWhenUsed/>
    <w:rsid w:val="007C2B6C"/>
  </w:style>
  <w:style w:type="numbering" w:customStyle="1" w:styleId="170">
    <w:name w:val="无列表17"/>
    <w:next w:val="a4"/>
    <w:semiHidden/>
    <w:rsid w:val="007C2B6C"/>
  </w:style>
  <w:style w:type="numbering" w:customStyle="1" w:styleId="171">
    <w:name w:val="リストなし17"/>
    <w:next w:val="a4"/>
    <w:uiPriority w:val="99"/>
    <w:semiHidden/>
    <w:unhideWhenUsed/>
    <w:rsid w:val="007C2B6C"/>
  </w:style>
  <w:style w:type="numbering" w:customStyle="1" w:styleId="NoList119">
    <w:name w:val="No List119"/>
    <w:next w:val="a4"/>
    <w:semiHidden/>
    <w:rsid w:val="007C2B6C"/>
  </w:style>
  <w:style w:type="numbering" w:customStyle="1" w:styleId="NoList36">
    <w:name w:val="No List36"/>
    <w:next w:val="a4"/>
    <w:semiHidden/>
    <w:rsid w:val="007C2B6C"/>
  </w:style>
  <w:style w:type="numbering" w:customStyle="1" w:styleId="NoList46">
    <w:name w:val="No List46"/>
    <w:next w:val="a4"/>
    <w:semiHidden/>
    <w:rsid w:val="007C2B6C"/>
  </w:style>
  <w:style w:type="numbering" w:customStyle="1" w:styleId="NoList1110">
    <w:name w:val="No List1110"/>
    <w:next w:val="a4"/>
    <w:semiHidden/>
    <w:rsid w:val="007C2B6C"/>
  </w:style>
  <w:style w:type="numbering" w:customStyle="1" w:styleId="NoList125">
    <w:name w:val="No List125"/>
    <w:next w:val="a4"/>
    <w:semiHidden/>
    <w:rsid w:val="007C2B6C"/>
  </w:style>
  <w:style w:type="numbering" w:customStyle="1" w:styleId="1160">
    <w:name w:val="无列表116"/>
    <w:next w:val="a4"/>
    <w:semiHidden/>
    <w:rsid w:val="007C2B6C"/>
  </w:style>
  <w:style w:type="numbering" w:customStyle="1" w:styleId="1250">
    <w:name w:val="无列表125"/>
    <w:next w:val="a4"/>
    <w:semiHidden/>
    <w:rsid w:val="007C2B6C"/>
  </w:style>
  <w:style w:type="numbering" w:customStyle="1" w:styleId="NoList37">
    <w:name w:val="No List37"/>
    <w:next w:val="a4"/>
    <w:uiPriority w:val="99"/>
    <w:semiHidden/>
    <w:unhideWhenUsed/>
    <w:rsid w:val="007C2B6C"/>
  </w:style>
  <w:style w:type="numbering" w:customStyle="1" w:styleId="180">
    <w:name w:val="无列表18"/>
    <w:next w:val="a4"/>
    <w:semiHidden/>
    <w:rsid w:val="007C2B6C"/>
  </w:style>
  <w:style w:type="numbering" w:customStyle="1" w:styleId="181">
    <w:name w:val="リストなし18"/>
    <w:next w:val="a4"/>
    <w:uiPriority w:val="99"/>
    <w:semiHidden/>
    <w:unhideWhenUsed/>
    <w:rsid w:val="007C2B6C"/>
  </w:style>
  <w:style w:type="numbering" w:customStyle="1" w:styleId="NoList120">
    <w:name w:val="No List120"/>
    <w:next w:val="a4"/>
    <w:semiHidden/>
    <w:rsid w:val="007C2B6C"/>
  </w:style>
  <w:style w:type="numbering" w:customStyle="1" w:styleId="NoList38">
    <w:name w:val="No List38"/>
    <w:next w:val="a4"/>
    <w:semiHidden/>
    <w:rsid w:val="007C2B6C"/>
  </w:style>
  <w:style w:type="numbering" w:customStyle="1" w:styleId="NoList47">
    <w:name w:val="No List47"/>
    <w:next w:val="a4"/>
    <w:semiHidden/>
    <w:rsid w:val="007C2B6C"/>
  </w:style>
  <w:style w:type="numbering" w:customStyle="1" w:styleId="NoList214">
    <w:name w:val="No List214"/>
    <w:next w:val="a4"/>
    <w:semiHidden/>
    <w:rsid w:val="007C2B6C"/>
  </w:style>
  <w:style w:type="numbering" w:customStyle="1" w:styleId="NoList126">
    <w:name w:val="No List126"/>
    <w:next w:val="a4"/>
    <w:semiHidden/>
    <w:rsid w:val="007C2B6C"/>
  </w:style>
  <w:style w:type="numbering" w:customStyle="1" w:styleId="1170">
    <w:name w:val="无列表117"/>
    <w:next w:val="a4"/>
    <w:semiHidden/>
    <w:rsid w:val="007C2B6C"/>
  </w:style>
  <w:style w:type="numbering" w:customStyle="1" w:styleId="NoList172">
    <w:name w:val="No List172"/>
    <w:next w:val="a4"/>
    <w:uiPriority w:val="99"/>
    <w:semiHidden/>
    <w:unhideWhenUsed/>
    <w:rsid w:val="007C2B6C"/>
  </w:style>
  <w:style w:type="numbering" w:customStyle="1" w:styleId="1260">
    <w:name w:val="无列表126"/>
    <w:next w:val="a4"/>
    <w:semiHidden/>
    <w:rsid w:val="007C2B6C"/>
  </w:style>
  <w:style w:type="numbering" w:customStyle="1" w:styleId="NoList182">
    <w:name w:val="No List182"/>
    <w:next w:val="a4"/>
    <w:semiHidden/>
    <w:rsid w:val="007C2B6C"/>
  </w:style>
  <w:style w:type="numbering" w:customStyle="1" w:styleId="NoList39">
    <w:name w:val="No List39"/>
    <w:next w:val="a4"/>
    <w:uiPriority w:val="99"/>
    <w:semiHidden/>
    <w:rsid w:val="007C2B6C"/>
  </w:style>
  <w:style w:type="numbering" w:customStyle="1" w:styleId="NoList127">
    <w:name w:val="No List127"/>
    <w:next w:val="a4"/>
    <w:semiHidden/>
    <w:unhideWhenUsed/>
    <w:rsid w:val="007C2B6C"/>
  </w:style>
  <w:style w:type="numbering" w:customStyle="1" w:styleId="NoList215">
    <w:name w:val="No List215"/>
    <w:next w:val="a4"/>
    <w:semiHidden/>
    <w:rsid w:val="007C2B6C"/>
  </w:style>
  <w:style w:type="numbering" w:customStyle="1" w:styleId="NoList310">
    <w:name w:val="No List310"/>
    <w:next w:val="a4"/>
    <w:semiHidden/>
    <w:unhideWhenUsed/>
    <w:rsid w:val="007C2B6C"/>
  </w:style>
  <w:style w:type="numbering" w:customStyle="1" w:styleId="NoList48">
    <w:name w:val="No List48"/>
    <w:next w:val="a4"/>
    <w:semiHidden/>
    <w:unhideWhenUsed/>
    <w:rsid w:val="007C2B6C"/>
  </w:style>
  <w:style w:type="numbering" w:customStyle="1" w:styleId="190">
    <w:name w:val="无列表19"/>
    <w:next w:val="a4"/>
    <w:semiHidden/>
    <w:rsid w:val="007C2B6C"/>
  </w:style>
  <w:style w:type="numbering" w:customStyle="1" w:styleId="191">
    <w:name w:val="リストなし19"/>
    <w:next w:val="a4"/>
    <w:uiPriority w:val="99"/>
    <w:semiHidden/>
    <w:unhideWhenUsed/>
    <w:rsid w:val="007C2B6C"/>
  </w:style>
  <w:style w:type="numbering" w:customStyle="1" w:styleId="NoList1114">
    <w:name w:val="No List1114"/>
    <w:next w:val="a4"/>
    <w:semiHidden/>
    <w:rsid w:val="007C2B6C"/>
  </w:style>
  <w:style w:type="numbering" w:customStyle="1" w:styleId="NoList216">
    <w:name w:val="No List216"/>
    <w:next w:val="a4"/>
    <w:semiHidden/>
    <w:rsid w:val="007C2B6C"/>
  </w:style>
  <w:style w:type="numbering" w:customStyle="1" w:styleId="NoList128">
    <w:name w:val="No List128"/>
    <w:next w:val="a4"/>
    <w:semiHidden/>
    <w:rsid w:val="007C2B6C"/>
  </w:style>
  <w:style w:type="numbering" w:customStyle="1" w:styleId="1180">
    <w:name w:val="无列表118"/>
    <w:next w:val="a4"/>
    <w:semiHidden/>
    <w:rsid w:val="007C2B6C"/>
  </w:style>
  <w:style w:type="numbering" w:customStyle="1" w:styleId="NoList1115">
    <w:name w:val="No List1115"/>
    <w:next w:val="a4"/>
    <w:semiHidden/>
    <w:rsid w:val="007C2B6C"/>
  </w:style>
  <w:style w:type="numbering" w:customStyle="1" w:styleId="NoList173">
    <w:name w:val="No List173"/>
    <w:next w:val="a4"/>
    <w:uiPriority w:val="99"/>
    <w:semiHidden/>
    <w:unhideWhenUsed/>
    <w:rsid w:val="007C2B6C"/>
  </w:style>
  <w:style w:type="numbering" w:customStyle="1" w:styleId="127">
    <w:name w:val="无列表127"/>
    <w:next w:val="a4"/>
    <w:semiHidden/>
    <w:rsid w:val="007C2B6C"/>
  </w:style>
  <w:style w:type="numbering" w:customStyle="1" w:styleId="NoList183">
    <w:name w:val="No List183"/>
    <w:next w:val="a4"/>
    <w:semiHidden/>
    <w:rsid w:val="007C2B6C"/>
  </w:style>
  <w:style w:type="numbering" w:customStyle="1" w:styleId="NoList40">
    <w:name w:val="No List40"/>
    <w:next w:val="a4"/>
    <w:uiPriority w:val="99"/>
    <w:semiHidden/>
    <w:unhideWhenUsed/>
    <w:rsid w:val="007C2B6C"/>
  </w:style>
  <w:style w:type="numbering" w:customStyle="1" w:styleId="1100">
    <w:name w:val="无列表110"/>
    <w:next w:val="a4"/>
    <w:semiHidden/>
    <w:rsid w:val="007C2B6C"/>
  </w:style>
  <w:style w:type="numbering" w:customStyle="1" w:styleId="1101">
    <w:name w:val="リストなし110"/>
    <w:next w:val="a4"/>
    <w:uiPriority w:val="99"/>
    <w:semiHidden/>
    <w:unhideWhenUsed/>
    <w:rsid w:val="007C2B6C"/>
  </w:style>
  <w:style w:type="numbering" w:customStyle="1" w:styleId="NoList129">
    <w:name w:val="No List129"/>
    <w:next w:val="a4"/>
    <w:semiHidden/>
    <w:rsid w:val="007C2B6C"/>
  </w:style>
  <w:style w:type="numbering" w:customStyle="1" w:styleId="NoList217">
    <w:name w:val="No List217"/>
    <w:next w:val="a4"/>
    <w:semiHidden/>
    <w:rsid w:val="007C2B6C"/>
  </w:style>
  <w:style w:type="numbering" w:customStyle="1" w:styleId="NoList314">
    <w:name w:val="No List314"/>
    <w:next w:val="a4"/>
    <w:semiHidden/>
    <w:rsid w:val="007C2B6C"/>
  </w:style>
  <w:style w:type="numbering" w:customStyle="1" w:styleId="NoList49">
    <w:name w:val="No List49"/>
    <w:next w:val="a4"/>
    <w:semiHidden/>
    <w:rsid w:val="007C2B6C"/>
  </w:style>
  <w:style w:type="numbering" w:customStyle="1" w:styleId="NoList55">
    <w:name w:val="No List55"/>
    <w:next w:val="a4"/>
    <w:semiHidden/>
    <w:rsid w:val="007C2B6C"/>
  </w:style>
  <w:style w:type="numbering" w:customStyle="1" w:styleId="NoList64">
    <w:name w:val="No List64"/>
    <w:next w:val="a4"/>
    <w:semiHidden/>
    <w:rsid w:val="007C2B6C"/>
  </w:style>
  <w:style w:type="numbering" w:customStyle="1" w:styleId="NoList74">
    <w:name w:val="No List74"/>
    <w:next w:val="a4"/>
    <w:semiHidden/>
    <w:rsid w:val="007C2B6C"/>
  </w:style>
  <w:style w:type="numbering" w:customStyle="1" w:styleId="NoList1116">
    <w:name w:val="No List1116"/>
    <w:next w:val="a4"/>
    <w:semiHidden/>
    <w:rsid w:val="007C2B6C"/>
  </w:style>
  <w:style w:type="numbering" w:customStyle="1" w:styleId="NoList218">
    <w:name w:val="No List218"/>
    <w:next w:val="a4"/>
    <w:semiHidden/>
    <w:rsid w:val="007C2B6C"/>
  </w:style>
  <w:style w:type="numbering" w:customStyle="1" w:styleId="NoList84">
    <w:name w:val="No List84"/>
    <w:next w:val="a4"/>
    <w:semiHidden/>
    <w:rsid w:val="007C2B6C"/>
  </w:style>
  <w:style w:type="numbering" w:customStyle="1" w:styleId="NoList1210">
    <w:name w:val="No List1210"/>
    <w:next w:val="a4"/>
    <w:semiHidden/>
    <w:rsid w:val="007C2B6C"/>
  </w:style>
  <w:style w:type="numbering" w:customStyle="1" w:styleId="NoList224">
    <w:name w:val="No List224"/>
    <w:next w:val="a4"/>
    <w:semiHidden/>
    <w:rsid w:val="007C2B6C"/>
  </w:style>
  <w:style w:type="numbering" w:customStyle="1" w:styleId="NoList94">
    <w:name w:val="No List94"/>
    <w:next w:val="a4"/>
    <w:semiHidden/>
    <w:rsid w:val="007C2B6C"/>
  </w:style>
  <w:style w:type="numbering" w:customStyle="1" w:styleId="NoList134">
    <w:name w:val="No List134"/>
    <w:next w:val="a4"/>
    <w:semiHidden/>
    <w:rsid w:val="007C2B6C"/>
  </w:style>
  <w:style w:type="numbering" w:customStyle="1" w:styleId="NoList234">
    <w:name w:val="No List234"/>
    <w:next w:val="a4"/>
    <w:semiHidden/>
    <w:rsid w:val="007C2B6C"/>
  </w:style>
  <w:style w:type="numbering" w:customStyle="1" w:styleId="NoList104">
    <w:name w:val="No List104"/>
    <w:next w:val="a4"/>
    <w:semiHidden/>
    <w:rsid w:val="007C2B6C"/>
  </w:style>
  <w:style w:type="numbering" w:customStyle="1" w:styleId="NoList144">
    <w:name w:val="No List144"/>
    <w:next w:val="a4"/>
    <w:semiHidden/>
    <w:rsid w:val="007C2B6C"/>
  </w:style>
  <w:style w:type="numbering" w:customStyle="1" w:styleId="NoList244">
    <w:name w:val="No List244"/>
    <w:next w:val="a4"/>
    <w:semiHidden/>
    <w:rsid w:val="007C2B6C"/>
  </w:style>
  <w:style w:type="numbering" w:customStyle="1" w:styleId="NoList315">
    <w:name w:val="No List315"/>
    <w:next w:val="a4"/>
    <w:semiHidden/>
    <w:rsid w:val="007C2B6C"/>
  </w:style>
  <w:style w:type="numbering" w:customStyle="1" w:styleId="NoList414">
    <w:name w:val="No List414"/>
    <w:next w:val="a4"/>
    <w:semiHidden/>
    <w:rsid w:val="007C2B6C"/>
  </w:style>
  <w:style w:type="numbering" w:customStyle="1" w:styleId="NoList514">
    <w:name w:val="No List514"/>
    <w:next w:val="a4"/>
    <w:semiHidden/>
    <w:rsid w:val="007C2B6C"/>
  </w:style>
  <w:style w:type="numbering" w:customStyle="1" w:styleId="NoList154">
    <w:name w:val="No List154"/>
    <w:next w:val="a4"/>
    <w:semiHidden/>
    <w:rsid w:val="007C2B6C"/>
  </w:style>
  <w:style w:type="numbering" w:customStyle="1" w:styleId="NoList164">
    <w:name w:val="No List164"/>
    <w:next w:val="a4"/>
    <w:semiHidden/>
    <w:rsid w:val="007C2B6C"/>
  </w:style>
  <w:style w:type="numbering" w:customStyle="1" w:styleId="1190">
    <w:name w:val="无列表119"/>
    <w:next w:val="a4"/>
    <w:semiHidden/>
    <w:rsid w:val="007C2B6C"/>
  </w:style>
  <w:style w:type="numbering" w:customStyle="1" w:styleId="143">
    <w:name w:val="목록 없음14"/>
    <w:next w:val="a4"/>
    <w:semiHidden/>
    <w:unhideWhenUsed/>
    <w:rsid w:val="007C2B6C"/>
  </w:style>
  <w:style w:type="numbering" w:customStyle="1" w:styleId="246">
    <w:name w:val="목록 없음24"/>
    <w:next w:val="a4"/>
    <w:semiHidden/>
    <w:rsid w:val="007C2B6C"/>
  </w:style>
  <w:style w:type="numbering" w:customStyle="1" w:styleId="NoList1117">
    <w:name w:val="No List1117"/>
    <w:next w:val="a4"/>
    <w:semiHidden/>
    <w:rsid w:val="007C2B6C"/>
  </w:style>
  <w:style w:type="numbering" w:customStyle="1" w:styleId="NoList174">
    <w:name w:val="No List174"/>
    <w:next w:val="a4"/>
    <w:uiPriority w:val="99"/>
    <w:semiHidden/>
    <w:unhideWhenUsed/>
    <w:rsid w:val="007C2B6C"/>
  </w:style>
  <w:style w:type="numbering" w:customStyle="1" w:styleId="128">
    <w:name w:val="无列表128"/>
    <w:next w:val="a4"/>
    <w:semiHidden/>
    <w:rsid w:val="007C2B6C"/>
  </w:style>
  <w:style w:type="numbering" w:customStyle="1" w:styleId="NoList184">
    <w:name w:val="No List184"/>
    <w:next w:val="a4"/>
    <w:semiHidden/>
    <w:rsid w:val="007C2B6C"/>
  </w:style>
  <w:style w:type="numbering" w:customStyle="1" w:styleId="1161">
    <w:name w:val="リストなし116"/>
    <w:next w:val="a4"/>
    <w:uiPriority w:val="99"/>
    <w:semiHidden/>
    <w:unhideWhenUsed/>
    <w:rsid w:val="007C2B6C"/>
  </w:style>
  <w:style w:type="numbering" w:customStyle="1" w:styleId="1350">
    <w:name w:val="无列表135"/>
    <w:next w:val="a4"/>
    <w:semiHidden/>
    <w:rsid w:val="007C2B6C"/>
  </w:style>
  <w:style w:type="numbering" w:customStyle="1" w:styleId="1251">
    <w:name w:val="リストなし125"/>
    <w:next w:val="a4"/>
    <w:uiPriority w:val="99"/>
    <w:semiHidden/>
    <w:unhideWhenUsed/>
    <w:rsid w:val="007C2B6C"/>
  </w:style>
  <w:style w:type="numbering" w:customStyle="1" w:styleId="11150">
    <w:name w:val="无列表1115"/>
    <w:next w:val="a4"/>
    <w:semiHidden/>
    <w:rsid w:val="007C2B6C"/>
  </w:style>
  <w:style w:type="numbering" w:customStyle="1" w:styleId="11151">
    <w:name w:val="リストなし1115"/>
    <w:next w:val="a4"/>
    <w:uiPriority w:val="99"/>
    <w:semiHidden/>
    <w:unhideWhenUsed/>
    <w:rsid w:val="007C2B6C"/>
  </w:style>
  <w:style w:type="numbering" w:customStyle="1" w:styleId="12111">
    <w:name w:val="リストなし1211"/>
    <w:next w:val="a4"/>
    <w:uiPriority w:val="99"/>
    <w:semiHidden/>
    <w:unhideWhenUsed/>
    <w:rsid w:val="007C2B6C"/>
  </w:style>
  <w:style w:type="numbering" w:customStyle="1" w:styleId="13110">
    <w:name w:val="无列表1311"/>
    <w:next w:val="a4"/>
    <w:semiHidden/>
    <w:rsid w:val="007C2B6C"/>
  </w:style>
  <w:style w:type="numbering" w:customStyle="1" w:styleId="1340">
    <w:name w:val="リストなし134"/>
    <w:next w:val="a4"/>
    <w:uiPriority w:val="99"/>
    <w:semiHidden/>
    <w:unhideWhenUsed/>
    <w:rsid w:val="007C2B6C"/>
  </w:style>
  <w:style w:type="numbering" w:customStyle="1" w:styleId="1124">
    <w:name w:val="无列表1124"/>
    <w:next w:val="a4"/>
    <w:semiHidden/>
    <w:rsid w:val="007C2B6C"/>
  </w:style>
  <w:style w:type="numbering" w:customStyle="1" w:styleId="11240">
    <w:name w:val="リストなし1124"/>
    <w:next w:val="a4"/>
    <w:uiPriority w:val="99"/>
    <w:semiHidden/>
    <w:unhideWhenUsed/>
    <w:rsid w:val="007C2B6C"/>
  </w:style>
  <w:style w:type="numbering" w:customStyle="1" w:styleId="1410">
    <w:name w:val="无列表141"/>
    <w:next w:val="a4"/>
    <w:semiHidden/>
    <w:rsid w:val="007C2B6C"/>
  </w:style>
  <w:style w:type="numbering" w:customStyle="1" w:styleId="1411">
    <w:name w:val="リストなし141"/>
    <w:next w:val="a4"/>
    <w:uiPriority w:val="99"/>
    <w:semiHidden/>
    <w:unhideWhenUsed/>
    <w:rsid w:val="007C2B6C"/>
  </w:style>
  <w:style w:type="numbering" w:customStyle="1" w:styleId="11310">
    <w:name w:val="无列表1131"/>
    <w:next w:val="a4"/>
    <w:semiHidden/>
    <w:rsid w:val="007C2B6C"/>
  </w:style>
  <w:style w:type="numbering" w:customStyle="1" w:styleId="11311">
    <w:name w:val="リストなし1131"/>
    <w:next w:val="a4"/>
    <w:uiPriority w:val="99"/>
    <w:semiHidden/>
    <w:unhideWhenUsed/>
    <w:rsid w:val="007C2B6C"/>
  </w:style>
  <w:style w:type="numbering" w:customStyle="1" w:styleId="12210">
    <w:name w:val="无列表1221"/>
    <w:next w:val="a4"/>
    <w:semiHidden/>
    <w:rsid w:val="007C2B6C"/>
  </w:style>
  <w:style w:type="numbering" w:customStyle="1" w:styleId="12211">
    <w:name w:val="リストなし1221"/>
    <w:next w:val="a4"/>
    <w:uiPriority w:val="99"/>
    <w:semiHidden/>
    <w:unhideWhenUsed/>
    <w:rsid w:val="007C2B6C"/>
  </w:style>
  <w:style w:type="numbering" w:customStyle="1" w:styleId="NoList1141">
    <w:name w:val="No List1141"/>
    <w:next w:val="a4"/>
    <w:uiPriority w:val="99"/>
    <w:semiHidden/>
    <w:unhideWhenUsed/>
    <w:rsid w:val="007C2B6C"/>
  </w:style>
  <w:style w:type="numbering" w:customStyle="1" w:styleId="111210">
    <w:name w:val="无列表11121"/>
    <w:next w:val="a4"/>
    <w:semiHidden/>
    <w:rsid w:val="007C2B6C"/>
  </w:style>
  <w:style w:type="numbering" w:customStyle="1" w:styleId="111211">
    <w:name w:val="リストなし11121"/>
    <w:next w:val="a4"/>
    <w:uiPriority w:val="99"/>
    <w:semiHidden/>
    <w:unhideWhenUsed/>
    <w:rsid w:val="007C2B6C"/>
  </w:style>
  <w:style w:type="numbering" w:customStyle="1" w:styleId="13210">
    <w:name w:val="无列表1321"/>
    <w:next w:val="a4"/>
    <w:semiHidden/>
    <w:rsid w:val="007C2B6C"/>
  </w:style>
  <w:style w:type="numbering" w:customStyle="1" w:styleId="13111">
    <w:name w:val="リストなし1311"/>
    <w:next w:val="a4"/>
    <w:uiPriority w:val="99"/>
    <w:semiHidden/>
    <w:unhideWhenUsed/>
    <w:rsid w:val="007C2B6C"/>
  </w:style>
  <w:style w:type="numbering" w:customStyle="1" w:styleId="112110">
    <w:name w:val="无列表11211"/>
    <w:next w:val="a4"/>
    <w:semiHidden/>
    <w:rsid w:val="007C2B6C"/>
  </w:style>
  <w:style w:type="numbering" w:customStyle="1" w:styleId="112111">
    <w:name w:val="リストなし11211"/>
    <w:next w:val="a4"/>
    <w:uiPriority w:val="99"/>
    <w:semiHidden/>
    <w:unhideWhenUsed/>
    <w:rsid w:val="007C2B6C"/>
  </w:style>
  <w:style w:type="numbering" w:customStyle="1" w:styleId="NoList1151">
    <w:name w:val="No List1151"/>
    <w:next w:val="a4"/>
    <w:uiPriority w:val="99"/>
    <w:semiHidden/>
    <w:rsid w:val="007C2B6C"/>
  </w:style>
  <w:style w:type="numbering" w:customStyle="1" w:styleId="1510">
    <w:name w:val="无列表151"/>
    <w:next w:val="a4"/>
    <w:semiHidden/>
    <w:rsid w:val="007C2B6C"/>
  </w:style>
  <w:style w:type="numbering" w:customStyle="1" w:styleId="1511">
    <w:name w:val="リストなし151"/>
    <w:next w:val="a4"/>
    <w:uiPriority w:val="99"/>
    <w:semiHidden/>
    <w:unhideWhenUsed/>
    <w:rsid w:val="007C2B6C"/>
  </w:style>
  <w:style w:type="numbering" w:customStyle="1" w:styleId="11410">
    <w:name w:val="无列表1141"/>
    <w:next w:val="a4"/>
    <w:semiHidden/>
    <w:rsid w:val="007C2B6C"/>
  </w:style>
  <w:style w:type="numbering" w:customStyle="1" w:styleId="11411">
    <w:name w:val="リストなし1141"/>
    <w:next w:val="a4"/>
    <w:uiPriority w:val="99"/>
    <w:semiHidden/>
    <w:unhideWhenUsed/>
    <w:rsid w:val="007C2B6C"/>
  </w:style>
  <w:style w:type="numbering" w:customStyle="1" w:styleId="NoList341">
    <w:name w:val="No List341"/>
    <w:next w:val="a4"/>
    <w:uiPriority w:val="99"/>
    <w:semiHidden/>
    <w:unhideWhenUsed/>
    <w:rsid w:val="007C2B6C"/>
  </w:style>
  <w:style w:type="numbering" w:customStyle="1" w:styleId="12310">
    <w:name w:val="无列表1231"/>
    <w:next w:val="a4"/>
    <w:semiHidden/>
    <w:rsid w:val="007C2B6C"/>
  </w:style>
  <w:style w:type="numbering" w:customStyle="1" w:styleId="12311">
    <w:name w:val="リストなし1231"/>
    <w:next w:val="a4"/>
    <w:uiPriority w:val="99"/>
    <w:semiHidden/>
    <w:unhideWhenUsed/>
    <w:rsid w:val="007C2B6C"/>
  </w:style>
  <w:style w:type="numbering" w:customStyle="1" w:styleId="NoList1161">
    <w:name w:val="No List1161"/>
    <w:next w:val="a4"/>
    <w:uiPriority w:val="99"/>
    <w:semiHidden/>
    <w:unhideWhenUsed/>
    <w:rsid w:val="007C2B6C"/>
  </w:style>
  <w:style w:type="numbering" w:customStyle="1" w:styleId="11131">
    <w:name w:val="无列表11131"/>
    <w:next w:val="a4"/>
    <w:semiHidden/>
    <w:rsid w:val="007C2B6C"/>
  </w:style>
  <w:style w:type="numbering" w:customStyle="1" w:styleId="111310">
    <w:name w:val="リストなし11131"/>
    <w:next w:val="a4"/>
    <w:uiPriority w:val="99"/>
    <w:semiHidden/>
    <w:unhideWhenUsed/>
    <w:rsid w:val="007C2B6C"/>
  </w:style>
  <w:style w:type="numbering" w:customStyle="1" w:styleId="NoList441">
    <w:name w:val="No List441"/>
    <w:next w:val="a4"/>
    <w:uiPriority w:val="99"/>
    <w:semiHidden/>
    <w:unhideWhenUsed/>
    <w:rsid w:val="007C2B6C"/>
  </w:style>
  <w:style w:type="numbering" w:customStyle="1" w:styleId="13310">
    <w:name w:val="无列表1331"/>
    <w:next w:val="a4"/>
    <w:semiHidden/>
    <w:rsid w:val="007C2B6C"/>
  </w:style>
  <w:style w:type="numbering" w:customStyle="1" w:styleId="13211">
    <w:name w:val="リストなし1321"/>
    <w:next w:val="a4"/>
    <w:uiPriority w:val="99"/>
    <w:semiHidden/>
    <w:unhideWhenUsed/>
    <w:rsid w:val="007C2B6C"/>
  </w:style>
  <w:style w:type="numbering" w:customStyle="1" w:styleId="NoList1231">
    <w:name w:val="No List1231"/>
    <w:next w:val="a4"/>
    <w:uiPriority w:val="99"/>
    <w:semiHidden/>
    <w:unhideWhenUsed/>
    <w:rsid w:val="007C2B6C"/>
  </w:style>
  <w:style w:type="numbering" w:customStyle="1" w:styleId="11221">
    <w:name w:val="无列表11221"/>
    <w:next w:val="a4"/>
    <w:semiHidden/>
    <w:rsid w:val="007C2B6C"/>
  </w:style>
  <w:style w:type="numbering" w:customStyle="1" w:styleId="112210">
    <w:name w:val="リストなし11221"/>
    <w:next w:val="a4"/>
    <w:uiPriority w:val="99"/>
    <w:semiHidden/>
    <w:unhideWhenUsed/>
    <w:rsid w:val="007C2B6C"/>
  </w:style>
  <w:style w:type="numbering" w:customStyle="1" w:styleId="NoList291">
    <w:name w:val="No List291"/>
    <w:next w:val="a4"/>
    <w:uiPriority w:val="99"/>
    <w:semiHidden/>
    <w:unhideWhenUsed/>
    <w:rsid w:val="007C2B6C"/>
  </w:style>
  <w:style w:type="numbering" w:customStyle="1" w:styleId="NoList1171">
    <w:name w:val="No List1171"/>
    <w:next w:val="a4"/>
    <w:uiPriority w:val="99"/>
    <w:semiHidden/>
    <w:rsid w:val="007C2B6C"/>
  </w:style>
  <w:style w:type="numbering" w:customStyle="1" w:styleId="1610">
    <w:name w:val="无列表161"/>
    <w:next w:val="a4"/>
    <w:semiHidden/>
    <w:rsid w:val="007C2B6C"/>
  </w:style>
  <w:style w:type="numbering" w:customStyle="1" w:styleId="1611">
    <w:name w:val="リストなし161"/>
    <w:next w:val="a4"/>
    <w:uiPriority w:val="99"/>
    <w:semiHidden/>
    <w:unhideWhenUsed/>
    <w:rsid w:val="007C2B6C"/>
  </w:style>
  <w:style w:type="numbering" w:customStyle="1" w:styleId="NoList2101">
    <w:name w:val="No List2101"/>
    <w:next w:val="a4"/>
    <w:uiPriority w:val="99"/>
    <w:semiHidden/>
    <w:rsid w:val="007C2B6C"/>
  </w:style>
  <w:style w:type="numbering" w:customStyle="1" w:styleId="11510">
    <w:name w:val="无列表1151"/>
    <w:next w:val="a4"/>
    <w:semiHidden/>
    <w:rsid w:val="007C2B6C"/>
  </w:style>
  <w:style w:type="numbering" w:customStyle="1" w:styleId="11511">
    <w:name w:val="リストなし1151"/>
    <w:next w:val="a4"/>
    <w:uiPriority w:val="99"/>
    <w:semiHidden/>
    <w:unhideWhenUsed/>
    <w:rsid w:val="007C2B6C"/>
  </w:style>
  <w:style w:type="numbering" w:customStyle="1" w:styleId="NoList351">
    <w:name w:val="No List351"/>
    <w:next w:val="a4"/>
    <w:uiPriority w:val="99"/>
    <w:semiHidden/>
    <w:unhideWhenUsed/>
    <w:rsid w:val="007C2B6C"/>
  </w:style>
  <w:style w:type="numbering" w:customStyle="1" w:styleId="12410">
    <w:name w:val="无列表1241"/>
    <w:next w:val="a4"/>
    <w:semiHidden/>
    <w:rsid w:val="007C2B6C"/>
  </w:style>
  <w:style w:type="numbering" w:customStyle="1" w:styleId="12411">
    <w:name w:val="リストなし1241"/>
    <w:next w:val="a4"/>
    <w:uiPriority w:val="99"/>
    <w:semiHidden/>
    <w:unhideWhenUsed/>
    <w:rsid w:val="007C2B6C"/>
  </w:style>
  <w:style w:type="numbering" w:customStyle="1" w:styleId="NoList1181">
    <w:name w:val="No List1181"/>
    <w:next w:val="a4"/>
    <w:uiPriority w:val="99"/>
    <w:semiHidden/>
    <w:unhideWhenUsed/>
    <w:rsid w:val="007C2B6C"/>
  </w:style>
  <w:style w:type="numbering" w:customStyle="1" w:styleId="11141">
    <w:name w:val="无列表11141"/>
    <w:next w:val="a4"/>
    <w:semiHidden/>
    <w:rsid w:val="007C2B6C"/>
  </w:style>
  <w:style w:type="numbering" w:customStyle="1" w:styleId="111410">
    <w:name w:val="リストなし11141"/>
    <w:next w:val="a4"/>
    <w:uiPriority w:val="99"/>
    <w:semiHidden/>
    <w:unhideWhenUsed/>
    <w:rsid w:val="007C2B6C"/>
  </w:style>
  <w:style w:type="numbering" w:customStyle="1" w:styleId="NoList451">
    <w:name w:val="No List451"/>
    <w:next w:val="a4"/>
    <w:uiPriority w:val="99"/>
    <w:semiHidden/>
    <w:unhideWhenUsed/>
    <w:rsid w:val="007C2B6C"/>
  </w:style>
  <w:style w:type="numbering" w:customStyle="1" w:styleId="1341">
    <w:name w:val="无列表1341"/>
    <w:next w:val="a4"/>
    <w:semiHidden/>
    <w:rsid w:val="007C2B6C"/>
  </w:style>
  <w:style w:type="numbering" w:customStyle="1" w:styleId="13311">
    <w:name w:val="リストなし1331"/>
    <w:next w:val="a4"/>
    <w:uiPriority w:val="99"/>
    <w:semiHidden/>
    <w:unhideWhenUsed/>
    <w:rsid w:val="007C2B6C"/>
  </w:style>
  <w:style w:type="numbering" w:customStyle="1" w:styleId="NoList1241">
    <w:name w:val="No List1241"/>
    <w:next w:val="a4"/>
    <w:uiPriority w:val="99"/>
    <w:semiHidden/>
    <w:unhideWhenUsed/>
    <w:rsid w:val="007C2B6C"/>
  </w:style>
  <w:style w:type="numbering" w:customStyle="1" w:styleId="11231">
    <w:name w:val="无列表11231"/>
    <w:next w:val="a4"/>
    <w:semiHidden/>
    <w:rsid w:val="007C2B6C"/>
  </w:style>
  <w:style w:type="numbering" w:customStyle="1" w:styleId="112310">
    <w:name w:val="リストなし11231"/>
    <w:next w:val="a4"/>
    <w:uiPriority w:val="99"/>
    <w:semiHidden/>
    <w:unhideWhenUsed/>
    <w:rsid w:val="007C2B6C"/>
  </w:style>
  <w:style w:type="numbering" w:customStyle="1" w:styleId="NoList301">
    <w:name w:val="No List301"/>
    <w:next w:val="a4"/>
    <w:uiPriority w:val="99"/>
    <w:semiHidden/>
    <w:unhideWhenUsed/>
    <w:rsid w:val="007C2B6C"/>
  </w:style>
  <w:style w:type="numbering" w:customStyle="1" w:styleId="1710">
    <w:name w:val="无列表171"/>
    <w:next w:val="a4"/>
    <w:semiHidden/>
    <w:rsid w:val="007C2B6C"/>
  </w:style>
  <w:style w:type="numbering" w:customStyle="1" w:styleId="1711">
    <w:name w:val="リストなし171"/>
    <w:next w:val="a4"/>
    <w:uiPriority w:val="99"/>
    <w:semiHidden/>
    <w:unhideWhenUsed/>
    <w:rsid w:val="007C2B6C"/>
  </w:style>
  <w:style w:type="numbering" w:customStyle="1" w:styleId="NoList1191">
    <w:name w:val="No List1191"/>
    <w:next w:val="a4"/>
    <w:semiHidden/>
    <w:rsid w:val="007C2B6C"/>
  </w:style>
  <w:style w:type="numbering" w:customStyle="1" w:styleId="NoList361">
    <w:name w:val="No List361"/>
    <w:next w:val="a4"/>
    <w:semiHidden/>
    <w:rsid w:val="007C2B6C"/>
  </w:style>
  <w:style w:type="numbering" w:customStyle="1" w:styleId="NoList461">
    <w:name w:val="No List461"/>
    <w:next w:val="a4"/>
    <w:semiHidden/>
    <w:rsid w:val="007C2B6C"/>
  </w:style>
  <w:style w:type="numbering" w:customStyle="1" w:styleId="NoList11101">
    <w:name w:val="No List11101"/>
    <w:next w:val="a4"/>
    <w:semiHidden/>
    <w:rsid w:val="007C2B6C"/>
  </w:style>
  <w:style w:type="numbering" w:customStyle="1" w:styleId="NoList1251">
    <w:name w:val="No List1251"/>
    <w:next w:val="a4"/>
    <w:semiHidden/>
    <w:rsid w:val="007C2B6C"/>
  </w:style>
  <w:style w:type="numbering" w:customStyle="1" w:styleId="11610">
    <w:name w:val="无列表1161"/>
    <w:next w:val="a4"/>
    <w:semiHidden/>
    <w:rsid w:val="007C2B6C"/>
  </w:style>
  <w:style w:type="numbering" w:customStyle="1" w:styleId="NoList1711">
    <w:name w:val="No List1711"/>
    <w:next w:val="a4"/>
    <w:uiPriority w:val="99"/>
    <w:semiHidden/>
    <w:unhideWhenUsed/>
    <w:rsid w:val="007C2B6C"/>
  </w:style>
  <w:style w:type="numbering" w:customStyle="1" w:styleId="12510">
    <w:name w:val="无列表1251"/>
    <w:next w:val="a4"/>
    <w:semiHidden/>
    <w:rsid w:val="007C2B6C"/>
  </w:style>
  <w:style w:type="numbering" w:customStyle="1" w:styleId="NoList1811">
    <w:name w:val="No List1811"/>
    <w:next w:val="a4"/>
    <w:semiHidden/>
    <w:rsid w:val="007C2B6C"/>
  </w:style>
  <w:style w:type="numbering" w:customStyle="1" w:styleId="NoList371">
    <w:name w:val="No List371"/>
    <w:next w:val="a4"/>
    <w:uiPriority w:val="99"/>
    <w:semiHidden/>
    <w:unhideWhenUsed/>
    <w:rsid w:val="007C2B6C"/>
  </w:style>
  <w:style w:type="numbering" w:customStyle="1" w:styleId="1810">
    <w:name w:val="无列表181"/>
    <w:next w:val="a4"/>
    <w:semiHidden/>
    <w:rsid w:val="007C2B6C"/>
  </w:style>
  <w:style w:type="numbering" w:customStyle="1" w:styleId="1811">
    <w:name w:val="リストなし181"/>
    <w:next w:val="a4"/>
    <w:uiPriority w:val="99"/>
    <w:semiHidden/>
    <w:unhideWhenUsed/>
    <w:rsid w:val="007C2B6C"/>
  </w:style>
  <w:style w:type="numbering" w:customStyle="1" w:styleId="NoList1201">
    <w:name w:val="No List1201"/>
    <w:next w:val="a4"/>
    <w:semiHidden/>
    <w:rsid w:val="007C2B6C"/>
  </w:style>
  <w:style w:type="numbering" w:customStyle="1" w:styleId="NoList2131">
    <w:name w:val="No List2131"/>
    <w:next w:val="a4"/>
    <w:semiHidden/>
    <w:rsid w:val="007C2B6C"/>
  </w:style>
  <w:style w:type="numbering" w:customStyle="1" w:styleId="NoList381">
    <w:name w:val="No List381"/>
    <w:next w:val="a4"/>
    <w:semiHidden/>
    <w:rsid w:val="007C2B6C"/>
  </w:style>
  <w:style w:type="numbering" w:customStyle="1" w:styleId="NoList471">
    <w:name w:val="No List471"/>
    <w:next w:val="a4"/>
    <w:semiHidden/>
    <w:rsid w:val="007C2B6C"/>
  </w:style>
  <w:style w:type="numbering" w:customStyle="1" w:styleId="NoList2141">
    <w:name w:val="No List2141"/>
    <w:next w:val="a4"/>
    <w:semiHidden/>
    <w:rsid w:val="007C2B6C"/>
  </w:style>
  <w:style w:type="numbering" w:customStyle="1" w:styleId="NoList1261">
    <w:name w:val="No List1261"/>
    <w:next w:val="a4"/>
    <w:semiHidden/>
    <w:rsid w:val="007C2B6C"/>
  </w:style>
  <w:style w:type="numbering" w:customStyle="1" w:styleId="1171">
    <w:name w:val="无列表1171"/>
    <w:next w:val="a4"/>
    <w:semiHidden/>
    <w:rsid w:val="007C2B6C"/>
  </w:style>
  <w:style w:type="numbering" w:customStyle="1" w:styleId="NoList11131">
    <w:name w:val="No List11131"/>
    <w:next w:val="a4"/>
    <w:semiHidden/>
    <w:rsid w:val="007C2B6C"/>
  </w:style>
  <w:style w:type="numbering" w:customStyle="1" w:styleId="NoList1721">
    <w:name w:val="No List1721"/>
    <w:next w:val="a4"/>
    <w:uiPriority w:val="99"/>
    <w:semiHidden/>
    <w:unhideWhenUsed/>
    <w:rsid w:val="007C2B6C"/>
  </w:style>
  <w:style w:type="numbering" w:customStyle="1" w:styleId="1261">
    <w:name w:val="无列表1261"/>
    <w:next w:val="a4"/>
    <w:semiHidden/>
    <w:rsid w:val="007C2B6C"/>
  </w:style>
  <w:style w:type="numbering" w:customStyle="1" w:styleId="NoList1821">
    <w:name w:val="No List1821"/>
    <w:next w:val="a4"/>
    <w:semiHidden/>
    <w:rsid w:val="007C2B6C"/>
  </w:style>
  <w:style w:type="numbering" w:customStyle="1" w:styleId="NoList391">
    <w:name w:val="No List391"/>
    <w:next w:val="a4"/>
    <w:uiPriority w:val="99"/>
    <w:semiHidden/>
    <w:rsid w:val="007C2B6C"/>
  </w:style>
  <w:style w:type="numbering" w:customStyle="1" w:styleId="NoList1271">
    <w:name w:val="No List1271"/>
    <w:next w:val="a4"/>
    <w:semiHidden/>
    <w:unhideWhenUsed/>
    <w:rsid w:val="007C2B6C"/>
  </w:style>
  <w:style w:type="numbering" w:customStyle="1" w:styleId="NoList2151">
    <w:name w:val="No List2151"/>
    <w:next w:val="a4"/>
    <w:semiHidden/>
    <w:rsid w:val="007C2B6C"/>
  </w:style>
  <w:style w:type="numbering" w:customStyle="1" w:styleId="NoList3101">
    <w:name w:val="No List3101"/>
    <w:next w:val="a4"/>
    <w:semiHidden/>
    <w:unhideWhenUsed/>
    <w:rsid w:val="007C2B6C"/>
  </w:style>
  <w:style w:type="numbering" w:customStyle="1" w:styleId="1312">
    <w:name w:val="목록 없음131"/>
    <w:next w:val="a4"/>
    <w:semiHidden/>
    <w:unhideWhenUsed/>
    <w:rsid w:val="007C2B6C"/>
  </w:style>
  <w:style w:type="numbering" w:customStyle="1" w:styleId="2310">
    <w:name w:val="목록 없음231"/>
    <w:next w:val="a4"/>
    <w:semiHidden/>
    <w:rsid w:val="007C2B6C"/>
  </w:style>
  <w:style w:type="numbering" w:customStyle="1" w:styleId="NoList481">
    <w:name w:val="No List481"/>
    <w:next w:val="a4"/>
    <w:semiHidden/>
    <w:unhideWhenUsed/>
    <w:rsid w:val="007C2B6C"/>
  </w:style>
  <w:style w:type="numbering" w:customStyle="1" w:styleId="1910">
    <w:name w:val="无列表191"/>
    <w:next w:val="a4"/>
    <w:semiHidden/>
    <w:rsid w:val="007C2B6C"/>
  </w:style>
  <w:style w:type="numbering" w:customStyle="1" w:styleId="1911">
    <w:name w:val="リストなし191"/>
    <w:next w:val="a4"/>
    <w:uiPriority w:val="99"/>
    <w:semiHidden/>
    <w:unhideWhenUsed/>
    <w:rsid w:val="007C2B6C"/>
  </w:style>
  <w:style w:type="numbering" w:customStyle="1" w:styleId="NoList541">
    <w:name w:val="No List541"/>
    <w:next w:val="a4"/>
    <w:semiHidden/>
    <w:rsid w:val="007C2B6C"/>
  </w:style>
  <w:style w:type="numbering" w:customStyle="1" w:styleId="NoList631">
    <w:name w:val="No List631"/>
    <w:next w:val="a4"/>
    <w:semiHidden/>
    <w:rsid w:val="007C2B6C"/>
  </w:style>
  <w:style w:type="numbering" w:customStyle="1" w:styleId="NoList731">
    <w:name w:val="No List731"/>
    <w:next w:val="a4"/>
    <w:semiHidden/>
    <w:rsid w:val="007C2B6C"/>
  </w:style>
  <w:style w:type="numbering" w:customStyle="1" w:styleId="NoList11141">
    <w:name w:val="No List11141"/>
    <w:next w:val="a4"/>
    <w:semiHidden/>
    <w:rsid w:val="007C2B6C"/>
  </w:style>
  <w:style w:type="numbering" w:customStyle="1" w:styleId="NoList2161">
    <w:name w:val="No List2161"/>
    <w:next w:val="a4"/>
    <w:semiHidden/>
    <w:rsid w:val="007C2B6C"/>
  </w:style>
  <w:style w:type="numbering" w:customStyle="1" w:styleId="NoList831">
    <w:name w:val="No List831"/>
    <w:next w:val="a4"/>
    <w:semiHidden/>
    <w:rsid w:val="007C2B6C"/>
  </w:style>
  <w:style w:type="numbering" w:customStyle="1" w:styleId="NoList1281">
    <w:name w:val="No List1281"/>
    <w:next w:val="a4"/>
    <w:semiHidden/>
    <w:rsid w:val="007C2B6C"/>
  </w:style>
  <w:style w:type="numbering" w:customStyle="1" w:styleId="NoList2231">
    <w:name w:val="No List2231"/>
    <w:next w:val="a4"/>
    <w:semiHidden/>
    <w:rsid w:val="007C2B6C"/>
  </w:style>
  <w:style w:type="numbering" w:customStyle="1" w:styleId="NoList931">
    <w:name w:val="No List931"/>
    <w:next w:val="a4"/>
    <w:semiHidden/>
    <w:rsid w:val="007C2B6C"/>
  </w:style>
  <w:style w:type="numbering" w:customStyle="1" w:styleId="NoList1331">
    <w:name w:val="No List1331"/>
    <w:next w:val="a4"/>
    <w:semiHidden/>
    <w:rsid w:val="007C2B6C"/>
  </w:style>
  <w:style w:type="numbering" w:customStyle="1" w:styleId="NoList2331">
    <w:name w:val="No List2331"/>
    <w:next w:val="a4"/>
    <w:semiHidden/>
    <w:rsid w:val="007C2B6C"/>
  </w:style>
  <w:style w:type="numbering" w:customStyle="1" w:styleId="NoList1031">
    <w:name w:val="No List1031"/>
    <w:next w:val="a4"/>
    <w:semiHidden/>
    <w:rsid w:val="007C2B6C"/>
  </w:style>
  <w:style w:type="numbering" w:customStyle="1" w:styleId="NoList1431">
    <w:name w:val="No List1431"/>
    <w:next w:val="a4"/>
    <w:semiHidden/>
    <w:rsid w:val="007C2B6C"/>
  </w:style>
  <w:style w:type="numbering" w:customStyle="1" w:styleId="NoList2431">
    <w:name w:val="No List2431"/>
    <w:next w:val="a4"/>
    <w:semiHidden/>
    <w:rsid w:val="007C2B6C"/>
  </w:style>
  <w:style w:type="numbering" w:customStyle="1" w:styleId="NoList3131">
    <w:name w:val="No List3131"/>
    <w:next w:val="a4"/>
    <w:semiHidden/>
    <w:rsid w:val="007C2B6C"/>
  </w:style>
  <w:style w:type="numbering" w:customStyle="1" w:styleId="NoList4131">
    <w:name w:val="No List4131"/>
    <w:next w:val="a4"/>
    <w:semiHidden/>
    <w:rsid w:val="007C2B6C"/>
  </w:style>
  <w:style w:type="numbering" w:customStyle="1" w:styleId="NoList5131">
    <w:name w:val="No List5131"/>
    <w:next w:val="a4"/>
    <w:semiHidden/>
    <w:rsid w:val="007C2B6C"/>
  </w:style>
  <w:style w:type="numbering" w:customStyle="1" w:styleId="NoList1531">
    <w:name w:val="No List1531"/>
    <w:next w:val="a4"/>
    <w:semiHidden/>
    <w:rsid w:val="007C2B6C"/>
  </w:style>
  <w:style w:type="numbering" w:customStyle="1" w:styleId="NoList1631">
    <w:name w:val="No List1631"/>
    <w:next w:val="a4"/>
    <w:semiHidden/>
    <w:rsid w:val="007C2B6C"/>
  </w:style>
  <w:style w:type="numbering" w:customStyle="1" w:styleId="1181">
    <w:name w:val="无列表1181"/>
    <w:next w:val="a4"/>
    <w:semiHidden/>
    <w:rsid w:val="007C2B6C"/>
  </w:style>
  <w:style w:type="numbering" w:customStyle="1" w:styleId="NoList11151">
    <w:name w:val="No List11151"/>
    <w:next w:val="a4"/>
    <w:semiHidden/>
    <w:rsid w:val="007C2B6C"/>
  </w:style>
  <w:style w:type="numbering" w:customStyle="1" w:styleId="Style121">
    <w:name w:val="Style121"/>
    <w:uiPriority w:val="99"/>
    <w:rsid w:val="007C2B6C"/>
  </w:style>
  <w:style w:type="numbering" w:customStyle="1" w:styleId="NoList1731">
    <w:name w:val="No List1731"/>
    <w:next w:val="a4"/>
    <w:uiPriority w:val="99"/>
    <w:semiHidden/>
    <w:unhideWhenUsed/>
    <w:rsid w:val="007C2B6C"/>
  </w:style>
  <w:style w:type="numbering" w:customStyle="1" w:styleId="SGS111">
    <w:name w:val="SGS111"/>
    <w:uiPriority w:val="99"/>
    <w:rsid w:val="007C2B6C"/>
  </w:style>
  <w:style w:type="numbering" w:customStyle="1" w:styleId="Style1111">
    <w:name w:val="Style1111"/>
    <w:uiPriority w:val="99"/>
    <w:rsid w:val="007C2B6C"/>
  </w:style>
  <w:style w:type="numbering" w:customStyle="1" w:styleId="1271">
    <w:name w:val="无列表1271"/>
    <w:next w:val="a4"/>
    <w:semiHidden/>
    <w:rsid w:val="007C2B6C"/>
  </w:style>
  <w:style w:type="numbering" w:customStyle="1" w:styleId="NoList1831">
    <w:name w:val="No List1831"/>
    <w:next w:val="a4"/>
    <w:semiHidden/>
    <w:rsid w:val="007C2B6C"/>
  </w:style>
  <w:style w:type="numbering" w:customStyle="1" w:styleId="NoList3211">
    <w:name w:val="No List3211"/>
    <w:next w:val="a4"/>
    <w:uiPriority w:val="99"/>
    <w:semiHidden/>
    <w:unhideWhenUsed/>
    <w:rsid w:val="007C2B6C"/>
  </w:style>
  <w:style w:type="numbering" w:customStyle="1" w:styleId="4ff0">
    <w:name w:val="无列表4"/>
    <w:next w:val="a4"/>
    <w:uiPriority w:val="99"/>
    <w:semiHidden/>
    <w:unhideWhenUsed/>
    <w:rsid w:val="007C2B6C"/>
  </w:style>
  <w:style w:type="numbering" w:customStyle="1" w:styleId="NoList252">
    <w:name w:val="No List252"/>
    <w:next w:val="a4"/>
    <w:semiHidden/>
    <w:rsid w:val="007C2B6C"/>
  </w:style>
  <w:style w:type="numbering" w:customStyle="1" w:styleId="NoList322">
    <w:name w:val="No List322"/>
    <w:next w:val="a4"/>
    <w:uiPriority w:val="99"/>
    <w:semiHidden/>
    <w:unhideWhenUsed/>
    <w:rsid w:val="007C2B6C"/>
  </w:style>
  <w:style w:type="numbering" w:customStyle="1" w:styleId="1125">
    <w:name w:val="목록 없음112"/>
    <w:next w:val="a4"/>
    <w:semiHidden/>
    <w:unhideWhenUsed/>
    <w:rsid w:val="007C2B6C"/>
  </w:style>
  <w:style w:type="numbering" w:customStyle="1" w:styleId="2120">
    <w:name w:val="목록 없음212"/>
    <w:next w:val="a4"/>
    <w:semiHidden/>
    <w:rsid w:val="007C2B6C"/>
  </w:style>
  <w:style w:type="numbering" w:customStyle="1" w:styleId="NoList422">
    <w:name w:val="No List422"/>
    <w:next w:val="a4"/>
    <w:uiPriority w:val="99"/>
    <w:semiHidden/>
    <w:unhideWhenUsed/>
    <w:rsid w:val="007C2B6C"/>
  </w:style>
  <w:style w:type="numbering" w:customStyle="1" w:styleId="NoList522">
    <w:name w:val="No List522"/>
    <w:next w:val="a4"/>
    <w:semiHidden/>
    <w:rsid w:val="007C2B6C"/>
  </w:style>
  <w:style w:type="numbering" w:customStyle="1" w:styleId="NoList612">
    <w:name w:val="No List612"/>
    <w:next w:val="a4"/>
    <w:uiPriority w:val="99"/>
    <w:semiHidden/>
    <w:rsid w:val="007C2B6C"/>
  </w:style>
  <w:style w:type="numbering" w:customStyle="1" w:styleId="NoList712">
    <w:name w:val="No List712"/>
    <w:next w:val="a4"/>
    <w:uiPriority w:val="99"/>
    <w:semiHidden/>
    <w:rsid w:val="007C2B6C"/>
  </w:style>
  <w:style w:type="numbering" w:customStyle="1" w:styleId="NoList1122">
    <w:name w:val="No List1122"/>
    <w:next w:val="a4"/>
    <w:semiHidden/>
    <w:rsid w:val="007C2B6C"/>
  </w:style>
  <w:style w:type="numbering" w:customStyle="1" w:styleId="NoList2112">
    <w:name w:val="No List2112"/>
    <w:next w:val="a4"/>
    <w:uiPriority w:val="99"/>
    <w:semiHidden/>
    <w:rsid w:val="007C2B6C"/>
  </w:style>
  <w:style w:type="numbering" w:customStyle="1" w:styleId="NoList812">
    <w:name w:val="No List812"/>
    <w:next w:val="a4"/>
    <w:uiPriority w:val="99"/>
    <w:semiHidden/>
    <w:rsid w:val="007C2B6C"/>
  </w:style>
  <w:style w:type="numbering" w:customStyle="1" w:styleId="NoList1212">
    <w:name w:val="No List1212"/>
    <w:next w:val="a4"/>
    <w:uiPriority w:val="99"/>
    <w:semiHidden/>
    <w:rsid w:val="007C2B6C"/>
  </w:style>
  <w:style w:type="numbering" w:customStyle="1" w:styleId="NoList2212">
    <w:name w:val="No List2212"/>
    <w:next w:val="a4"/>
    <w:uiPriority w:val="99"/>
    <w:semiHidden/>
    <w:rsid w:val="007C2B6C"/>
  </w:style>
  <w:style w:type="numbering" w:customStyle="1" w:styleId="NoList912">
    <w:name w:val="No List912"/>
    <w:next w:val="a4"/>
    <w:uiPriority w:val="99"/>
    <w:semiHidden/>
    <w:rsid w:val="007C2B6C"/>
  </w:style>
  <w:style w:type="numbering" w:customStyle="1" w:styleId="NoList1312">
    <w:name w:val="No List1312"/>
    <w:next w:val="a4"/>
    <w:semiHidden/>
    <w:rsid w:val="007C2B6C"/>
  </w:style>
  <w:style w:type="numbering" w:customStyle="1" w:styleId="NoList2312">
    <w:name w:val="No List2312"/>
    <w:next w:val="a4"/>
    <w:semiHidden/>
    <w:rsid w:val="007C2B6C"/>
  </w:style>
  <w:style w:type="numbering" w:customStyle="1" w:styleId="NoList1012">
    <w:name w:val="No List1012"/>
    <w:next w:val="a4"/>
    <w:semiHidden/>
    <w:rsid w:val="007C2B6C"/>
  </w:style>
  <w:style w:type="numbering" w:customStyle="1" w:styleId="NoList1412">
    <w:name w:val="No List1412"/>
    <w:next w:val="a4"/>
    <w:semiHidden/>
    <w:rsid w:val="007C2B6C"/>
  </w:style>
  <w:style w:type="numbering" w:customStyle="1" w:styleId="NoList2412">
    <w:name w:val="No List2412"/>
    <w:next w:val="a4"/>
    <w:semiHidden/>
    <w:rsid w:val="007C2B6C"/>
  </w:style>
  <w:style w:type="numbering" w:customStyle="1" w:styleId="NoList3112">
    <w:name w:val="No List3112"/>
    <w:next w:val="a4"/>
    <w:uiPriority w:val="99"/>
    <w:semiHidden/>
    <w:rsid w:val="007C2B6C"/>
  </w:style>
  <w:style w:type="numbering" w:customStyle="1" w:styleId="NoList4112">
    <w:name w:val="No List4112"/>
    <w:next w:val="a4"/>
    <w:uiPriority w:val="99"/>
    <w:semiHidden/>
    <w:rsid w:val="007C2B6C"/>
  </w:style>
  <w:style w:type="numbering" w:customStyle="1" w:styleId="NoList5112">
    <w:name w:val="No List5112"/>
    <w:next w:val="a4"/>
    <w:semiHidden/>
    <w:rsid w:val="007C2B6C"/>
  </w:style>
  <w:style w:type="numbering" w:customStyle="1" w:styleId="NoList1512">
    <w:name w:val="No List1512"/>
    <w:next w:val="a4"/>
    <w:semiHidden/>
    <w:rsid w:val="007C2B6C"/>
  </w:style>
  <w:style w:type="numbering" w:customStyle="1" w:styleId="NoList1612">
    <w:name w:val="No List1612"/>
    <w:next w:val="a4"/>
    <w:semiHidden/>
    <w:rsid w:val="007C2B6C"/>
  </w:style>
  <w:style w:type="numbering" w:customStyle="1" w:styleId="NoList11112">
    <w:name w:val="No List11112"/>
    <w:next w:val="a4"/>
    <w:uiPriority w:val="99"/>
    <w:semiHidden/>
    <w:rsid w:val="007C2B6C"/>
  </w:style>
  <w:style w:type="numbering" w:customStyle="1" w:styleId="NoList192">
    <w:name w:val="No List192"/>
    <w:next w:val="a4"/>
    <w:uiPriority w:val="99"/>
    <w:semiHidden/>
    <w:unhideWhenUsed/>
    <w:rsid w:val="007C2B6C"/>
  </w:style>
  <w:style w:type="numbering" w:customStyle="1" w:styleId="NoList1102">
    <w:name w:val="No List1102"/>
    <w:next w:val="a4"/>
    <w:uiPriority w:val="99"/>
    <w:semiHidden/>
    <w:rsid w:val="007C2B6C"/>
  </w:style>
  <w:style w:type="numbering" w:customStyle="1" w:styleId="NoList262">
    <w:name w:val="No List262"/>
    <w:next w:val="a4"/>
    <w:semiHidden/>
    <w:rsid w:val="007C2B6C"/>
  </w:style>
  <w:style w:type="numbering" w:customStyle="1" w:styleId="NoList332">
    <w:name w:val="No List332"/>
    <w:next w:val="a4"/>
    <w:semiHidden/>
    <w:unhideWhenUsed/>
    <w:rsid w:val="007C2B6C"/>
  </w:style>
  <w:style w:type="numbering" w:customStyle="1" w:styleId="1222">
    <w:name w:val="목록 없음122"/>
    <w:next w:val="a4"/>
    <w:semiHidden/>
    <w:unhideWhenUsed/>
    <w:rsid w:val="007C2B6C"/>
  </w:style>
  <w:style w:type="numbering" w:customStyle="1" w:styleId="2220">
    <w:name w:val="목록 없음222"/>
    <w:next w:val="a4"/>
    <w:semiHidden/>
    <w:rsid w:val="007C2B6C"/>
  </w:style>
  <w:style w:type="numbering" w:customStyle="1" w:styleId="NoList432">
    <w:name w:val="No List432"/>
    <w:next w:val="a4"/>
    <w:semiHidden/>
    <w:unhideWhenUsed/>
    <w:rsid w:val="007C2B6C"/>
  </w:style>
  <w:style w:type="numbering" w:customStyle="1" w:styleId="NoList532">
    <w:name w:val="No List532"/>
    <w:next w:val="a4"/>
    <w:semiHidden/>
    <w:rsid w:val="007C2B6C"/>
  </w:style>
  <w:style w:type="numbering" w:customStyle="1" w:styleId="NoList622">
    <w:name w:val="No List622"/>
    <w:next w:val="a4"/>
    <w:semiHidden/>
    <w:rsid w:val="007C2B6C"/>
  </w:style>
  <w:style w:type="numbering" w:customStyle="1" w:styleId="NoList722">
    <w:name w:val="No List722"/>
    <w:next w:val="a4"/>
    <w:semiHidden/>
    <w:rsid w:val="007C2B6C"/>
  </w:style>
  <w:style w:type="numbering" w:customStyle="1" w:styleId="NoList1132">
    <w:name w:val="No List1132"/>
    <w:next w:val="a4"/>
    <w:semiHidden/>
    <w:rsid w:val="007C2B6C"/>
  </w:style>
  <w:style w:type="numbering" w:customStyle="1" w:styleId="NoList2122">
    <w:name w:val="No List2122"/>
    <w:next w:val="a4"/>
    <w:semiHidden/>
    <w:rsid w:val="007C2B6C"/>
  </w:style>
  <w:style w:type="numbering" w:customStyle="1" w:styleId="NoList822">
    <w:name w:val="No List822"/>
    <w:next w:val="a4"/>
    <w:semiHidden/>
    <w:rsid w:val="007C2B6C"/>
  </w:style>
  <w:style w:type="numbering" w:customStyle="1" w:styleId="NoList1222">
    <w:name w:val="No List1222"/>
    <w:next w:val="a4"/>
    <w:semiHidden/>
    <w:rsid w:val="007C2B6C"/>
  </w:style>
  <w:style w:type="numbering" w:customStyle="1" w:styleId="NoList2222">
    <w:name w:val="No List2222"/>
    <w:next w:val="a4"/>
    <w:semiHidden/>
    <w:rsid w:val="007C2B6C"/>
  </w:style>
  <w:style w:type="numbering" w:customStyle="1" w:styleId="NoList922">
    <w:name w:val="No List922"/>
    <w:next w:val="a4"/>
    <w:semiHidden/>
    <w:rsid w:val="007C2B6C"/>
  </w:style>
  <w:style w:type="numbering" w:customStyle="1" w:styleId="NoList1322">
    <w:name w:val="No List1322"/>
    <w:next w:val="a4"/>
    <w:semiHidden/>
    <w:rsid w:val="007C2B6C"/>
  </w:style>
  <w:style w:type="numbering" w:customStyle="1" w:styleId="NoList2322">
    <w:name w:val="No List2322"/>
    <w:next w:val="a4"/>
    <w:semiHidden/>
    <w:rsid w:val="007C2B6C"/>
  </w:style>
  <w:style w:type="numbering" w:customStyle="1" w:styleId="NoList1022">
    <w:name w:val="No List1022"/>
    <w:next w:val="a4"/>
    <w:semiHidden/>
    <w:rsid w:val="007C2B6C"/>
  </w:style>
  <w:style w:type="numbering" w:customStyle="1" w:styleId="NoList1422">
    <w:name w:val="No List1422"/>
    <w:next w:val="a4"/>
    <w:semiHidden/>
    <w:rsid w:val="007C2B6C"/>
  </w:style>
  <w:style w:type="numbering" w:customStyle="1" w:styleId="NoList2422">
    <w:name w:val="No List2422"/>
    <w:next w:val="a4"/>
    <w:semiHidden/>
    <w:rsid w:val="007C2B6C"/>
  </w:style>
  <w:style w:type="numbering" w:customStyle="1" w:styleId="NoList3122">
    <w:name w:val="No List3122"/>
    <w:next w:val="a4"/>
    <w:semiHidden/>
    <w:rsid w:val="007C2B6C"/>
  </w:style>
  <w:style w:type="numbering" w:customStyle="1" w:styleId="NoList4122">
    <w:name w:val="No List4122"/>
    <w:next w:val="a4"/>
    <w:semiHidden/>
    <w:rsid w:val="007C2B6C"/>
  </w:style>
  <w:style w:type="numbering" w:customStyle="1" w:styleId="NoList5122">
    <w:name w:val="No List5122"/>
    <w:next w:val="a4"/>
    <w:semiHidden/>
    <w:rsid w:val="007C2B6C"/>
  </w:style>
  <w:style w:type="numbering" w:customStyle="1" w:styleId="NoList1522">
    <w:name w:val="No List1522"/>
    <w:next w:val="a4"/>
    <w:semiHidden/>
    <w:rsid w:val="007C2B6C"/>
  </w:style>
  <w:style w:type="numbering" w:customStyle="1" w:styleId="NoList1622">
    <w:name w:val="No List1622"/>
    <w:next w:val="a4"/>
    <w:semiHidden/>
    <w:rsid w:val="007C2B6C"/>
  </w:style>
  <w:style w:type="numbering" w:customStyle="1" w:styleId="NoList11122">
    <w:name w:val="No List11122"/>
    <w:next w:val="a4"/>
    <w:semiHidden/>
    <w:rsid w:val="007C2B6C"/>
  </w:style>
  <w:style w:type="numbering" w:customStyle="1" w:styleId="22a">
    <w:name w:val="无列表22"/>
    <w:next w:val="a4"/>
    <w:uiPriority w:val="99"/>
    <w:semiHidden/>
    <w:unhideWhenUsed/>
    <w:rsid w:val="007C2B6C"/>
  </w:style>
  <w:style w:type="numbering" w:customStyle="1" w:styleId="327">
    <w:name w:val="无列表32"/>
    <w:next w:val="a4"/>
    <w:uiPriority w:val="99"/>
    <w:semiHidden/>
    <w:unhideWhenUsed/>
    <w:rsid w:val="007C2B6C"/>
  </w:style>
  <w:style w:type="numbering" w:customStyle="1" w:styleId="NoList202">
    <w:name w:val="No List202"/>
    <w:next w:val="a4"/>
    <w:semiHidden/>
    <w:rsid w:val="007C2B6C"/>
  </w:style>
  <w:style w:type="numbering" w:customStyle="1" w:styleId="NoList272">
    <w:name w:val="No List272"/>
    <w:next w:val="a4"/>
    <w:uiPriority w:val="99"/>
    <w:semiHidden/>
    <w:unhideWhenUsed/>
    <w:rsid w:val="007C2B6C"/>
  </w:style>
  <w:style w:type="numbering" w:customStyle="1" w:styleId="NoList282">
    <w:name w:val="No List282"/>
    <w:next w:val="a4"/>
    <w:uiPriority w:val="99"/>
    <w:semiHidden/>
    <w:unhideWhenUsed/>
    <w:rsid w:val="007C2B6C"/>
  </w:style>
  <w:style w:type="numbering" w:customStyle="1" w:styleId="NoList2511">
    <w:name w:val="No List2511"/>
    <w:next w:val="a4"/>
    <w:semiHidden/>
    <w:rsid w:val="007C2B6C"/>
  </w:style>
  <w:style w:type="numbering" w:customStyle="1" w:styleId="11112">
    <w:name w:val="목록 없음1111"/>
    <w:next w:val="a4"/>
    <w:semiHidden/>
    <w:unhideWhenUsed/>
    <w:rsid w:val="007C2B6C"/>
  </w:style>
  <w:style w:type="numbering" w:customStyle="1" w:styleId="21110">
    <w:name w:val="목록 없음2111"/>
    <w:next w:val="a4"/>
    <w:semiHidden/>
    <w:rsid w:val="007C2B6C"/>
  </w:style>
  <w:style w:type="numbering" w:customStyle="1" w:styleId="NoList4211">
    <w:name w:val="No List4211"/>
    <w:next w:val="a4"/>
    <w:semiHidden/>
    <w:unhideWhenUsed/>
    <w:rsid w:val="007C2B6C"/>
  </w:style>
  <w:style w:type="numbering" w:customStyle="1" w:styleId="NoList5211">
    <w:name w:val="No List5211"/>
    <w:next w:val="a4"/>
    <w:semiHidden/>
    <w:rsid w:val="007C2B6C"/>
  </w:style>
  <w:style w:type="numbering" w:customStyle="1" w:styleId="NoList6111">
    <w:name w:val="No List6111"/>
    <w:next w:val="a4"/>
    <w:semiHidden/>
    <w:rsid w:val="007C2B6C"/>
  </w:style>
  <w:style w:type="numbering" w:customStyle="1" w:styleId="NoList7111">
    <w:name w:val="No List7111"/>
    <w:next w:val="a4"/>
    <w:semiHidden/>
    <w:rsid w:val="007C2B6C"/>
  </w:style>
  <w:style w:type="numbering" w:customStyle="1" w:styleId="NoList11211">
    <w:name w:val="No List11211"/>
    <w:next w:val="a4"/>
    <w:semiHidden/>
    <w:rsid w:val="007C2B6C"/>
  </w:style>
  <w:style w:type="numbering" w:customStyle="1" w:styleId="NoList21111">
    <w:name w:val="No List21111"/>
    <w:next w:val="a4"/>
    <w:semiHidden/>
    <w:rsid w:val="007C2B6C"/>
  </w:style>
  <w:style w:type="numbering" w:customStyle="1" w:styleId="NoList8111">
    <w:name w:val="No List8111"/>
    <w:next w:val="a4"/>
    <w:semiHidden/>
    <w:rsid w:val="007C2B6C"/>
  </w:style>
  <w:style w:type="numbering" w:customStyle="1" w:styleId="NoList12111">
    <w:name w:val="No List12111"/>
    <w:next w:val="a4"/>
    <w:semiHidden/>
    <w:rsid w:val="007C2B6C"/>
  </w:style>
  <w:style w:type="numbering" w:customStyle="1" w:styleId="NoList22111">
    <w:name w:val="No List22111"/>
    <w:next w:val="a4"/>
    <w:semiHidden/>
    <w:rsid w:val="007C2B6C"/>
  </w:style>
  <w:style w:type="numbering" w:customStyle="1" w:styleId="NoList9111">
    <w:name w:val="No List9111"/>
    <w:next w:val="a4"/>
    <w:semiHidden/>
    <w:rsid w:val="007C2B6C"/>
  </w:style>
  <w:style w:type="numbering" w:customStyle="1" w:styleId="NoList13111">
    <w:name w:val="No List13111"/>
    <w:next w:val="a4"/>
    <w:semiHidden/>
    <w:rsid w:val="007C2B6C"/>
  </w:style>
  <w:style w:type="numbering" w:customStyle="1" w:styleId="NoList23111">
    <w:name w:val="No List23111"/>
    <w:next w:val="a4"/>
    <w:semiHidden/>
    <w:rsid w:val="007C2B6C"/>
  </w:style>
  <w:style w:type="numbering" w:customStyle="1" w:styleId="NoList10111">
    <w:name w:val="No List10111"/>
    <w:next w:val="a4"/>
    <w:semiHidden/>
    <w:rsid w:val="007C2B6C"/>
  </w:style>
  <w:style w:type="numbering" w:customStyle="1" w:styleId="NoList14111">
    <w:name w:val="No List14111"/>
    <w:next w:val="a4"/>
    <w:semiHidden/>
    <w:rsid w:val="007C2B6C"/>
  </w:style>
  <w:style w:type="numbering" w:customStyle="1" w:styleId="NoList24111">
    <w:name w:val="No List24111"/>
    <w:next w:val="a4"/>
    <w:semiHidden/>
    <w:rsid w:val="007C2B6C"/>
  </w:style>
  <w:style w:type="numbering" w:customStyle="1" w:styleId="NoList31111">
    <w:name w:val="No List31111"/>
    <w:next w:val="a4"/>
    <w:semiHidden/>
    <w:rsid w:val="007C2B6C"/>
  </w:style>
  <w:style w:type="numbering" w:customStyle="1" w:styleId="NoList41111">
    <w:name w:val="No List41111"/>
    <w:next w:val="a4"/>
    <w:semiHidden/>
    <w:rsid w:val="007C2B6C"/>
  </w:style>
  <w:style w:type="numbering" w:customStyle="1" w:styleId="NoList51111">
    <w:name w:val="No List51111"/>
    <w:next w:val="a4"/>
    <w:semiHidden/>
    <w:rsid w:val="007C2B6C"/>
  </w:style>
  <w:style w:type="numbering" w:customStyle="1" w:styleId="NoList15111">
    <w:name w:val="No List15111"/>
    <w:next w:val="a4"/>
    <w:semiHidden/>
    <w:rsid w:val="007C2B6C"/>
  </w:style>
  <w:style w:type="numbering" w:customStyle="1" w:styleId="NoList16111">
    <w:name w:val="No List16111"/>
    <w:next w:val="a4"/>
    <w:semiHidden/>
    <w:rsid w:val="007C2B6C"/>
  </w:style>
  <w:style w:type="numbering" w:customStyle="1" w:styleId="NoList111111">
    <w:name w:val="No List111111"/>
    <w:next w:val="a4"/>
    <w:semiHidden/>
    <w:rsid w:val="007C2B6C"/>
  </w:style>
  <w:style w:type="numbering" w:customStyle="1" w:styleId="NoList1911">
    <w:name w:val="No List1911"/>
    <w:next w:val="a4"/>
    <w:uiPriority w:val="99"/>
    <w:semiHidden/>
    <w:unhideWhenUsed/>
    <w:rsid w:val="007C2B6C"/>
  </w:style>
  <w:style w:type="numbering" w:customStyle="1" w:styleId="NoList11011">
    <w:name w:val="No List11011"/>
    <w:next w:val="a4"/>
    <w:uiPriority w:val="99"/>
    <w:semiHidden/>
    <w:rsid w:val="007C2B6C"/>
  </w:style>
  <w:style w:type="numbering" w:customStyle="1" w:styleId="NoList2611">
    <w:name w:val="No List2611"/>
    <w:next w:val="a4"/>
    <w:semiHidden/>
    <w:rsid w:val="007C2B6C"/>
  </w:style>
  <w:style w:type="numbering" w:customStyle="1" w:styleId="NoList3311">
    <w:name w:val="No List3311"/>
    <w:next w:val="a4"/>
    <w:semiHidden/>
    <w:unhideWhenUsed/>
    <w:rsid w:val="007C2B6C"/>
  </w:style>
  <w:style w:type="numbering" w:customStyle="1" w:styleId="12112">
    <w:name w:val="목록 없음1211"/>
    <w:next w:val="a4"/>
    <w:semiHidden/>
    <w:unhideWhenUsed/>
    <w:rsid w:val="007C2B6C"/>
  </w:style>
  <w:style w:type="numbering" w:customStyle="1" w:styleId="2211">
    <w:name w:val="목록 없음2211"/>
    <w:next w:val="a4"/>
    <w:semiHidden/>
    <w:rsid w:val="007C2B6C"/>
  </w:style>
  <w:style w:type="numbering" w:customStyle="1" w:styleId="NoList4311">
    <w:name w:val="No List4311"/>
    <w:next w:val="a4"/>
    <w:semiHidden/>
    <w:unhideWhenUsed/>
    <w:rsid w:val="007C2B6C"/>
  </w:style>
  <w:style w:type="numbering" w:customStyle="1" w:styleId="NoList5311">
    <w:name w:val="No List5311"/>
    <w:next w:val="a4"/>
    <w:semiHidden/>
    <w:rsid w:val="007C2B6C"/>
  </w:style>
  <w:style w:type="numbering" w:customStyle="1" w:styleId="NoList6211">
    <w:name w:val="No List6211"/>
    <w:next w:val="a4"/>
    <w:semiHidden/>
    <w:rsid w:val="007C2B6C"/>
  </w:style>
  <w:style w:type="numbering" w:customStyle="1" w:styleId="NoList7211">
    <w:name w:val="No List7211"/>
    <w:next w:val="a4"/>
    <w:semiHidden/>
    <w:rsid w:val="007C2B6C"/>
  </w:style>
  <w:style w:type="numbering" w:customStyle="1" w:styleId="NoList11311">
    <w:name w:val="No List11311"/>
    <w:next w:val="a4"/>
    <w:semiHidden/>
    <w:rsid w:val="007C2B6C"/>
  </w:style>
  <w:style w:type="numbering" w:customStyle="1" w:styleId="NoList21211">
    <w:name w:val="No List21211"/>
    <w:next w:val="a4"/>
    <w:semiHidden/>
    <w:rsid w:val="007C2B6C"/>
  </w:style>
  <w:style w:type="numbering" w:customStyle="1" w:styleId="NoList8211">
    <w:name w:val="No List8211"/>
    <w:next w:val="a4"/>
    <w:semiHidden/>
    <w:rsid w:val="007C2B6C"/>
  </w:style>
  <w:style w:type="numbering" w:customStyle="1" w:styleId="NoList12211">
    <w:name w:val="No List12211"/>
    <w:next w:val="a4"/>
    <w:semiHidden/>
    <w:rsid w:val="007C2B6C"/>
  </w:style>
  <w:style w:type="numbering" w:customStyle="1" w:styleId="NoList22211">
    <w:name w:val="No List22211"/>
    <w:next w:val="a4"/>
    <w:semiHidden/>
    <w:rsid w:val="007C2B6C"/>
  </w:style>
  <w:style w:type="numbering" w:customStyle="1" w:styleId="NoList9211">
    <w:name w:val="No List9211"/>
    <w:next w:val="a4"/>
    <w:semiHidden/>
    <w:rsid w:val="007C2B6C"/>
  </w:style>
  <w:style w:type="numbering" w:customStyle="1" w:styleId="NoList13211">
    <w:name w:val="No List13211"/>
    <w:next w:val="a4"/>
    <w:semiHidden/>
    <w:rsid w:val="007C2B6C"/>
  </w:style>
  <w:style w:type="numbering" w:customStyle="1" w:styleId="NoList23211">
    <w:name w:val="No List23211"/>
    <w:next w:val="a4"/>
    <w:semiHidden/>
    <w:rsid w:val="007C2B6C"/>
  </w:style>
  <w:style w:type="numbering" w:customStyle="1" w:styleId="NoList10211">
    <w:name w:val="No List10211"/>
    <w:next w:val="a4"/>
    <w:semiHidden/>
    <w:rsid w:val="007C2B6C"/>
  </w:style>
  <w:style w:type="numbering" w:customStyle="1" w:styleId="NoList14211">
    <w:name w:val="No List14211"/>
    <w:next w:val="a4"/>
    <w:semiHidden/>
    <w:rsid w:val="007C2B6C"/>
  </w:style>
  <w:style w:type="numbering" w:customStyle="1" w:styleId="NoList24211">
    <w:name w:val="No List24211"/>
    <w:next w:val="a4"/>
    <w:semiHidden/>
    <w:rsid w:val="007C2B6C"/>
  </w:style>
  <w:style w:type="numbering" w:customStyle="1" w:styleId="NoList31211">
    <w:name w:val="No List31211"/>
    <w:next w:val="a4"/>
    <w:semiHidden/>
    <w:rsid w:val="007C2B6C"/>
  </w:style>
  <w:style w:type="numbering" w:customStyle="1" w:styleId="NoList41211">
    <w:name w:val="No List41211"/>
    <w:next w:val="a4"/>
    <w:semiHidden/>
    <w:rsid w:val="007C2B6C"/>
  </w:style>
  <w:style w:type="numbering" w:customStyle="1" w:styleId="NoList51211">
    <w:name w:val="No List51211"/>
    <w:next w:val="a4"/>
    <w:semiHidden/>
    <w:rsid w:val="007C2B6C"/>
  </w:style>
  <w:style w:type="numbering" w:customStyle="1" w:styleId="NoList15211">
    <w:name w:val="No List15211"/>
    <w:next w:val="a4"/>
    <w:semiHidden/>
    <w:rsid w:val="007C2B6C"/>
  </w:style>
  <w:style w:type="numbering" w:customStyle="1" w:styleId="NoList16211">
    <w:name w:val="No List16211"/>
    <w:next w:val="a4"/>
    <w:semiHidden/>
    <w:rsid w:val="007C2B6C"/>
  </w:style>
  <w:style w:type="numbering" w:customStyle="1" w:styleId="NoList111211">
    <w:name w:val="No List111211"/>
    <w:next w:val="a4"/>
    <w:semiHidden/>
    <w:rsid w:val="007C2B6C"/>
  </w:style>
  <w:style w:type="numbering" w:customStyle="1" w:styleId="2112">
    <w:name w:val="无列表211"/>
    <w:next w:val="a4"/>
    <w:uiPriority w:val="99"/>
    <w:semiHidden/>
    <w:unhideWhenUsed/>
    <w:rsid w:val="007C2B6C"/>
  </w:style>
  <w:style w:type="numbering" w:customStyle="1" w:styleId="3112">
    <w:name w:val="无列表311"/>
    <w:next w:val="a4"/>
    <w:uiPriority w:val="99"/>
    <w:semiHidden/>
    <w:unhideWhenUsed/>
    <w:rsid w:val="007C2B6C"/>
  </w:style>
  <w:style w:type="numbering" w:customStyle="1" w:styleId="NoList2011">
    <w:name w:val="No List2011"/>
    <w:next w:val="a4"/>
    <w:semiHidden/>
    <w:rsid w:val="007C2B6C"/>
  </w:style>
  <w:style w:type="numbering" w:customStyle="1" w:styleId="NoList2711">
    <w:name w:val="No List2711"/>
    <w:next w:val="a4"/>
    <w:uiPriority w:val="99"/>
    <w:semiHidden/>
    <w:unhideWhenUsed/>
    <w:rsid w:val="007C2B6C"/>
  </w:style>
  <w:style w:type="numbering" w:customStyle="1" w:styleId="NoList2811">
    <w:name w:val="No List2811"/>
    <w:next w:val="a4"/>
    <w:uiPriority w:val="99"/>
    <w:semiHidden/>
    <w:unhideWhenUsed/>
    <w:rsid w:val="007C2B6C"/>
  </w:style>
  <w:style w:type="numbering" w:customStyle="1" w:styleId="2fff8">
    <w:name w:val="リストなし2"/>
    <w:next w:val="a4"/>
    <w:uiPriority w:val="99"/>
    <w:semiHidden/>
    <w:unhideWhenUsed/>
    <w:rsid w:val="007C2B6C"/>
  </w:style>
  <w:style w:type="numbering" w:customStyle="1" w:styleId="154">
    <w:name w:val="목록 없음15"/>
    <w:next w:val="a4"/>
    <w:semiHidden/>
    <w:unhideWhenUsed/>
    <w:rsid w:val="007C2B6C"/>
  </w:style>
  <w:style w:type="numbering" w:customStyle="1" w:styleId="255">
    <w:name w:val="목록 없음25"/>
    <w:next w:val="a4"/>
    <w:semiHidden/>
    <w:rsid w:val="007C2B6C"/>
  </w:style>
  <w:style w:type="numbering" w:customStyle="1" w:styleId="NoList56">
    <w:name w:val="No List56"/>
    <w:next w:val="a4"/>
    <w:semiHidden/>
    <w:rsid w:val="007C2B6C"/>
  </w:style>
  <w:style w:type="numbering" w:customStyle="1" w:styleId="NoList65">
    <w:name w:val="No List65"/>
    <w:next w:val="a4"/>
    <w:semiHidden/>
    <w:rsid w:val="007C2B6C"/>
  </w:style>
  <w:style w:type="numbering" w:customStyle="1" w:styleId="NoList75">
    <w:name w:val="No List75"/>
    <w:next w:val="a4"/>
    <w:semiHidden/>
    <w:rsid w:val="007C2B6C"/>
  </w:style>
  <w:style w:type="numbering" w:customStyle="1" w:styleId="NoList85">
    <w:name w:val="No List85"/>
    <w:next w:val="a4"/>
    <w:semiHidden/>
    <w:rsid w:val="007C2B6C"/>
  </w:style>
  <w:style w:type="numbering" w:customStyle="1" w:styleId="NoList225">
    <w:name w:val="No List225"/>
    <w:next w:val="a4"/>
    <w:semiHidden/>
    <w:rsid w:val="007C2B6C"/>
  </w:style>
  <w:style w:type="numbering" w:customStyle="1" w:styleId="NoList95">
    <w:name w:val="No List95"/>
    <w:next w:val="a4"/>
    <w:semiHidden/>
    <w:rsid w:val="007C2B6C"/>
  </w:style>
  <w:style w:type="numbering" w:customStyle="1" w:styleId="NoList135">
    <w:name w:val="No List135"/>
    <w:next w:val="a4"/>
    <w:semiHidden/>
    <w:rsid w:val="007C2B6C"/>
  </w:style>
  <w:style w:type="numbering" w:customStyle="1" w:styleId="NoList235">
    <w:name w:val="No List235"/>
    <w:next w:val="a4"/>
    <w:semiHidden/>
    <w:rsid w:val="007C2B6C"/>
  </w:style>
  <w:style w:type="numbering" w:customStyle="1" w:styleId="NoList105">
    <w:name w:val="No List105"/>
    <w:next w:val="a4"/>
    <w:semiHidden/>
    <w:rsid w:val="007C2B6C"/>
  </w:style>
  <w:style w:type="numbering" w:customStyle="1" w:styleId="NoList145">
    <w:name w:val="No List145"/>
    <w:next w:val="a4"/>
    <w:semiHidden/>
    <w:rsid w:val="007C2B6C"/>
  </w:style>
  <w:style w:type="numbering" w:customStyle="1" w:styleId="NoList245">
    <w:name w:val="No List245"/>
    <w:next w:val="a4"/>
    <w:semiHidden/>
    <w:rsid w:val="007C2B6C"/>
  </w:style>
  <w:style w:type="numbering" w:customStyle="1" w:styleId="NoList415">
    <w:name w:val="No List415"/>
    <w:next w:val="a4"/>
    <w:semiHidden/>
    <w:rsid w:val="007C2B6C"/>
  </w:style>
  <w:style w:type="numbering" w:customStyle="1" w:styleId="NoList515">
    <w:name w:val="No List515"/>
    <w:next w:val="a4"/>
    <w:semiHidden/>
    <w:rsid w:val="007C2B6C"/>
  </w:style>
  <w:style w:type="numbering" w:customStyle="1" w:styleId="NoList155">
    <w:name w:val="No List155"/>
    <w:next w:val="a4"/>
    <w:semiHidden/>
    <w:rsid w:val="007C2B6C"/>
  </w:style>
  <w:style w:type="numbering" w:customStyle="1" w:styleId="NoList165">
    <w:name w:val="No List165"/>
    <w:next w:val="a4"/>
    <w:semiHidden/>
    <w:rsid w:val="007C2B6C"/>
  </w:style>
  <w:style w:type="numbering" w:customStyle="1" w:styleId="Style14">
    <w:name w:val="Style14"/>
    <w:uiPriority w:val="99"/>
    <w:rsid w:val="007C2B6C"/>
  </w:style>
  <w:style w:type="numbering" w:customStyle="1" w:styleId="SGS4">
    <w:name w:val="SGS4"/>
    <w:uiPriority w:val="99"/>
    <w:rsid w:val="007C2B6C"/>
  </w:style>
  <w:style w:type="numbering" w:customStyle="1" w:styleId="1132">
    <w:name w:val="목록 없음113"/>
    <w:next w:val="a4"/>
    <w:semiHidden/>
    <w:unhideWhenUsed/>
    <w:rsid w:val="007C2B6C"/>
  </w:style>
  <w:style w:type="numbering" w:customStyle="1" w:styleId="2130">
    <w:name w:val="목록 없음213"/>
    <w:next w:val="a4"/>
    <w:semiHidden/>
    <w:rsid w:val="007C2B6C"/>
  </w:style>
  <w:style w:type="numbering" w:customStyle="1" w:styleId="1172">
    <w:name w:val="リストなし117"/>
    <w:next w:val="a4"/>
    <w:uiPriority w:val="99"/>
    <w:semiHidden/>
    <w:unhideWhenUsed/>
    <w:rsid w:val="007C2B6C"/>
  </w:style>
  <w:style w:type="numbering" w:customStyle="1" w:styleId="NoList253">
    <w:name w:val="No List253"/>
    <w:next w:val="a4"/>
    <w:semiHidden/>
    <w:unhideWhenUsed/>
    <w:rsid w:val="007C2B6C"/>
  </w:style>
  <w:style w:type="numbering" w:customStyle="1" w:styleId="NoList323">
    <w:name w:val="No List323"/>
    <w:next w:val="a4"/>
    <w:uiPriority w:val="99"/>
    <w:semiHidden/>
    <w:rsid w:val="007C2B6C"/>
  </w:style>
  <w:style w:type="numbering" w:customStyle="1" w:styleId="NoList423">
    <w:name w:val="No List423"/>
    <w:next w:val="a4"/>
    <w:uiPriority w:val="99"/>
    <w:semiHidden/>
    <w:rsid w:val="007C2B6C"/>
  </w:style>
  <w:style w:type="numbering" w:customStyle="1" w:styleId="NoList523">
    <w:name w:val="No List523"/>
    <w:next w:val="a4"/>
    <w:semiHidden/>
    <w:rsid w:val="007C2B6C"/>
  </w:style>
  <w:style w:type="numbering" w:customStyle="1" w:styleId="NoList613">
    <w:name w:val="No List613"/>
    <w:next w:val="a4"/>
    <w:uiPriority w:val="99"/>
    <w:semiHidden/>
    <w:rsid w:val="007C2B6C"/>
  </w:style>
  <w:style w:type="numbering" w:customStyle="1" w:styleId="NoList713">
    <w:name w:val="No List713"/>
    <w:next w:val="a4"/>
    <w:uiPriority w:val="99"/>
    <w:semiHidden/>
    <w:rsid w:val="007C2B6C"/>
  </w:style>
  <w:style w:type="numbering" w:customStyle="1" w:styleId="NoList1123">
    <w:name w:val="No List1123"/>
    <w:next w:val="a4"/>
    <w:semiHidden/>
    <w:rsid w:val="007C2B6C"/>
  </w:style>
  <w:style w:type="numbering" w:customStyle="1" w:styleId="NoList2113">
    <w:name w:val="No List2113"/>
    <w:next w:val="a4"/>
    <w:uiPriority w:val="99"/>
    <w:semiHidden/>
    <w:rsid w:val="007C2B6C"/>
  </w:style>
  <w:style w:type="numbering" w:customStyle="1" w:styleId="NoList813">
    <w:name w:val="No List813"/>
    <w:next w:val="a4"/>
    <w:uiPriority w:val="99"/>
    <w:semiHidden/>
    <w:rsid w:val="007C2B6C"/>
  </w:style>
  <w:style w:type="numbering" w:customStyle="1" w:styleId="NoList1213">
    <w:name w:val="No List1213"/>
    <w:next w:val="a4"/>
    <w:uiPriority w:val="99"/>
    <w:semiHidden/>
    <w:rsid w:val="007C2B6C"/>
  </w:style>
  <w:style w:type="numbering" w:customStyle="1" w:styleId="NoList2213">
    <w:name w:val="No List2213"/>
    <w:next w:val="a4"/>
    <w:uiPriority w:val="99"/>
    <w:semiHidden/>
    <w:rsid w:val="007C2B6C"/>
  </w:style>
  <w:style w:type="numbering" w:customStyle="1" w:styleId="NoList913">
    <w:name w:val="No List913"/>
    <w:next w:val="a4"/>
    <w:semiHidden/>
    <w:rsid w:val="007C2B6C"/>
  </w:style>
  <w:style w:type="numbering" w:customStyle="1" w:styleId="NoList1313">
    <w:name w:val="No List1313"/>
    <w:next w:val="a4"/>
    <w:semiHidden/>
    <w:rsid w:val="007C2B6C"/>
  </w:style>
  <w:style w:type="numbering" w:customStyle="1" w:styleId="NoList2313">
    <w:name w:val="No List2313"/>
    <w:next w:val="a4"/>
    <w:semiHidden/>
    <w:rsid w:val="007C2B6C"/>
  </w:style>
  <w:style w:type="numbering" w:customStyle="1" w:styleId="NoList1013">
    <w:name w:val="No List1013"/>
    <w:next w:val="a4"/>
    <w:semiHidden/>
    <w:rsid w:val="007C2B6C"/>
  </w:style>
  <w:style w:type="numbering" w:customStyle="1" w:styleId="NoList1413">
    <w:name w:val="No List1413"/>
    <w:next w:val="a4"/>
    <w:semiHidden/>
    <w:rsid w:val="007C2B6C"/>
  </w:style>
  <w:style w:type="numbering" w:customStyle="1" w:styleId="NoList2413">
    <w:name w:val="No List2413"/>
    <w:next w:val="a4"/>
    <w:semiHidden/>
    <w:rsid w:val="007C2B6C"/>
  </w:style>
  <w:style w:type="numbering" w:customStyle="1" w:styleId="NoList3113">
    <w:name w:val="No List3113"/>
    <w:next w:val="a4"/>
    <w:uiPriority w:val="99"/>
    <w:semiHidden/>
    <w:rsid w:val="007C2B6C"/>
  </w:style>
  <w:style w:type="numbering" w:customStyle="1" w:styleId="NoList4113">
    <w:name w:val="No List4113"/>
    <w:next w:val="a4"/>
    <w:uiPriority w:val="99"/>
    <w:semiHidden/>
    <w:rsid w:val="007C2B6C"/>
  </w:style>
  <w:style w:type="numbering" w:customStyle="1" w:styleId="NoList5113">
    <w:name w:val="No List5113"/>
    <w:next w:val="a4"/>
    <w:semiHidden/>
    <w:rsid w:val="007C2B6C"/>
  </w:style>
  <w:style w:type="numbering" w:customStyle="1" w:styleId="NoList1513">
    <w:name w:val="No List1513"/>
    <w:next w:val="a4"/>
    <w:semiHidden/>
    <w:rsid w:val="007C2B6C"/>
  </w:style>
  <w:style w:type="numbering" w:customStyle="1" w:styleId="NoList1613">
    <w:name w:val="No List1613"/>
    <w:next w:val="a4"/>
    <w:semiHidden/>
    <w:rsid w:val="007C2B6C"/>
  </w:style>
  <w:style w:type="numbering" w:customStyle="1" w:styleId="1116">
    <w:name w:val="无列表1116"/>
    <w:next w:val="a4"/>
    <w:semiHidden/>
    <w:rsid w:val="007C2B6C"/>
  </w:style>
  <w:style w:type="numbering" w:customStyle="1" w:styleId="NoList11113">
    <w:name w:val="No List11113"/>
    <w:next w:val="a4"/>
    <w:uiPriority w:val="99"/>
    <w:semiHidden/>
    <w:rsid w:val="007C2B6C"/>
  </w:style>
  <w:style w:type="numbering" w:customStyle="1" w:styleId="NoList193">
    <w:name w:val="No List193"/>
    <w:next w:val="a4"/>
    <w:uiPriority w:val="99"/>
    <w:semiHidden/>
    <w:unhideWhenUsed/>
    <w:rsid w:val="007C2B6C"/>
  </w:style>
  <w:style w:type="numbering" w:customStyle="1" w:styleId="NoList1103">
    <w:name w:val="No List1103"/>
    <w:next w:val="a4"/>
    <w:semiHidden/>
    <w:rsid w:val="007C2B6C"/>
  </w:style>
  <w:style w:type="numbering" w:customStyle="1" w:styleId="136">
    <w:name w:val="无列表136"/>
    <w:next w:val="a4"/>
    <w:semiHidden/>
    <w:rsid w:val="007C2B6C"/>
  </w:style>
  <w:style w:type="numbering" w:customStyle="1" w:styleId="1232">
    <w:name w:val="목록 없음123"/>
    <w:next w:val="a4"/>
    <w:semiHidden/>
    <w:unhideWhenUsed/>
    <w:rsid w:val="007C2B6C"/>
  </w:style>
  <w:style w:type="numbering" w:customStyle="1" w:styleId="2230">
    <w:name w:val="목록 없음223"/>
    <w:next w:val="a4"/>
    <w:semiHidden/>
    <w:rsid w:val="007C2B6C"/>
  </w:style>
  <w:style w:type="numbering" w:customStyle="1" w:styleId="1262">
    <w:name w:val="リストなし126"/>
    <w:next w:val="a4"/>
    <w:uiPriority w:val="99"/>
    <w:semiHidden/>
    <w:unhideWhenUsed/>
    <w:rsid w:val="007C2B6C"/>
  </w:style>
  <w:style w:type="numbering" w:customStyle="1" w:styleId="NoList263">
    <w:name w:val="No List263"/>
    <w:next w:val="a4"/>
    <w:semiHidden/>
    <w:unhideWhenUsed/>
    <w:rsid w:val="007C2B6C"/>
  </w:style>
  <w:style w:type="numbering" w:customStyle="1" w:styleId="NoList333">
    <w:name w:val="No List333"/>
    <w:next w:val="a4"/>
    <w:semiHidden/>
    <w:rsid w:val="007C2B6C"/>
  </w:style>
  <w:style w:type="numbering" w:customStyle="1" w:styleId="NoList433">
    <w:name w:val="No List433"/>
    <w:next w:val="a4"/>
    <w:semiHidden/>
    <w:rsid w:val="007C2B6C"/>
  </w:style>
  <w:style w:type="numbering" w:customStyle="1" w:styleId="NoList533">
    <w:name w:val="No List533"/>
    <w:next w:val="a4"/>
    <w:semiHidden/>
    <w:rsid w:val="007C2B6C"/>
  </w:style>
  <w:style w:type="numbering" w:customStyle="1" w:styleId="NoList623">
    <w:name w:val="No List623"/>
    <w:next w:val="a4"/>
    <w:semiHidden/>
    <w:rsid w:val="007C2B6C"/>
  </w:style>
  <w:style w:type="numbering" w:customStyle="1" w:styleId="NoList723">
    <w:name w:val="No List723"/>
    <w:next w:val="a4"/>
    <w:semiHidden/>
    <w:rsid w:val="007C2B6C"/>
  </w:style>
  <w:style w:type="numbering" w:customStyle="1" w:styleId="NoList1133">
    <w:name w:val="No List1133"/>
    <w:next w:val="a4"/>
    <w:semiHidden/>
    <w:rsid w:val="007C2B6C"/>
  </w:style>
  <w:style w:type="numbering" w:customStyle="1" w:styleId="NoList2123">
    <w:name w:val="No List2123"/>
    <w:next w:val="a4"/>
    <w:semiHidden/>
    <w:rsid w:val="007C2B6C"/>
  </w:style>
  <w:style w:type="numbering" w:customStyle="1" w:styleId="NoList823">
    <w:name w:val="No List823"/>
    <w:next w:val="a4"/>
    <w:semiHidden/>
    <w:rsid w:val="007C2B6C"/>
  </w:style>
  <w:style w:type="numbering" w:customStyle="1" w:styleId="NoList1223">
    <w:name w:val="No List1223"/>
    <w:next w:val="a4"/>
    <w:semiHidden/>
    <w:rsid w:val="007C2B6C"/>
  </w:style>
  <w:style w:type="numbering" w:customStyle="1" w:styleId="NoList2223">
    <w:name w:val="No List2223"/>
    <w:next w:val="a4"/>
    <w:semiHidden/>
    <w:rsid w:val="007C2B6C"/>
  </w:style>
  <w:style w:type="numbering" w:customStyle="1" w:styleId="NoList923">
    <w:name w:val="No List923"/>
    <w:next w:val="a4"/>
    <w:semiHidden/>
    <w:rsid w:val="007C2B6C"/>
  </w:style>
  <w:style w:type="numbering" w:customStyle="1" w:styleId="NoList1323">
    <w:name w:val="No List1323"/>
    <w:next w:val="a4"/>
    <w:semiHidden/>
    <w:rsid w:val="007C2B6C"/>
  </w:style>
  <w:style w:type="numbering" w:customStyle="1" w:styleId="NoList2323">
    <w:name w:val="No List2323"/>
    <w:next w:val="a4"/>
    <w:semiHidden/>
    <w:rsid w:val="007C2B6C"/>
  </w:style>
  <w:style w:type="numbering" w:customStyle="1" w:styleId="NoList1023">
    <w:name w:val="No List1023"/>
    <w:next w:val="a4"/>
    <w:semiHidden/>
    <w:rsid w:val="007C2B6C"/>
  </w:style>
  <w:style w:type="numbering" w:customStyle="1" w:styleId="NoList1423">
    <w:name w:val="No List1423"/>
    <w:next w:val="a4"/>
    <w:semiHidden/>
    <w:rsid w:val="007C2B6C"/>
  </w:style>
  <w:style w:type="numbering" w:customStyle="1" w:styleId="NoList2423">
    <w:name w:val="No List2423"/>
    <w:next w:val="a4"/>
    <w:semiHidden/>
    <w:rsid w:val="007C2B6C"/>
  </w:style>
  <w:style w:type="numbering" w:customStyle="1" w:styleId="NoList3123">
    <w:name w:val="No List3123"/>
    <w:next w:val="a4"/>
    <w:semiHidden/>
    <w:rsid w:val="007C2B6C"/>
  </w:style>
  <w:style w:type="numbering" w:customStyle="1" w:styleId="NoList4123">
    <w:name w:val="No List4123"/>
    <w:next w:val="a4"/>
    <w:semiHidden/>
    <w:rsid w:val="007C2B6C"/>
  </w:style>
  <w:style w:type="numbering" w:customStyle="1" w:styleId="NoList5123">
    <w:name w:val="No List5123"/>
    <w:next w:val="a4"/>
    <w:semiHidden/>
    <w:rsid w:val="007C2B6C"/>
  </w:style>
  <w:style w:type="numbering" w:customStyle="1" w:styleId="NoList1523">
    <w:name w:val="No List1523"/>
    <w:next w:val="a4"/>
    <w:semiHidden/>
    <w:rsid w:val="007C2B6C"/>
  </w:style>
  <w:style w:type="numbering" w:customStyle="1" w:styleId="NoList1623">
    <w:name w:val="No List1623"/>
    <w:next w:val="a4"/>
    <w:semiHidden/>
    <w:rsid w:val="007C2B6C"/>
  </w:style>
  <w:style w:type="numbering" w:customStyle="1" w:styleId="11250">
    <w:name w:val="无列表1125"/>
    <w:next w:val="a4"/>
    <w:semiHidden/>
    <w:rsid w:val="007C2B6C"/>
  </w:style>
  <w:style w:type="numbering" w:customStyle="1" w:styleId="NoList11123">
    <w:name w:val="No List11123"/>
    <w:next w:val="a4"/>
    <w:semiHidden/>
    <w:rsid w:val="007C2B6C"/>
  </w:style>
  <w:style w:type="numbering" w:customStyle="1" w:styleId="Style122">
    <w:name w:val="Style122"/>
    <w:uiPriority w:val="99"/>
    <w:rsid w:val="007C2B6C"/>
  </w:style>
  <w:style w:type="numbering" w:customStyle="1" w:styleId="SGS22">
    <w:name w:val="SGS22"/>
    <w:uiPriority w:val="99"/>
    <w:rsid w:val="007C2B6C"/>
  </w:style>
  <w:style w:type="numbering" w:customStyle="1" w:styleId="12120">
    <w:name w:val="无列表1212"/>
    <w:next w:val="a4"/>
    <w:semiHidden/>
    <w:rsid w:val="007C2B6C"/>
  </w:style>
  <w:style w:type="numbering" w:customStyle="1" w:styleId="NoList203">
    <w:name w:val="No List203"/>
    <w:next w:val="a4"/>
    <w:uiPriority w:val="99"/>
    <w:semiHidden/>
    <w:unhideWhenUsed/>
    <w:rsid w:val="007C2B6C"/>
  </w:style>
  <w:style w:type="numbering" w:customStyle="1" w:styleId="NoList1142">
    <w:name w:val="No List1142"/>
    <w:next w:val="a4"/>
    <w:uiPriority w:val="99"/>
    <w:semiHidden/>
    <w:unhideWhenUsed/>
    <w:rsid w:val="007C2B6C"/>
  </w:style>
  <w:style w:type="numbering" w:customStyle="1" w:styleId="NoList273">
    <w:name w:val="No List273"/>
    <w:next w:val="a4"/>
    <w:uiPriority w:val="99"/>
    <w:semiHidden/>
    <w:unhideWhenUsed/>
    <w:rsid w:val="007C2B6C"/>
  </w:style>
  <w:style w:type="numbering" w:customStyle="1" w:styleId="NoList1152">
    <w:name w:val="No List1152"/>
    <w:next w:val="a4"/>
    <w:uiPriority w:val="99"/>
    <w:semiHidden/>
    <w:rsid w:val="007C2B6C"/>
  </w:style>
  <w:style w:type="numbering" w:customStyle="1" w:styleId="NoList283">
    <w:name w:val="No List283"/>
    <w:next w:val="a4"/>
    <w:uiPriority w:val="99"/>
    <w:semiHidden/>
    <w:rsid w:val="007C2B6C"/>
  </w:style>
  <w:style w:type="numbering" w:customStyle="1" w:styleId="NoList342">
    <w:name w:val="No List342"/>
    <w:next w:val="a4"/>
    <w:uiPriority w:val="99"/>
    <w:semiHidden/>
    <w:unhideWhenUsed/>
    <w:rsid w:val="007C2B6C"/>
  </w:style>
  <w:style w:type="numbering" w:customStyle="1" w:styleId="NoList442">
    <w:name w:val="No List442"/>
    <w:next w:val="a4"/>
    <w:uiPriority w:val="99"/>
    <w:semiHidden/>
    <w:unhideWhenUsed/>
    <w:rsid w:val="007C2B6C"/>
  </w:style>
  <w:style w:type="numbering" w:customStyle="1" w:styleId="NoList1232">
    <w:name w:val="No List1232"/>
    <w:next w:val="a4"/>
    <w:uiPriority w:val="99"/>
    <w:semiHidden/>
    <w:unhideWhenUsed/>
    <w:rsid w:val="007C2B6C"/>
  </w:style>
  <w:style w:type="numbering" w:customStyle="1" w:styleId="NoList292">
    <w:name w:val="No List292"/>
    <w:next w:val="a4"/>
    <w:uiPriority w:val="99"/>
    <w:semiHidden/>
    <w:unhideWhenUsed/>
    <w:rsid w:val="007C2B6C"/>
  </w:style>
  <w:style w:type="numbering" w:customStyle="1" w:styleId="NoList2102">
    <w:name w:val="No List2102"/>
    <w:next w:val="a4"/>
    <w:uiPriority w:val="99"/>
    <w:semiHidden/>
    <w:rsid w:val="007C2B6C"/>
  </w:style>
  <w:style w:type="numbering" w:customStyle="1" w:styleId="NoList1712">
    <w:name w:val="No List1712"/>
    <w:next w:val="a4"/>
    <w:uiPriority w:val="99"/>
    <w:semiHidden/>
    <w:unhideWhenUsed/>
    <w:rsid w:val="007C2B6C"/>
  </w:style>
  <w:style w:type="numbering" w:customStyle="1" w:styleId="NoList1812">
    <w:name w:val="No List1812"/>
    <w:next w:val="a4"/>
    <w:semiHidden/>
    <w:rsid w:val="007C2B6C"/>
  </w:style>
  <w:style w:type="numbering" w:customStyle="1" w:styleId="NoList2132">
    <w:name w:val="No List2132"/>
    <w:next w:val="a4"/>
    <w:semiHidden/>
    <w:rsid w:val="007C2B6C"/>
  </w:style>
  <w:style w:type="numbering" w:customStyle="1" w:styleId="NoList11132">
    <w:name w:val="No List11132"/>
    <w:next w:val="a4"/>
    <w:semiHidden/>
    <w:rsid w:val="007C2B6C"/>
  </w:style>
  <w:style w:type="numbering" w:customStyle="1" w:styleId="23a">
    <w:name w:val="无列表23"/>
    <w:next w:val="a4"/>
    <w:uiPriority w:val="99"/>
    <w:semiHidden/>
    <w:unhideWhenUsed/>
    <w:rsid w:val="007C2B6C"/>
  </w:style>
  <w:style w:type="numbering" w:customStyle="1" w:styleId="336">
    <w:name w:val="无列表33"/>
    <w:next w:val="a4"/>
    <w:uiPriority w:val="99"/>
    <w:semiHidden/>
    <w:unhideWhenUsed/>
    <w:rsid w:val="007C2B6C"/>
  </w:style>
  <w:style w:type="numbering" w:customStyle="1" w:styleId="1322">
    <w:name w:val="목록 없음132"/>
    <w:next w:val="a4"/>
    <w:semiHidden/>
    <w:unhideWhenUsed/>
    <w:rsid w:val="007C2B6C"/>
  </w:style>
  <w:style w:type="numbering" w:customStyle="1" w:styleId="2320">
    <w:name w:val="목록 없음232"/>
    <w:next w:val="a4"/>
    <w:semiHidden/>
    <w:rsid w:val="007C2B6C"/>
  </w:style>
  <w:style w:type="numbering" w:customStyle="1" w:styleId="NoList542">
    <w:name w:val="No List542"/>
    <w:next w:val="a4"/>
    <w:semiHidden/>
    <w:rsid w:val="007C2B6C"/>
  </w:style>
  <w:style w:type="numbering" w:customStyle="1" w:styleId="NoList632">
    <w:name w:val="No List632"/>
    <w:next w:val="a4"/>
    <w:semiHidden/>
    <w:rsid w:val="007C2B6C"/>
  </w:style>
  <w:style w:type="numbering" w:customStyle="1" w:styleId="NoList732">
    <w:name w:val="No List732"/>
    <w:next w:val="a4"/>
    <w:semiHidden/>
    <w:rsid w:val="007C2B6C"/>
  </w:style>
  <w:style w:type="numbering" w:customStyle="1" w:styleId="NoList832">
    <w:name w:val="No List832"/>
    <w:next w:val="a4"/>
    <w:semiHidden/>
    <w:rsid w:val="007C2B6C"/>
  </w:style>
  <w:style w:type="numbering" w:customStyle="1" w:styleId="NoList2232">
    <w:name w:val="No List2232"/>
    <w:next w:val="a4"/>
    <w:semiHidden/>
    <w:rsid w:val="007C2B6C"/>
  </w:style>
  <w:style w:type="numbering" w:customStyle="1" w:styleId="NoList932">
    <w:name w:val="No List932"/>
    <w:next w:val="a4"/>
    <w:semiHidden/>
    <w:rsid w:val="007C2B6C"/>
  </w:style>
  <w:style w:type="numbering" w:customStyle="1" w:styleId="NoList1332">
    <w:name w:val="No List1332"/>
    <w:next w:val="a4"/>
    <w:semiHidden/>
    <w:rsid w:val="007C2B6C"/>
  </w:style>
  <w:style w:type="numbering" w:customStyle="1" w:styleId="NoList2332">
    <w:name w:val="No List2332"/>
    <w:next w:val="a4"/>
    <w:semiHidden/>
    <w:rsid w:val="007C2B6C"/>
  </w:style>
  <w:style w:type="numbering" w:customStyle="1" w:styleId="NoList1032">
    <w:name w:val="No List1032"/>
    <w:next w:val="a4"/>
    <w:semiHidden/>
    <w:rsid w:val="007C2B6C"/>
  </w:style>
  <w:style w:type="numbering" w:customStyle="1" w:styleId="NoList1432">
    <w:name w:val="No List1432"/>
    <w:next w:val="a4"/>
    <w:semiHidden/>
    <w:rsid w:val="007C2B6C"/>
  </w:style>
  <w:style w:type="numbering" w:customStyle="1" w:styleId="NoList2432">
    <w:name w:val="No List2432"/>
    <w:next w:val="a4"/>
    <w:semiHidden/>
    <w:rsid w:val="007C2B6C"/>
  </w:style>
  <w:style w:type="numbering" w:customStyle="1" w:styleId="NoList3132">
    <w:name w:val="No List3132"/>
    <w:next w:val="a4"/>
    <w:semiHidden/>
    <w:rsid w:val="007C2B6C"/>
  </w:style>
  <w:style w:type="numbering" w:customStyle="1" w:styleId="NoList4132">
    <w:name w:val="No List4132"/>
    <w:next w:val="a4"/>
    <w:semiHidden/>
    <w:rsid w:val="007C2B6C"/>
  </w:style>
  <w:style w:type="numbering" w:customStyle="1" w:styleId="NoList5132">
    <w:name w:val="No List5132"/>
    <w:next w:val="a4"/>
    <w:semiHidden/>
    <w:rsid w:val="007C2B6C"/>
  </w:style>
  <w:style w:type="numbering" w:customStyle="1" w:styleId="NoList1532">
    <w:name w:val="No List1532"/>
    <w:next w:val="a4"/>
    <w:semiHidden/>
    <w:rsid w:val="007C2B6C"/>
  </w:style>
  <w:style w:type="numbering" w:customStyle="1" w:styleId="NoList1632">
    <w:name w:val="No List1632"/>
    <w:next w:val="a4"/>
    <w:semiHidden/>
    <w:rsid w:val="007C2B6C"/>
  </w:style>
  <w:style w:type="numbering" w:customStyle="1" w:styleId="NoList2512">
    <w:name w:val="No List2512"/>
    <w:next w:val="a4"/>
    <w:semiHidden/>
    <w:rsid w:val="007C2B6C"/>
  </w:style>
  <w:style w:type="numbering" w:customStyle="1" w:styleId="NoList3212">
    <w:name w:val="No List3212"/>
    <w:next w:val="a4"/>
    <w:uiPriority w:val="99"/>
    <w:semiHidden/>
    <w:unhideWhenUsed/>
    <w:rsid w:val="007C2B6C"/>
  </w:style>
  <w:style w:type="numbering" w:customStyle="1" w:styleId="11122">
    <w:name w:val="목록 없음1112"/>
    <w:next w:val="a4"/>
    <w:semiHidden/>
    <w:unhideWhenUsed/>
    <w:rsid w:val="007C2B6C"/>
  </w:style>
  <w:style w:type="numbering" w:customStyle="1" w:styleId="21120">
    <w:name w:val="목록 없음2112"/>
    <w:next w:val="a4"/>
    <w:semiHidden/>
    <w:rsid w:val="007C2B6C"/>
  </w:style>
  <w:style w:type="numbering" w:customStyle="1" w:styleId="NoList4212">
    <w:name w:val="No List4212"/>
    <w:next w:val="a4"/>
    <w:semiHidden/>
    <w:unhideWhenUsed/>
    <w:rsid w:val="007C2B6C"/>
  </w:style>
  <w:style w:type="numbering" w:customStyle="1" w:styleId="NoList5212">
    <w:name w:val="No List5212"/>
    <w:next w:val="a4"/>
    <w:semiHidden/>
    <w:rsid w:val="007C2B6C"/>
  </w:style>
  <w:style w:type="numbering" w:customStyle="1" w:styleId="NoList6112">
    <w:name w:val="No List6112"/>
    <w:next w:val="a4"/>
    <w:semiHidden/>
    <w:rsid w:val="007C2B6C"/>
  </w:style>
  <w:style w:type="numbering" w:customStyle="1" w:styleId="NoList7112">
    <w:name w:val="No List7112"/>
    <w:next w:val="a4"/>
    <w:semiHidden/>
    <w:rsid w:val="007C2B6C"/>
  </w:style>
  <w:style w:type="numbering" w:customStyle="1" w:styleId="NoList11212">
    <w:name w:val="No List11212"/>
    <w:next w:val="a4"/>
    <w:semiHidden/>
    <w:rsid w:val="007C2B6C"/>
  </w:style>
  <w:style w:type="numbering" w:customStyle="1" w:styleId="NoList21112">
    <w:name w:val="No List21112"/>
    <w:next w:val="a4"/>
    <w:semiHidden/>
    <w:rsid w:val="007C2B6C"/>
  </w:style>
  <w:style w:type="numbering" w:customStyle="1" w:styleId="NoList8112">
    <w:name w:val="No List8112"/>
    <w:next w:val="a4"/>
    <w:semiHidden/>
    <w:rsid w:val="007C2B6C"/>
  </w:style>
  <w:style w:type="numbering" w:customStyle="1" w:styleId="NoList12112">
    <w:name w:val="No List12112"/>
    <w:next w:val="a4"/>
    <w:semiHidden/>
    <w:rsid w:val="007C2B6C"/>
  </w:style>
  <w:style w:type="numbering" w:customStyle="1" w:styleId="NoList22112">
    <w:name w:val="No List22112"/>
    <w:next w:val="a4"/>
    <w:semiHidden/>
    <w:rsid w:val="007C2B6C"/>
  </w:style>
  <w:style w:type="numbering" w:customStyle="1" w:styleId="NoList9112">
    <w:name w:val="No List9112"/>
    <w:next w:val="a4"/>
    <w:semiHidden/>
    <w:rsid w:val="007C2B6C"/>
  </w:style>
  <w:style w:type="numbering" w:customStyle="1" w:styleId="NoList13112">
    <w:name w:val="No List13112"/>
    <w:next w:val="a4"/>
    <w:semiHidden/>
    <w:rsid w:val="007C2B6C"/>
  </w:style>
  <w:style w:type="numbering" w:customStyle="1" w:styleId="NoList23112">
    <w:name w:val="No List23112"/>
    <w:next w:val="a4"/>
    <w:semiHidden/>
    <w:rsid w:val="007C2B6C"/>
  </w:style>
  <w:style w:type="numbering" w:customStyle="1" w:styleId="NoList10112">
    <w:name w:val="No List10112"/>
    <w:next w:val="a4"/>
    <w:semiHidden/>
    <w:rsid w:val="007C2B6C"/>
  </w:style>
  <w:style w:type="numbering" w:customStyle="1" w:styleId="NoList14112">
    <w:name w:val="No List14112"/>
    <w:next w:val="a4"/>
    <w:semiHidden/>
    <w:rsid w:val="007C2B6C"/>
  </w:style>
  <w:style w:type="numbering" w:customStyle="1" w:styleId="NoList24112">
    <w:name w:val="No List24112"/>
    <w:next w:val="a4"/>
    <w:semiHidden/>
    <w:rsid w:val="007C2B6C"/>
  </w:style>
  <w:style w:type="numbering" w:customStyle="1" w:styleId="NoList31112">
    <w:name w:val="No List31112"/>
    <w:next w:val="a4"/>
    <w:semiHidden/>
    <w:rsid w:val="007C2B6C"/>
  </w:style>
  <w:style w:type="numbering" w:customStyle="1" w:styleId="NoList41112">
    <w:name w:val="No List41112"/>
    <w:next w:val="a4"/>
    <w:semiHidden/>
    <w:rsid w:val="007C2B6C"/>
  </w:style>
  <w:style w:type="numbering" w:customStyle="1" w:styleId="NoList51112">
    <w:name w:val="No List51112"/>
    <w:next w:val="a4"/>
    <w:semiHidden/>
    <w:rsid w:val="007C2B6C"/>
  </w:style>
  <w:style w:type="numbering" w:customStyle="1" w:styleId="NoList15112">
    <w:name w:val="No List15112"/>
    <w:next w:val="a4"/>
    <w:semiHidden/>
    <w:rsid w:val="007C2B6C"/>
  </w:style>
  <w:style w:type="numbering" w:customStyle="1" w:styleId="NoList16112">
    <w:name w:val="No List16112"/>
    <w:next w:val="a4"/>
    <w:semiHidden/>
    <w:rsid w:val="007C2B6C"/>
  </w:style>
  <w:style w:type="numbering" w:customStyle="1" w:styleId="NoList111112">
    <w:name w:val="No List111112"/>
    <w:next w:val="a4"/>
    <w:semiHidden/>
    <w:rsid w:val="007C2B6C"/>
  </w:style>
  <w:style w:type="numbering" w:customStyle="1" w:styleId="NoList1912">
    <w:name w:val="No List1912"/>
    <w:next w:val="a4"/>
    <w:uiPriority w:val="99"/>
    <w:semiHidden/>
    <w:unhideWhenUsed/>
    <w:rsid w:val="007C2B6C"/>
  </w:style>
  <w:style w:type="numbering" w:customStyle="1" w:styleId="NoList11012">
    <w:name w:val="No List11012"/>
    <w:next w:val="a4"/>
    <w:semiHidden/>
    <w:rsid w:val="007C2B6C"/>
  </w:style>
  <w:style w:type="numbering" w:customStyle="1" w:styleId="NoList2612">
    <w:name w:val="No List2612"/>
    <w:next w:val="a4"/>
    <w:semiHidden/>
    <w:rsid w:val="007C2B6C"/>
  </w:style>
  <w:style w:type="numbering" w:customStyle="1" w:styleId="NoList3312">
    <w:name w:val="No List3312"/>
    <w:next w:val="a4"/>
    <w:semiHidden/>
    <w:unhideWhenUsed/>
    <w:rsid w:val="007C2B6C"/>
  </w:style>
  <w:style w:type="numbering" w:customStyle="1" w:styleId="12121">
    <w:name w:val="목록 없음1212"/>
    <w:next w:val="a4"/>
    <w:semiHidden/>
    <w:unhideWhenUsed/>
    <w:rsid w:val="007C2B6C"/>
  </w:style>
  <w:style w:type="numbering" w:customStyle="1" w:styleId="2212">
    <w:name w:val="목록 없음2212"/>
    <w:next w:val="a4"/>
    <w:semiHidden/>
    <w:rsid w:val="007C2B6C"/>
  </w:style>
  <w:style w:type="numbering" w:customStyle="1" w:styleId="NoList4312">
    <w:name w:val="No List4312"/>
    <w:next w:val="a4"/>
    <w:semiHidden/>
    <w:unhideWhenUsed/>
    <w:rsid w:val="007C2B6C"/>
  </w:style>
  <w:style w:type="numbering" w:customStyle="1" w:styleId="NoList5312">
    <w:name w:val="No List5312"/>
    <w:next w:val="a4"/>
    <w:semiHidden/>
    <w:rsid w:val="007C2B6C"/>
  </w:style>
  <w:style w:type="numbering" w:customStyle="1" w:styleId="NoList6212">
    <w:name w:val="No List6212"/>
    <w:next w:val="a4"/>
    <w:semiHidden/>
    <w:rsid w:val="007C2B6C"/>
  </w:style>
  <w:style w:type="numbering" w:customStyle="1" w:styleId="NoList7212">
    <w:name w:val="No List7212"/>
    <w:next w:val="a4"/>
    <w:semiHidden/>
    <w:rsid w:val="007C2B6C"/>
  </w:style>
  <w:style w:type="numbering" w:customStyle="1" w:styleId="NoList11312">
    <w:name w:val="No List11312"/>
    <w:next w:val="a4"/>
    <w:semiHidden/>
    <w:rsid w:val="007C2B6C"/>
  </w:style>
  <w:style w:type="numbering" w:customStyle="1" w:styleId="NoList21212">
    <w:name w:val="No List21212"/>
    <w:next w:val="a4"/>
    <w:semiHidden/>
    <w:rsid w:val="007C2B6C"/>
  </w:style>
  <w:style w:type="numbering" w:customStyle="1" w:styleId="NoList8212">
    <w:name w:val="No List8212"/>
    <w:next w:val="a4"/>
    <w:semiHidden/>
    <w:rsid w:val="007C2B6C"/>
  </w:style>
  <w:style w:type="numbering" w:customStyle="1" w:styleId="NoList12212">
    <w:name w:val="No List12212"/>
    <w:next w:val="a4"/>
    <w:semiHidden/>
    <w:rsid w:val="007C2B6C"/>
  </w:style>
  <w:style w:type="numbering" w:customStyle="1" w:styleId="NoList22212">
    <w:name w:val="No List22212"/>
    <w:next w:val="a4"/>
    <w:semiHidden/>
    <w:rsid w:val="007C2B6C"/>
  </w:style>
  <w:style w:type="numbering" w:customStyle="1" w:styleId="NoList9212">
    <w:name w:val="No List9212"/>
    <w:next w:val="a4"/>
    <w:semiHidden/>
    <w:rsid w:val="007C2B6C"/>
  </w:style>
  <w:style w:type="numbering" w:customStyle="1" w:styleId="NoList13212">
    <w:name w:val="No List13212"/>
    <w:next w:val="a4"/>
    <w:semiHidden/>
    <w:rsid w:val="007C2B6C"/>
  </w:style>
  <w:style w:type="numbering" w:customStyle="1" w:styleId="NoList23212">
    <w:name w:val="No List23212"/>
    <w:next w:val="a4"/>
    <w:semiHidden/>
    <w:rsid w:val="007C2B6C"/>
  </w:style>
  <w:style w:type="numbering" w:customStyle="1" w:styleId="NoList10212">
    <w:name w:val="No List10212"/>
    <w:next w:val="a4"/>
    <w:semiHidden/>
    <w:rsid w:val="007C2B6C"/>
  </w:style>
  <w:style w:type="numbering" w:customStyle="1" w:styleId="NoList14212">
    <w:name w:val="No List14212"/>
    <w:next w:val="a4"/>
    <w:semiHidden/>
    <w:rsid w:val="007C2B6C"/>
  </w:style>
  <w:style w:type="numbering" w:customStyle="1" w:styleId="NoList24212">
    <w:name w:val="No List24212"/>
    <w:next w:val="a4"/>
    <w:semiHidden/>
    <w:rsid w:val="007C2B6C"/>
  </w:style>
  <w:style w:type="numbering" w:customStyle="1" w:styleId="NoList31212">
    <w:name w:val="No List31212"/>
    <w:next w:val="a4"/>
    <w:semiHidden/>
    <w:rsid w:val="007C2B6C"/>
  </w:style>
  <w:style w:type="numbering" w:customStyle="1" w:styleId="NoList41212">
    <w:name w:val="No List41212"/>
    <w:next w:val="a4"/>
    <w:semiHidden/>
    <w:rsid w:val="007C2B6C"/>
  </w:style>
  <w:style w:type="numbering" w:customStyle="1" w:styleId="NoList51212">
    <w:name w:val="No List51212"/>
    <w:next w:val="a4"/>
    <w:semiHidden/>
    <w:rsid w:val="007C2B6C"/>
  </w:style>
  <w:style w:type="numbering" w:customStyle="1" w:styleId="NoList15212">
    <w:name w:val="No List15212"/>
    <w:next w:val="a4"/>
    <w:semiHidden/>
    <w:rsid w:val="007C2B6C"/>
  </w:style>
  <w:style w:type="numbering" w:customStyle="1" w:styleId="NoList16212">
    <w:name w:val="No List16212"/>
    <w:next w:val="a4"/>
    <w:semiHidden/>
    <w:rsid w:val="007C2B6C"/>
  </w:style>
  <w:style w:type="numbering" w:customStyle="1" w:styleId="NoList111212">
    <w:name w:val="No List111212"/>
    <w:next w:val="a4"/>
    <w:semiHidden/>
    <w:rsid w:val="007C2B6C"/>
  </w:style>
  <w:style w:type="numbering" w:customStyle="1" w:styleId="2121">
    <w:name w:val="无列表212"/>
    <w:next w:val="a4"/>
    <w:uiPriority w:val="99"/>
    <w:semiHidden/>
    <w:unhideWhenUsed/>
    <w:rsid w:val="007C2B6C"/>
  </w:style>
  <w:style w:type="numbering" w:customStyle="1" w:styleId="3122">
    <w:name w:val="无列表312"/>
    <w:next w:val="a4"/>
    <w:uiPriority w:val="99"/>
    <w:semiHidden/>
    <w:unhideWhenUsed/>
    <w:rsid w:val="007C2B6C"/>
  </w:style>
  <w:style w:type="numbering" w:customStyle="1" w:styleId="NoList2012">
    <w:name w:val="No List2012"/>
    <w:next w:val="a4"/>
    <w:semiHidden/>
    <w:rsid w:val="007C2B6C"/>
  </w:style>
  <w:style w:type="numbering" w:customStyle="1" w:styleId="NoList2712">
    <w:name w:val="No List2712"/>
    <w:next w:val="a4"/>
    <w:uiPriority w:val="99"/>
    <w:semiHidden/>
    <w:unhideWhenUsed/>
    <w:rsid w:val="007C2B6C"/>
  </w:style>
  <w:style w:type="numbering" w:customStyle="1" w:styleId="NoList2812">
    <w:name w:val="No List2812"/>
    <w:next w:val="a4"/>
    <w:uiPriority w:val="99"/>
    <w:semiHidden/>
    <w:unhideWhenUsed/>
    <w:rsid w:val="007C2B6C"/>
  </w:style>
  <w:style w:type="numbering" w:customStyle="1" w:styleId="417">
    <w:name w:val="无列表41"/>
    <w:next w:val="a4"/>
    <w:uiPriority w:val="99"/>
    <w:semiHidden/>
    <w:unhideWhenUsed/>
    <w:rsid w:val="007C2B6C"/>
  </w:style>
  <w:style w:type="numbering" w:customStyle="1" w:styleId="1412">
    <w:name w:val="목록 없음141"/>
    <w:next w:val="a4"/>
    <w:semiHidden/>
    <w:unhideWhenUsed/>
    <w:rsid w:val="007C2B6C"/>
  </w:style>
  <w:style w:type="numbering" w:customStyle="1" w:styleId="2410">
    <w:name w:val="목록 없음241"/>
    <w:next w:val="a4"/>
    <w:semiHidden/>
    <w:rsid w:val="007C2B6C"/>
  </w:style>
  <w:style w:type="numbering" w:customStyle="1" w:styleId="NoList551">
    <w:name w:val="No List551"/>
    <w:next w:val="a4"/>
    <w:semiHidden/>
    <w:rsid w:val="007C2B6C"/>
  </w:style>
  <w:style w:type="numbering" w:customStyle="1" w:styleId="NoList641">
    <w:name w:val="No List641"/>
    <w:next w:val="a4"/>
    <w:semiHidden/>
    <w:rsid w:val="007C2B6C"/>
  </w:style>
  <w:style w:type="numbering" w:customStyle="1" w:styleId="NoList741">
    <w:name w:val="No List741"/>
    <w:next w:val="a4"/>
    <w:semiHidden/>
    <w:rsid w:val="007C2B6C"/>
  </w:style>
  <w:style w:type="numbering" w:customStyle="1" w:styleId="NoList841">
    <w:name w:val="No List841"/>
    <w:next w:val="a4"/>
    <w:semiHidden/>
    <w:rsid w:val="007C2B6C"/>
  </w:style>
  <w:style w:type="numbering" w:customStyle="1" w:styleId="NoList2241">
    <w:name w:val="No List2241"/>
    <w:next w:val="a4"/>
    <w:semiHidden/>
    <w:rsid w:val="007C2B6C"/>
  </w:style>
  <w:style w:type="numbering" w:customStyle="1" w:styleId="NoList941">
    <w:name w:val="No List941"/>
    <w:next w:val="a4"/>
    <w:semiHidden/>
    <w:rsid w:val="007C2B6C"/>
  </w:style>
  <w:style w:type="numbering" w:customStyle="1" w:styleId="NoList1341">
    <w:name w:val="No List1341"/>
    <w:next w:val="a4"/>
    <w:semiHidden/>
    <w:rsid w:val="007C2B6C"/>
  </w:style>
  <w:style w:type="numbering" w:customStyle="1" w:styleId="NoList2341">
    <w:name w:val="No List2341"/>
    <w:next w:val="a4"/>
    <w:semiHidden/>
    <w:rsid w:val="007C2B6C"/>
  </w:style>
  <w:style w:type="numbering" w:customStyle="1" w:styleId="NoList1041">
    <w:name w:val="No List1041"/>
    <w:next w:val="a4"/>
    <w:semiHidden/>
    <w:rsid w:val="007C2B6C"/>
  </w:style>
  <w:style w:type="numbering" w:customStyle="1" w:styleId="NoList1441">
    <w:name w:val="No List1441"/>
    <w:next w:val="a4"/>
    <w:semiHidden/>
    <w:rsid w:val="007C2B6C"/>
  </w:style>
  <w:style w:type="numbering" w:customStyle="1" w:styleId="NoList2441">
    <w:name w:val="No List2441"/>
    <w:next w:val="a4"/>
    <w:semiHidden/>
    <w:rsid w:val="007C2B6C"/>
  </w:style>
  <w:style w:type="numbering" w:customStyle="1" w:styleId="NoList3141">
    <w:name w:val="No List3141"/>
    <w:next w:val="a4"/>
    <w:semiHidden/>
    <w:rsid w:val="007C2B6C"/>
  </w:style>
  <w:style w:type="numbering" w:customStyle="1" w:styleId="NoList4141">
    <w:name w:val="No List4141"/>
    <w:next w:val="a4"/>
    <w:semiHidden/>
    <w:rsid w:val="007C2B6C"/>
  </w:style>
  <w:style w:type="numbering" w:customStyle="1" w:styleId="NoList5141">
    <w:name w:val="No List5141"/>
    <w:next w:val="a4"/>
    <w:semiHidden/>
    <w:rsid w:val="007C2B6C"/>
  </w:style>
  <w:style w:type="numbering" w:customStyle="1" w:styleId="NoList1541">
    <w:name w:val="No List1541"/>
    <w:next w:val="a4"/>
    <w:semiHidden/>
    <w:rsid w:val="007C2B6C"/>
  </w:style>
  <w:style w:type="numbering" w:customStyle="1" w:styleId="NoList1641">
    <w:name w:val="No List1641"/>
    <w:next w:val="a4"/>
    <w:semiHidden/>
    <w:rsid w:val="007C2B6C"/>
  </w:style>
  <w:style w:type="numbering" w:customStyle="1" w:styleId="NoList2521">
    <w:name w:val="No List2521"/>
    <w:next w:val="a4"/>
    <w:semiHidden/>
    <w:rsid w:val="007C2B6C"/>
  </w:style>
  <w:style w:type="numbering" w:customStyle="1" w:styleId="NoList3221">
    <w:name w:val="No List3221"/>
    <w:next w:val="a4"/>
    <w:semiHidden/>
    <w:unhideWhenUsed/>
    <w:rsid w:val="007C2B6C"/>
  </w:style>
  <w:style w:type="numbering" w:customStyle="1" w:styleId="11212">
    <w:name w:val="목록 없음1121"/>
    <w:next w:val="a4"/>
    <w:semiHidden/>
    <w:unhideWhenUsed/>
    <w:rsid w:val="007C2B6C"/>
  </w:style>
  <w:style w:type="numbering" w:customStyle="1" w:styleId="21210">
    <w:name w:val="목록 없음2121"/>
    <w:next w:val="a4"/>
    <w:semiHidden/>
    <w:rsid w:val="007C2B6C"/>
  </w:style>
  <w:style w:type="numbering" w:customStyle="1" w:styleId="NoList4221">
    <w:name w:val="No List4221"/>
    <w:next w:val="a4"/>
    <w:semiHidden/>
    <w:unhideWhenUsed/>
    <w:rsid w:val="007C2B6C"/>
  </w:style>
  <w:style w:type="numbering" w:customStyle="1" w:styleId="NoList5221">
    <w:name w:val="No List5221"/>
    <w:next w:val="a4"/>
    <w:semiHidden/>
    <w:rsid w:val="007C2B6C"/>
  </w:style>
  <w:style w:type="numbering" w:customStyle="1" w:styleId="NoList6121">
    <w:name w:val="No List6121"/>
    <w:next w:val="a4"/>
    <w:semiHidden/>
    <w:rsid w:val="007C2B6C"/>
  </w:style>
  <w:style w:type="numbering" w:customStyle="1" w:styleId="NoList7121">
    <w:name w:val="No List7121"/>
    <w:next w:val="a4"/>
    <w:semiHidden/>
    <w:rsid w:val="007C2B6C"/>
  </w:style>
  <w:style w:type="numbering" w:customStyle="1" w:styleId="NoList11221">
    <w:name w:val="No List11221"/>
    <w:next w:val="a4"/>
    <w:semiHidden/>
    <w:rsid w:val="007C2B6C"/>
  </w:style>
  <w:style w:type="numbering" w:customStyle="1" w:styleId="NoList21121">
    <w:name w:val="No List21121"/>
    <w:next w:val="a4"/>
    <w:semiHidden/>
    <w:rsid w:val="007C2B6C"/>
  </w:style>
  <w:style w:type="numbering" w:customStyle="1" w:styleId="NoList8121">
    <w:name w:val="No List8121"/>
    <w:next w:val="a4"/>
    <w:semiHidden/>
    <w:rsid w:val="007C2B6C"/>
  </w:style>
  <w:style w:type="numbering" w:customStyle="1" w:styleId="NoList12121">
    <w:name w:val="No List12121"/>
    <w:next w:val="a4"/>
    <w:semiHidden/>
    <w:rsid w:val="007C2B6C"/>
  </w:style>
  <w:style w:type="numbering" w:customStyle="1" w:styleId="NoList22121">
    <w:name w:val="No List22121"/>
    <w:next w:val="a4"/>
    <w:semiHidden/>
    <w:rsid w:val="007C2B6C"/>
  </w:style>
  <w:style w:type="numbering" w:customStyle="1" w:styleId="NoList9121">
    <w:name w:val="No List9121"/>
    <w:next w:val="a4"/>
    <w:semiHidden/>
    <w:rsid w:val="007C2B6C"/>
  </w:style>
  <w:style w:type="numbering" w:customStyle="1" w:styleId="NoList13121">
    <w:name w:val="No List13121"/>
    <w:next w:val="a4"/>
    <w:semiHidden/>
    <w:rsid w:val="007C2B6C"/>
  </w:style>
  <w:style w:type="numbering" w:customStyle="1" w:styleId="NoList23121">
    <w:name w:val="No List23121"/>
    <w:next w:val="a4"/>
    <w:semiHidden/>
    <w:rsid w:val="007C2B6C"/>
  </w:style>
  <w:style w:type="numbering" w:customStyle="1" w:styleId="NoList10121">
    <w:name w:val="No List10121"/>
    <w:next w:val="a4"/>
    <w:semiHidden/>
    <w:rsid w:val="007C2B6C"/>
  </w:style>
  <w:style w:type="numbering" w:customStyle="1" w:styleId="NoList14121">
    <w:name w:val="No List14121"/>
    <w:next w:val="a4"/>
    <w:semiHidden/>
    <w:rsid w:val="007C2B6C"/>
  </w:style>
  <w:style w:type="numbering" w:customStyle="1" w:styleId="NoList24121">
    <w:name w:val="No List24121"/>
    <w:next w:val="a4"/>
    <w:semiHidden/>
    <w:rsid w:val="007C2B6C"/>
  </w:style>
  <w:style w:type="numbering" w:customStyle="1" w:styleId="NoList31121">
    <w:name w:val="No List31121"/>
    <w:next w:val="a4"/>
    <w:semiHidden/>
    <w:rsid w:val="007C2B6C"/>
  </w:style>
  <w:style w:type="numbering" w:customStyle="1" w:styleId="NoList41121">
    <w:name w:val="No List41121"/>
    <w:next w:val="a4"/>
    <w:semiHidden/>
    <w:rsid w:val="007C2B6C"/>
  </w:style>
  <w:style w:type="numbering" w:customStyle="1" w:styleId="NoList51121">
    <w:name w:val="No List51121"/>
    <w:next w:val="a4"/>
    <w:semiHidden/>
    <w:rsid w:val="007C2B6C"/>
  </w:style>
  <w:style w:type="numbering" w:customStyle="1" w:styleId="NoList15121">
    <w:name w:val="No List15121"/>
    <w:next w:val="a4"/>
    <w:semiHidden/>
    <w:rsid w:val="007C2B6C"/>
  </w:style>
  <w:style w:type="numbering" w:customStyle="1" w:styleId="NoList16121">
    <w:name w:val="No List16121"/>
    <w:next w:val="a4"/>
    <w:semiHidden/>
    <w:rsid w:val="007C2B6C"/>
  </w:style>
  <w:style w:type="numbering" w:customStyle="1" w:styleId="NoList111121">
    <w:name w:val="No List111121"/>
    <w:next w:val="a4"/>
    <w:semiHidden/>
    <w:rsid w:val="007C2B6C"/>
  </w:style>
  <w:style w:type="numbering" w:customStyle="1" w:styleId="NoList1921">
    <w:name w:val="No List1921"/>
    <w:next w:val="a4"/>
    <w:uiPriority w:val="99"/>
    <w:semiHidden/>
    <w:unhideWhenUsed/>
    <w:rsid w:val="007C2B6C"/>
  </w:style>
  <w:style w:type="numbering" w:customStyle="1" w:styleId="NoList11021">
    <w:name w:val="No List11021"/>
    <w:next w:val="a4"/>
    <w:uiPriority w:val="99"/>
    <w:semiHidden/>
    <w:rsid w:val="007C2B6C"/>
  </w:style>
  <w:style w:type="numbering" w:customStyle="1" w:styleId="NoList2621">
    <w:name w:val="No List2621"/>
    <w:next w:val="a4"/>
    <w:semiHidden/>
    <w:rsid w:val="007C2B6C"/>
  </w:style>
  <w:style w:type="numbering" w:customStyle="1" w:styleId="NoList3321">
    <w:name w:val="No List3321"/>
    <w:next w:val="a4"/>
    <w:semiHidden/>
    <w:unhideWhenUsed/>
    <w:rsid w:val="007C2B6C"/>
  </w:style>
  <w:style w:type="numbering" w:customStyle="1" w:styleId="12212">
    <w:name w:val="목록 없음1221"/>
    <w:next w:val="a4"/>
    <w:semiHidden/>
    <w:unhideWhenUsed/>
    <w:rsid w:val="007C2B6C"/>
  </w:style>
  <w:style w:type="numbering" w:customStyle="1" w:styleId="2221">
    <w:name w:val="목록 없음2221"/>
    <w:next w:val="a4"/>
    <w:semiHidden/>
    <w:rsid w:val="007C2B6C"/>
  </w:style>
  <w:style w:type="numbering" w:customStyle="1" w:styleId="NoList4321">
    <w:name w:val="No List4321"/>
    <w:next w:val="a4"/>
    <w:semiHidden/>
    <w:unhideWhenUsed/>
    <w:rsid w:val="007C2B6C"/>
  </w:style>
  <w:style w:type="numbering" w:customStyle="1" w:styleId="NoList5321">
    <w:name w:val="No List5321"/>
    <w:next w:val="a4"/>
    <w:semiHidden/>
    <w:rsid w:val="007C2B6C"/>
  </w:style>
  <w:style w:type="numbering" w:customStyle="1" w:styleId="NoList6221">
    <w:name w:val="No List6221"/>
    <w:next w:val="a4"/>
    <w:semiHidden/>
    <w:rsid w:val="007C2B6C"/>
  </w:style>
  <w:style w:type="numbering" w:customStyle="1" w:styleId="NoList7221">
    <w:name w:val="No List7221"/>
    <w:next w:val="a4"/>
    <w:semiHidden/>
    <w:rsid w:val="007C2B6C"/>
  </w:style>
  <w:style w:type="numbering" w:customStyle="1" w:styleId="NoList11321">
    <w:name w:val="No List11321"/>
    <w:next w:val="a4"/>
    <w:semiHidden/>
    <w:rsid w:val="007C2B6C"/>
  </w:style>
  <w:style w:type="numbering" w:customStyle="1" w:styleId="NoList21221">
    <w:name w:val="No List21221"/>
    <w:next w:val="a4"/>
    <w:semiHidden/>
    <w:rsid w:val="007C2B6C"/>
  </w:style>
  <w:style w:type="numbering" w:customStyle="1" w:styleId="NoList8221">
    <w:name w:val="No List8221"/>
    <w:next w:val="a4"/>
    <w:semiHidden/>
    <w:rsid w:val="007C2B6C"/>
  </w:style>
  <w:style w:type="numbering" w:customStyle="1" w:styleId="NoList12221">
    <w:name w:val="No List12221"/>
    <w:next w:val="a4"/>
    <w:semiHidden/>
    <w:rsid w:val="007C2B6C"/>
  </w:style>
  <w:style w:type="numbering" w:customStyle="1" w:styleId="NoList22221">
    <w:name w:val="No List22221"/>
    <w:next w:val="a4"/>
    <w:semiHidden/>
    <w:rsid w:val="007C2B6C"/>
  </w:style>
  <w:style w:type="numbering" w:customStyle="1" w:styleId="NoList9221">
    <w:name w:val="No List9221"/>
    <w:next w:val="a4"/>
    <w:semiHidden/>
    <w:rsid w:val="007C2B6C"/>
  </w:style>
  <w:style w:type="numbering" w:customStyle="1" w:styleId="NoList13221">
    <w:name w:val="No List13221"/>
    <w:next w:val="a4"/>
    <w:semiHidden/>
    <w:rsid w:val="007C2B6C"/>
  </w:style>
  <w:style w:type="numbering" w:customStyle="1" w:styleId="NoList23221">
    <w:name w:val="No List23221"/>
    <w:next w:val="a4"/>
    <w:semiHidden/>
    <w:rsid w:val="007C2B6C"/>
  </w:style>
  <w:style w:type="numbering" w:customStyle="1" w:styleId="NoList10221">
    <w:name w:val="No List10221"/>
    <w:next w:val="a4"/>
    <w:semiHidden/>
    <w:rsid w:val="007C2B6C"/>
  </w:style>
  <w:style w:type="numbering" w:customStyle="1" w:styleId="NoList14221">
    <w:name w:val="No List14221"/>
    <w:next w:val="a4"/>
    <w:semiHidden/>
    <w:rsid w:val="007C2B6C"/>
  </w:style>
  <w:style w:type="numbering" w:customStyle="1" w:styleId="NoList24221">
    <w:name w:val="No List24221"/>
    <w:next w:val="a4"/>
    <w:semiHidden/>
    <w:rsid w:val="007C2B6C"/>
  </w:style>
  <w:style w:type="numbering" w:customStyle="1" w:styleId="NoList31221">
    <w:name w:val="No List31221"/>
    <w:next w:val="a4"/>
    <w:semiHidden/>
    <w:rsid w:val="007C2B6C"/>
  </w:style>
  <w:style w:type="numbering" w:customStyle="1" w:styleId="NoList41221">
    <w:name w:val="No List41221"/>
    <w:next w:val="a4"/>
    <w:semiHidden/>
    <w:rsid w:val="007C2B6C"/>
  </w:style>
  <w:style w:type="numbering" w:customStyle="1" w:styleId="NoList51221">
    <w:name w:val="No List51221"/>
    <w:next w:val="a4"/>
    <w:semiHidden/>
    <w:rsid w:val="007C2B6C"/>
  </w:style>
  <w:style w:type="numbering" w:customStyle="1" w:styleId="NoList15221">
    <w:name w:val="No List15221"/>
    <w:next w:val="a4"/>
    <w:semiHidden/>
    <w:rsid w:val="007C2B6C"/>
  </w:style>
  <w:style w:type="numbering" w:customStyle="1" w:styleId="NoList16221">
    <w:name w:val="No List16221"/>
    <w:next w:val="a4"/>
    <w:semiHidden/>
    <w:rsid w:val="007C2B6C"/>
  </w:style>
  <w:style w:type="numbering" w:customStyle="1" w:styleId="NoList111221">
    <w:name w:val="No List111221"/>
    <w:next w:val="a4"/>
    <w:semiHidden/>
    <w:rsid w:val="007C2B6C"/>
  </w:style>
  <w:style w:type="numbering" w:customStyle="1" w:styleId="2213">
    <w:name w:val="无列表221"/>
    <w:next w:val="a4"/>
    <w:uiPriority w:val="99"/>
    <w:semiHidden/>
    <w:unhideWhenUsed/>
    <w:rsid w:val="007C2B6C"/>
  </w:style>
  <w:style w:type="numbering" w:customStyle="1" w:styleId="3211">
    <w:name w:val="无列表321"/>
    <w:next w:val="a4"/>
    <w:uiPriority w:val="99"/>
    <w:semiHidden/>
    <w:unhideWhenUsed/>
    <w:rsid w:val="007C2B6C"/>
  </w:style>
  <w:style w:type="numbering" w:customStyle="1" w:styleId="NoList2021">
    <w:name w:val="No List2021"/>
    <w:next w:val="a4"/>
    <w:semiHidden/>
    <w:rsid w:val="007C2B6C"/>
  </w:style>
  <w:style w:type="numbering" w:customStyle="1" w:styleId="NoList2721">
    <w:name w:val="No List2721"/>
    <w:next w:val="a4"/>
    <w:uiPriority w:val="99"/>
    <w:semiHidden/>
    <w:unhideWhenUsed/>
    <w:rsid w:val="007C2B6C"/>
  </w:style>
  <w:style w:type="numbering" w:customStyle="1" w:styleId="NoList2821">
    <w:name w:val="No List2821"/>
    <w:next w:val="a4"/>
    <w:uiPriority w:val="99"/>
    <w:semiHidden/>
    <w:unhideWhenUsed/>
    <w:rsid w:val="007C2B6C"/>
  </w:style>
  <w:style w:type="numbering" w:customStyle="1" w:styleId="NoList2911">
    <w:name w:val="No List2911"/>
    <w:next w:val="a4"/>
    <w:uiPriority w:val="99"/>
    <w:semiHidden/>
    <w:unhideWhenUsed/>
    <w:rsid w:val="007C2B6C"/>
  </w:style>
  <w:style w:type="numbering" w:customStyle="1" w:styleId="NoList11411">
    <w:name w:val="No List11411"/>
    <w:next w:val="a4"/>
    <w:semiHidden/>
    <w:rsid w:val="007C2B6C"/>
  </w:style>
  <w:style w:type="numbering" w:customStyle="1" w:styleId="NoList21011">
    <w:name w:val="No List21011"/>
    <w:next w:val="a4"/>
    <w:semiHidden/>
    <w:rsid w:val="007C2B6C"/>
  </w:style>
  <w:style w:type="numbering" w:customStyle="1" w:styleId="NoList3411">
    <w:name w:val="No List3411"/>
    <w:next w:val="a4"/>
    <w:semiHidden/>
    <w:unhideWhenUsed/>
    <w:rsid w:val="007C2B6C"/>
  </w:style>
  <w:style w:type="numbering" w:customStyle="1" w:styleId="13112">
    <w:name w:val="목록 없음1311"/>
    <w:next w:val="a4"/>
    <w:semiHidden/>
    <w:unhideWhenUsed/>
    <w:rsid w:val="007C2B6C"/>
  </w:style>
  <w:style w:type="numbering" w:customStyle="1" w:styleId="2311">
    <w:name w:val="목록 없음2311"/>
    <w:next w:val="a4"/>
    <w:semiHidden/>
    <w:rsid w:val="007C2B6C"/>
  </w:style>
  <w:style w:type="numbering" w:customStyle="1" w:styleId="NoList4411">
    <w:name w:val="No List4411"/>
    <w:next w:val="a4"/>
    <w:semiHidden/>
    <w:unhideWhenUsed/>
    <w:rsid w:val="007C2B6C"/>
  </w:style>
  <w:style w:type="numbering" w:customStyle="1" w:styleId="NoList5411">
    <w:name w:val="No List5411"/>
    <w:next w:val="a4"/>
    <w:semiHidden/>
    <w:rsid w:val="007C2B6C"/>
  </w:style>
  <w:style w:type="numbering" w:customStyle="1" w:styleId="NoList6311">
    <w:name w:val="No List6311"/>
    <w:next w:val="a4"/>
    <w:semiHidden/>
    <w:rsid w:val="007C2B6C"/>
  </w:style>
  <w:style w:type="numbering" w:customStyle="1" w:styleId="NoList7311">
    <w:name w:val="No List7311"/>
    <w:next w:val="a4"/>
    <w:semiHidden/>
    <w:rsid w:val="007C2B6C"/>
  </w:style>
  <w:style w:type="numbering" w:customStyle="1" w:styleId="NoList11511">
    <w:name w:val="No List11511"/>
    <w:next w:val="a4"/>
    <w:semiHidden/>
    <w:rsid w:val="007C2B6C"/>
  </w:style>
  <w:style w:type="numbering" w:customStyle="1" w:styleId="NoList21311">
    <w:name w:val="No List21311"/>
    <w:next w:val="a4"/>
    <w:semiHidden/>
    <w:rsid w:val="007C2B6C"/>
  </w:style>
  <w:style w:type="numbering" w:customStyle="1" w:styleId="NoList8311">
    <w:name w:val="No List8311"/>
    <w:next w:val="a4"/>
    <w:semiHidden/>
    <w:rsid w:val="007C2B6C"/>
  </w:style>
  <w:style w:type="numbering" w:customStyle="1" w:styleId="NoList12311">
    <w:name w:val="No List12311"/>
    <w:next w:val="a4"/>
    <w:semiHidden/>
    <w:rsid w:val="007C2B6C"/>
  </w:style>
  <w:style w:type="numbering" w:customStyle="1" w:styleId="NoList22311">
    <w:name w:val="No List22311"/>
    <w:next w:val="a4"/>
    <w:semiHidden/>
    <w:rsid w:val="007C2B6C"/>
  </w:style>
  <w:style w:type="numbering" w:customStyle="1" w:styleId="NoList9311">
    <w:name w:val="No List9311"/>
    <w:next w:val="a4"/>
    <w:semiHidden/>
    <w:rsid w:val="007C2B6C"/>
  </w:style>
  <w:style w:type="numbering" w:customStyle="1" w:styleId="NoList13311">
    <w:name w:val="No List13311"/>
    <w:next w:val="a4"/>
    <w:semiHidden/>
    <w:rsid w:val="007C2B6C"/>
  </w:style>
  <w:style w:type="numbering" w:customStyle="1" w:styleId="NoList23311">
    <w:name w:val="No List23311"/>
    <w:next w:val="a4"/>
    <w:semiHidden/>
    <w:rsid w:val="007C2B6C"/>
  </w:style>
  <w:style w:type="numbering" w:customStyle="1" w:styleId="NoList10311">
    <w:name w:val="No List10311"/>
    <w:next w:val="a4"/>
    <w:semiHidden/>
    <w:rsid w:val="007C2B6C"/>
  </w:style>
  <w:style w:type="numbering" w:customStyle="1" w:styleId="NoList14311">
    <w:name w:val="No List14311"/>
    <w:next w:val="a4"/>
    <w:semiHidden/>
    <w:rsid w:val="007C2B6C"/>
  </w:style>
  <w:style w:type="numbering" w:customStyle="1" w:styleId="NoList24311">
    <w:name w:val="No List24311"/>
    <w:next w:val="a4"/>
    <w:semiHidden/>
    <w:rsid w:val="007C2B6C"/>
  </w:style>
  <w:style w:type="numbering" w:customStyle="1" w:styleId="NoList31311">
    <w:name w:val="No List31311"/>
    <w:next w:val="a4"/>
    <w:semiHidden/>
    <w:rsid w:val="007C2B6C"/>
  </w:style>
  <w:style w:type="numbering" w:customStyle="1" w:styleId="NoList41311">
    <w:name w:val="No List41311"/>
    <w:next w:val="a4"/>
    <w:semiHidden/>
    <w:rsid w:val="007C2B6C"/>
  </w:style>
  <w:style w:type="numbering" w:customStyle="1" w:styleId="NoList51311">
    <w:name w:val="No List51311"/>
    <w:next w:val="a4"/>
    <w:semiHidden/>
    <w:rsid w:val="007C2B6C"/>
  </w:style>
  <w:style w:type="numbering" w:customStyle="1" w:styleId="NoList15311">
    <w:name w:val="No List15311"/>
    <w:next w:val="a4"/>
    <w:semiHidden/>
    <w:rsid w:val="007C2B6C"/>
  </w:style>
  <w:style w:type="numbering" w:customStyle="1" w:styleId="NoList16311">
    <w:name w:val="No List16311"/>
    <w:next w:val="a4"/>
    <w:semiHidden/>
    <w:rsid w:val="007C2B6C"/>
  </w:style>
  <w:style w:type="numbering" w:customStyle="1" w:styleId="NoList111311">
    <w:name w:val="No List111311"/>
    <w:next w:val="a4"/>
    <w:semiHidden/>
    <w:rsid w:val="007C2B6C"/>
  </w:style>
  <w:style w:type="numbering" w:customStyle="1" w:styleId="NoList17111">
    <w:name w:val="No List17111"/>
    <w:next w:val="a4"/>
    <w:uiPriority w:val="99"/>
    <w:semiHidden/>
    <w:unhideWhenUsed/>
    <w:rsid w:val="007C2B6C"/>
  </w:style>
  <w:style w:type="numbering" w:customStyle="1" w:styleId="NoList18111">
    <w:name w:val="No List18111"/>
    <w:next w:val="a4"/>
    <w:uiPriority w:val="99"/>
    <w:semiHidden/>
    <w:rsid w:val="007C2B6C"/>
  </w:style>
  <w:style w:type="numbering" w:customStyle="1" w:styleId="NoList25111">
    <w:name w:val="No List25111"/>
    <w:next w:val="a4"/>
    <w:semiHidden/>
    <w:rsid w:val="007C2B6C"/>
  </w:style>
  <w:style w:type="numbering" w:customStyle="1" w:styleId="NoList32111">
    <w:name w:val="No List32111"/>
    <w:next w:val="a4"/>
    <w:semiHidden/>
    <w:unhideWhenUsed/>
    <w:rsid w:val="007C2B6C"/>
  </w:style>
  <w:style w:type="numbering" w:customStyle="1" w:styleId="111112">
    <w:name w:val="목록 없음11111"/>
    <w:next w:val="a4"/>
    <w:semiHidden/>
    <w:unhideWhenUsed/>
    <w:rsid w:val="007C2B6C"/>
  </w:style>
  <w:style w:type="numbering" w:customStyle="1" w:styleId="21111">
    <w:name w:val="목록 없음21111"/>
    <w:next w:val="a4"/>
    <w:semiHidden/>
    <w:rsid w:val="007C2B6C"/>
  </w:style>
  <w:style w:type="numbering" w:customStyle="1" w:styleId="NoList42111">
    <w:name w:val="No List42111"/>
    <w:next w:val="a4"/>
    <w:semiHidden/>
    <w:unhideWhenUsed/>
    <w:rsid w:val="007C2B6C"/>
  </w:style>
  <w:style w:type="numbering" w:customStyle="1" w:styleId="NoList52111">
    <w:name w:val="No List52111"/>
    <w:next w:val="a4"/>
    <w:semiHidden/>
    <w:rsid w:val="007C2B6C"/>
  </w:style>
  <w:style w:type="numbering" w:customStyle="1" w:styleId="NoList61111">
    <w:name w:val="No List61111"/>
    <w:next w:val="a4"/>
    <w:semiHidden/>
    <w:rsid w:val="007C2B6C"/>
  </w:style>
  <w:style w:type="numbering" w:customStyle="1" w:styleId="NoList71111">
    <w:name w:val="No List71111"/>
    <w:next w:val="a4"/>
    <w:semiHidden/>
    <w:rsid w:val="007C2B6C"/>
  </w:style>
  <w:style w:type="numbering" w:customStyle="1" w:styleId="NoList112111">
    <w:name w:val="No List112111"/>
    <w:next w:val="a4"/>
    <w:semiHidden/>
    <w:rsid w:val="007C2B6C"/>
  </w:style>
  <w:style w:type="numbering" w:customStyle="1" w:styleId="NoList211111">
    <w:name w:val="No List211111"/>
    <w:next w:val="a4"/>
    <w:semiHidden/>
    <w:rsid w:val="007C2B6C"/>
  </w:style>
  <w:style w:type="numbering" w:customStyle="1" w:styleId="NoList81111">
    <w:name w:val="No List81111"/>
    <w:next w:val="a4"/>
    <w:semiHidden/>
    <w:rsid w:val="007C2B6C"/>
  </w:style>
  <w:style w:type="numbering" w:customStyle="1" w:styleId="NoList121111">
    <w:name w:val="No List121111"/>
    <w:next w:val="a4"/>
    <w:semiHidden/>
    <w:rsid w:val="007C2B6C"/>
  </w:style>
  <w:style w:type="numbering" w:customStyle="1" w:styleId="NoList221111">
    <w:name w:val="No List221111"/>
    <w:next w:val="a4"/>
    <w:semiHidden/>
    <w:rsid w:val="007C2B6C"/>
  </w:style>
  <w:style w:type="numbering" w:customStyle="1" w:styleId="NoList91111">
    <w:name w:val="No List91111"/>
    <w:next w:val="a4"/>
    <w:semiHidden/>
    <w:rsid w:val="007C2B6C"/>
  </w:style>
  <w:style w:type="numbering" w:customStyle="1" w:styleId="NoList131111">
    <w:name w:val="No List131111"/>
    <w:next w:val="a4"/>
    <w:semiHidden/>
    <w:rsid w:val="007C2B6C"/>
  </w:style>
  <w:style w:type="numbering" w:customStyle="1" w:styleId="NoList231111">
    <w:name w:val="No List231111"/>
    <w:next w:val="a4"/>
    <w:semiHidden/>
    <w:rsid w:val="007C2B6C"/>
  </w:style>
  <w:style w:type="numbering" w:customStyle="1" w:styleId="NoList101111">
    <w:name w:val="No List101111"/>
    <w:next w:val="a4"/>
    <w:semiHidden/>
    <w:rsid w:val="007C2B6C"/>
  </w:style>
  <w:style w:type="numbering" w:customStyle="1" w:styleId="NoList141111">
    <w:name w:val="No List141111"/>
    <w:next w:val="a4"/>
    <w:semiHidden/>
    <w:rsid w:val="007C2B6C"/>
  </w:style>
  <w:style w:type="numbering" w:customStyle="1" w:styleId="NoList241111">
    <w:name w:val="No List241111"/>
    <w:next w:val="a4"/>
    <w:semiHidden/>
    <w:rsid w:val="007C2B6C"/>
  </w:style>
  <w:style w:type="numbering" w:customStyle="1" w:styleId="NoList311111">
    <w:name w:val="No List311111"/>
    <w:next w:val="a4"/>
    <w:semiHidden/>
    <w:rsid w:val="007C2B6C"/>
  </w:style>
  <w:style w:type="numbering" w:customStyle="1" w:styleId="NoList411111">
    <w:name w:val="No List411111"/>
    <w:next w:val="a4"/>
    <w:semiHidden/>
    <w:rsid w:val="007C2B6C"/>
  </w:style>
  <w:style w:type="numbering" w:customStyle="1" w:styleId="NoList511111">
    <w:name w:val="No List511111"/>
    <w:next w:val="a4"/>
    <w:semiHidden/>
    <w:rsid w:val="007C2B6C"/>
  </w:style>
  <w:style w:type="numbering" w:customStyle="1" w:styleId="NoList151111">
    <w:name w:val="No List151111"/>
    <w:next w:val="a4"/>
    <w:semiHidden/>
    <w:rsid w:val="007C2B6C"/>
  </w:style>
  <w:style w:type="numbering" w:customStyle="1" w:styleId="NoList161111">
    <w:name w:val="No List161111"/>
    <w:next w:val="a4"/>
    <w:semiHidden/>
    <w:rsid w:val="007C2B6C"/>
  </w:style>
  <w:style w:type="numbering" w:customStyle="1" w:styleId="NoList1111111">
    <w:name w:val="No List1111111"/>
    <w:next w:val="a4"/>
    <w:semiHidden/>
    <w:rsid w:val="007C2B6C"/>
  </w:style>
  <w:style w:type="numbering" w:customStyle="1" w:styleId="NoList19111">
    <w:name w:val="No List19111"/>
    <w:next w:val="a4"/>
    <w:uiPriority w:val="99"/>
    <w:semiHidden/>
    <w:unhideWhenUsed/>
    <w:rsid w:val="007C2B6C"/>
  </w:style>
  <w:style w:type="numbering" w:customStyle="1" w:styleId="NoList110111">
    <w:name w:val="No List110111"/>
    <w:next w:val="a4"/>
    <w:uiPriority w:val="99"/>
    <w:semiHidden/>
    <w:rsid w:val="007C2B6C"/>
  </w:style>
  <w:style w:type="numbering" w:customStyle="1" w:styleId="NoList26111">
    <w:name w:val="No List26111"/>
    <w:next w:val="a4"/>
    <w:semiHidden/>
    <w:rsid w:val="007C2B6C"/>
  </w:style>
  <w:style w:type="numbering" w:customStyle="1" w:styleId="NoList33111">
    <w:name w:val="No List33111"/>
    <w:next w:val="a4"/>
    <w:semiHidden/>
    <w:unhideWhenUsed/>
    <w:rsid w:val="007C2B6C"/>
  </w:style>
  <w:style w:type="numbering" w:customStyle="1" w:styleId="121110">
    <w:name w:val="목록 없음12111"/>
    <w:next w:val="a4"/>
    <w:semiHidden/>
    <w:unhideWhenUsed/>
    <w:rsid w:val="007C2B6C"/>
  </w:style>
  <w:style w:type="numbering" w:customStyle="1" w:styleId="22111">
    <w:name w:val="목록 없음22111"/>
    <w:next w:val="a4"/>
    <w:semiHidden/>
    <w:rsid w:val="007C2B6C"/>
  </w:style>
  <w:style w:type="numbering" w:customStyle="1" w:styleId="NoList43111">
    <w:name w:val="No List43111"/>
    <w:next w:val="a4"/>
    <w:semiHidden/>
    <w:unhideWhenUsed/>
    <w:rsid w:val="007C2B6C"/>
  </w:style>
  <w:style w:type="numbering" w:customStyle="1" w:styleId="NoList53111">
    <w:name w:val="No List53111"/>
    <w:next w:val="a4"/>
    <w:semiHidden/>
    <w:rsid w:val="007C2B6C"/>
  </w:style>
  <w:style w:type="numbering" w:customStyle="1" w:styleId="NoList62111">
    <w:name w:val="No List62111"/>
    <w:next w:val="a4"/>
    <w:semiHidden/>
    <w:rsid w:val="007C2B6C"/>
  </w:style>
  <w:style w:type="numbering" w:customStyle="1" w:styleId="NoList72111">
    <w:name w:val="No List72111"/>
    <w:next w:val="a4"/>
    <w:semiHidden/>
    <w:rsid w:val="007C2B6C"/>
  </w:style>
  <w:style w:type="numbering" w:customStyle="1" w:styleId="NoList113111">
    <w:name w:val="No List113111"/>
    <w:next w:val="a4"/>
    <w:semiHidden/>
    <w:rsid w:val="007C2B6C"/>
  </w:style>
  <w:style w:type="numbering" w:customStyle="1" w:styleId="NoList212111">
    <w:name w:val="No List212111"/>
    <w:next w:val="a4"/>
    <w:semiHidden/>
    <w:rsid w:val="007C2B6C"/>
  </w:style>
  <w:style w:type="numbering" w:customStyle="1" w:styleId="NoList82111">
    <w:name w:val="No List82111"/>
    <w:next w:val="a4"/>
    <w:semiHidden/>
    <w:rsid w:val="007C2B6C"/>
  </w:style>
  <w:style w:type="numbering" w:customStyle="1" w:styleId="NoList122111">
    <w:name w:val="No List122111"/>
    <w:next w:val="a4"/>
    <w:semiHidden/>
    <w:rsid w:val="007C2B6C"/>
  </w:style>
  <w:style w:type="numbering" w:customStyle="1" w:styleId="NoList222111">
    <w:name w:val="No List222111"/>
    <w:next w:val="a4"/>
    <w:semiHidden/>
    <w:rsid w:val="007C2B6C"/>
  </w:style>
  <w:style w:type="numbering" w:customStyle="1" w:styleId="NoList92111">
    <w:name w:val="No List92111"/>
    <w:next w:val="a4"/>
    <w:semiHidden/>
    <w:rsid w:val="007C2B6C"/>
  </w:style>
  <w:style w:type="numbering" w:customStyle="1" w:styleId="NoList132111">
    <w:name w:val="No List132111"/>
    <w:next w:val="a4"/>
    <w:semiHidden/>
    <w:rsid w:val="007C2B6C"/>
  </w:style>
  <w:style w:type="numbering" w:customStyle="1" w:styleId="NoList232111">
    <w:name w:val="No List232111"/>
    <w:next w:val="a4"/>
    <w:semiHidden/>
    <w:rsid w:val="007C2B6C"/>
  </w:style>
  <w:style w:type="numbering" w:customStyle="1" w:styleId="NoList102111">
    <w:name w:val="No List102111"/>
    <w:next w:val="a4"/>
    <w:semiHidden/>
    <w:rsid w:val="007C2B6C"/>
  </w:style>
  <w:style w:type="numbering" w:customStyle="1" w:styleId="NoList142111">
    <w:name w:val="No List142111"/>
    <w:next w:val="a4"/>
    <w:semiHidden/>
    <w:rsid w:val="007C2B6C"/>
  </w:style>
  <w:style w:type="numbering" w:customStyle="1" w:styleId="NoList242111">
    <w:name w:val="No List242111"/>
    <w:next w:val="a4"/>
    <w:semiHidden/>
    <w:rsid w:val="007C2B6C"/>
  </w:style>
  <w:style w:type="numbering" w:customStyle="1" w:styleId="NoList312111">
    <w:name w:val="No List312111"/>
    <w:next w:val="a4"/>
    <w:semiHidden/>
    <w:rsid w:val="007C2B6C"/>
  </w:style>
  <w:style w:type="numbering" w:customStyle="1" w:styleId="NoList412111">
    <w:name w:val="No List412111"/>
    <w:next w:val="a4"/>
    <w:semiHidden/>
    <w:rsid w:val="007C2B6C"/>
  </w:style>
  <w:style w:type="numbering" w:customStyle="1" w:styleId="NoList512111">
    <w:name w:val="No List512111"/>
    <w:next w:val="a4"/>
    <w:semiHidden/>
    <w:rsid w:val="007C2B6C"/>
  </w:style>
  <w:style w:type="numbering" w:customStyle="1" w:styleId="NoList152111">
    <w:name w:val="No List152111"/>
    <w:next w:val="a4"/>
    <w:semiHidden/>
    <w:rsid w:val="007C2B6C"/>
  </w:style>
  <w:style w:type="numbering" w:customStyle="1" w:styleId="NoList162111">
    <w:name w:val="No List162111"/>
    <w:next w:val="a4"/>
    <w:semiHidden/>
    <w:rsid w:val="007C2B6C"/>
  </w:style>
  <w:style w:type="numbering" w:customStyle="1" w:styleId="121111">
    <w:name w:val="无列表12111"/>
    <w:next w:val="a4"/>
    <w:semiHidden/>
    <w:rsid w:val="007C2B6C"/>
  </w:style>
  <w:style w:type="numbering" w:customStyle="1" w:styleId="NoList1112111">
    <w:name w:val="No List1112111"/>
    <w:next w:val="a4"/>
    <w:semiHidden/>
    <w:rsid w:val="007C2B6C"/>
  </w:style>
  <w:style w:type="numbering" w:customStyle="1" w:styleId="21112">
    <w:name w:val="无列表2111"/>
    <w:next w:val="a4"/>
    <w:uiPriority w:val="99"/>
    <w:semiHidden/>
    <w:unhideWhenUsed/>
    <w:rsid w:val="007C2B6C"/>
  </w:style>
  <w:style w:type="numbering" w:customStyle="1" w:styleId="31110">
    <w:name w:val="无列表3111"/>
    <w:next w:val="a4"/>
    <w:uiPriority w:val="99"/>
    <w:semiHidden/>
    <w:unhideWhenUsed/>
    <w:rsid w:val="007C2B6C"/>
  </w:style>
  <w:style w:type="numbering" w:customStyle="1" w:styleId="NoList20111">
    <w:name w:val="No List20111"/>
    <w:next w:val="a4"/>
    <w:semiHidden/>
    <w:rsid w:val="007C2B6C"/>
  </w:style>
  <w:style w:type="numbering" w:customStyle="1" w:styleId="NoList27111">
    <w:name w:val="No List27111"/>
    <w:next w:val="a4"/>
    <w:uiPriority w:val="99"/>
    <w:semiHidden/>
    <w:unhideWhenUsed/>
    <w:rsid w:val="007C2B6C"/>
  </w:style>
  <w:style w:type="numbering" w:customStyle="1" w:styleId="NoList28111">
    <w:name w:val="No List28111"/>
    <w:next w:val="a4"/>
    <w:uiPriority w:val="99"/>
    <w:semiHidden/>
    <w:unhideWhenUsed/>
    <w:rsid w:val="007C2B6C"/>
  </w:style>
  <w:style w:type="numbering" w:customStyle="1" w:styleId="21f1">
    <w:name w:val="リストなし21"/>
    <w:next w:val="a4"/>
    <w:uiPriority w:val="99"/>
    <w:semiHidden/>
    <w:unhideWhenUsed/>
    <w:rsid w:val="007C2B6C"/>
  </w:style>
  <w:style w:type="numbering" w:customStyle="1" w:styleId="SGS31">
    <w:name w:val="SGS31"/>
    <w:uiPriority w:val="99"/>
    <w:rsid w:val="007C2B6C"/>
  </w:style>
  <w:style w:type="numbering" w:customStyle="1" w:styleId="11611">
    <w:name w:val="リストなし1161"/>
    <w:next w:val="a4"/>
    <w:uiPriority w:val="99"/>
    <w:semiHidden/>
    <w:unhideWhenUsed/>
    <w:rsid w:val="007C2B6C"/>
  </w:style>
  <w:style w:type="numbering" w:customStyle="1" w:styleId="111510">
    <w:name w:val="无列表11151"/>
    <w:next w:val="a4"/>
    <w:semiHidden/>
    <w:rsid w:val="007C2B6C"/>
  </w:style>
  <w:style w:type="numbering" w:customStyle="1" w:styleId="1351">
    <w:name w:val="无列表1351"/>
    <w:next w:val="a4"/>
    <w:semiHidden/>
    <w:rsid w:val="007C2B6C"/>
  </w:style>
  <w:style w:type="numbering" w:customStyle="1" w:styleId="12511">
    <w:name w:val="リストなし1251"/>
    <w:next w:val="a4"/>
    <w:uiPriority w:val="99"/>
    <w:semiHidden/>
    <w:unhideWhenUsed/>
    <w:rsid w:val="007C2B6C"/>
  </w:style>
  <w:style w:type="numbering" w:customStyle="1" w:styleId="11241">
    <w:name w:val="无列表11241"/>
    <w:next w:val="a4"/>
    <w:semiHidden/>
    <w:rsid w:val="007C2B6C"/>
  </w:style>
  <w:style w:type="numbering" w:customStyle="1" w:styleId="LFO191">
    <w:name w:val="LFO191"/>
    <w:basedOn w:val="a4"/>
    <w:rsid w:val="007C2B6C"/>
  </w:style>
  <w:style w:type="numbering" w:customStyle="1" w:styleId="LFO192">
    <w:name w:val="LFO192"/>
    <w:basedOn w:val="a4"/>
    <w:rsid w:val="007C2B6C"/>
  </w:style>
  <w:style w:type="numbering" w:customStyle="1" w:styleId="LFO1911">
    <w:name w:val="LFO1911"/>
    <w:basedOn w:val="a4"/>
    <w:rsid w:val="007C2B6C"/>
  </w:style>
  <w:style w:type="numbering" w:customStyle="1" w:styleId="LFO193">
    <w:name w:val="LFO193"/>
    <w:basedOn w:val="a4"/>
    <w:rsid w:val="007C2B6C"/>
  </w:style>
  <w:style w:type="numbering" w:customStyle="1" w:styleId="LFO1912">
    <w:name w:val="LFO1912"/>
    <w:basedOn w:val="a4"/>
    <w:rsid w:val="007C2B6C"/>
  </w:style>
  <w:style w:type="numbering" w:customStyle="1" w:styleId="NoList324">
    <w:name w:val="No List324"/>
    <w:next w:val="a4"/>
    <w:uiPriority w:val="99"/>
    <w:semiHidden/>
    <w:unhideWhenUsed/>
    <w:rsid w:val="007C2B6C"/>
  </w:style>
  <w:style w:type="numbering" w:customStyle="1" w:styleId="NoList3213">
    <w:name w:val="No List3213"/>
    <w:next w:val="a4"/>
    <w:uiPriority w:val="99"/>
    <w:semiHidden/>
    <w:unhideWhenUsed/>
    <w:rsid w:val="007C2B6C"/>
  </w:style>
  <w:style w:type="character" w:customStyle="1" w:styleId="1Char10">
    <w:name w:val="标题 1 Char1"/>
    <w:basedOn w:val="a2"/>
    <w:rsid w:val="007C2B6C"/>
    <w:rPr>
      <w:rFonts w:ascii="Arial" w:eastAsia="Times New Roman" w:hAnsi="Arial" w:cs="Times New Roman"/>
      <w:sz w:val="36"/>
      <w:szCs w:val="20"/>
    </w:rPr>
  </w:style>
  <w:style w:type="character" w:customStyle="1" w:styleId="EditorsNoteChar4">
    <w:name w:val="Editor's Note Char4"/>
    <w:rsid w:val="007C2B6C"/>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7C2B6C"/>
    <w:rPr>
      <w:color w:val="808080"/>
      <w:shd w:val="clear" w:color="auto" w:fill="E6E6E6"/>
    </w:rPr>
  </w:style>
  <w:style w:type="table" w:styleId="1-1">
    <w:name w:val="Medium Shading 1 Accent 1"/>
    <w:basedOn w:val="a3"/>
    <w:uiPriority w:val="1"/>
    <w:qFormat/>
    <w:rsid w:val="007C2B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7C2B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7C2B6C"/>
    <w:rPr>
      <w:rFonts w:eastAsia="Malgun Gothic"/>
      <w:b/>
      <w:bCs/>
      <w:lang w:val="en-GB"/>
    </w:rPr>
  </w:style>
  <w:style w:type="character" w:customStyle="1" w:styleId="Char38">
    <w:name w:val="日期 Char3"/>
    <w:qFormat/>
    <w:rsid w:val="007C2B6C"/>
    <w:rPr>
      <w:rFonts w:eastAsia="宋体"/>
      <w:lang w:val="en-GB" w:eastAsia="x-none"/>
    </w:rPr>
  </w:style>
  <w:style w:type="character" w:customStyle="1" w:styleId="Char29">
    <w:name w:val="列表 Char2"/>
    <w:qFormat/>
    <w:locked/>
    <w:rsid w:val="007C2B6C"/>
    <w:rPr>
      <w:rFonts w:ascii="Times New Roman" w:eastAsia="Times New Roman" w:hAnsi="Times New Roman"/>
    </w:rPr>
  </w:style>
  <w:style w:type="character" w:customStyle="1" w:styleId="Char55">
    <w:name w:val="批注文字 Char5"/>
    <w:uiPriority w:val="99"/>
    <w:qFormat/>
    <w:locked/>
    <w:rsid w:val="007C2B6C"/>
    <w:rPr>
      <w:rFonts w:ascii="Times New Roman" w:eastAsia="Times New Roman" w:hAnsi="Times New Roman"/>
      <w:lang w:val="x-none" w:eastAsia="en-GB"/>
    </w:rPr>
  </w:style>
  <w:style w:type="character" w:customStyle="1" w:styleId="Char45">
    <w:name w:val="批注框文本 Char4"/>
    <w:uiPriority w:val="99"/>
    <w:qFormat/>
    <w:locked/>
    <w:rsid w:val="007C2B6C"/>
    <w:rPr>
      <w:rFonts w:ascii="Segoe UI" w:eastAsia="Times New Roman" w:hAnsi="Segoe UI"/>
      <w:sz w:val="18"/>
      <w:szCs w:val="18"/>
      <w:lang w:val="x-none" w:eastAsia="en-GB"/>
    </w:rPr>
  </w:style>
  <w:style w:type="character" w:customStyle="1" w:styleId="Char46">
    <w:name w:val="文档结构图 Char4"/>
    <w:uiPriority w:val="99"/>
    <w:qFormat/>
    <w:locked/>
    <w:rsid w:val="007C2B6C"/>
    <w:rPr>
      <w:rFonts w:ascii="Tahoma" w:eastAsia="PMingLiU" w:hAnsi="Tahoma" w:cs="Tahoma"/>
      <w:shd w:val="clear" w:color="auto" w:fill="000080"/>
      <w:lang w:val="en-GB" w:eastAsia="en-GB"/>
    </w:rPr>
  </w:style>
  <w:style w:type="character" w:customStyle="1" w:styleId="Char47">
    <w:name w:val="纯文本 Char4"/>
    <w:qFormat/>
    <w:locked/>
    <w:rsid w:val="007C2B6C"/>
    <w:rPr>
      <w:rFonts w:ascii="Courier New" w:eastAsia="PMingLiU" w:hAnsi="Courier New"/>
      <w:kern w:val="2"/>
      <w:sz w:val="24"/>
      <w:szCs w:val="22"/>
      <w:lang w:val="nb-NO" w:eastAsia="zh-TW"/>
    </w:rPr>
  </w:style>
  <w:style w:type="character" w:customStyle="1" w:styleId="7Char1">
    <w:name w:val="标题 7 Char1"/>
    <w:qFormat/>
    <w:locked/>
    <w:rsid w:val="007C2B6C"/>
    <w:rPr>
      <w:rFonts w:ascii="Times New Roman" w:eastAsia="Times New Roman" w:hAnsi="Times New Roman"/>
      <w:b/>
      <w:bCs/>
      <w:sz w:val="24"/>
      <w:szCs w:val="24"/>
      <w:lang w:val="en-GB" w:eastAsia="en-GB"/>
    </w:rPr>
  </w:style>
  <w:style w:type="character" w:customStyle="1" w:styleId="6Char1">
    <w:name w:val="标题 6 Char1"/>
    <w:qFormat/>
    <w:locked/>
    <w:rsid w:val="007C2B6C"/>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7C2B6C"/>
    <w:rPr>
      <w:rFonts w:ascii="Arial" w:eastAsia="Times New Roman" w:hAnsi="Arial"/>
      <w:sz w:val="36"/>
      <w:lang w:val="en-GB" w:eastAsia="en-GB"/>
    </w:rPr>
  </w:style>
  <w:style w:type="paragraph" w:customStyle="1" w:styleId="H6Left0">
    <w:name w:val="H6 + Left:  0&quot;"/>
    <w:aliases w:val="Hanging:  9.92 ch,First line:  -9.92 ch"/>
    <w:basedOn w:val="a1"/>
    <w:qFormat/>
    <w:rsid w:val="007C2B6C"/>
    <w:pPr>
      <w:autoSpaceDN w:val="0"/>
    </w:pPr>
    <w:rPr>
      <w:rFonts w:eastAsiaTheme="minorEastAsia"/>
      <w:lang w:eastAsia="en-GB"/>
    </w:rPr>
  </w:style>
  <w:style w:type="paragraph" w:customStyle="1" w:styleId="11e">
    <w:name w:val="目录 11"/>
    <w:qFormat/>
    <w:rsid w:val="007C2B6C"/>
    <w:pPr>
      <w:keepNext/>
      <w:keepLines/>
      <w:widowControl w:val="0"/>
      <w:tabs>
        <w:tab w:val="right" w:leader="dot" w:pos="9639"/>
      </w:tabs>
      <w:autoSpaceDN w:val="0"/>
      <w:spacing w:before="120"/>
      <w:ind w:left="567" w:right="425" w:hanging="567"/>
    </w:pPr>
    <w:rPr>
      <w:rFonts w:ascii="Times New Roman" w:hAnsi="Times New Roman"/>
      <w:noProof/>
      <w:sz w:val="22"/>
      <w:lang w:val="en-GB" w:eastAsia="en-US"/>
    </w:rPr>
  </w:style>
  <w:style w:type="paragraph" w:customStyle="1" w:styleId="21f2">
    <w:name w:val="目录 21"/>
    <w:basedOn w:val="11e"/>
    <w:qFormat/>
    <w:rsid w:val="007C2B6C"/>
    <w:pPr>
      <w:keepNext w:val="0"/>
      <w:spacing w:before="0"/>
      <w:ind w:left="851" w:hanging="851"/>
    </w:pPr>
    <w:rPr>
      <w:sz w:val="20"/>
    </w:rPr>
  </w:style>
  <w:style w:type="paragraph" w:customStyle="1" w:styleId="CharCharCharCharChar11">
    <w:name w:val="Char Char Char Char Char11"/>
    <w:semiHidden/>
    <w:qFormat/>
    <w:rsid w:val="007C2B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qFormat/>
    <w:rsid w:val="007C2B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qFormat/>
    <w:rsid w:val="007C2B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qFormat/>
    <w:rsid w:val="007C2B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qFormat/>
    <w:rsid w:val="007C2B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qFormat/>
    <w:rsid w:val="007C2B6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qFormat/>
    <w:rsid w:val="007C2B6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qFormat/>
    <w:rsid w:val="007C2B6C"/>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qFormat/>
    <w:rsid w:val="007C2B6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CharCharCarCar11">
    <w:name w:val="Car Car1 Char Char Car Car11"/>
    <w:semiHidden/>
    <w:qFormat/>
    <w:rsid w:val="007C2B6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7C2B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f">
    <w:name w:val="列出段落11"/>
    <w:basedOn w:val="a1"/>
    <w:qFormat/>
    <w:rsid w:val="007C2B6C"/>
    <w:pPr>
      <w:autoSpaceDN w:val="0"/>
      <w:ind w:firstLineChars="200" w:firstLine="420"/>
    </w:pPr>
    <w:rPr>
      <w:lang w:eastAsia="en-GB"/>
    </w:rPr>
  </w:style>
  <w:style w:type="paragraph" w:customStyle="1" w:styleId="CharCharCharChar21">
    <w:name w:val="Char Char Char Char21"/>
    <w:qFormat/>
    <w:rsid w:val="007C2B6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qFormat/>
    <w:rsid w:val="007C2B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3">
    <w:name w:val="(文字) (文字)211"/>
    <w:semiHidden/>
    <w:qFormat/>
    <w:rsid w:val="007C2B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qFormat/>
    <w:rsid w:val="007C2B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qFormat/>
    <w:rsid w:val="007C2B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qFormat/>
    <w:rsid w:val="007C2B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7C2B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qFormat/>
    <w:rsid w:val="007C2B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qFormat/>
    <w:rsid w:val="007C2B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7C2B6C"/>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7C2B6C"/>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Char121">
    <w:name w:val="Char Char121"/>
    <w:rsid w:val="007C2B6C"/>
    <w:rPr>
      <w:lang w:val="en-GB" w:eastAsia="ja-JP"/>
    </w:rPr>
  </w:style>
  <w:style w:type="character" w:customStyle="1" w:styleId="CharChar411">
    <w:name w:val="Char Char411"/>
    <w:rsid w:val="007C2B6C"/>
    <w:rPr>
      <w:rFonts w:ascii="Courier New" w:hAnsi="Courier New" w:cs="Courier New" w:hint="default"/>
      <w:lang w:val="nb-NO" w:eastAsia="ja-JP"/>
    </w:rPr>
  </w:style>
  <w:style w:type="character" w:customStyle="1" w:styleId="CharChar711">
    <w:name w:val="Char Char711"/>
    <w:rsid w:val="007C2B6C"/>
    <w:rPr>
      <w:rFonts w:ascii="Tahoma" w:hAnsi="Tahoma" w:cs="Tahoma" w:hint="default"/>
      <w:shd w:val="clear" w:color="auto" w:fill="000080"/>
      <w:lang w:val="en-GB" w:eastAsia="en-US"/>
    </w:rPr>
  </w:style>
  <w:style w:type="character" w:customStyle="1" w:styleId="CharChar1011">
    <w:name w:val="Char Char1011"/>
    <w:rsid w:val="007C2B6C"/>
    <w:rPr>
      <w:rFonts w:ascii="Times New Roman" w:hAnsi="Times New Roman" w:cs="Times New Roman" w:hint="default"/>
      <w:lang w:val="en-GB" w:eastAsia="en-US"/>
    </w:rPr>
  </w:style>
  <w:style w:type="character" w:customStyle="1" w:styleId="CharChar911">
    <w:name w:val="Char Char911"/>
    <w:rsid w:val="007C2B6C"/>
    <w:rPr>
      <w:rFonts w:ascii="Tahoma" w:hAnsi="Tahoma" w:cs="Tahoma" w:hint="default"/>
      <w:sz w:val="16"/>
      <w:lang w:val="en-GB" w:eastAsia="en-US"/>
    </w:rPr>
  </w:style>
  <w:style w:type="character" w:customStyle="1" w:styleId="CharChar811">
    <w:name w:val="Char Char811"/>
    <w:semiHidden/>
    <w:rsid w:val="007C2B6C"/>
    <w:rPr>
      <w:rFonts w:ascii="Times New Roman" w:hAnsi="Times New Roman" w:cs="Times New Roman" w:hint="default"/>
      <w:b/>
      <w:bCs w:val="0"/>
      <w:lang w:val="en-GB" w:eastAsia="en-US"/>
    </w:rPr>
  </w:style>
  <w:style w:type="character" w:customStyle="1" w:styleId="CharChar2211">
    <w:name w:val="Char Char2211"/>
    <w:rsid w:val="007C2B6C"/>
    <w:rPr>
      <w:rFonts w:ascii="Arial" w:hAnsi="Arial" w:cs="Arial" w:hint="default"/>
      <w:lang w:val="en-GB" w:eastAsia="en-US" w:bidi="ar-SA"/>
    </w:rPr>
  </w:style>
  <w:style w:type="character" w:customStyle="1" w:styleId="CharChar1911">
    <w:name w:val="Char Char1911"/>
    <w:rsid w:val="007C2B6C"/>
    <w:rPr>
      <w:rFonts w:ascii="Times New Roman" w:hAnsi="Times New Roman" w:cs="Times New Roman" w:hint="default"/>
      <w:lang w:val="en-GB"/>
    </w:rPr>
  </w:style>
  <w:style w:type="character" w:customStyle="1" w:styleId="CharChar1311">
    <w:name w:val="Char Char1311"/>
    <w:semiHidden/>
    <w:rsid w:val="007C2B6C"/>
    <w:rPr>
      <w:rFonts w:ascii="宋体" w:eastAsia="宋体" w:hAnsi="宋体" w:hint="eastAsia"/>
      <w:lang w:val="en-GB" w:eastAsia="en-US" w:bidi="ar-SA"/>
    </w:rPr>
  </w:style>
  <w:style w:type="character" w:customStyle="1" w:styleId="CharChar611">
    <w:name w:val="Char Char611"/>
    <w:rsid w:val="007C2B6C"/>
    <w:rPr>
      <w:rFonts w:ascii="Arial" w:eastAsia="宋体" w:hAnsi="Arial" w:cs="Arial" w:hint="default"/>
      <w:sz w:val="32"/>
      <w:lang w:val="en-GB" w:eastAsia="en-US" w:bidi="ar-SA"/>
    </w:rPr>
  </w:style>
  <w:style w:type="character" w:customStyle="1" w:styleId="CharChar511">
    <w:name w:val="Char Char511"/>
    <w:rsid w:val="007C2B6C"/>
    <w:rPr>
      <w:rFonts w:ascii="Arial" w:eastAsia="宋体" w:hAnsi="Arial" w:cs="Arial" w:hint="default"/>
      <w:sz w:val="28"/>
      <w:lang w:val="en-GB" w:eastAsia="en-US" w:bidi="ar-SA"/>
    </w:rPr>
  </w:style>
  <w:style w:type="character" w:customStyle="1" w:styleId="CharChar1611">
    <w:name w:val="Char Char1611"/>
    <w:rsid w:val="007C2B6C"/>
    <w:rPr>
      <w:rFonts w:ascii="Arial" w:eastAsia="宋体" w:hAnsi="Arial" w:cs="Arial" w:hint="default"/>
      <w:lang w:val="en-GB" w:eastAsia="en-US" w:bidi="ar-SA"/>
    </w:rPr>
  </w:style>
  <w:style w:type="character" w:customStyle="1" w:styleId="CharChar1411">
    <w:name w:val="Char Char1411"/>
    <w:rsid w:val="007C2B6C"/>
    <w:rPr>
      <w:rFonts w:ascii="Arial" w:eastAsia="宋体" w:hAnsi="Arial" w:cs="Arial" w:hint="default"/>
      <w:sz w:val="36"/>
      <w:lang w:val="en-GB" w:eastAsia="en-US" w:bidi="ar-SA"/>
    </w:rPr>
  </w:style>
  <w:style w:type="character" w:customStyle="1" w:styleId="CharChar1111">
    <w:name w:val="Char Char1111"/>
    <w:rsid w:val="007C2B6C"/>
    <w:rPr>
      <w:rFonts w:ascii="Tahoma" w:eastAsia="宋体" w:hAnsi="Tahoma" w:cs="Tahoma" w:hint="default"/>
      <w:lang w:val="en-GB" w:eastAsia="en-US" w:bidi="ar-SA"/>
    </w:rPr>
  </w:style>
  <w:style w:type="character" w:customStyle="1" w:styleId="CharChar311">
    <w:name w:val="Char Char311"/>
    <w:rsid w:val="007C2B6C"/>
    <w:rPr>
      <w:rFonts w:ascii="Arial" w:hAnsi="Arial" w:cs="Arial" w:hint="default"/>
      <w:sz w:val="22"/>
      <w:lang w:val="en-GB" w:eastAsia="en-US" w:bidi="ar-SA"/>
    </w:rPr>
  </w:style>
  <w:style w:type="character" w:customStyle="1" w:styleId="CharChar2311">
    <w:name w:val="Char Char2311"/>
    <w:rsid w:val="007C2B6C"/>
    <w:rPr>
      <w:rFonts w:ascii="Arial" w:hAnsi="Arial" w:cs="Arial" w:hint="default"/>
      <w:sz w:val="28"/>
      <w:lang w:val="en-GB" w:eastAsia="en-US"/>
    </w:rPr>
  </w:style>
  <w:style w:type="character" w:customStyle="1" w:styleId="CharChar1511">
    <w:name w:val="Char Char1511"/>
    <w:rsid w:val="007C2B6C"/>
    <w:rPr>
      <w:rFonts w:ascii="Arial" w:hAnsi="Arial" w:cs="Arial" w:hint="default"/>
      <w:sz w:val="36"/>
      <w:lang w:val="en-GB"/>
    </w:rPr>
  </w:style>
  <w:style w:type="character" w:customStyle="1" w:styleId="CharChar2511">
    <w:name w:val="Char Char2511"/>
    <w:rsid w:val="007C2B6C"/>
    <w:rPr>
      <w:rFonts w:ascii="Arial" w:hAnsi="Arial" w:cs="Arial" w:hint="default"/>
      <w:lang w:val="en-GB" w:eastAsia="en-US"/>
    </w:rPr>
  </w:style>
  <w:style w:type="character" w:customStyle="1" w:styleId="CharChar2411">
    <w:name w:val="Char Char2411"/>
    <w:rsid w:val="007C2B6C"/>
    <w:rPr>
      <w:rFonts w:ascii="Arial" w:hAnsi="Arial" w:cs="Arial" w:hint="default"/>
      <w:sz w:val="36"/>
      <w:lang w:val="en-GB" w:eastAsia="en-US"/>
    </w:rPr>
  </w:style>
  <w:style w:type="character" w:customStyle="1" w:styleId="CharChar3011">
    <w:name w:val="Char Char3011"/>
    <w:rsid w:val="007C2B6C"/>
    <w:rPr>
      <w:rFonts w:ascii="Arial" w:hAnsi="Arial" w:cs="Arial" w:hint="default"/>
      <w:lang w:val="en-GB" w:eastAsia="en-US"/>
    </w:rPr>
  </w:style>
  <w:style w:type="character" w:customStyle="1" w:styleId="CharChar2911">
    <w:name w:val="Char Char2911"/>
    <w:rsid w:val="007C2B6C"/>
    <w:rPr>
      <w:rFonts w:ascii="Arial" w:hAnsi="Arial" w:cs="Arial" w:hint="default"/>
      <w:sz w:val="36"/>
      <w:lang w:val="en-GB" w:eastAsia="en-US"/>
    </w:rPr>
  </w:style>
  <w:style w:type="character" w:customStyle="1" w:styleId="CharChar2811">
    <w:name w:val="Char Char2811"/>
    <w:rsid w:val="007C2B6C"/>
    <w:rPr>
      <w:rFonts w:ascii="Arial" w:hAnsi="Arial" w:cs="Arial" w:hint="default"/>
      <w:sz w:val="36"/>
      <w:lang w:val="en-GB" w:eastAsia="en-US"/>
    </w:rPr>
  </w:style>
  <w:style w:type="character" w:customStyle="1" w:styleId="CharChar2711">
    <w:name w:val="Char Char2711"/>
    <w:rsid w:val="007C2B6C"/>
    <w:rPr>
      <w:rFonts w:ascii="Arial" w:hAnsi="Arial" w:cs="Arial" w:hint="default"/>
      <w:b/>
      <w:bCs w:val="0"/>
      <w:i/>
      <w:iCs w:val="0"/>
      <w:sz w:val="18"/>
      <w:lang w:val="en-GB" w:eastAsia="en-US"/>
    </w:rPr>
  </w:style>
  <w:style w:type="character" w:customStyle="1" w:styleId="CharChar2611">
    <w:name w:val="Char Char2611"/>
    <w:rsid w:val="007C2B6C"/>
    <w:rPr>
      <w:rFonts w:ascii="Arial" w:hAnsi="Arial" w:cs="Arial" w:hint="default"/>
      <w:lang w:val="en-GB"/>
    </w:rPr>
  </w:style>
  <w:style w:type="character" w:customStyle="1" w:styleId="CharChar1711">
    <w:name w:val="Char Char1711"/>
    <w:rsid w:val="007C2B6C"/>
    <w:rPr>
      <w:rFonts w:ascii="Arial" w:hAnsi="Arial" w:cs="Arial" w:hint="default"/>
      <w:sz w:val="36"/>
      <w:lang w:eastAsia="en-US"/>
    </w:rPr>
  </w:style>
  <w:style w:type="character" w:customStyle="1" w:styleId="4112">
    <w:name w:val="(文字) (文字)411"/>
    <w:rsid w:val="007C2B6C"/>
    <w:rPr>
      <w:rFonts w:ascii="MS Mincho" w:eastAsia="MS Mincho" w:hAnsi="MS Mincho" w:hint="eastAsia"/>
      <w:lang w:val="en-GB" w:eastAsia="ar-SA" w:bidi="ar-SA"/>
    </w:rPr>
  </w:style>
  <w:style w:type="character" w:customStyle="1" w:styleId="CharChar2111">
    <w:name w:val="Char Char2111"/>
    <w:rsid w:val="007C2B6C"/>
    <w:rPr>
      <w:rFonts w:ascii="Times New Roman" w:hAnsi="Times New Roman" w:cs="Times New Roman" w:hint="default"/>
      <w:lang w:val="en-GB" w:eastAsia="en-US"/>
    </w:rPr>
  </w:style>
  <w:style w:type="character" w:customStyle="1" w:styleId="CharChar2011">
    <w:name w:val="Char Char2011"/>
    <w:rsid w:val="007C2B6C"/>
    <w:rPr>
      <w:rFonts w:ascii="Tahoma" w:hAnsi="Tahoma" w:cs="Tahoma" w:hint="default"/>
      <w:sz w:val="16"/>
      <w:szCs w:val="16"/>
      <w:lang w:val="en-GB" w:eastAsia="en-US"/>
    </w:rPr>
  </w:style>
  <w:style w:type="character" w:customStyle="1" w:styleId="914">
    <w:name w:val="(文字) (文字)91"/>
    <w:rsid w:val="007C2B6C"/>
    <w:rPr>
      <w:rFonts w:ascii="Arial" w:eastAsia="MS Mincho" w:hAnsi="Arial" w:cs="Arial" w:hint="default"/>
      <w:sz w:val="28"/>
      <w:szCs w:val="28"/>
      <w:lang w:val="en-GB" w:eastAsia="ja-JP"/>
    </w:rPr>
  </w:style>
  <w:style w:type="character" w:customStyle="1" w:styleId="CharChar1811">
    <w:name w:val="Char Char1811"/>
    <w:rsid w:val="007C2B6C"/>
    <w:rPr>
      <w:rFonts w:ascii="Arial" w:hAnsi="Arial" w:cs="Arial" w:hint="default"/>
      <w:lang w:eastAsia="en-US"/>
    </w:rPr>
  </w:style>
  <w:style w:type="character" w:customStyle="1" w:styleId="CarCar411">
    <w:name w:val="Car Car411"/>
    <w:rsid w:val="007C2B6C"/>
    <w:rPr>
      <w:rFonts w:ascii="Arial" w:eastAsia="MS Mincho" w:hAnsi="Arial" w:cs="Arial" w:hint="default"/>
      <w:lang w:val="en-GB" w:eastAsia="en-US" w:bidi="ar-SA"/>
    </w:rPr>
  </w:style>
  <w:style w:type="character" w:customStyle="1" w:styleId="CarCar811">
    <w:name w:val="Car Car811"/>
    <w:rsid w:val="007C2B6C"/>
    <w:rPr>
      <w:rFonts w:ascii="Arial" w:eastAsia="MS Mincho" w:hAnsi="Arial" w:cs="Arial" w:hint="default"/>
      <w:sz w:val="36"/>
      <w:lang w:val="en-GB" w:eastAsia="en-US" w:bidi="ar-SA"/>
    </w:rPr>
  </w:style>
  <w:style w:type="character" w:customStyle="1" w:styleId="CarCar311">
    <w:name w:val="Car Car311"/>
    <w:rsid w:val="007C2B6C"/>
    <w:rPr>
      <w:rFonts w:ascii="Arial" w:eastAsia="MS Mincho" w:hAnsi="Arial" w:cs="Arial" w:hint="default"/>
      <w:sz w:val="36"/>
      <w:lang w:val="en-GB" w:eastAsia="en-US" w:bidi="ar-SA"/>
    </w:rPr>
  </w:style>
  <w:style w:type="character" w:customStyle="1" w:styleId="CarCar711">
    <w:name w:val="Car Car711"/>
    <w:rsid w:val="007C2B6C"/>
    <w:rPr>
      <w:rFonts w:ascii="MS Mincho" w:eastAsia="MS Mincho" w:hAnsi="MS Mincho" w:hint="eastAsia"/>
      <w:lang w:val="en-GB" w:eastAsia="en-US" w:bidi="ar-SA"/>
    </w:rPr>
  </w:style>
  <w:style w:type="character" w:customStyle="1" w:styleId="CarCar611">
    <w:name w:val="Car Car611"/>
    <w:rsid w:val="007C2B6C"/>
    <w:rPr>
      <w:rFonts w:ascii="Courier New" w:hAnsi="Courier New" w:cs="Courier New" w:hint="default"/>
      <w:lang w:val="nb-NO" w:eastAsia="ja-JP" w:bidi="ar-SA"/>
    </w:rPr>
  </w:style>
  <w:style w:type="character" w:customStyle="1" w:styleId="CarCar211">
    <w:name w:val="Car Car211"/>
    <w:rsid w:val="007C2B6C"/>
    <w:rPr>
      <w:rFonts w:ascii="MS Mincho" w:eastAsia="MS Mincho" w:hAnsi="MS Mincho" w:hint="eastAsia"/>
      <w:lang w:val="en-GB" w:eastAsia="ja-JP" w:bidi="ar-SA"/>
    </w:rPr>
  </w:style>
  <w:style w:type="character" w:customStyle="1" w:styleId="CarCar911">
    <w:name w:val="Car Car911"/>
    <w:rsid w:val="007C2B6C"/>
    <w:rPr>
      <w:rFonts w:ascii="Arial" w:hAnsi="Arial" w:cs="Arial" w:hint="default"/>
      <w:lang w:val="en-GB" w:eastAsia="ja-JP" w:bidi="ar-SA"/>
    </w:rPr>
  </w:style>
  <w:style w:type="character" w:customStyle="1" w:styleId="CarCar1011">
    <w:name w:val="Car Car1011"/>
    <w:rsid w:val="007C2B6C"/>
    <w:rPr>
      <w:rFonts w:ascii="Arial" w:hAnsi="Arial" w:cs="Arial" w:hint="default"/>
      <w:lang w:val="en-GB" w:eastAsia="ja-JP" w:bidi="ar-SA"/>
    </w:rPr>
  </w:style>
  <w:style w:type="character" w:customStyle="1" w:styleId="8110">
    <w:name w:val="(文字) (文字)811"/>
    <w:rsid w:val="007C2B6C"/>
    <w:rPr>
      <w:rFonts w:ascii="Arial" w:eastAsia="MS Mincho" w:hAnsi="Arial" w:cs="Arial" w:hint="default"/>
      <w:lang w:val="en-GB" w:eastAsia="ar-SA" w:bidi="ar-SA"/>
    </w:rPr>
  </w:style>
  <w:style w:type="character" w:customStyle="1" w:styleId="7110">
    <w:name w:val="(文字) (文字)711"/>
    <w:rsid w:val="007C2B6C"/>
    <w:rPr>
      <w:rFonts w:ascii="Arial" w:eastAsia="MS Mincho" w:hAnsi="Arial" w:cs="Arial" w:hint="default"/>
      <w:sz w:val="36"/>
      <w:lang w:val="en-GB" w:eastAsia="ar-SA" w:bidi="ar-SA"/>
    </w:rPr>
  </w:style>
  <w:style w:type="character" w:customStyle="1" w:styleId="6110">
    <w:name w:val="(文字) (文字)611"/>
    <w:rsid w:val="007C2B6C"/>
    <w:rPr>
      <w:rFonts w:ascii="MS Mincho" w:eastAsia="MS Mincho" w:hAnsi="MS Mincho" w:hint="eastAsia"/>
      <w:lang w:val="en-GB" w:eastAsia="ar-SA" w:bidi="ar-SA"/>
    </w:rPr>
  </w:style>
  <w:style w:type="character" w:customStyle="1" w:styleId="5110">
    <w:name w:val="(文字) (文字)511"/>
    <w:rsid w:val="007C2B6C"/>
    <w:rPr>
      <w:rFonts w:ascii="Courier New" w:eastAsia="MS Mincho" w:hAnsi="Courier New" w:cs="Courier New" w:hint="default"/>
      <w:lang w:val="nb-NO" w:eastAsia="ar-SA" w:bidi="ar-SA"/>
    </w:rPr>
  </w:style>
  <w:style w:type="character" w:customStyle="1" w:styleId="3113">
    <w:name w:val="(文字) (文字)311"/>
    <w:rsid w:val="007C2B6C"/>
    <w:rPr>
      <w:rFonts w:ascii="MS Mincho" w:eastAsia="MS Mincho" w:hAnsi="MS Mincho" w:hint="eastAsia"/>
      <w:lang w:val="en-GB" w:eastAsia="ar-SA" w:bidi="ar-SA"/>
    </w:rPr>
  </w:style>
  <w:style w:type="character" w:customStyle="1" w:styleId="1117">
    <w:name w:val="(文字) (文字)111"/>
    <w:rsid w:val="007C2B6C"/>
    <w:rPr>
      <w:rFonts w:ascii="MS Mincho" w:eastAsia="MS Mincho" w:hAnsi="MS Mincho" w:hint="eastAsia"/>
      <w:lang w:val="en-GB" w:eastAsia="ar-SA" w:bidi="ar-SA"/>
    </w:rPr>
  </w:style>
  <w:style w:type="character" w:customStyle="1" w:styleId="Titre311">
    <w:name w:val="Titre 311"/>
    <w:rsid w:val="007C2B6C"/>
    <w:rPr>
      <w:rFonts w:ascii="Arial" w:hAnsi="Arial" w:cs="Arial" w:hint="default"/>
      <w:sz w:val="28"/>
      <w:szCs w:val="28"/>
      <w:lang w:val="en-GB" w:eastAsia="en-GB"/>
    </w:rPr>
  </w:style>
  <w:style w:type="character" w:customStyle="1" w:styleId="ZchnZchn511">
    <w:name w:val="Zchn Zchn511"/>
    <w:rsid w:val="007C2B6C"/>
    <w:rPr>
      <w:rFonts w:ascii="Courier New" w:eastAsia="Batang" w:hAnsi="Courier New" w:cs="Courier New" w:hint="default"/>
      <w:lang w:val="nb-NO" w:eastAsia="en-US" w:bidi="ar-SA"/>
    </w:rPr>
  </w:style>
  <w:style w:type="character" w:customStyle="1" w:styleId="1ffff6">
    <w:name w:val="不明显强调1"/>
    <w:uiPriority w:val="19"/>
    <w:qFormat/>
    <w:rsid w:val="007C2B6C"/>
    <w:rPr>
      <w:i/>
      <w:iCs/>
      <w:color w:val="808080"/>
    </w:rPr>
  </w:style>
  <w:style w:type="character" w:customStyle="1" w:styleId="1ffff7">
    <w:name w:val="明显参考1"/>
    <w:uiPriority w:val="32"/>
    <w:qFormat/>
    <w:rsid w:val="007C2B6C"/>
    <w:rPr>
      <w:b/>
      <w:bCs/>
      <w:smallCaps/>
      <w:color w:val="C0504D"/>
      <w:spacing w:val="5"/>
      <w:u w:val="single"/>
    </w:rPr>
  </w:style>
  <w:style w:type="character" w:customStyle="1" w:styleId="1ffff8">
    <w:name w:val="书籍标题1"/>
    <w:uiPriority w:val="33"/>
    <w:qFormat/>
    <w:rsid w:val="007C2B6C"/>
    <w:rPr>
      <w:b/>
      <w:bCs/>
      <w:smallCaps/>
      <w:spacing w:val="5"/>
    </w:rPr>
  </w:style>
  <w:style w:type="character" w:customStyle="1" w:styleId="FooterChar6">
    <w:name w:val="Footer Char6"/>
    <w:aliases w:val="footer odd Char5,footer Char5,fo Char5,pie de página Char5"/>
    <w:basedOn w:val="a2"/>
    <w:qFormat/>
    <w:rsid w:val="007C2B6C"/>
    <w:rPr>
      <w:rFonts w:ascii="Arial" w:hAnsi="Arial" w:cs="Arial" w:hint="default"/>
      <w:b/>
      <w:bCs w:val="0"/>
      <w:i/>
      <w:iCs w:val="0"/>
      <w:noProof/>
      <w:sz w:val="18"/>
      <w:lang w:val="en-GB" w:eastAsia="en-US"/>
    </w:rPr>
  </w:style>
  <w:style w:type="paragraph" w:customStyle="1" w:styleId="813">
    <w:name w:val="目录 81"/>
    <w:basedOn w:val="11e"/>
    <w:rsid w:val="007C2B6C"/>
    <w:pPr>
      <w:spacing w:before="180"/>
      <w:ind w:left="2693" w:hanging="2693"/>
    </w:pPr>
    <w:rPr>
      <w:b/>
    </w:rPr>
  </w:style>
  <w:style w:type="paragraph" w:customStyle="1" w:styleId="31a">
    <w:name w:val="目录 31"/>
    <w:basedOn w:val="21f2"/>
    <w:rsid w:val="007C2B6C"/>
  </w:style>
  <w:style w:type="paragraph" w:customStyle="1" w:styleId="418">
    <w:name w:val="目录 41"/>
    <w:basedOn w:val="31a"/>
    <w:rsid w:val="007C2B6C"/>
  </w:style>
  <w:style w:type="paragraph" w:customStyle="1" w:styleId="516">
    <w:name w:val="目录 51"/>
    <w:basedOn w:val="418"/>
    <w:rsid w:val="007C2B6C"/>
  </w:style>
  <w:style w:type="paragraph" w:customStyle="1" w:styleId="612">
    <w:name w:val="目录 61"/>
    <w:basedOn w:val="516"/>
    <w:next w:val="a1"/>
    <w:rsid w:val="007C2B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13</Pages>
  <Words>4147</Words>
  <Characters>23641</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21</cp:revision>
  <cp:lastPrinted>1899-12-31T23:00:00Z</cp:lastPrinted>
  <dcterms:created xsi:type="dcterms:W3CDTF">2024-08-15T02:46:00Z</dcterms:created>
  <dcterms:modified xsi:type="dcterms:W3CDTF">2024-08-15T02:52:00Z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R5-244265</vt:lpwstr>
  </property>
  <property fmtid="{D5CDD505-2E9C-101B-9397-08002B2CF9AE}" pid="10" name="Spec#">
    <vt:lpwstr>38.523-1</vt:lpwstr>
  </property>
  <property fmtid="{D5CDD505-2E9C-101B-9397-08002B2CF9AE}" pid="11" name="Cr#">
    <vt:lpwstr>4511</vt:lpwstr>
  </property>
  <property fmtid="{D5CDD505-2E9C-101B-9397-08002B2CF9AE}" pid="12" name="Revision">
    <vt:lpwstr>-</vt:lpwstr>
  </property>
  <property fmtid="{D5CDD505-2E9C-101B-9397-08002B2CF9AE}" pid="13" name="Version">
    <vt:lpwstr>17.7.0</vt:lpwstr>
  </property>
  <property fmtid="{D5CDD505-2E9C-101B-9397-08002B2CF9AE}" pid="14" name="CrTitle">
    <vt:lpwstr>Updates to MR-DC HO TC 8.2.3.14.1 and 8.2.3.14.2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