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2D755176"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E736F9">
        <w:rPr>
          <w:rFonts w:ascii="Arial" w:hAnsi="Arial"/>
          <w:b/>
          <w:iCs/>
          <w:noProof/>
          <w:sz w:val="28"/>
        </w:rPr>
        <w:t>2293</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544B577" w:rsidR="00E15F69" w:rsidRDefault="00241273" w:rsidP="007F44A4">
            <w:pPr>
              <w:pStyle w:val="CRCoverPage"/>
              <w:spacing w:after="0"/>
              <w:rPr>
                <w:b/>
                <w:noProof/>
                <w:sz w:val="28"/>
              </w:rPr>
            </w:pPr>
            <w:r>
              <w:rPr>
                <w:b/>
                <w:noProof/>
                <w:sz w:val="28"/>
              </w:rPr>
              <w:t>3</w:t>
            </w:r>
            <w:r w:rsidR="0094723C">
              <w:rPr>
                <w:b/>
                <w:noProof/>
                <w:sz w:val="28"/>
              </w:rPr>
              <w:t>4</w:t>
            </w:r>
            <w:r>
              <w:rPr>
                <w:b/>
                <w:noProof/>
                <w:sz w:val="28"/>
              </w:rPr>
              <w:t>.</w:t>
            </w:r>
            <w:r w:rsidR="0094723C">
              <w:rPr>
                <w:b/>
                <w:noProof/>
                <w:sz w:val="28"/>
              </w:rPr>
              <w:t>229</w:t>
            </w:r>
            <w:r w:rsidR="00AA44DF">
              <w:rPr>
                <w:b/>
                <w:noProof/>
                <w:sz w:val="28"/>
              </w:rPr>
              <w:t>-</w:t>
            </w:r>
            <w:r w:rsidR="002852BF">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65813B8" w:rsidR="00E15F69" w:rsidRPr="005E6979" w:rsidRDefault="00E736F9" w:rsidP="009C1823">
            <w:pPr>
              <w:pStyle w:val="CRCoverPage"/>
              <w:spacing w:after="0"/>
              <w:rPr>
                <w:b/>
                <w:noProof/>
                <w:sz w:val="28"/>
              </w:rPr>
            </w:pPr>
            <w:r>
              <w:rPr>
                <w:b/>
                <w:noProof/>
                <w:sz w:val="28"/>
              </w:rPr>
              <w:t>0340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09E47EC" w:rsidR="00E15F69" w:rsidRPr="0025151F" w:rsidRDefault="001A560E" w:rsidP="003E6CFB">
            <w:pPr>
              <w:pStyle w:val="CRCoverPage"/>
              <w:spacing w:after="0"/>
              <w:jc w:val="center"/>
              <w:rPr>
                <w:b/>
                <w:noProof/>
                <w:sz w:val="32"/>
              </w:rPr>
            </w:pPr>
            <w:r>
              <w:rPr>
                <w:b/>
                <w:noProof/>
                <w:sz w:val="32"/>
              </w:rPr>
              <w:t>1</w:t>
            </w:r>
            <w:r w:rsidR="0094723C">
              <w:rPr>
                <w:b/>
                <w:noProof/>
                <w:sz w:val="32"/>
              </w:rPr>
              <w:t>6</w:t>
            </w:r>
            <w:r w:rsidR="002A742D">
              <w:rPr>
                <w:b/>
                <w:noProof/>
                <w:sz w:val="32"/>
              </w:rPr>
              <w:t>.</w:t>
            </w:r>
            <w:r w:rsidR="002852BF">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4076C6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94723C">
              <w:rPr>
                <w:noProof/>
              </w:rPr>
              <w:t>4</w:t>
            </w:r>
            <w:r w:rsidR="004F2EDF">
              <w:rPr>
                <w:noProof/>
              </w:rPr>
              <w:t>.</w:t>
            </w:r>
            <w:r w:rsidR="0094723C">
              <w:rPr>
                <w:noProof/>
              </w:rPr>
              <w:t>229</w:t>
            </w:r>
            <w:r w:rsidR="00AA44DF">
              <w:rPr>
                <w:noProof/>
              </w:rPr>
              <w:t>-</w:t>
            </w:r>
            <w:r w:rsidR="002852BF">
              <w:rPr>
                <w:noProof/>
              </w:rPr>
              <w:t>2</w:t>
            </w:r>
            <w:r>
              <w:rPr>
                <w:noProof/>
              </w:rPr>
              <w:t xml:space="preserve"> v1</w:t>
            </w:r>
            <w:r w:rsidR="0094723C">
              <w:rPr>
                <w:noProof/>
              </w:rPr>
              <w:t>6</w:t>
            </w:r>
            <w:r w:rsidR="004F2EDF">
              <w:rPr>
                <w:noProof/>
              </w:rPr>
              <w:t>.</w:t>
            </w:r>
            <w:r w:rsidR="002852BF">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1837C01" w:rsidR="00E15F69" w:rsidRDefault="003E6CFB" w:rsidP="007F44A4">
            <w:pPr>
              <w:pStyle w:val="CRCoverPage"/>
              <w:spacing w:after="0"/>
              <w:ind w:left="100"/>
              <w:rPr>
                <w:noProof/>
              </w:rPr>
            </w:pPr>
            <w:r>
              <w:rPr>
                <w:noProof/>
              </w:rPr>
              <w:t>TEI1</w:t>
            </w:r>
            <w:r w:rsidR="0094723C">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08BCF7E" w:rsidR="00E15F69" w:rsidRDefault="00E15F69" w:rsidP="007F44A4">
            <w:pPr>
              <w:pStyle w:val="CRCoverPage"/>
              <w:spacing w:after="0"/>
              <w:ind w:left="100"/>
              <w:rPr>
                <w:noProof/>
              </w:rPr>
            </w:pPr>
            <w:r>
              <w:rPr>
                <w:noProof/>
              </w:rPr>
              <w:t>Rel-</w:t>
            </w:r>
            <w:r w:rsidR="00E657B9">
              <w:rPr>
                <w:noProof/>
              </w:rPr>
              <w:t>1</w:t>
            </w:r>
            <w:r w:rsidR="0094723C">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FE41FB0" w:rsidR="00B37E40" w:rsidRDefault="00B37E40" w:rsidP="00B37E40">
            <w:pPr>
              <w:pStyle w:val="CRCoverPage"/>
              <w:spacing w:after="0"/>
              <w:ind w:left="100"/>
              <w:rPr>
                <w:noProof/>
              </w:rPr>
            </w:pPr>
            <w:r>
              <w:rPr>
                <w:noProof/>
              </w:rPr>
              <w:t xml:space="preserve">Move all provisions </w:t>
            </w:r>
            <w:r w:rsidR="004F2EDF">
              <w:rPr>
                <w:noProof/>
              </w:rPr>
              <w:t>to Rel-1</w:t>
            </w:r>
            <w:r w:rsidR="0094723C">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61853D5" w:rsidR="00B37E40" w:rsidRDefault="003E6CFB" w:rsidP="00B6237B">
            <w:pPr>
              <w:pStyle w:val="CRCoverPage"/>
              <w:spacing w:after="0"/>
              <w:ind w:left="100"/>
              <w:rPr>
                <w:noProof/>
              </w:rPr>
            </w:pPr>
            <w:r>
              <w:rPr>
                <w:noProof/>
              </w:rPr>
              <w:t>The document Rel-1</w:t>
            </w:r>
            <w:r w:rsidR="0094723C">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493F89">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BD5C4A8" w14:textId="77777777" w:rsidR="002852BF" w:rsidRPr="0099312E" w:rsidRDefault="002852BF" w:rsidP="002852BF">
      <w:pPr>
        <w:pStyle w:val="Heading1"/>
      </w:pPr>
      <w:bookmarkStart w:id="10" w:name="_Toc90570395"/>
      <w:bookmarkStart w:id="11" w:name="_Toc90571482"/>
      <w:bookmarkStart w:id="12" w:name="_Toc21353531"/>
      <w:bookmarkStart w:id="13" w:name="_Toc27749132"/>
      <w:bookmarkStart w:id="14" w:name="_Toc36227935"/>
      <w:bookmarkStart w:id="15" w:name="_Toc36228231"/>
      <w:bookmarkStart w:id="16" w:name="_Toc36228686"/>
      <w:bookmarkStart w:id="17" w:name="_Toc36228903"/>
      <w:bookmarkStart w:id="18" w:name="_Toc44454488"/>
      <w:bookmarkStart w:id="19" w:name="_Toc44454940"/>
      <w:bookmarkStart w:id="20" w:name="_Toc52446976"/>
      <w:bookmarkStart w:id="21" w:name="_Toc52447097"/>
      <w:bookmarkStart w:id="22" w:name="_Toc52455750"/>
      <w:bookmarkStart w:id="23" w:name="_Toc52456380"/>
      <w:bookmarkStart w:id="24" w:name="_Toc52456541"/>
      <w:bookmarkStart w:id="25" w:name="_Toc52456984"/>
      <w:bookmarkStart w:id="26" w:name="_Toc52457862"/>
      <w:bookmarkStart w:id="27" w:name="_Toc58228789"/>
      <w:bookmarkStart w:id="28" w:name="_Toc58235273"/>
      <w:bookmarkStart w:id="29" w:name="_Toc77005701"/>
      <w:bookmarkStart w:id="30" w:name="_Toc84849605"/>
      <w:bookmarkStart w:id="31" w:name="_Toc92808332"/>
      <w:bookmarkStart w:id="32" w:name="_Toc27481293"/>
      <w:bookmarkStart w:id="33" w:name="_Toc68182543"/>
      <w:bookmarkStart w:id="34" w:name="_Toc75461387"/>
      <w:bookmarkStart w:id="35" w:name="_Toc76023508"/>
      <w:bookmarkStart w:id="36" w:name="_Toc83677925"/>
      <w:bookmarkStart w:id="37" w:name="_Toc90628642"/>
      <w:bookmarkStart w:id="38" w:name="_Toc20840009"/>
      <w:bookmarkStart w:id="39" w:name="_Toc29486706"/>
      <w:bookmarkStart w:id="40" w:name="_Toc44053553"/>
      <w:bookmarkStart w:id="41" w:name="_Toc52300532"/>
      <w:bookmarkStart w:id="42" w:name="_Toc58525792"/>
      <w:bookmarkStart w:id="43" w:name="_Toc75430294"/>
      <w:bookmarkStart w:id="44" w:name="_Toc90567083"/>
      <w:bookmarkStart w:id="45" w:name="_Toc27405226"/>
      <w:bookmarkStart w:id="46" w:name="_Toc35977645"/>
      <w:bookmarkStart w:id="47" w:name="_Toc44004112"/>
      <w:bookmarkStart w:id="48" w:name="_Toc52895536"/>
      <w:bookmarkStart w:id="49" w:name="_Toc52897705"/>
      <w:bookmarkStart w:id="50" w:name="_Toc52900345"/>
      <w:bookmarkStart w:id="51" w:name="_Toc58510833"/>
      <w:bookmarkStart w:id="52" w:name="_Toc76903329"/>
      <w:bookmarkStart w:id="53" w:name="_Toc84701295"/>
      <w:bookmarkStart w:id="54" w:name="_Toc91243515"/>
      <w:bookmarkStart w:id="55" w:name="_Toc130636410"/>
      <w:bookmarkStart w:id="56" w:name="_Toc21007364"/>
      <w:bookmarkStart w:id="57" w:name="_Toc29487517"/>
      <w:bookmarkStart w:id="58" w:name="_Toc51919434"/>
      <w:bookmarkStart w:id="59" w:name="_Toc68110743"/>
      <w:bookmarkStart w:id="60" w:name="_Toc69063145"/>
      <w:bookmarkStart w:id="61" w:name="_Toc75437435"/>
      <w:bookmarkStart w:id="62" w:name="_Toc90566491"/>
      <w:bookmarkStart w:id="63" w:name="_Toc60687116"/>
      <w:bookmarkStart w:id="64" w:name="_Toc68726273"/>
      <w:bookmarkStart w:id="65" w:name="_Toc92287877"/>
      <w:bookmarkStart w:id="66" w:name="_Toc92306278"/>
      <w:bookmarkStart w:id="67" w:name="_Toc100443080"/>
      <w:bookmarkStart w:id="68" w:name="_Toc106820544"/>
      <w:bookmarkStart w:id="69" w:name="_Toc20908855"/>
      <w:bookmarkStart w:id="70" w:name="_Toc27677952"/>
      <w:bookmarkStart w:id="71" w:name="_Toc36036974"/>
      <w:bookmarkStart w:id="72" w:name="_Toc44398042"/>
      <w:bookmarkStart w:id="73" w:name="_Toc52382222"/>
      <w:bookmarkStart w:id="74" w:name="_Toc60687117"/>
      <w:bookmarkStart w:id="75" w:name="_Toc68726274"/>
      <w:bookmarkStart w:id="76" w:name="_Toc92287878"/>
      <w:bookmarkStart w:id="77" w:name="_Toc92306279"/>
      <w:bookmarkStart w:id="78" w:name="_Toc21005982"/>
      <w:bookmarkStart w:id="79" w:name="_Toc36037655"/>
      <w:bookmarkStart w:id="80" w:name="_Toc43837505"/>
      <w:bookmarkStart w:id="81" w:name="_Toc60995617"/>
      <w:bookmarkStart w:id="82" w:name="_Toc69159745"/>
      <w:bookmarkStart w:id="83" w:name="_Toc76583091"/>
      <w:bookmarkStart w:id="84" w:name="_Toc83808643"/>
      <w:bookmarkStart w:id="85" w:name="_Toc91233464"/>
      <w:bookmarkStart w:id="86" w:name="_Toc100348943"/>
      <w:bookmarkStart w:id="87" w:name="_Toc106787099"/>
      <w:bookmarkStart w:id="88" w:name="_Toc124350000"/>
      <w:bookmarkStart w:id="89" w:name="_Toc27405390"/>
      <w:bookmarkStart w:id="90" w:name="_Toc51831939"/>
      <w:bookmarkStart w:id="91" w:name="_Toc68109159"/>
      <w:bookmarkStart w:id="92" w:name="_Toc75458410"/>
      <w:bookmarkStart w:id="93" w:name="_Toc106790907"/>
      <w:bookmarkStart w:id="94" w:name="_Toc52787436"/>
      <w:bookmarkStart w:id="95" w:name="_Toc52787616"/>
      <w:bookmarkStart w:id="96" w:name="_Toc75906869"/>
      <w:bookmarkStart w:id="97" w:name="_Toc75907206"/>
      <w:bookmarkStart w:id="98" w:name="_Toc84345691"/>
      <w:bookmarkStart w:id="99" w:name="_Toc99871239"/>
      <w:bookmarkStart w:id="100" w:name="_Toc123748441"/>
      <w:bookmarkStart w:id="101" w:name="_Toc350266743"/>
      <w:bookmarkStart w:id="102" w:name="_Toc386447708"/>
      <w:bookmarkStart w:id="103" w:name="_Toc20919879"/>
      <w:bookmarkStart w:id="104" w:name="_Toc90565362"/>
      <w:bookmarkStart w:id="105" w:name="_Toc500932309"/>
      <w:bookmarkStart w:id="106" w:name="_Toc51773937"/>
      <w:bookmarkStart w:id="107" w:name="_Toc51834360"/>
      <w:bookmarkStart w:id="108" w:name="_Toc52219213"/>
      <w:bookmarkStart w:id="109" w:name="_Toc58359307"/>
      <w:bookmarkStart w:id="110" w:name="_Toc68192465"/>
      <w:bookmarkStart w:id="111" w:name="_Toc75421440"/>
      <w:bookmarkStart w:id="112" w:name="_Toc21077101"/>
      <w:bookmarkStart w:id="113" w:name="_Toc35971648"/>
      <w:bookmarkStart w:id="114" w:name="_Toc59042745"/>
      <w:bookmarkStart w:id="115" w:name="_Toc51774536"/>
      <w:bookmarkStart w:id="116" w:name="_Toc68191980"/>
      <w:bookmarkStart w:id="117" w:name="_Toc75424687"/>
      <w:bookmarkStart w:id="118" w:name="_Hlk86330313"/>
      <w:bookmarkStart w:id="119" w:name="_Toc42778686"/>
      <w:bookmarkStart w:id="120" w:name="_Toc42785133"/>
      <w:bookmarkStart w:id="121" w:name="_Toc43210123"/>
      <w:bookmarkStart w:id="122" w:name="_Toc51948349"/>
      <w:bookmarkStart w:id="123" w:name="_Toc52162422"/>
      <w:bookmarkStart w:id="124" w:name="_Toc60916008"/>
      <w:bookmarkStart w:id="125" w:name="_Toc68197358"/>
      <w:bookmarkStart w:id="126" w:name="_Toc75880607"/>
      <w:bookmarkStart w:id="127" w:name="_Toc84254305"/>
      <w:bookmarkStart w:id="128" w:name="_Toc84259134"/>
      <w:bookmarkStart w:id="129" w:name="_Toc27402269"/>
      <w:bookmarkStart w:id="130" w:name="_Toc35975919"/>
      <w:bookmarkStart w:id="131" w:name="_Toc35976865"/>
      <w:bookmarkStart w:id="132" w:name="_Toc36028173"/>
      <w:bookmarkStart w:id="133" w:name="_Toc43821488"/>
      <w:bookmarkStart w:id="134" w:name="_Toc52166597"/>
      <w:bookmarkStart w:id="135" w:name="_Toc75885764"/>
      <w:bookmarkStart w:id="136" w:name="_Toc75979515"/>
      <w:bookmarkStart w:id="137" w:name="_Toc516850243"/>
      <w:bookmarkStart w:id="138" w:name="_Toc319250587"/>
      <w:bookmarkStart w:id="139" w:name="_Toc319420187"/>
      <w:bookmarkStart w:id="140" w:name="_Toc328925216"/>
      <w:bookmarkStart w:id="141" w:name="_Toc328753438"/>
      <w:bookmarkStart w:id="142" w:name="_Toc225185216"/>
      <w:bookmarkStart w:id="143" w:name="_Toc336435215"/>
      <w:bookmarkStart w:id="144" w:name="_Toc328748574"/>
      <w:bookmarkStart w:id="145" w:name="_Toc328488560"/>
      <w:bookmarkStart w:id="146" w:name="_Toc342389908"/>
      <w:bookmarkStart w:id="147" w:name="_Toc350973767"/>
      <w:bookmarkStart w:id="148" w:name="_Toc366153976"/>
      <w:bookmarkStart w:id="149" w:name="_Toc358809618"/>
      <w:bookmarkStart w:id="150" w:name="_Toc359336759"/>
      <w:bookmarkStart w:id="151" w:name="_Toc374967235"/>
      <w:bookmarkStart w:id="152" w:name="_Toc440041180"/>
      <w:bookmarkStart w:id="153" w:name="_Toc106528287"/>
      <w:bookmarkStart w:id="154" w:name="_Toc162317049"/>
      <w:bookmarkStart w:id="155" w:name="_Toc20908854"/>
      <w:bookmarkStart w:id="156" w:name="_Toc27677951"/>
      <w:bookmarkStart w:id="157" w:name="_Toc36036973"/>
      <w:bookmarkStart w:id="158" w:name="_Toc44398041"/>
      <w:bookmarkStart w:id="159" w:name="_Toc52382221"/>
      <w:bookmarkStart w:id="160" w:name="_Hlk165563043"/>
      <w:bookmarkEnd w:id="2"/>
      <w:bookmarkEnd w:id="3"/>
      <w:bookmarkEnd w:id="4"/>
      <w:bookmarkEnd w:id="5"/>
      <w:bookmarkEnd w:id="6"/>
      <w:bookmarkEnd w:id="7"/>
      <w:bookmarkEnd w:id="8"/>
      <w:r w:rsidRPr="0099312E">
        <w:t>2</w:t>
      </w:r>
      <w:r w:rsidRPr="0099312E">
        <w:tab/>
        <w:t>References</w:t>
      </w:r>
      <w:bookmarkEnd w:id="10"/>
    </w:p>
    <w:p w14:paraId="02E654A6" w14:textId="77777777" w:rsidR="002852BF" w:rsidRPr="0099312E" w:rsidRDefault="002852BF" w:rsidP="002852BF">
      <w:r w:rsidRPr="0099312E">
        <w:t>The following documents contain provisions which, through reference in this text, constitute provisions of the present document.</w:t>
      </w:r>
    </w:p>
    <w:p w14:paraId="594A2245" w14:textId="77777777" w:rsidR="002852BF" w:rsidRPr="0099312E" w:rsidRDefault="002852BF" w:rsidP="002852BF">
      <w:pPr>
        <w:pStyle w:val="B1"/>
      </w:pPr>
      <w:r>
        <w:t>-</w:t>
      </w:r>
      <w:r>
        <w:tab/>
      </w:r>
      <w:r w:rsidRPr="0099312E">
        <w:t>References are either specific (identified by date of publication, edition number, version number, etc.) or non</w:t>
      </w:r>
      <w:r w:rsidRPr="0099312E">
        <w:noBreakHyphen/>
        <w:t>specific.</w:t>
      </w:r>
    </w:p>
    <w:p w14:paraId="0C11933A" w14:textId="77777777" w:rsidR="002852BF" w:rsidRPr="0099312E" w:rsidRDefault="002852BF" w:rsidP="002852BF">
      <w:pPr>
        <w:pStyle w:val="B1"/>
      </w:pPr>
      <w:r>
        <w:t>-</w:t>
      </w:r>
      <w:r>
        <w:tab/>
      </w:r>
      <w:r w:rsidRPr="0099312E">
        <w:t>For a specific reference, subsequent revisions do not apply.</w:t>
      </w:r>
    </w:p>
    <w:p w14:paraId="1949E09B" w14:textId="77777777" w:rsidR="002852BF" w:rsidRPr="0099312E" w:rsidRDefault="002852BF" w:rsidP="002852BF">
      <w:pPr>
        <w:pStyle w:val="B1"/>
      </w:pPr>
      <w:r>
        <w:t>-</w:t>
      </w:r>
      <w:r>
        <w:tab/>
      </w: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A32DC1B" w14:textId="3A0FBDB3" w:rsidR="002852BF" w:rsidRDefault="002852BF" w:rsidP="002852BF">
      <w:pPr>
        <w:pStyle w:val="EX"/>
        <w:rPr>
          <w:ins w:id="161" w:author="IS" w:date="2024-05-01T10:04:00Z"/>
        </w:rPr>
      </w:pPr>
      <w:ins w:id="162" w:author="IS" w:date="2024-05-01T10:04:00Z">
        <w:r w:rsidRPr="00410F02">
          <w:t>[1] to [</w:t>
        </w:r>
      </w:ins>
      <w:ins w:id="163" w:author="IS" w:date="2024-05-01T10:42:00Z">
        <w:r w:rsidR="009E4244">
          <w:t>98</w:t>
        </w:r>
      </w:ins>
      <w:ins w:id="164" w:author="IS" w:date="2024-05-01T10:04:00Z">
        <w:r w:rsidRPr="00410F02">
          <w:t>]</w:t>
        </w:r>
        <w:r w:rsidRPr="00410F02">
          <w:tab/>
          <w:t>(void)</w:t>
        </w:r>
      </w:ins>
    </w:p>
    <w:p w14:paraId="423A4731" w14:textId="033984AB" w:rsidR="002852BF" w:rsidRPr="0099312E" w:rsidDel="002852BF" w:rsidRDefault="002852BF" w:rsidP="002852BF">
      <w:pPr>
        <w:pStyle w:val="EX"/>
        <w:rPr>
          <w:del w:id="165" w:author="IS" w:date="2024-05-01T10:30:00Z"/>
        </w:rPr>
      </w:pPr>
      <w:del w:id="166" w:author="IS" w:date="2024-05-01T10:30:00Z">
        <w:r w:rsidRPr="0099312E" w:rsidDel="002852BF">
          <w:delText>[1]</w:delText>
        </w:r>
        <w:r w:rsidRPr="0099312E" w:rsidDel="002852BF">
          <w:tab/>
          <w:delText>3GPP TR 21.905: "Vocabulary for 3GPP Specifications".</w:delText>
        </w:r>
      </w:del>
    </w:p>
    <w:p w14:paraId="50C9F512" w14:textId="33DEEAC5" w:rsidR="002852BF" w:rsidRPr="0099312E" w:rsidDel="002852BF" w:rsidRDefault="002852BF" w:rsidP="002852BF">
      <w:pPr>
        <w:pStyle w:val="EX"/>
        <w:rPr>
          <w:del w:id="167" w:author="IS" w:date="2024-05-01T10:30:00Z"/>
        </w:rPr>
      </w:pPr>
      <w:del w:id="168" w:author="IS" w:date="2024-05-01T10:30:00Z">
        <w:r w:rsidRPr="0099312E" w:rsidDel="002852BF">
          <w:delText>[2]</w:delText>
        </w:r>
        <w:r w:rsidRPr="0099312E" w:rsidDel="002852BF">
          <w:tab/>
          <w:delText>3GPP TS 34.123-1: "User Equipment (UE) conformance specification; Part 1: Protocol conformance specification".</w:delText>
        </w:r>
      </w:del>
    </w:p>
    <w:p w14:paraId="6ECB9E4F" w14:textId="1B79D57C" w:rsidR="002852BF" w:rsidRPr="0099312E" w:rsidDel="002852BF" w:rsidRDefault="002852BF" w:rsidP="002852BF">
      <w:pPr>
        <w:pStyle w:val="EX"/>
        <w:rPr>
          <w:del w:id="169" w:author="IS" w:date="2024-05-01T10:30:00Z"/>
        </w:rPr>
      </w:pPr>
      <w:del w:id="170" w:author="IS" w:date="2024-05-01T10:30:00Z">
        <w:r w:rsidRPr="0099312E" w:rsidDel="002852BF">
          <w:delText>[3]</w:delText>
        </w:r>
        <w:r w:rsidRPr="0099312E" w:rsidDel="002852BF">
          <w:tab/>
          <w:delText>3GPP TS 34.123-2: "User Equipment (UE) conformance specification; Part 2: Implementation Conformance Statement (ICS) proforma specification".</w:delText>
        </w:r>
      </w:del>
    </w:p>
    <w:p w14:paraId="148536AF" w14:textId="2AA06E4C" w:rsidR="002852BF" w:rsidRPr="0099312E" w:rsidDel="002852BF" w:rsidRDefault="002852BF" w:rsidP="002852BF">
      <w:pPr>
        <w:pStyle w:val="EX"/>
        <w:rPr>
          <w:del w:id="171" w:author="IS" w:date="2024-05-01T10:30:00Z"/>
        </w:rPr>
      </w:pPr>
      <w:del w:id="172" w:author="IS" w:date="2024-05-01T10:30:00Z">
        <w:r w:rsidRPr="0099312E" w:rsidDel="002852BF">
          <w:delText>[4]</w:delText>
        </w:r>
        <w:r w:rsidRPr="0099312E" w:rsidDel="002852BF">
          <w:tab/>
          <w:delText>3GPP TS 34.123-3: "User Equipment (UE) conformance specification; Part 3: Abstract Test Suites (ATS)".</w:delText>
        </w:r>
      </w:del>
    </w:p>
    <w:p w14:paraId="558FA653" w14:textId="59F6712F" w:rsidR="002852BF" w:rsidRPr="0099312E" w:rsidDel="002852BF" w:rsidRDefault="002852BF" w:rsidP="002852BF">
      <w:pPr>
        <w:pStyle w:val="EX"/>
        <w:rPr>
          <w:del w:id="173" w:author="IS" w:date="2024-05-01T10:30:00Z"/>
        </w:rPr>
      </w:pPr>
      <w:del w:id="174" w:author="IS" w:date="2024-05-01T10:30:00Z">
        <w:r w:rsidRPr="0099312E" w:rsidDel="002852BF">
          <w:delText>[5]</w:delText>
        </w:r>
        <w:r w:rsidRPr="0099312E" w:rsidDel="002852BF">
          <w:tab/>
          <w:delText>3GPP TS 34.229-1: "Internet Protocol (IP) multimedia call control protocol based on Session Initiation Protocol (SIP) and Session Description Protocol (SDP); User Equipment (UE) conformance specification; Part 1: Protocol conformance specification".</w:delText>
        </w:r>
      </w:del>
    </w:p>
    <w:p w14:paraId="02EC9453" w14:textId="19AB5F91" w:rsidR="002852BF" w:rsidRPr="0099312E" w:rsidDel="002852BF" w:rsidRDefault="002852BF" w:rsidP="002852BF">
      <w:pPr>
        <w:pStyle w:val="EX"/>
        <w:rPr>
          <w:del w:id="175" w:author="IS" w:date="2024-05-01T10:30:00Z"/>
        </w:rPr>
      </w:pPr>
      <w:del w:id="176" w:author="IS" w:date="2024-05-01T10:30:00Z">
        <w:r w:rsidRPr="0099312E" w:rsidDel="002852BF">
          <w:delText>[6]</w:delText>
        </w:r>
        <w:r w:rsidRPr="0099312E" w:rsidDel="002852BF">
          <w:tab/>
          <w:delText>3GPP TS 34.229-3: "Internet Protocol (IP) multimedia call control protocol based on Session Initiation Protocol (SIP) and Session Description Protocol (SDP); User Equipment (UE) conformance specification; Part 3: Abstract Test Suites (ATS)".</w:delText>
        </w:r>
      </w:del>
    </w:p>
    <w:p w14:paraId="4902E348" w14:textId="22344459" w:rsidR="002852BF" w:rsidRPr="0099312E" w:rsidDel="002852BF" w:rsidRDefault="002852BF" w:rsidP="002852BF">
      <w:pPr>
        <w:pStyle w:val="EX"/>
        <w:rPr>
          <w:del w:id="177" w:author="IS" w:date="2024-05-01T10:30:00Z"/>
        </w:rPr>
      </w:pPr>
      <w:del w:id="178" w:author="IS" w:date="2024-05-01T10:30:00Z">
        <w:r w:rsidRPr="0099312E" w:rsidDel="002852BF">
          <w:delText>[7]</w:delText>
        </w:r>
        <w:r w:rsidRPr="0099312E" w:rsidDel="002852BF">
          <w:tab/>
          <w:delText>ISO/IEC 9646-1: "Information technology - Open systems interconnection - Conformance testing methodology and framework - Part 1: General concepts".</w:delText>
        </w:r>
      </w:del>
    </w:p>
    <w:p w14:paraId="0ED624AB" w14:textId="01CF365D" w:rsidR="002852BF" w:rsidRPr="0099312E" w:rsidDel="002852BF" w:rsidRDefault="002852BF" w:rsidP="002852BF">
      <w:pPr>
        <w:pStyle w:val="EX"/>
        <w:rPr>
          <w:del w:id="179" w:author="IS" w:date="2024-05-01T10:30:00Z"/>
        </w:rPr>
      </w:pPr>
      <w:del w:id="180" w:author="IS" w:date="2024-05-01T10:30:00Z">
        <w:r w:rsidRPr="0099312E" w:rsidDel="002852BF">
          <w:delText>[8]</w:delText>
        </w:r>
        <w:r w:rsidRPr="0099312E" w:rsidDel="002852BF">
          <w:tab/>
          <w:delText>ISO/IEC 9646-7: "Information technology - Open systems interconnection - Conformance testing methodology and framework - Part 7: Implementation Conformance Statements".</w:delText>
        </w:r>
      </w:del>
    </w:p>
    <w:p w14:paraId="484960A1" w14:textId="15AE39BD" w:rsidR="002852BF" w:rsidRPr="0099312E" w:rsidDel="002852BF" w:rsidRDefault="002852BF" w:rsidP="002852BF">
      <w:pPr>
        <w:pStyle w:val="EX"/>
        <w:rPr>
          <w:del w:id="181" w:author="IS" w:date="2024-05-01T10:30:00Z"/>
        </w:rPr>
      </w:pPr>
      <w:del w:id="182" w:author="IS" w:date="2024-05-01T10:30:00Z">
        <w:r w:rsidRPr="0099312E" w:rsidDel="002852BF">
          <w:delText>[9]</w:delText>
        </w:r>
        <w:r w:rsidRPr="0099312E" w:rsidDel="002852BF">
          <w:tab/>
          <w:delText>ETSI ETS 300 406: "Methods for testing and Specification (MTS); Protocol and profile conformance testing specifications; Standardization methodology".</w:delText>
        </w:r>
      </w:del>
    </w:p>
    <w:p w14:paraId="420CD648" w14:textId="3B63B2EF" w:rsidR="002852BF" w:rsidRPr="0099312E" w:rsidDel="002852BF" w:rsidRDefault="002852BF" w:rsidP="002852BF">
      <w:pPr>
        <w:pStyle w:val="EX"/>
        <w:rPr>
          <w:del w:id="183" w:author="IS" w:date="2024-05-01T10:30:00Z"/>
        </w:rPr>
      </w:pPr>
      <w:del w:id="184" w:author="IS" w:date="2024-05-01T10:30:00Z">
        <w:r w:rsidRPr="0099312E" w:rsidDel="002852BF">
          <w:delText>[10]</w:delText>
        </w:r>
        <w:r w:rsidRPr="0099312E" w:rsidDel="002852BF">
          <w:tab/>
          <w:delText>3GPP TS 24.229: "IP Multimedia Call Control Protocol based on Session Initiation Protocol (SIP) and Session Description Protocol (SDP); Stage 3".</w:delText>
        </w:r>
      </w:del>
    </w:p>
    <w:p w14:paraId="0185612D" w14:textId="0476E62B" w:rsidR="002852BF" w:rsidRPr="0099312E" w:rsidDel="002852BF" w:rsidRDefault="002852BF" w:rsidP="002852BF">
      <w:pPr>
        <w:pStyle w:val="EX"/>
        <w:rPr>
          <w:del w:id="185" w:author="IS" w:date="2024-05-01T10:30:00Z"/>
        </w:rPr>
      </w:pPr>
      <w:del w:id="186" w:author="IS" w:date="2024-05-01T10:30:00Z">
        <w:r w:rsidRPr="0099312E" w:rsidDel="002852BF">
          <w:delText>[11]</w:delText>
        </w:r>
        <w:r w:rsidRPr="0099312E" w:rsidDel="002852BF">
          <w:tab/>
          <w:delText>Void.</w:delText>
        </w:r>
      </w:del>
    </w:p>
    <w:p w14:paraId="74EDA6BA" w14:textId="2B835991" w:rsidR="002852BF" w:rsidRPr="0099312E" w:rsidDel="002852BF" w:rsidRDefault="002852BF" w:rsidP="002852BF">
      <w:pPr>
        <w:pStyle w:val="EX"/>
        <w:rPr>
          <w:del w:id="187" w:author="IS" w:date="2024-05-01T10:30:00Z"/>
        </w:rPr>
      </w:pPr>
      <w:del w:id="188" w:author="IS" w:date="2024-05-01T10:30:00Z">
        <w:r w:rsidRPr="0099312E" w:rsidDel="002852BF">
          <w:delText>[12]</w:delText>
        </w:r>
        <w:r w:rsidRPr="0099312E" w:rsidDel="002852BF">
          <w:tab/>
          <w:delText>3GPP TS 33.203: "Access security for IP-based services".</w:delText>
        </w:r>
      </w:del>
    </w:p>
    <w:p w14:paraId="5C22344B" w14:textId="1F92E041" w:rsidR="002852BF" w:rsidRPr="0099312E" w:rsidDel="002852BF" w:rsidRDefault="002852BF" w:rsidP="002852BF">
      <w:pPr>
        <w:pStyle w:val="EX"/>
        <w:rPr>
          <w:del w:id="189" w:author="IS" w:date="2024-05-01T10:30:00Z"/>
        </w:rPr>
      </w:pPr>
      <w:del w:id="190" w:author="IS" w:date="2024-05-01T10:30:00Z">
        <w:r w:rsidRPr="0099312E" w:rsidDel="002852BF">
          <w:delText>[13]</w:delText>
        </w:r>
        <w:r w:rsidRPr="0099312E" w:rsidDel="002852BF">
          <w:tab/>
          <w:delText>3GPP TS 23.221: "Architectural requirements".</w:delText>
        </w:r>
      </w:del>
    </w:p>
    <w:p w14:paraId="273CF6E4" w14:textId="0470208A" w:rsidR="002852BF" w:rsidRPr="0099312E" w:rsidDel="002852BF" w:rsidRDefault="002852BF" w:rsidP="002852BF">
      <w:pPr>
        <w:pStyle w:val="EX"/>
        <w:rPr>
          <w:del w:id="191" w:author="IS" w:date="2024-05-01T10:30:00Z"/>
        </w:rPr>
      </w:pPr>
      <w:del w:id="192" w:author="IS" w:date="2024-05-01T10:30:00Z">
        <w:r w:rsidRPr="0099312E" w:rsidDel="002852BF">
          <w:delText>[14]</w:delText>
        </w:r>
        <w:r w:rsidRPr="0099312E" w:rsidDel="002852BF">
          <w:tab/>
          <w:delText>Void.</w:delText>
        </w:r>
      </w:del>
    </w:p>
    <w:p w14:paraId="68D853E7" w14:textId="0B62713B" w:rsidR="002852BF" w:rsidRPr="0099312E" w:rsidDel="002852BF" w:rsidRDefault="002852BF" w:rsidP="002852BF">
      <w:pPr>
        <w:pStyle w:val="EX"/>
        <w:rPr>
          <w:del w:id="193" w:author="IS" w:date="2024-05-01T10:30:00Z"/>
        </w:rPr>
      </w:pPr>
      <w:del w:id="194" w:author="IS" w:date="2024-05-01T10:30:00Z">
        <w:r w:rsidRPr="0099312E" w:rsidDel="002852BF">
          <w:delText>[15]</w:delText>
        </w:r>
        <w:r w:rsidRPr="0099312E" w:rsidDel="002852BF">
          <w:tab/>
          <w:delText>RFC 3261: "SIP: Session Initiation Protocol".</w:delText>
        </w:r>
      </w:del>
    </w:p>
    <w:p w14:paraId="4E17C545" w14:textId="034488F1" w:rsidR="002852BF" w:rsidRPr="0099312E" w:rsidDel="002852BF" w:rsidRDefault="002852BF" w:rsidP="002852BF">
      <w:pPr>
        <w:pStyle w:val="EX"/>
        <w:rPr>
          <w:del w:id="195" w:author="IS" w:date="2024-05-01T10:30:00Z"/>
        </w:rPr>
      </w:pPr>
      <w:del w:id="196" w:author="IS" w:date="2024-05-01T10:30:00Z">
        <w:r w:rsidRPr="0099312E" w:rsidDel="002852BF">
          <w:delText>[16]</w:delText>
        </w:r>
        <w:r w:rsidRPr="0099312E" w:rsidDel="002852BF">
          <w:tab/>
          <w:delText>Void.</w:delText>
        </w:r>
      </w:del>
    </w:p>
    <w:p w14:paraId="00F7C7AE" w14:textId="5E45795A" w:rsidR="002852BF" w:rsidRPr="0099312E" w:rsidDel="002852BF" w:rsidRDefault="002852BF" w:rsidP="002852BF">
      <w:pPr>
        <w:pStyle w:val="EX"/>
        <w:rPr>
          <w:del w:id="197" w:author="IS" w:date="2024-05-01T10:30:00Z"/>
        </w:rPr>
      </w:pPr>
      <w:del w:id="198" w:author="IS" w:date="2024-05-01T10:30:00Z">
        <w:r w:rsidRPr="0099312E" w:rsidDel="002852BF">
          <w:lastRenderedPageBreak/>
          <w:delText>[17]</w:delText>
        </w:r>
        <w:r w:rsidRPr="0099312E" w:rsidDel="002852BF">
          <w:tab/>
          <w:delText>3GPP TS 24.247: "Messaging using the IP Multimedia (IM) Core Network (CN) subsystem; Stage 3".</w:delText>
        </w:r>
      </w:del>
    </w:p>
    <w:p w14:paraId="3CB408FF" w14:textId="72F2D174" w:rsidR="002852BF" w:rsidRPr="0099312E" w:rsidDel="002852BF" w:rsidRDefault="002852BF" w:rsidP="002852BF">
      <w:pPr>
        <w:pStyle w:val="EX"/>
        <w:rPr>
          <w:del w:id="199" w:author="IS" w:date="2024-05-01T10:30:00Z"/>
        </w:rPr>
      </w:pPr>
      <w:del w:id="200" w:author="IS" w:date="2024-05-01T10:30:00Z">
        <w:r w:rsidRPr="0099312E" w:rsidDel="002852BF">
          <w:delText>[18]</w:delText>
        </w:r>
        <w:r w:rsidRPr="0099312E" w:rsidDel="002852BF">
          <w:tab/>
          <w:delText>3GPP TR 23.981: "Interworking aspects and migration scenarios for IPv4-based IP Multimedia Subsystem (IMS) implementations".</w:delText>
        </w:r>
      </w:del>
    </w:p>
    <w:p w14:paraId="61C9ED9C" w14:textId="6CB6A84C" w:rsidR="002852BF" w:rsidRPr="0099312E" w:rsidDel="002852BF" w:rsidRDefault="002852BF" w:rsidP="002852BF">
      <w:pPr>
        <w:pStyle w:val="EX"/>
        <w:rPr>
          <w:del w:id="201" w:author="IS" w:date="2024-05-01T10:30:00Z"/>
        </w:rPr>
      </w:pPr>
      <w:del w:id="202" w:author="IS" w:date="2024-05-01T10:30:00Z">
        <w:r w:rsidRPr="0099312E" w:rsidDel="002852BF">
          <w:delText>[19]</w:delText>
        </w:r>
        <w:r w:rsidRPr="0099312E" w:rsidDel="002852BF">
          <w:tab/>
          <w:delText>3GPP TS 24.147: "Conferencing using the IP Multimedia (IM) Core Network (CN) subsystem; Stage 3".</w:delText>
        </w:r>
      </w:del>
    </w:p>
    <w:p w14:paraId="1AAD7036" w14:textId="0C9B3A0F" w:rsidR="002852BF" w:rsidRPr="0099312E" w:rsidDel="002852BF" w:rsidRDefault="002852BF" w:rsidP="002852BF">
      <w:pPr>
        <w:pStyle w:val="EX"/>
        <w:rPr>
          <w:del w:id="203" w:author="IS" w:date="2024-05-01T10:30:00Z"/>
        </w:rPr>
      </w:pPr>
      <w:del w:id="204" w:author="IS" w:date="2024-05-01T10:30:00Z">
        <w:r w:rsidRPr="0099312E" w:rsidDel="002852BF">
          <w:delText>[20]</w:delText>
        </w:r>
        <w:r w:rsidRPr="0099312E" w:rsidDel="002852BF">
          <w:tab/>
          <w:delText>Void.</w:delText>
        </w:r>
      </w:del>
    </w:p>
    <w:p w14:paraId="0AB688BC" w14:textId="2FF5BE97" w:rsidR="002852BF" w:rsidRPr="0099312E" w:rsidDel="002852BF" w:rsidRDefault="002852BF" w:rsidP="002852BF">
      <w:pPr>
        <w:pStyle w:val="EX"/>
        <w:rPr>
          <w:del w:id="205" w:author="IS" w:date="2024-05-01T10:30:00Z"/>
        </w:rPr>
      </w:pPr>
      <w:del w:id="206" w:author="IS" w:date="2024-05-01T10:30:00Z">
        <w:r w:rsidRPr="0099312E" w:rsidDel="002852BF">
          <w:delText>[21]</w:delText>
        </w:r>
        <w:r w:rsidRPr="0099312E" w:rsidDel="002852BF">
          <w:tab/>
          <w:delText>Void.</w:delText>
        </w:r>
      </w:del>
    </w:p>
    <w:p w14:paraId="17A841DB" w14:textId="1311C25B" w:rsidR="002852BF" w:rsidRPr="0099312E" w:rsidDel="002852BF" w:rsidRDefault="002852BF" w:rsidP="002852BF">
      <w:pPr>
        <w:pStyle w:val="EX"/>
        <w:rPr>
          <w:del w:id="207" w:author="IS" w:date="2024-05-01T10:30:00Z"/>
        </w:rPr>
      </w:pPr>
      <w:del w:id="208" w:author="IS" w:date="2024-05-01T10:30:00Z">
        <w:r w:rsidRPr="0099312E" w:rsidDel="002852BF">
          <w:delText>[22]</w:delText>
        </w:r>
        <w:r w:rsidRPr="0099312E" w:rsidDel="002852BF">
          <w:tab/>
          <w:delText>Void.</w:delText>
        </w:r>
      </w:del>
    </w:p>
    <w:p w14:paraId="2CF332D2" w14:textId="357A4537" w:rsidR="002852BF" w:rsidRPr="0099312E" w:rsidDel="002852BF" w:rsidRDefault="002852BF" w:rsidP="002852BF">
      <w:pPr>
        <w:pStyle w:val="EX"/>
        <w:rPr>
          <w:del w:id="209" w:author="IS" w:date="2024-05-01T10:30:00Z"/>
        </w:rPr>
      </w:pPr>
      <w:del w:id="210" w:author="IS" w:date="2024-05-01T10:30:00Z">
        <w:r w:rsidRPr="0099312E" w:rsidDel="002852BF">
          <w:delText>[23]</w:delText>
        </w:r>
        <w:r w:rsidRPr="0099312E" w:rsidDel="002852BF">
          <w:tab/>
          <w:delText>Void.</w:delText>
        </w:r>
      </w:del>
    </w:p>
    <w:p w14:paraId="08F167FA" w14:textId="7AB63E14" w:rsidR="002852BF" w:rsidRPr="0099312E" w:rsidDel="002852BF" w:rsidRDefault="002852BF" w:rsidP="002852BF">
      <w:pPr>
        <w:pStyle w:val="EX"/>
        <w:rPr>
          <w:del w:id="211" w:author="IS" w:date="2024-05-01T10:30:00Z"/>
        </w:rPr>
      </w:pPr>
      <w:del w:id="212" w:author="IS" w:date="2024-05-01T10:30:00Z">
        <w:r w:rsidRPr="0099312E" w:rsidDel="002852BF">
          <w:delText>[24]</w:delText>
        </w:r>
        <w:r w:rsidRPr="0099312E" w:rsidDel="002852BF">
          <w:tab/>
          <w:delText>Void.</w:delText>
        </w:r>
      </w:del>
    </w:p>
    <w:p w14:paraId="302E9273" w14:textId="3E9344B1" w:rsidR="002852BF" w:rsidRPr="0099312E" w:rsidDel="002852BF" w:rsidRDefault="002852BF" w:rsidP="002852BF">
      <w:pPr>
        <w:pStyle w:val="EX"/>
        <w:rPr>
          <w:del w:id="213" w:author="IS" w:date="2024-05-01T10:30:00Z"/>
        </w:rPr>
      </w:pPr>
      <w:del w:id="214" w:author="IS" w:date="2024-05-01T10:30:00Z">
        <w:r w:rsidRPr="0099312E" w:rsidDel="002852BF">
          <w:delText>[25]</w:delText>
        </w:r>
        <w:r w:rsidRPr="0099312E" w:rsidDel="002852BF">
          <w:tab/>
          <w:delText>Void.</w:delText>
        </w:r>
      </w:del>
    </w:p>
    <w:p w14:paraId="05B51B33" w14:textId="472CEF3C" w:rsidR="002852BF" w:rsidRPr="0099312E" w:rsidDel="002852BF" w:rsidRDefault="002852BF" w:rsidP="002852BF">
      <w:pPr>
        <w:pStyle w:val="EX"/>
        <w:rPr>
          <w:del w:id="215" w:author="IS" w:date="2024-05-01T10:30:00Z"/>
        </w:rPr>
      </w:pPr>
      <w:del w:id="216" w:author="IS" w:date="2024-05-01T10:30:00Z">
        <w:r w:rsidRPr="0099312E" w:rsidDel="002852BF">
          <w:delText>[26]</w:delText>
        </w:r>
        <w:r w:rsidRPr="0099312E" w:rsidDel="002852BF">
          <w:tab/>
          <w:delText>RFC 3312: "Integration of Resource Management and Session Initiation Protocol (SIP)".</w:delText>
        </w:r>
      </w:del>
    </w:p>
    <w:p w14:paraId="0FE129B4" w14:textId="2DEF9A62" w:rsidR="002852BF" w:rsidRPr="0099312E" w:rsidDel="002852BF" w:rsidRDefault="002852BF" w:rsidP="002852BF">
      <w:pPr>
        <w:pStyle w:val="EX"/>
        <w:rPr>
          <w:del w:id="217" w:author="IS" w:date="2024-05-01T10:30:00Z"/>
        </w:rPr>
      </w:pPr>
      <w:del w:id="218" w:author="IS" w:date="2024-05-01T10:30:00Z">
        <w:r w:rsidRPr="0099312E" w:rsidDel="002852BF">
          <w:delText>[27]</w:delText>
        </w:r>
        <w:r w:rsidRPr="0099312E" w:rsidDel="002852BF">
          <w:tab/>
          <w:delText>RFC 3262: "Reliability of provisional responses in Session Initiation Protocol (SIP)".</w:delText>
        </w:r>
      </w:del>
    </w:p>
    <w:p w14:paraId="4C099E61" w14:textId="20EEA718" w:rsidR="002852BF" w:rsidRPr="0099312E" w:rsidDel="002852BF" w:rsidRDefault="002852BF" w:rsidP="002852BF">
      <w:pPr>
        <w:pStyle w:val="EX"/>
        <w:rPr>
          <w:del w:id="219" w:author="IS" w:date="2024-05-01T10:30:00Z"/>
        </w:rPr>
      </w:pPr>
      <w:del w:id="220" w:author="IS" w:date="2024-05-01T10:30:00Z">
        <w:r w:rsidRPr="0099312E" w:rsidDel="002852BF">
          <w:delText>[28]</w:delText>
        </w:r>
        <w:r w:rsidRPr="0099312E" w:rsidDel="002852BF">
          <w:tab/>
          <w:delText>Void.</w:delText>
        </w:r>
      </w:del>
    </w:p>
    <w:p w14:paraId="280DCDBA" w14:textId="0827B026" w:rsidR="002852BF" w:rsidRPr="0099312E" w:rsidDel="002852BF" w:rsidRDefault="002852BF" w:rsidP="002852BF">
      <w:pPr>
        <w:pStyle w:val="EX"/>
        <w:rPr>
          <w:del w:id="221" w:author="IS" w:date="2024-05-01T10:30:00Z"/>
        </w:rPr>
      </w:pPr>
      <w:del w:id="222" w:author="IS" w:date="2024-05-01T10:30:00Z">
        <w:r w:rsidRPr="0099312E" w:rsidDel="002852BF">
          <w:delText>[29]</w:delText>
        </w:r>
        <w:r w:rsidRPr="0099312E" w:rsidDel="002852BF">
          <w:tab/>
          <w:delText>Void.</w:delText>
        </w:r>
      </w:del>
    </w:p>
    <w:p w14:paraId="349A0DEC" w14:textId="71F3FE10" w:rsidR="002852BF" w:rsidRPr="0099312E" w:rsidDel="002852BF" w:rsidRDefault="002852BF" w:rsidP="002852BF">
      <w:pPr>
        <w:pStyle w:val="EX"/>
        <w:rPr>
          <w:del w:id="223" w:author="IS" w:date="2024-05-01T10:30:00Z"/>
        </w:rPr>
      </w:pPr>
      <w:del w:id="224" w:author="IS" w:date="2024-05-01T10:30:00Z">
        <w:r w:rsidRPr="0099312E" w:rsidDel="002852BF">
          <w:delText>[30]</w:delText>
        </w:r>
        <w:r w:rsidRPr="0099312E" w:rsidDel="002852BF">
          <w:tab/>
          <w:delText>Void.</w:delText>
        </w:r>
      </w:del>
    </w:p>
    <w:p w14:paraId="1514D6CD" w14:textId="0B0EEA6C" w:rsidR="002852BF" w:rsidRPr="0099312E" w:rsidDel="002852BF" w:rsidRDefault="002852BF" w:rsidP="002852BF">
      <w:pPr>
        <w:pStyle w:val="EX"/>
        <w:rPr>
          <w:del w:id="225" w:author="IS" w:date="2024-05-01T10:30:00Z"/>
        </w:rPr>
      </w:pPr>
      <w:del w:id="226" w:author="IS" w:date="2024-05-01T10:30:00Z">
        <w:r w:rsidRPr="0099312E" w:rsidDel="002852BF">
          <w:delText>[31]</w:delText>
        </w:r>
        <w:r w:rsidRPr="0099312E" w:rsidDel="002852BF">
          <w:tab/>
          <w:delText>Void.</w:delText>
        </w:r>
      </w:del>
    </w:p>
    <w:p w14:paraId="5B813590" w14:textId="7862571D" w:rsidR="002852BF" w:rsidRPr="0099312E" w:rsidDel="002852BF" w:rsidRDefault="002852BF" w:rsidP="002852BF">
      <w:pPr>
        <w:pStyle w:val="EX"/>
        <w:rPr>
          <w:del w:id="227" w:author="IS" w:date="2024-05-01T10:30:00Z"/>
        </w:rPr>
      </w:pPr>
      <w:del w:id="228" w:author="IS" w:date="2024-05-01T10:30:00Z">
        <w:r w:rsidRPr="0099312E" w:rsidDel="002852BF">
          <w:delText>[32]</w:delText>
        </w:r>
        <w:r w:rsidRPr="0099312E" w:rsidDel="002852BF">
          <w:tab/>
          <w:delText>Void.</w:delText>
        </w:r>
      </w:del>
    </w:p>
    <w:p w14:paraId="06F0ACE8" w14:textId="2DD70C89" w:rsidR="002852BF" w:rsidRPr="0099312E" w:rsidDel="002852BF" w:rsidRDefault="002852BF" w:rsidP="002852BF">
      <w:pPr>
        <w:pStyle w:val="EX"/>
        <w:rPr>
          <w:del w:id="229" w:author="IS" w:date="2024-05-01T10:30:00Z"/>
        </w:rPr>
      </w:pPr>
      <w:del w:id="230" w:author="IS" w:date="2024-05-01T10:30:00Z">
        <w:r w:rsidRPr="0099312E" w:rsidDel="002852BF">
          <w:delText>[33]</w:delText>
        </w:r>
        <w:r w:rsidRPr="0099312E" w:rsidDel="002852BF">
          <w:tab/>
          <w:delText>Void.</w:delText>
        </w:r>
      </w:del>
    </w:p>
    <w:p w14:paraId="5A2600B8" w14:textId="6FF68BB1" w:rsidR="002852BF" w:rsidRPr="0099312E" w:rsidDel="002852BF" w:rsidRDefault="002852BF" w:rsidP="002852BF">
      <w:pPr>
        <w:pStyle w:val="EX"/>
        <w:rPr>
          <w:del w:id="231" w:author="IS" w:date="2024-05-01T10:30:00Z"/>
        </w:rPr>
      </w:pPr>
      <w:del w:id="232" w:author="IS" w:date="2024-05-01T10:30:00Z">
        <w:r w:rsidRPr="0099312E" w:rsidDel="002852BF">
          <w:delText>[34]</w:delText>
        </w:r>
        <w:r w:rsidRPr="0099312E" w:rsidDel="002852BF">
          <w:tab/>
          <w:delText>Void.</w:delText>
        </w:r>
      </w:del>
    </w:p>
    <w:p w14:paraId="7EF674C6" w14:textId="5B408929" w:rsidR="002852BF" w:rsidRPr="0099312E" w:rsidDel="002852BF" w:rsidRDefault="002852BF" w:rsidP="002852BF">
      <w:pPr>
        <w:pStyle w:val="EX"/>
        <w:rPr>
          <w:del w:id="233" w:author="IS" w:date="2024-05-01T10:30:00Z"/>
        </w:rPr>
      </w:pPr>
      <w:del w:id="234" w:author="IS" w:date="2024-05-01T10:30:00Z">
        <w:r w:rsidRPr="0099312E" w:rsidDel="002852BF">
          <w:delText>[35]</w:delText>
        </w:r>
        <w:r w:rsidRPr="0099312E" w:rsidDel="002852BF">
          <w:tab/>
          <w:delText>Void.</w:delText>
        </w:r>
      </w:del>
    </w:p>
    <w:p w14:paraId="4FEAB947" w14:textId="4A314D44" w:rsidR="002852BF" w:rsidRPr="0099312E" w:rsidDel="002852BF" w:rsidRDefault="002852BF" w:rsidP="002852BF">
      <w:pPr>
        <w:pStyle w:val="EX"/>
        <w:rPr>
          <w:del w:id="235" w:author="IS" w:date="2024-05-01T10:30:00Z"/>
          <w:rFonts w:eastAsia="MS Mincho"/>
        </w:rPr>
      </w:pPr>
      <w:del w:id="236" w:author="IS" w:date="2024-05-01T10:30:00Z">
        <w:r w:rsidRPr="0099312E" w:rsidDel="002852BF">
          <w:delText>[36]</w:delText>
        </w:r>
        <w:r w:rsidRPr="0099312E" w:rsidDel="002852BF">
          <w:tab/>
        </w:r>
        <w:r w:rsidRPr="0099312E" w:rsidDel="002852BF">
          <w:rPr>
            <w:rFonts w:eastAsia="MS Mincho"/>
          </w:rPr>
          <w:delText>Void.</w:delText>
        </w:r>
      </w:del>
    </w:p>
    <w:p w14:paraId="7AD2C19D" w14:textId="690A459F" w:rsidR="002852BF" w:rsidRPr="0099312E" w:rsidDel="002852BF" w:rsidRDefault="002852BF" w:rsidP="002852BF">
      <w:pPr>
        <w:pStyle w:val="EX"/>
        <w:rPr>
          <w:del w:id="237" w:author="IS" w:date="2024-05-01T10:30:00Z"/>
        </w:rPr>
      </w:pPr>
      <w:del w:id="238" w:author="IS" w:date="2024-05-01T10:30:00Z">
        <w:r w:rsidRPr="0099312E" w:rsidDel="002852BF">
          <w:delText>[37]</w:delText>
        </w:r>
        <w:r w:rsidRPr="0099312E" w:rsidDel="002852BF">
          <w:tab/>
          <w:delText>Void.</w:delText>
        </w:r>
      </w:del>
    </w:p>
    <w:p w14:paraId="025AA8AA" w14:textId="6C4E044E" w:rsidR="002852BF" w:rsidRPr="0099312E" w:rsidDel="002852BF" w:rsidRDefault="002852BF" w:rsidP="002852BF">
      <w:pPr>
        <w:pStyle w:val="EX"/>
        <w:rPr>
          <w:del w:id="239" w:author="IS" w:date="2024-05-01T10:30:00Z"/>
        </w:rPr>
      </w:pPr>
      <w:del w:id="240" w:author="IS" w:date="2024-05-01T10:30:00Z">
        <w:r w:rsidRPr="0099312E" w:rsidDel="002852BF">
          <w:delText>[38]</w:delText>
        </w:r>
        <w:r w:rsidRPr="0099312E" w:rsidDel="002852BF">
          <w:tab/>
          <w:delText>Void.</w:delText>
        </w:r>
      </w:del>
    </w:p>
    <w:p w14:paraId="6B052259" w14:textId="401715BD" w:rsidR="002852BF" w:rsidRPr="0099312E" w:rsidDel="002852BF" w:rsidRDefault="002852BF" w:rsidP="002852BF">
      <w:pPr>
        <w:pStyle w:val="EX"/>
        <w:rPr>
          <w:del w:id="241" w:author="IS" w:date="2024-05-01T10:30:00Z"/>
        </w:rPr>
      </w:pPr>
      <w:del w:id="242" w:author="IS" w:date="2024-05-01T10:30:00Z">
        <w:r w:rsidRPr="0099312E" w:rsidDel="002852BF">
          <w:delText>[39]</w:delText>
        </w:r>
        <w:r w:rsidRPr="0099312E" w:rsidDel="002852BF">
          <w:tab/>
          <w:delText>Void.</w:delText>
        </w:r>
      </w:del>
    </w:p>
    <w:p w14:paraId="3F03B110" w14:textId="2D824CFC" w:rsidR="002852BF" w:rsidRPr="0099312E" w:rsidDel="002852BF" w:rsidRDefault="002852BF" w:rsidP="002852BF">
      <w:pPr>
        <w:pStyle w:val="EX"/>
        <w:rPr>
          <w:del w:id="243" w:author="IS" w:date="2024-05-01T10:30:00Z"/>
        </w:rPr>
      </w:pPr>
      <w:del w:id="244" w:author="IS" w:date="2024-05-01T10:30:00Z">
        <w:r w:rsidRPr="0099312E" w:rsidDel="002852BF">
          <w:delText>[40]</w:delText>
        </w:r>
        <w:r w:rsidRPr="0099312E" w:rsidDel="002852BF">
          <w:tab/>
          <w:delText>Void.</w:delText>
        </w:r>
      </w:del>
    </w:p>
    <w:p w14:paraId="0BAC7F9E" w14:textId="411115CF" w:rsidR="002852BF" w:rsidRPr="0099312E" w:rsidDel="002852BF" w:rsidRDefault="002852BF" w:rsidP="002852BF">
      <w:pPr>
        <w:pStyle w:val="EX"/>
        <w:rPr>
          <w:del w:id="245" w:author="IS" w:date="2024-05-01T10:30:00Z"/>
        </w:rPr>
      </w:pPr>
      <w:del w:id="246" w:author="IS" w:date="2024-05-01T10:30:00Z">
        <w:r w:rsidRPr="0099312E" w:rsidDel="002852BF">
          <w:delText>[41]</w:delText>
        </w:r>
        <w:r w:rsidRPr="0099312E" w:rsidDel="002852BF">
          <w:tab/>
          <w:delText>Void.</w:delText>
        </w:r>
      </w:del>
    </w:p>
    <w:p w14:paraId="73A88AD7" w14:textId="05625A41" w:rsidR="002852BF" w:rsidRPr="0099312E" w:rsidDel="002852BF" w:rsidRDefault="002852BF" w:rsidP="002852BF">
      <w:pPr>
        <w:pStyle w:val="EX"/>
        <w:rPr>
          <w:del w:id="247" w:author="IS" w:date="2024-05-01T10:30:00Z"/>
          <w:rFonts w:eastAsia="MS Mincho"/>
        </w:rPr>
      </w:pPr>
      <w:del w:id="248" w:author="IS" w:date="2024-05-01T10:30:00Z">
        <w:r w:rsidRPr="0099312E" w:rsidDel="002852BF">
          <w:delText>[42]</w:delText>
        </w:r>
        <w:r w:rsidRPr="0099312E" w:rsidDel="002852BF">
          <w:tab/>
        </w:r>
        <w:r w:rsidRPr="0099312E" w:rsidDel="002852BF">
          <w:rPr>
            <w:rFonts w:eastAsia="MS Mincho"/>
          </w:rPr>
          <w:delText>Void.</w:delText>
        </w:r>
      </w:del>
    </w:p>
    <w:p w14:paraId="23E34E06" w14:textId="4552B7E6" w:rsidR="002852BF" w:rsidRPr="0099312E" w:rsidDel="002852BF" w:rsidRDefault="002852BF" w:rsidP="002852BF">
      <w:pPr>
        <w:pStyle w:val="EX"/>
        <w:rPr>
          <w:del w:id="249" w:author="IS" w:date="2024-05-01T10:30:00Z"/>
        </w:rPr>
      </w:pPr>
      <w:del w:id="250" w:author="IS" w:date="2024-05-01T10:30:00Z">
        <w:r w:rsidRPr="0099312E" w:rsidDel="002852BF">
          <w:delText>[43]</w:delText>
        </w:r>
        <w:r w:rsidRPr="0099312E" w:rsidDel="002852BF">
          <w:tab/>
          <w:delText>Void.</w:delText>
        </w:r>
      </w:del>
    </w:p>
    <w:p w14:paraId="6234EFA7" w14:textId="2374DFDB" w:rsidR="002852BF" w:rsidRPr="0099312E" w:rsidDel="002852BF" w:rsidRDefault="002852BF" w:rsidP="002852BF">
      <w:pPr>
        <w:pStyle w:val="EX"/>
        <w:rPr>
          <w:del w:id="251" w:author="IS" w:date="2024-05-01T10:30:00Z"/>
        </w:rPr>
      </w:pPr>
      <w:del w:id="252" w:author="IS" w:date="2024-05-01T10:30:00Z">
        <w:r w:rsidRPr="0099312E" w:rsidDel="002852BF">
          <w:delText>[44]</w:delText>
        </w:r>
        <w:r w:rsidRPr="0099312E" w:rsidDel="002852BF">
          <w:tab/>
          <w:delText>Void.</w:delText>
        </w:r>
      </w:del>
    </w:p>
    <w:p w14:paraId="23DAD1B5" w14:textId="1E1A469E" w:rsidR="002852BF" w:rsidRPr="0099312E" w:rsidDel="002852BF" w:rsidRDefault="002852BF" w:rsidP="002852BF">
      <w:pPr>
        <w:pStyle w:val="EX"/>
        <w:rPr>
          <w:del w:id="253" w:author="IS" w:date="2024-05-01T10:30:00Z"/>
          <w:rFonts w:eastAsia="MS Mincho"/>
        </w:rPr>
      </w:pPr>
      <w:del w:id="254" w:author="IS" w:date="2024-05-01T10:30:00Z">
        <w:r w:rsidRPr="0099312E" w:rsidDel="002852BF">
          <w:delText>[45]</w:delText>
        </w:r>
        <w:r w:rsidRPr="0099312E" w:rsidDel="002852BF">
          <w:tab/>
          <w:delText>Void.</w:delText>
        </w:r>
      </w:del>
    </w:p>
    <w:p w14:paraId="1CABBFC8" w14:textId="76C0E678" w:rsidR="002852BF" w:rsidRPr="0099312E" w:rsidDel="002852BF" w:rsidRDefault="002852BF" w:rsidP="002852BF">
      <w:pPr>
        <w:pStyle w:val="EX"/>
        <w:rPr>
          <w:del w:id="255" w:author="IS" w:date="2024-05-01T10:30:00Z"/>
        </w:rPr>
      </w:pPr>
      <w:del w:id="256" w:author="IS" w:date="2024-05-01T10:30:00Z">
        <w:r w:rsidRPr="0099312E" w:rsidDel="002852BF">
          <w:delText>[46]</w:delText>
        </w:r>
        <w:r w:rsidRPr="0099312E" w:rsidDel="002852BF">
          <w:tab/>
          <w:delText>Void.</w:delText>
        </w:r>
      </w:del>
    </w:p>
    <w:p w14:paraId="03E929E3" w14:textId="3419E6CD" w:rsidR="002852BF" w:rsidRPr="0099312E" w:rsidDel="002852BF" w:rsidRDefault="002852BF" w:rsidP="002852BF">
      <w:pPr>
        <w:pStyle w:val="EX"/>
        <w:rPr>
          <w:del w:id="257" w:author="IS" w:date="2024-05-01T10:30:00Z"/>
        </w:rPr>
      </w:pPr>
      <w:del w:id="258" w:author="IS" w:date="2024-05-01T10:30:00Z">
        <w:r w:rsidRPr="0099312E" w:rsidDel="002852BF">
          <w:delText>[47]</w:delText>
        </w:r>
        <w:r w:rsidRPr="0099312E" w:rsidDel="002852BF">
          <w:tab/>
          <w:delText>Void.</w:delText>
        </w:r>
      </w:del>
    </w:p>
    <w:p w14:paraId="22F88EDB" w14:textId="772B7636" w:rsidR="002852BF" w:rsidRPr="0099312E" w:rsidDel="002852BF" w:rsidRDefault="002852BF" w:rsidP="002852BF">
      <w:pPr>
        <w:pStyle w:val="EX"/>
        <w:rPr>
          <w:del w:id="259" w:author="IS" w:date="2024-05-01T10:30:00Z"/>
        </w:rPr>
      </w:pPr>
      <w:del w:id="260" w:author="IS" w:date="2024-05-01T10:30:00Z">
        <w:r w:rsidRPr="0099312E" w:rsidDel="002852BF">
          <w:delText>[48]</w:delText>
        </w:r>
        <w:r w:rsidRPr="0099312E" w:rsidDel="002852BF">
          <w:tab/>
          <w:delText>Void.</w:delText>
        </w:r>
      </w:del>
    </w:p>
    <w:p w14:paraId="348D3389" w14:textId="1D6B75CF" w:rsidR="002852BF" w:rsidRPr="0099312E" w:rsidDel="002852BF" w:rsidRDefault="002852BF" w:rsidP="002852BF">
      <w:pPr>
        <w:pStyle w:val="EX"/>
        <w:rPr>
          <w:del w:id="261" w:author="IS" w:date="2024-05-01T10:30:00Z"/>
        </w:rPr>
      </w:pPr>
      <w:del w:id="262" w:author="IS" w:date="2024-05-01T10:30:00Z">
        <w:r w:rsidRPr="0099312E" w:rsidDel="002852BF">
          <w:delText>[49]</w:delText>
        </w:r>
        <w:r w:rsidRPr="0099312E" w:rsidDel="002852BF">
          <w:tab/>
          <w:delText>Void.</w:delText>
        </w:r>
      </w:del>
    </w:p>
    <w:p w14:paraId="27FEEFA7" w14:textId="2ED7EA23" w:rsidR="002852BF" w:rsidRPr="0099312E" w:rsidDel="002852BF" w:rsidRDefault="002852BF" w:rsidP="002852BF">
      <w:pPr>
        <w:pStyle w:val="EX"/>
        <w:rPr>
          <w:del w:id="263" w:author="IS" w:date="2024-05-01T10:30:00Z"/>
        </w:rPr>
      </w:pPr>
      <w:del w:id="264" w:author="IS" w:date="2024-05-01T10:30:00Z">
        <w:r w:rsidRPr="0099312E" w:rsidDel="002852BF">
          <w:lastRenderedPageBreak/>
          <w:delText>[50]</w:delText>
        </w:r>
        <w:r w:rsidRPr="0099312E" w:rsidDel="002852BF">
          <w:tab/>
          <w:delText>Void.</w:delText>
        </w:r>
      </w:del>
    </w:p>
    <w:p w14:paraId="7A3CAE2F" w14:textId="698002FD" w:rsidR="002852BF" w:rsidRPr="0099312E" w:rsidDel="002852BF" w:rsidRDefault="002852BF" w:rsidP="002852BF">
      <w:pPr>
        <w:pStyle w:val="EX"/>
        <w:rPr>
          <w:del w:id="265" w:author="IS" w:date="2024-05-01T10:30:00Z"/>
        </w:rPr>
      </w:pPr>
      <w:del w:id="266" w:author="IS" w:date="2024-05-01T10:30:00Z">
        <w:r w:rsidRPr="0099312E" w:rsidDel="002852BF">
          <w:delText>[51]</w:delText>
        </w:r>
        <w:r w:rsidRPr="0099312E" w:rsidDel="002852BF">
          <w:tab/>
          <w:delText>Void.</w:delText>
        </w:r>
      </w:del>
    </w:p>
    <w:p w14:paraId="04F33D16" w14:textId="502F9821" w:rsidR="002852BF" w:rsidRPr="0099312E" w:rsidDel="002852BF" w:rsidRDefault="002852BF" w:rsidP="002852BF">
      <w:pPr>
        <w:pStyle w:val="EX"/>
        <w:rPr>
          <w:del w:id="267" w:author="IS" w:date="2024-05-01T10:30:00Z"/>
        </w:rPr>
      </w:pPr>
      <w:del w:id="268" w:author="IS" w:date="2024-05-01T10:30:00Z">
        <w:r w:rsidRPr="0099312E" w:rsidDel="002852BF">
          <w:delText>[52]</w:delText>
        </w:r>
        <w:r w:rsidRPr="0099312E" w:rsidDel="002852BF">
          <w:tab/>
          <w:delText>Void.</w:delText>
        </w:r>
      </w:del>
    </w:p>
    <w:p w14:paraId="027B19C9" w14:textId="3860DCEF" w:rsidR="002852BF" w:rsidRPr="0099312E" w:rsidDel="002852BF" w:rsidRDefault="002852BF" w:rsidP="002852BF">
      <w:pPr>
        <w:pStyle w:val="EX"/>
        <w:rPr>
          <w:del w:id="269" w:author="IS" w:date="2024-05-01T10:30:00Z"/>
        </w:rPr>
      </w:pPr>
      <w:del w:id="270" w:author="IS" w:date="2024-05-01T10:30:00Z">
        <w:r w:rsidRPr="0099312E" w:rsidDel="002852BF">
          <w:delText>[53]</w:delText>
        </w:r>
        <w:r w:rsidRPr="0099312E" w:rsidDel="002852BF">
          <w:tab/>
          <w:delText>Void.</w:delText>
        </w:r>
      </w:del>
    </w:p>
    <w:p w14:paraId="4798EE9D" w14:textId="62C43269" w:rsidR="002852BF" w:rsidRPr="0099312E" w:rsidDel="002852BF" w:rsidRDefault="002852BF" w:rsidP="002852BF">
      <w:pPr>
        <w:pStyle w:val="EX"/>
        <w:rPr>
          <w:del w:id="271" w:author="IS" w:date="2024-05-01T10:30:00Z"/>
        </w:rPr>
      </w:pPr>
      <w:del w:id="272" w:author="IS" w:date="2024-05-01T10:30:00Z">
        <w:r w:rsidRPr="0099312E" w:rsidDel="002852BF">
          <w:delText>[54]</w:delText>
        </w:r>
        <w:r w:rsidRPr="0099312E" w:rsidDel="002852BF">
          <w:tab/>
          <w:delText>Void.</w:delText>
        </w:r>
      </w:del>
    </w:p>
    <w:p w14:paraId="5106D886" w14:textId="7AFD6F37" w:rsidR="002852BF" w:rsidRPr="0099312E" w:rsidDel="002852BF" w:rsidRDefault="002852BF" w:rsidP="002852BF">
      <w:pPr>
        <w:pStyle w:val="EX"/>
        <w:rPr>
          <w:del w:id="273" w:author="IS" w:date="2024-05-01T10:30:00Z"/>
        </w:rPr>
      </w:pPr>
      <w:del w:id="274" w:author="IS" w:date="2024-05-01T10:30:00Z">
        <w:r w:rsidRPr="0099312E" w:rsidDel="002852BF">
          <w:delText>[55]</w:delText>
        </w:r>
        <w:r w:rsidRPr="0099312E" w:rsidDel="002852BF">
          <w:tab/>
          <w:delText>3GPP TS 24.173: "IMS Multimedia Telephony Communication Service and supplementary services; stage 3".</w:delText>
        </w:r>
      </w:del>
    </w:p>
    <w:p w14:paraId="0EAD7535" w14:textId="00DEC9D8" w:rsidR="002852BF" w:rsidRPr="0099312E" w:rsidDel="002852BF" w:rsidRDefault="002852BF" w:rsidP="002852BF">
      <w:pPr>
        <w:pStyle w:val="EX"/>
        <w:rPr>
          <w:del w:id="275" w:author="IS" w:date="2024-05-01T10:30:00Z"/>
        </w:rPr>
      </w:pPr>
      <w:del w:id="276" w:author="IS" w:date="2024-05-01T10:30:00Z">
        <w:r w:rsidRPr="0099312E" w:rsidDel="002852BF">
          <w:delText>[56]</w:delText>
        </w:r>
        <w:r w:rsidRPr="0099312E" w:rsidDel="002852BF">
          <w:tab/>
          <w:delText>3GPP TS 26.114: "IP Multimedia Subsystem (IMS); Multimedia Telephony; Media handling and interaction".</w:delText>
        </w:r>
      </w:del>
    </w:p>
    <w:p w14:paraId="2F7634A4" w14:textId="6657FE51" w:rsidR="002852BF" w:rsidRPr="0099312E" w:rsidDel="002852BF" w:rsidRDefault="002852BF" w:rsidP="002852BF">
      <w:pPr>
        <w:pStyle w:val="EX"/>
        <w:rPr>
          <w:del w:id="277" w:author="IS" w:date="2024-05-01T10:30:00Z"/>
        </w:rPr>
      </w:pPr>
      <w:del w:id="278" w:author="IS" w:date="2024-05-01T10:30:00Z">
        <w:r w:rsidRPr="0099312E" w:rsidDel="002852BF">
          <w:delText>[57]</w:delText>
        </w:r>
        <w:r w:rsidRPr="0099312E" w:rsidDel="002852BF">
          <w:tab/>
          <w:delText>Void.</w:delText>
        </w:r>
      </w:del>
    </w:p>
    <w:p w14:paraId="64CE4EDE" w14:textId="4F40184F" w:rsidR="002852BF" w:rsidRPr="0099312E" w:rsidDel="002852BF" w:rsidRDefault="002852BF" w:rsidP="002852BF">
      <w:pPr>
        <w:pStyle w:val="EX"/>
        <w:rPr>
          <w:del w:id="279" w:author="IS" w:date="2024-05-01T10:30:00Z"/>
        </w:rPr>
      </w:pPr>
      <w:del w:id="280" w:author="IS" w:date="2024-05-01T10:30:00Z">
        <w:r w:rsidRPr="0099312E" w:rsidDel="002852BF">
          <w:delText>[58]</w:delText>
        </w:r>
        <w:r w:rsidRPr="0099312E" w:rsidDel="002852BF">
          <w:tab/>
          <w:delText>Void.</w:delText>
        </w:r>
      </w:del>
    </w:p>
    <w:p w14:paraId="59B48BF0" w14:textId="7021B374" w:rsidR="002852BF" w:rsidRPr="0099312E" w:rsidDel="002852BF" w:rsidRDefault="002852BF" w:rsidP="002852BF">
      <w:pPr>
        <w:pStyle w:val="EX"/>
        <w:rPr>
          <w:del w:id="281" w:author="IS" w:date="2024-05-01T10:30:00Z"/>
        </w:rPr>
      </w:pPr>
      <w:del w:id="282" w:author="IS" w:date="2024-05-01T10:30:00Z">
        <w:r w:rsidRPr="0099312E" w:rsidDel="002852BF">
          <w:delText>[59]</w:delText>
        </w:r>
        <w:r w:rsidRPr="0099312E" w:rsidDel="002852BF">
          <w:tab/>
          <w:delText>Void.</w:delText>
        </w:r>
      </w:del>
    </w:p>
    <w:p w14:paraId="7E696899" w14:textId="276B4BB2" w:rsidR="002852BF" w:rsidRPr="0099312E" w:rsidDel="002852BF" w:rsidRDefault="002852BF" w:rsidP="002852BF">
      <w:pPr>
        <w:pStyle w:val="EX"/>
        <w:rPr>
          <w:del w:id="283" w:author="IS" w:date="2024-05-01T10:30:00Z"/>
        </w:rPr>
      </w:pPr>
      <w:del w:id="284" w:author="IS" w:date="2024-05-01T10:30:00Z">
        <w:r w:rsidRPr="0099312E" w:rsidDel="002852BF">
          <w:delText>[60]</w:delText>
        </w:r>
        <w:r w:rsidRPr="0099312E" w:rsidDel="002852BF">
          <w:tab/>
          <w:delText>Void.</w:delText>
        </w:r>
      </w:del>
    </w:p>
    <w:p w14:paraId="2CDEC3CC" w14:textId="11835B03" w:rsidR="002852BF" w:rsidRPr="0099312E" w:rsidDel="002852BF" w:rsidRDefault="002852BF" w:rsidP="002852BF">
      <w:pPr>
        <w:pStyle w:val="EX"/>
        <w:rPr>
          <w:del w:id="285" w:author="IS" w:date="2024-05-01T10:30:00Z"/>
        </w:rPr>
      </w:pPr>
      <w:del w:id="286" w:author="IS" w:date="2024-05-01T10:30:00Z">
        <w:r w:rsidRPr="0099312E" w:rsidDel="002852BF">
          <w:delText>[61]</w:delText>
        </w:r>
        <w:r w:rsidRPr="0099312E" w:rsidDel="002852BF">
          <w:tab/>
          <w:delText>Void.</w:delText>
        </w:r>
      </w:del>
    </w:p>
    <w:p w14:paraId="790A39A7" w14:textId="3A3876A0" w:rsidR="002852BF" w:rsidRPr="0099312E" w:rsidDel="002852BF" w:rsidRDefault="002852BF" w:rsidP="002852BF">
      <w:pPr>
        <w:pStyle w:val="EX"/>
        <w:rPr>
          <w:del w:id="287" w:author="IS" w:date="2024-05-01T10:30:00Z"/>
        </w:rPr>
      </w:pPr>
      <w:del w:id="288" w:author="IS" w:date="2024-05-01T10:30:00Z">
        <w:r w:rsidRPr="0099312E" w:rsidDel="002852BF">
          <w:delText>[62]</w:delText>
        </w:r>
        <w:r w:rsidRPr="0099312E" w:rsidDel="002852BF">
          <w:tab/>
          <w:delText>Void.</w:delText>
        </w:r>
      </w:del>
    </w:p>
    <w:p w14:paraId="1852C5FD" w14:textId="1D0638F9" w:rsidR="002852BF" w:rsidRPr="0099312E" w:rsidDel="002852BF" w:rsidRDefault="002852BF" w:rsidP="002852BF">
      <w:pPr>
        <w:pStyle w:val="EX"/>
        <w:rPr>
          <w:del w:id="289" w:author="IS" w:date="2024-05-01T10:30:00Z"/>
        </w:rPr>
      </w:pPr>
      <w:del w:id="290" w:author="IS" w:date="2024-05-01T10:30:00Z">
        <w:r w:rsidRPr="0099312E" w:rsidDel="002852BF">
          <w:delText>[63]</w:delText>
        </w:r>
        <w:r w:rsidRPr="0099312E" w:rsidDel="002852BF">
          <w:tab/>
          <w:delText>3GPP TS 33.222: “Generic Authentication Architecture (GAA); Access to network application functions using Hypertext Transfer Protocol over Transport Layer Security (HTTPS)”.</w:delText>
        </w:r>
      </w:del>
    </w:p>
    <w:p w14:paraId="3A823A60" w14:textId="15210DCE" w:rsidR="002852BF" w:rsidRPr="0099312E" w:rsidDel="002852BF" w:rsidRDefault="002852BF" w:rsidP="002852BF">
      <w:pPr>
        <w:pStyle w:val="EX"/>
        <w:rPr>
          <w:del w:id="291" w:author="IS" w:date="2024-05-01T10:30:00Z"/>
        </w:rPr>
      </w:pPr>
      <w:del w:id="292" w:author="IS" w:date="2024-05-01T10:30:00Z">
        <w:r w:rsidRPr="0099312E" w:rsidDel="002852BF">
          <w:delText>[64]</w:delText>
        </w:r>
        <w:r w:rsidRPr="0099312E" w:rsidDel="002852BF">
          <w:tab/>
          <w:delText>3GPP TS 24.109: “Bootstrapping interface (Ub) and network application function interface (Ua); Protocol details”.</w:delText>
        </w:r>
      </w:del>
    </w:p>
    <w:p w14:paraId="310648F2" w14:textId="2419373C" w:rsidR="002852BF" w:rsidRPr="0099312E" w:rsidDel="002852BF" w:rsidRDefault="002852BF" w:rsidP="002852BF">
      <w:pPr>
        <w:pStyle w:val="EX"/>
        <w:rPr>
          <w:del w:id="293" w:author="IS" w:date="2024-05-01T10:30:00Z"/>
        </w:rPr>
      </w:pPr>
      <w:del w:id="294" w:author="IS" w:date="2024-05-01T10:30:00Z">
        <w:r w:rsidRPr="0099312E" w:rsidDel="002852BF">
          <w:delText>[65]</w:delText>
        </w:r>
        <w:r w:rsidRPr="0099312E" w:rsidDel="002852BF">
          <w:tab/>
          <w:delText>RFC 2617; “HTTP Authentication: Basic and Digest Access Authentication”.</w:delText>
        </w:r>
      </w:del>
    </w:p>
    <w:p w14:paraId="59293E1C" w14:textId="27D6A788" w:rsidR="002852BF" w:rsidRPr="0099312E" w:rsidDel="002852BF" w:rsidRDefault="002852BF" w:rsidP="002852BF">
      <w:pPr>
        <w:pStyle w:val="EX"/>
        <w:rPr>
          <w:del w:id="295" w:author="IS" w:date="2024-05-01T10:30:00Z"/>
        </w:rPr>
      </w:pPr>
      <w:del w:id="296" w:author="IS" w:date="2024-05-01T10:30:00Z">
        <w:r w:rsidRPr="0099312E" w:rsidDel="002852BF">
          <w:delText>[66]</w:delText>
        </w:r>
        <w:r w:rsidRPr="0099312E" w:rsidDel="002852BF">
          <w:tab/>
          <w:delText>3GPP TS 24.341: "Support of SMS over IP networks; Stage 3".</w:delText>
        </w:r>
      </w:del>
    </w:p>
    <w:p w14:paraId="1E409BFB" w14:textId="5F697B6B" w:rsidR="002852BF" w:rsidRPr="0099312E" w:rsidDel="002852BF" w:rsidRDefault="002852BF" w:rsidP="002852BF">
      <w:pPr>
        <w:pStyle w:val="EX"/>
        <w:rPr>
          <w:del w:id="297" w:author="IS" w:date="2024-05-01T10:30:00Z"/>
        </w:rPr>
      </w:pPr>
      <w:del w:id="298" w:author="IS" w:date="2024-05-01T10:30:00Z">
        <w:r w:rsidRPr="0099312E" w:rsidDel="002852BF">
          <w:delText>[67]</w:delText>
        </w:r>
        <w:r w:rsidRPr="0099312E" w:rsidDel="002852BF">
          <w:tab/>
          <w:delText>Void.</w:delText>
        </w:r>
      </w:del>
    </w:p>
    <w:p w14:paraId="2FAC9D90" w14:textId="4F0BEB2F" w:rsidR="002852BF" w:rsidRPr="0099312E" w:rsidDel="002852BF" w:rsidRDefault="002852BF" w:rsidP="002852BF">
      <w:pPr>
        <w:pStyle w:val="EX"/>
        <w:rPr>
          <w:del w:id="299" w:author="IS" w:date="2024-05-01T10:30:00Z"/>
        </w:rPr>
      </w:pPr>
      <w:del w:id="300" w:author="IS" w:date="2024-05-01T10:30:00Z">
        <w:r w:rsidRPr="0099312E" w:rsidDel="002852BF">
          <w:delText>[68]</w:delText>
        </w:r>
        <w:r w:rsidRPr="0099312E" w:rsidDel="002852BF">
          <w:tab/>
          <w:delText>3GPP TS 24.604: “Communication Diversion (CDIV) using IP Multimedia (IM)”.</w:delText>
        </w:r>
      </w:del>
    </w:p>
    <w:p w14:paraId="0C256BB1" w14:textId="66A041F8" w:rsidR="002852BF" w:rsidRPr="0099312E" w:rsidDel="002852BF" w:rsidRDefault="002852BF" w:rsidP="002852BF">
      <w:pPr>
        <w:pStyle w:val="EX"/>
        <w:rPr>
          <w:del w:id="301" w:author="IS" w:date="2024-05-01T10:30:00Z"/>
        </w:rPr>
      </w:pPr>
      <w:del w:id="302" w:author="IS" w:date="2024-05-01T10:30:00Z">
        <w:r w:rsidRPr="0099312E" w:rsidDel="002852BF">
          <w:delText>[69]</w:delText>
        </w:r>
        <w:r w:rsidRPr="0099312E" w:rsidDel="002852BF">
          <w:tab/>
          <w:delText>3GPP TS 24.615: "Communication Waiting (CW) using IP Multimedia (IM) Core Network (CN) subsystem".</w:delText>
        </w:r>
      </w:del>
    </w:p>
    <w:p w14:paraId="12A118A1" w14:textId="4E27B3DB" w:rsidR="002852BF" w:rsidRPr="0099312E" w:rsidDel="002852BF" w:rsidRDefault="002852BF" w:rsidP="002852BF">
      <w:pPr>
        <w:pStyle w:val="EX"/>
        <w:rPr>
          <w:del w:id="303" w:author="IS" w:date="2024-05-01T10:30:00Z"/>
        </w:rPr>
      </w:pPr>
      <w:del w:id="304" w:author="IS" w:date="2024-05-01T10:30:00Z">
        <w:r w:rsidRPr="0099312E" w:rsidDel="002852BF">
          <w:delText>[70]</w:delText>
        </w:r>
        <w:r w:rsidRPr="0099312E" w:rsidDel="002852BF">
          <w:tab/>
          <w:delText>3GPP TS 36.101: “Evolved Universal Terrestrial Radio Access (E-UTRA); User Equipment (UE) radio transmission and reception”.</w:delText>
        </w:r>
      </w:del>
    </w:p>
    <w:p w14:paraId="493A9C39" w14:textId="6E9F6979" w:rsidR="002852BF" w:rsidRPr="0099312E" w:rsidDel="002852BF" w:rsidRDefault="002852BF" w:rsidP="002852BF">
      <w:pPr>
        <w:pStyle w:val="EX"/>
        <w:tabs>
          <w:tab w:val="left" w:pos="9854"/>
        </w:tabs>
        <w:ind w:left="1701" w:hanging="1417"/>
        <w:rPr>
          <w:del w:id="305" w:author="IS" w:date="2024-05-01T10:30:00Z"/>
        </w:rPr>
      </w:pPr>
      <w:del w:id="306" w:author="IS" w:date="2024-05-01T10:30:00Z">
        <w:r w:rsidRPr="0099312E" w:rsidDel="002852BF">
          <w:delText>[71]</w:delText>
        </w:r>
        <w:r w:rsidRPr="0099312E" w:rsidDel="002852BF">
          <w:tab/>
          <w:delText>3GPP TR 21.904: "UE capability requirements".</w:delText>
        </w:r>
      </w:del>
    </w:p>
    <w:p w14:paraId="68881856" w14:textId="520CFAE5" w:rsidR="002852BF" w:rsidRPr="0099312E" w:rsidDel="002852BF" w:rsidRDefault="002852BF" w:rsidP="002852BF">
      <w:pPr>
        <w:pStyle w:val="EX"/>
        <w:tabs>
          <w:tab w:val="left" w:pos="9854"/>
        </w:tabs>
        <w:ind w:left="1701" w:hanging="1417"/>
        <w:rPr>
          <w:del w:id="307" w:author="IS" w:date="2024-05-01T10:30:00Z"/>
        </w:rPr>
      </w:pPr>
      <w:del w:id="308" w:author="IS" w:date="2024-05-01T10:30:00Z">
        <w:r w:rsidRPr="0099312E" w:rsidDel="002852BF">
          <w:delText>[72]</w:delText>
        </w:r>
        <w:r w:rsidRPr="0099312E" w:rsidDel="002852BF">
          <w:tab/>
          <w:delText>Void.</w:delText>
        </w:r>
      </w:del>
    </w:p>
    <w:p w14:paraId="481A8F15" w14:textId="312A8187" w:rsidR="002852BF" w:rsidRPr="0099312E" w:rsidDel="002852BF" w:rsidRDefault="002852BF" w:rsidP="002852BF">
      <w:pPr>
        <w:pStyle w:val="EX"/>
        <w:tabs>
          <w:tab w:val="left" w:pos="9854"/>
        </w:tabs>
        <w:ind w:left="1701" w:hanging="1417"/>
        <w:rPr>
          <w:del w:id="309" w:author="IS" w:date="2024-05-01T10:30:00Z"/>
        </w:rPr>
      </w:pPr>
      <w:del w:id="310" w:author="IS" w:date="2024-05-01T10:30:00Z">
        <w:r w:rsidRPr="0099312E" w:rsidDel="002852BF">
          <w:delText>[73]</w:delText>
        </w:r>
        <w:r w:rsidRPr="0099312E" w:rsidDel="002852BF">
          <w:tab/>
          <w:delText>3GPP TS 36.523-2: "User Equipment (UE) conformance specification; Part 2: Implementation Conformance Statement (ICS)proforma specification".</w:delText>
        </w:r>
      </w:del>
    </w:p>
    <w:p w14:paraId="3DEFEB6D" w14:textId="54E4530E" w:rsidR="002852BF" w:rsidRPr="0099312E" w:rsidDel="002852BF" w:rsidRDefault="002852BF" w:rsidP="002852BF">
      <w:pPr>
        <w:pStyle w:val="EX"/>
        <w:tabs>
          <w:tab w:val="left" w:pos="9854"/>
        </w:tabs>
        <w:ind w:left="1701" w:hanging="1417"/>
        <w:rPr>
          <w:del w:id="311" w:author="IS" w:date="2024-05-01T10:30:00Z"/>
        </w:rPr>
      </w:pPr>
      <w:del w:id="312" w:author="IS" w:date="2024-05-01T10:30:00Z">
        <w:r w:rsidRPr="0099312E" w:rsidDel="002852BF">
          <w:delText>[74]</w:delText>
        </w:r>
        <w:r w:rsidRPr="0099312E" w:rsidDel="002852BF">
          <w:tab/>
          <w:delText>3GPP2 C.S0005-E: “Upper Layer (Layer 3) Signalling Standard for cdma2000 Spread Spectrum Systems”.</w:delText>
        </w:r>
      </w:del>
    </w:p>
    <w:p w14:paraId="3827836C" w14:textId="33045429" w:rsidR="002852BF" w:rsidRPr="0099312E" w:rsidDel="002852BF" w:rsidRDefault="002852BF" w:rsidP="002852BF">
      <w:pPr>
        <w:pStyle w:val="EX"/>
        <w:tabs>
          <w:tab w:val="left" w:pos="9854"/>
        </w:tabs>
        <w:ind w:left="1701" w:hanging="1417"/>
        <w:rPr>
          <w:del w:id="313" w:author="IS" w:date="2024-05-01T10:30:00Z"/>
        </w:rPr>
      </w:pPr>
      <w:del w:id="314" w:author="IS" w:date="2024-05-01T10:30:00Z">
        <w:r w:rsidRPr="0099312E" w:rsidDel="002852BF">
          <w:delText>[75]</w:delText>
        </w:r>
        <w:r w:rsidRPr="0099312E" w:rsidDel="002852BF">
          <w:tab/>
          <w:delText>GSMA PRD IR.94: "IMS Profile for Conversational Video Service".</w:delText>
        </w:r>
      </w:del>
    </w:p>
    <w:p w14:paraId="5EE9A35E" w14:textId="009AEA72" w:rsidR="002852BF" w:rsidRPr="0099312E" w:rsidDel="002852BF" w:rsidRDefault="002852BF" w:rsidP="002852BF">
      <w:pPr>
        <w:pStyle w:val="EX"/>
        <w:tabs>
          <w:tab w:val="left" w:pos="9854"/>
        </w:tabs>
        <w:ind w:left="1701" w:hanging="1417"/>
        <w:rPr>
          <w:del w:id="315" w:author="IS" w:date="2024-05-01T10:30:00Z"/>
        </w:rPr>
      </w:pPr>
      <w:del w:id="316" w:author="IS" w:date="2024-05-01T10:30:00Z">
        <w:r w:rsidRPr="0099312E" w:rsidDel="002852BF">
          <w:delText>[76]</w:delText>
        </w:r>
        <w:r w:rsidRPr="0099312E" w:rsidDel="002852BF">
          <w:tab/>
          <w:delText>3GPP TS 23.167: "IP Multimedia Subsystem (IMS) emergency sessions".</w:delText>
        </w:r>
      </w:del>
    </w:p>
    <w:p w14:paraId="442D44E2" w14:textId="4D70B162" w:rsidR="002852BF" w:rsidRPr="0099312E" w:rsidDel="002852BF" w:rsidRDefault="002852BF" w:rsidP="002852BF">
      <w:pPr>
        <w:pStyle w:val="EX"/>
        <w:tabs>
          <w:tab w:val="num" w:pos="360"/>
        </w:tabs>
        <w:rPr>
          <w:del w:id="317" w:author="IS" w:date="2024-05-01T10:30:00Z"/>
        </w:rPr>
      </w:pPr>
      <w:del w:id="318" w:author="IS" w:date="2024-05-01T10:30:00Z">
        <w:r w:rsidRPr="0099312E" w:rsidDel="002852BF">
          <w:delText>[77]</w:delText>
        </w:r>
        <w:r w:rsidRPr="0099312E" w:rsidDel="002852BF">
          <w:tab/>
          <w:delText>3GPP TS 24.237: "IP Multimedia Subsystem (IMS) Service Continuity; Stage 3".</w:delText>
        </w:r>
      </w:del>
    </w:p>
    <w:p w14:paraId="17B875FC" w14:textId="2D962450" w:rsidR="002852BF" w:rsidRPr="0099312E" w:rsidDel="002852BF" w:rsidRDefault="002852BF" w:rsidP="002852BF">
      <w:pPr>
        <w:pStyle w:val="EX"/>
        <w:tabs>
          <w:tab w:val="left" w:pos="9854"/>
        </w:tabs>
        <w:ind w:left="1701" w:hanging="1417"/>
        <w:rPr>
          <w:del w:id="319" w:author="IS" w:date="2024-05-01T10:30:00Z"/>
        </w:rPr>
      </w:pPr>
      <w:del w:id="320" w:author="IS" w:date="2024-05-01T10:30:00Z">
        <w:r w:rsidRPr="0099312E" w:rsidDel="002852BF">
          <w:delText>[78]</w:delText>
        </w:r>
        <w:r w:rsidRPr="0099312E" w:rsidDel="002852BF">
          <w:tab/>
          <w:delText>3GPP TS 34.109: "Terminal logical test interface; Special conformance testing functions".</w:delText>
        </w:r>
      </w:del>
    </w:p>
    <w:p w14:paraId="1A92FCE5" w14:textId="07152EA1" w:rsidR="002852BF" w:rsidRPr="0099312E" w:rsidDel="002852BF" w:rsidRDefault="002852BF" w:rsidP="002852BF">
      <w:pPr>
        <w:pStyle w:val="EX"/>
        <w:tabs>
          <w:tab w:val="num" w:pos="360"/>
        </w:tabs>
        <w:rPr>
          <w:del w:id="321" w:author="IS" w:date="2024-05-01T10:30:00Z"/>
        </w:rPr>
      </w:pPr>
      <w:del w:id="322" w:author="IS" w:date="2024-05-01T10:30:00Z">
        <w:r w:rsidRPr="0099312E" w:rsidDel="002852BF">
          <w:delText>[79]</w:delText>
        </w:r>
        <w:r w:rsidRPr="0099312E" w:rsidDel="002852BF">
          <w:tab/>
          <w:delText>3GPP TS 36.509: "</w:delText>
        </w:r>
        <w:r w:rsidRPr="0099312E" w:rsidDel="002852BF">
          <w:rPr>
            <w:rFonts w:cs="Arial"/>
            <w:szCs w:val="34"/>
          </w:rPr>
          <w:delText>Special conformance testing functions fo</w:delText>
        </w:r>
        <w:r w:rsidRPr="0099312E" w:rsidDel="002852BF">
          <w:rPr>
            <w:szCs w:val="34"/>
          </w:rPr>
          <w:delText>r User Equipment (UE)</w:delText>
        </w:r>
        <w:r w:rsidRPr="0099312E" w:rsidDel="002852BF">
          <w:delText>".</w:delText>
        </w:r>
      </w:del>
    </w:p>
    <w:p w14:paraId="13FCA773" w14:textId="46FA2C8B" w:rsidR="002852BF" w:rsidRPr="0099312E" w:rsidDel="002852BF" w:rsidRDefault="002852BF" w:rsidP="002852BF">
      <w:pPr>
        <w:pStyle w:val="EX"/>
        <w:tabs>
          <w:tab w:val="left" w:pos="9854"/>
        </w:tabs>
        <w:ind w:left="1701" w:hanging="1417"/>
        <w:rPr>
          <w:del w:id="323" w:author="IS" w:date="2024-05-01T10:30:00Z"/>
        </w:rPr>
      </w:pPr>
      <w:del w:id="324" w:author="IS" w:date="2024-05-01T10:30:00Z">
        <w:r w:rsidRPr="0099312E" w:rsidDel="002852BF">
          <w:lastRenderedPageBreak/>
          <w:delText>[80]</w:delText>
        </w:r>
        <w:r w:rsidRPr="0099312E" w:rsidDel="002852BF">
          <w:tab/>
          <w:delText>Void.</w:delText>
        </w:r>
      </w:del>
    </w:p>
    <w:p w14:paraId="5EB09A7A" w14:textId="471D7215" w:rsidR="002852BF" w:rsidRPr="0099312E" w:rsidDel="002852BF" w:rsidRDefault="002852BF" w:rsidP="002852BF">
      <w:pPr>
        <w:pStyle w:val="EX"/>
        <w:tabs>
          <w:tab w:val="left" w:pos="9854"/>
        </w:tabs>
        <w:ind w:left="1701" w:hanging="1417"/>
        <w:rPr>
          <w:del w:id="325" w:author="IS" w:date="2024-05-01T10:30:00Z"/>
        </w:rPr>
      </w:pPr>
      <w:del w:id="326" w:author="IS" w:date="2024-05-01T10:30:00Z">
        <w:r w:rsidRPr="0099312E" w:rsidDel="002852BF">
          <w:delText>[81]</w:delText>
        </w:r>
        <w:r w:rsidRPr="0099312E" w:rsidDel="002852BF">
          <w:tab/>
          <w:delText>3GPP TS 24.623: "Extensible Markup Language (XML) Configuration Access Protocol (XCAP) over the Ut interface for Manipulating Supplementary Services".</w:delText>
        </w:r>
      </w:del>
    </w:p>
    <w:p w14:paraId="382320E6" w14:textId="71393074" w:rsidR="002852BF" w:rsidRPr="0099312E" w:rsidDel="002852BF" w:rsidRDefault="002852BF" w:rsidP="002852BF">
      <w:pPr>
        <w:pStyle w:val="EX"/>
        <w:tabs>
          <w:tab w:val="left" w:pos="9854"/>
        </w:tabs>
        <w:ind w:left="1701" w:hanging="1417"/>
        <w:rPr>
          <w:del w:id="327" w:author="IS" w:date="2024-05-01T10:30:00Z"/>
        </w:rPr>
      </w:pPr>
      <w:del w:id="328" w:author="IS" w:date="2024-05-01T10:30:00Z">
        <w:r w:rsidRPr="0099312E" w:rsidDel="002852BF">
          <w:delText>[82]</w:delText>
        </w:r>
        <w:r w:rsidRPr="0099312E" w:rsidDel="002852BF">
          <w:tab/>
          <w:delText>3GPP TS 33.220: "Generic Authentication Architecture (GAA); Generic Bootstrapping Architecture".</w:delText>
        </w:r>
      </w:del>
    </w:p>
    <w:p w14:paraId="36B1E495" w14:textId="630F6DDB" w:rsidR="002852BF" w:rsidRPr="0099312E" w:rsidDel="002852BF" w:rsidRDefault="002852BF" w:rsidP="002852BF">
      <w:pPr>
        <w:pStyle w:val="EX"/>
        <w:tabs>
          <w:tab w:val="left" w:pos="9854"/>
        </w:tabs>
        <w:ind w:left="1701" w:hanging="1417"/>
        <w:rPr>
          <w:del w:id="329" w:author="IS" w:date="2024-05-01T10:30:00Z"/>
        </w:rPr>
      </w:pPr>
      <w:del w:id="330" w:author="IS" w:date="2024-05-01T10:30:00Z">
        <w:r w:rsidRPr="0099312E" w:rsidDel="002852BF">
          <w:delText>[83]</w:delText>
        </w:r>
        <w:r w:rsidRPr="0099312E" w:rsidDel="002852BF">
          <w:tab/>
          <w:delText>GSMA PRD IR.92: "IMS Profile for Voice and SMS".</w:delText>
        </w:r>
      </w:del>
    </w:p>
    <w:p w14:paraId="619AF77A" w14:textId="4B47288B" w:rsidR="002852BF" w:rsidRPr="0099312E" w:rsidDel="002852BF" w:rsidRDefault="002852BF" w:rsidP="002852BF">
      <w:pPr>
        <w:pStyle w:val="EX"/>
        <w:tabs>
          <w:tab w:val="left" w:pos="9854"/>
        </w:tabs>
        <w:ind w:left="1701" w:hanging="1417"/>
        <w:rPr>
          <w:del w:id="331" w:author="IS" w:date="2024-05-01T10:30:00Z"/>
        </w:rPr>
      </w:pPr>
      <w:del w:id="332" w:author="IS" w:date="2024-05-01T10:30:00Z">
        <w:r w:rsidRPr="0099312E" w:rsidDel="002852BF">
          <w:delText>[84]</w:delText>
        </w:r>
        <w:r w:rsidRPr="0099312E" w:rsidDel="002852BF">
          <w:tab/>
          <w:delText>GSMA PRD IR.51: "IMS Profile for Voice, Video and SMS over Wi-Fi".</w:delText>
        </w:r>
      </w:del>
    </w:p>
    <w:p w14:paraId="1114EAE0" w14:textId="60D751EF" w:rsidR="002852BF" w:rsidRPr="0099312E" w:rsidDel="002852BF" w:rsidRDefault="002852BF" w:rsidP="002852BF">
      <w:pPr>
        <w:pStyle w:val="EX"/>
        <w:tabs>
          <w:tab w:val="left" w:pos="9854"/>
        </w:tabs>
        <w:ind w:left="1701" w:hanging="1417"/>
        <w:rPr>
          <w:del w:id="333" w:author="IS" w:date="2024-05-01T10:30:00Z"/>
        </w:rPr>
      </w:pPr>
      <w:del w:id="334" w:author="IS" w:date="2024-05-01T10:30:00Z">
        <w:r w:rsidRPr="0099312E" w:rsidDel="002852BF">
          <w:delText>[85]</w:delText>
        </w:r>
        <w:r w:rsidRPr="0099312E" w:rsidDel="002852BF">
          <w:tab/>
          <w:delText>3GPP TS 24.238: "</w:delText>
        </w:r>
        <w:r w:rsidRPr="0099312E" w:rsidDel="002852BF">
          <w:rPr>
            <w:bCs/>
          </w:rPr>
          <w:delText>Session Initiation Protocol (SIP) based user configuration</w:delText>
        </w:r>
        <w:r w:rsidRPr="0099312E" w:rsidDel="002852BF">
          <w:delText>; Stage3".</w:delText>
        </w:r>
      </w:del>
    </w:p>
    <w:p w14:paraId="6A8347E6" w14:textId="248C9F30" w:rsidR="002852BF" w:rsidRPr="0099312E" w:rsidDel="002852BF" w:rsidRDefault="002852BF" w:rsidP="002852BF">
      <w:pPr>
        <w:pStyle w:val="EX"/>
        <w:rPr>
          <w:del w:id="335" w:author="IS" w:date="2024-05-01T10:30:00Z"/>
        </w:rPr>
      </w:pPr>
      <w:del w:id="336" w:author="IS" w:date="2024-05-01T10:30:00Z">
        <w:r w:rsidRPr="0099312E" w:rsidDel="002852BF">
          <w:delText>[86]</w:delText>
        </w:r>
        <w:r w:rsidRPr="0099312E" w:rsidDel="002852BF">
          <w:tab/>
          <w:delText>IETF RFC 4028 (April 2005): "Session Timers in the Session Initiation Protocol (SIP)".</w:delText>
        </w:r>
      </w:del>
    </w:p>
    <w:p w14:paraId="496A290E" w14:textId="42805826" w:rsidR="002852BF" w:rsidRPr="0099312E" w:rsidDel="002852BF" w:rsidRDefault="002852BF" w:rsidP="002852BF">
      <w:pPr>
        <w:pStyle w:val="EX"/>
        <w:rPr>
          <w:del w:id="337" w:author="IS" w:date="2024-05-01T10:30:00Z"/>
        </w:rPr>
      </w:pPr>
      <w:del w:id="338" w:author="IS" w:date="2024-05-01T10:30:00Z">
        <w:r w:rsidRPr="0099312E" w:rsidDel="002852BF">
          <w:delText>[87]</w:delText>
        </w:r>
        <w:r w:rsidRPr="0099312E" w:rsidDel="002852BF">
          <w:tab/>
          <w:delText>GSMA PRD NG.108: "IMS Profile for Voice and SMS for UE category M1".[88]</w:delText>
        </w:r>
        <w:r w:rsidRPr="0099312E" w:rsidDel="002852BF">
          <w:tab/>
          <w:delText>IETF RFC 8147 (May 2017): "Next-Generation Pan-European eCall".</w:delText>
        </w:r>
      </w:del>
    </w:p>
    <w:p w14:paraId="08B5EA83" w14:textId="50C8680B" w:rsidR="002852BF" w:rsidRPr="0099312E" w:rsidDel="002852BF" w:rsidRDefault="002852BF" w:rsidP="002852BF">
      <w:pPr>
        <w:pStyle w:val="EX"/>
        <w:rPr>
          <w:del w:id="339" w:author="IS" w:date="2024-05-01T10:30:00Z"/>
        </w:rPr>
      </w:pPr>
      <w:del w:id="340" w:author="IS" w:date="2024-05-01T10:30:00Z">
        <w:r w:rsidRPr="0099312E" w:rsidDel="002852BF">
          <w:delText>[88]</w:delText>
        </w:r>
        <w:r w:rsidRPr="0099312E" w:rsidDel="002852BF">
          <w:tab/>
          <w:delText>FFS</w:delText>
        </w:r>
      </w:del>
    </w:p>
    <w:p w14:paraId="45F250B2" w14:textId="134C8D4F" w:rsidR="002852BF" w:rsidRPr="0099312E" w:rsidDel="002852BF" w:rsidRDefault="002852BF" w:rsidP="002852BF">
      <w:pPr>
        <w:pStyle w:val="EX"/>
        <w:rPr>
          <w:del w:id="341" w:author="IS" w:date="2024-05-01T10:30:00Z"/>
        </w:rPr>
      </w:pPr>
      <w:del w:id="342" w:author="IS" w:date="2024-05-01T10:30:00Z">
        <w:r w:rsidRPr="0099312E" w:rsidDel="002852BF">
          <w:delText>[89]</w:delText>
        </w:r>
        <w:r w:rsidRPr="0099312E" w:rsidDel="002852BF">
          <w:tab/>
          <w:delText>GSMA PRD NG.102: "IMS Profile for Converged IP Communications".</w:delText>
        </w:r>
      </w:del>
    </w:p>
    <w:p w14:paraId="7C0EA3D6" w14:textId="787C06AF" w:rsidR="002852BF" w:rsidRPr="0099312E" w:rsidDel="002852BF" w:rsidRDefault="002852BF" w:rsidP="002852BF">
      <w:pPr>
        <w:pStyle w:val="EX"/>
        <w:rPr>
          <w:del w:id="343" w:author="IS" w:date="2024-05-01T10:30:00Z"/>
        </w:rPr>
      </w:pPr>
      <w:del w:id="344" w:author="IS" w:date="2024-05-01T10:30:00Z">
        <w:r w:rsidRPr="0099312E" w:rsidDel="002852BF">
          <w:delText>[90]</w:delText>
        </w:r>
        <w:r w:rsidRPr="0099312E" w:rsidDel="002852BF">
          <w:tab/>
          <w:delText>3GPP TS 24.390: " Unstructured Supplementary Service Data (USSD) using IP Multimedia (IM) Core Network (CN) subsystem IMS; Stage 3"</w:delText>
        </w:r>
      </w:del>
    </w:p>
    <w:p w14:paraId="58B04D84" w14:textId="6F72863E" w:rsidR="002852BF" w:rsidRPr="0099312E" w:rsidDel="002852BF" w:rsidRDefault="002852BF" w:rsidP="002852BF">
      <w:pPr>
        <w:pStyle w:val="EX"/>
        <w:rPr>
          <w:del w:id="345" w:author="IS" w:date="2024-05-01T10:30:00Z"/>
        </w:rPr>
      </w:pPr>
      <w:del w:id="346" w:author="IS" w:date="2024-05-01T10:30:00Z">
        <w:r w:rsidRPr="0099312E" w:rsidDel="002852BF">
          <w:delText>[91]</w:delText>
        </w:r>
        <w:r w:rsidRPr="0099312E" w:rsidDel="002852BF">
          <w:tab/>
          <w:delText>3GPP TS 38.101-1: "NR; User Equipment (UE) radio transmission and reception; Part 1: Range 1 Standalone"</w:delText>
        </w:r>
      </w:del>
    </w:p>
    <w:p w14:paraId="7E9A95B2" w14:textId="513E5E33" w:rsidR="002852BF" w:rsidRPr="0099312E" w:rsidDel="002852BF" w:rsidRDefault="002852BF" w:rsidP="002852BF">
      <w:pPr>
        <w:pStyle w:val="EX"/>
        <w:rPr>
          <w:del w:id="347" w:author="IS" w:date="2024-05-01T10:30:00Z"/>
        </w:rPr>
      </w:pPr>
      <w:del w:id="348" w:author="IS" w:date="2024-05-01T10:30:00Z">
        <w:r w:rsidRPr="0099312E" w:rsidDel="002852BF">
          <w:delText>[92]</w:delText>
        </w:r>
        <w:r w:rsidRPr="0099312E" w:rsidDel="002852BF">
          <w:tab/>
          <w:delText>3GPP TS 38.101-2: "NR; User Equipment (UE) radio transmission and reception; Part 2: Range 2 Standalone"</w:delText>
        </w:r>
      </w:del>
    </w:p>
    <w:p w14:paraId="0B6DB837" w14:textId="7284C87E" w:rsidR="002852BF" w:rsidRPr="0099312E" w:rsidDel="002852BF" w:rsidRDefault="002852BF" w:rsidP="002852BF">
      <w:pPr>
        <w:pStyle w:val="EX"/>
        <w:rPr>
          <w:del w:id="349" w:author="IS" w:date="2024-05-01T10:30:00Z"/>
        </w:rPr>
      </w:pPr>
      <w:del w:id="350" w:author="IS" w:date="2024-05-01T10:30:00Z">
        <w:r w:rsidRPr="0099312E" w:rsidDel="002852BF">
          <w:delText>[93]</w:delText>
        </w:r>
        <w:r w:rsidRPr="0099312E" w:rsidDel="002852BF">
          <w:tab/>
          <w:delText>3GPP TS 38.508-2: "5GS; User Equipment (UE) conformance specification; Part 2: Common Implementation Conformance Statement (ICS) proforma specification".</w:delText>
        </w:r>
      </w:del>
    </w:p>
    <w:p w14:paraId="0B40D4D9" w14:textId="23DCBF3A" w:rsidR="002852BF" w:rsidRPr="0099312E" w:rsidDel="002852BF" w:rsidRDefault="002852BF" w:rsidP="002852BF">
      <w:pPr>
        <w:pStyle w:val="EX"/>
        <w:rPr>
          <w:del w:id="351" w:author="IS" w:date="2024-05-01T10:30:00Z"/>
        </w:rPr>
      </w:pPr>
      <w:del w:id="352" w:author="IS" w:date="2024-05-01T10:30:00Z">
        <w:r w:rsidRPr="0099312E" w:rsidDel="002852BF">
          <w:delText>[94]</w:delText>
        </w:r>
        <w:r w:rsidRPr="0099312E" w:rsidDel="002852BF">
          <w:tab/>
          <w:delText>3GPP TS 23.040: "Technical realization of the Short Message Service (SMS)".</w:delText>
        </w:r>
      </w:del>
    </w:p>
    <w:p w14:paraId="51324B84" w14:textId="4316A062" w:rsidR="002852BF" w:rsidRPr="0099312E" w:rsidDel="002852BF" w:rsidRDefault="002852BF" w:rsidP="002852BF">
      <w:pPr>
        <w:pStyle w:val="EX"/>
        <w:rPr>
          <w:del w:id="353" w:author="IS" w:date="2024-05-01T10:30:00Z"/>
        </w:rPr>
      </w:pPr>
      <w:del w:id="354" w:author="IS" w:date="2024-05-01T10:30:00Z">
        <w:r w:rsidRPr="0099312E" w:rsidDel="002852BF">
          <w:delText>[95]</w:delText>
        </w:r>
        <w:r w:rsidRPr="0099312E" w:rsidDel="002852BF">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1187FA1F" w14:textId="3F6849DE" w:rsidR="002852BF" w:rsidRPr="0099312E" w:rsidDel="002852BF" w:rsidRDefault="002852BF" w:rsidP="002852BF">
      <w:pPr>
        <w:pStyle w:val="EX"/>
        <w:rPr>
          <w:del w:id="355" w:author="IS" w:date="2024-05-01T10:30:00Z"/>
        </w:rPr>
      </w:pPr>
      <w:del w:id="356" w:author="IS" w:date="2024-05-01T10:30:00Z">
        <w:r w:rsidRPr="0099312E" w:rsidDel="002852BF">
          <w:delText>[96]</w:delText>
        </w:r>
        <w:r w:rsidRPr="0099312E" w:rsidDel="002852BF">
          <w:tab/>
          <w:delText>GSMA PRD NG.114: "IMS Profile for Voice, Video and Messaging over 5GS, Version 1.0".</w:delText>
        </w:r>
      </w:del>
    </w:p>
    <w:p w14:paraId="289331B5" w14:textId="10AAA921" w:rsidR="002852BF" w:rsidRPr="0099312E" w:rsidDel="002852BF" w:rsidRDefault="002852BF" w:rsidP="002852BF">
      <w:pPr>
        <w:pStyle w:val="EX"/>
        <w:rPr>
          <w:del w:id="357" w:author="IS" w:date="2024-05-01T10:30:00Z"/>
        </w:rPr>
      </w:pPr>
      <w:del w:id="358" w:author="IS" w:date="2024-05-01T10:30:00Z">
        <w:r w:rsidRPr="0099312E" w:rsidDel="002852BF">
          <w:delText>[97]</w:delText>
        </w:r>
        <w:r w:rsidRPr="0099312E" w:rsidDel="002852BF">
          <w:tab/>
          <w:delText>3GPP TS 27.007: "AT command set for User Equipment (UE)".</w:delText>
        </w:r>
      </w:del>
    </w:p>
    <w:p w14:paraId="31E6BA4E" w14:textId="3BCEDD22" w:rsidR="002852BF" w:rsidRPr="0099312E" w:rsidDel="002852BF" w:rsidRDefault="002852BF" w:rsidP="002852BF">
      <w:pPr>
        <w:pStyle w:val="EX"/>
        <w:rPr>
          <w:del w:id="359" w:author="IS" w:date="2024-05-01T10:30:00Z"/>
        </w:rPr>
      </w:pPr>
      <w:del w:id="360" w:author="IS" w:date="2024-05-01T10:30:00Z">
        <w:r w:rsidRPr="0099312E" w:rsidDel="002852BF">
          <w:delText>[98]</w:delText>
        </w:r>
        <w:r w:rsidRPr="0099312E" w:rsidDel="002852BF">
          <w:tab/>
          <w:delText>GSMA PRD NG.114: "IMS Profile for Voice, Video and Messaging over 5GS, Version 2.0".</w:delText>
        </w:r>
      </w:del>
    </w:p>
    <w:p w14:paraId="7B861C19" w14:textId="2C7231B8" w:rsidR="002852BF" w:rsidRDefault="009E4244" w:rsidP="004373E2">
      <w:pPr>
        <w:pStyle w:val="EX"/>
      </w:pPr>
      <w:ins w:id="361" w:author="IS" w:date="2024-05-01T10:40:00Z">
        <w:r>
          <w:t>[99]</w:t>
        </w:r>
        <w:r w:rsidRPr="00DB4BC7">
          <w:tab/>
          <w:t>3GPP T</w:t>
        </w:r>
        <w:r>
          <w:t>S</w:t>
        </w:r>
        <w:r w:rsidRPr="00DB4BC7">
          <w:t xml:space="preserve"> </w:t>
        </w:r>
        <w:r>
          <w:t>34.229-</w:t>
        </w:r>
      </w:ins>
      <w:ins w:id="362" w:author="IS" w:date="2024-05-01T10:41:00Z">
        <w:r>
          <w:t>2</w:t>
        </w:r>
      </w:ins>
      <w:ins w:id="363" w:author="IS" w:date="2024-05-01T10:40:00Z">
        <w:r>
          <w:t xml:space="preserve"> Release 17</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w:t>
        </w:r>
      </w:ins>
      <w:ins w:id="364" w:author="IS" w:date="2024-05-01T10:41:00Z">
        <w:r>
          <w:t>2</w:t>
        </w:r>
      </w:ins>
      <w:ins w:id="365" w:author="IS" w:date="2024-05-01T10:40:00Z">
        <w:r>
          <w:t xml:space="preserve">: </w:t>
        </w:r>
      </w:ins>
      <w:ins w:id="366" w:author="IS" w:date="2024-05-01T10:43:00Z">
        <w:r w:rsidRPr="0099312E">
          <w:t>Implementation Conformance Statement (ICS) specification</w:t>
        </w:r>
      </w:ins>
      <w:ins w:id="367" w:author="IS" w:date="2024-05-01T10:40:00Z">
        <w:r>
          <w:t>"</w:t>
        </w:r>
      </w:ins>
    </w:p>
    <w:p w14:paraId="3F92B87C" w14:textId="77777777" w:rsidR="004373E2" w:rsidRPr="0099312E" w:rsidDel="009E4244" w:rsidRDefault="004373E2" w:rsidP="004373E2">
      <w:pPr>
        <w:pStyle w:val="EX"/>
        <w:rPr>
          <w:del w:id="368" w:author="IS" w:date="2024-05-01T10:40:00Z"/>
        </w:rPr>
      </w:pPr>
    </w:p>
    <w:p w14:paraId="62F0DC26" w14:textId="77777777" w:rsidR="002852BF" w:rsidRPr="0099312E" w:rsidRDefault="002852BF" w:rsidP="002852BF">
      <w:pPr>
        <w:pStyle w:val="Heading1"/>
      </w:pPr>
      <w:bookmarkStart w:id="369" w:name="_Toc500932310"/>
      <w:bookmarkStart w:id="370" w:name="_Toc51774537"/>
      <w:bookmarkStart w:id="371" w:name="_Toc68191981"/>
      <w:bookmarkStart w:id="372" w:name="_Toc75424688"/>
      <w:bookmarkStart w:id="373" w:name="_Toc90570396"/>
      <w:r w:rsidRPr="0099312E">
        <w:t>3</w:t>
      </w:r>
      <w:r w:rsidRPr="0099312E">
        <w:tab/>
        <w:t>Definitions and abbreviations</w:t>
      </w:r>
      <w:bookmarkEnd w:id="369"/>
      <w:bookmarkEnd w:id="370"/>
      <w:bookmarkEnd w:id="371"/>
      <w:bookmarkEnd w:id="372"/>
      <w:bookmarkEnd w:id="373"/>
    </w:p>
    <w:p w14:paraId="37FA5CBE" w14:textId="77777777" w:rsidR="009E4244" w:rsidRDefault="009E4244" w:rsidP="009E4244">
      <w:pPr>
        <w:rPr>
          <w:ins w:id="374" w:author="IS" w:date="2024-05-01T10:41:00Z"/>
        </w:rPr>
      </w:pPr>
      <w:bookmarkStart w:id="375" w:name="_Toc500932311"/>
      <w:bookmarkStart w:id="376" w:name="_Toc51774538"/>
      <w:bookmarkStart w:id="377" w:name="_Toc68191982"/>
      <w:bookmarkStart w:id="378" w:name="_Toc75424689"/>
      <w:bookmarkStart w:id="379" w:name="_Toc90570397"/>
      <w:ins w:id="380" w:author="IS" w:date="2024-05-01T10:41:00Z">
        <w:r>
          <w:t>Void</w:t>
        </w:r>
      </w:ins>
    </w:p>
    <w:p w14:paraId="4D3A7B64" w14:textId="15C4AB67" w:rsidR="002852BF" w:rsidRPr="0099312E" w:rsidDel="009E4244" w:rsidRDefault="002852BF" w:rsidP="002852BF">
      <w:pPr>
        <w:pStyle w:val="Heading2"/>
        <w:rPr>
          <w:del w:id="381" w:author="IS" w:date="2024-05-01T10:41:00Z"/>
        </w:rPr>
      </w:pPr>
      <w:del w:id="382" w:author="IS" w:date="2024-05-01T10:41:00Z">
        <w:r w:rsidRPr="0099312E" w:rsidDel="009E4244">
          <w:delText>3.1</w:delText>
        </w:r>
        <w:r w:rsidRPr="0099312E" w:rsidDel="009E4244">
          <w:tab/>
          <w:delText>Definitions</w:delText>
        </w:r>
        <w:bookmarkEnd w:id="375"/>
        <w:bookmarkEnd w:id="376"/>
        <w:bookmarkEnd w:id="377"/>
        <w:bookmarkEnd w:id="378"/>
        <w:bookmarkEnd w:id="379"/>
      </w:del>
    </w:p>
    <w:p w14:paraId="579C8025" w14:textId="01C34CDB" w:rsidR="002852BF" w:rsidRPr="0099312E" w:rsidDel="009E4244" w:rsidRDefault="002852BF" w:rsidP="002852BF">
      <w:pPr>
        <w:rPr>
          <w:del w:id="383" w:author="IS" w:date="2024-05-01T10:41:00Z"/>
        </w:rPr>
      </w:pPr>
      <w:del w:id="384" w:author="IS" w:date="2024-05-01T10:41:00Z">
        <w:r w:rsidRPr="0099312E" w:rsidDel="009E4244">
          <w:delText>For the purposes of the present document, the following terms and definitions apply, in addition to those in TR 21.905 [1]:</w:delText>
        </w:r>
      </w:del>
    </w:p>
    <w:p w14:paraId="29ECFCF6" w14:textId="02EA7AE3" w:rsidR="002852BF" w:rsidRPr="0099312E" w:rsidDel="009E4244" w:rsidRDefault="002852BF" w:rsidP="002852BF">
      <w:pPr>
        <w:pStyle w:val="B1"/>
        <w:rPr>
          <w:del w:id="385" w:author="IS" w:date="2024-05-01T10:41:00Z"/>
        </w:rPr>
      </w:pPr>
      <w:del w:id="386" w:author="IS" w:date="2024-05-01T10:41:00Z">
        <w:r w:rsidRPr="0099312E" w:rsidDel="009E4244">
          <w:delText>-</w:delText>
        </w:r>
        <w:r w:rsidRPr="0099312E" w:rsidDel="009E4244">
          <w:tab/>
          <w:delText>terms defined in the relevant 3GPP core specifications (see normative references);</w:delText>
        </w:r>
      </w:del>
    </w:p>
    <w:p w14:paraId="03B123F7" w14:textId="54FE058E" w:rsidR="002852BF" w:rsidRPr="0099312E" w:rsidDel="009E4244" w:rsidRDefault="002852BF" w:rsidP="002852BF">
      <w:pPr>
        <w:pStyle w:val="B1"/>
        <w:rPr>
          <w:del w:id="387" w:author="IS" w:date="2024-05-01T10:41:00Z"/>
        </w:rPr>
      </w:pPr>
      <w:del w:id="388" w:author="IS" w:date="2024-05-01T10:41:00Z">
        <w:r w:rsidRPr="0099312E" w:rsidDel="009E4244">
          <w:lastRenderedPageBreak/>
          <w:delText>-</w:delText>
        </w:r>
        <w:r w:rsidRPr="0099312E" w:rsidDel="009E4244">
          <w:tab/>
          <w:delText>terms defined in ISO/IEC 9646</w:delText>
        </w:r>
        <w:r w:rsidRPr="0099312E" w:rsidDel="009E4244">
          <w:noBreakHyphen/>
          <w:delText>1 [7] and in ISO/IEC 9646</w:delText>
        </w:r>
        <w:r w:rsidRPr="0099312E" w:rsidDel="009E4244">
          <w:noBreakHyphen/>
          <w:delText>7 [8].</w:delText>
        </w:r>
      </w:del>
    </w:p>
    <w:p w14:paraId="3DBD6FDB" w14:textId="0775124F" w:rsidR="002852BF" w:rsidRPr="0099312E" w:rsidDel="009E4244" w:rsidRDefault="002852BF" w:rsidP="002852BF">
      <w:pPr>
        <w:rPr>
          <w:del w:id="389" w:author="IS" w:date="2024-05-01T10:41:00Z"/>
        </w:rPr>
      </w:pPr>
      <w:del w:id="390" w:author="IS" w:date="2024-05-01T10:41:00Z">
        <w:r w:rsidRPr="0099312E" w:rsidDel="009E4244">
          <w:delText>In particular, the following terms defined in ISO/IEC 9646</w:delText>
        </w:r>
        <w:r w:rsidRPr="0099312E" w:rsidDel="009E4244">
          <w:noBreakHyphen/>
          <w:delText>1 [7] apply:</w:delText>
        </w:r>
      </w:del>
    </w:p>
    <w:p w14:paraId="2778F615" w14:textId="0A9459BD" w:rsidR="002852BF" w:rsidRPr="0099312E" w:rsidDel="009E4244" w:rsidRDefault="002852BF" w:rsidP="002852BF">
      <w:pPr>
        <w:rPr>
          <w:del w:id="391" w:author="IS" w:date="2024-05-01T10:41:00Z"/>
        </w:rPr>
      </w:pPr>
      <w:del w:id="392" w:author="IS" w:date="2024-05-01T10:41:00Z">
        <w:r w:rsidRPr="0099312E" w:rsidDel="009E4244">
          <w:rPr>
            <w:b/>
          </w:rPr>
          <w:delText>Implementation Conformance Statement (ICS):</w:delText>
        </w:r>
        <w:r w:rsidRPr="0099312E" w:rsidDel="009E4244">
          <w:delText xml:space="preserve"> statement made by the supplier of an implementation or system claimed to conform to a given specification, stating which capabilities have been implemented</w:delText>
        </w:r>
        <w:r w:rsidRPr="0099312E" w:rsidDel="009E4244">
          <w:br/>
          <w:delText>The ICS can take several forms: protocol ICS, profile ICS, profile specific ICS, information object ICS, etc.</w:delText>
        </w:r>
      </w:del>
    </w:p>
    <w:p w14:paraId="66854F14" w14:textId="74094C09" w:rsidR="002852BF" w:rsidRPr="0099312E" w:rsidDel="009E4244" w:rsidRDefault="002852BF" w:rsidP="002852BF">
      <w:pPr>
        <w:rPr>
          <w:del w:id="393" w:author="IS" w:date="2024-05-01T10:41:00Z"/>
        </w:rPr>
      </w:pPr>
      <w:del w:id="394" w:author="IS" w:date="2024-05-01T10:41:00Z">
        <w:r w:rsidRPr="0099312E" w:rsidDel="009E4244">
          <w:rPr>
            <w:b/>
          </w:rPr>
          <w:delText>ICS proforma:</w:delText>
        </w:r>
        <w:r w:rsidRPr="0099312E" w:rsidDel="009E4244">
          <w:delText xml:space="preserve"> document, in the form of a questionnaire, which when completed for an implementation or system becomes an ICS</w:delText>
        </w:r>
      </w:del>
    </w:p>
    <w:p w14:paraId="2337AF19" w14:textId="2099EE01" w:rsidR="002852BF" w:rsidRPr="0099312E" w:rsidDel="009E4244" w:rsidRDefault="002852BF" w:rsidP="002852BF">
      <w:pPr>
        <w:pStyle w:val="Heading2"/>
        <w:rPr>
          <w:del w:id="395" w:author="IS" w:date="2024-05-01T10:41:00Z"/>
        </w:rPr>
      </w:pPr>
      <w:bookmarkStart w:id="396" w:name="_Toc500932312"/>
      <w:bookmarkStart w:id="397" w:name="_Toc51774539"/>
      <w:bookmarkStart w:id="398" w:name="_Toc68191983"/>
      <w:bookmarkStart w:id="399" w:name="_Toc75424690"/>
      <w:bookmarkStart w:id="400" w:name="_Toc90570398"/>
      <w:del w:id="401" w:author="IS" w:date="2024-05-01T10:41:00Z">
        <w:r w:rsidRPr="0099312E" w:rsidDel="009E4244">
          <w:delText>3.2</w:delText>
        </w:r>
        <w:r w:rsidRPr="0099312E" w:rsidDel="009E4244">
          <w:tab/>
          <w:delText>Abbreviations</w:delText>
        </w:r>
        <w:bookmarkEnd w:id="396"/>
        <w:bookmarkEnd w:id="397"/>
        <w:bookmarkEnd w:id="398"/>
        <w:bookmarkEnd w:id="399"/>
        <w:bookmarkEnd w:id="400"/>
      </w:del>
    </w:p>
    <w:p w14:paraId="2A451D16" w14:textId="1194B989" w:rsidR="002852BF" w:rsidRPr="0099312E" w:rsidDel="009E4244" w:rsidRDefault="002852BF" w:rsidP="002852BF">
      <w:pPr>
        <w:keepNext/>
        <w:rPr>
          <w:del w:id="402" w:author="IS" w:date="2024-05-01T10:41:00Z"/>
        </w:rPr>
      </w:pPr>
      <w:del w:id="403" w:author="IS" w:date="2024-05-01T10:41:00Z">
        <w:r w:rsidRPr="0099312E" w:rsidDel="009E4244">
          <w:delText>For the purposes of the present document, the abbreviations given in TR 21.905 [1] and the following apply. An abbreviation defined in the present document takes precedence over the definition of the same abbreviation, if any, in TR 21.905 [1].</w:delText>
        </w:r>
      </w:del>
    </w:p>
    <w:p w14:paraId="3879A803" w14:textId="0824FCF7" w:rsidR="002852BF" w:rsidRPr="0099312E" w:rsidDel="009E4244" w:rsidRDefault="002852BF" w:rsidP="002852BF">
      <w:pPr>
        <w:pStyle w:val="EW"/>
        <w:rPr>
          <w:del w:id="404" w:author="IS" w:date="2024-05-01T10:41:00Z"/>
        </w:rPr>
      </w:pPr>
      <w:del w:id="405" w:author="IS" w:date="2024-05-01T10:41:00Z">
        <w:r w:rsidRPr="0099312E" w:rsidDel="009E4244">
          <w:delText>ICS</w:delText>
        </w:r>
        <w:r w:rsidRPr="0099312E" w:rsidDel="009E4244">
          <w:tab/>
          <w:delText>Implementation Conformance Statement</w:delText>
        </w:r>
      </w:del>
    </w:p>
    <w:p w14:paraId="2E2F5ED2" w14:textId="14ABF6B2" w:rsidR="002852BF" w:rsidRPr="0099312E" w:rsidDel="009E4244" w:rsidRDefault="002852BF" w:rsidP="002852BF">
      <w:pPr>
        <w:pStyle w:val="EW"/>
        <w:rPr>
          <w:del w:id="406" w:author="IS" w:date="2024-05-01T10:41:00Z"/>
        </w:rPr>
      </w:pPr>
      <w:smartTag w:uri="urn:schemas-microsoft-com:office:smarttags" w:element="chmetcnv">
        <w:del w:id="407" w:author="IS" w:date="2024-05-01T10:41:00Z">
          <w:r w:rsidRPr="0099312E" w:rsidDel="009E4244">
            <w:delText>SCS</w:delText>
          </w:r>
        </w:del>
      </w:smartTag>
      <w:del w:id="408" w:author="IS" w:date="2024-05-01T10:41:00Z">
        <w:r w:rsidRPr="0099312E" w:rsidDel="009E4244">
          <w:tab/>
          <w:delText>System Conformance Statement</w:delText>
        </w:r>
      </w:del>
    </w:p>
    <w:p w14:paraId="6A556F0F" w14:textId="0BFFC8B5" w:rsidR="002852BF" w:rsidRPr="0099312E" w:rsidDel="009E4244" w:rsidRDefault="002852BF" w:rsidP="002852BF">
      <w:pPr>
        <w:pStyle w:val="EX"/>
        <w:rPr>
          <w:del w:id="409" w:author="IS" w:date="2024-05-01T10:41:00Z"/>
        </w:rPr>
      </w:pPr>
      <w:del w:id="410" w:author="IS" w:date="2024-05-01T10:41:00Z">
        <w:r w:rsidRPr="0099312E" w:rsidDel="009E4244">
          <w:delText>UEUT</w:delText>
        </w:r>
        <w:r w:rsidRPr="0099312E" w:rsidDel="009E4244">
          <w:tab/>
          <w:delText>User Equipment Under Test</w:delText>
        </w:r>
      </w:del>
    </w:p>
    <w:p w14:paraId="6A928B4E" w14:textId="5EE0E299" w:rsidR="002852BF" w:rsidRPr="0099312E" w:rsidRDefault="002852BF" w:rsidP="002852BF">
      <w:pPr>
        <w:pStyle w:val="Heading1"/>
      </w:pPr>
      <w:bookmarkStart w:id="411" w:name="_Toc500932313"/>
      <w:bookmarkStart w:id="412" w:name="_Toc51774540"/>
      <w:bookmarkStart w:id="413" w:name="_Toc68191984"/>
      <w:bookmarkStart w:id="414" w:name="_Toc75424691"/>
      <w:bookmarkStart w:id="415" w:name="_Toc90570399"/>
      <w:r w:rsidRPr="0099312E">
        <w:t>4</w:t>
      </w:r>
      <w:r w:rsidRPr="0099312E">
        <w:tab/>
        <w:t>Recommended test case applicability</w:t>
      </w:r>
      <w:bookmarkEnd w:id="411"/>
      <w:bookmarkEnd w:id="412"/>
      <w:bookmarkEnd w:id="413"/>
      <w:bookmarkEnd w:id="414"/>
      <w:bookmarkEnd w:id="415"/>
    </w:p>
    <w:p w14:paraId="42D0DD69" w14:textId="7569A81E" w:rsidR="006D06AA" w:rsidRPr="00EC31C3" w:rsidRDefault="006D06AA" w:rsidP="006D06AA">
      <w:pPr>
        <w:rPr>
          <w:ins w:id="416" w:author="IS" w:date="2024-05-01T10:59:00Z"/>
        </w:rPr>
      </w:pPr>
      <w:ins w:id="417" w:author="IS" w:date="2024-05-01T10:59:00Z">
        <w:r w:rsidRPr="00E4702A">
          <w:t>The requirements of the present document are provid</w:t>
        </w:r>
        <w:r>
          <w:t xml:space="preserve">ed in 3GPP TS 34.229-2 Release </w:t>
        </w:r>
        <w:r w:rsidRPr="00BA0DC2">
          <w:rPr>
            <w:highlight w:val="yellow"/>
          </w:rPr>
          <w:t>1</w:t>
        </w:r>
        <w:r>
          <w:rPr>
            <w:highlight w:val="yellow"/>
          </w:rPr>
          <w:t>7</w:t>
        </w:r>
        <w:r>
          <w:t xml:space="preserve"> [99</w:t>
        </w:r>
        <w:r w:rsidRPr="00E4702A">
          <w:t>].</w:t>
        </w:r>
      </w:ins>
    </w:p>
    <w:p w14:paraId="12F72F04" w14:textId="7A380AE5" w:rsidR="002852BF" w:rsidRPr="0099312E" w:rsidDel="006D06AA" w:rsidRDefault="002852BF" w:rsidP="002852BF">
      <w:pPr>
        <w:rPr>
          <w:del w:id="418" w:author="IS" w:date="2024-05-01T10:58:00Z"/>
        </w:rPr>
      </w:pPr>
      <w:del w:id="419" w:author="IS" w:date="2024-05-01T10:58:00Z">
        <w:r w:rsidRPr="0099312E" w:rsidDel="006D06AA">
          <w:delText>The applicability of each individual test is identified in the table 1. This is just a recommendation based on the purpose for which the test case was written.</w:delText>
        </w:r>
      </w:del>
    </w:p>
    <w:p w14:paraId="2FD373B6" w14:textId="4AD9F0DA" w:rsidR="002852BF" w:rsidRPr="0099312E" w:rsidDel="006D06AA" w:rsidRDefault="002852BF" w:rsidP="002852BF">
      <w:pPr>
        <w:rPr>
          <w:del w:id="420" w:author="IS" w:date="2024-05-01T10:58:00Z"/>
        </w:rPr>
      </w:pPr>
      <w:del w:id="421" w:author="IS" w:date="2024-05-01T10:58:00Z">
        <w:r w:rsidRPr="0099312E" w:rsidDel="006D06AA">
          <w:delText>The applicability of every test is formally expressed by the use of Boolean expression that are based on parameters (ICS) included in annex A of the present document.</w:delText>
        </w:r>
      </w:del>
    </w:p>
    <w:p w14:paraId="5E0ADCFD" w14:textId="781306E5" w:rsidR="002852BF" w:rsidRPr="0099312E" w:rsidDel="006D06AA" w:rsidRDefault="002852BF" w:rsidP="002852BF">
      <w:pPr>
        <w:rPr>
          <w:del w:id="422" w:author="IS" w:date="2024-05-01T10:58:00Z"/>
        </w:rPr>
      </w:pPr>
      <w:del w:id="423" w:author="IS" w:date="2024-05-01T10:58:00Z">
        <w:r w:rsidRPr="0099312E" w:rsidDel="006D06AA">
          <w:delText>Additional information related to the Test Case (TC), e.g. affecting its dynamic behaviour or its execution may be provided as well.</w:delText>
        </w:r>
      </w:del>
    </w:p>
    <w:p w14:paraId="61CCC7E0" w14:textId="4C8804AF" w:rsidR="002852BF" w:rsidRPr="0099312E" w:rsidDel="006D06AA" w:rsidRDefault="002852BF" w:rsidP="002852BF">
      <w:pPr>
        <w:rPr>
          <w:del w:id="424" w:author="IS" w:date="2024-05-01T10:58:00Z"/>
        </w:rPr>
      </w:pPr>
      <w:del w:id="425" w:author="IS" w:date="2024-05-01T10:58:00Z">
        <w:r w:rsidRPr="0099312E" w:rsidDel="006D06AA">
          <w:delText>The columns in table 1 have the following meaning:</w:delText>
        </w:r>
      </w:del>
    </w:p>
    <w:p w14:paraId="081CC0C8" w14:textId="432D5BB0" w:rsidR="002852BF" w:rsidRPr="0099312E" w:rsidDel="006D06AA" w:rsidRDefault="002852BF" w:rsidP="002852BF">
      <w:pPr>
        <w:pStyle w:val="H6"/>
        <w:rPr>
          <w:del w:id="426" w:author="IS" w:date="2024-05-01T10:58:00Z"/>
        </w:rPr>
      </w:pPr>
      <w:del w:id="427" w:author="IS" w:date="2024-05-01T10:58:00Z">
        <w:r w:rsidRPr="0099312E" w:rsidDel="006D06AA">
          <w:delText>Clause</w:delText>
        </w:r>
      </w:del>
    </w:p>
    <w:p w14:paraId="521C7B6B" w14:textId="022838C4" w:rsidR="002852BF" w:rsidRPr="0099312E" w:rsidDel="006D06AA" w:rsidRDefault="002852BF" w:rsidP="002852BF">
      <w:pPr>
        <w:rPr>
          <w:del w:id="428" w:author="IS" w:date="2024-05-01T10:58:00Z"/>
        </w:rPr>
      </w:pPr>
      <w:del w:id="429" w:author="IS" w:date="2024-05-01T10:58:00Z">
        <w:r w:rsidRPr="0099312E" w:rsidDel="006D06AA">
          <w:delText>The clause column indicates the clause number in TS 34.229-1 [5] that contains the test body.</w:delText>
        </w:r>
      </w:del>
    </w:p>
    <w:p w14:paraId="29B78BA5" w14:textId="62410FCF" w:rsidR="002852BF" w:rsidRPr="0099312E" w:rsidDel="006D06AA" w:rsidRDefault="002852BF" w:rsidP="002852BF">
      <w:pPr>
        <w:pStyle w:val="H6"/>
        <w:rPr>
          <w:del w:id="430" w:author="IS" w:date="2024-05-01T10:58:00Z"/>
        </w:rPr>
      </w:pPr>
      <w:del w:id="431" w:author="IS" w:date="2024-05-01T10:58:00Z">
        <w:r w:rsidRPr="0099312E" w:rsidDel="006D06AA">
          <w:delText>Title</w:delText>
        </w:r>
      </w:del>
    </w:p>
    <w:p w14:paraId="0174EF45" w14:textId="5B401B4E" w:rsidR="002852BF" w:rsidRPr="0099312E" w:rsidDel="006D06AA" w:rsidRDefault="002852BF" w:rsidP="002852BF">
      <w:pPr>
        <w:rPr>
          <w:del w:id="432" w:author="IS" w:date="2024-05-01T10:58:00Z"/>
        </w:rPr>
      </w:pPr>
      <w:del w:id="433" w:author="IS" w:date="2024-05-01T10:58:00Z">
        <w:r w:rsidRPr="0099312E" w:rsidDel="006D06AA">
          <w:delText>The title column describes the name of the test.</w:delText>
        </w:r>
      </w:del>
    </w:p>
    <w:p w14:paraId="7E0BD1A0" w14:textId="35B2658A" w:rsidR="002852BF" w:rsidRPr="0099312E" w:rsidDel="006D06AA" w:rsidRDefault="002852BF" w:rsidP="002852BF">
      <w:pPr>
        <w:pStyle w:val="H6"/>
        <w:rPr>
          <w:del w:id="434" w:author="IS" w:date="2024-05-01T10:58:00Z"/>
        </w:rPr>
      </w:pPr>
      <w:del w:id="435" w:author="IS" w:date="2024-05-01T10:58:00Z">
        <w:r w:rsidRPr="0099312E" w:rsidDel="006D06AA">
          <w:delText>Release</w:delText>
        </w:r>
      </w:del>
    </w:p>
    <w:p w14:paraId="2675E3BC" w14:textId="25B3E0AB" w:rsidR="002852BF" w:rsidRPr="0099312E" w:rsidDel="006D06AA" w:rsidRDefault="002852BF" w:rsidP="002852BF">
      <w:pPr>
        <w:rPr>
          <w:del w:id="436" w:author="IS" w:date="2024-05-01T10:58:00Z"/>
        </w:rPr>
      </w:pPr>
      <w:del w:id="437" w:author="IS" w:date="2024-05-01T10:58:00Z">
        <w:r w:rsidRPr="0099312E" w:rsidDel="006D06AA">
          <w:delText>The release column indicates the earliest release from which each testcase is applicable, except if otherwise stated of an individual test case.</w:delText>
        </w:r>
      </w:del>
    </w:p>
    <w:p w14:paraId="13AE6503" w14:textId="21F1B8E9" w:rsidR="002852BF" w:rsidRPr="0099312E" w:rsidDel="006D06AA" w:rsidRDefault="002852BF" w:rsidP="002852BF">
      <w:pPr>
        <w:pStyle w:val="NO"/>
        <w:rPr>
          <w:del w:id="438" w:author="IS" w:date="2024-05-01T10:58:00Z"/>
        </w:rPr>
      </w:pPr>
      <w:del w:id="439" w:author="IS" w:date="2024-05-01T10:58:00Z">
        <w:r w:rsidRPr="0099312E" w:rsidDel="006D06AA">
          <w:delText>NOTE:</w:delText>
        </w:r>
        <w:r w:rsidRPr="0099312E" w:rsidDel="006D06AA">
          <w:tab/>
          <w:delText>For the IMS Emergency Service test cases, the 3GPP Release of UTRAN and GERAN is independent of that indicated in the release column.</w:delText>
        </w:r>
      </w:del>
    </w:p>
    <w:p w14:paraId="2465E308" w14:textId="70877407" w:rsidR="002852BF" w:rsidRPr="0099312E" w:rsidDel="006D06AA" w:rsidRDefault="002852BF" w:rsidP="002852BF">
      <w:pPr>
        <w:pStyle w:val="H6"/>
        <w:rPr>
          <w:del w:id="440" w:author="IS" w:date="2024-05-01T10:58:00Z"/>
        </w:rPr>
      </w:pPr>
      <w:del w:id="441" w:author="IS" w:date="2024-05-01T10:58:00Z">
        <w:r w:rsidRPr="0099312E" w:rsidDel="006D06AA">
          <w:delText>Applicability</w:delText>
        </w:r>
      </w:del>
    </w:p>
    <w:p w14:paraId="73C3738F" w14:textId="67A5F39F" w:rsidR="002852BF" w:rsidRPr="0099312E" w:rsidDel="006D06AA" w:rsidRDefault="002852BF" w:rsidP="002852BF">
      <w:pPr>
        <w:rPr>
          <w:del w:id="442" w:author="IS" w:date="2024-05-01T10:58:00Z"/>
        </w:rPr>
      </w:pPr>
      <w:del w:id="443" w:author="IS" w:date="2024-05-01T10:58:00Z">
        <w:r w:rsidRPr="0099312E" w:rsidDel="006D06AA">
          <w:delText>The following notations are used for the applicability column:</w:delText>
        </w:r>
      </w:del>
    </w:p>
    <w:p w14:paraId="2C3523FF" w14:textId="2188E80D" w:rsidR="002852BF" w:rsidRPr="0099312E" w:rsidDel="006D06AA" w:rsidRDefault="002852BF" w:rsidP="002852BF">
      <w:pPr>
        <w:pStyle w:val="EX"/>
        <w:rPr>
          <w:del w:id="444" w:author="IS" w:date="2024-05-01T10:58:00Z"/>
        </w:rPr>
      </w:pPr>
      <w:del w:id="445" w:author="IS" w:date="2024-05-01T10:58:00Z">
        <w:r w:rsidRPr="0099312E" w:rsidDel="006D06AA">
          <w:delText>R</w:delText>
        </w:r>
        <w:r w:rsidRPr="0099312E" w:rsidDel="006D06AA">
          <w:tab/>
          <w:delText>recommended - the test case is recommended</w:delText>
        </w:r>
      </w:del>
    </w:p>
    <w:p w14:paraId="0DB2A89C" w14:textId="1ED6296A" w:rsidR="002852BF" w:rsidRPr="0099312E" w:rsidDel="006D06AA" w:rsidRDefault="002852BF" w:rsidP="002852BF">
      <w:pPr>
        <w:pStyle w:val="EX"/>
        <w:rPr>
          <w:del w:id="446" w:author="IS" w:date="2024-05-01T10:58:00Z"/>
        </w:rPr>
      </w:pPr>
      <w:del w:id="447" w:author="IS" w:date="2024-05-01T10:58:00Z">
        <w:r w:rsidRPr="0099312E" w:rsidDel="006D06AA">
          <w:delText>O</w:delText>
        </w:r>
        <w:r w:rsidRPr="0099312E" w:rsidDel="006D06AA">
          <w:tab/>
          <w:delText>optional – the test case is optional</w:delText>
        </w:r>
      </w:del>
    </w:p>
    <w:p w14:paraId="19FB1A47" w14:textId="01299999" w:rsidR="002852BF" w:rsidRPr="0099312E" w:rsidDel="006D06AA" w:rsidRDefault="002852BF" w:rsidP="002852BF">
      <w:pPr>
        <w:pStyle w:val="EX"/>
        <w:rPr>
          <w:del w:id="448" w:author="IS" w:date="2024-05-01T10:58:00Z"/>
        </w:rPr>
      </w:pPr>
      <w:del w:id="449" w:author="IS" w:date="2024-05-01T10:58:00Z">
        <w:r w:rsidRPr="0099312E" w:rsidDel="006D06AA">
          <w:delText>N/A</w:delText>
        </w:r>
        <w:r w:rsidRPr="0099312E" w:rsidDel="006D06AA">
          <w:tab/>
          <w:delText>not applicable - in the given context, the test case is not recommended.</w:delText>
        </w:r>
      </w:del>
    </w:p>
    <w:p w14:paraId="512BD2B5" w14:textId="086AA4C8" w:rsidR="002852BF" w:rsidRPr="0099312E" w:rsidDel="006D06AA" w:rsidRDefault="002852BF" w:rsidP="002852BF">
      <w:pPr>
        <w:pStyle w:val="EX"/>
        <w:rPr>
          <w:del w:id="450" w:author="IS" w:date="2024-05-01T10:58:00Z"/>
        </w:rPr>
      </w:pPr>
      <w:del w:id="451" w:author="IS" w:date="2024-05-01T10:58:00Z">
        <w:r w:rsidRPr="0099312E" w:rsidDel="006D06AA">
          <w:lastRenderedPageBreak/>
          <w:delText>Ci</w:delText>
        </w:r>
        <w:r w:rsidRPr="0099312E" w:rsidDel="006D06AA">
          <w:tab/>
          <w:delTex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delText>
        </w:r>
        <w:smartTag w:uri="urn:schemas-microsoft-com:office:smarttags" w:element="chmetcnv">
          <w:r w:rsidRPr="0099312E" w:rsidDel="006D06AA">
            <w:delText>ELSE</w:delText>
          </w:r>
        </w:smartTag>
        <w:r w:rsidRPr="0099312E" w:rsidDel="006D06AA">
          <w:delText xml:space="preserve">...) </w:delText>
        </w:r>
        <w:smartTag w:uri="urn:schemas-microsoft-com:office:smarttags" w:element="chmetcnv">
          <w:r w:rsidRPr="0099312E" w:rsidDel="006D06AA">
            <w:delText>ELSE</w:delText>
          </w:r>
        </w:smartTag>
        <w:r w:rsidRPr="0099312E" w:rsidDel="006D06AA">
          <w:delText xml:space="preserve"> ..." is used to avoid ambiguities. </w:delText>
        </w:r>
      </w:del>
    </w:p>
    <w:p w14:paraId="5EED816C" w14:textId="77777777" w:rsidR="00920763" w:rsidRPr="00B20749" w:rsidRDefault="00920763" w:rsidP="00920763">
      <w:pPr>
        <w:rPr>
          <w:ins w:id="452" w:author="IS" w:date="2021-10-28T21:01:00Z"/>
          <w:noProof/>
        </w:rPr>
      </w:pPr>
    </w:p>
    <w:p w14:paraId="588B0072" w14:textId="77777777" w:rsidR="00920763" w:rsidRDefault="00920763" w:rsidP="00920763">
      <w:pPr>
        <w:rPr>
          <w:ins w:id="453" w:author="IS" w:date="2021-10-28T21:01:00Z"/>
          <w:rFonts w:ascii="Arial" w:hAnsi="Arial" w:cs="Arial"/>
          <w:sz w:val="28"/>
          <w:szCs w:val="28"/>
        </w:rPr>
      </w:pPr>
      <w:ins w:id="454" w:author="IS" w:date="2021-10-28T21:01:00Z">
        <w:r w:rsidRPr="00047720">
          <w:rPr>
            <w:rFonts w:ascii="Arial" w:hAnsi="Arial" w:cs="Arial"/>
            <w:sz w:val="28"/>
            <w:szCs w:val="28"/>
          </w:rPr>
          <w:t>[deleted text skipped here]</w:t>
        </w:r>
      </w:ins>
    </w:p>
    <w:p w14:paraId="679D0B0D" w14:textId="77777777" w:rsidR="00920763" w:rsidRPr="0055555C" w:rsidRDefault="00920763" w:rsidP="00920763">
      <w:pPr>
        <w:rPr>
          <w:ins w:id="455" w:author="IS" w:date="2021-10-28T21:01:00Z"/>
        </w:rPr>
      </w:pPr>
    </w:p>
    <w:p w14:paraId="3FD7850A" w14:textId="77777777" w:rsidR="006D06AA" w:rsidRDefault="002852BF" w:rsidP="002852BF">
      <w:pPr>
        <w:pStyle w:val="Heading8"/>
        <w:rPr>
          <w:ins w:id="456" w:author="IS" w:date="2024-05-01T10:58:00Z"/>
        </w:rPr>
      </w:pPr>
      <w:r w:rsidRPr="0099312E">
        <w:br w:type="page"/>
      </w:r>
      <w:bookmarkStart w:id="457" w:name="_Toc500932314"/>
      <w:bookmarkStart w:id="458" w:name="_Toc51774543"/>
      <w:bookmarkStart w:id="459" w:name="_Toc68191987"/>
      <w:bookmarkStart w:id="460" w:name="_Toc75424694"/>
      <w:bookmarkStart w:id="461" w:name="_Toc90570402"/>
      <w:r w:rsidRPr="0099312E">
        <w:lastRenderedPageBreak/>
        <w:t>Annex A</w:t>
      </w:r>
      <w:del w:id="462" w:author="IS" w:date="2024-05-01T10:58:00Z">
        <w:r w:rsidRPr="0099312E" w:rsidDel="006D06AA">
          <w:delText xml:space="preserve"> (normative)</w:delText>
        </w:r>
      </w:del>
      <w:r w:rsidRPr="0099312E">
        <w:t>:</w:t>
      </w:r>
      <w:ins w:id="463" w:author="IS" w:date="2024-05-01T10:58:00Z">
        <w:r w:rsidR="006D06AA">
          <w:t xml:space="preserve"> Void</w:t>
        </w:r>
      </w:ins>
    </w:p>
    <w:p w14:paraId="58D46D61" w14:textId="20047850" w:rsidR="002852BF" w:rsidRPr="0099312E" w:rsidDel="006D06AA" w:rsidRDefault="002852BF" w:rsidP="002852BF">
      <w:pPr>
        <w:pStyle w:val="Heading8"/>
        <w:rPr>
          <w:del w:id="464" w:author="IS" w:date="2024-05-01T10:58:00Z"/>
        </w:rPr>
      </w:pPr>
      <w:del w:id="465" w:author="IS" w:date="2024-05-01T10:58:00Z">
        <w:r w:rsidRPr="0099312E" w:rsidDel="006D06AA">
          <w:br/>
          <w:delText>ICS proforma for 3</w:delText>
        </w:r>
        <w:r w:rsidRPr="0099312E" w:rsidDel="006D06AA">
          <w:rPr>
            <w:vertAlign w:val="superscript"/>
          </w:rPr>
          <w:delText>rd</w:delText>
        </w:r>
        <w:r w:rsidRPr="0099312E" w:rsidDel="006D06AA">
          <w:delText xml:space="preserve"> Generation User Equipment supporting IP multimedia call control based on SIP and SDP</w:delText>
        </w:r>
        <w:bookmarkEnd w:id="457"/>
        <w:bookmarkEnd w:id="458"/>
        <w:bookmarkEnd w:id="459"/>
        <w:bookmarkEnd w:id="460"/>
        <w:bookmarkEnd w:id="461"/>
      </w:del>
    </w:p>
    <w:p w14:paraId="6874F495" w14:textId="273D8BE1" w:rsidR="002852BF" w:rsidRPr="0099312E" w:rsidDel="006D06AA" w:rsidRDefault="002852BF" w:rsidP="002852BF">
      <w:pPr>
        <w:pBdr>
          <w:top w:val="single" w:sz="6" w:space="1" w:color="auto"/>
          <w:left w:val="single" w:sz="6" w:space="1" w:color="auto"/>
          <w:bottom w:val="single" w:sz="6" w:space="1" w:color="auto"/>
          <w:right w:val="single" w:sz="6" w:space="1" w:color="auto"/>
        </w:pBdr>
        <w:rPr>
          <w:del w:id="466" w:author="IS" w:date="2024-05-01T10:58:00Z"/>
        </w:rPr>
      </w:pPr>
      <w:del w:id="467" w:author="IS" w:date="2024-05-01T10:58:00Z">
        <w:r w:rsidRPr="0099312E" w:rsidDel="006D06AA">
          <w:delTex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69D7E9DE" w14:textId="1E2DBC6D" w:rsidR="002852BF" w:rsidRPr="0099312E" w:rsidDel="006D06AA" w:rsidRDefault="002852BF" w:rsidP="002852BF">
      <w:pPr>
        <w:pStyle w:val="Heading2"/>
        <w:rPr>
          <w:del w:id="468" w:author="IS" w:date="2024-05-01T10:58:00Z"/>
        </w:rPr>
      </w:pPr>
      <w:bookmarkStart w:id="469" w:name="_Toc500932315"/>
      <w:bookmarkStart w:id="470" w:name="_Toc51774544"/>
      <w:bookmarkStart w:id="471" w:name="_Toc68191988"/>
      <w:bookmarkStart w:id="472" w:name="_Toc75424695"/>
      <w:bookmarkStart w:id="473" w:name="_Toc90570403"/>
      <w:del w:id="474" w:author="IS" w:date="2024-05-01T10:58:00Z">
        <w:r w:rsidRPr="0099312E" w:rsidDel="006D06AA">
          <w:delText>A.1</w:delText>
        </w:r>
        <w:r w:rsidRPr="0099312E" w:rsidDel="006D06AA">
          <w:tab/>
          <w:delText>Guidance for completing the ICS proforma</w:delText>
        </w:r>
        <w:bookmarkEnd w:id="469"/>
        <w:bookmarkEnd w:id="470"/>
        <w:bookmarkEnd w:id="471"/>
        <w:bookmarkEnd w:id="472"/>
        <w:bookmarkEnd w:id="473"/>
      </w:del>
    </w:p>
    <w:p w14:paraId="1B33DF83" w14:textId="5A1C3BD6" w:rsidR="002852BF" w:rsidRPr="0099312E" w:rsidDel="006D06AA" w:rsidRDefault="002852BF" w:rsidP="002852BF">
      <w:pPr>
        <w:pStyle w:val="Heading3"/>
        <w:rPr>
          <w:del w:id="475" w:author="IS" w:date="2024-05-01T10:58:00Z"/>
        </w:rPr>
      </w:pPr>
      <w:bookmarkStart w:id="476" w:name="_Toc500932316"/>
      <w:bookmarkStart w:id="477" w:name="_Toc51774545"/>
      <w:bookmarkStart w:id="478" w:name="_Toc68191989"/>
      <w:bookmarkStart w:id="479" w:name="_Toc75424696"/>
      <w:bookmarkStart w:id="480" w:name="_Toc90570404"/>
      <w:del w:id="481" w:author="IS" w:date="2024-05-01T10:58:00Z">
        <w:r w:rsidRPr="0099312E" w:rsidDel="006D06AA">
          <w:delText>A.1.1</w:delText>
        </w:r>
        <w:r w:rsidRPr="0099312E" w:rsidDel="006D06AA">
          <w:tab/>
          <w:delText>Purposes and structure</w:delText>
        </w:r>
        <w:bookmarkEnd w:id="476"/>
        <w:bookmarkEnd w:id="477"/>
        <w:bookmarkEnd w:id="478"/>
        <w:bookmarkEnd w:id="479"/>
        <w:bookmarkEnd w:id="480"/>
      </w:del>
    </w:p>
    <w:p w14:paraId="301273B7" w14:textId="426613EC" w:rsidR="002852BF" w:rsidRPr="0099312E" w:rsidDel="006D06AA" w:rsidRDefault="002852BF" w:rsidP="002852BF">
      <w:pPr>
        <w:rPr>
          <w:del w:id="482" w:author="IS" w:date="2024-05-01T10:58:00Z"/>
        </w:rPr>
      </w:pPr>
      <w:del w:id="483" w:author="IS" w:date="2024-05-01T10:58:00Z">
        <w:r w:rsidRPr="0099312E" w:rsidDel="006D06AA">
          <w:delText>The purpose of this ICS proforma is to provide a mechanism whereby a supplier of an implementation of the requirements defined in relevant specifications may provide information about the implementation in a standardised manner.</w:delText>
        </w:r>
      </w:del>
    </w:p>
    <w:p w14:paraId="4EEE0620" w14:textId="4DA3CE98" w:rsidR="002852BF" w:rsidRPr="0099312E" w:rsidDel="006D06AA" w:rsidRDefault="002852BF" w:rsidP="002852BF">
      <w:pPr>
        <w:rPr>
          <w:del w:id="484" w:author="IS" w:date="2024-05-01T10:58:00Z"/>
        </w:rPr>
      </w:pPr>
      <w:del w:id="485" w:author="IS" w:date="2024-05-01T10:58:00Z">
        <w:r w:rsidRPr="0099312E" w:rsidDel="006D06AA">
          <w:delText>The ICS proforma is subdivided into clauses for the following categories of information:</w:delText>
        </w:r>
      </w:del>
    </w:p>
    <w:p w14:paraId="1C6DE0E1" w14:textId="56E71423" w:rsidR="002852BF" w:rsidRPr="0099312E" w:rsidDel="006D06AA" w:rsidRDefault="002852BF" w:rsidP="002852BF">
      <w:pPr>
        <w:pStyle w:val="B1"/>
        <w:rPr>
          <w:del w:id="486" w:author="IS" w:date="2024-05-01T10:58:00Z"/>
        </w:rPr>
      </w:pPr>
      <w:del w:id="487" w:author="IS" w:date="2024-05-01T10:58:00Z">
        <w:r w:rsidRPr="0099312E" w:rsidDel="006D06AA">
          <w:delText>-</w:delText>
        </w:r>
        <w:r w:rsidRPr="0099312E" w:rsidDel="006D06AA">
          <w:tab/>
          <w:delText>instructions for completing the ICS proforma;</w:delText>
        </w:r>
      </w:del>
    </w:p>
    <w:p w14:paraId="3E58D6C1" w14:textId="6531DA52" w:rsidR="002852BF" w:rsidRPr="0099312E" w:rsidDel="006D06AA" w:rsidRDefault="002852BF" w:rsidP="002852BF">
      <w:pPr>
        <w:pStyle w:val="B1"/>
        <w:rPr>
          <w:del w:id="488" w:author="IS" w:date="2024-05-01T10:58:00Z"/>
        </w:rPr>
      </w:pPr>
      <w:del w:id="489" w:author="IS" w:date="2024-05-01T10:58:00Z">
        <w:r w:rsidRPr="0099312E" w:rsidDel="006D06AA">
          <w:delText>-</w:delText>
        </w:r>
        <w:r w:rsidRPr="0099312E" w:rsidDel="006D06AA">
          <w:tab/>
          <w:delText>identification of the implementation;</w:delText>
        </w:r>
      </w:del>
    </w:p>
    <w:p w14:paraId="71337ABC" w14:textId="1871BD70" w:rsidR="002852BF" w:rsidRPr="0099312E" w:rsidDel="006D06AA" w:rsidRDefault="002852BF" w:rsidP="002852BF">
      <w:pPr>
        <w:pStyle w:val="B1"/>
        <w:rPr>
          <w:del w:id="490" w:author="IS" w:date="2024-05-01T10:58:00Z"/>
        </w:rPr>
      </w:pPr>
      <w:del w:id="491" w:author="IS" w:date="2024-05-01T10:58:00Z">
        <w:r w:rsidRPr="0099312E" w:rsidDel="006D06AA">
          <w:delText>-</w:delText>
        </w:r>
        <w:r w:rsidRPr="0099312E" w:rsidDel="006D06AA">
          <w:tab/>
          <w:delText>identification of the protocol;</w:delText>
        </w:r>
      </w:del>
    </w:p>
    <w:p w14:paraId="5EF86938" w14:textId="01B151D0" w:rsidR="002852BF" w:rsidRPr="0099312E" w:rsidDel="006D06AA" w:rsidRDefault="002852BF" w:rsidP="002852BF">
      <w:pPr>
        <w:pStyle w:val="B1"/>
        <w:rPr>
          <w:del w:id="492" w:author="IS" w:date="2024-05-01T10:58:00Z"/>
        </w:rPr>
      </w:pPr>
      <w:del w:id="493" w:author="IS" w:date="2024-05-01T10:58:00Z">
        <w:r w:rsidRPr="0099312E" w:rsidDel="006D06AA">
          <w:delText>-</w:delText>
        </w:r>
        <w:r w:rsidRPr="0099312E" w:rsidDel="006D06AA">
          <w:tab/>
          <w:delText>ICS proforma tables (for example: UE roles specific to additional capabilities, Major capabilities etc).</w:delText>
        </w:r>
      </w:del>
    </w:p>
    <w:bookmarkEnd w:id="11"/>
    <w:p w14:paraId="2BF0D42E" w14:textId="77777777" w:rsidR="00642621" w:rsidRPr="00B20749" w:rsidRDefault="00642621" w:rsidP="00642621">
      <w:pPr>
        <w:rPr>
          <w:ins w:id="494" w:author="IS" w:date="2021-10-28T21:01:00Z"/>
          <w:noProof/>
        </w:rPr>
      </w:pPr>
    </w:p>
    <w:bookmarkEnd w:id="160"/>
    <w:p w14:paraId="5108BE94" w14:textId="77777777" w:rsidR="00642621" w:rsidRDefault="00642621" w:rsidP="00642621">
      <w:pPr>
        <w:rPr>
          <w:ins w:id="495" w:author="IS" w:date="2021-10-28T21:01:00Z"/>
          <w:rFonts w:ascii="Arial" w:hAnsi="Arial" w:cs="Arial"/>
          <w:sz w:val="28"/>
          <w:szCs w:val="28"/>
        </w:rPr>
      </w:pPr>
      <w:ins w:id="496"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497" w:author="IS" w:date="2021-10-28T21:01:00Z"/>
        </w:rPr>
      </w:pPr>
    </w:p>
    <w:p w14:paraId="00F67A61" w14:textId="77777777" w:rsidR="00642621" w:rsidRDefault="00642621" w:rsidP="00642621">
      <w:pPr>
        <w:pStyle w:val="H6"/>
        <w:rPr>
          <w:ins w:id="498" w:author="IS" w:date="2024-05-01T10:17:00Z"/>
          <w:b/>
          <w:noProof/>
        </w:rPr>
      </w:pPr>
      <w:ins w:id="499"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1BF9A" w14:textId="77777777" w:rsidR="00493F89" w:rsidRDefault="00493F89">
      <w:r>
        <w:separator/>
      </w:r>
    </w:p>
  </w:endnote>
  <w:endnote w:type="continuationSeparator" w:id="0">
    <w:p w14:paraId="2E694C38" w14:textId="77777777" w:rsidR="00493F89" w:rsidRDefault="0049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9A20" w14:textId="77777777" w:rsidR="00493F89" w:rsidRDefault="00493F89">
      <w:r>
        <w:separator/>
      </w:r>
    </w:p>
  </w:footnote>
  <w:footnote w:type="continuationSeparator" w:id="0">
    <w:p w14:paraId="5C9947DA" w14:textId="77777777" w:rsidR="00493F89" w:rsidRDefault="00493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373E2"/>
    <w:rsid w:val="00447481"/>
    <w:rsid w:val="0045630F"/>
    <w:rsid w:val="00456933"/>
    <w:rsid w:val="00471971"/>
    <w:rsid w:val="00472348"/>
    <w:rsid w:val="00473ECB"/>
    <w:rsid w:val="00477333"/>
    <w:rsid w:val="00486D6A"/>
    <w:rsid w:val="004930E3"/>
    <w:rsid w:val="00493F89"/>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C69BA"/>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621"/>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736F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812</TotalTime>
  <Pages>8</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13412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11</cp:revision>
  <cp:lastPrinted>1899-12-31T23:00:00Z</cp:lastPrinted>
  <dcterms:created xsi:type="dcterms:W3CDTF">2023-10-30T16:20:00Z</dcterms:created>
  <dcterms:modified xsi:type="dcterms:W3CDTF">2024-05-02T15:24:00Z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