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30E7C4" w14:textId="4E16AEF9" w:rsidR="003B6299" w:rsidRDefault="003B6299" w:rsidP="003B6299">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R5-240356</w:t>
      </w:r>
      <w:r w:rsidR="00E74618" w:rsidRPr="00E74618">
        <w:rPr>
          <w:rFonts w:hint="eastAsia"/>
          <w:b/>
          <w:i/>
          <w:noProof/>
          <w:sz w:val="28"/>
          <w:highlight w:val="yellow"/>
          <w:lang w:eastAsia="zh-CN"/>
        </w:rPr>
        <w:t>r</w:t>
      </w:r>
      <w:r w:rsidR="00E74618" w:rsidRPr="00E74618">
        <w:rPr>
          <w:b/>
          <w:i/>
          <w:noProof/>
          <w:sz w:val="28"/>
          <w:highlight w:val="yellow"/>
        </w:rPr>
        <w:t>1</w:t>
      </w:r>
    </w:p>
    <w:p w14:paraId="14382AA4" w14:textId="77777777" w:rsidR="003B6299" w:rsidRDefault="003B6299" w:rsidP="003B6299">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BB1F0C">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vAlign w:val="center"/>
          </w:tcPr>
          <w:p w14:paraId="52508B66" w14:textId="77777777" w:rsidR="001E41F3" w:rsidRPr="003E61AA" w:rsidRDefault="00E74618" w:rsidP="00BB1F0C">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0ABD517D" w:rsidR="001E41F3" w:rsidRPr="003E61AA" w:rsidRDefault="00885B6E" w:rsidP="00440906">
            <w:pPr>
              <w:pStyle w:val="CRCoverPage"/>
              <w:spacing w:after="0"/>
              <w:jc w:val="center"/>
              <w:rPr>
                <w:b/>
                <w:noProof/>
                <w:sz w:val="28"/>
                <w:lang w:eastAsia="zh-CN"/>
              </w:rPr>
            </w:pPr>
            <w:r>
              <w:rPr>
                <w:b/>
                <w:noProof/>
                <w:sz w:val="28"/>
                <w:lang w:eastAsia="zh-CN"/>
              </w:rPr>
              <w:t>4214</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57470E8C" w:rsidR="001E41F3" w:rsidRPr="003E61AA" w:rsidRDefault="00E74618">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3B6299">
              <w:rPr>
                <w:b/>
                <w:noProof/>
                <w:sz w:val="28"/>
              </w:rPr>
              <w:t>7</w:t>
            </w:r>
            <w:r w:rsidR="00E13F3D" w:rsidRPr="003E61AA">
              <w:rPr>
                <w:b/>
                <w:noProof/>
                <w:sz w:val="28"/>
              </w:rPr>
              <w:t>.</w:t>
            </w:r>
            <w:r w:rsidR="003B6299">
              <w:rPr>
                <w:b/>
                <w:noProof/>
                <w:sz w:val="28"/>
              </w:rPr>
              <w:t>5.1</w:t>
            </w:r>
            <w:r>
              <w:rPr>
                <w:b/>
                <w:noProof/>
                <w:sz w:val="28"/>
              </w:rPr>
              <w:fldChar w:fldCharType="end"/>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70167506" w:rsidR="001E41F3" w:rsidRPr="003E61AA" w:rsidRDefault="003E21CA">
            <w:pPr>
              <w:pStyle w:val="CRCoverPage"/>
              <w:spacing w:after="0"/>
              <w:ind w:left="100"/>
              <w:rPr>
                <w:noProof/>
              </w:rPr>
            </w:pPr>
            <w:fldSimple w:instr=" DOCPROPERTY  CrTitle  \* MERGEFORMAT ">
              <w:r w:rsidR="007E418F" w:rsidRPr="007844A7">
                <w:t xml:space="preserve">Addition of new test case </w:t>
              </w:r>
              <w:r w:rsidR="00043D7E">
                <w:rPr>
                  <w:noProof/>
                </w:rPr>
                <w:t>9.1.11.</w:t>
              </w:r>
              <w:r w:rsidR="003159B6">
                <w:rPr>
                  <w:noProof/>
                </w:rPr>
                <w:t>5</w:t>
              </w:r>
              <w:r w:rsidR="007E418F">
                <w:rPr>
                  <w:noProof/>
                </w:rPr>
                <w:t xml:space="preserve"> </w:t>
              </w:r>
              <w:r w:rsidR="00086396">
                <w:t>for Mobility management in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036A5130" w:rsidR="001E41F3" w:rsidRPr="003E61AA" w:rsidRDefault="00E74618">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885B6E">
              <w:rPr>
                <w:noProof/>
              </w:rPr>
              <w:t>4</w:t>
            </w:r>
            <w:r w:rsidR="00D24991" w:rsidRPr="003E61AA">
              <w:rPr>
                <w:noProof/>
              </w:rPr>
              <w:t>-</w:t>
            </w:r>
            <w:r w:rsidR="00885B6E">
              <w:rPr>
                <w:noProof/>
              </w:rPr>
              <w:t>02</w:t>
            </w:r>
            <w:r w:rsidR="00D24991" w:rsidRPr="003E61AA">
              <w:rPr>
                <w:noProof/>
              </w:rPr>
              <w:t>-</w:t>
            </w:r>
            <w:r w:rsidR="00885B6E">
              <w:rPr>
                <w:noProof/>
              </w:rPr>
              <w:t>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E7461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E74618">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FE253"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E048A2">
                <w:rPr>
                  <w:noProof/>
                </w:rPr>
                <w:t>9</w:t>
              </w:r>
              <w:r w:rsidR="003458EA" w:rsidRPr="003E61AA">
                <w:rPr>
                  <w:noProof/>
                </w:rPr>
                <w:t>.1.</w:t>
              </w:r>
              <w:r w:rsidR="00E048A2">
                <w:rPr>
                  <w:noProof/>
                </w:rPr>
                <w:t>11</w:t>
              </w:r>
              <w:r w:rsidR="003458EA" w:rsidRPr="003E61AA">
                <w:rPr>
                  <w:noProof/>
                </w:rPr>
                <w:t>.</w:t>
              </w:r>
              <w:r w:rsidR="003159B6">
                <w:rPr>
                  <w:noProof/>
                </w:rPr>
                <w:t>5</w:t>
              </w:r>
            </w:fldSimple>
            <w:r w:rsidR="00086396">
              <w:rPr>
                <w:noProof/>
              </w:rPr>
              <w:t xml:space="preserve"> </w:t>
            </w:r>
            <w:r w:rsidR="00086396">
              <w:t>for Mobility management in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31D47E7F"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3159B6">
                <w:rPr>
                  <w:noProof/>
                </w:rPr>
                <w:t>5</w:t>
              </w:r>
            </w:fldSimple>
            <w:r w:rsidR="00086396">
              <w:rPr>
                <w:noProof/>
              </w:rPr>
              <w:t xml:space="preserve"> </w:t>
            </w:r>
            <w:r w:rsidR="00086396">
              <w:t>for Mobility management in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354F"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sidR="003159B6">
              <w:rPr>
                <w:noProof/>
              </w:rPr>
              <w:t>5</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0CE034E0"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1D5E1F">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10847" w:rsidR="005A1A98" w:rsidRPr="003E61AA" w:rsidRDefault="00E74618" w:rsidP="0074325F">
            <w:pPr>
              <w:pStyle w:val="CRCoverPage"/>
              <w:spacing w:after="0"/>
              <w:ind w:left="100"/>
              <w:rPr>
                <w:noProof/>
              </w:rPr>
            </w:pPr>
            <w:r>
              <w:rPr>
                <w:noProof/>
                <w:highlight w:val="yellow"/>
              </w:rPr>
              <w:t>R1: 5GMM cause value changed from “1100” to “00001100”</w:t>
            </w:r>
            <w:r>
              <w:rPr>
                <w:noProof/>
              </w:rPr>
              <w:t xml:space="preserve">; </w:t>
            </w:r>
            <w:r w:rsidRPr="00E74618">
              <w:rPr>
                <w:noProof/>
                <w:highlight w:val="yellow"/>
              </w:rPr>
              <w:t>5GS registration type value</w:t>
            </w:r>
            <w:r w:rsidRPr="00E74618">
              <w:rPr>
                <w:noProof/>
                <w:highlight w:val="yellow"/>
              </w:rPr>
              <w:t xml:space="preserve"> added</w:t>
            </w:r>
            <w:r>
              <w:rPr>
                <w:noProof/>
              </w:rPr>
              <w:t>.</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250AAD">
          <w:headerReference w:type="even" r:id="rId12"/>
          <w:footnotePr>
            <w:numRestart w:val="eachSect"/>
          </w:footnotePr>
          <w:pgSz w:w="11907" w:h="16840" w:code="9"/>
          <w:pgMar w:top="1418" w:right="1134" w:bottom="1134" w:left="1134" w:header="680" w:footer="567" w:gutter="0"/>
          <w:cols w:space="720"/>
        </w:sectPr>
      </w:pPr>
    </w:p>
    <w:p w14:paraId="4CD6C78C" w14:textId="77777777" w:rsidR="001E74C6" w:rsidRPr="0032180E" w:rsidRDefault="001E74C6" w:rsidP="001E74C6">
      <w:pPr>
        <w:pStyle w:val="40"/>
        <w:overflowPunct w:val="0"/>
        <w:autoSpaceDE w:val="0"/>
        <w:autoSpaceDN w:val="0"/>
        <w:adjustRightInd w:val="0"/>
        <w:textAlignment w:val="baseline"/>
        <w:rPr>
          <w:ins w:id="2" w:author="Lei GAO" w:date="2024-01-15T15:53: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53:00Z">
        <w:r>
          <w:rPr>
            <w:rFonts w:eastAsia="Times New Roman"/>
            <w:lang w:eastAsia="en-GB"/>
          </w:rPr>
          <w:lastRenderedPageBreak/>
          <w:t>9.1.11.5</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AD088E">
          <w:rPr>
            <w:rFonts w:eastAsia="Times New Roman"/>
            <w:lang w:eastAsia="en-GB"/>
          </w:rPr>
          <w:t xml:space="preserve">SNPN / Initial registration / Rejected / </w:t>
        </w:r>
        <w:r w:rsidRPr="003168A2">
          <w:t>Illegal ME</w:t>
        </w:r>
        <w:r w:rsidRPr="00AD088E">
          <w:rPr>
            <w:rFonts w:eastAsia="Times New Roman"/>
            <w:lang w:eastAsia="en-GB"/>
          </w:rPr>
          <w:t xml:space="preserve"> / Access to an SNPN</w:t>
        </w:r>
        <w:r>
          <w:rPr>
            <w:rFonts w:eastAsia="Times New Roman"/>
            <w:lang w:eastAsia="en-GB"/>
          </w:rPr>
          <w:t xml:space="preserve"> for onboarding services</w:t>
        </w:r>
      </w:ins>
    </w:p>
    <w:p w14:paraId="66B218F4" w14:textId="77777777" w:rsidR="001E74C6" w:rsidRPr="001E74C6" w:rsidRDefault="001E74C6" w:rsidP="001E74C6">
      <w:pPr>
        <w:pStyle w:val="H6"/>
        <w:overflowPunct w:val="0"/>
        <w:autoSpaceDE w:val="0"/>
        <w:autoSpaceDN w:val="0"/>
        <w:adjustRightInd w:val="0"/>
        <w:textAlignment w:val="baseline"/>
        <w:rPr>
          <w:ins w:id="15" w:author="Lei GAO" w:date="2024-01-15T15:53:00Z"/>
          <w:rFonts w:eastAsia="Times New Roman"/>
          <w:lang w:eastAsia="en-GB"/>
        </w:rPr>
      </w:pPr>
      <w:ins w:id="16" w:author="Lei GAO" w:date="2024-01-15T15:53:00Z">
        <w:r>
          <w:rPr>
            <w:rFonts w:eastAsia="Times New Roman"/>
            <w:lang w:eastAsia="en-GB"/>
          </w:rPr>
          <w:t>9.1.11.5</w:t>
        </w:r>
        <w:r w:rsidRPr="00373EB9">
          <w:rPr>
            <w:rFonts w:eastAsia="Times New Roman"/>
            <w:lang w:eastAsia="en-GB"/>
          </w:rPr>
          <w:t>.1</w:t>
        </w:r>
        <w:r w:rsidRPr="00373EB9">
          <w:rPr>
            <w:rFonts w:eastAsia="Times New Roman"/>
            <w:lang w:eastAsia="en-GB"/>
          </w:rPr>
          <w:tab/>
          <w:t>Test Purpose (TP)</w:t>
        </w:r>
      </w:ins>
    </w:p>
    <w:p w14:paraId="59743356" w14:textId="77777777" w:rsidR="001E74C6" w:rsidRPr="00067C60" w:rsidRDefault="001E74C6" w:rsidP="001E74C6">
      <w:pPr>
        <w:pStyle w:val="H6"/>
        <w:rPr>
          <w:ins w:id="17" w:author="Lei GAO" w:date="2024-01-15T15:53:00Z"/>
        </w:rPr>
      </w:pPr>
      <w:ins w:id="18" w:author="Lei GAO" w:date="2024-01-15T15:53:00Z">
        <w:r w:rsidRPr="00067C60">
          <w:t>(</w:t>
        </w:r>
        <w:r w:rsidRPr="00067C60">
          <w:rPr>
            <w:lang w:eastAsia="zh-CN"/>
          </w:rPr>
          <w:t>1</w:t>
        </w:r>
        <w:r w:rsidRPr="00067C60">
          <w:t>)</w:t>
        </w:r>
      </w:ins>
    </w:p>
    <w:p w14:paraId="59E25D41" w14:textId="77777777" w:rsidR="001E74C6" w:rsidRPr="00067C60" w:rsidRDefault="001E74C6" w:rsidP="001E74C6">
      <w:pPr>
        <w:pStyle w:val="PL"/>
        <w:rPr>
          <w:ins w:id="19" w:author="Lei GAO" w:date="2024-01-15T15:53:00Z"/>
          <w:noProof w:val="0"/>
        </w:rPr>
      </w:pPr>
      <w:ins w:id="20" w:author="Lei GAO" w:date="2024-01-15T15:53:00Z">
        <w:r w:rsidRPr="00067C60">
          <w:rPr>
            <w:b/>
            <w:noProof w:val="0"/>
          </w:rPr>
          <w:t>with</w:t>
        </w:r>
        <w:r w:rsidRPr="00067C60">
          <w:rPr>
            <w:noProof w:val="0"/>
          </w:rPr>
          <w:t xml:space="preserve"> {</w:t>
        </w:r>
        <w:r>
          <w:rPr>
            <w:noProof w:val="0"/>
          </w:rPr>
          <w:t xml:space="preserve"> </w:t>
        </w:r>
        <w:r w:rsidRPr="00067C60">
          <w:rPr>
            <w:noProof w:val="0"/>
          </w:rPr>
          <w:t xml:space="preserve">UE in Automatic SNPN selection mode and a SNPN cell is available for which an entry exists in the "list of subscriber data" and the UE in 5GMM-REGISTERED-INITIATED state </w:t>
        </w:r>
        <w:r>
          <w:rPr>
            <w:noProof w:val="0"/>
          </w:rPr>
          <w:t>for onboarding service</w:t>
        </w:r>
        <w:r w:rsidRPr="00067C60">
          <w:rPr>
            <w:noProof w:val="0"/>
          </w:rPr>
          <w:t>}</w:t>
        </w:r>
      </w:ins>
    </w:p>
    <w:p w14:paraId="5C207FD9" w14:textId="77777777" w:rsidR="001E74C6" w:rsidRPr="00067C60" w:rsidRDefault="001E74C6" w:rsidP="001E74C6">
      <w:pPr>
        <w:pStyle w:val="PL"/>
        <w:rPr>
          <w:ins w:id="21" w:author="Lei GAO" w:date="2024-01-15T15:53:00Z"/>
          <w:noProof w:val="0"/>
        </w:rPr>
      </w:pPr>
      <w:ins w:id="22" w:author="Lei GAO" w:date="2024-01-15T15:53:00Z">
        <w:r w:rsidRPr="00067C60">
          <w:rPr>
            <w:b/>
            <w:noProof w:val="0"/>
          </w:rPr>
          <w:t>ensure that</w:t>
        </w:r>
        <w:r w:rsidRPr="00067C60">
          <w:rPr>
            <w:noProof w:val="0"/>
          </w:rPr>
          <w:t xml:space="preserve"> {</w:t>
        </w:r>
      </w:ins>
    </w:p>
    <w:p w14:paraId="65D57D9F" w14:textId="77777777" w:rsidR="001E74C6" w:rsidRPr="00067C60" w:rsidRDefault="001E74C6" w:rsidP="001E74C6">
      <w:pPr>
        <w:pStyle w:val="PL"/>
        <w:rPr>
          <w:ins w:id="23" w:author="Lei GAO" w:date="2024-01-15T15:53:00Z"/>
          <w:noProof w:val="0"/>
        </w:rPr>
      </w:pPr>
      <w:ins w:id="24" w:author="Lei GAO" w:date="2024-01-15T15:53:00Z">
        <w:r w:rsidRPr="00067C60">
          <w:rPr>
            <w:noProof w:val="0"/>
          </w:rPr>
          <w:t xml:space="preserve">  </w:t>
        </w:r>
        <w:r w:rsidRPr="00067C60">
          <w:rPr>
            <w:b/>
            <w:noProof w:val="0"/>
          </w:rPr>
          <w:t>when</w:t>
        </w:r>
        <w:r w:rsidRPr="00067C60">
          <w:rPr>
            <w:noProof w:val="0"/>
          </w:rPr>
          <w:t xml:space="preserve"> { the SS sends a REGISTRATION REJECT message to the UE including an appropriate 5GMM cause value #</w:t>
        </w:r>
        <w:r>
          <w:rPr>
            <w:noProof w:val="0"/>
          </w:rPr>
          <w:t xml:space="preserve">6 </w:t>
        </w:r>
        <w:r w:rsidRPr="00067C60">
          <w:rPr>
            <w:noProof w:val="0"/>
          </w:rPr>
          <w:t>(</w:t>
        </w:r>
        <w:r w:rsidRPr="003168A2">
          <w:t>Illegal ME</w:t>
        </w:r>
        <w:r w:rsidRPr="00067C60">
          <w:rPr>
            <w:noProof w:val="0"/>
          </w:rPr>
          <w:t>) }</w:t>
        </w:r>
      </w:ins>
    </w:p>
    <w:p w14:paraId="4A413C24" w14:textId="77777777" w:rsidR="001E74C6" w:rsidRDefault="001E74C6" w:rsidP="001E74C6">
      <w:pPr>
        <w:pStyle w:val="PL"/>
        <w:ind w:firstLine="390"/>
        <w:rPr>
          <w:ins w:id="25" w:author="Lei GAO" w:date="2024-01-15T15:53:00Z"/>
          <w:noProof w:val="0"/>
        </w:rPr>
      </w:pPr>
      <w:ins w:id="26" w:author="Lei GAO" w:date="2024-01-15T15:53:00Z">
        <w:r w:rsidRPr="00067C60">
          <w:rPr>
            <w:b/>
            <w:noProof w:val="0"/>
          </w:rPr>
          <w:t>then</w:t>
        </w:r>
        <w:r w:rsidRPr="00067C60">
          <w:rPr>
            <w:noProof w:val="0"/>
          </w:rPr>
          <w:t xml:space="preserve"> { </w:t>
        </w:r>
        <w:r>
          <w:rPr>
            <w:noProof w:val="0"/>
          </w:rPr>
          <w:t>T</w:t>
        </w:r>
        <w:r w:rsidRPr="00067C60">
          <w:rPr>
            <w:noProof w:val="0"/>
          </w:rPr>
          <w:t>he UE store the SNPN identity in the "permanently forbidden SNPNs"</w:t>
        </w:r>
        <w:r>
          <w:rPr>
            <w:noProof w:val="0"/>
          </w:rPr>
          <w:t xml:space="preserve"> </w:t>
        </w:r>
        <w:r>
          <w:t>list</w:t>
        </w:r>
        <w:r w:rsidRPr="00FD5604">
          <w:t xml:space="preserve"> </w:t>
        </w:r>
        <w:r w:rsidRPr="004B3F25">
          <w:t>for onboarding services</w:t>
        </w:r>
        <w:r>
          <w:t xml:space="preserve"> and enter state 5GMM-DEREGISTERED.PLMN-SEARCH</w:t>
        </w:r>
        <w:r w:rsidRPr="00067C60">
          <w:rPr>
            <w:noProof w:val="0"/>
          </w:rPr>
          <w:t xml:space="preserve"> }</w:t>
        </w:r>
      </w:ins>
    </w:p>
    <w:p w14:paraId="43AD02D3" w14:textId="77777777" w:rsidR="001E74C6" w:rsidRPr="001E74C6" w:rsidRDefault="001E74C6" w:rsidP="001E74C6">
      <w:pPr>
        <w:pStyle w:val="PL"/>
        <w:ind w:firstLine="390"/>
        <w:rPr>
          <w:ins w:id="27" w:author="Lei GAO" w:date="2024-01-15T15:53:00Z"/>
          <w:noProof w:val="0"/>
        </w:rPr>
      </w:pPr>
      <w:ins w:id="28" w:author="Lei GAO" w:date="2024-01-15T15:53:00Z">
        <w:r w:rsidRPr="001F3D45">
          <w:rPr>
            <w:rFonts w:eastAsia="MS Gothic"/>
          </w:rPr>
          <w:t xml:space="preserve">            }</w:t>
        </w:r>
      </w:ins>
    </w:p>
    <w:p w14:paraId="5F523902" w14:textId="77777777" w:rsidR="001E74C6" w:rsidRPr="00067C60" w:rsidRDefault="001E74C6" w:rsidP="001E74C6">
      <w:pPr>
        <w:pStyle w:val="H6"/>
        <w:rPr>
          <w:ins w:id="29" w:author="Lei GAO" w:date="2024-01-15T15:53:00Z"/>
          <w:lang w:eastAsia="zh-CN"/>
        </w:rPr>
      </w:pPr>
      <w:ins w:id="30" w:author="Lei GAO" w:date="2024-01-15T15:53:00Z">
        <w:r w:rsidRPr="00067C60">
          <w:rPr>
            <w:lang w:eastAsia="zh-CN"/>
          </w:rPr>
          <w:t>(2)</w:t>
        </w:r>
      </w:ins>
    </w:p>
    <w:p w14:paraId="7061F231" w14:textId="77777777" w:rsidR="001E74C6" w:rsidRPr="00067C60" w:rsidRDefault="001E74C6" w:rsidP="001E74C6">
      <w:pPr>
        <w:pStyle w:val="PL"/>
        <w:rPr>
          <w:ins w:id="31" w:author="Lei GAO" w:date="2024-01-15T15:53:00Z"/>
          <w:noProof w:val="0"/>
        </w:rPr>
      </w:pPr>
      <w:ins w:id="32" w:author="Lei GAO" w:date="2024-01-15T15:53:00Z">
        <w:r w:rsidRPr="00067C60">
          <w:rPr>
            <w:b/>
            <w:noProof w:val="0"/>
          </w:rPr>
          <w:t>with</w:t>
        </w:r>
        <w:r w:rsidRPr="00067C60">
          <w:rPr>
            <w:noProof w:val="0"/>
          </w:rPr>
          <w:t xml:space="preserve"> { </w:t>
        </w:r>
        <w:r w:rsidRPr="00067C60">
          <w:rPr>
            <w:noProof w:val="0"/>
            <w:szCs w:val="22"/>
            <w:lang w:eastAsia="ko-KR"/>
          </w:rPr>
          <w:t xml:space="preserve">the UE is in 5GMM-DEREGISTERED.PLMN-SEARCH state </w:t>
        </w:r>
        <w:r w:rsidRPr="00067C60">
          <w:rPr>
            <w:noProof w:val="0"/>
          </w:rPr>
          <w:t>}</w:t>
        </w:r>
      </w:ins>
    </w:p>
    <w:p w14:paraId="7895344A" w14:textId="77777777" w:rsidR="001E74C6" w:rsidRPr="00067C60" w:rsidRDefault="001E74C6" w:rsidP="001E74C6">
      <w:pPr>
        <w:pStyle w:val="PL"/>
        <w:rPr>
          <w:ins w:id="33" w:author="Lei GAO" w:date="2024-01-15T15:53:00Z"/>
          <w:noProof w:val="0"/>
        </w:rPr>
      </w:pPr>
      <w:ins w:id="34" w:author="Lei GAO" w:date="2024-01-15T15:53:00Z">
        <w:r w:rsidRPr="00067C60">
          <w:rPr>
            <w:b/>
            <w:noProof w:val="0"/>
          </w:rPr>
          <w:t>ensure that</w:t>
        </w:r>
        <w:r w:rsidRPr="00067C60">
          <w:rPr>
            <w:noProof w:val="0"/>
          </w:rPr>
          <w:t xml:space="preserve"> {</w:t>
        </w:r>
      </w:ins>
    </w:p>
    <w:p w14:paraId="0F03E9B4" w14:textId="77777777" w:rsidR="001E74C6" w:rsidRPr="00067C60" w:rsidRDefault="001E74C6" w:rsidP="001E74C6">
      <w:pPr>
        <w:pStyle w:val="PL"/>
        <w:rPr>
          <w:ins w:id="35" w:author="Lei GAO" w:date="2024-01-15T15:53:00Z"/>
          <w:noProof w:val="0"/>
        </w:rPr>
      </w:pPr>
      <w:ins w:id="36" w:author="Lei GAO" w:date="2024-01-15T15:53:00Z">
        <w:r w:rsidRPr="00067C60">
          <w:rPr>
            <w:noProof w:val="0"/>
          </w:rPr>
          <w:t xml:space="preserve">  </w:t>
        </w:r>
        <w:r w:rsidRPr="00067C60">
          <w:rPr>
            <w:b/>
            <w:noProof w:val="0"/>
          </w:rPr>
          <w:t>when</w:t>
        </w:r>
        <w:r w:rsidRPr="00067C60">
          <w:rPr>
            <w:noProof w:val="0"/>
          </w:rPr>
          <w:t xml:space="preserve"> { User manually selects the SNPN cell which belongs to the "permanently forbidden SNPNs" list }</w:t>
        </w:r>
      </w:ins>
    </w:p>
    <w:p w14:paraId="24296ABF" w14:textId="77777777" w:rsidR="001E74C6" w:rsidRPr="00067C60" w:rsidRDefault="001E74C6" w:rsidP="001E74C6">
      <w:pPr>
        <w:pStyle w:val="PL"/>
        <w:rPr>
          <w:ins w:id="37" w:author="Lei GAO" w:date="2024-01-15T15:53:00Z"/>
          <w:noProof w:val="0"/>
        </w:rPr>
      </w:pPr>
      <w:ins w:id="38" w:author="Lei GAO" w:date="2024-01-15T15:53:00Z">
        <w:r w:rsidRPr="00067C60">
          <w:rPr>
            <w:b/>
            <w:noProof w:val="0"/>
          </w:rPr>
          <w:t>then</w:t>
        </w:r>
        <w:r w:rsidRPr="00067C60">
          <w:rPr>
            <w:noProof w:val="0"/>
          </w:rPr>
          <w:t xml:space="preserve"> { </w:t>
        </w:r>
        <w:r w:rsidRPr="00067C60">
          <w:rPr>
            <w:noProof w:val="0"/>
            <w:szCs w:val="22"/>
            <w:lang w:eastAsia="ko-KR"/>
          </w:rPr>
          <w:t>the UE attempts registration on the SNPN cell</w:t>
        </w:r>
        <w:r w:rsidRPr="00067C60">
          <w:rPr>
            <w:noProof w:val="0"/>
          </w:rPr>
          <w:t xml:space="preserve"> }</w:t>
        </w:r>
      </w:ins>
    </w:p>
    <w:p w14:paraId="63F0D862" w14:textId="77777777" w:rsidR="001E74C6" w:rsidRPr="001E74C6" w:rsidRDefault="001E74C6" w:rsidP="001E74C6">
      <w:pPr>
        <w:pStyle w:val="PL"/>
        <w:rPr>
          <w:ins w:id="39" w:author="Lei GAO" w:date="2024-01-15T15:53:00Z"/>
          <w:rFonts w:eastAsia="Malgun Gothic"/>
        </w:rPr>
      </w:pPr>
      <w:ins w:id="40" w:author="Lei GAO" w:date="2024-01-15T15:53:00Z">
        <w:r w:rsidRPr="00067C60">
          <w:rPr>
            <w:noProof w:val="0"/>
          </w:rPr>
          <w:t xml:space="preserve">      </w:t>
        </w:r>
        <w:r>
          <w:rPr>
            <w:noProof w:val="0"/>
          </w:rPr>
          <w:t xml:space="preserve">      </w:t>
        </w:r>
        <w:r w:rsidRPr="00067C60">
          <w:rPr>
            <w:noProof w:val="0"/>
          </w:rPr>
          <w:t>}</w:t>
        </w:r>
      </w:ins>
    </w:p>
    <w:p w14:paraId="29AA0DE1" w14:textId="77777777" w:rsidR="001E74C6" w:rsidRPr="008729FE" w:rsidRDefault="001E74C6" w:rsidP="001E74C6">
      <w:pPr>
        <w:pStyle w:val="H6"/>
        <w:overflowPunct w:val="0"/>
        <w:autoSpaceDE w:val="0"/>
        <w:autoSpaceDN w:val="0"/>
        <w:adjustRightInd w:val="0"/>
        <w:textAlignment w:val="baseline"/>
        <w:rPr>
          <w:ins w:id="41" w:author="Lei GAO" w:date="2024-01-15T15:53:00Z"/>
          <w:rFonts w:eastAsia="Times New Roman"/>
          <w:lang w:eastAsia="en-GB"/>
        </w:rPr>
      </w:pPr>
      <w:ins w:id="42" w:author="Lei GAO" w:date="2024-01-15T15:53:00Z">
        <w:r>
          <w:rPr>
            <w:rFonts w:eastAsia="Times New Roman"/>
            <w:lang w:eastAsia="en-GB"/>
          </w:rPr>
          <w:t>9.1.11.5</w:t>
        </w:r>
        <w:r w:rsidRPr="008729FE">
          <w:rPr>
            <w:rFonts w:eastAsia="Times New Roman"/>
            <w:lang w:eastAsia="en-GB"/>
          </w:rPr>
          <w:t>.2</w:t>
        </w:r>
        <w:r w:rsidRPr="008729FE">
          <w:rPr>
            <w:rFonts w:eastAsia="Times New Roman"/>
            <w:lang w:eastAsia="en-GB"/>
          </w:rPr>
          <w:tab/>
          <w:t>Conformance requirements</w:t>
        </w:r>
      </w:ins>
    </w:p>
    <w:p w14:paraId="7BE34840" w14:textId="77777777" w:rsidR="001E74C6" w:rsidRPr="00C8309B" w:rsidRDefault="001E74C6" w:rsidP="001E74C6">
      <w:pPr>
        <w:pStyle w:val="B1"/>
        <w:ind w:left="0" w:firstLine="0"/>
        <w:rPr>
          <w:ins w:id="43" w:author="Lei GAO" w:date="2024-01-15T15:53:00Z"/>
        </w:rPr>
      </w:pPr>
      <w:ins w:id="44" w:author="Lei GAO" w:date="2024-01-15T15:53:00Z">
        <w:r w:rsidRPr="00031A06">
          <w:t xml:space="preserve">References: The conformance requirements covered in the current TC are specified in: TS </w:t>
        </w:r>
        <w:r>
          <w:t xml:space="preserve">24.501 </w:t>
        </w:r>
        <w:r w:rsidRPr="00031A06">
          <w:t>clauses 5</w:t>
        </w:r>
        <w:r>
          <w:t xml:space="preserve">.5.1.2.5 and TS 23.122 clause 4.9.3.1.3 </w:t>
        </w:r>
        <w:r>
          <w:rPr>
            <w:rFonts w:hint="eastAsia"/>
            <w:lang w:eastAsia="zh-CN"/>
          </w:rPr>
          <w:t>and</w:t>
        </w:r>
        <w:r>
          <w:t xml:space="preserve"> 4.9</w:t>
        </w:r>
        <w:r w:rsidRPr="00D27A95">
          <w:t>.3.1.</w:t>
        </w:r>
        <w:r>
          <w:t>4</w:t>
        </w:r>
        <w:r w:rsidRPr="00031A06">
          <w:t>. Unless otherwise stated these are Rel-1</w:t>
        </w:r>
        <w:r>
          <w:t>7</w:t>
        </w:r>
        <w:r w:rsidRPr="00031A06">
          <w:t xml:space="preserve"> requirements.</w:t>
        </w:r>
      </w:ins>
    </w:p>
    <w:p w14:paraId="5957C572" w14:textId="77777777" w:rsidR="001E74C6" w:rsidRDefault="001E74C6" w:rsidP="001E74C6">
      <w:pPr>
        <w:rPr>
          <w:ins w:id="45" w:author="Lei GAO" w:date="2024-01-15T15:53:00Z"/>
          <w:lang w:eastAsia="zh-CN"/>
        </w:rPr>
      </w:pPr>
      <w:ins w:id="46" w:author="Lei GAO" w:date="2024-01-15T15:53:00Z">
        <w:r w:rsidRPr="00031A06">
          <w:rPr>
            <w:lang w:eastAsia="zh-CN"/>
          </w:rPr>
          <w:t xml:space="preserve">[TS </w:t>
        </w:r>
        <w:r>
          <w:rPr>
            <w:lang w:eastAsia="zh-CN"/>
          </w:rPr>
          <w:t>24.501</w:t>
        </w:r>
        <w:r w:rsidRPr="00031A06">
          <w:rPr>
            <w:lang w:eastAsia="zh-CN"/>
          </w:rPr>
          <w:t>, clause 5.</w:t>
        </w:r>
        <w:r>
          <w:rPr>
            <w:lang w:eastAsia="zh-CN"/>
          </w:rPr>
          <w:t>5.1.2.5</w:t>
        </w:r>
        <w:r w:rsidRPr="00031A06">
          <w:rPr>
            <w:lang w:eastAsia="zh-CN"/>
          </w:rPr>
          <w:t>]</w:t>
        </w:r>
      </w:ins>
    </w:p>
    <w:p w14:paraId="173E8C8B" w14:textId="77777777" w:rsidR="001E74C6" w:rsidRDefault="001E74C6" w:rsidP="001E74C6">
      <w:pPr>
        <w:rPr>
          <w:ins w:id="47" w:author="Lei GAO" w:date="2024-01-15T15:53:00Z"/>
        </w:rPr>
      </w:pPr>
      <w:ins w:id="48" w:author="Lei GAO" w:date="2024-01-15T15:53:00Z">
        <w:r>
          <w:t>I</w:t>
        </w:r>
        <w:r w:rsidRPr="00EE56E5">
          <w:t xml:space="preserve">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ins>
    </w:p>
    <w:p w14:paraId="55A27A13" w14:textId="77777777" w:rsidR="001E74C6" w:rsidRPr="000D00E5" w:rsidRDefault="001E74C6" w:rsidP="001E74C6">
      <w:pPr>
        <w:rPr>
          <w:ins w:id="49" w:author="Lei GAO" w:date="2024-01-15T15:53:00Z"/>
        </w:rPr>
      </w:pPr>
      <w:ins w:id="50" w:author="Lei GAO" w:date="2024-01-15T15:53:00Z">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ins>
    </w:p>
    <w:p w14:paraId="553212FA" w14:textId="77777777" w:rsidR="001E74C6" w:rsidRPr="003168A2" w:rsidRDefault="001E74C6" w:rsidP="001E74C6">
      <w:pPr>
        <w:pStyle w:val="B1"/>
        <w:rPr>
          <w:ins w:id="51" w:author="Lei GAO" w:date="2024-01-15T15:53:00Z"/>
        </w:rPr>
      </w:pPr>
      <w:ins w:id="52" w:author="Lei GAO" w:date="2024-01-15T15:53:00Z">
        <w:r>
          <w:rPr>
            <w:lang w:eastAsia="zh-CN"/>
          </w:rPr>
          <w:t>…</w:t>
        </w:r>
        <w:r w:rsidRPr="003168A2">
          <w:t>#6</w:t>
        </w:r>
        <w:r w:rsidRPr="003168A2">
          <w:tab/>
          <w:t>(Illegal ME)</w:t>
        </w:r>
        <w:r>
          <w:t>.</w:t>
        </w:r>
      </w:ins>
    </w:p>
    <w:p w14:paraId="7D0EE61F" w14:textId="77777777" w:rsidR="001E74C6" w:rsidRDefault="001E74C6" w:rsidP="001E74C6">
      <w:pPr>
        <w:pStyle w:val="B1"/>
        <w:rPr>
          <w:ins w:id="53" w:author="Lei GAO" w:date="2024-01-15T15:53:00Z"/>
        </w:rPr>
      </w:pPr>
      <w:ins w:id="54" w:author="Lei GAO" w:date="2024-01-15T15:53:00Z">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ins>
    </w:p>
    <w:p w14:paraId="3F9F2348" w14:textId="77777777" w:rsidR="001E74C6" w:rsidRDefault="001E74C6" w:rsidP="001E74C6">
      <w:pPr>
        <w:pStyle w:val="B1"/>
        <w:rPr>
          <w:ins w:id="55" w:author="Lei GAO" w:date="2024-01-15T15:53:00Z"/>
        </w:rPr>
      </w:pPr>
      <w:ins w:id="56" w:author="Lei GAO" w:date="2024-01-15T15:53:00Z">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ins>
    </w:p>
    <w:p w14:paraId="571949E9" w14:textId="77777777" w:rsidR="001E74C6" w:rsidRDefault="001E74C6" w:rsidP="001E74C6">
      <w:pPr>
        <w:pStyle w:val="B1"/>
        <w:rPr>
          <w:ins w:id="57" w:author="Lei GAO" w:date="2024-01-15T15:53:00Z"/>
        </w:rPr>
      </w:pPr>
      <w:ins w:id="58" w:author="Lei GAO" w:date="2024-01-15T15:53:00Z">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ins>
    </w:p>
    <w:p w14:paraId="003557CD" w14:textId="77777777" w:rsidR="001E74C6" w:rsidRDefault="001E74C6" w:rsidP="001E74C6">
      <w:pPr>
        <w:pStyle w:val="B1"/>
        <w:rPr>
          <w:ins w:id="59" w:author="Lei GAO" w:date="2024-01-15T15:53:00Z"/>
        </w:rPr>
      </w:pPr>
      <w:ins w:id="60" w:author="Lei GAO" w:date="2024-01-15T15:53:00Z">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ins>
    </w:p>
    <w:p w14:paraId="1975F305" w14:textId="77777777" w:rsidR="001E74C6" w:rsidRDefault="001E74C6" w:rsidP="001E74C6">
      <w:pPr>
        <w:pStyle w:val="B2"/>
        <w:rPr>
          <w:ins w:id="61" w:author="Lei GAO" w:date="2024-01-15T15:53:00Z"/>
        </w:rPr>
      </w:pPr>
      <w:ins w:id="62" w:author="Lei GAO" w:date="2024-01-15T15:53:00Z">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ins>
    </w:p>
    <w:p w14:paraId="5CF8CC5A" w14:textId="77777777" w:rsidR="001E74C6" w:rsidRDefault="001E74C6" w:rsidP="001E74C6">
      <w:pPr>
        <w:pStyle w:val="B2"/>
        <w:rPr>
          <w:ins w:id="63" w:author="Lei GAO" w:date="2024-01-15T15:53:00Z"/>
        </w:rPr>
      </w:pPr>
      <w:ins w:id="64" w:author="Lei GAO" w:date="2024-01-15T15:53:00Z">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ins>
    </w:p>
    <w:p w14:paraId="4FC4701E" w14:textId="77777777" w:rsidR="001E74C6" w:rsidRPr="003168A2" w:rsidRDefault="001E74C6" w:rsidP="001E74C6">
      <w:pPr>
        <w:pStyle w:val="B2"/>
        <w:rPr>
          <w:ins w:id="65" w:author="Lei GAO" w:date="2024-01-15T15:53:00Z"/>
        </w:rPr>
      </w:pPr>
      <w:ins w:id="66" w:author="Lei GAO" w:date="2024-01-15T15:53:00Z">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ins>
    </w:p>
    <w:p w14:paraId="3E0E0FA2" w14:textId="77777777" w:rsidR="001E74C6" w:rsidRPr="003168A2" w:rsidRDefault="001E74C6" w:rsidP="001E74C6">
      <w:pPr>
        <w:pStyle w:val="B2"/>
        <w:rPr>
          <w:ins w:id="67" w:author="Lei GAO" w:date="2024-01-15T15:53:00Z"/>
        </w:rPr>
      </w:pPr>
      <w:ins w:id="68" w:author="Lei GAO" w:date="2024-01-15T15:53:00Z">
        <w:r>
          <w:t>3)</w:t>
        </w:r>
        <w:r>
          <w:tab/>
          <w:t>delete the 5GMM parameters stored in non-volatile memory of the ME as specified in annex </w:t>
        </w:r>
        <w:r w:rsidRPr="002426CF">
          <w:t>C</w:t>
        </w:r>
        <w:r>
          <w:t>.</w:t>
        </w:r>
      </w:ins>
    </w:p>
    <w:p w14:paraId="3C7A806F" w14:textId="77777777" w:rsidR="001E74C6" w:rsidRDefault="001E74C6" w:rsidP="001E74C6">
      <w:pPr>
        <w:pStyle w:val="B1"/>
        <w:rPr>
          <w:ins w:id="69" w:author="Lei GAO" w:date="2024-01-15T15:53:00Z"/>
        </w:rPr>
      </w:pPr>
      <w:ins w:id="70" w:author="Lei GAO" w:date="2024-01-15T15:53:00Z">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ins>
    </w:p>
    <w:p w14:paraId="429E0036" w14:textId="77777777" w:rsidR="001E74C6" w:rsidRDefault="001E74C6" w:rsidP="001E74C6">
      <w:pPr>
        <w:pStyle w:val="B1"/>
        <w:rPr>
          <w:ins w:id="71" w:author="Lei GAO" w:date="2024-01-15T15:53:00Z"/>
        </w:rPr>
      </w:pPr>
      <w:ins w:id="72" w:author="Lei GAO" w:date="2024-01-15T15:53:00Z">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427AE1F2" w14:textId="77777777" w:rsidR="001E74C6" w:rsidRDefault="001E74C6" w:rsidP="001E74C6">
      <w:pPr>
        <w:rPr>
          <w:ins w:id="73" w:author="Lei GAO" w:date="2024-01-15T15:53:00Z"/>
          <w:lang w:eastAsia="zh-CN"/>
        </w:rPr>
      </w:pPr>
      <w:ins w:id="74" w:author="Lei GAO" w:date="2024-01-15T15:53:00Z">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031A06">
          <w:rPr>
            <w:lang w:eastAsia="zh-CN"/>
          </w:rPr>
          <w:t xml:space="preserve">[TS </w:t>
        </w:r>
        <w:r>
          <w:rPr>
            <w:lang w:eastAsia="zh-CN"/>
          </w:rPr>
          <w:t>23.122</w:t>
        </w:r>
        <w:r w:rsidRPr="00031A06">
          <w:rPr>
            <w:lang w:eastAsia="zh-CN"/>
          </w:rPr>
          <w:t xml:space="preserve">, clause </w:t>
        </w:r>
        <w:r>
          <w:rPr>
            <w:lang w:eastAsia="zh-CN"/>
          </w:rPr>
          <w:t>4.9.3.1.3</w:t>
        </w:r>
        <w:r w:rsidRPr="00031A06">
          <w:rPr>
            <w:lang w:eastAsia="zh-CN"/>
          </w:rPr>
          <w:t>]</w:t>
        </w:r>
      </w:ins>
    </w:p>
    <w:p w14:paraId="7F3AE1F1" w14:textId="77777777" w:rsidR="001E74C6" w:rsidRDefault="001E74C6" w:rsidP="001E74C6">
      <w:pPr>
        <w:rPr>
          <w:ins w:id="75" w:author="Lei GAO" w:date="2024-01-15T15:53:00Z"/>
        </w:rPr>
      </w:pPr>
      <w:ins w:id="76" w:author="Lei GAO" w:date="2024-01-15T15:53:00Z">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ins>
    </w:p>
    <w:p w14:paraId="10FAE360" w14:textId="77777777" w:rsidR="001E74C6" w:rsidRDefault="001E74C6" w:rsidP="001E74C6">
      <w:pPr>
        <w:rPr>
          <w:ins w:id="77" w:author="Lei GAO" w:date="2024-01-15T15:53:00Z"/>
        </w:rPr>
      </w:pPr>
      <w:ins w:id="78" w:author="Lei GAO" w:date="2024-01-15T15:53: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F18111" w14:textId="77777777" w:rsidR="001E74C6" w:rsidRDefault="001E74C6" w:rsidP="001E74C6">
      <w:pPr>
        <w:rPr>
          <w:ins w:id="79" w:author="Lei GAO" w:date="2024-01-15T15:53:00Z"/>
        </w:rPr>
      </w:pPr>
      <w:ins w:id="80" w:author="Lei GAO" w:date="2024-01-15T15:53:00Z">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w:t>
        </w:r>
      </w:ins>
    </w:p>
    <w:p w14:paraId="62F11C93" w14:textId="77777777" w:rsidR="001E74C6" w:rsidRPr="00D27A95" w:rsidRDefault="001E74C6" w:rsidP="001E74C6">
      <w:pPr>
        <w:rPr>
          <w:ins w:id="81" w:author="Lei GAO" w:date="2024-01-15T15:53:00Z"/>
        </w:rPr>
      </w:pPr>
      <w:ins w:id="82" w:author="Lei GAO" w:date="2024-01-15T15:53:00Z">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ins>
    </w:p>
    <w:p w14:paraId="56E22478" w14:textId="77777777" w:rsidR="001E74C6" w:rsidRPr="00D27A95" w:rsidRDefault="001E74C6" w:rsidP="001E74C6">
      <w:pPr>
        <w:rPr>
          <w:ins w:id="83" w:author="Lei GAO" w:date="2024-01-15T15:53:00Z"/>
        </w:rPr>
      </w:pPr>
      <w:ins w:id="84" w:author="Lei GAO" w:date="2024-01-15T15:53:00Z">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ins>
    </w:p>
    <w:p w14:paraId="3C9DED1B" w14:textId="77777777" w:rsidR="001E74C6" w:rsidRDefault="001E74C6" w:rsidP="001E74C6">
      <w:pPr>
        <w:rPr>
          <w:ins w:id="85" w:author="Lei GAO" w:date="2024-01-15T15:53:00Z"/>
        </w:rPr>
      </w:pPr>
      <w:ins w:id="86" w:author="Lei GAO" w:date="2024-01-15T15:53:00Z">
        <w:r w:rsidRPr="00D27A95">
          <w:t>If</w:t>
        </w:r>
        <w:r>
          <w:t>:</w:t>
        </w:r>
      </w:ins>
    </w:p>
    <w:p w14:paraId="119DF2AA" w14:textId="77777777" w:rsidR="001E74C6" w:rsidRDefault="001E74C6" w:rsidP="001E74C6">
      <w:pPr>
        <w:pStyle w:val="B1"/>
        <w:rPr>
          <w:ins w:id="87" w:author="Lei GAO" w:date="2024-01-15T15:53:00Z"/>
        </w:rPr>
      </w:pPr>
      <w:ins w:id="88" w:author="Lei GAO" w:date="2024-01-15T15:53:00Z">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ins>
    </w:p>
    <w:p w14:paraId="73730CAA" w14:textId="77777777" w:rsidR="001E74C6" w:rsidRDefault="001E74C6" w:rsidP="001E74C6">
      <w:pPr>
        <w:pStyle w:val="B1"/>
        <w:rPr>
          <w:ins w:id="89" w:author="Lei GAO" w:date="2024-01-15T15:53:00Z"/>
        </w:rPr>
      </w:pPr>
      <w:ins w:id="90" w:author="Lei GAO" w:date="2024-01-15T15:53:00Z">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ins>
    </w:p>
    <w:p w14:paraId="1FB9DCB5" w14:textId="77777777" w:rsidR="001E74C6" w:rsidRDefault="001E74C6" w:rsidP="001E74C6">
      <w:pPr>
        <w:rPr>
          <w:ins w:id="91" w:author="Lei GAO" w:date="2024-01-15T15:53:00Z"/>
        </w:rPr>
      </w:pPr>
      <w:ins w:id="92" w:author="Lei GAO" w:date="2024-01-15T15:53:00Z">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ins>
    </w:p>
    <w:p w14:paraId="3854C47A" w14:textId="77777777" w:rsidR="001E74C6" w:rsidRDefault="001E74C6" w:rsidP="001E74C6">
      <w:pPr>
        <w:rPr>
          <w:ins w:id="93" w:author="Lei GAO" w:date="2024-01-15T15:53:00Z"/>
          <w:lang w:eastAsia="zh-CN"/>
        </w:rPr>
      </w:pPr>
      <w:ins w:id="94" w:author="Lei GAO" w:date="2024-01-15T15:53:00Z">
        <w:r w:rsidRPr="00031A06">
          <w:rPr>
            <w:lang w:eastAsia="zh-CN"/>
          </w:rPr>
          <w:t xml:space="preserve">[TS </w:t>
        </w:r>
        <w:r>
          <w:rPr>
            <w:lang w:eastAsia="zh-CN"/>
          </w:rPr>
          <w:t>23.122</w:t>
        </w:r>
        <w:r w:rsidRPr="00031A06">
          <w:rPr>
            <w:lang w:eastAsia="zh-CN"/>
          </w:rPr>
          <w:t xml:space="preserve">, clause </w:t>
        </w:r>
        <w:r>
          <w:rPr>
            <w:lang w:eastAsia="zh-CN"/>
          </w:rPr>
          <w:t>4.9.3.1.4</w:t>
        </w:r>
        <w:r w:rsidRPr="00031A06">
          <w:rPr>
            <w:lang w:eastAsia="zh-CN"/>
          </w:rPr>
          <w:t>]</w:t>
        </w:r>
      </w:ins>
    </w:p>
    <w:p w14:paraId="2702430E" w14:textId="77777777" w:rsidR="001E74C6" w:rsidRDefault="001E74C6" w:rsidP="001E74C6">
      <w:pPr>
        <w:rPr>
          <w:ins w:id="95" w:author="Lei GAO" w:date="2024-01-15T15:53:00Z"/>
        </w:rPr>
      </w:pPr>
    </w:p>
    <w:p w14:paraId="1CD3358C" w14:textId="77777777" w:rsidR="001E74C6" w:rsidRDefault="001E74C6" w:rsidP="001E74C6">
      <w:pPr>
        <w:rPr>
          <w:ins w:id="96" w:author="Lei GAO" w:date="2024-01-15T15:53:00Z"/>
        </w:rPr>
      </w:pPr>
      <w:ins w:id="97" w:author="Lei GAO" w:date="2024-01-15T15:53:00Z">
        <w:r w:rsidRPr="00D27A95">
          <w:lastRenderedPageBreak/>
          <w:t xml:space="preserve">The </w:t>
        </w:r>
        <w:r>
          <w:t>MS</w:t>
        </w:r>
        <w:r w:rsidRPr="00D27A95">
          <w:t xml:space="preserve"> </w:t>
        </w:r>
        <w:r>
          <w:t xml:space="preserve">shall </w:t>
        </w:r>
        <w:r w:rsidRPr="00D27A95">
          <w:t xml:space="preserve">indicate </w:t>
        </w:r>
        <w:r>
          <w:t>to upper layers one or more SNPN</w:t>
        </w:r>
        <w:r w:rsidRPr="00D27A95">
          <w:t xml:space="preserve">s, which are available </w:t>
        </w:r>
        <w:r>
          <w:t>and indicate that onboarding is allowed.</w:t>
        </w:r>
      </w:ins>
    </w:p>
    <w:p w14:paraId="6DB9FDF2" w14:textId="77777777" w:rsidR="001E74C6" w:rsidRDefault="001E74C6" w:rsidP="001E74C6">
      <w:pPr>
        <w:rPr>
          <w:ins w:id="98" w:author="Lei GAO" w:date="2024-01-15T15:53:00Z"/>
        </w:rPr>
      </w:pPr>
      <w:ins w:id="99" w:author="Lei GAO" w:date="2024-01-15T15:53:00Z">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ins>
    </w:p>
    <w:p w14:paraId="13500EB3" w14:textId="77777777" w:rsidR="001E74C6" w:rsidRDefault="001E74C6" w:rsidP="001E74C6">
      <w:pPr>
        <w:rPr>
          <w:ins w:id="100" w:author="Lei GAO" w:date="2024-01-15T15:53:00Z"/>
          <w:noProof/>
        </w:rPr>
      </w:pPr>
      <w:ins w:id="101" w:author="Lei GAO" w:date="2024-01-15T15:53: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1509E28" w14:textId="77777777" w:rsidR="001E74C6" w:rsidRDefault="001E74C6" w:rsidP="001E74C6">
      <w:pPr>
        <w:rPr>
          <w:ins w:id="102" w:author="Lei GAO" w:date="2024-01-15T15:53:00Z"/>
        </w:rPr>
      </w:pPr>
      <w:ins w:id="103" w:author="Lei GAO" w:date="2024-01-15T15:53:00Z">
        <w:r>
          <w:t xml:space="preserve">For each SNPN indicated to upper layers, the MS shall indicate to the upper layers </w:t>
        </w:r>
        <w:r w:rsidRPr="00E734D4">
          <w:t>along with the SNPN identity</w:t>
        </w:r>
        <w:r>
          <w:t>:</w:t>
        </w:r>
      </w:ins>
    </w:p>
    <w:p w14:paraId="0CD00FB2" w14:textId="77777777" w:rsidR="001E74C6" w:rsidRDefault="001E74C6" w:rsidP="001E74C6">
      <w:pPr>
        <w:pStyle w:val="B1"/>
        <w:rPr>
          <w:ins w:id="104" w:author="Lei GAO" w:date="2024-01-15T15:53:00Z"/>
        </w:rPr>
      </w:pPr>
      <w:ins w:id="105" w:author="Lei GAO" w:date="2024-01-15T15:53:00Z">
        <w:r>
          <w:t>a)</w:t>
        </w:r>
        <w:r>
          <w:tab/>
          <w:t>whether the SNPN matches the onboarding SNPN selection information, if pre-configured; and</w:t>
        </w:r>
      </w:ins>
    </w:p>
    <w:p w14:paraId="24F6C4C2" w14:textId="77777777" w:rsidR="001E74C6" w:rsidRPr="00D27A95" w:rsidRDefault="001E74C6" w:rsidP="001E74C6">
      <w:pPr>
        <w:pStyle w:val="B1"/>
        <w:rPr>
          <w:ins w:id="106" w:author="Lei GAO" w:date="2024-01-15T15:53:00Z"/>
        </w:rPr>
      </w:pPr>
      <w:ins w:id="107" w:author="Lei GAO" w:date="2024-01-15T15:53:00Z">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ins>
    </w:p>
    <w:p w14:paraId="29E70215" w14:textId="77777777" w:rsidR="001E74C6" w:rsidRPr="00916194" w:rsidRDefault="001E74C6" w:rsidP="001E74C6">
      <w:pPr>
        <w:rPr>
          <w:ins w:id="108" w:author="Lei GAO" w:date="2024-01-15T15:53:00Z"/>
        </w:rPr>
      </w:pPr>
    </w:p>
    <w:p w14:paraId="1E47B948" w14:textId="77777777" w:rsidR="001E74C6" w:rsidRPr="00E22506" w:rsidRDefault="001E74C6" w:rsidP="001E74C6">
      <w:pPr>
        <w:pStyle w:val="H6"/>
        <w:overflowPunct w:val="0"/>
        <w:autoSpaceDE w:val="0"/>
        <w:autoSpaceDN w:val="0"/>
        <w:adjustRightInd w:val="0"/>
        <w:textAlignment w:val="baseline"/>
        <w:rPr>
          <w:ins w:id="109" w:author="Lei GAO" w:date="2024-01-15T15:53:00Z"/>
          <w:rFonts w:eastAsia="Times New Roman"/>
          <w:lang w:eastAsia="en-GB"/>
        </w:rPr>
      </w:pPr>
      <w:bookmarkStart w:id="110" w:name="_Hlk86270555"/>
      <w:ins w:id="111" w:author="Lei GAO" w:date="2024-01-15T15:53:00Z">
        <w:r>
          <w:rPr>
            <w:rFonts w:eastAsia="Times New Roman"/>
            <w:lang w:eastAsia="en-GB"/>
          </w:rPr>
          <w:t>9.1.11.5</w:t>
        </w:r>
        <w:r w:rsidRPr="00E22506">
          <w:rPr>
            <w:rFonts w:eastAsia="Times New Roman"/>
            <w:lang w:eastAsia="en-GB"/>
          </w:rPr>
          <w:t>.3</w:t>
        </w:r>
        <w:r w:rsidRPr="00E22506">
          <w:rPr>
            <w:rFonts w:eastAsia="Times New Roman"/>
            <w:lang w:eastAsia="en-GB"/>
          </w:rPr>
          <w:tab/>
          <w:t>Test description</w:t>
        </w:r>
      </w:ins>
    </w:p>
    <w:p w14:paraId="409BD297" w14:textId="77777777" w:rsidR="001E74C6" w:rsidRPr="00D56540" w:rsidRDefault="001E74C6" w:rsidP="001E74C6">
      <w:pPr>
        <w:pStyle w:val="H6"/>
        <w:overflowPunct w:val="0"/>
        <w:autoSpaceDE w:val="0"/>
        <w:autoSpaceDN w:val="0"/>
        <w:adjustRightInd w:val="0"/>
        <w:textAlignment w:val="baseline"/>
        <w:rPr>
          <w:ins w:id="112" w:author="Lei GAO" w:date="2024-01-15T15:53:00Z"/>
          <w:rFonts w:eastAsia="Times New Roman"/>
          <w:lang w:eastAsia="en-GB"/>
        </w:rPr>
      </w:pPr>
      <w:ins w:id="113" w:author="Lei GAO" w:date="2024-01-15T15:53:00Z">
        <w:r>
          <w:rPr>
            <w:rFonts w:eastAsia="Times New Roman"/>
            <w:lang w:eastAsia="en-GB"/>
          </w:rPr>
          <w:t>9.1.11.5</w:t>
        </w:r>
        <w:r w:rsidRPr="00D56540">
          <w:rPr>
            <w:rFonts w:eastAsia="Times New Roman"/>
            <w:lang w:eastAsia="en-GB"/>
          </w:rPr>
          <w:t>.3.1</w:t>
        </w:r>
        <w:r w:rsidRPr="00D56540">
          <w:rPr>
            <w:rFonts w:eastAsia="Times New Roman"/>
            <w:lang w:eastAsia="en-GB"/>
          </w:rPr>
          <w:tab/>
          <w:t>Pre-test conditions</w:t>
        </w:r>
      </w:ins>
    </w:p>
    <w:p w14:paraId="34EABB5E" w14:textId="77777777" w:rsidR="001E74C6" w:rsidRPr="00031A06" w:rsidRDefault="001E74C6" w:rsidP="001E74C6">
      <w:pPr>
        <w:keepNext/>
        <w:keepLines/>
        <w:spacing w:before="120"/>
        <w:ind w:left="1985" w:hanging="1985"/>
        <w:rPr>
          <w:ins w:id="114" w:author="Lei GAO" w:date="2024-01-15T15:53:00Z"/>
          <w:rFonts w:ascii="Arial" w:hAnsi="Arial"/>
        </w:rPr>
      </w:pPr>
      <w:ins w:id="115" w:author="Lei GAO" w:date="2024-01-15T15:53:00Z">
        <w:r w:rsidRPr="00031A06">
          <w:rPr>
            <w:rFonts w:ascii="Arial" w:hAnsi="Arial"/>
          </w:rPr>
          <w:t>System Simulator:</w:t>
        </w:r>
      </w:ins>
    </w:p>
    <w:p w14:paraId="2C22D27A" w14:textId="77777777" w:rsidR="001E74C6" w:rsidRDefault="001E74C6" w:rsidP="001E74C6">
      <w:pPr>
        <w:snapToGrid w:val="0"/>
        <w:ind w:left="568" w:hanging="284"/>
        <w:rPr>
          <w:ins w:id="116" w:author="Lei GAO" w:date="2024-01-15T15:53:00Z"/>
          <w:lang w:eastAsia="zh-CN"/>
        </w:rPr>
      </w:pPr>
      <w:ins w:id="117" w:author="Lei GAO" w:date="2024-01-15T15:53:00Z">
        <w:r w:rsidRPr="00031A06">
          <w:rPr>
            <w:lang w:eastAsia="zh-CN"/>
          </w:rPr>
          <w:t>-</w:t>
        </w:r>
        <w:r w:rsidRPr="00031A06">
          <w:rPr>
            <w:lang w:eastAsia="zh-CN"/>
          </w:rPr>
          <w:tab/>
        </w:r>
        <w:r>
          <w:rPr>
            <w:lang w:eastAsia="zh-CN"/>
          </w:rPr>
          <w:t xml:space="preserve">1 SNPN cell: NGC Cell A </w:t>
        </w:r>
        <w:r>
          <w:rPr>
            <w:rFonts w:hint="eastAsia"/>
            <w:lang w:eastAsia="zh-CN"/>
          </w:rPr>
          <w:t>is</w:t>
        </w:r>
        <w:r>
          <w:rPr>
            <w:lang w:eastAsia="zh-CN"/>
          </w:rPr>
          <w:t xml:space="preserve"> configured broadcasting default SNPN IDs as indicated in TS 38.508-1 [4] Table 4.4.2-4.</w:t>
        </w:r>
      </w:ins>
    </w:p>
    <w:p w14:paraId="4EF1572E" w14:textId="77777777" w:rsidR="001E74C6" w:rsidRDefault="001E74C6" w:rsidP="001E74C6">
      <w:pPr>
        <w:snapToGrid w:val="0"/>
        <w:ind w:left="568" w:hanging="284"/>
        <w:rPr>
          <w:ins w:id="118" w:author="Lei GAO" w:date="2024-01-15T15:53:00Z"/>
          <w:lang w:eastAsia="zh-CN"/>
        </w:rPr>
      </w:pPr>
      <w:ins w:id="119" w:author="Lei GAO" w:date="2024-01-15T15:53:00Z">
        <w:r>
          <w:rPr>
            <w:lang w:eastAsia="zh-CN"/>
          </w:rPr>
          <w:t>-</w:t>
        </w:r>
        <w:r>
          <w:rPr>
            <w:lang w:eastAsia="zh-CN"/>
          </w:rPr>
          <w:tab/>
          <w:t>System information combination NR-26 as defined in TS 38.508-1 [4] clause 4.4.3.1.2 is used in NGC Cell A</w:t>
        </w:r>
        <w:r>
          <w:rPr>
            <w:rFonts w:hint="eastAsia"/>
            <w:lang w:eastAsia="zh-CN"/>
          </w:rPr>
          <w:t>.</w:t>
        </w:r>
      </w:ins>
    </w:p>
    <w:p w14:paraId="1BAA56C8" w14:textId="77777777" w:rsidR="001E74C6" w:rsidRDefault="001E74C6" w:rsidP="001E74C6">
      <w:pPr>
        <w:snapToGrid w:val="0"/>
        <w:ind w:left="568" w:hanging="284"/>
        <w:rPr>
          <w:ins w:id="120" w:author="Lei GAO" w:date="2024-01-15T15:53:00Z"/>
          <w:lang w:eastAsia="zh-CN"/>
        </w:rPr>
      </w:pPr>
      <w:ins w:id="121" w:author="Lei GAO" w:date="2024-01-15T15:53:00Z">
        <w:r>
          <w:rPr>
            <w:lang w:eastAsia="zh-CN"/>
          </w:rPr>
          <w:t>-</w:t>
        </w:r>
        <w:r>
          <w:rPr>
            <w:lang w:eastAsia="zh-CN"/>
          </w:rPr>
          <w:tab/>
          <w:t>NGC Cell A is set to “</w:t>
        </w:r>
        <w:r w:rsidRPr="00067C60">
          <w:t>Serving cell</w:t>
        </w:r>
        <w:r>
          <w:rPr>
            <w:lang w:eastAsia="zh-CN"/>
          </w:rPr>
          <w:t>”.</w:t>
        </w:r>
      </w:ins>
    </w:p>
    <w:p w14:paraId="70CFECAD" w14:textId="77777777" w:rsidR="001E74C6" w:rsidRPr="00031A06" w:rsidRDefault="001E74C6" w:rsidP="001E74C6">
      <w:pPr>
        <w:keepNext/>
        <w:keepLines/>
        <w:spacing w:before="120"/>
        <w:ind w:left="1985" w:hanging="1985"/>
        <w:rPr>
          <w:ins w:id="122" w:author="Lei GAO" w:date="2024-01-15T15:53:00Z"/>
          <w:rFonts w:ascii="Arial" w:hAnsi="Arial"/>
        </w:rPr>
      </w:pPr>
      <w:ins w:id="123" w:author="Lei GAO" w:date="2024-01-15T15:53:00Z">
        <w:r w:rsidRPr="00031A06">
          <w:rPr>
            <w:rFonts w:ascii="Arial" w:hAnsi="Arial"/>
          </w:rPr>
          <w:t>UE:</w:t>
        </w:r>
      </w:ins>
    </w:p>
    <w:p w14:paraId="73B7A7A0" w14:textId="77777777" w:rsidR="001E74C6" w:rsidRDefault="001E74C6" w:rsidP="001E74C6">
      <w:pPr>
        <w:pStyle w:val="B1"/>
        <w:rPr>
          <w:ins w:id="124" w:author="Lei GAO" w:date="2024-01-15T15:53:00Z"/>
        </w:rPr>
      </w:pPr>
      <w:ins w:id="125" w:author="Lei GAO" w:date="2024-01-15T15:53:00Z">
        <w:r w:rsidRPr="00031A06">
          <w:t>-</w:t>
        </w:r>
        <w:r w:rsidRPr="00031A06">
          <w:tab/>
        </w:r>
        <w:r w:rsidRPr="00067C60">
          <w:t>The UE is in Automatic SNPN selection mode.</w:t>
        </w:r>
      </w:ins>
    </w:p>
    <w:p w14:paraId="67A68BD9" w14:textId="77777777" w:rsidR="001E74C6" w:rsidRDefault="001E74C6" w:rsidP="001E74C6">
      <w:pPr>
        <w:ind w:left="568" w:hanging="284"/>
        <w:rPr>
          <w:ins w:id="126" w:author="Lei GAO" w:date="2024-01-15T15:53:00Z"/>
        </w:rPr>
      </w:pPr>
      <w:ins w:id="127" w:author="Lei GAO" w:date="2024-01-15T15:53:00Z">
        <w:r w:rsidRPr="00031A06">
          <w:t>-</w:t>
        </w:r>
        <w:r w:rsidRPr="00031A06">
          <w:tab/>
        </w:r>
        <w:r w:rsidRPr="00F941E8">
          <w:t>The UE is provisioned default UE credentials</w:t>
        </w:r>
        <w:r>
          <w:t xml:space="preserve"> and </w:t>
        </w:r>
        <w:r w:rsidRPr="009F2665">
          <w:t>pre-configured with onboarding SNPN selection information</w:t>
        </w:r>
        <w:r>
          <w:t xml:space="preserve"> t</w:t>
        </w:r>
        <w:r w:rsidRPr="00F941E8">
          <w:t xml:space="preserve">o allow access to SNPN identified by </w:t>
        </w:r>
        <w:r>
          <w:t>NGC Cell</w:t>
        </w:r>
        <w:r w:rsidRPr="00F941E8">
          <w:t xml:space="preserve"> </w:t>
        </w:r>
        <w:r>
          <w:t>A.</w:t>
        </w:r>
      </w:ins>
    </w:p>
    <w:p w14:paraId="7B50053B" w14:textId="77777777" w:rsidR="001E74C6" w:rsidRDefault="001E74C6" w:rsidP="001E74C6">
      <w:pPr>
        <w:keepNext/>
        <w:keepLines/>
        <w:spacing w:before="120"/>
        <w:ind w:left="1985" w:hanging="1985"/>
        <w:rPr>
          <w:ins w:id="128" w:author="Lei GAO" w:date="2024-01-15T15:53:00Z"/>
          <w:rFonts w:ascii="Arial" w:hAnsi="Arial"/>
        </w:rPr>
      </w:pPr>
      <w:ins w:id="129" w:author="Lei GAO" w:date="2024-01-15T15:53:00Z">
        <w:r w:rsidRPr="00031A06">
          <w:rPr>
            <w:rFonts w:ascii="Arial" w:hAnsi="Arial"/>
          </w:rPr>
          <w:t>Preamble:</w:t>
        </w:r>
      </w:ins>
    </w:p>
    <w:p w14:paraId="47E59CDF" w14:textId="77777777" w:rsidR="001E74C6" w:rsidRPr="001E74C6" w:rsidRDefault="001E74C6" w:rsidP="001E74C6">
      <w:pPr>
        <w:pStyle w:val="B1"/>
        <w:rPr>
          <w:ins w:id="130" w:author="Lei GAO" w:date="2024-01-15T15:53:00Z"/>
        </w:rPr>
      </w:pPr>
      <w:ins w:id="131" w:author="Lei GAO" w:date="2024-01-15T15:53: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4EBFFB57" w14:textId="77777777" w:rsidR="001E74C6" w:rsidRPr="00031A06" w:rsidRDefault="001E74C6" w:rsidP="001E74C6">
      <w:pPr>
        <w:keepNext/>
        <w:keepLines/>
        <w:spacing w:before="120"/>
        <w:ind w:left="1985" w:hanging="1985"/>
        <w:rPr>
          <w:ins w:id="132" w:author="Lei GAO" w:date="2024-01-15T15:53:00Z"/>
          <w:rFonts w:ascii="Arial" w:hAnsi="Arial"/>
          <w:lang w:eastAsia="x-none"/>
        </w:rPr>
      </w:pPr>
      <w:ins w:id="133" w:author="Lei GAO" w:date="2024-01-15T15:53:00Z">
        <w:r>
          <w:rPr>
            <w:rFonts w:ascii="Arial" w:hAnsi="Arial"/>
          </w:rPr>
          <w:t>9.1.11.5.3</w:t>
        </w:r>
        <w:r w:rsidRPr="00031A06">
          <w:rPr>
            <w:rFonts w:ascii="Arial" w:hAnsi="Arial"/>
          </w:rPr>
          <w:t>.</w:t>
        </w:r>
        <w:r>
          <w:rPr>
            <w:rFonts w:ascii="Arial" w:hAnsi="Arial"/>
          </w:rPr>
          <w:t>2</w:t>
        </w:r>
        <w:r w:rsidRPr="00031A06">
          <w:rPr>
            <w:rFonts w:ascii="Arial" w:hAnsi="Arial"/>
          </w:rPr>
          <w:tab/>
          <w:t>Test procedure sequence</w:t>
        </w:r>
      </w:ins>
    </w:p>
    <w:p w14:paraId="361A1AC3" w14:textId="77777777" w:rsidR="001E74C6" w:rsidRPr="00031A06" w:rsidRDefault="001E74C6" w:rsidP="001E74C6">
      <w:pPr>
        <w:keepNext/>
        <w:keepLines/>
        <w:jc w:val="center"/>
        <w:rPr>
          <w:ins w:id="134" w:author="Lei GAO" w:date="2024-01-15T15:53:00Z"/>
          <w:rFonts w:ascii="Arial" w:hAnsi="Arial"/>
          <w:b/>
        </w:rPr>
      </w:pPr>
      <w:ins w:id="135" w:author="Lei GAO" w:date="2024-01-15T15:53:00Z">
        <w:r w:rsidRPr="00031A0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1E74C6" w:rsidRPr="00926F47" w14:paraId="6E94C685" w14:textId="77777777" w:rsidTr="00322777">
        <w:trPr>
          <w:ins w:id="136" w:author="Lei GAO" w:date="2024-01-15T15:53:00Z"/>
        </w:trPr>
        <w:tc>
          <w:tcPr>
            <w:tcW w:w="533" w:type="dxa"/>
            <w:tcBorders>
              <w:top w:val="single" w:sz="4" w:space="0" w:color="auto"/>
              <w:left w:val="single" w:sz="4" w:space="0" w:color="auto"/>
              <w:bottom w:val="nil"/>
              <w:right w:val="single" w:sz="4" w:space="0" w:color="auto"/>
            </w:tcBorders>
            <w:hideMark/>
          </w:tcPr>
          <w:p w14:paraId="228182BC" w14:textId="77777777" w:rsidR="001E74C6" w:rsidRPr="00926F47" w:rsidRDefault="001E74C6" w:rsidP="00322777">
            <w:pPr>
              <w:keepNext/>
              <w:keepLines/>
              <w:snapToGrid w:val="0"/>
              <w:spacing w:after="0"/>
              <w:jc w:val="center"/>
              <w:rPr>
                <w:ins w:id="137" w:author="Lei GAO" w:date="2024-01-15T15:53:00Z"/>
                <w:rFonts w:ascii="Arial" w:hAnsi="Arial" w:cs="Arial"/>
                <w:b/>
                <w:sz w:val="18"/>
              </w:rPr>
            </w:pPr>
            <w:ins w:id="138" w:author="Lei GAO" w:date="2024-01-15T15:53:00Z">
              <w:r w:rsidRPr="00926F47">
                <w:rPr>
                  <w:rFonts w:ascii="Arial"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5D811C3E" w14:textId="77777777" w:rsidR="001E74C6" w:rsidRPr="00926F47" w:rsidRDefault="001E74C6" w:rsidP="00322777">
            <w:pPr>
              <w:keepNext/>
              <w:keepLines/>
              <w:snapToGrid w:val="0"/>
              <w:spacing w:after="0"/>
              <w:jc w:val="center"/>
              <w:rPr>
                <w:ins w:id="139" w:author="Lei GAO" w:date="2024-01-15T15:53:00Z"/>
                <w:rFonts w:ascii="Arial" w:hAnsi="Arial" w:cs="Arial"/>
                <w:b/>
                <w:sz w:val="18"/>
              </w:rPr>
            </w:pPr>
            <w:ins w:id="140" w:author="Lei GAO" w:date="2024-01-15T15:53:00Z">
              <w:r w:rsidRPr="00926F47">
                <w:rPr>
                  <w:rFonts w:ascii="Arial"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D256E56" w14:textId="77777777" w:rsidR="001E74C6" w:rsidRPr="00926F47" w:rsidRDefault="001E74C6" w:rsidP="00322777">
            <w:pPr>
              <w:keepNext/>
              <w:keepLines/>
              <w:snapToGrid w:val="0"/>
              <w:spacing w:after="0"/>
              <w:jc w:val="center"/>
              <w:rPr>
                <w:ins w:id="141" w:author="Lei GAO" w:date="2024-01-15T15:53:00Z"/>
                <w:rFonts w:ascii="Arial" w:hAnsi="Arial" w:cs="Arial"/>
                <w:b/>
                <w:sz w:val="18"/>
              </w:rPr>
            </w:pPr>
            <w:ins w:id="142" w:author="Lei GAO" w:date="2024-01-15T15:53:00Z">
              <w:r w:rsidRPr="00926F47">
                <w:rPr>
                  <w:rFonts w:ascii="Arial"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069DBA" w14:textId="77777777" w:rsidR="001E74C6" w:rsidRPr="00926F47" w:rsidRDefault="001E74C6" w:rsidP="00322777">
            <w:pPr>
              <w:keepNext/>
              <w:keepLines/>
              <w:snapToGrid w:val="0"/>
              <w:spacing w:after="0"/>
              <w:jc w:val="center"/>
              <w:rPr>
                <w:ins w:id="143" w:author="Lei GAO" w:date="2024-01-15T15:53:00Z"/>
                <w:rFonts w:ascii="Arial" w:hAnsi="Arial" w:cs="Arial"/>
                <w:b/>
                <w:sz w:val="18"/>
              </w:rPr>
            </w:pPr>
            <w:ins w:id="144" w:author="Lei GAO" w:date="2024-01-15T15:53:00Z">
              <w:r w:rsidRPr="00926F47">
                <w:rPr>
                  <w:rFonts w:ascii="Arial"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78DDC328" w14:textId="77777777" w:rsidR="001E74C6" w:rsidRPr="00926F47" w:rsidRDefault="001E74C6" w:rsidP="00322777">
            <w:pPr>
              <w:keepNext/>
              <w:keepLines/>
              <w:snapToGrid w:val="0"/>
              <w:spacing w:after="0"/>
              <w:jc w:val="center"/>
              <w:rPr>
                <w:ins w:id="145" w:author="Lei GAO" w:date="2024-01-15T15:53:00Z"/>
                <w:rFonts w:ascii="Arial" w:hAnsi="Arial" w:cs="Arial"/>
                <w:b/>
                <w:sz w:val="18"/>
              </w:rPr>
            </w:pPr>
            <w:ins w:id="146" w:author="Lei GAO" w:date="2024-01-15T15:53:00Z">
              <w:r w:rsidRPr="00926F47">
                <w:rPr>
                  <w:rFonts w:ascii="Arial" w:hAnsi="Arial" w:cs="Arial"/>
                  <w:b/>
                  <w:sz w:val="18"/>
                </w:rPr>
                <w:t>Verdict</w:t>
              </w:r>
            </w:ins>
          </w:p>
        </w:tc>
      </w:tr>
      <w:tr w:rsidR="001E74C6" w:rsidRPr="00926F47" w14:paraId="1712DD59" w14:textId="77777777" w:rsidTr="00322777">
        <w:trPr>
          <w:ins w:id="147" w:author="Lei GAO" w:date="2024-01-15T15:53:00Z"/>
        </w:trPr>
        <w:tc>
          <w:tcPr>
            <w:tcW w:w="533" w:type="dxa"/>
            <w:tcBorders>
              <w:top w:val="nil"/>
              <w:left w:val="single" w:sz="4" w:space="0" w:color="auto"/>
              <w:bottom w:val="single" w:sz="4" w:space="0" w:color="auto"/>
              <w:right w:val="single" w:sz="4" w:space="0" w:color="auto"/>
            </w:tcBorders>
          </w:tcPr>
          <w:p w14:paraId="5C90D938" w14:textId="77777777" w:rsidR="001E74C6" w:rsidRPr="00926F47" w:rsidRDefault="001E74C6" w:rsidP="00322777">
            <w:pPr>
              <w:keepNext/>
              <w:keepLines/>
              <w:snapToGrid w:val="0"/>
              <w:spacing w:after="0"/>
              <w:jc w:val="center"/>
              <w:rPr>
                <w:ins w:id="148" w:author="Lei GAO" w:date="2024-01-15T15:53:00Z"/>
                <w:rFonts w:ascii="Arial" w:hAnsi="Arial" w:cs="Arial"/>
                <w:b/>
                <w:sz w:val="18"/>
              </w:rPr>
            </w:pPr>
          </w:p>
        </w:tc>
        <w:tc>
          <w:tcPr>
            <w:tcW w:w="4107" w:type="dxa"/>
            <w:tcBorders>
              <w:top w:val="nil"/>
              <w:left w:val="single" w:sz="4" w:space="0" w:color="auto"/>
              <w:bottom w:val="single" w:sz="4" w:space="0" w:color="auto"/>
              <w:right w:val="single" w:sz="4" w:space="0" w:color="auto"/>
            </w:tcBorders>
          </w:tcPr>
          <w:p w14:paraId="3BEA31C1" w14:textId="77777777" w:rsidR="001E74C6" w:rsidRPr="00926F47" w:rsidRDefault="001E74C6" w:rsidP="00322777">
            <w:pPr>
              <w:keepNext/>
              <w:keepLines/>
              <w:snapToGrid w:val="0"/>
              <w:spacing w:after="0"/>
              <w:jc w:val="center"/>
              <w:rPr>
                <w:ins w:id="149" w:author="Lei GAO" w:date="2024-01-15T15:53:00Z"/>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22838EFC" w14:textId="77777777" w:rsidR="001E74C6" w:rsidRPr="00926F47" w:rsidRDefault="001E74C6" w:rsidP="00322777">
            <w:pPr>
              <w:keepNext/>
              <w:keepLines/>
              <w:snapToGrid w:val="0"/>
              <w:spacing w:after="0"/>
              <w:jc w:val="center"/>
              <w:rPr>
                <w:ins w:id="150" w:author="Lei GAO" w:date="2024-01-15T15:53:00Z"/>
                <w:rFonts w:ascii="Arial" w:hAnsi="Arial" w:cs="Arial"/>
                <w:b/>
                <w:sz w:val="18"/>
              </w:rPr>
            </w:pPr>
            <w:ins w:id="151" w:author="Lei GAO" w:date="2024-01-15T15:53:00Z">
              <w:r w:rsidRPr="00926F47">
                <w:rPr>
                  <w:rFonts w:ascii="Arial"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2C11132B" w14:textId="77777777" w:rsidR="001E74C6" w:rsidRPr="00926F47" w:rsidRDefault="001E74C6" w:rsidP="00322777">
            <w:pPr>
              <w:keepNext/>
              <w:keepLines/>
              <w:snapToGrid w:val="0"/>
              <w:spacing w:after="0"/>
              <w:jc w:val="center"/>
              <w:rPr>
                <w:ins w:id="152" w:author="Lei GAO" w:date="2024-01-15T15:53:00Z"/>
                <w:rFonts w:ascii="Arial" w:hAnsi="Arial" w:cs="Arial"/>
                <w:b/>
                <w:sz w:val="18"/>
              </w:rPr>
            </w:pPr>
            <w:ins w:id="153" w:author="Lei GAO" w:date="2024-01-15T15:53:00Z">
              <w:r w:rsidRPr="00926F47">
                <w:rPr>
                  <w:rFonts w:ascii="Arial" w:hAnsi="Arial" w:cs="Arial"/>
                  <w:b/>
                  <w:sz w:val="18"/>
                </w:rPr>
                <w:t>Message</w:t>
              </w:r>
            </w:ins>
          </w:p>
        </w:tc>
        <w:tc>
          <w:tcPr>
            <w:tcW w:w="567" w:type="dxa"/>
            <w:tcBorders>
              <w:top w:val="nil"/>
              <w:left w:val="single" w:sz="4" w:space="0" w:color="auto"/>
              <w:bottom w:val="single" w:sz="4" w:space="0" w:color="auto"/>
              <w:right w:val="single" w:sz="4" w:space="0" w:color="auto"/>
            </w:tcBorders>
          </w:tcPr>
          <w:p w14:paraId="26192640" w14:textId="77777777" w:rsidR="001E74C6" w:rsidRPr="00926F47" w:rsidRDefault="001E74C6" w:rsidP="00322777">
            <w:pPr>
              <w:keepNext/>
              <w:keepLines/>
              <w:snapToGrid w:val="0"/>
              <w:spacing w:after="0"/>
              <w:jc w:val="center"/>
              <w:rPr>
                <w:ins w:id="154" w:author="Lei GAO" w:date="2024-01-15T15:53:00Z"/>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DD1F9F" w14:textId="77777777" w:rsidR="001E74C6" w:rsidRPr="00926F47" w:rsidRDefault="001E74C6" w:rsidP="00322777">
            <w:pPr>
              <w:keepNext/>
              <w:keepLines/>
              <w:snapToGrid w:val="0"/>
              <w:spacing w:after="0"/>
              <w:jc w:val="center"/>
              <w:rPr>
                <w:ins w:id="155" w:author="Lei GAO" w:date="2024-01-15T15:53:00Z"/>
                <w:rFonts w:ascii="Arial" w:hAnsi="Arial" w:cs="Arial"/>
                <w:b/>
                <w:sz w:val="18"/>
              </w:rPr>
            </w:pPr>
          </w:p>
        </w:tc>
      </w:tr>
      <w:tr w:rsidR="001E74C6" w:rsidRPr="00926F47" w14:paraId="3300D6CD" w14:textId="77777777" w:rsidTr="00322777">
        <w:trPr>
          <w:ins w:id="156"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49C256DB" w14:textId="77777777" w:rsidR="001E74C6" w:rsidRPr="00FD67BD" w:rsidRDefault="001E74C6" w:rsidP="00322777">
            <w:pPr>
              <w:keepNext/>
              <w:keepLines/>
              <w:snapToGrid w:val="0"/>
              <w:spacing w:after="0"/>
              <w:jc w:val="center"/>
              <w:rPr>
                <w:ins w:id="157" w:author="Lei GAO" w:date="2024-01-15T15:53:00Z"/>
                <w:rFonts w:ascii="Arial" w:hAnsi="Arial" w:cs="Arial"/>
                <w:sz w:val="18"/>
                <w:szCs w:val="18"/>
                <w:lang w:eastAsia="zh-CN"/>
              </w:rPr>
            </w:pPr>
            <w:ins w:id="158" w:author="Lei GAO" w:date="2024-01-15T15:53:00Z">
              <w:r w:rsidRPr="00FD67BD">
                <w:rPr>
                  <w:rFonts w:ascii="Arial" w:hAnsi="Arial" w:cs="Arial"/>
                  <w:sz w:val="18"/>
                  <w:szCs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F8AD9E3" w14:textId="77777777" w:rsidR="001E74C6" w:rsidRPr="00FD67BD" w:rsidRDefault="001E74C6" w:rsidP="00322777">
            <w:pPr>
              <w:pStyle w:val="TAL"/>
              <w:rPr>
                <w:ins w:id="159" w:author="Lei GAO" w:date="2024-01-15T15:53:00Z"/>
                <w:rFonts w:cs="Arial"/>
                <w:szCs w:val="18"/>
              </w:rPr>
            </w:pPr>
            <w:ins w:id="160" w:author="Lei GAO" w:date="2024-01-15T15:53:00Z">
              <w:r w:rsidRPr="00FD67BD">
                <w:rPr>
                  <w:rFonts w:cs="Arial"/>
                  <w:szCs w:val="18"/>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CD5BA7F" w14:textId="77777777" w:rsidR="001E74C6" w:rsidRPr="00FD67BD" w:rsidRDefault="001E74C6" w:rsidP="00322777">
            <w:pPr>
              <w:keepNext/>
              <w:keepLines/>
              <w:snapToGrid w:val="0"/>
              <w:spacing w:after="0"/>
              <w:jc w:val="center"/>
              <w:rPr>
                <w:ins w:id="161" w:author="Lei GAO" w:date="2024-01-15T15:53:00Z"/>
                <w:rFonts w:ascii="Arial" w:hAnsi="Arial" w:cs="Arial"/>
                <w:sz w:val="18"/>
                <w:szCs w:val="18"/>
              </w:rPr>
            </w:pPr>
            <w:ins w:id="162" w:author="Lei GAO" w:date="2024-01-15T15:53:00Z">
              <w:r w:rsidRPr="00FD67BD">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3E607C98" w14:textId="77777777" w:rsidR="001E74C6" w:rsidRPr="00FD67BD" w:rsidRDefault="001E74C6" w:rsidP="00322777">
            <w:pPr>
              <w:keepNext/>
              <w:keepLines/>
              <w:snapToGrid w:val="0"/>
              <w:spacing w:after="0"/>
              <w:rPr>
                <w:ins w:id="163" w:author="Lei GAO" w:date="2024-01-15T15:53:00Z"/>
                <w:rFonts w:ascii="Arial" w:hAnsi="Arial" w:cs="Arial"/>
                <w:sz w:val="18"/>
                <w:szCs w:val="18"/>
              </w:rPr>
            </w:pPr>
            <w:ins w:id="164" w:author="Lei GAO" w:date="2024-01-15T15:53:00Z">
              <w:r w:rsidRPr="00FD67BD">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698A09F" w14:textId="77777777" w:rsidR="001E74C6" w:rsidRPr="00FD67BD" w:rsidRDefault="001E74C6" w:rsidP="00322777">
            <w:pPr>
              <w:keepNext/>
              <w:keepLines/>
              <w:snapToGrid w:val="0"/>
              <w:spacing w:after="0"/>
              <w:jc w:val="center"/>
              <w:rPr>
                <w:ins w:id="165" w:author="Lei GAO" w:date="2024-01-15T15:53:00Z"/>
                <w:rFonts w:ascii="Arial" w:hAnsi="Arial" w:cs="Arial"/>
                <w:sz w:val="18"/>
                <w:szCs w:val="18"/>
                <w:lang w:eastAsia="zh-CN"/>
              </w:rPr>
            </w:pPr>
            <w:ins w:id="166" w:author="Lei GAO" w:date="2024-01-15T15:53:00Z">
              <w:r w:rsidRPr="00FD67BD">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56BF96" w14:textId="77777777" w:rsidR="001E74C6" w:rsidRPr="00FD67BD" w:rsidRDefault="001E74C6" w:rsidP="00322777">
            <w:pPr>
              <w:keepNext/>
              <w:keepLines/>
              <w:snapToGrid w:val="0"/>
              <w:spacing w:after="0"/>
              <w:jc w:val="center"/>
              <w:rPr>
                <w:ins w:id="167" w:author="Lei GAO" w:date="2024-01-15T15:53:00Z"/>
                <w:rFonts w:ascii="Arial" w:hAnsi="Arial" w:cs="Arial"/>
                <w:sz w:val="18"/>
                <w:szCs w:val="18"/>
                <w:lang w:eastAsia="zh-CN"/>
              </w:rPr>
            </w:pPr>
            <w:ins w:id="168" w:author="Lei GAO" w:date="2024-01-15T15:53:00Z">
              <w:r w:rsidRPr="00FD67BD">
                <w:rPr>
                  <w:rFonts w:ascii="Arial" w:hAnsi="Arial" w:cs="Arial"/>
                  <w:sz w:val="18"/>
                  <w:szCs w:val="18"/>
                  <w:lang w:eastAsia="zh-CN"/>
                </w:rPr>
                <w:t>-</w:t>
              </w:r>
            </w:ins>
          </w:p>
        </w:tc>
      </w:tr>
      <w:tr w:rsidR="001E74C6" w:rsidRPr="00926F47" w14:paraId="29E1C61C" w14:textId="77777777" w:rsidTr="00322777">
        <w:trPr>
          <w:ins w:id="169"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423D534F" w14:textId="77777777" w:rsidR="001E74C6" w:rsidRPr="00FD67BD" w:rsidRDefault="001E74C6" w:rsidP="00322777">
            <w:pPr>
              <w:keepNext/>
              <w:keepLines/>
              <w:snapToGrid w:val="0"/>
              <w:spacing w:after="0"/>
              <w:jc w:val="center"/>
              <w:rPr>
                <w:ins w:id="170" w:author="Lei GAO" w:date="2024-01-15T15:53:00Z"/>
                <w:rFonts w:ascii="Arial" w:hAnsi="Arial" w:cs="Arial"/>
                <w:sz w:val="18"/>
                <w:szCs w:val="18"/>
                <w:lang w:eastAsia="zh-CN"/>
              </w:rPr>
            </w:pPr>
            <w:ins w:id="171" w:author="Lei GAO" w:date="2024-01-15T15:53:00Z">
              <w:r w:rsidRPr="001E74C6">
                <w:rPr>
                  <w:rFonts w:ascii="Arial" w:hAnsi="Arial" w:cs="Arial"/>
                  <w:sz w:val="18"/>
                  <w:szCs w:val="18"/>
                </w:rPr>
                <w:t>2-13</w:t>
              </w:r>
            </w:ins>
          </w:p>
        </w:tc>
        <w:tc>
          <w:tcPr>
            <w:tcW w:w="4107" w:type="dxa"/>
            <w:tcBorders>
              <w:top w:val="single" w:sz="4" w:space="0" w:color="auto"/>
              <w:left w:val="single" w:sz="4" w:space="0" w:color="auto"/>
              <w:bottom w:val="single" w:sz="4" w:space="0" w:color="auto"/>
              <w:right w:val="single" w:sz="4" w:space="0" w:color="auto"/>
            </w:tcBorders>
          </w:tcPr>
          <w:p w14:paraId="45B1D990" w14:textId="77777777" w:rsidR="001E74C6" w:rsidRPr="00FD67BD" w:rsidRDefault="001E74C6" w:rsidP="00322777">
            <w:pPr>
              <w:pStyle w:val="TAL"/>
              <w:rPr>
                <w:ins w:id="172" w:author="Lei GAO" w:date="2024-01-15T15:53:00Z"/>
                <w:rFonts w:cs="Arial"/>
                <w:szCs w:val="18"/>
              </w:rPr>
            </w:pPr>
            <w:ins w:id="173" w:author="Lei GAO" w:date="2024-01-15T15:53:00Z">
              <w:r w:rsidRPr="00FD67BD">
                <w:rPr>
                  <w:rFonts w:cs="Arial"/>
                  <w:szCs w:val="18"/>
                </w:rPr>
                <w:t>Steps 2-13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2F43750" w14:textId="77777777" w:rsidR="001E74C6" w:rsidRPr="00FD67BD" w:rsidRDefault="001E74C6" w:rsidP="00322777">
            <w:pPr>
              <w:keepNext/>
              <w:keepLines/>
              <w:snapToGrid w:val="0"/>
              <w:spacing w:after="0"/>
              <w:jc w:val="center"/>
              <w:rPr>
                <w:ins w:id="174" w:author="Lei GAO" w:date="2024-01-15T15:53:00Z"/>
                <w:rFonts w:ascii="Arial" w:hAnsi="Arial" w:cs="Arial"/>
                <w:sz w:val="18"/>
                <w:szCs w:val="18"/>
              </w:rPr>
            </w:pPr>
            <w:ins w:id="175" w:author="Lei GAO" w:date="2024-01-15T15:53:00Z">
              <w:r w:rsidRPr="001E74C6">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7DFAD545" w14:textId="77777777" w:rsidR="001E74C6" w:rsidRPr="00FD67BD" w:rsidRDefault="001E74C6" w:rsidP="00322777">
            <w:pPr>
              <w:keepNext/>
              <w:keepLines/>
              <w:snapToGrid w:val="0"/>
              <w:spacing w:after="0"/>
              <w:rPr>
                <w:ins w:id="176" w:author="Lei GAO" w:date="2024-01-15T15:53:00Z"/>
                <w:rFonts w:ascii="Arial" w:hAnsi="Arial" w:cs="Arial"/>
                <w:sz w:val="18"/>
                <w:szCs w:val="18"/>
                <w:lang w:eastAsia="zh-CN"/>
              </w:rPr>
            </w:pPr>
            <w:ins w:id="177"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AD4B6C6" w14:textId="77777777" w:rsidR="001E74C6" w:rsidRPr="00FD67BD" w:rsidRDefault="001E74C6" w:rsidP="00322777">
            <w:pPr>
              <w:keepNext/>
              <w:keepLines/>
              <w:snapToGrid w:val="0"/>
              <w:spacing w:after="0"/>
              <w:jc w:val="center"/>
              <w:rPr>
                <w:ins w:id="178" w:author="Lei GAO" w:date="2024-01-15T15:53:00Z"/>
                <w:rFonts w:ascii="Arial" w:hAnsi="Arial" w:cs="Arial"/>
                <w:sz w:val="18"/>
                <w:szCs w:val="18"/>
                <w:lang w:eastAsia="zh-CN"/>
              </w:rPr>
            </w:pPr>
            <w:ins w:id="179" w:author="Lei GAO" w:date="2024-01-15T15:53:00Z">
              <w:r w:rsidRPr="001E74C6">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6D748366" w14:textId="77777777" w:rsidR="001E74C6" w:rsidRPr="00FD67BD" w:rsidRDefault="001E74C6" w:rsidP="00322777">
            <w:pPr>
              <w:keepNext/>
              <w:keepLines/>
              <w:snapToGrid w:val="0"/>
              <w:spacing w:after="0"/>
              <w:jc w:val="center"/>
              <w:rPr>
                <w:ins w:id="180" w:author="Lei GAO" w:date="2024-01-15T15:53:00Z"/>
                <w:rFonts w:ascii="Arial" w:hAnsi="Arial" w:cs="Arial"/>
                <w:sz w:val="18"/>
                <w:szCs w:val="18"/>
                <w:lang w:eastAsia="zh-CN"/>
              </w:rPr>
            </w:pPr>
            <w:ins w:id="181" w:author="Lei GAO" w:date="2024-01-15T15:53:00Z">
              <w:r w:rsidRPr="001E74C6">
                <w:rPr>
                  <w:rFonts w:ascii="Arial" w:hAnsi="Arial" w:cs="Arial"/>
                  <w:sz w:val="18"/>
                  <w:szCs w:val="18"/>
                </w:rPr>
                <w:t>-</w:t>
              </w:r>
            </w:ins>
          </w:p>
        </w:tc>
      </w:tr>
      <w:tr w:rsidR="001E74C6" w:rsidRPr="00926F47" w14:paraId="5276B2F7" w14:textId="77777777" w:rsidTr="00322777">
        <w:trPr>
          <w:ins w:id="182"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5579E2EF" w14:textId="77777777" w:rsidR="001E74C6" w:rsidRPr="00FD67BD" w:rsidRDefault="001E74C6" w:rsidP="00322777">
            <w:pPr>
              <w:keepNext/>
              <w:keepLines/>
              <w:snapToGrid w:val="0"/>
              <w:spacing w:after="0"/>
              <w:jc w:val="center"/>
              <w:rPr>
                <w:ins w:id="183" w:author="Lei GAO" w:date="2024-01-15T15:53:00Z"/>
                <w:rFonts w:ascii="Arial" w:hAnsi="Arial" w:cs="Arial"/>
                <w:sz w:val="18"/>
                <w:szCs w:val="18"/>
                <w:lang w:eastAsia="zh-CN"/>
              </w:rPr>
            </w:pPr>
            <w:ins w:id="184" w:author="Lei GAO" w:date="2024-01-15T15:53:00Z">
              <w:r w:rsidRPr="001E74C6">
                <w:rPr>
                  <w:rFonts w:ascii="Arial" w:hAnsi="Arial" w:cs="Arial"/>
                  <w:sz w:val="18"/>
                  <w:szCs w:val="18"/>
                </w:rPr>
                <w:t>14</w:t>
              </w:r>
            </w:ins>
          </w:p>
        </w:tc>
        <w:tc>
          <w:tcPr>
            <w:tcW w:w="4107" w:type="dxa"/>
            <w:tcBorders>
              <w:top w:val="single" w:sz="4" w:space="0" w:color="auto"/>
              <w:left w:val="single" w:sz="4" w:space="0" w:color="auto"/>
              <w:bottom w:val="single" w:sz="4" w:space="0" w:color="auto"/>
              <w:right w:val="single" w:sz="4" w:space="0" w:color="auto"/>
            </w:tcBorders>
          </w:tcPr>
          <w:p w14:paraId="4003BE98" w14:textId="77777777" w:rsidR="001E74C6" w:rsidRPr="00FD67BD" w:rsidRDefault="001E74C6" w:rsidP="00322777">
            <w:pPr>
              <w:pStyle w:val="TAL"/>
              <w:rPr>
                <w:ins w:id="185" w:author="Lei GAO" w:date="2024-01-15T15:53:00Z"/>
                <w:rFonts w:cs="Arial"/>
                <w:szCs w:val="18"/>
              </w:rPr>
            </w:pPr>
            <w:ins w:id="186" w:author="Lei GAO" w:date="2024-01-15T15:53:00Z">
              <w:r w:rsidRPr="00FD67BD">
                <w:rPr>
                  <w:rFonts w:cs="Arial"/>
                  <w:szCs w:val="18"/>
                </w:rPr>
                <w:t>The SS transmits a REGISTRATION REJECT message, 5GMM cause value = #6 "Illegal ME".</w:t>
              </w:r>
            </w:ins>
          </w:p>
        </w:tc>
        <w:tc>
          <w:tcPr>
            <w:tcW w:w="709" w:type="dxa"/>
            <w:tcBorders>
              <w:top w:val="single" w:sz="4" w:space="0" w:color="auto"/>
              <w:left w:val="single" w:sz="4" w:space="0" w:color="auto"/>
              <w:bottom w:val="single" w:sz="4" w:space="0" w:color="auto"/>
              <w:right w:val="single" w:sz="4" w:space="0" w:color="auto"/>
            </w:tcBorders>
          </w:tcPr>
          <w:p w14:paraId="6AB3A9E7" w14:textId="77777777" w:rsidR="001E74C6" w:rsidRPr="00FD67BD" w:rsidRDefault="001E74C6" w:rsidP="00322777">
            <w:pPr>
              <w:keepNext/>
              <w:keepLines/>
              <w:snapToGrid w:val="0"/>
              <w:spacing w:after="0"/>
              <w:jc w:val="center"/>
              <w:rPr>
                <w:ins w:id="187" w:author="Lei GAO" w:date="2024-01-15T15:53:00Z"/>
                <w:rFonts w:ascii="Arial" w:hAnsi="Arial" w:cs="Arial"/>
                <w:sz w:val="18"/>
                <w:szCs w:val="18"/>
              </w:rPr>
            </w:pPr>
            <w:ins w:id="188" w:author="Lei GAO" w:date="2024-01-15T15:53:00Z">
              <w:r w:rsidRPr="001E74C6">
                <w:rPr>
                  <w:rFonts w:ascii="Arial" w:hAnsi="Arial" w:cs="Arial"/>
                  <w:sz w:val="18"/>
                  <w:szCs w:val="18"/>
                </w:rPr>
                <w:t>&lt;--</w:t>
              </w:r>
            </w:ins>
          </w:p>
        </w:tc>
        <w:tc>
          <w:tcPr>
            <w:tcW w:w="2834" w:type="dxa"/>
            <w:tcBorders>
              <w:top w:val="single" w:sz="4" w:space="0" w:color="auto"/>
              <w:left w:val="single" w:sz="4" w:space="0" w:color="auto"/>
              <w:bottom w:val="single" w:sz="4" w:space="0" w:color="auto"/>
              <w:right w:val="single" w:sz="4" w:space="0" w:color="auto"/>
            </w:tcBorders>
          </w:tcPr>
          <w:p w14:paraId="0989F736" w14:textId="77777777" w:rsidR="001E74C6" w:rsidRPr="00FD67BD" w:rsidRDefault="001E74C6" w:rsidP="00322777">
            <w:pPr>
              <w:keepNext/>
              <w:keepLines/>
              <w:snapToGrid w:val="0"/>
              <w:spacing w:after="0"/>
              <w:rPr>
                <w:ins w:id="189" w:author="Lei GAO" w:date="2024-01-15T15:53:00Z"/>
                <w:rFonts w:ascii="Arial" w:hAnsi="Arial" w:cs="Arial"/>
                <w:sz w:val="18"/>
                <w:szCs w:val="18"/>
                <w:lang w:eastAsia="zh-CN"/>
              </w:rPr>
            </w:pPr>
            <w:ins w:id="190" w:author="Lei GAO" w:date="2024-01-15T15:53:00Z">
              <w:r w:rsidRPr="001E74C6">
                <w:rPr>
                  <w:rFonts w:ascii="Arial" w:hAnsi="Arial" w:cs="Arial"/>
                  <w:sz w:val="18"/>
                  <w:szCs w:val="18"/>
                </w:rPr>
                <w:t>REGISTRATION REJECT</w:t>
              </w:r>
            </w:ins>
          </w:p>
        </w:tc>
        <w:tc>
          <w:tcPr>
            <w:tcW w:w="567" w:type="dxa"/>
            <w:tcBorders>
              <w:top w:val="single" w:sz="4" w:space="0" w:color="auto"/>
              <w:left w:val="single" w:sz="4" w:space="0" w:color="auto"/>
              <w:bottom w:val="single" w:sz="4" w:space="0" w:color="auto"/>
              <w:right w:val="single" w:sz="4" w:space="0" w:color="auto"/>
            </w:tcBorders>
          </w:tcPr>
          <w:p w14:paraId="0CDD8280" w14:textId="77777777" w:rsidR="001E74C6" w:rsidRPr="00FD67BD" w:rsidRDefault="001E74C6" w:rsidP="00322777">
            <w:pPr>
              <w:keepNext/>
              <w:keepLines/>
              <w:snapToGrid w:val="0"/>
              <w:spacing w:after="0"/>
              <w:jc w:val="center"/>
              <w:rPr>
                <w:ins w:id="191" w:author="Lei GAO" w:date="2024-01-15T15:53:00Z"/>
                <w:rFonts w:ascii="Arial" w:hAnsi="Arial" w:cs="Arial"/>
                <w:sz w:val="18"/>
                <w:szCs w:val="18"/>
                <w:lang w:eastAsia="zh-CN"/>
              </w:rPr>
            </w:pPr>
            <w:ins w:id="192"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E41E9A" w14:textId="77777777" w:rsidR="001E74C6" w:rsidRPr="00FD67BD" w:rsidRDefault="001E74C6" w:rsidP="00322777">
            <w:pPr>
              <w:keepNext/>
              <w:keepLines/>
              <w:snapToGrid w:val="0"/>
              <w:spacing w:after="0"/>
              <w:jc w:val="center"/>
              <w:rPr>
                <w:ins w:id="193" w:author="Lei GAO" w:date="2024-01-15T15:53:00Z"/>
                <w:rFonts w:ascii="Arial" w:hAnsi="Arial" w:cs="Arial"/>
                <w:sz w:val="18"/>
                <w:szCs w:val="18"/>
                <w:lang w:eastAsia="zh-CN"/>
              </w:rPr>
            </w:pPr>
            <w:ins w:id="194" w:author="Lei GAO" w:date="2024-01-15T15:53:00Z">
              <w:r w:rsidRPr="001E74C6">
                <w:rPr>
                  <w:rFonts w:ascii="Arial" w:hAnsi="Arial" w:cs="Arial"/>
                  <w:sz w:val="18"/>
                  <w:szCs w:val="18"/>
                  <w:lang w:eastAsia="zh-CN"/>
                </w:rPr>
                <w:t>-</w:t>
              </w:r>
            </w:ins>
          </w:p>
        </w:tc>
      </w:tr>
      <w:tr w:rsidR="001E74C6" w:rsidRPr="00926F47" w14:paraId="71B8B792" w14:textId="77777777" w:rsidTr="00322777">
        <w:trPr>
          <w:ins w:id="195"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2EBC9056" w14:textId="77777777" w:rsidR="001E74C6" w:rsidRPr="00FD67BD" w:rsidRDefault="001E74C6" w:rsidP="00322777">
            <w:pPr>
              <w:keepNext/>
              <w:keepLines/>
              <w:snapToGrid w:val="0"/>
              <w:spacing w:after="0"/>
              <w:jc w:val="center"/>
              <w:rPr>
                <w:ins w:id="196" w:author="Lei GAO" w:date="2024-01-15T15:53:00Z"/>
                <w:rFonts w:ascii="Arial" w:hAnsi="Arial" w:cs="Arial"/>
                <w:sz w:val="18"/>
                <w:szCs w:val="18"/>
                <w:lang w:eastAsia="zh-CN"/>
              </w:rPr>
            </w:pPr>
            <w:ins w:id="197" w:author="Lei GAO" w:date="2024-01-15T15:53:00Z">
              <w:r w:rsidRPr="001E74C6">
                <w:rPr>
                  <w:rFonts w:ascii="Arial" w:hAnsi="Arial" w:cs="Arial"/>
                  <w:sz w:val="18"/>
                  <w:szCs w:val="18"/>
                  <w:lang w:eastAsia="zh-CN"/>
                </w:rPr>
                <w:t>15</w:t>
              </w:r>
            </w:ins>
          </w:p>
        </w:tc>
        <w:tc>
          <w:tcPr>
            <w:tcW w:w="4107" w:type="dxa"/>
            <w:tcBorders>
              <w:top w:val="single" w:sz="4" w:space="0" w:color="auto"/>
              <w:left w:val="single" w:sz="4" w:space="0" w:color="auto"/>
              <w:bottom w:val="single" w:sz="4" w:space="0" w:color="auto"/>
              <w:right w:val="single" w:sz="4" w:space="0" w:color="auto"/>
            </w:tcBorders>
          </w:tcPr>
          <w:p w14:paraId="12FA0E95" w14:textId="77777777" w:rsidR="001E74C6" w:rsidRPr="00FD67BD" w:rsidRDefault="001E74C6" w:rsidP="00322777">
            <w:pPr>
              <w:pStyle w:val="TAL"/>
              <w:rPr>
                <w:ins w:id="198" w:author="Lei GAO" w:date="2024-01-15T15:53:00Z"/>
                <w:rFonts w:cs="Arial"/>
                <w:szCs w:val="18"/>
              </w:rPr>
            </w:pPr>
            <w:ins w:id="199" w:author="Lei GAO" w:date="2024-01-15T15:53:00Z">
              <w:r w:rsidRPr="00FD67BD">
                <w:rPr>
                  <w:rFonts w:cs="Arial"/>
                  <w:szCs w:val="18"/>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E0E2DB7" w14:textId="77777777" w:rsidR="001E74C6" w:rsidRPr="00FD67BD" w:rsidRDefault="001E74C6" w:rsidP="00322777">
            <w:pPr>
              <w:keepNext/>
              <w:keepLines/>
              <w:snapToGrid w:val="0"/>
              <w:spacing w:after="0"/>
              <w:jc w:val="center"/>
              <w:rPr>
                <w:ins w:id="200" w:author="Lei GAO" w:date="2024-01-15T15:53:00Z"/>
                <w:rFonts w:ascii="Arial" w:hAnsi="Arial" w:cs="Arial"/>
                <w:sz w:val="18"/>
                <w:szCs w:val="18"/>
              </w:rPr>
            </w:pPr>
            <w:ins w:id="201" w:author="Lei GAO" w:date="2024-01-15T15:53:00Z">
              <w:r w:rsidRPr="001E74C6">
                <w:rPr>
                  <w:rFonts w:ascii="Arial" w:hAnsi="Arial" w:cs="Arial"/>
                  <w:sz w:val="18"/>
                  <w:szCs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20FC992D" w14:textId="77777777" w:rsidR="001E74C6" w:rsidRPr="00FD67BD" w:rsidRDefault="001E74C6" w:rsidP="00322777">
            <w:pPr>
              <w:keepNext/>
              <w:keepLines/>
              <w:snapToGrid w:val="0"/>
              <w:spacing w:after="0"/>
              <w:rPr>
                <w:ins w:id="202" w:author="Lei GAO" w:date="2024-01-15T15:53:00Z"/>
                <w:rFonts w:ascii="Arial" w:hAnsi="Arial" w:cs="Arial"/>
                <w:sz w:val="18"/>
                <w:szCs w:val="18"/>
                <w:lang w:eastAsia="zh-CN"/>
              </w:rPr>
            </w:pPr>
            <w:ins w:id="203"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58D2912" w14:textId="77777777" w:rsidR="001E74C6" w:rsidRPr="00FD67BD" w:rsidRDefault="001E74C6" w:rsidP="00322777">
            <w:pPr>
              <w:keepNext/>
              <w:keepLines/>
              <w:snapToGrid w:val="0"/>
              <w:spacing w:after="0"/>
              <w:jc w:val="center"/>
              <w:rPr>
                <w:ins w:id="204" w:author="Lei GAO" w:date="2024-01-15T15:53:00Z"/>
                <w:rFonts w:ascii="Arial" w:hAnsi="Arial" w:cs="Arial"/>
                <w:sz w:val="18"/>
                <w:szCs w:val="18"/>
                <w:lang w:eastAsia="zh-CN"/>
              </w:rPr>
            </w:pPr>
            <w:ins w:id="205"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6D4338" w14:textId="77777777" w:rsidR="001E74C6" w:rsidRPr="00FD67BD" w:rsidRDefault="001E74C6" w:rsidP="00322777">
            <w:pPr>
              <w:keepNext/>
              <w:keepLines/>
              <w:snapToGrid w:val="0"/>
              <w:spacing w:after="0"/>
              <w:jc w:val="center"/>
              <w:rPr>
                <w:ins w:id="206" w:author="Lei GAO" w:date="2024-01-15T15:53:00Z"/>
                <w:rFonts w:ascii="Arial" w:hAnsi="Arial" w:cs="Arial"/>
                <w:sz w:val="18"/>
                <w:szCs w:val="18"/>
                <w:lang w:eastAsia="zh-CN"/>
              </w:rPr>
            </w:pPr>
            <w:ins w:id="207" w:author="Lei GAO" w:date="2024-01-15T15:53:00Z">
              <w:r w:rsidRPr="001E74C6">
                <w:rPr>
                  <w:rFonts w:ascii="Arial" w:hAnsi="Arial" w:cs="Arial"/>
                  <w:sz w:val="18"/>
                  <w:szCs w:val="18"/>
                  <w:lang w:eastAsia="zh-CN"/>
                </w:rPr>
                <w:t>-</w:t>
              </w:r>
            </w:ins>
          </w:p>
        </w:tc>
      </w:tr>
      <w:tr w:rsidR="001E74C6" w:rsidRPr="00926F47" w14:paraId="201F39E0" w14:textId="77777777" w:rsidTr="00322777">
        <w:trPr>
          <w:ins w:id="208"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56676262" w14:textId="77777777" w:rsidR="001E74C6" w:rsidRPr="00FD67BD" w:rsidRDefault="001E74C6" w:rsidP="00322777">
            <w:pPr>
              <w:keepNext/>
              <w:keepLines/>
              <w:snapToGrid w:val="0"/>
              <w:spacing w:after="0"/>
              <w:jc w:val="center"/>
              <w:rPr>
                <w:ins w:id="209" w:author="Lei GAO" w:date="2024-01-15T15:53:00Z"/>
                <w:rFonts w:ascii="Arial" w:hAnsi="Arial" w:cs="Arial"/>
                <w:sz w:val="18"/>
                <w:szCs w:val="18"/>
                <w:lang w:eastAsia="zh-CN"/>
              </w:rPr>
            </w:pPr>
            <w:ins w:id="210" w:author="Lei GAO" w:date="2024-01-15T15:53:00Z">
              <w:r w:rsidRPr="001E74C6">
                <w:rPr>
                  <w:rFonts w:ascii="Arial" w:hAnsi="Arial" w:cs="Arial"/>
                  <w:sz w:val="18"/>
                  <w:szCs w:val="18"/>
                </w:rPr>
                <w:t>16</w:t>
              </w:r>
            </w:ins>
          </w:p>
        </w:tc>
        <w:tc>
          <w:tcPr>
            <w:tcW w:w="4107" w:type="dxa"/>
            <w:tcBorders>
              <w:top w:val="single" w:sz="4" w:space="0" w:color="auto"/>
              <w:left w:val="single" w:sz="4" w:space="0" w:color="auto"/>
              <w:bottom w:val="single" w:sz="4" w:space="0" w:color="auto"/>
              <w:right w:val="single" w:sz="4" w:space="0" w:color="auto"/>
            </w:tcBorders>
          </w:tcPr>
          <w:p w14:paraId="57363DAA" w14:textId="77777777" w:rsidR="001E74C6" w:rsidRPr="00FD67BD" w:rsidRDefault="001E74C6" w:rsidP="00322777">
            <w:pPr>
              <w:pStyle w:val="TAL"/>
              <w:rPr>
                <w:ins w:id="211" w:author="Lei GAO" w:date="2024-01-15T15:53:00Z"/>
                <w:rFonts w:cs="Arial"/>
                <w:szCs w:val="18"/>
              </w:rPr>
            </w:pPr>
            <w:ins w:id="212" w:author="Lei GAO" w:date="2024-01-15T15:53:00Z">
              <w:r w:rsidRPr="00FD67BD">
                <w:rPr>
                  <w:rFonts w:cs="Arial"/>
                  <w:szCs w:val="18"/>
                </w:rPr>
                <w:t>Check: Does the UE transmit the REGISTRATION REQUEST message on NGC Cell A in the next 60 seconds?</w:t>
              </w:r>
            </w:ins>
          </w:p>
        </w:tc>
        <w:tc>
          <w:tcPr>
            <w:tcW w:w="709" w:type="dxa"/>
            <w:tcBorders>
              <w:top w:val="single" w:sz="4" w:space="0" w:color="auto"/>
              <w:left w:val="single" w:sz="4" w:space="0" w:color="auto"/>
              <w:bottom w:val="single" w:sz="4" w:space="0" w:color="auto"/>
              <w:right w:val="single" w:sz="4" w:space="0" w:color="auto"/>
            </w:tcBorders>
          </w:tcPr>
          <w:p w14:paraId="56E88A75" w14:textId="77777777" w:rsidR="001E74C6" w:rsidRPr="00FD67BD" w:rsidRDefault="001E74C6" w:rsidP="00322777">
            <w:pPr>
              <w:keepNext/>
              <w:keepLines/>
              <w:snapToGrid w:val="0"/>
              <w:spacing w:after="0"/>
              <w:jc w:val="center"/>
              <w:rPr>
                <w:ins w:id="213" w:author="Lei GAO" w:date="2024-01-15T15:53:00Z"/>
                <w:rFonts w:ascii="Arial" w:hAnsi="Arial" w:cs="Arial"/>
                <w:sz w:val="18"/>
                <w:szCs w:val="18"/>
              </w:rPr>
            </w:pPr>
            <w:ins w:id="214" w:author="Lei GAO" w:date="2024-01-15T15:53:00Z">
              <w:r w:rsidRPr="001E74C6">
                <w:rPr>
                  <w:rFonts w:ascii="Arial" w:hAnsi="Arial" w:cs="Arial"/>
                  <w:sz w:val="18"/>
                  <w:szCs w:val="18"/>
                </w:rPr>
                <w:t>--&gt;</w:t>
              </w:r>
            </w:ins>
          </w:p>
        </w:tc>
        <w:tc>
          <w:tcPr>
            <w:tcW w:w="2834" w:type="dxa"/>
            <w:tcBorders>
              <w:top w:val="single" w:sz="4" w:space="0" w:color="auto"/>
              <w:left w:val="single" w:sz="4" w:space="0" w:color="auto"/>
              <w:bottom w:val="single" w:sz="4" w:space="0" w:color="auto"/>
              <w:right w:val="single" w:sz="4" w:space="0" w:color="auto"/>
            </w:tcBorders>
          </w:tcPr>
          <w:p w14:paraId="32149354" w14:textId="77777777" w:rsidR="001E74C6" w:rsidRPr="00FD67BD" w:rsidRDefault="001E74C6" w:rsidP="00322777">
            <w:pPr>
              <w:keepNext/>
              <w:keepLines/>
              <w:snapToGrid w:val="0"/>
              <w:spacing w:after="0"/>
              <w:rPr>
                <w:ins w:id="215" w:author="Lei GAO" w:date="2024-01-15T15:53:00Z"/>
                <w:rFonts w:ascii="Arial" w:hAnsi="Arial" w:cs="Arial"/>
                <w:sz w:val="18"/>
                <w:szCs w:val="18"/>
                <w:lang w:eastAsia="zh-CN"/>
              </w:rPr>
            </w:pPr>
            <w:ins w:id="216" w:author="Lei GAO" w:date="2024-01-15T15:53:00Z">
              <w:r w:rsidRPr="001E74C6">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5A64DBC6" w14:textId="77777777" w:rsidR="001E74C6" w:rsidRPr="00FD67BD" w:rsidRDefault="001E74C6" w:rsidP="00322777">
            <w:pPr>
              <w:keepNext/>
              <w:keepLines/>
              <w:snapToGrid w:val="0"/>
              <w:spacing w:after="0"/>
              <w:jc w:val="center"/>
              <w:rPr>
                <w:ins w:id="217" w:author="Lei GAO" w:date="2024-01-15T15:53:00Z"/>
                <w:rFonts w:ascii="Arial" w:hAnsi="Arial" w:cs="Arial"/>
                <w:sz w:val="18"/>
                <w:szCs w:val="18"/>
                <w:lang w:eastAsia="zh-CN"/>
              </w:rPr>
            </w:pPr>
            <w:ins w:id="218" w:author="Lei GAO" w:date="2024-01-15T15:53:00Z">
              <w:r w:rsidRPr="001E74C6">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A502819" w14:textId="77777777" w:rsidR="001E74C6" w:rsidRPr="00FD67BD" w:rsidRDefault="001E74C6" w:rsidP="00322777">
            <w:pPr>
              <w:keepNext/>
              <w:keepLines/>
              <w:snapToGrid w:val="0"/>
              <w:spacing w:after="0"/>
              <w:jc w:val="center"/>
              <w:rPr>
                <w:ins w:id="219" w:author="Lei GAO" w:date="2024-01-15T15:53:00Z"/>
                <w:rFonts w:ascii="Arial" w:hAnsi="Arial" w:cs="Arial"/>
                <w:sz w:val="18"/>
                <w:szCs w:val="18"/>
                <w:lang w:eastAsia="zh-CN"/>
              </w:rPr>
            </w:pPr>
            <w:ins w:id="220" w:author="Lei GAO" w:date="2024-01-15T15:53:00Z">
              <w:r w:rsidRPr="001E74C6">
                <w:rPr>
                  <w:rFonts w:ascii="Arial" w:hAnsi="Arial" w:cs="Arial"/>
                  <w:sz w:val="18"/>
                  <w:szCs w:val="18"/>
                  <w:lang w:eastAsia="zh-CN"/>
                </w:rPr>
                <w:t>F</w:t>
              </w:r>
            </w:ins>
          </w:p>
        </w:tc>
      </w:tr>
      <w:tr w:rsidR="001E74C6" w:rsidRPr="00926F47" w14:paraId="7D0AA44E" w14:textId="77777777" w:rsidTr="00322777">
        <w:trPr>
          <w:ins w:id="221"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68FC0457" w14:textId="77777777" w:rsidR="001E74C6" w:rsidRPr="001E74C6" w:rsidRDefault="001E74C6" w:rsidP="00322777">
            <w:pPr>
              <w:keepNext/>
              <w:keepLines/>
              <w:snapToGrid w:val="0"/>
              <w:spacing w:after="0"/>
              <w:jc w:val="center"/>
              <w:rPr>
                <w:ins w:id="222" w:author="Lei GAO" w:date="2024-01-15T15:53:00Z"/>
                <w:rFonts w:ascii="Arial" w:hAnsi="Arial" w:cs="Arial"/>
                <w:sz w:val="18"/>
                <w:szCs w:val="18"/>
              </w:rPr>
            </w:pPr>
            <w:ins w:id="223" w:author="Lei GAO" w:date="2024-01-15T15:53:00Z">
              <w:r w:rsidRPr="001E74C6">
                <w:rPr>
                  <w:rFonts w:ascii="Arial" w:hAnsi="Arial" w:cs="Arial"/>
                  <w:sz w:val="18"/>
                  <w:szCs w:val="18"/>
                </w:rPr>
                <w:t>17</w:t>
              </w:r>
            </w:ins>
          </w:p>
        </w:tc>
        <w:tc>
          <w:tcPr>
            <w:tcW w:w="4107" w:type="dxa"/>
            <w:tcBorders>
              <w:top w:val="single" w:sz="4" w:space="0" w:color="auto"/>
              <w:left w:val="single" w:sz="4" w:space="0" w:color="auto"/>
              <w:bottom w:val="single" w:sz="4" w:space="0" w:color="auto"/>
              <w:right w:val="single" w:sz="4" w:space="0" w:color="auto"/>
            </w:tcBorders>
          </w:tcPr>
          <w:p w14:paraId="273F5FC3" w14:textId="77777777" w:rsidR="001E74C6" w:rsidRPr="00FD67BD" w:rsidRDefault="001E74C6" w:rsidP="00322777">
            <w:pPr>
              <w:pStyle w:val="TAL"/>
              <w:rPr>
                <w:ins w:id="224" w:author="Lei GAO" w:date="2024-01-15T15:53:00Z"/>
                <w:rFonts w:cs="Arial"/>
                <w:szCs w:val="18"/>
              </w:rPr>
            </w:pPr>
            <w:ins w:id="225" w:author="Lei GAO" w:date="2024-01-15T15:53:00Z">
              <w:r w:rsidRPr="00FD67BD">
                <w:rPr>
                  <w:rFonts w:cs="Arial"/>
                  <w:szCs w:val="18"/>
                </w:rPr>
                <w:t>The UE is made to perform manual SNPN search and select SNPN identified by NGC Cell A.</w:t>
              </w:r>
            </w:ins>
          </w:p>
        </w:tc>
        <w:tc>
          <w:tcPr>
            <w:tcW w:w="709" w:type="dxa"/>
            <w:tcBorders>
              <w:top w:val="single" w:sz="4" w:space="0" w:color="auto"/>
              <w:left w:val="single" w:sz="4" w:space="0" w:color="auto"/>
              <w:bottom w:val="single" w:sz="4" w:space="0" w:color="auto"/>
              <w:right w:val="single" w:sz="4" w:space="0" w:color="auto"/>
            </w:tcBorders>
          </w:tcPr>
          <w:p w14:paraId="454993BB" w14:textId="77777777" w:rsidR="001E74C6" w:rsidRPr="001E74C6" w:rsidRDefault="001E74C6" w:rsidP="00322777">
            <w:pPr>
              <w:keepNext/>
              <w:keepLines/>
              <w:snapToGrid w:val="0"/>
              <w:spacing w:after="0"/>
              <w:jc w:val="center"/>
              <w:rPr>
                <w:ins w:id="226" w:author="Lei GAO" w:date="2024-01-15T15:53:00Z"/>
                <w:rFonts w:ascii="Arial"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tcPr>
          <w:p w14:paraId="32B5493F" w14:textId="77777777" w:rsidR="001E74C6" w:rsidRPr="001E74C6" w:rsidRDefault="001E74C6" w:rsidP="00322777">
            <w:pPr>
              <w:keepNext/>
              <w:keepLines/>
              <w:snapToGrid w:val="0"/>
              <w:spacing w:after="0"/>
              <w:rPr>
                <w:ins w:id="227" w:author="Lei GAO" w:date="2024-01-15T15:53: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FC7C755" w14:textId="77777777" w:rsidR="001E74C6" w:rsidRPr="001E74C6" w:rsidRDefault="001E74C6" w:rsidP="00322777">
            <w:pPr>
              <w:keepNext/>
              <w:keepLines/>
              <w:snapToGrid w:val="0"/>
              <w:spacing w:after="0"/>
              <w:jc w:val="center"/>
              <w:rPr>
                <w:ins w:id="228" w:author="Lei GAO" w:date="2024-01-15T15:53:00Z"/>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E36F2BA" w14:textId="77777777" w:rsidR="001E74C6" w:rsidRPr="001E74C6" w:rsidRDefault="001E74C6" w:rsidP="00322777">
            <w:pPr>
              <w:keepNext/>
              <w:keepLines/>
              <w:snapToGrid w:val="0"/>
              <w:spacing w:after="0"/>
              <w:jc w:val="center"/>
              <w:rPr>
                <w:ins w:id="229" w:author="Lei GAO" w:date="2024-01-15T15:53:00Z"/>
                <w:rFonts w:ascii="Arial" w:hAnsi="Arial" w:cs="Arial"/>
                <w:sz w:val="18"/>
                <w:szCs w:val="18"/>
                <w:lang w:eastAsia="zh-CN"/>
              </w:rPr>
            </w:pPr>
          </w:p>
        </w:tc>
      </w:tr>
      <w:tr w:rsidR="001E74C6" w:rsidRPr="00926F47" w14:paraId="675AE62E" w14:textId="77777777" w:rsidTr="00322777">
        <w:trPr>
          <w:ins w:id="230"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1C4E4344" w14:textId="77777777" w:rsidR="001E74C6" w:rsidRPr="001E74C6" w:rsidRDefault="001E74C6" w:rsidP="00322777">
            <w:pPr>
              <w:keepNext/>
              <w:keepLines/>
              <w:snapToGrid w:val="0"/>
              <w:spacing w:after="0"/>
              <w:jc w:val="center"/>
              <w:rPr>
                <w:ins w:id="231" w:author="Lei GAO" w:date="2024-01-15T15:53:00Z"/>
                <w:rFonts w:ascii="Arial" w:hAnsi="Arial" w:cs="Arial"/>
                <w:sz w:val="18"/>
                <w:szCs w:val="18"/>
              </w:rPr>
            </w:pPr>
            <w:ins w:id="232" w:author="Lei GAO" w:date="2024-01-15T15:53:00Z">
              <w:r w:rsidRPr="001E74C6">
                <w:rPr>
                  <w:rFonts w:ascii="Arial" w:hAnsi="Arial" w:cs="Arial"/>
                  <w:sz w:val="18"/>
                  <w:szCs w:val="18"/>
                </w:rPr>
                <w:t>18</w:t>
              </w:r>
            </w:ins>
          </w:p>
        </w:tc>
        <w:tc>
          <w:tcPr>
            <w:tcW w:w="4107" w:type="dxa"/>
            <w:tcBorders>
              <w:top w:val="single" w:sz="4" w:space="0" w:color="auto"/>
              <w:left w:val="single" w:sz="4" w:space="0" w:color="auto"/>
              <w:bottom w:val="single" w:sz="4" w:space="0" w:color="auto"/>
              <w:right w:val="single" w:sz="4" w:space="0" w:color="auto"/>
            </w:tcBorders>
          </w:tcPr>
          <w:p w14:paraId="01775628" w14:textId="77777777" w:rsidR="001E74C6" w:rsidRPr="00FD67BD" w:rsidRDefault="001E74C6" w:rsidP="00322777">
            <w:pPr>
              <w:pStyle w:val="TAL"/>
              <w:rPr>
                <w:ins w:id="233" w:author="Lei GAO" w:date="2024-01-15T15:53:00Z"/>
                <w:rFonts w:cs="Arial"/>
                <w:szCs w:val="18"/>
              </w:rPr>
            </w:pPr>
            <w:ins w:id="234" w:author="Lei GAO" w:date="2024-01-15T15:53:00Z">
              <w:r w:rsidRPr="00FD67BD">
                <w:rPr>
                  <w:rFonts w:cs="Arial"/>
                  <w:szCs w:val="18"/>
                </w:rPr>
                <w:t>Check: Does the UE transmit the REGISTRATION REQUEST message on NGC Cell A?</w:t>
              </w:r>
            </w:ins>
          </w:p>
        </w:tc>
        <w:tc>
          <w:tcPr>
            <w:tcW w:w="709" w:type="dxa"/>
            <w:tcBorders>
              <w:top w:val="single" w:sz="4" w:space="0" w:color="auto"/>
              <w:left w:val="single" w:sz="4" w:space="0" w:color="auto"/>
              <w:bottom w:val="single" w:sz="4" w:space="0" w:color="auto"/>
              <w:right w:val="single" w:sz="4" w:space="0" w:color="auto"/>
            </w:tcBorders>
          </w:tcPr>
          <w:p w14:paraId="5A30F6D3" w14:textId="77777777" w:rsidR="001E74C6" w:rsidRPr="001E74C6" w:rsidRDefault="001E74C6" w:rsidP="00322777">
            <w:pPr>
              <w:keepNext/>
              <w:keepLines/>
              <w:snapToGrid w:val="0"/>
              <w:spacing w:after="0"/>
              <w:jc w:val="center"/>
              <w:rPr>
                <w:ins w:id="235" w:author="Lei GAO" w:date="2024-01-15T15:53:00Z"/>
                <w:rFonts w:ascii="Arial" w:hAnsi="Arial" w:cs="Arial"/>
                <w:sz w:val="18"/>
                <w:szCs w:val="18"/>
              </w:rPr>
            </w:pPr>
            <w:ins w:id="236" w:author="Lei GAO" w:date="2024-01-15T15:53:00Z">
              <w:r w:rsidRPr="001E74C6">
                <w:rPr>
                  <w:rFonts w:ascii="Arial" w:hAnsi="Arial" w:cs="Arial"/>
                  <w:sz w:val="18"/>
                  <w:szCs w:val="18"/>
                </w:rPr>
                <w:t>--&gt;</w:t>
              </w:r>
            </w:ins>
          </w:p>
        </w:tc>
        <w:tc>
          <w:tcPr>
            <w:tcW w:w="2834" w:type="dxa"/>
            <w:tcBorders>
              <w:top w:val="single" w:sz="4" w:space="0" w:color="auto"/>
              <w:left w:val="single" w:sz="4" w:space="0" w:color="auto"/>
              <w:bottom w:val="single" w:sz="4" w:space="0" w:color="auto"/>
              <w:right w:val="single" w:sz="4" w:space="0" w:color="auto"/>
            </w:tcBorders>
          </w:tcPr>
          <w:p w14:paraId="2379E2A2" w14:textId="77777777" w:rsidR="001E74C6" w:rsidRPr="001E74C6" w:rsidRDefault="001E74C6" w:rsidP="00322777">
            <w:pPr>
              <w:keepNext/>
              <w:keepLines/>
              <w:snapToGrid w:val="0"/>
              <w:spacing w:after="0"/>
              <w:rPr>
                <w:ins w:id="237" w:author="Lei GAO" w:date="2024-01-15T15:53:00Z"/>
                <w:rFonts w:ascii="Arial" w:hAnsi="Arial" w:cs="Arial"/>
                <w:sz w:val="18"/>
                <w:szCs w:val="18"/>
              </w:rPr>
            </w:pPr>
            <w:ins w:id="238" w:author="Lei GAO" w:date="2024-01-15T15:53:00Z">
              <w:r w:rsidRPr="001E74C6">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15F827F6" w14:textId="77777777" w:rsidR="001E74C6" w:rsidRPr="001E74C6" w:rsidRDefault="001E74C6" w:rsidP="00322777">
            <w:pPr>
              <w:keepNext/>
              <w:keepLines/>
              <w:snapToGrid w:val="0"/>
              <w:spacing w:after="0"/>
              <w:jc w:val="center"/>
              <w:rPr>
                <w:ins w:id="239" w:author="Lei GAO" w:date="2024-01-15T15:53:00Z"/>
                <w:rFonts w:ascii="Arial" w:hAnsi="Arial" w:cs="Arial"/>
                <w:sz w:val="18"/>
                <w:szCs w:val="18"/>
                <w:lang w:eastAsia="zh-CN"/>
              </w:rPr>
            </w:pPr>
            <w:ins w:id="240" w:author="Lei GAO" w:date="2024-01-15T15:53:00Z">
              <w:r w:rsidRPr="001E74C6">
                <w:rPr>
                  <w:rFonts w:ascii="Arial" w:hAnsi="Arial" w:cs="Arial"/>
                  <w:sz w:val="18"/>
                  <w:szCs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C21CA4D" w14:textId="77777777" w:rsidR="001E74C6" w:rsidRPr="001E74C6" w:rsidRDefault="001E74C6" w:rsidP="00322777">
            <w:pPr>
              <w:keepNext/>
              <w:keepLines/>
              <w:snapToGrid w:val="0"/>
              <w:spacing w:after="0"/>
              <w:jc w:val="center"/>
              <w:rPr>
                <w:ins w:id="241" w:author="Lei GAO" w:date="2024-01-15T15:53:00Z"/>
                <w:rFonts w:ascii="Arial" w:hAnsi="Arial" w:cs="Arial"/>
                <w:sz w:val="18"/>
                <w:szCs w:val="18"/>
                <w:lang w:eastAsia="zh-CN"/>
              </w:rPr>
            </w:pPr>
            <w:ins w:id="242" w:author="Lei GAO" w:date="2024-01-15T15:53:00Z">
              <w:r w:rsidRPr="001E74C6">
                <w:rPr>
                  <w:rFonts w:ascii="Arial" w:hAnsi="Arial" w:cs="Arial"/>
                  <w:sz w:val="18"/>
                  <w:szCs w:val="18"/>
                  <w:lang w:eastAsia="zh-CN"/>
                </w:rPr>
                <w:t>P</w:t>
              </w:r>
            </w:ins>
          </w:p>
        </w:tc>
      </w:tr>
      <w:tr w:rsidR="001E74C6" w:rsidRPr="00926F47" w14:paraId="34F62668" w14:textId="77777777" w:rsidTr="00322777">
        <w:trPr>
          <w:ins w:id="243"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253D5671" w14:textId="77777777" w:rsidR="001E74C6" w:rsidRPr="001E74C6" w:rsidRDefault="001E74C6" w:rsidP="00322777">
            <w:pPr>
              <w:keepNext/>
              <w:keepLines/>
              <w:snapToGrid w:val="0"/>
              <w:spacing w:after="0"/>
              <w:jc w:val="center"/>
              <w:rPr>
                <w:ins w:id="244" w:author="Lei GAO" w:date="2024-01-15T15:53:00Z"/>
                <w:rFonts w:ascii="Arial" w:hAnsi="Arial" w:cs="Arial"/>
                <w:sz w:val="18"/>
                <w:szCs w:val="18"/>
              </w:rPr>
            </w:pPr>
            <w:ins w:id="245" w:author="Lei GAO" w:date="2024-01-15T15:53:00Z">
              <w:r w:rsidRPr="001E74C6">
                <w:rPr>
                  <w:rFonts w:ascii="Arial" w:hAnsi="Arial" w:cs="Arial"/>
                  <w:sz w:val="18"/>
                  <w:szCs w:val="18"/>
                </w:rPr>
                <w:t>19-34a1</w:t>
              </w:r>
            </w:ins>
          </w:p>
        </w:tc>
        <w:tc>
          <w:tcPr>
            <w:tcW w:w="4107" w:type="dxa"/>
            <w:tcBorders>
              <w:top w:val="single" w:sz="4" w:space="0" w:color="auto"/>
              <w:left w:val="single" w:sz="4" w:space="0" w:color="auto"/>
              <w:bottom w:val="single" w:sz="4" w:space="0" w:color="auto"/>
              <w:right w:val="single" w:sz="4" w:space="0" w:color="auto"/>
            </w:tcBorders>
          </w:tcPr>
          <w:p w14:paraId="3D29FDD3" w14:textId="77777777" w:rsidR="001E74C6" w:rsidRPr="00FD67BD" w:rsidRDefault="001E74C6" w:rsidP="00322777">
            <w:pPr>
              <w:pStyle w:val="TAL"/>
              <w:rPr>
                <w:ins w:id="246" w:author="Lei GAO" w:date="2024-01-15T15:53:00Z"/>
                <w:rFonts w:cs="Arial"/>
                <w:szCs w:val="18"/>
              </w:rPr>
            </w:pPr>
            <w:ins w:id="247" w:author="Lei GAO" w:date="2024-01-15T15:53:00Z">
              <w:r w:rsidRPr="00FD67BD">
                <w:rPr>
                  <w:rFonts w:cs="Arial"/>
                  <w:szCs w:val="18"/>
                </w:rPr>
                <w:t>Steps 5-20a1 of Table 4.5.2.2-2 of the generic procedure in TS 38.508-1 [4] are performed on NGC Cell A.</w:t>
              </w:r>
            </w:ins>
          </w:p>
        </w:tc>
        <w:tc>
          <w:tcPr>
            <w:tcW w:w="709" w:type="dxa"/>
            <w:tcBorders>
              <w:top w:val="single" w:sz="4" w:space="0" w:color="auto"/>
              <w:left w:val="single" w:sz="4" w:space="0" w:color="auto"/>
              <w:bottom w:val="single" w:sz="4" w:space="0" w:color="auto"/>
              <w:right w:val="single" w:sz="4" w:space="0" w:color="auto"/>
            </w:tcBorders>
          </w:tcPr>
          <w:p w14:paraId="0EFB5A27" w14:textId="77777777" w:rsidR="001E74C6" w:rsidRPr="001E74C6" w:rsidRDefault="001E74C6" w:rsidP="00322777">
            <w:pPr>
              <w:keepNext/>
              <w:keepLines/>
              <w:snapToGrid w:val="0"/>
              <w:spacing w:after="0"/>
              <w:jc w:val="center"/>
              <w:rPr>
                <w:ins w:id="248" w:author="Lei GAO" w:date="2024-01-15T15:53:00Z"/>
                <w:rFonts w:ascii="Arial" w:hAnsi="Arial" w:cs="Arial"/>
                <w:sz w:val="18"/>
                <w:szCs w:val="18"/>
              </w:rPr>
            </w:pPr>
            <w:ins w:id="249" w:author="Lei GAO" w:date="2024-01-15T15:53:00Z">
              <w:r w:rsidRPr="001E74C6">
                <w:rPr>
                  <w:rFonts w:ascii="Arial" w:hAnsi="Arial" w:cs="Arial"/>
                  <w:sz w:val="18"/>
                  <w:szCs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5BBE3D1E" w14:textId="77777777" w:rsidR="001E74C6" w:rsidRPr="001E74C6" w:rsidRDefault="001E74C6" w:rsidP="00322777">
            <w:pPr>
              <w:keepNext/>
              <w:keepLines/>
              <w:snapToGrid w:val="0"/>
              <w:spacing w:after="0"/>
              <w:rPr>
                <w:ins w:id="250" w:author="Lei GAO" w:date="2024-01-15T15:53:00Z"/>
                <w:rFonts w:ascii="Arial" w:hAnsi="Arial" w:cs="Arial"/>
                <w:sz w:val="18"/>
                <w:szCs w:val="18"/>
              </w:rPr>
            </w:pPr>
            <w:ins w:id="251" w:author="Lei GAO" w:date="2024-01-15T15:53:00Z">
              <w:r w:rsidRPr="001E74C6">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3B9585" w14:textId="77777777" w:rsidR="001E74C6" w:rsidRPr="001E74C6" w:rsidRDefault="001E74C6" w:rsidP="00322777">
            <w:pPr>
              <w:keepNext/>
              <w:keepLines/>
              <w:snapToGrid w:val="0"/>
              <w:spacing w:after="0"/>
              <w:jc w:val="center"/>
              <w:rPr>
                <w:ins w:id="252" w:author="Lei GAO" w:date="2024-01-15T15:53:00Z"/>
                <w:rFonts w:ascii="Arial" w:hAnsi="Arial" w:cs="Arial"/>
                <w:sz w:val="18"/>
                <w:szCs w:val="18"/>
                <w:lang w:eastAsia="zh-CN"/>
              </w:rPr>
            </w:pPr>
            <w:ins w:id="253"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E3DF32" w14:textId="77777777" w:rsidR="001E74C6" w:rsidRPr="001E74C6" w:rsidRDefault="001E74C6" w:rsidP="00322777">
            <w:pPr>
              <w:keepNext/>
              <w:keepLines/>
              <w:snapToGrid w:val="0"/>
              <w:spacing w:after="0"/>
              <w:jc w:val="center"/>
              <w:rPr>
                <w:ins w:id="254" w:author="Lei GAO" w:date="2024-01-15T15:53:00Z"/>
                <w:rFonts w:ascii="Arial" w:hAnsi="Arial" w:cs="Arial"/>
                <w:sz w:val="18"/>
                <w:szCs w:val="18"/>
                <w:lang w:eastAsia="zh-CN"/>
              </w:rPr>
            </w:pPr>
            <w:ins w:id="255" w:author="Lei GAO" w:date="2024-01-15T15:53:00Z">
              <w:r w:rsidRPr="001E74C6">
                <w:rPr>
                  <w:rFonts w:ascii="Arial" w:hAnsi="Arial" w:cs="Arial"/>
                  <w:sz w:val="18"/>
                  <w:szCs w:val="18"/>
                  <w:lang w:eastAsia="zh-CN"/>
                </w:rPr>
                <w:t>-</w:t>
              </w:r>
            </w:ins>
          </w:p>
        </w:tc>
      </w:tr>
      <w:tr w:rsidR="001E74C6" w:rsidRPr="00926F47" w14:paraId="0CBEC379" w14:textId="77777777" w:rsidTr="00322777">
        <w:trPr>
          <w:ins w:id="256"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622C21D2" w14:textId="77777777" w:rsidR="001E74C6" w:rsidRPr="001E74C6" w:rsidRDefault="001E74C6" w:rsidP="00322777">
            <w:pPr>
              <w:keepNext/>
              <w:keepLines/>
              <w:snapToGrid w:val="0"/>
              <w:spacing w:after="0"/>
              <w:jc w:val="center"/>
              <w:rPr>
                <w:ins w:id="257" w:author="Lei GAO" w:date="2024-01-15T15:53:00Z"/>
                <w:rFonts w:ascii="Arial" w:hAnsi="Arial" w:cs="Arial"/>
                <w:sz w:val="18"/>
                <w:szCs w:val="18"/>
              </w:rPr>
            </w:pPr>
            <w:ins w:id="258" w:author="Lei GAO" w:date="2024-01-15T15:53:00Z">
              <w:r w:rsidRPr="001E74C6">
                <w:rPr>
                  <w:rFonts w:ascii="Arial" w:hAnsi="Arial" w:cs="Arial"/>
                  <w:sz w:val="18"/>
                  <w:szCs w:val="18"/>
                  <w:lang w:eastAsia="zh-CN"/>
                </w:rPr>
                <w:t>35</w:t>
              </w:r>
            </w:ins>
          </w:p>
        </w:tc>
        <w:tc>
          <w:tcPr>
            <w:tcW w:w="4107" w:type="dxa"/>
            <w:tcBorders>
              <w:top w:val="single" w:sz="4" w:space="0" w:color="auto"/>
              <w:left w:val="single" w:sz="4" w:space="0" w:color="auto"/>
              <w:bottom w:val="single" w:sz="4" w:space="0" w:color="auto"/>
              <w:right w:val="single" w:sz="4" w:space="0" w:color="auto"/>
            </w:tcBorders>
          </w:tcPr>
          <w:p w14:paraId="521A5E6A" w14:textId="77777777" w:rsidR="001E74C6" w:rsidRPr="00FD67BD" w:rsidRDefault="001E74C6" w:rsidP="00322777">
            <w:pPr>
              <w:pStyle w:val="TAL"/>
              <w:rPr>
                <w:ins w:id="259" w:author="Lei GAO" w:date="2024-01-15T15:53:00Z"/>
                <w:rFonts w:cs="Arial"/>
                <w:szCs w:val="18"/>
              </w:rPr>
            </w:pPr>
            <w:ins w:id="260" w:author="Lei GAO" w:date="2024-01-15T15:53:00Z">
              <w:r w:rsidRPr="00FD67BD">
                <w:rPr>
                  <w:rFonts w:cs="Arial"/>
                  <w:szCs w:val="18"/>
                </w:rPr>
                <w:t>The user sets the UE in Automatic SNPN/Network selection mode.</w:t>
              </w:r>
            </w:ins>
          </w:p>
        </w:tc>
        <w:tc>
          <w:tcPr>
            <w:tcW w:w="709" w:type="dxa"/>
            <w:tcBorders>
              <w:top w:val="single" w:sz="4" w:space="0" w:color="auto"/>
              <w:left w:val="single" w:sz="4" w:space="0" w:color="auto"/>
              <w:bottom w:val="single" w:sz="4" w:space="0" w:color="auto"/>
              <w:right w:val="single" w:sz="4" w:space="0" w:color="auto"/>
            </w:tcBorders>
          </w:tcPr>
          <w:p w14:paraId="58A4DC47" w14:textId="77777777" w:rsidR="001E74C6" w:rsidRPr="001E74C6" w:rsidRDefault="001E74C6" w:rsidP="00322777">
            <w:pPr>
              <w:keepNext/>
              <w:keepLines/>
              <w:snapToGrid w:val="0"/>
              <w:spacing w:after="0"/>
              <w:jc w:val="center"/>
              <w:rPr>
                <w:ins w:id="261" w:author="Lei GAO" w:date="2024-01-15T15:53:00Z"/>
                <w:rFonts w:ascii="Arial" w:hAnsi="Arial" w:cs="Arial"/>
                <w:sz w:val="18"/>
                <w:szCs w:val="18"/>
                <w:lang w:eastAsia="zh-CN"/>
              </w:rPr>
            </w:pPr>
            <w:ins w:id="262" w:author="Lei GAO" w:date="2024-01-15T15:53:00Z">
              <w:r w:rsidRPr="001E74C6">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47A36C7B" w14:textId="77777777" w:rsidR="001E74C6" w:rsidRPr="001E74C6" w:rsidRDefault="001E74C6" w:rsidP="00322777">
            <w:pPr>
              <w:keepNext/>
              <w:keepLines/>
              <w:snapToGrid w:val="0"/>
              <w:spacing w:after="0"/>
              <w:rPr>
                <w:ins w:id="263" w:author="Lei GAO" w:date="2024-01-15T15:53:00Z"/>
                <w:rFonts w:ascii="Arial" w:hAnsi="Arial" w:cs="Arial"/>
                <w:sz w:val="18"/>
                <w:szCs w:val="18"/>
                <w:lang w:eastAsia="zh-CN"/>
              </w:rPr>
            </w:pPr>
            <w:ins w:id="264"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6385789B" w14:textId="77777777" w:rsidR="001E74C6" w:rsidRPr="001E74C6" w:rsidRDefault="001E74C6" w:rsidP="00322777">
            <w:pPr>
              <w:keepNext/>
              <w:keepLines/>
              <w:snapToGrid w:val="0"/>
              <w:spacing w:after="0"/>
              <w:jc w:val="center"/>
              <w:rPr>
                <w:ins w:id="265" w:author="Lei GAO" w:date="2024-01-15T15:53:00Z"/>
                <w:rFonts w:ascii="Arial" w:hAnsi="Arial" w:cs="Arial"/>
                <w:sz w:val="18"/>
                <w:szCs w:val="18"/>
                <w:lang w:eastAsia="zh-CN"/>
              </w:rPr>
            </w:pPr>
            <w:ins w:id="266" w:author="Lei GAO" w:date="2024-01-15T15:53:00Z">
              <w:r w:rsidRPr="001E74C6">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270CEEB" w14:textId="77777777" w:rsidR="001E74C6" w:rsidRPr="001E74C6" w:rsidRDefault="001E74C6" w:rsidP="00322777">
            <w:pPr>
              <w:keepNext/>
              <w:keepLines/>
              <w:snapToGrid w:val="0"/>
              <w:spacing w:after="0"/>
              <w:jc w:val="center"/>
              <w:rPr>
                <w:ins w:id="267" w:author="Lei GAO" w:date="2024-01-15T15:53:00Z"/>
                <w:rFonts w:ascii="Arial" w:hAnsi="Arial" w:cs="Arial"/>
                <w:sz w:val="18"/>
                <w:szCs w:val="18"/>
                <w:lang w:eastAsia="zh-CN"/>
              </w:rPr>
            </w:pPr>
            <w:ins w:id="268" w:author="Lei GAO" w:date="2024-01-15T15:53:00Z">
              <w:r w:rsidRPr="001E74C6">
                <w:rPr>
                  <w:rFonts w:ascii="Arial" w:hAnsi="Arial" w:cs="Arial"/>
                  <w:sz w:val="18"/>
                  <w:szCs w:val="18"/>
                </w:rPr>
                <w:t>-</w:t>
              </w:r>
            </w:ins>
          </w:p>
        </w:tc>
      </w:tr>
    </w:tbl>
    <w:p w14:paraId="0D5DB1FB" w14:textId="77777777" w:rsidR="001E74C6" w:rsidRPr="00031A06" w:rsidRDefault="001E74C6" w:rsidP="001E74C6">
      <w:pPr>
        <w:rPr>
          <w:ins w:id="269" w:author="Lei GAO" w:date="2024-01-15T15:53:00Z"/>
        </w:rPr>
      </w:pPr>
    </w:p>
    <w:p w14:paraId="5E81A66D" w14:textId="77777777" w:rsidR="001E74C6" w:rsidRPr="00CE1543" w:rsidRDefault="001E74C6" w:rsidP="001E74C6">
      <w:pPr>
        <w:pStyle w:val="H6"/>
        <w:overflowPunct w:val="0"/>
        <w:autoSpaceDE w:val="0"/>
        <w:autoSpaceDN w:val="0"/>
        <w:adjustRightInd w:val="0"/>
        <w:textAlignment w:val="baseline"/>
        <w:rPr>
          <w:ins w:id="270" w:author="Lei GAO" w:date="2024-01-15T15:53:00Z"/>
          <w:rFonts w:eastAsia="Times New Roman"/>
          <w:lang w:eastAsia="en-GB"/>
        </w:rPr>
      </w:pPr>
      <w:ins w:id="271" w:author="Lei GAO" w:date="2024-01-15T15:53:00Z">
        <w:r>
          <w:rPr>
            <w:rFonts w:eastAsia="Times New Roman"/>
            <w:lang w:eastAsia="en-GB"/>
          </w:rPr>
          <w:lastRenderedPageBreak/>
          <w:t>9.1.11.5</w:t>
        </w:r>
        <w:r w:rsidRPr="00CE1543">
          <w:rPr>
            <w:rFonts w:eastAsia="Times New Roman"/>
            <w:lang w:eastAsia="en-GB"/>
          </w:rPr>
          <w:t>.3.3</w:t>
        </w:r>
        <w:r w:rsidRPr="00CE1543">
          <w:rPr>
            <w:rFonts w:eastAsia="Times New Roman"/>
            <w:lang w:eastAsia="en-GB"/>
          </w:rPr>
          <w:tab/>
          <w:t>Specific message contents</w:t>
        </w:r>
      </w:ins>
    </w:p>
    <w:p w14:paraId="2EDA7EF0" w14:textId="77777777" w:rsidR="001E74C6" w:rsidRPr="009705C1" w:rsidRDefault="001E74C6" w:rsidP="001E74C6">
      <w:pPr>
        <w:keepNext/>
        <w:keepLines/>
        <w:spacing w:before="60"/>
        <w:jc w:val="center"/>
        <w:rPr>
          <w:ins w:id="272" w:author="Lei GAO" w:date="2024-01-15T15:53:00Z"/>
          <w:rFonts w:ascii="Arial" w:hAnsi="Arial"/>
          <w:b/>
        </w:rPr>
      </w:pPr>
      <w:ins w:id="273" w:author="Lei GAO" w:date="2024-01-15T15:53:00Z">
        <w:r w:rsidRPr="009705C1">
          <w:rPr>
            <w:rFonts w:ascii="Arial" w:hAnsi="Arial"/>
            <w:b/>
          </w:rPr>
          <w:t xml:space="preserve">Table </w:t>
        </w:r>
        <w:r w:rsidRPr="00A04A39">
          <w:rPr>
            <w:rFonts w:ascii="Arial" w:hAnsi="Arial"/>
            <w:b/>
          </w:rPr>
          <w:t>9.1.11.5.3.3-1</w:t>
        </w:r>
        <w:r w:rsidRPr="009705C1">
          <w:rPr>
            <w:rFonts w:ascii="Arial" w:hAnsi="Arial"/>
            <w:b/>
          </w:rPr>
          <w:t xml:space="preserve">: </w:t>
        </w:r>
        <w:r w:rsidRPr="009705C1">
          <w:rPr>
            <w:rFonts w:ascii="Arial" w:hAnsi="Arial" w:cs="Arial"/>
            <w:b/>
            <w:bCs/>
            <w:i/>
          </w:rPr>
          <w:t>SIB1 for N</w:t>
        </w:r>
        <w:r>
          <w:rPr>
            <w:rFonts w:ascii="Arial" w:hAnsi="Arial" w:cs="Arial"/>
            <w:b/>
            <w:bCs/>
            <w:i/>
          </w:rPr>
          <w:t>GC</w:t>
        </w:r>
        <w:r w:rsidRPr="009705C1">
          <w:rPr>
            <w:rFonts w:ascii="Arial" w:hAnsi="Arial" w:cs="Arial"/>
            <w:b/>
            <w:bCs/>
            <w:i/>
          </w:rPr>
          <w:t xml:space="preserve"> Cell </w:t>
        </w:r>
        <w:r>
          <w:rPr>
            <w:rFonts w:ascii="Arial" w:hAnsi="Arial" w:cs="Arial"/>
            <w:b/>
            <w:bCs/>
            <w:i/>
          </w:rPr>
          <w:t>A</w:t>
        </w:r>
        <w:r w:rsidRPr="009705C1">
          <w:rPr>
            <w:rFonts w:ascii="Arial" w:hAnsi="Arial"/>
            <w:b/>
          </w:rPr>
          <w:t xml:space="preserve"> (</w:t>
        </w:r>
        <w:r w:rsidRPr="009705C1">
          <w:rPr>
            <w:rFonts w:ascii="Arial" w:hAnsi="Arial"/>
            <w:b/>
            <w:lang w:eastAsia="zh-CN"/>
          </w:rPr>
          <w:t>preamble</w:t>
        </w:r>
        <w:r>
          <w:rPr>
            <w:rFonts w:ascii="Arial" w:hAnsi="Arial"/>
            <w:b/>
            <w:lang w:eastAsia="zh-CN"/>
          </w:rPr>
          <w:t xml:space="preserve"> </w:t>
        </w:r>
        <w:r w:rsidRPr="009705C1">
          <w:rPr>
            <w:rFonts w:ascii="Arial" w:hAnsi="Arial" w:hint="eastAsia"/>
            <w:b/>
            <w:lang w:eastAsia="zh-CN"/>
          </w:rPr>
          <w:t>and</w:t>
        </w:r>
        <w:r w:rsidRPr="009705C1">
          <w:rPr>
            <w:rFonts w:ascii="Arial" w:hAnsi="Arial"/>
            <w:b/>
            <w:lang w:eastAsia="zh-CN"/>
          </w:rPr>
          <w:t xml:space="preserve"> </w:t>
        </w:r>
        <w:r w:rsidRPr="009705C1">
          <w:rPr>
            <w:rFonts w:ascii="Arial" w:hAnsi="Arial" w:hint="eastAsia"/>
            <w:b/>
            <w:lang w:eastAsia="zh-CN"/>
          </w:rPr>
          <w:t>all</w:t>
        </w:r>
        <w:r w:rsidRPr="009705C1">
          <w:rPr>
            <w:rFonts w:ascii="Arial" w:hAnsi="Arial"/>
            <w:b/>
            <w:lang w:eastAsia="zh-CN"/>
          </w:rPr>
          <w:t xml:space="preserve"> </w:t>
        </w:r>
        <w:r w:rsidRPr="009705C1">
          <w:rPr>
            <w:rFonts w:ascii="Arial" w:hAnsi="Arial" w:hint="eastAsia"/>
            <w:b/>
            <w:lang w:eastAsia="zh-CN"/>
          </w:rPr>
          <w:t>steps</w:t>
        </w:r>
        <w:r>
          <w:rPr>
            <w:rFonts w:ascii="Arial" w:hAnsi="Arial"/>
            <w:b/>
            <w:lang w:eastAsia="zh-CN"/>
          </w:rPr>
          <w:t xml:space="preserve"> in </w:t>
        </w:r>
        <w:r w:rsidRPr="001E74C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9705C1">
          <w:rPr>
            <w:rFonts w:ascii="Arial" w:hAnsi="Arial"/>
            <w: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E74C6" w:rsidRPr="009705C1" w14:paraId="520CFFA0" w14:textId="77777777" w:rsidTr="00322777">
        <w:trPr>
          <w:ins w:id="274" w:author="Lei GAO" w:date="2024-01-15T15: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F4480C7" w14:textId="77777777" w:rsidR="001E74C6" w:rsidRPr="009705C1" w:rsidRDefault="001E74C6" w:rsidP="00322777">
            <w:pPr>
              <w:pStyle w:val="TAL"/>
              <w:rPr>
                <w:ins w:id="275" w:author="Lei GAO" w:date="2024-01-15T15:53:00Z"/>
              </w:rPr>
            </w:pPr>
            <w:ins w:id="276" w:author="Lei GAO" w:date="2024-01-15T15:53:00Z">
              <w:r w:rsidRPr="009705C1">
                <w:t>Derivation Path: TS 38.508-1 [4] Table 4.6.1-28</w:t>
              </w:r>
            </w:ins>
          </w:p>
        </w:tc>
      </w:tr>
      <w:tr w:rsidR="001E74C6" w:rsidRPr="009705C1" w14:paraId="23CB8A0F" w14:textId="77777777" w:rsidTr="00322777">
        <w:trPr>
          <w:ins w:id="277"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57B772D8" w14:textId="77777777" w:rsidR="001E74C6" w:rsidRPr="009705C1" w:rsidRDefault="001E74C6" w:rsidP="00322777">
            <w:pPr>
              <w:pStyle w:val="TAH"/>
              <w:rPr>
                <w:ins w:id="278" w:author="Lei GAO" w:date="2024-01-15T15:53:00Z"/>
              </w:rPr>
            </w:pPr>
            <w:ins w:id="279" w:author="Lei GAO" w:date="2024-01-15T15:53:00Z">
              <w:r w:rsidRPr="009705C1">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3BD9A84" w14:textId="77777777" w:rsidR="001E74C6" w:rsidRPr="009705C1" w:rsidRDefault="001E74C6" w:rsidP="00322777">
            <w:pPr>
              <w:pStyle w:val="TAH"/>
              <w:rPr>
                <w:ins w:id="280" w:author="Lei GAO" w:date="2024-01-15T15:53:00Z"/>
              </w:rPr>
            </w:pPr>
            <w:ins w:id="281" w:author="Lei GAO" w:date="2024-01-15T15:53:00Z">
              <w:r w:rsidRPr="009705C1">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DD8FD3" w14:textId="77777777" w:rsidR="001E74C6" w:rsidRPr="009705C1" w:rsidRDefault="001E74C6" w:rsidP="00322777">
            <w:pPr>
              <w:pStyle w:val="TAH"/>
              <w:rPr>
                <w:ins w:id="282" w:author="Lei GAO" w:date="2024-01-15T15:53:00Z"/>
              </w:rPr>
            </w:pPr>
            <w:ins w:id="283" w:author="Lei GAO" w:date="2024-01-15T15:53:00Z">
              <w:r w:rsidRPr="009705C1">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DE34B46" w14:textId="77777777" w:rsidR="001E74C6" w:rsidRPr="009705C1" w:rsidRDefault="001E74C6" w:rsidP="00322777">
            <w:pPr>
              <w:pStyle w:val="TAH"/>
              <w:rPr>
                <w:ins w:id="284" w:author="Lei GAO" w:date="2024-01-15T15:53:00Z"/>
              </w:rPr>
            </w:pPr>
            <w:ins w:id="285" w:author="Lei GAO" w:date="2024-01-15T15:53:00Z">
              <w:r w:rsidRPr="009705C1">
                <w:t>Condition</w:t>
              </w:r>
            </w:ins>
          </w:p>
        </w:tc>
      </w:tr>
      <w:tr w:rsidR="001E74C6" w:rsidRPr="009705C1" w14:paraId="11FD0502" w14:textId="77777777" w:rsidTr="00322777">
        <w:trPr>
          <w:ins w:id="286"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527C1BD1" w14:textId="77777777" w:rsidR="001E74C6" w:rsidRPr="009705C1" w:rsidRDefault="001E74C6" w:rsidP="00322777">
            <w:pPr>
              <w:pStyle w:val="TAL"/>
              <w:rPr>
                <w:ins w:id="287" w:author="Lei GAO" w:date="2024-01-15T15:53:00Z"/>
              </w:rPr>
            </w:pPr>
            <w:ins w:id="288" w:author="Lei GAO" w:date="2024-01-15T15:53:00Z">
              <w:r w:rsidRPr="009705C1">
                <w:t>SIB1 ::= SEQUENCE {</w:t>
              </w:r>
            </w:ins>
          </w:p>
        </w:tc>
        <w:tc>
          <w:tcPr>
            <w:tcW w:w="2267" w:type="dxa"/>
            <w:tcBorders>
              <w:top w:val="single" w:sz="4" w:space="0" w:color="000000"/>
              <w:left w:val="single" w:sz="4" w:space="0" w:color="000000"/>
              <w:bottom w:val="single" w:sz="4" w:space="0" w:color="000000"/>
              <w:right w:val="single" w:sz="4" w:space="0" w:color="000000"/>
            </w:tcBorders>
          </w:tcPr>
          <w:p w14:paraId="7E440DDE" w14:textId="77777777" w:rsidR="001E74C6" w:rsidRPr="009705C1" w:rsidRDefault="001E74C6" w:rsidP="00322777">
            <w:pPr>
              <w:pStyle w:val="TAL"/>
              <w:rPr>
                <w:ins w:id="289" w:author="Lei GAO" w:date="2024-01-15T15:53:00Z"/>
              </w:rPr>
            </w:pPr>
          </w:p>
        </w:tc>
        <w:tc>
          <w:tcPr>
            <w:tcW w:w="1700" w:type="dxa"/>
            <w:tcBorders>
              <w:top w:val="single" w:sz="4" w:space="0" w:color="000000"/>
              <w:left w:val="single" w:sz="4" w:space="0" w:color="000000"/>
              <w:bottom w:val="single" w:sz="4" w:space="0" w:color="000000"/>
              <w:right w:val="single" w:sz="4" w:space="0" w:color="000000"/>
            </w:tcBorders>
          </w:tcPr>
          <w:p w14:paraId="13D501E6" w14:textId="77777777" w:rsidR="001E74C6" w:rsidRPr="009705C1" w:rsidRDefault="001E74C6" w:rsidP="00322777">
            <w:pPr>
              <w:pStyle w:val="TAL"/>
              <w:rPr>
                <w:ins w:id="290" w:author="Lei GAO" w:date="2024-01-15T15:53:00Z"/>
              </w:rPr>
            </w:pPr>
          </w:p>
        </w:tc>
        <w:tc>
          <w:tcPr>
            <w:tcW w:w="1133" w:type="dxa"/>
            <w:tcBorders>
              <w:top w:val="single" w:sz="4" w:space="0" w:color="000000"/>
              <w:left w:val="single" w:sz="4" w:space="0" w:color="000000"/>
              <w:bottom w:val="single" w:sz="4" w:space="0" w:color="000000"/>
              <w:right w:val="single" w:sz="4" w:space="0" w:color="000000"/>
            </w:tcBorders>
          </w:tcPr>
          <w:p w14:paraId="6DB69EF5" w14:textId="77777777" w:rsidR="001E74C6" w:rsidRPr="009705C1" w:rsidRDefault="001E74C6" w:rsidP="00322777">
            <w:pPr>
              <w:pStyle w:val="TAL"/>
              <w:rPr>
                <w:ins w:id="291" w:author="Lei GAO" w:date="2024-01-15T15:53:00Z"/>
              </w:rPr>
            </w:pPr>
          </w:p>
        </w:tc>
      </w:tr>
      <w:tr w:rsidR="001E74C6" w:rsidRPr="009705C1" w14:paraId="5C22804A" w14:textId="77777777" w:rsidTr="00322777">
        <w:trPr>
          <w:ins w:id="292"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32B5D5B3" w14:textId="77777777" w:rsidR="001E74C6" w:rsidRPr="009705C1" w:rsidRDefault="001E74C6" w:rsidP="00322777">
            <w:pPr>
              <w:pStyle w:val="TAL"/>
              <w:rPr>
                <w:ins w:id="293" w:author="Lei GAO" w:date="2024-01-15T15:53:00Z"/>
              </w:rPr>
            </w:pPr>
            <w:ins w:id="294" w:author="Lei GAO" w:date="2024-01-15T15:53:00Z">
              <w:r w:rsidRPr="009705C1">
                <w:t xml:space="preserve">  </w:t>
              </w:r>
              <w:proofErr w:type="spellStart"/>
              <w:r w:rsidRPr="009705C1">
                <w:t>cellAccessRelatedInfo</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4D401CF" w14:textId="77777777" w:rsidR="001E74C6" w:rsidRPr="009705C1" w:rsidRDefault="001E74C6" w:rsidP="00322777">
            <w:pPr>
              <w:pStyle w:val="TAL"/>
              <w:rPr>
                <w:ins w:id="295" w:author="Lei GAO" w:date="2024-01-15T15:53:00Z"/>
              </w:rPr>
            </w:pPr>
            <w:proofErr w:type="spellStart"/>
            <w:ins w:id="296" w:author="Lei GAO" w:date="2024-01-15T15:53:00Z">
              <w:r w:rsidRPr="009705C1">
                <w:t>CellAccessRelatedInfo</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4560424" w14:textId="77777777" w:rsidR="001E74C6" w:rsidRPr="009705C1" w:rsidRDefault="001E74C6" w:rsidP="00322777">
            <w:pPr>
              <w:pStyle w:val="TAL"/>
              <w:rPr>
                <w:ins w:id="297" w:author="Lei GAO" w:date="2024-01-15T15:53:00Z"/>
              </w:rPr>
            </w:pPr>
          </w:p>
        </w:tc>
        <w:tc>
          <w:tcPr>
            <w:tcW w:w="1133" w:type="dxa"/>
            <w:tcBorders>
              <w:top w:val="single" w:sz="4" w:space="0" w:color="000000"/>
              <w:left w:val="single" w:sz="4" w:space="0" w:color="000000"/>
              <w:bottom w:val="single" w:sz="4" w:space="0" w:color="000000"/>
              <w:right w:val="single" w:sz="4" w:space="0" w:color="000000"/>
            </w:tcBorders>
          </w:tcPr>
          <w:p w14:paraId="02E9BDC9" w14:textId="77777777" w:rsidR="001E74C6" w:rsidRPr="009705C1" w:rsidRDefault="001E74C6" w:rsidP="00322777">
            <w:pPr>
              <w:pStyle w:val="TAL"/>
              <w:rPr>
                <w:ins w:id="298" w:author="Lei GAO" w:date="2024-01-15T15:53:00Z"/>
              </w:rPr>
            </w:pPr>
          </w:p>
        </w:tc>
      </w:tr>
      <w:tr w:rsidR="001E74C6" w:rsidRPr="009705C1" w14:paraId="396075D7" w14:textId="77777777" w:rsidTr="00322777">
        <w:trPr>
          <w:ins w:id="299" w:author="Lei GAO" w:date="2024-01-15T15:53:00Z"/>
        </w:trPr>
        <w:tc>
          <w:tcPr>
            <w:tcW w:w="4535" w:type="dxa"/>
            <w:tcBorders>
              <w:top w:val="single" w:sz="4" w:space="0" w:color="000000"/>
              <w:left w:val="single" w:sz="4" w:space="0" w:color="000000"/>
              <w:bottom w:val="single" w:sz="4" w:space="0" w:color="000000"/>
              <w:right w:val="single" w:sz="4" w:space="0" w:color="000000"/>
            </w:tcBorders>
          </w:tcPr>
          <w:p w14:paraId="32A08089" w14:textId="77777777" w:rsidR="001E74C6" w:rsidRPr="009705C1" w:rsidRDefault="001E74C6" w:rsidP="00322777">
            <w:pPr>
              <w:pStyle w:val="TAL"/>
              <w:rPr>
                <w:ins w:id="300" w:author="Lei GAO" w:date="2024-01-15T15:53:00Z"/>
              </w:rPr>
            </w:pPr>
            <w:ins w:id="301" w:author="Lei GAO" w:date="2024-01-15T15:53:00Z">
              <w:r w:rsidRPr="009705C1">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526FD698" w14:textId="77777777" w:rsidR="001E74C6" w:rsidRPr="009705C1" w:rsidRDefault="001E74C6" w:rsidP="00322777">
            <w:pPr>
              <w:pStyle w:val="TAL"/>
              <w:rPr>
                <w:ins w:id="302" w:author="Lei GAO" w:date="2024-01-15T15:5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88625B" w14:textId="77777777" w:rsidR="001E74C6" w:rsidRPr="009705C1" w:rsidRDefault="001E74C6" w:rsidP="00322777">
            <w:pPr>
              <w:pStyle w:val="TAL"/>
              <w:rPr>
                <w:ins w:id="303" w:author="Lei GAO" w:date="2024-01-15T15:53: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320E6F" w14:textId="77777777" w:rsidR="001E74C6" w:rsidRPr="009705C1" w:rsidRDefault="001E74C6" w:rsidP="00322777">
            <w:pPr>
              <w:pStyle w:val="TAL"/>
              <w:rPr>
                <w:ins w:id="304" w:author="Lei GAO" w:date="2024-01-15T15:53:00Z"/>
                <w:lang w:eastAsia="zh-CN"/>
              </w:rPr>
            </w:pPr>
          </w:p>
        </w:tc>
      </w:tr>
    </w:tbl>
    <w:p w14:paraId="449597D1" w14:textId="77777777" w:rsidR="001E74C6" w:rsidRPr="009705C1" w:rsidRDefault="001E74C6" w:rsidP="001E74C6">
      <w:pPr>
        <w:keepNext/>
        <w:keepLines/>
        <w:spacing w:before="60"/>
        <w:jc w:val="center"/>
        <w:rPr>
          <w:ins w:id="305" w:author="Lei GAO" w:date="2024-01-15T15:53:00Z"/>
          <w:rFonts w:ascii="Arial" w:hAnsi="Arial"/>
          <w:b/>
        </w:rPr>
      </w:pPr>
    </w:p>
    <w:p w14:paraId="39EDF72E" w14:textId="77777777" w:rsidR="001E74C6" w:rsidRPr="001E74C6" w:rsidRDefault="001E74C6" w:rsidP="001E74C6">
      <w:pPr>
        <w:keepNext/>
        <w:keepLines/>
        <w:spacing w:before="60"/>
        <w:jc w:val="center"/>
        <w:rPr>
          <w:ins w:id="306" w:author="Lei GAO" w:date="2024-01-15T15:53:00Z"/>
          <w:rFonts w:ascii="Arial" w:hAnsi="Arial"/>
          <w:b/>
        </w:rPr>
      </w:pPr>
      <w:ins w:id="307" w:author="Lei GAO" w:date="2024-01-15T15:53:00Z">
        <w:r w:rsidRPr="001E74C6">
          <w:rPr>
            <w:rFonts w:ascii="Arial" w:hAnsi="Arial"/>
            <w:b/>
          </w:rPr>
          <w:t xml:space="preserve">Table </w:t>
        </w:r>
        <w:r w:rsidRPr="00A04A39">
          <w:rPr>
            <w:rFonts w:ascii="Arial" w:hAnsi="Arial"/>
            <w:b/>
          </w:rPr>
          <w:t>9.1.11.5.3.3</w:t>
        </w:r>
        <w:r w:rsidRPr="001E74C6">
          <w:rPr>
            <w:rFonts w:ascii="Arial" w:hAnsi="Arial"/>
            <w:b/>
          </w:rPr>
          <w:t xml:space="preserve">-2: </w:t>
        </w:r>
        <w:proofErr w:type="spellStart"/>
        <w:r w:rsidRPr="001E74C6">
          <w:rPr>
            <w:rFonts w:ascii="Arial" w:hAnsi="Arial"/>
            <w:b/>
            <w:i/>
            <w:iCs/>
          </w:rPr>
          <w:t>CellAccessRelatedInfo</w:t>
        </w:r>
        <w:proofErr w:type="spellEnd"/>
        <w:r w:rsidRPr="001E74C6">
          <w:rPr>
            <w:rFonts w:ascii="Arial" w:hAnsi="Arial"/>
            <w:b/>
          </w:rPr>
          <w:t xml:space="preserve"> </w:t>
        </w:r>
        <w:r>
          <w:rPr>
            <w:rFonts w:ascii="Arial" w:hAnsi="Arial"/>
            <w:b/>
          </w:rPr>
          <w:t xml:space="preserve">for NGC Cell A </w:t>
        </w:r>
        <w:r w:rsidRPr="001E74C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1E74C6">
          <w:rPr>
            <w:rFonts w:ascii="Arial" w:hAnsi="Arial"/>
            <w:b/>
          </w:rPr>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E74C6" w:rsidRPr="009705C1" w14:paraId="53BC8781" w14:textId="77777777" w:rsidTr="00322777">
        <w:trPr>
          <w:ins w:id="308" w:author="Lei GAO" w:date="2024-01-15T15:53:00Z"/>
        </w:trPr>
        <w:tc>
          <w:tcPr>
            <w:tcW w:w="9630" w:type="dxa"/>
            <w:tcBorders>
              <w:top w:val="single" w:sz="4" w:space="0" w:color="auto"/>
              <w:left w:val="single" w:sz="4" w:space="0" w:color="auto"/>
              <w:bottom w:val="single" w:sz="4" w:space="0" w:color="auto"/>
              <w:right w:val="single" w:sz="4" w:space="0" w:color="auto"/>
            </w:tcBorders>
            <w:hideMark/>
          </w:tcPr>
          <w:p w14:paraId="793079C6" w14:textId="77777777" w:rsidR="001E74C6" w:rsidRPr="009705C1" w:rsidRDefault="001E74C6" w:rsidP="00322777">
            <w:pPr>
              <w:pStyle w:val="TAH"/>
              <w:jc w:val="left"/>
              <w:rPr>
                <w:ins w:id="309" w:author="Lei GAO" w:date="2024-01-15T15:53:00Z"/>
                <w:b w:val="0"/>
              </w:rPr>
            </w:pPr>
            <w:ins w:id="310" w:author="Lei GAO" w:date="2024-01-15T15:53:00Z">
              <w:r w:rsidRPr="009705C1">
                <w:rPr>
                  <w:b w:val="0"/>
                </w:rPr>
                <w:t xml:space="preserve">Derivation path: TS 38.508-1 [4], Table 4.6.3-16 with condition SNPN </w:t>
              </w:r>
              <w:r w:rsidRPr="009705C1">
                <w:rPr>
                  <w:rFonts w:hint="eastAsia"/>
                  <w:b w:val="0"/>
                  <w:lang w:eastAsia="zh-CN"/>
                </w:rPr>
                <w:t>and</w:t>
              </w:r>
              <w:r w:rsidRPr="009705C1">
                <w:rPr>
                  <w:b w:val="0"/>
                </w:rPr>
                <w:t xml:space="preserve"> </w:t>
              </w:r>
              <w:r w:rsidRPr="009705C1">
                <w:rPr>
                  <w:rFonts w:eastAsia="宋体"/>
                  <w:b w:val="0"/>
                  <w:lang w:eastAsia="zh-CN"/>
                </w:rPr>
                <w:t>eNPN</w:t>
              </w:r>
            </w:ins>
          </w:p>
        </w:tc>
      </w:tr>
    </w:tbl>
    <w:p w14:paraId="02A75355" w14:textId="77777777" w:rsidR="001E74C6" w:rsidRPr="00A04A39" w:rsidRDefault="001E74C6" w:rsidP="001E74C6">
      <w:pPr>
        <w:pStyle w:val="TH"/>
        <w:rPr>
          <w:ins w:id="311" w:author="Lei GAO" w:date="2024-01-15T15:53:00Z"/>
        </w:rPr>
      </w:pPr>
    </w:p>
    <w:p w14:paraId="61E40725" w14:textId="6B152286" w:rsidR="001E74C6" w:rsidRDefault="001E74C6">
      <w:pPr>
        <w:pStyle w:val="TH"/>
        <w:rPr>
          <w:ins w:id="312" w:author="Lei GAO" w:date="2024-02-27T19:21:00Z" w16du:dateUtc="2024-02-27T17:21:00Z"/>
        </w:rPr>
        <w:pPrChange w:id="313" w:author="Lei GAO" w:date="2024-02-27T19:21:00Z" w16du:dateUtc="2024-02-27T17:21:00Z">
          <w:pPr>
            <w:pStyle w:val="TH"/>
            <w:jc w:val="left"/>
          </w:pPr>
        </w:pPrChange>
      </w:pPr>
      <w:ins w:id="314" w:author="Lei GAO" w:date="2024-01-15T15:53:00Z">
        <w:r w:rsidRPr="009F2665">
          <w:t>Table</w:t>
        </w:r>
        <w:r>
          <w:t xml:space="preserve"> 9.1.11.5</w:t>
        </w:r>
        <w:r w:rsidRPr="00067C60">
          <w:t>.3.3-</w:t>
        </w:r>
        <w:r>
          <w:t>3</w:t>
        </w:r>
        <w:r w:rsidRPr="009F2665">
          <w:t xml:space="preserve">: REGISTRATION REQUEST (step </w:t>
        </w:r>
        <w:r>
          <w:t>2 and 18</w:t>
        </w:r>
        <w:r w:rsidRPr="009F2665">
          <w:t xml:space="preserve">, Table </w:t>
        </w:r>
        <w:r>
          <w:t>9.1.11.5</w:t>
        </w:r>
        <w:r w:rsidRPr="00067C60">
          <w:t>.3.2-1</w:t>
        </w:r>
        <w:r w:rsidRPr="009F26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463C5D" w:rsidRPr="00067C60" w14:paraId="3DE2B278" w14:textId="77777777" w:rsidTr="00966B29">
        <w:trPr>
          <w:ins w:id="315" w:author="Lei GAO" w:date="2024-02-27T19:21:00Z"/>
        </w:trPr>
        <w:tc>
          <w:tcPr>
            <w:tcW w:w="9637" w:type="dxa"/>
            <w:gridSpan w:val="4"/>
            <w:tcBorders>
              <w:top w:val="single" w:sz="4" w:space="0" w:color="auto"/>
              <w:left w:val="single" w:sz="4" w:space="0" w:color="auto"/>
              <w:bottom w:val="single" w:sz="4" w:space="0" w:color="auto"/>
              <w:right w:val="single" w:sz="4" w:space="0" w:color="auto"/>
            </w:tcBorders>
            <w:hideMark/>
          </w:tcPr>
          <w:p w14:paraId="30F4E42F" w14:textId="60E5F353" w:rsidR="00463C5D" w:rsidRPr="00067C60" w:rsidRDefault="00463C5D" w:rsidP="00966B29">
            <w:pPr>
              <w:pStyle w:val="TAL"/>
              <w:rPr>
                <w:ins w:id="316" w:author="Lei GAO" w:date="2024-02-27T19:21:00Z" w16du:dateUtc="2024-02-27T17:21:00Z"/>
              </w:rPr>
            </w:pPr>
            <w:ins w:id="317" w:author="Lei GAO" w:date="2024-02-27T19:21:00Z" w16du:dateUtc="2024-02-27T17:21:00Z">
              <w:r w:rsidRPr="009F2665">
                <w:t>Derivation path: TS 38.508-1 Table 4.7.1-6</w:t>
              </w:r>
              <w:r>
                <w:t xml:space="preserve"> with condition </w:t>
              </w:r>
              <w:r w:rsidRPr="009F2665">
                <w:t>SNPN_ONBOARDING</w:t>
              </w:r>
            </w:ins>
          </w:p>
        </w:tc>
      </w:tr>
      <w:tr w:rsidR="00463C5D" w:rsidRPr="00067C60" w14:paraId="6EBE83C2" w14:textId="77777777" w:rsidTr="00966B29">
        <w:trPr>
          <w:ins w:id="318" w:author="Lei GAO" w:date="2024-02-27T19:21:00Z"/>
        </w:trPr>
        <w:tc>
          <w:tcPr>
            <w:tcW w:w="4550" w:type="dxa"/>
            <w:tcBorders>
              <w:top w:val="single" w:sz="4" w:space="0" w:color="auto"/>
              <w:left w:val="single" w:sz="4" w:space="0" w:color="auto"/>
              <w:bottom w:val="single" w:sz="4" w:space="0" w:color="auto"/>
              <w:right w:val="single" w:sz="4" w:space="0" w:color="auto"/>
            </w:tcBorders>
            <w:hideMark/>
          </w:tcPr>
          <w:p w14:paraId="3CE585CD" w14:textId="77777777" w:rsidR="00463C5D" w:rsidRPr="003E21CA" w:rsidRDefault="00463C5D" w:rsidP="00966B29">
            <w:pPr>
              <w:pStyle w:val="TAH"/>
              <w:rPr>
                <w:ins w:id="319" w:author="Lei GAO" w:date="2024-02-27T19:21:00Z" w16du:dateUtc="2024-02-27T17:21:00Z"/>
                <w:highlight w:val="yellow"/>
                <w:rPrChange w:id="320" w:author="Lei GAO" w:date="2024-02-27T19:23:00Z" w16du:dateUtc="2024-02-27T17:23:00Z">
                  <w:rPr>
                    <w:ins w:id="321" w:author="Lei GAO" w:date="2024-02-27T19:21:00Z" w16du:dateUtc="2024-02-27T17:21:00Z"/>
                  </w:rPr>
                </w:rPrChange>
              </w:rPr>
            </w:pPr>
            <w:ins w:id="322" w:author="Lei GAO" w:date="2024-02-27T19:21:00Z" w16du:dateUtc="2024-02-27T17:21:00Z">
              <w:r w:rsidRPr="003E21CA">
                <w:rPr>
                  <w:highlight w:val="yellow"/>
                  <w:rPrChange w:id="323" w:author="Lei GAO" w:date="2024-02-27T19:23:00Z" w16du:dateUtc="2024-02-27T17:23:00Z">
                    <w:rPr/>
                  </w:rPrChange>
                </w:rPr>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4C4AEC01" w14:textId="77777777" w:rsidR="00463C5D" w:rsidRPr="003E21CA" w:rsidRDefault="00463C5D" w:rsidP="00966B29">
            <w:pPr>
              <w:pStyle w:val="TAH"/>
              <w:rPr>
                <w:ins w:id="324" w:author="Lei GAO" w:date="2024-02-27T19:21:00Z" w16du:dateUtc="2024-02-27T17:21:00Z"/>
                <w:highlight w:val="yellow"/>
                <w:rPrChange w:id="325" w:author="Lei GAO" w:date="2024-02-27T19:23:00Z" w16du:dateUtc="2024-02-27T17:23:00Z">
                  <w:rPr>
                    <w:ins w:id="326" w:author="Lei GAO" w:date="2024-02-27T19:21:00Z" w16du:dateUtc="2024-02-27T17:21:00Z"/>
                  </w:rPr>
                </w:rPrChange>
              </w:rPr>
            </w:pPr>
            <w:ins w:id="327" w:author="Lei GAO" w:date="2024-02-27T19:21:00Z" w16du:dateUtc="2024-02-27T17:21:00Z">
              <w:r w:rsidRPr="003E21CA">
                <w:rPr>
                  <w:highlight w:val="yellow"/>
                  <w:rPrChange w:id="328" w:author="Lei GAO" w:date="2024-02-27T19:23:00Z" w16du:dateUtc="2024-02-27T17:23:00Z">
                    <w:rPr/>
                  </w:rPrChange>
                </w:rPr>
                <w:t>Value/remark</w:t>
              </w:r>
            </w:ins>
          </w:p>
        </w:tc>
        <w:tc>
          <w:tcPr>
            <w:tcW w:w="1705" w:type="dxa"/>
            <w:tcBorders>
              <w:top w:val="single" w:sz="4" w:space="0" w:color="auto"/>
              <w:left w:val="single" w:sz="4" w:space="0" w:color="auto"/>
              <w:bottom w:val="single" w:sz="4" w:space="0" w:color="auto"/>
              <w:right w:val="single" w:sz="4" w:space="0" w:color="auto"/>
            </w:tcBorders>
            <w:hideMark/>
          </w:tcPr>
          <w:p w14:paraId="714CB6BB" w14:textId="77777777" w:rsidR="00463C5D" w:rsidRPr="003E21CA" w:rsidRDefault="00463C5D" w:rsidP="00966B29">
            <w:pPr>
              <w:pStyle w:val="TAH"/>
              <w:rPr>
                <w:ins w:id="329" w:author="Lei GAO" w:date="2024-02-27T19:21:00Z" w16du:dateUtc="2024-02-27T17:21:00Z"/>
                <w:highlight w:val="yellow"/>
                <w:rPrChange w:id="330" w:author="Lei GAO" w:date="2024-02-27T19:23:00Z" w16du:dateUtc="2024-02-27T17:23:00Z">
                  <w:rPr>
                    <w:ins w:id="331" w:author="Lei GAO" w:date="2024-02-27T19:21:00Z" w16du:dateUtc="2024-02-27T17:21:00Z"/>
                  </w:rPr>
                </w:rPrChange>
              </w:rPr>
            </w:pPr>
            <w:ins w:id="332" w:author="Lei GAO" w:date="2024-02-27T19:21:00Z" w16du:dateUtc="2024-02-27T17:21:00Z">
              <w:r w:rsidRPr="003E21CA">
                <w:rPr>
                  <w:highlight w:val="yellow"/>
                  <w:rPrChange w:id="333" w:author="Lei GAO" w:date="2024-02-27T19:23:00Z" w16du:dateUtc="2024-02-27T17:23:00Z">
                    <w:rPr/>
                  </w:rPrChange>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270B1201" w14:textId="77777777" w:rsidR="00463C5D" w:rsidRPr="003E21CA" w:rsidRDefault="00463C5D" w:rsidP="00966B29">
            <w:pPr>
              <w:pStyle w:val="TAH"/>
              <w:rPr>
                <w:ins w:id="334" w:author="Lei GAO" w:date="2024-02-27T19:21:00Z" w16du:dateUtc="2024-02-27T17:21:00Z"/>
                <w:highlight w:val="yellow"/>
                <w:rPrChange w:id="335" w:author="Lei GAO" w:date="2024-02-27T19:23:00Z" w16du:dateUtc="2024-02-27T17:23:00Z">
                  <w:rPr>
                    <w:ins w:id="336" w:author="Lei GAO" w:date="2024-02-27T19:21:00Z" w16du:dateUtc="2024-02-27T17:21:00Z"/>
                  </w:rPr>
                </w:rPrChange>
              </w:rPr>
            </w:pPr>
            <w:ins w:id="337" w:author="Lei GAO" w:date="2024-02-27T19:21:00Z" w16du:dateUtc="2024-02-27T17:21:00Z">
              <w:r w:rsidRPr="003E21CA">
                <w:rPr>
                  <w:highlight w:val="yellow"/>
                  <w:rPrChange w:id="338" w:author="Lei GAO" w:date="2024-02-27T19:23:00Z" w16du:dateUtc="2024-02-27T17:23:00Z">
                    <w:rPr/>
                  </w:rPrChange>
                </w:rPr>
                <w:t>Condition</w:t>
              </w:r>
            </w:ins>
          </w:p>
        </w:tc>
      </w:tr>
      <w:tr w:rsidR="00463C5D" w:rsidRPr="00067C60" w14:paraId="223D9D32" w14:textId="77777777" w:rsidTr="00966B29">
        <w:trPr>
          <w:ins w:id="339" w:author="Lei GAO" w:date="2024-02-27T19:21:00Z"/>
        </w:trPr>
        <w:tc>
          <w:tcPr>
            <w:tcW w:w="4550" w:type="dxa"/>
            <w:tcBorders>
              <w:top w:val="single" w:sz="4" w:space="0" w:color="auto"/>
              <w:left w:val="single" w:sz="4" w:space="0" w:color="auto"/>
              <w:bottom w:val="single" w:sz="4" w:space="0" w:color="auto"/>
              <w:right w:val="single" w:sz="4" w:space="0" w:color="auto"/>
            </w:tcBorders>
            <w:hideMark/>
          </w:tcPr>
          <w:p w14:paraId="1DD189B0" w14:textId="633CD7C0" w:rsidR="00463C5D" w:rsidRPr="003E21CA" w:rsidRDefault="002B4502" w:rsidP="00966B29">
            <w:pPr>
              <w:pStyle w:val="TAL"/>
              <w:rPr>
                <w:ins w:id="340" w:author="Lei GAO" w:date="2024-02-27T19:21:00Z" w16du:dateUtc="2024-02-27T17:21:00Z"/>
                <w:highlight w:val="yellow"/>
                <w:rPrChange w:id="341" w:author="Lei GAO" w:date="2024-02-27T19:23:00Z" w16du:dateUtc="2024-02-27T17:23:00Z">
                  <w:rPr>
                    <w:ins w:id="342" w:author="Lei GAO" w:date="2024-02-27T19:21:00Z" w16du:dateUtc="2024-02-27T17:21:00Z"/>
                  </w:rPr>
                </w:rPrChange>
              </w:rPr>
            </w:pPr>
            <w:ins w:id="343" w:author="Lei GAO" w:date="2024-02-27T19:22:00Z" w16du:dateUtc="2024-02-27T17:22:00Z">
              <w:r w:rsidRPr="003E21CA">
                <w:rPr>
                  <w:highlight w:val="yellow"/>
                  <w:rPrChange w:id="344" w:author="Lei GAO" w:date="2024-02-27T19:23:00Z" w16du:dateUtc="2024-02-27T17:23:00Z">
                    <w:rPr/>
                  </w:rPrChange>
                </w:rPr>
                <w:t>5GS registration type value</w:t>
              </w:r>
            </w:ins>
          </w:p>
        </w:tc>
        <w:tc>
          <w:tcPr>
            <w:tcW w:w="2274" w:type="dxa"/>
            <w:tcBorders>
              <w:top w:val="single" w:sz="4" w:space="0" w:color="auto"/>
              <w:left w:val="single" w:sz="4" w:space="0" w:color="auto"/>
              <w:bottom w:val="single" w:sz="4" w:space="0" w:color="auto"/>
              <w:right w:val="single" w:sz="4" w:space="0" w:color="auto"/>
            </w:tcBorders>
            <w:hideMark/>
          </w:tcPr>
          <w:p w14:paraId="0A9BE11C" w14:textId="3D930004" w:rsidR="00463C5D" w:rsidRPr="003E21CA" w:rsidRDefault="00B96CD8" w:rsidP="00966B29">
            <w:pPr>
              <w:pStyle w:val="TAL"/>
              <w:rPr>
                <w:ins w:id="345" w:author="Lei GAO" w:date="2024-02-27T19:21:00Z" w16du:dateUtc="2024-02-27T17:21:00Z"/>
                <w:highlight w:val="yellow"/>
              </w:rPr>
            </w:pPr>
            <w:ins w:id="346" w:author="Lei GAO" w:date="2024-02-27T19:22:00Z" w16du:dateUtc="2024-02-27T17:22:00Z">
              <w:r w:rsidRPr="003E21CA">
                <w:rPr>
                  <w:highlight w:val="yellow"/>
                  <w:lang w:eastAsia="zh-CN"/>
                  <w:rPrChange w:id="347" w:author="Lei GAO" w:date="2024-02-27T19:23:00Z" w16du:dateUtc="2024-02-27T17:23:00Z">
                    <w:rPr>
                      <w:lang w:eastAsia="zh-CN"/>
                    </w:rPr>
                  </w:rPrChange>
                </w:rPr>
                <w:t>'101'B</w:t>
              </w:r>
            </w:ins>
          </w:p>
        </w:tc>
        <w:tc>
          <w:tcPr>
            <w:tcW w:w="1705" w:type="dxa"/>
            <w:tcBorders>
              <w:top w:val="single" w:sz="4" w:space="0" w:color="auto"/>
              <w:left w:val="single" w:sz="4" w:space="0" w:color="auto"/>
              <w:bottom w:val="single" w:sz="4" w:space="0" w:color="auto"/>
              <w:right w:val="single" w:sz="4" w:space="0" w:color="auto"/>
            </w:tcBorders>
            <w:hideMark/>
          </w:tcPr>
          <w:p w14:paraId="19179D2E" w14:textId="67CF0B5B" w:rsidR="00463C5D" w:rsidRPr="003E21CA" w:rsidRDefault="00463C5D" w:rsidP="00966B29">
            <w:pPr>
              <w:pStyle w:val="TAL"/>
              <w:rPr>
                <w:ins w:id="348" w:author="Lei GAO" w:date="2024-02-27T19:21:00Z" w16du:dateUtc="2024-02-27T17:21:00Z"/>
                <w:szCs w:val="22"/>
                <w:highlight w:val="yellow"/>
                <w:rPrChange w:id="349" w:author="Lei GAO" w:date="2024-02-27T19:23:00Z" w16du:dateUtc="2024-02-27T17:23:00Z">
                  <w:rPr>
                    <w:ins w:id="350" w:author="Lei GAO" w:date="2024-02-27T19:21:00Z" w16du:dateUtc="2024-02-27T17:21:00Z"/>
                    <w:szCs w:val="22"/>
                  </w:rPr>
                </w:rPrChange>
              </w:rPr>
            </w:pPr>
          </w:p>
        </w:tc>
        <w:tc>
          <w:tcPr>
            <w:tcW w:w="1108" w:type="dxa"/>
            <w:tcBorders>
              <w:top w:val="single" w:sz="4" w:space="0" w:color="auto"/>
              <w:left w:val="single" w:sz="4" w:space="0" w:color="auto"/>
              <w:bottom w:val="single" w:sz="4" w:space="0" w:color="auto"/>
              <w:right w:val="single" w:sz="4" w:space="0" w:color="auto"/>
            </w:tcBorders>
          </w:tcPr>
          <w:p w14:paraId="39F5B56B" w14:textId="5C6B989D" w:rsidR="00463C5D" w:rsidRPr="003E21CA" w:rsidRDefault="003E21CA" w:rsidP="00966B29">
            <w:pPr>
              <w:pStyle w:val="TAL"/>
              <w:rPr>
                <w:ins w:id="351" w:author="Lei GAO" w:date="2024-02-27T19:21:00Z" w16du:dateUtc="2024-02-27T17:21:00Z"/>
                <w:highlight w:val="yellow"/>
                <w:rPrChange w:id="352" w:author="Lei GAO" w:date="2024-02-27T19:23:00Z" w16du:dateUtc="2024-02-27T17:23:00Z">
                  <w:rPr>
                    <w:ins w:id="353" w:author="Lei GAO" w:date="2024-02-27T19:21:00Z" w16du:dateUtc="2024-02-27T17:21:00Z"/>
                  </w:rPr>
                </w:rPrChange>
              </w:rPr>
            </w:pPr>
            <w:ins w:id="354" w:author="Lei GAO" w:date="2024-02-27T19:22:00Z" w16du:dateUtc="2024-02-27T17:22:00Z">
              <w:r w:rsidRPr="003E21CA">
                <w:rPr>
                  <w:highlight w:val="yellow"/>
                  <w:rPrChange w:id="355" w:author="Lei GAO" w:date="2024-02-27T19:23:00Z" w16du:dateUtc="2024-02-27T17:23:00Z">
                    <w:rPr/>
                  </w:rPrChange>
                </w:rPr>
                <w:t>SNPN_ONBOARDING</w:t>
              </w:r>
            </w:ins>
          </w:p>
        </w:tc>
      </w:tr>
    </w:tbl>
    <w:p w14:paraId="1FF31F2B" w14:textId="77777777" w:rsidR="00463C5D" w:rsidRPr="00463C5D" w:rsidRDefault="00463C5D">
      <w:pPr>
        <w:pStyle w:val="TH"/>
        <w:jc w:val="left"/>
        <w:rPr>
          <w:ins w:id="356" w:author="Lei GAO" w:date="2024-01-15T15:53:00Z"/>
        </w:rPr>
        <w:pPrChange w:id="357" w:author="Lei GAO" w:date="2024-02-27T19:21:00Z" w16du:dateUtc="2024-02-27T17:21:00Z">
          <w:pPr>
            <w:pStyle w:val="TH"/>
          </w:pPr>
        </w:pPrChange>
      </w:pPr>
    </w:p>
    <w:p w14:paraId="03F2EF16" w14:textId="77777777" w:rsidR="001E74C6" w:rsidRPr="00067C60" w:rsidRDefault="001E74C6" w:rsidP="001E74C6">
      <w:pPr>
        <w:pStyle w:val="TH"/>
        <w:rPr>
          <w:ins w:id="358" w:author="Lei GAO" w:date="2024-01-15T15:53:00Z"/>
        </w:rPr>
      </w:pPr>
      <w:ins w:id="359" w:author="Lei GAO" w:date="2024-01-15T15:53:00Z">
        <w:r w:rsidRPr="00067C60">
          <w:t xml:space="preserve">Table </w:t>
        </w:r>
        <w:r>
          <w:t>9.1.11.5</w:t>
        </w:r>
        <w:r w:rsidRPr="00067C60">
          <w:t>.3.3-</w:t>
        </w:r>
        <w:r>
          <w:t>4</w:t>
        </w:r>
        <w:r w:rsidRPr="00067C60">
          <w:t xml:space="preserve">: REGISTRATION </w:t>
        </w:r>
        <w:r w:rsidRPr="00067C60">
          <w:rPr>
            <w:rFonts w:eastAsia="Cambria Math" w:cs="Arial"/>
            <w:kern w:val="2"/>
            <w:szCs w:val="18"/>
          </w:rPr>
          <w:t>REJECT</w:t>
        </w:r>
        <w:r w:rsidRPr="00067C60">
          <w:t xml:space="preserve"> (step </w:t>
        </w:r>
        <w:r>
          <w:t>14</w:t>
        </w:r>
        <w:r w:rsidRPr="00067C60">
          <w:t xml:space="preserve">, Table </w:t>
        </w:r>
        <w:r>
          <w:t>9.1.11.5</w:t>
        </w:r>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1E74C6" w:rsidRPr="00067C60" w14:paraId="1449BF28" w14:textId="77777777" w:rsidTr="00322777">
        <w:trPr>
          <w:ins w:id="360" w:author="Lei GAO" w:date="2024-01-15T15:53:00Z"/>
        </w:trPr>
        <w:tc>
          <w:tcPr>
            <w:tcW w:w="9637" w:type="dxa"/>
            <w:gridSpan w:val="4"/>
            <w:tcBorders>
              <w:top w:val="single" w:sz="4" w:space="0" w:color="auto"/>
              <w:left w:val="single" w:sz="4" w:space="0" w:color="auto"/>
              <w:bottom w:val="single" w:sz="4" w:space="0" w:color="auto"/>
              <w:right w:val="single" w:sz="4" w:space="0" w:color="auto"/>
            </w:tcBorders>
            <w:hideMark/>
          </w:tcPr>
          <w:p w14:paraId="19CACDE6" w14:textId="77777777" w:rsidR="001E74C6" w:rsidRPr="00067C60" w:rsidRDefault="001E74C6" w:rsidP="00322777">
            <w:pPr>
              <w:pStyle w:val="TAL"/>
              <w:rPr>
                <w:ins w:id="361" w:author="Lei GAO" w:date="2024-01-15T15:53:00Z"/>
              </w:rPr>
            </w:pPr>
            <w:ins w:id="362" w:author="Lei GAO" w:date="2024-01-15T15:53:00Z">
              <w:r w:rsidRPr="00067C60">
                <w:t>Derivation path: TS 38.508-1 [4] table 4.7.1-9</w:t>
              </w:r>
            </w:ins>
          </w:p>
        </w:tc>
      </w:tr>
      <w:tr w:rsidR="001E74C6" w:rsidRPr="00067C60" w14:paraId="0E4FB670" w14:textId="77777777" w:rsidTr="00322777">
        <w:trPr>
          <w:ins w:id="363" w:author="Lei GAO" w:date="2024-01-15T15:53:00Z"/>
        </w:trPr>
        <w:tc>
          <w:tcPr>
            <w:tcW w:w="4550" w:type="dxa"/>
            <w:tcBorders>
              <w:top w:val="single" w:sz="4" w:space="0" w:color="auto"/>
              <w:left w:val="single" w:sz="4" w:space="0" w:color="auto"/>
              <w:bottom w:val="single" w:sz="4" w:space="0" w:color="auto"/>
              <w:right w:val="single" w:sz="4" w:space="0" w:color="auto"/>
            </w:tcBorders>
            <w:hideMark/>
          </w:tcPr>
          <w:p w14:paraId="6C3729C2" w14:textId="77777777" w:rsidR="001E74C6" w:rsidRPr="00067C60" w:rsidRDefault="001E74C6" w:rsidP="00322777">
            <w:pPr>
              <w:pStyle w:val="TAH"/>
              <w:rPr>
                <w:ins w:id="364" w:author="Lei GAO" w:date="2024-01-15T15:53:00Z"/>
              </w:rPr>
            </w:pPr>
            <w:ins w:id="365" w:author="Lei GAO" w:date="2024-01-15T15:53:00Z">
              <w:r w:rsidRPr="00067C60">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1B49FB94" w14:textId="77777777" w:rsidR="001E74C6" w:rsidRPr="00067C60" w:rsidRDefault="001E74C6" w:rsidP="00322777">
            <w:pPr>
              <w:pStyle w:val="TAH"/>
              <w:rPr>
                <w:ins w:id="366" w:author="Lei GAO" w:date="2024-01-15T15:53:00Z"/>
              </w:rPr>
            </w:pPr>
            <w:ins w:id="367" w:author="Lei GAO" w:date="2024-01-15T15:53:00Z">
              <w:r w:rsidRPr="00067C60">
                <w:t>Value/remark</w:t>
              </w:r>
            </w:ins>
          </w:p>
        </w:tc>
        <w:tc>
          <w:tcPr>
            <w:tcW w:w="1705" w:type="dxa"/>
            <w:tcBorders>
              <w:top w:val="single" w:sz="4" w:space="0" w:color="auto"/>
              <w:left w:val="single" w:sz="4" w:space="0" w:color="auto"/>
              <w:bottom w:val="single" w:sz="4" w:space="0" w:color="auto"/>
              <w:right w:val="single" w:sz="4" w:space="0" w:color="auto"/>
            </w:tcBorders>
            <w:hideMark/>
          </w:tcPr>
          <w:p w14:paraId="0045193D" w14:textId="77777777" w:rsidR="001E74C6" w:rsidRPr="00067C60" w:rsidRDefault="001E74C6" w:rsidP="00322777">
            <w:pPr>
              <w:pStyle w:val="TAH"/>
              <w:rPr>
                <w:ins w:id="368" w:author="Lei GAO" w:date="2024-01-15T15:53:00Z"/>
              </w:rPr>
            </w:pPr>
            <w:ins w:id="369" w:author="Lei GAO" w:date="2024-01-15T15:53:00Z">
              <w:r w:rsidRPr="00067C60">
                <w:t>Comment</w:t>
              </w:r>
            </w:ins>
          </w:p>
        </w:tc>
        <w:tc>
          <w:tcPr>
            <w:tcW w:w="1108" w:type="dxa"/>
            <w:tcBorders>
              <w:top w:val="single" w:sz="4" w:space="0" w:color="auto"/>
              <w:left w:val="single" w:sz="4" w:space="0" w:color="auto"/>
              <w:bottom w:val="single" w:sz="4" w:space="0" w:color="auto"/>
              <w:right w:val="single" w:sz="4" w:space="0" w:color="auto"/>
            </w:tcBorders>
            <w:hideMark/>
          </w:tcPr>
          <w:p w14:paraId="75E5DCAC" w14:textId="77777777" w:rsidR="001E74C6" w:rsidRPr="00067C60" w:rsidRDefault="001E74C6" w:rsidP="00322777">
            <w:pPr>
              <w:pStyle w:val="TAH"/>
              <w:rPr>
                <w:ins w:id="370" w:author="Lei GAO" w:date="2024-01-15T15:53:00Z"/>
              </w:rPr>
            </w:pPr>
            <w:ins w:id="371" w:author="Lei GAO" w:date="2024-01-15T15:53:00Z">
              <w:r w:rsidRPr="00067C60">
                <w:t>Condition</w:t>
              </w:r>
            </w:ins>
          </w:p>
        </w:tc>
      </w:tr>
      <w:tr w:rsidR="001E74C6" w:rsidRPr="00067C60" w14:paraId="6B39117A" w14:textId="77777777" w:rsidTr="00322777">
        <w:trPr>
          <w:ins w:id="372" w:author="Lei GAO" w:date="2024-01-15T15:53:00Z"/>
        </w:trPr>
        <w:tc>
          <w:tcPr>
            <w:tcW w:w="4550" w:type="dxa"/>
            <w:tcBorders>
              <w:top w:val="single" w:sz="4" w:space="0" w:color="auto"/>
              <w:left w:val="single" w:sz="4" w:space="0" w:color="auto"/>
              <w:bottom w:val="single" w:sz="4" w:space="0" w:color="auto"/>
              <w:right w:val="single" w:sz="4" w:space="0" w:color="auto"/>
            </w:tcBorders>
            <w:hideMark/>
          </w:tcPr>
          <w:p w14:paraId="2316A39B" w14:textId="77777777" w:rsidR="001E74C6" w:rsidRPr="00067C60" w:rsidRDefault="001E74C6" w:rsidP="00322777">
            <w:pPr>
              <w:pStyle w:val="TAL"/>
              <w:rPr>
                <w:ins w:id="373" w:author="Lei GAO" w:date="2024-01-15T15:53:00Z"/>
              </w:rPr>
            </w:pPr>
            <w:ins w:id="374" w:author="Lei GAO" w:date="2024-01-15T15:53:00Z">
              <w:r w:rsidRPr="00067C60">
                <w:t>5GMM cause</w:t>
              </w:r>
            </w:ins>
          </w:p>
        </w:tc>
        <w:tc>
          <w:tcPr>
            <w:tcW w:w="2274" w:type="dxa"/>
            <w:tcBorders>
              <w:top w:val="single" w:sz="4" w:space="0" w:color="auto"/>
              <w:left w:val="single" w:sz="4" w:space="0" w:color="auto"/>
              <w:bottom w:val="single" w:sz="4" w:space="0" w:color="auto"/>
              <w:right w:val="single" w:sz="4" w:space="0" w:color="auto"/>
            </w:tcBorders>
            <w:hideMark/>
          </w:tcPr>
          <w:p w14:paraId="368F3EA3" w14:textId="61074186" w:rsidR="001E74C6" w:rsidRPr="006542E5" w:rsidRDefault="001E74C6" w:rsidP="00322777">
            <w:pPr>
              <w:pStyle w:val="TAL"/>
              <w:rPr>
                <w:ins w:id="375" w:author="Lei GAO" w:date="2024-01-15T15:53:00Z"/>
                <w:highlight w:val="yellow"/>
                <w:rPrChange w:id="376" w:author="Lei GAO" w:date="2024-02-27T19:16:00Z" w16du:dateUtc="2024-02-27T17:16:00Z">
                  <w:rPr>
                    <w:ins w:id="377" w:author="Lei GAO" w:date="2024-01-15T15:53:00Z"/>
                  </w:rPr>
                </w:rPrChange>
              </w:rPr>
            </w:pPr>
            <w:ins w:id="378" w:author="Lei GAO" w:date="2024-01-15T15:53:00Z">
              <w:r w:rsidRPr="006542E5">
                <w:rPr>
                  <w:highlight w:val="yellow"/>
                  <w:rPrChange w:id="379" w:author="Lei GAO" w:date="2024-02-27T19:16:00Z" w16du:dateUtc="2024-02-27T17:16:00Z">
                    <w:rPr/>
                  </w:rPrChange>
                </w:rPr>
                <w:t>‘</w:t>
              </w:r>
            </w:ins>
            <w:ins w:id="380" w:author="Lei GAO" w:date="2024-02-27T19:16:00Z" w16du:dateUtc="2024-02-27T17:16:00Z">
              <w:r w:rsidR="006542E5" w:rsidRPr="006542E5">
                <w:rPr>
                  <w:highlight w:val="yellow"/>
                  <w:rPrChange w:id="381" w:author="Lei GAO" w:date="2024-02-27T19:16:00Z" w16du:dateUtc="2024-02-27T17:16:00Z">
                    <w:rPr/>
                  </w:rPrChange>
                </w:rPr>
                <w:t>00001100</w:t>
              </w:r>
            </w:ins>
            <w:ins w:id="382" w:author="Lei GAO" w:date="2024-01-15T15:53:00Z">
              <w:r w:rsidRPr="006542E5">
                <w:rPr>
                  <w:highlight w:val="yellow"/>
                  <w:rPrChange w:id="383" w:author="Lei GAO" w:date="2024-02-27T19:16:00Z" w16du:dateUtc="2024-02-27T17:16:00Z">
                    <w:rPr/>
                  </w:rPrChange>
                </w:rPr>
                <w:t>’B</w:t>
              </w:r>
            </w:ins>
          </w:p>
        </w:tc>
        <w:tc>
          <w:tcPr>
            <w:tcW w:w="1705" w:type="dxa"/>
            <w:tcBorders>
              <w:top w:val="single" w:sz="4" w:space="0" w:color="auto"/>
              <w:left w:val="single" w:sz="4" w:space="0" w:color="auto"/>
              <w:bottom w:val="single" w:sz="4" w:space="0" w:color="auto"/>
              <w:right w:val="single" w:sz="4" w:space="0" w:color="auto"/>
            </w:tcBorders>
            <w:hideMark/>
          </w:tcPr>
          <w:p w14:paraId="3062B813" w14:textId="77777777" w:rsidR="001E74C6" w:rsidRPr="00067C60" w:rsidRDefault="001E74C6" w:rsidP="00322777">
            <w:pPr>
              <w:pStyle w:val="TAL"/>
              <w:rPr>
                <w:ins w:id="384" w:author="Lei GAO" w:date="2024-01-15T15:53:00Z"/>
                <w:szCs w:val="22"/>
              </w:rPr>
            </w:pPr>
            <w:ins w:id="385" w:author="Lei GAO" w:date="2024-01-15T15:53:00Z">
              <w:r w:rsidRPr="00067C60">
                <w:rPr>
                  <w:szCs w:val="22"/>
                </w:rPr>
                <w:t>#</w:t>
              </w:r>
              <w:r>
                <w:rPr>
                  <w:szCs w:val="22"/>
                </w:rPr>
                <w:t>6</w:t>
              </w:r>
              <w:r w:rsidRPr="00067C60">
                <w:rPr>
                  <w:szCs w:val="22"/>
                </w:rPr>
                <w:t xml:space="preserve"> "</w:t>
              </w:r>
              <w:r w:rsidRPr="003168A2">
                <w:t xml:space="preserve"> Illegal ME</w:t>
              </w:r>
              <w:r w:rsidRPr="00067C60">
                <w:rPr>
                  <w:szCs w:val="22"/>
                </w:rPr>
                <w:t xml:space="preserve"> "</w:t>
              </w:r>
            </w:ins>
          </w:p>
        </w:tc>
        <w:tc>
          <w:tcPr>
            <w:tcW w:w="1108" w:type="dxa"/>
            <w:tcBorders>
              <w:top w:val="single" w:sz="4" w:space="0" w:color="auto"/>
              <w:left w:val="single" w:sz="4" w:space="0" w:color="auto"/>
              <w:bottom w:val="single" w:sz="4" w:space="0" w:color="auto"/>
              <w:right w:val="single" w:sz="4" w:space="0" w:color="auto"/>
            </w:tcBorders>
          </w:tcPr>
          <w:p w14:paraId="563C87F8" w14:textId="77777777" w:rsidR="001E74C6" w:rsidRPr="00067C60" w:rsidRDefault="001E74C6" w:rsidP="00322777">
            <w:pPr>
              <w:pStyle w:val="TAL"/>
              <w:rPr>
                <w:ins w:id="386" w:author="Lei GAO" w:date="2024-01-15T15:53:00Z"/>
              </w:rPr>
            </w:pPr>
          </w:p>
        </w:tc>
      </w:tr>
      <w:bookmarkEnd w:id="110"/>
    </w:tbl>
    <w:p w14:paraId="0760741A" w14:textId="77777777" w:rsidR="001E74C6" w:rsidRDefault="001E74C6" w:rsidP="001E74C6">
      <w:pPr>
        <w:keepNext/>
        <w:keepLines/>
        <w:spacing w:before="60"/>
        <w:rPr>
          <w:ins w:id="387" w:author="Lei GAO" w:date="2024-01-15T15:53:00Z"/>
          <w:b/>
          <w:i/>
          <w:iCs/>
        </w:rPr>
      </w:pPr>
    </w:p>
    <w:p w14:paraId="1A52C9D0" w14:textId="77777777" w:rsidR="001E74C6" w:rsidRPr="00B90A40" w:rsidRDefault="001E74C6" w:rsidP="001E74C6">
      <w:pPr>
        <w:keepNext/>
        <w:keepLines/>
        <w:spacing w:before="60"/>
        <w:rPr>
          <w:ins w:id="388" w:author="Lei GAO" w:date="2024-01-15T15:53:00Z"/>
          <w:b/>
          <w:i/>
          <w:iCs/>
        </w:rPr>
      </w:pPr>
    </w:p>
    <w:p w14:paraId="43EA83DD" w14:textId="77777777" w:rsidR="00415367" w:rsidRPr="00B90A40" w:rsidRDefault="00415367" w:rsidP="002B30FC">
      <w:pPr>
        <w:keepNext/>
        <w:keepLines/>
        <w:spacing w:before="60"/>
        <w:rPr>
          <w:b/>
          <w:i/>
          <w:iCs/>
        </w:rPr>
      </w:pPr>
    </w:p>
    <w:sectPr w:rsidR="00415367" w:rsidRPr="00B90A40" w:rsidSect="001E74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2F33A" w14:textId="77777777" w:rsidR="00250AAD" w:rsidRDefault="00250AAD">
      <w:r>
        <w:separator/>
      </w:r>
    </w:p>
  </w:endnote>
  <w:endnote w:type="continuationSeparator" w:id="0">
    <w:p w14:paraId="7FAED2B2" w14:textId="77777777" w:rsidR="00250AAD" w:rsidRDefault="0025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CD4EE" w14:textId="77777777" w:rsidR="00250AAD" w:rsidRDefault="00250AAD">
      <w:r>
        <w:separator/>
      </w:r>
    </w:p>
  </w:footnote>
  <w:footnote w:type="continuationSeparator" w:id="0">
    <w:p w14:paraId="2E532B55" w14:textId="77777777" w:rsidR="00250AAD" w:rsidRDefault="0025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4E529"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D2F28"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58949"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16025"/>
    <w:rsid w:val="00022E4A"/>
    <w:rsid w:val="000307ED"/>
    <w:rsid w:val="00031723"/>
    <w:rsid w:val="00031A06"/>
    <w:rsid w:val="00033114"/>
    <w:rsid w:val="00034752"/>
    <w:rsid w:val="00034E76"/>
    <w:rsid w:val="000415C3"/>
    <w:rsid w:val="00043D7E"/>
    <w:rsid w:val="000652CA"/>
    <w:rsid w:val="000653E2"/>
    <w:rsid w:val="0007415C"/>
    <w:rsid w:val="00086396"/>
    <w:rsid w:val="00090EB1"/>
    <w:rsid w:val="000A3FF3"/>
    <w:rsid w:val="000A6394"/>
    <w:rsid w:val="000B4B84"/>
    <w:rsid w:val="000B7FED"/>
    <w:rsid w:val="000C038A"/>
    <w:rsid w:val="000C15DA"/>
    <w:rsid w:val="000C2AC4"/>
    <w:rsid w:val="000C6598"/>
    <w:rsid w:val="000D22E1"/>
    <w:rsid w:val="000D44B3"/>
    <w:rsid w:val="000E1680"/>
    <w:rsid w:val="000E3022"/>
    <w:rsid w:val="000F1345"/>
    <w:rsid w:val="001021F1"/>
    <w:rsid w:val="00122FE6"/>
    <w:rsid w:val="00126822"/>
    <w:rsid w:val="00127663"/>
    <w:rsid w:val="00136124"/>
    <w:rsid w:val="001453D7"/>
    <w:rsid w:val="00145D43"/>
    <w:rsid w:val="00150056"/>
    <w:rsid w:val="00156CA9"/>
    <w:rsid w:val="00160FFA"/>
    <w:rsid w:val="001628A5"/>
    <w:rsid w:val="00164522"/>
    <w:rsid w:val="001711AC"/>
    <w:rsid w:val="001811B6"/>
    <w:rsid w:val="00183D58"/>
    <w:rsid w:val="00185B74"/>
    <w:rsid w:val="00192C46"/>
    <w:rsid w:val="001A08B3"/>
    <w:rsid w:val="001A7B60"/>
    <w:rsid w:val="001B52F0"/>
    <w:rsid w:val="001B562D"/>
    <w:rsid w:val="001B6864"/>
    <w:rsid w:val="001B7A65"/>
    <w:rsid w:val="001C037D"/>
    <w:rsid w:val="001D5E1F"/>
    <w:rsid w:val="001D6B62"/>
    <w:rsid w:val="001E01F0"/>
    <w:rsid w:val="001E41F3"/>
    <w:rsid w:val="001E621B"/>
    <w:rsid w:val="001E74C6"/>
    <w:rsid w:val="001F3A69"/>
    <w:rsid w:val="001F3D45"/>
    <w:rsid w:val="001F71FA"/>
    <w:rsid w:val="002012C0"/>
    <w:rsid w:val="00213DD0"/>
    <w:rsid w:val="00250AAD"/>
    <w:rsid w:val="00250CC6"/>
    <w:rsid w:val="00251DFA"/>
    <w:rsid w:val="00253CA9"/>
    <w:rsid w:val="00254C40"/>
    <w:rsid w:val="0026004D"/>
    <w:rsid w:val="00262CDB"/>
    <w:rsid w:val="002640DD"/>
    <w:rsid w:val="00275D12"/>
    <w:rsid w:val="00275F0C"/>
    <w:rsid w:val="00277DDB"/>
    <w:rsid w:val="002825F4"/>
    <w:rsid w:val="00284FEB"/>
    <w:rsid w:val="002860C4"/>
    <w:rsid w:val="002873E8"/>
    <w:rsid w:val="00291535"/>
    <w:rsid w:val="00292609"/>
    <w:rsid w:val="00295816"/>
    <w:rsid w:val="0029717C"/>
    <w:rsid w:val="002976C1"/>
    <w:rsid w:val="002A7E4F"/>
    <w:rsid w:val="002B30FC"/>
    <w:rsid w:val="002B3EBD"/>
    <w:rsid w:val="002B4502"/>
    <w:rsid w:val="002B4F84"/>
    <w:rsid w:val="002B5741"/>
    <w:rsid w:val="002C2FF1"/>
    <w:rsid w:val="002D1D1F"/>
    <w:rsid w:val="002D50F1"/>
    <w:rsid w:val="002E0E0E"/>
    <w:rsid w:val="002E472E"/>
    <w:rsid w:val="002F1E17"/>
    <w:rsid w:val="002F3849"/>
    <w:rsid w:val="002F474A"/>
    <w:rsid w:val="00302304"/>
    <w:rsid w:val="00305409"/>
    <w:rsid w:val="003143FE"/>
    <w:rsid w:val="003159B6"/>
    <w:rsid w:val="00316372"/>
    <w:rsid w:val="0032180E"/>
    <w:rsid w:val="00330C2F"/>
    <w:rsid w:val="00333104"/>
    <w:rsid w:val="00333247"/>
    <w:rsid w:val="00333704"/>
    <w:rsid w:val="00335B17"/>
    <w:rsid w:val="003429D2"/>
    <w:rsid w:val="00342C74"/>
    <w:rsid w:val="00343FAF"/>
    <w:rsid w:val="003458EA"/>
    <w:rsid w:val="003462C4"/>
    <w:rsid w:val="0035289D"/>
    <w:rsid w:val="003609EF"/>
    <w:rsid w:val="00360CBE"/>
    <w:rsid w:val="0036231A"/>
    <w:rsid w:val="00363ACB"/>
    <w:rsid w:val="00364879"/>
    <w:rsid w:val="00367F2F"/>
    <w:rsid w:val="00370578"/>
    <w:rsid w:val="00371913"/>
    <w:rsid w:val="00371AF7"/>
    <w:rsid w:val="00372D4A"/>
    <w:rsid w:val="00373EB9"/>
    <w:rsid w:val="00374DD4"/>
    <w:rsid w:val="00380B9A"/>
    <w:rsid w:val="0038102D"/>
    <w:rsid w:val="00382359"/>
    <w:rsid w:val="003B19B5"/>
    <w:rsid w:val="003B2D3B"/>
    <w:rsid w:val="003B3560"/>
    <w:rsid w:val="003B6299"/>
    <w:rsid w:val="003B7684"/>
    <w:rsid w:val="003B7DAE"/>
    <w:rsid w:val="003C265C"/>
    <w:rsid w:val="003C6529"/>
    <w:rsid w:val="003C7E92"/>
    <w:rsid w:val="003D2762"/>
    <w:rsid w:val="003D6B63"/>
    <w:rsid w:val="003E1A36"/>
    <w:rsid w:val="003E21CA"/>
    <w:rsid w:val="003E2B4F"/>
    <w:rsid w:val="003E61AA"/>
    <w:rsid w:val="004032E2"/>
    <w:rsid w:val="00405222"/>
    <w:rsid w:val="00410371"/>
    <w:rsid w:val="00415367"/>
    <w:rsid w:val="00416B5A"/>
    <w:rsid w:val="00423ABD"/>
    <w:rsid w:val="004242F1"/>
    <w:rsid w:val="00440906"/>
    <w:rsid w:val="00447FFA"/>
    <w:rsid w:val="00454879"/>
    <w:rsid w:val="004552BB"/>
    <w:rsid w:val="00461D6B"/>
    <w:rsid w:val="00461D84"/>
    <w:rsid w:val="00463C5D"/>
    <w:rsid w:val="0048648B"/>
    <w:rsid w:val="004946CF"/>
    <w:rsid w:val="00497C26"/>
    <w:rsid w:val="004A36D6"/>
    <w:rsid w:val="004A3BF0"/>
    <w:rsid w:val="004B2064"/>
    <w:rsid w:val="004B75B7"/>
    <w:rsid w:val="004C44DB"/>
    <w:rsid w:val="004D1862"/>
    <w:rsid w:val="004E63F8"/>
    <w:rsid w:val="004F0C29"/>
    <w:rsid w:val="00500FDF"/>
    <w:rsid w:val="005034C1"/>
    <w:rsid w:val="0050358B"/>
    <w:rsid w:val="00511AC7"/>
    <w:rsid w:val="0051580D"/>
    <w:rsid w:val="0052600A"/>
    <w:rsid w:val="005336E6"/>
    <w:rsid w:val="00536104"/>
    <w:rsid w:val="00546FDD"/>
    <w:rsid w:val="00547111"/>
    <w:rsid w:val="00551456"/>
    <w:rsid w:val="00567B7F"/>
    <w:rsid w:val="00570D19"/>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5F7E70"/>
    <w:rsid w:val="006007B3"/>
    <w:rsid w:val="00604A45"/>
    <w:rsid w:val="00613F53"/>
    <w:rsid w:val="00621188"/>
    <w:rsid w:val="00621FBE"/>
    <w:rsid w:val="006257ED"/>
    <w:rsid w:val="00645206"/>
    <w:rsid w:val="00646DA6"/>
    <w:rsid w:val="00647FC4"/>
    <w:rsid w:val="006516CA"/>
    <w:rsid w:val="006542E5"/>
    <w:rsid w:val="00657B56"/>
    <w:rsid w:val="00665C47"/>
    <w:rsid w:val="0066684A"/>
    <w:rsid w:val="0067538E"/>
    <w:rsid w:val="006755C0"/>
    <w:rsid w:val="006848F6"/>
    <w:rsid w:val="00684CEB"/>
    <w:rsid w:val="00695808"/>
    <w:rsid w:val="006A4419"/>
    <w:rsid w:val="006B46FB"/>
    <w:rsid w:val="006B5556"/>
    <w:rsid w:val="006B5595"/>
    <w:rsid w:val="006C6252"/>
    <w:rsid w:val="006D0CB3"/>
    <w:rsid w:val="006D28F0"/>
    <w:rsid w:val="006E21FB"/>
    <w:rsid w:val="0070010C"/>
    <w:rsid w:val="00700DF6"/>
    <w:rsid w:val="00704128"/>
    <w:rsid w:val="007176FF"/>
    <w:rsid w:val="00724F7E"/>
    <w:rsid w:val="0072651A"/>
    <w:rsid w:val="00726682"/>
    <w:rsid w:val="00736A79"/>
    <w:rsid w:val="0074325F"/>
    <w:rsid w:val="00745747"/>
    <w:rsid w:val="00766255"/>
    <w:rsid w:val="007703FF"/>
    <w:rsid w:val="00782FBE"/>
    <w:rsid w:val="00783663"/>
    <w:rsid w:val="007842D8"/>
    <w:rsid w:val="00786AB2"/>
    <w:rsid w:val="00792342"/>
    <w:rsid w:val="007929CB"/>
    <w:rsid w:val="007977A8"/>
    <w:rsid w:val="007A4930"/>
    <w:rsid w:val="007B047B"/>
    <w:rsid w:val="007B512A"/>
    <w:rsid w:val="007B697C"/>
    <w:rsid w:val="007C2097"/>
    <w:rsid w:val="007C31EB"/>
    <w:rsid w:val="007C7FBC"/>
    <w:rsid w:val="007D2A70"/>
    <w:rsid w:val="007D3779"/>
    <w:rsid w:val="007D6A07"/>
    <w:rsid w:val="007E418F"/>
    <w:rsid w:val="007F7259"/>
    <w:rsid w:val="00803779"/>
    <w:rsid w:val="008040A8"/>
    <w:rsid w:val="008040C0"/>
    <w:rsid w:val="00817F85"/>
    <w:rsid w:val="008279FA"/>
    <w:rsid w:val="008420CB"/>
    <w:rsid w:val="008434F7"/>
    <w:rsid w:val="008437DC"/>
    <w:rsid w:val="00850C4C"/>
    <w:rsid w:val="0085479C"/>
    <w:rsid w:val="00856867"/>
    <w:rsid w:val="008626E7"/>
    <w:rsid w:val="00870472"/>
    <w:rsid w:val="00870EE7"/>
    <w:rsid w:val="008729FE"/>
    <w:rsid w:val="00873515"/>
    <w:rsid w:val="00885B6E"/>
    <w:rsid w:val="008863B9"/>
    <w:rsid w:val="0088796A"/>
    <w:rsid w:val="00890CC3"/>
    <w:rsid w:val="008912B4"/>
    <w:rsid w:val="00896B5E"/>
    <w:rsid w:val="008A45A6"/>
    <w:rsid w:val="008A5B46"/>
    <w:rsid w:val="008A7E0F"/>
    <w:rsid w:val="008B28EF"/>
    <w:rsid w:val="008B55B9"/>
    <w:rsid w:val="008D7233"/>
    <w:rsid w:val="008D7B37"/>
    <w:rsid w:val="008E2E78"/>
    <w:rsid w:val="008E57DD"/>
    <w:rsid w:val="008F3423"/>
    <w:rsid w:val="008F3759"/>
    <w:rsid w:val="008F3789"/>
    <w:rsid w:val="008F3D14"/>
    <w:rsid w:val="008F686C"/>
    <w:rsid w:val="0090402E"/>
    <w:rsid w:val="009048A5"/>
    <w:rsid w:val="009122FE"/>
    <w:rsid w:val="00913511"/>
    <w:rsid w:val="00913C17"/>
    <w:rsid w:val="00913D29"/>
    <w:rsid w:val="009148DE"/>
    <w:rsid w:val="00915CFE"/>
    <w:rsid w:val="00916194"/>
    <w:rsid w:val="0092140F"/>
    <w:rsid w:val="00926F47"/>
    <w:rsid w:val="00927653"/>
    <w:rsid w:val="00937CF4"/>
    <w:rsid w:val="00941E30"/>
    <w:rsid w:val="00953C42"/>
    <w:rsid w:val="00961244"/>
    <w:rsid w:val="00964CD4"/>
    <w:rsid w:val="00966BF3"/>
    <w:rsid w:val="009741ED"/>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59F3"/>
    <w:rsid w:val="009F64F3"/>
    <w:rsid w:val="009F734F"/>
    <w:rsid w:val="00A04A39"/>
    <w:rsid w:val="00A1430C"/>
    <w:rsid w:val="00A16217"/>
    <w:rsid w:val="00A1774A"/>
    <w:rsid w:val="00A20CB5"/>
    <w:rsid w:val="00A23AA8"/>
    <w:rsid w:val="00A246B6"/>
    <w:rsid w:val="00A3246B"/>
    <w:rsid w:val="00A333AC"/>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088E"/>
    <w:rsid w:val="00AD1CD8"/>
    <w:rsid w:val="00AF1B55"/>
    <w:rsid w:val="00AF21AC"/>
    <w:rsid w:val="00B11F31"/>
    <w:rsid w:val="00B21797"/>
    <w:rsid w:val="00B258BB"/>
    <w:rsid w:val="00B33E46"/>
    <w:rsid w:val="00B35510"/>
    <w:rsid w:val="00B37DFB"/>
    <w:rsid w:val="00B43FB7"/>
    <w:rsid w:val="00B454F4"/>
    <w:rsid w:val="00B62097"/>
    <w:rsid w:val="00B67B97"/>
    <w:rsid w:val="00B70B57"/>
    <w:rsid w:val="00B726E7"/>
    <w:rsid w:val="00B75A0F"/>
    <w:rsid w:val="00B761E7"/>
    <w:rsid w:val="00B90A40"/>
    <w:rsid w:val="00B9584C"/>
    <w:rsid w:val="00B968C8"/>
    <w:rsid w:val="00B96CD8"/>
    <w:rsid w:val="00BA3174"/>
    <w:rsid w:val="00BA3EC5"/>
    <w:rsid w:val="00BA51D9"/>
    <w:rsid w:val="00BB1F0C"/>
    <w:rsid w:val="00BB5DFC"/>
    <w:rsid w:val="00BC319F"/>
    <w:rsid w:val="00BC3805"/>
    <w:rsid w:val="00BC39C9"/>
    <w:rsid w:val="00BC4B47"/>
    <w:rsid w:val="00BD279D"/>
    <w:rsid w:val="00BD6BB8"/>
    <w:rsid w:val="00BF1EBD"/>
    <w:rsid w:val="00BF306D"/>
    <w:rsid w:val="00C02E3B"/>
    <w:rsid w:val="00C04B34"/>
    <w:rsid w:val="00C0540F"/>
    <w:rsid w:val="00C12FFC"/>
    <w:rsid w:val="00C20D6F"/>
    <w:rsid w:val="00C2470E"/>
    <w:rsid w:val="00C25C90"/>
    <w:rsid w:val="00C35FEF"/>
    <w:rsid w:val="00C4373B"/>
    <w:rsid w:val="00C50486"/>
    <w:rsid w:val="00C53540"/>
    <w:rsid w:val="00C61B99"/>
    <w:rsid w:val="00C61E22"/>
    <w:rsid w:val="00C66BA2"/>
    <w:rsid w:val="00C71BF0"/>
    <w:rsid w:val="00C75093"/>
    <w:rsid w:val="00C76FAC"/>
    <w:rsid w:val="00C8309B"/>
    <w:rsid w:val="00C8466A"/>
    <w:rsid w:val="00C877B3"/>
    <w:rsid w:val="00C94F4E"/>
    <w:rsid w:val="00C95985"/>
    <w:rsid w:val="00C97FBB"/>
    <w:rsid w:val="00CA61C2"/>
    <w:rsid w:val="00CB4C72"/>
    <w:rsid w:val="00CC40B0"/>
    <w:rsid w:val="00CC5026"/>
    <w:rsid w:val="00CC68D0"/>
    <w:rsid w:val="00CD3FF0"/>
    <w:rsid w:val="00CE1543"/>
    <w:rsid w:val="00CF132D"/>
    <w:rsid w:val="00D03F9A"/>
    <w:rsid w:val="00D06D51"/>
    <w:rsid w:val="00D15B90"/>
    <w:rsid w:val="00D1722A"/>
    <w:rsid w:val="00D24991"/>
    <w:rsid w:val="00D26B65"/>
    <w:rsid w:val="00D343C1"/>
    <w:rsid w:val="00D35EAE"/>
    <w:rsid w:val="00D45185"/>
    <w:rsid w:val="00D4685A"/>
    <w:rsid w:val="00D47299"/>
    <w:rsid w:val="00D50255"/>
    <w:rsid w:val="00D53E0F"/>
    <w:rsid w:val="00D55124"/>
    <w:rsid w:val="00D55D25"/>
    <w:rsid w:val="00D56540"/>
    <w:rsid w:val="00D6088E"/>
    <w:rsid w:val="00D66520"/>
    <w:rsid w:val="00D71238"/>
    <w:rsid w:val="00D85506"/>
    <w:rsid w:val="00D945B0"/>
    <w:rsid w:val="00D95807"/>
    <w:rsid w:val="00DA6B6F"/>
    <w:rsid w:val="00DC587B"/>
    <w:rsid w:val="00DD0DF3"/>
    <w:rsid w:val="00DD4206"/>
    <w:rsid w:val="00DE34CF"/>
    <w:rsid w:val="00DE7F74"/>
    <w:rsid w:val="00E007FD"/>
    <w:rsid w:val="00E048A2"/>
    <w:rsid w:val="00E10C5B"/>
    <w:rsid w:val="00E13F3D"/>
    <w:rsid w:val="00E14A81"/>
    <w:rsid w:val="00E14FDD"/>
    <w:rsid w:val="00E22506"/>
    <w:rsid w:val="00E2469A"/>
    <w:rsid w:val="00E34898"/>
    <w:rsid w:val="00E35773"/>
    <w:rsid w:val="00E40069"/>
    <w:rsid w:val="00E51A2F"/>
    <w:rsid w:val="00E52C79"/>
    <w:rsid w:val="00E53A24"/>
    <w:rsid w:val="00E56980"/>
    <w:rsid w:val="00E57100"/>
    <w:rsid w:val="00E57F69"/>
    <w:rsid w:val="00E74618"/>
    <w:rsid w:val="00E76CDF"/>
    <w:rsid w:val="00E77936"/>
    <w:rsid w:val="00E77EE2"/>
    <w:rsid w:val="00E84FE9"/>
    <w:rsid w:val="00E851E8"/>
    <w:rsid w:val="00E935BF"/>
    <w:rsid w:val="00EA65E5"/>
    <w:rsid w:val="00EA7259"/>
    <w:rsid w:val="00EB09B7"/>
    <w:rsid w:val="00EC621B"/>
    <w:rsid w:val="00ED33AC"/>
    <w:rsid w:val="00EE53B3"/>
    <w:rsid w:val="00EE7D7C"/>
    <w:rsid w:val="00EF121C"/>
    <w:rsid w:val="00EF1733"/>
    <w:rsid w:val="00EF216D"/>
    <w:rsid w:val="00F0271E"/>
    <w:rsid w:val="00F1578C"/>
    <w:rsid w:val="00F175A9"/>
    <w:rsid w:val="00F21F41"/>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C2BBA"/>
    <w:rsid w:val="00FD6443"/>
    <w:rsid w:val="00FD67BD"/>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619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6227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2378</TotalTime>
  <Pages>5</Pages>
  <Words>2107</Words>
  <Characters>11841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309</cp:revision>
  <cp:lastPrinted>1900-01-01T08:00:00Z</cp:lastPrinted>
  <dcterms:created xsi:type="dcterms:W3CDTF">2022-06-09T10:43:00Z</dcterms:created>
  <dcterms:modified xsi:type="dcterms:W3CDTF">2024-02-27T19:46:00Z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