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823362">
        <w:rPr>
          <w:b/>
          <w:i/>
          <w:noProof/>
          <w:sz w:val="28"/>
        </w:rPr>
        <w:t>0755</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23362" w:rsidP="003916B4">
            <w:pPr>
              <w:pStyle w:val="CRCoverPage"/>
              <w:spacing w:after="0"/>
              <w:jc w:val="center"/>
              <w:rPr>
                <w:noProof/>
              </w:rPr>
            </w:pPr>
            <w:r>
              <w:rPr>
                <w:b/>
                <w:noProof/>
                <w:sz w:val="28"/>
              </w:rPr>
              <w:t>0678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C0991" w:rsidP="002A6414">
            <w:pPr>
              <w:pStyle w:val="CRCoverPage"/>
              <w:spacing w:after="0"/>
              <w:ind w:left="100"/>
              <w:rPr>
                <w:noProof/>
              </w:rPr>
            </w:pPr>
            <w:r w:rsidRPr="004C0991">
              <w:rPr>
                <w:noProof/>
              </w:rPr>
              <w:t>TT analysis for RedCap RRM test case 16.7.</w:t>
            </w:r>
            <w:r w:rsidR="005872FC">
              <w:rPr>
                <w:noProof/>
              </w:rPr>
              <w:t>6</w:t>
            </w:r>
            <w:r w:rsidRPr="004C0991">
              <w:rPr>
                <w:noProof/>
              </w:rPr>
              <w:t>.</w:t>
            </w:r>
            <w:r w:rsidR="00EF284F">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872FC">
              <w:rPr>
                <w:lang w:eastAsia="zh-CN"/>
              </w:rPr>
              <w:t>6</w:t>
            </w:r>
            <w:r>
              <w:rPr>
                <w:lang w:eastAsia="zh-CN"/>
              </w:rPr>
              <w:t>.</w:t>
            </w:r>
            <w:r w:rsidR="00EF284F">
              <w:rPr>
                <w:lang w:eastAsia="zh-CN"/>
              </w:rPr>
              <w:t>2</w:t>
            </w:r>
            <w:r>
              <w:rPr>
                <w:lang w:eastAsia="zh-CN"/>
              </w:rPr>
              <w:t>.</w:t>
            </w:r>
          </w:p>
          <w:p w:rsidR="00EF284F" w:rsidRDefault="00EF284F" w:rsidP="00762BD6">
            <w:pPr>
              <w:pStyle w:val="CRCoverPage"/>
              <w:numPr>
                <w:ilvl w:val="0"/>
                <w:numId w:val="14"/>
              </w:numPr>
              <w:spacing w:after="0"/>
              <w:rPr>
                <w:lang w:eastAsia="zh-CN"/>
              </w:rPr>
            </w:pPr>
            <w:r>
              <w:rPr>
                <w:lang w:eastAsia="zh-CN"/>
              </w:rPr>
              <w:t>To correct existing TT analysis for Rel-15 legacy LTE RSR</w:t>
            </w:r>
            <w:r w:rsidR="005872FC">
              <w:rPr>
                <w:lang w:eastAsia="zh-CN"/>
              </w:rPr>
              <w:t>Q</w:t>
            </w:r>
            <w:r>
              <w:rPr>
                <w:lang w:eastAsia="zh-CN"/>
              </w:rPr>
              <w:t xml:space="preserve"> accuracy TC:</w:t>
            </w:r>
          </w:p>
          <w:p w:rsidR="00EF284F" w:rsidRDefault="005872FC" w:rsidP="00EF284F">
            <w:pPr>
              <w:pStyle w:val="CRCoverPage"/>
              <w:numPr>
                <w:ilvl w:val="1"/>
                <w:numId w:val="14"/>
              </w:numPr>
              <w:spacing w:after="0"/>
              <w:rPr>
                <w:lang w:eastAsia="zh-CN"/>
              </w:rPr>
            </w:pPr>
            <w:r>
              <w:rPr>
                <w:lang w:eastAsia="zh-CN"/>
              </w:rPr>
              <w:t>Minimum Es/</w:t>
            </w:r>
            <w:proofErr w:type="spellStart"/>
            <w:r>
              <w:rPr>
                <w:lang w:eastAsia="zh-CN"/>
              </w:rPr>
              <w:t>Iot</w:t>
            </w:r>
            <w:proofErr w:type="spellEnd"/>
            <w:r>
              <w:rPr>
                <w:lang w:eastAsia="zh-CN"/>
              </w:rPr>
              <w:t xml:space="preserve"> </w:t>
            </w:r>
            <w:r w:rsidR="00EF284F">
              <w:rPr>
                <w:lang w:eastAsia="zh-CN"/>
              </w:rPr>
              <w:t xml:space="preserve">requirement in test 1 should be </w:t>
            </w:r>
            <w:r>
              <w:rPr>
                <w:lang w:eastAsia="zh-CN"/>
              </w:rPr>
              <w:t>-3</w:t>
            </w:r>
            <w:r w:rsidR="00EF284F">
              <w:rPr>
                <w:lang w:eastAsia="zh-CN"/>
              </w:rPr>
              <w:t>dB according to 36.133 Table 9.1.3.</w:t>
            </w:r>
            <w:r>
              <w:rPr>
                <w:lang w:eastAsia="zh-CN"/>
              </w:rPr>
              <w:t>5</w:t>
            </w:r>
            <w:r w:rsidR="00EF284F">
              <w:rPr>
                <w:lang w:eastAsia="zh-CN"/>
              </w:rPr>
              <w:t xml:space="preserve">-1, rather than </w:t>
            </w:r>
            <w:r>
              <w:rPr>
                <w:lang w:eastAsia="zh-CN"/>
              </w:rPr>
              <w:t>-4</w:t>
            </w:r>
            <w:r w:rsidR="00EF284F">
              <w:rPr>
                <w:lang w:eastAsia="zh-CN"/>
              </w:rPr>
              <w:t>dB.</w:t>
            </w:r>
          </w:p>
          <w:p w:rsidR="00EF284F" w:rsidRPr="009B4AA7" w:rsidRDefault="00EF284F" w:rsidP="005872FC">
            <w:pPr>
              <w:pStyle w:val="CRCoverPage"/>
              <w:numPr>
                <w:ilvl w:val="1"/>
                <w:numId w:val="14"/>
              </w:numPr>
              <w:spacing w:after="0"/>
              <w:rPr>
                <w:lang w:eastAsia="zh-CN"/>
              </w:rPr>
            </w:pPr>
            <w:r>
              <w:rPr>
                <w:lang w:eastAsia="zh-CN"/>
              </w:rPr>
              <w:t>Minimum RSR</w:t>
            </w:r>
            <w:r w:rsidR="005872FC">
              <w:rPr>
                <w:lang w:eastAsia="zh-CN"/>
              </w:rPr>
              <w:t>P</w:t>
            </w:r>
            <w:r>
              <w:rPr>
                <w:lang w:eastAsia="zh-CN"/>
              </w:rPr>
              <w:t xml:space="preserve"> requirement should be -121.5dB/15kHz for BG FDD_H according to 36.133 </w:t>
            </w:r>
            <w:r w:rsidRPr="00113F28">
              <w:t>Table B.2.3-1</w:t>
            </w:r>
            <w:r>
              <w:t>, rather than -122.5dBm/15kHz</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872FC">
              <w:rPr>
                <w:lang w:eastAsia="zh-CN"/>
              </w:rPr>
              <w:t>6</w:t>
            </w:r>
            <w:r>
              <w:rPr>
                <w:lang w:eastAsia="zh-CN"/>
              </w:rPr>
              <w:t>.</w:t>
            </w:r>
            <w:r w:rsidR="00EF284F">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EF284F" w:rsidRPr="00A31ABC" w:rsidRDefault="00EF284F" w:rsidP="00762BD6">
            <w:pPr>
              <w:pStyle w:val="CRCoverPage"/>
              <w:numPr>
                <w:ilvl w:val="0"/>
                <w:numId w:val="15"/>
              </w:numPr>
              <w:spacing w:after="0"/>
              <w:rPr>
                <w:lang w:eastAsia="ja-JP"/>
              </w:rPr>
            </w:pPr>
            <w:r>
              <w:rPr>
                <w:lang w:eastAsia="zh-CN"/>
              </w:rPr>
              <w:t>Existing TT analysis for Rel-15 legacy LTE RSR</w:t>
            </w:r>
            <w:r w:rsidR="005872FC">
              <w:rPr>
                <w:lang w:eastAsia="zh-CN"/>
              </w:rPr>
              <w:t>Q</w:t>
            </w:r>
            <w:r>
              <w:rPr>
                <w:lang w:eastAsia="zh-CN"/>
              </w:rPr>
              <w:t xml:space="preserve"> accuracy TC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F284F" w:rsidRDefault="00EF284F" w:rsidP="00762BD6">
      <w:pPr>
        <w:rPr>
          <w:lang w:eastAsia="zh-CN"/>
        </w:rPr>
      </w:pPr>
      <w:r>
        <w:rPr>
          <w:lang w:eastAsia="zh-CN"/>
        </w:rPr>
        <w:t>Remove the following .zip file from the attachments of TS 38.903:</w:t>
      </w:r>
    </w:p>
    <w:p w:rsidR="00EF284F" w:rsidRPr="00EF284F" w:rsidRDefault="00EF284F" w:rsidP="00762BD6">
      <w:pPr>
        <w:rPr>
          <w:lang w:eastAsia="zh-CN"/>
        </w:rPr>
      </w:pPr>
      <w:r>
        <w:rPr>
          <w:lang w:eastAsia="zh-CN"/>
        </w:rPr>
        <w:t>“</w:t>
      </w:r>
      <w:r w:rsidRPr="00762BD6">
        <w:rPr>
          <w:lang w:eastAsia="zh-CN"/>
        </w:rPr>
        <w:t>38.533 6.7.</w:t>
      </w:r>
      <w:r w:rsidR="005872FC">
        <w:rPr>
          <w:lang w:eastAsia="zh-CN"/>
        </w:rPr>
        <w:t>6</w:t>
      </w:r>
      <w:r w:rsidRPr="00762BD6">
        <w:rPr>
          <w:lang w:eastAsia="zh-CN"/>
        </w:rPr>
        <w:t>.1</w:t>
      </w:r>
      <w:r>
        <w:rPr>
          <w:lang w:eastAsia="zh-CN"/>
        </w:rPr>
        <w:t>.zip”</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 xml:space="preserve">38.533 </w:t>
      </w:r>
      <w:r w:rsidR="00EF284F" w:rsidRPr="00762BD6">
        <w:rPr>
          <w:lang w:eastAsia="zh-CN"/>
        </w:rPr>
        <w:t>6.7.</w:t>
      </w:r>
      <w:r w:rsidR="005872FC">
        <w:rPr>
          <w:lang w:eastAsia="zh-CN"/>
        </w:rPr>
        <w:t>6</w:t>
      </w:r>
      <w:r w:rsidR="00EF284F" w:rsidRPr="00762BD6">
        <w:rPr>
          <w:lang w:eastAsia="zh-CN"/>
        </w:rPr>
        <w:t>.1</w:t>
      </w:r>
      <w:r w:rsidR="00EF284F">
        <w:rPr>
          <w:lang w:eastAsia="zh-CN"/>
        </w:rPr>
        <w:t>+</w:t>
      </w:r>
      <w:r w:rsidRPr="00762BD6">
        <w:rPr>
          <w:lang w:eastAsia="zh-CN"/>
        </w:rPr>
        <w:t>16.7.</w:t>
      </w:r>
      <w:r w:rsidR="005872FC">
        <w:rPr>
          <w:lang w:eastAsia="zh-CN"/>
        </w:rPr>
        <w:t>6</w:t>
      </w:r>
      <w:r w:rsidRPr="00762BD6">
        <w:rPr>
          <w:lang w:eastAsia="zh-CN"/>
        </w:rPr>
        <w:t>.</w:t>
      </w:r>
      <w:r w:rsidR="00EF284F">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E5D" w:rsidRDefault="00EB6E5D">
      <w:r>
        <w:separator/>
      </w:r>
    </w:p>
  </w:endnote>
  <w:endnote w:type="continuationSeparator" w:id="0">
    <w:p w:rsidR="00EB6E5D" w:rsidRDefault="00EB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E5D" w:rsidRDefault="00EB6E5D">
      <w:r>
        <w:separator/>
      </w:r>
    </w:p>
  </w:footnote>
  <w:footnote w:type="continuationSeparator" w:id="0">
    <w:p w:rsidR="00EB6E5D" w:rsidRDefault="00EB6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1214"/>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2FC"/>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7F761C"/>
    <w:rsid w:val="00801269"/>
    <w:rsid w:val="008040A8"/>
    <w:rsid w:val="0080557E"/>
    <w:rsid w:val="00814D9D"/>
    <w:rsid w:val="00815E2D"/>
    <w:rsid w:val="00823362"/>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4B37"/>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5D"/>
    <w:rsid w:val="00EC168E"/>
    <w:rsid w:val="00EC272F"/>
    <w:rsid w:val="00EC4626"/>
    <w:rsid w:val="00EC7678"/>
    <w:rsid w:val="00ED1008"/>
    <w:rsid w:val="00ED505B"/>
    <w:rsid w:val="00ED5CE0"/>
    <w:rsid w:val="00ED5ED3"/>
    <w:rsid w:val="00EE7D7C"/>
    <w:rsid w:val="00EF284F"/>
    <w:rsid w:val="00EF6C0D"/>
    <w:rsid w:val="00EF7377"/>
    <w:rsid w:val="00F0452A"/>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97EA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E1A71-ACCD-4FE7-B2B2-7A6D4331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2</Pages>
  <Words>389</Words>
  <Characters>2221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2022-08-22T02:54:00Z</dcterms:created>
  <dcterms:modified xsi:type="dcterms:W3CDTF">2024-02-15T16:12:00Z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(3)bMassRxIXUZeU5/j85dSC26pizQCcLVhPDukkNF0CxJo46dHKq3JIi7JBy3Q89h9JgcUUwAb
j5BGqVeX1Ey0xJgr49NaaBUwY3v+l2dZnr0NOVfRbhtF+0YAO1AAFHHmZI21zQMiXs6F14tz
bZIrn2MfWwN91QTNmyZL2Y5PPi81QKnNzyDkQfcy+qL0dvjgzkId2IAh6oHmLYEo5tNcWMA1
OmBqr1K6vJ4phNKWLF</vt:lpwstr>
  </property>
  <property fmtid="{D5CDD505-2E9C-101B-9397-08002B2CF9AE}" pid="22" name="_2015_ms_pID_7253431">
    <vt:lpwstr>ana2aIcQXoTm6PH9gHl++pzqYSYZ+Vg0a2+vZ38vp9+C9nWvm4+l4A
XecKdteBWvqiF7sVBDo5ikqg0DEJob2RsXtA+z7Fdal8JwZy17iwuyt9BO0iBfdjwXk9Ms2J
17hb4yY9JrKjPuAM6Q4jQwLgSnlnftv90JtFPVetyPNWafX7RlbTJyAO/AX5v0bmwcPWFrYI
6vw+BNSxhESaxqsJEBdC9m7PznOIlpXeOQJ7</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1708013525</vt:lpwstr>
  </property>
</Properties>
</file>