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C174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 xml:space="preserve">Meeting </w:t>
      </w:r>
      <w:r w:rsidR="003951B5">
        <w:rPr>
          <w:b/>
          <w:noProof/>
          <w:sz w:val="24"/>
        </w:rPr>
        <w:t>#101</w:t>
      </w:r>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fldSimple>
      <w:r w:rsidR="00ED5D5C">
        <w:rPr>
          <w:b/>
          <w:i/>
          <w:noProof/>
          <w:sz w:val="28"/>
        </w:rPr>
        <w:t>6623</w:t>
      </w:r>
    </w:p>
    <w:p w14:paraId="71476D09" w14:textId="77777777" w:rsidR="00ED5D5C" w:rsidRDefault="00ED5D5C" w:rsidP="00ED5D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F8EC7" w:rsidR="001E41F3" w:rsidRPr="00410371" w:rsidRDefault="00ED5D5C"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4</w:t>
            </w:r>
            <w:r>
              <w:rPr>
                <w:b/>
                <w:noProof/>
                <w:sz w:val="28"/>
              </w:rPr>
              <w:t>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08CF3"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ED5D5C">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E9B95" w:rsidR="001E41F3" w:rsidRDefault="003951B5" w:rsidP="00534C55">
            <w:pPr>
              <w:pStyle w:val="CRCoverPage"/>
              <w:spacing w:after="0"/>
              <w:rPr>
                <w:noProof/>
              </w:rPr>
            </w:pPr>
            <w:r w:rsidRPr="00B86896">
              <w:t>Correction for NR5GC UAC test case 11.3.9a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E6F00" w:rsidR="001E41F3" w:rsidRDefault="00000000">
            <w:pPr>
              <w:pStyle w:val="CRCoverPage"/>
              <w:spacing w:after="0"/>
              <w:ind w:left="100"/>
              <w:rPr>
                <w:noProof/>
              </w:rPr>
            </w:pPr>
            <w:fldSimple w:instr=" DOCPROPERTY  SourceIfWg  \* MERGEFORMAT ">
              <w:r w:rsidR="005F2BF7">
                <w:rPr>
                  <w:noProof/>
                </w:rPr>
                <w:t xml:space="preserve">Keysight technologies </w:t>
              </w:r>
              <w:r w:rsidR="00ED5D5C">
                <w:rPr>
                  <w:noProof/>
                </w:rPr>
                <w:t>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71DF1" w:rsidR="001E41F3" w:rsidRDefault="00ED5D5C">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1957" w14:paraId="1256F52C" w14:textId="77777777" w:rsidTr="00547111">
        <w:tc>
          <w:tcPr>
            <w:tcW w:w="2694" w:type="dxa"/>
            <w:gridSpan w:val="2"/>
            <w:tcBorders>
              <w:top w:val="single" w:sz="4" w:space="0" w:color="auto"/>
              <w:left w:val="single" w:sz="4" w:space="0" w:color="auto"/>
            </w:tcBorders>
          </w:tcPr>
          <w:p w14:paraId="52C87DB0" w14:textId="77777777" w:rsidR="00E81957" w:rsidRDefault="00E81957" w:rsidP="00E819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C853D" w14:textId="77777777" w:rsidR="00E81957" w:rsidRDefault="00E81957" w:rsidP="00E81957">
            <w:pPr>
              <w:pStyle w:val="B2"/>
              <w:ind w:left="0" w:firstLine="0"/>
              <w:rPr>
                <w:rFonts w:ascii="Arial" w:hAnsi="Arial" w:cs="Arial"/>
                <w:lang w:eastAsia="zh-CN"/>
              </w:rPr>
            </w:pPr>
            <w:r>
              <w:rPr>
                <w:rFonts w:ascii="Arial" w:hAnsi="Arial" w:cs="Arial"/>
                <w:lang w:eastAsia="zh-CN"/>
              </w:rPr>
              <w:t>According to 24.501 Annex C.2, the UE NAS Security Context is stored on a per-SNPN basis, so a UE will delete this when selecting a different SNPN and so will have no existing security context for the initial registration procedure at steps 4-22a1 in the case of test case 11.3.9a.</w:t>
            </w:r>
          </w:p>
          <w:p w14:paraId="41198AE1" w14:textId="77777777" w:rsidR="00E81957" w:rsidRDefault="00E81957" w:rsidP="00E81957">
            <w:pPr>
              <w:pStyle w:val="B2"/>
              <w:ind w:left="0" w:firstLine="0"/>
            </w:pPr>
            <w:r>
              <w:t>C.2      Storage of 5GMM information for UEs operating in SNPN access operation mode</w:t>
            </w:r>
          </w:p>
          <w:p w14:paraId="0BF1B920" w14:textId="77777777" w:rsidR="00E81957" w:rsidRDefault="00E81957" w:rsidP="00E81957">
            <w:pPr>
              <w:rPr>
                <w:rFonts w:eastAsiaTheme="minorHAnsi"/>
                <w:lang w:val="en-US" w:eastAsia="zh-CN"/>
              </w:rPr>
            </w:pPr>
            <w:r>
              <w:rPr>
                <w:rFonts w:eastAsiaTheme="minorHAnsi"/>
                <w:lang w:eastAsia="zh-CN"/>
              </w:rPr>
              <w:t xml:space="preserve">The </w:t>
            </w:r>
            <w:r>
              <w:rPr>
                <w:rFonts w:eastAsiaTheme="minorHAnsi"/>
              </w:rPr>
              <w:t>5GMM information for UEs operating in SNPN access operation mode and not registering or registered for the onboarding service in SNPN are stored according to the following conditions:</w:t>
            </w:r>
          </w:p>
          <w:p w14:paraId="5357BCDE" w14:textId="77777777" w:rsidR="00E81957" w:rsidRDefault="00E81957" w:rsidP="00E81957">
            <w:pPr>
              <w:pStyle w:val="B1"/>
              <w:rPr>
                <w:rFonts w:eastAsiaTheme="minorHAnsi"/>
                <w:lang w:eastAsia="en-GB"/>
              </w:rPr>
            </w:pPr>
            <w:r>
              <w:rPr>
                <w:rFonts w:eastAsiaTheme="minorHAnsi"/>
              </w:rPr>
              <w:t xml:space="preserve">-     </w:t>
            </w:r>
            <w:r>
              <w:rPr>
                <w:rFonts w:eastAsiaTheme="minorHAnsi"/>
                <w:lang w:eastAsia="zh-CN"/>
              </w:rPr>
              <w:t>i</w:t>
            </w:r>
            <w:r>
              <w:rPr>
                <w:rFonts w:eastAsiaTheme="minorHAnsi"/>
              </w:rPr>
              <w:t>f the UE does not support access to an SNPN using credentials from a credentials holder and equivalent SNPNs</w:t>
            </w:r>
            <w:r>
              <w:rPr>
                <w:rFonts w:eastAsiaTheme="minorHAnsi"/>
                <w:lang w:eastAsia="zh-CN"/>
              </w:rPr>
              <w:t>,</w:t>
            </w:r>
            <w:r>
              <w:rPr>
                <w:rFonts w:eastAsiaTheme="minorHAnsi"/>
              </w:rPr>
              <w:t xml:space="preserve"> </w:t>
            </w:r>
            <w:r>
              <w:rPr>
                <w:rFonts w:eastAsiaTheme="minorHAnsi"/>
                <w:highlight w:val="yellow"/>
              </w:rPr>
              <w:t>the following 5GMM parameters shall be stored per subscribed SNPN</w:t>
            </w:r>
            <w:r>
              <w:rPr>
                <w:rFonts w:eastAsiaTheme="minorHAnsi"/>
              </w:rPr>
              <w:t xml:space="preserve"> in a non-volatile memory in the ME together with the subscriber identifier associated with the SNPN identity of the SNPN in the </w:t>
            </w:r>
            <w:r>
              <w:rPr>
                <w:rFonts w:eastAsiaTheme="minorHAnsi"/>
                <w:lang w:eastAsia="ja-JP"/>
              </w:rPr>
              <w:t xml:space="preserve">"list of </w:t>
            </w:r>
            <w:r>
              <w:rPr>
                <w:rFonts w:eastAsiaTheme="minorHAnsi"/>
              </w:rPr>
              <w:t xml:space="preserve">subscriber data" configured in the ME (see 3GPP TS 23.122 [5]) or with the SUPI from the USIM if no subscriber identifier is configured in the entry of the "list of subscriber data" associated with the SNPN identity and the UE has a valid </w:t>
            </w:r>
            <w:proofErr w:type="spellStart"/>
            <w:r>
              <w:rPr>
                <w:rFonts w:eastAsiaTheme="minorHAnsi"/>
              </w:rPr>
              <w:t>USIM;and</w:t>
            </w:r>
            <w:proofErr w:type="spellEnd"/>
          </w:p>
          <w:p w14:paraId="67F56BFC" w14:textId="77777777" w:rsidR="00E81957" w:rsidRDefault="00E81957" w:rsidP="00E81957">
            <w:pPr>
              <w:pStyle w:val="B1"/>
              <w:rPr>
                <w:rFonts w:eastAsiaTheme="minorHAnsi"/>
              </w:rPr>
            </w:pPr>
            <w:r>
              <w:rPr>
                <w:rFonts w:eastAsiaTheme="minorHAnsi"/>
              </w:rPr>
              <w:t>……………</w:t>
            </w:r>
          </w:p>
          <w:p w14:paraId="4D3C8C7F" w14:textId="77777777" w:rsidR="00E81957" w:rsidRDefault="00E81957" w:rsidP="00E81957">
            <w:pPr>
              <w:pStyle w:val="B1"/>
              <w:rPr>
                <w:rFonts w:eastAsiaTheme="minorHAnsi"/>
                <w:lang w:eastAsia="ja-JP"/>
              </w:rPr>
            </w:pPr>
            <w:r>
              <w:rPr>
                <w:rFonts w:eastAsiaTheme="minorHAnsi"/>
                <w:highlight w:val="yellow"/>
                <w:lang w:eastAsia="ja-JP"/>
              </w:rPr>
              <w:t>d)   5G NAS security context parameters from a full native 5G NAS security context (see 3GPP TS 33.501 [24]</w:t>
            </w:r>
            <w:proofErr w:type="gramStart"/>
            <w:r>
              <w:rPr>
                <w:rFonts w:eastAsiaTheme="minorHAnsi"/>
                <w:highlight w:val="yellow"/>
                <w:lang w:eastAsia="ja-JP"/>
              </w:rPr>
              <w:t>);</w:t>
            </w:r>
            <w:proofErr w:type="gramEnd"/>
          </w:p>
          <w:p w14:paraId="26E6B7D5" w14:textId="77777777" w:rsidR="00E81957" w:rsidRDefault="00E81957" w:rsidP="00E81957">
            <w:pPr>
              <w:pStyle w:val="B1"/>
              <w:rPr>
                <w:rFonts w:eastAsiaTheme="minorHAnsi"/>
              </w:rPr>
            </w:pPr>
            <w:r>
              <w:rPr>
                <w:rFonts w:eastAsiaTheme="minorHAnsi"/>
              </w:rPr>
              <w:t>………………</w:t>
            </w:r>
          </w:p>
          <w:p w14:paraId="7C273C18" w14:textId="77777777" w:rsidR="00E81957" w:rsidRDefault="00E81957" w:rsidP="00E81957">
            <w:pPr>
              <w:pStyle w:val="B2"/>
              <w:ind w:left="0" w:firstLine="0"/>
              <w:rPr>
                <w:rFonts w:ascii="Arial" w:hAnsi="Arial" w:cs="Arial"/>
                <w:lang w:eastAsia="zh-CN"/>
              </w:rPr>
            </w:pPr>
          </w:p>
          <w:p w14:paraId="708AA7DE" w14:textId="59AD03A2" w:rsidR="00E81957" w:rsidRPr="001F2872" w:rsidRDefault="00E81957" w:rsidP="00E81957">
            <w:pPr>
              <w:pStyle w:val="CRCoverPage"/>
              <w:spacing w:after="0"/>
              <w:rPr>
                <w:noProof/>
              </w:rPr>
            </w:pPr>
          </w:p>
        </w:tc>
      </w:tr>
      <w:tr w:rsidR="00E81957" w14:paraId="4CA74D09" w14:textId="77777777" w:rsidTr="00547111">
        <w:tc>
          <w:tcPr>
            <w:tcW w:w="2694" w:type="dxa"/>
            <w:gridSpan w:val="2"/>
            <w:tcBorders>
              <w:left w:val="single" w:sz="4" w:space="0" w:color="auto"/>
            </w:tcBorders>
          </w:tcPr>
          <w:p w14:paraId="2D0866D6" w14:textId="77777777" w:rsidR="00E81957" w:rsidRDefault="00E81957" w:rsidP="00E81957">
            <w:pPr>
              <w:pStyle w:val="CRCoverPage"/>
              <w:spacing w:after="0"/>
              <w:rPr>
                <w:b/>
                <w:i/>
                <w:noProof/>
                <w:sz w:val="8"/>
                <w:szCs w:val="8"/>
              </w:rPr>
            </w:pPr>
          </w:p>
        </w:tc>
        <w:tc>
          <w:tcPr>
            <w:tcW w:w="6946" w:type="dxa"/>
            <w:gridSpan w:val="9"/>
            <w:tcBorders>
              <w:right w:val="single" w:sz="4" w:space="0" w:color="auto"/>
            </w:tcBorders>
          </w:tcPr>
          <w:p w14:paraId="365DEF04" w14:textId="77777777" w:rsidR="00E81957" w:rsidRDefault="00E81957" w:rsidP="00E81957">
            <w:pPr>
              <w:pStyle w:val="CRCoverPage"/>
              <w:spacing w:after="0"/>
              <w:rPr>
                <w:noProof/>
                <w:sz w:val="8"/>
                <w:szCs w:val="8"/>
              </w:rPr>
            </w:pPr>
          </w:p>
        </w:tc>
      </w:tr>
      <w:tr w:rsidR="00E81957" w14:paraId="21016551" w14:textId="77777777" w:rsidTr="00547111">
        <w:tc>
          <w:tcPr>
            <w:tcW w:w="2694" w:type="dxa"/>
            <w:gridSpan w:val="2"/>
            <w:tcBorders>
              <w:left w:val="single" w:sz="4" w:space="0" w:color="auto"/>
            </w:tcBorders>
          </w:tcPr>
          <w:p w14:paraId="49433147" w14:textId="77777777" w:rsidR="00E81957" w:rsidRDefault="00E81957" w:rsidP="00E8195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C7B19DC" w:rsidR="00E81957" w:rsidRDefault="00465C48" w:rsidP="00E81957">
            <w:pPr>
              <w:pStyle w:val="CRCoverPage"/>
              <w:spacing w:after="0"/>
              <w:rPr>
                <w:noProof/>
              </w:rPr>
            </w:pPr>
            <w:r>
              <w:rPr>
                <w:rFonts w:cs="Arial"/>
                <w:lang w:val="en-US" w:eastAsia="zh-CN"/>
              </w:rPr>
              <w:t>Add</w:t>
            </w:r>
            <w:r w:rsidR="003D2F9C">
              <w:rPr>
                <w:rFonts w:cs="Arial"/>
                <w:lang w:val="en-US" w:eastAsia="zh-CN"/>
              </w:rPr>
              <w:t>ed</w:t>
            </w:r>
            <w:r>
              <w:rPr>
                <w:rFonts w:cs="Arial"/>
                <w:lang w:val="en-US" w:eastAsia="zh-CN"/>
              </w:rPr>
              <w:t xml:space="preserve"> specific message contents for REGISTRATION REQUEST on new SNPN to indicate UE has no existing security context.</w:t>
            </w:r>
          </w:p>
        </w:tc>
      </w:tr>
      <w:tr w:rsidR="00E81957" w14:paraId="1F886379" w14:textId="77777777" w:rsidTr="00547111">
        <w:tc>
          <w:tcPr>
            <w:tcW w:w="2694" w:type="dxa"/>
            <w:gridSpan w:val="2"/>
            <w:tcBorders>
              <w:left w:val="single" w:sz="4" w:space="0" w:color="auto"/>
            </w:tcBorders>
          </w:tcPr>
          <w:p w14:paraId="4D989623" w14:textId="77777777" w:rsidR="00E81957" w:rsidRDefault="00E81957" w:rsidP="00E81957">
            <w:pPr>
              <w:pStyle w:val="CRCoverPage"/>
              <w:spacing w:after="0"/>
              <w:rPr>
                <w:b/>
                <w:i/>
                <w:noProof/>
                <w:sz w:val="8"/>
                <w:szCs w:val="8"/>
              </w:rPr>
            </w:pPr>
          </w:p>
        </w:tc>
        <w:tc>
          <w:tcPr>
            <w:tcW w:w="6946" w:type="dxa"/>
            <w:gridSpan w:val="9"/>
            <w:tcBorders>
              <w:right w:val="single" w:sz="4" w:space="0" w:color="auto"/>
            </w:tcBorders>
          </w:tcPr>
          <w:p w14:paraId="71C4A204" w14:textId="77777777" w:rsidR="00E81957" w:rsidRDefault="00E81957" w:rsidP="00E81957">
            <w:pPr>
              <w:pStyle w:val="CRCoverPage"/>
              <w:spacing w:after="0"/>
              <w:rPr>
                <w:noProof/>
                <w:sz w:val="8"/>
                <w:szCs w:val="8"/>
              </w:rPr>
            </w:pPr>
          </w:p>
        </w:tc>
      </w:tr>
      <w:tr w:rsidR="00E81957" w14:paraId="678D7BF9" w14:textId="77777777" w:rsidTr="00547111">
        <w:tc>
          <w:tcPr>
            <w:tcW w:w="2694" w:type="dxa"/>
            <w:gridSpan w:val="2"/>
            <w:tcBorders>
              <w:left w:val="single" w:sz="4" w:space="0" w:color="auto"/>
              <w:bottom w:val="single" w:sz="4" w:space="0" w:color="auto"/>
            </w:tcBorders>
          </w:tcPr>
          <w:p w14:paraId="4E5CE1B6" w14:textId="77777777" w:rsidR="00E81957" w:rsidRDefault="00E81957" w:rsidP="00E819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1CB58" w:rsidR="00E81957" w:rsidRPr="00AD4395" w:rsidRDefault="00E81957" w:rsidP="00E81957">
            <w:pPr>
              <w:pStyle w:val="CRCoverPage"/>
              <w:spacing w:after="0"/>
              <w:rPr>
                <w:noProof/>
              </w:rPr>
            </w:pPr>
            <w:r>
              <w:rPr>
                <w:noProof/>
              </w:rPr>
              <w:t xml:space="preserve">A conformant UE may fail </w:t>
            </w:r>
            <w:r w:rsidR="003D2F9C">
              <w:rPr>
                <w:noProof/>
              </w:rPr>
              <w:t>the</w:t>
            </w:r>
            <w:r>
              <w:rPr>
                <w:noProof/>
              </w:rPr>
              <w:t xml:space="preserve"> test case</w:t>
            </w:r>
          </w:p>
        </w:tc>
      </w:tr>
      <w:tr w:rsidR="00E81957" w14:paraId="034AF533" w14:textId="77777777" w:rsidTr="00547111">
        <w:tc>
          <w:tcPr>
            <w:tcW w:w="2694" w:type="dxa"/>
            <w:gridSpan w:val="2"/>
          </w:tcPr>
          <w:p w14:paraId="39D9EB5B" w14:textId="77777777" w:rsidR="00E81957" w:rsidRDefault="00E81957" w:rsidP="00E81957">
            <w:pPr>
              <w:pStyle w:val="CRCoverPage"/>
              <w:spacing w:after="0"/>
              <w:rPr>
                <w:b/>
                <w:i/>
                <w:noProof/>
                <w:sz w:val="8"/>
                <w:szCs w:val="8"/>
              </w:rPr>
            </w:pPr>
          </w:p>
        </w:tc>
        <w:tc>
          <w:tcPr>
            <w:tcW w:w="6946" w:type="dxa"/>
            <w:gridSpan w:val="9"/>
          </w:tcPr>
          <w:p w14:paraId="7826CB1C" w14:textId="77777777" w:rsidR="00E81957" w:rsidRDefault="00E81957" w:rsidP="00E81957">
            <w:pPr>
              <w:pStyle w:val="CRCoverPage"/>
              <w:spacing w:after="0"/>
              <w:rPr>
                <w:noProof/>
                <w:sz w:val="8"/>
                <w:szCs w:val="8"/>
              </w:rPr>
            </w:pPr>
          </w:p>
        </w:tc>
      </w:tr>
      <w:tr w:rsidR="00E81957" w14:paraId="6A17D7AC" w14:textId="77777777" w:rsidTr="00547111">
        <w:tc>
          <w:tcPr>
            <w:tcW w:w="2694" w:type="dxa"/>
            <w:gridSpan w:val="2"/>
            <w:tcBorders>
              <w:top w:val="single" w:sz="4" w:space="0" w:color="auto"/>
              <w:left w:val="single" w:sz="4" w:space="0" w:color="auto"/>
            </w:tcBorders>
          </w:tcPr>
          <w:p w14:paraId="6DAD5B19" w14:textId="77777777" w:rsidR="00E81957" w:rsidRDefault="00E81957" w:rsidP="00E819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1121" w:rsidR="00E81957" w:rsidRDefault="00E81957" w:rsidP="00E81957">
            <w:pPr>
              <w:pStyle w:val="CRCoverPage"/>
              <w:spacing w:after="0"/>
              <w:rPr>
                <w:noProof/>
              </w:rPr>
            </w:pPr>
            <w:r>
              <w:t>11.3.9a</w:t>
            </w:r>
          </w:p>
        </w:tc>
      </w:tr>
      <w:tr w:rsidR="00E81957" w14:paraId="56E1E6C3" w14:textId="77777777" w:rsidTr="00547111">
        <w:tc>
          <w:tcPr>
            <w:tcW w:w="2694" w:type="dxa"/>
            <w:gridSpan w:val="2"/>
            <w:tcBorders>
              <w:left w:val="single" w:sz="4" w:space="0" w:color="auto"/>
            </w:tcBorders>
          </w:tcPr>
          <w:p w14:paraId="2FB9DE77" w14:textId="77777777" w:rsidR="00E81957" w:rsidRDefault="00E81957" w:rsidP="00E81957">
            <w:pPr>
              <w:pStyle w:val="CRCoverPage"/>
              <w:spacing w:after="0"/>
              <w:rPr>
                <w:b/>
                <w:i/>
                <w:noProof/>
                <w:sz w:val="8"/>
                <w:szCs w:val="8"/>
              </w:rPr>
            </w:pPr>
          </w:p>
        </w:tc>
        <w:tc>
          <w:tcPr>
            <w:tcW w:w="6946" w:type="dxa"/>
            <w:gridSpan w:val="9"/>
            <w:tcBorders>
              <w:right w:val="single" w:sz="4" w:space="0" w:color="auto"/>
            </w:tcBorders>
          </w:tcPr>
          <w:p w14:paraId="0898542D" w14:textId="77777777" w:rsidR="00E81957" w:rsidRDefault="00E81957" w:rsidP="00E81957">
            <w:pPr>
              <w:pStyle w:val="CRCoverPage"/>
              <w:spacing w:after="0"/>
              <w:rPr>
                <w:noProof/>
                <w:sz w:val="8"/>
                <w:szCs w:val="8"/>
              </w:rPr>
            </w:pPr>
          </w:p>
        </w:tc>
      </w:tr>
      <w:tr w:rsidR="00E81957" w14:paraId="76F95A8B" w14:textId="77777777" w:rsidTr="00547111">
        <w:tc>
          <w:tcPr>
            <w:tcW w:w="2694" w:type="dxa"/>
            <w:gridSpan w:val="2"/>
            <w:tcBorders>
              <w:left w:val="single" w:sz="4" w:space="0" w:color="auto"/>
            </w:tcBorders>
          </w:tcPr>
          <w:p w14:paraId="335EAB52" w14:textId="77777777" w:rsidR="00E81957" w:rsidRDefault="00E81957" w:rsidP="00E819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1957" w:rsidRDefault="00E81957" w:rsidP="00E819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1957" w:rsidRDefault="00E81957" w:rsidP="00E81957">
            <w:pPr>
              <w:pStyle w:val="CRCoverPage"/>
              <w:spacing w:after="0"/>
              <w:jc w:val="center"/>
              <w:rPr>
                <w:b/>
                <w:caps/>
                <w:noProof/>
              </w:rPr>
            </w:pPr>
            <w:r>
              <w:rPr>
                <w:b/>
                <w:caps/>
                <w:noProof/>
              </w:rPr>
              <w:t>N</w:t>
            </w:r>
          </w:p>
        </w:tc>
        <w:tc>
          <w:tcPr>
            <w:tcW w:w="2977" w:type="dxa"/>
            <w:gridSpan w:val="4"/>
          </w:tcPr>
          <w:p w14:paraId="304CCBCB" w14:textId="77777777" w:rsidR="00E81957" w:rsidRDefault="00E81957" w:rsidP="00E819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1957" w:rsidRDefault="00E81957" w:rsidP="00E81957">
            <w:pPr>
              <w:pStyle w:val="CRCoverPage"/>
              <w:spacing w:after="0"/>
              <w:ind w:left="99"/>
              <w:rPr>
                <w:noProof/>
              </w:rPr>
            </w:pPr>
          </w:p>
        </w:tc>
      </w:tr>
      <w:tr w:rsidR="00E81957" w14:paraId="34ACE2EB" w14:textId="77777777" w:rsidTr="00547111">
        <w:tc>
          <w:tcPr>
            <w:tcW w:w="2694" w:type="dxa"/>
            <w:gridSpan w:val="2"/>
            <w:tcBorders>
              <w:left w:val="single" w:sz="4" w:space="0" w:color="auto"/>
            </w:tcBorders>
          </w:tcPr>
          <w:p w14:paraId="571382F3" w14:textId="77777777" w:rsidR="00E81957" w:rsidRDefault="00E81957" w:rsidP="00E819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1957" w:rsidRDefault="00E81957" w:rsidP="00E8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E81957" w:rsidRDefault="00E81957" w:rsidP="00E81957">
            <w:pPr>
              <w:pStyle w:val="CRCoverPage"/>
              <w:spacing w:after="0"/>
              <w:jc w:val="center"/>
              <w:rPr>
                <w:b/>
                <w:caps/>
                <w:noProof/>
              </w:rPr>
            </w:pPr>
            <w:r>
              <w:rPr>
                <w:b/>
                <w:caps/>
                <w:noProof/>
              </w:rPr>
              <w:t>x</w:t>
            </w:r>
          </w:p>
        </w:tc>
        <w:tc>
          <w:tcPr>
            <w:tcW w:w="2977" w:type="dxa"/>
            <w:gridSpan w:val="4"/>
          </w:tcPr>
          <w:p w14:paraId="7DB274D8" w14:textId="77777777" w:rsidR="00E81957" w:rsidRDefault="00E81957" w:rsidP="00E819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54394F" w:rsidR="00E81957" w:rsidRDefault="00E81957" w:rsidP="00E81957">
            <w:pPr>
              <w:pStyle w:val="CRCoverPage"/>
              <w:spacing w:after="0"/>
              <w:ind w:left="99"/>
              <w:rPr>
                <w:noProof/>
              </w:rPr>
            </w:pPr>
          </w:p>
        </w:tc>
      </w:tr>
      <w:tr w:rsidR="00E81957" w14:paraId="446DDBAC" w14:textId="77777777" w:rsidTr="00547111">
        <w:tc>
          <w:tcPr>
            <w:tcW w:w="2694" w:type="dxa"/>
            <w:gridSpan w:val="2"/>
            <w:tcBorders>
              <w:left w:val="single" w:sz="4" w:space="0" w:color="auto"/>
            </w:tcBorders>
          </w:tcPr>
          <w:p w14:paraId="678A1AA6" w14:textId="77777777" w:rsidR="00E81957" w:rsidRDefault="00E81957" w:rsidP="00E819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1957" w:rsidRDefault="00E81957" w:rsidP="00E8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EB59" w:rsidR="00E81957" w:rsidRDefault="00E81957" w:rsidP="00E81957">
            <w:pPr>
              <w:pStyle w:val="CRCoverPage"/>
              <w:spacing w:after="0"/>
              <w:jc w:val="center"/>
              <w:rPr>
                <w:b/>
                <w:caps/>
                <w:noProof/>
              </w:rPr>
            </w:pPr>
            <w:r>
              <w:rPr>
                <w:b/>
                <w:caps/>
                <w:noProof/>
              </w:rPr>
              <w:t>x</w:t>
            </w:r>
          </w:p>
        </w:tc>
        <w:tc>
          <w:tcPr>
            <w:tcW w:w="2977" w:type="dxa"/>
            <w:gridSpan w:val="4"/>
          </w:tcPr>
          <w:p w14:paraId="1A4306D9" w14:textId="77777777" w:rsidR="00E81957" w:rsidRDefault="00E81957" w:rsidP="00E819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773B4" w:rsidR="00E81957" w:rsidRDefault="00E81957" w:rsidP="00E81957">
            <w:pPr>
              <w:pStyle w:val="CRCoverPage"/>
              <w:spacing w:after="0"/>
              <w:ind w:left="99"/>
              <w:rPr>
                <w:noProof/>
              </w:rPr>
            </w:pPr>
          </w:p>
        </w:tc>
      </w:tr>
      <w:tr w:rsidR="00E81957" w14:paraId="55C714D2" w14:textId="77777777" w:rsidTr="00547111">
        <w:tc>
          <w:tcPr>
            <w:tcW w:w="2694" w:type="dxa"/>
            <w:gridSpan w:val="2"/>
            <w:tcBorders>
              <w:left w:val="single" w:sz="4" w:space="0" w:color="auto"/>
            </w:tcBorders>
          </w:tcPr>
          <w:p w14:paraId="45913E62" w14:textId="77777777" w:rsidR="00E81957" w:rsidRDefault="00E81957" w:rsidP="00E819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1957" w:rsidRDefault="00E81957" w:rsidP="00E8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E81957" w:rsidRDefault="00E81957" w:rsidP="00E81957">
            <w:pPr>
              <w:pStyle w:val="CRCoverPage"/>
              <w:spacing w:after="0"/>
              <w:jc w:val="center"/>
              <w:rPr>
                <w:b/>
                <w:caps/>
                <w:noProof/>
              </w:rPr>
            </w:pPr>
            <w:r>
              <w:rPr>
                <w:b/>
                <w:caps/>
                <w:noProof/>
              </w:rPr>
              <w:t>x</w:t>
            </w:r>
          </w:p>
        </w:tc>
        <w:tc>
          <w:tcPr>
            <w:tcW w:w="2977" w:type="dxa"/>
            <w:gridSpan w:val="4"/>
          </w:tcPr>
          <w:p w14:paraId="1B4FF921" w14:textId="77777777" w:rsidR="00E81957" w:rsidRDefault="00E81957" w:rsidP="00E819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8E785C" w:rsidR="00E81957" w:rsidRDefault="00E81957" w:rsidP="00E81957">
            <w:pPr>
              <w:pStyle w:val="CRCoverPage"/>
              <w:spacing w:after="0"/>
              <w:ind w:left="99"/>
              <w:rPr>
                <w:noProof/>
              </w:rPr>
            </w:pPr>
          </w:p>
        </w:tc>
      </w:tr>
      <w:tr w:rsidR="00E81957" w14:paraId="60DF82CC" w14:textId="77777777" w:rsidTr="008863B9">
        <w:tc>
          <w:tcPr>
            <w:tcW w:w="2694" w:type="dxa"/>
            <w:gridSpan w:val="2"/>
            <w:tcBorders>
              <w:left w:val="single" w:sz="4" w:space="0" w:color="auto"/>
            </w:tcBorders>
          </w:tcPr>
          <w:p w14:paraId="517696CD" w14:textId="77777777" w:rsidR="00E81957" w:rsidRDefault="00E81957" w:rsidP="00E81957">
            <w:pPr>
              <w:pStyle w:val="CRCoverPage"/>
              <w:spacing w:after="0"/>
              <w:rPr>
                <w:b/>
                <w:i/>
                <w:noProof/>
              </w:rPr>
            </w:pPr>
          </w:p>
        </w:tc>
        <w:tc>
          <w:tcPr>
            <w:tcW w:w="6946" w:type="dxa"/>
            <w:gridSpan w:val="9"/>
            <w:tcBorders>
              <w:right w:val="single" w:sz="4" w:space="0" w:color="auto"/>
            </w:tcBorders>
          </w:tcPr>
          <w:p w14:paraId="4D84207F" w14:textId="77777777" w:rsidR="00E81957" w:rsidRDefault="00E81957" w:rsidP="00E81957">
            <w:pPr>
              <w:pStyle w:val="CRCoverPage"/>
              <w:spacing w:after="0"/>
              <w:rPr>
                <w:noProof/>
              </w:rPr>
            </w:pPr>
          </w:p>
        </w:tc>
      </w:tr>
      <w:tr w:rsidR="00E81957" w14:paraId="556B87B6" w14:textId="77777777" w:rsidTr="008863B9">
        <w:tc>
          <w:tcPr>
            <w:tcW w:w="2694" w:type="dxa"/>
            <w:gridSpan w:val="2"/>
            <w:tcBorders>
              <w:left w:val="single" w:sz="4" w:space="0" w:color="auto"/>
              <w:bottom w:val="single" w:sz="4" w:space="0" w:color="auto"/>
            </w:tcBorders>
          </w:tcPr>
          <w:p w14:paraId="79A9C411" w14:textId="77777777" w:rsidR="00E81957" w:rsidRDefault="00E81957" w:rsidP="00E819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1957" w:rsidRDefault="00E81957" w:rsidP="00E81957">
            <w:pPr>
              <w:pStyle w:val="CRCoverPage"/>
              <w:spacing w:after="0"/>
              <w:ind w:left="100"/>
              <w:rPr>
                <w:noProof/>
              </w:rPr>
            </w:pPr>
          </w:p>
        </w:tc>
      </w:tr>
      <w:tr w:rsidR="00E81957" w:rsidRPr="008863B9" w14:paraId="45BFE792" w14:textId="77777777" w:rsidTr="008863B9">
        <w:tc>
          <w:tcPr>
            <w:tcW w:w="2694" w:type="dxa"/>
            <w:gridSpan w:val="2"/>
            <w:tcBorders>
              <w:top w:val="single" w:sz="4" w:space="0" w:color="auto"/>
              <w:bottom w:val="single" w:sz="4" w:space="0" w:color="auto"/>
            </w:tcBorders>
          </w:tcPr>
          <w:p w14:paraId="194242DD" w14:textId="77777777" w:rsidR="00E81957" w:rsidRPr="008863B9" w:rsidRDefault="00E81957" w:rsidP="00E819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1957" w:rsidRPr="008863B9" w:rsidRDefault="00E81957" w:rsidP="00E81957">
            <w:pPr>
              <w:pStyle w:val="CRCoverPage"/>
              <w:spacing w:after="0"/>
              <w:ind w:left="100"/>
              <w:rPr>
                <w:noProof/>
                <w:sz w:val="8"/>
                <w:szCs w:val="8"/>
              </w:rPr>
            </w:pPr>
          </w:p>
        </w:tc>
      </w:tr>
      <w:tr w:rsidR="00E819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1957" w:rsidRDefault="00E81957" w:rsidP="00E819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1957" w:rsidRDefault="00E81957" w:rsidP="00E819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FA2F19" w14:textId="77777777" w:rsidR="008D39D7" w:rsidRPr="00067C60" w:rsidRDefault="008D39D7" w:rsidP="008D39D7">
      <w:pPr>
        <w:pStyle w:val="Heading3"/>
      </w:pPr>
      <w:r w:rsidRPr="00067C60">
        <w:lastRenderedPageBreak/>
        <w:t>11.3.9a</w:t>
      </w:r>
      <w:r w:rsidRPr="00067C60">
        <w:tab/>
        <w:t>UAC / Access Identity 0 / ODAC / SNPN / RSNPN / new SNPN</w:t>
      </w:r>
    </w:p>
    <w:p w14:paraId="6DEDB775" w14:textId="77777777" w:rsidR="008D39D7" w:rsidRPr="00067C60" w:rsidRDefault="008D39D7" w:rsidP="008D39D7">
      <w:pPr>
        <w:pStyle w:val="H6"/>
        <w:rPr>
          <w:lang w:eastAsia="zh-CN"/>
        </w:rPr>
      </w:pPr>
      <w:r w:rsidRPr="00067C60">
        <w:rPr>
          <w:lang w:eastAsia="zh-CN"/>
        </w:rPr>
        <w:t>11.3.9a.1</w:t>
      </w:r>
      <w:r w:rsidRPr="00067C60">
        <w:rPr>
          <w:lang w:eastAsia="zh-CN"/>
        </w:rPr>
        <w:tab/>
        <w:t>Test Purpose (TP)</w:t>
      </w:r>
    </w:p>
    <w:p w14:paraId="53A3FA7D" w14:textId="77777777" w:rsidR="008D39D7" w:rsidRPr="00067C60" w:rsidRDefault="008D39D7" w:rsidP="008D39D7">
      <w:pPr>
        <w:pStyle w:val="H6"/>
        <w:rPr>
          <w:lang w:eastAsia="zh-CN"/>
        </w:rPr>
      </w:pPr>
      <w:r w:rsidRPr="00067C60">
        <w:rPr>
          <w:lang w:eastAsia="zh-CN"/>
        </w:rPr>
        <w:t>(1)</w:t>
      </w:r>
    </w:p>
    <w:p w14:paraId="54CD7855" w14:textId="77777777" w:rsidR="008D39D7" w:rsidRPr="00067C60" w:rsidRDefault="008D39D7" w:rsidP="008D39D7">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not configured for special AIs (1,2,11-15) having received Operator Defined Access Category "x" in the range 32..63 with access category criteria type set to "DNN" valid in the </w:t>
      </w:r>
      <w:r w:rsidRPr="00067C60">
        <w:rPr>
          <w:noProof w:val="0"/>
        </w:rPr>
        <w:t>selected SNPN or RSNPN</w:t>
      </w:r>
      <w:r w:rsidRPr="00067C60">
        <w:rPr>
          <w:noProof w:val="0"/>
          <w:lang w:eastAsia="zh-CN"/>
        </w:rPr>
        <w:t xml:space="preserve"> as part of Registration Procedure }</w:t>
      </w:r>
    </w:p>
    <w:p w14:paraId="698E366F" w14:textId="77777777" w:rsidR="008D39D7" w:rsidRPr="00067C60" w:rsidRDefault="008D39D7" w:rsidP="008D39D7">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0FCB2D33" w14:textId="77777777" w:rsidR="008D39D7" w:rsidRPr="00067C60" w:rsidRDefault="008D39D7" w:rsidP="008D39D7">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SIB</w:t>
      </w:r>
      <w:proofErr w:type="gramEnd"/>
      <w:r w:rsidRPr="00067C60">
        <w:rPr>
          <w:noProof w:val="0"/>
          <w:lang w:eastAsia="zh-CN"/>
        </w:rPr>
        <w:t>1 message indicates no barring for Access category 7 but 0% accessibility for Access Category "x" }</w:t>
      </w:r>
    </w:p>
    <w:p w14:paraId="0091AE16" w14:textId="77777777" w:rsidR="008D39D7" w:rsidRPr="00067C60" w:rsidRDefault="008D39D7" w:rsidP="008D39D7">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not initiate PDU Session Establishment for the "DNN" }</w:t>
      </w:r>
    </w:p>
    <w:p w14:paraId="6FD02A14" w14:textId="77777777" w:rsidR="008D39D7" w:rsidRPr="00067C60" w:rsidRDefault="008D39D7" w:rsidP="008D39D7">
      <w:pPr>
        <w:pStyle w:val="PL"/>
        <w:rPr>
          <w:noProof w:val="0"/>
          <w:lang w:eastAsia="zh-CN"/>
        </w:rPr>
      </w:pPr>
      <w:r w:rsidRPr="00067C60">
        <w:rPr>
          <w:noProof w:val="0"/>
          <w:lang w:eastAsia="zh-CN"/>
        </w:rPr>
        <w:t xml:space="preserve">            }</w:t>
      </w:r>
    </w:p>
    <w:p w14:paraId="1FEB21ED" w14:textId="77777777" w:rsidR="008D39D7" w:rsidRPr="00067C60" w:rsidRDefault="008D39D7" w:rsidP="008D39D7">
      <w:pPr>
        <w:pStyle w:val="PL"/>
        <w:rPr>
          <w:rFonts w:ascii="KaiTi_GB2312" w:hAnsi="KaiTi_GB2312"/>
          <w:noProof w:val="0"/>
          <w:lang w:eastAsia="zh-CN"/>
        </w:rPr>
      </w:pPr>
    </w:p>
    <w:p w14:paraId="1A814C41" w14:textId="77777777" w:rsidR="008D39D7" w:rsidRPr="00067C60" w:rsidRDefault="008D39D7" w:rsidP="008D39D7">
      <w:pPr>
        <w:pStyle w:val="H6"/>
        <w:rPr>
          <w:lang w:eastAsia="zh-CN"/>
        </w:rPr>
      </w:pPr>
      <w:r w:rsidRPr="00067C60">
        <w:rPr>
          <w:lang w:eastAsia="zh-CN"/>
        </w:rPr>
        <w:t>(2)</w:t>
      </w:r>
    </w:p>
    <w:p w14:paraId="6D571434" w14:textId="77777777" w:rsidR="008D39D7" w:rsidRPr="00067C60" w:rsidRDefault="008D39D7" w:rsidP="008D39D7">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not configured for special AIs (1,2,11-15) having received Operator Defined Access Category "x" in the range 32..63 with access category criteria type set to "DNN" valid in the </w:t>
      </w:r>
      <w:r w:rsidRPr="00067C60">
        <w:rPr>
          <w:noProof w:val="0"/>
        </w:rPr>
        <w:t>selected SNPN or RSNPN</w:t>
      </w:r>
      <w:r w:rsidRPr="00067C60">
        <w:rPr>
          <w:noProof w:val="0"/>
          <w:lang w:eastAsia="zh-CN"/>
        </w:rPr>
        <w:t xml:space="preserve"> as part of Registration Procedure , SIB1 message indicates no barring for Access category 7 but 0% accessibility for Access Category "x" }</w:t>
      </w:r>
    </w:p>
    <w:p w14:paraId="40AF10BE" w14:textId="77777777" w:rsidR="008D39D7" w:rsidRPr="00067C60" w:rsidRDefault="008D39D7" w:rsidP="008D39D7">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17221AA0" w14:textId="77777777" w:rsidR="008D39D7" w:rsidRPr="00067C60" w:rsidRDefault="008D39D7" w:rsidP="008D39D7">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another cell belonging to a new SNPN }</w:t>
      </w:r>
    </w:p>
    <w:p w14:paraId="12641830" w14:textId="77777777" w:rsidR="008D39D7" w:rsidRPr="00067C60" w:rsidRDefault="008D39D7" w:rsidP="008D39D7">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is able to initiate PDU Session Establishment for "DNN" in the new SNPN }</w:t>
      </w:r>
    </w:p>
    <w:p w14:paraId="2500956C" w14:textId="77777777" w:rsidR="008D39D7" w:rsidRPr="00067C60" w:rsidRDefault="008D39D7" w:rsidP="008D39D7">
      <w:pPr>
        <w:pStyle w:val="PL"/>
        <w:rPr>
          <w:noProof w:val="0"/>
          <w:lang w:eastAsia="zh-CN"/>
        </w:rPr>
      </w:pPr>
      <w:r w:rsidRPr="00067C60">
        <w:rPr>
          <w:noProof w:val="0"/>
          <w:lang w:eastAsia="zh-CN"/>
        </w:rPr>
        <w:t xml:space="preserve">            }</w:t>
      </w:r>
    </w:p>
    <w:p w14:paraId="22711B9D" w14:textId="77777777" w:rsidR="008D39D7" w:rsidRPr="00067C60" w:rsidRDefault="008D39D7" w:rsidP="008D39D7">
      <w:pPr>
        <w:pStyle w:val="PL"/>
        <w:rPr>
          <w:noProof w:val="0"/>
        </w:rPr>
      </w:pPr>
    </w:p>
    <w:p w14:paraId="683D2588" w14:textId="77777777" w:rsidR="008D39D7" w:rsidRPr="00067C60" w:rsidRDefault="008D39D7" w:rsidP="008D39D7">
      <w:pPr>
        <w:pStyle w:val="H6"/>
        <w:rPr>
          <w:lang w:eastAsia="zh-CN"/>
        </w:rPr>
      </w:pPr>
      <w:r w:rsidRPr="00067C60">
        <w:rPr>
          <w:lang w:eastAsia="zh-CN"/>
        </w:rPr>
        <w:t>11.3.9a.2</w:t>
      </w:r>
      <w:r w:rsidRPr="00067C60">
        <w:rPr>
          <w:lang w:eastAsia="zh-CN"/>
        </w:rPr>
        <w:tab/>
        <w:t>Conformance requirements</w:t>
      </w:r>
    </w:p>
    <w:p w14:paraId="0CD5C7E6" w14:textId="77777777" w:rsidR="008D39D7" w:rsidRPr="00067C60" w:rsidRDefault="008D39D7" w:rsidP="008D39D7">
      <w:r w:rsidRPr="00067C60">
        <w:t>References: The conformance requirements covered in the present TC are specified in TS 24.501: clause 4.5.3 and TS 38.331: clause 5.3.14.1, 5.3.14.2, 5.3.14.4 and 5.3.14.5. Unless otherwise stated these are Rel-16 requirements.</w:t>
      </w:r>
    </w:p>
    <w:p w14:paraId="00626ED7" w14:textId="77777777" w:rsidR="008D39D7" w:rsidRPr="00067C60" w:rsidRDefault="008D39D7" w:rsidP="008D39D7">
      <w:r w:rsidRPr="00067C60">
        <w:t>[TS 24.501, clause 4.5.3]</w:t>
      </w:r>
    </w:p>
    <w:p w14:paraId="5B42EEFE" w14:textId="77777777" w:rsidR="008D39D7" w:rsidRPr="00067C60" w:rsidRDefault="008D39D7" w:rsidP="008D39D7">
      <w:r w:rsidRPr="00067C60">
        <w:t>Operator-defined access category definitions can be signalled to the UE using NAS signalling. Each operator-defined access category definition consists of the following parameters:</w:t>
      </w:r>
    </w:p>
    <w:p w14:paraId="31D76BA7" w14:textId="77777777" w:rsidR="008D39D7" w:rsidRPr="00067C60" w:rsidRDefault="008D39D7" w:rsidP="008D39D7">
      <w:pPr>
        <w:pStyle w:val="B1"/>
      </w:pPr>
      <w:r w:rsidRPr="00067C60">
        <w:t>a)</w:t>
      </w:r>
      <w:r w:rsidRPr="00067C60">
        <w:tab/>
        <w:t xml:space="preserve">a precedence value which indicates in which order the UE shall evaluate the operator-defined category definition for a </w:t>
      </w:r>
      <w:proofErr w:type="gramStart"/>
      <w:r w:rsidRPr="00067C60">
        <w:t>match;</w:t>
      </w:r>
      <w:proofErr w:type="gramEnd"/>
    </w:p>
    <w:p w14:paraId="3049C4AE" w14:textId="77777777" w:rsidR="008D39D7" w:rsidRPr="00067C60" w:rsidRDefault="008D39D7" w:rsidP="008D39D7">
      <w:pPr>
        <w:pStyle w:val="B1"/>
      </w:pPr>
      <w:r w:rsidRPr="00067C60">
        <w:t>b)</w:t>
      </w:r>
      <w:r w:rsidRPr="00067C60">
        <w:tab/>
        <w:t xml:space="preserve">an operator-defined access category number, </w:t>
      </w:r>
      <w:proofErr w:type="gramStart"/>
      <w:r w:rsidRPr="00067C60">
        <w:t>i.e.</w:t>
      </w:r>
      <w:proofErr w:type="gramEnd"/>
      <w:r w:rsidRPr="00067C60">
        <w:t xml:space="preserve"> access category number in the 32-63 range that uniquely identifies the access category in the PLMN or SNPN in which the access categories are being sent to the UE;</w:t>
      </w:r>
    </w:p>
    <w:p w14:paraId="190B06FA" w14:textId="77777777" w:rsidR="008D39D7" w:rsidRPr="00067C60" w:rsidRDefault="008D39D7" w:rsidP="008D39D7">
      <w:pPr>
        <w:pStyle w:val="B1"/>
      </w:pPr>
      <w:r w:rsidRPr="00067C60">
        <w:t>c)</w:t>
      </w:r>
      <w:r w:rsidRPr="00067C60">
        <w:tab/>
        <w:t>criteria consisting of one or more access category criteria type and associated access category criteria type values. The access category criteria type can be set to one of the following:</w:t>
      </w:r>
    </w:p>
    <w:p w14:paraId="57176E66" w14:textId="77777777" w:rsidR="008D39D7" w:rsidRPr="00067C60" w:rsidRDefault="008D39D7" w:rsidP="008D39D7">
      <w:pPr>
        <w:pStyle w:val="B2"/>
      </w:pPr>
      <w:r w:rsidRPr="00067C60">
        <w:t>1)</w:t>
      </w:r>
      <w:r w:rsidRPr="00067C60">
        <w:tab/>
      </w:r>
      <w:proofErr w:type="gramStart"/>
      <w:r w:rsidRPr="00067C60">
        <w:t>DNN;</w:t>
      </w:r>
      <w:proofErr w:type="gramEnd"/>
    </w:p>
    <w:p w14:paraId="38F32721" w14:textId="77777777" w:rsidR="008D39D7" w:rsidRPr="00067C60" w:rsidRDefault="008D39D7" w:rsidP="008D39D7">
      <w:pPr>
        <w:pStyle w:val="B2"/>
      </w:pPr>
      <w:r w:rsidRPr="00067C60">
        <w:t>2)</w:t>
      </w:r>
      <w:r w:rsidRPr="00067C60">
        <w:tab/>
        <w:t>Void</w:t>
      </w:r>
    </w:p>
    <w:p w14:paraId="6331024A" w14:textId="77777777" w:rsidR="008D39D7" w:rsidRPr="00067C60" w:rsidRDefault="008D39D7" w:rsidP="008D39D7">
      <w:pPr>
        <w:pStyle w:val="B2"/>
      </w:pPr>
      <w:r w:rsidRPr="00067C60">
        <w:t>3)</w:t>
      </w:r>
      <w:r w:rsidRPr="00067C60">
        <w:tab/>
        <w:t>OS Id + OS App Id of application triggering the access attempt; or</w:t>
      </w:r>
    </w:p>
    <w:p w14:paraId="6A31C0E6" w14:textId="77777777" w:rsidR="008D39D7" w:rsidRPr="00067C60" w:rsidRDefault="008D39D7" w:rsidP="008D39D7">
      <w:pPr>
        <w:pStyle w:val="B2"/>
        <w:rPr>
          <w:lang w:eastAsia="zh-CN"/>
        </w:rPr>
      </w:pPr>
      <w:r w:rsidRPr="00067C60">
        <w:t>4)</w:t>
      </w:r>
      <w:r w:rsidRPr="00067C60">
        <w:tab/>
        <w:t>S-NSSAI</w:t>
      </w:r>
      <w:r w:rsidRPr="00067C60">
        <w:rPr>
          <w:lang w:eastAsia="zh-CN"/>
        </w:rPr>
        <w:t>; and</w:t>
      </w:r>
    </w:p>
    <w:p w14:paraId="11C2269A" w14:textId="77777777" w:rsidR="008D39D7" w:rsidRPr="00067C60" w:rsidRDefault="008D39D7" w:rsidP="008D39D7">
      <w:pPr>
        <w:pStyle w:val="NO"/>
      </w:pPr>
      <w:r w:rsidRPr="00067C60">
        <w:rPr>
          <w:snapToGrid w:val="0"/>
        </w:rPr>
        <w:t>NOTE 1:</w:t>
      </w:r>
      <w:r w:rsidRPr="00067C60">
        <w:rPr>
          <w:snapToGrid w:val="0"/>
        </w:rPr>
        <w:tab/>
        <w:t>An access category criteria type can be associated with more than one access category criteria values.</w:t>
      </w:r>
    </w:p>
    <w:p w14:paraId="604F9CC3" w14:textId="77777777" w:rsidR="008D39D7" w:rsidRPr="00067C60" w:rsidRDefault="008D39D7" w:rsidP="008D39D7">
      <w:pPr>
        <w:pStyle w:val="B1"/>
      </w:pPr>
      <w:r w:rsidRPr="00067C60">
        <w:t>d)</w:t>
      </w:r>
      <w:r w:rsidRPr="00067C60">
        <w:tab/>
      </w:r>
      <w:r w:rsidRPr="00067C60">
        <w:rPr>
          <w:lang w:eastAsia="zh-CN"/>
        </w:rPr>
        <w:t xml:space="preserve">optionally, </w:t>
      </w:r>
      <w:r w:rsidRPr="00067C60">
        <w:t>a standardized access category. This standardized access category is used in combination with the access identities of the UE to determine the RRC establishment cause as specified in subclause 4.5.6.</w:t>
      </w:r>
    </w:p>
    <w:p w14:paraId="693DD53B" w14:textId="77777777" w:rsidR="008D39D7" w:rsidRPr="00067C60" w:rsidRDefault="008D39D7" w:rsidP="008D39D7">
      <w:r w:rsidRPr="00067C60">
        <w:t xml:space="preserve">If the access attempt is to establish a new PDU session </w:t>
      </w:r>
      <w:proofErr w:type="gramStart"/>
      <w:r w:rsidRPr="00067C60">
        <w:t>i.e.</w:t>
      </w:r>
      <w:proofErr w:type="gramEnd"/>
      <w:r w:rsidRPr="00067C60">
        <w:t xml:space="preserve"> it is triggered by:</w:t>
      </w:r>
    </w:p>
    <w:p w14:paraId="042A23F6" w14:textId="77777777" w:rsidR="008D39D7" w:rsidRPr="00067C60" w:rsidRDefault="008D39D7" w:rsidP="008D39D7">
      <w:pPr>
        <w:pStyle w:val="B1"/>
      </w:pPr>
      <w:r w:rsidRPr="00067C60">
        <w:t>-</w:t>
      </w:r>
      <w:r w:rsidRPr="00067C60">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p>
    <w:p w14:paraId="5FB23A94" w14:textId="77777777" w:rsidR="008D39D7" w:rsidRPr="00067C60" w:rsidRDefault="008D39D7" w:rsidP="008D39D7">
      <w:pPr>
        <w:pStyle w:val="B1"/>
      </w:pPr>
      <w:r w:rsidRPr="00067C60">
        <w:t>-</w:t>
      </w:r>
      <w:r w:rsidRPr="00067C60">
        <w:tab/>
        <w:t>a service request procedure to transition the UE from 5GMM-IDLE mode or 5GMM-IDLE mode with suspend indication to 5GMM-CONNECTED mode triggered by a request from upper layers to send an UL NAS TRANSPORT message for the purpose of PDU session establishment,</w:t>
      </w:r>
    </w:p>
    <w:p w14:paraId="537E3208" w14:textId="77777777" w:rsidR="008D39D7" w:rsidRPr="00067C60" w:rsidRDefault="008D39D7" w:rsidP="008D39D7">
      <w:r w:rsidRPr="00067C60">
        <w:lastRenderedPageBreak/>
        <w:t>then:</w:t>
      </w:r>
    </w:p>
    <w:p w14:paraId="2B5236D2" w14:textId="77777777" w:rsidR="008D39D7" w:rsidRPr="00067C60" w:rsidRDefault="008D39D7" w:rsidP="008D39D7">
      <w:pPr>
        <w:pStyle w:val="B1"/>
      </w:pPr>
      <w:r w:rsidRPr="00067C60">
        <w:t>-</w:t>
      </w:r>
      <w:r w:rsidRPr="00067C60">
        <w:tab/>
        <w:t>the access attempt matches access category criteria type DNN if the DNN requested by the UE during the PDU session establishment procedure matches any of the access criteria type values associated with the access criteria type DNN; and</w:t>
      </w:r>
    </w:p>
    <w:p w14:paraId="0C0DEEEF" w14:textId="77777777" w:rsidR="008D39D7" w:rsidRPr="00067C60" w:rsidRDefault="008D39D7" w:rsidP="008D39D7">
      <w:pPr>
        <w:pStyle w:val="B1"/>
      </w:pPr>
      <w:r w:rsidRPr="00067C60">
        <w:t>-</w:t>
      </w:r>
      <w:r w:rsidRPr="00067C60">
        <w:tab/>
        <w:t>the access attempt matches access category criteria type S-NSSAI if the S-NSSAI requested by the UE during the PDU session establishment procedure matches any of the access criteria type values associated with the access criteria type S-NSSAI.</w:t>
      </w:r>
    </w:p>
    <w:p w14:paraId="0D93F5BC" w14:textId="77777777" w:rsidR="008D39D7" w:rsidRPr="00067C60" w:rsidRDefault="008D39D7" w:rsidP="008D39D7">
      <w:r w:rsidRPr="00067C60">
        <w:t xml:space="preserve">If the access attempt is for an existing PDU session </w:t>
      </w:r>
      <w:proofErr w:type="gramStart"/>
      <w:r w:rsidRPr="00067C60">
        <w:t>i.e.</w:t>
      </w:r>
      <w:proofErr w:type="gramEnd"/>
      <w:r w:rsidRPr="00067C60">
        <w:t xml:space="preserve"> it is triggered by:</w:t>
      </w:r>
    </w:p>
    <w:p w14:paraId="0046D58A" w14:textId="77777777" w:rsidR="008D39D7" w:rsidRPr="00067C60" w:rsidRDefault="008D39D7" w:rsidP="008D39D7">
      <w:pPr>
        <w:pStyle w:val="B1"/>
      </w:pPr>
      <w:r w:rsidRPr="00067C60">
        <w:t>-</w:t>
      </w:r>
      <w:r w:rsidRPr="00067C60">
        <w:tab/>
        <w:t xml:space="preserve">a request from upper layers to send an UL NAS TRANSPORT message for the purpose of PDU session modification unless the request triggered a service request procedure to transition the UE from 5GMM-IDLE mode or 5GMM-IDLE mode with suspend indication to 5GMM-CONNECTED </w:t>
      </w:r>
      <w:proofErr w:type="gramStart"/>
      <w:r w:rsidRPr="00067C60">
        <w:t>mode;</w:t>
      </w:r>
      <w:proofErr w:type="gramEnd"/>
    </w:p>
    <w:p w14:paraId="387AB100" w14:textId="77777777" w:rsidR="008D39D7" w:rsidRPr="00067C60" w:rsidRDefault="008D39D7" w:rsidP="008D39D7">
      <w:pPr>
        <w:pStyle w:val="B1"/>
      </w:pPr>
      <w:r w:rsidRPr="00067C60">
        <w:t>-</w:t>
      </w:r>
      <w:r w:rsidRPr="00067C60">
        <w:tab/>
        <w:t xml:space="preserve">a 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067C60">
        <w:t>modification;</w:t>
      </w:r>
      <w:proofErr w:type="gramEnd"/>
    </w:p>
    <w:p w14:paraId="55E52ABC" w14:textId="77777777" w:rsidR="008D39D7" w:rsidRPr="00067C60" w:rsidRDefault="008D39D7" w:rsidP="008D39D7">
      <w:pPr>
        <w:pStyle w:val="B1"/>
      </w:pPr>
      <w:r w:rsidRPr="00067C60">
        <w:t>-</w:t>
      </w:r>
      <w:r w:rsidRPr="00067C60">
        <w:tab/>
        <w:t xml:space="preserve">a 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067C60">
        <w:t>release;</w:t>
      </w:r>
      <w:proofErr w:type="gramEnd"/>
    </w:p>
    <w:p w14:paraId="53A55F70" w14:textId="77777777" w:rsidR="008D39D7" w:rsidRPr="00067C60" w:rsidRDefault="008D39D7" w:rsidP="008D39D7">
      <w:pPr>
        <w:pStyle w:val="B1"/>
      </w:pPr>
      <w:r w:rsidRPr="00067C60">
        <w:t>-</w:t>
      </w:r>
      <w:r w:rsidRPr="00067C60">
        <w:tab/>
        <w:t>a service request procedure requesting user-plane resources for a PDU session; or</w:t>
      </w:r>
    </w:p>
    <w:p w14:paraId="0A4B302C" w14:textId="77777777" w:rsidR="008D39D7" w:rsidRPr="00067C60" w:rsidRDefault="008D39D7" w:rsidP="008D39D7">
      <w:pPr>
        <w:pStyle w:val="B1"/>
      </w:pPr>
      <w:r w:rsidRPr="00067C60">
        <w:t>-</w:t>
      </w:r>
      <w:r w:rsidRPr="00067C60">
        <w:tab/>
        <w:t>an uplink user data packet is to be sent for a PDU session with suspended user-plane resources,</w:t>
      </w:r>
    </w:p>
    <w:p w14:paraId="0183AB5B" w14:textId="77777777" w:rsidR="008D39D7" w:rsidRPr="00067C60" w:rsidRDefault="008D39D7" w:rsidP="008D39D7">
      <w:r w:rsidRPr="00067C60">
        <w:t>then:</w:t>
      </w:r>
    </w:p>
    <w:p w14:paraId="33516B58" w14:textId="77777777" w:rsidR="008D39D7" w:rsidRPr="00067C60" w:rsidRDefault="008D39D7" w:rsidP="008D39D7">
      <w:pPr>
        <w:pStyle w:val="B1"/>
      </w:pPr>
      <w:r w:rsidRPr="00067C60">
        <w:t>-</w:t>
      </w:r>
      <w:r w:rsidRPr="00067C60">
        <w:tab/>
        <w:t>the access attempt matches access category criteria type DNN if the DNN provided by the network in the PDU SESSION ESTABLISHMENT ACCEPT message matches any of the access criteria type values associated with the access criteria type DNN; and</w:t>
      </w:r>
    </w:p>
    <w:p w14:paraId="558FEC08" w14:textId="77777777" w:rsidR="008D39D7" w:rsidRPr="00067C60" w:rsidRDefault="008D39D7" w:rsidP="008D39D7">
      <w:pPr>
        <w:pStyle w:val="B1"/>
      </w:pPr>
      <w:r w:rsidRPr="00067C60">
        <w:t>-</w:t>
      </w:r>
      <w:r w:rsidRPr="00067C60">
        <w:tab/>
        <w:t>the access attempt matches access category criteria type S-NSSAI if the S-NSSAI associated with the PDU session matches any of the access criteria type values associated with the access criteria type S-NSSAI.</w:t>
      </w:r>
    </w:p>
    <w:p w14:paraId="0D5EC4D1" w14:textId="77777777" w:rsidR="008D39D7" w:rsidRPr="00067C60" w:rsidRDefault="008D39D7" w:rsidP="008D39D7">
      <w:r w:rsidRPr="00067C60">
        <w:t xml:space="preserve">An access attempt matches the criteria of an operator-defined access category definition, if the access attempt matches all access category </w:t>
      </w:r>
      <w:proofErr w:type="gramStart"/>
      <w:r w:rsidRPr="00067C60">
        <w:t>criteria</w:t>
      </w:r>
      <w:proofErr w:type="gramEnd"/>
      <w:r w:rsidRPr="00067C60">
        <w:t xml:space="preserve"> types included in the criteria with any of the </w:t>
      </w:r>
      <w:r w:rsidRPr="00067C60">
        <w:rPr>
          <w:snapToGrid w:val="0"/>
          <w:lang w:eastAsia="ko-KR"/>
        </w:rPr>
        <w:t>associated access criteria type values</w:t>
      </w:r>
      <w:r w:rsidRPr="00067C60">
        <w:t>.</w:t>
      </w:r>
    </w:p>
    <w:p w14:paraId="07B12FE4" w14:textId="77777777" w:rsidR="008D39D7" w:rsidRPr="00067C60" w:rsidRDefault="008D39D7" w:rsidP="008D39D7">
      <w:r w:rsidRPr="00067C60">
        <w:t>Each operator-defined access category definition has a different precedence value.</w:t>
      </w:r>
    </w:p>
    <w:p w14:paraId="3386E684" w14:textId="77777777" w:rsidR="008D39D7" w:rsidRPr="00067C60" w:rsidRDefault="008D39D7" w:rsidP="008D39D7">
      <w:r w:rsidRPr="00067C60">
        <w:t>Several operator-defined access category definitions can have the same operator-defined access category number.</w:t>
      </w:r>
    </w:p>
    <w:p w14:paraId="594621A1" w14:textId="77777777" w:rsidR="008D39D7" w:rsidRPr="00067C60" w:rsidRDefault="008D39D7" w:rsidP="008D39D7">
      <w:r w:rsidRPr="00067C60">
        <w:t>If:</w:t>
      </w:r>
    </w:p>
    <w:p w14:paraId="728508DC" w14:textId="77777777" w:rsidR="008D39D7" w:rsidRPr="00067C60" w:rsidRDefault="008D39D7" w:rsidP="008D39D7">
      <w:pPr>
        <w:pStyle w:val="B1"/>
      </w:pPr>
      <w:r w:rsidRPr="00067C60">
        <w:t>-</w:t>
      </w:r>
      <w:r w:rsidRPr="00067C60">
        <w:tab/>
        <w:t xml:space="preserve">an access category in bullet d) is not </w:t>
      </w:r>
      <w:proofErr w:type="gramStart"/>
      <w:r w:rsidRPr="00067C60">
        <w:t>provided;</w:t>
      </w:r>
      <w:proofErr w:type="gramEnd"/>
    </w:p>
    <w:p w14:paraId="74B1C4EC" w14:textId="77777777" w:rsidR="008D39D7" w:rsidRPr="00067C60" w:rsidRDefault="008D39D7" w:rsidP="008D39D7">
      <w:pPr>
        <w:pStyle w:val="B1"/>
      </w:pPr>
      <w:r w:rsidRPr="00067C60">
        <w:t>-</w:t>
      </w:r>
      <w:r w:rsidRPr="00067C60">
        <w:tab/>
        <w:t>an access category in bullet d) is provided and is not a standardized access category; or</w:t>
      </w:r>
    </w:p>
    <w:p w14:paraId="62DC8C3E" w14:textId="77777777" w:rsidR="008D39D7" w:rsidRPr="00067C60" w:rsidRDefault="008D39D7" w:rsidP="008D39D7">
      <w:pPr>
        <w:pStyle w:val="B1"/>
      </w:pPr>
      <w:r w:rsidRPr="00067C60">
        <w:t>-</w:t>
      </w:r>
      <w:r w:rsidRPr="00067C60">
        <w:tab/>
        <w:t xml:space="preserve">an access category in bullet d) is provided, is a standardized access category and is not recognized by the </w:t>
      </w:r>
      <w:proofErr w:type="gramStart"/>
      <w:r w:rsidRPr="00067C60">
        <w:t>UE;</w:t>
      </w:r>
      <w:proofErr w:type="gramEnd"/>
    </w:p>
    <w:p w14:paraId="41FCFFC3" w14:textId="77777777" w:rsidR="008D39D7" w:rsidRPr="00067C60" w:rsidRDefault="008D39D7" w:rsidP="008D39D7">
      <w:r w:rsidRPr="00067C60">
        <w:t>the UE shall use instead access category 7 (</w:t>
      </w:r>
      <w:proofErr w:type="spellStart"/>
      <w:r w:rsidRPr="00067C60">
        <w:t>MO_data</w:t>
      </w:r>
      <w:proofErr w:type="spellEnd"/>
      <w:r w:rsidRPr="00067C60">
        <w:t>) in combination with the access identities of the UE to determine the RRC establishment cause as specified in subclause 4.5.6.</w:t>
      </w:r>
    </w:p>
    <w:p w14:paraId="21ECC27E" w14:textId="77777777" w:rsidR="008D39D7" w:rsidRPr="00067C60" w:rsidRDefault="008D39D7" w:rsidP="008D39D7">
      <w:r w:rsidRPr="00067C60">
        <w:t>The operator-defined access category definitions are valid in the PLMN which provided them and in a PLMN equivalent to the PLMN which provided them, or in the SNPN which provided them, as specified in annex C.</w:t>
      </w:r>
    </w:p>
    <w:p w14:paraId="12EE2FC5" w14:textId="77777777" w:rsidR="008D39D7" w:rsidRPr="00067C60" w:rsidRDefault="008D39D7" w:rsidP="008D39D7">
      <w:r w:rsidRPr="00067C60">
        <w:t xml:space="preserve">If the UE stores operator-defined access category definitions valid in the selected PLMN or the RPLMN, or valid in the selected SNPN or RSNPN, then access control in 5GMM-IDLE mode </w:t>
      </w:r>
      <w:r w:rsidRPr="00067C60">
        <w:rPr>
          <w:lang w:eastAsia="zh-CN"/>
        </w:rPr>
        <w:t>or 5G</w:t>
      </w:r>
      <w:r w:rsidRPr="00067C60">
        <w:t xml:space="preserve">MM-IDLE mode with suspend indication will only be performed for the event a) defined in subclause 4.5.1. If the transition from 5GMM-IDLE mode </w:t>
      </w:r>
      <w:r w:rsidRPr="00067C60">
        <w:rPr>
          <w:lang w:eastAsia="zh-CN"/>
        </w:rPr>
        <w:t>or 5G</w:t>
      </w:r>
      <w:r w:rsidRPr="00067C60">
        <w:t xml:space="preserve">MM-IDLE mode with suspend indication over 3GPP access to 5GMM-CONNECTED mode is due to a UE NAS initiated 5GMM specific procedure, then this access attempt shall be mapped to one of the standardized access categories in the range &lt; 32, see subclause 4.5.2. </w:t>
      </w:r>
      <w:proofErr w:type="gramStart"/>
      <w:r w:rsidRPr="00067C60">
        <w:t>I.e.</w:t>
      </w:r>
      <w:proofErr w:type="gramEnd"/>
      <w:r w:rsidRPr="00067C60">
        <w:t xml:space="preserve"> for this case the UE shall skip the checking of operator-defined access category definitions.</w:t>
      </w:r>
    </w:p>
    <w:p w14:paraId="56AB63CB" w14:textId="77777777" w:rsidR="008D39D7" w:rsidRPr="00067C60" w:rsidRDefault="008D39D7" w:rsidP="008D39D7">
      <w:r w:rsidRPr="00067C60">
        <w:lastRenderedPageBreak/>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08204AAD" w14:textId="77777777" w:rsidR="008D39D7" w:rsidRPr="00067C60" w:rsidRDefault="008D39D7" w:rsidP="008D39D7">
      <w:r w:rsidRPr="00067C60">
        <w:t>The UE shall handle the operator-defined access category definitions stored for the RPLMN or RSNPN as specified in subclause 5.4.4.3, subclause 5.5.1.2.4, and subclause 5.5.1.3.4.</w:t>
      </w:r>
    </w:p>
    <w:p w14:paraId="59DD7FD9" w14:textId="77777777" w:rsidR="008D39D7" w:rsidRPr="00067C60" w:rsidRDefault="008D39D7" w:rsidP="008D39D7">
      <w:r w:rsidRPr="00067C60">
        <w:t xml:space="preserve">When the UE is switched off, the UE shall keep the operator-defined access category definitions so that the operator-defined access category definitions can be used after </w:t>
      </w:r>
      <w:proofErr w:type="gramStart"/>
      <w:r w:rsidRPr="00067C60">
        <w:t>switch</w:t>
      </w:r>
      <w:proofErr w:type="gramEnd"/>
      <w:r w:rsidRPr="00067C60">
        <w:t xml:space="preserve"> on.</w:t>
      </w:r>
    </w:p>
    <w:p w14:paraId="217EA018" w14:textId="77777777" w:rsidR="008D39D7" w:rsidRPr="00067C60" w:rsidRDefault="008D39D7" w:rsidP="008D39D7">
      <w:r w:rsidRPr="00067C60">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11D080A7" w14:textId="77777777" w:rsidR="008D39D7" w:rsidRPr="00067C60" w:rsidRDefault="008D39D7" w:rsidP="008D39D7">
      <w:pPr>
        <w:pStyle w:val="NO"/>
      </w:pPr>
      <w:r w:rsidRPr="00067C60">
        <w:t>NOTE 2:</w:t>
      </w:r>
      <w:r w:rsidRPr="00067C60">
        <w:tab/>
        <w:t xml:space="preserve">When the UE selects a new PLMN which is not equivalent to the previously selected PLMN, or selects a new SNPN, the UE can delete the operator-defined access category definitions stored for the previously selected PLMN or SNPN </w:t>
      </w:r>
      <w:proofErr w:type="gramStart"/>
      <w:r w:rsidRPr="00067C60">
        <w:t>e.g.</w:t>
      </w:r>
      <w:proofErr w:type="gramEnd"/>
      <w:r w:rsidRPr="00067C60">
        <w:t xml:space="preserve"> if there is no storage space in the UE.</w:t>
      </w:r>
    </w:p>
    <w:p w14:paraId="06E44889" w14:textId="77777777" w:rsidR="008D39D7" w:rsidRPr="00067C60" w:rsidRDefault="008D39D7" w:rsidP="008D39D7">
      <w:r w:rsidRPr="00067C60">
        <w:t>[TS 38.331, clause 5.3.14</w:t>
      </w:r>
      <w:r w:rsidRPr="00067C60">
        <w:rPr>
          <w:lang w:eastAsia="zh-CN"/>
        </w:rPr>
        <w:t>.1</w:t>
      </w:r>
      <w:r w:rsidRPr="00067C60">
        <w:t>]</w:t>
      </w:r>
    </w:p>
    <w:p w14:paraId="7EBF5647" w14:textId="77777777" w:rsidR="008D39D7" w:rsidRPr="00067C60" w:rsidRDefault="008D39D7" w:rsidP="008D39D7">
      <w:bookmarkStart w:id="1" w:name="_Hlk117714548"/>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w:t>
      </w:r>
      <w:proofErr w:type="gramStart"/>
      <w:r w:rsidRPr="00067C60">
        <w:t>to</w:t>
      </w:r>
      <w:proofErr w:type="gramEnd"/>
      <w:r w:rsidRPr="00067C60">
        <w:t xml:space="preserve"> 5.3.3.1a or 5.3.13.1a.</w:t>
      </w:r>
    </w:p>
    <w:p w14:paraId="0D5DEFEF" w14:textId="77777777" w:rsidR="008D39D7" w:rsidRPr="00067C60" w:rsidRDefault="008D39D7" w:rsidP="008D39D7">
      <w:pPr>
        <w:rPr>
          <w:rFonts w:eastAsia="SimSun"/>
        </w:rPr>
      </w:pPr>
      <w:r w:rsidRPr="00067C60">
        <w:t xml:space="preserve">After a </w:t>
      </w:r>
      <w:proofErr w:type="spellStart"/>
      <w:r w:rsidRPr="00067C60">
        <w:t>PCell</w:t>
      </w:r>
      <w:proofErr w:type="spellEnd"/>
      <w:r w:rsidRPr="00067C60">
        <w:t xml:space="preserve"> change in RRC_CONNECTED the UE shall defer access barring checks until it has obtained </w:t>
      </w:r>
      <w:r w:rsidRPr="00067C60">
        <w:rPr>
          <w:i/>
        </w:rPr>
        <w:t>SIB1</w:t>
      </w:r>
      <w:r w:rsidRPr="00067C60">
        <w:t xml:space="preserve"> (as specified in 5.2.2.2) from the target cell.</w:t>
      </w:r>
      <w:bookmarkEnd w:id="1"/>
    </w:p>
    <w:p w14:paraId="67CA6D54" w14:textId="77777777" w:rsidR="008D39D7" w:rsidRPr="00067C60" w:rsidRDefault="008D39D7" w:rsidP="008D39D7">
      <w:r w:rsidRPr="00067C60">
        <w:t>[TS 38.331, clause 5.3.14</w:t>
      </w:r>
      <w:r w:rsidRPr="00067C60">
        <w:rPr>
          <w:lang w:eastAsia="zh-CN"/>
        </w:rPr>
        <w:t>.2</w:t>
      </w:r>
      <w:r w:rsidRPr="00067C60">
        <w:t>]</w:t>
      </w:r>
    </w:p>
    <w:p w14:paraId="5BD1109F" w14:textId="77777777" w:rsidR="008D39D7" w:rsidRPr="00067C60" w:rsidRDefault="008D39D7" w:rsidP="008D39D7">
      <w:r w:rsidRPr="00067C60">
        <w:t>Upon initiation of the procedure, the UE shall:</w:t>
      </w:r>
    </w:p>
    <w:p w14:paraId="7E778D2F" w14:textId="77777777" w:rsidR="008D39D7" w:rsidRPr="00067C60" w:rsidRDefault="008D39D7" w:rsidP="008D39D7">
      <w:pPr>
        <w:pStyle w:val="B1"/>
        <w:rPr>
          <w:lang w:eastAsia="zh-CN"/>
        </w:rPr>
      </w:pPr>
      <w:r w:rsidRPr="00067C60">
        <w:t>1&gt;</w:t>
      </w:r>
      <w:r w:rsidRPr="00067C60">
        <w:tab/>
        <w:t>if timer T390 is running for the Access Category:</w:t>
      </w:r>
    </w:p>
    <w:p w14:paraId="4B7033B8" w14:textId="77777777" w:rsidR="008D39D7" w:rsidRPr="00067C60" w:rsidRDefault="008D39D7" w:rsidP="008D39D7">
      <w:pPr>
        <w:pStyle w:val="B2"/>
      </w:pPr>
      <w:r w:rsidRPr="00067C60">
        <w:t>2&gt;</w:t>
      </w:r>
      <w:r w:rsidRPr="00067C60">
        <w:tab/>
        <w:t xml:space="preserve">consider the access attempt as </w:t>
      </w:r>
      <w:proofErr w:type="gramStart"/>
      <w:r w:rsidRPr="00067C60">
        <w:t>barred;</w:t>
      </w:r>
      <w:proofErr w:type="gramEnd"/>
    </w:p>
    <w:p w14:paraId="2A7CE633" w14:textId="77777777" w:rsidR="008D39D7" w:rsidRPr="00067C60" w:rsidRDefault="008D39D7" w:rsidP="008D39D7">
      <w:pPr>
        <w:pStyle w:val="B1"/>
      </w:pPr>
      <w:r w:rsidRPr="00067C60">
        <w:t>1&gt;</w:t>
      </w:r>
      <w:r w:rsidRPr="00067C60">
        <w:tab/>
        <w:t>else if timer T302 is running and the Access Category is neither '2' nor '0':</w:t>
      </w:r>
    </w:p>
    <w:p w14:paraId="1497E987" w14:textId="77777777" w:rsidR="008D39D7" w:rsidRPr="00067C60" w:rsidRDefault="008D39D7" w:rsidP="008D39D7">
      <w:pPr>
        <w:pStyle w:val="B2"/>
      </w:pPr>
      <w:r w:rsidRPr="00067C60">
        <w:t>2&gt;</w:t>
      </w:r>
      <w:r w:rsidRPr="00067C60">
        <w:tab/>
        <w:t xml:space="preserve">consider the access attempt as </w:t>
      </w:r>
      <w:proofErr w:type="gramStart"/>
      <w:r w:rsidRPr="00067C60">
        <w:t>barred;</w:t>
      </w:r>
      <w:proofErr w:type="gramEnd"/>
    </w:p>
    <w:p w14:paraId="22E69FF5" w14:textId="77777777" w:rsidR="008D39D7" w:rsidRPr="00067C60" w:rsidRDefault="008D39D7" w:rsidP="008D39D7">
      <w:pPr>
        <w:pStyle w:val="B1"/>
      </w:pPr>
      <w:r w:rsidRPr="00067C60">
        <w:t>1&gt;</w:t>
      </w:r>
      <w:r w:rsidRPr="00067C60">
        <w:tab/>
        <w:t>else:</w:t>
      </w:r>
    </w:p>
    <w:p w14:paraId="04935186" w14:textId="77777777" w:rsidR="008D39D7" w:rsidRPr="00067C60" w:rsidRDefault="008D39D7" w:rsidP="008D39D7">
      <w:pPr>
        <w:pStyle w:val="B2"/>
      </w:pPr>
      <w:r w:rsidRPr="00067C60">
        <w:t>2&gt;</w:t>
      </w:r>
      <w:r w:rsidRPr="00067C60">
        <w:tab/>
        <w:t>if the Access Category is '0':</w:t>
      </w:r>
    </w:p>
    <w:p w14:paraId="22AB3B27" w14:textId="77777777" w:rsidR="008D39D7" w:rsidRPr="00067C60" w:rsidRDefault="008D39D7" w:rsidP="008D39D7">
      <w:pPr>
        <w:pStyle w:val="B3"/>
      </w:pPr>
      <w:r w:rsidRPr="00067C60">
        <w:t>3&gt;</w:t>
      </w:r>
      <w:r w:rsidRPr="00067C60">
        <w:tab/>
        <w:t xml:space="preserve">consider the access attempt as </w:t>
      </w:r>
      <w:proofErr w:type="gramStart"/>
      <w:r w:rsidRPr="00067C60">
        <w:t>allowed;</w:t>
      </w:r>
      <w:proofErr w:type="gramEnd"/>
    </w:p>
    <w:p w14:paraId="1E0906DC" w14:textId="77777777" w:rsidR="008D39D7" w:rsidRPr="00067C60" w:rsidRDefault="008D39D7" w:rsidP="008D39D7">
      <w:pPr>
        <w:pStyle w:val="B2"/>
      </w:pPr>
      <w:r w:rsidRPr="00067C60">
        <w:t>2&gt;</w:t>
      </w:r>
      <w:r w:rsidRPr="00067C60">
        <w:tab/>
        <w:t>else:</w:t>
      </w:r>
    </w:p>
    <w:p w14:paraId="5B58E888" w14:textId="77777777" w:rsidR="008D39D7" w:rsidRPr="00067C60" w:rsidRDefault="008D39D7" w:rsidP="008D39D7">
      <w:pPr>
        <w:pStyle w:val="B3"/>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that contains a </w:t>
      </w:r>
      <w:r w:rsidRPr="00067C60">
        <w:rPr>
          <w:i/>
          <w:iCs/>
        </w:rPr>
        <w:t>UAC-</w:t>
      </w:r>
      <w:proofErr w:type="spellStart"/>
      <w:r w:rsidRPr="00067C60">
        <w:rPr>
          <w:i/>
          <w:iCs/>
        </w:rPr>
        <w:t>BarringPerPLMN</w:t>
      </w:r>
      <w:proofErr w:type="spellEnd"/>
      <w:r w:rsidRPr="00067C60">
        <w:t xml:space="preserve"> for the selected PLMN or SNPN:</w:t>
      </w:r>
    </w:p>
    <w:p w14:paraId="7CDD9599" w14:textId="77777777" w:rsidR="008D39D7" w:rsidRPr="00067C60" w:rsidRDefault="008D39D7" w:rsidP="008D39D7">
      <w:pPr>
        <w:pStyle w:val="B4"/>
      </w:pPr>
      <w:r w:rsidRPr="00067C60">
        <w:t>4&gt;</w:t>
      </w:r>
      <w:r w:rsidRPr="00067C60">
        <w:tab/>
        <w:t xml:space="preserve">if the procedure in 5.2.2.4.2 for a selected PLMN resulted in use of information in </w:t>
      </w:r>
      <w:proofErr w:type="spellStart"/>
      <w:r w:rsidRPr="00067C60">
        <w:rPr>
          <w:i/>
          <w:iCs/>
        </w:rPr>
        <w:t>npn-IdentityInfoList</w:t>
      </w:r>
      <w:proofErr w:type="spellEnd"/>
      <w:r w:rsidRPr="00067C60">
        <w:t xml:space="preserve"> and </w:t>
      </w:r>
      <w:r w:rsidRPr="00067C60">
        <w:rPr>
          <w:i/>
        </w:rPr>
        <w:t>UAC-</w:t>
      </w:r>
      <w:proofErr w:type="spellStart"/>
      <w:r w:rsidRPr="00067C60">
        <w:rPr>
          <w:i/>
        </w:rPr>
        <w:t>BarringPerPLMN</w:t>
      </w:r>
      <w:proofErr w:type="spellEnd"/>
      <w:r w:rsidRPr="00067C60">
        <w:t xml:space="preserve"> has an entry with the </w:t>
      </w:r>
      <w:proofErr w:type="spellStart"/>
      <w:r w:rsidRPr="00067C60">
        <w:rPr>
          <w:i/>
        </w:rPr>
        <w:t>plmn-IdentityIndex</w:t>
      </w:r>
      <w:proofErr w:type="spellEnd"/>
      <w:r w:rsidRPr="00067C60">
        <w:t xml:space="preserve"> corresponding to used information in this list:</w:t>
      </w:r>
    </w:p>
    <w:p w14:paraId="5BC119DF" w14:textId="77777777" w:rsidR="008D39D7" w:rsidRPr="00067C60" w:rsidRDefault="008D39D7" w:rsidP="008D39D7">
      <w:pPr>
        <w:pStyle w:val="B5"/>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used information in the </w:t>
      </w:r>
      <w:proofErr w:type="spellStart"/>
      <w:r w:rsidRPr="00067C60">
        <w:rPr>
          <w:i/>
          <w:iCs/>
        </w:rPr>
        <w:t>npn-</w:t>
      </w:r>
      <w:proofErr w:type="gramStart"/>
      <w:r w:rsidRPr="00067C60">
        <w:rPr>
          <w:i/>
          <w:iCs/>
        </w:rPr>
        <w:t>IdentityInfoList</w:t>
      </w:r>
      <w:proofErr w:type="spellEnd"/>
      <w:r w:rsidRPr="00067C60">
        <w:t>;</w:t>
      </w:r>
      <w:proofErr w:type="gramEnd"/>
    </w:p>
    <w:p w14:paraId="1A0A73A1" w14:textId="77777777" w:rsidR="008D39D7" w:rsidRPr="00067C60" w:rsidRDefault="008D39D7" w:rsidP="008D39D7">
      <w:pPr>
        <w:pStyle w:val="B4"/>
      </w:pPr>
      <w:r w:rsidRPr="00067C60">
        <w:t>4&gt;</w:t>
      </w:r>
      <w:r w:rsidRPr="00067C60">
        <w:tab/>
        <w:t>else:</w:t>
      </w:r>
    </w:p>
    <w:p w14:paraId="1E02A562" w14:textId="77777777" w:rsidR="008D39D7" w:rsidRPr="00067C60" w:rsidRDefault="008D39D7" w:rsidP="008D39D7">
      <w:pPr>
        <w:pStyle w:val="B5"/>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selected PLMN and the </w:t>
      </w:r>
      <w:r w:rsidRPr="00067C60">
        <w:rPr>
          <w:i/>
          <w:iCs/>
        </w:rPr>
        <w:t>PLMN-</w:t>
      </w:r>
      <w:proofErr w:type="spellStart"/>
      <w:r w:rsidRPr="00067C60">
        <w:rPr>
          <w:i/>
          <w:iCs/>
        </w:rPr>
        <w:t>IdentityInfo</w:t>
      </w:r>
      <w:proofErr w:type="spellEnd"/>
      <w:r w:rsidRPr="00067C60">
        <w:rPr>
          <w:i/>
          <w:iCs/>
        </w:rPr>
        <w:t>, if any,</w:t>
      </w:r>
      <w:r w:rsidRPr="00067C60">
        <w:t xml:space="preserve"> or the selected SNPN and the </w:t>
      </w:r>
      <w:proofErr w:type="spellStart"/>
      <w:r w:rsidRPr="00067C60">
        <w:rPr>
          <w:i/>
          <w:iCs/>
        </w:rPr>
        <w:t>npn-</w:t>
      </w:r>
      <w:proofErr w:type="gramStart"/>
      <w:r w:rsidRPr="00067C60">
        <w:rPr>
          <w:i/>
          <w:iCs/>
        </w:rPr>
        <w:t>IdentityInfoList</w:t>
      </w:r>
      <w:proofErr w:type="spellEnd"/>
      <w:r w:rsidRPr="00067C60">
        <w:t>;</w:t>
      </w:r>
      <w:proofErr w:type="gramEnd"/>
    </w:p>
    <w:p w14:paraId="668F556D" w14:textId="77777777" w:rsidR="008D39D7" w:rsidRPr="00067C60" w:rsidRDefault="008D39D7" w:rsidP="008D39D7">
      <w:pPr>
        <w:pStyle w:val="B3"/>
      </w:pPr>
      <w:r w:rsidRPr="00067C60">
        <w:t>3&gt;</w:t>
      </w:r>
      <w:r w:rsidRPr="00067C60">
        <w:tab/>
        <w:t xml:space="preserve">if any </w:t>
      </w:r>
      <w:r w:rsidRPr="00067C60">
        <w:rPr>
          <w:i/>
          <w:iCs/>
        </w:rPr>
        <w:t>UAC-</w:t>
      </w:r>
      <w:proofErr w:type="spellStart"/>
      <w:r w:rsidRPr="00067C60">
        <w:rPr>
          <w:i/>
          <w:iCs/>
        </w:rPr>
        <w:t>BarringPerPLMN</w:t>
      </w:r>
      <w:proofErr w:type="spellEnd"/>
      <w:r w:rsidRPr="00067C60">
        <w:t xml:space="preserve"> entry is selected:</w:t>
      </w:r>
    </w:p>
    <w:p w14:paraId="23CD129D" w14:textId="77777777" w:rsidR="008D39D7" w:rsidRPr="00067C60" w:rsidRDefault="008D39D7" w:rsidP="008D39D7">
      <w:pPr>
        <w:pStyle w:val="B4"/>
        <w:rPr>
          <w:i/>
        </w:rPr>
      </w:pPr>
      <w:r w:rsidRPr="00067C60">
        <w:lastRenderedPageBreak/>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w:t>
      </w:r>
      <w:proofErr w:type="gramStart"/>
      <w:r w:rsidRPr="00067C60">
        <w:t>i.e.</w:t>
      </w:r>
      <w:proofErr w:type="gramEnd"/>
      <w:r w:rsidRPr="00067C60">
        <w:t xml:space="preserv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p>
    <w:p w14:paraId="0D4FC69D" w14:textId="77777777" w:rsidR="008D39D7" w:rsidRPr="00067C60" w:rsidRDefault="008D39D7" w:rsidP="008D39D7">
      <w:pPr>
        <w:pStyle w:val="B3"/>
      </w:pPr>
      <w:r w:rsidRPr="00067C60">
        <w:t>3&gt;</w:t>
      </w:r>
      <w:r w:rsidRPr="00067C60">
        <w:tab/>
        <w:t xml:space="preserve">else if SIB1 includes </w:t>
      </w:r>
      <w:proofErr w:type="spellStart"/>
      <w:r w:rsidRPr="00067C60">
        <w:rPr>
          <w:i/>
        </w:rPr>
        <w:t>uac-BarringForCommon</w:t>
      </w:r>
      <w:proofErr w:type="spellEnd"/>
      <w:r w:rsidRPr="00067C60">
        <w:t>:</w:t>
      </w:r>
    </w:p>
    <w:p w14:paraId="488323A4" w14:textId="77777777" w:rsidR="008D39D7" w:rsidRPr="00067C60" w:rsidRDefault="008D39D7" w:rsidP="008D39D7">
      <w:pPr>
        <w:pStyle w:val="B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w:t>
      </w:r>
      <w:proofErr w:type="gramStart"/>
      <w:r w:rsidRPr="00067C60">
        <w:t>i.e.</w:t>
      </w:r>
      <w:proofErr w:type="gramEnd"/>
      <w:r w:rsidRPr="00067C60">
        <w:t xml:space="preserve"> presence or absence of these parameters) included in </w:t>
      </w:r>
      <w:r w:rsidRPr="00067C60">
        <w:rPr>
          <w:i/>
        </w:rPr>
        <w:t>SIB1</w:t>
      </w:r>
      <w:r w:rsidRPr="00067C60">
        <w:t>;</w:t>
      </w:r>
    </w:p>
    <w:p w14:paraId="69FB23AA" w14:textId="77777777" w:rsidR="008D39D7" w:rsidRPr="00067C60" w:rsidRDefault="008D39D7" w:rsidP="008D39D7">
      <w:pPr>
        <w:pStyle w:val="B3"/>
      </w:pPr>
      <w:r w:rsidRPr="00067C60">
        <w:t>3&gt;</w:t>
      </w:r>
      <w:r w:rsidRPr="00067C60">
        <w:tab/>
        <w:t>else:</w:t>
      </w:r>
    </w:p>
    <w:p w14:paraId="62942FD6" w14:textId="77777777" w:rsidR="008D39D7" w:rsidRPr="00067C60" w:rsidRDefault="008D39D7" w:rsidP="008D39D7">
      <w:pPr>
        <w:pStyle w:val="B4"/>
      </w:pPr>
      <w:r w:rsidRPr="00067C60">
        <w:t>4&gt;</w:t>
      </w:r>
      <w:r w:rsidRPr="00067C60">
        <w:tab/>
        <w:t xml:space="preserve">consider the access attempt as </w:t>
      </w:r>
      <w:proofErr w:type="gramStart"/>
      <w:r w:rsidRPr="00067C60">
        <w:t>allowed;</w:t>
      </w:r>
      <w:proofErr w:type="gramEnd"/>
    </w:p>
    <w:p w14:paraId="69FC00FA" w14:textId="77777777" w:rsidR="008D39D7" w:rsidRPr="00067C60" w:rsidRDefault="008D39D7" w:rsidP="008D39D7">
      <w:pPr>
        <w:pStyle w:val="B3"/>
      </w:pPr>
      <w:r w:rsidRPr="00067C60">
        <w:rPr>
          <w:lang w:eastAsia="ko-KR"/>
        </w:rPr>
        <w:t>3&gt;</w:t>
      </w:r>
      <w:r w:rsidRPr="00067C60">
        <w:tab/>
        <w:t xml:space="preserve">if </w:t>
      </w:r>
      <w:proofErr w:type="spellStart"/>
      <w:r w:rsidRPr="00067C60">
        <w:rPr>
          <w:i/>
        </w:rPr>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rPr>
          <w:i/>
        </w:rPr>
        <w:t>uac-ACBarringListType</w:t>
      </w:r>
      <w:proofErr w:type="spellEnd"/>
      <w:r w:rsidRPr="00067C60">
        <w:t xml:space="preserve"> indicates that </w:t>
      </w:r>
      <w:proofErr w:type="spellStart"/>
      <w:r w:rsidRPr="00067C60">
        <w:rPr>
          <w:i/>
        </w:rPr>
        <w:t>uac-ExplicitACBarringList</w:t>
      </w:r>
      <w:proofErr w:type="spellEnd"/>
      <w:r w:rsidRPr="00067C60">
        <w:t xml:space="preserve"> is used:</w:t>
      </w:r>
    </w:p>
    <w:p w14:paraId="03BE67AB" w14:textId="77777777" w:rsidR="008D39D7" w:rsidRPr="00067C60" w:rsidRDefault="008D39D7" w:rsidP="008D39D7">
      <w:pPr>
        <w:pStyle w:val="B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3A9BAD5D" w14:textId="77777777" w:rsidR="008D39D7" w:rsidRPr="00067C60" w:rsidRDefault="008D39D7" w:rsidP="008D39D7">
      <w:pPr>
        <w:pStyle w:val="B5"/>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proofErr w:type="gramStart"/>
      <w:r w:rsidRPr="00067C60">
        <w:t>entry;</w:t>
      </w:r>
      <w:proofErr w:type="gramEnd"/>
    </w:p>
    <w:p w14:paraId="0156A301" w14:textId="77777777" w:rsidR="008D39D7" w:rsidRPr="00067C60" w:rsidRDefault="008D39D7" w:rsidP="008D39D7">
      <w:pPr>
        <w:pStyle w:val="B5"/>
      </w:pPr>
      <w:r w:rsidRPr="00067C60">
        <w:rPr>
          <w:lang w:eastAsia="ko-KR"/>
        </w:rPr>
        <w:t>5</w:t>
      </w:r>
      <w:r w:rsidRPr="00067C60">
        <w:t>&gt;</w:t>
      </w:r>
      <w:r w:rsidRPr="00067C60">
        <w:tab/>
        <w:t xml:space="preserve">if the </w:t>
      </w:r>
      <w:proofErr w:type="spellStart"/>
      <w:r w:rsidRPr="00067C60">
        <w:rPr>
          <w:i/>
        </w:rPr>
        <w:t>uac-BarringInfoSetList</w:t>
      </w:r>
      <w:proofErr w:type="spellEnd"/>
      <w:r w:rsidRPr="00067C60">
        <w:t xml:space="preserve"> contains a </w:t>
      </w:r>
      <w:r w:rsidRPr="00067C60">
        <w:rPr>
          <w:i/>
        </w:rPr>
        <w:t>UAC-</w:t>
      </w:r>
      <w:proofErr w:type="spellStart"/>
      <w:r w:rsidRPr="00067C60">
        <w:rPr>
          <w:i/>
        </w:rPr>
        <w:t>BarringInfoSet</w:t>
      </w:r>
      <w:proofErr w:type="spellEnd"/>
      <w:r w:rsidRPr="00067C60">
        <w:t xml:space="preserve"> entry corresponding to the selected </w:t>
      </w:r>
      <w:proofErr w:type="spellStart"/>
      <w:r w:rsidRPr="00067C60">
        <w:rPr>
          <w:i/>
        </w:rPr>
        <w:t>uac-barringInfoSetIndex</w:t>
      </w:r>
      <w:proofErr w:type="spellEnd"/>
      <w:r w:rsidRPr="00067C60">
        <w:t xml:space="preserve"> in the </w:t>
      </w:r>
      <w:r w:rsidRPr="00067C60">
        <w:rPr>
          <w:i/>
        </w:rPr>
        <w:t>UAC-</w:t>
      </w:r>
      <w:proofErr w:type="spellStart"/>
      <w:r w:rsidRPr="00067C60">
        <w:rPr>
          <w:i/>
        </w:rPr>
        <w:t>BarringPerCat</w:t>
      </w:r>
      <w:proofErr w:type="spellEnd"/>
      <w:r w:rsidRPr="00067C60">
        <w:t>:</w:t>
      </w:r>
    </w:p>
    <w:p w14:paraId="73B80526" w14:textId="77777777" w:rsidR="008D39D7" w:rsidRPr="00067C60" w:rsidRDefault="008D39D7" w:rsidP="008D39D7">
      <w:pPr>
        <w:pStyle w:val="B6"/>
      </w:pPr>
      <w:r w:rsidRPr="00067C60">
        <w:t>6&gt;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75AA6DF3" w14:textId="77777777" w:rsidR="008D39D7" w:rsidRPr="00067C60" w:rsidRDefault="008D39D7" w:rsidP="008D39D7">
      <w:pPr>
        <w:pStyle w:val="B6"/>
      </w:pPr>
      <w:r w:rsidRPr="00067C60">
        <w:t>6&gt;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26490548" w14:textId="77777777" w:rsidR="008D39D7" w:rsidRPr="00067C60" w:rsidRDefault="008D39D7" w:rsidP="008D39D7">
      <w:pPr>
        <w:pStyle w:val="B5"/>
      </w:pPr>
      <w:r w:rsidRPr="00067C60">
        <w:rPr>
          <w:lang w:eastAsia="ko-KR"/>
        </w:rPr>
        <w:t>5</w:t>
      </w:r>
      <w:r w:rsidRPr="00067C60">
        <w:t>&gt;</w:t>
      </w:r>
      <w:r w:rsidRPr="00067C60">
        <w:tab/>
        <w:t>else:</w:t>
      </w:r>
    </w:p>
    <w:p w14:paraId="5A5C5453" w14:textId="77777777" w:rsidR="008D39D7" w:rsidRPr="00067C60" w:rsidRDefault="008D39D7" w:rsidP="008D39D7">
      <w:pPr>
        <w:pStyle w:val="B6"/>
      </w:pPr>
      <w:r w:rsidRPr="00067C60">
        <w:t>6&gt;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231BE4B2" w14:textId="77777777" w:rsidR="008D39D7" w:rsidRPr="00067C60" w:rsidRDefault="008D39D7" w:rsidP="008D39D7">
      <w:pPr>
        <w:pStyle w:val="B4"/>
        <w:rPr>
          <w:lang w:eastAsia="ko-KR"/>
        </w:rPr>
      </w:pPr>
      <w:r w:rsidRPr="00067C60">
        <w:rPr>
          <w:lang w:eastAsia="ko-KR"/>
        </w:rPr>
        <w:t>4&gt;</w:t>
      </w:r>
      <w:r w:rsidRPr="00067C60">
        <w:rPr>
          <w:lang w:eastAsia="ko-KR"/>
        </w:rPr>
        <w:tab/>
        <w:t>else:</w:t>
      </w:r>
    </w:p>
    <w:p w14:paraId="002153C4" w14:textId="77777777" w:rsidR="008D39D7" w:rsidRPr="00067C60" w:rsidRDefault="008D39D7" w:rsidP="008D39D7">
      <w:pPr>
        <w:pStyle w:val="B5"/>
      </w:pPr>
      <w:r w:rsidRPr="00067C60">
        <w:rPr>
          <w:lang w:eastAsia="ko-KR"/>
        </w:rPr>
        <w:t>5&gt;</w:t>
      </w:r>
      <w:r w:rsidRPr="00067C60">
        <w:rPr>
          <w:lang w:eastAsia="ko-KR"/>
        </w:rPr>
        <w:tab/>
        <w:t xml:space="preserve">consider </w:t>
      </w:r>
      <w:r w:rsidRPr="00067C60">
        <w:t xml:space="preserve">the access attempt as </w:t>
      </w:r>
      <w:proofErr w:type="gramStart"/>
      <w:r w:rsidRPr="00067C60">
        <w:t>allowed;</w:t>
      </w:r>
      <w:proofErr w:type="gramEnd"/>
    </w:p>
    <w:p w14:paraId="1997242D" w14:textId="77777777" w:rsidR="008D39D7" w:rsidRPr="00067C60" w:rsidRDefault="008D39D7" w:rsidP="008D39D7">
      <w:pPr>
        <w:pStyle w:val="B3"/>
      </w:pPr>
      <w:r w:rsidRPr="00067C60">
        <w:t>3&gt;</w:t>
      </w:r>
      <w:r w:rsidRPr="00067C60">
        <w:tab/>
        <w:t xml:space="preserve">else if the </w:t>
      </w:r>
      <w:proofErr w:type="spellStart"/>
      <w:r w:rsidRPr="00067C60">
        <w:rPr>
          <w:i/>
        </w:rPr>
        <w:t>uac-ACBarringListType</w:t>
      </w:r>
      <w:proofErr w:type="spellEnd"/>
      <w:r w:rsidRPr="00067C60">
        <w:t xml:space="preserve"> indicates that </w:t>
      </w:r>
      <w:proofErr w:type="spellStart"/>
      <w:r w:rsidRPr="00067C60">
        <w:rPr>
          <w:i/>
        </w:rPr>
        <w:t>uac-ImplicitACBarringList</w:t>
      </w:r>
      <w:proofErr w:type="spellEnd"/>
      <w:r w:rsidRPr="00067C60">
        <w:t xml:space="preserve"> is used:</w:t>
      </w:r>
    </w:p>
    <w:p w14:paraId="56539F00" w14:textId="77777777" w:rsidR="008D39D7" w:rsidRPr="00067C60" w:rsidRDefault="008D39D7" w:rsidP="008D39D7">
      <w:pPr>
        <w:pStyle w:val="B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w:t>
      </w:r>
      <w:proofErr w:type="gramStart"/>
      <w:r w:rsidRPr="00067C60">
        <w:rPr>
          <w:i/>
        </w:rPr>
        <w:t>ImplicitACBarringList</w:t>
      </w:r>
      <w:proofErr w:type="spellEnd"/>
      <w:r w:rsidRPr="00067C60">
        <w:t>;</w:t>
      </w:r>
      <w:proofErr w:type="gramEnd"/>
    </w:p>
    <w:p w14:paraId="6107A43D" w14:textId="77777777" w:rsidR="008D39D7" w:rsidRPr="00067C60" w:rsidRDefault="008D39D7" w:rsidP="008D39D7">
      <w:pPr>
        <w:pStyle w:val="B4"/>
      </w:pPr>
      <w:r w:rsidRPr="00067C60">
        <w:t>4&gt;</w:t>
      </w:r>
      <w:r w:rsidRPr="00067C60">
        <w:tab/>
        <w:t xml:space="preserve">if the </w:t>
      </w:r>
      <w:proofErr w:type="spellStart"/>
      <w:r w:rsidRPr="00067C60">
        <w:rPr>
          <w:i/>
        </w:rPr>
        <w:t>uac-BarringInfoSetList</w:t>
      </w:r>
      <w:proofErr w:type="spellEnd"/>
      <w:r w:rsidRPr="00067C60">
        <w:t xml:space="preserve"> contains the </w:t>
      </w:r>
      <w:r w:rsidRPr="00067C60">
        <w:rPr>
          <w:i/>
        </w:rPr>
        <w:t>UAC-</w:t>
      </w:r>
      <w:proofErr w:type="spellStart"/>
      <w:r w:rsidRPr="00067C60">
        <w:rPr>
          <w:i/>
        </w:rPr>
        <w:t>BarringInfoSet</w:t>
      </w:r>
      <w:proofErr w:type="spellEnd"/>
      <w:r w:rsidRPr="00067C60">
        <w:t xml:space="preserve"> entry corresponding to the selected </w:t>
      </w:r>
      <w:proofErr w:type="spellStart"/>
      <w:r w:rsidRPr="00067C60">
        <w:rPr>
          <w:i/>
        </w:rPr>
        <w:t>uac-BarringInfoSetIndex</w:t>
      </w:r>
      <w:proofErr w:type="spellEnd"/>
      <w:r w:rsidRPr="00067C60">
        <w:t>:</w:t>
      </w:r>
    </w:p>
    <w:p w14:paraId="7D349106" w14:textId="77777777" w:rsidR="008D39D7" w:rsidRPr="00067C60" w:rsidRDefault="008D39D7" w:rsidP="008D39D7">
      <w:pPr>
        <w:pStyle w:val="B5"/>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64AC7D5A" w14:textId="77777777" w:rsidR="008D39D7" w:rsidRPr="00067C60" w:rsidRDefault="008D39D7" w:rsidP="008D39D7">
      <w:pPr>
        <w:pStyle w:val="B5"/>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4851CE5F" w14:textId="77777777" w:rsidR="008D39D7" w:rsidRPr="00067C60" w:rsidRDefault="008D39D7" w:rsidP="008D39D7">
      <w:pPr>
        <w:pStyle w:val="B4"/>
      </w:pPr>
      <w:r w:rsidRPr="00067C60">
        <w:t>4&gt;</w:t>
      </w:r>
      <w:r w:rsidRPr="00067C60">
        <w:tab/>
        <w:t>else:</w:t>
      </w:r>
    </w:p>
    <w:p w14:paraId="0566E2D7" w14:textId="77777777" w:rsidR="008D39D7" w:rsidRPr="00067C60" w:rsidRDefault="008D39D7" w:rsidP="008D39D7">
      <w:pPr>
        <w:pStyle w:val="B5"/>
      </w:pPr>
      <w:r w:rsidRPr="00067C60">
        <w:t>5&gt;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5718FACA" w14:textId="77777777" w:rsidR="008D39D7" w:rsidRPr="00067C60" w:rsidRDefault="008D39D7" w:rsidP="008D39D7">
      <w:pPr>
        <w:pStyle w:val="B3"/>
      </w:pPr>
      <w:r w:rsidRPr="00067C60">
        <w:t>3&gt;</w:t>
      </w:r>
      <w:r w:rsidRPr="00067C60">
        <w:tab/>
        <w:t>else:</w:t>
      </w:r>
    </w:p>
    <w:p w14:paraId="745A096C" w14:textId="77777777" w:rsidR="008D39D7" w:rsidRPr="00067C60" w:rsidRDefault="008D39D7" w:rsidP="008D39D7">
      <w:pPr>
        <w:pStyle w:val="B4"/>
      </w:pPr>
      <w:r w:rsidRPr="00067C60">
        <w:t>4&gt;</w:t>
      </w:r>
      <w:r w:rsidRPr="00067C60">
        <w:tab/>
        <w:t xml:space="preserve">consider the access attempt as </w:t>
      </w:r>
      <w:proofErr w:type="gramStart"/>
      <w:r w:rsidRPr="00067C60">
        <w:t>allowed;</w:t>
      </w:r>
      <w:proofErr w:type="gramEnd"/>
    </w:p>
    <w:p w14:paraId="3D285F9B" w14:textId="77777777" w:rsidR="008D39D7" w:rsidRPr="00067C60" w:rsidRDefault="008D39D7" w:rsidP="008D39D7">
      <w:pPr>
        <w:pStyle w:val="B1"/>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50E8A263" w14:textId="77777777" w:rsidR="008D39D7" w:rsidRPr="00067C60" w:rsidRDefault="008D39D7" w:rsidP="008D39D7">
      <w:pPr>
        <w:pStyle w:val="B2"/>
      </w:pPr>
      <w:r w:rsidRPr="00067C60">
        <w:rPr>
          <w:lang w:eastAsia="ko-KR"/>
        </w:rPr>
        <w:t>2</w:t>
      </w:r>
      <w:r w:rsidRPr="00067C60">
        <w:t>&gt;</w:t>
      </w:r>
      <w:r w:rsidRPr="00067C60">
        <w:tab/>
        <w:t>if the access attempt is considered as barred:</w:t>
      </w:r>
    </w:p>
    <w:p w14:paraId="07AA8B15" w14:textId="77777777" w:rsidR="008D39D7" w:rsidRPr="00067C60" w:rsidRDefault="008D39D7" w:rsidP="008D39D7">
      <w:pPr>
        <w:pStyle w:val="B3"/>
        <w:rPr>
          <w:lang w:eastAsia="zh-TW"/>
        </w:rPr>
      </w:pPr>
      <w:r w:rsidRPr="00067C60">
        <w:rPr>
          <w:lang w:eastAsia="zh-TW"/>
        </w:rPr>
        <w:t>3&gt;</w:t>
      </w:r>
      <w:r w:rsidRPr="00067C60">
        <w:rPr>
          <w:lang w:eastAsia="zh-TW"/>
        </w:rPr>
        <w:tab/>
        <w:t>if timer T302 is running:</w:t>
      </w:r>
    </w:p>
    <w:p w14:paraId="34A6534F" w14:textId="77777777" w:rsidR="008D39D7" w:rsidRPr="00067C60" w:rsidRDefault="008D39D7" w:rsidP="008D39D7">
      <w:pPr>
        <w:pStyle w:val="B4"/>
      </w:pPr>
      <w:r w:rsidRPr="00067C60">
        <w:t>4&gt;</w:t>
      </w:r>
      <w:r w:rsidRPr="00067C60">
        <w:tab/>
        <w:t>if timer T390 is running for Access Category '2':</w:t>
      </w:r>
    </w:p>
    <w:p w14:paraId="6BD6DDC1" w14:textId="77777777" w:rsidR="008D39D7" w:rsidRPr="00067C60" w:rsidRDefault="008D39D7" w:rsidP="008D39D7">
      <w:pPr>
        <w:pStyle w:val="B5"/>
      </w:pPr>
      <w:r w:rsidRPr="00067C60">
        <w:t>5&gt;</w:t>
      </w:r>
      <w:r w:rsidRPr="00067C60">
        <w:tab/>
        <w:t xml:space="preserve">inform the upper layer that access barring is applicable for all access categories except categories '0', upon which the procedure </w:t>
      </w:r>
      <w:proofErr w:type="gramStart"/>
      <w:r w:rsidRPr="00067C60">
        <w:t>ends;</w:t>
      </w:r>
      <w:proofErr w:type="gramEnd"/>
    </w:p>
    <w:p w14:paraId="2D063012" w14:textId="77777777" w:rsidR="008D39D7" w:rsidRPr="00067C60" w:rsidRDefault="008D39D7" w:rsidP="008D39D7">
      <w:pPr>
        <w:pStyle w:val="B4"/>
      </w:pPr>
      <w:r w:rsidRPr="00067C60">
        <w:lastRenderedPageBreak/>
        <w:t>4&gt;</w:t>
      </w:r>
      <w:r w:rsidRPr="00067C60">
        <w:tab/>
        <w:t>else</w:t>
      </w:r>
    </w:p>
    <w:p w14:paraId="616EFF39" w14:textId="77777777" w:rsidR="008D39D7" w:rsidRPr="00067C60" w:rsidRDefault="008D39D7" w:rsidP="008D39D7">
      <w:pPr>
        <w:pStyle w:val="B5"/>
      </w:pPr>
      <w:r w:rsidRPr="00067C60">
        <w:t>5&gt;</w:t>
      </w:r>
      <w:r w:rsidRPr="00067C60">
        <w:tab/>
        <w:t xml:space="preserve">inform the upper layer that access barring is applicable for all access categories except categories '0' and '2', upon which the procedure </w:t>
      </w:r>
      <w:proofErr w:type="gramStart"/>
      <w:r w:rsidRPr="00067C60">
        <w:t>ends;</w:t>
      </w:r>
      <w:proofErr w:type="gramEnd"/>
    </w:p>
    <w:p w14:paraId="7A4221FE" w14:textId="77777777" w:rsidR="008D39D7" w:rsidRPr="00067C60" w:rsidRDefault="008D39D7" w:rsidP="008D39D7">
      <w:pPr>
        <w:pStyle w:val="B3"/>
      </w:pPr>
      <w:r w:rsidRPr="00067C60">
        <w:t>3&gt;</w:t>
      </w:r>
      <w:r w:rsidRPr="00067C60">
        <w:tab/>
        <w:t>else:</w:t>
      </w:r>
    </w:p>
    <w:p w14:paraId="561F09E1" w14:textId="77777777" w:rsidR="008D39D7" w:rsidRPr="00067C60" w:rsidRDefault="008D39D7" w:rsidP="008D39D7">
      <w:pPr>
        <w:pStyle w:val="B4"/>
      </w:pPr>
      <w:r w:rsidRPr="00067C60">
        <w:t>4&gt;</w:t>
      </w:r>
      <w:r w:rsidRPr="00067C60">
        <w:tab/>
        <w:t xml:space="preserve">inform upper layers that the access attempt for the Access Category is barred, upon which the procedure </w:t>
      </w:r>
      <w:proofErr w:type="gramStart"/>
      <w:r w:rsidRPr="00067C60">
        <w:t>ends;</w:t>
      </w:r>
      <w:proofErr w:type="gramEnd"/>
    </w:p>
    <w:p w14:paraId="7FCAD945" w14:textId="77777777" w:rsidR="008D39D7" w:rsidRPr="00067C60" w:rsidRDefault="008D39D7" w:rsidP="008D39D7">
      <w:pPr>
        <w:pStyle w:val="B2"/>
        <w:rPr>
          <w:lang w:eastAsia="zh-TW"/>
        </w:rPr>
      </w:pPr>
      <w:r w:rsidRPr="00067C60">
        <w:rPr>
          <w:lang w:eastAsia="zh-TW"/>
        </w:rPr>
        <w:t>2&gt;</w:t>
      </w:r>
      <w:r w:rsidRPr="00067C60">
        <w:rPr>
          <w:lang w:eastAsia="zh-TW"/>
        </w:rPr>
        <w:tab/>
        <w:t>else:</w:t>
      </w:r>
    </w:p>
    <w:p w14:paraId="23FE38C9" w14:textId="77777777" w:rsidR="008D39D7" w:rsidRPr="00067C60" w:rsidRDefault="008D39D7" w:rsidP="008D39D7">
      <w:pPr>
        <w:pStyle w:val="B3"/>
        <w:rPr>
          <w:lang w:eastAsia="zh-TW"/>
        </w:rPr>
      </w:pPr>
      <w:r w:rsidRPr="00067C60">
        <w:rPr>
          <w:lang w:eastAsia="zh-TW"/>
        </w:rPr>
        <w:t>3&gt;</w:t>
      </w:r>
      <w:r w:rsidRPr="00067C60">
        <w:rPr>
          <w:lang w:eastAsia="zh-TW"/>
        </w:rPr>
        <w:tab/>
        <w:t xml:space="preserve">inform upper layers that the access attempt for the Access Category is allowed, upon which the procedure </w:t>
      </w:r>
      <w:proofErr w:type="gramStart"/>
      <w:r w:rsidRPr="00067C60">
        <w:rPr>
          <w:lang w:eastAsia="zh-TW"/>
        </w:rPr>
        <w:t>ends;</w:t>
      </w:r>
      <w:proofErr w:type="gramEnd"/>
    </w:p>
    <w:p w14:paraId="6AD52F4A" w14:textId="77777777" w:rsidR="008D39D7" w:rsidRPr="00067C60" w:rsidRDefault="008D39D7" w:rsidP="008D39D7">
      <w:pPr>
        <w:pStyle w:val="B1"/>
        <w:rPr>
          <w:lang w:eastAsia="zh-TW"/>
        </w:rPr>
      </w:pPr>
      <w:r w:rsidRPr="00067C60">
        <w:rPr>
          <w:lang w:eastAsia="zh-TW"/>
        </w:rPr>
        <w:t>1&gt;</w:t>
      </w:r>
      <w:r w:rsidRPr="00067C60">
        <w:rPr>
          <w:lang w:eastAsia="zh-TW"/>
        </w:rPr>
        <w:tab/>
        <w:t>else:</w:t>
      </w:r>
    </w:p>
    <w:p w14:paraId="0F841389" w14:textId="77777777" w:rsidR="008D39D7" w:rsidRPr="00067C60" w:rsidRDefault="008D39D7" w:rsidP="008D39D7">
      <w:pPr>
        <w:pStyle w:val="B2"/>
        <w:rPr>
          <w:lang w:eastAsia="zh-TW"/>
        </w:rPr>
      </w:pPr>
      <w:r w:rsidRPr="00067C60">
        <w:rPr>
          <w:lang w:eastAsia="zh-TW"/>
        </w:rPr>
        <w:t>2&gt;</w:t>
      </w:r>
      <w:r w:rsidRPr="00067C60">
        <w:rPr>
          <w:lang w:eastAsia="zh-TW"/>
        </w:rPr>
        <w:tab/>
        <w:t>the procedure ends.</w:t>
      </w:r>
    </w:p>
    <w:p w14:paraId="58EE26BD" w14:textId="77777777" w:rsidR="008D39D7" w:rsidRPr="00067C60" w:rsidRDefault="008D39D7" w:rsidP="008D39D7">
      <w:r w:rsidRPr="00067C60">
        <w:t>[TS 38.331, clause 5.3.14</w:t>
      </w:r>
      <w:r w:rsidRPr="00067C60">
        <w:rPr>
          <w:lang w:eastAsia="zh-CN"/>
        </w:rPr>
        <w:t>.4</w:t>
      </w:r>
      <w:r w:rsidRPr="00067C60">
        <w:t>]</w:t>
      </w:r>
    </w:p>
    <w:p w14:paraId="435114CD" w14:textId="77777777" w:rsidR="008D39D7" w:rsidRPr="00067C60" w:rsidRDefault="008D39D7" w:rsidP="008D39D7">
      <w:pPr>
        <w:rPr>
          <w:rFonts w:eastAsia="Malgun Gothic"/>
        </w:rPr>
      </w:pPr>
      <w:bookmarkStart w:id="2" w:name="_Hlk117714603"/>
      <w:r w:rsidRPr="00067C60">
        <w:t>The UE shall:</w:t>
      </w:r>
    </w:p>
    <w:p w14:paraId="1897C4C8" w14:textId="77777777" w:rsidR="008D39D7" w:rsidRPr="00067C60" w:rsidRDefault="008D39D7" w:rsidP="008D39D7">
      <w:pPr>
        <w:pStyle w:val="B1"/>
      </w:pPr>
      <w:r w:rsidRPr="00067C60">
        <w:t>1&gt;</w:t>
      </w:r>
      <w:r w:rsidRPr="00067C60">
        <w:tab/>
        <w:t>if timer T302 expires or is stopped:</w:t>
      </w:r>
    </w:p>
    <w:p w14:paraId="1164EB00" w14:textId="77777777" w:rsidR="008D39D7" w:rsidRPr="00067C60" w:rsidRDefault="008D39D7" w:rsidP="008D39D7">
      <w:pPr>
        <w:pStyle w:val="B2"/>
      </w:pPr>
      <w:r w:rsidRPr="00067C60">
        <w:t>2&gt;</w:t>
      </w:r>
      <w:r w:rsidRPr="00067C60">
        <w:tab/>
        <w:t>for each Access Category for which T390 is not running:</w:t>
      </w:r>
    </w:p>
    <w:p w14:paraId="67981745" w14:textId="77777777" w:rsidR="008D39D7" w:rsidRPr="00067C60" w:rsidRDefault="008D39D7" w:rsidP="008D39D7">
      <w:pPr>
        <w:pStyle w:val="B3"/>
      </w:pPr>
      <w:r w:rsidRPr="00067C60">
        <w:t>3&gt;</w:t>
      </w:r>
      <w:r w:rsidRPr="00067C60">
        <w:tab/>
        <w:t>consider the barring for this Access Category to be alleviated:</w:t>
      </w:r>
    </w:p>
    <w:p w14:paraId="50C19BB7" w14:textId="77777777" w:rsidR="008D39D7" w:rsidRPr="00067C60" w:rsidRDefault="008D39D7" w:rsidP="008D39D7">
      <w:pPr>
        <w:pStyle w:val="B1"/>
      </w:pPr>
      <w:r w:rsidRPr="00067C60">
        <w:t>1&gt;</w:t>
      </w:r>
      <w:r w:rsidRPr="00067C60">
        <w:tab/>
        <w:t>else if timer T390 corresponding to an Access Category other than '2' expires or is stopped, and if timer T302 is not running:</w:t>
      </w:r>
    </w:p>
    <w:p w14:paraId="2E7F99AB" w14:textId="77777777" w:rsidR="008D39D7" w:rsidRPr="00067C60" w:rsidRDefault="008D39D7" w:rsidP="008D39D7">
      <w:pPr>
        <w:pStyle w:val="B2"/>
      </w:pPr>
      <w:r w:rsidRPr="00067C60">
        <w:t>2&gt;</w:t>
      </w:r>
      <w:r w:rsidRPr="00067C60">
        <w:tab/>
        <w:t xml:space="preserve">consider the barring for this Access Category to be </w:t>
      </w:r>
      <w:proofErr w:type="gramStart"/>
      <w:r w:rsidRPr="00067C60">
        <w:t>alleviated;</w:t>
      </w:r>
      <w:proofErr w:type="gramEnd"/>
    </w:p>
    <w:p w14:paraId="7036F4F5" w14:textId="77777777" w:rsidR="008D39D7" w:rsidRPr="00067C60" w:rsidRDefault="008D39D7" w:rsidP="008D39D7">
      <w:pPr>
        <w:pStyle w:val="B1"/>
      </w:pPr>
      <w:r w:rsidRPr="00067C60">
        <w:t>1&gt;</w:t>
      </w:r>
      <w:r w:rsidRPr="00067C60">
        <w:tab/>
        <w:t>else if timer T390 corresponding to the Access Category '2' expires or is stopped:</w:t>
      </w:r>
    </w:p>
    <w:p w14:paraId="076051EB" w14:textId="77777777" w:rsidR="008D39D7" w:rsidRPr="00067C60" w:rsidRDefault="008D39D7" w:rsidP="008D39D7">
      <w:pPr>
        <w:pStyle w:val="B2"/>
      </w:pPr>
      <w:r w:rsidRPr="00067C60">
        <w:t>2&gt;</w:t>
      </w:r>
      <w:r w:rsidRPr="00067C60">
        <w:tab/>
        <w:t xml:space="preserve">consider the barring for this Access Category to be </w:t>
      </w:r>
      <w:proofErr w:type="gramStart"/>
      <w:r w:rsidRPr="00067C60">
        <w:t>alleviated;</w:t>
      </w:r>
      <w:proofErr w:type="gramEnd"/>
    </w:p>
    <w:p w14:paraId="1533620A" w14:textId="77777777" w:rsidR="008D39D7" w:rsidRPr="00067C60" w:rsidRDefault="008D39D7" w:rsidP="008D39D7">
      <w:pPr>
        <w:pStyle w:val="B1"/>
      </w:pPr>
      <w:r w:rsidRPr="00067C60">
        <w:t>1&gt;</w:t>
      </w:r>
      <w:r w:rsidRPr="00067C60">
        <w:tab/>
        <w:t>when barring for an Access Category is considered being alleviated:</w:t>
      </w:r>
    </w:p>
    <w:p w14:paraId="6F44DFEA" w14:textId="77777777" w:rsidR="008D39D7" w:rsidRPr="00067C60" w:rsidRDefault="008D39D7" w:rsidP="008D39D7">
      <w:pPr>
        <w:pStyle w:val="B2"/>
      </w:pPr>
      <w:r w:rsidRPr="00067C60">
        <w:t>2&gt;</w:t>
      </w:r>
      <w:r w:rsidRPr="00067C60">
        <w:tab/>
        <w:t>if the Access Category was informed to upper layers as barred:</w:t>
      </w:r>
    </w:p>
    <w:p w14:paraId="404EFC62" w14:textId="77777777" w:rsidR="008D39D7" w:rsidRPr="00067C60" w:rsidRDefault="008D39D7" w:rsidP="008D39D7">
      <w:pPr>
        <w:pStyle w:val="B3"/>
      </w:pPr>
      <w:r w:rsidRPr="00067C60">
        <w:t>3&gt;</w:t>
      </w:r>
      <w:r w:rsidRPr="00067C60">
        <w:tab/>
        <w:t>inform upper layers about barring alleviation for the Access Category.</w:t>
      </w:r>
    </w:p>
    <w:p w14:paraId="3135167E" w14:textId="77777777" w:rsidR="008D39D7" w:rsidRPr="00067C60" w:rsidRDefault="008D39D7" w:rsidP="008D39D7">
      <w:pPr>
        <w:pStyle w:val="B2"/>
      </w:pPr>
      <w:r w:rsidRPr="00067C60">
        <w:t>2&gt;</w:t>
      </w:r>
      <w:r w:rsidRPr="00067C60">
        <w:tab/>
        <w:t>if barring is alleviated for Access Category '8'; or</w:t>
      </w:r>
    </w:p>
    <w:p w14:paraId="5CAC9FE9" w14:textId="77777777" w:rsidR="008D39D7" w:rsidRPr="00067C60" w:rsidRDefault="008D39D7" w:rsidP="008D39D7">
      <w:pPr>
        <w:pStyle w:val="B2"/>
      </w:pPr>
      <w:r w:rsidRPr="00067C60">
        <w:t>2&gt;</w:t>
      </w:r>
      <w:r w:rsidRPr="00067C60">
        <w:tab/>
        <w:t>if barring is alleviated for Access Category '2':</w:t>
      </w:r>
    </w:p>
    <w:p w14:paraId="657F9A10" w14:textId="77777777" w:rsidR="008D39D7" w:rsidRPr="00067C60" w:rsidRDefault="008D39D7" w:rsidP="008D39D7">
      <w:pPr>
        <w:pStyle w:val="B3"/>
      </w:pPr>
      <w:r w:rsidRPr="00067C60">
        <w:t>3&gt;</w:t>
      </w:r>
      <w:r w:rsidRPr="00067C60">
        <w:tab/>
        <w:t>perform actions specified in 5.3.13.</w:t>
      </w:r>
      <w:proofErr w:type="gramStart"/>
      <w:r w:rsidRPr="00067C60">
        <w:t>8;</w:t>
      </w:r>
      <w:bookmarkEnd w:id="2"/>
      <w:proofErr w:type="gramEnd"/>
    </w:p>
    <w:p w14:paraId="6B4651A5" w14:textId="77777777" w:rsidR="008D39D7" w:rsidRPr="00067C60" w:rsidRDefault="008D39D7" w:rsidP="008D39D7">
      <w:r w:rsidRPr="00067C60">
        <w:t>[TS 38.331, clause 5.3.14</w:t>
      </w:r>
      <w:r w:rsidRPr="00067C60">
        <w:rPr>
          <w:lang w:eastAsia="zh-CN"/>
        </w:rPr>
        <w:t>.5</w:t>
      </w:r>
      <w:r w:rsidRPr="00067C60">
        <w:t>]</w:t>
      </w:r>
    </w:p>
    <w:p w14:paraId="03B70E1F" w14:textId="77777777" w:rsidR="008D39D7" w:rsidRPr="00067C60" w:rsidRDefault="008D39D7" w:rsidP="008D39D7">
      <w:pPr>
        <w:rPr>
          <w:rFonts w:eastAsia="Malgun Gothic"/>
          <w:lang w:eastAsia="zh-CN"/>
        </w:rPr>
      </w:pPr>
      <w:bookmarkStart w:id="3" w:name="_Hlk117714626"/>
      <w:r w:rsidRPr="00067C60">
        <w:rPr>
          <w:lang w:eastAsia="zh-CN"/>
        </w:rPr>
        <w:t>T</w:t>
      </w:r>
      <w:r w:rsidRPr="00067C60">
        <w:t>he UE shall</w:t>
      </w:r>
      <w:r w:rsidRPr="00067C60">
        <w:rPr>
          <w:lang w:eastAsia="zh-CN"/>
        </w:rPr>
        <w:t>:</w:t>
      </w:r>
    </w:p>
    <w:p w14:paraId="20A57363" w14:textId="77777777" w:rsidR="008D39D7" w:rsidRPr="00067C60" w:rsidRDefault="008D39D7" w:rsidP="008D39D7">
      <w:pPr>
        <w:pStyle w:val="B1"/>
      </w:pPr>
      <w:r w:rsidRPr="00067C60">
        <w:t>1&gt;</w:t>
      </w:r>
      <w:r w:rsidRPr="00067C60">
        <w:tab/>
        <w:t>if one or more Access Identities equal to 1, 2, 11, 12, 13, 14, or 15 are indicated according to TS 24.501 [23], and</w:t>
      </w:r>
    </w:p>
    <w:p w14:paraId="06485251" w14:textId="77777777" w:rsidR="008D39D7" w:rsidRPr="00067C60" w:rsidRDefault="008D39D7" w:rsidP="008D39D7">
      <w:pPr>
        <w:pStyle w:val="B1"/>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1F8AAD7E" w14:textId="77777777" w:rsidR="008D39D7" w:rsidRPr="00067C60" w:rsidRDefault="008D39D7" w:rsidP="008D39D7">
      <w:pPr>
        <w:pStyle w:val="B2"/>
      </w:pPr>
      <w:r w:rsidRPr="00067C60">
        <w:t>2&gt;</w:t>
      </w:r>
      <w:r w:rsidRPr="00067C60">
        <w:tab/>
        <w:t xml:space="preserve">consider the access attempt as </w:t>
      </w:r>
      <w:proofErr w:type="gramStart"/>
      <w:r w:rsidRPr="00067C60">
        <w:t>allowed;</w:t>
      </w:r>
      <w:proofErr w:type="gramEnd"/>
    </w:p>
    <w:p w14:paraId="262E79DD" w14:textId="77777777" w:rsidR="008D39D7" w:rsidRPr="00067C60" w:rsidRDefault="008D39D7" w:rsidP="008D39D7">
      <w:pPr>
        <w:pStyle w:val="B1"/>
      </w:pPr>
      <w:r w:rsidRPr="00067C60">
        <w:t>1&gt;</w:t>
      </w:r>
      <w:r w:rsidRPr="00067C60">
        <w:tab/>
        <w:t>else:</w:t>
      </w:r>
    </w:p>
    <w:p w14:paraId="6005EAE0" w14:textId="77777777" w:rsidR="008D39D7" w:rsidRPr="00067C60" w:rsidRDefault="008D39D7" w:rsidP="008D39D7">
      <w:pPr>
        <w:pStyle w:val="B2"/>
      </w:pPr>
      <w:r w:rsidRPr="00067C60">
        <w:t>2&gt;</w:t>
      </w:r>
      <w:r w:rsidRPr="00067C60">
        <w:tab/>
        <w:t xml:space="preserve">if the establishment of the RRC connection is the result of release with redirect with </w:t>
      </w:r>
      <w:proofErr w:type="spellStart"/>
      <w:r w:rsidRPr="00067C60">
        <w:rPr>
          <w:i/>
        </w:rPr>
        <w:t>mpsPriorityIndication</w:t>
      </w:r>
      <w:proofErr w:type="spellEnd"/>
      <w:r w:rsidRPr="00067C60">
        <w:rPr>
          <w:i/>
        </w:rPr>
        <w:t xml:space="preserve"> </w:t>
      </w:r>
      <w:r w:rsidRPr="00067C60">
        <w:t>(either in NR or E-UTRAN)</w:t>
      </w:r>
      <w:r w:rsidRPr="00067C60">
        <w:rPr>
          <w:i/>
        </w:rPr>
        <w:t>;</w:t>
      </w:r>
      <w:r w:rsidRPr="00067C60">
        <w:t xml:space="preserve"> and</w:t>
      </w:r>
    </w:p>
    <w:p w14:paraId="5E107A2D" w14:textId="77777777" w:rsidR="008D39D7" w:rsidRPr="00067C60" w:rsidRDefault="008D39D7" w:rsidP="008D39D7">
      <w:pPr>
        <w:pStyle w:val="B2"/>
        <w:rPr>
          <w:i/>
        </w:rPr>
      </w:pPr>
      <w:r w:rsidRPr="00067C60">
        <w:lastRenderedPageBreak/>
        <w:t>2&gt;</w:t>
      </w:r>
      <w:r w:rsidRPr="00067C60">
        <w:tab/>
        <w:t xml:space="preserve">if the bit corresponding to Access Identity 1 in the </w:t>
      </w:r>
      <w:proofErr w:type="spellStart"/>
      <w:r w:rsidRPr="00067C60">
        <w:rPr>
          <w:i/>
        </w:rPr>
        <w:t>u</w:t>
      </w:r>
      <w:r w:rsidRPr="00067C60">
        <w:rPr>
          <w:i/>
          <w:iCs/>
        </w:rPr>
        <w:t>ac-BarringForAccessIdentity</w:t>
      </w:r>
      <w:proofErr w:type="spellEnd"/>
      <w:r w:rsidRPr="00067C60">
        <w:t xml:space="preserve"> contained in the "UAC barring parameter" is set to </w:t>
      </w:r>
      <w:r w:rsidRPr="00067C60">
        <w:rPr>
          <w:i/>
        </w:rPr>
        <w:t>zero:</w:t>
      </w:r>
    </w:p>
    <w:p w14:paraId="392BF248" w14:textId="77777777" w:rsidR="008D39D7" w:rsidRPr="00067C60" w:rsidRDefault="008D39D7" w:rsidP="008D39D7">
      <w:pPr>
        <w:pStyle w:val="B3"/>
      </w:pPr>
      <w:r w:rsidRPr="00067C60">
        <w:t>3&gt;</w:t>
      </w:r>
      <w:r w:rsidRPr="00067C60">
        <w:tab/>
        <w:t xml:space="preserve">consider the access attempt as </w:t>
      </w:r>
      <w:proofErr w:type="gramStart"/>
      <w:r w:rsidRPr="00067C60">
        <w:t>allowed;</w:t>
      </w:r>
      <w:proofErr w:type="gramEnd"/>
    </w:p>
    <w:p w14:paraId="65FA7724" w14:textId="77777777" w:rsidR="008D39D7" w:rsidRPr="00067C60" w:rsidRDefault="008D39D7" w:rsidP="008D39D7">
      <w:pPr>
        <w:pStyle w:val="B2"/>
      </w:pPr>
      <w:r w:rsidRPr="00067C60">
        <w:t>2&gt;</w:t>
      </w:r>
      <w:r w:rsidRPr="00067C60">
        <w:tab/>
        <w:t>else if Access Identity 3 is indicated:</w:t>
      </w:r>
    </w:p>
    <w:p w14:paraId="54B988C1" w14:textId="77777777" w:rsidR="008D39D7" w:rsidRPr="00067C60" w:rsidRDefault="008D39D7" w:rsidP="008D39D7">
      <w:pPr>
        <w:pStyle w:val="B3"/>
      </w:pPr>
      <w:r w:rsidRPr="00067C60">
        <w:t>3&gt;</w:t>
      </w:r>
      <w:r w:rsidRPr="00067C60">
        <w:tab/>
        <w:t>draw a random number '</w:t>
      </w:r>
      <w:r w:rsidRPr="00067C60">
        <w:rPr>
          <w:i/>
          <w:iCs/>
        </w:rPr>
        <w:t>rand</w:t>
      </w:r>
      <w:r w:rsidRPr="00067C60">
        <w:t xml:space="preserve">' uniformly distributed in the range: 0 ≤ rand &lt; </w:t>
      </w:r>
      <w:proofErr w:type="gramStart"/>
      <w:r w:rsidRPr="00067C60">
        <w:t>1;</w:t>
      </w:r>
      <w:proofErr w:type="gramEnd"/>
    </w:p>
    <w:p w14:paraId="6CC0246F" w14:textId="77777777" w:rsidR="008D39D7" w:rsidRPr="00067C60" w:rsidRDefault="008D39D7" w:rsidP="008D39D7">
      <w:pPr>
        <w:pStyle w:val="B3"/>
      </w:pPr>
      <w:r w:rsidRPr="00067C60">
        <w:t>3&gt;</w:t>
      </w:r>
      <w:r w:rsidRPr="00067C60">
        <w:tab/>
        <w:t>if '</w:t>
      </w:r>
      <w:r w:rsidRPr="00067C60">
        <w:rPr>
          <w:i/>
          <w:iCs/>
        </w:rPr>
        <w:t>rand</w:t>
      </w:r>
      <w:r w:rsidRPr="00067C60">
        <w:t xml:space="preserve">' is lower than the value indicated by </w:t>
      </w:r>
      <w:r w:rsidRPr="00067C60">
        <w:rPr>
          <w:i/>
          <w:iCs/>
        </w:rPr>
        <w:t>uac-BarringFactorForAI3</w:t>
      </w:r>
      <w:r w:rsidRPr="00067C60">
        <w:t xml:space="preserve"> included in "UAC barring parameter":</w:t>
      </w:r>
    </w:p>
    <w:p w14:paraId="2242ABBD" w14:textId="77777777" w:rsidR="008D39D7" w:rsidRPr="00067C60" w:rsidRDefault="008D39D7" w:rsidP="008D39D7">
      <w:pPr>
        <w:pStyle w:val="B4"/>
      </w:pPr>
      <w:r w:rsidRPr="00067C60">
        <w:t>4&gt;</w:t>
      </w:r>
      <w:r w:rsidRPr="00067C60">
        <w:tab/>
        <w:t xml:space="preserve">consider the access attempt as </w:t>
      </w:r>
      <w:proofErr w:type="gramStart"/>
      <w:r w:rsidRPr="00067C60">
        <w:t>allowed;</w:t>
      </w:r>
      <w:proofErr w:type="gramEnd"/>
    </w:p>
    <w:p w14:paraId="72C33D69" w14:textId="77777777" w:rsidR="008D39D7" w:rsidRPr="00067C60" w:rsidRDefault="008D39D7" w:rsidP="008D39D7">
      <w:pPr>
        <w:pStyle w:val="B3"/>
      </w:pPr>
      <w:r w:rsidRPr="00067C60">
        <w:t>3&gt;</w:t>
      </w:r>
      <w:r w:rsidRPr="00067C60">
        <w:tab/>
        <w:t>else:</w:t>
      </w:r>
    </w:p>
    <w:p w14:paraId="4717D77C" w14:textId="77777777" w:rsidR="008D39D7" w:rsidRPr="00067C60" w:rsidRDefault="008D39D7" w:rsidP="008D39D7">
      <w:pPr>
        <w:pStyle w:val="B4"/>
      </w:pPr>
      <w:r w:rsidRPr="00067C60">
        <w:t>4&gt;</w:t>
      </w:r>
      <w:r w:rsidRPr="00067C60">
        <w:tab/>
        <w:t xml:space="preserve">consider the access attempt as </w:t>
      </w:r>
      <w:proofErr w:type="gramStart"/>
      <w:r w:rsidRPr="00067C60">
        <w:t>barred;</w:t>
      </w:r>
      <w:proofErr w:type="gramEnd"/>
    </w:p>
    <w:p w14:paraId="78B29113" w14:textId="77777777" w:rsidR="008D39D7" w:rsidRPr="00067C60" w:rsidRDefault="008D39D7" w:rsidP="008D39D7">
      <w:pPr>
        <w:pStyle w:val="B2"/>
      </w:pPr>
      <w:r w:rsidRPr="00067C60">
        <w:t>2&gt;</w:t>
      </w:r>
      <w:r w:rsidRPr="00067C60">
        <w:tab/>
        <w:t>else:</w:t>
      </w:r>
    </w:p>
    <w:p w14:paraId="75748EB8" w14:textId="77777777" w:rsidR="008D39D7" w:rsidRPr="00067C60" w:rsidRDefault="008D39D7" w:rsidP="008D39D7">
      <w:pPr>
        <w:pStyle w:val="B3"/>
      </w:pPr>
      <w:r w:rsidRPr="00067C60">
        <w:t>3&gt;</w:t>
      </w:r>
      <w:r w:rsidRPr="00067C60">
        <w:tab/>
        <w:t>draw a random number '</w:t>
      </w:r>
      <w:r w:rsidRPr="00067C60">
        <w:rPr>
          <w:i/>
        </w:rPr>
        <w:t>rand</w:t>
      </w:r>
      <w:r w:rsidRPr="00067C60">
        <w:t xml:space="preserve">' uniformly distributed in the range: 0 ≤ </w:t>
      </w:r>
      <w:r w:rsidRPr="00067C60">
        <w:rPr>
          <w:i/>
        </w:rPr>
        <w:t>rand</w:t>
      </w:r>
      <w:r w:rsidRPr="00067C60">
        <w:t xml:space="preserve"> &lt; </w:t>
      </w:r>
      <w:proofErr w:type="gramStart"/>
      <w:r w:rsidRPr="00067C60">
        <w:t>1;</w:t>
      </w:r>
      <w:proofErr w:type="gramEnd"/>
    </w:p>
    <w:p w14:paraId="13941CC3" w14:textId="77777777" w:rsidR="008D39D7" w:rsidRPr="00067C60" w:rsidRDefault="008D39D7" w:rsidP="008D39D7">
      <w:pPr>
        <w:pStyle w:val="B3"/>
      </w:pPr>
      <w:r w:rsidRPr="00067C60">
        <w:t>3&gt;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34201851" w14:textId="77777777" w:rsidR="008D39D7" w:rsidRPr="00067C60" w:rsidRDefault="008D39D7" w:rsidP="008D39D7">
      <w:pPr>
        <w:pStyle w:val="B4"/>
      </w:pPr>
      <w:r w:rsidRPr="00067C60">
        <w:t>4&gt;</w:t>
      </w:r>
      <w:r w:rsidRPr="00067C60">
        <w:tab/>
        <w:t xml:space="preserve">consider the access attempt as </w:t>
      </w:r>
      <w:proofErr w:type="gramStart"/>
      <w:r w:rsidRPr="00067C60">
        <w:t>allowed;</w:t>
      </w:r>
      <w:proofErr w:type="gramEnd"/>
    </w:p>
    <w:p w14:paraId="4E51AD19" w14:textId="77777777" w:rsidR="008D39D7" w:rsidRPr="00067C60" w:rsidRDefault="008D39D7" w:rsidP="008D39D7">
      <w:pPr>
        <w:pStyle w:val="B3"/>
      </w:pPr>
      <w:r w:rsidRPr="00067C60">
        <w:t>3&gt;</w:t>
      </w:r>
      <w:r w:rsidRPr="00067C60">
        <w:tab/>
        <w:t>else:</w:t>
      </w:r>
    </w:p>
    <w:p w14:paraId="2E6A7179" w14:textId="77777777" w:rsidR="008D39D7" w:rsidRPr="00067C60" w:rsidRDefault="008D39D7" w:rsidP="008D39D7">
      <w:pPr>
        <w:pStyle w:val="B4"/>
      </w:pPr>
      <w:r w:rsidRPr="00067C60">
        <w:t>4&gt;</w:t>
      </w:r>
      <w:r w:rsidRPr="00067C60">
        <w:tab/>
        <w:t xml:space="preserve">consider the access attempt as </w:t>
      </w:r>
      <w:proofErr w:type="gramStart"/>
      <w:r w:rsidRPr="00067C60">
        <w:t>barred;</w:t>
      </w:r>
      <w:proofErr w:type="gramEnd"/>
    </w:p>
    <w:p w14:paraId="448FFD2F" w14:textId="77777777" w:rsidR="008D39D7" w:rsidRPr="00067C60" w:rsidRDefault="008D39D7" w:rsidP="008D39D7">
      <w:pPr>
        <w:pStyle w:val="B1"/>
      </w:pPr>
      <w:r w:rsidRPr="00067C60">
        <w:t>1&gt;</w:t>
      </w:r>
      <w:r w:rsidRPr="00067C60">
        <w:tab/>
        <w:t>if the access attempt is considered as barred:</w:t>
      </w:r>
    </w:p>
    <w:p w14:paraId="62F0BFD3" w14:textId="77777777" w:rsidR="008D39D7" w:rsidRPr="00067C60" w:rsidRDefault="008D39D7" w:rsidP="008D39D7">
      <w:pPr>
        <w:pStyle w:val="B2"/>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w:t>
      </w:r>
      <w:proofErr w:type="gramStart"/>
      <w:r w:rsidRPr="00067C60">
        <w:t>1;</w:t>
      </w:r>
      <w:proofErr w:type="gramEnd"/>
    </w:p>
    <w:p w14:paraId="48FBF3FE" w14:textId="77777777" w:rsidR="008D39D7" w:rsidRPr="00067C60" w:rsidRDefault="008D39D7" w:rsidP="008D39D7">
      <w:pPr>
        <w:pStyle w:val="B2"/>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"UAC barring parameter":</w:t>
      </w:r>
    </w:p>
    <w:p w14:paraId="04CC3829" w14:textId="77777777" w:rsidR="008D39D7" w:rsidRPr="00067C60" w:rsidRDefault="008D39D7" w:rsidP="008D39D7">
      <w:pPr>
        <w:pStyle w:val="B3"/>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bookmarkEnd w:id="3"/>
    </w:p>
    <w:p w14:paraId="29932B0D" w14:textId="77777777" w:rsidR="008D39D7" w:rsidRPr="00067C60" w:rsidRDefault="008D39D7" w:rsidP="008D39D7">
      <w:pPr>
        <w:pStyle w:val="H6"/>
        <w:rPr>
          <w:lang w:eastAsia="zh-CN"/>
        </w:rPr>
      </w:pPr>
      <w:r w:rsidRPr="00067C60">
        <w:rPr>
          <w:lang w:eastAsia="zh-CN"/>
        </w:rPr>
        <w:t>11.3.9a.3</w:t>
      </w:r>
      <w:r w:rsidRPr="00067C60">
        <w:rPr>
          <w:lang w:eastAsia="zh-CN"/>
        </w:rPr>
        <w:tab/>
        <w:t>Test description</w:t>
      </w:r>
    </w:p>
    <w:p w14:paraId="0DE7675E" w14:textId="77777777" w:rsidR="008D39D7" w:rsidRPr="00067C60" w:rsidRDefault="008D39D7" w:rsidP="008D39D7">
      <w:pPr>
        <w:pStyle w:val="H6"/>
        <w:rPr>
          <w:lang w:eastAsia="zh-CN"/>
        </w:rPr>
      </w:pPr>
      <w:r w:rsidRPr="00067C60">
        <w:rPr>
          <w:lang w:eastAsia="zh-CN"/>
        </w:rPr>
        <w:t>11.3.9a.3.1</w:t>
      </w:r>
      <w:r w:rsidRPr="00067C60">
        <w:rPr>
          <w:lang w:eastAsia="zh-CN"/>
        </w:rPr>
        <w:tab/>
        <w:t>Pre-test conditions</w:t>
      </w:r>
    </w:p>
    <w:p w14:paraId="01754C3B" w14:textId="77777777" w:rsidR="008D39D7" w:rsidRPr="00067C60" w:rsidRDefault="008D39D7" w:rsidP="008D39D7">
      <w:pPr>
        <w:pStyle w:val="H6"/>
      </w:pPr>
      <w:r w:rsidRPr="00067C60">
        <w:t>System Simulator:</w:t>
      </w:r>
    </w:p>
    <w:p w14:paraId="0BFA2710" w14:textId="77777777" w:rsidR="008D39D7" w:rsidRPr="00067C60" w:rsidRDefault="008D39D7" w:rsidP="008D39D7">
      <w:pPr>
        <w:pStyle w:val="B1"/>
        <w:rPr>
          <w:snapToGrid w:val="0"/>
          <w:lang w:eastAsia="zh-CN"/>
        </w:rPr>
      </w:pPr>
      <w:r w:rsidRPr="00067C60">
        <w:t>-</w:t>
      </w:r>
      <w:r w:rsidRPr="00067C60">
        <w:tab/>
        <w:t>2 SNPN cells NR Cell 1, NR Cell 12 are configured broadcasting default SNPN IDs as indicated in TS 38.508-1 [4] Table 4.4.2-4.</w:t>
      </w:r>
      <w:r w:rsidRPr="00067C60">
        <w:rPr>
          <w:snapToGrid w:val="0"/>
          <w:lang w:eastAsia="zh-CN"/>
        </w:rPr>
        <w:t xml:space="preserve"> </w:t>
      </w:r>
    </w:p>
    <w:p w14:paraId="16B94A10" w14:textId="77777777" w:rsidR="008D39D7" w:rsidRPr="00067C60" w:rsidRDefault="008D39D7" w:rsidP="008D39D7">
      <w:pPr>
        <w:pStyle w:val="B1"/>
      </w:pPr>
      <w:r w:rsidRPr="00067C60">
        <w:t>-</w:t>
      </w:r>
      <w:r w:rsidRPr="00067C60">
        <w:tab/>
        <w:t>System information combination NR-12 as defined in TS 38.508-1 [4] clause 4.4.3.1.2 is used in NR cells.</w:t>
      </w:r>
    </w:p>
    <w:p w14:paraId="5D5AFE19" w14:textId="77777777" w:rsidR="008D39D7" w:rsidRPr="00067C60" w:rsidRDefault="008D39D7" w:rsidP="008D39D7">
      <w:pPr>
        <w:pStyle w:val="H6"/>
      </w:pPr>
      <w:r w:rsidRPr="00067C60">
        <w:t>UE:</w:t>
      </w:r>
    </w:p>
    <w:p w14:paraId="06D2E2B5" w14:textId="77777777" w:rsidR="008D39D7" w:rsidRPr="00067C60" w:rsidRDefault="008D39D7" w:rsidP="008D39D7">
      <w:pPr>
        <w:pStyle w:val="B1"/>
      </w:pPr>
      <w:r w:rsidRPr="00067C60">
        <w:t>-</w:t>
      </w:r>
      <w:r w:rsidRPr="00067C60">
        <w:tab/>
        <w:t>The UE is provisioned with a “list of subscriber data” to allow access to SNPN identified by NR Cell 1 and NR Cell 12.</w:t>
      </w:r>
    </w:p>
    <w:p w14:paraId="634FFED6" w14:textId="77777777" w:rsidR="008D39D7" w:rsidRPr="00067C60" w:rsidRDefault="008D39D7" w:rsidP="008D39D7">
      <w:pPr>
        <w:pStyle w:val="H6"/>
      </w:pPr>
      <w:r w:rsidRPr="00067C60">
        <w:t>Preamble:</w:t>
      </w:r>
    </w:p>
    <w:p w14:paraId="0EF043B8" w14:textId="77777777" w:rsidR="008D39D7" w:rsidRPr="00067C60" w:rsidRDefault="008D39D7" w:rsidP="008D39D7">
      <w:pPr>
        <w:pStyle w:val="B1"/>
        <w:rPr>
          <w:lang w:eastAsia="zh-CN"/>
        </w:rPr>
      </w:pPr>
      <w:r w:rsidRPr="00067C60">
        <w:rPr>
          <w:lang w:eastAsia="zh-CN"/>
        </w:rPr>
        <w:t>-</w:t>
      </w:r>
      <w:r w:rsidRPr="00067C60">
        <w:rPr>
          <w:lang w:eastAsia="zh-CN"/>
        </w:rPr>
        <w:tab/>
        <w:t>The UE is registered on SNPN associated with NR Cell 1 and in state 3N-A on NR Cell 1(serving cell) by using the procedure described in TS 38.508-1 [4] clause 4.5.2.2 with “connected without release” except that the REGISTRATION ACCEPT message indicates Operator Defined Access Category ""33" as described in Table 11.3.9a.3.3-1.</w:t>
      </w:r>
    </w:p>
    <w:p w14:paraId="32629381" w14:textId="77777777" w:rsidR="008D39D7" w:rsidRPr="00067C60" w:rsidRDefault="008D39D7" w:rsidP="008D39D7">
      <w:pPr>
        <w:pStyle w:val="H6"/>
        <w:rPr>
          <w:lang w:eastAsia="zh-CN"/>
        </w:rPr>
      </w:pPr>
      <w:r w:rsidRPr="00067C60">
        <w:rPr>
          <w:lang w:eastAsia="zh-CN"/>
        </w:rPr>
        <w:t>11.3.9a.3.2</w:t>
      </w:r>
      <w:r w:rsidRPr="00067C60">
        <w:rPr>
          <w:lang w:eastAsia="zh-CN"/>
        </w:rPr>
        <w:tab/>
        <w:t>Test procedure sequence</w:t>
      </w:r>
    </w:p>
    <w:p w14:paraId="0AC19568" w14:textId="77777777" w:rsidR="008D39D7" w:rsidRPr="00067C60" w:rsidRDefault="008D39D7" w:rsidP="008D39D7">
      <w:r w:rsidRPr="00067C60">
        <w:t xml:space="preserve">Table 11.3.9a.3.2-1 for FR1 and Table 11.3.9a.3.2-2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3F8D6C95" w14:textId="77777777" w:rsidR="008D39D7" w:rsidRPr="00067C60" w:rsidRDefault="008D39D7" w:rsidP="008D39D7">
      <w:pPr>
        <w:pStyle w:val="TH"/>
      </w:pPr>
      <w:r w:rsidRPr="00067C60">
        <w:lastRenderedPageBreak/>
        <w:t>Table 11.3.9a.3.2-1: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D39D7" w:rsidRPr="00067C60" w14:paraId="7E3A336F" w14:textId="77777777" w:rsidTr="008A46DA">
        <w:trPr>
          <w:trHeight w:val="270"/>
          <w:jc w:val="center"/>
        </w:trPr>
        <w:tc>
          <w:tcPr>
            <w:tcW w:w="436" w:type="dxa"/>
            <w:shd w:val="clear" w:color="auto" w:fill="auto"/>
          </w:tcPr>
          <w:p w14:paraId="2F8B53A4" w14:textId="77777777" w:rsidR="008D39D7" w:rsidRPr="00067C60" w:rsidRDefault="008D39D7" w:rsidP="008A46DA">
            <w:pPr>
              <w:pStyle w:val="TAH"/>
            </w:pPr>
          </w:p>
        </w:tc>
        <w:tc>
          <w:tcPr>
            <w:tcW w:w="1134" w:type="dxa"/>
            <w:shd w:val="clear" w:color="auto" w:fill="auto"/>
          </w:tcPr>
          <w:p w14:paraId="0F14874F" w14:textId="77777777" w:rsidR="008D39D7" w:rsidRPr="00067C60" w:rsidRDefault="008D39D7" w:rsidP="008A46DA">
            <w:pPr>
              <w:pStyle w:val="TAH"/>
            </w:pPr>
            <w:r w:rsidRPr="00067C60">
              <w:t>Parameter</w:t>
            </w:r>
          </w:p>
        </w:tc>
        <w:tc>
          <w:tcPr>
            <w:tcW w:w="1134" w:type="dxa"/>
            <w:shd w:val="clear" w:color="auto" w:fill="auto"/>
          </w:tcPr>
          <w:p w14:paraId="2197952D" w14:textId="77777777" w:rsidR="008D39D7" w:rsidRPr="00067C60" w:rsidRDefault="008D39D7" w:rsidP="008A46DA">
            <w:pPr>
              <w:pStyle w:val="TAH"/>
            </w:pPr>
            <w:r w:rsidRPr="00067C60">
              <w:t>Unit</w:t>
            </w:r>
          </w:p>
        </w:tc>
        <w:tc>
          <w:tcPr>
            <w:tcW w:w="992" w:type="dxa"/>
            <w:shd w:val="clear" w:color="auto" w:fill="auto"/>
          </w:tcPr>
          <w:p w14:paraId="4F42B105" w14:textId="77777777" w:rsidR="008D39D7" w:rsidRPr="00067C60" w:rsidRDefault="008D39D7" w:rsidP="008A46DA">
            <w:pPr>
              <w:pStyle w:val="TAH"/>
            </w:pPr>
            <w:r w:rsidRPr="00067C60">
              <w:t>NR Cell 1</w:t>
            </w:r>
          </w:p>
        </w:tc>
        <w:tc>
          <w:tcPr>
            <w:tcW w:w="992" w:type="dxa"/>
            <w:shd w:val="clear" w:color="auto" w:fill="auto"/>
          </w:tcPr>
          <w:p w14:paraId="4C8DE635" w14:textId="77777777" w:rsidR="008D39D7" w:rsidRPr="00067C60" w:rsidRDefault="008D39D7" w:rsidP="008A46DA">
            <w:pPr>
              <w:pStyle w:val="TAH"/>
            </w:pPr>
            <w:r w:rsidRPr="00067C60">
              <w:t>NR Cell 12</w:t>
            </w:r>
          </w:p>
        </w:tc>
        <w:tc>
          <w:tcPr>
            <w:tcW w:w="3402" w:type="dxa"/>
            <w:shd w:val="clear" w:color="auto" w:fill="auto"/>
          </w:tcPr>
          <w:p w14:paraId="7AC54D7A" w14:textId="77777777" w:rsidR="008D39D7" w:rsidRPr="00067C60" w:rsidRDefault="008D39D7" w:rsidP="008A46DA">
            <w:pPr>
              <w:pStyle w:val="TAH"/>
            </w:pPr>
            <w:r w:rsidRPr="00067C60">
              <w:t>Remarks</w:t>
            </w:r>
          </w:p>
        </w:tc>
      </w:tr>
      <w:tr w:rsidR="008D39D7" w:rsidRPr="00067C60" w14:paraId="68BD4377" w14:textId="77777777" w:rsidTr="008A46DA">
        <w:trPr>
          <w:trHeight w:val="270"/>
          <w:jc w:val="center"/>
        </w:trPr>
        <w:tc>
          <w:tcPr>
            <w:tcW w:w="436" w:type="dxa"/>
            <w:shd w:val="clear" w:color="auto" w:fill="auto"/>
          </w:tcPr>
          <w:p w14:paraId="19D41BBE" w14:textId="77777777" w:rsidR="008D39D7" w:rsidRPr="00067C60" w:rsidRDefault="008D39D7" w:rsidP="008A46DA">
            <w:pPr>
              <w:pStyle w:val="TAH"/>
            </w:pPr>
            <w:r w:rsidRPr="00067C60">
              <w:t>T0</w:t>
            </w:r>
          </w:p>
        </w:tc>
        <w:tc>
          <w:tcPr>
            <w:tcW w:w="1134" w:type="dxa"/>
            <w:shd w:val="clear" w:color="auto" w:fill="auto"/>
          </w:tcPr>
          <w:p w14:paraId="79390995" w14:textId="77777777" w:rsidR="008D39D7" w:rsidRPr="00067C60" w:rsidRDefault="008D39D7" w:rsidP="008A46DA">
            <w:pPr>
              <w:pStyle w:val="TAL"/>
            </w:pPr>
            <w:r w:rsidRPr="00067C60">
              <w:t>SS/PBCH</w:t>
            </w:r>
          </w:p>
          <w:p w14:paraId="1C3196DC" w14:textId="77777777" w:rsidR="008D39D7" w:rsidRPr="00067C60" w:rsidRDefault="008D39D7" w:rsidP="008A46DA">
            <w:pPr>
              <w:pStyle w:val="TAL"/>
            </w:pPr>
            <w:r w:rsidRPr="00067C60">
              <w:t>SSS EPRE</w:t>
            </w:r>
          </w:p>
        </w:tc>
        <w:tc>
          <w:tcPr>
            <w:tcW w:w="1134" w:type="dxa"/>
            <w:shd w:val="clear" w:color="auto" w:fill="auto"/>
          </w:tcPr>
          <w:p w14:paraId="357547F8" w14:textId="77777777" w:rsidR="008D39D7" w:rsidRPr="00067C60" w:rsidRDefault="008D39D7" w:rsidP="008A46DA">
            <w:pPr>
              <w:pStyle w:val="TAC"/>
            </w:pPr>
            <w:r w:rsidRPr="00067C60">
              <w:t>dBm/SCS</w:t>
            </w:r>
          </w:p>
        </w:tc>
        <w:tc>
          <w:tcPr>
            <w:tcW w:w="992" w:type="dxa"/>
            <w:shd w:val="clear" w:color="auto" w:fill="auto"/>
          </w:tcPr>
          <w:p w14:paraId="6F56CAF6" w14:textId="77777777" w:rsidR="008D39D7" w:rsidRPr="00067C60" w:rsidRDefault="008D39D7" w:rsidP="008A46DA">
            <w:pPr>
              <w:pStyle w:val="TAC"/>
              <w:rPr>
                <w:lang w:eastAsia="zh-CN"/>
              </w:rPr>
            </w:pPr>
            <w:r w:rsidRPr="00067C60">
              <w:rPr>
                <w:lang w:eastAsia="zh-CN"/>
              </w:rPr>
              <w:t>-88</w:t>
            </w:r>
          </w:p>
        </w:tc>
        <w:tc>
          <w:tcPr>
            <w:tcW w:w="992" w:type="dxa"/>
            <w:shd w:val="clear" w:color="auto" w:fill="auto"/>
          </w:tcPr>
          <w:p w14:paraId="6FB51F59" w14:textId="77777777" w:rsidR="008D39D7" w:rsidRPr="00067C60" w:rsidRDefault="008D39D7" w:rsidP="008A46DA">
            <w:pPr>
              <w:pStyle w:val="TAC"/>
              <w:rPr>
                <w:lang w:eastAsia="zh-CN"/>
              </w:rPr>
            </w:pPr>
            <w:r w:rsidRPr="00067C60">
              <w:rPr>
                <w:lang w:eastAsia="zh-CN"/>
              </w:rPr>
              <w:t>Off</w:t>
            </w:r>
          </w:p>
        </w:tc>
        <w:tc>
          <w:tcPr>
            <w:tcW w:w="3402" w:type="dxa"/>
            <w:shd w:val="clear" w:color="auto" w:fill="auto"/>
          </w:tcPr>
          <w:p w14:paraId="12808D66" w14:textId="77777777" w:rsidR="008D39D7" w:rsidRPr="00067C60" w:rsidRDefault="008D39D7" w:rsidP="008A46DA">
            <w:pPr>
              <w:pStyle w:val="TAL"/>
            </w:pPr>
            <w:r w:rsidRPr="00067C60">
              <w:t>The power level values are assigned to ensure UE registered on NR Cell 1.</w:t>
            </w:r>
          </w:p>
        </w:tc>
      </w:tr>
      <w:tr w:rsidR="008D39D7" w:rsidRPr="00067C60" w14:paraId="473CD417" w14:textId="77777777" w:rsidTr="008A46DA">
        <w:trPr>
          <w:trHeight w:val="349"/>
          <w:jc w:val="center"/>
        </w:trPr>
        <w:tc>
          <w:tcPr>
            <w:tcW w:w="436" w:type="dxa"/>
            <w:shd w:val="clear" w:color="auto" w:fill="auto"/>
          </w:tcPr>
          <w:p w14:paraId="3FD21C06" w14:textId="77777777" w:rsidR="008D39D7" w:rsidRPr="00067C60" w:rsidRDefault="008D39D7" w:rsidP="008A46DA">
            <w:pPr>
              <w:pStyle w:val="TAH"/>
            </w:pPr>
            <w:r w:rsidRPr="00067C60">
              <w:t>T1</w:t>
            </w:r>
          </w:p>
        </w:tc>
        <w:tc>
          <w:tcPr>
            <w:tcW w:w="1134" w:type="dxa"/>
            <w:shd w:val="clear" w:color="auto" w:fill="auto"/>
          </w:tcPr>
          <w:p w14:paraId="7A89EC51" w14:textId="77777777" w:rsidR="008D39D7" w:rsidRPr="00067C60" w:rsidRDefault="008D39D7" w:rsidP="008A46DA">
            <w:pPr>
              <w:pStyle w:val="TAL"/>
            </w:pPr>
            <w:r w:rsidRPr="00067C60">
              <w:t>SS/PBCH</w:t>
            </w:r>
          </w:p>
          <w:p w14:paraId="183BCCF9" w14:textId="77777777" w:rsidR="008D39D7" w:rsidRPr="00067C60" w:rsidRDefault="008D39D7" w:rsidP="008A46DA">
            <w:pPr>
              <w:pStyle w:val="TAL"/>
            </w:pPr>
            <w:r w:rsidRPr="00067C60">
              <w:t>SSS EPRE</w:t>
            </w:r>
          </w:p>
        </w:tc>
        <w:tc>
          <w:tcPr>
            <w:tcW w:w="1134" w:type="dxa"/>
            <w:shd w:val="clear" w:color="auto" w:fill="auto"/>
          </w:tcPr>
          <w:p w14:paraId="49333583" w14:textId="77777777" w:rsidR="008D39D7" w:rsidRPr="00067C60" w:rsidRDefault="008D39D7" w:rsidP="008A46DA">
            <w:pPr>
              <w:pStyle w:val="TAC"/>
            </w:pPr>
            <w:r w:rsidRPr="00067C60">
              <w:t>dBm/SCS</w:t>
            </w:r>
          </w:p>
        </w:tc>
        <w:tc>
          <w:tcPr>
            <w:tcW w:w="992" w:type="dxa"/>
            <w:shd w:val="clear" w:color="auto" w:fill="auto"/>
          </w:tcPr>
          <w:p w14:paraId="4C98C040" w14:textId="77777777" w:rsidR="008D39D7" w:rsidRPr="00067C60" w:rsidRDefault="008D39D7" w:rsidP="008A46DA">
            <w:pPr>
              <w:pStyle w:val="TAC"/>
            </w:pPr>
            <w:r w:rsidRPr="00067C60">
              <w:rPr>
                <w:lang w:eastAsia="zh-CN"/>
              </w:rPr>
              <w:t>Off</w:t>
            </w:r>
          </w:p>
        </w:tc>
        <w:tc>
          <w:tcPr>
            <w:tcW w:w="992" w:type="dxa"/>
            <w:shd w:val="clear" w:color="auto" w:fill="auto"/>
          </w:tcPr>
          <w:p w14:paraId="1B14330A" w14:textId="77777777" w:rsidR="008D39D7" w:rsidRPr="00067C60" w:rsidRDefault="008D39D7" w:rsidP="008A46DA">
            <w:pPr>
              <w:pStyle w:val="TAC"/>
            </w:pPr>
            <w:r w:rsidRPr="00067C60">
              <w:rPr>
                <w:lang w:eastAsia="zh-CN"/>
              </w:rPr>
              <w:t>-88</w:t>
            </w:r>
          </w:p>
        </w:tc>
        <w:tc>
          <w:tcPr>
            <w:tcW w:w="3402" w:type="dxa"/>
            <w:shd w:val="clear" w:color="auto" w:fill="auto"/>
          </w:tcPr>
          <w:p w14:paraId="70F6CDAA" w14:textId="77777777" w:rsidR="008D39D7" w:rsidRPr="00067C60" w:rsidRDefault="008D39D7" w:rsidP="008A46DA">
            <w:pPr>
              <w:pStyle w:val="TAL"/>
            </w:pPr>
            <w:r w:rsidRPr="00067C60">
              <w:t>The power level values are assigned to ensure UE registered on NR Cell 12.</w:t>
            </w:r>
          </w:p>
        </w:tc>
      </w:tr>
      <w:tr w:rsidR="008D39D7" w:rsidRPr="00067C60" w14:paraId="5E4962F0" w14:textId="77777777" w:rsidTr="008A46DA">
        <w:trPr>
          <w:trHeight w:val="255"/>
          <w:jc w:val="center"/>
        </w:trPr>
        <w:tc>
          <w:tcPr>
            <w:tcW w:w="8090" w:type="dxa"/>
            <w:gridSpan w:val="6"/>
            <w:shd w:val="clear" w:color="auto" w:fill="auto"/>
          </w:tcPr>
          <w:p w14:paraId="03A14E66" w14:textId="77777777" w:rsidR="008D39D7" w:rsidRPr="00067C60" w:rsidRDefault="008D39D7" w:rsidP="008A46DA">
            <w:pPr>
              <w:pStyle w:val="TAN"/>
              <w:rPr>
                <w:lang w:eastAsia="zh-CN"/>
              </w:rPr>
            </w:pPr>
            <w:r w:rsidRPr="00067C60">
              <w:rPr>
                <w:lang w:eastAsia="zh-CN"/>
              </w:rPr>
              <w:t>Note 1:</w:t>
            </w:r>
            <w:r w:rsidRPr="00067C60">
              <w:rPr>
                <w:lang w:eastAsia="zh-CN"/>
              </w:rPr>
              <w:tab/>
              <w:t>Power level “Off” is defined in TS 38.508-1 [4] Table 6.2.2.1-3.</w:t>
            </w:r>
          </w:p>
        </w:tc>
      </w:tr>
    </w:tbl>
    <w:p w14:paraId="406580C2" w14:textId="77777777" w:rsidR="008D39D7" w:rsidRPr="00067C60" w:rsidRDefault="008D39D7" w:rsidP="008D39D7"/>
    <w:p w14:paraId="110957B7" w14:textId="77777777" w:rsidR="008D39D7" w:rsidRPr="00067C60" w:rsidRDefault="008D39D7" w:rsidP="008D39D7">
      <w:pPr>
        <w:pStyle w:val="TH"/>
      </w:pPr>
      <w:r w:rsidRPr="00067C60">
        <w:t>Table 11.3.9a.3.2-2: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D39D7" w:rsidRPr="00067C60" w14:paraId="27CF2D25" w14:textId="77777777" w:rsidTr="008A46DA">
        <w:trPr>
          <w:trHeight w:val="270"/>
          <w:jc w:val="center"/>
        </w:trPr>
        <w:tc>
          <w:tcPr>
            <w:tcW w:w="436" w:type="dxa"/>
            <w:shd w:val="clear" w:color="auto" w:fill="auto"/>
          </w:tcPr>
          <w:p w14:paraId="2E76B4AA" w14:textId="77777777" w:rsidR="008D39D7" w:rsidRPr="00067C60" w:rsidRDefault="008D39D7" w:rsidP="008A46DA">
            <w:pPr>
              <w:pStyle w:val="TAH"/>
            </w:pPr>
          </w:p>
        </w:tc>
        <w:tc>
          <w:tcPr>
            <w:tcW w:w="1134" w:type="dxa"/>
            <w:shd w:val="clear" w:color="auto" w:fill="auto"/>
          </w:tcPr>
          <w:p w14:paraId="1AFDA58B" w14:textId="77777777" w:rsidR="008D39D7" w:rsidRPr="00067C60" w:rsidRDefault="008D39D7" w:rsidP="008A46DA">
            <w:pPr>
              <w:pStyle w:val="TAH"/>
            </w:pPr>
            <w:r w:rsidRPr="00067C60">
              <w:t>Parameter</w:t>
            </w:r>
          </w:p>
        </w:tc>
        <w:tc>
          <w:tcPr>
            <w:tcW w:w="1134" w:type="dxa"/>
            <w:shd w:val="clear" w:color="auto" w:fill="auto"/>
          </w:tcPr>
          <w:p w14:paraId="0FC4796D" w14:textId="77777777" w:rsidR="008D39D7" w:rsidRPr="00067C60" w:rsidRDefault="008D39D7" w:rsidP="008A46DA">
            <w:pPr>
              <w:pStyle w:val="TAH"/>
            </w:pPr>
            <w:r w:rsidRPr="00067C60">
              <w:t>Unit</w:t>
            </w:r>
          </w:p>
        </w:tc>
        <w:tc>
          <w:tcPr>
            <w:tcW w:w="992" w:type="dxa"/>
            <w:shd w:val="clear" w:color="auto" w:fill="auto"/>
          </w:tcPr>
          <w:p w14:paraId="7F72F959" w14:textId="77777777" w:rsidR="008D39D7" w:rsidRPr="00067C60" w:rsidRDefault="008D39D7" w:rsidP="008A46DA">
            <w:pPr>
              <w:pStyle w:val="TAH"/>
            </w:pPr>
            <w:r w:rsidRPr="00067C60">
              <w:t>NR Cell 1</w:t>
            </w:r>
          </w:p>
        </w:tc>
        <w:tc>
          <w:tcPr>
            <w:tcW w:w="992" w:type="dxa"/>
            <w:shd w:val="clear" w:color="auto" w:fill="auto"/>
          </w:tcPr>
          <w:p w14:paraId="78D4D8B8" w14:textId="77777777" w:rsidR="008D39D7" w:rsidRPr="00067C60" w:rsidRDefault="008D39D7" w:rsidP="008A46DA">
            <w:pPr>
              <w:pStyle w:val="TAH"/>
            </w:pPr>
            <w:r w:rsidRPr="00067C60">
              <w:t>NR Cell 12</w:t>
            </w:r>
          </w:p>
        </w:tc>
        <w:tc>
          <w:tcPr>
            <w:tcW w:w="3402" w:type="dxa"/>
            <w:shd w:val="clear" w:color="auto" w:fill="auto"/>
          </w:tcPr>
          <w:p w14:paraId="188B01C2" w14:textId="77777777" w:rsidR="008D39D7" w:rsidRPr="00067C60" w:rsidRDefault="008D39D7" w:rsidP="008A46DA">
            <w:pPr>
              <w:pStyle w:val="TAH"/>
            </w:pPr>
            <w:r w:rsidRPr="00067C60">
              <w:t>Remarks</w:t>
            </w:r>
          </w:p>
        </w:tc>
      </w:tr>
      <w:tr w:rsidR="008D39D7" w:rsidRPr="00067C60" w14:paraId="64481B96" w14:textId="77777777" w:rsidTr="008A46DA">
        <w:trPr>
          <w:trHeight w:val="270"/>
          <w:jc w:val="center"/>
        </w:trPr>
        <w:tc>
          <w:tcPr>
            <w:tcW w:w="436" w:type="dxa"/>
            <w:shd w:val="clear" w:color="auto" w:fill="auto"/>
          </w:tcPr>
          <w:p w14:paraId="5203AAB9" w14:textId="77777777" w:rsidR="008D39D7" w:rsidRPr="00067C60" w:rsidRDefault="008D39D7" w:rsidP="008A46DA">
            <w:pPr>
              <w:pStyle w:val="TAH"/>
            </w:pPr>
            <w:r w:rsidRPr="00067C60">
              <w:t>T0</w:t>
            </w:r>
          </w:p>
        </w:tc>
        <w:tc>
          <w:tcPr>
            <w:tcW w:w="1134" w:type="dxa"/>
            <w:shd w:val="clear" w:color="auto" w:fill="auto"/>
          </w:tcPr>
          <w:p w14:paraId="71B96394" w14:textId="77777777" w:rsidR="008D39D7" w:rsidRPr="00067C60" w:rsidRDefault="008D39D7" w:rsidP="008A46DA">
            <w:pPr>
              <w:pStyle w:val="TAL"/>
            </w:pPr>
            <w:r w:rsidRPr="00067C60">
              <w:t>SS/PBCH</w:t>
            </w:r>
          </w:p>
          <w:p w14:paraId="702E25F0" w14:textId="77777777" w:rsidR="008D39D7" w:rsidRPr="00067C60" w:rsidRDefault="008D39D7" w:rsidP="008A46DA">
            <w:pPr>
              <w:pStyle w:val="TAL"/>
            </w:pPr>
            <w:r w:rsidRPr="00067C60">
              <w:t>SSS EPRE</w:t>
            </w:r>
          </w:p>
        </w:tc>
        <w:tc>
          <w:tcPr>
            <w:tcW w:w="1134" w:type="dxa"/>
            <w:shd w:val="clear" w:color="auto" w:fill="auto"/>
          </w:tcPr>
          <w:p w14:paraId="35726E16" w14:textId="77777777" w:rsidR="008D39D7" w:rsidRPr="00067C60" w:rsidRDefault="008D39D7" w:rsidP="008A46DA">
            <w:pPr>
              <w:pStyle w:val="TAC"/>
            </w:pPr>
            <w:r w:rsidRPr="00067C60">
              <w:t>dBm/SCS</w:t>
            </w:r>
          </w:p>
        </w:tc>
        <w:tc>
          <w:tcPr>
            <w:tcW w:w="992" w:type="dxa"/>
            <w:shd w:val="clear" w:color="auto" w:fill="auto"/>
          </w:tcPr>
          <w:p w14:paraId="01F60C40" w14:textId="77777777" w:rsidR="008D39D7" w:rsidRPr="00067C60" w:rsidRDefault="008D39D7" w:rsidP="008A46DA">
            <w:pPr>
              <w:pStyle w:val="TAC"/>
            </w:pPr>
            <w:r w:rsidRPr="00067C60">
              <w:rPr>
                <w:lang w:eastAsia="zh-CN"/>
              </w:rPr>
              <w:t>-82</w:t>
            </w:r>
          </w:p>
        </w:tc>
        <w:tc>
          <w:tcPr>
            <w:tcW w:w="992" w:type="dxa"/>
            <w:shd w:val="clear" w:color="auto" w:fill="auto"/>
          </w:tcPr>
          <w:p w14:paraId="5740A6F3" w14:textId="77777777" w:rsidR="008D39D7" w:rsidRPr="00067C60" w:rsidRDefault="008D39D7" w:rsidP="008A46DA">
            <w:pPr>
              <w:pStyle w:val="TAC"/>
            </w:pPr>
            <w:r w:rsidRPr="00067C60">
              <w:rPr>
                <w:lang w:eastAsia="zh-CN"/>
              </w:rPr>
              <w:t>Off</w:t>
            </w:r>
          </w:p>
        </w:tc>
        <w:tc>
          <w:tcPr>
            <w:tcW w:w="3402" w:type="dxa"/>
            <w:shd w:val="clear" w:color="auto" w:fill="auto"/>
          </w:tcPr>
          <w:p w14:paraId="66519EDB" w14:textId="77777777" w:rsidR="008D39D7" w:rsidRPr="00067C60" w:rsidRDefault="008D39D7" w:rsidP="008A46DA">
            <w:pPr>
              <w:pStyle w:val="TAL"/>
            </w:pPr>
            <w:r w:rsidRPr="00067C60">
              <w:t>The power level values are assigned to ensure UE registered on NR Cell 1.</w:t>
            </w:r>
          </w:p>
        </w:tc>
      </w:tr>
      <w:tr w:rsidR="008D39D7" w:rsidRPr="00067C60" w14:paraId="176E942C" w14:textId="77777777" w:rsidTr="008A46DA">
        <w:trPr>
          <w:trHeight w:val="349"/>
          <w:jc w:val="center"/>
        </w:trPr>
        <w:tc>
          <w:tcPr>
            <w:tcW w:w="436" w:type="dxa"/>
            <w:shd w:val="clear" w:color="auto" w:fill="auto"/>
          </w:tcPr>
          <w:p w14:paraId="3D573624" w14:textId="77777777" w:rsidR="008D39D7" w:rsidRPr="00067C60" w:rsidRDefault="008D39D7" w:rsidP="008A46DA">
            <w:pPr>
              <w:pStyle w:val="TAH"/>
            </w:pPr>
            <w:r w:rsidRPr="00067C60">
              <w:t>T1</w:t>
            </w:r>
          </w:p>
        </w:tc>
        <w:tc>
          <w:tcPr>
            <w:tcW w:w="1134" w:type="dxa"/>
            <w:shd w:val="clear" w:color="auto" w:fill="auto"/>
          </w:tcPr>
          <w:p w14:paraId="55C4C517" w14:textId="77777777" w:rsidR="008D39D7" w:rsidRPr="00067C60" w:rsidRDefault="008D39D7" w:rsidP="008A46DA">
            <w:pPr>
              <w:pStyle w:val="TAL"/>
            </w:pPr>
            <w:r w:rsidRPr="00067C60">
              <w:t>SS/PBCH</w:t>
            </w:r>
          </w:p>
          <w:p w14:paraId="78C9DE2A" w14:textId="77777777" w:rsidR="008D39D7" w:rsidRPr="00067C60" w:rsidRDefault="008D39D7" w:rsidP="008A46DA">
            <w:pPr>
              <w:pStyle w:val="TAL"/>
            </w:pPr>
            <w:r w:rsidRPr="00067C60">
              <w:t>SSS EPRE</w:t>
            </w:r>
          </w:p>
        </w:tc>
        <w:tc>
          <w:tcPr>
            <w:tcW w:w="1134" w:type="dxa"/>
            <w:shd w:val="clear" w:color="auto" w:fill="auto"/>
          </w:tcPr>
          <w:p w14:paraId="735CF727" w14:textId="77777777" w:rsidR="008D39D7" w:rsidRPr="00067C60" w:rsidRDefault="008D39D7" w:rsidP="008A46DA">
            <w:pPr>
              <w:pStyle w:val="TAC"/>
            </w:pPr>
            <w:r w:rsidRPr="00067C60">
              <w:t>dBm/SCS</w:t>
            </w:r>
          </w:p>
        </w:tc>
        <w:tc>
          <w:tcPr>
            <w:tcW w:w="992" w:type="dxa"/>
            <w:shd w:val="clear" w:color="auto" w:fill="auto"/>
          </w:tcPr>
          <w:p w14:paraId="508283C9" w14:textId="77777777" w:rsidR="008D39D7" w:rsidRPr="00067C60" w:rsidRDefault="008D39D7" w:rsidP="008A46DA">
            <w:pPr>
              <w:pStyle w:val="TAC"/>
            </w:pPr>
            <w:r w:rsidRPr="00067C60">
              <w:rPr>
                <w:lang w:eastAsia="zh-CN"/>
              </w:rPr>
              <w:t>Off</w:t>
            </w:r>
          </w:p>
        </w:tc>
        <w:tc>
          <w:tcPr>
            <w:tcW w:w="992" w:type="dxa"/>
            <w:shd w:val="clear" w:color="auto" w:fill="auto"/>
          </w:tcPr>
          <w:p w14:paraId="3A069029" w14:textId="77777777" w:rsidR="008D39D7" w:rsidRPr="00067C60" w:rsidRDefault="008D39D7" w:rsidP="008A46DA">
            <w:pPr>
              <w:pStyle w:val="TAC"/>
            </w:pPr>
            <w:r w:rsidRPr="00067C60">
              <w:rPr>
                <w:lang w:eastAsia="zh-CN"/>
              </w:rPr>
              <w:t>-82</w:t>
            </w:r>
          </w:p>
        </w:tc>
        <w:tc>
          <w:tcPr>
            <w:tcW w:w="3402" w:type="dxa"/>
            <w:shd w:val="clear" w:color="auto" w:fill="auto"/>
          </w:tcPr>
          <w:p w14:paraId="28D53C14" w14:textId="77777777" w:rsidR="008D39D7" w:rsidRPr="00067C60" w:rsidRDefault="008D39D7" w:rsidP="008A46DA">
            <w:pPr>
              <w:pStyle w:val="TAL"/>
            </w:pPr>
            <w:r w:rsidRPr="00067C60">
              <w:t>The power level values are assigned to ensure UE registered on NR Cell 12.</w:t>
            </w:r>
          </w:p>
        </w:tc>
      </w:tr>
      <w:tr w:rsidR="008D39D7" w:rsidRPr="00067C60" w14:paraId="4794A2C8" w14:textId="77777777" w:rsidTr="008A46DA">
        <w:trPr>
          <w:trHeight w:val="255"/>
          <w:jc w:val="center"/>
        </w:trPr>
        <w:tc>
          <w:tcPr>
            <w:tcW w:w="8090" w:type="dxa"/>
            <w:gridSpan w:val="6"/>
            <w:shd w:val="clear" w:color="auto" w:fill="auto"/>
          </w:tcPr>
          <w:p w14:paraId="08372BB6" w14:textId="77777777" w:rsidR="008D39D7" w:rsidRPr="00067C60" w:rsidRDefault="008D39D7" w:rsidP="008A46DA">
            <w:pPr>
              <w:pStyle w:val="TAN"/>
            </w:pPr>
            <w:r w:rsidRPr="00067C60">
              <w:t>Note 1:</w:t>
            </w:r>
            <w:r w:rsidRPr="00067C60">
              <w:tab/>
              <w:t>Power level “Off” is defined in TS 38.508-1 [4] Table 6.2.2.2-2.</w:t>
            </w:r>
          </w:p>
        </w:tc>
      </w:tr>
    </w:tbl>
    <w:p w14:paraId="2C35BF4E" w14:textId="77777777" w:rsidR="008D39D7" w:rsidRPr="00067C60" w:rsidRDefault="008D39D7" w:rsidP="008D39D7">
      <w:pPr>
        <w:rPr>
          <w:lang w:eastAsia="zh-CN"/>
        </w:rPr>
      </w:pPr>
    </w:p>
    <w:p w14:paraId="24F8D55A" w14:textId="77777777" w:rsidR="008D39D7" w:rsidRPr="00067C60" w:rsidRDefault="008D39D7" w:rsidP="008D39D7">
      <w:pPr>
        <w:pStyle w:val="TH"/>
        <w:rPr>
          <w:lang w:eastAsia="sv-SE"/>
        </w:rPr>
      </w:pPr>
      <w:r w:rsidRPr="00067C60">
        <w:rPr>
          <w:lang w:eastAsia="sv-SE"/>
        </w:rPr>
        <w:lastRenderedPageBreak/>
        <w:t xml:space="preserve">Table </w:t>
      </w:r>
      <w:r w:rsidRPr="00067C60">
        <w:t>11.3.9a</w:t>
      </w:r>
      <w:r w:rsidRPr="00067C60">
        <w:rPr>
          <w:lang w:eastAsia="zh-CN"/>
        </w:rPr>
        <w:t>.</w:t>
      </w:r>
      <w:r w:rsidRPr="00067C60">
        <w:t>3.2-</w:t>
      </w:r>
      <w:r w:rsidRPr="00067C60">
        <w:rPr>
          <w:lang w:eastAsia="zh-CN"/>
        </w:rPr>
        <w:t>3</w:t>
      </w:r>
      <w:r w:rsidRPr="00067C60">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8D39D7" w:rsidRPr="00067C60" w14:paraId="2B03CA9E" w14:textId="77777777" w:rsidTr="008A46DA">
        <w:tc>
          <w:tcPr>
            <w:tcW w:w="531" w:type="dxa"/>
            <w:tcBorders>
              <w:bottom w:val="nil"/>
            </w:tcBorders>
            <w:shd w:val="clear" w:color="auto" w:fill="auto"/>
          </w:tcPr>
          <w:p w14:paraId="791D9224" w14:textId="77777777" w:rsidR="008D39D7" w:rsidRPr="00067C60" w:rsidRDefault="008D39D7" w:rsidP="008A46DA">
            <w:pPr>
              <w:pStyle w:val="TAH"/>
            </w:pPr>
            <w:r w:rsidRPr="00067C60">
              <w:t>St</w:t>
            </w:r>
          </w:p>
        </w:tc>
        <w:tc>
          <w:tcPr>
            <w:tcW w:w="4106" w:type="dxa"/>
            <w:shd w:val="clear" w:color="auto" w:fill="auto"/>
          </w:tcPr>
          <w:p w14:paraId="7E7C74F9" w14:textId="77777777" w:rsidR="008D39D7" w:rsidRPr="00067C60" w:rsidRDefault="008D39D7" w:rsidP="008A46DA">
            <w:pPr>
              <w:pStyle w:val="TAH"/>
            </w:pPr>
            <w:r w:rsidRPr="00067C60">
              <w:t>Procedure</w:t>
            </w:r>
          </w:p>
        </w:tc>
        <w:tc>
          <w:tcPr>
            <w:tcW w:w="3543" w:type="dxa"/>
            <w:gridSpan w:val="2"/>
            <w:shd w:val="clear" w:color="auto" w:fill="auto"/>
          </w:tcPr>
          <w:p w14:paraId="07A06514" w14:textId="77777777" w:rsidR="008D39D7" w:rsidRPr="00067C60" w:rsidRDefault="008D39D7" w:rsidP="008A46DA">
            <w:pPr>
              <w:pStyle w:val="TAH"/>
            </w:pPr>
            <w:r w:rsidRPr="00067C60">
              <w:t>Message Sequence</w:t>
            </w:r>
          </w:p>
        </w:tc>
        <w:tc>
          <w:tcPr>
            <w:tcW w:w="568" w:type="dxa"/>
            <w:gridSpan w:val="2"/>
            <w:tcBorders>
              <w:bottom w:val="nil"/>
            </w:tcBorders>
            <w:shd w:val="clear" w:color="auto" w:fill="auto"/>
          </w:tcPr>
          <w:p w14:paraId="2F52640B" w14:textId="77777777" w:rsidR="008D39D7" w:rsidRPr="00067C60" w:rsidRDefault="008D39D7" w:rsidP="008A46DA">
            <w:pPr>
              <w:pStyle w:val="TAH"/>
            </w:pPr>
            <w:r w:rsidRPr="00067C60">
              <w:t>TP</w:t>
            </w:r>
          </w:p>
        </w:tc>
        <w:tc>
          <w:tcPr>
            <w:tcW w:w="855" w:type="dxa"/>
            <w:tcBorders>
              <w:bottom w:val="nil"/>
            </w:tcBorders>
            <w:shd w:val="clear" w:color="auto" w:fill="auto"/>
          </w:tcPr>
          <w:p w14:paraId="06D4C12F" w14:textId="77777777" w:rsidR="008D39D7" w:rsidRPr="00067C60" w:rsidRDefault="008D39D7" w:rsidP="008A46DA">
            <w:pPr>
              <w:pStyle w:val="TAH"/>
            </w:pPr>
            <w:r w:rsidRPr="00067C60">
              <w:t>Verdict</w:t>
            </w:r>
          </w:p>
        </w:tc>
      </w:tr>
      <w:tr w:rsidR="008D39D7" w:rsidRPr="00067C60" w14:paraId="29AB0A5A" w14:textId="77777777" w:rsidTr="008A46DA">
        <w:tc>
          <w:tcPr>
            <w:tcW w:w="531" w:type="dxa"/>
            <w:tcBorders>
              <w:top w:val="nil"/>
            </w:tcBorders>
            <w:shd w:val="clear" w:color="auto" w:fill="auto"/>
          </w:tcPr>
          <w:p w14:paraId="4B80DF1F" w14:textId="77777777" w:rsidR="008D39D7" w:rsidRPr="00067C60" w:rsidRDefault="008D39D7" w:rsidP="008A46DA">
            <w:pPr>
              <w:pStyle w:val="TAH"/>
            </w:pPr>
          </w:p>
        </w:tc>
        <w:tc>
          <w:tcPr>
            <w:tcW w:w="4106" w:type="dxa"/>
            <w:shd w:val="clear" w:color="auto" w:fill="auto"/>
          </w:tcPr>
          <w:p w14:paraId="29FC8C4B" w14:textId="77777777" w:rsidR="008D39D7" w:rsidRPr="00067C60" w:rsidRDefault="008D39D7" w:rsidP="008A46DA">
            <w:pPr>
              <w:pStyle w:val="TAH"/>
            </w:pPr>
          </w:p>
        </w:tc>
        <w:tc>
          <w:tcPr>
            <w:tcW w:w="713" w:type="dxa"/>
            <w:shd w:val="clear" w:color="auto" w:fill="auto"/>
          </w:tcPr>
          <w:p w14:paraId="589EDF87" w14:textId="77777777" w:rsidR="008D39D7" w:rsidRPr="00067C60" w:rsidRDefault="008D39D7" w:rsidP="008A46DA">
            <w:pPr>
              <w:pStyle w:val="TAH"/>
            </w:pPr>
            <w:r w:rsidRPr="00067C60">
              <w:t>U - S</w:t>
            </w:r>
          </w:p>
        </w:tc>
        <w:tc>
          <w:tcPr>
            <w:tcW w:w="2830" w:type="dxa"/>
            <w:shd w:val="clear" w:color="auto" w:fill="auto"/>
          </w:tcPr>
          <w:p w14:paraId="61F2266B" w14:textId="77777777" w:rsidR="008D39D7" w:rsidRPr="00067C60" w:rsidRDefault="008D39D7" w:rsidP="008A46DA">
            <w:pPr>
              <w:pStyle w:val="TAH"/>
            </w:pPr>
            <w:r w:rsidRPr="00067C60">
              <w:t>Message</w:t>
            </w:r>
          </w:p>
        </w:tc>
        <w:tc>
          <w:tcPr>
            <w:tcW w:w="568" w:type="dxa"/>
            <w:gridSpan w:val="2"/>
            <w:tcBorders>
              <w:top w:val="nil"/>
            </w:tcBorders>
            <w:shd w:val="clear" w:color="auto" w:fill="auto"/>
          </w:tcPr>
          <w:p w14:paraId="21B8B1B0" w14:textId="77777777" w:rsidR="008D39D7" w:rsidRPr="00067C60" w:rsidRDefault="008D39D7" w:rsidP="008A46DA">
            <w:pPr>
              <w:pStyle w:val="TAH"/>
            </w:pPr>
          </w:p>
        </w:tc>
        <w:tc>
          <w:tcPr>
            <w:tcW w:w="855" w:type="dxa"/>
            <w:tcBorders>
              <w:top w:val="nil"/>
            </w:tcBorders>
            <w:shd w:val="clear" w:color="auto" w:fill="auto"/>
          </w:tcPr>
          <w:p w14:paraId="4585661C" w14:textId="77777777" w:rsidR="008D39D7" w:rsidRPr="00067C60" w:rsidRDefault="008D39D7" w:rsidP="008A46DA">
            <w:pPr>
              <w:pStyle w:val="TAH"/>
            </w:pPr>
          </w:p>
        </w:tc>
      </w:tr>
      <w:tr w:rsidR="008D39D7" w:rsidRPr="00067C60" w14:paraId="46B40FB9"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1B8F1CB" w14:textId="77777777" w:rsidR="008D39D7" w:rsidRPr="00067C60" w:rsidRDefault="008D39D7" w:rsidP="008A46DA">
            <w:pPr>
              <w:pStyle w:val="TAC"/>
              <w:rPr>
                <w:lang w:eastAsia="zh-CN"/>
              </w:rPr>
            </w:pPr>
            <w:r w:rsidRPr="00067C60">
              <w:rPr>
                <w:lang w:eastAsia="zh-CN"/>
              </w:rPr>
              <w:t>1</w:t>
            </w:r>
          </w:p>
        </w:tc>
        <w:tc>
          <w:tcPr>
            <w:tcW w:w="4106" w:type="dxa"/>
            <w:tcBorders>
              <w:top w:val="single" w:sz="4" w:space="0" w:color="auto"/>
              <w:left w:val="single" w:sz="4" w:space="0" w:color="auto"/>
              <w:bottom w:val="single" w:sz="4" w:space="0" w:color="auto"/>
              <w:right w:val="single" w:sz="4" w:space="0" w:color="auto"/>
            </w:tcBorders>
          </w:tcPr>
          <w:p w14:paraId="4F20BD15" w14:textId="77777777" w:rsidR="008D39D7" w:rsidRPr="00067C60" w:rsidRDefault="008D39D7" w:rsidP="008A46DA">
            <w:pPr>
              <w:pStyle w:val="TAL"/>
            </w:pPr>
            <w:r w:rsidRPr="00067C60">
              <w:t>Make the UE attempt to establish a PDU session for the DNN defined in Table 11.3.9a.3.3-1.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36029B48" w14:textId="77777777" w:rsidR="008D39D7" w:rsidRPr="00067C60" w:rsidRDefault="008D39D7" w:rsidP="008A46DA">
            <w:pPr>
              <w:pStyle w:val="TAC"/>
              <w:rPr>
                <w:lang w:eastAsia="zh-CN"/>
              </w:rPr>
            </w:pPr>
            <w:r w:rsidRPr="00067C60">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1D0BEC08" w14:textId="77777777" w:rsidR="008D39D7" w:rsidRPr="00067C60" w:rsidRDefault="008D39D7" w:rsidP="008A46DA">
            <w:pPr>
              <w:pStyle w:val="TAL"/>
              <w:rPr>
                <w:rStyle w:val="TAL0"/>
                <w:rFonts w:eastAsia="SimSun"/>
                <w:lang w:eastAsia="zh-CN"/>
              </w:rPr>
            </w:pPr>
            <w:r w:rsidRPr="00067C60">
              <w:rPr>
                <w:rStyle w:val="TAL0"/>
                <w:rFonts w:eastAsia="SimSun"/>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6D6A9E55" w14:textId="77777777" w:rsidR="008D39D7" w:rsidRPr="00067C60" w:rsidRDefault="008D39D7" w:rsidP="008A46DA">
            <w:pPr>
              <w:pStyle w:val="TAC"/>
              <w:rPr>
                <w:lang w:eastAsia="zh-CN"/>
              </w:rPr>
            </w:pPr>
            <w:r w:rsidRPr="00067C60">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2E492242" w14:textId="77777777" w:rsidR="008D39D7" w:rsidRPr="00067C60" w:rsidRDefault="008D39D7" w:rsidP="008A46DA">
            <w:pPr>
              <w:pStyle w:val="TAC"/>
              <w:rPr>
                <w:lang w:eastAsia="zh-CN"/>
              </w:rPr>
            </w:pPr>
            <w:r w:rsidRPr="00067C60">
              <w:rPr>
                <w:lang w:eastAsia="zh-CN"/>
              </w:rPr>
              <w:t>-</w:t>
            </w:r>
          </w:p>
        </w:tc>
      </w:tr>
      <w:tr w:rsidR="008D39D7" w:rsidRPr="00067C60" w14:paraId="1A70DECC"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04CC0C92" w14:textId="77777777" w:rsidR="008D39D7" w:rsidRPr="00067C60" w:rsidRDefault="008D39D7" w:rsidP="008A46DA">
            <w:pPr>
              <w:pStyle w:val="TAC"/>
              <w:rPr>
                <w:lang w:eastAsia="zh-CN"/>
              </w:rPr>
            </w:pPr>
            <w:r w:rsidRPr="00067C60">
              <w:rPr>
                <w:lang w:eastAsia="zh-CN"/>
              </w:rPr>
              <w:t>2</w:t>
            </w:r>
          </w:p>
        </w:tc>
        <w:tc>
          <w:tcPr>
            <w:tcW w:w="4106" w:type="dxa"/>
            <w:tcBorders>
              <w:top w:val="single" w:sz="4" w:space="0" w:color="auto"/>
              <w:left w:val="single" w:sz="4" w:space="0" w:color="auto"/>
              <w:bottom w:val="single" w:sz="4" w:space="0" w:color="auto"/>
              <w:right w:val="single" w:sz="4" w:space="0" w:color="auto"/>
            </w:tcBorders>
          </w:tcPr>
          <w:p w14:paraId="230AE0C8" w14:textId="77777777" w:rsidR="008D39D7" w:rsidRPr="00067C60" w:rsidRDefault="008D39D7" w:rsidP="008A46DA">
            <w:pPr>
              <w:pStyle w:val="TAL"/>
            </w:pPr>
            <w:r w:rsidRPr="00067C60">
              <w:t>Check: Does the UE transmit a PDU SESSION ESTABLISHMENT REQUEST and the DNN in UL NAS TRANSPORT message is the same value in UL NAS TRANSPORT message in preamble within 11.2s? (Note 1)</w:t>
            </w:r>
          </w:p>
        </w:tc>
        <w:tc>
          <w:tcPr>
            <w:tcW w:w="713" w:type="dxa"/>
            <w:tcBorders>
              <w:top w:val="single" w:sz="4" w:space="0" w:color="auto"/>
              <w:left w:val="single" w:sz="4" w:space="0" w:color="auto"/>
              <w:bottom w:val="single" w:sz="4" w:space="0" w:color="auto"/>
              <w:right w:val="single" w:sz="4" w:space="0" w:color="auto"/>
            </w:tcBorders>
          </w:tcPr>
          <w:p w14:paraId="735E24C8" w14:textId="77777777" w:rsidR="008D39D7" w:rsidRPr="00067C60" w:rsidRDefault="008D39D7" w:rsidP="008A46DA">
            <w:pPr>
              <w:pStyle w:val="TAC"/>
            </w:pPr>
            <w:r w:rsidRPr="00067C60">
              <w:t>--&gt;</w:t>
            </w:r>
          </w:p>
        </w:tc>
        <w:tc>
          <w:tcPr>
            <w:tcW w:w="2830" w:type="dxa"/>
            <w:tcBorders>
              <w:top w:val="single" w:sz="4" w:space="0" w:color="auto"/>
              <w:left w:val="single" w:sz="4" w:space="0" w:color="auto"/>
              <w:bottom w:val="single" w:sz="4" w:space="0" w:color="auto"/>
              <w:right w:val="single" w:sz="4" w:space="0" w:color="auto"/>
            </w:tcBorders>
          </w:tcPr>
          <w:p w14:paraId="7DB5FB79" w14:textId="77777777" w:rsidR="008D39D7" w:rsidRPr="00067C60" w:rsidRDefault="008D39D7" w:rsidP="008A46DA">
            <w:pPr>
              <w:pStyle w:val="TAL"/>
              <w:rPr>
                <w:rStyle w:val="TAL0"/>
                <w:rFonts w:eastAsia="SimSun"/>
              </w:rPr>
            </w:pPr>
            <w:r w:rsidRPr="00067C60">
              <w:rPr>
                <w:rStyle w:val="TAL0"/>
                <w:rFonts w:eastAsia="SimSun"/>
              </w:rPr>
              <w:t>5GMM: UL NAS TRANSPORT</w:t>
            </w:r>
          </w:p>
          <w:p w14:paraId="497D43AC" w14:textId="77777777" w:rsidR="008D39D7" w:rsidRPr="00067C60" w:rsidRDefault="008D39D7" w:rsidP="008A46DA">
            <w:pPr>
              <w:pStyle w:val="TAL"/>
              <w:rPr>
                <w:rStyle w:val="TAL0"/>
                <w:rFonts w:eastAsia="SimSun"/>
              </w:rPr>
            </w:pPr>
            <w:r w:rsidRPr="00067C60">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599FAEB" w14:textId="77777777" w:rsidR="008D39D7" w:rsidRPr="00067C60" w:rsidRDefault="008D39D7" w:rsidP="008A46DA">
            <w:pPr>
              <w:pStyle w:val="TAC"/>
            </w:pPr>
            <w:r w:rsidRPr="00067C60">
              <w:t>1</w:t>
            </w:r>
          </w:p>
        </w:tc>
        <w:tc>
          <w:tcPr>
            <w:tcW w:w="855" w:type="dxa"/>
            <w:tcBorders>
              <w:top w:val="single" w:sz="4" w:space="0" w:color="auto"/>
              <w:left w:val="single" w:sz="4" w:space="0" w:color="auto"/>
              <w:bottom w:val="single" w:sz="4" w:space="0" w:color="auto"/>
              <w:right w:val="single" w:sz="4" w:space="0" w:color="auto"/>
            </w:tcBorders>
          </w:tcPr>
          <w:p w14:paraId="5F3BF69D" w14:textId="77777777" w:rsidR="008D39D7" w:rsidRPr="00067C60" w:rsidRDefault="008D39D7" w:rsidP="008A46DA">
            <w:pPr>
              <w:pStyle w:val="TAC"/>
            </w:pPr>
            <w:r w:rsidRPr="00067C60">
              <w:t>F</w:t>
            </w:r>
          </w:p>
        </w:tc>
      </w:tr>
      <w:tr w:rsidR="008D39D7" w:rsidRPr="00067C60" w14:paraId="0ECD8E65" w14:textId="77777777" w:rsidTr="008A46DA">
        <w:tc>
          <w:tcPr>
            <w:tcW w:w="531" w:type="dxa"/>
            <w:shd w:val="clear" w:color="auto" w:fill="auto"/>
          </w:tcPr>
          <w:p w14:paraId="771FF1F3" w14:textId="77777777" w:rsidR="008D39D7" w:rsidRPr="00067C60" w:rsidRDefault="008D39D7" w:rsidP="008A46DA">
            <w:pPr>
              <w:pStyle w:val="TAC"/>
              <w:rPr>
                <w:lang w:eastAsia="zh-CN"/>
              </w:rPr>
            </w:pPr>
            <w:r w:rsidRPr="00067C60">
              <w:rPr>
                <w:lang w:eastAsia="zh-CN"/>
              </w:rPr>
              <w:t>3</w:t>
            </w:r>
          </w:p>
        </w:tc>
        <w:tc>
          <w:tcPr>
            <w:tcW w:w="4106" w:type="dxa"/>
            <w:shd w:val="clear" w:color="auto" w:fill="auto"/>
          </w:tcPr>
          <w:p w14:paraId="1F92002C" w14:textId="77777777" w:rsidR="008D39D7" w:rsidRPr="00067C60" w:rsidRDefault="008D39D7" w:rsidP="008A46DA">
            <w:pPr>
              <w:pStyle w:val="TAL"/>
            </w:pPr>
            <w:r w:rsidRPr="00067C60">
              <w:t>The SS adjusts the NR Cells power levels according to row "T1" in table 11.3.9a.3.2-1/2.</w:t>
            </w:r>
          </w:p>
        </w:tc>
        <w:tc>
          <w:tcPr>
            <w:tcW w:w="713" w:type="dxa"/>
            <w:shd w:val="clear" w:color="auto" w:fill="auto"/>
          </w:tcPr>
          <w:p w14:paraId="3F1D6C6E" w14:textId="77777777" w:rsidR="008D39D7" w:rsidRPr="00067C60" w:rsidRDefault="008D39D7" w:rsidP="008A46DA">
            <w:pPr>
              <w:pStyle w:val="TAC"/>
            </w:pPr>
            <w:r w:rsidRPr="00067C60">
              <w:t>-</w:t>
            </w:r>
          </w:p>
        </w:tc>
        <w:tc>
          <w:tcPr>
            <w:tcW w:w="2830" w:type="dxa"/>
            <w:shd w:val="clear" w:color="auto" w:fill="auto"/>
          </w:tcPr>
          <w:p w14:paraId="66D586A2" w14:textId="77777777" w:rsidR="008D39D7" w:rsidRPr="00067C60" w:rsidRDefault="008D39D7" w:rsidP="008A46DA">
            <w:pPr>
              <w:pStyle w:val="TAL"/>
            </w:pPr>
            <w:r w:rsidRPr="00067C60">
              <w:t>-</w:t>
            </w:r>
          </w:p>
        </w:tc>
        <w:tc>
          <w:tcPr>
            <w:tcW w:w="568" w:type="dxa"/>
            <w:gridSpan w:val="2"/>
            <w:shd w:val="clear" w:color="auto" w:fill="auto"/>
          </w:tcPr>
          <w:p w14:paraId="289AEA6A" w14:textId="77777777" w:rsidR="008D39D7" w:rsidRPr="00067C60" w:rsidRDefault="008D39D7" w:rsidP="008A46DA">
            <w:pPr>
              <w:pStyle w:val="TAC"/>
            </w:pPr>
            <w:r w:rsidRPr="00067C60">
              <w:t>-</w:t>
            </w:r>
          </w:p>
        </w:tc>
        <w:tc>
          <w:tcPr>
            <w:tcW w:w="855" w:type="dxa"/>
            <w:shd w:val="clear" w:color="auto" w:fill="auto"/>
          </w:tcPr>
          <w:p w14:paraId="5A1FBE1F" w14:textId="77777777" w:rsidR="008D39D7" w:rsidRPr="00067C60" w:rsidRDefault="008D39D7" w:rsidP="008A46DA">
            <w:pPr>
              <w:pStyle w:val="TAC"/>
            </w:pPr>
            <w:r w:rsidRPr="00067C60">
              <w:t>-</w:t>
            </w:r>
          </w:p>
        </w:tc>
      </w:tr>
      <w:tr w:rsidR="008D39D7" w:rsidRPr="00067C60" w14:paraId="19640894"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7EDC7814" w14:textId="77777777" w:rsidR="008D39D7" w:rsidRPr="00067C60" w:rsidRDefault="008D39D7" w:rsidP="008A46DA">
            <w:pPr>
              <w:pStyle w:val="TAC"/>
              <w:rPr>
                <w:lang w:eastAsia="zh-CN"/>
              </w:rPr>
            </w:pPr>
            <w:r w:rsidRPr="00067C60">
              <w:rPr>
                <w:lang w:eastAsia="zh-CN"/>
              </w:rPr>
              <w:t>4-22a1</w:t>
            </w:r>
          </w:p>
        </w:tc>
        <w:tc>
          <w:tcPr>
            <w:tcW w:w="4106" w:type="dxa"/>
            <w:tcBorders>
              <w:top w:val="single" w:sz="4" w:space="0" w:color="auto"/>
              <w:left w:val="single" w:sz="4" w:space="0" w:color="auto"/>
              <w:bottom w:val="single" w:sz="4" w:space="0" w:color="auto"/>
              <w:right w:val="single" w:sz="4" w:space="0" w:color="auto"/>
            </w:tcBorders>
          </w:tcPr>
          <w:p w14:paraId="6AF78ABA" w14:textId="77777777" w:rsidR="008D39D7" w:rsidRPr="00067C60" w:rsidRDefault="008D39D7" w:rsidP="008A46DA">
            <w:pPr>
              <w:pStyle w:val="TAL"/>
            </w:pPr>
            <w:r w:rsidRPr="00067C60">
              <w:rPr>
                <w:rStyle w:val="ui-provider"/>
              </w:rPr>
              <w:t>Steps 2-20a1 of Table 4.5.2.2-2 of the generic procedure in TS 38.508-1 [4] are performed.</w:t>
            </w:r>
          </w:p>
        </w:tc>
        <w:tc>
          <w:tcPr>
            <w:tcW w:w="713" w:type="dxa"/>
            <w:tcBorders>
              <w:top w:val="single" w:sz="4" w:space="0" w:color="auto"/>
              <w:left w:val="single" w:sz="4" w:space="0" w:color="auto"/>
              <w:bottom w:val="single" w:sz="4" w:space="0" w:color="auto"/>
              <w:right w:val="single" w:sz="4" w:space="0" w:color="auto"/>
            </w:tcBorders>
          </w:tcPr>
          <w:p w14:paraId="3591FE54" w14:textId="77777777" w:rsidR="008D39D7" w:rsidRPr="00067C60" w:rsidRDefault="008D39D7" w:rsidP="008A46DA">
            <w:pPr>
              <w:pStyle w:val="TAC"/>
            </w:pPr>
            <w:r w:rsidRPr="00067C60">
              <w:t>-</w:t>
            </w:r>
          </w:p>
        </w:tc>
        <w:tc>
          <w:tcPr>
            <w:tcW w:w="2830" w:type="dxa"/>
            <w:tcBorders>
              <w:top w:val="single" w:sz="4" w:space="0" w:color="auto"/>
              <w:left w:val="single" w:sz="4" w:space="0" w:color="auto"/>
              <w:bottom w:val="single" w:sz="4" w:space="0" w:color="auto"/>
              <w:right w:val="single" w:sz="4" w:space="0" w:color="auto"/>
            </w:tcBorders>
          </w:tcPr>
          <w:p w14:paraId="3CD6A0A0" w14:textId="77777777" w:rsidR="008D39D7" w:rsidRPr="00067C60" w:rsidRDefault="008D39D7" w:rsidP="008A46DA">
            <w:pPr>
              <w:pStyle w:val="TAL"/>
            </w:pPr>
            <w:r w:rsidRPr="00067C60">
              <w:t>-</w:t>
            </w:r>
          </w:p>
        </w:tc>
        <w:tc>
          <w:tcPr>
            <w:tcW w:w="568" w:type="dxa"/>
            <w:gridSpan w:val="2"/>
            <w:tcBorders>
              <w:top w:val="single" w:sz="4" w:space="0" w:color="auto"/>
              <w:left w:val="single" w:sz="4" w:space="0" w:color="auto"/>
              <w:bottom w:val="single" w:sz="4" w:space="0" w:color="auto"/>
              <w:right w:val="single" w:sz="4" w:space="0" w:color="auto"/>
            </w:tcBorders>
          </w:tcPr>
          <w:p w14:paraId="10DCF83D" w14:textId="77777777" w:rsidR="008D39D7" w:rsidRPr="00067C60" w:rsidRDefault="008D39D7" w:rsidP="008A46DA">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082BF509" w14:textId="77777777" w:rsidR="008D39D7" w:rsidRPr="00067C60" w:rsidRDefault="008D39D7" w:rsidP="008A46DA">
            <w:pPr>
              <w:pStyle w:val="TAC"/>
            </w:pPr>
            <w:r w:rsidRPr="00067C60">
              <w:t>-</w:t>
            </w:r>
          </w:p>
        </w:tc>
      </w:tr>
      <w:tr w:rsidR="008D39D7" w:rsidRPr="00067C60" w14:paraId="0AA9A362"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DA9D2FC" w14:textId="77777777" w:rsidR="008D39D7" w:rsidRPr="00067C60" w:rsidRDefault="008D39D7" w:rsidP="008A46DA">
            <w:pPr>
              <w:pStyle w:val="TAC"/>
              <w:rPr>
                <w:lang w:eastAsia="zh-CN"/>
              </w:rPr>
            </w:pPr>
            <w:r w:rsidRPr="00067C60">
              <w:rPr>
                <w:lang w:eastAsia="zh-CN"/>
              </w:rPr>
              <w:t>23</w:t>
            </w:r>
          </w:p>
        </w:tc>
        <w:tc>
          <w:tcPr>
            <w:tcW w:w="4106" w:type="dxa"/>
            <w:tcBorders>
              <w:top w:val="single" w:sz="4" w:space="0" w:color="auto"/>
              <w:left w:val="single" w:sz="4" w:space="0" w:color="auto"/>
              <w:bottom w:val="single" w:sz="4" w:space="0" w:color="auto"/>
              <w:right w:val="single" w:sz="4" w:space="0" w:color="auto"/>
            </w:tcBorders>
          </w:tcPr>
          <w:p w14:paraId="670FD061" w14:textId="77777777" w:rsidR="008D39D7" w:rsidRPr="00067C60" w:rsidRDefault="008D39D7" w:rsidP="008A46DA">
            <w:pPr>
              <w:pStyle w:val="TAL"/>
            </w:pPr>
            <w:r w:rsidRPr="00067C60">
              <w:t>Start Timer=5 sec.</w:t>
            </w:r>
          </w:p>
        </w:tc>
        <w:tc>
          <w:tcPr>
            <w:tcW w:w="713" w:type="dxa"/>
            <w:tcBorders>
              <w:top w:val="single" w:sz="4" w:space="0" w:color="auto"/>
              <w:left w:val="single" w:sz="4" w:space="0" w:color="auto"/>
              <w:bottom w:val="single" w:sz="4" w:space="0" w:color="auto"/>
              <w:right w:val="single" w:sz="4" w:space="0" w:color="auto"/>
            </w:tcBorders>
          </w:tcPr>
          <w:p w14:paraId="64BA1A56" w14:textId="77777777" w:rsidR="008D39D7" w:rsidRPr="00067C60" w:rsidRDefault="008D39D7" w:rsidP="008A46DA">
            <w:pPr>
              <w:pStyle w:val="TAC"/>
            </w:pPr>
            <w:r w:rsidRPr="00067C60">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5291542B" w14:textId="77777777" w:rsidR="008D39D7" w:rsidRPr="00067C60" w:rsidRDefault="008D39D7" w:rsidP="008A46DA">
            <w:pPr>
              <w:pStyle w:val="TAL"/>
            </w:pPr>
            <w:r w:rsidRPr="00067C60">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C56EA49" w14:textId="77777777" w:rsidR="008D39D7" w:rsidRPr="00067C60" w:rsidRDefault="008D39D7" w:rsidP="008A46DA">
            <w:pPr>
              <w:pStyle w:val="TAC"/>
            </w:pPr>
            <w:r w:rsidRPr="00067C60">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1D66C53E" w14:textId="77777777" w:rsidR="008D39D7" w:rsidRPr="00067C60" w:rsidRDefault="008D39D7" w:rsidP="008A46DA">
            <w:pPr>
              <w:pStyle w:val="TAC"/>
            </w:pPr>
            <w:r w:rsidRPr="00067C60">
              <w:rPr>
                <w:lang w:eastAsia="zh-CN"/>
              </w:rPr>
              <w:t>-</w:t>
            </w:r>
          </w:p>
        </w:tc>
      </w:tr>
      <w:tr w:rsidR="008D39D7" w:rsidRPr="00067C60" w14:paraId="4DA7633B"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8EDA17F" w14:textId="77777777" w:rsidR="008D39D7" w:rsidRPr="00067C60" w:rsidRDefault="008D39D7" w:rsidP="008A46DA">
            <w:pPr>
              <w:pStyle w:val="TAC"/>
              <w:rPr>
                <w:lang w:eastAsia="zh-CN"/>
              </w:rPr>
            </w:pPr>
          </w:p>
        </w:tc>
        <w:tc>
          <w:tcPr>
            <w:tcW w:w="4106" w:type="dxa"/>
            <w:tcBorders>
              <w:top w:val="single" w:sz="4" w:space="0" w:color="auto"/>
              <w:left w:val="single" w:sz="4" w:space="0" w:color="auto"/>
              <w:bottom w:val="single" w:sz="4" w:space="0" w:color="auto"/>
              <w:right w:val="single" w:sz="4" w:space="0" w:color="auto"/>
            </w:tcBorders>
          </w:tcPr>
          <w:p w14:paraId="3F595622" w14:textId="77777777" w:rsidR="008D39D7" w:rsidRPr="00067C60" w:rsidRDefault="008D39D7" w:rsidP="008A46DA">
            <w:pPr>
              <w:pStyle w:val="TAL"/>
            </w:pPr>
            <w:r w:rsidRPr="00067C60">
              <w:t>EXCEPTION: Steps 24a</w:t>
            </w:r>
            <w:r w:rsidRPr="00067C60">
              <w:rPr>
                <w:lang w:eastAsia="zh-CN"/>
              </w:rPr>
              <w:t xml:space="preserve">1-24b3 </w:t>
            </w:r>
            <w:r w:rsidRPr="00067C60">
              <w:t>describes optional behaviour that depends on the UE implementation.</w:t>
            </w:r>
          </w:p>
        </w:tc>
        <w:tc>
          <w:tcPr>
            <w:tcW w:w="713" w:type="dxa"/>
            <w:tcBorders>
              <w:top w:val="single" w:sz="4" w:space="0" w:color="auto"/>
              <w:left w:val="single" w:sz="4" w:space="0" w:color="auto"/>
              <w:bottom w:val="single" w:sz="4" w:space="0" w:color="auto"/>
              <w:right w:val="single" w:sz="4" w:space="0" w:color="auto"/>
            </w:tcBorders>
          </w:tcPr>
          <w:p w14:paraId="614A3DC0" w14:textId="77777777" w:rsidR="008D39D7" w:rsidRPr="00067C60" w:rsidRDefault="008D39D7" w:rsidP="008A46DA">
            <w:pPr>
              <w:pStyle w:val="TAC"/>
            </w:pPr>
          </w:p>
        </w:tc>
        <w:tc>
          <w:tcPr>
            <w:tcW w:w="2830" w:type="dxa"/>
            <w:tcBorders>
              <w:top w:val="single" w:sz="4" w:space="0" w:color="auto"/>
              <w:left w:val="single" w:sz="4" w:space="0" w:color="auto"/>
              <w:bottom w:val="single" w:sz="4" w:space="0" w:color="auto"/>
              <w:right w:val="single" w:sz="4" w:space="0" w:color="auto"/>
            </w:tcBorders>
          </w:tcPr>
          <w:p w14:paraId="782FE210" w14:textId="77777777" w:rsidR="008D39D7" w:rsidRPr="00067C60" w:rsidRDefault="008D39D7" w:rsidP="008A46DA">
            <w:pPr>
              <w:pStyle w:val="TAL"/>
            </w:pPr>
          </w:p>
        </w:tc>
        <w:tc>
          <w:tcPr>
            <w:tcW w:w="568" w:type="dxa"/>
            <w:gridSpan w:val="2"/>
            <w:tcBorders>
              <w:top w:val="single" w:sz="4" w:space="0" w:color="auto"/>
              <w:left w:val="single" w:sz="4" w:space="0" w:color="auto"/>
              <w:bottom w:val="single" w:sz="4" w:space="0" w:color="auto"/>
              <w:right w:val="single" w:sz="4" w:space="0" w:color="auto"/>
            </w:tcBorders>
          </w:tcPr>
          <w:p w14:paraId="60006E8E" w14:textId="77777777" w:rsidR="008D39D7" w:rsidRPr="00067C60" w:rsidRDefault="008D39D7" w:rsidP="008A46DA">
            <w:pPr>
              <w:pStyle w:val="TAC"/>
            </w:pPr>
          </w:p>
        </w:tc>
        <w:tc>
          <w:tcPr>
            <w:tcW w:w="855" w:type="dxa"/>
            <w:tcBorders>
              <w:top w:val="single" w:sz="4" w:space="0" w:color="auto"/>
              <w:left w:val="single" w:sz="4" w:space="0" w:color="auto"/>
              <w:bottom w:val="single" w:sz="4" w:space="0" w:color="auto"/>
              <w:right w:val="single" w:sz="4" w:space="0" w:color="auto"/>
            </w:tcBorders>
          </w:tcPr>
          <w:p w14:paraId="0B9E2969" w14:textId="77777777" w:rsidR="008D39D7" w:rsidRPr="00067C60" w:rsidRDefault="008D39D7" w:rsidP="008A46DA">
            <w:pPr>
              <w:pStyle w:val="TAC"/>
            </w:pPr>
          </w:p>
        </w:tc>
      </w:tr>
      <w:tr w:rsidR="008D39D7" w:rsidRPr="00067C60" w14:paraId="4F37E774"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996B037" w14:textId="77777777" w:rsidR="008D39D7" w:rsidRPr="00067C60" w:rsidRDefault="008D39D7" w:rsidP="008A46DA">
            <w:pPr>
              <w:pStyle w:val="TAC"/>
              <w:rPr>
                <w:rFonts w:cs="Arial"/>
                <w:lang w:eastAsia="zh-CN"/>
              </w:rPr>
            </w:pPr>
            <w:r w:rsidRPr="00067C60">
              <w:rPr>
                <w:rFonts w:cs="Arial"/>
                <w:lang w:eastAsia="zh-CN"/>
              </w:rPr>
              <w:t>24a1</w:t>
            </w:r>
          </w:p>
        </w:tc>
        <w:tc>
          <w:tcPr>
            <w:tcW w:w="4106" w:type="dxa"/>
            <w:tcBorders>
              <w:top w:val="single" w:sz="4" w:space="0" w:color="auto"/>
              <w:left w:val="single" w:sz="4" w:space="0" w:color="auto"/>
              <w:bottom w:val="single" w:sz="4" w:space="0" w:color="auto"/>
              <w:right w:val="single" w:sz="4" w:space="0" w:color="auto"/>
            </w:tcBorders>
          </w:tcPr>
          <w:p w14:paraId="14F30965" w14:textId="77777777" w:rsidR="008D39D7" w:rsidRPr="00067C60" w:rsidRDefault="008D39D7" w:rsidP="008A46DA">
            <w:pPr>
              <w:pStyle w:val="TAL"/>
              <w:rPr>
                <w:rFonts w:cs="Arial"/>
              </w:rPr>
            </w:pPr>
            <w:r w:rsidRPr="00067C60">
              <w:rPr>
                <w:rFonts w:cs="Arial"/>
                <w:lang w:eastAsia="zh-CN"/>
              </w:rPr>
              <w:t xml:space="preserve">Check: Does the UE transmit an </w:t>
            </w:r>
            <w:proofErr w:type="spellStart"/>
            <w:r w:rsidRPr="00067C60">
              <w:rPr>
                <w:rFonts w:cs="Arial"/>
                <w:i/>
                <w:lang w:eastAsia="zh-CN"/>
              </w:rPr>
              <w:t>RRCSetupRequest</w:t>
            </w:r>
            <w:proofErr w:type="spellEnd"/>
            <w:r w:rsidRPr="00067C60">
              <w:rPr>
                <w:rFonts w:cs="Arial"/>
                <w:lang w:eastAsia="zh-CN"/>
              </w:rPr>
              <w:t xml:space="preserve"> message and </w:t>
            </w:r>
            <w:proofErr w:type="spellStart"/>
            <w:r w:rsidRPr="00067C60">
              <w:rPr>
                <w:rFonts w:cs="Arial"/>
                <w:i/>
                <w:lang w:eastAsia="zh-CN"/>
              </w:rPr>
              <w:t>establishmentCause</w:t>
            </w:r>
            <w:proofErr w:type="spellEnd"/>
            <w:r w:rsidRPr="00067C60">
              <w:rPr>
                <w:rFonts w:cs="Arial"/>
                <w:lang w:eastAsia="zh-CN"/>
              </w:rPr>
              <w:t xml:space="preserve"> is set to </w:t>
            </w:r>
            <w:proofErr w:type="spellStart"/>
            <w:r w:rsidRPr="00067C60">
              <w:rPr>
                <w:rFonts w:cs="Arial"/>
                <w:i/>
                <w:lang w:eastAsia="zh-CN"/>
              </w:rPr>
              <w:t>mo</w:t>
            </w:r>
            <w:proofErr w:type="spellEnd"/>
            <w:r w:rsidRPr="00067C60">
              <w:rPr>
                <w:rFonts w:cs="Arial"/>
                <w:i/>
                <w:lang w:eastAsia="zh-CN"/>
              </w:rPr>
              <w:t>-Data</w:t>
            </w:r>
            <w:r w:rsidRPr="00067C60">
              <w:rPr>
                <w:rFonts w:cs="Arial"/>
                <w:lang w:eastAsia="zh-CN"/>
              </w:rPr>
              <w:t>?</w:t>
            </w:r>
          </w:p>
        </w:tc>
        <w:tc>
          <w:tcPr>
            <w:tcW w:w="713" w:type="dxa"/>
            <w:tcBorders>
              <w:top w:val="single" w:sz="4" w:space="0" w:color="auto"/>
              <w:left w:val="single" w:sz="4" w:space="0" w:color="auto"/>
              <w:bottom w:val="single" w:sz="4" w:space="0" w:color="auto"/>
              <w:right w:val="single" w:sz="4" w:space="0" w:color="auto"/>
            </w:tcBorders>
          </w:tcPr>
          <w:p w14:paraId="4ABC323F" w14:textId="77777777" w:rsidR="008D39D7" w:rsidRPr="00067C60" w:rsidRDefault="008D39D7" w:rsidP="008A46DA">
            <w:pPr>
              <w:pStyle w:val="TAC"/>
              <w:rPr>
                <w:rFonts w:cs="Arial"/>
              </w:rPr>
            </w:pPr>
            <w:r w:rsidRPr="00067C60">
              <w:rPr>
                <w:rFonts w:cs="Arial"/>
              </w:rPr>
              <w:t>--&gt;</w:t>
            </w:r>
          </w:p>
        </w:tc>
        <w:tc>
          <w:tcPr>
            <w:tcW w:w="2830" w:type="dxa"/>
            <w:tcBorders>
              <w:top w:val="single" w:sz="4" w:space="0" w:color="auto"/>
              <w:left w:val="single" w:sz="4" w:space="0" w:color="auto"/>
              <w:bottom w:val="single" w:sz="4" w:space="0" w:color="auto"/>
              <w:right w:val="single" w:sz="4" w:space="0" w:color="auto"/>
            </w:tcBorders>
          </w:tcPr>
          <w:p w14:paraId="30E06A76" w14:textId="77777777" w:rsidR="008D39D7" w:rsidRPr="00067C60" w:rsidRDefault="008D39D7" w:rsidP="008A46DA">
            <w:pPr>
              <w:pStyle w:val="TAL"/>
              <w:rPr>
                <w:rFonts w:cs="Arial"/>
              </w:rPr>
            </w:pPr>
            <w:r w:rsidRPr="00067C60">
              <w:rPr>
                <w:rFonts w:cs="Arial"/>
              </w:rPr>
              <w:t xml:space="preserve">NR </w:t>
            </w:r>
            <w:smartTag w:uri="urn:schemas-microsoft-com:office:smarttags" w:element="stockticker">
              <w:r w:rsidRPr="00067C60">
                <w:rPr>
                  <w:rFonts w:cs="Arial"/>
                </w:rPr>
                <w:t>RRC</w:t>
              </w:r>
            </w:smartTag>
            <w:r w:rsidRPr="00067C60">
              <w:rPr>
                <w:rFonts w:cs="Arial"/>
              </w:rPr>
              <w:t xml:space="preserve">: </w:t>
            </w:r>
            <w:proofErr w:type="spellStart"/>
            <w:r w:rsidRPr="00067C60">
              <w:rPr>
                <w:rFonts w:cs="Arial"/>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C6106F6" w14:textId="77777777" w:rsidR="008D39D7" w:rsidRPr="00067C60" w:rsidRDefault="008D39D7" w:rsidP="008A46DA">
            <w:pPr>
              <w:pStyle w:val="TAC"/>
              <w:rPr>
                <w:rFonts w:cs="Arial"/>
              </w:rPr>
            </w:pPr>
            <w:r w:rsidRPr="00067C60">
              <w:rPr>
                <w:rFonts w:cs="Arial"/>
              </w:rPr>
              <w:t>2</w:t>
            </w:r>
          </w:p>
        </w:tc>
        <w:tc>
          <w:tcPr>
            <w:tcW w:w="855" w:type="dxa"/>
            <w:tcBorders>
              <w:top w:val="single" w:sz="4" w:space="0" w:color="auto"/>
              <w:left w:val="single" w:sz="4" w:space="0" w:color="auto"/>
              <w:bottom w:val="single" w:sz="4" w:space="0" w:color="auto"/>
              <w:right w:val="single" w:sz="4" w:space="0" w:color="auto"/>
            </w:tcBorders>
          </w:tcPr>
          <w:p w14:paraId="2154D9E5" w14:textId="77777777" w:rsidR="008D39D7" w:rsidRPr="00067C60" w:rsidRDefault="008D39D7" w:rsidP="008A46DA">
            <w:pPr>
              <w:pStyle w:val="TAC"/>
              <w:rPr>
                <w:rFonts w:cs="Arial"/>
              </w:rPr>
            </w:pPr>
            <w:r w:rsidRPr="00067C60">
              <w:rPr>
                <w:rFonts w:cs="Arial"/>
              </w:rPr>
              <w:t>P</w:t>
            </w:r>
          </w:p>
        </w:tc>
      </w:tr>
      <w:tr w:rsidR="008D39D7" w:rsidRPr="00067C60" w14:paraId="41751749"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EB72F00" w14:textId="77777777" w:rsidR="008D39D7" w:rsidRPr="00067C60" w:rsidRDefault="008D39D7" w:rsidP="008A46DA">
            <w:pPr>
              <w:pStyle w:val="TAC"/>
              <w:rPr>
                <w:rFonts w:cs="Arial"/>
                <w:lang w:eastAsia="zh-CN"/>
              </w:rPr>
            </w:pPr>
            <w:r w:rsidRPr="00067C60">
              <w:rPr>
                <w:rFonts w:cs="Arial"/>
                <w:lang w:eastAsia="zh-CN"/>
              </w:rPr>
              <w:t>24a2</w:t>
            </w:r>
          </w:p>
        </w:tc>
        <w:tc>
          <w:tcPr>
            <w:tcW w:w="4106" w:type="dxa"/>
            <w:tcBorders>
              <w:top w:val="single" w:sz="4" w:space="0" w:color="auto"/>
              <w:left w:val="single" w:sz="4" w:space="0" w:color="auto"/>
              <w:bottom w:val="single" w:sz="4" w:space="0" w:color="auto"/>
              <w:right w:val="single" w:sz="4" w:space="0" w:color="auto"/>
            </w:tcBorders>
          </w:tcPr>
          <w:p w14:paraId="4492CF05" w14:textId="77777777" w:rsidR="008D39D7" w:rsidRPr="00067C60" w:rsidRDefault="008D39D7" w:rsidP="008A46DA">
            <w:pPr>
              <w:pStyle w:val="TAL"/>
              <w:rPr>
                <w:rFonts w:cs="Arial"/>
              </w:rPr>
            </w:pPr>
            <w:r w:rsidRPr="00067C60">
              <w:rPr>
                <w:rFonts w:cs="Arial"/>
              </w:rPr>
              <w:t>Stop Timer=5 sec.</w:t>
            </w:r>
          </w:p>
        </w:tc>
        <w:tc>
          <w:tcPr>
            <w:tcW w:w="713" w:type="dxa"/>
            <w:tcBorders>
              <w:top w:val="single" w:sz="4" w:space="0" w:color="auto"/>
              <w:left w:val="single" w:sz="4" w:space="0" w:color="auto"/>
              <w:bottom w:val="single" w:sz="4" w:space="0" w:color="auto"/>
              <w:right w:val="single" w:sz="4" w:space="0" w:color="auto"/>
            </w:tcBorders>
          </w:tcPr>
          <w:p w14:paraId="4F1CB940" w14:textId="77777777" w:rsidR="008D39D7" w:rsidRPr="00067C60" w:rsidRDefault="008D39D7" w:rsidP="008A46DA">
            <w:pPr>
              <w:pStyle w:val="TAC"/>
              <w:rPr>
                <w:rFonts w:cs="Arial"/>
              </w:rPr>
            </w:pPr>
            <w:r w:rsidRPr="00067C60">
              <w:rPr>
                <w:rFonts w:cs="Arial"/>
                <w:lang w:eastAsia="zh-CN"/>
              </w:rPr>
              <w:t>-</w:t>
            </w:r>
          </w:p>
        </w:tc>
        <w:tc>
          <w:tcPr>
            <w:tcW w:w="2830" w:type="dxa"/>
            <w:tcBorders>
              <w:top w:val="single" w:sz="4" w:space="0" w:color="auto"/>
              <w:left w:val="single" w:sz="4" w:space="0" w:color="auto"/>
              <w:bottom w:val="single" w:sz="4" w:space="0" w:color="auto"/>
              <w:right w:val="single" w:sz="4" w:space="0" w:color="auto"/>
            </w:tcBorders>
          </w:tcPr>
          <w:p w14:paraId="1BFB9C33" w14:textId="77777777" w:rsidR="008D39D7" w:rsidRPr="00067C60" w:rsidRDefault="008D39D7" w:rsidP="008A46DA">
            <w:pPr>
              <w:pStyle w:val="TAL"/>
              <w:rPr>
                <w:rFonts w:cs="Arial"/>
              </w:rPr>
            </w:pPr>
            <w:r w:rsidRPr="00067C60">
              <w:rPr>
                <w:rFonts w:cs="Arial"/>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1EA4231A" w14:textId="77777777" w:rsidR="008D39D7" w:rsidRPr="00067C60" w:rsidRDefault="008D39D7" w:rsidP="008A46DA">
            <w:pPr>
              <w:pStyle w:val="TAC"/>
              <w:rPr>
                <w:rFonts w:cs="Arial"/>
              </w:rPr>
            </w:pPr>
            <w:r w:rsidRPr="00067C60">
              <w:rPr>
                <w:rFonts w:cs="Arial"/>
                <w:lang w:eastAsia="zh-CN"/>
              </w:rPr>
              <w:t>-</w:t>
            </w:r>
          </w:p>
        </w:tc>
        <w:tc>
          <w:tcPr>
            <w:tcW w:w="855" w:type="dxa"/>
            <w:tcBorders>
              <w:top w:val="single" w:sz="4" w:space="0" w:color="auto"/>
              <w:left w:val="single" w:sz="4" w:space="0" w:color="auto"/>
              <w:bottom w:val="single" w:sz="4" w:space="0" w:color="auto"/>
              <w:right w:val="single" w:sz="4" w:space="0" w:color="auto"/>
            </w:tcBorders>
          </w:tcPr>
          <w:p w14:paraId="19E3565E" w14:textId="77777777" w:rsidR="008D39D7" w:rsidRPr="00067C60" w:rsidRDefault="008D39D7" w:rsidP="008A46DA">
            <w:pPr>
              <w:pStyle w:val="TAC"/>
              <w:rPr>
                <w:rFonts w:cs="Arial"/>
              </w:rPr>
            </w:pPr>
            <w:r w:rsidRPr="00067C60">
              <w:rPr>
                <w:rFonts w:cs="Arial"/>
                <w:lang w:eastAsia="zh-CN"/>
              </w:rPr>
              <w:t>-</w:t>
            </w:r>
          </w:p>
        </w:tc>
      </w:tr>
      <w:tr w:rsidR="008D39D7" w:rsidRPr="00067C60" w14:paraId="10FCAAAA"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40B1BC5" w14:textId="77777777" w:rsidR="008D39D7" w:rsidRPr="00067C60" w:rsidRDefault="008D39D7" w:rsidP="008A46DA">
            <w:pPr>
              <w:pStyle w:val="TAC"/>
              <w:rPr>
                <w:rFonts w:cs="Arial"/>
                <w:lang w:eastAsia="zh-CN"/>
              </w:rPr>
            </w:pPr>
            <w:r w:rsidRPr="00067C60">
              <w:rPr>
                <w:rFonts w:cs="Arial"/>
                <w:lang w:eastAsia="zh-CN"/>
              </w:rPr>
              <w:t>24b1</w:t>
            </w:r>
          </w:p>
        </w:tc>
        <w:tc>
          <w:tcPr>
            <w:tcW w:w="4106" w:type="dxa"/>
            <w:tcBorders>
              <w:top w:val="single" w:sz="4" w:space="0" w:color="auto"/>
              <w:left w:val="single" w:sz="4" w:space="0" w:color="auto"/>
              <w:bottom w:val="single" w:sz="4" w:space="0" w:color="auto"/>
              <w:right w:val="single" w:sz="4" w:space="0" w:color="auto"/>
            </w:tcBorders>
          </w:tcPr>
          <w:p w14:paraId="79351CA5" w14:textId="77777777" w:rsidR="008D39D7" w:rsidRPr="00067C60" w:rsidRDefault="008D39D7" w:rsidP="008A46DA">
            <w:pPr>
              <w:pStyle w:val="TAL"/>
              <w:rPr>
                <w:rFonts w:cs="Arial"/>
              </w:rPr>
            </w:pPr>
            <w:r w:rsidRPr="00067C60">
              <w:rPr>
                <w:rFonts w:cs="Arial"/>
              </w:rPr>
              <w:t>Timer=5 sec expires</w:t>
            </w:r>
          </w:p>
        </w:tc>
        <w:tc>
          <w:tcPr>
            <w:tcW w:w="713" w:type="dxa"/>
            <w:tcBorders>
              <w:top w:val="single" w:sz="4" w:space="0" w:color="auto"/>
              <w:left w:val="single" w:sz="4" w:space="0" w:color="auto"/>
              <w:bottom w:val="single" w:sz="4" w:space="0" w:color="auto"/>
              <w:right w:val="single" w:sz="4" w:space="0" w:color="auto"/>
            </w:tcBorders>
          </w:tcPr>
          <w:p w14:paraId="0598DC1B" w14:textId="77777777" w:rsidR="008D39D7" w:rsidRPr="00067C60" w:rsidRDefault="008D39D7" w:rsidP="008A46DA">
            <w:pPr>
              <w:pStyle w:val="TAC"/>
              <w:rPr>
                <w:rFonts w:cs="Arial"/>
              </w:rPr>
            </w:pPr>
            <w:r w:rsidRPr="00067C60">
              <w:rPr>
                <w:rFonts w:cs="Arial"/>
                <w:lang w:eastAsia="zh-CN"/>
              </w:rPr>
              <w:t>-</w:t>
            </w:r>
          </w:p>
        </w:tc>
        <w:tc>
          <w:tcPr>
            <w:tcW w:w="2830" w:type="dxa"/>
            <w:tcBorders>
              <w:top w:val="single" w:sz="4" w:space="0" w:color="auto"/>
              <w:left w:val="single" w:sz="4" w:space="0" w:color="auto"/>
              <w:bottom w:val="single" w:sz="4" w:space="0" w:color="auto"/>
              <w:right w:val="single" w:sz="4" w:space="0" w:color="auto"/>
            </w:tcBorders>
          </w:tcPr>
          <w:p w14:paraId="5440BC84" w14:textId="77777777" w:rsidR="008D39D7" w:rsidRPr="00067C60" w:rsidRDefault="008D39D7" w:rsidP="008A46DA">
            <w:pPr>
              <w:pStyle w:val="TAL"/>
              <w:rPr>
                <w:rFonts w:cs="Arial"/>
              </w:rPr>
            </w:pPr>
            <w:r w:rsidRPr="00067C60">
              <w:rPr>
                <w:rFonts w:cs="Arial"/>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528D0372" w14:textId="77777777" w:rsidR="008D39D7" w:rsidRPr="00067C60" w:rsidRDefault="008D39D7" w:rsidP="008A46DA">
            <w:pPr>
              <w:pStyle w:val="TAC"/>
              <w:rPr>
                <w:rFonts w:cs="Arial"/>
              </w:rPr>
            </w:pPr>
            <w:r w:rsidRPr="00067C60">
              <w:rPr>
                <w:rFonts w:cs="Arial"/>
                <w:lang w:eastAsia="zh-CN"/>
              </w:rPr>
              <w:t>-</w:t>
            </w:r>
          </w:p>
        </w:tc>
        <w:tc>
          <w:tcPr>
            <w:tcW w:w="855" w:type="dxa"/>
            <w:tcBorders>
              <w:top w:val="single" w:sz="4" w:space="0" w:color="auto"/>
              <w:left w:val="single" w:sz="4" w:space="0" w:color="auto"/>
              <w:bottom w:val="single" w:sz="4" w:space="0" w:color="auto"/>
              <w:right w:val="single" w:sz="4" w:space="0" w:color="auto"/>
            </w:tcBorders>
          </w:tcPr>
          <w:p w14:paraId="06CA110C" w14:textId="77777777" w:rsidR="008D39D7" w:rsidRPr="00067C60" w:rsidRDefault="008D39D7" w:rsidP="008A46DA">
            <w:pPr>
              <w:pStyle w:val="TAC"/>
              <w:rPr>
                <w:rFonts w:cs="Arial"/>
              </w:rPr>
            </w:pPr>
            <w:r w:rsidRPr="00067C60">
              <w:rPr>
                <w:rFonts w:cs="Arial"/>
                <w:lang w:eastAsia="zh-CN"/>
              </w:rPr>
              <w:t>-</w:t>
            </w:r>
          </w:p>
        </w:tc>
      </w:tr>
      <w:tr w:rsidR="008D39D7" w:rsidRPr="00067C60" w14:paraId="683CAE0F"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82C032A" w14:textId="77777777" w:rsidR="008D39D7" w:rsidRPr="00067C60" w:rsidRDefault="008D39D7" w:rsidP="008A46DA">
            <w:pPr>
              <w:pStyle w:val="TAC"/>
              <w:rPr>
                <w:rFonts w:cs="Arial"/>
                <w:lang w:eastAsia="zh-CN"/>
              </w:rPr>
            </w:pPr>
            <w:r w:rsidRPr="00067C60">
              <w:rPr>
                <w:rFonts w:cs="Arial"/>
                <w:lang w:eastAsia="zh-CN"/>
              </w:rPr>
              <w:t>24b2</w:t>
            </w:r>
          </w:p>
        </w:tc>
        <w:tc>
          <w:tcPr>
            <w:tcW w:w="4106" w:type="dxa"/>
            <w:tcBorders>
              <w:top w:val="single" w:sz="4" w:space="0" w:color="auto"/>
              <w:left w:val="single" w:sz="4" w:space="0" w:color="auto"/>
              <w:bottom w:val="single" w:sz="4" w:space="0" w:color="auto"/>
              <w:right w:val="single" w:sz="4" w:space="0" w:color="auto"/>
            </w:tcBorders>
          </w:tcPr>
          <w:p w14:paraId="5B824011" w14:textId="77777777" w:rsidR="008D39D7" w:rsidRPr="00067C60" w:rsidRDefault="008D39D7" w:rsidP="008A46DA">
            <w:pPr>
              <w:pStyle w:val="TAL"/>
              <w:rPr>
                <w:rFonts w:cs="Arial"/>
                <w:lang w:eastAsia="zh-CN"/>
              </w:rPr>
            </w:pPr>
            <w:r w:rsidRPr="00067C60">
              <w:rPr>
                <w:rFonts w:cs="Arial"/>
                <w:lang w:eastAsia="zh-CN"/>
              </w:rPr>
              <w:t>Make the UE attempt to establish a PDU session for the DNN defined in Table 11.3.9a.3.3-1.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2EE0B5E7" w14:textId="77777777" w:rsidR="008D39D7" w:rsidRPr="00067C60" w:rsidRDefault="008D39D7" w:rsidP="008A46DA">
            <w:pPr>
              <w:pStyle w:val="TAC"/>
              <w:rPr>
                <w:rFonts w:cs="Arial"/>
                <w:lang w:eastAsia="zh-CN"/>
              </w:rPr>
            </w:pPr>
            <w:r w:rsidRPr="00067C60">
              <w:rPr>
                <w:rFonts w:cs="Arial"/>
                <w:lang w:eastAsia="zh-CN"/>
              </w:rPr>
              <w:t>-</w:t>
            </w:r>
          </w:p>
        </w:tc>
        <w:tc>
          <w:tcPr>
            <w:tcW w:w="2830" w:type="dxa"/>
            <w:tcBorders>
              <w:top w:val="single" w:sz="4" w:space="0" w:color="auto"/>
              <w:left w:val="single" w:sz="4" w:space="0" w:color="auto"/>
              <w:bottom w:val="single" w:sz="4" w:space="0" w:color="auto"/>
              <w:right w:val="single" w:sz="4" w:space="0" w:color="auto"/>
            </w:tcBorders>
          </w:tcPr>
          <w:p w14:paraId="7DAF1DB4" w14:textId="77777777" w:rsidR="008D39D7" w:rsidRPr="00067C60" w:rsidRDefault="008D39D7" w:rsidP="008A46DA">
            <w:pPr>
              <w:pStyle w:val="TAL"/>
              <w:rPr>
                <w:rFonts w:cs="Arial"/>
                <w:lang w:eastAsia="zh-CN"/>
              </w:rPr>
            </w:pPr>
            <w:r w:rsidRPr="00067C60">
              <w:rPr>
                <w:rFonts w:cs="Arial"/>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42138AD6" w14:textId="77777777" w:rsidR="008D39D7" w:rsidRPr="00067C60" w:rsidRDefault="008D39D7" w:rsidP="008A46DA">
            <w:pPr>
              <w:pStyle w:val="TAC"/>
              <w:rPr>
                <w:rFonts w:cs="Arial"/>
                <w:lang w:eastAsia="zh-CN"/>
              </w:rPr>
            </w:pPr>
            <w:r w:rsidRPr="00067C60">
              <w:rPr>
                <w:rFonts w:cs="Arial"/>
                <w:lang w:eastAsia="zh-CN"/>
              </w:rPr>
              <w:t>-</w:t>
            </w:r>
          </w:p>
        </w:tc>
        <w:tc>
          <w:tcPr>
            <w:tcW w:w="855" w:type="dxa"/>
            <w:tcBorders>
              <w:top w:val="single" w:sz="4" w:space="0" w:color="auto"/>
              <w:left w:val="single" w:sz="4" w:space="0" w:color="auto"/>
              <w:bottom w:val="single" w:sz="4" w:space="0" w:color="auto"/>
              <w:right w:val="single" w:sz="4" w:space="0" w:color="auto"/>
            </w:tcBorders>
          </w:tcPr>
          <w:p w14:paraId="02C204BE" w14:textId="77777777" w:rsidR="008D39D7" w:rsidRPr="00067C60" w:rsidRDefault="008D39D7" w:rsidP="008A46DA">
            <w:pPr>
              <w:pStyle w:val="TAC"/>
              <w:rPr>
                <w:rFonts w:cs="Arial"/>
                <w:lang w:eastAsia="zh-CN"/>
              </w:rPr>
            </w:pPr>
            <w:r w:rsidRPr="00067C60">
              <w:rPr>
                <w:rFonts w:cs="Arial"/>
                <w:lang w:eastAsia="zh-CN"/>
              </w:rPr>
              <w:t>-</w:t>
            </w:r>
          </w:p>
        </w:tc>
      </w:tr>
      <w:tr w:rsidR="008D39D7" w:rsidRPr="00067C60" w14:paraId="47C92EA2"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7AEE68C3" w14:textId="77777777" w:rsidR="008D39D7" w:rsidRPr="00067C60" w:rsidRDefault="008D39D7" w:rsidP="008A46DA">
            <w:pPr>
              <w:pStyle w:val="TAC"/>
              <w:rPr>
                <w:rFonts w:eastAsia="SimSun" w:cs="Arial"/>
                <w:lang w:eastAsia="zh-CN"/>
              </w:rPr>
            </w:pPr>
            <w:r w:rsidRPr="00067C60">
              <w:rPr>
                <w:rFonts w:eastAsia="SimSun" w:cs="Arial"/>
                <w:lang w:eastAsia="zh-CN"/>
              </w:rPr>
              <w:t>24b3</w:t>
            </w:r>
          </w:p>
        </w:tc>
        <w:tc>
          <w:tcPr>
            <w:tcW w:w="4106" w:type="dxa"/>
            <w:tcBorders>
              <w:top w:val="single" w:sz="4" w:space="0" w:color="auto"/>
              <w:left w:val="single" w:sz="4" w:space="0" w:color="auto"/>
              <w:bottom w:val="single" w:sz="4" w:space="0" w:color="auto"/>
              <w:right w:val="single" w:sz="4" w:space="0" w:color="auto"/>
            </w:tcBorders>
          </w:tcPr>
          <w:p w14:paraId="27360697" w14:textId="77777777" w:rsidR="008D39D7" w:rsidRPr="00067C60" w:rsidRDefault="008D39D7" w:rsidP="008A46DA">
            <w:pPr>
              <w:pStyle w:val="TAL"/>
              <w:rPr>
                <w:rFonts w:eastAsia="SimSun" w:cs="Arial"/>
                <w:lang w:eastAsia="zh-CN"/>
              </w:rPr>
            </w:pPr>
            <w:r w:rsidRPr="00067C60">
              <w:rPr>
                <w:rFonts w:eastAsia="SimSun" w:cs="Arial"/>
                <w:lang w:eastAsia="zh-CN"/>
              </w:rPr>
              <w:t xml:space="preserve">Check: Does the UE transmit an </w:t>
            </w:r>
            <w:proofErr w:type="spellStart"/>
            <w:r w:rsidRPr="00067C60">
              <w:rPr>
                <w:rFonts w:eastAsia="SimSun" w:cs="Arial"/>
                <w:i/>
                <w:lang w:eastAsia="zh-CN"/>
              </w:rPr>
              <w:t>RRCSetupRequest</w:t>
            </w:r>
            <w:proofErr w:type="spellEnd"/>
            <w:r w:rsidRPr="00067C60">
              <w:rPr>
                <w:rFonts w:eastAsia="SimSun" w:cs="Arial"/>
                <w:lang w:eastAsia="zh-CN"/>
              </w:rPr>
              <w:t xml:space="preserve"> message and </w:t>
            </w:r>
            <w:proofErr w:type="spellStart"/>
            <w:r w:rsidRPr="00067C60">
              <w:rPr>
                <w:rFonts w:eastAsia="SimSun" w:cs="Arial"/>
                <w:i/>
                <w:lang w:eastAsia="zh-CN"/>
              </w:rPr>
              <w:t>establishmentCause</w:t>
            </w:r>
            <w:proofErr w:type="spellEnd"/>
            <w:r w:rsidRPr="00067C60">
              <w:rPr>
                <w:rFonts w:eastAsia="SimSun" w:cs="Arial"/>
                <w:lang w:eastAsia="zh-CN"/>
              </w:rPr>
              <w:t xml:space="preserve"> is set to </w:t>
            </w:r>
            <w:proofErr w:type="spellStart"/>
            <w:r w:rsidRPr="00067C60">
              <w:rPr>
                <w:rFonts w:eastAsia="SimSun" w:cs="Arial"/>
                <w:i/>
                <w:lang w:eastAsia="zh-CN"/>
              </w:rPr>
              <w:t>mo</w:t>
            </w:r>
            <w:proofErr w:type="spellEnd"/>
            <w:r w:rsidRPr="00067C60">
              <w:rPr>
                <w:rFonts w:eastAsia="SimSun" w:cs="Arial"/>
                <w:i/>
                <w:lang w:eastAsia="zh-CN"/>
              </w:rPr>
              <w:t>-Data</w:t>
            </w:r>
            <w:r w:rsidRPr="00067C60">
              <w:rPr>
                <w:rFonts w:eastAsia="SimSun" w:cs="Arial"/>
                <w:lang w:eastAsia="zh-CN"/>
              </w:rPr>
              <w:t>?</w:t>
            </w:r>
          </w:p>
        </w:tc>
        <w:tc>
          <w:tcPr>
            <w:tcW w:w="713" w:type="dxa"/>
            <w:tcBorders>
              <w:top w:val="single" w:sz="4" w:space="0" w:color="auto"/>
              <w:left w:val="single" w:sz="4" w:space="0" w:color="auto"/>
              <w:bottom w:val="single" w:sz="4" w:space="0" w:color="auto"/>
              <w:right w:val="single" w:sz="4" w:space="0" w:color="auto"/>
            </w:tcBorders>
          </w:tcPr>
          <w:p w14:paraId="5EA78B2C" w14:textId="77777777" w:rsidR="008D39D7" w:rsidRPr="00067C60" w:rsidRDefault="008D39D7" w:rsidP="008A46DA">
            <w:pPr>
              <w:pStyle w:val="TAC"/>
              <w:rPr>
                <w:rFonts w:eastAsia="SimSun" w:cs="Arial"/>
                <w:lang w:eastAsia="zh-CN"/>
              </w:rPr>
            </w:pPr>
            <w:r w:rsidRPr="00067C60">
              <w:rPr>
                <w:rFonts w:eastAsia="SimSun" w:cs="Arial"/>
              </w:rPr>
              <w:t>--&gt;</w:t>
            </w:r>
          </w:p>
        </w:tc>
        <w:tc>
          <w:tcPr>
            <w:tcW w:w="2830" w:type="dxa"/>
            <w:tcBorders>
              <w:top w:val="single" w:sz="4" w:space="0" w:color="auto"/>
              <w:left w:val="single" w:sz="4" w:space="0" w:color="auto"/>
              <w:bottom w:val="single" w:sz="4" w:space="0" w:color="auto"/>
              <w:right w:val="single" w:sz="4" w:space="0" w:color="auto"/>
            </w:tcBorders>
          </w:tcPr>
          <w:p w14:paraId="5C92F94A" w14:textId="77777777" w:rsidR="008D39D7" w:rsidRPr="00067C60" w:rsidRDefault="008D39D7" w:rsidP="008A46DA">
            <w:pPr>
              <w:pStyle w:val="TAL"/>
              <w:rPr>
                <w:rFonts w:eastAsia="SimSun" w:cs="Arial"/>
                <w:lang w:eastAsia="zh-CN"/>
              </w:rPr>
            </w:pPr>
            <w:r w:rsidRPr="00067C60">
              <w:rPr>
                <w:rFonts w:eastAsia="SimSun" w:cs="Arial"/>
              </w:rPr>
              <w:t xml:space="preserve">NR </w:t>
            </w:r>
            <w:smartTag w:uri="urn:schemas-microsoft-com:office:smarttags" w:element="stockticker">
              <w:r w:rsidRPr="00067C60">
                <w:rPr>
                  <w:rFonts w:eastAsia="SimSun" w:cs="Arial"/>
                </w:rPr>
                <w:t>RRC</w:t>
              </w:r>
            </w:smartTag>
            <w:r w:rsidRPr="00067C60">
              <w:rPr>
                <w:rFonts w:eastAsia="SimSun" w:cs="Arial"/>
              </w:rPr>
              <w:t xml:space="preserve">: </w:t>
            </w:r>
            <w:proofErr w:type="spellStart"/>
            <w:r w:rsidRPr="00067C60">
              <w:rPr>
                <w:rFonts w:cs="Arial"/>
                <w:lang w:eastAsia="zh-CN"/>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0D7271B7" w14:textId="77777777" w:rsidR="008D39D7" w:rsidRPr="00067C60" w:rsidRDefault="008D39D7" w:rsidP="008A46DA">
            <w:pPr>
              <w:pStyle w:val="TAC"/>
              <w:rPr>
                <w:rFonts w:eastAsia="SimSun" w:cs="Arial"/>
                <w:lang w:eastAsia="zh-CN"/>
              </w:rPr>
            </w:pPr>
            <w:r w:rsidRPr="00067C60">
              <w:rPr>
                <w:rFonts w:eastAsia="SimSun" w:cs="Arial"/>
              </w:rPr>
              <w:t>2</w:t>
            </w:r>
          </w:p>
        </w:tc>
        <w:tc>
          <w:tcPr>
            <w:tcW w:w="855" w:type="dxa"/>
            <w:tcBorders>
              <w:top w:val="single" w:sz="4" w:space="0" w:color="auto"/>
              <w:left w:val="single" w:sz="4" w:space="0" w:color="auto"/>
              <w:bottom w:val="single" w:sz="4" w:space="0" w:color="auto"/>
              <w:right w:val="single" w:sz="4" w:space="0" w:color="auto"/>
            </w:tcBorders>
          </w:tcPr>
          <w:p w14:paraId="7A81272F" w14:textId="77777777" w:rsidR="008D39D7" w:rsidRPr="00067C60" w:rsidRDefault="008D39D7" w:rsidP="008A46DA">
            <w:pPr>
              <w:pStyle w:val="TAC"/>
              <w:rPr>
                <w:rFonts w:eastAsia="SimSun" w:cs="Arial"/>
                <w:lang w:eastAsia="zh-CN"/>
              </w:rPr>
            </w:pPr>
            <w:r w:rsidRPr="00067C60">
              <w:rPr>
                <w:rFonts w:eastAsia="SimSun" w:cs="Arial"/>
              </w:rPr>
              <w:t>P</w:t>
            </w:r>
          </w:p>
        </w:tc>
      </w:tr>
      <w:tr w:rsidR="008D39D7" w:rsidRPr="00067C60" w14:paraId="5BAE6AA6"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0C0EE0BC" w14:textId="77777777" w:rsidR="008D39D7" w:rsidRPr="00067C60" w:rsidRDefault="008D39D7" w:rsidP="008A46DA">
            <w:pPr>
              <w:pStyle w:val="TAC"/>
              <w:rPr>
                <w:rFonts w:cs="Arial"/>
                <w:lang w:eastAsia="zh-CN"/>
              </w:rPr>
            </w:pPr>
            <w:r w:rsidRPr="00067C60">
              <w:rPr>
                <w:rFonts w:eastAsia="SimSun" w:cs="Arial"/>
                <w:lang w:eastAsia="zh-CN"/>
              </w:rPr>
              <w:t>25</w:t>
            </w:r>
            <w:r w:rsidRPr="00067C60">
              <w:rPr>
                <w:rFonts w:cs="Arial"/>
                <w:lang w:eastAsia="zh-CN"/>
              </w:rPr>
              <w:t>-30</w:t>
            </w:r>
          </w:p>
        </w:tc>
        <w:tc>
          <w:tcPr>
            <w:tcW w:w="4106" w:type="dxa"/>
            <w:tcBorders>
              <w:top w:val="single" w:sz="4" w:space="0" w:color="auto"/>
              <w:left w:val="single" w:sz="4" w:space="0" w:color="auto"/>
              <w:bottom w:val="single" w:sz="4" w:space="0" w:color="auto"/>
              <w:right w:val="single" w:sz="4" w:space="0" w:color="auto"/>
            </w:tcBorders>
          </w:tcPr>
          <w:p w14:paraId="31D044A5" w14:textId="77777777" w:rsidR="008D39D7" w:rsidRPr="00067C60" w:rsidRDefault="008D39D7" w:rsidP="008A46DA">
            <w:pPr>
              <w:pStyle w:val="TAL"/>
              <w:rPr>
                <w:rFonts w:cs="Arial"/>
              </w:rPr>
            </w:pPr>
            <w:r w:rsidRPr="00067C60">
              <w:rPr>
                <w:rFonts w:cs="Arial"/>
              </w:rPr>
              <w:t>Steps 3-8 of the generic procedure for</w:t>
            </w:r>
          </w:p>
          <w:p w14:paraId="1DE63833" w14:textId="77777777" w:rsidR="008D39D7" w:rsidRPr="00067C60" w:rsidRDefault="008D39D7" w:rsidP="008A46DA">
            <w:pPr>
              <w:pStyle w:val="TAL"/>
              <w:rPr>
                <w:rFonts w:cs="Arial"/>
              </w:rPr>
            </w:pPr>
            <w:r w:rsidRPr="00067C60">
              <w:rPr>
                <w:rFonts w:cs="Arial"/>
              </w:rPr>
              <w:t xml:space="preserve">NR </w:t>
            </w:r>
            <w:proofErr w:type="spellStart"/>
            <w:r w:rsidRPr="00067C60">
              <w:rPr>
                <w:rFonts w:cs="Arial"/>
              </w:rPr>
              <w:t>RRC_Connected</w:t>
            </w:r>
            <w:proofErr w:type="spellEnd"/>
            <w:r w:rsidRPr="00067C60">
              <w:rPr>
                <w:rFonts w:cs="Arial"/>
              </w:rPr>
              <w:t xml:space="preserve"> specified in TS 38.508-1</w:t>
            </w:r>
          </w:p>
          <w:p w14:paraId="2406B03B" w14:textId="77777777" w:rsidR="008D39D7" w:rsidRPr="00067C60" w:rsidRDefault="008D39D7" w:rsidP="008A46DA">
            <w:pPr>
              <w:pStyle w:val="TAL"/>
              <w:rPr>
                <w:rFonts w:cs="Arial"/>
              </w:rPr>
            </w:pPr>
            <w:r w:rsidRPr="00067C60">
              <w:rPr>
                <w:rFonts w:cs="Arial"/>
              </w:rPr>
              <w:t>Table 4.5.4.2-3 are performed.</w:t>
            </w:r>
          </w:p>
        </w:tc>
        <w:tc>
          <w:tcPr>
            <w:tcW w:w="713" w:type="dxa"/>
            <w:tcBorders>
              <w:top w:val="single" w:sz="4" w:space="0" w:color="auto"/>
              <w:left w:val="single" w:sz="4" w:space="0" w:color="auto"/>
              <w:bottom w:val="single" w:sz="4" w:space="0" w:color="auto"/>
              <w:right w:val="single" w:sz="4" w:space="0" w:color="auto"/>
            </w:tcBorders>
          </w:tcPr>
          <w:p w14:paraId="2FA387A6" w14:textId="77777777" w:rsidR="008D39D7" w:rsidRPr="00067C60" w:rsidRDefault="008D39D7" w:rsidP="008A46DA">
            <w:pPr>
              <w:pStyle w:val="TAC"/>
              <w:rPr>
                <w:rFonts w:cs="Arial"/>
              </w:rPr>
            </w:pPr>
            <w:r w:rsidRPr="00067C60">
              <w:rPr>
                <w:rFonts w:cs="Arial"/>
              </w:rPr>
              <w:t>-</w:t>
            </w:r>
          </w:p>
        </w:tc>
        <w:tc>
          <w:tcPr>
            <w:tcW w:w="2830" w:type="dxa"/>
            <w:tcBorders>
              <w:top w:val="single" w:sz="4" w:space="0" w:color="auto"/>
              <w:left w:val="single" w:sz="4" w:space="0" w:color="auto"/>
              <w:bottom w:val="single" w:sz="4" w:space="0" w:color="auto"/>
              <w:right w:val="single" w:sz="4" w:space="0" w:color="auto"/>
            </w:tcBorders>
          </w:tcPr>
          <w:p w14:paraId="2F97B855" w14:textId="77777777" w:rsidR="008D39D7" w:rsidRPr="00067C60" w:rsidRDefault="008D39D7" w:rsidP="008A46DA">
            <w:pPr>
              <w:pStyle w:val="TAL"/>
              <w:rPr>
                <w:rFonts w:cs="Arial"/>
              </w:rPr>
            </w:pPr>
            <w:r w:rsidRPr="00067C60">
              <w:rPr>
                <w:rFonts w:cs="Arial"/>
              </w:rPr>
              <w:t>-</w:t>
            </w:r>
          </w:p>
        </w:tc>
        <w:tc>
          <w:tcPr>
            <w:tcW w:w="568" w:type="dxa"/>
            <w:gridSpan w:val="2"/>
            <w:tcBorders>
              <w:top w:val="single" w:sz="4" w:space="0" w:color="auto"/>
              <w:left w:val="single" w:sz="4" w:space="0" w:color="auto"/>
              <w:bottom w:val="single" w:sz="4" w:space="0" w:color="auto"/>
              <w:right w:val="single" w:sz="4" w:space="0" w:color="auto"/>
            </w:tcBorders>
          </w:tcPr>
          <w:p w14:paraId="6A87643A" w14:textId="77777777" w:rsidR="008D39D7" w:rsidRPr="00067C60" w:rsidRDefault="008D39D7" w:rsidP="008A46DA">
            <w:pPr>
              <w:pStyle w:val="TAC"/>
              <w:rPr>
                <w:rFonts w:cs="Arial"/>
              </w:rPr>
            </w:pPr>
            <w:r w:rsidRPr="00067C60">
              <w:rPr>
                <w:rFonts w:cs="Arial"/>
              </w:rPr>
              <w:t>-</w:t>
            </w:r>
          </w:p>
        </w:tc>
        <w:tc>
          <w:tcPr>
            <w:tcW w:w="855" w:type="dxa"/>
            <w:tcBorders>
              <w:top w:val="single" w:sz="4" w:space="0" w:color="auto"/>
              <w:left w:val="single" w:sz="4" w:space="0" w:color="auto"/>
              <w:bottom w:val="single" w:sz="4" w:space="0" w:color="auto"/>
              <w:right w:val="single" w:sz="4" w:space="0" w:color="auto"/>
            </w:tcBorders>
          </w:tcPr>
          <w:p w14:paraId="671CEC9F" w14:textId="77777777" w:rsidR="008D39D7" w:rsidRPr="00067C60" w:rsidRDefault="008D39D7" w:rsidP="008A46DA">
            <w:pPr>
              <w:pStyle w:val="TAC"/>
              <w:rPr>
                <w:rFonts w:cs="Arial"/>
              </w:rPr>
            </w:pPr>
            <w:r w:rsidRPr="00067C60">
              <w:rPr>
                <w:rFonts w:cs="Arial"/>
              </w:rPr>
              <w:t>-</w:t>
            </w:r>
          </w:p>
        </w:tc>
      </w:tr>
      <w:tr w:rsidR="008D39D7" w:rsidRPr="00067C60" w14:paraId="7173AF71"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D3E48CE" w14:textId="77777777" w:rsidR="008D39D7" w:rsidRPr="00067C60" w:rsidRDefault="008D39D7" w:rsidP="008A46DA">
            <w:pPr>
              <w:pStyle w:val="TAC"/>
              <w:rPr>
                <w:lang w:eastAsia="zh-CN"/>
              </w:rPr>
            </w:pPr>
            <w:r w:rsidRPr="00067C60">
              <w:rPr>
                <w:lang w:eastAsia="zh-CN"/>
              </w:rPr>
              <w:t>31</w:t>
            </w:r>
          </w:p>
        </w:tc>
        <w:tc>
          <w:tcPr>
            <w:tcW w:w="4106" w:type="dxa"/>
            <w:tcBorders>
              <w:top w:val="single" w:sz="4" w:space="0" w:color="auto"/>
              <w:left w:val="single" w:sz="4" w:space="0" w:color="auto"/>
              <w:bottom w:val="single" w:sz="4" w:space="0" w:color="auto"/>
              <w:right w:val="single" w:sz="4" w:space="0" w:color="auto"/>
            </w:tcBorders>
          </w:tcPr>
          <w:p w14:paraId="697BF341" w14:textId="77777777" w:rsidR="008D39D7" w:rsidRPr="00067C60" w:rsidRDefault="008D39D7" w:rsidP="008A46DA">
            <w:pPr>
              <w:pStyle w:val="TAL"/>
            </w:pPr>
            <w:r w:rsidRPr="00067C60">
              <w:t>Check: Does the UE transmit a PDU SESSION ESTABLISHMENT REQUEST and the DNN value in UL NAS TRANSPORT message is the same as the DNN value of Operator-defined access category definitions defined in Table 11.3.9a.3.3-1</w:t>
            </w:r>
          </w:p>
        </w:tc>
        <w:tc>
          <w:tcPr>
            <w:tcW w:w="713" w:type="dxa"/>
            <w:tcBorders>
              <w:top w:val="single" w:sz="4" w:space="0" w:color="auto"/>
              <w:left w:val="single" w:sz="4" w:space="0" w:color="auto"/>
              <w:bottom w:val="single" w:sz="4" w:space="0" w:color="auto"/>
              <w:right w:val="single" w:sz="4" w:space="0" w:color="auto"/>
            </w:tcBorders>
          </w:tcPr>
          <w:p w14:paraId="532FFE72" w14:textId="77777777" w:rsidR="008D39D7" w:rsidRPr="00067C60" w:rsidRDefault="008D39D7" w:rsidP="008A46DA">
            <w:pPr>
              <w:pStyle w:val="TAC"/>
            </w:pPr>
            <w:r w:rsidRPr="00067C60">
              <w:t>--&gt;</w:t>
            </w:r>
          </w:p>
        </w:tc>
        <w:tc>
          <w:tcPr>
            <w:tcW w:w="2830" w:type="dxa"/>
            <w:tcBorders>
              <w:top w:val="single" w:sz="4" w:space="0" w:color="auto"/>
              <w:left w:val="single" w:sz="4" w:space="0" w:color="auto"/>
              <w:bottom w:val="single" w:sz="4" w:space="0" w:color="auto"/>
              <w:right w:val="single" w:sz="4" w:space="0" w:color="auto"/>
            </w:tcBorders>
          </w:tcPr>
          <w:p w14:paraId="73414296" w14:textId="77777777" w:rsidR="008D39D7" w:rsidRPr="00067C60" w:rsidRDefault="008D39D7" w:rsidP="008A46DA">
            <w:pPr>
              <w:pStyle w:val="TAL"/>
              <w:rPr>
                <w:rStyle w:val="TAL0"/>
                <w:rFonts w:eastAsia="SimSun"/>
              </w:rPr>
            </w:pPr>
            <w:r w:rsidRPr="00067C60">
              <w:rPr>
                <w:rStyle w:val="TAL0"/>
                <w:rFonts w:eastAsia="SimSun"/>
              </w:rPr>
              <w:t>5GMM: UL NAS TRANSPORT</w:t>
            </w:r>
          </w:p>
          <w:p w14:paraId="29A47944" w14:textId="77777777" w:rsidR="008D39D7" w:rsidRPr="00067C60" w:rsidRDefault="008D39D7" w:rsidP="008A46DA">
            <w:pPr>
              <w:pStyle w:val="TAL"/>
              <w:rPr>
                <w:rStyle w:val="TAL0"/>
                <w:rFonts w:eastAsia="SimSun"/>
              </w:rPr>
            </w:pPr>
            <w:r w:rsidRPr="00067C60">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25CCFA73" w14:textId="77777777" w:rsidR="008D39D7" w:rsidRPr="00067C60" w:rsidRDefault="008D39D7" w:rsidP="008A46DA">
            <w:pPr>
              <w:pStyle w:val="TAC"/>
            </w:pPr>
            <w:r w:rsidRPr="00067C60">
              <w:t>2</w:t>
            </w:r>
          </w:p>
        </w:tc>
        <w:tc>
          <w:tcPr>
            <w:tcW w:w="855" w:type="dxa"/>
            <w:tcBorders>
              <w:top w:val="single" w:sz="4" w:space="0" w:color="auto"/>
              <w:left w:val="single" w:sz="4" w:space="0" w:color="auto"/>
              <w:bottom w:val="single" w:sz="4" w:space="0" w:color="auto"/>
              <w:right w:val="single" w:sz="4" w:space="0" w:color="auto"/>
            </w:tcBorders>
          </w:tcPr>
          <w:p w14:paraId="43B0D1F6" w14:textId="77777777" w:rsidR="008D39D7" w:rsidRPr="00067C60" w:rsidRDefault="008D39D7" w:rsidP="008A46DA">
            <w:pPr>
              <w:pStyle w:val="TAC"/>
            </w:pPr>
            <w:r w:rsidRPr="00067C60">
              <w:t>P</w:t>
            </w:r>
          </w:p>
        </w:tc>
      </w:tr>
      <w:tr w:rsidR="008D39D7" w:rsidRPr="00067C60" w14:paraId="0660CD02" w14:textId="77777777" w:rsidTr="008A46DA">
        <w:tc>
          <w:tcPr>
            <w:tcW w:w="531" w:type="dxa"/>
            <w:tcBorders>
              <w:top w:val="single" w:sz="4" w:space="0" w:color="auto"/>
              <w:left w:val="single" w:sz="4" w:space="0" w:color="auto"/>
              <w:bottom w:val="single" w:sz="4" w:space="0" w:color="auto"/>
              <w:right w:val="single" w:sz="4" w:space="0" w:color="auto"/>
            </w:tcBorders>
            <w:hideMark/>
          </w:tcPr>
          <w:p w14:paraId="7E1E8386" w14:textId="77777777" w:rsidR="008D39D7" w:rsidRPr="00067C60" w:rsidRDefault="008D39D7" w:rsidP="008A46DA">
            <w:pPr>
              <w:pStyle w:val="TAC"/>
            </w:pPr>
            <w:r w:rsidRPr="00067C60">
              <w:t>32</w:t>
            </w:r>
          </w:p>
        </w:tc>
        <w:tc>
          <w:tcPr>
            <w:tcW w:w="4106" w:type="dxa"/>
            <w:tcBorders>
              <w:top w:val="single" w:sz="4" w:space="0" w:color="auto"/>
              <w:left w:val="single" w:sz="4" w:space="0" w:color="auto"/>
              <w:bottom w:val="single" w:sz="4" w:space="0" w:color="auto"/>
              <w:right w:val="single" w:sz="4" w:space="0" w:color="auto"/>
            </w:tcBorders>
          </w:tcPr>
          <w:p w14:paraId="73A8A715" w14:textId="77777777" w:rsidR="008D39D7" w:rsidRPr="00067C60" w:rsidRDefault="008D39D7" w:rsidP="008A46DA">
            <w:pPr>
              <w:pStyle w:val="TAL"/>
            </w:pPr>
            <w:r w:rsidRPr="00067C60">
              <w:t xml:space="preserve">The SS transmits </w:t>
            </w:r>
            <w:proofErr w:type="spellStart"/>
            <w:r w:rsidRPr="00067C60">
              <w:rPr>
                <w:i/>
              </w:rPr>
              <w:t>RRCReconfiguration</w:t>
            </w:r>
            <w:proofErr w:type="spellEnd"/>
            <w:r w:rsidRPr="00067C60">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281ED721" w14:textId="77777777" w:rsidR="008D39D7" w:rsidRPr="00067C60" w:rsidRDefault="008D39D7" w:rsidP="008A46DA">
            <w:pPr>
              <w:pStyle w:val="TAC"/>
            </w:pPr>
            <w:r w:rsidRPr="00067C60">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422FC243" w14:textId="77777777" w:rsidR="008D39D7" w:rsidRPr="00067C60" w:rsidRDefault="008D39D7" w:rsidP="008A46DA">
            <w:pPr>
              <w:pStyle w:val="TAL"/>
              <w:rPr>
                <w:rStyle w:val="TAL0"/>
                <w:rFonts w:eastAsia="SimSun"/>
                <w:lang w:eastAsia="zh-CN"/>
              </w:rPr>
            </w:pPr>
            <w:r w:rsidRPr="00067C60">
              <w:rPr>
                <w:rStyle w:val="TAL0"/>
                <w:rFonts w:eastAsia="SimSun"/>
                <w:lang w:eastAsia="zh-CN"/>
              </w:rPr>
              <w:t>NR RRC</w:t>
            </w:r>
            <w:r w:rsidRPr="00067C60">
              <w:rPr>
                <w:rStyle w:val="TAL0"/>
                <w:rFonts w:eastAsia="SimSun"/>
                <w:lang w:eastAsia="zh-CN"/>
              </w:rPr>
              <w:t>：</w:t>
            </w:r>
            <w:proofErr w:type="spellStart"/>
            <w:r w:rsidRPr="00067C60">
              <w:rPr>
                <w:rStyle w:val="TAL0"/>
                <w:rFonts w:eastAsia="SimSun"/>
                <w:i/>
                <w:lang w:eastAsia="zh-CN"/>
              </w:rPr>
              <w:t>RRCReconfiguration</w:t>
            </w:r>
            <w:proofErr w:type="spellEnd"/>
          </w:p>
          <w:p w14:paraId="3D3C63CD" w14:textId="77777777" w:rsidR="008D39D7" w:rsidRPr="00067C60" w:rsidRDefault="008D39D7" w:rsidP="008A46DA">
            <w:pPr>
              <w:pStyle w:val="TAL"/>
              <w:rPr>
                <w:rStyle w:val="TAL0"/>
                <w:rFonts w:eastAsia="SimSun"/>
              </w:rPr>
            </w:pPr>
            <w:r w:rsidRPr="00067C60">
              <w:rPr>
                <w:rStyle w:val="TAL0"/>
                <w:rFonts w:eastAsia="SimSun"/>
              </w:rPr>
              <w:t>5GMM: DL NAS TRANSPORT</w:t>
            </w:r>
          </w:p>
          <w:p w14:paraId="50CD72AF" w14:textId="77777777" w:rsidR="008D39D7" w:rsidRPr="00067C60" w:rsidRDefault="008D39D7" w:rsidP="008A46DA">
            <w:pPr>
              <w:pStyle w:val="TAL"/>
            </w:pPr>
            <w:r w:rsidRPr="00067C60">
              <w:rPr>
                <w:rStyle w:val="TAL0"/>
                <w:rFonts w:eastAsia="SimSun"/>
              </w:rPr>
              <w:t xml:space="preserve">5GSM: </w:t>
            </w:r>
            <w:r w:rsidRPr="00067C60">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74B57ACA" w14:textId="77777777" w:rsidR="008D39D7" w:rsidRPr="00067C60" w:rsidRDefault="008D39D7" w:rsidP="008A46DA">
            <w:pPr>
              <w:pStyle w:val="TAC"/>
              <w:rPr>
                <w:lang w:eastAsia="zh-CN"/>
              </w:rPr>
            </w:pPr>
            <w:r w:rsidRPr="00067C60">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713481B4" w14:textId="77777777" w:rsidR="008D39D7" w:rsidRPr="00067C60" w:rsidRDefault="008D39D7" w:rsidP="008A46DA">
            <w:pPr>
              <w:pStyle w:val="TAC"/>
              <w:rPr>
                <w:lang w:eastAsia="zh-CN"/>
              </w:rPr>
            </w:pPr>
            <w:r w:rsidRPr="00067C60">
              <w:rPr>
                <w:lang w:eastAsia="zh-CN"/>
              </w:rPr>
              <w:t>-</w:t>
            </w:r>
          </w:p>
        </w:tc>
      </w:tr>
      <w:tr w:rsidR="008D39D7" w:rsidRPr="00067C60" w14:paraId="5958F9DF"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AA56785" w14:textId="77777777" w:rsidR="008D39D7" w:rsidRPr="00067C60" w:rsidRDefault="008D39D7" w:rsidP="008A46DA">
            <w:pPr>
              <w:pStyle w:val="TAC"/>
            </w:pPr>
            <w:r w:rsidRPr="00067C60">
              <w:t>33</w:t>
            </w:r>
          </w:p>
        </w:tc>
        <w:tc>
          <w:tcPr>
            <w:tcW w:w="4106" w:type="dxa"/>
            <w:tcBorders>
              <w:top w:val="single" w:sz="4" w:space="0" w:color="auto"/>
              <w:left w:val="single" w:sz="4" w:space="0" w:color="auto"/>
              <w:bottom w:val="single" w:sz="4" w:space="0" w:color="auto"/>
              <w:right w:val="single" w:sz="4" w:space="0" w:color="auto"/>
            </w:tcBorders>
          </w:tcPr>
          <w:p w14:paraId="46813015" w14:textId="77777777" w:rsidR="008D39D7" w:rsidRPr="00067C60" w:rsidRDefault="008D39D7" w:rsidP="008A46DA">
            <w:pPr>
              <w:pStyle w:val="TAL"/>
            </w:pPr>
            <w:r w:rsidRPr="00067C60">
              <w:t xml:space="preserve">The UE transmits </w:t>
            </w:r>
            <w:proofErr w:type="spellStart"/>
            <w:r w:rsidRPr="00067C60">
              <w:rPr>
                <w:i/>
              </w:rPr>
              <w:t>RRCReconfigurationComplete</w:t>
            </w:r>
            <w:proofErr w:type="spellEnd"/>
            <w:r w:rsidRPr="00067C60">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651E7C81" w14:textId="77777777" w:rsidR="008D39D7" w:rsidRPr="00067C60" w:rsidRDefault="008D39D7" w:rsidP="008A46DA">
            <w:pPr>
              <w:pStyle w:val="TAC"/>
            </w:pPr>
            <w:r w:rsidRPr="00067C60">
              <w:t>--&gt;</w:t>
            </w:r>
          </w:p>
        </w:tc>
        <w:tc>
          <w:tcPr>
            <w:tcW w:w="2830" w:type="dxa"/>
            <w:tcBorders>
              <w:top w:val="single" w:sz="4" w:space="0" w:color="auto"/>
              <w:left w:val="single" w:sz="4" w:space="0" w:color="auto"/>
              <w:bottom w:val="single" w:sz="4" w:space="0" w:color="auto"/>
              <w:right w:val="single" w:sz="4" w:space="0" w:color="auto"/>
            </w:tcBorders>
          </w:tcPr>
          <w:p w14:paraId="5D9B49C3" w14:textId="77777777" w:rsidR="008D39D7" w:rsidRPr="00067C60" w:rsidRDefault="008D39D7" w:rsidP="008A46DA">
            <w:pPr>
              <w:pStyle w:val="TAL"/>
            </w:pPr>
            <w:r w:rsidRPr="00067C60">
              <w:rPr>
                <w:rStyle w:val="TAL0"/>
                <w:rFonts w:eastAsia="SimSun"/>
                <w:lang w:eastAsia="zh-CN"/>
              </w:rPr>
              <w:t>NR RRC</w:t>
            </w:r>
            <w:r w:rsidRPr="00067C60">
              <w:rPr>
                <w:rStyle w:val="TAL0"/>
                <w:rFonts w:eastAsia="SimSun"/>
                <w:lang w:eastAsia="zh-CN"/>
              </w:rPr>
              <w:t>：</w:t>
            </w:r>
            <w:proofErr w:type="spellStart"/>
            <w:r w:rsidRPr="00067C60">
              <w:rPr>
                <w:rStyle w:val="TAL0"/>
                <w:rFonts w:eastAsia="SimSun"/>
                <w:i/>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969A312" w14:textId="77777777" w:rsidR="008D39D7" w:rsidRPr="00067C60" w:rsidRDefault="008D39D7" w:rsidP="008A46DA">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54A1AC39" w14:textId="77777777" w:rsidR="008D39D7" w:rsidRPr="00067C60" w:rsidRDefault="008D39D7" w:rsidP="008A46DA">
            <w:pPr>
              <w:pStyle w:val="TAC"/>
            </w:pPr>
            <w:r w:rsidRPr="00067C60">
              <w:t>-</w:t>
            </w:r>
          </w:p>
        </w:tc>
      </w:tr>
      <w:tr w:rsidR="008D39D7" w:rsidRPr="00067C60" w14:paraId="77D005D6" w14:textId="77777777" w:rsidTr="008A46DA">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4576C0D2" w14:textId="77777777" w:rsidR="008D39D7" w:rsidRPr="00067C60" w:rsidRDefault="008D39D7" w:rsidP="008A46DA">
            <w:pPr>
              <w:pStyle w:val="TAN"/>
            </w:pPr>
            <w:r w:rsidRPr="00067C60">
              <w:t>Note 1:</w:t>
            </w:r>
            <w:r w:rsidRPr="00067C60">
              <w:tab/>
              <w:t xml:space="preserve">The wait time 11.2s is selected to be less than T390 minimum = (0.7 + 0.6 * </w:t>
            </w:r>
            <w:r w:rsidRPr="00067C60">
              <w:rPr>
                <w:i/>
              </w:rPr>
              <w:t>rand</w:t>
            </w:r>
            <w:r w:rsidRPr="00067C60">
              <w:t xml:space="preserve">) * </w:t>
            </w:r>
            <w:proofErr w:type="spellStart"/>
            <w:r w:rsidRPr="00067C60">
              <w:t>uac-BarringTime</w:t>
            </w:r>
            <w:proofErr w:type="spellEnd"/>
            <w:r w:rsidRPr="00067C60">
              <w:t>(16s) = 11.2s when ‘</w:t>
            </w:r>
            <w:r w:rsidRPr="00067C60">
              <w:rPr>
                <w:i/>
              </w:rPr>
              <w:t>rand’</w:t>
            </w:r>
            <w:r w:rsidRPr="00067C60">
              <w:t xml:space="preserve"> takes the minimum value of 0.</w:t>
            </w:r>
          </w:p>
        </w:tc>
      </w:tr>
    </w:tbl>
    <w:p w14:paraId="027CE2E0" w14:textId="77777777" w:rsidR="008D39D7" w:rsidRPr="00067C60" w:rsidRDefault="008D39D7" w:rsidP="008D39D7"/>
    <w:p w14:paraId="0C184FDE" w14:textId="77777777" w:rsidR="008D39D7" w:rsidRPr="00067C60" w:rsidRDefault="008D39D7" w:rsidP="008D39D7">
      <w:pPr>
        <w:pStyle w:val="TH"/>
        <w:rPr>
          <w:iCs/>
        </w:rPr>
      </w:pPr>
      <w:r w:rsidRPr="00067C60">
        <w:rPr>
          <w:lang w:eastAsia="zh-CN"/>
        </w:rPr>
        <w:lastRenderedPageBreak/>
        <w:t>11.3.9a.3.3</w:t>
      </w:r>
      <w:r w:rsidRPr="00067C60">
        <w:rPr>
          <w:lang w:eastAsia="zh-CN"/>
        </w:rPr>
        <w:tab/>
        <w:t xml:space="preserve">Specific message </w:t>
      </w:r>
      <w:proofErr w:type="spellStart"/>
      <w:r w:rsidRPr="00067C60">
        <w:rPr>
          <w:lang w:eastAsia="zh-CN"/>
        </w:rPr>
        <w:t>contents</w:t>
      </w:r>
      <w:r w:rsidRPr="00067C60">
        <w:t>Table</w:t>
      </w:r>
      <w:proofErr w:type="spellEnd"/>
      <w:r w:rsidRPr="00067C60">
        <w:t xml:space="preserve"> 11.3.9a.3.3-1: </w:t>
      </w:r>
      <w:r w:rsidRPr="00067C60">
        <w:rPr>
          <w:iCs/>
        </w:rPr>
        <w:t>REGISTRATION ACCEPT (</w:t>
      </w:r>
      <w:r w:rsidRPr="00067C60">
        <w:t>preamble</w:t>
      </w:r>
      <w:r w:rsidRPr="00067C6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8D39D7" w:rsidRPr="00067C60" w14:paraId="32A154E6" w14:textId="77777777" w:rsidTr="008A46D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BCBCBD" w14:textId="77777777" w:rsidR="008D39D7" w:rsidRPr="00067C60" w:rsidRDefault="008D39D7" w:rsidP="008A46DA">
            <w:pPr>
              <w:pStyle w:val="TAN"/>
            </w:pPr>
            <w:r w:rsidRPr="00067C60">
              <w:t>Derivation path: TS 38.508 [4] Table 4.7.1-7</w:t>
            </w:r>
          </w:p>
        </w:tc>
      </w:tr>
      <w:tr w:rsidR="008D39D7" w:rsidRPr="00067C60" w14:paraId="3FC95057" w14:textId="77777777" w:rsidTr="008A46DA">
        <w:tblPrEx>
          <w:tblCellMar>
            <w:left w:w="108" w:type="dxa"/>
            <w:right w:w="108" w:type="dxa"/>
          </w:tblCellMar>
        </w:tblPrEx>
        <w:tc>
          <w:tcPr>
            <w:tcW w:w="4535" w:type="dxa"/>
            <w:gridSpan w:val="2"/>
          </w:tcPr>
          <w:p w14:paraId="7242D9A0" w14:textId="77777777" w:rsidR="008D39D7" w:rsidRPr="00067C60" w:rsidRDefault="008D39D7" w:rsidP="008A46DA">
            <w:pPr>
              <w:pStyle w:val="TAH"/>
            </w:pPr>
            <w:r w:rsidRPr="00067C60">
              <w:t>Information Element</w:t>
            </w:r>
          </w:p>
        </w:tc>
        <w:tc>
          <w:tcPr>
            <w:tcW w:w="2267" w:type="dxa"/>
          </w:tcPr>
          <w:p w14:paraId="09A3BE0F" w14:textId="77777777" w:rsidR="008D39D7" w:rsidRPr="00067C60" w:rsidRDefault="008D39D7" w:rsidP="008A46DA">
            <w:pPr>
              <w:pStyle w:val="TAH"/>
            </w:pPr>
            <w:r w:rsidRPr="00067C60">
              <w:t>Value/remark</w:t>
            </w:r>
          </w:p>
        </w:tc>
        <w:tc>
          <w:tcPr>
            <w:tcW w:w="1670" w:type="dxa"/>
          </w:tcPr>
          <w:p w14:paraId="69BF091B" w14:textId="77777777" w:rsidR="008D39D7" w:rsidRPr="00067C60" w:rsidRDefault="008D39D7" w:rsidP="008A46DA">
            <w:pPr>
              <w:pStyle w:val="TAH"/>
            </w:pPr>
            <w:r w:rsidRPr="00067C60">
              <w:t>Comment</w:t>
            </w:r>
          </w:p>
        </w:tc>
        <w:tc>
          <w:tcPr>
            <w:tcW w:w="1275" w:type="dxa"/>
          </w:tcPr>
          <w:p w14:paraId="60CD51D5" w14:textId="77777777" w:rsidR="008D39D7" w:rsidRPr="00067C60" w:rsidRDefault="008D39D7" w:rsidP="008A46DA">
            <w:pPr>
              <w:pStyle w:val="TAH"/>
            </w:pPr>
            <w:r w:rsidRPr="00067C60">
              <w:t>Condition</w:t>
            </w:r>
          </w:p>
        </w:tc>
      </w:tr>
      <w:tr w:rsidR="008D39D7" w:rsidRPr="00067C60" w14:paraId="3625A350" w14:textId="77777777" w:rsidTr="008A46DA">
        <w:tblPrEx>
          <w:tblCellMar>
            <w:left w:w="108" w:type="dxa"/>
            <w:right w:w="108" w:type="dxa"/>
          </w:tblCellMar>
        </w:tblPrEx>
        <w:tc>
          <w:tcPr>
            <w:tcW w:w="4535" w:type="dxa"/>
            <w:gridSpan w:val="2"/>
          </w:tcPr>
          <w:p w14:paraId="291BEC07" w14:textId="77777777" w:rsidR="008D39D7" w:rsidRPr="00067C60" w:rsidRDefault="008D39D7" w:rsidP="008A46DA">
            <w:pPr>
              <w:pStyle w:val="TAL"/>
            </w:pPr>
            <w:r w:rsidRPr="00067C60">
              <w:t>Operator-defined access category definitions</w:t>
            </w:r>
          </w:p>
        </w:tc>
        <w:tc>
          <w:tcPr>
            <w:tcW w:w="2267" w:type="dxa"/>
          </w:tcPr>
          <w:p w14:paraId="2F3A9AE4" w14:textId="77777777" w:rsidR="008D39D7" w:rsidRPr="00067C60" w:rsidRDefault="008D39D7" w:rsidP="008A46DA">
            <w:pPr>
              <w:pStyle w:val="TAL"/>
            </w:pPr>
          </w:p>
        </w:tc>
        <w:tc>
          <w:tcPr>
            <w:tcW w:w="1670" w:type="dxa"/>
          </w:tcPr>
          <w:p w14:paraId="7654E834" w14:textId="77777777" w:rsidR="008D39D7" w:rsidRPr="00067C60" w:rsidRDefault="008D39D7" w:rsidP="008A46DA">
            <w:pPr>
              <w:pStyle w:val="TAL"/>
            </w:pPr>
          </w:p>
        </w:tc>
        <w:tc>
          <w:tcPr>
            <w:tcW w:w="1275" w:type="dxa"/>
          </w:tcPr>
          <w:p w14:paraId="325D08C1" w14:textId="77777777" w:rsidR="008D39D7" w:rsidRPr="00067C60" w:rsidRDefault="008D39D7" w:rsidP="008A46DA">
            <w:pPr>
              <w:pStyle w:val="TAL"/>
            </w:pPr>
          </w:p>
        </w:tc>
      </w:tr>
      <w:tr w:rsidR="008D39D7" w:rsidRPr="00067C60" w14:paraId="311C132F" w14:textId="77777777" w:rsidTr="008A46DA">
        <w:tblPrEx>
          <w:tblCellMar>
            <w:left w:w="108" w:type="dxa"/>
            <w:right w:w="108" w:type="dxa"/>
          </w:tblCellMar>
        </w:tblPrEx>
        <w:tc>
          <w:tcPr>
            <w:tcW w:w="4535" w:type="dxa"/>
            <w:gridSpan w:val="2"/>
          </w:tcPr>
          <w:p w14:paraId="5CF70DAD" w14:textId="77777777" w:rsidR="008D39D7" w:rsidRPr="00067C60" w:rsidRDefault="008D39D7" w:rsidP="008A46DA">
            <w:pPr>
              <w:pStyle w:val="TAL"/>
            </w:pPr>
            <w:r w:rsidRPr="00067C60">
              <w:t xml:space="preserve">  Precedence value</w:t>
            </w:r>
          </w:p>
        </w:tc>
        <w:tc>
          <w:tcPr>
            <w:tcW w:w="2267" w:type="dxa"/>
          </w:tcPr>
          <w:p w14:paraId="0CD488FB" w14:textId="77777777" w:rsidR="008D39D7" w:rsidRPr="00067C60" w:rsidRDefault="008D39D7" w:rsidP="008A46DA">
            <w:pPr>
              <w:pStyle w:val="TAL"/>
            </w:pPr>
            <w:r w:rsidRPr="00067C60">
              <w:t>‘0000 0000’B</w:t>
            </w:r>
          </w:p>
        </w:tc>
        <w:tc>
          <w:tcPr>
            <w:tcW w:w="1670" w:type="dxa"/>
          </w:tcPr>
          <w:p w14:paraId="5097C492" w14:textId="77777777" w:rsidR="008D39D7" w:rsidRPr="00067C60" w:rsidRDefault="008D39D7" w:rsidP="008A46DA">
            <w:pPr>
              <w:pStyle w:val="TAL"/>
            </w:pPr>
          </w:p>
        </w:tc>
        <w:tc>
          <w:tcPr>
            <w:tcW w:w="1275" w:type="dxa"/>
          </w:tcPr>
          <w:p w14:paraId="695D0880" w14:textId="77777777" w:rsidR="008D39D7" w:rsidRPr="00067C60" w:rsidRDefault="008D39D7" w:rsidP="008A46DA">
            <w:pPr>
              <w:pStyle w:val="TAL"/>
            </w:pPr>
          </w:p>
        </w:tc>
      </w:tr>
      <w:tr w:rsidR="008D39D7" w:rsidRPr="00067C60" w14:paraId="4C9AE10B" w14:textId="77777777" w:rsidTr="008A46DA">
        <w:tblPrEx>
          <w:tblCellMar>
            <w:left w:w="108" w:type="dxa"/>
            <w:right w:w="108" w:type="dxa"/>
          </w:tblCellMar>
        </w:tblPrEx>
        <w:tc>
          <w:tcPr>
            <w:tcW w:w="4535" w:type="dxa"/>
            <w:gridSpan w:val="2"/>
          </w:tcPr>
          <w:p w14:paraId="1D18AF25" w14:textId="77777777" w:rsidR="008D39D7" w:rsidRPr="00067C60" w:rsidRDefault="008D39D7" w:rsidP="008A46DA">
            <w:pPr>
              <w:pStyle w:val="TAL"/>
            </w:pPr>
            <w:r w:rsidRPr="00067C60">
              <w:t xml:space="preserve">  PSAC</w:t>
            </w:r>
          </w:p>
        </w:tc>
        <w:tc>
          <w:tcPr>
            <w:tcW w:w="2267" w:type="dxa"/>
          </w:tcPr>
          <w:p w14:paraId="5703D357" w14:textId="77777777" w:rsidR="008D39D7" w:rsidRPr="00067C60" w:rsidRDefault="008D39D7" w:rsidP="008A46DA">
            <w:pPr>
              <w:pStyle w:val="TAL"/>
            </w:pPr>
            <w:r w:rsidRPr="00067C60">
              <w:t>‘1’B</w:t>
            </w:r>
          </w:p>
        </w:tc>
        <w:tc>
          <w:tcPr>
            <w:tcW w:w="1670" w:type="dxa"/>
          </w:tcPr>
          <w:p w14:paraId="48CF9396" w14:textId="77777777" w:rsidR="008D39D7" w:rsidRPr="00067C60" w:rsidRDefault="008D39D7" w:rsidP="008A46DA">
            <w:pPr>
              <w:pStyle w:val="TAL"/>
            </w:pPr>
            <w:r w:rsidRPr="00067C60">
              <w:t>Value 1 means that standardized access category is present.</w:t>
            </w:r>
          </w:p>
        </w:tc>
        <w:tc>
          <w:tcPr>
            <w:tcW w:w="1275" w:type="dxa"/>
          </w:tcPr>
          <w:p w14:paraId="5E5DB94E" w14:textId="77777777" w:rsidR="008D39D7" w:rsidRPr="00067C60" w:rsidRDefault="008D39D7" w:rsidP="008A46DA">
            <w:pPr>
              <w:pStyle w:val="TAL"/>
            </w:pPr>
          </w:p>
        </w:tc>
      </w:tr>
      <w:tr w:rsidR="008D39D7" w:rsidRPr="00067C60" w14:paraId="0D716924" w14:textId="77777777" w:rsidTr="008A46DA">
        <w:tblPrEx>
          <w:tblCellMar>
            <w:left w:w="108" w:type="dxa"/>
            <w:right w:w="108" w:type="dxa"/>
          </w:tblCellMar>
        </w:tblPrEx>
        <w:tc>
          <w:tcPr>
            <w:tcW w:w="4535" w:type="dxa"/>
            <w:gridSpan w:val="2"/>
          </w:tcPr>
          <w:p w14:paraId="6CB83890" w14:textId="77777777" w:rsidR="008D39D7" w:rsidRPr="00067C60" w:rsidRDefault="008D39D7" w:rsidP="008A46DA">
            <w:pPr>
              <w:pStyle w:val="TAL"/>
            </w:pPr>
            <w:r w:rsidRPr="00067C60">
              <w:t xml:space="preserve">  Operator-defined access category number</w:t>
            </w:r>
          </w:p>
        </w:tc>
        <w:tc>
          <w:tcPr>
            <w:tcW w:w="2267" w:type="dxa"/>
          </w:tcPr>
          <w:p w14:paraId="725ED6C8" w14:textId="77777777" w:rsidR="008D39D7" w:rsidRPr="00067C60" w:rsidRDefault="008D39D7" w:rsidP="008A46DA">
            <w:pPr>
              <w:pStyle w:val="TAL"/>
            </w:pPr>
            <w:r w:rsidRPr="00067C60">
              <w:t>‘00001’B</w:t>
            </w:r>
          </w:p>
        </w:tc>
        <w:tc>
          <w:tcPr>
            <w:tcW w:w="1670" w:type="dxa"/>
          </w:tcPr>
          <w:p w14:paraId="3B62BB34" w14:textId="77777777" w:rsidR="008D39D7" w:rsidRPr="00067C60" w:rsidRDefault="008D39D7" w:rsidP="008A46DA">
            <w:pPr>
              <w:pStyle w:val="TAL"/>
              <w:rPr>
                <w:lang w:eastAsia="zh-CN"/>
              </w:rPr>
            </w:pPr>
            <w:r w:rsidRPr="00067C60">
              <w:rPr>
                <w:lang w:eastAsia="zh-CN"/>
              </w:rPr>
              <w:t>33(= based on operator classification)</w:t>
            </w:r>
          </w:p>
        </w:tc>
        <w:tc>
          <w:tcPr>
            <w:tcW w:w="1275" w:type="dxa"/>
          </w:tcPr>
          <w:p w14:paraId="55B4A02B" w14:textId="77777777" w:rsidR="008D39D7" w:rsidRPr="00067C60" w:rsidRDefault="008D39D7" w:rsidP="008A46DA">
            <w:pPr>
              <w:pStyle w:val="TAL"/>
            </w:pPr>
          </w:p>
        </w:tc>
      </w:tr>
      <w:tr w:rsidR="008D39D7" w:rsidRPr="00067C60" w14:paraId="5618FF25" w14:textId="77777777" w:rsidTr="008A46DA">
        <w:tblPrEx>
          <w:tblCellMar>
            <w:left w:w="108" w:type="dxa"/>
            <w:right w:w="108" w:type="dxa"/>
          </w:tblCellMar>
        </w:tblPrEx>
        <w:tc>
          <w:tcPr>
            <w:tcW w:w="4535" w:type="dxa"/>
            <w:gridSpan w:val="2"/>
          </w:tcPr>
          <w:p w14:paraId="52DB438C" w14:textId="77777777" w:rsidR="008D39D7" w:rsidRPr="00067C60" w:rsidRDefault="008D39D7" w:rsidP="008A46DA">
            <w:pPr>
              <w:pStyle w:val="TAL"/>
            </w:pPr>
            <w:r w:rsidRPr="00067C60">
              <w:t xml:space="preserve">  Criteria</w:t>
            </w:r>
          </w:p>
        </w:tc>
        <w:tc>
          <w:tcPr>
            <w:tcW w:w="2267" w:type="dxa"/>
          </w:tcPr>
          <w:p w14:paraId="40BB37E9" w14:textId="77777777" w:rsidR="008D39D7" w:rsidRPr="00067C60" w:rsidRDefault="008D39D7" w:rsidP="008A46DA">
            <w:pPr>
              <w:pStyle w:val="TAL"/>
            </w:pPr>
          </w:p>
        </w:tc>
        <w:tc>
          <w:tcPr>
            <w:tcW w:w="1670" w:type="dxa"/>
          </w:tcPr>
          <w:p w14:paraId="695CCE9E" w14:textId="77777777" w:rsidR="008D39D7" w:rsidRPr="00067C60" w:rsidRDefault="008D39D7" w:rsidP="008A46DA">
            <w:pPr>
              <w:pStyle w:val="TAL"/>
            </w:pPr>
          </w:p>
        </w:tc>
        <w:tc>
          <w:tcPr>
            <w:tcW w:w="1275" w:type="dxa"/>
          </w:tcPr>
          <w:p w14:paraId="286F6F99" w14:textId="77777777" w:rsidR="008D39D7" w:rsidRPr="00067C60" w:rsidRDefault="008D39D7" w:rsidP="008A46DA">
            <w:pPr>
              <w:pStyle w:val="TAL"/>
            </w:pPr>
          </w:p>
        </w:tc>
      </w:tr>
      <w:tr w:rsidR="008D39D7" w:rsidRPr="00067C60" w14:paraId="7201990B" w14:textId="77777777" w:rsidTr="008A46DA">
        <w:tblPrEx>
          <w:tblCellMar>
            <w:left w:w="108" w:type="dxa"/>
            <w:right w:w="108" w:type="dxa"/>
          </w:tblCellMar>
        </w:tblPrEx>
        <w:tc>
          <w:tcPr>
            <w:tcW w:w="4535" w:type="dxa"/>
            <w:gridSpan w:val="2"/>
          </w:tcPr>
          <w:p w14:paraId="180121FC" w14:textId="77777777" w:rsidR="008D39D7" w:rsidRPr="00067C60" w:rsidRDefault="008D39D7" w:rsidP="008A46DA">
            <w:pPr>
              <w:pStyle w:val="TAL"/>
            </w:pPr>
            <w:r w:rsidRPr="00067C60">
              <w:t xml:space="preserve">    Criteria type</w:t>
            </w:r>
          </w:p>
        </w:tc>
        <w:tc>
          <w:tcPr>
            <w:tcW w:w="2267" w:type="dxa"/>
          </w:tcPr>
          <w:p w14:paraId="7E817777" w14:textId="77777777" w:rsidR="008D39D7" w:rsidRPr="00067C60" w:rsidRDefault="008D39D7" w:rsidP="008A46DA">
            <w:pPr>
              <w:pStyle w:val="TAL"/>
            </w:pPr>
            <w:r w:rsidRPr="00067C60">
              <w:t>‘0000 0000’B</w:t>
            </w:r>
          </w:p>
        </w:tc>
        <w:tc>
          <w:tcPr>
            <w:tcW w:w="1670" w:type="dxa"/>
          </w:tcPr>
          <w:p w14:paraId="47D115E7" w14:textId="77777777" w:rsidR="008D39D7" w:rsidRPr="00067C60" w:rsidRDefault="008D39D7" w:rsidP="008A46DA">
            <w:pPr>
              <w:pStyle w:val="TAL"/>
            </w:pPr>
            <w:r w:rsidRPr="00067C60">
              <w:t>DNN type</w:t>
            </w:r>
          </w:p>
        </w:tc>
        <w:tc>
          <w:tcPr>
            <w:tcW w:w="1275" w:type="dxa"/>
          </w:tcPr>
          <w:p w14:paraId="3B421A8E" w14:textId="77777777" w:rsidR="008D39D7" w:rsidRPr="00067C60" w:rsidRDefault="008D39D7" w:rsidP="008A46DA">
            <w:pPr>
              <w:pStyle w:val="TAL"/>
            </w:pPr>
          </w:p>
        </w:tc>
      </w:tr>
      <w:tr w:rsidR="008D39D7" w:rsidRPr="00067C60" w14:paraId="2B6D671A" w14:textId="77777777" w:rsidTr="008A46DA">
        <w:tblPrEx>
          <w:tblCellMar>
            <w:left w:w="108" w:type="dxa"/>
            <w:right w:w="108" w:type="dxa"/>
          </w:tblCellMar>
        </w:tblPrEx>
        <w:tc>
          <w:tcPr>
            <w:tcW w:w="4535" w:type="dxa"/>
            <w:gridSpan w:val="2"/>
          </w:tcPr>
          <w:p w14:paraId="42592492" w14:textId="77777777" w:rsidR="008D39D7" w:rsidRPr="00067C60" w:rsidRDefault="008D39D7" w:rsidP="008A46DA">
            <w:pPr>
              <w:pStyle w:val="TAL"/>
            </w:pPr>
            <w:r w:rsidRPr="00067C60">
              <w:t xml:space="preserve">    Criteria value</w:t>
            </w:r>
          </w:p>
        </w:tc>
        <w:tc>
          <w:tcPr>
            <w:tcW w:w="2267" w:type="dxa"/>
          </w:tcPr>
          <w:p w14:paraId="70DCCC54" w14:textId="77777777" w:rsidR="008D39D7" w:rsidRPr="00067C60" w:rsidRDefault="008D39D7" w:rsidP="008A46DA">
            <w:pPr>
              <w:pStyle w:val="TAL"/>
            </w:pPr>
          </w:p>
        </w:tc>
        <w:tc>
          <w:tcPr>
            <w:tcW w:w="1670" w:type="dxa"/>
          </w:tcPr>
          <w:p w14:paraId="6197A3CE" w14:textId="77777777" w:rsidR="008D39D7" w:rsidRPr="00067C60" w:rsidRDefault="008D39D7" w:rsidP="008A46DA">
            <w:pPr>
              <w:pStyle w:val="TAL"/>
            </w:pPr>
          </w:p>
        </w:tc>
        <w:tc>
          <w:tcPr>
            <w:tcW w:w="1275" w:type="dxa"/>
          </w:tcPr>
          <w:p w14:paraId="11740841" w14:textId="77777777" w:rsidR="008D39D7" w:rsidRPr="00067C60" w:rsidRDefault="008D39D7" w:rsidP="008A46DA">
            <w:pPr>
              <w:pStyle w:val="TAL"/>
            </w:pPr>
          </w:p>
        </w:tc>
      </w:tr>
      <w:tr w:rsidR="008D39D7" w:rsidRPr="00067C60" w14:paraId="265932CE" w14:textId="77777777" w:rsidTr="008A46DA">
        <w:tblPrEx>
          <w:tblCellMar>
            <w:left w:w="108" w:type="dxa"/>
            <w:right w:w="108" w:type="dxa"/>
          </w:tblCellMar>
        </w:tblPrEx>
        <w:tc>
          <w:tcPr>
            <w:tcW w:w="4535" w:type="dxa"/>
            <w:gridSpan w:val="2"/>
          </w:tcPr>
          <w:p w14:paraId="1F1920D9" w14:textId="77777777" w:rsidR="008D39D7" w:rsidRPr="00067C60" w:rsidRDefault="008D39D7" w:rsidP="008A46DA">
            <w:pPr>
              <w:pStyle w:val="TAL"/>
            </w:pPr>
            <w:r w:rsidRPr="00067C60">
              <w:t xml:space="preserve">      DNN length-value pair count</w:t>
            </w:r>
          </w:p>
        </w:tc>
        <w:tc>
          <w:tcPr>
            <w:tcW w:w="2267" w:type="dxa"/>
          </w:tcPr>
          <w:p w14:paraId="220DD47D" w14:textId="77777777" w:rsidR="008D39D7" w:rsidRPr="00067C60" w:rsidRDefault="008D39D7" w:rsidP="008A46DA">
            <w:pPr>
              <w:pStyle w:val="TAL"/>
            </w:pPr>
            <w:r w:rsidRPr="00067C60">
              <w:t>‘0000 0001’B</w:t>
            </w:r>
          </w:p>
        </w:tc>
        <w:tc>
          <w:tcPr>
            <w:tcW w:w="1670" w:type="dxa"/>
          </w:tcPr>
          <w:p w14:paraId="079D86F8" w14:textId="77777777" w:rsidR="008D39D7" w:rsidRPr="00067C60" w:rsidRDefault="008D39D7" w:rsidP="008A46DA">
            <w:pPr>
              <w:pStyle w:val="TAL"/>
            </w:pPr>
          </w:p>
        </w:tc>
        <w:tc>
          <w:tcPr>
            <w:tcW w:w="1275" w:type="dxa"/>
          </w:tcPr>
          <w:p w14:paraId="414F9D7A" w14:textId="77777777" w:rsidR="008D39D7" w:rsidRPr="00067C60" w:rsidRDefault="008D39D7" w:rsidP="008A46DA">
            <w:pPr>
              <w:pStyle w:val="TAL"/>
            </w:pPr>
          </w:p>
        </w:tc>
      </w:tr>
      <w:tr w:rsidR="008D39D7" w:rsidRPr="00067C60" w14:paraId="7137AE6A" w14:textId="77777777" w:rsidTr="008A46DA">
        <w:tblPrEx>
          <w:tblCellMar>
            <w:left w:w="108" w:type="dxa"/>
            <w:right w:w="108" w:type="dxa"/>
          </w:tblCellMar>
        </w:tblPrEx>
        <w:tc>
          <w:tcPr>
            <w:tcW w:w="4535" w:type="dxa"/>
            <w:gridSpan w:val="2"/>
          </w:tcPr>
          <w:p w14:paraId="46FEC860" w14:textId="77777777" w:rsidR="008D39D7" w:rsidRPr="00067C60" w:rsidRDefault="008D39D7" w:rsidP="008A46DA">
            <w:pPr>
              <w:pStyle w:val="TAL"/>
            </w:pPr>
            <w:r w:rsidRPr="00067C60">
              <w:t xml:space="preserve">      DNN length-value pair</w:t>
            </w:r>
          </w:p>
        </w:tc>
        <w:tc>
          <w:tcPr>
            <w:tcW w:w="2267" w:type="dxa"/>
          </w:tcPr>
          <w:p w14:paraId="3759E5EA" w14:textId="77777777" w:rsidR="008D39D7" w:rsidRPr="00067C60" w:rsidRDefault="008D39D7" w:rsidP="008A46DA">
            <w:pPr>
              <w:pStyle w:val="TAL"/>
              <w:rPr>
                <w:lang w:eastAsia="zh-CN"/>
              </w:rPr>
            </w:pPr>
          </w:p>
        </w:tc>
        <w:tc>
          <w:tcPr>
            <w:tcW w:w="1670" w:type="dxa"/>
          </w:tcPr>
          <w:p w14:paraId="0ED61016" w14:textId="77777777" w:rsidR="008D39D7" w:rsidRPr="00067C60" w:rsidRDefault="008D39D7" w:rsidP="008A46DA">
            <w:pPr>
              <w:pStyle w:val="TAL"/>
            </w:pPr>
          </w:p>
        </w:tc>
        <w:tc>
          <w:tcPr>
            <w:tcW w:w="1275" w:type="dxa"/>
          </w:tcPr>
          <w:p w14:paraId="4533D9CF" w14:textId="77777777" w:rsidR="008D39D7" w:rsidRPr="00067C60" w:rsidRDefault="008D39D7" w:rsidP="008A46DA">
            <w:pPr>
              <w:pStyle w:val="TAL"/>
            </w:pPr>
          </w:p>
        </w:tc>
      </w:tr>
      <w:tr w:rsidR="008D39D7" w:rsidRPr="00067C60" w14:paraId="4E6EDFB4" w14:textId="77777777" w:rsidTr="008A46DA">
        <w:tblPrEx>
          <w:tblCellMar>
            <w:left w:w="108" w:type="dxa"/>
            <w:right w:w="108" w:type="dxa"/>
          </w:tblCellMar>
        </w:tblPrEx>
        <w:tc>
          <w:tcPr>
            <w:tcW w:w="4535" w:type="dxa"/>
            <w:gridSpan w:val="2"/>
          </w:tcPr>
          <w:p w14:paraId="002B1F02" w14:textId="77777777" w:rsidR="008D39D7" w:rsidRPr="00067C60" w:rsidRDefault="008D39D7" w:rsidP="008A46DA">
            <w:pPr>
              <w:pStyle w:val="TAL"/>
            </w:pPr>
            <w:r w:rsidRPr="00067C60">
              <w:t xml:space="preserve">        DNN value length</w:t>
            </w:r>
          </w:p>
        </w:tc>
        <w:tc>
          <w:tcPr>
            <w:tcW w:w="2267" w:type="dxa"/>
          </w:tcPr>
          <w:p w14:paraId="11514501" w14:textId="77777777" w:rsidR="008D39D7" w:rsidRPr="00067C60" w:rsidRDefault="008D39D7" w:rsidP="008A46DA">
            <w:pPr>
              <w:pStyle w:val="TAL"/>
            </w:pPr>
            <w:r w:rsidRPr="00067C60">
              <w:rPr>
                <w:lang w:eastAsia="zh-CN"/>
              </w:rPr>
              <w:t>Set to</w:t>
            </w:r>
            <w:r w:rsidRPr="00067C60">
              <w:t xml:space="preserve"> </w:t>
            </w:r>
            <w:r w:rsidRPr="00067C60">
              <w:rPr>
                <w:lang w:eastAsia="zh-CN"/>
              </w:rPr>
              <w:t>the length in octets of the DNN value field.</w:t>
            </w:r>
          </w:p>
        </w:tc>
        <w:tc>
          <w:tcPr>
            <w:tcW w:w="1670" w:type="dxa"/>
          </w:tcPr>
          <w:p w14:paraId="75D0F075" w14:textId="77777777" w:rsidR="008D39D7" w:rsidRPr="00067C60" w:rsidRDefault="008D39D7" w:rsidP="008A46DA">
            <w:pPr>
              <w:pStyle w:val="TAL"/>
            </w:pPr>
          </w:p>
        </w:tc>
        <w:tc>
          <w:tcPr>
            <w:tcW w:w="1275" w:type="dxa"/>
          </w:tcPr>
          <w:p w14:paraId="6BA5B071" w14:textId="77777777" w:rsidR="008D39D7" w:rsidRPr="00067C60" w:rsidRDefault="008D39D7" w:rsidP="008A46DA">
            <w:pPr>
              <w:pStyle w:val="TAL"/>
            </w:pPr>
          </w:p>
        </w:tc>
      </w:tr>
      <w:tr w:rsidR="008D39D7" w:rsidRPr="00067C60" w14:paraId="5E28C8FD" w14:textId="77777777" w:rsidTr="008A46DA">
        <w:tblPrEx>
          <w:tblCellMar>
            <w:left w:w="108" w:type="dxa"/>
            <w:right w:w="108" w:type="dxa"/>
          </w:tblCellMar>
        </w:tblPrEx>
        <w:tc>
          <w:tcPr>
            <w:tcW w:w="4535" w:type="dxa"/>
            <w:gridSpan w:val="2"/>
          </w:tcPr>
          <w:p w14:paraId="0E88D196" w14:textId="77777777" w:rsidR="008D39D7" w:rsidRPr="00067C60" w:rsidRDefault="008D39D7" w:rsidP="008A46DA">
            <w:pPr>
              <w:pStyle w:val="TAL"/>
            </w:pPr>
            <w:r w:rsidRPr="00067C60">
              <w:t xml:space="preserve">        DNN value</w:t>
            </w:r>
          </w:p>
        </w:tc>
        <w:tc>
          <w:tcPr>
            <w:tcW w:w="2267" w:type="dxa"/>
          </w:tcPr>
          <w:p w14:paraId="31DD2F20" w14:textId="77777777" w:rsidR="008D39D7" w:rsidRPr="00067C60" w:rsidRDefault="008D39D7" w:rsidP="008A46DA">
            <w:pPr>
              <w:pStyle w:val="TAL"/>
            </w:pPr>
            <w:r w:rsidRPr="00067C60">
              <w:t>‘</w:t>
            </w:r>
            <w:proofErr w:type="gramStart"/>
            <w:r w:rsidRPr="00067C60">
              <w:t>ABCD‘</w:t>
            </w:r>
            <w:proofErr w:type="gramEnd"/>
          </w:p>
        </w:tc>
        <w:tc>
          <w:tcPr>
            <w:tcW w:w="1670" w:type="dxa"/>
          </w:tcPr>
          <w:p w14:paraId="0D65AAFB" w14:textId="77777777" w:rsidR="008D39D7" w:rsidRPr="00067C60" w:rsidRDefault="008D39D7" w:rsidP="008A46DA">
            <w:pPr>
              <w:pStyle w:val="TAL"/>
            </w:pPr>
          </w:p>
        </w:tc>
        <w:tc>
          <w:tcPr>
            <w:tcW w:w="1275" w:type="dxa"/>
          </w:tcPr>
          <w:p w14:paraId="105D162F" w14:textId="77777777" w:rsidR="008D39D7" w:rsidRPr="00067C60" w:rsidRDefault="008D39D7" w:rsidP="008A46DA">
            <w:pPr>
              <w:pStyle w:val="TAL"/>
            </w:pPr>
          </w:p>
        </w:tc>
      </w:tr>
      <w:tr w:rsidR="008D39D7" w:rsidRPr="00067C60" w14:paraId="5AAF7202" w14:textId="77777777" w:rsidTr="008A46D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B3696D" w14:textId="77777777" w:rsidR="008D39D7" w:rsidRPr="00067C60" w:rsidRDefault="008D39D7" w:rsidP="008A46DA">
            <w:pPr>
              <w:pStyle w:val="TAL"/>
            </w:pPr>
            <w:r w:rsidRPr="00067C60">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46E05A6E" w14:textId="77777777" w:rsidR="008D39D7" w:rsidRPr="00067C60" w:rsidRDefault="008D39D7" w:rsidP="008A46DA">
            <w:pPr>
              <w:pStyle w:val="TAL"/>
            </w:pPr>
            <w:r w:rsidRPr="00067C60">
              <w:t>‘00111’B</w:t>
            </w:r>
          </w:p>
        </w:tc>
        <w:tc>
          <w:tcPr>
            <w:tcW w:w="1670" w:type="dxa"/>
            <w:tcBorders>
              <w:top w:val="single" w:sz="4" w:space="0" w:color="auto"/>
              <w:left w:val="single" w:sz="4" w:space="0" w:color="auto"/>
              <w:bottom w:val="single" w:sz="4" w:space="0" w:color="auto"/>
              <w:right w:val="single" w:sz="4" w:space="0" w:color="auto"/>
            </w:tcBorders>
          </w:tcPr>
          <w:p w14:paraId="27FA1404" w14:textId="77777777" w:rsidR="008D39D7" w:rsidRPr="00067C60" w:rsidRDefault="008D39D7" w:rsidP="008A46DA">
            <w:pPr>
              <w:pStyle w:val="TAL"/>
            </w:pPr>
            <w:r w:rsidRPr="00067C60">
              <w:t xml:space="preserve">Access category number 7(= </w:t>
            </w:r>
            <w:proofErr w:type="spellStart"/>
            <w:r w:rsidRPr="00067C60">
              <w:t>MO_data</w:t>
            </w:r>
            <w:proofErr w:type="spellEnd"/>
            <w:r w:rsidRPr="00067C60">
              <w:t>)</w:t>
            </w:r>
          </w:p>
        </w:tc>
        <w:tc>
          <w:tcPr>
            <w:tcW w:w="1275" w:type="dxa"/>
            <w:tcBorders>
              <w:top w:val="single" w:sz="4" w:space="0" w:color="auto"/>
              <w:left w:val="single" w:sz="4" w:space="0" w:color="auto"/>
              <w:bottom w:val="single" w:sz="4" w:space="0" w:color="auto"/>
              <w:right w:val="single" w:sz="4" w:space="0" w:color="auto"/>
            </w:tcBorders>
          </w:tcPr>
          <w:p w14:paraId="3FDEA011" w14:textId="77777777" w:rsidR="008D39D7" w:rsidRPr="00067C60" w:rsidRDefault="008D39D7" w:rsidP="008A46DA">
            <w:pPr>
              <w:pStyle w:val="TAL"/>
            </w:pPr>
          </w:p>
        </w:tc>
      </w:tr>
    </w:tbl>
    <w:p w14:paraId="17B59BA8" w14:textId="77777777" w:rsidR="008D39D7" w:rsidRPr="00067C60" w:rsidRDefault="008D39D7" w:rsidP="008D39D7"/>
    <w:p w14:paraId="2D214935" w14:textId="77777777" w:rsidR="008D39D7" w:rsidRPr="00067C60" w:rsidRDefault="008D39D7" w:rsidP="008D39D7">
      <w:pPr>
        <w:pStyle w:val="TH"/>
      </w:pPr>
      <w:r w:rsidRPr="00067C60">
        <w:t xml:space="preserve">Table 11.3.9a.3.3-2: </w:t>
      </w:r>
      <w:r w:rsidRPr="00067C60">
        <w:rPr>
          <w:i/>
          <w:iCs/>
        </w:rPr>
        <w:t>SIB1</w:t>
      </w:r>
      <w:r w:rsidRPr="00067C60">
        <w:rPr>
          <w:iCs/>
        </w:rPr>
        <w:t xml:space="preserve"> of NR Cell 1 and NR Cell 12 (</w:t>
      </w:r>
      <w:r w:rsidRPr="00067C60">
        <w:t xml:space="preserve">preamble and all steps, </w:t>
      </w:r>
      <w:r w:rsidRPr="00067C60">
        <w:rPr>
          <w:lang w:eastAsia="sv-SE"/>
        </w:rPr>
        <w:t xml:space="preserve">Table </w:t>
      </w:r>
      <w:r w:rsidRPr="00067C60">
        <w:t>11.3.9a</w:t>
      </w:r>
      <w:r w:rsidRPr="00067C60">
        <w:rPr>
          <w:lang w:eastAsia="zh-CN"/>
        </w:rPr>
        <w:t>.</w:t>
      </w:r>
      <w:r w:rsidRPr="00067C60">
        <w:t>3.2-3</w:t>
      </w:r>
      <w:r w:rsidRPr="00067C6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D39D7" w:rsidRPr="00067C60" w14:paraId="014BB472" w14:textId="77777777" w:rsidTr="008A46DA">
        <w:tc>
          <w:tcPr>
            <w:tcW w:w="9747" w:type="dxa"/>
            <w:gridSpan w:val="4"/>
          </w:tcPr>
          <w:p w14:paraId="71025389" w14:textId="77777777" w:rsidR="008D39D7" w:rsidRPr="00067C60" w:rsidRDefault="008D39D7" w:rsidP="008A46DA">
            <w:pPr>
              <w:pStyle w:val="TAN"/>
              <w:rPr>
                <w:lang w:eastAsia="zh-CN"/>
              </w:rPr>
            </w:pPr>
            <w:r w:rsidRPr="00067C60">
              <w:t>Derivation Path: TS 38.508-1 [4], Table 4.6.1-28</w:t>
            </w:r>
          </w:p>
        </w:tc>
      </w:tr>
      <w:tr w:rsidR="008D39D7" w:rsidRPr="00067C60" w14:paraId="58682AF7" w14:textId="77777777" w:rsidTr="008A46DA">
        <w:tc>
          <w:tcPr>
            <w:tcW w:w="3652" w:type="dxa"/>
          </w:tcPr>
          <w:p w14:paraId="50562EB0" w14:textId="77777777" w:rsidR="008D39D7" w:rsidRPr="00067C60" w:rsidRDefault="008D39D7" w:rsidP="008A46DA">
            <w:pPr>
              <w:pStyle w:val="TAH"/>
            </w:pPr>
            <w:r w:rsidRPr="00067C60">
              <w:t>Information Element</w:t>
            </w:r>
          </w:p>
        </w:tc>
        <w:tc>
          <w:tcPr>
            <w:tcW w:w="2835" w:type="dxa"/>
          </w:tcPr>
          <w:p w14:paraId="1549F566" w14:textId="77777777" w:rsidR="008D39D7" w:rsidRPr="00067C60" w:rsidRDefault="008D39D7" w:rsidP="008A46DA">
            <w:pPr>
              <w:pStyle w:val="TAH"/>
            </w:pPr>
            <w:r w:rsidRPr="00067C60">
              <w:t>Value/remark</w:t>
            </w:r>
          </w:p>
        </w:tc>
        <w:tc>
          <w:tcPr>
            <w:tcW w:w="2015" w:type="dxa"/>
          </w:tcPr>
          <w:p w14:paraId="515818BB" w14:textId="77777777" w:rsidR="008D39D7" w:rsidRPr="00067C60" w:rsidRDefault="008D39D7" w:rsidP="008A46DA">
            <w:pPr>
              <w:pStyle w:val="TAH"/>
            </w:pPr>
            <w:r w:rsidRPr="00067C60">
              <w:t>Comment</w:t>
            </w:r>
          </w:p>
        </w:tc>
        <w:tc>
          <w:tcPr>
            <w:tcW w:w="1245" w:type="dxa"/>
          </w:tcPr>
          <w:p w14:paraId="3BB98D22" w14:textId="77777777" w:rsidR="008D39D7" w:rsidRPr="00067C60" w:rsidRDefault="008D39D7" w:rsidP="008A46DA">
            <w:pPr>
              <w:pStyle w:val="TAH"/>
            </w:pPr>
            <w:r w:rsidRPr="00067C60">
              <w:t>Condition</w:t>
            </w:r>
          </w:p>
        </w:tc>
      </w:tr>
      <w:tr w:rsidR="008D39D7" w:rsidRPr="00067C60" w14:paraId="289F24A6" w14:textId="77777777" w:rsidTr="008A46DA">
        <w:tc>
          <w:tcPr>
            <w:tcW w:w="3652" w:type="dxa"/>
            <w:tcBorders>
              <w:top w:val="single" w:sz="4" w:space="0" w:color="auto"/>
              <w:left w:val="single" w:sz="4" w:space="0" w:color="auto"/>
              <w:bottom w:val="single" w:sz="4" w:space="0" w:color="auto"/>
              <w:right w:val="single" w:sz="4" w:space="0" w:color="auto"/>
            </w:tcBorders>
          </w:tcPr>
          <w:p w14:paraId="2F4528DD" w14:textId="77777777" w:rsidR="008D39D7" w:rsidRPr="00067C60" w:rsidRDefault="008D39D7" w:rsidP="008A46DA">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B3D65AE" w14:textId="77777777" w:rsidR="008D39D7" w:rsidRPr="00067C60" w:rsidRDefault="008D39D7" w:rsidP="008A46DA">
            <w:pPr>
              <w:pStyle w:val="TAL"/>
            </w:pPr>
          </w:p>
        </w:tc>
        <w:tc>
          <w:tcPr>
            <w:tcW w:w="2015" w:type="dxa"/>
            <w:tcBorders>
              <w:top w:val="single" w:sz="4" w:space="0" w:color="auto"/>
              <w:left w:val="single" w:sz="4" w:space="0" w:color="auto"/>
              <w:bottom w:val="single" w:sz="4" w:space="0" w:color="auto"/>
              <w:right w:val="single" w:sz="4" w:space="0" w:color="auto"/>
            </w:tcBorders>
          </w:tcPr>
          <w:p w14:paraId="4D726AF3"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Pr>
          <w:p w14:paraId="397DC298" w14:textId="77777777" w:rsidR="008D39D7" w:rsidRPr="00067C60" w:rsidRDefault="008D39D7" w:rsidP="008A46DA">
            <w:pPr>
              <w:pStyle w:val="TAL"/>
            </w:pPr>
          </w:p>
        </w:tc>
      </w:tr>
      <w:tr w:rsidR="008D39D7" w:rsidRPr="00067C60" w14:paraId="79D040C1" w14:textId="77777777" w:rsidTr="008A46DA">
        <w:tc>
          <w:tcPr>
            <w:tcW w:w="3652" w:type="dxa"/>
            <w:tcBorders>
              <w:top w:val="single" w:sz="4" w:space="0" w:color="auto"/>
              <w:left w:val="single" w:sz="4" w:space="0" w:color="auto"/>
              <w:bottom w:val="single" w:sz="4" w:space="0" w:color="auto"/>
              <w:right w:val="single" w:sz="4" w:space="0" w:color="auto"/>
            </w:tcBorders>
          </w:tcPr>
          <w:p w14:paraId="7C4DCF90" w14:textId="77777777" w:rsidR="008D39D7" w:rsidRPr="00067C60" w:rsidRDefault="008D39D7" w:rsidP="008A46DA">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020D0A8" w14:textId="77777777" w:rsidR="008D39D7" w:rsidRPr="00067C60" w:rsidRDefault="008D39D7" w:rsidP="008A46DA">
            <w:pPr>
              <w:pStyle w:val="TAL"/>
            </w:pPr>
          </w:p>
        </w:tc>
        <w:tc>
          <w:tcPr>
            <w:tcW w:w="2015" w:type="dxa"/>
            <w:tcBorders>
              <w:top w:val="single" w:sz="4" w:space="0" w:color="auto"/>
              <w:left w:val="single" w:sz="4" w:space="0" w:color="auto"/>
              <w:bottom w:val="single" w:sz="4" w:space="0" w:color="auto"/>
              <w:right w:val="single" w:sz="4" w:space="0" w:color="auto"/>
            </w:tcBorders>
          </w:tcPr>
          <w:p w14:paraId="15F194ED"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Pr>
          <w:p w14:paraId="6FEAFE0B" w14:textId="77777777" w:rsidR="008D39D7" w:rsidRPr="00067C60" w:rsidRDefault="008D39D7" w:rsidP="008A46DA">
            <w:pPr>
              <w:pStyle w:val="TAL"/>
              <w:rPr>
                <w:lang w:eastAsia="zh-CN"/>
              </w:rPr>
            </w:pPr>
            <w:r w:rsidRPr="00067C60">
              <w:rPr>
                <w:lang w:eastAsia="zh-CN"/>
              </w:rPr>
              <w:t>NR cell 1</w:t>
            </w:r>
          </w:p>
          <w:p w14:paraId="2520E3CF" w14:textId="77777777" w:rsidR="008D39D7" w:rsidRPr="00067C60" w:rsidRDefault="008D39D7" w:rsidP="008A46DA">
            <w:pPr>
              <w:pStyle w:val="TAL"/>
              <w:rPr>
                <w:lang w:eastAsia="zh-CN"/>
              </w:rPr>
            </w:pPr>
            <w:r w:rsidRPr="00067C60">
              <w:rPr>
                <w:lang w:eastAsia="zh-CN"/>
              </w:rPr>
              <w:t>NR cell 12</w:t>
            </w:r>
          </w:p>
        </w:tc>
      </w:tr>
      <w:tr w:rsidR="008D39D7" w:rsidRPr="00067C60" w14:paraId="5C5D5B3D" w14:textId="77777777" w:rsidTr="008A46DA">
        <w:tc>
          <w:tcPr>
            <w:tcW w:w="3652" w:type="dxa"/>
            <w:tcBorders>
              <w:bottom w:val="single" w:sz="4" w:space="0" w:color="auto"/>
            </w:tcBorders>
          </w:tcPr>
          <w:p w14:paraId="45513409" w14:textId="77777777" w:rsidR="008D39D7" w:rsidRPr="00067C60" w:rsidRDefault="008D39D7" w:rsidP="008A46DA">
            <w:pPr>
              <w:pStyle w:val="TAL"/>
            </w:pPr>
            <w:r w:rsidRPr="00067C60">
              <w:t xml:space="preserve">    </w:t>
            </w:r>
            <w:proofErr w:type="spellStart"/>
            <w:r w:rsidRPr="00067C60">
              <w:t>uac-BarringForCommon</w:t>
            </w:r>
            <w:proofErr w:type="spellEnd"/>
            <w:r w:rsidRPr="00067C60">
              <w:t xml:space="preserve"> SEQUENCE (SIZE (</w:t>
            </w:r>
            <w:proofErr w:type="gramStart"/>
            <w:r w:rsidRPr="00067C60">
              <w:t>1..</w:t>
            </w:r>
            <w:proofErr w:type="gramEnd"/>
            <w:r w:rsidRPr="00067C60">
              <w:t>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574603ED" w14:textId="77777777" w:rsidR="008D39D7" w:rsidRPr="00067C60" w:rsidRDefault="008D39D7" w:rsidP="008A46DA">
            <w:pPr>
              <w:pStyle w:val="TAL"/>
            </w:pPr>
            <w:r w:rsidRPr="00067C60">
              <w:t>1 entry</w:t>
            </w:r>
          </w:p>
        </w:tc>
        <w:tc>
          <w:tcPr>
            <w:tcW w:w="2015" w:type="dxa"/>
          </w:tcPr>
          <w:p w14:paraId="34117FF4" w14:textId="77777777" w:rsidR="008D39D7" w:rsidRPr="00067C60" w:rsidRDefault="008D39D7" w:rsidP="008A46DA">
            <w:pPr>
              <w:pStyle w:val="TAL"/>
            </w:pPr>
          </w:p>
        </w:tc>
        <w:tc>
          <w:tcPr>
            <w:tcW w:w="1245" w:type="dxa"/>
          </w:tcPr>
          <w:p w14:paraId="1E6679DA" w14:textId="77777777" w:rsidR="008D39D7" w:rsidRPr="00067C60" w:rsidRDefault="008D39D7" w:rsidP="008A46DA">
            <w:pPr>
              <w:pStyle w:val="TAL"/>
            </w:pPr>
          </w:p>
        </w:tc>
      </w:tr>
      <w:tr w:rsidR="008D39D7" w:rsidRPr="00067C60" w14:paraId="047520CB" w14:textId="77777777" w:rsidTr="008A46DA">
        <w:tc>
          <w:tcPr>
            <w:tcW w:w="3652" w:type="dxa"/>
            <w:tcBorders>
              <w:bottom w:val="single" w:sz="4" w:space="0" w:color="auto"/>
            </w:tcBorders>
          </w:tcPr>
          <w:p w14:paraId="04821219" w14:textId="77777777" w:rsidR="008D39D7" w:rsidRPr="00067C60" w:rsidRDefault="008D39D7" w:rsidP="008A46DA">
            <w:pPr>
              <w:pStyle w:val="TAL"/>
            </w:pPr>
            <w:r w:rsidRPr="00067C60">
              <w:t xml:space="preserve">      UAC-</w:t>
            </w:r>
            <w:proofErr w:type="spellStart"/>
            <w:proofErr w:type="gramStart"/>
            <w:r w:rsidRPr="00067C60">
              <w:t>BarringPerCat</w:t>
            </w:r>
            <w:proofErr w:type="spellEnd"/>
            <w:r w:rsidRPr="00067C60">
              <w:t>[</w:t>
            </w:r>
            <w:proofErr w:type="gramEnd"/>
            <w:r w:rsidRPr="00067C60">
              <w:t>1] SEQUENCE {</w:t>
            </w:r>
          </w:p>
        </w:tc>
        <w:tc>
          <w:tcPr>
            <w:tcW w:w="2835" w:type="dxa"/>
          </w:tcPr>
          <w:p w14:paraId="0CFD01E2" w14:textId="77777777" w:rsidR="008D39D7" w:rsidRPr="00067C60" w:rsidRDefault="008D39D7" w:rsidP="008A46DA">
            <w:pPr>
              <w:pStyle w:val="TAL"/>
              <w:rPr>
                <w:lang w:eastAsia="zh-CN"/>
              </w:rPr>
            </w:pPr>
          </w:p>
        </w:tc>
        <w:tc>
          <w:tcPr>
            <w:tcW w:w="2015" w:type="dxa"/>
          </w:tcPr>
          <w:p w14:paraId="613DE270" w14:textId="77777777" w:rsidR="008D39D7" w:rsidRPr="00067C60" w:rsidRDefault="008D39D7" w:rsidP="008A46DA">
            <w:pPr>
              <w:pStyle w:val="TAL"/>
              <w:rPr>
                <w:b/>
              </w:rPr>
            </w:pPr>
            <w:r w:rsidRPr="00067C60">
              <w:t>entry 1</w:t>
            </w:r>
          </w:p>
        </w:tc>
        <w:tc>
          <w:tcPr>
            <w:tcW w:w="1245" w:type="dxa"/>
          </w:tcPr>
          <w:p w14:paraId="1E24CA64" w14:textId="77777777" w:rsidR="008D39D7" w:rsidRPr="00067C60" w:rsidRDefault="008D39D7" w:rsidP="008A46DA">
            <w:pPr>
              <w:pStyle w:val="TAL"/>
            </w:pPr>
          </w:p>
        </w:tc>
      </w:tr>
      <w:tr w:rsidR="008D39D7" w:rsidRPr="00067C60" w14:paraId="6EB8FE00" w14:textId="77777777" w:rsidTr="008A46DA">
        <w:tc>
          <w:tcPr>
            <w:tcW w:w="3652" w:type="dxa"/>
            <w:tcBorders>
              <w:bottom w:val="single" w:sz="4" w:space="0" w:color="auto"/>
            </w:tcBorders>
          </w:tcPr>
          <w:p w14:paraId="1C77C3A5" w14:textId="77777777" w:rsidR="008D39D7" w:rsidRPr="00067C60" w:rsidRDefault="008D39D7" w:rsidP="008A46DA">
            <w:pPr>
              <w:pStyle w:val="TAL"/>
            </w:pPr>
            <w:r w:rsidRPr="00067C60">
              <w:t xml:space="preserve">        </w:t>
            </w:r>
            <w:proofErr w:type="spellStart"/>
            <w:r w:rsidRPr="00067C60">
              <w:t>accessCategory</w:t>
            </w:r>
            <w:proofErr w:type="spellEnd"/>
          </w:p>
        </w:tc>
        <w:tc>
          <w:tcPr>
            <w:tcW w:w="2835" w:type="dxa"/>
          </w:tcPr>
          <w:p w14:paraId="399957C0" w14:textId="77777777" w:rsidR="008D39D7" w:rsidRPr="00067C60" w:rsidRDefault="008D39D7" w:rsidP="008A46DA">
            <w:pPr>
              <w:pStyle w:val="TAL"/>
              <w:rPr>
                <w:lang w:eastAsia="zh-CN"/>
              </w:rPr>
            </w:pPr>
            <w:r w:rsidRPr="00067C60">
              <w:rPr>
                <w:lang w:eastAsia="zh-CN"/>
              </w:rPr>
              <w:t>33</w:t>
            </w:r>
          </w:p>
        </w:tc>
        <w:tc>
          <w:tcPr>
            <w:tcW w:w="2015" w:type="dxa"/>
          </w:tcPr>
          <w:p w14:paraId="4AC82D2D" w14:textId="77777777" w:rsidR="008D39D7" w:rsidRPr="00067C60" w:rsidRDefault="008D39D7" w:rsidP="008A46DA">
            <w:pPr>
              <w:pStyle w:val="TAL"/>
            </w:pPr>
            <w:r w:rsidRPr="00067C60">
              <w:t>(= based on operator classification)</w:t>
            </w:r>
          </w:p>
        </w:tc>
        <w:tc>
          <w:tcPr>
            <w:tcW w:w="1245" w:type="dxa"/>
          </w:tcPr>
          <w:p w14:paraId="7C79FBAC" w14:textId="77777777" w:rsidR="008D39D7" w:rsidRPr="00067C60" w:rsidRDefault="008D39D7" w:rsidP="008A46DA">
            <w:pPr>
              <w:pStyle w:val="TAL"/>
            </w:pPr>
          </w:p>
        </w:tc>
      </w:tr>
      <w:tr w:rsidR="008D39D7" w:rsidRPr="00067C60" w14:paraId="5589AA7F" w14:textId="77777777" w:rsidTr="008A46DA">
        <w:trPr>
          <w:trHeight w:val="430"/>
        </w:trPr>
        <w:tc>
          <w:tcPr>
            <w:tcW w:w="3652" w:type="dxa"/>
            <w:tcBorders>
              <w:bottom w:val="single" w:sz="4" w:space="0" w:color="auto"/>
            </w:tcBorders>
          </w:tcPr>
          <w:p w14:paraId="49F54467" w14:textId="77777777" w:rsidR="008D39D7" w:rsidRPr="00067C60" w:rsidRDefault="008D39D7" w:rsidP="008A46DA">
            <w:pPr>
              <w:pStyle w:val="TAL"/>
              <w:rPr>
                <w:lang w:eastAsia="zh-CN"/>
              </w:rPr>
            </w:pPr>
            <w:r w:rsidRPr="00067C60">
              <w:t xml:space="preserve">        </w:t>
            </w:r>
            <w:proofErr w:type="spellStart"/>
            <w:r w:rsidRPr="00067C60">
              <w:t>uac-barringInfoSetIndex</w:t>
            </w:r>
            <w:proofErr w:type="spellEnd"/>
          </w:p>
        </w:tc>
        <w:tc>
          <w:tcPr>
            <w:tcW w:w="2835" w:type="dxa"/>
          </w:tcPr>
          <w:p w14:paraId="614E0DBD" w14:textId="77777777" w:rsidR="008D39D7" w:rsidRPr="00067C60" w:rsidRDefault="008D39D7" w:rsidP="008A46DA">
            <w:pPr>
              <w:pStyle w:val="TAL"/>
              <w:rPr>
                <w:lang w:eastAsia="zh-CN"/>
              </w:rPr>
            </w:pPr>
            <w:r w:rsidRPr="00067C60">
              <w:rPr>
                <w:lang w:eastAsia="zh-CN"/>
              </w:rPr>
              <w:t>1</w:t>
            </w:r>
          </w:p>
        </w:tc>
        <w:tc>
          <w:tcPr>
            <w:tcW w:w="2015" w:type="dxa"/>
          </w:tcPr>
          <w:p w14:paraId="0A720233" w14:textId="77777777" w:rsidR="008D39D7" w:rsidRPr="00067C60" w:rsidRDefault="008D39D7" w:rsidP="008A46DA">
            <w:pPr>
              <w:pStyle w:val="TAL"/>
            </w:pPr>
            <w:r w:rsidRPr="00067C60">
              <w:t xml:space="preserve">Value 1 corresponds to the first entry in </w:t>
            </w:r>
            <w:proofErr w:type="spellStart"/>
            <w:r w:rsidRPr="00067C60">
              <w:t>uac-BarringInfoSetList</w:t>
            </w:r>
            <w:proofErr w:type="spellEnd"/>
          </w:p>
        </w:tc>
        <w:tc>
          <w:tcPr>
            <w:tcW w:w="1245" w:type="dxa"/>
          </w:tcPr>
          <w:p w14:paraId="52CB1FA4" w14:textId="77777777" w:rsidR="008D39D7" w:rsidRPr="00067C60" w:rsidRDefault="008D39D7" w:rsidP="008A46DA">
            <w:pPr>
              <w:pStyle w:val="TAL"/>
            </w:pPr>
          </w:p>
        </w:tc>
      </w:tr>
      <w:tr w:rsidR="008D39D7" w:rsidRPr="00067C60" w14:paraId="678E3674" w14:textId="77777777" w:rsidTr="008A46DA">
        <w:tc>
          <w:tcPr>
            <w:tcW w:w="3652" w:type="dxa"/>
            <w:tcBorders>
              <w:bottom w:val="single" w:sz="4" w:space="0" w:color="auto"/>
            </w:tcBorders>
          </w:tcPr>
          <w:p w14:paraId="1D5EB4C3" w14:textId="77777777" w:rsidR="008D39D7" w:rsidRPr="00067C60" w:rsidRDefault="008D39D7" w:rsidP="008A46DA">
            <w:pPr>
              <w:pStyle w:val="TAL"/>
            </w:pPr>
            <w:r w:rsidRPr="00067C60">
              <w:t xml:space="preserve">      }</w:t>
            </w:r>
          </w:p>
        </w:tc>
        <w:tc>
          <w:tcPr>
            <w:tcW w:w="2835" w:type="dxa"/>
          </w:tcPr>
          <w:p w14:paraId="55496286" w14:textId="77777777" w:rsidR="008D39D7" w:rsidRPr="00067C60" w:rsidRDefault="008D39D7" w:rsidP="008A46DA">
            <w:pPr>
              <w:pStyle w:val="TAL"/>
              <w:rPr>
                <w:lang w:eastAsia="zh-CN"/>
              </w:rPr>
            </w:pPr>
          </w:p>
        </w:tc>
        <w:tc>
          <w:tcPr>
            <w:tcW w:w="2015" w:type="dxa"/>
          </w:tcPr>
          <w:p w14:paraId="7B5585AB" w14:textId="77777777" w:rsidR="008D39D7" w:rsidRPr="00067C60" w:rsidRDefault="008D39D7" w:rsidP="008A46DA">
            <w:pPr>
              <w:pStyle w:val="TAL"/>
            </w:pPr>
          </w:p>
        </w:tc>
        <w:tc>
          <w:tcPr>
            <w:tcW w:w="1245" w:type="dxa"/>
          </w:tcPr>
          <w:p w14:paraId="1AF5ECE8" w14:textId="77777777" w:rsidR="008D39D7" w:rsidRPr="00067C60" w:rsidRDefault="008D39D7" w:rsidP="008A46DA">
            <w:pPr>
              <w:pStyle w:val="TAL"/>
            </w:pPr>
          </w:p>
        </w:tc>
      </w:tr>
      <w:tr w:rsidR="008D39D7" w:rsidRPr="00067C60" w14:paraId="4841C03D" w14:textId="77777777" w:rsidTr="008A46DA">
        <w:tc>
          <w:tcPr>
            <w:tcW w:w="3652" w:type="dxa"/>
            <w:tcBorders>
              <w:bottom w:val="single" w:sz="4" w:space="0" w:color="auto"/>
            </w:tcBorders>
          </w:tcPr>
          <w:p w14:paraId="55CBE67E" w14:textId="77777777" w:rsidR="008D39D7" w:rsidRPr="00067C60" w:rsidRDefault="008D39D7" w:rsidP="008A46DA">
            <w:pPr>
              <w:pStyle w:val="TAL"/>
            </w:pPr>
            <w:r w:rsidRPr="00067C60">
              <w:t xml:space="preserve">    }</w:t>
            </w:r>
          </w:p>
        </w:tc>
        <w:tc>
          <w:tcPr>
            <w:tcW w:w="2835" w:type="dxa"/>
          </w:tcPr>
          <w:p w14:paraId="0A564E43" w14:textId="77777777" w:rsidR="008D39D7" w:rsidRPr="00067C60" w:rsidRDefault="008D39D7" w:rsidP="008A46DA">
            <w:pPr>
              <w:pStyle w:val="TAL"/>
              <w:rPr>
                <w:lang w:eastAsia="zh-CN"/>
              </w:rPr>
            </w:pPr>
          </w:p>
        </w:tc>
        <w:tc>
          <w:tcPr>
            <w:tcW w:w="2015" w:type="dxa"/>
          </w:tcPr>
          <w:p w14:paraId="2C0515B1" w14:textId="77777777" w:rsidR="008D39D7" w:rsidRPr="00067C60" w:rsidRDefault="008D39D7" w:rsidP="008A46DA">
            <w:pPr>
              <w:pStyle w:val="TAL"/>
            </w:pPr>
          </w:p>
        </w:tc>
        <w:tc>
          <w:tcPr>
            <w:tcW w:w="1245" w:type="dxa"/>
          </w:tcPr>
          <w:p w14:paraId="5A1DE75D" w14:textId="77777777" w:rsidR="008D39D7" w:rsidRPr="00067C60" w:rsidRDefault="008D39D7" w:rsidP="008A46DA">
            <w:pPr>
              <w:pStyle w:val="TAL"/>
            </w:pPr>
          </w:p>
        </w:tc>
      </w:tr>
      <w:tr w:rsidR="008D39D7" w:rsidRPr="00067C60" w14:paraId="3D802FC7" w14:textId="77777777" w:rsidTr="008A46DA">
        <w:tc>
          <w:tcPr>
            <w:tcW w:w="3652" w:type="dxa"/>
            <w:tcBorders>
              <w:bottom w:val="single" w:sz="4" w:space="0" w:color="auto"/>
            </w:tcBorders>
          </w:tcPr>
          <w:p w14:paraId="1D78BBC1" w14:textId="77777777" w:rsidR="008D39D7" w:rsidRPr="00067C60" w:rsidRDefault="008D39D7" w:rsidP="008A46DA">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3BC79B8D" w14:textId="77777777" w:rsidR="008D39D7" w:rsidRPr="00067C60" w:rsidRDefault="008D39D7" w:rsidP="008A46DA">
            <w:pPr>
              <w:pStyle w:val="TAL"/>
              <w:rPr>
                <w:lang w:eastAsia="zh-CN"/>
              </w:rPr>
            </w:pPr>
            <w:r w:rsidRPr="00067C60">
              <w:t>Not present</w:t>
            </w:r>
          </w:p>
        </w:tc>
        <w:tc>
          <w:tcPr>
            <w:tcW w:w="2015" w:type="dxa"/>
          </w:tcPr>
          <w:p w14:paraId="73A75227" w14:textId="77777777" w:rsidR="008D39D7" w:rsidRPr="00067C60" w:rsidRDefault="008D39D7" w:rsidP="008A46DA">
            <w:pPr>
              <w:pStyle w:val="TAL"/>
            </w:pPr>
          </w:p>
        </w:tc>
        <w:tc>
          <w:tcPr>
            <w:tcW w:w="1245" w:type="dxa"/>
          </w:tcPr>
          <w:p w14:paraId="75078B84" w14:textId="77777777" w:rsidR="008D39D7" w:rsidRPr="00067C60" w:rsidRDefault="008D39D7" w:rsidP="008A46DA">
            <w:pPr>
              <w:pStyle w:val="TAL"/>
            </w:pPr>
          </w:p>
        </w:tc>
      </w:tr>
      <w:tr w:rsidR="008D39D7" w:rsidRPr="00067C60" w14:paraId="2D1B5561" w14:textId="77777777" w:rsidTr="008A46DA">
        <w:tc>
          <w:tcPr>
            <w:tcW w:w="3652" w:type="dxa"/>
            <w:tcBorders>
              <w:bottom w:val="single" w:sz="4" w:space="0" w:color="auto"/>
            </w:tcBorders>
          </w:tcPr>
          <w:p w14:paraId="79B5C3A0" w14:textId="77777777" w:rsidR="008D39D7" w:rsidRPr="00067C60" w:rsidRDefault="008D39D7" w:rsidP="008A46DA">
            <w:pPr>
              <w:pStyle w:val="TAL"/>
            </w:pPr>
            <w:r w:rsidRPr="00067C60">
              <w:t xml:space="preserve">    </w:t>
            </w:r>
            <w:proofErr w:type="spellStart"/>
            <w:r w:rsidRPr="00067C60">
              <w:t>uac-BarringInfoSetList</w:t>
            </w:r>
            <w:proofErr w:type="spellEnd"/>
            <w:r w:rsidRPr="00067C60">
              <w:t xml:space="preserve"> SEQUENCE (</w:t>
            </w:r>
            <w:proofErr w:type="gramStart"/>
            <w:r w:rsidRPr="00067C60">
              <w:t>SIZE(</w:t>
            </w:r>
            <w:proofErr w:type="gramEnd"/>
            <w:r w:rsidRPr="00067C60">
              <w:t>1..maxBarringInfoSet)) OF UAC-</w:t>
            </w:r>
            <w:proofErr w:type="spellStart"/>
            <w:r w:rsidRPr="00067C60">
              <w:t>BarringInfoSet</w:t>
            </w:r>
            <w:proofErr w:type="spellEnd"/>
            <w:r w:rsidRPr="00067C60">
              <w:t xml:space="preserve"> {</w:t>
            </w:r>
          </w:p>
        </w:tc>
        <w:tc>
          <w:tcPr>
            <w:tcW w:w="2835" w:type="dxa"/>
          </w:tcPr>
          <w:p w14:paraId="4D1EC543" w14:textId="77777777" w:rsidR="008D39D7" w:rsidRPr="00067C60" w:rsidRDefault="008D39D7" w:rsidP="008A46DA">
            <w:pPr>
              <w:pStyle w:val="TAL"/>
              <w:rPr>
                <w:lang w:eastAsia="zh-CN"/>
              </w:rPr>
            </w:pPr>
            <w:r w:rsidRPr="00067C60">
              <w:rPr>
                <w:lang w:eastAsia="zh-CN"/>
              </w:rPr>
              <w:t>1 entry</w:t>
            </w:r>
          </w:p>
        </w:tc>
        <w:tc>
          <w:tcPr>
            <w:tcW w:w="2015" w:type="dxa"/>
          </w:tcPr>
          <w:p w14:paraId="30828A29" w14:textId="77777777" w:rsidR="008D39D7" w:rsidRPr="00067C60" w:rsidRDefault="008D39D7" w:rsidP="008A46DA">
            <w:pPr>
              <w:pStyle w:val="TAL"/>
            </w:pPr>
          </w:p>
        </w:tc>
        <w:tc>
          <w:tcPr>
            <w:tcW w:w="1245" w:type="dxa"/>
          </w:tcPr>
          <w:p w14:paraId="1AFB132D" w14:textId="77777777" w:rsidR="008D39D7" w:rsidRPr="00067C60" w:rsidRDefault="008D39D7" w:rsidP="008A46DA">
            <w:pPr>
              <w:pStyle w:val="TAL"/>
            </w:pPr>
          </w:p>
        </w:tc>
      </w:tr>
      <w:tr w:rsidR="008D39D7" w:rsidRPr="00067C60" w14:paraId="24F21EA6" w14:textId="77777777" w:rsidTr="008A46DA">
        <w:tc>
          <w:tcPr>
            <w:tcW w:w="3652" w:type="dxa"/>
            <w:tcBorders>
              <w:bottom w:val="single" w:sz="4" w:space="0" w:color="auto"/>
            </w:tcBorders>
          </w:tcPr>
          <w:p w14:paraId="0CA72E47" w14:textId="77777777" w:rsidR="008D39D7" w:rsidRPr="00067C60" w:rsidRDefault="008D39D7" w:rsidP="008A46DA">
            <w:pPr>
              <w:pStyle w:val="TAL"/>
            </w:pPr>
            <w:r w:rsidRPr="00067C60">
              <w:t xml:space="preserve">      UAC-</w:t>
            </w:r>
            <w:proofErr w:type="spellStart"/>
            <w:proofErr w:type="gramStart"/>
            <w:r w:rsidRPr="00067C60">
              <w:t>BarringInfoSet</w:t>
            </w:r>
            <w:proofErr w:type="spellEnd"/>
            <w:r w:rsidRPr="00067C60">
              <w:t>[</w:t>
            </w:r>
            <w:proofErr w:type="gramEnd"/>
            <w:r w:rsidRPr="00067C60">
              <w:t>1] SEQUENCE {</w:t>
            </w:r>
          </w:p>
        </w:tc>
        <w:tc>
          <w:tcPr>
            <w:tcW w:w="2835" w:type="dxa"/>
          </w:tcPr>
          <w:p w14:paraId="04A70A93" w14:textId="77777777" w:rsidR="008D39D7" w:rsidRPr="00067C60" w:rsidRDefault="008D39D7" w:rsidP="008A46DA">
            <w:pPr>
              <w:pStyle w:val="TAL"/>
            </w:pPr>
          </w:p>
        </w:tc>
        <w:tc>
          <w:tcPr>
            <w:tcW w:w="2015" w:type="dxa"/>
          </w:tcPr>
          <w:p w14:paraId="174D6666" w14:textId="77777777" w:rsidR="008D39D7" w:rsidRPr="00067C60" w:rsidRDefault="008D39D7" w:rsidP="008A46DA">
            <w:pPr>
              <w:pStyle w:val="TAL"/>
            </w:pPr>
            <w:r w:rsidRPr="00067C60">
              <w:t>entry 1</w:t>
            </w:r>
          </w:p>
        </w:tc>
        <w:tc>
          <w:tcPr>
            <w:tcW w:w="1245" w:type="dxa"/>
          </w:tcPr>
          <w:p w14:paraId="0F5E04FD" w14:textId="77777777" w:rsidR="008D39D7" w:rsidRPr="00067C60" w:rsidRDefault="008D39D7" w:rsidP="008A46DA">
            <w:pPr>
              <w:pStyle w:val="TAL"/>
            </w:pPr>
          </w:p>
        </w:tc>
      </w:tr>
      <w:tr w:rsidR="008D39D7" w:rsidRPr="00067C60" w14:paraId="35C5D807" w14:textId="77777777" w:rsidTr="008A46DA">
        <w:tc>
          <w:tcPr>
            <w:tcW w:w="3652" w:type="dxa"/>
            <w:tcBorders>
              <w:bottom w:val="single" w:sz="4" w:space="0" w:color="auto"/>
            </w:tcBorders>
          </w:tcPr>
          <w:p w14:paraId="778E9DBE" w14:textId="77777777" w:rsidR="008D39D7" w:rsidRPr="00067C60" w:rsidRDefault="008D39D7" w:rsidP="008A46DA">
            <w:pPr>
              <w:pStyle w:val="TAL"/>
            </w:pPr>
            <w:r w:rsidRPr="00067C60">
              <w:t xml:space="preserve">        </w:t>
            </w:r>
            <w:proofErr w:type="spellStart"/>
            <w:r w:rsidRPr="00067C60">
              <w:t>uac-BarringFactor</w:t>
            </w:r>
            <w:proofErr w:type="spellEnd"/>
          </w:p>
        </w:tc>
        <w:tc>
          <w:tcPr>
            <w:tcW w:w="2835" w:type="dxa"/>
          </w:tcPr>
          <w:p w14:paraId="35468141" w14:textId="77777777" w:rsidR="008D39D7" w:rsidRPr="00067C60" w:rsidRDefault="008D39D7" w:rsidP="008A46DA">
            <w:pPr>
              <w:pStyle w:val="TAL"/>
              <w:rPr>
                <w:lang w:eastAsia="zh-CN"/>
              </w:rPr>
            </w:pPr>
            <w:r w:rsidRPr="00067C60">
              <w:t>p00</w:t>
            </w:r>
          </w:p>
        </w:tc>
        <w:tc>
          <w:tcPr>
            <w:tcW w:w="2015" w:type="dxa"/>
          </w:tcPr>
          <w:p w14:paraId="6CD95E92" w14:textId="77777777" w:rsidR="008D39D7" w:rsidRPr="00067C60" w:rsidRDefault="008D39D7" w:rsidP="008A46DA">
            <w:pPr>
              <w:pStyle w:val="TAL"/>
              <w:rPr>
                <w:lang w:eastAsia="x-none"/>
              </w:rPr>
            </w:pPr>
            <w:r w:rsidRPr="00067C60">
              <w:t>0% access probability</w:t>
            </w:r>
          </w:p>
        </w:tc>
        <w:tc>
          <w:tcPr>
            <w:tcW w:w="1245" w:type="dxa"/>
          </w:tcPr>
          <w:p w14:paraId="6A0DFD93" w14:textId="77777777" w:rsidR="008D39D7" w:rsidRPr="00067C60" w:rsidRDefault="008D39D7" w:rsidP="008A46DA">
            <w:pPr>
              <w:pStyle w:val="TAL"/>
            </w:pPr>
          </w:p>
        </w:tc>
      </w:tr>
      <w:tr w:rsidR="008D39D7" w:rsidRPr="00067C60" w14:paraId="2717275C" w14:textId="77777777" w:rsidTr="008A46DA">
        <w:tc>
          <w:tcPr>
            <w:tcW w:w="3652" w:type="dxa"/>
            <w:tcBorders>
              <w:bottom w:val="single" w:sz="4" w:space="0" w:color="auto"/>
            </w:tcBorders>
          </w:tcPr>
          <w:p w14:paraId="01FD6667" w14:textId="77777777" w:rsidR="008D39D7" w:rsidRPr="00067C60" w:rsidRDefault="008D39D7" w:rsidP="008A46DA">
            <w:pPr>
              <w:pStyle w:val="TAL"/>
            </w:pPr>
            <w:r w:rsidRPr="00067C60">
              <w:t xml:space="preserve">        </w:t>
            </w:r>
            <w:proofErr w:type="spellStart"/>
            <w:r w:rsidRPr="00067C60">
              <w:t>uac-BarringTime</w:t>
            </w:r>
            <w:proofErr w:type="spellEnd"/>
          </w:p>
        </w:tc>
        <w:tc>
          <w:tcPr>
            <w:tcW w:w="2835" w:type="dxa"/>
          </w:tcPr>
          <w:p w14:paraId="714E396F" w14:textId="77777777" w:rsidR="008D39D7" w:rsidRPr="00067C60" w:rsidRDefault="008D39D7" w:rsidP="008A46DA">
            <w:pPr>
              <w:pStyle w:val="TAL"/>
              <w:rPr>
                <w:lang w:eastAsia="zh-CN"/>
              </w:rPr>
            </w:pPr>
            <w:r w:rsidRPr="00067C60">
              <w:rPr>
                <w:lang w:eastAsia="zh-CN"/>
              </w:rPr>
              <w:t>s16</w:t>
            </w:r>
          </w:p>
        </w:tc>
        <w:tc>
          <w:tcPr>
            <w:tcW w:w="2015" w:type="dxa"/>
          </w:tcPr>
          <w:p w14:paraId="60FE441F" w14:textId="77777777" w:rsidR="008D39D7" w:rsidRPr="00067C60" w:rsidRDefault="008D39D7" w:rsidP="008A46DA">
            <w:pPr>
              <w:pStyle w:val="TAL"/>
              <w:rPr>
                <w:lang w:eastAsia="zh-CN"/>
              </w:rPr>
            </w:pPr>
            <w:r w:rsidRPr="00067C60">
              <w:rPr>
                <w:lang w:eastAsia="zh-CN"/>
              </w:rPr>
              <w:t>16 s</w:t>
            </w:r>
          </w:p>
        </w:tc>
        <w:tc>
          <w:tcPr>
            <w:tcW w:w="1245" w:type="dxa"/>
          </w:tcPr>
          <w:p w14:paraId="1588404B" w14:textId="77777777" w:rsidR="008D39D7" w:rsidRPr="00067C60" w:rsidRDefault="008D39D7" w:rsidP="008A46DA">
            <w:pPr>
              <w:pStyle w:val="TAL"/>
            </w:pPr>
          </w:p>
        </w:tc>
      </w:tr>
      <w:tr w:rsidR="008D39D7" w:rsidRPr="00067C60" w14:paraId="77AE06D1" w14:textId="77777777" w:rsidTr="008A46DA">
        <w:tc>
          <w:tcPr>
            <w:tcW w:w="3652" w:type="dxa"/>
            <w:tcBorders>
              <w:bottom w:val="single" w:sz="4" w:space="0" w:color="auto"/>
            </w:tcBorders>
          </w:tcPr>
          <w:p w14:paraId="3E4DAB0C" w14:textId="77777777" w:rsidR="008D39D7" w:rsidRPr="00067C60" w:rsidRDefault="008D39D7" w:rsidP="008A46DA">
            <w:pPr>
              <w:pStyle w:val="TAL"/>
            </w:pPr>
            <w:r w:rsidRPr="00067C60">
              <w:t xml:space="preserve">        </w:t>
            </w:r>
            <w:proofErr w:type="spellStart"/>
            <w:r w:rsidRPr="00067C60">
              <w:t>uac-BarringForAccessIdentity</w:t>
            </w:r>
            <w:proofErr w:type="spellEnd"/>
          </w:p>
        </w:tc>
        <w:tc>
          <w:tcPr>
            <w:tcW w:w="2835" w:type="dxa"/>
          </w:tcPr>
          <w:p w14:paraId="44A7AECB" w14:textId="77777777" w:rsidR="008D39D7" w:rsidRPr="00067C60" w:rsidRDefault="008D39D7" w:rsidP="008A46DA">
            <w:pPr>
              <w:pStyle w:val="TAL"/>
              <w:rPr>
                <w:lang w:eastAsia="zh-CN"/>
              </w:rPr>
            </w:pPr>
            <w:r w:rsidRPr="00067C60">
              <w:rPr>
                <w:lang w:eastAsia="zh-CN"/>
              </w:rPr>
              <w:t>‘1111111’</w:t>
            </w:r>
            <w:r w:rsidRPr="00067C60">
              <w:t>B</w:t>
            </w:r>
          </w:p>
        </w:tc>
        <w:tc>
          <w:tcPr>
            <w:tcW w:w="2015" w:type="dxa"/>
          </w:tcPr>
          <w:p w14:paraId="6FE98DDD" w14:textId="77777777" w:rsidR="008D39D7" w:rsidRPr="00067C60" w:rsidRDefault="008D39D7" w:rsidP="008A46DA">
            <w:pPr>
              <w:pStyle w:val="TAL"/>
            </w:pPr>
            <w:r w:rsidRPr="00067C60">
              <w:t>Value 1 means that access attempt is not allowed for the corresponding access identity.</w:t>
            </w:r>
          </w:p>
          <w:p w14:paraId="6DF45B9B" w14:textId="77777777" w:rsidR="008D39D7" w:rsidRPr="00067C60" w:rsidRDefault="008D39D7" w:rsidP="008A46DA">
            <w:pPr>
              <w:pStyle w:val="TAL"/>
              <w:rPr>
                <w:lang w:eastAsia="x-none"/>
              </w:rPr>
            </w:pPr>
            <w:r w:rsidRPr="00067C60">
              <w:t xml:space="preserve">The leftmost bit, </w:t>
            </w:r>
            <w:r w:rsidRPr="00067C60">
              <w:rPr>
                <w:rFonts w:eastAsia="Calibri"/>
              </w:rPr>
              <w:t>bit 0 in the bit string corresponds to Access Identity 1.</w:t>
            </w:r>
          </w:p>
        </w:tc>
        <w:tc>
          <w:tcPr>
            <w:tcW w:w="1245" w:type="dxa"/>
          </w:tcPr>
          <w:p w14:paraId="526B411E" w14:textId="77777777" w:rsidR="008D39D7" w:rsidRPr="00067C60" w:rsidRDefault="008D39D7" w:rsidP="008A46DA">
            <w:pPr>
              <w:pStyle w:val="TAL"/>
            </w:pPr>
          </w:p>
        </w:tc>
      </w:tr>
      <w:tr w:rsidR="008D39D7" w:rsidRPr="00067C60" w14:paraId="6F0737DD" w14:textId="77777777" w:rsidTr="008A46DA">
        <w:tc>
          <w:tcPr>
            <w:tcW w:w="3652" w:type="dxa"/>
            <w:tcBorders>
              <w:bottom w:val="single" w:sz="4" w:space="0" w:color="auto"/>
            </w:tcBorders>
          </w:tcPr>
          <w:p w14:paraId="6A4887D8" w14:textId="77777777" w:rsidR="008D39D7" w:rsidRPr="00067C60" w:rsidRDefault="008D39D7" w:rsidP="008A46DA">
            <w:pPr>
              <w:pStyle w:val="TAL"/>
            </w:pPr>
            <w:r w:rsidRPr="00067C60">
              <w:t xml:space="preserve">      }</w:t>
            </w:r>
          </w:p>
        </w:tc>
        <w:tc>
          <w:tcPr>
            <w:tcW w:w="2835" w:type="dxa"/>
          </w:tcPr>
          <w:p w14:paraId="7B90567C" w14:textId="77777777" w:rsidR="008D39D7" w:rsidRPr="00067C60" w:rsidRDefault="008D39D7" w:rsidP="008A46DA">
            <w:pPr>
              <w:pStyle w:val="TAL"/>
              <w:rPr>
                <w:lang w:eastAsia="zh-CN"/>
              </w:rPr>
            </w:pPr>
          </w:p>
        </w:tc>
        <w:tc>
          <w:tcPr>
            <w:tcW w:w="2015" w:type="dxa"/>
          </w:tcPr>
          <w:p w14:paraId="6B52DE43" w14:textId="77777777" w:rsidR="008D39D7" w:rsidRPr="00067C60" w:rsidRDefault="008D39D7" w:rsidP="008A46DA">
            <w:pPr>
              <w:pStyle w:val="TAL"/>
            </w:pPr>
          </w:p>
        </w:tc>
        <w:tc>
          <w:tcPr>
            <w:tcW w:w="1245" w:type="dxa"/>
          </w:tcPr>
          <w:p w14:paraId="65259D0F" w14:textId="77777777" w:rsidR="008D39D7" w:rsidRPr="00067C60" w:rsidRDefault="008D39D7" w:rsidP="008A46DA">
            <w:pPr>
              <w:pStyle w:val="TAL"/>
            </w:pPr>
          </w:p>
        </w:tc>
      </w:tr>
      <w:tr w:rsidR="008D39D7" w:rsidRPr="00067C60" w14:paraId="79876944" w14:textId="77777777" w:rsidTr="008A46DA">
        <w:tc>
          <w:tcPr>
            <w:tcW w:w="3652" w:type="dxa"/>
            <w:tcBorders>
              <w:bottom w:val="single" w:sz="4" w:space="0" w:color="auto"/>
            </w:tcBorders>
          </w:tcPr>
          <w:p w14:paraId="02F71D50" w14:textId="77777777" w:rsidR="008D39D7" w:rsidRPr="00067C60" w:rsidRDefault="008D39D7" w:rsidP="008A46DA">
            <w:pPr>
              <w:pStyle w:val="TAL"/>
            </w:pPr>
            <w:r w:rsidRPr="00067C60">
              <w:t xml:space="preserve">    }</w:t>
            </w:r>
          </w:p>
        </w:tc>
        <w:tc>
          <w:tcPr>
            <w:tcW w:w="2835" w:type="dxa"/>
          </w:tcPr>
          <w:p w14:paraId="5D2C3BA3" w14:textId="77777777" w:rsidR="008D39D7" w:rsidRPr="00067C60" w:rsidRDefault="008D39D7" w:rsidP="008A46DA">
            <w:pPr>
              <w:pStyle w:val="TAL"/>
              <w:rPr>
                <w:lang w:eastAsia="zh-CN"/>
              </w:rPr>
            </w:pPr>
          </w:p>
        </w:tc>
        <w:tc>
          <w:tcPr>
            <w:tcW w:w="2015" w:type="dxa"/>
          </w:tcPr>
          <w:p w14:paraId="04F8B131" w14:textId="77777777" w:rsidR="008D39D7" w:rsidRPr="00067C60" w:rsidRDefault="008D39D7" w:rsidP="008A46DA">
            <w:pPr>
              <w:pStyle w:val="TAL"/>
            </w:pPr>
          </w:p>
        </w:tc>
        <w:tc>
          <w:tcPr>
            <w:tcW w:w="1245" w:type="dxa"/>
          </w:tcPr>
          <w:p w14:paraId="53B2482B" w14:textId="77777777" w:rsidR="008D39D7" w:rsidRPr="00067C60" w:rsidRDefault="008D39D7" w:rsidP="008A46DA">
            <w:pPr>
              <w:pStyle w:val="TAL"/>
            </w:pPr>
          </w:p>
        </w:tc>
      </w:tr>
      <w:tr w:rsidR="008D39D7" w:rsidRPr="00067C60" w14:paraId="59059673" w14:textId="77777777" w:rsidTr="008A46DA">
        <w:tc>
          <w:tcPr>
            <w:tcW w:w="3652" w:type="dxa"/>
          </w:tcPr>
          <w:p w14:paraId="5ADE5920" w14:textId="77777777" w:rsidR="008D39D7" w:rsidRPr="00067C60" w:rsidRDefault="008D39D7" w:rsidP="008A46DA">
            <w:pPr>
              <w:pStyle w:val="TAL"/>
            </w:pPr>
            <w:r w:rsidRPr="00067C60">
              <w:t xml:space="preserve">    uac-AccessCategory1-SelectionAssistanceInfo</w:t>
            </w:r>
          </w:p>
        </w:tc>
        <w:tc>
          <w:tcPr>
            <w:tcW w:w="2835" w:type="dxa"/>
          </w:tcPr>
          <w:p w14:paraId="1F0E118B" w14:textId="77777777" w:rsidR="008D39D7" w:rsidRPr="00067C60" w:rsidRDefault="008D39D7" w:rsidP="008A46DA">
            <w:pPr>
              <w:pStyle w:val="TAL"/>
            </w:pPr>
            <w:r w:rsidRPr="00067C60">
              <w:t>Not Present</w:t>
            </w:r>
          </w:p>
        </w:tc>
        <w:tc>
          <w:tcPr>
            <w:tcW w:w="2015" w:type="dxa"/>
          </w:tcPr>
          <w:p w14:paraId="79C3D111" w14:textId="77777777" w:rsidR="008D39D7" w:rsidRPr="00067C60" w:rsidRDefault="008D39D7" w:rsidP="008A46DA">
            <w:pPr>
              <w:pStyle w:val="TAL"/>
            </w:pPr>
          </w:p>
        </w:tc>
        <w:tc>
          <w:tcPr>
            <w:tcW w:w="1245" w:type="dxa"/>
          </w:tcPr>
          <w:p w14:paraId="683875A1" w14:textId="77777777" w:rsidR="008D39D7" w:rsidRPr="00067C60" w:rsidRDefault="008D39D7" w:rsidP="008A46DA">
            <w:pPr>
              <w:pStyle w:val="TAL"/>
            </w:pPr>
          </w:p>
        </w:tc>
      </w:tr>
      <w:tr w:rsidR="008D39D7" w:rsidRPr="00067C60" w14:paraId="55B36DE7" w14:textId="77777777" w:rsidTr="008A46DA">
        <w:tc>
          <w:tcPr>
            <w:tcW w:w="3652" w:type="dxa"/>
          </w:tcPr>
          <w:p w14:paraId="4669A85F" w14:textId="77777777" w:rsidR="008D39D7" w:rsidRPr="00067C60" w:rsidRDefault="008D39D7" w:rsidP="008A46DA">
            <w:pPr>
              <w:pStyle w:val="TAL"/>
            </w:pPr>
            <w:r w:rsidRPr="00067C60">
              <w:t xml:space="preserve">  }</w:t>
            </w:r>
          </w:p>
        </w:tc>
        <w:tc>
          <w:tcPr>
            <w:tcW w:w="2835" w:type="dxa"/>
          </w:tcPr>
          <w:p w14:paraId="5E6D223F" w14:textId="77777777" w:rsidR="008D39D7" w:rsidRPr="00067C60" w:rsidRDefault="008D39D7" w:rsidP="008A46DA">
            <w:pPr>
              <w:pStyle w:val="TAL"/>
            </w:pPr>
          </w:p>
        </w:tc>
        <w:tc>
          <w:tcPr>
            <w:tcW w:w="2015" w:type="dxa"/>
          </w:tcPr>
          <w:p w14:paraId="1BC7ADA5" w14:textId="77777777" w:rsidR="008D39D7" w:rsidRPr="00067C60" w:rsidRDefault="008D39D7" w:rsidP="008A46DA">
            <w:pPr>
              <w:pStyle w:val="TAL"/>
            </w:pPr>
          </w:p>
        </w:tc>
        <w:tc>
          <w:tcPr>
            <w:tcW w:w="1245" w:type="dxa"/>
          </w:tcPr>
          <w:p w14:paraId="565D55DA" w14:textId="77777777" w:rsidR="008D39D7" w:rsidRPr="00067C60" w:rsidRDefault="008D39D7" w:rsidP="008A46DA">
            <w:pPr>
              <w:pStyle w:val="TAL"/>
            </w:pPr>
          </w:p>
        </w:tc>
      </w:tr>
      <w:tr w:rsidR="008D39D7" w:rsidRPr="00067C60" w14:paraId="486F7883" w14:textId="77777777" w:rsidTr="008A46DA">
        <w:tc>
          <w:tcPr>
            <w:tcW w:w="3652" w:type="dxa"/>
          </w:tcPr>
          <w:p w14:paraId="5F8C0B5C" w14:textId="77777777" w:rsidR="008D39D7" w:rsidRPr="00067C60" w:rsidRDefault="008D39D7" w:rsidP="008A46DA">
            <w:pPr>
              <w:pStyle w:val="TAL"/>
            </w:pPr>
            <w:r w:rsidRPr="00067C60">
              <w:t>}</w:t>
            </w:r>
          </w:p>
        </w:tc>
        <w:tc>
          <w:tcPr>
            <w:tcW w:w="2835" w:type="dxa"/>
          </w:tcPr>
          <w:p w14:paraId="1A9CBD76" w14:textId="77777777" w:rsidR="008D39D7" w:rsidRPr="00067C60" w:rsidRDefault="008D39D7" w:rsidP="008A46DA">
            <w:pPr>
              <w:pStyle w:val="TAL"/>
            </w:pPr>
          </w:p>
        </w:tc>
        <w:tc>
          <w:tcPr>
            <w:tcW w:w="2015" w:type="dxa"/>
          </w:tcPr>
          <w:p w14:paraId="0A1D2712" w14:textId="77777777" w:rsidR="008D39D7" w:rsidRPr="00067C60" w:rsidRDefault="008D39D7" w:rsidP="008A46DA">
            <w:pPr>
              <w:pStyle w:val="TAL"/>
            </w:pPr>
          </w:p>
        </w:tc>
        <w:tc>
          <w:tcPr>
            <w:tcW w:w="1245" w:type="dxa"/>
          </w:tcPr>
          <w:p w14:paraId="1B7090CB" w14:textId="77777777" w:rsidR="008D39D7" w:rsidRPr="00067C60" w:rsidRDefault="008D39D7" w:rsidP="008A46DA">
            <w:pPr>
              <w:pStyle w:val="TAL"/>
            </w:pPr>
          </w:p>
        </w:tc>
      </w:tr>
    </w:tbl>
    <w:p w14:paraId="776F1F57" w14:textId="77777777" w:rsidR="008D39D7" w:rsidRDefault="008D39D7" w:rsidP="008D39D7">
      <w:pPr>
        <w:rPr>
          <w:ins w:id="4" w:author="Shaun Harry" w:date="2023-10-19T17:21:00Z"/>
        </w:rPr>
      </w:pPr>
    </w:p>
    <w:p w14:paraId="39575FC3" w14:textId="02746C21" w:rsidR="00465C48" w:rsidRPr="00067C60" w:rsidRDefault="00465C48" w:rsidP="00465C48">
      <w:pPr>
        <w:pStyle w:val="TH"/>
        <w:rPr>
          <w:ins w:id="5" w:author="Shaun Harry" w:date="2023-10-19T17:21:00Z"/>
        </w:rPr>
      </w:pPr>
      <w:ins w:id="6" w:author="Shaun Harry" w:date="2023-10-19T17:21:00Z">
        <w:r w:rsidRPr="00067C60">
          <w:lastRenderedPageBreak/>
          <w:t>Table 11.</w:t>
        </w:r>
        <w:r>
          <w:t>3.9a.</w:t>
        </w:r>
        <w:r w:rsidRPr="00067C60">
          <w:t>3.3-2</w:t>
        </w:r>
        <w:r>
          <w:t>A</w:t>
        </w:r>
        <w:r w:rsidRPr="00067C60">
          <w:t xml:space="preserve">: REGISTRATION REQUEST (step </w:t>
        </w:r>
      </w:ins>
      <w:ins w:id="7" w:author="Mohit Kanchan" w:date="2023-11-04T07:49:00Z">
        <w:r w:rsidR="00182AE0">
          <w:t>6</w:t>
        </w:r>
      </w:ins>
      <w:ins w:id="8" w:author="Shaun Harry" w:date="2023-10-19T17:21:00Z">
        <w:r w:rsidRPr="00067C60">
          <w:t xml:space="preserve">, Table </w:t>
        </w:r>
      </w:ins>
      <w:ins w:id="9" w:author="Shaun Harry" w:date="2023-10-19T17:22:00Z">
        <w:r>
          <w:t>11.3.9a</w:t>
        </w:r>
      </w:ins>
      <w:ins w:id="10" w:author="Shaun Harry" w:date="2023-10-19T17:21:00Z">
        <w:r w:rsidRPr="00067C60">
          <w:t>.3.2-</w:t>
        </w:r>
      </w:ins>
      <w:ins w:id="11" w:author="Mohit Kanchan" w:date="2023-11-04T07:49:00Z">
        <w:r w:rsidR="00182AE0">
          <w:t>3</w:t>
        </w:r>
      </w:ins>
      <w:ins w:id="12" w:author="Shaun Harry" w:date="2023-10-19T17:21:00Z">
        <w:r w:rsidRPr="00067C6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465C48" w:rsidRPr="00067C60" w14:paraId="20D4FA81" w14:textId="77777777" w:rsidTr="008A46DA">
        <w:trPr>
          <w:ins w:id="13" w:author="Shaun Harry" w:date="2023-10-19T17:21:00Z"/>
        </w:trPr>
        <w:tc>
          <w:tcPr>
            <w:tcW w:w="9606" w:type="dxa"/>
            <w:gridSpan w:val="4"/>
            <w:tcBorders>
              <w:top w:val="single" w:sz="4" w:space="0" w:color="auto"/>
              <w:left w:val="single" w:sz="4" w:space="0" w:color="auto"/>
              <w:bottom w:val="single" w:sz="4" w:space="0" w:color="auto"/>
              <w:right w:val="single" w:sz="4" w:space="0" w:color="auto"/>
            </w:tcBorders>
            <w:hideMark/>
          </w:tcPr>
          <w:p w14:paraId="68019C45" w14:textId="77777777" w:rsidR="00465C48" w:rsidRPr="00067C60" w:rsidRDefault="00465C48" w:rsidP="008A46DA">
            <w:pPr>
              <w:pStyle w:val="TAL"/>
              <w:rPr>
                <w:ins w:id="14" w:author="Shaun Harry" w:date="2023-10-19T17:21:00Z"/>
              </w:rPr>
            </w:pPr>
            <w:ins w:id="15" w:author="Shaun Harry" w:date="2023-10-19T17:21:00Z">
              <w:r w:rsidRPr="00067C60">
                <w:t>Derivation path: TS 38.508-1 [4] table 4.7.1-6</w:t>
              </w:r>
            </w:ins>
          </w:p>
        </w:tc>
      </w:tr>
      <w:tr w:rsidR="00465C48" w:rsidRPr="00067C60" w14:paraId="582013D4" w14:textId="77777777" w:rsidTr="008A46DA">
        <w:trPr>
          <w:ins w:id="16"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259AEEDF" w14:textId="77777777" w:rsidR="00465C48" w:rsidRPr="00067C60" w:rsidRDefault="00465C48" w:rsidP="008A46DA">
            <w:pPr>
              <w:pStyle w:val="TAH"/>
              <w:rPr>
                <w:ins w:id="17" w:author="Shaun Harry" w:date="2023-10-19T17:21:00Z"/>
              </w:rPr>
            </w:pPr>
            <w:ins w:id="18" w:author="Shaun Harry" w:date="2023-10-19T17:21:00Z">
              <w:r w:rsidRPr="00067C6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CAA9D8" w14:textId="77777777" w:rsidR="00465C48" w:rsidRPr="00067C60" w:rsidRDefault="00465C48" w:rsidP="008A46DA">
            <w:pPr>
              <w:pStyle w:val="TAH"/>
              <w:rPr>
                <w:ins w:id="19" w:author="Shaun Harry" w:date="2023-10-19T17:21:00Z"/>
              </w:rPr>
            </w:pPr>
            <w:ins w:id="20" w:author="Shaun Harry" w:date="2023-10-19T17:21:00Z">
              <w:r w:rsidRPr="00067C6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E28C39" w14:textId="77777777" w:rsidR="00465C48" w:rsidRPr="00067C60" w:rsidRDefault="00465C48" w:rsidP="008A46DA">
            <w:pPr>
              <w:pStyle w:val="TAH"/>
              <w:rPr>
                <w:ins w:id="21" w:author="Shaun Harry" w:date="2023-10-19T17:21:00Z"/>
              </w:rPr>
            </w:pPr>
            <w:ins w:id="22" w:author="Shaun Harry" w:date="2023-10-19T17:21:00Z">
              <w:r w:rsidRPr="00067C60">
                <w:t>Comment</w:t>
              </w:r>
            </w:ins>
          </w:p>
        </w:tc>
        <w:tc>
          <w:tcPr>
            <w:tcW w:w="1104" w:type="dxa"/>
            <w:tcBorders>
              <w:top w:val="single" w:sz="4" w:space="0" w:color="auto"/>
              <w:left w:val="single" w:sz="4" w:space="0" w:color="auto"/>
              <w:bottom w:val="single" w:sz="4" w:space="0" w:color="auto"/>
              <w:right w:val="single" w:sz="4" w:space="0" w:color="auto"/>
            </w:tcBorders>
            <w:hideMark/>
          </w:tcPr>
          <w:p w14:paraId="1E2A4EDC" w14:textId="77777777" w:rsidR="00465C48" w:rsidRPr="00067C60" w:rsidRDefault="00465C48" w:rsidP="008A46DA">
            <w:pPr>
              <w:pStyle w:val="TAH"/>
              <w:rPr>
                <w:ins w:id="23" w:author="Shaun Harry" w:date="2023-10-19T17:21:00Z"/>
              </w:rPr>
            </w:pPr>
            <w:ins w:id="24" w:author="Shaun Harry" w:date="2023-10-19T17:21:00Z">
              <w:r w:rsidRPr="00067C60">
                <w:t>Condition</w:t>
              </w:r>
            </w:ins>
          </w:p>
        </w:tc>
      </w:tr>
      <w:tr w:rsidR="00465C48" w:rsidRPr="00067C60" w14:paraId="5F9C736B" w14:textId="77777777" w:rsidTr="008A46DA">
        <w:trPr>
          <w:ins w:id="25"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61A597E9" w14:textId="77777777" w:rsidR="00465C48" w:rsidRPr="00067C60" w:rsidRDefault="00465C48" w:rsidP="008A46DA">
            <w:pPr>
              <w:pStyle w:val="TAL"/>
              <w:rPr>
                <w:ins w:id="26" w:author="Shaun Harry" w:date="2023-10-19T17:21:00Z"/>
              </w:rPr>
            </w:pPr>
            <w:proofErr w:type="spellStart"/>
            <w:ins w:id="27" w:author="Shaun Harry" w:date="2023-10-19T17:21:00Z">
              <w:r w:rsidRPr="00067C60">
                <w:t>ngKSI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C1B511" w14:textId="77777777" w:rsidR="00465C48" w:rsidRPr="00067C60" w:rsidRDefault="00465C48" w:rsidP="008A46DA">
            <w:pPr>
              <w:pStyle w:val="TAL"/>
              <w:rPr>
                <w:ins w:id="28" w:author="Shaun Harry" w:date="2023-10-19T17:21:00Z"/>
              </w:rPr>
            </w:pPr>
          </w:p>
        </w:tc>
        <w:tc>
          <w:tcPr>
            <w:tcW w:w="1700" w:type="dxa"/>
            <w:tcBorders>
              <w:top w:val="single" w:sz="4" w:space="0" w:color="auto"/>
              <w:left w:val="single" w:sz="4" w:space="0" w:color="auto"/>
              <w:bottom w:val="single" w:sz="4" w:space="0" w:color="auto"/>
              <w:right w:val="single" w:sz="4" w:space="0" w:color="auto"/>
            </w:tcBorders>
          </w:tcPr>
          <w:p w14:paraId="2A4C0479" w14:textId="77777777" w:rsidR="00465C48" w:rsidRPr="00067C60" w:rsidRDefault="00465C48" w:rsidP="008A46DA">
            <w:pPr>
              <w:pStyle w:val="TAL"/>
              <w:rPr>
                <w:ins w:id="29" w:author="Shaun Harry" w:date="2023-10-19T17:21:00Z"/>
              </w:rPr>
            </w:pPr>
          </w:p>
        </w:tc>
        <w:tc>
          <w:tcPr>
            <w:tcW w:w="1104" w:type="dxa"/>
            <w:tcBorders>
              <w:top w:val="single" w:sz="4" w:space="0" w:color="auto"/>
              <w:left w:val="single" w:sz="4" w:space="0" w:color="auto"/>
              <w:bottom w:val="single" w:sz="4" w:space="0" w:color="auto"/>
              <w:right w:val="single" w:sz="4" w:space="0" w:color="auto"/>
            </w:tcBorders>
          </w:tcPr>
          <w:p w14:paraId="415471BF" w14:textId="77777777" w:rsidR="00465C48" w:rsidRPr="00067C60" w:rsidRDefault="00465C48" w:rsidP="008A46DA">
            <w:pPr>
              <w:pStyle w:val="TAL"/>
              <w:rPr>
                <w:ins w:id="30" w:author="Shaun Harry" w:date="2023-10-19T17:21:00Z"/>
              </w:rPr>
            </w:pPr>
          </w:p>
        </w:tc>
      </w:tr>
      <w:tr w:rsidR="00465C48" w:rsidRPr="00067C60" w14:paraId="4CFF372F" w14:textId="77777777" w:rsidTr="008A46DA">
        <w:trPr>
          <w:ins w:id="31"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1004B135" w14:textId="77777777" w:rsidR="00465C48" w:rsidRPr="00067C60" w:rsidRDefault="00465C48" w:rsidP="008A46DA">
            <w:pPr>
              <w:pStyle w:val="TAL"/>
              <w:rPr>
                <w:ins w:id="32" w:author="Shaun Harry" w:date="2023-10-19T17:21:00Z"/>
              </w:rPr>
            </w:pPr>
            <w:ins w:id="33" w:author="Shaun Harry" w:date="2023-10-19T17:21:00Z">
              <w:r w:rsidRPr="00067C60">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1F0EEFDC" w14:textId="77777777" w:rsidR="00465C48" w:rsidRPr="00067C60" w:rsidRDefault="00465C48" w:rsidP="008A46DA">
            <w:pPr>
              <w:pStyle w:val="TAL"/>
              <w:rPr>
                <w:ins w:id="34" w:author="Shaun Harry" w:date="2023-10-19T17:21:00Z"/>
              </w:rPr>
            </w:pPr>
            <w:ins w:id="35" w:author="Shaun Harry" w:date="2023-10-19T17:21:00Z">
              <w:r w:rsidRPr="00067C60">
                <w:t>'111'B</w:t>
              </w:r>
            </w:ins>
          </w:p>
        </w:tc>
        <w:tc>
          <w:tcPr>
            <w:tcW w:w="1700" w:type="dxa"/>
            <w:tcBorders>
              <w:top w:val="single" w:sz="4" w:space="0" w:color="auto"/>
              <w:left w:val="single" w:sz="4" w:space="0" w:color="auto"/>
              <w:bottom w:val="single" w:sz="4" w:space="0" w:color="auto"/>
              <w:right w:val="single" w:sz="4" w:space="0" w:color="auto"/>
            </w:tcBorders>
            <w:hideMark/>
          </w:tcPr>
          <w:p w14:paraId="1B1487D7" w14:textId="77777777" w:rsidR="00465C48" w:rsidRPr="00067C60" w:rsidRDefault="00465C48" w:rsidP="008A46DA">
            <w:pPr>
              <w:pStyle w:val="TAL"/>
              <w:rPr>
                <w:ins w:id="36" w:author="Shaun Harry" w:date="2023-10-19T17:21:00Z"/>
              </w:rPr>
            </w:pPr>
            <w:ins w:id="37" w:author="Shaun Harry" w:date="2023-10-19T17:21:00Z">
              <w:r w:rsidRPr="00067C60">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7DAC106E" w14:textId="77777777" w:rsidR="00465C48" w:rsidRPr="00067C60" w:rsidRDefault="00465C48" w:rsidP="008A46DA">
            <w:pPr>
              <w:pStyle w:val="TAL"/>
              <w:rPr>
                <w:ins w:id="38" w:author="Shaun Harry" w:date="2023-10-19T17:21:00Z"/>
                <w:rFonts w:eastAsia="DengXian"/>
              </w:rPr>
            </w:pPr>
          </w:p>
        </w:tc>
      </w:tr>
      <w:tr w:rsidR="00465C48" w:rsidRPr="00067C60" w14:paraId="4384CD3C" w14:textId="77777777" w:rsidTr="008A46DA">
        <w:trPr>
          <w:ins w:id="39"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75F4DD36" w14:textId="77777777" w:rsidR="00465C48" w:rsidRPr="00067C60" w:rsidRDefault="00465C48" w:rsidP="008A46DA">
            <w:pPr>
              <w:pStyle w:val="TAL"/>
              <w:rPr>
                <w:ins w:id="40" w:author="Shaun Harry" w:date="2023-10-19T17:21:00Z"/>
              </w:rPr>
            </w:pPr>
            <w:ins w:id="41" w:author="Shaun Harry" w:date="2023-10-19T17:21:00Z">
              <w:r w:rsidRPr="00067C60">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4DD76A56" w14:textId="77777777" w:rsidR="00465C48" w:rsidRPr="00067C60" w:rsidRDefault="00465C48" w:rsidP="008A46DA">
            <w:pPr>
              <w:pStyle w:val="TAL"/>
              <w:rPr>
                <w:ins w:id="42" w:author="Shaun Harry" w:date="2023-10-19T17:21:00Z"/>
              </w:rPr>
            </w:pPr>
            <w:ins w:id="43" w:author="Shaun Harry" w:date="2023-10-19T17:21:00Z">
              <w:r w:rsidRPr="00067C60">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5C1739AF" w14:textId="77777777" w:rsidR="00465C48" w:rsidRPr="00067C60" w:rsidRDefault="00465C48" w:rsidP="008A46DA">
            <w:pPr>
              <w:pStyle w:val="TAL"/>
              <w:rPr>
                <w:ins w:id="44" w:author="Shaun Harry" w:date="2023-10-19T17:21:00Z"/>
              </w:rPr>
            </w:pPr>
            <w:ins w:id="45" w:author="Shaun Harry" w:date="2023-10-19T17:21:00Z">
              <w:r w:rsidRPr="00067C60">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020CE39E" w14:textId="77777777" w:rsidR="00465C48" w:rsidRPr="00067C60" w:rsidRDefault="00465C48" w:rsidP="008A46DA">
            <w:pPr>
              <w:pStyle w:val="TAL"/>
              <w:rPr>
                <w:ins w:id="46" w:author="Shaun Harry" w:date="2023-10-19T17:21:00Z"/>
              </w:rPr>
            </w:pPr>
          </w:p>
        </w:tc>
      </w:tr>
      <w:tr w:rsidR="00465C48" w:rsidRPr="00067C60" w14:paraId="53EB60EA" w14:textId="77777777" w:rsidTr="008A46DA">
        <w:trPr>
          <w:ins w:id="47"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58C2506A" w14:textId="77777777" w:rsidR="00465C48" w:rsidRPr="00067C60" w:rsidRDefault="00465C48" w:rsidP="008A46DA">
            <w:pPr>
              <w:pStyle w:val="TAL"/>
              <w:rPr>
                <w:ins w:id="48" w:author="Shaun Harry" w:date="2023-10-19T17:21:00Z"/>
              </w:rPr>
            </w:pPr>
            <w:ins w:id="49" w:author="Shaun Harry" w:date="2023-10-19T17:21:00Z">
              <w:r w:rsidRPr="00067C60">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3193C647" w14:textId="77777777" w:rsidR="00465C48" w:rsidRPr="00067C60" w:rsidRDefault="00465C48" w:rsidP="008A46DA">
            <w:pPr>
              <w:pStyle w:val="TAL"/>
              <w:rPr>
                <w:ins w:id="50" w:author="Shaun Harry" w:date="2023-10-19T17:21:00Z"/>
              </w:rPr>
            </w:pPr>
            <w:ins w:id="51" w:author="Shaun Harry" w:date="2023-10-19T17:21:00Z">
              <w:r w:rsidRPr="00067C60">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0D2A6E7C" w14:textId="77777777" w:rsidR="00465C48" w:rsidRPr="00067C60" w:rsidRDefault="00465C48" w:rsidP="008A46DA">
            <w:pPr>
              <w:pStyle w:val="TAL"/>
              <w:rPr>
                <w:ins w:id="52" w:author="Shaun Harry" w:date="2023-10-19T17:21:00Z"/>
              </w:rPr>
            </w:pPr>
            <w:ins w:id="53" w:author="Shaun Harry" w:date="2023-10-19T17:21:00Z">
              <w:r w:rsidRPr="00067C60">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2FDD329C" w14:textId="77777777" w:rsidR="00465C48" w:rsidRPr="00067C60" w:rsidRDefault="00465C48" w:rsidP="008A46DA">
            <w:pPr>
              <w:pStyle w:val="TAL"/>
              <w:rPr>
                <w:ins w:id="54" w:author="Shaun Harry" w:date="2023-10-19T17:21:00Z"/>
              </w:rPr>
            </w:pPr>
          </w:p>
        </w:tc>
      </w:tr>
      <w:tr w:rsidR="00465C48" w:rsidRPr="00067C60" w14:paraId="6CF5AAC5" w14:textId="77777777" w:rsidTr="008A46DA">
        <w:trPr>
          <w:ins w:id="55"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07F1CD79" w14:textId="77777777" w:rsidR="00465C48" w:rsidRPr="00067C60" w:rsidRDefault="00465C48" w:rsidP="008A46DA">
            <w:pPr>
              <w:pStyle w:val="TAL"/>
              <w:rPr>
                <w:ins w:id="56" w:author="Shaun Harry" w:date="2023-10-19T17:21:00Z"/>
              </w:rPr>
            </w:pPr>
            <w:ins w:id="57" w:author="Shaun Harry" w:date="2023-10-19T17:21:00Z">
              <w:r w:rsidRPr="00067C60">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626453FA" w14:textId="77777777" w:rsidR="00465C48" w:rsidRPr="00067C60" w:rsidRDefault="00465C48" w:rsidP="008A46DA">
            <w:pPr>
              <w:pStyle w:val="TAL"/>
              <w:rPr>
                <w:ins w:id="58" w:author="Shaun Harry" w:date="2023-10-19T17:21:00Z"/>
              </w:rPr>
            </w:pPr>
            <w:ins w:id="59" w:author="Shaun Harry" w:date="2023-10-19T17:21:00Z">
              <w:r w:rsidRPr="00067C60">
                <w:t>Not present</w:t>
              </w:r>
            </w:ins>
          </w:p>
        </w:tc>
        <w:tc>
          <w:tcPr>
            <w:tcW w:w="1700" w:type="dxa"/>
            <w:tcBorders>
              <w:top w:val="single" w:sz="4" w:space="0" w:color="auto"/>
              <w:left w:val="single" w:sz="4" w:space="0" w:color="auto"/>
              <w:bottom w:val="single" w:sz="4" w:space="0" w:color="auto"/>
              <w:right w:val="single" w:sz="4" w:space="0" w:color="auto"/>
            </w:tcBorders>
          </w:tcPr>
          <w:p w14:paraId="3DF6806D" w14:textId="77777777" w:rsidR="00465C48" w:rsidRPr="00067C60" w:rsidRDefault="00465C48" w:rsidP="008A46DA">
            <w:pPr>
              <w:pStyle w:val="TAL"/>
              <w:rPr>
                <w:ins w:id="60" w:author="Shaun Harry" w:date="2023-10-19T17:21:00Z"/>
              </w:rPr>
            </w:pPr>
          </w:p>
        </w:tc>
        <w:tc>
          <w:tcPr>
            <w:tcW w:w="1104" w:type="dxa"/>
            <w:tcBorders>
              <w:top w:val="single" w:sz="4" w:space="0" w:color="auto"/>
              <w:left w:val="single" w:sz="4" w:space="0" w:color="auto"/>
              <w:bottom w:val="single" w:sz="4" w:space="0" w:color="auto"/>
              <w:right w:val="single" w:sz="4" w:space="0" w:color="auto"/>
            </w:tcBorders>
          </w:tcPr>
          <w:p w14:paraId="34A9B0F0" w14:textId="77777777" w:rsidR="00465C48" w:rsidRPr="00067C60" w:rsidRDefault="00465C48" w:rsidP="008A46DA">
            <w:pPr>
              <w:pStyle w:val="TAL"/>
              <w:rPr>
                <w:ins w:id="61" w:author="Shaun Harry" w:date="2023-10-19T17:21:00Z"/>
              </w:rPr>
            </w:pPr>
          </w:p>
        </w:tc>
      </w:tr>
    </w:tbl>
    <w:p w14:paraId="27A541A0" w14:textId="77777777" w:rsidR="00465C48" w:rsidRPr="00067C60" w:rsidRDefault="00465C48" w:rsidP="00465C48">
      <w:pPr>
        <w:rPr>
          <w:ins w:id="62" w:author="Shaun Harry" w:date="2023-10-19T17:21:00Z"/>
        </w:rPr>
      </w:pPr>
    </w:p>
    <w:p w14:paraId="2F0410E4" w14:textId="77777777" w:rsidR="00465C48" w:rsidRPr="00067C60" w:rsidRDefault="00465C48" w:rsidP="008D39D7"/>
    <w:p w14:paraId="7D124011" w14:textId="77777777" w:rsidR="008D39D7" w:rsidRPr="00067C60" w:rsidRDefault="008D39D7" w:rsidP="008D39D7">
      <w:pPr>
        <w:pStyle w:val="TH"/>
      </w:pPr>
      <w:r w:rsidRPr="00067C60">
        <w:t xml:space="preserve">Table 11.3.9a.3.3-3: PDU SESSION ESTABLISHMENT ACCEPT (step 32, </w:t>
      </w:r>
      <w:r w:rsidRPr="00067C60">
        <w:rPr>
          <w:lang w:eastAsia="sv-SE"/>
        </w:rPr>
        <w:t xml:space="preserve">Table </w:t>
      </w:r>
      <w:r w:rsidRPr="00067C60">
        <w:t>11.3.9a</w:t>
      </w:r>
      <w:r w:rsidRPr="00067C60">
        <w:rPr>
          <w:lang w:eastAsia="zh-CN"/>
        </w:rPr>
        <w:t>.</w:t>
      </w:r>
      <w:r w:rsidRPr="00067C60">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D39D7" w:rsidRPr="00067C60" w14:paraId="2A993CF0" w14:textId="77777777" w:rsidTr="008A46D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030C8EF" w14:textId="77777777" w:rsidR="008D39D7" w:rsidRPr="00067C60" w:rsidRDefault="008D39D7" w:rsidP="008A46DA">
            <w:pPr>
              <w:pStyle w:val="TAHCarNotBold"/>
            </w:pPr>
            <w:r w:rsidRPr="00067C60">
              <w:t>Derivation path: TS 38.508-1 [4], Table 4.7.2-2</w:t>
            </w:r>
          </w:p>
        </w:tc>
      </w:tr>
      <w:tr w:rsidR="008D39D7" w:rsidRPr="00067C60" w14:paraId="3BB68985"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37AEF" w14:textId="77777777" w:rsidR="008D39D7" w:rsidRPr="00067C60" w:rsidRDefault="008D39D7" w:rsidP="008A46DA">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00210" w14:textId="77777777" w:rsidR="008D39D7" w:rsidRPr="00067C60" w:rsidRDefault="008D39D7" w:rsidP="008A46DA">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BCE1E" w14:textId="77777777" w:rsidR="008D39D7" w:rsidRPr="00067C60" w:rsidRDefault="008D39D7" w:rsidP="008A46D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F387B" w14:textId="77777777" w:rsidR="008D39D7" w:rsidRPr="00067C60" w:rsidRDefault="008D39D7" w:rsidP="008A46DA">
            <w:pPr>
              <w:pStyle w:val="TAH"/>
            </w:pPr>
            <w:r w:rsidRPr="00067C60">
              <w:t>Condition</w:t>
            </w:r>
          </w:p>
        </w:tc>
      </w:tr>
      <w:tr w:rsidR="008D39D7" w:rsidRPr="00067C60" w14:paraId="11C2BCC9"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8E0D" w14:textId="77777777" w:rsidR="008D39D7" w:rsidRPr="00067C60" w:rsidRDefault="008D39D7" w:rsidP="008A46DA">
            <w:pPr>
              <w:pStyle w:val="TAL"/>
            </w:pPr>
            <w:r w:rsidRPr="00067C60">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87A7" w14:textId="77777777" w:rsidR="008D39D7" w:rsidRPr="00067C60" w:rsidRDefault="008D39D7" w:rsidP="008A46DA">
            <w:pPr>
              <w:pStyle w:val="TAL"/>
            </w:pPr>
            <w:r w:rsidRPr="00067C60">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DFF8"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FFD0" w14:textId="77777777" w:rsidR="008D39D7" w:rsidRPr="00067C60" w:rsidRDefault="008D39D7" w:rsidP="008A46DA">
            <w:pPr>
              <w:pStyle w:val="TAL"/>
            </w:pPr>
          </w:p>
        </w:tc>
      </w:tr>
      <w:tr w:rsidR="008D39D7" w:rsidRPr="00067C60" w14:paraId="3A2D00CE"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25E9" w14:textId="77777777" w:rsidR="008D39D7" w:rsidRPr="00067C60" w:rsidRDefault="008D39D7" w:rsidP="008A46DA">
            <w:pPr>
              <w:pStyle w:val="TAL"/>
            </w:pPr>
            <w:r w:rsidRPr="00067C60">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5301" w14:textId="77777777" w:rsidR="008D39D7" w:rsidRPr="00067C60" w:rsidRDefault="008D39D7" w:rsidP="008A46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34D6"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F006" w14:textId="77777777" w:rsidR="008D39D7" w:rsidRPr="00067C60" w:rsidRDefault="008D39D7" w:rsidP="008A46DA">
            <w:pPr>
              <w:pStyle w:val="TAL"/>
            </w:pPr>
          </w:p>
        </w:tc>
      </w:tr>
      <w:tr w:rsidR="008D39D7" w:rsidRPr="00067C60" w14:paraId="6960CA91"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4A484" w14:textId="77777777" w:rsidR="008D39D7" w:rsidRPr="00067C60" w:rsidRDefault="008D39D7" w:rsidP="008A46DA">
            <w:pPr>
              <w:pStyle w:val="TAL"/>
            </w:pPr>
            <w:r w:rsidRPr="00067C60">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594F" w14:textId="77777777" w:rsidR="008D39D7" w:rsidRPr="00067C60" w:rsidRDefault="008D39D7" w:rsidP="008A46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70132"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984D" w14:textId="77777777" w:rsidR="008D39D7" w:rsidRPr="00067C60" w:rsidRDefault="008D39D7" w:rsidP="008A46DA">
            <w:pPr>
              <w:pStyle w:val="TAL"/>
            </w:pPr>
          </w:p>
        </w:tc>
      </w:tr>
      <w:tr w:rsidR="008D39D7" w:rsidRPr="00067C60" w14:paraId="157CED0E"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FB9C" w14:textId="77777777" w:rsidR="008D39D7" w:rsidRPr="00067C60" w:rsidRDefault="008D39D7" w:rsidP="008A46DA">
            <w:pPr>
              <w:pStyle w:val="TAL"/>
            </w:pPr>
            <w:r w:rsidRPr="00067C60">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6ED6" w14:textId="77777777" w:rsidR="008D39D7" w:rsidRPr="00067C60" w:rsidRDefault="008D39D7" w:rsidP="008A46DA">
            <w:pPr>
              <w:pStyle w:val="TAL"/>
            </w:pPr>
            <w:r w:rsidRPr="00067C60">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AF15"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79F8" w14:textId="77777777" w:rsidR="008D39D7" w:rsidRPr="00067C60" w:rsidRDefault="008D39D7" w:rsidP="008A46DA">
            <w:pPr>
              <w:pStyle w:val="TAL"/>
            </w:pPr>
          </w:p>
        </w:tc>
      </w:tr>
      <w:tr w:rsidR="008D39D7" w:rsidRPr="00067C60" w14:paraId="7CBB2F3C"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EF101" w14:textId="77777777" w:rsidR="008D39D7" w:rsidRPr="00067C60" w:rsidRDefault="008D39D7" w:rsidP="008A46DA">
            <w:pPr>
              <w:pStyle w:val="TAL"/>
            </w:pPr>
            <w:r w:rsidRPr="00067C60">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0AB3C" w14:textId="77777777" w:rsidR="008D39D7" w:rsidRPr="00067C60" w:rsidRDefault="008D39D7" w:rsidP="008A46DA">
            <w:pPr>
              <w:pStyle w:val="TAL"/>
            </w:pPr>
            <w:r w:rsidRPr="00067C60">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C9D5"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AA3A" w14:textId="77777777" w:rsidR="008D39D7" w:rsidRPr="00067C60" w:rsidRDefault="008D39D7" w:rsidP="008A46DA">
            <w:pPr>
              <w:pStyle w:val="TAL"/>
            </w:pPr>
          </w:p>
        </w:tc>
      </w:tr>
    </w:tbl>
    <w:p w14:paraId="34100B88" w14:textId="77777777" w:rsidR="008D39D7" w:rsidRPr="00067C60" w:rsidRDefault="008D39D7" w:rsidP="008D39D7">
      <w:pPr>
        <w:rPr>
          <w:lang w:eastAsia="zh-CN"/>
        </w:rPr>
      </w:pPr>
    </w:p>
    <w:p w14:paraId="05339A8F" w14:textId="3D9A7C55" w:rsidR="00D32F38" w:rsidRPr="00BE2E04" w:rsidRDefault="00D32F38" w:rsidP="00E81957">
      <w:pPr>
        <w:pStyle w:val="TH"/>
        <w:jc w:val="left"/>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D32F38" w:rsidRPr="00BE2E04" w14:paraId="0B05F95F" w14:textId="77777777" w:rsidTr="00697A5D">
        <w:tc>
          <w:tcPr>
            <w:tcW w:w="534" w:type="dxa"/>
            <w:tcBorders>
              <w:bottom w:val="nil"/>
            </w:tcBorders>
            <w:shd w:val="clear" w:color="auto" w:fill="auto"/>
          </w:tcPr>
          <w:p w14:paraId="27BD257C" w14:textId="77777777" w:rsidR="00D32F38" w:rsidRPr="00BE2E04" w:rsidRDefault="00D32F38" w:rsidP="00697A5D">
            <w:pPr>
              <w:pStyle w:val="TAH"/>
            </w:pPr>
            <w:r w:rsidRPr="00BE2E04">
              <w:lastRenderedPageBreak/>
              <w:t>St</w:t>
            </w:r>
          </w:p>
        </w:tc>
        <w:tc>
          <w:tcPr>
            <w:tcW w:w="3968" w:type="dxa"/>
            <w:shd w:val="clear" w:color="auto" w:fill="auto"/>
          </w:tcPr>
          <w:p w14:paraId="1E53CF1B" w14:textId="77777777" w:rsidR="00D32F38" w:rsidRPr="00BE2E04" w:rsidRDefault="00D32F38" w:rsidP="00697A5D">
            <w:pPr>
              <w:pStyle w:val="TAH"/>
            </w:pPr>
            <w:r w:rsidRPr="00BE2E04">
              <w:t>Procedure</w:t>
            </w:r>
          </w:p>
        </w:tc>
        <w:tc>
          <w:tcPr>
            <w:tcW w:w="3684" w:type="dxa"/>
            <w:gridSpan w:val="2"/>
            <w:shd w:val="clear" w:color="auto" w:fill="auto"/>
          </w:tcPr>
          <w:p w14:paraId="103CF61C" w14:textId="77777777" w:rsidR="00D32F38" w:rsidRPr="00BE2E04" w:rsidRDefault="00D32F38" w:rsidP="00697A5D">
            <w:pPr>
              <w:pStyle w:val="TAH"/>
            </w:pPr>
            <w:r w:rsidRPr="00BE2E04">
              <w:t>Message Sequence</w:t>
            </w:r>
          </w:p>
        </w:tc>
        <w:tc>
          <w:tcPr>
            <w:tcW w:w="567" w:type="dxa"/>
            <w:tcBorders>
              <w:bottom w:val="nil"/>
            </w:tcBorders>
            <w:shd w:val="clear" w:color="auto" w:fill="auto"/>
          </w:tcPr>
          <w:p w14:paraId="0DBA4599" w14:textId="77777777" w:rsidR="00D32F38" w:rsidRPr="00BE2E04" w:rsidRDefault="00D32F38" w:rsidP="00697A5D">
            <w:pPr>
              <w:pStyle w:val="TAH"/>
            </w:pPr>
            <w:r w:rsidRPr="00BE2E04">
              <w:t>TP</w:t>
            </w:r>
          </w:p>
        </w:tc>
        <w:tc>
          <w:tcPr>
            <w:tcW w:w="853" w:type="dxa"/>
            <w:tcBorders>
              <w:bottom w:val="nil"/>
            </w:tcBorders>
            <w:shd w:val="clear" w:color="auto" w:fill="auto"/>
          </w:tcPr>
          <w:p w14:paraId="3E0CC59D" w14:textId="77777777" w:rsidR="00D32F38" w:rsidRPr="00BE2E04" w:rsidRDefault="00D32F38" w:rsidP="00697A5D">
            <w:pPr>
              <w:pStyle w:val="TAH"/>
            </w:pPr>
            <w:r w:rsidRPr="00BE2E04">
              <w:t>Verdict</w:t>
            </w:r>
          </w:p>
        </w:tc>
      </w:tr>
      <w:tr w:rsidR="00D32F38" w:rsidRPr="00BE2E04" w14:paraId="3FD1889C" w14:textId="77777777" w:rsidTr="00697A5D">
        <w:tc>
          <w:tcPr>
            <w:tcW w:w="534" w:type="dxa"/>
            <w:tcBorders>
              <w:top w:val="nil"/>
            </w:tcBorders>
            <w:shd w:val="clear" w:color="auto" w:fill="auto"/>
          </w:tcPr>
          <w:p w14:paraId="7F3C631C" w14:textId="77777777" w:rsidR="00D32F38" w:rsidRPr="00BE2E04" w:rsidRDefault="00D32F38" w:rsidP="00697A5D">
            <w:pPr>
              <w:pStyle w:val="TAH"/>
            </w:pPr>
          </w:p>
        </w:tc>
        <w:tc>
          <w:tcPr>
            <w:tcW w:w="3968" w:type="dxa"/>
            <w:shd w:val="clear" w:color="auto" w:fill="auto"/>
          </w:tcPr>
          <w:p w14:paraId="4AB332D1" w14:textId="77777777" w:rsidR="00D32F38" w:rsidRPr="00BE2E04" w:rsidRDefault="00D32F38" w:rsidP="00697A5D">
            <w:pPr>
              <w:pStyle w:val="TAH"/>
            </w:pPr>
          </w:p>
        </w:tc>
        <w:tc>
          <w:tcPr>
            <w:tcW w:w="708" w:type="dxa"/>
            <w:shd w:val="clear" w:color="auto" w:fill="auto"/>
          </w:tcPr>
          <w:p w14:paraId="57B14953" w14:textId="77777777" w:rsidR="00D32F38" w:rsidRPr="00BE2E04" w:rsidRDefault="00D32F38" w:rsidP="00697A5D">
            <w:pPr>
              <w:pStyle w:val="TAH"/>
            </w:pPr>
            <w:r w:rsidRPr="00BE2E04">
              <w:t>U - S</w:t>
            </w:r>
          </w:p>
        </w:tc>
        <w:tc>
          <w:tcPr>
            <w:tcW w:w="2976" w:type="dxa"/>
            <w:shd w:val="clear" w:color="auto" w:fill="auto"/>
          </w:tcPr>
          <w:p w14:paraId="4756E758" w14:textId="77777777" w:rsidR="00D32F38" w:rsidRPr="00BE2E04" w:rsidRDefault="00D32F38" w:rsidP="00697A5D">
            <w:pPr>
              <w:pStyle w:val="TAH"/>
            </w:pPr>
            <w:r w:rsidRPr="00BE2E04">
              <w:t>Message</w:t>
            </w:r>
          </w:p>
        </w:tc>
        <w:tc>
          <w:tcPr>
            <w:tcW w:w="567" w:type="dxa"/>
            <w:tcBorders>
              <w:top w:val="nil"/>
            </w:tcBorders>
            <w:shd w:val="clear" w:color="auto" w:fill="auto"/>
          </w:tcPr>
          <w:p w14:paraId="6BF5EDE9" w14:textId="77777777" w:rsidR="00D32F38" w:rsidRPr="00BE2E04" w:rsidRDefault="00D32F38" w:rsidP="00697A5D">
            <w:pPr>
              <w:pStyle w:val="TAH"/>
            </w:pPr>
          </w:p>
        </w:tc>
        <w:tc>
          <w:tcPr>
            <w:tcW w:w="853" w:type="dxa"/>
            <w:tcBorders>
              <w:top w:val="nil"/>
            </w:tcBorders>
            <w:shd w:val="clear" w:color="auto" w:fill="auto"/>
          </w:tcPr>
          <w:p w14:paraId="54B506C5" w14:textId="77777777" w:rsidR="00D32F38" w:rsidRPr="00BE2E04" w:rsidRDefault="00D32F38" w:rsidP="00697A5D">
            <w:pPr>
              <w:pStyle w:val="TAH"/>
            </w:pPr>
          </w:p>
        </w:tc>
      </w:tr>
      <w:tr w:rsidR="00D32F38" w:rsidRPr="00BE2E04" w14:paraId="545BFE77" w14:textId="77777777" w:rsidTr="00697A5D">
        <w:tc>
          <w:tcPr>
            <w:tcW w:w="534" w:type="dxa"/>
            <w:tcBorders>
              <w:top w:val="nil"/>
            </w:tcBorders>
            <w:shd w:val="clear" w:color="auto" w:fill="auto"/>
          </w:tcPr>
          <w:p w14:paraId="6472A8BA" w14:textId="77777777" w:rsidR="00D32F38" w:rsidRPr="00BE2E04" w:rsidRDefault="00D32F38" w:rsidP="00697A5D">
            <w:pPr>
              <w:pStyle w:val="TAC"/>
            </w:pPr>
            <w:r w:rsidRPr="00BE2E04">
              <w:t>1</w:t>
            </w:r>
          </w:p>
        </w:tc>
        <w:tc>
          <w:tcPr>
            <w:tcW w:w="3968" w:type="dxa"/>
            <w:shd w:val="clear" w:color="auto" w:fill="auto"/>
          </w:tcPr>
          <w:p w14:paraId="1DBFE288" w14:textId="77777777" w:rsidR="00D32F38" w:rsidRPr="00BE2E04" w:rsidRDefault="00D32F38" w:rsidP="00697A5D">
            <w:pPr>
              <w:pStyle w:val="TAL"/>
            </w:pPr>
            <w:r w:rsidRPr="00BE2E04">
              <w:t>The SS configures:</w:t>
            </w:r>
          </w:p>
          <w:p w14:paraId="656231A7" w14:textId="77777777" w:rsidR="00D32F38" w:rsidRPr="00BE2E04" w:rsidRDefault="00D32F38" w:rsidP="00697A5D">
            <w:pPr>
              <w:pStyle w:val="TAL"/>
            </w:pPr>
            <w:r w:rsidRPr="00BE2E04">
              <w:t xml:space="preserve">- NR Cell 1 as "Serving </w:t>
            </w:r>
            <w:proofErr w:type="gramStart"/>
            <w:r w:rsidRPr="00BE2E04">
              <w:t>cell"</w:t>
            </w:r>
            <w:proofErr w:type="gramEnd"/>
          </w:p>
          <w:p w14:paraId="0317C0FE" w14:textId="77777777" w:rsidR="00D32F38" w:rsidRPr="00BE2E04" w:rsidRDefault="00D32F38" w:rsidP="00697A5D">
            <w:pPr>
              <w:pStyle w:val="TAL"/>
              <w:rPr>
                <w:rFonts w:eastAsia="Calibri"/>
              </w:rPr>
            </w:pPr>
            <w:r w:rsidRPr="00BE2E04">
              <w:t>- E-UTRA Cell 1 as "</w:t>
            </w:r>
            <w:proofErr w:type="gramStart"/>
            <w:r w:rsidRPr="00BE2E04">
              <w:t>Non-suitable</w:t>
            </w:r>
            <w:proofErr w:type="gramEnd"/>
            <w:r w:rsidRPr="00BE2E04">
              <w:t xml:space="preserve"> "off" cell".</w:t>
            </w:r>
          </w:p>
        </w:tc>
        <w:tc>
          <w:tcPr>
            <w:tcW w:w="708" w:type="dxa"/>
            <w:shd w:val="clear" w:color="auto" w:fill="auto"/>
          </w:tcPr>
          <w:p w14:paraId="41538446" w14:textId="77777777" w:rsidR="00D32F38" w:rsidRPr="00BE2E04" w:rsidRDefault="00D32F38" w:rsidP="00697A5D">
            <w:pPr>
              <w:pStyle w:val="TAL"/>
            </w:pPr>
            <w:r w:rsidRPr="00BE2E04">
              <w:t>-</w:t>
            </w:r>
          </w:p>
        </w:tc>
        <w:tc>
          <w:tcPr>
            <w:tcW w:w="2976" w:type="dxa"/>
            <w:shd w:val="clear" w:color="auto" w:fill="auto"/>
          </w:tcPr>
          <w:p w14:paraId="3C064D85" w14:textId="77777777" w:rsidR="00D32F38" w:rsidRPr="00BE2E04" w:rsidRDefault="00D32F38" w:rsidP="00697A5D">
            <w:pPr>
              <w:pStyle w:val="TAL"/>
            </w:pPr>
            <w:r w:rsidRPr="00BE2E04">
              <w:t>-</w:t>
            </w:r>
          </w:p>
        </w:tc>
        <w:tc>
          <w:tcPr>
            <w:tcW w:w="567" w:type="dxa"/>
            <w:tcBorders>
              <w:top w:val="nil"/>
            </w:tcBorders>
            <w:shd w:val="clear" w:color="auto" w:fill="auto"/>
          </w:tcPr>
          <w:p w14:paraId="58D8BADC" w14:textId="77777777" w:rsidR="00D32F38" w:rsidRPr="00BE2E04" w:rsidRDefault="00D32F38" w:rsidP="00697A5D">
            <w:pPr>
              <w:pStyle w:val="TAL"/>
            </w:pPr>
            <w:r w:rsidRPr="00BE2E04">
              <w:t>-</w:t>
            </w:r>
          </w:p>
        </w:tc>
        <w:tc>
          <w:tcPr>
            <w:tcW w:w="853" w:type="dxa"/>
            <w:tcBorders>
              <w:top w:val="nil"/>
            </w:tcBorders>
            <w:shd w:val="clear" w:color="auto" w:fill="auto"/>
          </w:tcPr>
          <w:p w14:paraId="0D857812" w14:textId="77777777" w:rsidR="00D32F38" w:rsidRPr="00BE2E04" w:rsidRDefault="00D32F38" w:rsidP="00697A5D">
            <w:pPr>
              <w:pStyle w:val="TAL"/>
            </w:pPr>
            <w:r w:rsidRPr="00BE2E04">
              <w:t>-</w:t>
            </w:r>
          </w:p>
        </w:tc>
      </w:tr>
      <w:tr w:rsidR="00D32F38" w:rsidRPr="00BE2E04" w14:paraId="7F83B729" w14:textId="77777777" w:rsidTr="00697A5D">
        <w:tc>
          <w:tcPr>
            <w:tcW w:w="534" w:type="dxa"/>
            <w:tcBorders>
              <w:top w:val="nil"/>
            </w:tcBorders>
            <w:shd w:val="clear" w:color="auto" w:fill="auto"/>
          </w:tcPr>
          <w:p w14:paraId="683DF059" w14:textId="77777777" w:rsidR="00D32F38" w:rsidRPr="00BE2E04" w:rsidRDefault="00D32F38" w:rsidP="00697A5D">
            <w:pPr>
              <w:pStyle w:val="TAC"/>
            </w:pPr>
            <w:r w:rsidRPr="00BE2E04">
              <w:t>2</w:t>
            </w:r>
          </w:p>
        </w:tc>
        <w:tc>
          <w:tcPr>
            <w:tcW w:w="3968" w:type="dxa"/>
            <w:shd w:val="clear" w:color="auto" w:fill="auto"/>
          </w:tcPr>
          <w:p w14:paraId="2B3A6D5C" w14:textId="77777777" w:rsidR="00D32F38" w:rsidRPr="00BE2E04" w:rsidRDefault="00D32F38" w:rsidP="00697A5D">
            <w:pPr>
              <w:pStyle w:val="TAL"/>
            </w:pPr>
            <w:r w:rsidRPr="00BE2E04">
              <w:rPr>
                <w:rFonts w:eastAsia="Calibri"/>
              </w:rPr>
              <w:t>The UE is switched on.</w:t>
            </w:r>
          </w:p>
        </w:tc>
        <w:tc>
          <w:tcPr>
            <w:tcW w:w="708" w:type="dxa"/>
            <w:shd w:val="clear" w:color="auto" w:fill="auto"/>
          </w:tcPr>
          <w:p w14:paraId="7B8232E4" w14:textId="77777777" w:rsidR="00D32F38" w:rsidRPr="00BE2E04" w:rsidRDefault="00D32F38" w:rsidP="00697A5D">
            <w:pPr>
              <w:pStyle w:val="TAL"/>
            </w:pPr>
            <w:r w:rsidRPr="00BE2E04">
              <w:t>-</w:t>
            </w:r>
          </w:p>
        </w:tc>
        <w:tc>
          <w:tcPr>
            <w:tcW w:w="2976" w:type="dxa"/>
            <w:shd w:val="clear" w:color="auto" w:fill="auto"/>
          </w:tcPr>
          <w:p w14:paraId="4CE7582D" w14:textId="77777777" w:rsidR="00D32F38" w:rsidRPr="00BE2E04" w:rsidRDefault="00D32F38" w:rsidP="00697A5D">
            <w:pPr>
              <w:pStyle w:val="TAL"/>
            </w:pPr>
            <w:r w:rsidRPr="00BE2E04">
              <w:t>-</w:t>
            </w:r>
          </w:p>
        </w:tc>
        <w:tc>
          <w:tcPr>
            <w:tcW w:w="567" w:type="dxa"/>
            <w:tcBorders>
              <w:top w:val="nil"/>
            </w:tcBorders>
            <w:shd w:val="clear" w:color="auto" w:fill="auto"/>
          </w:tcPr>
          <w:p w14:paraId="622EA038" w14:textId="77777777" w:rsidR="00D32F38" w:rsidRPr="00BE2E04" w:rsidRDefault="00D32F38" w:rsidP="00697A5D">
            <w:pPr>
              <w:pStyle w:val="TAL"/>
            </w:pPr>
            <w:r w:rsidRPr="00BE2E04">
              <w:t>-</w:t>
            </w:r>
          </w:p>
        </w:tc>
        <w:tc>
          <w:tcPr>
            <w:tcW w:w="853" w:type="dxa"/>
            <w:tcBorders>
              <w:top w:val="nil"/>
            </w:tcBorders>
            <w:shd w:val="clear" w:color="auto" w:fill="auto"/>
          </w:tcPr>
          <w:p w14:paraId="31C5776F" w14:textId="77777777" w:rsidR="00D32F38" w:rsidRPr="00BE2E04" w:rsidRDefault="00D32F38" w:rsidP="00697A5D">
            <w:pPr>
              <w:pStyle w:val="TAL"/>
            </w:pPr>
            <w:r w:rsidRPr="00BE2E04">
              <w:t>-</w:t>
            </w:r>
          </w:p>
        </w:tc>
      </w:tr>
      <w:tr w:rsidR="00D32F38" w:rsidRPr="00BE2E04" w14:paraId="5BB1956B" w14:textId="77777777" w:rsidTr="00697A5D">
        <w:tc>
          <w:tcPr>
            <w:tcW w:w="534" w:type="dxa"/>
            <w:shd w:val="clear" w:color="auto" w:fill="auto"/>
          </w:tcPr>
          <w:p w14:paraId="7B1697ED" w14:textId="77777777" w:rsidR="00D32F38" w:rsidRPr="00BE2E04" w:rsidRDefault="00D32F38" w:rsidP="00697A5D">
            <w:pPr>
              <w:pStyle w:val="TAC"/>
            </w:pPr>
            <w:r w:rsidRPr="00BE2E04">
              <w:t>3</w:t>
            </w:r>
          </w:p>
        </w:tc>
        <w:tc>
          <w:tcPr>
            <w:tcW w:w="3968" w:type="dxa"/>
            <w:shd w:val="clear" w:color="auto" w:fill="auto"/>
          </w:tcPr>
          <w:p w14:paraId="2CCF5F00" w14:textId="77777777" w:rsidR="00D32F38" w:rsidRPr="00BE2E04" w:rsidRDefault="00D32F38" w:rsidP="00697A5D">
            <w:pPr>
              <w:pStyle w:val="TAL"/>
            </w:pPr>
            <w:r w:rsidRPr="00BE2E04">
              <w:t>Wait for 60s for the UE to enter 5GMM-DEREGISTERED.eCALL-INACTIVE state</w:t>
            </w:r>
          </w:p>
        </w:tc>
        <w:tc>
          <w:tcPr>
            <w:tcW w:w="708" w:type="dxa"/>
            <w:shd w:val="clear" w:color="auto" w:fill="auto"/>
          </w:tcPr>
          <w:p w14:paraId="2A7C5F3D" w14:textId="77777777" w:rsidR="00D32F38" w:rsidRPr="00BE2E04" w:rsidRDefault="00D32F38" w:rsidP="00697A5D">
            <w:pPr>
              <w:pStyle w:val="TAL"/>
            </w:pPr>
            <w:r w:rsidRPr="00BE2E04">
              <w:t>-</w:t>
            </w:r>
          </w:p>
        </w:tc>
        <w:tc>
          <w:tcPr>
            <w:tcW w:w="2976" w:type="dxa"/>
            <w:shd w:val="clear" w:color="auto" w:fill="auto"/>
          </w:tcPr>
          <w:p w14:paraId="005E71A5" w14:textId="77777777" w:rsidR="00D32F38" w:rsidRPr="00BE2E04" w:rsidRDefault="00D32F38" w:rsidP="00697A5D">
            <w:pPr>
              <w:pStyle w:val="TAL"/>
            </w:pPr>
            <w:r w:rsidRPr="00BE2E04">
              <w:t>-</w:t>
            </w:r>
          </w:p>
        </w:tc>
        <w:tc>
          <w:tcPr>
            <w:tcW w:w="567" w:type="dxa"/>
            <w:shd w:val="clear" w:color="auto" w:fill="auto"/>
          </w:tcPr>
          <w:p w14:paraId="423A692F" w14:textId="77777777" w:rsidR="00D32F38" w:rsidRPr="00BE2E04" w:rsidRDefault="00D32F38" w:rsidP="00697A5D">
            <w:pPr>
              <w:pStyle w:val="TAL"/>
            </w:pPr>
            <w:r w:rsidRPr="00BE2E04">
              <w:t>-</w:t>
            </w:r>
          </w:p>
        </w:tc>
        <w:tc>
          <w:tcPr>
            <w:tcW w:w="853" w:type="dxa"/>
            <w:shd w:val="clear" w:color="auto" w:fill="auto"/>
          </w:tcPr>
          <w:p w14:paraId="55E20A4A" w14:textId="77777777" w:rsidR="00D32F38" w:rsidRPr="00BE2E04" w:rsidRDefault="00D32F38" w:rsidP="00697A5D">
            <w:pPr>
              <w:pStyle w:val="TAL"/>
            </w:pPr>
            <w:r w:rsidRPr="00BE2E04">
              <w:t>-</w:t>
            </w:r>
          </w:p>
        </w:tc>
      </w:tr>
      <w:tr w:rsidR="00D32F38" w:rsidRPr="00BE2E04" w14:paraId="25C308B5" w14:textId="77777777" w:rsidTr="00697A5D">
        <w:tc>
          <w:tcPr>
            <w:tcW w:w="534" w:type="dxa"/>
            <w:shd w:val="clear" w:color="auto" w:fill="auto"/>
          </w:tcPr>
          <w:p w14:paraId="46BE1039" w14:textId="77777777" w:rsidR="00D32F38" w:rsidRPr="00BE2E04" w:rsidRDefault="00D32F38" w:rsidP="00697A5D">
            <w:pPr>
              <w:pStyle w:val="TAC"/>
            </w:pPr>
            <w:r w:rsidRPr="00BE2E04">
              <w:t>4</w:t>
            </w:r>
          </w:p>
        </w:tc>
        <w:tc>
          <w:tcPr>
            <w:tcW w:w="3968" w:type="dxa"/>
            <w:shd w:val="clear" w:color="auto" w:fill="auto"/>
          </w:tcPr>
          <w:p w14:paraId="04813932" w14:textId="77777777" w:rsidR="00D32F38" w:rsidRPr="00BE2E04" w:rsidRDefault="00D32F38" w:rsidP="00697A5D">
            <w:pPr>
              <w:pStyle w:val="TAL"/>
            </w:pPr>
            <w:r w:rsidRPr="00BE2E04">
              <w:t xml:space="preserve">An </w:t>
            </w:r>
            <w:proofErr w:type="spellStart"/>
            <w:r w:rsidRPr="00BE2E04">
              <w:t>eCall</w:t>
            </w:r>
            <w:proofErr w:type="spellEnd"/>
            <w:r w:rsidRPr="00BE2E04">
              <w:t xml:space="preserve"> to URI for test service is initiated by dialling the </w:t>
            </w:r>
            <w:proofErr w:type="spellStart"/>
            <w:r w:rsidRPr="00BE2E04">
              <w:t>eCall</w:t>
            </w:r>
            <w:proofErr w:type="spellEnd"/>
            <w:r w:rsidRPr="00BE2E04">
              <w:t xml:space="preserve"> Test Number in the EF</w:t>
            </w:r>
            <w:r w:rsidRPr="00BE2E04">
              <w:rPr>
                <w:vertAlign w:val="subscript"/>
              </w:rPr>
              <w:t>FDNURI</w:t>
            </w:r>
            <w:r w:rsidRPr="00BE2E04">
              <w:t xml:space="preserve"> field of the USIM (tel:123456). (Note 1)</w:t>
            </w:r>
          </w:p>
        </w:tc>
        <w:tc>
          <w:tcPr>
            <w:tcW w:w="708" w:type="dxa"/>
            <w:shd w:val="clear" w:color="auto" w:fill="auto"/>
          </w:tcPr>
          <w:p w14:paraId="6C7BE883" w14:textId="77777777" w:rsidR="00D32F38" w:rsidRPr="00BE2E04" w:rsidRDefault="00D32F38" w:rsidP="00697A5D">
            <w:pPr>
              <w:pStyle w:val="TAL"/>
            </w:pPr>
            <w:r w:rsidRPr="00BE2E04">
              <w:t>-</w:t>
            </w:r>
          </w:p>
        </w:tc>
        <w:tc>
          <w:tcPr>
            <w:tcW w:w="2976" w:type="dxa"/>
            <w:shd w:val="clear" w:color="auto" w:fill="auto"/>
          </w:tcPr>
          <w:p w14:paraId="6893D004" w14:textId="77777777" w:rsidR="00D32F38" w:rsidRPr="00BE2E04" w:rsidRDefault="00D32F38" w:rsidP="00697A5D">
            <w:pPr>
              <w:pStyle w:val="TAL"/>
            </w:pPr>
            <w:r w:rsidRPr="00BE2E04">
              <w:t>-</w:t>
            </w:r>
          </w:p>
        </w:tc>
        <w:tc>
          <w:tcPr>
            <w:tcW w:w="567" w:type="dxa"/>
            <w:shd w:val="clear" w:color="auto" w:fill="auto"/>
          </w:tcPr>
          <w:p w14:paraId="09A00EFC" w14:textId="77777777" w:rsidR="00D32F38" w:rsidRPr="00BE2E04" w:rsidRDefault="00D32F38" w:rsidP="00697A5D">
            <w:pPr>
              <w:pStyle w:val="TAL"/>
            </w:pPr>
            <w:r w:rsidRPr="00BE2E04">
              <w:t>-</w:t>
            </w:r>
          </w:p>
        </w:tc>
        <w:tc>
          <w:tcPr>
            <w:tcW w:w="853" w:type="dxa"/>
            <w:shd w:val="clear" w:color="auto" w:fill="auto"/>
          </w:tcPr>
          <w:p w14:paraId="5C6B91BE" w14:textId="77777777" w:rsidR="00D32F38" w:rsidRPr="00BE2E04" w:rsidRDefault="00D32F38" w:rsidP="00697A5D">
            <w:pPr>
              <w:pStyle w:val="TAL"/>
            </w:pPr>
            <w:r w:rsidRPr="00BE2E04">
              <w:t>-</w:t>
            </w:r>
          </w:p>
        </w:tc>
      </w:tr>
      <w:tr w:rsidR="00D32F38" w:rsidRPr="00BE2E04" w14:paraId="1336B2F2" w14:textId="77777777" w:rsidTr="00697A5D">
        <w:tc>
          <w:tcPr>
            <w:tcW w:w="534" w:type="dxa"/>
            <w:shd w:val="clear" w:color="auto" w:fill="auto"/>
          </w:tcPr>
          <w:p w14:paraId="4631C3B2" w14:textId="77777777" w:rsidR="00D32F38" w:rsidRPr="00BE2E04" w:rsidRDefault="00D32F38" w:rsidP="00697A5D">
            <w:pPr>
              <w:pStyle w:val="TAC"/>
            </w:pPr>
            <w:r w:rsidRPr="00BE2E04">
              <w:t>4A</w:t>
            </w:r>
          </w:p>
        </w:tc>
        <w:tc>
          <w:tcPr>
            <w:tcW w:w="3968" w:type="dxa"/>
            <w:shd w:val="clear" w:color="auto" w:fill="auto"/>
          </w:tcPr>
          <w:p w14:paraId="7E2D697D" w14:textId="77777777" w:rsidR="00D32F38" w:rsidRPr="00BE2E04" w:rsidRDefault="00D32F38" w:rsidP="00697A5D">
            <w:pPr>
              <w:pStyle w:val="TAL"/>
            </w:pPr>
            <w:r w:rsidRPr="00BE2E04" w:rsidDel="00FC448C">
              <w:t>Check: Does</w:t>
            </w:r>
            <w:r w:rsidRPr="00BE2E04" w:rsidDel="00FC448C">
              <w:rPr>
                <w:rFonts w:ascii="Times New Roman" w:hAnsi="Times New Roman"/>
                <w:sz w:val="20"/>
              </w:rPr>
              <w:t xml:space="preserve"> </w:t>
            </w:r>
            <w:r w:rsidRPr="00BE2E04" w:rsidDel="00FC448C">
              <w:t xml:space="preserve">UE transmits a </w:t>
            </w:r>
            <w:proofErr w:type="spellStart"/>
            <w:r w:rsidRPr="00BE2E04" w:rsidDel="00FC448C">
              <w:rPr>
                <w:i/>
                <w:iCs/>
              </w:rPr>
              <w:t>RR</w:t>
            </w:r>
            <w:r w:rsidRPr="00BE2E04">
              <w:rPr>
                <w:i/>
                <w:iCs/>
              </w:rPr>
              <w:t>CSetup</w:t>
            </w:r>
            <w:r w:rsidRPr="00BE2E04" w:rsidDel="00FC448C">
              <w:rPr>
                <w:i/>
                <w:iCs/>
              </w:rPr>
              <w:t>Request</w:t>
            </w:r>
            <w:proofErr w:type="spellEnd"/>
            <w:r w:rsidRPr="00BE2E04" w:rsidDel="00FC448C">
              <w:t xml:space="preserve"> message with ' </w:t>
            </w:r>
            <w:proofErr w:type="spellStart"/>
            <w:r w:rsidRPr="00BE2E04" w:rsidDel="00FC448C">
              <w:t>establishmentCause</w:t>
            </w:r>
            <w:proofErr w:type="spellEnd"/>
            <w:r w:rsidRPr="00BE2E04" w:rsidDel="00FC448C">
              <w:t>' set to '</w:t>
            </w:r>
            <w:proofErr w:type="spellStart"/>
            <w:r w:rsidRPr="00BE2E04" w:rsidDel="00FC448C">
              <w:t>mo</w:t>
            </w:r>
            <w:proofErr w:type="spellEnd"/>
            <w:r w:rsidRPr="00BE2E04" w:rsidDel="00FC448C">
              <w:t>-</w:t>
            </w:r>
            <w:r w:rsidRPr="00BE2E04">
              <w:t>Signalling</w:t>
            </w:r>
            <w:r w:rsidRPr="00BE2E04" w:rsidDel="00FC448C">
              <w:t>'</w:t>
            </w:r>
            <w:r w:rsidRPr="00BE2E04">
              <w:t>?</w:t>
            </w:r>
          </w:p>
        </w:tc>
        <w:tc>
          <w:tcPr>
            <w:tcW w:w="708" w:type="dxa"/>
            <w:shd w:val="clear" w:color="auto" w:fill="auto"/>
          </w:tcPr>
          <w:p w14:paraId="2F34DAD8" w14:textId="77777777" w:rsidR="00D32F38" w:rsidRPr="00BE2E04" w:rsidRDefault="00D32F38" w:rsidP="00697A5D">
            <w:pPr>
              <w:pStyle w:val="TAL"/>
            </w:pPr>
            <w:r w:rsidRPr="00BE2E04">
              <w:t>-</w:t>
            </w:r>
            <w:r w:rsidRPr="00BE2E04" w:rsidDel="00FC448C">
              <w:t>-&gt;</w:t>
            </w:r>
          </w:p>
        </w:tc>
        <w:tc>
          <w:tcPr>
            <w:tcW w:w="2976" w:type="dxa"/>
            <w:shd w:val="clear" w:color="auto" w:fill="auto"/>
          </w:tcPr>
          <w:p w14:paraId="19BC62D1" w14:textId="77777777" w:rsidR="00D32F38" w:rsidRPr="00BE2E04" w:rsidRDefault="00D32F38" w:rsidP="00697A5D">
            <w:pPr>
              <w:pStyle w:val="TAL"/>
            </w:pPr>
            <w:r w:rsidRPr="00BE2E04">
              <w:rPr>
                <w:iCs/>
              </w:rPr>
              <w:t xml:space="preserve">NR RRC: </w:t>
            </w:r>
            <w:proofErr w:type="spellStart"/>
            <w:r w:rsidRPr="00BE2E04" w:rsidDel="00FC448C">
              <w:rPr>
                <w:i/>
              </w:rPr>
              <w:t>RRC</w:t>
            </w:r>
            <w:r w:rsidRPr="00BE2E04">
              <w:rPr>
                <w:i/>
              </w:rPr>
              <w:t>Setup</w:t>
            </w:r>
            <w:r w:rsidRPr="00BE2E04" w:rsidDel="00FC448C">
              <w:rPr>
                <w:i/>
              </w:rPr>
              <w:t>Request</w:t>
            </w:r>
            <w:proofErr w:type="spellEnd"/>
          </w:p>
        </w:tc>
        <w:tc>
          <w:tcPr>
            <w:tcW w:w="567" w:type="dxa"/>
            <w:shd w:val="clear" w:color="auto" w:fill="auto"/>
          </w:tcPr>
          <w:p w14:paraId="6B27B74D" w14:textId="77777777" w:rsidR="00D32F38" w:rsidRPr="00BE2E04" w:rsidRDefault="00D32F38" w:rsidP="00697A5D">
            <w:pPr>
              <w:pStyle w:val="TAL"/>
            </w:pPr>
            <w:r w:rsidRPr="00BE2E04">
              <w:t>1</w:t>
            </w:r>
          </w:p>
        </w:tc>
        <w:tc>
          <w:tcPr>
            <w:tcW w:w="853" w:type="dxa"/>
            <w:shd w:val="clear" w:color="auto" w:fill="auto"/>
          </w:tcPr>
          <w:p w14:paraId="6DAFFAD5" w14:textId="77777777" w:rsidR="00D32F38" w:rsidRPr="00BE2E04" w:rsidRDefault="00D32F38" w:rsidP="00697A5D">
            <w:pPr>
              <w:pStyle w:val="TAL"/>
            </w:pPr>
            <w:r w:rsidRPr="00BE2E04" w:rsidDel="00FC448C">
              <w:t>P</w:t>
            </w:r>
          </w:p>
        </w:tc>
      </w:tr>
      <w:tr w:rsidR="00D32F38" w:rsidRPr="00BE2E04" w14:paraId="51D18AB4" w14:textId="77777777" w:rsidTr="00697A5D">
        <w:tc>
          <w:tcPr>
            <w:tcW w:w="534" w:type="dxa"/>
            <w:shd w:val="clear" w:color="auto" w:fill="auto"/>
          </w:tcPr>
          <w:p w14:paraId="347BA13E" w14:textId="77777777" w:rsidR="00D32F38" w:rsidRPr="00BE2E04" w:rsidRDefault="00D32F38" w:rsidP="00697A5D">
            <w:pPr>
              <w:pStyle w:val="TAC"/>
            </w:pPr>
            <w:r w:rsidRPr="00BE2E04">
              <w:t>4B</w:t>
            </w:r>
          </w:p>
        </w:tc>
        <w:tc>
          <w:tcPr>
            <w:tcW w:w="3968" w:type="dxa"/>
            <w:shd w:val="clear" w:color="auto" w:fill="auto"/>
          </w:tcPr>
          <w:p w14:paraId="05E58B43" w14:textId="77777777" w:rsidR="00D32F38" w:rsidRPr="00BE2E04" w:rsidRDefault="00D32F38" w:rsidP="00697A5D">
            <w:pPr>
              <w:pStyle w:val="TAL"/>
            </w:pPr>
            <w:r w:rsidRPr="00BE2E04">
              <w:t xml:space="preserve">SS transmits an </w:t>
            </w:r>
            <w:proofErr w:type="spellStart"/>
            <w:r w:rsidRPr="00BE2E04">
              <w:rPr>
                <w:i/>
              </w:rPr>
              <w:t>RRCSetup</w:t>
            </w:r>
            <w:proofErr w:type="spellEnd"/>
            <w:r w:rsidRPr="00BE2E04">
              <w:t xml:space="preserve"> message.</w:t>
            </w:r>
          </w:p>
        </w:tc>
        <w:tc>
          <w:tcPr>
            <w:tcW w:w="708" w:type="dxa"/>
            <w:shd w:val="clear" w:color="auto" w:fill="auto"/>
            <w:vAlign w:val="center"/>
          </w:tcPr>
          <w:p w14:paraId="521C449B" w14:textId="77777777" w:rsidR="00D32F38" w:rsidRPr="00BE2E04" w:rsidRDefault="00D32F38" w:rsidP="00697A5D">
            <w:pPr>
              <w:pStyle w:val="TAL"/>
            </w:pPr>
            <w:r w:rsidRPr="00BE2E04">
              <w:t>&lt;--</w:t>
            </w:r>
          </w:p>
        </w:tc>
        <w:tc>
          <w:tcPr>
            <w:tcW w:w="2976" w:type="dxa"/>
            <w:shd w:val="clear" w:color="auto" w:fill="auto"/>
          </w:tcPr>
          <w:p w14:paraId="2180E226" w14:textId="77777777" w:rsidR="00D32F38" w:rsidRPr="00BE2E04" w:rsidRDefault="00D32F38" w:rsidP="00697A5D">
            <w:pPr>
              <w:pStyle w:val="TAL"/>
            </w:pPr>
            <w:r w:rsidRPr="00BE2E04">
              <w:t xml:space="preserve">NR RRC: </w:t>
            </w:r>
            <w:proofErr w:type="spellStart"/>
            <w:r w:rsidRPr="00BE2E04">
              <w:rPr>
                <w:i/>
              </w:rPr>
              <w:t>RRCSetup</w:t>
            </w:r>
            <w:proofErr w:type="spellEnd"/>
          </w:p>
        </w:tc>
        <w:tc>
          <w:tcPr>
            <w:tcW w:w="567" w:type="dxa"/>
            <w:shd w:val="clear" w:color="auto" w:fill="auto"/>
          </w:tcPr>
          <w:p w14:paraId="68709E99" w14:textId="77777777" w:rsidR="00D32F38" w:rsidRPr="00BE2E04" w:rsidRDefault="00D32F38" w:rsidP="00697A5D">
            <w:pPr>
              <w:pStyle w:val="TAL"/>
            </w:pPr>
            <w:r w:rsidRPr="00BE2E04">
              <w:t>-</w:t>
            </w:r>
          </w:p>
        </w:tc>
        <w:tc>
          <w:tcPr>
            <w:tcW w:w="853" w:type="dxa"/>
            <w:shd w:val="clear" w:color="auto" w:fill="auto"/>
          </w:tcPr>
          <w:p w14:paraId="438148C5" w14:textId="77777777" w:rsidR="00D32F38" w:rsidRPr="00BE2E04" w:rsidRDefault="00D32F38" w:rsidP="00697A5D">
            <w:pPr>
              <w:pStyle w:val="TAL"/>
            </w:pPr>
            <w:r w:rsidRPr="00BE2E04">
              <w:t>-</w:t>
            </w:r>
          </w:p>
        </w:tc>
      </w:tr>
      <w:tr w:rsidR="00D32F38" w:rsidRPr="00BE2E04" w14:paraId="50966ED7" w14:textId="77777777" w:rsidTr="00697A5D">
        <w:tc>
          <w:tcPr>
            <w:tcW w:w="534" w:type="dxa"/>
            <w:shd w:val="clear" w:color="auto" w:fill="auto"/>
          </w:tcPr>
          <w:p w14:paraId="6EC2ECC3" w14:textId="77777777" w:rsidR="00D32F38" w:rsidRPr="00BE2E04" w:rsidRDefault="00D32F38" w:rsidP="00697A5D">
            <w:pPr>
              <w:pStyle w:val="TAC"/>
            </w:pPr>
            <w:r w:rsidRPr="00BE2E04">
              <w:t>5</w:t>
            </w:r>
          </w:p>
        </w:tc>
        <w:tc>
          <w:tcPr>
            <w:tcW w:w="3968" w:type="dxa"/>
            <w:shd w:val="clear" w:color="auto" w:fill="auto"/>
          </w:tcPr>
          <w:p w14:paraId="4701D8B8" w14:textId="77777777" w:rsidR="00D32F38" w:rsidRPr="00BE2E04" w:rsidRDefault="00D32F38" w:rsidP="00697A5D">
            <w:pPr>
              <w:pStyle w:val="TAL"/>
            </w:pPr>
            <w:r w:rsidRPr="00BE2E04">
              <w:t>Check: Does the UE send REGISTRATION REQUEST message with 5GS registration type set to 'initial registration'?</w:t>
            </w:r>
          </w:p>
        </w:tc>
        <w:tc>
          <w:tcPr>
            <w:tcW w:w="708" w:type="dxa"/>
            <w:shd w:val="clear" w:color="auto" w:fill="auto"/>
          </w:tcPr>
          <w:p w14:paraId="2CE3E9A1" w14:textId="77777777" w:rsidR="00D32F38" w:rsidRPr="00BE2E04" w:rsidRDefault="00D32F38" w:rsidP="00697A5D">
            <w:pPr>
              <w:pStyle w:val="TAL"/>
            </w:pPr>
            <w:r w:rsidRPr="00BE2E04">
              <w:t>--&gt;</w:t>
            </w:r>
          </w:p>
        </w:tc>
        <w:tc>
          <w:tcPr>
            <w:tcW w:w="2976" w:type="dxa"/>
            <w:shd w:val="clear" w:color="auto" w:fill="auto"/>
          </w:tcPr>
          <w:p w14:paraId="3E8696B6" w14:textId="77777777" w:rsidR="00D32F38" w:rsidRPr="00BE2E04" w:rsidRDefault="00D32F38" w:rsidP="00697A5D">
            <w:pPr>
              <w:pStyle w:val="TAL"/>
              <w:rPr>
                <w:rFonts w:eastAsia="Calibri"/>
              </w:rPr>
            </w:pPr>
            <w:r w:rsidRPr="00BE2E04">
              <w:rPr>
                <w:rFonts w:eastAsia="Calibri"/>
              </w:rPr>
              <w:t xml:space="preserve">NR RRC: </w:t>
            </w:r>
            <w:proofErr w:type="spellStart"/>
            <w:r w:rsidRPr="00BE2E04">
              <w:rPr>
                <w:rFonts w:eastAsia="Calibri"/>
                <w:i/>
                <w:iCs/>
              </w:rPr>
              <w:t>RRCSetupComplete</w:t>
            </w:r>
            <w:proofErr w:type="spellEnd"/>
          </w:p>
          <w:p w14:paraId="4C509A0F" w14:textId="77777777" w:rsidR="00D32F38" w:rsidRPr="00BE2E04" w:rsidRDefault="00D32F38" w:rsidP="00697A5D">
            <w:pPr>
              <w:pStyle w:val="TAL"/>
            </w:pPr>
            <w:r w:rsidRPr="00BE2E04">
              <w:rPr>
                <w:rFonts w:eastAsia="Calibri"/>
              </w:rPr>
              <w:t>5GMM: REGISTRATION REQUEST</w:t>
            </w:r>
          </w:p>
        </w:tc>
        <w:tc>
          <w:tcPr>
            <w:tcW w:w="567" w:type="dxa"/>
            <w:shd w:val="clear" w:color="auto" w:fill="auto"/>
          </w:tcPr>
          <w:p w14:paraId="4B331866" w14:textId="77777777" w:rsidR="00D32F38" w:rsidRPr="00BE2E04" w:rsidRDefault="00D32F38" w:rsidP="00697A5D">
            <w:pPr>
              <w:pStyle w:val="TAL"/>
            </w:pPr>
            <w:r w:rsidRPr="00BE2E04">
              <w:t>1</w:t>
            </w:r>
          </w:p>
        </w:tc>
        <w:tc>
          <w:tcPr>
            <w:tcW w:w="853" w:type="dxa"/>
            <w:shd w:val="clear" w:color="auto" w:fill="auto"/>
          </w:tcPr>
          <w:p w14:paraId="023BF0ED" w14:textId="77777777" w:rsidR="00D32F38" w:rsidRPr="00BE2E04" w:rsidRDefault="00D32F38" w:rsidP="00697A5D">
            <w:pPr>
              <w:pStyle w:val="TAL"/>
            </w:pPr>
            <w:r w:rsidRPr="00BE2E04">
              <w:t>P</w:t>
            </w:r>
          </w:p>
        </w:tc>
      </w:tr>
      <w:tr w:rsidR="00D32F38" w:rsidRPr="00BE2E04" w14:paraId="6696352C" w14:textId="77777777" w:rsidTr="00697A5D">
        <w:tc>
          <w:tcPr>
            <w:tcW w:w="534" w:type="dxa"/>
            <w:shd w:val="clear" w:color="auto" w:fill="auto"/>
          </w:tcPr>
          <w:p w14:paraId="36271788" w14:textId="77777777" w:rsidR="00D32F38" w:rsidRPr="00BE2E04" w:rsidRDefault="00D32F38" w:rsidP="00697A5D">
            <w:pPr>
              <w:pStyle w:val="TAC"/>
            </w:pPr>
            <w:r w:rsidRPr="00BE2E04">
              <w:t>6-14</w:t>
            </w:r>
          </w:p>
        </w:tc>
        <w:tc>
          <w:tcPr>
            <w:tcW w:w="3968" w:type="dxa"/>
            <w:shd w:val="clear" w:color="auto" w:fill="auto"/>
          </w:tcPr>
          <w:p w14:paraId="14BE9CB1" w14:textId="77777777" w:rsidR="00D32F38" w:rsidRPr="00BE2E04" w:rsidRDefault="00D32F38" w:rsidP="00697A5D">
            <w:pPr>
              <w:pStyle w:val="TAL"/>
            </w:pPr>
            <w:r w:rsidRPr="00BE2E04">
              <w:t>Steps 5-13 of Table 4.5.2.2-2 of the generic procedure in TS 38.508-1 [4] are performed</w:t>
            </w:r>
            <w:r w:rsidRPr="00BE2E04">
              <w:rPr>
                <w:lang w:eastAsia="zh-CN"/>
              </w:rPr>
              <w:t>.</w:t>
            </w:r>
          </w:p>
        </w:tc>
        <w:tc>
          <w:tcPr>
            <w:tcW w:w="708" w:type="dxa"/>
            <w:shd w:val="clear" w:color="auto" w:fill="auto"/>
          </w:tcPr>
          <w:p w14:paraId="6F8DF56F" w14:textId="77777777" w:rsidR="00D32F38" w:rsidRPr="00BE2E04" w:rsidRDefault="00D32F38" w:rsidP="00697A5D">
            <w:pPr>
              <w:pStyle w:val="TAL"/>
            </w:pPr>
            <w:r w:rsidRPr="00BE2E04">
              <w:t>-</w:t>
            </w:r>
          </w:p>
        </w:tc>
        <w:tc>
          <w:tcPr>
            <w:tcW w:w="2976" w:type="dxa"/>
            <w:shd w:val="clear" w:color="auto" w:fill="auto"/>
          </w:tcPr>
          <w:p w14:paraId="340D99F0" w14:textId="77777777" w:rsidR="00D32F38" w:rsidRPr="00BE2E04" w:rsidRDefault="00D32F38" w:rsidP="00697A5D">
            <w:pPr>
              <w:pStyle w:val="TAL"/>
            </w:pPr>
            <w:r w:rsidRPr="00BE2E04">
              <w:t>-</w:t>
            </w:r>
          </w:p>
        </w:tc>
        <w:tc>
          <w:tcPr>
            <w:tcW w:w="567" w:type="dxa"/>
            <w:shd w:val="clear" w:color="auto" w:fill="auto"/>
          </w:tcPr>
          <w:p w14:paraId="08D75459" w14:textId="77777777" w:rsidR="00D32F38" w:rsidRPr="00BE2E04" w:rsidRDefault="00D32F38" w:rsidP="00697A5D">
            <w:pPr>
              <w:pStyle w:val="TAL"/>
            </w:pPr>
            <w:r w:rsidRPr="00BE2E04">
              <w:t>-</w:t>
            </w:r>
          </w:p>
        </w:tc>
        <w:tc>
          <w:tcPr>
            <w:tcW w:w="853" w:type="dxa"/>
            <w:shd w:val="clear" w:color="auto" w:fill="auto"/>
          </w:tcPr>
          <w:p w14:paraId="47CB8ABC" w14:textId="77777777" w:rsidR="00D32F38" w:rsidRPr="00BE2E04" w:rsidRDefault="00D32F38" w:rsidP="00697A5D">
            <w:pPr>
              <w:pStyle w:val="TAL"/>
            </w:pPr>
            <w:r w:rsidRPr="00BE2E04">
              <w:t>-</w:t>
            </w:r>
          </w:p>
        </w:tc>
      </w:tr>
      <w:tr w:rsidR="00D32F38" w:rsidRPr="00BE2E04" w14:paraId="4BCBCDF9" w14:textId="77777777" w:rsidTr="00697A5D">
        <w:tc>
          <w:tcPr>
            <w:tcW w:w="534" w:type="dxa"/>
            <w:shd w:val="clear" w:color="auto" w:fill="auto"/>
          </w:tcPr>
          <w:p w14:paraId="2B82C1E3" w14:textId="77777777" w:rsidR="00D32F38" w:rsidRPr="00BE2E04" w:rsidRDefault="00D32F38" w:rsidP="00697A5D">
            <w:pPr>
              <w:pStyle w:val="TAC"/>
            </w:pPr>
            <w:r w:rsidRPr="00BE2E04">
              <w:t>15</w:t>
            </w:r>
          </w:p>
        </w:tc>
        <w:tc>
          <w:tcPr>
            <w:tcW w:w="3968" w:type="dxa"/>
            <w:shd w:val="clear" w:color="auto" w:fill="auto"/>
          </w:tcPr>
          <w:p w14:paraId="5254E054" w14:textId="77777777" w:rsidR="00D32F38" w:rsidRPr="00BE2E04" w:rsidRDefault="00D32F38" w:rsidP="00697A5D">
            <w:pPr>
              <w:pStyle w:val="TAL"/>
            </w:pPr>
            <w:r w:rsidRPr="00BE2E04">
              <w:rPr>
                <w:rFonts w:eastAsia="Calibri"/>
              </w:rPr>
              <w:t>The SS transmits a REGISTRATION ACCEPT message and assigns value of 7 hours for the timer T3512.</w:t>
            </w:r>
          </w:p>
        </w:tc>
        <w:tc>
          <w:tcPr>
            <w:tcW w:w="708" w:type="dxa"/>
            <w:shd w:val="clear" w:color="auto" w:fill="auto"/>
          </w:tcPr>
          <w:p w14:paraId="1D2EDF91" w14:textId="77777777" w:rsidR="00D32F38" w:rsidRPr="00BE2E04" w:rsidRDefault="00D32F38" w:rsidP="00697A5D">
            <w:pPr>
              <w:pStyle w:val="TAL"/>
            </w:pPr>
            <w:r w:rsidRPr="00BE2E04">
              <w:t>&lt;--</w:t>
            </w:r>
          </w:p>
        </w:tc>
        <w:tc>
          <w:tcPr>
            <w:tcW w:w="2976" w:type="dxa"/>
            <w:shd w:val="clear" w:color="auto" w:fill="auto"/>
          </w:tcPr>
          <w:p w14:paraId="2A438A7B" w14:textId="77777777" w:rsidR="00D32F38" w:rsidRPr="00BE2E04" w:rsidRDefault="00D32F38" w:rsidP="00697A5D">
            <w:pPr>
              <w:pStyle w:val="TAL"/>
            </w:pPr>
            <w:r w:rsidRPr="00BE2E04">
              <w:rPr>
                <w:rFonts w:eastAsia="Calibri"/>
              </w:rPr>
              <w:t>5GMM: REGISTRATION ACCEPT</w:t>
            </w:r>
          </w:p>
        </w:tc>
        <w:tc>
          <w:tcPr>
            <w:tcW w:w="567" w:type="dxa"/>
            <w:shd w:val="clear" w:color="auto" w:fill="auto"/>
          </w:tcPr>
          <w:p w14:paraId="7C244B20" w14:textId="77777777" w:rsidR="00D32F38" w:rsidRPr="00BE2E04" w:rsidRDefault="00D32F38" w:rsidP="00697A5D">
            <w:pPr>
              <w:pStyle w:val="TAL"/>
            </w:pPr>
            <w:r w:rsidRPr="00BE2E04">
              <w:t>-</w:t>
            </w:r>
          </w:p>
        </w:tc>
        <w:tc>
          <w:tcPr>
            <w:tcW w:w="853" w:type="dxa"/>
            <w:shd w:val="clear" w:color="auto" w:fill="auto"/>
          </w:tcPr>
          <w:p w14:paraId="1762FE8B" w14:textId="77777777" w:rsidR="00D32F38" w:rsidRPr="00BE2E04" w:rsidRDefault="00D32F38" w:rsidP="00697A5D">
            <w:pPr>
              <w:pStyle w:val="TAL"/>
            </w:pPr>
            <w:r w:rsidRPr="00BE2E04">
              <w:t>-</w:t>
            </w:r>
          </w:p>
        </w:tc>
      </w:tr>
      <w:tr w:rsidR="00D32F38" w:rsidRPr="00BE2E04" w14:paraId="41FE53DF" w14:textId="77777777" w:rsidTr="00697A5D">
        <w:tc>
          <w:tcPr>
            <w:tcW w:w="534" w:type="dxa"/>
            <w:shd w:val="clear" w:color="auto" w:fill="auto"/>
          </w:tcPr>
          <w:p w14:paraId="64A99B21" w14:textId="77777777" w:rsidR="00D32F38" w:rsidRPr="00BE2E04" w:rsidRDefault="00D32F38" w:rsidP="00697A5D">
            <w:pPr>
              <w:pStyle w:val="TAC"/>
            </w:pPr>
            <w:r w:rsidRPr="00BE2E04">
              <w:t>16</w:t>
            </w:r>
          </w:p>
        </w:tc>
        <w:tc>
          <w:tcPr>
            <w:tcW w:w="3968" w:type="dxa"/>
            <w:shd w:val="clear" w:color="auto" w:fill="auto"/>
          </w:tcPr>
          <w:p w14:paraId="59B11A60" w14:textId="77777777" w:rsidR="00D32F38" w:rsidRPr="00BE2E04" w:rsidRDefault="00D32F38" w:rsidP="00697A5D">
            <w:pPr>
              <w:pStyle w:val="TAL"/>
              <w:rPr>
                <w:rFonts w:eastAsia="Calibri"/>
              </w:rPr>
            </w:pPr>
            <w:r w:rsidRPr="00BE2E04">
              <w:t xml:space="preserve">The UE transmits an </w:t>
            </w:r>
            <w:proofErr w:type="spellStart"/>
            <w:r w:rsidRPr="00BE2E04">
              <w:rPr>
                <w:i/>
              </w:rPr>
              <w:t>ULInformationTransfer</w:t>
            </w:r>
            <w:proofErr w:type="spellEnd"/>
            <w:r w:rsidRPr="00BE2E04">
              <w:t xml:space="preserve"> message and a REGISTRATION COMPLETE message.</w:t>
            </w:r>
          </w:p>
        </w:tc>
        <w:tc>
          <w:tcPr>
            <w:tcW w:w="708" w:type="dxa"/>
            <w:shd w:val="clear" w:color="auto" w:fill="auto"/>
          </w:tcPr>
          <w:p w14:paraId="7A4DC976" w14:textId="77777777" w:rsidR="00D32F38" w:rsidRPr="00BE2E04" w:rsidRDefault="00D32F38" w:rsidP="00697A5D">
            <w:pPr>
              <w:pStyle w:val="TAL"/>
            </w:pPr>
            <w:r w:rsidRPr="00BE2E04">
              <w:t>--&gt;</w:t>
            </w:r>
          </w:p>
        </w:tc>
        <w:tc>
          <w:tcPr>
            <w:tcW w:w="2976" w:type="dxa"/>
            <w:shd w:val="clear" w:color="auto" w:fill="auto"/>
          </w:tcPr>
          <w:p w14:paraId="1536A5FC" w14:textId="77777777" w:rsidR="00D32F38" w:rsidRPr="00BE2E04" w:rsidRDefault="00D32F38" w:rsidP="00697A5D">
            <w:pPr>
              <w:pStyle w:val="TAL"/>
              <w:rPr>
                <w:rFonts w:eastAsia="Calibri"/>
              </w:rPr>
            </w:pPr>
            <w:r w:rsidRPr="00BE2E04">
              <w:t>5GMM: REGISTRATION COMPLETE</w:t>
            </w:r>
          </w:p>
        </w:tc>
        <w:tc>
          <w:tcPr>
            <w:tcW w:w="567" w:type="dxa"/>
            <w:shd w:val="clear" w:color="auto" w:fill="auto"/>
          </w:tcPr>
          <w:p w14:paraId="6C8A8099" w14:textId="77777777" w:rsidR="00D32F38" w:rsidRPr="00BE2E04" w:rsidRDefault="00D32F38" w:rsidP="00697A5D">
            <w:pPr>
              <w:pStyle w:val="TAL"/>
            </w:pPr>
            <w:r w:rsidRPr="00BE2E04">
              <w:t>-</w:t>
            </w:r>
          </w:p>
        </w:tc>
        <w:tc>
          <w:tcPr>
            <w:tcW w:w="853" w:type="dxa"/>
            <w:shd w:val="clear" w:color="auto" w:fill="auto"/>
          </w:tcPr>
          <w:p w14:paraId="1874556F" w14:textId="77777777" w:rsidR="00D32F38" w:rsidRPr="00BE2E04" w:rsidRDefault="00D32F38" w:rsidP="00697A5D">
            <w:pPr>
              <w:pStyle w:val="TAL"/>
            </w:pPr>
            <w:r w:rsidRPr="00BE2E04">
              <w:t>-</w:t>
            </w:r>
          </w:p>
        </w:tc>
      </w:tr>
      <w:tr w:rsidR="00D32F38" w:rsidRPr="00BE2E04" w14:paraId="3097F9C2" w14:textId="77777777" w:rsidTr="00697A5D">
        <w:tc>
          <w:tcPr>
            <w:tcW w:w="534" w:type="dxa"/>
            <w:shd w:val="clear" w:color="auto" w:fill="auto"/>
          </w:tcPr>
          <w:p w14:paraId="54E475F7" w14:textId="77777777" w:rsidR="00D32F38" w:rsidRPr="00BE2E04" w:rsidRDefault="00D32F38" w:rsidP="00697A5D">
            <w:pPr>
              <w:pStyle w:val="TAC"/>
            </w:pPr>
            <w:r w:rsidRPr="00BE2E04">
              <w:t>17</w:t>
            </w:r>
          </w:p>
        </w:tc>
        <w:tc>
          <w:tcPr>
            <w:tcW w:w="3968" w:type="dxa"/>
            <w:shd w:val="clear" w:color="auto" w:fill="auto"/>
          </w:tcPr>
          <w:p w14:paraId="5B8E6A68" w14:textId="77777777" w:rsidR="00D32F38" w:rsidRPr="00BE2E04" w:rsidRDefault="00D32F38" w:rsidP="00697A5D">
            <w:pPr>
              <w:pStyle w:val="TAL"/>
            </w:pPr>
            <w:r w:rsidRPr="00BE2E04">
              <w:rPr>
                <w:rFonts w:eastAsia="Calibri"/>
              </w:rPr>
              <w:t xml:space="preserve">Check: Does the UE transmit an </w:t>
            </w:r>
            <w:proofErr w:type="spellStart"/>
            <w:r w:rsidRPr="00BE2E04">
              <w:rPr>
                <w:rFonts w:eastAsia="Calibri"/>
                <w:i/>
                <w:iCs/>
              </w:rPr>
              <w:t>ULInformationTransfer</w:t>
            </w:r>
            <w:proofErr w:type="spellEnd"/>
            <w:r w:rsidRPr="00BE2E04">
              <w:rPr>
                <w:rFonts w:eastAsia="Calibri"/>
              </w:rPr>
              <w:t xml:space="preserve"> message </w:t>
            </w:r>
            <w:r w:rsidRPr="00BE2E04">
              <w:t xml:space="preserve">with Request type set to "initial request" </w:t>
            </w:r>
            <w:r w:rsidRPr="00BE2E04">
              <w:rPr>
                <w:rFonts w:eastAsia="Calibri"/>
              </w:rPr>
              <w:t>and a PDU SESSION ESTABLISHMENT REQUEST message?</w:t>
            </w:r>
          </w:p>
        </w:tc>
        <w:tc>
          <w:tcPr>
            <w:tcW w:w="708" w:type="dxa"/>
            <w:shd w:val="clear" w:color="auto" w:fill="auto"/>
          </w:tcPr>
          <w:p w14:paraId="01950448" w14:textId="77777777" w:rsidR="00D32F38" w:rsidRPr="00BE2E04" w:rsidRDefault="00D32F38" w:rsidP="00697A5D">
            <w:pPr>
              <w:pStyle w:val="TAL"/>
            </w:pPr>
            <w:r w:rsidRPr="00BE2E04">
              <w:t>--&gt;</w:t>
            </w:r>
          </w:p>
        </w:tc>
        <w:tc>
          <w:tcPr>
            <w:tcW w:w="2976" w:type="dxa"/>
            <w:shd w:val="clear" w:color="auto" w:fill="auto"/>
          </w:tcPr>
          <w:p w14:paraId="4CD1F23B" w14:textId="77777777" w:rsidR="00D32F38" w:rsidRPr="00BE2E04" w:rsidRDefault="00D32F38" w:rsidP="00697A5D">
            <w:pPr>
              <w:pStyle w:val="TAL"/>
            </w:pPr>
            <w:r w:rsidRPr="00BE2E04">
              <w:t xml:space="preserve">NR RRC: </w:t>
            </w:r>
            <w:proofErr w:type="spellStart"/>
            <w:r w:rsidRPr="00BE2E04">
              <w:t>ULInformationTransfer</w:t>
            </w:r>
            <w:proofErr w:type="spellEnd"/>
          </w:p>
          <w:p w14:paraId="2D46A47E" w14:textId="77777777" w:rsidR="00D32F38" w:rsidRPr="00BE2E04" w:rsidRDefault="00D32F38" w:rsidP="00697A5D">
            <w:pPr>
              <w:pStyle w:val="TAL"/>
            </w:pPr>
            <w:r w:rsidRPr="00BE2E04">
              <w:t>5GMM: UL NAS TRANSPORT</w:t>
            </w:r>
          </w:p>
          <w:p w14:paraId="0A2139A9" w14:textId="77777777" w:rsidR="00D32F38" w:rsidRPr="00BE2E04" w:rsidRDefault="00D32F38" w:rsidP="00697A5D">
            <w:pPr>
              <w:pStyle w:val="TAL"/>
            </w:pPr>
            <w:r w:rsidRPr="00BE2E04">
              <w:t>5GSM: PDU SESSION</w:t>
            </w:r>
          </w:p>
          <w:p w14:paraId="37ADD19A" w14:textId="77777777" w:rsidR="00D32F38" w:rsidRPr="00BE2E04" w:rsidRDefault="00D32F38" w:rsidP="00697A5D">
            <w:pPr>
              <w:pStyle w:val="TAL"/>
            </w:pPr>
            <w:r w:rsidRPr="00BE2E04">
              <w:t>ESTABLISHMENT REQUEST</w:t>
            </w:r>
          </w:p>
        </w:tc>
        <w:tc>
          <w:tcPr>
            <w:tcW w:w="567" w:type="dxa"/>
            <w:shd w:val="clear" w:color="auto" w:fill="auto"/>
          </w:tcPr>
          <w:p w14:paraId="224EC62E" w14:textId="77777777" w:rsidR="00D32F38" w:rsidRPr="00BE2E04" w:rsidRDefault="00D32F38" w:rsidP="00697A5D">
            <w:pPr>
              <w:pStyle w:val="TAL"/>
            </w:pPr>
            <w:r w:rsidRPr="00BE2E04">
              <w:t>2</w:t>
            </w:r>
          </w:p>
        </w:tc>
        <w:tc>
          <w:tcPr>
            <w:tcW w:w="853" w:type="dxa"/>
            <w:shd w:val="clear" w:color="auto" w:fill="auto"/>
          </w:tcPr>
          <w:p w14:paraId="4315A642" w14:textId="77777777" w:rsidR="00D32F38" w:rsidRPr="00BE2E04" w:rsidRDefault="00D32F38" w:rsidP="00697A5D">
            <w:pPr>
              <w:pStyle w:val="TAL"/>
            </w:pPr>
            <w:r w:rsidRPr="00BE2E04">
              <w:t>P</w:t>
            </w:r>
          </w:p>
        </w:tc>
      </w:tr>
      <w:tr w:rsidR="00D32F38" w:rsidRPr="00BE2E04" w14:paraId="7B84A65E" w14:textId="77777777" w:rsidTr="00697A5D">
        <w:tc>
          <w:tcPr>
            <w:tcW w:w="534" w:type="dxa"/>
            <w:shd w:val="clear" w:color="auto" w:fill="auto"/>
          </w:tcPr>
          <w:p w14:paraId="515561C4" w14:textId="77777777" w:rsidR="00D32F38" w:rsidRPr="00BE2E04" w:rsidRDefault="00D32F38" w:rsidP="00697A5D">
            <w:pPr>
              <w:pStyle w:val="TAC"/>
            </w:pPr>
            <w:r w:rsidRPr="00BE2E04">
              <w:t>-</w:t>
            </w:r>
          </w:p>
        </w:tc>
        <w:tc>
          <w:tcPr>
            <w:tcW w:w="3968" w:type="dxa"/>
            <w:shd w:val="clear" w:color="auto" w:fill="auto"/>
          </w:tcPr>
          <w:p w14:paraId="53947152" w14:textId="77777777" w:rsidR="00D32F38" w:rsidRPr="00BE2E04" w:rsidDel="00AE4278" w:rsidRDefault="00D32F38" w:rsidP="00697A5D">
            <w:pPr>
              <w:pStyle w:val="TAL"/>
            </w:pPr>
            <w:r w:rsidRPr="00BE2E04">
              <w:t>EXCEPTION: In parallel to the events described in steps 17A-17B below the behaviour in table 11.5.2.3.2-2 occurs.</w:t>
            </w:r>
          </w:p>
        </w:tc>
        <w:tc>
          <w:tcPr>
            <w:tcW w:w="708" w:type="dxa"/>
            <w:shd w:val="clear" w:color="auto" w:fill="auto"/>
          </w:tcPr>
          <w:p w14:paraId="00CC3DD2" w14:textId="77777777" w:rsidR="00D32F38" w:rsidRPr="00BE2E04" w:rsidRDefault="00D32F38" w:rsidP="00697A5D">
            <w:pPr>
              <w:pStyle w:val="TAL"/>
            </w:pPr>
            <w:r w:rsidRPr="00BE2E04">
              <w:t>-</w:t>
            </w:r>
          </w:p>
        </w:tc>
        <w:tc>
          <w:tcPr>
            <w:tcW w:w="2976" w:type="dxa"/>
            <w:shd w:val="clear" w:color="auto" w:fill="auto"/>
          </w:tcPr>
          <w:p w14:paraId="366C4B66" w14:textId="77777777" w:rsidR="00D32F38" w:rsidRPr="00BE2E04" w:rsidRDefault="00D32F38" w:rsidP="00697A5D">
            <w:pPr>
              <w:pStyle w:val="TAL"/>
            </w:pPr>
            <w:r w:rsidRPr="00BE2E04">
              <w:t>-</w:t>
            </w:r>
          </w:p>
        </w:tc>
        <w:tc>
          <w:tcPr>
            <w:tcW w:w="567" w:type="dxa"/>
            <w:shd w:val="clear" w:color="auto" w:fill="auto"/>
          </w:tcPr>
          <w:p w14:paraId="7395650A" w14:textId="77777777" w:rsidR="00D32F38" w:rsidRPr="00BE2E04" w:rsidRDefault="00D32F38" w:rsidP="00697A5D">
            <w:pPr>
              <w:pStyle w:val="TAL"/>
            </w:pPr>
            <w:r w:rsidRPr="00BE2E04">
              <w:t>-</w:t>
            </w:r>
          </w:p>
        </w:tc>
        <w:tc>
          <w:tcPr>
            <w:tcW w:w="853" w:type="dxa"/>
            <w:shd w:val="clear" w:color="auto" w:fill="auto"/>
          </w:tcPr>
          <w:p w14:paraId="455225E5" w14:textId="77777777" w:rsidR="00D32F38" w:rsidRPr="00BE2E04" w:rsidRDefault="00D32F38" w:rsidP="00697A5D">
            <w:pPr>
              <w:pStyle w:val="TAL"/>
            </w:pPr>
            <w:r w:rsidRPr="00BE2E04">
              <w:t>-</w:t>
            </w:r>
          </w:p>
        </w:tc>
      </w:tr>
      <w:tr w:rsidR="00D32F38" w:rsidRPr="00BE2E04" w14:paraId="11577E31" w14:textId="77777777" w:rsidTr="00697A5D">
        <w:tc>
          <w:tcPr>
            <w:tcW w:w="534" w:type="dxa"/>
            <w:shd w:val="clear" w:color="auto" w:fill="auto"/>
          </w:tcPr>
          <w:p w14:paraId="2AEF5EBC" w14:textId="77777777" w:rsidR="00D32F38" w:rsidRPr="00BE2E04" w:rsidRDefault="00D32F38" w:rsidP="00697A5D">
            <w:pPr>
              <w:pStyle w:val="TAC"/>
            </w:pPr>
            <w:r w:rsidRPr="00BE2E04">
              <w:t>17A</w:t>
            </w:r>
          </w:p>
        </w:tc>
        <w:tc>
          <w:tcPr>
            <w:tcW w:w="3968" w:type="dxa"/>
            <w:shd w:val="clear" w:color="auto" w:fill="auto"/>
          </w:tcPr>
          <w:p w14:paraId="3C120C11" w14:textId="77777777" w:rsidR="00D32F38" w:rsidRPr="00BE2E04" w:rsidDel="00AE4278" w:rsidRDefault="00D32F38" w:rsidP="00697A5D">
            <w:pPr>
              <w:pStyle w:val="TAL"/>
            </w:pPr>
            <w:r w:rsidRPr="00BE2E04">
              <w:t xml:space="preserve">The SS transmits an </w:t>
            </w:r>
            <w:proofErr w:type="spellStart"/>
            <w:r w:rsidRPr="00BE2E04">
              <w:rPr>
                <w:i/>
                <w:iCs/>
              </w:rPr>
              <w:t>RRCReconfiguration</w:t>
            </w:r>
            <w:proofErr w:type="spellEnd"/>
            <w:r w:rsidRPr="00BE2E04">
              <w:t xml:space="preserve"> message and a PDU SESSION ESTABLISHMENT ACCEPT</w:t>
            </w:r>
          </w:p>
        </w:tc>
        <w:tc>
          <w:tcPr>
            <w:tcW w:w="708" w:type="dxa"/>
            <w:shd w:val="clear" w:color="auto" w:fill="auto"/>
          </w:tcPr>
          <w:p w14:paraId="1B65C3BE" w14:textId="77777777" w:rsidR="00D32F38" w:rsidRPr="00BE2E04" w:rsidRDefault="00D32F38" w:rsidP="00697A5D">
            <w:pPr>
              <w:pStyle w:val="TAL"/>
            </w:pPr>
            <w:r w:rsidRPr="00BE2E04">
              <w:t>&lt;--</w:t>
            </w:r>
          </w:p>
        </w:tc>
        <w:tc>
          <w:tcPr>
            <w:tcW w:w="2976" w:type="dxa"/>
            <w:shd w:val="clear" w:color="auto" w:fill="auto"/>
          </w:tcPr>
          <w:p w14:paraId="2A130227" w14:textId="77777777" w:rsidR="00D32F38" w:rsidRPr="00BE2E04" w:rsidRDefault="00D32F38" w:rsidP="00697A5D">
            <w:pPr>
              <w:pStyle w:val="TAL"/>
            </w:pPr>
            <w:r w:rsidRPr="00BE2E04">
              <w:t xml:space="preserve">NR RRC: </w:t>
            </w:r>
            <w:proofErr w:type="spellStart"/>
            <w:r w:rsidRPr="00BE2E04">
              <w:rPr>
                <w:i/>
                <w:iCs/>
              </w:rPr>
              <w:t>RRCReconfiguration</w:t>
            </w:r>
            <w:proofErr w:type="spellEnd"/>
          </w:p>
          <w:p w14:paraId="36465980" w14:textId="77777777" w:rsidR="00D32F38" w:rsidRPr="00BE2E04" w:rsidRDefault="00D32F38" w:rsidP="00697A5D">
            <w:pPr>
              <w:pStyle w:val="TAL"/>
            </w:pPr>
            <w:r w:rsidRPr="00BE2E04">
              <w:t>5GMM: DL NAS TRANSPORT</w:t>
            </w:r>
          </w:p>
          <w:p w14:paraId="43E45A58" w14:textId="77777777" w:rsidR="00D32F38" w:rsidRPr="00BE2E04" w:rsidRDefault="00D32F38" w:rsidP="00697A5D">
            <w:pPr>
              <w:pStyle w:val="TAL"/>
            </w:pPr>
            <w:r w:rsidRPr="00BE2E04">
              <w:t>5GSM: PDU SESSION ESTABLISHMENT ACCEPT</w:t>
            </w:r>
          </w:p>
        </w:tc>
        <w:tc>
          <w:tcPr>
            <w:tcW w:w="567" w:type="dxa"/>
            <w:shd w:val="clear" w:color="auto" w:fill="auto"/>
          </w:tcPr>
          <w:p w14:paraId="2A6AA974" w14:textId="77777777" w:rsidR="00D32F38" w:rsidRPr="00BE2E04" w:rsidRDefault="00D32F38" w:rsidP="00697A5D">
            <w:pPr>
              <w:pStyle w:val="TAL"/>
            </w:pPr>
            <w:r w:rsidRPr="00BE2E04">
              <w:t>-</w:t>
            </w:r>
          </w:p>
        </w:tc>
        <w:tc>
          <w:tcPr>
            <w:tcW w:w="853" w:type="dxa"/>
            <w:shd w:val="clear" w:color="auto" w:fill="auto"/>
          </w:tcPr>
          <w:p w14:paraId="58F3858E" w14:textId="77777777" w:rsidR="00D32F38" w:rsidRPr="00BE2E04" w:rsidRDefault="00D32F38" w:rsidP="00697A5D">
            <w:pPr>
              <w:pStyle w:val="TAL"/>
            </w:pPr>
            <w:r w:rsidRPr="00BE2E04">
              <w:t>-</w:t>
            </w:r>
          </w:p>
        </w:tc>
      </w:tr>
      <w:tr w:rsidR="00D32F38" w:rsidRPr="00BE2E04" w14:paraId="0A7960FB" w14:textId="77777777" w:rsidTr="00697A5D">
        <w:tc>
          <w:tcPr>
            <w:tcW w:w="534" w:type="dxa"/>
            <w:shd w:val="clear" w:color="auto" w:fill="auto"/>
          </w:tcPr>
          <w:p w14:paraId="6490DCF7" w14:textId="77777777" w:rsidR="00D32F38" w:rsidRPr="00BE2E04" w:rsidRDefault="00D32F38" w:rsidP="00697A5D">
            <w:pPr>
              <w:pStyle w:val="TAC"/>
            </w:pPr>
            <w:r w:rsidRPr="00BE2E04">
              <w:t>17B</w:t>
            </w:r>
          </w:p>
        </w:tc>
        <w:tc>
          <w:tcPr>
            <w:tcW w:w="3968" w:type="dxa"/>
            <w:shd w:val="clear" w:color="auto" w:fill="auto"/>
          </w:tcPr>
          <w:p w14:paraId="2479CE4B" w14:textId="77777777" w:rsidR="00D32F38" w:rsidRPr="00BE2E04" w:rsidRDefault="00D32F38" w:rsidP="00697A5D">
            <w:pPr>
              <w:pStyle w:val="TAL"/>
            </w:pPr>
            <w:r w:rsidRPr="00BE2E04">
              <w:t xml:space="preserve">The UE transmits an </w:t>
            </w:r>
            <w:proofErr w:type="spellStart"/>
            <w:r w:rsidRPr="00BE2E04">
              <w:rPr>
                <w:i/>
                <w:iCs/>
              </w:rPr>
              <w:t>RRCReconfigurationComplete</w:t>
            </w:r>
            <w:proofErr w:type="spellEnd"/>
            <w:r w:rsidRPr="00BE2E04">
              <w:t xml:space="preserve"> message.</w:t>
            </w:r>
          </w:p>
        </w:tc>
        <w:tc>
          <w:tcPr>
            <w:tcW w:w="708" w:type="dxa"/>
            <w:shd w:val="clear" w:color="auto" w:fill="auto"/>
          </w:tcPr>
          <w:p w14:paraId="6FEBCF90" w14:textId="77777777" w:rsidR="00D32F38" w:rsidRPr="00BE2E04" w:rsidRDefault="00D32F38" w:rsidP="00697A5D">
            <w:pPr>
              <w:pStyle w:val="TAL"/>
            </w:pPr>
            <w:r w:rsidRPr="00BE2E04">
              <w:t>--&gt;</w:t>
            </w:r>
          </w:p>
        </w:tc>
        <w:tc>
          <w:tcPr>
            <w:tcW w:w="2976" w:type="dxa"/>
            <w:shd w:val="clear" w:color="auto" w:fill="auto"/>
          </w:tcPr>
          <w:p w14:paraId="4486A99E" w14:textId="77777777" w:rsidR="00D32F38" w:rsidRPr="00BE2E04" w:rsidRDefault="00D32F38" w:rsidP="00697A5D">
            <w:pPr>
              <w:pStyle w:val="TAL"/>
            </w:pPr>
            <w:r w:rsidRPr="00BE2E04">
              <w:t>NR RRC:</w:t>
            </w:r>
          </w:p>
          <w:p w14:paraId="7D25F839" w14:textId="77777777" w:rsidR="00D32F38" w:rsidRPr="00BE2E04" w:rsidRDefault="00D32F38" w:rsidP="00697A5D">
            <w:pPr>
              <w:pStyle w:val="TAL"/>
              <w:rPr>
                <w:i/>
                <w:iCs/>
              </w:rPr>
            </w:pPr>
            <w:proofErr w:type="spellStart"/>
            <w:r w:rsidRPr="00BE2E04">
              <w:rPr>
                <w:i/>
                <w:iCs/>
              </w:rPr>
              <w:t>RRCReconfigurationComplete</w:t>
            </w:r>
            <w:proofErr w:type="spellEnd"/>
          </w:p>
        </w:tc>
        <w:tc>
          <w:tcPr>
            <w:tcW w:w="567" w:type="dxa"/>
            <w:shd w:val="clear" w:color="auto" w:fill="auto"/>
          </w:tcPr>
          <w:p w14:paraId="34B09D24" w14:textId="77777777" w:rsidR="00D32F38" w:rsidRPr="00BE2E04" w:rsidRDefault="00D32F38" w:rsidP="00697A5D">
            <w:pPr>
              <w:pStyle w:val="TAL"/>
            </w:pPr>
            <w:r w:rsidRPr="00BE2E04">
              <w:t>-</w:t>
            </w:r>
          </w:p>
        </w:tc>
        <w:tc>
          <w:tcPr>
            <w:tcW w:w="853" w:type="dxa"/>
            <w:shd w:val="clear" w:color="auto" w:fill="auto"/>
          </w:tcPr>
          <w:p w14:paraId="7689406C" w14:textId="77777777" w:rsidR="00D32F38" w:rsidRPr="00BE2E04" w:rsidRDefault="00D32F38" w:rsidP="00697A5D">
            <w:pPr>
              <w:pStyle w:val="TAL"/>
            </w:pPr>
            <w:r w:rsidRPr="00BE2E04">
              <w:t>-</w:t>
            </w:r>
          </w:p>
        </w:tc>
      </w:tr>
      <w:tr w:rsidR="00D32F38" w:rsidRPr="00BE2E04" w14:paraId="43E3B27B" w14:textId="77777777" w:rsidTr="00697A5D">
        <w:tc>
          <w:tcPr>
            <w:tcW w:w="534" w:type="dxa"/>
            <w:shd w:val="clear" w:color="auto" w:fill="auto"/>
          </w:tcPr>
          <w:p w14:paraId="6D8A2677" w14:textId="77777777" w:rsidR="00D32F38" w:rsidRPr="00BE2E04" w:rsidRDefault="00D32F38" w:rsidP="00697A5D">
            <w:pPr>
              <w:pStyle w:val="TAC"/>
            </w:pPr>
            <w:r w:rsidRPr="00BE2E04">
              <w:t>18-31</w:t>
            </w:r>
          </w:p>
        </w:tc>
        <w:tc>
          <w:tcPr>
            <w:tcW w:w="3968" w:type="dxa"/>
            <w:shd w:val="clear" w:color="auto" w:fill="auto"/>
          </w:tcPr>
          <w:p w14:paraId="67F2A6A7" w14:textId="77777777" w:rsidR="00D32F38" w:rsidRPr="00BE2E04" w:rsidRDefault="00D32F38" w:rsidP="00697A5D">
            <w:pPr>
              <w:pStyle w:val="TAL"/>
            </w:pPr>
            <w:r w:rsidRPr="00BE2E04">
              <w:t>Void</w:t>
            </w:r>
          </w:p>
        </w:tc>
        <w:tc>
          <w:tcPr>
            <w:tcW w:w="708" w:type="dxa"/>
            <w:shd w:val="clear" w:color="auto" w:fill="auto"/>
          </w:tcPr>
          <w:p w14:paraId="62F04595" w14:textId="77777777" w:rsidR="00D32F38" w:rsidRPr="00BE2E04" w:rsidRDefault="00D32F38" w:rsidP="00697A5D">
            <w:pPr>
              <w:pStyle w:val="TAL"/>
            </w:pPr>
            <w:r w:rsidRPr="00BE2E04">
              <w:t>-</w:t>
            </w:r>
          </w:p>
        </w:tc>
        <w:tc>
          <w:tcPr>
            <w:tcW w:w="2976" w:type="dxa"/>
            <w:shd w:val="clear" w:color="auto" w:fill="auto"/>
          </w:tcPr>
          <w:p w14:paraId="36AA5B11" w14:textId="77777777" w:rsidR="00D32F38" w:rsidRPr="00BE2E04" w:rsidRDefault="00D32F38" w:rsidP="00697A5D">
            <w:pPr>
              <w:pStyle w:val="TAL"/>
            </w:pPr>
            <w:r w:rsidRPr="00BE2E04">
              <w:t>-</w:t>
            </w:r>
          </w:p>
        </w:tc>
        <w:tc>
          <w:tcPr>
            <w:tcW w:w="567" w:type="dxa"/>
            <w:shd w:val="clear" w:color="auto" w:fill="auto"/>
          </w:tcPr>
          <w:p w14:paraId="40747145" w14:textId="77777777" w:rsidR="00D32F38" w:rsidRPr="00BE2E04" w:rsidRDefault="00D32F38" w:rsidP="00697A5D">
            <w:pPr>
              <w:pStyle w:val="TAL"/>
            </w:pPr>
            <w:r w:rsidRPr="00BE2E04">
              <w:t>-</w:t>
            </w:r>
          </w:p>
        </w:tc>
        <w:tc>
          <w:tcPr>
            <w:tcW w:w="853" w:type="dxa"/>
            <w:shd w:val="clear" w:color="auto" w:fill="auto"/>
          </w:tcPr>
          <w:p w14:paraId="4E2A3297" w14:textId="77777777" w:rsidR="00D32F38" w:rsidRPr="00BE2E04" w:rsidRDefault="00D32F38" w:rsidP="00697A5D">
            <w:pPr>
              <w:pStyle w:val="TAL"/>
            </w:pPr>
            <w:r w:rsidRPr="00BE2E04">
              <w:t>-</w:t>
            </w:r>
          </w:p>
        </w:tc>
      </w:tr>
      <w:tr w:rsidR="00D32F38" w:rsidRPr="00BE2E04" w14:paraId="67FA51BF" w14:textId="77777777" w:rsidTr="00697A5D">
        <w:tc>
          <w:tcPr>
            <w:tcW w:w="534" w:type="dxa"/>
            <w:shd w:val="clear" w:color="auto" w:fill="auto"/>
          </w:tcPr>
          <w:p w14:paraId="1142FA8B" w14:textId="77777777" w:rsidR="00D32F38" w:rsidRPr="00BE2E04" w:rsidRDefault="00D32F38" w:rsidP="00697A5D">
            <w:pPr>
              <w:pStyle w:val="TAC"/>
            </w:pPr>
            <w:r w:rsidRPr="00BE2E04">
              <w:t>-</w:t>
            </w:r>
          </w:p>
        </w:tc>
        <w:tc>
          <w:tcPr>
            <w:tcW w:w="3968" w:type="dxa"/>
            <w:shd w:val="clear" w:color="auto" w:fill="auto"/>
          </w:tcPr>
          <w:p w14:paraId="51926283" w14:textId="77777777" w:rsidR="00D32F38" w:rsidRPr="00BE2E04" w:rsidRDefault="00D32F38" w:rsidP="00697A5D">
            <w:pPr>
              <w:pStyle w:val="TAL"/>
            </w:pPr>
            <w:r w:rsidRPr="00BE2E04">
              <w:t xml:space="preserve">EXCEPTION: In parallel to the events described in steps 32 to 34 below steps 2 – 3 of </w:t>
            </w:r>
            <w:proofErr w:type="spellStart"/>
            <w:r w:rsidRPr="00BE2E04">
              <w:t>eCall</w:t>
            </w:r>
            <w:proofErr w:type="spellEnd"/>
            <w:r w:rsidRPr="00BE2E04">
              <w:t xml:space="preserve"> Setup and MSD Update / 5GS as defined in TS 34.229-5 [41] annex A.23 take place</w:t>
            </w:r>
          </w:p>
        </w:tc>
        <w:tc>
          <w:tcPr>
            <w:tcW w:w="708" w:type="dxa"/>
            <w:shd w:val="clear" w:color="auto" w:fill="auto"/>
          </w:tcPr>
          <w:p w14:paraId="77DA2862" w14:textId="77777777" w:rsidR="00D32F38" w:rsidRPr="00BE2E04" w:rsidRDefault="00D32F38" w:rsidP="00697A5D">
            <w:pPr>
              <w:pStyle w:val="TAL"/>
            </w:pPr>
            <w:r w:rsidRPr="00BE2E04">
              <w:t>-</w:t>
            </w:r>
          </w:p>
        </w:tc>
        <w:tc>
          <w:tcPr>
            <w:tcW w:w="2976" w:type="dxa"/>
            <w:shd w:val="clear" w:color="auto" w:fill="auto"/>
          </w:tcPr>
          <w:p w14:paraId="074C2DEB" w14:textId="77777777" w:rsidR="00D32F38" w:rsidRPr="00BE2E04" w:rsidRDefault="00D32F38" w:rsidP="00697A5D">
            <w:pPr>
              <w:pStyle w:val="TAL"/>
            </w:pPr>
            <w:r w:rsidRPr="00BE2E04">
              <w:t>-</w:t>
            </w:r>
          </w:p>
        </w:tc>
        <w:tc>
          <w:tcPr>
            <w:tcW w:w="567" w:type="dxa"/>
            <w:shd w:val="clear" w:color="auto" w:fill="auto"/>
          </w:tcPr>
          <w:p w14:paraId="108A3CA8" w14:textId="77777777" w:rsidR="00D32F38" w:rsidRPr="00BE2E04" w:rsidRDefault="00D32F38" w:rsidP="00697A5D">
            <w:pPr>
              <w:pStyle w:val="TAL"/>
            </w:pPr>
            <w:r w:rsidRPr="00BE2E04">
              <w:t>-</w:t>
            </w:r>
          </w:p>
        </w:tc>
        <w:tc>
          <w:tcPr>
            <w:tcW w:w="853" w:type="dxa"/>
            <w:shd w:val="clear" w:color="auto" w:fill="auto"/>
          </w:tcPr>
          <w:p w14:paraId="2245B9EC" w14:textId="77777777" w:rsidR="00D32F38" w:rsidRPr="00BE2E04" w:rsidRDefault="00D32F38" w:rsidP="00697A5D">
            <w:pPr>
              <w:pStyle w:val="TAL"/>
            </w:pPr>
            <w:r w:rsidRPr="00BE2E04">
              <w:t>-</w:t>
            </w:r>
          </w:p>
        </w:tc>
      </w:tr>
      <w:tr w:rsidR="00D32F38" w:rsidRPr="00BE2E04" w14:paraId="05909FFF" w14:textId="77777777" w:rsidTr="00697A5D">
        <w:tc>
          <w:tcPr>
            <w:tcW w:w="534" w:type="dxa"/>
            <w:shd w:val="clear" w:color="auto" w:fill="auto"/>
          </w:tcPr>
          <w:p w14:paraId="091F0360" w14:textId="77777777" w:rsidR="00D32F38" w:rsidRPr="00BE2E04" w:rsidRDefault="00D32F38" w:rsidP="00697A5D">
            <w:pPr>
              <w:pStyle w:val="TAC"/>
            </w:pPr>
            <w:r w:rsidRPr="00BE2E04">
              <w:t>32-34</w:t>
            </w:r>
          </w:p>
        </w:tc>
        <w:tc>
          <w:tcPr>
            <w:tcW w:w="3968" w:type="dxa"/>
            <w:shd w:val="clear" w:color="auto" w:fill="auto"/>
          </w:tcPr>
          <w:p w14:paraId="05D13E70" w14:textId="77777777" w:rsidR="00D32F38" w:rsidRPr="00BE2E04" w:rsidRDefault="00D32F38" w:rsidP="00697A5D">
            <w:pPr>
              <w:pStyle w:val="TAL"/>
            </w:pPr>
            <w:r w:rsidRPr="00BE2E04">
              <w:t>Steps 11 to 13 of Table 4.9.11.2.2-1 of the test procedure in TS 38.508-1 [4] are performed</w:t>
            </w:r>
            <w:r w:rsidRPr="00BE2E04">
              <w:rPr>
                <w:lang w:eastAsia="zh-CN"/>
              </w:rPr>
              <w:t>.</w:t>
            </w:r>
          </w:p>
        </w:tc>
        <w:tc>
          <w:tcPr>
            <w:tcW w:w="708" w:type="dxa"/>
            <w:shd w:val="clear" w:color="auto" w:fill="auto"/>
          </w:tcPr>
          <w:p w14:paraId="475509E1" w14:textId="77777777" w:rsidR="00D32F38" w:rsidRPr="00BE2E04" w:rsidRDefault="00D32F38" w:rsidP="00697A5D">
            <w:pPr>
              <w:pStyle w:val="TAL"/>
            </w:pPr>
            <w:r w:rsidRPr="00BE2E04">
              <w:t>-</w:t>
            </w:r>
          </w:p>
        </w:tc>
        <w:tc>
          <w:tcPr>
            <w:tcW w:w="2976" w:type="dxa"/>
            <w:shd w:val="clear" w:color="auto" w:fill="auto"/>
          </w:tcPr>
          <w:p w14:paraId="2468E99C" w14:textId="77777777" w:rsidR="00D32F38" w:rsidRPr="00BE2E04" w:rsidRDefault="00D32F38" w:rsidP="00697A5D">
            <w:pPr>
              <w:pStyle w:val="TAL"/>
            </w:pPr>
            <w:r w:rsidRPr="00BE2E04">
              <w:t>-</w:t>
            </w:r>
          </w:p>
        </w:tc>
        <w:tc>
          <w:tcPr>
            <w:tcW w:w="567" w:type="dxa"/>
            <w:shd w:val="clear" w:color="auto" w:fill="auto"/>
          </w:tcPr>
          <w:p w14:paraId="67D6DC96" w14:textId="77777777" w:rsidR="00D32F38" w:rsidRPr="00BE2E04" w:rsidRDefault="00D32F38" w:rsidP="00697A5D">
            <w:pPr>
              <w:pStyle w:val="TAL"/>
            </w:pPr>
            <w:r w:rsidRPr="00BE2E04">
              <w:t>-</w:t>
            </w:r>
          </w:p>
        </w:tc>
        <w:tc>
          <w:tcPr>
            <w:tcW w:w="853" w:type="dxa"/>
            <w:shd w:val="clear" w:color="auto" w:fill="auto"/>
          </w:tcPr>
          <w:p w14:paraId="38D95B4E" w14:textId="77777777" w:rsidR="00D32F38" w:rsidRPr="00BE2E04" w:rsidRDefault="00D32F38" w:rsidP="00697A5D">
            <w:pPr>
              <w:pStyle w:val="TAL"/>
            </w:pPr>
            <w:r w:rsidRPr="00BE2E04">
              <w:t>-</w:t>
            </w:r>
          </w:p>
        </w:tc>
      </w:tr>
      <w:tr w:rsidR="00D32F38" w:rsidRPr="00BE2E04" w14:paraId="44B0ED08" w14:textId="77777777" w:rsidTr="00697A5D">
        <w:tc>
          <w:tcPr>
            <w:tcW w:w="534" w:type="dxa"/>
            <w:shd w:val="clear" w:color="auto" w:fill="auto"/>
          </w:tcPr>
          <w:p w14:paraId="1856B941" w14:textId="77777777" w:rsidR="00D32F38" w:rsidRPr="00BE2E04" w:rsidRDefault="00D32F38" w:rsidP="00697A5D">
            <w:pPr>
              <w:pStyle w:val="TAC"/>
            </w:pPr>
            <w:r w:rsidRPr="00BE2E04">
              <w:t>35</w:t>
            </w:r>
          </w:p>
        </w:tc>
        <w:tc>
          <w:tcPr>
            <w:tcW w:w="3968" w:type="dxa"/>
            <w:shd w:val="clear" w:color="auto" w:fill="auto"/>
          </w:tcPr>
          <w:p w14:paraId="520DAE41" w14:textId="77777777" w:rsidR="00D32F38" w:rsidRPr="00BE2E04" w:rsidRDefault="00D32F38" w:rsidP="00697A5D">
            <w:pPr>
              <w:pStyle w:val="TAL"/>
            </w:pPr>
            <w:r w:rsidRPr="00BE2E04">
              <w:rPr>
                <w:rFonts w:eastAsia="Calibri"/>
              </w:rPr>
              <w:t xml:space="preserve">Release </w:t>
            </w:r>
            <w:proofErr w:type="spellStart"/>
            <w:r w:rsidRPr="00BE2E04">
              <w:t>eCall</w:t>
            </w:r>
            <w:proofErr w:type="spellEnd"/>
            <w:r w:rsidRPr="00BE2E04">
              <w:t xml:space="preserve"> </w:t>
            </w:r>
            <w:r w:rsidRPr="00BE2E04">
              <w:rPr>
                <w:rFonts w:eastAsia="Calibri"/>
              </w:rPr>
              <w:t>for test service using the generic procedure described in TS 38.508-1 [4] subclause 4.9.18.</w:t>
            </w:r>
          </w:p>
        </w:tc>
        <w:tc>
          <w:tcPr>
            <w:tcW w:w="708" w:type="dxa"/>
            <w:shd w:val="clear" w:color="auto" w:fill="auto"/>
          </w:tcPr>
          <w:p w14:paraId="71E2E3EE" w14:textId="77777777" w:rsidR="00D32F38" w:rsidRPr="00BE2E04" w:rsidRDefault="00D32F38" w:rsidP="00697A5D">
            <w:pPr>
              <w:pStyle w:val="TAL"/>
            </w:pPr>
          </w:p>
        </w:tc>
        <w:tc>
          <w:tcPr>
            <w:tcW w:w="2976" w:type="dxa"/>
            <w:shd w:val="clear" w:color="auto" w:fill="auto"/>
          </w:tcPr>
          <w:p w14:paraId="284F0604" w14:textId="77777777" w:rsidR="00D32F38" w:rsidRPr="00BE2E04" w:rsidRDefault="00D32F38" w:rsidP="00697A5D">
            <w:pPr>
              <w:pStyle w:val="TAL"/>
            </w:pPr>
          </w:p>
        </w:tc>
        <w:tc>
          <w:tcPr>
            <w:tcW w:w="567" w:type="dxa"/>
            <w:shd w:val="clear" w:color="auto" w:fill="auto"/>
          </w:tcPr>
          <w:p w14:paraId="7AA6984C" w14:textId="77777777" w:rsidR="00D32F38" w:rsidRPr="00BE2E04" w:rsidRDefault="00D32F38" w:rsidP="00697A5D">
            <w:pPr>
              <w:pStyle w:val="TAL"/>
            </w:pPr>
          </w:p>
        </w:tc>
        <w:tc>
          <w:tcPr>
            <w:tcW w:w="853" w:type="dxa"/>
            <w:shd w:val="clear" w:color="auto" w:fill="auto"/>
          </w:tcPr>
          <w:p w14:paraId="642D9B6F" w14:textId="77777777" w:rsidR="00D32F38" w:rsidRPr="00BE2E04" w:rsidRDefault="00D32F38" w:rsidP="00697A5D">
            <w:pPr>
              <w:pStyle w:val="TAL"/>
            </w:pPr>
          </w:p>
        </w:tc>
      </w:tr>
      <w:tr w:rsidR="00D32F38" w:rsidRPr="00BE2E04" w14:paraId="61D5DED5" w14:textId="77777777" w:rsidTr="00697A5D">
        <w:tc>
          <w:tcPr>
            <w:tcW w:w="534" w:type="dxa"/>
            <w:shd w:val="clear" w:color="auto" w:fill="auto"/>
          </w:tcPr>
          <w:p w14:paraId="52822179" w14:textId="77777777" w:rsidR="00D32F38" w:rsidRPr="00BE2E04" w:rsidRDefault="00D32F38" w:rsidP="00697A5D">
            <w:pPr>
              <w:pStyle w:val="TAC"/>
            </w:pPr>
            <w:r w:rsidRPr="00BE2E04">
              <w:rPr>
                <w:lang w:eastAsia="zh-CN"/>
              </w:rPr>
              <w:t>36</w:t>
            </w:r>
          </w:p>
        </w:tc>
        <w:tc>
          <w:tcPr>
            <w:tcW w:w="3968" w:type="dxa"/>
            <w:shd w:val="clear" w:color="auto" w:fill="auto"/>
          </w:tcPr>
          <w:p w14:paraId="654B096E" w14:textId="77777777" w:rsidR="00D32F38" w:rsidRPr="00BE2E04" w:rsidRDefault="00D32F38" w:rsidP="00697A5D">
            <w:pPr>
              <w:pStyle w:val="TAL"/>
              <w:rPr>
                <w:rFonts w:eastAsia="Calibri"/>
              </w:rPr>
            </w:pPr>
            <w:r w:rsidRPr="00BE2E04">
              <w:rPr>
                <w:lang w:eastAsia="zh-CN"/>
              </w:rPr>
              <w:t>Void</w:t>
            </w:r>
          </w:p>
        </w:tc>
        <w:tc>
          <w:tcPr>
            <w:tcW w:w="708" w:type="dxa"/>
            <w:shd w:val="clear" w:color="auto" w:fill="auto"/>
          </w:tcPr>
          <w:p w14:paraId="0AB59F13" w14:textId="77777777" w:rsidR="00D32F38" w:rsidRPr="00BE2E04" w:rsidRDefault="00D32F38" w:rsidP="00697A5D">
            <w:pPr>
              <w:pStyle w:val="TAL"/>
            </w:pPr>
            <w:r w:rsidRPr="00BE2E04">
              <w:rPr>
                <w:lang w:eastAsia="zh-CN"/>
              </w:rPr>
              <w:t>-</w:t>
            </w:r>
          </w:p>
        </w:tc>
        <w:tc>
          <w:tcPr>
            <w:tcW w:w="2976" w:type="dxa"/>
            <w:shd w:val="clear" w:color="auto" w:fill="auto"/>
          </w:tcPr>
          <w:p w14:paraId="74A454C5" w14:textId="77777777" w:rsidR="00D32F38" w:rsidRPr="00BE2E04" w:rsidRDefault="00D32F38" w:rsidP="00697A5D">
            <w:pPr>
              <w:pStyle w:val="TAL"/>
            </w:pPr>
            <w:r w:rsidRPr="00BE2E04">
              <w:rPr>
                <w:lang w:eastAsia="zh-CN"/>
              </w:rPr>
              <w:t>-</w:t>
            </w:r>
          </w:p>
        </w:tc>
        <w:tc>
          <w:tcPr>
            <w:tcW w:w="567" w:type="dxa"/>
            <w:shd w:val="clear" w:color="auto" w:fill="auto"/>
          </w:tcPr>
          <w:p w14:paraId="5F550499" w14:textId="77777777" w:rsidR="00D32F38" w:rsidRPr="00BE2E04" w:rsidRDefault="00D32F38" w:rsidP="00697A5D">
            <w:pPr>
              <w:pStyle w:val="TAL"/>
            </w:pPr>
            <w:r w:rsidRPr="00BE2E04">
              <w:rPr>
                <w:lang w:eastAsia="zh-CN"/>
              </w:rPr>
              <w:t>-</w:t>
            </w:r>
          </w:p>
        </w:tc>
        <w:tc>
          <w:tcPr>
            <w:tcW w:w="853" w:type="dxa"/>
            <w:shd w:val="clear" w:color="auto" w:fill="auto"/>
          </w:tcPr>
          <w:p w14:paraId="5B9E454F" w14:textId="77777777" w:rsidR="00D32F38" w:rsidRPr="00BE2E04" w:rsidRDefault="00D32F38" w:rsidP="00697A5D">
            <w:pPr>
              <w:pStyle w:val="TAL"/>
            </w:pPr>
            <w:r w:rsidRPr="00BE2E04">
              <w:rPr>
                <w:lang w:eastAsia="zh-CN"/>
              </w:rPr>
              <w:t>-</w:t>
            </w:r>
          </w:p>
        </w:tc>
      </w:tr>
      <w:tr w:rsidR="00D32F38" w:rsidRPr="00BE2E04" w14:paraId="5E7010DC" w14:textId="77777777" w:rsidTr="00697A5D">
        <w:tc>
          <w:tcPr>
            <w:tcW w:w="534" w:type="dxa"/>
            <w:shd w:val="clear" w:color="auto" w:fill="auto"/>
          </w:tcPr>
          <w:p w14:paraId="64D28A3C" w14:textId="77777777" w:rsidR="00D32F38" w:rsidRPr="00BE2E04" w:rsidRDefault="00D32F38" w:rsidP="00697A5D">
            <w:pPr>
              <w:pStyle w:val="TAC"/>
            </w:pPr>
            <w:r w:rsidRPr="00BE2E04">
              <w:t>37</w:t>
            </w:r>
          </w:p>
        </w:tc>
        <w:tc>
          <w:tcPr>
            <w:tcW w:w="3968" w:type="dxa"/>
            <w:shd w:val="clear" w:color="auto" w:fill="auto"/>
          </w:tcPr>
          <w:p w14:paraId="7C0E1F79" w14:textId="77777777" w:rsidR="00D32F38" w:rsidRPr="00BE2E04" w:rsidRDefault="00D32F38" w:rsidP="00697A5D">
            <w:pPr>
              <w:pStyle w:val="TAL"/>
            </w:pPr>
            <w:r w:rsidRPr="00BE2E04">
              <w:rPr>
                <w:rFonts w:eastAsia="Calibri"/>
              </w:rPr>
              <w:t>The SS releases the RRC connection. (Note 2)</w:t>
            </w:r>
          </w:p>
        </w:tc>
        <w:tc>
          <w:tcPr>
            <w:tcW w:w="708" w:type="dxa"/>
            <w:shd w:val="clear" w:color="auto" w:fill="auto"/>
          </w:tcPr>
          <w:p w14:paraId="44DA5294" w14:textId="77777777" w:rsidR="00D32F38" w:rsidRPr="00BE2E04" w:rsidRDefault="00D32F38" w:rsidP="00697A5D">
            <w:pPr>
              <w:pStyle w:val="TAL"/>
            </w:pPr>
            <w:r w:rsidRPr="00BE2E04">
              <w:t>&lt;--</w:t>
            </w:r>
          </w:p>
        </w:tc>
        <w:tc>
          <w:tcPr>
            <w:tcW w:w="2976" w:type="dxa"/>
            <w:shd w:val="clear" w:color="auto" w:fill="auto"/>
          </w:tcPr>
          <w:p w14:paraId="069EC7B8" w14:textId="77777777" w:rsidR="00D32F38" w:rsidRPr="00BE2E04" w:rsidRDefault="00D32F38" w:rsidP="00697A5D">
            <w:pPr>
              <w:pStyle w:val="TAL"/>
            </w:pPr>
            <w:r w:rsidRPr="00BE2E04">
              <w:rPr>
                <w:rFonts w:eastAsia="Calibri"/>
                <w:iCs/>
              </w:rPr>
              <w:t xml:space="preserve">NR RRC: </w:t>
            </w:r>
            <w:proofErr w:type="spellStart"/>
            <w:r w:rsidRPr="00BE2E04">
              <w:rPr>
                <w:rFonts w:eastAsia="Calibri"/>
              </w:rPr>
              <w:t>RRCRelease</w:t>
            </w:r>
            <w:proofErr w:type="spellEnd"/>
          </w:p>
        </w:tc>
        <w:tc>
          <w:tcPr>
            <w:tcW w:w="567" w:type="dxa"/>
            <w:shd w:val="clear" w:color="auto" w:fill="auto"/>
          </w:tcPr>
          <w:p w14:paraId="14608A0E" w14:textId="77777777" w:rsidR="00D32F38" w:rsidRPr="00BE2E04" w:rsidRDefault="00D32F38" w:rsidP="00697A5D">
            <w:pPr>
              <w:pStyle w:val="TAL"/>
            </w:pPr>
            <w:r w:rsidRPr="00BE2E04">
              <w:t>-</w:t>
            </w:r>
          </w:p>
        </w:tc>
        <w:tc>
          <w:tcPr>
            <w:tcW w:w="853" w:type="dxa"/>
            <w:shd w:val="clear" w:color="auto" w:fill="auto"/>
          </w:tcPr>
          <w:p w14:paraId="569CF501" w14:textId="77777777" w:rsidR="00D32F38" w:rsidRPr="00BE2E04" w:rsidRDefault="00D32F38" w:rsidP="00697A5D">
            <w:pPr>
              <w:pStyle w:val="TAL"/>
            </w:pPr>
            <w:r w:rsidRPr="00BE2E04">
              <w:t>-</w:t>
            </w:r>
          </w:p>
        </w:tc>
      </w:tr>
      <w:tr w:rsidR="00D32F38" w:rsidRPr="00BE2E04" w14:paraId="5F4B7F99"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0C43BE89" w14:textId="77777777" w:rsidR="00D32F38" w:rsidRPr="00BE2E04" w:rsidRDefault="00D32F38" w:rsidP="00697A5D">
            <w:pPr>
              <w:pStyle w:val="TAC"/>
            </w:pPr>
            <w:r w:rsidRPr="00BE2E04">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F155DA" w14:textId="77777777" w:rsidR="00D32F38" w:rsidRPr="00BE2E04" w:rsidRDefault="00D32F38" w:rsidP="00697A5D">
            <w:pPr>
              <w:pStyle w:val="TAL"/>
            </w:pPr>
            <w:r w:rsidRPr="00BE2E04">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775BFE"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110A45"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C3E198"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B2469A" w14:textId="77777777" w:rsidR="00D32F38" w:rsidRPr="00BE2E04" w:rsidRDefault="00D32F38" w:rsidP="00697A5D">
            <w:pPr>
              <w:pStyle w:val="TAL"/>
            </w:pPr>
            <w:r w:rsidRPr="00BE2E04">
              <w:t>-</w:t>
            </w:r>
          </w:p>
        </w:tc>
      </w:tr>
      <w:tr w:rsidR="00D32F38" w:rsidRPr="00BE2E04" w14:paraId="244B5D4B"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6E6B01F2" w14:textId="77777777" w:rsidR="00D32F38" w:rsidRPr="00BE2E04" w:rsidRDefault="00D32F38" w:rsidP="00697A5D">
            <w:pPr>
              <w:pStyle w:val="TAC"/>
            </w:pPr>
            <w:r w:rsidRPr="00BE2E04">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369A4D" w14:textId="77777777" w:rsidR="00D32F38" w:rsidRPr="00BE2E04" w:rsidRDefault="00D32F38" w:rsidP="00697A5D">
            <w:pPr>
              <w:pStyle w:val="TAL"/>
            </w:pPr>
            <w:r w:rsidRPr="00BE2E04">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CA3957"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068F61"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74EBD" w14:textId="77777777" w:rsidR="00D32F38" w:rsidRPr="00BE2E04" w:rsidRDefault="00D32F38" w:rsidP="00697A5D">
            <w:pPr>
              <w:pStyle w:val="TAL"/>
            </w:pPr>
            <w:r w:rsidRPr="00BE2E04">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545B9D" w14:textId="77777777" w:rsidR="00D32F38" w:rsidRPr="00BE2E04" w:rsidRDefault="00D32F38" w:rsidP="00697A5D">
            <w:pPr>
              <w:pStyle w:val="TAL"/>
            </w:pPr>
            <w:r w:rsidRPr="00BE2E04">
              <w:t>P</w:t>
            </w:r>
          </w:p>
        </w:tc>
      </w:tr>
      <w:tr w:rsidR="00D32F38" w:rsidRPr="00BE2E04" w14:paraId="3B17CD39"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A46D61E" w14:textId="77777777" w:rsidR="00D32F38" w:rsidRPr="00BE2E04" w:rsidRDefault="00D32F38" w:rsidP="00697A5D">
            <w:pPr>
              <w:pStyle w:val="TAC"/>
            </w:pPr>
            <w:r w:rsidRPr="00BE2E04">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A912EDE" w14:textId="77777777" w:rsidR="00D32F38" w:rsidRPr="00BE2E04" w:rsidRDefault="00D32F38" w:rsidP="00697A5D">
            <w:pPr>
              <w:pStyle w:val="TAL"/>
            </w:pPr>
            <w:r w:rsidRPr="00BE2E04">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FB8C3"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2000EF"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0A07A"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A91F04" w14:textId="77777777" w:rsidR="00D32F38" w:rsidRPr="00BE2E04" w:rsidRDefault="00D32F38" w:rsidP="00697A5D">
            <w:pPr>
              <w:pStyle w:val="TAL"/>
            </w:pPr>
            <w:r w:rsidRPr="00BE2E04">
              <w:t>-</w:t>
            </w:r>
          </w:p>
        </w:tc>
      </w:tr>
      <w:tr w:rsidR="00D32F38" w:rsidRPr="00BE2E04" w14:paraId="655FF91A"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1B28C559" w14:textId="77777777" w:rsidR="00D32F38" w:rsidRPr="00BE2E04" w:rsidRDefault="00D32F38" w:rsidP="00697A5D">
            <w:pPr>
              <w:pStyle w:val="TAC"/>
            </w:pPr>
            <w:r w:rsidRPr="00BE2E04">
              <w:rPr>
                <w:lang w:eastAsia="zh-CN"/>
              </w:rPr>
              <w:t>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279F4F" w14:textId="77777777" w:rsidR="00D32F38" w:rsidRPr="00BE2E04" w:rsidRDefault="00D32F38" w:rsidP="00697A5D">
            <w:pPr>
              <w:pStyle w:val="TAL"/>
              <w:rPr>
                <w:rFonts w:eastAsia="Calibri"/>
              </w:rPr>
            </w:pPr>
            <w:r w:rsidRPr="00BE2E04">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17411D" w14:textId="77777777" w:rsidR="00D32F38" w:rsidRPr="00BE2E04" w:rsidRDefault="00D32F38" w:rsidP="00697A5D">
            <w:pPr>
              <w:pStyle w:val="TAL"/>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29BDD7" w14:textId="77777777" w:rsidR="00D32F38" w:rsidRPr="00BE2E04" w:rsidRDefault="00D32F38" w:rsidP="00697A5D">
            <w:pPr>
              <w:pStyle w:val="TAL"/>
            </w:pPr>
            <w:r w:rsidRPr="00BE2E0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64C5CE" w14:textId="77777777" w:rsidR="00D32F38" w:rsidRPr="00BE2E04" w:rsidRDefault="00D32F38" w:rsidP="00697A5D">
            <w:pPr>
              <w:pStyle w:val="TAL"/>
            </w:pPr>
            <w:r w:rsidRPr="00BE2E04">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0574D5" w14:textId="77777777" w:rsidR="00D32F38" w:rsidRPr="00BE2E04" w:rsidRDefault="00D32F38" w:rsidP="00697A5D">
            <w:pPr>
              <w:pStyle w:val="TAL"/>
            </w:pPr>
            <w:r w:rsidRPr="00BE2E04">
              <w:rPr>
                <w:lang w:eastAsia="zh-CN"/>
              </w:rPr>
              <w:t>-</w:t>
            </w:r>
          </w:p>
        </w:tc>
      </w:tr>
      <w:tr w:rsidR="00D32F38" w:rsidRPr="00BE2E04" w14:paraId="00C78A71"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2DE43F9A" w14:textId="77777777" w:rsidR="00D32F38" w:rsidRPr="00BE2E04" w:rsidRDefault="00D32F38" w:rsidP="00697A5D">
            <w:pPr>
              <w:pStyle w:val="TAC"/>
            </w:pPr>
            <w:r w:rsidRPr="00BE2E04">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68B2AA" w14:textId="77777777" w:rsidR="00D32F38" w:rsidRPr="00BE2E04" w:rsidRDefault="00D32F38" w:rsidP="00697A5D">
            <w:pPr>
              <w:pStyle w:val="TAL"/>
              <w:rPr>
                <w:rFonts w:eastAsia="Calibri"/>
              </w:rPr>
            </w:pPr>
            <w:r w:rsidRPr="00BE2E04">
              <w:rPr>
                <w:rFonts w:eastAsia="Calibri"/>
              </w:rPr>
              <w:t>The SS releases the RRC connection.</w:t>
            </w:r>
            <w:r w:rsidRPr="00BE2E04">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9AF4AE"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A997A4" w14:textId="77777777" w:rsidR="00D32F38" w:rsidRPr="00BE2E04" w:rsidRDefault="00D32F38" w:rsidP="00697A5D">
            <w:pPr>
              <w:pStyle w:val="TAL"/>
            </w:pPr>
            <w:r w:rsidRPr="00BE2E04">
              <w:rPr>
                <w:rFonts w:eastAsia="Calibri"/>
                <w:iCs/>
              </w:rPr>
              <w:t xml:space="preserve">NR RRC: </w:t>
            </w:r>
            <w:proofErr w:type="spellStart"/>
            <w:r w:rsidRPr="00BE2E04">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2B6603"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F56F9C" w14:textId="77777777" w:rsidR="00D32F38" w:rsidRPr="00BE2E04" w:rsidRDefault="00D32F38" w:rsidP="00697A5D">
            <w:pPr>
              <w:pStyle w:val="TAL"/>
            </w:pPr>
            <w:r w:rsidRPr="00BE2E04">
              <w:t>-</w:t>
            </w:r>
          </w:p>
        </w:tc>
      </w:tr>
      <w:tr w:rsidR="00D32F38" w:rsidRPr="00BE2E04" w14:paraId="7EB28877"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0216D191" w14:textId="77777777" w:rsidR="00D32F38" w:rsidRPr="00BE2E04" w:rsidRDefault="00D32F38" w:rsidP="00697A5D">
            <w:pPr>
              <w:pStyle w:val="TAC"/>
            </w:pPr>
            <w:r w:rsidRPr="00BE2E04">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726A37" w14:textId="77777777" w:rsidR="00D32F38" w:rsidRPr="00BE2E04" w:rsidRDefault="00D32F38" w:rsidP="00697A5D">
            <w:pPr>
              <w:pStyle w:val="TAL"/>
            </w:pPr>
            <w:r w:rsidRPr="00BE2E04">
              <w:rPr>
                <w:rFonts w:eastAsia="Calibri"/>
              </w:rPr>
              <w:t>Check: Does the UE transmit a REGISTRATION REQUEST message at the expiry of T3512</w:t>
            </w:r>
            <w:r w:rsidRPr="00BE2E0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618A59"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0532B4" w14:textId="77777777" w:rsidR="00D32F38" w:rsidRPr="00BE2E04" w:rsidRDefault="00D32F38" w:rsidP="00697A5D">
            <w:pPr>
              <w:pStyle w:val="TAL"/>
            </w:pPr>
            <w:r w:rsidRPr="00BE2E04">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76E9FA" w14:textId="77777777" w:rsidR="00D32F38" w:rsidRPr="00BE2E04" w:rsidRDefault="00D32F38" w:rsidP="00697A5D">
            <w:pPr>
              <w:pStyle w:val="TAL"/>
            </w:pPr>
            <w:r w:rsidRPr="00BE2E04">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FAE1BA" w14:textId="77777777" w:rsidR="00D32F38" w:rsidRPr="00BE2E04" w:rsidRDefault="00D32F38" w:rsidP="00697A5D">
            <w:pPr>
              <w:pStyle w:val="TAL"/>
            </w:pPr>
            <w:r w:rsidRPr="00BE2E04">
              <w:t>P</w:t>
            </w:r>
          </w:p>
        </w:tc>
      </w:tr>
      <w:tr w:rsidR="00D32F38" w:rsidRPr="00BE2E04" w14:paraId="48C65865"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222A2CA7" w14:textId="77777777" w:rsidR="00D32F38" w:rsidRPr="00BE2E04" w:rsidRDefault="00D32F38" w:rsidP="00697A5D">
            <w:pPr>
              <w:pStyle w:val="TAC"/>
            </w:pPr>
            <w:r w:rsidRPr="00BE2E04">
              <w:lastRenderedPageBreak/>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FFBA0A" w14:textId="77777777" w:rsidR="00D32F38" w:rsidRPr="00BE2E04" w:rsidRDefault="00D32F38" w:rsidP="00697A5D">
            <w:pPr>
              <w:pStyle w:val="TAL"/>
              <w:rPr>
                <w:rFonts w:eastAsia="Calibri"/>
              </w:rPr>
            </w:pPr>
            <w:r w:rsidRPr="00BE2E04">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0F463"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FC633D" w14:textId="77777777" w:rsidR="00D32F38" w:rsidRPr="00BE2E04" w:rsidRDefault="00D32F38" w:rsidP="00697A5D">
            <w:pPr>
              <w:pStyle w:val="TAL"/>
            </w:pPr>
            <w:r w:rsidRPr="00BE2E04">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77FCDF"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2CA518" w14:textId="77777777" w:rsidR="00D32F38" w:rsidRPr="00BE2E04" w:rsidRDefault="00D32F38" w:rsidP="00697A5D">
            <w:pPr>
              <w:pStyle w:val="TAL"/>
            </w:pPr>
            <w:r w:rsidRPr="00BE2E04">
              <w:t>-</w:t>
            </w:r>
          </w:p>
        </w:tc>
      </w:tr>
      <w:tr w:rsidR="00D32F38" w:rsidRPr="00BE2E04" w14:paraId="094FD399"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C39E9E3" w14:textId="77777777" w:rsidR="00D32F38" w:rsidRPr="00BE2E04" w:rsidRDefault="00D32F38" w:rsidP="00697A5D">
            <w:pPr>
              <w:pStyle w:val="TAC"/>
            </w:pPr>
            <w:r w:rsidRPr="00BE2E04">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CEA971" w14:textId="77777777" w:rsidR="00D32F38" w:rsidRPr="00BE2E04" w:rsidRDefault="00D32F38" w:rsidP="00697A5D">
            <w:pPr>
              <w:pStyle w:val="TAL"/>
              <w:rPr>
                <w:rFonts w:eastAsia="Calibri"/>
              </w:rPr>
            </w:pPr>
            <w:r w:rsidRPr="00BE2E04">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7372F"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1CC577" w14:textId="77777777" w:rsidR="00D32F38" w:rsidRPr="00BE2E04" w:rsidRDefault="00D32F38" w:rsidP="00697A5D">
            <w:pPr>
              <w:pStyle w:val="TAL"/>
              <w:rPr>
                <w:rFonts w:eastAsia="Calibri"/>
              </w:rPr>
            </w:pPr>
            <w:r w:rsidRPr="00BE2E04">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03355" w14:textId="77777777" w:rsidR="00D32F38" w:rsidRPr="00BE2E04" w:rsidRDefault="00D32F38" w:rsidP="00697A5D">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4E1A33" w14:textId="77777777" w:rsidR="00D32F38" w:rsidRPr="00BE2E04" w:rsidRDefault="00D32F38" w:rsidP="00697A5D">
            <w:pPr>
              <w:pStyle w:val="TAL"/>
            </w:pPr>
          </w:p>
        </w:tc>
      </w:tr>
      <w:tr w:rsidR="00D32F38" w:rsidRPr="00BE2E04" w14:paraId="788DF7FF"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5675497C" w14:textId="77777777" w:rsidR="00D32F38" w:rsidRPr="00BE2E04" w:rsidRDefault="00D32F38" w:rsidP="00697A5D">
            <w:pPr>
              <w:pStyle w:val="TAC"/>
            </w:pPr>
            <w:r w:rsidRPr="00BE2E04">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90EDA8" w14:textId="77777777" w:rsidR="00D32F38" w:rsidRPr="00BE2E04" w:rsidRDefault="00D32F38" w:rsidP="00697A5D">
            <w:pPr>
              <w:pStyle w:val="TAL"/>
              <w:rPr>
                <w:rFonts w:eastAsia="Calibri"/>
              </w:rPr>
            </w:pPr>
            <w:r w:rsidRPr="00BE2E04">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FA2BDD"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716B11" w14:textId="77777777" w:rsidR="00D32F38" w:rsidRPr="00BE2E04" w:rsidRDefault="00D32F38" w:rsidP="00697A5D">
            <w:pPr>
              <w:pStyle w:val="TAL"/>
              <w:rPr>
                <w:rFonts w:eastAsia="Calibri"/>
              </w:rPr>
            </w:pPr>
            <w:r w:rsidRPr="00BE2E04">
              <w:rPr>
                <w:rFonts w:eastAsia="Calibri"/>
                <w:iCs/>
              </w:rPr>
              <w:t xml:space="preserve">NR RRC: </w:t>
            </w:r>
            <w:proofErr w:type="spellStart"/>
            <w:r w:rsidRPr="00BE2E04">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254457"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BB9D4A" w14:textId="77777777" w:rsidR="00D32F38" w:rsidRPr="00BE2E04" w:rsidRDefault="00D32F38" w:rsidP="00697A5D">
            <w:pPr>
              <w:pStyle w:val="TAL"/>
            </w:pPr>
            <w:r w:rsidRPr="00BE2E04">
              <w:t>-</w:t>
            </w:r>
          </w:p>
        </w:tc>
      </w:tr>
      <w:tr w:rsidR="00D32F38" w:rsidRPr="00BE2E04" w14:paraId="1F1B7A5B"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96FE2DA" w14:textId="77777777" w:rsidR="00D32F38" w:rsidRPr="00BE2E04" w:rsidRDefault="00D32F38" w:rsidP="00697A5D">
            <w:pPr>
              <w:pStyle w:val="TAC"/>
            </w:pPr>
            <w:r w:rsidRPr="00BE2E04">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5EB0B7" w14:textId="77777777" w:rsidR="00D32F38" w:rsidRPr="00BE2E04" w:rsidRDefault="00D32F38" w:rsidP="00697A5D">
            <w:pPr>
              <w:pStyle w:val="TAL"/>
            </w:pPr>
            <w:r w:rsidRPr="00BE2E04">
              <w:t>The SS configures:</w:t>
            </w:r>
          </w:p>
          <w:p w14:paraId="4FAE4F7F" w14:textId="77777777" w:rsidR="00D32F38" w:rsidRPr="00BE2E04" w:rsidRDefault="00D32F38" w:rsidP="00697A5D">
            <w:pPr>
              <w:pStyle w:val="TAL"/>
            </w:pPr>
            <w:r w:rsidRPr="00BE2E04">
              <w:t xml:space="preserve">- NR Cell 1 as " </w:t>
            </w:r>
            <w:proofErr w:type="gramStart"/>
            <w:r w:rsidRPr="00BE2E04">
              <w:t>Non-suitable</w:t>
            </w:r>
            <w:proofErr w:type="gramEnd"/>
            <w:r w:rsidRPr="00BE2E04">
              <w:t xml:space="preserve"> "off" cell"</w:t>
            </w:r>
          </w:p>
          <w:p w14:paraId="6D2C8E01" w14:textId="77777777" w:rsidR="00D32F38" w:rsidRPr="00BE2E04" w:rsidRDefault="00D32F38" w:rsidP="00697A5D">
            <w:pPr>
              <w:pStyle w:val="TAL"/>
              <w:rPr>
                <w:rFonts w:eastAsia="Calibri"/>
              </w:rPr>
            </w:pPr>
            <w:r w:rsidRPr="00BE2E04">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0B885"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C39F67" w14:textId="77777777" w:rsidR="00D32F38" w:rsidRPr="00BE2E04" w:rsidRDefault="00D32F38" w:rsidP="00697A5D">
            <w:pPr>
              <w:pStyle w:val="TAL"/>
              <w:rPr>
                <w:rFonts w:eastAsia="Calibri"/>
              </w:rPr>
            </w:pPr>
            <w:r w:rsidRPr="00BE2E04">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73180"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C2B160" w14:textId="77777777" w:rsidR="00D32F38" w:rsidRPr="00BE2E04" w:rsidRDefault="00D32F38" w:rsidP="00697A5D">
            <w:pPr>
              <w:pStyle w:val="TAL"/>
            </w:pPr>
            <w:r w:rsidRPr="00BE2E04">
              <w:t>-</w:t>
            </w:r>
          </w:p>
        </w:tc>
      </w:tr>
      <w:tr w:rsidR="00D32F38" w:rsidRPr="00BE2E04" w14:paraId="75A4792E"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C31BDA9" w14:textId="77777777" w:rsidR="00D32F38" w:rsidRPr="00BE2E04" w:rsidRDefault="00D32F38" w:rsidP="00697A5D">
            <w:pPr>
              <w:pStyle w:val="TAC"/>
            </w:pPr>
            <w:r w:rsidRPr="00BE2E04">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45FCF9" w14:textId="77777777" w:rsidR="00D32F38" w:rsidRPr="00BE2E04" w:rsidRDefault="00D32F38" w:rsidP="00697A5D">
            <w:pPr>
              <w:pStyle w:val="TAL"/>
            </w:pPr>
            <w:r w:rsidRPr="00BE2E04">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06AA9B"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BE776" w14:textId="77777777" w:rsidR="00D32F38" w:rsidRPr="00BE2E04" w:rsidRDefault="00D32F38" w:rsidP="00697A5D">
            <w:pPr>
              <w:pStyle w:val="TAL"/>
              <w:rPr>
                <w:rFonts w:eastAsia="Calibri"/>
              </w:rPr>
            </w:pPr>
            <w:r w:rsidRPr="00BE2E04">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7B4399" w14:textId="77777777" w:rsidR="00D32F38" w:rsidRPr="00BE2E04" w:rsidRDefault="00D32F38" w:rsidP="00697A5D">
            <w:pPr>
              <w:pStyle w:val="TAL"/>
            </w:pPr>
            <w:r w:rsidRPr="00BE2E04">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DD4B73" w14:textId="77777777" w:rsidR="00D32F38" w:rsidRPr="00BE2E04" w:rsidRDefault="00D32F38" w:rsidP="00697A5D">
            <w:pPr>
              <w:pStyle w:val="TAL"/>
            </w:pPr>
            <w:r w:rsidRPr="00BE2E04">
              <w:t>P</w:t>
            </w:r>
          </w:p>
        </w:tc>
      </w:tr>
      <w:tr w:rsidR="00D32F38" w:rsidRPr="00BE2E04" w14:paraId="04BA4522"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41C9C3F6" w14:textId="77777777" w:rsidR="00D32F38" w:rsidRPr="00BE2E04" w:rsidRDefault="00D32F38" w:rsidP="00697A5D">
            <w:pPr>
              <w:pStyle w:val="TAC"/>
            </w:pPr>
            <w:r w:rsidRPr="00BE2E04">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6F7DB8" w14:textId="77777777" w:rsidR="00D32F38" w:rsidRPr="00BE2E04" w:rsidRDefault="00D32F38" w:rsidP="00697A5D">
            <w:pPr>
              <w:pStyle w:val="TAL"/>
            </w:pPr>
            <w:r w:rsidRPr="00BE2E04">
              <w:t>The SS configures:</w:t>
            </w:r>
          </w:p>
          <w:p w14:paraId="7436F560" w14:textId="77777777" w:rsidR="00D32F38" w:rsidRPr="00BE2E04" w:rsidRDefault="00D32F38" w:rsidP="00697A5D">
            <w:pPr>
              <w:pStyle w:val="TAL"/>
            </w:pPr>
            <w:r w:rsidRPr="00BE2E04">
              <w:t xml:space="preserve">- NR Cell 1 as "Serving </w:t>
            </w:r>
            <w:proofErr w:type="gramStart"/>
            <w:r w:rsidRPr="00BE2E04">
              <w:t>cell"</w:t>
            </w:r>
            <w:proofErr w:type="gramEnd"/>
          </w:p>
          <w:p w14:paraId="7B7055B0" w14:textId="77777777" w:rsidR="00D32F38" w:rsidRPr="00BE2E04" w:rsidRDefault="00D32F38" w:rsidP="00697A5D">
            <w:pPr>
              <w:pStyle w:val="TAL"/>
            </w:pPr>
            <w:r w:rsidRPr="00BE2E04">
              <w:t>- E-UTRA Cell 1 as "</w:t>
            </w:r>
            <w:proofErr w:type="gramStart"/>
            <w:r w:rsidRPr="00BE2E04">
              <w:t>Non-suitable</w:t>
            </w:r>
            <w:proofErr w:type="gramEnd"/>
            <w:r w:rsidRPr="00BE2E04">
              <w:t xml:space="preserv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943DD8"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155985" w14:textId="77777777" w:rsidR="00D32F38" w:rsidRPr="00BE2E04" w:rsidRDefault="00D32F38" w:rsidP="00697A5D">
            <w:pPr>
              <w:pStyle w:val="TAL"/>
              <w:rPr>
                <w:rFonts w:eastAsia="Calibri"/>
              </w:rPr>
            </w:pPr>
            <w:r w:rsidRPr="00BE2E04">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7F2D2"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CB4247" w14:textId="77777777" w:rsidR="00D32F38" w:rsidRPr="00BE2E04" w:rsidRDefault="00D32F38" w:rsidP="00697A5D">
            <w:pPr>
              <w:pStyle w:val="TAL"/>
            </w:pPr>
            <w:r w:rsidRPr="00BE2E04">
              <w:t>-</w:t>
            </w:r>
          </w:p>
        </w:tc>
      </w:tr>
      <w:tr w:rsidR="00D32F38" w:rsidRPr="00BE2E04" w14:paraId="72828CE4"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8FAEAB0" w14:textId="77777777" w:rsidR="00D32F38" w:rsidRPr="00BE2E04" w:rsidRDefault="00D32F38" w:rsidP="00697A5D">
            <w:pPr>
              <w:pStyle w:val="TAC"/>
            </w:pPr>
            <w:r w:rsidRPr="00BE2E04">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0A4AC3" w14:textId="77777777" w:rsidR="00D32F38" w:rsidRPr="00BE2E04" w:rsidRDefault="00D32F38" w:rsidP="00697A5D">
            <w:pPr>
              <w:pStyle w:val="TAL"/>
            </w:pPr>
            <w:r w:rsidRPr="00BE2E04">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E2F92D"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7E0121" w14:textId="77777777" w:rsidR="00D32F38" w:rsidRPr="00BE2E04" w:rsidRDefault="00D32F38" w:rsidP="00697A5D">
            <w:pPr>
              <w:pStyle w:val="TAL"/>
              <w:rPr>
                <w:rFonts w:eastAsia="Calibri"/>
              </w:rPr>
            </w:pPr>
            <w:r w:rsidRPr="00BE2E04">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FDF0EE" w14:textId="77777777" w:rsidR="00D32F38" w:rsidRPr="00BE2E04" w:rsidRDefault="00D32F38" w:rsidP="00697A5D">
            <w:pPr>
              <w:pStyle w:val="TAL"/>
            </w:pPr>
            <w:r w:rsidRPr="00BE2E04">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10BF2A" w14:textId="77777777" w:rsidR="00D32F38" w:rsidRPr="00BE2E04" w:rsidRDefault="00D32F38" w:rsidP="00697A5D">
            <w:pPr>
              <w:pStyle w:val="TAL"/>
            </w:pPr>
            <w:r w:rsidRPr="00BE2E04">
              <w:t>P</w:t>
            </w:r>
          </w:p>
        </w:tc>
      </w:tr>
      <w:tr w:rsidR="00D32F38" w:rsidRPr="00BE2E04" w14:paraId="68DCCF59"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1563F07B" w14:textId="77777777" w:rsidR="00D32F38" w:rsidRPr="00BE2E04" w:rsidRDefault="00D32F38" w:rsidP="00697A5D">
            <w:pPr>
              <w:pStyle w:val="TAC"/>
            </w:pPr>
            <w:r w:rsidRPr="00BE2E04">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0D56A8" w14:textId="77777777" w:rsidR="00D32F38" w:rsidRPr="00BE2E04" w:rsidRDefault="00D32F38" w:rsidP="00697A5D">
            <w:pPr>
              <w:pStyle w:val="TAL"/>
            </w:pPr>
            <w:r w:rsidRPr="00BE2E04">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C238CF"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0A2582" w14:textId="77777777" w:rsidR="00D32F38" w:rsidRPr="00BE2E04" w:rsidRDefault="00D32F38" w:rsidP="00697A5D">
            <w:pPr>
              <w:pStyle w:val="TAL"/>
            </w:pPr>
            <w:r w:rsidRPr="00BE2E04">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4DAA91" w14:textId="77777777" w:rsidR="00D32F38" w:rsidRPr="00BE2E04" w:rsidRDefault="00D32F38" w:rsidP="00697A5D">
            <w:pPr>
              <w:pStyle w:val="TAL"/>
            </w:pPr>
            <w:r w:rsidRPr="00BE2E04">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955B4F" w14:textId="77777777" w:rsidR="00D32F38" w:rsidRPr="00BE2E04" w:rsidRDefault="00D32F38" w:rsidP="00697A5D">
            <w:pPr>
              <w:pStyle w:val="TAL"/>
            </w:pPr>
            <w:r w:rsidRPr="00BE2E04">
              <w:t>P</w:t>
            </w:r>
          </w:p>
        </w:tc>
      </w:tr>
      <w:tr w:rsidR="00D32F38" w:rsidRPr="00BE2E04" w14:paraId="2A6EB739" w14:textId="77777777" w:rsidTr="00697A5D">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A0B6784" w14:textId="77777777" w:rsidR="00D32F38" w:rsidRPr="00BE2E04" w:rsidRDefault="00D32F38" w:rsidP="00697A5D">
            <w:pPr>
              <w:pStyle w:val="TAN"/>
            </w:pPr>
            <w:r w:rsidRPr="00BE2E04">
              <w:t xml:space="preserve">Note 1: </w:t>
            </w:r>
            <w:r w:rsidRPr="00BE2E04">
              <w:rPr>
                <w:rFonts w:eastAsia="Calibri"/>
              </w:rPr>
              <w:t xml:space="preserve">The request to originate a manual </w:t>
            </w:r>
            <w:proofErr w:type="spellStart"/>
            <w:r w:rsidRPr="00BE2E04">
              <w:rPr>
                <w:rFonts w:eastAsia="Calibri"/>
              </w:rPr>
              <w:t>eCall</w:t>
            </w:r>
            <w:proofErr w:type="spellEnd"/>
            <w:r w:rsidRPr="00BE2E04">
              <w:rPr>
                <w:rFonts w:eastAsia="Calibri"/>
              </w:rPr>
              <w:t xml:space="preserve"> may be performed by MMI or AT command.</w:t>
            </w:r>
          </w:p>
          <w:p w14:paraId="228F1928" w14:textId="77777777" w:rsidR="00D32F38" w:rsidRPr="00BE2E04" w:rsidRDefault="00D32F38" w:rsidP="00697A5D">
            <w:pPr>
              <w:pStyle w:val="TAN"/>
            </w:pPr>
            <w:r w:rsidRPr="00BE2E04">
              <w:t>Note 2: Timer T3445 of 12hours starts.</w:t>
            </w:r>
          </w:p>
          <w:p w14:paraId="66C4E414" w14:textId="77777777" w:rsidR="00D32F38" w:rsidRPr="00BE2E04" w:rsidRDefault="00D32F38" w:rsidP="00697A5D">
            <w:pPr>
              <w:pStyle w:val="TAN"/>
            </w:pPr>
            <w:r w:rsidRPr="00BE2E04">
              <w:t>Note 3: Timer T3512 of 7hours starts.</w:t>
            </w:r>
          </w:p>
        </w:tc>
      </w:tr>
    </w:tbl>
    <w:p w14:paraId="7477C505" w14:textId="77777777" w:rsidR="00D32F38" w:rsidRPr="00BE2E04" w:rsidRDefault="00D32F38" w:rsidP="00D32F38">
      <w:pPr>
        <w:rPr>
          <w:snapToGrid w:val="0"/>
        </w:rPr>
      </w:pPr>
    </w:p>
    <w:p w14:paraId="31CE3D50" w14:textId="77777777" w:rsidR="00D32F38" w:rsidRPr="00BE2E04" w:rsidRDefault="00D32F38" w:rsidP="00D32F38">
      <w:pPr>
        <w:pStyle w:val="TH"/>
      </w:pPr>
      <w:r w:rsidRPr="00BE2E04">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D32F38" w:rsidRPr="00BE2E04" w14:paraId="4C14991C" w14:textId="77777777" w:rsidTr="00697A5D">
        <w:tc>
          <w:tcPr>
            <w:tcW w:w="558" w:type="dxa"/>
            <w:tcBorders>
              <w:bottom w:val="nil"/>
            </w:tcBorders>
          </w:tcPr>
          <w:p w14:paraId="50130080" w14:textId="77777777" w:rsidR="00D32F38" w:rsidRPr="00BE2E04" w:rsidRDefault="00D32F38" w:rsidP="00697A5D">
            <w:pPr>
              <w:pStyle w:val="TAH"/>
            </w:pPr>
            <w:r w:rsidRPr="00BE2E04">
              <w:t>St</w:t>
            </w:r>
          </w:p>
        </w:tc>
        <w:tc>
          <w:tcPr>
            <w:tcW w:w="3960" w:type="dxa"/>
            <w:tcBorders>
              <w:bottom w:val="single" w:sz="4" w:space="0" w:color="auto"/>
            </w:tcBorders>
          </w:tcPr>
          <w:p w14:paraId="0407118F" w14:textId="77777777" w:rsidR="00D32F38" w:rsidRPr="00BE2E04" w:rsidRDefault="00D32F38" w:rsidP="00697A5D">
            <w:pPr>
              <w:pStyle w:val="TAH"/>
            </w:pPr>
            <w:r w:rsidRPr="00BE2E04">
              <w:t>Procedure</w:t>
            </w:r>
          </w:p>
        </w:tc>
        <w:tc>
          <w:tcPr>
            <w:tcW w:w="3690" w:type="dxa"/>
            <w:gridSpan w:val="2"/>
          </w:tcPr>
          <w:p w14:paraId="1E39535F" w14:textId="77777777" w:rsidR="00D32F38" w:rsidRPr="00BE2E04" w:rsidRDefault="00D32F38" w:rsidP="00697A5D">
            <w:pPr>
              <w:pStyle w:val="TAH"/>
            </w:pPr>
            <w:r w:rsidRPr="00BE2E04">
              <w:t>Message Sequence</w:t>
            </w:r>
          </w:p>
        </w:tc>
        <w:tc>
          <w:tcPr>
            <w:tcW w:w="540" w:type="dxa"/>
            <w:tcBorders>
              <w:bottom w:val="nil"/>
            </w:tcBorders>
          </w:tcPr>
          <w:p w14:paraId="184034BD" w14:textId="77777777" w:rsidR="00D32F38" w:rsidRPr="00BE2E04" w:rsidRDefault="00D32F38" w:rsidP="00697A5D">
            <w:pPr>
              <w:pStyle w:val="TAH"/>
            </w:pPr>
            <w:r w:rsidRPr="00BE2E04">
              <w:t>TP</w:t>
            </w:r>
          </w:p>
        </w:tc>
        <w:tc>
          <w:tcPr>
            <w:tcW w:w="900" w:type="dxa"/>
            <w:tcBorders>
              <w:bottom w:val="nil"/>
            </w:tcBorders>
          </w:tcPr>
          <w:p w14:paraId="7233E63D" w14:textId="77777777" w:rsidR="00D32F38" w:rsidRPr="00BE2E04" w:rsidRDefault="00D32F38" w:rsidP="00697A5D">
            <w:pPr>
              <w:pStyle w:val="TAH"/>
              <w:rPr>
                <w:b w:val="0"/>
                <w:bCs/>
                <w:i/>
                <w:iCs/>
                <w:color w:val="0000FF"/>
              </w:rPr>
            </w:pPr>
            <w:r w:rsidRPr="00BE2E04">
              <w:t>Verdict</w:t>
            </w:r>
          </w:p>
        </w:tc>
      </w:tr>
      <w:tr w:rsidR="00D32F38" w:rsidRPr="00BE2E04" w14:paraId="34B45F42" w14:textId="77777777" w:rsidTr="00697A5D">
        <w:tc>
          <w:tcPr>
            <w:tcW w:w="558" w:type="dxa"/>
            <w:tcBorders>
              <w:top w:val="nil"/>
            </w:tcBorders>
          </w:tcPr>
          <w:p w14:paraId="4D42B730" w14:textId="77777777" w:rsidR="00D32F38" w:rsidRPr="00BE2E04" w:rsidRDefault="00D32F38" w:rsidP="00697A5D">
            <w:pPr>
              <w:pStyle w:val="TAH"/>
            </w:pPr>
          </w:p>
        </w:tc>
        <w:tc>
          <w:tcPr>
            <w:tcW w:w="3960" w:type="dxa"/>
            <w:tcBorders>
              <w:top w:val="single" w:sz="4" w:space="0" w:color="auto"/>
            </w:tcBorders>
          </w:tcPr>
          <w:p w14:paraId="137A9B7C" w14:textId="77777777" w:rsidR="00D32F38" w:rsidRPr="00BE2E04" w:rsidRDefault="00D32F38" w:rsidP="00697A5D">
            <w:pPr>
              <w:pStyle w:val="TAH"/>
            </w:pPr>
          </w:p>
        </w:tc>
        <w:tc>
          <w:tcPr>
            <w:tcW w:w="720" w:type="dxa"/>
          </w:tcPr>
          <w:p w14:paraId="61AB9EDD" w14:textId="77777777" w:rsidR="00D32F38" w:rsidRPr="00BE2E04" w:rsidRDefault="00D32F38" w:rsidP="00697A5D">
            <w:pPr>
              <w:pStyle w:val="TAH"/>
            </w:pPr>
            <w:r w:rsidRPr="00BE2E04">
              <w:t>U - S</w:t>
            </w:r>
          </w:p>
        </w:tc>
        <w:tc>
          <w:tcPr>
            <w:tcW w:w="2970" w:type="dxa"/>
          </w:tcPr>
          <w:p w14:paraId="0FFA74AE" w14:textId="77777777" w:rsidR="00D32F38" w:rsidRPr="00BE2E04" w:rsidRDefault="00D32F38" w:rsidP="00697A5D">
            <w:pPr>
              <w:pStyle w:val="TAH"/>
            </w:pPr>
            <w:r w:rsidRPr="00BE2E04">
              <w:t>Message</w:t>
            </w:r>
          </w:p>
        </w:tc>
        <w:tc>
          <w:tcPr>
            <w:tcW w:w="540" w:type="dxa"/>
            <w:tcBorders>
              <w:top w:val="nil"/>
            </w:tcBorders>
          </w:tcPr>
          <w:p w14:paraId="165AFC5F" w14:textId="77777777" w:rsidR="00D32F38" w:rsidRPr="00BE2E04" w:rsidRDefault="00D32F38" w:rsidP="00697A5D">
            <w:pPr>
              <w:pStyle w:val="TAH"/>
            </w:pPr>
          </w:p>
        </w:tc>
        <w:tc>
          <w:tcPr>
            <w:tcW w:w="900" w:type="dxa"/>
            <w:tcBorders>
              <w:top w:val="nil"/>
            </w:tcBorders>
          </w:tcPr>
          <w:p w14:paraId="3B909517" w14:textId="77777777" w:rsidR="00D32F38" w:rsidRPr="00BE2E04" w:rsidRDefault="00D32F38" w:rsidP="00697A5D">
            <w:pPr>
              <w:pStyle w:val="TAH"/>
            </w:pPr>
          </w:p>
        </w:tc>
      </w:tr>
      <w:tr w:rsidR="00D32F38" w:rsidRPr="00BE2E04" w14:paraId="208B8A59" w14:textId="77777777" w:rsidTr="00697A5D">
        <w:tc>
          <w:tcPr>
            <w:tcW w:w="558" w:type="dxa"/>
          </w:tcPr>
          <w:p w14:paraId="06B740E5" w14:textId="77777777" w:rsidR="00D32F38" w:rsidRPr="00BE2E04" w:rsidRDefault="00D32F38" w:rsidP="00697A5D">
            <w:pPr>
              <w:pStyle w:val="TAC"/>
            </w:pPr>
            <w:r w:rsidRPr="00BE2E04">
              <w:t>-</w:t>
            </w:r>
          </w:p>
        </w:tc>
        <w:tc>
          <w:tcPr>
            <w:tcW w:w="3960" w:type="dxa"/>
          </w:tcPr>
          <w:p w14:paraId="3F414378" w14:textId="77777777" w:rsidR="00D32F38" w:rsidRPr="00BE2E04" w:rsidRDefault="00D32F38" w:rsidP="00697A5D">
            <w:pPr>
              <w:pStyle w:val="TAL"/>
            </w:pPr>
            <w:r w:rsidRPr="00BE2E04">
              <w:t>EXCEPTION: Step 1a1 describes behaviour</w:t>
            </w:r>
          </w:p>
          <w:p w14:paraId="45C627DD" w14:textId="77777777" w:rsidR="00D32F38" w:rsidRPr="00BE2E04" w:rsidRDefault="00D32F38" w:rsidP="00697A5D">
            <w:pPr>
              <w:pStyle w:val="TAL"/>
            </w:pPr>
            <w:r w:rsidRPr="00BE2E04">
              <w:t>depending on UE implementation; the "lower case letter" identifies a step sequence that take place if the UE performs a specific action.</w:t>
            </w:r>
          </w:p>
        </w:tc>
        <w:tc>
          <w:tcPr>
            <w:tcW w:w="720" w:type="dxa"/>
          </w:tcPr>
          <w:p w14:paraId="5DF417E2" w14:textId="77777777" w:rsidR="00D32F38" w:rsidRPr="00BE2E04" w:rsidRDefault="00D32F38" w:rsidP="00697A5D">
            <w:pPr>
              <w:pStyle w:val="TAC"/>
            </w:pPr>
            <w:r w:rsidRPr="00BE2E04">
              <w:t>-</w:t>
            </w:r>
          </w:p>
        </w:tc>
        <w:tc>
          <w:tcPr>
            <w:tcW w:w="2970" w:type="dxa"/>
          </w:tcPr>
          <w:p w14:paraId="784527B1" w14:textId="77777777" w:rsidR="00D32F38" w:rsidRPr="00BE2E04" w:rsidRDefault="00D32F38" w:rsidP="00697A5D">
            <w:pPr>
              <w:pStyle w:val="TAL"/>
            </w:pPr>
            <w:r w:rsidRPr="00BE2E04">
              <w:t>-</w:t>
            </w:r>
          </w:p>
        </w:tc>
        <w:tc>
          <w:tcPr>
            <w:tcW w:w="540" w:type="dxa"/>
          </w:tcPr>
          <w:p w14:paraId="1010B567" w14:textId="77777777" w:rsidR="00D32F38" w:rsidRPr="00BE2E04" w:rsidRDefault="00D32F38" w:rsidP="00697A5D">
            <w:pPr>
              <w:pStyle w:val="TAC"/>
            </w:pPr>
            <w:r w:rsidRPr="00BE2E04">
              <w:t>-</w:t>
            </w:r>
          </w:p>
        </w:tc>
        <w:tc>
          <w:tcPr>
            <w:tcW w:w="900" w:type="dxa"/>
          </w:tcPr>
          <w:p w14:paraId="6C0BECE2" w14:textId="77777777" w:rsidR="00D32F38" w:rsidRPr="00BE2E04" w:rsidRDefault="00D32F38" w:rsidP="00697A5D">
            <w:pPr>
              <w:pStyle w:val="TAC"/>
            </w:pPr>
            <w:r w:rsidRPr="00BE2E04">
              <w:t>-</w:t>
            </w:r>
          </w:p>
        </w:tc>
      </w:tr>
      <w:tr w:rsidR="00D32F38" w:rsidRPr="00BE2E04" w14:paraId="4120877F" w14:textId="77777777" w:rsidTr="00697A5D">
        <w:tc>
          <w:tcPr>
            <w:tcW w:w="558" w:type="dxa"/>
          </w:tcPr>
          <w:p w14:paraId="24472FB5" w14:textId="77777777" w:rsidR="00D32F38" w:rsidRPr="00BE2E04" w:rsidRDefault="00D32F38" w:rsidP="00697A5D">
            <w:pPr>
              <w:pStyle w:val="TAC"/>
            </w:pPr>
            <w:r w:rsidRPr="00BE2E04">
              <w:t>1a1</w:t>
            </w:r>
          </w:p>
        </w:tc>
        <w:tc>
          <w:tcPr>
            <w:tcW w:w="3960" w:type="dxa"/>
          </w:tcPr>
          <w:p w14:paraId="59FDEF25" w14:textId="77777777" w:rsidR="00D32F38" w:rsidRPr="00BE2E04" w:rsidRDefault="00D32F38" w:rsidP="00697A5D">
            <w:pPr>
              <w:pStyle w:val="TAL"/>
            </w:pPr>
            <w:r w:rsidRPr="00BE2E04">
              <w:t>Step 5a1 of the procedure of "PDU session establishment " described in TS 38.508-1 [4] Table 4.5A.2.2.2-1 is performed.</w:t>
            </w:r>
          </w:p>
        </w:tc>
        <w:tc>
          <w:tcPr>
            <w:tcW w:w="720" w:type="dxa"/>
          </w:tcPr>
          <w:p w14:paraId="7DCC47B6" w14:textId="77777777" w:rsidR="00D32F38" w:rsidRPr="00BE2E04" w:rsidRDefault="00D32F38" w:rsidP="00697A5D">
            <w:pPr>
              <w:pStyle w:val="TAC"/>
            </w:pPr>
            <w:r w:rsidRPr="00BE2E04">
              <w:t>-</w:t>
            </w:r>
          </w:p>
        </w:tc>
        <w:tc>
          <w:tcPr>
            <w:tcW w:w="2970" w:type="dxa"/>
          </w:tcPr>
          <w:p w14:paraId="20E81930" w14:textId="77777777" w:rsidR="00D32F38" w:rsidRPr="00BE2E04" w:rsidRDefault="00D32F38" w:rsidP="00697A5D">
            <w:pPr>
              <w:pStyle w:val="TAL"/>
            </w:pPr>
            <w:r w:rsidRPr="00BE2E04">
              <w:t>-</w:t>
            </w:r>
          </w:p>
        </w:tc>
        <w:tc>
          <w:tcPr>
            <w:tcW w:w="540" w:type="dxa"/>
          </w:tcPr>
          <w:p w14:paraId="031B1AE3" w14:textId="77777777" w:rsidR="00D32F38" w:rsidRPr="00BE2E04" w:rsidRDefault="00D32F38" w:rsidP="00697A5D">
            <w:pPr>
              <w:pStyle w:val="TAC"/>
            </w:pPr>
            <w:r w:rsidRPr="00BE2E04">
              <w:t>-</w:t>
            </w:r>
          </w:p>
        </w:tc>
        <w:tc>
          <w:tcPr>
            <w:tcW w:w="900" w:type="dxa"/>
          </w:tcPr>
          <w:p w14:paraId="41E31EC7" w14:textId="77777777" w:rsidR="00D32F38" w:rsidRPr="00BE2E04" w:rsidRDefault="00D32F38" w:rsidP="00697A5D">
            <w:pPr>
              <w:pStyle w:val="TAC"/>
            </w:pPr>
            <w:r w:rsidRPr="00BE2E04">
              <w:t>-</w:t>
            </w:r>
          </w:p>
        </w:tc>
      </w:tr>
      <w:tr w:rsidR="00D32F38" w:rsidRPr="00BE2E04" w14:paraId="3C57A4D4" w14:textId="77777777" w:rsidTr="00697A5D">
        <w:tc>
          <w:tcPr>
            <w:tcW w:w="558" w:type="dxa"/>
          </w:tcPr>
          <w:p w14:paraId="17FADD65" w14:textId="77777777" w:rsidR="00D32F38" w:rsidRPr="00BE2E04" w:rsidRDefault="00D32F38" w:rsidP="00697A5D">
            <w:pPr>
              <w:pStyle w:val="TAC"/>
            </w:pPr>
            <w:r w:rsidRPr="00BE2E04">
              <w:t>2-5</w:t>
            </w:r>
          </w:p>
        </w:tc>
        <w:tc>
          <w:tcPr>
            <w:tcW w:w="3960" w:type="dxa"/>
          </w:tcPr>
          <w:p w14:paraId="0E0C1F65" w14:textId="77777777" w:rsidR="00D32F38" w:rsidRPr="00BE2E04" w:rsidRDefault="00D32F38" w:rsidP="00697A5D">
            <w:pPr>
              <w:pStyle w:val="TAL"/>
            </w:pPr>
            <w:r w:rsidRPr="00BE2E04">
              <w:t xml:space="preserve">Steps 1-4 of the generic procedure for IMS registration / 5GS as defined in TS 34.229-5 [41] Annex A.2 take place. </w:t>
            </w:r>
          </w:p>
        </w:tc>
        <w:tc>
          <w:tcPr>
            <w:tcW w:w="720" w:type="dxa"/>
          </w:tcPr>
          <w:p w14:paraId="021D25E9" w14:textId="77777777" w:rsidR="00D32F38" w:rsidRPr="00BE2E04" w:rsidRDefault="00D32F38" w:rsidP="00697A5D">
            <w:pPr>
              <w:pStyle w:val="TAC"/>
            </w:pPr>
            <w:r w:rsidRPr="00BE2E04">
              <w:t>-</w:t>
            </w:r>
          </w:p>
        </w:tc>
        <w:tc>
          <w:tcPr>
            <w:tcW w:w="2970" w:type="dxa"/>
          </w:tcPr>
          <w:p w14:paraId="3344024F" w14:textId="77777777" w:rsidR="00D32F38" w:rsidRPr="00BE2E04" w:rsidRDefault="00D32F38" w:rsidP="00697A5D">
            <w:pPr>
              <w:pStyle w:val="TAL"/>
            </w:pPr>
            <w:r w:rsidRPr="00BE2E04">
              <w:t>-</w:t>
            </w:r>
          </w:p>
        </w:tc>
        <w:tc>
          <w:tcPr>
            <w:tcW w:w="540" w:type="dxa"/>
          </w:tcPr>
          <w:p w14:paraId="5319600D" w14:textId="77777777" w:rsidR="00D32F38" w:rsidRPr="00BE2E04" w:rsidRDefault="00D32F38" w:rsidP="00697A5D">
            <w:pPr>
              <w:pStyle w:val="TAC"/>
            </w:pPr>
            <w:r w:rsidRPr="00BE2E04">
              <w:t>-</w:t>
            </w:r>
          </w:p>
        </w:tc>
        <w:tc>
          <w:tcPr>
            <w:tcW w:w="900" w:type="dxa"/>
          </w:tcPr>
          <w:p w14:paraId="0F86AAEB" w14:textId="77777777" w:rsidR="00D32F38" w:rsidRPr="00BE2E04" w:rsidRDefault="00D32F38" w:rsidP="00697A5D">
            <w:pPr>
              <w:pStyle w:val="TAC"/>
            </w:pPr>
            <w:r w:rsidRPr="00BE2E04">
              <w:t>-</w:t>
            </w:r>
          </w:p>
        </w:tc>
      </w:tr>
      <w:tr w:rsidR="00D32F38" w:rsidRPr="00BE2E04" w14:paraId="296B0B96" w14:textId="77777777" w:rsidTr="00697A5D">
        <w:tc>
          <w:tcPr>
            <w:tcW w:w="558" w:type="dxa"/>
          </w:tcPr>
          <w:p w14:paraId="095B4058" w14:textId="77777777" w:rsidR="00D32F38" w:rsidRPr="00BE2E04" w:rsidRDefault="00D32F38" w:rsidP="00697A5D">
            <w:pPr>
              <w:pStyle w:val="TAC"/>
            </w:pPr>
            <w:r w:rsidRPr="00BE2E04">
              <w:t>-</w:t>
            </w:r>
          </w:p>
        </w:tc>
        <w:tc>
          <w:tcPr>
            <w:tcW w:w="3960" w:type="dxa"/>
          </w:tcPr>
          <w:p w14:paraId="0CC035F5" w14:textId="77777777" w:rsidR="00D32F38" w:rsidRPr="00BE2E04" w:rsidRDefault="00D32F38" w:rsidP="00697A5D">
            <w:pPr>
              <w:pStyle w:val="TAL"/>
            </w:pPr>
            <w:r w:rsidRPr="00BE2E04">
              <w:t>EXCEPTION: In parallel to the event described in steps 6-10 below the behaviour in table 11.5.2.3.2-3 occurs.</w:t>
            </w:r>
          </w:p>
        </w:tc>
        <w:tc>
          <w:tcPr>
            <w:tcW w:w="720" w:type="dxa"/>
          </w:tcPr>
          <w:p w14:paraId="44E29E24" w14:textId="77777777" w:rsidR="00D32F38" w:rsidRPr="00BE2E04" w:rsidRDefault="00D32F38" w:rsidP="00697A5D">
            <w:pPr>
              <w:pStyle w:val="TAC"/>
            </w:pPr>
            <w:r w:rsidRPr="00BE2E04">
              <w:t>-</w:t>
            </w:r>
          </w:p>
        </w:tc>
        <w:tc>
          <w:tcPr>
            <w:tcW w:w="2970" w:type="dxa"/>
          </w:tcPr>
          <w:p w14:paraId="44D9B660" w14:textId="77777777" w:rsidR="00D32F38" w:rsidRPr="00BE2E04" w:rsidRDefault="00D32F38" w:rsidP="00697A5D">
            <w:pPr>
              <w:pStyle w:val="TAL"/>
            </w:pPr>
            <w:r w:rsidRPr="00BE2E04">
              <w:t>-</w:t>
            </w:r>
          </w:p>
        </w:tc>
        <w:tc>
          <w:tcPr>
            <w:tcW w:w="540" w:type="dxa"/>
          </w:tcPr>
          <w:p w14:paraId="6F365EE8" w14:textId="77777777" w:rsidR="00D32F38" w:rsidRPr="00BE2E04" w:rsidRDefault="00D32F38" w:rsidP="00697A5D">
            <w:pPr>
              <w:pStyle w:val="TAC"/>
            </w:pPr>
            <w:r w:rsidRPr="00BE2E04">
              <w:t>-</w:t>
            </w:r>
          </w:p>
        </w:tc>
        <w:tc>
          <w:tcPr>
            <w:tcW w:w="900" w:type="dxa"/>
          </w:tcPr>
          <w:p w14:paraId="13E3E8EA" w14:textId="77777777" w:rsidR="00D32F38" w:rsidRPr="00BE2E04" w:rsidRDefault="00D32F38" w:rsidP="00697A5D">
            <w:pPr>
              <w:pStyle w:val="TAC"/>
            </w:pPr>
            <w:r w:rsidRPr="00BE2E04">
              <w:t>-</w:t>
            </w:r>
          </w:p>
        </w:tc>
      </w:tr>
      <w:tr w:rsidR="00D32F38" w:rsidRPr="00BE2E04" w14:paraId="5DD65C80" w14:textId="77777777" w:rsidTr="00697A5D">
        <w:tc>
          <w:tcPr>
            <w:tcW w:w="558" w:type="dxa"/>
          </w:tcPr>
          <w:p w14:paraId="0AA84446" w14:textId="77777777" w:rsidR="00D32F38" w:rsidRPr="00BE2E04" w:rsidRDefault="00D32F38" w:rsidP="00697A5D">
            <w:pPr>
              <w:pStyle w:val="TAC"/>
            </w:pPr>
            <w:r w:rsidRPr="00BE2E04">
              <w:t>6-10</w:t>
            </w:r>
          </w:p>
        </w:tc>
        <w:tc>
          <w:tcPr>
            <w:tcW w:w="3960" w:type="dxa"/>
          </w:tcPr>
          <w:p w14:paraId="744FEF8B" w14:textId="77777777" w:rsidR="00D32F38" w:rsidRPr="00BE2E04" w:rsidRDefault="00D32F38" w:rsidP="00697A5D">
            <w:pPr>
              <w:pStyle w:val="TAL"/>
            </w:pPr>
            <w:r w:rsidRPr="00BE2E04">
              <w:t xml:space="preserve">Steps 5-8 of the generic procedure for IMS registration as defined in TS 34.229-5 [41] Annex A.2 take place. </w:t>
            </w:r>
          </w:p>
        </w:tc>
        <w:tc>
          <w:tcPr>
            <w:tcW w:w="720" w:type="dxa"/>
          </w:tcPr>
          <w:p w14:paraId="39A59797" w14:textId="77777777" w:rsidR="00D32F38" w:rsidRPr="00BE2E04" w:rsidRDefault="00D32F38" w:rsidP="00697A5D">
            <w:pPr>
              <w:pStyle w:val="TAC"/>
            </w:pPr>
            <w:r w:rsidRPr="00BE2E04">
              <w:t>-</w:t>
            </w:r>
          </w:p>
        </w:tc>
        <w:tc>
          <w:tcPr>
            <w:tcW w:w="2970" w:type="dxa"/>
          </w:tcPr>
          <w:p w14:paraId="20B54B82" w14:textId="77777777" w:rsidR="00D32F38" w:rsidRPr="00BE2E04" w:rsidRDefault="00D32F38" w:rsidP="00697A5D">
            <w:pPr>
              <w:pStyle w:val="TAL"/>
              <w:rPr>
                <w:i/>
              </w:rPr>
            </w:pPr>
            <w:r w:rsidRPr="00BE2E04">
              <w:t>-</w:t>
            </w:r>
          </w:p>
        </w:tc>
        <w:tc>
          <w:tcPr>
            <w:tcW w:w="540" w:type="dxa"/>
          </w:tcPr>
          <w:p w14:paraId="661E70EC" w14:textId="77777777" w:rsidR="00D32F38" w:rsidRPr="00BE2E04" w:rsidRDefault="00D32F38" w:rsidP="00697A5D">
            <w:pPr>
              <w:pStyle w:val="TAC"/>
            </w:pPr>
            <w:r w:rsidRPr="00BE2E04">
              <w:t>-</w:t>
            </w:r>
          </w:p>
        </w:tc>
        <w:tc>
          <w:tcPr>
            <w:tcW w:w="900" w:type="dxa"/>
          </w:tcPr>
          <w:p w14:paraId="38DEFE81" w14:textId="77777777" w:rsidR="00D32F38" w:rsidRPr="00BE2E04" w:rsidRDefault="00D32F38" w:rsidP="00697A5D">
            <w:pPr>
              <w:pStyle w:val="TAC"/>
            </w:pPr>
            <w:r w:rsidRPr="00BE2E04">
              <w:t>-</w:t>
            </w:r>
          </w:p>
        </w:tc>
      </w:tr>
    </w:tbl>
    <w:p w14:paraId="03A778D7" w14:textId="77777777" w:rsidR="00D32F38" w:rsidRPr="00BE2E04" w:rsidRDefault="00D32F38" w:rsidP="00D32F38"/>
    <w:p w14:paraId="4AD37784" w14:textId="77777777" w:rsidR="00D32F38" w:rsidRPr="00BE2E04" w:rsidRDefault="00D32F38" w:rsidP="00D32F38">
      <w:pPr>
        <w:pStyle w:val="TH"/>
      </w:pPr>
      <w:r w:rsidRPr="00BE2E04">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D32F38" w:rsidRPr="00BE2E04" w14:paraId="740682D1" w14:textId="77777777" w:rsidTr="00697A5D">
        <w:tc>
          <w:tcPr>
            <w:tcW w:w="558" w:type="dxa"/>
            <w:tcBorders>
              <w:bottom w:val="nil"/>
            </w:tcBorders>
          </w:tcPr>
          <w:p w14:paraId="2D9CF1A0" w14:textId="77777777" w:rsidR="00D32F38" w:rsidRPr="00BE2E04" w:rsidRDefault="00D32F38" w:rsidP="00697A5D">
            <w:pPr>
              <w:pStyle w:val="TAH"/>
            </w:pPr>
            <w:r w:rsidRPr="00BE2E04">
              <w:t>St</w:t>
            </w:r>
          </w:p>
        </w:tc>
        <w:tc>
          <w:tcPr>
            <w:tcW w:w="3960" w:type="dxa"/>
            <w:tcBorders>
              <w:bottom w:val="single" w:sz="4" w:space="0" w:color="auto"/>
            </w:tcBorders>
          </w:tcPr>
          <w:p w14:paraId="78EE4576" w14:textId="77777777" w:rsidR="00D32F38" w:rsidRPr="00BE2E04" w:rsidRDefault="00D32F38" w:rsidP="00697A5D">
            <w:pPr>
              <w:pStyle w:val="TAH"/>
            </w:pPr>
            <w:r w:rsidRPr="00BE2E04">
              <w:t>Procedure</w:t>
            </w:r>
          </w:p>
        </w:tc>
        <w:tc>
          <w:tcPr>
            <w:tcW w:w="3690" w:type="dxa"/>
            <w:gridSpan w:val="2"/>
          </w:tcPr>
          <w:p w14:paraId="67EBC4DD" w14:textId="77777777" w:rsidR="00D32F38" w:rsidRPr="00BE2E04" w:rsidRDefault="00D32F38" w:rsidP="00697A5D">
            <w:pPr>
              <w:pStyle w:val="TAH"/>
            </w:pPr>
            <w:r w:rsidRPr="00BE2E04">
              <w:t>Message Sequence</w:t>
            </w:r>
          </w:p>
        </w:tc>
        <w:tc>
          <w:tcPr>
            <w:tcW w:w="540" w:type="dxa"/>
            <w:tcBorders>
              <w:bottom w:val="nil"/>
            </w:tcBorders>
          </w:tcPr>
          <w:p w14:paraId="5AEC3C02" w14:textId="77777777" w:rsidR="00D32F38" w:rsidRPr="00BE2E04" w:rsidRDefault="00D32F38" w:rsidP="00697A5D">
            <w:pPr>
              <w:pStyle w:val="TAH"/>
            </w:pPr>
            <w:r w:rsidRPr="00BE2E04">
              <w:t>TP</w:t>
            </w:r>
          </w:p>
        </w:tc>
        <w:tc>
          <w:tcPr>
            <w:tcW w:w="900" w:type="dxa"/>
            <w:tcBorders>
              <w:bottom w:val="nil"/>
            </w:tcBorders>
          </w:tcPr>
          <w:p w14:paraId="33C6FDE1" w14:textId="77777777" w:rsidR="00D32F38" w:rsidRPr="00BE2E04" w:rsidRDefault="00D32F38" w:rsidP="00697A5D">
            <w:pPr>
              <w:pStyle w:val="TAH"/>
              <w:rPr>
                <w:b w:val="0"/>
                <w:bCs/>
                <w:i/>
                <w:iCs/>
                <w:color w:val="0000FF"/>
              </w:rPr>
            </w:pPr>
            <w:r w:rsidRPr="00BE2E04">
              <w:t>Verdict</w:t>
            </w:r>
          </w:p>
        </w:tc>
      </w:tr>
      <w:tr w:rsidR="00D32F38" w:rsidRPr="00BE2E04" w14:paraId="23A0D57F" w14:textId="77777777" w:rsidTr="00697A5D">
        <w:tc>
          <w:tcPr>
            <w:tcW w:w="558" w:type="dxa"/>
            <w:tcBorders>
              <w:top w:val="nil"/>
            </w:tcBorders>
          </w:tcPr>
          <w:p w14:paraId="38D58336" w14:textId="77777777" w:rsidR="00D32F38" w:rsidRPr="00BE2E04" w:rsidRDefault="00D32F38" w:rsidP="00697A5D">
            <w:pPr>
              <w:pStyle w:val="TAH"/>
            </w:pPr>
          </w:p>
        </w:tc>
        <w:tc>
          <w:tcPr>
            <w:tcW w:w="3960" w:type="dxa"/>
            <w:tcBorders>
              <w:top w:val="single" w:sz="4" w:space="0" w:color="auto"/>
            </w:tcBorders>
          </w:tcPr>
          <w:p w14:paraId="72178F0C" w14:textId="77777777" w:rsidR="00D32F38" w:rsidRPr="00BE2E04" w:rsidRDefault="00D32F38" w:rsidP="00697A5D">
            <w:pPr>
              <w:pStyle w:val="TAH"/>
            </w:pPr>
          </w:p>
        </w:tc>
        <w:tc>
          <w:tcPr>
            <w:tcW w:w="720" w:type="dxa"/>
          </w:tcPr>
          <w:p w14:paraId="0CD7B6CC" w14:textId="77777777" w:rsidR="00D32F38" w:rsidRPr="00BE2E04" w:rsidRDefault="00D32F38" w:rsidP="00697A5D">
            <w:pPr>
              <w:pStyle w:val="TAH"/>
            </w:pPr>
            <w:r w:rsidRPr="00BE2E04">
              <w:t>U - S</w:t>
            </w:r>
          </w:p>
        </w:tc>
        <w:tc>
          <w:tcPr>
            <w:tcW w:w="2970" w:type="dxa"/>
          </w:tcPr>
          <w:p w14:paraId="4A8C7844" w14:textId="77777777" w:rsidR="00D32F38" w:rsidRPr="00BE2E04" w:rsidRDefault="00D32F38" w:rsidP="00697A5D">
            <w:pPr>
              <w:pStyle w:val="TAH"/>
            </w:pPr>
            <w:r w:rsidRPr="00BE2E04">
              <w:t>Message</w:t>
            </w:r>
          </w:p>
        </w:tc>
        <w:tc>
          <w:tcPr>
            <w:tcW w:w="540" w:type="dxa"/>
            <w:tcBorders>
              <w:top w:val="nil"/>
            </w:tcBorders>
          </w:tcPr>
          <w:p w14:paraId="09EE9F79" w14:textId="77777777" w:rsidR="00D32F38" w:rsidRPr="00BE2E04" w:rsidRDefault="00D32F38" w:rsidP="00697A5D">
            <w:pPr>
              <w:pStyle w:val="TAH"/>
            </w:pPr>
          </w:p>
        </w:tc>
        <w:tc>
          <w:tcPr>
            <w:tcW w:w="900" w:type="dxa"/>
            <w:tcBorders>
              <w:top w:val="nil"/>
            </w:tcBorders>
          </w:tcPr>
          <w:p w14:paraId="2268A579" w14:textId="77777777" w:rsidR="00D32F38" w:rsidRPr="00BE2E04" w:rsidRDefault="00D32F38" w:rsidP="00697A5D">
            <w:pPr>
              <w:pStyle w:val="TAH"/>
            </w:pPr>
          </w:p>
        </w:tc>
      </w:tr>
      <w:tr w:rsidR="00D32F38" w:rsidRPr="00BE2E04" w14:paraId="3AF9FD93" w14:textId="77777777" w:rsidTr="00697A5D">
        <w:tc>
          <w:tcPr>
            <w:tcW w:w="558" w:type="dxa"/>
          </w:tcPr>
          <w:p w14:paraId="6C2B2800" w14:textId="77777777" w:rsidR="00D32F38" w:rsidRPr="00BE2E04" w:rsidRDefault="00D32F38" w:rsidP="00697A5D">
            <w:pPr>
              <w:pStyle w:val="TAC"/>
            </w:pPr>
            <w:r w:rsidRPr="00BE2E04">
              <w:t>1</w:t>
            </w:r>
          </w:p>
        </w:tc>
        <w:tc>
          <w:tcPr>
            <w:tcW w:w="3960" w:type="dxa"/>
          </w:tcPr>
          <w:p w14:paraId="4EAA710D" w14:textId="77777777" w:rsidR="00D32F38" w:rsidRPr="00BE2E04" w:rsidRDefault="00D32F38" w:rsidP="00697A5D">
            <w:pPr>
              <w:pStyle w:val="TAL"/>
            </w:pPr>
            <w:r w:rsidRPr="00BE2E04">
              <w:t>Step 1 of expected sequence from A.23 as defined in TS 34.229-5 [41] is performed.</w:t>
            </w:r>
          </w:p>
        </w:tc>
        <w:tc>
          <w:tcPr>
            <w:tcW w:w="720" w:type="dxa"/>
          </w:tcPr>
          <w:p w14:paraId="7BBFCCAC" w14:textId="77777777" w:rsidR="00D32F38" w:rsidRPr="00BE2E04" w:rsidRDefault="00D32F38" w:rsidP="00697A5D">
            <w:pPr>
              <w:pStyle w:val="TAC"/>
            </w:pPr>
            <w:r w:rsidRPr="00BE2E04">
              <w:t>--&gt;</w:t>
            </w:r>
          </w:p>
        </w:tc>
        <w:tc>
          <w:tcPr>
            <w:tcW w:w="2970" w:type="dxa"/>
          </w:tcPr>
          <w:p w14:paraId="081BD13B" w14:textId="77777777" w:rsidR="00D32F38" w:rsidRPr="00BE2E04" w:rsidRDefault="00D32F38" w:rsidP="00697A5D">
            <w:pPr>
              <w:pStyle w:val="TAL"/>
              <w:rPr>
                <w:i/>
              </w:rPr>
            </w:pPr>
            <w:r w:rsidRPr="00BE2E04">
              <w:t>INVITE</w:t>
            </w:r>
          </w:p>
        </w:tc>
        <w:tc>
          <w:tcPr>
            <w:tcW w:w="540" w:type="dxa"/>
          </w:tcPr>
          <w:p w14:paraId="2E3689E5" w14:textId="77777777" w:rsidR="00D32F38" w:rsidRPr="00BE2E04" w:rsidRDefault="00D32F38" w:rsidP="00697A5D">
            <w:pPr>
              <w:pStyle w:val="TAC"/>
            </w:pPr>
            <w:r w:rsidRPr="00BE2E04">
              <w:t>-</w:t>
            </w:r>
          </w:p>
        </w:tc>
        <w:tc>
          <w:tcPr>
            <w:tcW w:w="900" w:type="dxa"/>
          </w:tcPr>
          <w:p w14:paraId="7D54D846" w14:textId="77777777" w:rsidR="00D32F38" w:rsidRPr="00BE2E04" w:rsidRDefault="00D32F38" w:rsidP="00697A5D">
            <w:pPr>
              <w:pStyle w:val="TAC"/>
            </w:pPr>
            <w:r w:rsidRPr="00BE2E04">
              <w:t>-</w:t>
            </w:r>
          </w:p>
        </w:tc>
      </w:tr>
    </w:tbl>
    <w:p w14:paraId="2381CBE4" w14:textId="77777777" w:rsidR="00D32F38" w:rsidRPr="00BE2E04" w:rsidRDefault="00D32F38" w:rsidP="00D32F38">
      <w:pPr>
        <w:rPr>
          <w:snapToGrid w:val="0"/>
        </w:rPr>
      </w:pPr>
    </w:p>
    <w:p w14:paraId="4577BB5A" w14:textId="77777777" w:rsidR="00D32F38" w:rsidRPr="00BE2E04" w:rsidRDefault="00D32F38" w:rsidP="00D32F38">
      <w:pPr>
        <w:pStyle w:val="H6"/>
        <w:rPr>
          <w:snapToGrid w:val="0"/>
        </w:rPr>
      </w:pPr>
      <w:r w:rsidRPr="00BE2E04">
        <w:rPr>
          <w:snapToGrid w:val="0"/>
        </w:rPr>
        <w:t>11.5.2.3.3</w:t>
      </w:r>
      <w:r w:rsidRPr="00BE2E04">
        <w:rPr>
          <w:snapToGrid w:val="0"/>
        </w:rPr>
        <w:tab/>
        <w:t>Specific message contents</w:t>
      </w:r>
    </w:p>
    <w:p w14:paraId="1D5B3727" w14:textId="77777777" w:rsidR="00D32F38" w:rsidRPr="00BE2E04" w:rsidRDefault="00D32F38" w:rsidP="00D32F38">
      <w:pPr>
        <w:pStyle w:val="TH"/>
      </w:pPr>
      <w:r w:rsidRPr="00BE2E04">
        <w:t>Table 11.5.2</w:t>
      </w:r>
      <w:r w:rsidRPr="00BE2E04">
        <w:rPr>
          <w:snapToGrid w:val="0"/>
        </w:rPr>
        <w:t>.3.3</w:t>
      </w:r>
      <w:r w:rsidRPr="00BE2E04">
        <w:t xml:space="preserve">-1: SIB1 for NR Cell 1 (All steps, Table </w:t>
      </w:r>
      <w:r w:rsidRPr="00BE2E04">
        <w:rPr>
          <w:lang w:eastAsia="x-none"/>
        </w:rPr>
        <w:t>11.5.2.3.2-1</w:t>
      </w:r>
      <w:r w:rsidRPr="00BE2E04">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D32F38" w:rsidRPr="00BE2E04" w14:paraId="1E3BDF6F" w14:textId="77777777" w:rsidTr="00697A5D">
        <w:tc>
          <w:tcPr>
            <w:tcW w:w="9603" w:type="dxa"/>
            <w:shd w:val="clear" w:color="auto" w:fill="auto"/>
          </w:tcPr>
          <w:p w14:paraId="4F5F8345" w14:textId="77777777" w:rsidR="00D32F38" w:rsidRPr="00BE2E04" w:rsidRDefault="00D32F38" w:rsidP="00697A5D">
            <w:pPr>
              <w:pStyle w:val="TAL"/>
            </w:pPr>
            <w:r w:rsidRPr="00BE2E04">
              <w:t xml:space="preserve">Derivation path: TS 38.508-1 [4] table 4.6.1-28 Condition </w:t>
            </w:r>
            <w:proofErr w:type="spellStart"/>
            <w:r w:rsidRPr="00BE2E04">
              <w:t>eCalloverIMSforNR</w:t>
            </w:r>
            <w:proofErr w:type="spellEnd"/>
          </w:p>
        </w:tc>
      </w:tr>
    </w:tbl>
    <w:p w14:paraId="79F77857" w14:textId="77777777" w:rsidR="00D32F38" w:rsidRPr="00BE2E04" w:rsidRDefault="00D32F38" w:rsidP="00D32F38"/>
    <w:p w14:paraId="25D0ABB3" w14:textId="77777777" w:rsidR="00D32F38" w:rsidRPr="00BE2E04" w:rsidRDefault="00D32F38" w:rsidP="00D32F38">
      <w:pPr>
        <w:pStyle w:val="TH"/>
      </w:pPr>
      <w:r w:rsidRPr="00BE2E04">
        <w:lastRenderedPageBreak/>
        <w:t>Table 11.5.2</w:t>
      </w:r>
      <w:r w:rsidRPr="00BE2E04">
        <w:rPr>
          <w:snapToGrid w:val="0"/>
        </w:rPr>
        <w:t>.3.3</w:t>
      </w:r>
      <w:r w:rsidRPr="00BE2E04">
        <w:t xml:space="preserve">-2: REGISTRATION ACCEPT (step </w:t>
      </w:r>
      <w:r w:rsidRPr="00BE2E04">
        <w:rPr>
          <w:lang w:eastAsia="zh-CN"/>
        </w:rPr>
        <w:t>15</w:t>
      </w:r>
      <w:r w:rsidRPr="00BE2E04">
        <w:t xml:space="preserve">, 56, 62 Table </w:t>
      </w:r>
      <w:r w:rsidRPr="00BE2E04">
        <w:rPr>
          <w:lang w:eastAsia="x-none"/>
        </w:rPr>
        <w:t>11.5.2.3.2-1</w:t>
      </w:r>
      <w:r w:rsidRPr="00BE2E04">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D32F38" w:rsidRPr="00BE2E04" w14:paraId="2EDBE4D7" w14:textId="77777777" w:rsidTr="00697A5D">
        <w:tc>
          <w:tcPr>
            <w:tcW w:w="9600" w:type="dxa"/>
            <w:gridSpan w:val="4"/>
            <w:tcBorders>
              <w:top w:val="single" w:sz="4" w:space="0" w:color="auto"/>
              <w:left w:val="single" w:sz="4" w:space="0" w:color="auto"/>
              <w:bottom w:val="single" w:sz="4" w:space="0" w:color="auto"/>
              <w:right w:val="single" w:sz="4" w:space="0" w:color="auto"/>
            </w:tcBorders>
            <w:hideMark/>
          </w:tcPr>
          <w:p w14:paraId="5157C2E0" w14:textId="77777777" w:rsidR="00D32F38" w:rsidRPr="00BE2E04" w:rsidRDefault="00D32F38" w:rsidP="00697A5D">
            <w:pPr>
              <w:pStyle w:val="TAL"/>
              <w:rPr>
                <w:lang w:eastAsia="zh-CN"/>
              </w:rPr>
            </w:pPr>
            <w:r w:rsidRPr="00BE2E04">
              <w:t>Derivation path: TS 38.508</w:t>
            </w:r>
            <w:r w:rsidRPr="00BE2E04">
              <w:rPr>
                <w:lang w:eastAsia="zh-CN"/>
              </w:rPr>
              <w:t>-1</w:t>
            </w:r>
            <w:r w:rsidRPr="00BE2E04">
              <w:t xml:space="preserve"> </w:t>
            </w:r>
            <w:r w:rsidRPr="00BE2E04">
              <w:rPr>
                <w:lang w:eastAsia="zh-CN"/>
              </w:rPr>
              <w:t>[4],</w:t>
            </w:r>
            <w:r w:rsidRPr="00BE2E04">
              <w:t xml:space="preserve"> table 4.7.</w:t>
            </w:r>
            <w:r w:rsidRPr="00BE2E04">
              <w:rPr>
                <w:lang w:eastAsia="zh-CN"/>
              </w:rPr>
              <w:t>1</w:t>
            </w:r>
            <w:r w:rsidRPr="00BE2E04">
              <w:t>-</w:t>
            </w:r>
            <w:r w:rsidRPr="00BE2E04">
              <w:rPr>
                <w:lang w:eastAsia="zh-CN"/>
              </w:rPr>
              <w:t>7</w:t>
            </w:r>
          </w:p>
        </w:tc>
      </w:tr>
      <w:tr w:rsidR="00D32F38" w:rsidRPr="00BE2E04" w14:paraId="13A63E8B" w14:textId="77777777" w:rsidTr="00697A5D">
        <w:tc>
          <w:tcPr>
            <w:tcW w:w="4517" w:type="dxa"/>
            <w:tcBorders>
              <w:top w:val="single" w:sz="4" w:space="0" w:color="auto"/>
              <w:left w:val="single" w:sz="4" w:space="0" w:color="auto"/>
              <w:bottom w:val="single" w:sz="4" w:space="0" w:color="auto"/>
              <w:right w:val="single" w:sz="4" w:space="0" w:color="auto"/>
            </w:tcBorders>
            <w:hideMark/>
          </w:tcPr>
          <w:p w14:paraId="44E6E14D" w14:textId="77777777" w:rsidR="00D32F38" w:rsidRPr="00BE2E04" w:rsidRDefault="00D32F38" w:rsidP="00697A5D">
            <w:pPr>
              <w:pStyle w:val="TAH"/>
            </w:pPr>
            <w:r w:rsidRPr="00BE2E04">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685E0E9A" w14:textId="77777777" w:rsidR="00D32F38" w:rsidRPr="00BE2E04" w:rsidRDefault="00D32F38" w:rsidP="00697A5D">
            <w:pPr>
              <w:pStyle w:val="TAH"/>
            </w:pPr>
            <w:r w:rsidRPr="00BE2E04">
              <w:t>Value/Remark</w:t>
            </w:r>
          </w:p>
        </w:tc>
        <w:tc>
          <w:tcPr>
            <w:tcW w:w="2268" w:type="dxa"/>
            <w:tcBorders>
              <w:top w:val="single" w:sz="4" w:space="0" w:color="auto"/>
              <w:left w:val="single" w:sz="4" w:space="0" w:color="auto"/>
              <w:bottom w:val="single" w:sz="4" w:space="0" w:color="auto"/>
              <w:right w:val="single" w:sz="4" w:space="0" w:color="auto"/>
            </w:tcBorders>
            <w:hideMark/>
          </w:tcPr>
          <w:p w14:paraId="7B631CA8" w14:textId="77777777" w:rsidR="00D32F38" w:rsidRPr="00BE2E04" w:rsidRDefault="00D32F38" w:rsidP="00697A5D">
            <w:pPr>
              <w:pStyle w:val="TAH"/>
            </w:pPr>
            <w:r w:rsidRPr="00BE2E04">
              <w:t>Comment</w:t>
            </w:r>
          </w:p>
        </w:tc>
        <w:tc>
          <w:tcPr>
            <w:tcW w:w="1130" w:type="dxa"/>
            <w:tcBorders>
              <w:top w:val="single" w:sz="4" w:space="0" w:color="auto"/>
              <w:left w:val="single" w:sz="4" w:space="0" w:color="auto"/>
              <w:bottom w:val="single" w:sz="4" w:space="0" w:color="auto"/>
              <w:right w:val="single" w:sz="4" w:space="0" w:color="auto"/>
            </w:tcBorders>
            <w:hideMark/>
          </w:tcPr>
          <w:p w14:paraId="244F5CC2" w14:textId="77777777" w:rsidR="00D32F38" w:rsidRPr="00BE2E04" w:rsidRDefault="00D32F38" w:rsidP="00697A5D">
            <w:pPr>
              <w:pStyle w:val="TAH"/>
            </w:pPr>
            <w:r w:rsidRPr="00BE2E04">
              <w:t>Condition</w:t>
            </w:r>
          </w:p>
        </w:tc>
      </w:tr>
      <w:tr w:rsidR="00D32F38" w:rsidRPr="00BE2E04" w14:paraId="7421B611" w14:textId="77777777" w:rsidTr="00697A5D">
        <w:tc>
          <w:tcPr>
            <w:tcW w:w="4517" w:type="dxa"/>
            <w:tcBorders>
              <w:top w:val="single" w:sz="4" w:space="0" w:color="auto"/>
              <w:left w:val="single" w:sz="4" w:space="0" w:color="auto"/>
              <w:bottom w:val="single" w:sz="4" w:space="0" w:color="auto"/>
              <w:right w:val="single" w:sz="4" w:space="0" w:color="auto"/>
            </w:tcBorders>
            <w:hideMark/>
          </w:tcPr>
          <w:p w14:paraId="6BBA1995" w14:textId="77777777" w:rsidR="00D32F38" w:rsidRPr="00BE2E04" w:rsidRDefault="00D32F38" w:rsidP="00697A5D">
            <w:pPr>
              <w:pStyle w:val="TAL"/>
            </w:pPr>
            <w:r w:rsidRPr="00BE2E04">
              <w:t>T3512 value</w:t>
            </w:r>
          </w:p>
        </w:tc>
        <w:tc>
          <w:tcPr>
            <w:tcW w:w="1685" w:type="dxa"/>
            <w:tcBorders>
              <w:top w:val="single" w:sz="4" w:space="0" w:color="auto"/>
              <w:left w:val="single" w:sz="4" w:space="0" w:color="auto"/>
              <w:bottom w:val="single" w:sz="4" w:space="0" w:color="auto"/>
              <w:right w:val="single" w:sz="4" w:space="0" w:color="auto"/>
            </w:tcBorders>
          </w:tcPr>
          <w:p w14:paraId="5D746715" w14:textId="77777777" w:rsidR="00D32F38" w:rsidRPr="00BE2E04" w:rsidRDefault="00D32F38" w:rsidP="00697A5D">
            <w:pPr>
              <w:pStyle w:val="TAL"/>
            </w:pPr>
          </w:p>
        </w:tc>
        <w:tc>
          <w:tcPr>
            <w:tcW w:w="2268" w:type="dxa"/>
            <w:tcBorders>
              <w:top w:val="single" w:sz="4" w:space="0" w:color="auto"/>
              <w:left w:val="single" w:sz="4" w:space="0" w:color="auto"/>
              <w:bottom w:val="single" w:sz="4" w:space="0" w:color="auto"/>
              <w:right w:val="single" w:sz="4" w:space="0" w:color="auto"/>
            </w:tcBorders>
          </w:tcPr>
          <w:p w14:paraId="55A37781" w14:textId="77777777" w:rsidR="00D32F38" w:rsidRPr="00BE2E04" w:rsidRDefault="00D32F38" w:rsidP="00697A5D">
            <w:pPr>
              <w:pStyle w:val="TAL"/>
            </w:pPr>
          </w:p>
        </w:tc>
        <w:tc>
          <w:tcPr>
            <w:tcW w:w="1130" w:type="dxa"/>
            <w:tcBorders>
              <w:top w:val="single" w:sz="4" w:space="0" w:color="auto"/>
              <w:left w:val="single" w:sz="4" w:space="0" w:color="auto"/>
              <w:bottom w:val="single" w:sz="4" w:space="0" w:color="auto"/>
              <w:right w:val="single" w:sz="4" w:space="0" w:color="auto"/>
            </w:tcBorders>
          </w:tcPr>
          <w:p w14:paraId="7B2C78C2" w14:textId="77777777" w:rsidR="00D32F38" w:rsidRPr="00BE2E04" w:rsidRDefault="00D32F38" w:rsidP="00697A5D">
            <w:pPr>
              <w:pStyle w:val="TAL"/>
            </w:pPr>
          </w:p>
        </w:tc>
      </w:tr>
      <w:tr w:rsidR="00D32F38" w:rsidRPr="00BE2E04" w14:paraId="50C7A171" w14:textId="77777777" w:rsidTr="00697A5D">
        <w:tc>
          <w:tcPr>
            <w:tcW w:w="4517" w:type="dxa"/>
            <w:tcBorders>
              <w:top w:val="single" w:sz="4" w:space="0" w:color="auto"/>
              <w:left w:val="single" w:sz="4" w:space="0" w:color="auto"/>
              <w:bottom w:val="single" w:sz="4" w:space="0" w:color="auto"/>
              <w:right w:val="single" w:sz="4" w:space="0" w:color="auto"/>
            </w:tcBorders>
            <w:hideMark/>
          </w:tcPr>
          <w:p w14:paraId="4C52934D" w14:textId="77777777" w:rsidR="00D32F38" w:rsidRPr="00BE2E04" w:rsidRDefault="00D32F38" w:rsidP="00697A5D">
            <w:pPr>
              <w:pStyle w:val="TAL"/>
            </w:pPr>
            <w:r w:rsidRPr="00BE2E04">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16E9C4D2" w14:textId="77777777" w:rsidR="00D32F38" w:rsidRPr="00BE2E04" w:rsidRDefault="00D32F38" w:rsidP="00697A5D">
            <w:pPr>
              <w:pStyle w:val="TAL"/>
            </w:pPr>
            <w:r w:rsidRPr="00BE2E04">
              <w:t>'001'B</w:t>
            </w:r>
          </w:p>
        </w:tc>
        <w:tc>
          <w:tcPr>
            <w:tcW w:w="2268" w:type="dxa"/>
            <w:tcBorders>
              <w:top w:val="single" w:sz="4" w:space="0" w:color="auto"/>
              <w:left w:val="single" w:sz="4" w:space="0" w:color="auto"/>
              <w:bottom w:val="single" w:sz="4" w:space="0" w:color="auto"/>
              <w:right w:val="single" w:sz="4" w:space="0" w:color="auto"/>
            </w:tcBorders>
            <w:hideMark/>
          </w:tcPr>
          <w:p w14:paraId="21306995" w14:textId="77777777" w:rsidR="00D32F38" w:rsidRPr="00BE2E04" w:rsidRDefault="00D32F38" w:rsidP="00697A5D">
            <w:pPr>
              <w:pStyle w:val="TAL"/>
              <w:rPr>
                <w:lang w:eastAsia="zh-CN"/>
              </w:rPr>
            </w:pPr>
            <w:r w:rsidRPr="00BE2E04">
              <w:t xml:space="preserve">value is incremented in multiples of </w:t>
            </w:r>
            <w:r w:rsidRPr="00BE2E04">
              <w:rPr>
                <w:lang w:eastAsia="zh-CN"/>
              </w:rPr>
              <w:t>1</w:t>
            </w:r>
            <w:r w:rsidRPr="00BE2E04">
              <w:t xml:space="preserve"> hour</w:t>
            </w:r>
          </w:p>
        </w:tc>
        <w:tc>
          <w:tcPr>
            <w:tcW w:w="1130" w:type="dxa"/>
            <w:tcBorders>
              <w:top w:val="single" w:sz="4" w:space="0" w:color="auto"/>
              <w:left w:val="single" w:sz="4" w:space="0" w:color="auto"/>
              <w:bottom w:val="single" w:sz="4" w:space="0" w:color="auto"/>
              <w:right w:val="single" w:sz="4" w:space="0" w:color="auto"/>
            </w:tcBorders>
          </w:tcPr>
          <w:p w14:paraId="594F42EF" w14:textId="77777777" w:rsidR="00D32F38" w:rsidRPr="00BE2E04" w:rsidRDefault="00D32F38" w:rsidP="00697A5D">
            <w:pPr>
              <w:pStyle w:val="TAL"/>
            </w:pPr>
          </w:p>
        </w:tc>
      </w:tr>
      <w:tr w:rsidR="00D32F38" w:rsidRPr="00BE2E04" w14:paraId="2F7B0169" w14:textId="77777777" w:rsidTr="00697A5D">
        <w:trPr>
          <w:trHeight w:val="110"/>
        </w:trPr>
        <w:tc>
          <w:tcPr>
            <w:tcW w:w="4517" w:type="dxa"/>
            <w:tcBorders>
              <w:top w:val="single" w:sz="4" w:space="0" w:color="auto"/>
              <w:left w:val="single" w:sz="4" w:space="0" w:color="auto"/>
              <w:bottom w:val="single" w:sz="4" w:space="0" w:color="auto"/>
              <w:right w:val="single" w:sz="4" w:space="0" w:color="auto"/>
            </w:tcBorders>
            <w:hideMark/>
          </w:tcPr>
          <w:p w14:paraId="158944FE" w14:textId="77777777" w:rsidR="00D32F38" w:rsidRPr="00BE2E04" w:rsidRDefault="00D32F38" w:rsidP="00697A5D">
            <w:pPr>
              <w:pStyle w:val="TAL"/>
            </w:pPr>
            <w:r w:rsidRPr="00BE2E04">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4E288F0D" w14:textId="77777777" w:rsidR="00D32F38" w:rsidRPr="00BE2E04" w:rsidRDefault="00D32F38" w:rsidP="00697A5D">
            <w:pPr>
              <w:pStyle w:val="TAL"/>
            </w:pPr>
            <w:r w:rsidRPr="00BE2E04">
              <w:t>'0 0</w:t>
            </w:r>
            <w:r w:rsidRPr="00BE2E04">
              <w:rPr>
                <w:lang w:eastAsia="zh-CN"/>
              </w:rPr>
              <w:t>111</w:t>
            </w:r>
            <w:r w:rsidRPr="00BE2E04">
              <w:t>'B</w:t>
            </w:r>
          </w:p>
        </w:tc>
        <w:tc>
          <w:tcPr>
            <w:tcW w:w="2268" w:type="dxa"/>
            <w:tcBorders>
              <w:top w:val="single" w:sz="4" w:space="0" w:color="auto"/>
              <w:left w:val="single" w:sz="4" w:space="0" w:color="auto"/>
              <w:bottom w:val="single" w:sz="4" w:space="0" w:color="auto"/>
              <w:right w:val="single" w:sz="4" w:space="0" w:color="auto"/>
            </w:tcBorders>
            <w:hideMark/>
          </w:tcPr>
          <w:p w14:paraId="0504CA35" w14:textId="77777777" w:rsidR="00D32F38" w:rsidRPr="00BE2E04" w:rsidRDefault="00D32F38" w:rsidP="00697A5D">
            <w:pPr>
              <w:pStyle w:val="TAL"/>
              <w:rPr>
                <w:lang w:eastAsia="zh-CN"/>
              </w:rPr>
            </w:pPr>
            <w:r w:rsidRPr="00BE2E04">
              <w:rPr>
                <w:lang w:eastAsia="zh-CN"/>
              </w:rPr>
              <w:t>7</w:t>
            </w:r>
            <w:r w:rsidRPr="00BE2E04">
              <w:t xml:space="preserve"> hours</w:t>
            </w:r>
          </w:p>
        </w:tc>
        <w:tc>
          <w:tcPr>
            <w:tcW w:w="1130" w:type="dxa"/>
            <w:tcBorders>
              <w:top w:val="single" w:sz="4" w:space="0" w:color="auto"/>
              <w:left w:val="single" w:sz="4" w:space="0" w:color="auto"/>
              <w:bottom w:val="single" w:sz="4" w:space="0" w:color="auto"/>
              <w:right w:val="single" w:sz="4" w:space="0" w:color="auto"/>
            </w:tcBorders>
          </w:tcPr>
          <w:p w14:paraId="23CDF69F" w14:textId="77777777" w:rsidR="00D32F38" w:rsidRPr="00BE2E04" w:rsidRDefault="00D32F38" w:rsidP="00697A5D">
            <w:pPr>
              <w:pStyle w:val="TAL"/>
            </w:pPr>
          </w:p>
        </w:tc>
      </w:tr>
    </w:tbl>
    <w:p w14:paraId="1CF1F635" w14:textId="77777777" w:rsidR="00D32F38" w:rsidRPr="00BE2E04" w:rsidRDefault="00D32F38" w:rsidP="00D32F38"/>
    <w:p w14:paraId="097F19A9" w14:textId="77777777" w:rsidR="00D32F38" w:rsidRPr="00BE2E04" w:rsidRDefault="00D32F38" w:rsidP="00D32F38">
      <w:pPr>
        <w:pStyle w:val="TH"/>
      </w:pPr>
      <w:r w:rsidRPr="00BE2E04">
        <w:t>Table 11.5.2</w:t>
      </w:r>
      <w:r w:rsidRPr="00BE2E04">
        <w:rPr>
          <w:snapToGrid w:val="0"/>
        </w:rPr>
        <w:t>.3.3</w:t>
      </w:r>
      <w:r w:rsidRPr="00BE2E04">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D32F38" w:rsidRPr="00BE2E04" w14:paraId="1041533F" w14:textId="77777777" w:rsidTr="00697A5D">
        <w:tc>
          <w:tcPr>
            <w:tcW w:w="9356" w:type="dxa"/>
            <w:gridSpan w:val="2"/>
            <w:shd w:val="clear" w:color="auto" w:fill="auto"/>
          </w:tcPr>
          <w:p w14:paraId="6C082A08" w14:textId="1E0AF29F" w:rsidR="00D32F38" w:rsidRPr="00BE2E04" w:rsidRDefault="00D32F38" w:rsidP="00697A5D">
            <w:pPr>
              <w:pStyle w:val="TAL"/>
            </w:pPr>
            <w:r w:rsidRPr="00BE2E04">
              <w:t xml:space="preserve">Derivation path: TS 34.229-1 [35] table in annex A.2.1 Condition </w:t>
            </w:r>
            <w:ins w:id="63" w:author="Shaun Harry" w:date="2023-09-14T11:26:00Z">
              <w:r w:rsidR="00EF0566">
                <w:t xml:space="preserve">A7 and </w:t>
              </w:r>
            </w:ins>
            <w:r w:rsidRPr="00BE2E04">
              <w:t>A25</w:t>
            </w:r>
          </w:p>
        </w:tc>
      </w:tr>
      <w:tr w:rsidR="00D32F38" w:rsidRPr="00BE2E04" w14:paraId="3C8F3363"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5233F60" w14:textId="77777777" w:rsidR="00D32F38" w:rsidRPr="00BE2E04" w:rsidRDefault="00D32F38" w:rsidP="00697A5D">
            <w:pPr>
              <w:pStyle w:val="TAH"/>
            </w:pPr>
          </w:p>
        </w:tc>
        <w:tc>
          <w:tcPr>
            <w:tcW w:w="6887" w:type="dxa"/>
            <w:tcBorders>
              <w:top w:val="single" w:sz="4" w:space="0" w:color="auto"/>
              <w:left w:val="single" w:sz="4" w:space="0" w:color="auto"/>
              <w:bottom w:val="single" w:sz="4" w:space="0" w:color="auto"/>
              <w:right w:val="single" w:sz="4" w:space="0" w:color="auto"/>
            </w:tcBorders>
          </w:tcPr>
          <w:p w14:paraId="24431527" w14:textId="77777777" w:rsidR="00D32F38" w:rsidRPr="00BE2E04" w:rsidRDefault="00D32F38" w:rsidP="00697A5D">
            <w:pPr>
              <w:pStyle w:val="TAH"/>
            </w:pPr>
          </w:p>
        </w:tc>
      </w:tr>
      <w:tr w:rsidR="00D32F38" w:rsidRPr="00BE2E04" w14:paraId="10AD3513"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5CB33BF9" w14:textId="77777777" w:rsidR="00D32F38" w:rsidRPr="00BE2E04" w:rsidRDefault="00D32F38" w:rsidP="00697A5D">
            <w:pPr>
              <w:pStyle w:val="TAH"/>
            </w:pPr>
            <w:r w:rsidRPr="00BE2E04">
              <w:t>Header/param</w:t>
            </w:r>
          </w:p>
        </w:tc>
        <w:tc>
          <w:tcPr>
            <w:tcW w:w="6887" w:type="dxa"/>
            <w:tcBorders>
              <w:top w:val="single" w:sz="4" w:space="0" w:color="auto"/>
              <w:left w:val="single" w:sz="4" w:space="0" w:color="auto"/>
              <w:bottom w:val="single" w:sz="4" w:space="0" w:color="auto"/>
              <w:right w:val="single" w:sz="4" w:space="0" w:color="auto"/>
            </w:tcBorders>
          </w:tcPr>
          <w:p w14:paraId="6310A595" w14:textId="77777777" w:rsidR="00D32F38" w:rsidRPr="00BE2E04" w:rsidRDefault="00D32F38" w:rsidP="00697A5D">
            <w:pPr>
              <w:pStyle w:val="TAH"/>
            </w:pPr>
            <w:r w:rsidRPr="00BE2E04">
              <w:t>Value/remark</w:t>
            </w:r>
          </w:p>
        </w:tc>
      </w:tr>
      <w:tr w:rsidR="00D32F38" w:rsidRPr="00BE2E04" w14:paraId="5C514CC1"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5FD9DB9D" w14:textId="77777777" w:rsidR="00D32F38" w:rsidRPr="00BE2E04" w:rsidRDefault="00D32F38" w:rsidP="00697A5D">
            <w:pPr>
              <w:pStyle w:val="TAL"/>
            </w:pPr>
            <w:r w:rsidRPr="00BE2E04">
              <w:t>Call-Info</w:t>
            </w:r>
          </w:p>
          <w:p w14:paraId="43CAFB57" w14:textId="77777777" w:rsidR="00D32F38" w:rsidRPr="00BE2E04" w:rsidRDefault="00D32F38" w:rsidP="00697A5D">
            <w:pPr>
              <w:pStyle w:val="TAL"/>
            </w:pPr>
            <w:r w:rsidRPr="00BE2E04">
              <w:t xml:space="preserve">      </w:t>
            </w:r>
            <w:proofErr w:type="spellStart"/>
            <w:r w:rsidRPr="00BE2E04">
              <w:t>url</w:t>
            </w:r>
            <w:proofErr w:type="spellEnd"/>
          </w:p>
          <w:p w14:paraId="5D190242" w14:textId="77777777" w:rsidR="00D32F38" w:rsidRPr="00BE2E04" w:rsidRDefault="00D32F38" w:rsidP="00697A5D">
            <w:pPr>
              <w:pStyle w:val="TAL"/>
            </w:pPr>
            <w:r w:rsidRPr="00BE2E04">
              <w:t xml:space="preserve">      purpose</w:t>
            </w:r>
          </w:p>
          <w:p w14:paraId="23788D06" w14:textId="77777777" w:rsidR="00D32F38" w:rsidRPr="00BE2E04" w:rsidRDefault="00D32F38" w:rsidP="00697A5D">
            <w:pPr>
              <w:pStyle w:val="TAL"/>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2C6D9FF" w14:textId="77777777" w:rsidR="00D32F38" w:rsidRPr="00BE2E04" w:rsidRDefault="00D32F38" w:rsidP="00697A5D">
            <w:pPr>
              <w:pStyle w:val="TAL"/>
            </w:pPr>
          </w:p>
          <w:p w14:paraId="01A5FC09" w14:textId="77777777" w:rsidR="00D32F38" w:rsidRPr="00BE2E04" w:rsidRDefault="00D32F38" w:rsidP="00697A5D">
            <w:pPr>
              <w:pStyle w:val="TAL"/>
            </w:pPr>
            <w:r w:rsidRPr="00BE2E04">
              <w:t>Any URL</w:t>
            </w:r>
          </w:p>
          <w:p w14:paraId="57C28410" w14:textId="77777777" w:rsidR="00D32F38" w:rsidRPr="00BE2E04" w:rsidRDefault="00D32F38" w:rsidP="00697A5D">
            <w:pPr>
              <w:pStyle w:val="TAL"/>
            </w:pPr>
            <w:proofErr w:type="spellStart"/>
            <w:r w:rsidRPr="00BE2E04">
              <w:rPr>
                <w:i/>
              </w:rPr>
              <w:t>EmergencyCallData.eCall.MSD</w:t>
            </w:r>
            <w:proofErr w:type="spellEnd"/>
          </w:p>
        </w:tc>
      </w:tr>
      <w:tr w:rsidR="00D32F38" w:rsidRPr="00BE2E04" w14:paraId="57E68FD7"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5FA5F7B" w14:textId="77777777" w:rsidR="00D32F38" w:rsidRPr="00BE2E04" w:rsidRDefault="00D32F38" w:rsidP="00697A5D">
            <w:pPr>
              <w:pStyle w:val="TAL"/>
            </w:pPr>
            <w:r w:rsidRPr="00BE2E04">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12DC394" w14:textId="77777777" w:rsidR="00D32F38" w:rsidRPr="00BE2E04" w:rsidRDefault="00D32F38" w:rsidP="00697A5D">
            <w:pPr>
              <w:pStyle w:val="TAL"/>
              <w:rPr>
                <w:snapToGrid w:val="0"/>
              </w:rPr>
            </w:pPr>
          </w:p>
          <w:p w14:paraId="33B4F310" w14:textId="77777777" w:rsidR="00D32F38" w:rsidRPr="00BE2E04" w:rsidRDefault="00D32F38" w:rsidP="00697A5D">
            <w:pPr>
              <w:pStyle w:val="TAL"/>
              <w:rPr>
                <w:snapToGrid w:val="0"/>
              </w:rPr>
            </w:pPr>
            <w:r w:rsidRPr="00BE2E04">
              <w:rPr>
                <w:snapToGrid w:val="0"/>
              </w:rPr>
              <w:t>The following SDP types and values.</w:t>
            </w:r>
          </w:p>
          <w:p w14:paraId="3FDD6EAD" w14:textId="77777777" w:rsidR="00D32F38" w:rsidRPr="00BE2E04" w:rsidRDefault="00D32F38" w:rsidP="00697A5D">
            <w:pPr>
              <w:pStyle w:val="TAL"/>
              <w:rPr>
                <w:snapToGrid w:val="0"/>
              </w:rPr>
            </w:pPr>
          </w:p>
          <w:p w14:paraId="2CEBAFBA" w14:textId="77777777" w:rsidR="00D32F38" w:rsidRPr="00BE2E04" w:rsidRDefault="00D32F38" w:rsidP="00697A5D">
            <w:pPr>
              <w:pStyle w:val="TAL"/>
              <w:rPr>
                <w:snapToGrid w:val="0"/>
              </w:rPr>
            </w:pPr>
            <w:r w:rsidRPr="00BE2E04">
              <w:rPr>
                <w:snapToGrid w:val="0"/>
              </w:rPr>
              <w:t>Session description:</w:t>
            </w:r>
          </w:p>
          <w:p w14:paraId="68C133FB" w14:textId="77777777" w:rsidR="00D32F38" w:rsidRPr="00BE2E04" w:rsidRDefault="00D32F38" w:rsidP="00697A5D">
            <w:pPr>
              <w:pStyle w:val="TAL"/>
              <w:rPr>
                <w:snapToGrid w:val="0"/>
              </w:rPr>
            </w:pPr>
            <w:r w:rsidRPr="00BE2E04">
              <w:rPr>
                <w:snapToGrid w:val="0"/>
              </w:rPr>
              <w:t>-</w:t>
            </w:r>
            <w:r w:rsidRPr="00BE2E04">
              <w:rPr>
                <w:snapToGrid w:val="0"/>
              </w:rPr>
              <w:tab/>
            </w:r>
          </w:p>
          <w:p w14:paraId="56F413FA"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v=0</w:t>
            </w:r>
          </w:p>
          <w:p w14:paraId="6CAF37F5"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o=</w:t>
            </w:r>
            <w:r w:rsidRPr="00BE2E04">
              <w:rPr>
                <w:snapToGrid w:val="0"/>
              </w:rPr>
              <w:t>(username) (sess-id) (sess-version) IN (</w:t>
            </w:r>
            <w:proofErr w:type="spellStart"/>
            <w:r w:rsidRPr="00BE2E04">
              <w:rPr>
                <w:snapToGrid w:val="0"/>
              </w:rPr>
              <w:t>addrtype</w:t>
            </w:r>
            <w:proofErr w:type="spellEnd"/>
            <w:r w:rsidRPr="00BE2E04">
              <w:rPr>
                <w:snapToGrid w:val="0"/>
              </w:rPr>
              <w:t>) (unicast-address for UE)</w:t>
            </w:r>
          </w:p>
          <w:p w14:paraId="19029F8D"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s</w:t>
            </w:r>
            <w:proofErr w:type="gramStart"/>
            <w:r w:rsidRPr="00BE2E04">
              <w:rPr>
                <w:i/>
                <w:snapToGrid w:val="0"/>
              </w:rPr>
              <w:t>=</w:t>
            </w:r>
            <w:r w:rsidRPr="00BE2E04">
              <w:rPr>
                <w:snapToGrid w:val="0"/>
              </w:rPr>
              <w:t>(</w:t>
            </w:r>
            <w:proofErr w:type="gramEnd"/>
            <w:r w:rsidRPr="00BE2E04">
              <w:rPr>
                <w:snapToGrid w:val="0"/>
              </w:rPr>
              <w:t>session name)</w:t>
            </w:r>
          </w:p>
          <w:p w14:paraId="14AFAD48" w14:textId="77777777" w:rsidR="00D32F38" w:rsidRPr="00BE2E04" w:rsidRDefault="00D32F38" w:rsidP="00697A5D">
            <w:pPr>
              <w:pStyle w:val="TAL"/>
              <w:rPr>
                <w:snapToGrid w:val="0"/>
              </w:rPr>
            </w:pPr>
            <w:r w:rsidRPr="00BE2E04">
              <w:rPr>
                <w:snapToGrid w:val="0"/>
              </w:rPr>
              <w:t>-</w:t>
            </w:r>
            <w:r w:rsidRPr="00BE2E04">
              <w:rPr>
                <w:snapToGrid w:val="0"/>
              </w:rPr>
              <w:tab/>
              <w:t>c=IN (</w:t>
            </w:r>
            <w:proofErr w:type="spellStart"/>
            <w:r w:rsidRPr="00BE2E04">
              <w:rPr>
                <w:snapToGrid w:val="0"/>
              </w:rPr>
              <w:t>addrtype</w:t>
            </w:r>
            <w:proofErr w:type="spellEnd"/>
            <w:r w:rsidRPr="00BE2E04">
              <w:rPr>
                <w:snapToGrid w:val="0"/>
              </w:rPr>
              <w:t>) (connection-address for UE) [Note 1]</w:t>
            </w:r>
          </w:p>
          <w:p w14:paraId="32975A74" w14:textId="77777777" w:rsidR="00D32F38" w:rsidRPr="00BE2E04" w:rsidRDefault="00D32F38" w:rsidP="00697A5D">
            <w:pPr>
              <w:pStyle w:val="TAL"/>
              <w:rPr>
                <w:snapToGrid w:val="0"/>
              </w:rPr>
            </w:pPr>
          </w:p>
          <w:p w14:paraId="7375EFED" w14:textId="77777777" w:rsidR="00D32F38" w:rsidRPr="00BE2E04" w:rsidRDefault="00D32F38" w:rsidP="00697A5D">
            <w:pPr>
              <w:pStyle w:val="TAL"/>
              <w:rPr>
                <w:snapToGrid w:val="0"/>
              </w:rPr>
            </w:pPr>
            <w:r w:rsidRPr="00BE2E04">
              <w:rPr>
                <w:snapToGrid w:val="0"/>
              </w:rPr>
              <w:t>Time description:</w:t>
            </w:r>
          </w:p>
          <w:p w14:paraId="0E82447F" w14:textId="77777777" w:rsidR="00D32F38" w:rsidRPr="00BE2E04" w:rsidRDefault="00D32F38" w:rsidP="00697A5D">
            <w:pPr>
              <w:pStyle w:val="TAL"/>
              <w:rPr>
                <w:snapToGrid w:val="0"/>
              </w:rPr>
            </w:pPr>
            <w:r w:rsidRPr="00BE2E04">
              <w:rPr>
                <w:snapToGrid w:val="0"/>
              </w:rPr>
              <w:t>-</w:t>
            </w:r>
            <w:r w:rsidRPr="00BE2E04">
              <w:rPr>
                <w:snapToGrid w:val="0"/>
              </w:rPr>
              <w:tab/>
              <w:t>t= (start-time) (stop-time)</w:t>
            </w:r>
          </w:p>
          <w:p w14:paraId="368A771B" w14:textId="77777777" w:rsidR="00D32F38" w:rsidRPr="00BE2E04" w:rsidRDefault="00D32F38" w:rsidP="00697A5D">
            <w:pPr>
              <w:pStyle w:val="TAL"/>
              <w:rPr>
                <w:snapToGrid w:val="0"/>
              </w:rPr>
            </w:pPr>
          </w:p>
          <w:p w14:paraId="79081EC5" w14:textId="77777777" w:rsidR="00D32F38" w:rsidRPr="00BE2E04" w:rsidRDefault="00D32F38" w:rsidP="00697A5D">
            <w:pPr>
              <w:pStyle w:val="TAL"/>
            </w:pPr>
            <w:r w:rsidRPr="00BE2E04">
              <w:t>Media description:</w:t>
            </w:r>
          </w:p>
          <w:p w14:paraId="47917536" w14:textId="77777777" w:rsidR="00D32F38" w:rsidRPr="00BE2E04" w:rsidRDefault="00D32F38" w:rsidP="00697A5D">
            <w:pPr>
              <w:pStyle w:val="TAL"/>
              <w:rPr>
                <w:snapToGrid w:val="0"/>
              </w:rPr>
            </w:pPr>
            <w:r w:rsidRPr="00BE2E04">
              <w:t>-</w:t>
            </w:r>
            <w:r w:rsidRPr="00BE2E04">
              <w:tab/>
            </w:r>
            <w:r w:rsidRPr="00BE2E04">
              <w:rPr>
                <w:i/>
                <w:iCs/>
                <w:snapToGrid w:val="0"/>
              </w:rPr>
              <w:t>m=audio</w:t>
            </w:r>
            <w:r w:rsidRPr="00BE2E04">
              <w:rPr>
                <w:snapToGrid w:val="0"/>
              </w:rPr>
              <w:t xml:space="preserve"> (transport port) [Note 2]</w:t>
            </w:r>
          </w:p>
          <w:p w14:paraId="324A6605"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iCs/>
                <w:snapToGrid w:val="0"/>
              </w:rPr>
              <w:t>c=IN</w:t>
            </w:r>
            <w:r w:rsidRPr="00BE2E04">
              <w:rPr>
                <w:snapToGrid w:val="0"/>
              </w:rPr>
              <w:t xml:space="preserve"> </w:t>
            </w:r>
            <w:r w:rsidRPr="00BE2E04">
              <w:t>(</w:t>
            </w:r>
            <w:proofErr w:type="spellStart"/>
            <w:r w:rsidRPr="00BE2E04">
              <w:t>addrtype</w:t>
            </w:r>
            <w:proofErr w:type="spellEnd"/>
            <w:r w:rsidRPr="00BE2E04">
              <w:t>)</w:t>
            </w:r>
            <w:r w:rsidRPr="00BE2E04">
              <w:rPr>
                <w:snapToGrid w:val="0"/>
              </w:rPr>
              <w:t xml:space="preserve"> (connection-address for UE) [Note 1]</w:t>
            </w:r>
          </w:p>
          <w:p w14:paraId="6B3899A4"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b=AS:</w:t>
            </w:r>
            <w:r w:rsidRPr="00BE2E04">
              <w:rPr>
                <w:snapToGrid w:val="0"/>
              </w:rPr>
              <w:t xml:space="preserve"> (bandwidth-value)</w:t>
            </w:r>
          </w:p>
          <w:p w14:paraId="756B21E2" w14:textId="77777777" w:rsidR="00D32F38" w:rsidRPr="00BE2E04" w:rsidRDefault="00D32F38" w:rsidP="00697A5D">
            <w:pPr>
              <w:pStyle w:val="TAL"/>
              <w:rPr>
                <w:snapToGrid w:val="0"/>
              </w:rPr>
            </w:pPr>
          </w:p>
          <w:p w14:paraId="29FFDE4D" w14:textId="77777777" w:rsidR="00D32F38" w:rsidRPr="00BE2E04" w:rsidRDefault="00D32F38" w:rsidP="00697A5D">
            <w:pPr>
              <w:pStyle w:val="TAN"/>
            </w:pPr>
            <w:r w:rsidRPr="00BE2E04">
              <w:t>Note 1:</w:t>
            </w:r>
            <w:r w:rsidRPr="00BE2E04">
              <w:tab/>
              <w:t>At least one "c=" field shall be present.</w:t>
            </w:r>
          </w:p>
          <w:p w14:paraId="58000BE9" w14:textId="77777777" w:rsidR="00D32F38" w:rsidRPr="00BE2E04" w:rsidRDefault="00D32F38" w:rsidP="00697A5D">
            <w:pPr>
              <w:pStyle w:val="TAN"/>
            </w:pPr>
            <w:r w:rsidRPr="00BE2E04">
              <w:t>Note 2:</w:t>
            </w:r>
            <w:r w:rsidRPr="00BE2E04">
              <w:tab/>
              <w:t>AMR codec (AMR/8000 and/or AMR-WB/16000) shall be present in the media attributes, optionally including channel number "/1".</w:t>
            </w:r>
          </w:p>
          <w:p w14:paraId="14D5BE9E" w14:textId="77777777" w:rsidR="00D32F38" w:rsidRPr="00BE2E04" w:rsidRDefault="00D32F38" w:rsidP="00697A5D">
            <w:pPr>
              <w:pStyle w:val="TAL"/>
            </w:pPr>
          </w:p>
          <w:p w14:paraId="66FE661F" w14:textId="77777777" w:rsidR="00D32F38" w:rsidRPr="00BE2E04" w:rsidRDefault="00D32F38" w:rsidP="00697A5D">
            <w:pPr>
              <w:pStyle w:val="TAL"/>
              <w:rPr>
                <w:snapToGrid w:val="0"/>
              </w:rPr>
            </w:pPr>
            <w:r w:rsidRPr="00BE2E04">
              <w:t xml:space="preserve">-boundary value (as provided in SIP </w:t>
            </w:r>
            <w:proofErr w:type="spellStart"/>
            <w:r w:rsidRPr="00BE2E04">
              <w:t>hdr</w:t>
            </w:r>
            <w:proofErr w:type="spellEnd"/>
            <w:r w:rsidRPr="00BE2E04">
              <w:t xml:space="preserve"> Content-Type)</w:t>
            </w:r>
            <w:r w:rsidRPr="00BE2E04">
              <w:br/>
            </w:r>
            <w:r w:rsidRPr="00BE2E04">
              <w:rPr>
                <w:i/>
              </w:rPr>
              <w:t>Content-Type: application/</w:t>
            </w:r>
            <w:proofErr w:type="spellStart"/>
            <w:r w:rsidRPr="00BE2E04">
              <w:rPr>
                <w:i/>
              </w:rPr>
              <w:t>EmergencyCallData.eCall.MSD</w:t>
            </w:r>
            <w:proofErr w:type="spellEnd"/>
            <w:r w:rsidRPr="00BE2E04">
              <w:rPr>
                <w:i/>
              </w:rPr>
              <w:br/>
              <w:t xml:space="preserve">Content-ID: </w:t>
            </w:r>
            <w:r w:rsidRPr="00BE2E04">
              <w:t>same URL as in Call-Info header</w:t>
            </w:r>
            <w:r w:rsidRPr="00BE2E04">
              <w:rPr>
                <w:i/>
              </w:rPr>
              <w:br/>
              <w:t xml:space="preserve">Content-Disposition: </w:t>
            </w:r>
            <w:proofErr w:type="spellStart"/>
            <w:r w:rsidRPr="00BE2E04">
              <w:rPr>
                <w:i/>
              </w:rPr>
              <w:t>by-</w:t>
            </w:r>
            <w:proofErr w:type="gramStart"/>
            <w:r w:rsidRPr="00BE2E04">
              <w:rPr>
                <w:i/>
              </w:rPr>
              <w:t>reference;handling</w:t>
            </w:r>
            <w:proofErr w:type="spellEnd"/>
            <w:proofErr w:type="gramEnd"/>
            <w:r w:rsidRPr="00BE2E04">
              <w:rPr>
                <w:i/>
              </w:rPr>
              <w:t>=optional</w:t>
            </w:r>
            <w:r w:rsidRPr="00BE2E04">
              <w:rPr>
                <w:i/>
              </w:rPr>
              <w:br/>
            </w:r>
            <w:r w:rsidRPr="00BE2E04">
              <w:t>MSD in ASN.1 PER encoding</w:t>
            </w:r>
            <w:r w:rsidRPr="00BE2E04">
              <w:rPr>
                <w:snapToGrid w:val="0"/>
              </w:rPr>
              <w:t xml:space="preserve"> </w:t>
            </w:r>
          </w:p>
          <w:p w14:paraId="48A0B257" w14:textId="77777777" w:rsidR="00D32F38" w:rsidRPr="00BE2E04" w:rsidRDefault="00D32F38" w:rsidP="00697A5D">
            <w:pPr>
              <w:pStyle w:val="TAN"/>
            </w:pPr>
            <w:r w:rsidRPr="00BE2E04">
              <w:t xml:space="preserve">-boundary value (as provided in SIP </w:t>
            </w:r>
            <w:proofErr w:type="spellStart"/>
            <w:r w:rsidRPr="00BE2E04">
              <w:t>hdr</w:t>
            </w:r>
            <w:proofErr w:type="spellEnd"/>
            <w:r w:rsidRPr="00BE2E04">
              <w:t xml:space="preserve"> Content-Type)</w:t>
            </w:r>
          </w:p>
        </w:tc>
      </w:tr>
    </w:tbl>
    <w:p w14:paraId="43291BF3" w14:textId="77777777" w:rsidR="00D32F38" w:rsidRPr="00BE2E04" w:rsidRDefault="00D32F38" w:rsidP="00D32F38"/>
    <w:p w14:paraId="1B2201E3" w14:textId="77777777" w:rsidR="00D32F38" w:rsidRPr="00BE2E04" w:rsidRDefault="00D32F38" w:rsidP="00D32F38">
      <w:pPr>
        <w:pStyle w:val="TH"/>
      </w:pPr>
      <w:r w:rsidRPr="00BE2E04">
        <w:lastRenderedPageBreak/>
        <w:t>Table 11.5.2</w:t>
      </w:r>
      <w:r w:rsidRPr="00BE2E04">
        <w:rPr>
          <w:snapToGrid w:val="0"/>
        </w:rPr>
        <w:t>.3.3</w:t>
      </w:r>
      <w:r w:rsidRPr="00BE2E04">
        <w:t>-3B: 200 OK for INVITE (Step 2 TS 34.229-5 [41] annex A.23, in parallel to steps 32-34 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D32F38" w:rsidRPr="00BE2E04" w14:paraId="11D19294" w14:textId="77777777" w:rsidTr="00697A5D">
        <w:tc>
          <w:tcPr>
            <w:tcW w:w="9356" w:type="dxa"/>
            <w:gridSpan w:val="2"/>
            <w:shd w:val="clear" w:color="auto" w:fill="auto"/>
          </w:tcPr>
          <w:p w14:paraId="02AF1552" w14:textId="77777777" w:rsidR="00D32F38" w:rsidRPr="00BE2E04" w:rsidRDefault="00D32F38" w:rsidP="00697A5D">
            <w:pPr>
              <w:pStyle w:val="TAL"/>
            </w:pPr>
            <w:r w:rsidRPr="00BE2E04">
              <w:t>Derivation path: TS 34.229-1 [35] table in annex A.3.1 Condition A12</w:t>
            </w:r>
          </w:p>
        </w:tc>
      </w:tr>
      <w:tr w:rsidR="00D32F38" w:rsidRPr="00BE2E04" w14:paraId="15E80B99"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2FF0FC8E" w14:textId="77777777" w:rsidR="00D32F38" w:rsidRPr="00BE2E04" w:rsidRDefault="00D32F38" w:rsidP="00697A5D">
            <w:pPr>
              <w:pStyle w:val="TAH"/>
            </w:pPr>
          </w:p>
        </w:tc>
        <w:tc>
          <w:tcPr>
            <w:tcW w:w="6887" w:type="dxa"/>
            <w:tcBorders>
              <w:top w:val="single" w:sz="4" w:space="0" w:color="auto"/>
              <w:left w:val="single" w:sz="4" w:space="0" w:color="auto"/>
              <w:bottom w:val="single" w:sz="4" w:space="0" w:color="auto"/>
              <w:right w:val="single" w:sz="4" w:space="0" w:color="auto"/>
            </w:tcBorders>
          </w:tcPr>
          <w:p w14:paraId="4B159453" w14:textId="77777777" w:rsidR="00D32F38" w:rsidRPr="00BE2E04" w:rsidRDefault="00D32F38" w:rsidP="00697A5D">
            <w:pPr>
              <w:pStyle w:val="TAH"/>
            </w:pPr>
          </w:p>
        </w:tc>
      </w:tr>
      <w:tr w:rsidR="00D32F38" w:rsidRPr="00BE2E04" w14:paraId="1573EB14"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2119F16" w14:textId="77777777" w:rsidR="00D32F38" w:rsidRPr="00BE2E04" w:rsidRDefault="00D32F38" w:rsidP="00697A5D">
            <w:pPr>
              <w:pStyle w:val="TAH"/>
            </w:pPr>
            <w:r w:rsidRPr="00BE2E04">
              <w:t>Header/param</w:t>
            </w:r>
          </w:p>
        </w:tc>
        <w:tc>
          <w:tcPr>
            <w:tcW w:w="6887" w:type="dxa"/>
            <w:tcBorders>
              <w:top w:val="single" w:sz="4" w:space="0" w:color="auto"/>
              <w:left w:val="single" w:sz="4" w:space="0" w:color="auto"/>
              <w:bottom w:val="single" w:sz="4" w:space="0" w:color="auto"/>
              <w:right w:val="single" w:sz="4" w:space="0" w:color="auto"/>
            </w:tcBorders>
          </w:tcPr>
          <w:p w14:paraId="7910D2CD" w14:textId="77777777" w:rsidR="00D32F38" w:rsidRPr="00BE2E04" w:rsidRDefault="00D32F38" w:rsidP="00697A5D">
            <w:pPr>
              <w:pStyle w:val="TAH"/>
            </w:pPr>
            <w:r w:rsidRPr="00BE2E04">
              <w:t>Value/remark</w:t>
            </w:r>
          </w:p>
        </w:tc>
      </w:tr>
      <w:tr w:rsidR="00D32F38" w:rsidRPr="00BE2E04" w14:paraId="0293451A"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1B0E1856" w14:textId="77777777" w:rsidR="00D32F38" w:rsidRPr="00BE2E04" w:rsidRDefault="00D32F38" w:rsidP="00697A5D">
            <w:pPr>
              <w:pStyle w:val="TAL"/>
            </w:pPr>
            <w:r w:rsidRPr="00BE2E04">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6C86C52" w14:textId="77777777" w:rsidR="00D32F38" w:rsidRPr="00BE2E04" w:rsidRDefault="00D32F38" w:rsidP="00697A5D">
            <w:pPr>
              <w:pStyle w:val="TAL"/>
              <w:rPr>
                <w:i/>
              </w:rPr>
            </w:pPr>
            <w:r w:rsidRPr="00BE2E04">
              <w:rPr>
                <w:rFonts w:cs="Arial"/>
                <w:szCs w:val="18"/>
              </w:rPr>
              <w:t>--</w:t>
            </w:r>
            <w:r w:rsidRPr="00BE2E04">
              <w:rPr>
                <w:i/>
              </w:rPr>
              <w:t>boundary1</w:t>
            </w:r>
            <w:r w:rsidRPr="00BE2E04">
              <w:rPr>
                <w:i/>
              </w:rPr>
              <w:br/>
            </w:r>
            <w:r w:rsidRPr="00BE2E04">
              <w:rPr>
                <w:rFonts w:cs="Arial"/>
                <w:i/>
                <w:color w:val="000000"/>
                <w:szCs w:val="18"/>
              </w:rPr>
              <w:t>Content-Type: application/</w:t>
            </w:r>
            <w:proofErr w:type="spellStart"/>
            <w:r w:rsidRPr="00BE2E04">
              <w:rPr>
                <w:rFonts w:cs="Arial"/>
                <w:i/>
                <w:color w:val="000000"/>
                <w:szCs w:val="18"/>
              </w:rPr>
              <w:t>EmergencyCallData.eCall.Control+xml</w:t>
            </w:r>
            <w:proofErr w:type="spellEnd"/>
            <w:r w:rsidRPr="00BE2E04">
              <w:rPr>
                <w:rFonts w:cs="Arial"/>
                <w:i/>
                <w:color w:val="000000"/>
                <w:szCs w:val="18"/>
              </w:rPr>
              <w:br/>
              <w:t xml:space="preserve">Content-ID: </w:t>
            </w:r>
            <w:r w:rsidRPr="00BE2E04">
              <w:rPr>
                <w:rFonts w:cs="Arial"/>
                <w:color w:val="000000"/>
                <w:szCs w:val="18"/>
              </w:rPr>
              <w:t>&lt;</w:t>
            </w:r>
            <w:r w:rsidRPr="00BE2E04">
              <w:rPr>
                <w:rFonts w:cs="Arial"/>
                <w:i/>
                <w:iCs/>
                <w:color w:val="000000"/>
                <w:szCs w:val="18"/>
              </w:rPr>
              <w:t>psap@3gpp.org</w:t>
            </w:r>
            <w:r w:rsidRPr="00BE2E04">
              <w:rPr>
                <w:rFonts w:cs="Arial"/>
                <w:color w:val="000000"/>
                <w:szCs w:val="18"/>
              </w:rPr>
              <w:t>&gt;</w:t>
            </w:r>
            <w:r w:rsidRPr="00BE2E04">
              <w:rPr>
                <w:rFonts w:cs="Arial"/>
                <w:i/>
                <w:color w:val="000000"/>
                <w:szCs w:val="18"/>
              </w:rPr>
              <w:br/>
              <w:t>Content-Disposition: by-reference</w:t>
            </w:r>
            <w:r w:rsidRPr="00BE2E04">
              <w:rPr>
                <w:rFonts w:cs="Arial"/>
                <w:i/>
                <w:color w:val="000000"/>
                <w:szCs w:val="18"/>
              </w:rPr>
              <w:br/>
            </w:r>
            <w:r w:rsidRPr="00BE2E04">
              <w:rPr>
                <w:rFonts w:cs="Arial"/>
                <w:i/>
                <w:szCs w:val="18"/>
              </w:rPr>
              <w:t>&lt;?xml version="1.0" encoding="UTF-8"?&gt;</w:t>
            </w:r>
            <w:r w:rsidRPr="00BE2E04">
              <w:rPr>
                <w:rFonts w:cs="Arial"/>
                <w:i/>
                <w:szCs w:val="18"/>
              </w:rPr>
              <w:br/>
              <w:t>&lt;</w:t>
            </w:r>
            <w:proofErr w:type="spellStart"/>
            <w:r w:rsidRPr="00BE2E04">
              <w:rPr>
                <w:rFonts w:cs="Arial"/>
                <w:i/>
                <w:szCs w:val="18"/>
              </w:rPr>
              <w:t>EmergencyCallData.control</w:t>
            </w:r>
            <w:proofErr w:type="spellEnd"/>
            <w:r w:rsidRPr="00BE2E04">
              <w:rPr>
                <w:rFonts w:cs="Arial"/>
                <w:i/>
                <w:szCs w:val="18"/>
              </w:rPr>
              <w:br/>
            </w:r>
            <w:proofErr w:type="spellStart"/>
            <w:r w:rsidRPr="00BE2E04">
              <w:rPr>
                <w:rFonts w:cs="Arial"/>
                <w:i/>
                <w:szCs w:val="18"/>
              </w:rPr>
              <w:t>xmlns</w:t>
            </w:r>
            <w:proofErr w:type="spellEnd"/>
            <w:r w:rsidRPr="00BE2E04">
              <w:rPr>
                <w:rFonts w:cs="Arial"/>
                <w:i/>
                <w:szCs w:val="18"/>
              </w:rPr>
              <w:t>="</w:t>
            </w:r>
            <w:proofErr w:type="spellStart"/>
            <w:r w:rsidRPr="00BE2E04">
              <w:rPr>
                <w:rFonts w:cs="Arial"/>
                <w:i/>
                <w:szCs w:val="18"/>
              </w:rPr>
              <w:t>urn:ietf:params:xml:ns:EmergencyCallData:control</w:t>
            </w:r>
            <w:proofErr w:type="spellEnd"/>
            <w:r w:rsidRPr="00BE2E04">
              <w:rPr>
                <w:rFonts w:cs="Arial"/>
                <w:i/>
                <w:szCs w:val="18"/>
              </w:rPr>
              <w:t>"&gt;</w:t>
            </w:r>
            <w:r w:rsidRPr="00BE2E04">
              <w:rPr>
                <w:rFonts w:cs="Arial"/>
                <w:i/>
                <w:szCs w:val="18"/>
              </w:rPr>
              <w:br/>
              <w:t>&lt;ack received="true" ref="</w:t>
            </w:r>
            <w:r w:rsidRPr="00BE2E04">
              <w:rPr>
                <w:i/>
              </w:rPr>
              <w:t xml:space="preserve"> </w:t>
            </w:r>
            <w:proofErr w:type="spellStart"/>
            <w:r w:rsidRPr="00BE2E04">
              <w:rPr>
                <w:rFonts w:cs="Arial"/>
                <w:color w:val="000000"/>
                <w:szCs w:val="18"/>
              </w:rPr>
              <w:t>addr</w:t>
            </w:r>
            <w:proofErr w:type="spellEnd"/>
            <w:r w:rsidRPr="00BE2E04">
              <w:rPr>
                <w:rFonts w:cs="Arial"/>
                <w:color w:val="000000"/>
                <w:szCs w:val="18"/>
              </w:rPr>
              <w:t>-spec of the Content-ID</w:t>
            </w:r>
            <w:r w:rsidRPr="00BE2E04">
              <w:rPr>
                <w:rFonts w:cs="Arial"/>
                <w:i/>
                <w:szCs w:val="18"/>
              </w:rPr>
              <w:t xml:space="preserve"> of MIME body part containing the MSD sent by the UE in INVITE"/&gt;</w:t>
            </w:r>
            <w:r w:rsidRPr="00BE2E04">
              <w:rPr>
                <w:rFonts w:cs="Arial"/>
                <w:i/>
                <w:szCs w:val="18"/>
              </w:rPr>
              <w:br/>
              <w:t>&lt;/</w:t>
            </w:r>
            <w:proofErr w:type="spellStart"/>
            <w:r w:rsidRPr="00BE2E04">
              <w:rPr>
                <w:rFonts w:cs="Arial"/>
                <w:i/>
                <w:szCs w:val="18"/>
              </w:rPr>
              <w:t>EmergencyCallData.control</w:t>
            </w:r>
            <w:proofErr w:type="spellEnd"/>
            <w:r w:rsidRPr="00BE2E04">
              <w:rPr>
                <w:rFonts w:cs="Arial"/>
                <w:i/>
                <w:szCs w:val="18"/>
              </w:rPr>
              <w:t>&gt;</w:t>
            </w:r>
            <w:r w:rsidRPr="00BE2E04">
              <w:rPr>
                <w:rFonts w:cs="Arial"/>
                <w:szCs w:val="18"/>
              </w:rPr>
              <w:br/>
            </w:r>
            <w:r w:rsidRPr="00BE2E04">
              <w:rPr>
                <w:i/>
              </w:rPr>
              <w:t>--boundary1</w:t>
            </w:r>
          </w:p>
          <w:p w14:paraId="51F0276E" w14:textId="77777777" w:rsidR="00D32F38" w:rsidRPr="00BE2E04" w:rsidRDefault="00D32F38" w:rsidP="00697A5D">
            <w:pPr>
              <w:pStyle w:val="TAL"/>
              <w:rPr>
                <w:snapToGrid w:val="0"/>
              </w:rPr>
            </w:pPr>
          </w:p>
          <w:p w14:paraId="05259629" w14:textId="77777777" w:rsidR="00D32F38" w:rsidRPr="00BE2E04" w:rsidRDefault="00D32F38" w:rsidP="00697A5D">
            <w:pPr>
              <w:pStyle w:val="TAL"/>
              <w:rPr>
                <w:snapToGrid w:val="0"/>
              </w:rPr>
            </w:pPr>
            <w:r w:rsidRPr="00BE2E04">
              <w:rPr>
                <w:snapToGrid w:val="0"/>
              </w:rPr>
              <w:t>The following SDP types and values.</w:t>
            </w:r>
          </w:p>
          <w:p w14:paraId="0DFE454A" w14:textId="77777777" w:rsidR="00D32F38" w:rsidRPr="00BE2E04" w:rsidRDefault="00D32F38" w:rsidP="00697A5D">
            <w:pPr>
              <w:pStyle w:val="TAL"/>
              <w:rPr>
                <w:snapToGrid w:val="0"/>
              </w:rPr>
            </w:pPr>
          </w:p>
          <w:p w14:paraId="6EB4E9AB" w14:textId="77777777" w:rsidR="00D32F38" w:rsidRPr="00BE2E04" w:rsidRDefault="00D32F38" w:rsidP="00697A5D">
            <w:pPr>
              <w:pStyle w:val="TAL"/>
              <w:rPr>
                <w:snapToGrid w:val="0"/>
              </w:rPr>
            </w:pPr>
            <w:r w:rsidRPr="00BE2E04">
              <w:rPr>
                <w:snapToGrid w:val="0"/>
              </w:rPr>
              <w:t>Session description:</w:t>
            </w:r>
          </w:p>
          <w:p w14:paraId="2D753165"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v=0</w:t>
            </w:r>
          </w:p>
          <w:p w14:paraId="03F4B54E"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 xml:space="preserve">o=- 1111111111 1111111111 IN </w:t>
            </w:r>
            <w:r w:rsidRPr="00BE2E04">
              <w:rPr>
                <w:snapToGrid w:val="0"/>
              </w:rPr>
              <w:t>(</w:t>
            </w:r>
            <w:proofErr w:type="spellStart"/>
            <w:r w:rsidRPr="00BE2E04">
              <w:rPr>
                <w:snapToGrid w:val="0"/>
              </w:rPr>
              <w:t>addrtype</w:t>
            </w:r>
            <w:proofErr w:type="spellEnd"/>
            <w:r w:rsidRPr="00BE2E04">
              <w:rPr>
                <w:snapToGrid w:val="0"/>
              </w:rPr>
              <w:t>) (unicast-address for SS)</w:t>
            </w:r>
          </w:p>
          <w:p w14:paraId="5DDC1AFF"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s=-</w:t>
            </w:r>
          </w:p>
          <w:p w14:paraId="6004822D"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c=IN</w:t>
            </w:r>
            <w:r w:rsidRPr="00BE2E04">
              <w:rPr>
                <w:snapToGrid w:val="0"/>
              </w:rPr>
              <w:t xml:space="preserve"> (</w:t>
            </w:r>
            <w:proofErr w:type="spellStart"/>
            <w:r w:rsidRPr="00BE2E04">
              <w:rPr>
                <w:snapToGrid w:val="0"/>
              </w:rPr>
              <w:t>addrtype</w:t>
            </w:r>
            <w:proofErr w:type="spellEnd"/>
            <w:r w:rsidRPr="00BE2E04">
              <w:rPr>
                <w:snapToGrid w:val="0"/>
              </w:rPr>
              <w:t>) (connection-address for SS)</w:t>
            </w:r>
          </w:p>
          <w:p w14:paraId="2802D483"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b=AS:37</w:t>
            </w:r>
          </w:p>
          <w:p w14:paraId="0F9F691B" w14:textId="77777777" w:rsidR="00D32F38" w:rsidRPr="00BE2E04" w:rsidRDefault="00D32F38" w:rsidP="00697A5D">
            <w:pPr>
              <w:pStyle w:val="TAL"/>
              <w:rPr>
                <w:snapToGrid w:val="0"/>
              </w:rPr>
            </w:pPr>
          </w:p>
          <w:p w14:paraId="718FD72B" w14:textId="77777777" w:rsidR="00D32F38" w:rsidRPr="00BE2E04" w:rsidRDefault="00D32F38" w:rsidP="00697A5D">
            <w:pPr>
              <w:pStyle w:val="TAL"/>
              <w:rPr>
                <w:snapToGrid w:val="0"/>
              </w:rPr>
            </w:pPr>
            <w:r w:rsidRPr="00BE2E04">
              <w:rPr>
                <w:snapToGrid w:val="0"/>
              </w:rPr>
              <w:t>Time description:</w:t>
            </w:r>
          </w:p>
          <w:p w14:paraId="363E8CD3"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t=0</w:t>
            </w:r>
            <w:r w:rsidRPr="00BE2E04">
              <w:rPr>
                <w:snapToGrid w:val="0"/>
              </w:rPr>
              <w:t xml:space="preserve"> 0</w:t>
            </w:r>
          </w:p>
          <w:p w14:paraId="18AD4C67" w14:textId="77777777" w:rsidR="00D32F38" w:rsidRPr="00BE2E04" w:rsidRDefault="00D32F38" w:rsidP="00697A5D">
            <w:pPr>
              <w:pStyle w:val="TAL"/>
              <w:rPr>
                <w:snapToGrid w:val="0"/>
              </w:rPr>
            </w:pPr>
          </w:p>
          <w:p w14:paraId="4B58C569" w14:textId="77777777" w:rsidR="00D32F38" w:rsidRPr="00BE2E04" w:rsidRDefault="00D32F38" w:rsidP="00697A5D">
            <w:pPr>
              <w:pStyle w:val="TAL"/>
              <w:rPr>
                <w:snapToGrid w:val="0"/>
              </w:rPr>
            </w:pPr>
            <w:r w:rsidRPr="00BE2E04">
              <w:rPr>
                <w:snapToGrid w:val="0"/>
              </w:rPr>
              <w:t>Media description:</w:t>
            </w:r>
          </w:p>
          <w:p w14:paraId="279A3D9D"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m=audio</w:t>
            </w:r>
            <w:r w:rsidRPr="00BE2E04">
              <w:rPr>
                <w:snapToGrid w:val="0"/>
              </w:rPr>
              <w:t xml:space="preserve"> (transport port) RTP/AVP (</w:t>
            </w:r>
            <w:proofErr w:type="spellStart"/>
            <w:r w:rsidRPr="00BE2E04">
              <w:rPr>
                <w:snapToGrid w:val="0"/>
              </w:rPr>
              <w:t>fmt</w:t>
            </w:r>
            <w:proofErr w:type="spellEnd"/>
            <w:r w:rsidRPr="00BE2E04">
              <w:rPr>
                <w:snapToGrid w:val="0"/>
              </w:rPr>
              <w:t>) [Note 1]</w:t>
            </w:r>
          </w:p>
          <w:p w14:paraId="633A7C29"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b=AS:37</w:t>
            </w:r>
          </w:p>
          <w:p w14:paraId="55BA1FB6"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b=RS:0</w:t>
            </w:r>
          </w:p>
          <w:p w14:paraId="605F7BC1"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b=RR:0</w:t>
            </w:r>
          </w:p>
          <w:p w14:paraId="4A1B97DE" w14:textId="77777777" w:rsidR="00D32F38" w:rsidRPr="00BE2E04" w:rsidRDefault="00D32F38" w:rsidP="00697A5D">
            <w:pPr>
              <w:pStyle w:val="TAL"/>
              <w:rPr>
                <w:snapToGrid w:val="0"/>
              </w:rPr>
            </w:pPr>
          </w:p>
          <w:p w14:paraId="1F9E0A0D" w14:textId="77777777" w:rsidR="00D32F38" w:rsidRPr="00BE2E04" w:rsidRDefault="00D32F38" w:rsidP="00697A5D">
            <w:pPr>
              <w:pStyle w:val="TAL"/>
              <w:rPr>
                <w:snapToGrid w:val="0"/>
              </w:rPr>
            </w:pPr>
            <w:r w:rsidRPr="00BE2E04">
              <w:rPr>
                <w:snapToGrid w:val="0"/>
              </w:rPr>
              <w:t xml:space="preserve">Attributes for media: </w:t>
            </w:r>
          </w:p>
          <w:p w14:paraId="0CF44581"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a=</w:t>
            </w:r>
            <w:proofErr w:type="spellStart"/>
            <w:r w:rsidRPr="00BE2E04">
              <w:rPr>
                <w:i/>
                <w:snapToGrid w:val="0"/>
              </w:rPr>
              <w:t>rtpmap</w:t>
            </w:r>
            <w:proofErr w:type="spellEnd"/>
            <w:r w:rsidRPr="00BE2E04">
              <w:rPr>
                <w:snapToGrid w:val="0"/>
              </w:rPr>
              <w:t xml:space="preserve">: (payload type) </w:t>
            </w:r>
            <w:r w:rsidRPr="00BE2E04">
              <w:rPr>
                <w:i/>
                <w:snapToGrid w:val="0"/>
              </w:rPr>
              <w:t>AMR/8000/1 or AMR-WB/16000/1</w:t>
            </w:r>
            <w:r w:rsidRPr="00BE2E04">
              <w:rPr>
                <w:snapToGrid w:val="0"/>
              </w:rPr>
              <w:t xml:space="preserve"> [Note 1] [Note2]</w:t>
            </w:r>
          </w:p>
          <w:p w14:paraId="121B22DC"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a=</w:t>
            </w:r>
            <w:proofErr w:type="spellStart"/>
            <w:r w:rsidRPr="00BE2E04">
              <w:rPr>
                <w:i/>
                <w:snapToGrid w:val="0"/>
              </w:rPr>
              <w:t>fmtp</w:t>
            </w:r>
            <w:proofErr w:type="spellEnd"/>
            <w:r w:rsidRPr="00BE2E04">
              <w:rPr>
                <w:snapToGrid w:val="0"/>
              </w:rPr>
              <w:t xml:space="preserve">: (format) </w:t>
            </w:r>
            <w:r w:rsidRPr="00BE2E04">
              <w:rPr>
                <w:i/>
                <w:snapToGrid w:val="0"/>
              </w:rPr>
              <w:t>mode-change-capability=2; max-red=220</w:t>
            </w:r>
          </w:p>
          <w:p w14:paraId="3614FFDB"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a=ptime:20</w:t>
            </w:r>
          </w:p>
          <w:p w14:paraId="5EA8354C"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a=maxptime:240</w:t>
            </w:r>
          </w:p>
          <w:p w14:paraId="76117C0C" w14:textId="77777777" w:rsidR="00D32F38" w:rsidRPr="00BE2E04" w:rsidRDefault="00D32F38" w:rsidP="00697A5D">
            <w:pPr>
              <w:pStyle w:val="TAL"/>
              <w:rPr>
                <w:i/>
                <w:iCs/>
                <w:snapToGrid w:val="0"/>
              </w:rPr>
            </w:pPr>
          </w:p>
          <w:p w14:paraId="17D0D797" w14:textId="77777777" w:rsidR="00D32F38" w:rsidRPr="00BE2E04" w:rsidRDefault="00D32F38" w:rsidP="00697A5D">
            <w:pPr>
              <w:pStyle w:val="TAN"/>
            </w:pPr>
            <w:r w:rsidRPr="00BE2E04">
              <w:t>Note 1:</w:t>
            </w:r>
            <w:r w:rsidRPr="00BE2E04">
              <w:tab/>
              <w:t xml:space="preserve">The value for </w:t>
            </w:r>
            <w:proofErr w:type="spellStart"/>
            <w:r w:rsidRPr="00BE2E04">
              <w:t>fmt</w:t>
            </w:r>
            <w:proofErr w:type="spellEnd"/>
            <w:r w:rsidRPr="00BE2E04">
              <w:t xml:space="preserve">, payload type and format </w:t>
            </w:r>
            <w:proofErr w:type="gramStart"/>
            <w:r w:rsidRPr="00BE2E04">
              <w:t>is</w:t>
            </w:r>
            <w:proofErr w:type="gramEnd"/>
            <w:r w:rsidRPr="00BE2E04">
              <w:t xml:space="preserve"> copied from step 1.</w:t>
            </w:r>
          </w:p>
          <w:p w14:paraId="41EB7FD1" w14:textId="77777777" w:rsidR="00D32F38" w:rsidRPr="00BE2E04" w:rsidRDefault="00D32F38" w:rsidP="00697A5D">
            <w:pPr>
              <w:pStyle w:val="TAN"/>
            </w:pPr>
            <w:r w:rsidRPr="00BE2E04">
              <w:rPr>
                <w:rFonts w:eastAsia="SimSun"/>
              </w:rPr>
              <w:t>Note 2:</w:t>
            </w:r>
            <w:r w:rsidRPr="00BE2E04">
              <w:rPr>
                <w:rFonts w:eastAsia="SimSun"/>
              </w:rPr>
              <w:tab/>
              <w:t xml:space="preserve">If UE included AMR-WB/16000 in step 1, SS uses AMR-WB/16000/1. </w:t>
            </w:r>
            <w:proofErr w:type="gramStart"/>
            <w:r w:rsidRPr="00BE2E04">
              <w:rPr>
                <w:rFonts w:eastAsia="SimSun"/>
              </w:rPr>
              <w:t>Otherwise</w:t>
            </w:r>
            <w:proofErr w:type="gramEnd"/>
            <w:r w:rsidRPr="00BE2E04">
              <w:rPr>
                <w:rFonts w:eastAsia="SimSun"/>
              </w:rPr>
              <w:t xml:space="preserve"> SS uses AMR/8000/1.</w:t>
            </w:r>
          </w:p>
        </w:tc>
      </w:tr>
    </w:tbl>
    <w:p w14:paraId="66CEB78E" w14:textId="77777777" w:rsidR="00D32F38" w:rsidRPr="00BE2E04" w:rsidRDefault="00D32F38" w:rsidP="00D32F38"/>
    <w:p w14:paraId="2364BCE0" w14:textId="77777777" w:rsidR="00D32F38" w:rsidRPr="00BE2E04" w:rsidRDefault="00D32F38" w:rsidP="00D32F38">
      <w:pPr>
        <w:pStyle w:val="TH"/>
      </w:pPr>
      <w:r w:rsidRPr="00BE2E04">
        <w:t>Table 11.5.2</w:t>
      </w:r>
      <w:r w:rsidRPr="00BE2E04">
        <w:rPr>
          <w:snapToGrid w:val="0"/>
        </w:rPr>
        <w:t>.3.3</w:t>
      </w:r>
      <w:r w:rsidRPr="00BE2E04">
        <w:t>-3:</w:t>
      </w:r>
      <w:r w:rsidRPr="00BE2E04">
        <w:rPr>
          <w:i/>
          <w:iCs/>
        </w:rPr>
        <w:t xml:space="preserve"> </w:t>
      </w:r>
      <w:r w:rsidRPr="00BE2E04">
        <w:rPr>
          <w:iCs/>
        </w:rPr>
        <w:t>UL NAS TRANSPORT</w:t>
      </w:r>
      <w:r w:rsidRPr="00BE2E04">
        <w:t xml:space="preserve"> (step 17, Table </w:t>
      </w:r>
      <w:r w:rsidRPr="00BE2E04">
        <w:rPr>
          <w:lang w:eastAsia="x-none"/>
        </w:rPr>
        <w:t>11.5.2.3.2-1</w:t>
      </w:r>
      <w:r w:rsidRPr="00BE2E0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2F38" w:rsidRPr="00BE2E04" w14:paraId="462E6A69" w14:textId="77777777" w:rsidTr="00697A5D">
        <w:trPr>
          <w:gridBefore w:val="1"/>
          <w:wBefore w:w="9" w:type="dxa"/>
        </w:trPr>
        <w:tc>
          <w:tcPr>
            <w:tcW w:w="9738" w:type="dxa"/>
            <w:gridSpan w:val="4"/>
            <w:shd w:val="clear" w:color="auto" w:fill="auto"/>
          </w:tcPr>
          <w:p w14:paraId="6AAE9246" w14:textId="77777777" w:rsidR="00D32F38" w:rsidRPr="00BE2E04" w:rsidRDefault="00D32F38" w:rsidP="00697A5D">
            <w:pPr>
              <w:pStyle w:val="TAL"/>
            </w:pPr>
            <w:r w:rsidRPr="00BE2E04">
              <w:t>Derivation Path: TS 38.508-1 [4] table 4.7.1-10, condition INITIAL_PDU_REQUEST.</w:t>
            </w:r>
          </w:p>
        </w:tc>
      </w:tr>
      <w:tr w:rsidR="00D32F38" w:rsidRPr="00BE2E04" w14:paraId="76A2FA82" w14:textId="77777777" w:rsidTr="00697A5D">
        <w:tblPrEx>
          <w:tblCellMar>
            <w:left w:w="108" w:type="dxa"/>
            <w:right w:w="108" w:type="dxa"/>
          </w:tblCellMar>
        </w:tblPrEx>
        <w:tc>
          <w:tcPr>
            <w:tcW w:w="4535" w:type="dxa"/>
            <w:gridSpan w:val="2"/>
            <w:shd w:val="clear" w:color="auto" w:fill="auto"/>
          </w:tcPr>
          <w:p w14:paraId="7DB515F5" w14:textId="77777777" w:rsidR="00D32F38" w:rsidRPr="00BE2E04" w:rsidRDefault="00D32F38" w:rsidP="00697A5D">
            <w:pPr>
              <w:pStyle w:val="TAH"/>
            </w:pPr>
            <w:r w:rsidRPr="00BE2E04">
              <w:t>Information Element</w:t>
            </w:r>
          </w:p>
        </w:tc>
        <w:tc>
          <w:tcPr>
            <w:tcW w:w="2267" w:type="dxa"/>
            <w:shd w:val="clear" w:color="auto" w:fill="auto"/>
          </w:tcPr>
          <w:p w14:paraId="271853B6" w14:textId="77777777" w:rsidR="00D32F38" w:rsidRPr="00BE2E04" w:rsidRDefault="00D32F38" w:rsidP="00697A5D">
            <w:pPr>
              <w:pStyle w:val="TAH"/>
            </w:pPr>
            <w:r w:rsidRPr="00BE2E04">
              <w:t>Value/remark</w:t>
            </w:r>
          </w:p>
        </w:tc>
        <w:tc>
          <w:tcPr>
            <w:tcW w:w="1700" w:type="dxa"/>
            <w:shd w:val="clear" w:color="auto" w:fill="auto"/>
          </w:tcPr>
          <w:p w14:paraId="6B5042C2" w14:textId="77777777" w:rsidR="00D32F38" w:rsidRPr="00BE2E04" w:rsidRDefault="00D32F38" w:rsidP="00697A5D">
            <w:pPr>
              <w:pStyle w:val="TAH"/>
            </w:pPr>
            <w:r w:rsidRPr="00BE2E04">
              <w:t>Comment</w:t>
            </w:r>
          </w:p>
        </w:tc>
        <w:tc>
          <w:tcPr>
            <w:tcW w:w="1245" w:type="dxa"/>
            <w:shd w:val="clear" w:color="auto" w:fill="auto"/>
          </w:tcPr>
          <w:p w14:paraId="011DFDEC" w14:textId="77777777" w:rsidR="00D32F38" w:rsidRPr="00BE2E04" w:rsidRDefault="00D32F38" w:rsidP="00697A5D">
            <w:pPr>
              <w:pStyle w:val="TAH"/>
            </w:pPr>
            <w:r w:rsidRPr="00BE2E04">
              <w:t>Condition</w:t>
            </w:r>
          </w:p>
        </w:tc>
      </w:tr>
      <w:tr w:rsidR="00D32F38" w:rsidRPr="00BE2E04" w14:paraId="46328BD9" w14:textId="77777777" w:rsidTr="00697A5D">
        <w:tblPrEx>
          <w:tblCellMar>
            <w:left w:w="108" w:type="dxa"/>
            <w:right w:w="108" w:type="dxa"/>
          </w:tblCellMar>
        </w:tblPrEx>
        <w:tc>
          <w:tcPr>
            <w:tcW w:w="4535" w:type="dxa"/>
            <w:gridSpan w:val="2"/>
            <w:shd w:val="clear" w:color="auto" w:fill="auto"/>
          </w:tcPr>
          <w:p w14:paraId="65713AC5" w14:textId="77777777" w:rsidR="00D32F38" w:rsidRPr="00BE2E04" w:rsidRDefault="00D32F38" w:rsidP="00697A5D">
            <w:pPr>
              <w:pStyle w:val="TAL"/>
            </w:pPr>
            <w:r w:rsidRPr="00BE2E04">
              <w:t>Request type</w:t>
            </w:r>
          </w:p>
        </w:tc>
        <w:tc>
          <w:tcPr>
            <w:tcW w:w="2267" w:type="dxa"/>
            <w:shd w:val="clear" w:color="auto" w:fill="auto"/>
          </w:tcPr>
          <w:p w14:paraId="43E89260" w14:textId="77777777" w:rsidR="00D32F38" w:rsidRPr="00BE2E04" w:rsidRDefault="00D32F38" w:rsidP="00697A5D">
            <w:pPr>
              <w:pStyle w:val="TAL"/>
            </w:pPr>
            <w:r w:rsidRPr="00BE2E04">
              <w:t>‘001’B</w:t>
            </w:r>
          </w:p>
        </w:tc>
        <w:tc>
          <w:tcPr>
            <w:tcW w:w="1700" w:type="dxa"/>
            <w:shd w:val="clear" w:color="auto" w:fill="auto"/>
          </w:tcPr>
          <w:p w14:paraId="4C443B8D" w14:textId="77777777" w:rsidR="00D32F38" w:rsidRPr="00BE2E04" w:rsidRDefault="00D32F38" w:rsidP="00697A5D">
            <w:pPr>
              <w:pStyle w:val="TAL"/>
            </w:pPr>
            <w:r w:rsidRPr="00BE2E04">
              <w:t>initial request</w:t>
            </w:r>
          </w:p>
        </w:tc>
        <w:tc>
          <w:tcPr>
            <w:tcW w:w="1245" w:type="dxa"/>
            <w:shd w:val="clear" w:color="auto" w:fill="auto"/>
          </w:tcPr>
          <w:p w14:paraId="70AD5F6B" w14:textId="77777777" w:rsidR="00D32F38" w:rsidRPr="00BE2E04" w:rsidRDefault="00D32F38" w:rsidP="00697A5D">
            <w:pPr>
              <w:pStyle w:val="TAL"/>
            </w:pPr>
          </w:p>
        </w:tc>
      </w:tr>
      <w:tr w:rsidR="00D32F38" w:rsidRPr="00BE2E04" w14:paraId="27BCCDE1" w14:textId="77777777" w:rsidTr="00697A5D">
        <w:tblPrEx>
          <w:tblCellMar>
            <w:left w:w="108" w:type="dxa"/>
            <w:right w:w="108" w:type="dxa"/>
          </w:tblCellMar>
        </w:tblPrEx>
        <w:tc>
          <w:tcPr>
            <w:tcW w:w="4535" w:type="dxa"/>
            <w:gridSpan w:val="2"/>
            <w:shd w:val="clear" w:color="auto" w:fill="auto"/>
          </w:tcPr>
          <w:p w14:paraId="1C2BE6F7" w14:textId="77777777" w:rsidR="00D32F38" w:rsidRPr="00BE2E04" w:rsidRDefault="00D32F38" w:rsidP="00697A5D">
            <w:pPr>
              <w:pStyle w:val="TAL"/>
            </w:pPr>
            <w:r w:rsidRPr="00BE2E04">
              <w:t>S-NSSAI</w:t>
            </w:r>
          </w:p>
        </w:tc>
        <w:tc>
          <w:tcPr>
            <w:tcW w:w="2267" w:type="dxa"/>
            <w:shd w:val="clear" w:color="auto" w:fill="auto"/>
          </w:tcPr>
          <w:p w14:paraId="5B48511E" w14:textId="77777777" w:rsidR="00D32F38" w:rsidRPr="00BE2E04" w:rsidRDefault="00D32F38" w:rsidP="00697A5D">
            <w:pPr>
              <w:pStyle w:val="TAL"/>
            </w:pPr>
            <w:r w:rsidRPr="00BE2E04">
              <w:t>Not Present</w:t>
            </w:r>
          </w:p>
        </w:tc>
        <w:tc>
          <w:tcPr>
            <w:tcW w:w="1700" w:type="dxa"/>
            <w:shd w:val="clear" w:color="auto" w:fill="auto"/>
          </w:tcPr>
          <w:p w14:paraId="005CDF5E" w14:textId="77777777" w:rsidR="00D32F38" w:rsidRPr="00BE2E04" w:rsidRDefault="00D32F38" w:rsidP="00697A5D">
            <w:pPr>
              <w:pStyle w:val="TAL"/>
            </w:pPr>
          </w:p>
        </w:tc>
        <w:tc>
          <w:tcPr>
            <w:tcW w:w="1245" w:type="dxa"/>
            <w:shd w:val="clear" w:color="auto" w:fill="auto"/>
          </w:tcPr>
          <w:p w14:paraId="05F1C91B" w14:textId="77777777" w:rsidR="00D32F38" w:rsidRPr="00BE2E04" w:rsidRDefault="00D32F38" w:rsidP="00697A5D">
            <w:pPr>
              <w:pStyle w:val="TAL"/>
            </w:pPr>
          </w:p>
        </w:tc>
      </w:tr>
    </w:tbl>
    <w:p w14:paraId="1132F403" w14:textId="77777777" w:rsidR="00D32F38" w:rsidRPr="00BE2E04" w:rsidRDefault="00D32F38" w:rsidP="00D32F38"/>
    <w:p w14:paraId="6AC7DE62" w14:textId="77777777" w:rsidR="00D32F38" w:rsidRPr="00BE2E04" w:rsidRDefault="00D32F38" w:rsidP="00D32F38">
      <w:pPr>
        <w:pStyle w:val="TH"/>
      </w:pPr>
      <w:r w:rsidRPr="00BE2E04">
        <w:t>Table 11.5.2</w:t>
      </w:r>
      <w:r w:rsidRPr="00BE2E04">
        <w:rPr>
          <w:snapToGrid w:val="0"/>
        </w:rPr>
        <w:t>.3.3</w:t>
      </w:r>
      <w:r w:rsidRPr="00BE2E04">
        <w:t xml:space="preserve">-4: REGISTRATION REQUEST (step 55, Table </w:t>
      </w:r>
      <w:r w:rsidRPr="00BE2E04">
        <w:rPr>
          <w:lang w:eastAsia="x-none"/>
        </w:rPr>
        <w:t>11.5.2.3.2-1</w:t>
      </w:r>
      <w:r w:rsidRPr="00BE2E0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2F38" w:rsidRPr="00BE2E04" w14:paraId="142F0DEB" w14:textId="77777777" w:rsidTr="00697A5D">
        <w:trPr>
          <w:gridBefore w:val="1"/>
          <w:wBefore w:w="9" w:type="dxa"/>
        </w:trPr>
        <w:tc>
          <w:tcPr>
            <w:tcW w:w="9738" w:type="dxa"/>
            <w:gridSpan w:val="4"/>
          </w:tcPr>
          <w:p w14:paraId="10AB3C25" w14:textId="77777777" w:rsidR="00D32F38" w:rsidRPr="00BE2E04" w:rsidRDefault="00D32F38" w:rsidP="00697A5D">
            <w:pPr>
              <w:pStyle w:val="TAHCarNotBold"/>
            </w:pPr>
            <w:r w:rsidRPr="00BE2E04">
              <w:t>Derivation path: TS 38.508-1 [4] table 4.7.1-6</w:t>
            </w:r>
          </w:p>
        </w:tc>
      </w:tr>
      <w:tr w:rsidR="00D32F38" w:rsidRPr="00BE2E04" w14:paraId="6DE882B6" w14:textId="77777777" w:rsidTr="00697A5D">
        <w:tblPrEx>
          <w:tblCellMar>
            <w:left w:w="108" w:type="dxa"/>
            <w:right w:w="108" w:type="dxa"/>
          </w:tblCellMar>
        </w:tblPrEx>
        <w:tc>
          <w:tcPr>
            <w:tcW w:w="4535" w:type="dxa"/>
            <w:gridSpan w:val="2"/>
          </w:tcPr>
          <w:p w14:paraId="6C35A5DE" w14:textId="77777777" w:rsidR="00D32F38" w:rsidRPr="00BE2E04" w:rsidRDefault="00D32F38" w:rsidP="00697A5D">
            <w:pPr>
              <w:pStyle w:val="TAH"/>
            </w:pPr>
            <w:r w:rsidRPr="00BE2E04">
              <w:t>Information Element</w:t>
            </w:r>
          </w:p>
        </w:tc>
        <w:tc>
          <w:tcPr>
            <w:tcW w:w="2267" w:type="dxa"/>
          </w:tcPr>
          <w:p w14:paraId="61292A03" w14:textId="77777777" w:rsidR="00D32F38" w:rsidRPr="00BE2E04" w:rsidRDefault="00D32F38" w:rsidP="00697A5D">
            <w:pPr>
              <w:pStyle w:val="TAH"/>
            </w:pPr>
            <w:r w:rsidRPr="00BE2E04">
              <w:t>Value/remark</w:t>
            </w:r>
          </w:p>
        </w:tc>
        <w:tc>
          <w:tcPr>
            <w:tcW w:w="1700" w:type="dxa"/>
          </w:tcPr>
          <w:p w14:paraId="033D9261" w14:textId="77777777" w:rsidR="00D32F38" w:rsidRPr="00BE2E04" w:rsidRDefault="00D32F38" w:rsidP="00697A5D">
            <w:pPr>
              <w:pStyle w:val="TAH"/>
            </w:pPr>
            <w:r w:rsidRPr="00BE2E04">
              <w:t>Comment</w:t>
            </w:r>
          </w:p>
        </w:tc>
        <w:tc>
          <w:tcPr>
            <w:tcW w:w="1245" w:type="dxa"/>
          </w:tcPr>
          <w:p w14:paraId="6C254C2E" w14:textId="77777777" w:rsidR="00D32F38" w:rsidRPr="00BE2E04" w:rsidRDefault="00D32F38" w:rsidP="00697A5D">
            <w:pPr>
              <w:pStyle w:val="TAH"/>
            </w:pPr>
            <w:r w:rsidRPr="00BE2E04">
              <w:t>Condition</w:t>
            </w:r>
          </w:p>
        </w:tc>
      </w:tr>
      <w:tr w:rsidR="00D32F38" w:rsidRPr="00BE2E04" w14:paraId="251801E1" w14:textId="77777777" w:rsidTr="00697A5D">
        <w:tblPrEx>
          <w:tblCellMar>
            <w:left w:w="108" w:type="dxa"/>
            <w:right w:w="108" w:type="dxa"/>
          </w:tblCellMar>
        </w:tblPrEx>
        <w:tc>
          <w:tcPr>
            <w:tcW w:w="4535" w:type="dxa"/>
            <w:gridSpan w:val="2"/>
          </w:tcPr>
          <w:p w14:paraId="0BEB7695" w14:textId="77777777" w:rsidR="00D32F38" w:rsidRPr="00BE2E04" w:rsidRDefault="00D32F38" w:rsidP="00697A5D">
            <w:pPr>
              <w:pStyle w:val="TAL"/>
            </w:pPr>
            <w:r w:rsidRPr="00BE2E04">
              <w:t>5GS registration type</w:t>
            </w:r>
          </w:p>
        </w:tc>
        <w:tc>
          <w:tcPr>
            <w:tcW w:w="2267" w:type="dxa"/>
          </w:tcPr>
          <w:p w14:paraId="6330EC59" w14:textId="77777777" w:rsidR="00D32F38" w:rsidRPr="00BE2E04" w:rsidRDefault="00D32F38" w:rsidP="00697A5D">
            <w:pPr>
              <w:pStyle w:val="TAL"/>
            </w:pPr>
          </w:p>
        </w:tc>
        <w:tc>
          <w:tcPr>
            <w:tcW w:w="1700" w:type="dxa"/>
          </w:tcPr>
          <w:p w14:paraId="66E7F157" w14:textId="77777777" w:rsidR="00D32F38" w:rsidRPr="00BE2E04" w:rsidRDefault="00D32F38" w:rsidP="00697A5D">
            <w:pPr>
              <w:pStyle w:val="TAL"/>
            </w:pPr>
          </w:p>
        </w:tc>
        <w:tc>
          <w:tcPr>
            <w:tcW w:w="1245" w:type="dxa"/>
          </w:tcPr>
          <w:p w14:paraId="6B227CBB" w14:textId="77777777" w:rsidR="00D32F38" w:rsidRPr="00BE2E04" w:rsidRDefault="00D32F38" w:rsidP="00697A5D">
            <w:pPr>
              <w:pStyle w:val="TAL"/>
            </w:pPr>
          </w:p>
        </w:tc>
      </w:tr>
      <w:tr w:rsidR="00D32F38" w:rsidRPr="00BE2E04" w14:paraId="47564B51" w14:textId="77777777" w:rsidTr="00697A5D">
        <w:tblPrEx>
          <w:tblCellMar>
            <w:left w:w="108" w:type="dxa"/>
            <w:right w:w="108" w:type="dxa"/>
          </w:tblCellMar>
        </w:tblPrEx>
        <w:tc>
          <w:tcPr>
            <w:tcW w:w="4535" w:type="dxa"/>
            <w:gridSpan w:val="2"/>
          </w:tcPr>
          <w:p w14:paraId="250CD69A" w14:textId="77777777" w:rsidR="00D32F38" w:rsidRPr="00BE2E04" w:rsidRDefault="00D32F38" w:rsidP="00697A5D">
            <w:pPr>
              <w:pStyle w:val="TAL"/>
            </w:pPr>
            <w:r w:rsidRPr="00BE2E04">
              <w:t xml:space="preserve">  5GS registration type value</w:t>
            </w:r>
          </w:p>
        </w:tc>
        <w:tc>
          <w:tcPr>
            <w:tcW w:w="2267" w:type="dxa"/>
          </w:tcPr>
          <w:p w14:paraId="78919ED2" w14:textId="77777777" w:rsidR="00D32F38" w:rsidRPr="00BE2E04" w:rsidRDefault="00D32F38" w:rsidP="00697A5D">
            <w:pPr>
              <w:pStyle w:val="TAL"/>
            </w:pPr>
            <w:r w:rsidRPr="00BE2E04">
              <w:t>‘011’B</w:t>
            </w:r>
          </w:p>
        </w:tc>
        <w:tc>
          <w:tcPr>
            <w:tcW w:w="1700" w:type="dxa"/>
          </w:tcPr>
          <w:p w14:paraId="0586C612" w14:textId="77777777" w:rsidR="00D32F38" w:rsidRPr="00BE2E04" w:rsidRDefault="00D32F38" w:rsidP="00697A5D">
            <w:pPr>
              <w:pStyle w:val="TAL"/>
            </w:pPr>
          </w:p>
        </w:tc>
        <w:tc>
          <w:tcPr>
            <w:tcW w:w="1245" w:type="dxa"/>
          </w:tcPr>
          <w:p w14:paraId="1E6943AF" w14:textId="77777777" w:rsidR="00D32F38" w:rsidRPr="00BE2E04" w:rsidRDefault="00D32F38" w:rsidP="00697A5D">
            <w:pPr>
              <w:pStyle w:val="TAL"/>
            </w:pPr>
            <w:r w:rsidRPr="00BE2E04">
              <w:t>PERIODIC</w:t>
            </w:r>
          </w:p>
        </w:tc>
      </w:tr>
    </w:tbl>
    <w:p w14:paraId="54944BD9" w14:textId="77777777" w:rsidR="00D32F38" w:rsidRPr="00BE2E04" w:rsidRDefault="00D32F38" w:rsidP="00D32F38"/>
    <w:p w14:paraId="582EB379" w14:textId="77777777" w:rsidR="00D32F38" w:rsidRPr="00BE2E04" w:rsidRDefault="00D32F38" w:rsidP="00D32F38">
      <w:pPr>
        <w:pStyle w:val="TH"/>
      </w:pPr>
      <w:r w:rsidRPr="00BE2E04">
        <w:lastRenderedPageBreak/>
        <w:t>Table 11.5.2</w:t>
      </w:r>
      <w:r w:rsidRPr="00BE2E04">
        <w:rPr>
          <w:snapToGrid w:val="0"/>
        </w:rPr>
        <w:t>.3.3</w:t>
      </w:r>
      <w:r w:rsidRPr="00BE2E04">
        <w:t xml:space="preserve">-5: TRACKING AREA UPDATE REQUEST (Step 60, </w:t>
      </w:r>
      <w:r w:rsidRPr="00BE2E04">
        <w:rPr>
          <w:lang w:eastAsia="sv-SE"/>
        </w:rPr>
        <w:t xml:space="preserve">Table </w:t>
      </w:r>
      <w:r w:rsidRPr="00BE2E04">
        <w:rPr>
          <w:lang w:eastAsia="x-none"/>
        </w:rPr>
        <w:t xml:space="preserve">11.5.2.3.2-1; </w:t>
      </w:r>
      <w:r w:rsidRPr="00BE2E04">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32F38" w:rsidRPr="00BE2E04" w14:paraId="5634B31A" w14:textId="77777777" w:rsidTr="00697A5D">
        <w:tc>
          <w:tcPr>
            <w:tcW w:w="9747" w:type="dxa"/>
          </w:tcPr>
          <w:p w14:paraId="12A81B87" w14:textId="77777777" w:rsidR="00D32F38" w:rsidRPr="00BE2E04" w:rsidRDefault="00D32F38" w:rsidP="00697A5D">
            <w:pPr>
              <w:pStyle w:val="TAL"/>
            </w:pPr>
            <w:r w:rsidRPr="00BE2E04">
              <w:t>Derivation Path: TS 38.508-1 [4] table 4.9.7.2.3-1 with condition First-N1-to-S1 = TRUE</w:t>
            </w:r>
          </w:p>
        </w:tc>
      </w:tr>
    </w:tbl>
    <w:p w14:paraId="3EC7DAF7" w14:textId="77777777" w:rsidR="00D32F38" w:rsidRPr="00BE2E04" w:rsidRDefault="00D32F38" w:rsidP="00D32F38"/>
    <w:p w14:paraId="14280C80" w14:textId="77777777" w:rsidR="00D32F38" w:rsidRPr="00BE2E04" w:rsidRDefault="00D32F38" w:rsidP="00D32F38">
      <w:pPr>
        <w:pStyle w:val="TH"/>
      </w:pPr>
      <w:r w:rsidRPr="00BE2E04">
        <w:t>Table 11.5.2</w:t>
      </w:r>
      <w:r w:rsidRPr="00BE2E04">
        <w:rPr>
          <w:snapToGrid w:val="0"/>
        </w:rPr>
        <w:t>.3.3</w:t>
      </w:r>
      <w:r w:rsidRPr="00BE2E04">
        <w:t xml:space="preserve">-6: DEREGISTRATION REQUEST (step 63, </w:t>
      </w:r>
      <w:r w:rsidRPr="00BE2E04">
        <w:rPr>
          <w:lang w:eastAsia="sv-SE"/>
        </w:rPr>
        <w:t xml:space="preserve">Table </w:t>
      </w:r>
      <w:r w:rsidRPr="00BE2E04">
        <w:rPr>
          <w:lang w:eastAsia="x-none"/>
        </w:rPr>
        <w:t>11.5.2.3.2-1</w:t>
      </w:r>
      <w:r w:rsidRPr="00BE2E0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2F38" w:rsidRPr="00BE2E04" w14:paraId="0B6E9AFE" w14:textId="77777777" w:rsidTr="00697A5D">
        <w:tc>
          <w:tcPr>
            <w:tcW w:w="9747" w:type="dxa"/>
            <w:gridSpan w:val="4"/>
          </w:tcPr>
          <w:p w14:paraId="5F744B03" w14:textId="77777777" w:rsidR="00D32F38" w:rsidRPr="00BE2E04" w:rsidRDefault="00D32F38" w:rsidP="00697A5D">
            <w:pPr>
              <w:pStyle w:val="TAL"/>
              <w:rPr>
                <w:rFonts w:eastAsia="MS Mincho"/>
              </w:rPr>
            </w:pPr>
            <w:r w:rsidRPr="00BE2E04">
              <w:rPr>
                <w:rFonts w:eastAsia="MS Mincho"/>
              </w:rPr>
              <w:t>Derivation path: TS 38.508-1 [4], Table 4.7.1-12</w:t>
            </w:r>
          </w:p>
        </w:tc>
      </w:tr>
      <w:tr w:rsidR="00D32F38" w:rsidRPr="00BE2E04" w14:paraId="0384D08A" w14:textId="77777777" w:rsidTr="00697A5D">
        <w:tc>
          <w:tcPr>
            <w:tcW w:w="4535" w:type="dxa"/>
          </w:tcPr>
          <w:p w14:paraId="2D3CC124" w14:textId="77777777" w:rsidR="00D32F38" w:rsidRPr="00BE2E04" w:rsidRDefault="00D32F38" w:rsidP="00697A5D">
            <w:pPr>
              <w:pStyle w:val="TAH"/>
              <w:rPr>
                <w:rFonts w:eastAsia="MS Mincho"/>
              </w:rPr>
            </w:pPr>
            <w:r w:rsidRPr="00BE2E04">
              <w:rPr>
                <w:rFonts w:eastAsia="MS Mincho"/>
              </w:rPr>
              <w:t>Information Element</w:t>
            </w:r>
          </w:p>
        </w:tc>
        <w:tc>
          <w:tcPr>
            <w:tcW w:w="2267" w:type="dxa"/>
          </w:tcPr>
          <w:p w14:paraId="0ECA44C5" w14:textId="77777777" w:rsidR="00D32F38" w:rsidRPr="00BE2E04" w:rsidRDefault="00D32F38" w:rsidP="00697A5D">
            <w:pPr>
              <w:pStyle w:val="TAH"/>
              <w:rPr>
                <w:rFonts w:eastAsia="MS Mincho"/>
              </w:rPr>
            </w:pPr>
            <w:r w:rsidRPr="00BE2E04">
              <w:rPr>
                <w:rFonts w:eastAsia="MS Mincho"/>
              </w:rPr>
              <w:t>Value/remark</w:t>
            </w:r>
          </w:p>
        </w:tc>
        <w:tc>
          <w:tcPr>
            <w:tcW w:w="1700" w:type="dxa"/>
          </w:tcPr>
          <w:p w14:paraId="00BCE002" w14:textId="77777777" w:rsidR="00D32F38" w:rsidRPr="00BE2E04" w:rsidRDefault="00D32F38" w:rsidP="00697A5D">
            <w:pPr>
              <w:pStyle w:val="TAH"/>
              <w:rPr>
                <w:rFonts w:eastAsia="MS Mincho"/>
              </w:rPr>
            </w:pPr>
            <w:r w:rsidRPr="00BE2E04">
              <w:rPr>
                <w:rFonts w:eastAsia="MS Mincho"/>
              </w:rPr>
              <w:t>Comment</w:t>
            </w:r>
          </w:p>
        </w:tc>
        <w:tc>
          <w:tcPr>
            <w:tcW w:w="1245" w:type="dxa"/>
          </w:tcPr>
          <w:p w14:paraId="68EA672B" w14:textId="77777777" w:rsidR="00D32F38" w:rsidRPr="00BE2E04" w:rsidRDefault="00D32F38" w:rsidP="00697A5D">
            <w:pPr>
              <w:pStyle w:val="TAH"/>
              <w:rPr>
                <w:rFonts w:eastAsia="MS Mincho"/>
              </w:rPr>
            </w:pPr>
            <w:r w:rsidRPr="00BE2E04">
              <w:rPr>
                <w:rFonts w:eastAsia="MS Mincho"/>
              </w:rPr>
              <w:t>Condition</w:t>
            </w:r>
          </w:p>
        </w:tc>
      </w:tr>
      <w:tr w:rsidR="00D32F38" w:rsidRPr="00BE2E04" w14:paraId="70921303" w14:textId="77777777" w:rsidTr="00697A5D">
        <w:tc>
          <w:tcPr>
            <w:tcW w:w="4535" w:type="dxa"/>
          </w:tcPr>
          <w:p w14:paraId="1940FD00" w14:textId="77777777" w:rsidR="00D32F38" w:rsidRPr="00BE2E04" w:rsidRDefault="00D32F38" w:rsidP="00697A5D">
            <w:pPr>
              <w:pStyle w:val="TAL"/>
              <w:rPr>
                <w:rFonts w:eastAsia="MS Mincho"/>
              </w:rPr>
            </w:pPr>
            <w:r w:rsidRPr="00BE2E04">
              <w:t>De-registration type</w:t>
            </w:r>
          </w:p>
        </w:tc>
        <w:tc>
          <w:tcPr>
            <w:tcW w:w="2267" w:type="dxa"/>
          </w:tcPr>
          <w:p w14:paraId="6D36ABAF" w14:textId="77777777" w:rsidR="00D32F38" w:rsidRPr="00BE2E04" w:rsidRDefault="00D32F38" w:rsidP="00697A5D">
            <w:pPr>
              <w:pStyle w:val="TAL"/>
              <w:rPr>
                <w:rFonts w:eastAsia="MS Mincho"/>
              </w:rPr>
            </w:pPr>
          </w:p>
        </w:tc>
        <w:tc>
          <w:tcPr>
            <w:tcW w:w="1700" w:type="dxa"/>
          </w:tcPr>
          <w:p w14:paraId="65654BBD" w14:textId="77777777" w:rsidR="00D32F38" w:rsidRPr="00BE2E04" w:rsidRDefault="00D32F38" w:rsidP="00697A5D">
            <w:pPr>
              <w:pStyle w:val="TAL"/>
              <w:rPr>
                <w:rFonts w:eastAsia="MS PGothic"/>
              </w:rPr>
            </w:pPr>
          </w:p>
        </w:tc>
        <w:tc>
          <w:tcPr>
            <w:tcW w:w="1245" w:type="dxa"/>
          </w:tcPr>
          <w:p w14:paraId="7A17728A" w14:textId="77777777" w:rsidR="00D32F38" w:rsidRPr="00BE2E04" w:rsidRDefault="00D32F38" w:rsidP="00697A5D">
            <w:pPr>
              <w:pStyle w:val="TAL"/>
              <w:rPr>
                <w:rFonts w:eastAsia="MS Mincho"/>
              </w:rPr>
            </w:pPr>
          </w:p>
        </w:tc>
      </w:tr>
      <w:tr w:rsidR="00D32F38" w:rsidRPr="00BE2E04" w14:paraId="2DDF6678" w14:textId="77777777" w:rsidTr="00697A5D">
        <w:tc>
          <w:tcPr>
            <w:tcW w:w="4535" w:type="dxa"/>
          </w:tcPr>
          <w:p w14:paraId="2EF05619" w14:textId="77777777" w:rsidR="00D32F38" w:rsidRPr="00BE2E04" w:rsidRDefault="00D32F38" w:rsidP="00697A5D">
            <w:pPr>
              <w:pStyle w:val="TAL"/>
              <w:rPr>
                <w:rFonts w:eastAsia="MS Mincho"/>
              </w:rPr>
            </w:pPr>
            <w:r w:rsidRPr="00BE2E04">
              <w:t xml:space="preserve">  Switch off</w:t>
            </w:r>
          </w:p>
        </w:tc>
        <w:tc>
          <w:tcPr>
            <w:tcW w:w="2267" w:type="dxa"/>
          </w:tcPr>
          <w:p w14:paraId="5523C83C" w14:textId="77777777" w:rsidR="00D32F38" w:rsidRPr="00BE2E04" w:rsidRDefault="00D32F38" w:rsidP="00697A5D">
            <w:pPr>
              <w:pStyle w:val="TAL"/>
              <w:rPr>
                <w:rFonts w:eastAsia="MS Mincho"/>
              </w:rPr>
            </w:pPr>
            <w:r w:rsidRPr="00BE2E04">
              <w:rPr>
                <w:lang w:eastAsia="zh-CN"/>
              </w:rPr>
              <w:t>‘0’B</w:t>
            </w:r>
          </w:p>
        </w:tc>
        <w:tc>
          <w:tcPr>
            <w:tcW w:w="1700" w:type="dxa"/>
          </w:tcPr>
          <w:p w14:paraId="58C586C1" w14:textId="77777777" w:rsidR="00D32F38" w:rsidRPr="00BE2E04" w:rsidRDefault="00D32F38" w:rsidP="00697A5D">
            <w:pPr>
              <w:pStyle w:val="TAL"/>
              <w:rPr>
                <w:rFonts w:eastAsia="MS PGothic"/>
              </w:rPr>
            </w:pPr>
            <w:r w:rsidRPr="00BE2E04">
              <w:t>Normal de-registration</w:t>
            </w:r>
          </w:p>
        </w:tc>
        <w:tc>
          <w:tcPr>
            <w:tcW w:w="1245" w:type="dxa"/>
          </w:tcPr>
          <w:p w14:paraId="2CCF759A" w14:textId="77777777" w:rsidR="00D32F38" w:rsidRPr="00BE2E04" w:rsidRDefault="00D32F38" w:rsidP="00697A5D">
            <w:pPr>
              <w:pStyle w:val="TAL"/>
              <w:rPr>
                <w:rFonts w:eastAsia="MS Mincho"/>
              </w:rPr>
            </w:pPr>
          </w:p>
        </w:tc>
      </w:tr>
    </w:tbl>
    <w:p w14:paraId="1954181E" w14:textId="77777777" w:rsidR="00534C55" w:rsidRPr="00BE2E04" w:rsidRDefault="00534C55" w:rsidP="00D32F38">
      <w:pPr>
        <w:pStyle w:val="Heading3"/>
      </w:pPr>
    </w:p>
    <w:sectPr w:rsidR="00534C55" w:rsidRPr="00BE2E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EC89" w14:textId="77777777" w:rsidR="00F424A7" w:rsidRDefault="00F424A7">
      <w:r>
        <w:separator/>
      </w:r>
    </w:p>
  </w:endnote>
  <w:endnote w:type="continuationSeparator" w:id="0">
    <w:p w14:paraId="2D18199C" w14:textId="77777777" w:rsidR="00F424A7" w:rsidRDefault="00F4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SimSun"/>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315" w14:textId="77777777" w:rsidR="00025A25" w:rsidRDefault="0002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231" w14:textId="77777777" w:rsidR="00025A25" w:rsidRDefault="0002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AEC8" w14:textId="77777777" w:rsidR="00025A25" w:rsidRDefault="0002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51AB0" w14:textId="77777777" w:rsidR="00F424A7" w:rsidRDefault="00F424A7">
      <w:r>
        <w:separator/>
      </w:r>
    </w:p>
  </w:footnote>
  <w:footnote w:type="continuationSeparator" w:id="0">
    <w:p w14:paraId="36635B64" w14:textId="77777777" w:rsidR="00F424A7" w:rsidRDefault="00F42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62514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40963499">
    <w:abstractNumId w:val="44"/>
  </w:num>
  <w:num w:numId="3" w16cid:durableId="1714961612">
    <w:abstractNumId w:val="39"/>
  </w:num>
  <w:num w:numId="4" w16cid:durableId="1356689809">
    <w:abstractNumId w:val="15"/>
  </w:num>
  <w:num w:numId="5" w16cid:durableId="1900087358">
    <w:abstractNumId w:val="23"/>
  </w:num>
  <w:num w:numId="6" w16cid:durableId="1626082804">
    <w:abstractNumId w:val="18"/>
  </w:num>
  <w:num w:numId="7" w16cid:durableId="634794318">
    <w:abstractNumId w:val="27"/>
  </w:num>
  <w:num w:numId="8" w16cid:durableId="1969776260">
    <w:abstractNumId w:val="36"/>
  </w:num>
  <w:num w:numId="9" w16cid:durableId="1994017760">
    <w:abstractNumId w:val="14"/>
  </w:num>
  <w:num w:numId="10" w16cid:durableId="1203207442">
    <w:abstractNumId w:val="17"/>
  </w:num>
  <w:num w:numId="11" w16cid:durableId="1280575764">
    <w:abstractNumId w:val="1"/>
  </w:num>
  <w:num w:numId="12" w16cid:durableId="439688359">
    <w:abstractNumId w:val="2"/>
  </w:num>
  <w:num w:numId="13" w16cid:durableId="1276911971">
    <w:abstractNumId w:val="38"/>
  </w:num>
  <w:num w:numId="14" w16cid:durableId="1235505785">
    <w:abstractNumId w:val="10"/>
  </w:num>
  <w:num w:numId="15" w16cid:durableId="1215235813">
    <w:abstractNumId w:val="29"/>
  </w:num>
  <w:num w:numId="16" w16cid:durableId="203641884">
    <w:abstractNumId w:val="25"/>
  </w:num>
  <w:num w:numId="17" w16cid:durableId="133252783">
    <w:abstractNumId w:val="26"/>
  </w:num>
  <w:num w:numId="18" w16cid:durableId="772357141">
    <w:abstractNumId w:val="13"/>
  </w:num>
  <w:num w:numId="19" w16cid:durableId="1210334692">
    <w:abstractNumId w:val="9"/>
  </w:num>
  <w:num w:numId="20" w16cid:durableId="1292859656">
    <w:abstractNumId w:val="24"/>
  </w:num>
  <w:num w:numId="21" w16cid:durableId="759329149">
    <w:abstractNumId w:val="43"/>
  </w:num>
  <w:num w:numId="22" w16cid:durableId="1139415160">
    <w:abstractNumId w:val="35"/>
  </w:num>
  <w:num w:numId="23" w16cid:durableId="2135321306">
    <w:abstractNumId w:val="4"/>
  </w:num>
  <w:num w:numId="24" w16cid:durableId="1736469473">
    <w:abstractNumId w:val="46"/>
  </w:num>
  <w:num w:numId="25" w16cid:durableId="390738873">
    <w:abstractNumId w:val="11"/>
  </w:num>
  <w:num w:numId="26" w16cid:durableId="206111057">
    <w:abstractNumId w:val="37"/>
  </w:num>
  <w:num w:numId="27" w16cid:durableId="979307578">
    <w:abstractNumId w:val="8"/>
  </w:num>
  <w:num w:numId="28" w16cid:durableId="776801601">
    <w:abstractNumId w:val="31"/>
  </w:num>
  <w:num w:numId="29" w16cid:durableId="149201766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95915060">
    <w:abstractNumId w:val="45"/>
  </w:num>
  <w:num w:numId="31" w16cid:durableId="9256541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1392574">
    <w:abstractNumId w:val="33"/>
  </w:num>
  <w:num w:numId="33" w16cid:durableId="151337293">
    <w:abstractNumId w:val="42"/>
  </w:num>
  <w:num w:numId="34" w16cid:durableId="307900737">
    <w:abstractNumId w:val="3"/>
  </w:num>
  <w:num w:numId="35" w16cid:durableId="1294091465">
    <w:abstractNumId w:val="41"/>
  </w:num>
  <w:num w:numId="36" w16cid:durableId="139465737">
    <w:abstractNumId w:val="22"/>
  </w:num>
  <w:num w:numId="37" w16cid:durableId="1495101771">
    <w:abstractNumId w:val="32"/>
  </w:num>
  <w:num w:numId="38" w16cid:durableId="308629713">
    <w:abstractNumId w:val="34"/>
  </w:num>
  <w:num w:numId="39" w16cid:durableId="891187701">
    <w:abstractNumId w:val="5"/>
  </w:num>
  <w:num w:numId="40" w16cid:durableId="218245067">
    <w:abstractNumId w:val="30"/>
  </w:num>
  <w:num w:numId="41" w16cid:durableId="1519661094">
    <w:abstractNumId w:val="28"/>
  </w:num>
  <w:num w:numId="42" w16cid:durableId="1630550031">
    <w:abstractNumId w:val="40"/>
  </w:num>
  <w:num w:numId="43" w16cid:durableId="1432966155">
    <w:abstractNumId w:val="7"/>
  </w:num>
  <w:num w:numId="44" w16cid:durableId="1650554074">
    <w:abstractNumId w:val="16"/>
  </w:num>
  <w:num w:numId="45" w16cid:durableId="300577037">
    <w:abstractNumId w:val="20"/>
  </w:num>
  <w:num w:numId="46" w16cid:durableId="1206261730">
    <w:abstractNumId w:val="12"/>
  </w:num>
  <w:num w:numId="47" w16cid:durableId="2002926462">
    <w:abstractNumId w:val="21"/>
  </w:num>
  <w:num w:numId="48" w16cid:durableId="243320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6B"/>
    <w:rsid w:val="00022E4A"/>
    <w:rsid w:val="00025A25"/>
    <w:rsid w:val="00072BE9"/>
    <w:rsid w:val="000A6394"/>
    <w:rsid w:val="000B7FED"/>
    <w:rsid w:val="000C038A"/>
    <w:rsid w:val="000C6598"/>
    <w:rsid w:val="000D44B3"/>
    <w:rsid w:val="00145D43"/>
    <w:rsid w:val="00182AE0"/>
    <w:rsid w:val="00192C46"/>
    <w:rsid w:val="001A08B3"/>
    <w:rsid w:val="001A2CA0"/>
    <w:rsid w:val="001A7B60"/>
    <w:rsid w:val="001B52F0"/>
    <w:rsid w:val="001B7A65"/>
    <w:rsid w:val="001D007B"/>
    <w:rsid w:val="001E06D7"/>
    <w:rsid w:val="001E41F3"/>
    <w:rsid w:val="001F2872"/>
    <w:rsid w:val="00242E9A"/>
    <w:rsid w:val="0025413C"/>
    <w:rsid w:val="0026004D"/>
    <w:rsid w:val="002640DD"/>
    <w:rsid w:val="00275D12"/>
    <w:rsid w:val="00284FEB"/>
    <w:rsid w:val="002860C4"/>
    <w:rsid w:val="002A0934"/>
    <w:rsid w:val="002B5741"/>
    <w:rsid w:val="002E472E"/>
    <w:rsid w:val="00305409"/>
    <w:rsid w:val="003609EF"/>
    <w:rsid w:val="0036231A"/>
    <w:rsid w:val="00374DD4"/>
    <w:rsid w:val="003951B5"/>
    <w:rsid w:val="003D2F9C"/>
    <w:rsid w:val="003E1A36"/>
    <w:rsid w:val="00405601"/>
    <w:rsid w:val="00410371"/>
    <w:rsid w:val="00411C66"/>
    <w:rsid w:val="004242F1"/>
    <w:rsid w:val="00465C48"/>
    <w:rsid w:val="004B75B7"/>
    <w:rsid w:val="004C6BF7"/>
    <w:rsid w:val="0051580D"/>
    <w:rsid w:val="00534C55"/>
    <w:rsid w:val="00547111"/>
    <w:rsid w:val="005663B5"/>
    <w:rsid w:val="00592D74"/>
    <w:rsid w:val="005C5CFE"/>
    <w:rsid w:val="005D69B2"/>
    <w:rsid w:val="005E2C44"/>
    <w:rsid w:val="005F2BF7"/>
    <w:rsid w:val="00621188"/>
    <w:rsid w:val="006257ED"/>
    <w:rsid w:val="00665C47"/>
    <w:rsid w:val="00695808"/>
    <w:rsid w:val="006B46FB"/>
    <w:rsid w:val="006C7C3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39D7"/>
    <w:rsid w:val="008F3789"/>
    <w:rsid w:val="008F686C"/>
    <w:rsid w:val="009148DE"/>
    <w:rsid w:val="0093703F"/>
    <w:rsid w:val="00941E30"/>
    <w:rsid w:val="009777D9"/>
    <w:rsid w:val="00991B88"/>
    <w:rsid w:val="009A5753"/>
    <w:rsid w:val="009A579D"/>
    <w:rsid w:val="009C0DFF"/>
    <w:rsid w:val="009C1A19"/>
    <w:rsid w:val="009E3297"/>
    <w:rsid w:val="009F734F"/>
    <w:rsid w:val="00A246B6"/>
    <w:rsid w:val="00A32AF0"/>
    <w:rsid w:val="00A47E70"/>
    <w:rsid w:val="00A50CF0"/>
    <w:rsid w:val="00A7671C"/>
    <w:rsid w:val="00AA2CBC"/>
    <w:rsid w:val="00AC5820"/>
    <w:rsid w:val="00AD1CD8"/>
    <w:rsid w:val="00AD4395"/>
    <w:rsid w:val="00AF5AD9"/>
    <w:rsid w:val="00AF6CB3"/>
    <w:rsid w:val="00B258BB"/>
    <w:rsid w:val="00B67B97"/>
    <w:rsid w:val="00B968C8"/>
    <w:rsid w:val="00BA3EC5"/>
    <w:rsid w:val="00BA51D9"/>
    <w:rsid w:val="00BB5DFC"/>
    <w:rsid w:val="00BD279D"/>
    <w:rsid w:val="00BD6BB8"/>
    <w:rsid w:val="00C66BA2"/>
    <w:rsid w:val="00C95985"/>
    <w:rsid w:val="00CC5026"/>
    <w:rsid w:val="00CC68D0"/>
    <w:rsid w:val="00CE2C40"/>
    <w:rsid w:val="00D00943"/>
    <w:rsid w:val="00D03F9A"/>
    <w:rsid w:val="00D06D51"/>
    <w:rsid w:val="00D24991"/>
    <w:rsid w:val="00D32F38"/>
    <w:rsid w:val="00D4190E"/>
    <w:rsid w:val="00D50255"/>
    <w:rsid w:val="00D66520"/>
    <w:rsid w:val="00DE18C8"/>
    <w:rsid w:val="00DE34CF"/>
    <w:rsid w:val="00E02FA3"/>
    <w:rsid w:val="00E13F3D"/>
    <w:rsid w:val="00E34898"/>
    <w:rsid w:val="00E81957"/>
    <w:rsid w:val="00EB09B7"/>
    <w:rsid w:val="00ED5D5C"/>
    <w:rsid w:val="00EE7D7C"/>
    <w:rsid w:val="00EF0566"/>
    <w:rsid w:val="00F10BB7"/>
    <w:rsid w:val="00F25D98"/>
    <w:rsid w:val="00F300FB"/>
    <w:rsid w:val="00F424A7"/>
    <w:rsid w:val="00FA18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5601"/>
    <w:rPr>
      <w:rFonts w:ascii="Arial" w:hAnsi="Arial"/>
      <w:lang w:val="en-GB" w:eastAsia="en-US"/>
    </w:rPr>
  </w:style>
  <w:style w:type="character" w:customStyle="1" w:styleId="Heading7Char">
    <w:name w:val="Heading 7 Char"/>
    <w:aliases w:val="L7 Char,Header 7 Char"/>
    <w:basedOn w:val="DefaultParagraphFont"/>
    <w:link w:val="Heading7"/>
    <w:qFormat/>
    <w:rsid w:val="00405601"/>
    <w:rPr>
      <w:rFonts w:ascii="Arial" w:hAnsi="Arial"/>
      <w:lang w:val="en-GB" w:eastAsia="en-US"/>
    </w:rPr>
  </w:style>
  <w:style w:type="character" w:customStyle="1" w:styleId="Heading8Char">
    <w:name w:val="Heading 8 Char"/>
    <w:aliases w:val="Table Heading Char"/>
    <w:basedOn w:val="DefaultParagraphFont"/>
    <w:link w:val="Heading8"/>
    <w:qFormat/>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qFormat/>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qFormat/>
    <w:rsid w:val="00405601"/>
    <w:rPr>
      <w:rFonts w:ascii="Times New Roman" w:hAnsi="Times New Roman"/>
      <w:lang w:val="en-GB" w:eastAsia="en-US"/>
    </w:rPr>
  </w:style>
  <w:style w:type="character" w:customStyle="1" w:styleId="CommentSubjectChar">
    <w:name w:val="Comment Subject Char"/>
    <w:basedOn w:val="CommentTextChar"/>
    <w:link w:val="CommentSubject"/>
    <w:qFormat/>
    <w:rsid w:val="00405601"/>
    <w:rPr>
      <w:rFonts w:ascii="Times New Roman" w:hAnsi="Times New Roman"/>
      <w:b/>
      <w:bCs/>
      <w:lang w:val="en-GB" w:eastAsia="en-US"/>
    </w:rPr>
  </w:style>
  <w:style w:type="character" w:customStyle="1" w:styleId="DocumentMapChar">
    <w:name w:val="Document Map Char"/>
    <w:basedOn w:val="DefaultParagraphFont"/>
    <w:link w:val="DocumentMap"/>
    <w:qFormat/>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qFormat/>
    <w:rsid w:val="00405601"/>
    <w:pPr>
      <w:spacing w:before="360"/>
      <w:ind w:left="2552"/>
    </w:pPr>
    <w:rPr>
      <w:rFonts w:ascii="Arial" w:hAnsi="Arial"/>
      <w:b/>
      <w:sz w:val="22"/>
      <w:lang w:val="en-US" w:eastAsia="en-US"/>
    </w:rPr>
  </w:style>
  <w:style w:type="character" w:customStyle="1" w:styleId="HeadingChar">
    <w:name w:val="Heading Char"/>
    <w:link w:val="Heading"/>
    <w:qFormat/>
    <w:rsid w:val="00405601"/>
    <w:rPr>
      <w:rFonts w:ascii="Arial" w:hAnsi="Arial"/>
      <w:b/>
      <w:sz w:val="22"/>
      <w:lang w:val="en-US" w:eastAsia="en-US"/>
    </w:rPr>
  </w:style>
  <w:style w:type="paragraph" w:customStyle="1" w:styleId="IBN">
    <w:name w:val="IBN"/>
    <w:basedOn w:val="Normal"/>
    <w:qFormat/>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05601"/>
    <w:rPr>
      <w:rFonts w:ascii="Times New Roman" w:hAnsi="Times New Roman"/>
      <w:lang w:val="en-GB" w:eastAsia="en-GB"/>
    </w:rPr>
  </w:style>
  <w:style w:type="table" w:styleId="TableGrid">
    <w:name w:val="Table Grid"/>
    <w:aliases w:val="TableGrid,SGS Table Basic 1"/>
    <w:basedOn w:val="TableNormal"/>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05601"/>
    <w:rPr>
      <w:rFonts w:ascii="Times New Roman" w:hAnsi="Times New Roman"/>
      <w:lang w:val="en-GB" w:eastAsia="en-GB"/>
    </w:rPr>
  </w:style>
  <w:style w:type="paragraph" w:customStyle="1" w:styleId="tableentry">
    <w:name w:val="table entry"/>
    <w:basedOn w:val="Normal"/>
    <w:qFormat/>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qFormat/>
    <w:rsid w:val="00405601"/>
    <w:pPr>
      <w:ind w:left="2552"/>
    </w:pPr>
  </w:style>
  <w:style w:type="character" w:customStyle="1" w:styleId="B8Char">
    <w:name w:val="B8 Char"/>
    <w:link w:val="B8"/>
    <w:qFormat/>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qFormat/>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5601"/>
    <w:pPr>
      <w:overflowPunct w:val="0"/>
      <w:autoSpaceDE w:val="0"/>
      <w:autoSpaceDN w:val="0"/>
    </w:pPr>
    <w:rPr>
      <w:rFonts w:eastAsia="Calibri"/>
      <w:b/>
      <w:bCs/>
      <w:lang w:val="en-US"/>
    </w:rPr>
  </w:style>
  <w:style w:type="table" w:customStyle="1" w:styleId="TableGrid1">
    <w:name w:val="Table Grid1"/>
    <w:basedOn w:val="TableNormal"/>
    <w:next w:val="TableGrid"/>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05601"/>
    <w:rPr>
      <w:rFonts w:ascii="Times New Roman" w:hAnsi="Times New Roman"/>
      <w:sz w:val="16"/>
      <w:lang w:val="en-GB" w:eastAsia="en-US"/>
    </w:rPr>
  </w:style>
  <w:style w:type="paragraph" w:customStyle="1" w:styleId="87">
    <w:name w:val="87"/>
    <w:basedOn w:val="Normal"/>
    <w:qFormat/>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qFormat/>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qFormat/>
    <w:rsid w:val="00405601"/>
    <w:rPr>
      <w:rFonts w:ascii="Arial" w:eastAsia="Times New Roman" w:hAnsi="Arial"/>
      <w:sz w:val="18"/>
      <w:lang w:val="en-GB"/>
    </w:rPr>
  </w:style>
  <w:style w:type="character" w:customStyle="1" w:styleId="EXChar">
    <w:name w:val="EX Char"/>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qFormat/>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qFormat/>
    <w:locked/>
    <w:rsid w:val="00405601"/>
    <w:rPr>
      <w:rFonts w:ascii="Arial" w:hAnsi="Arial"/>
      <w:b/>
      <w:lang w:val="en-GB"/>
    </w:rPr>
  </w:style>
  <w:style w:type="paragraph" w:customStyle="1" w:styleId="TAHLeft">
    <w:name w:val="TAH + Left"/>
    <w:basedOn w:val="TAL"/>
    <w:qFormat/>
    <w:rsid w:val="00405601"/>
  </w:style>
  <w:style w:type="paragraph" w:customStyle="1" w:styleId="63-13">
    <w:name w:val=".6.3-13"/>
    <w:basedOn w:val="TAH"/>
    <w:qFormat/>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5601"/>
    <w:rPr>
      <w:rFonts w:ascii="Times New Roman" w:eastAsia="Calibri" w:hAnsi="Times New Roman"/>
      <w:lang w:val="en-US" w:eastAsia="en-GB"/>
    </w:rPr>
  </w:style>
  <w:style w:type="paragraph" w:customStyle="1" w:styleId="Meetingcaption">
    <w:name w:val="Meeting caption"/>
    <w:basedOn w:val="Normal"/>
    <w:qFormat/>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qFormat/>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05601"/>
    <w:rPr>
      <w:rFonts w:ascii="Arial" w:hAnsi="Arial"/>
      <w:sz w:val="28"/>
      <w:szCs w:val="28"/>
      <w:lang w:val="en-GB" w:eastAsia="en-GB"/>
    </w:rPr>
  </w:style>
  <w:style w:type="paragraph" w:styleId="IndexHeading">
    <w:name w:val="index heading"/>
    <w:basedOn w:val="Normal"/>
    <w:next w:val="Normal"/>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405601"/>
    <w:rPr>
      <w:rFonts w:ascii="Times New Roman" w:hAnsi="Times New Roman"/>
      <w:noProof/>
      <w:szCs w:val="18"/>
      <w:lang w:val="en-GB" w:eastAsia="en-GB"/>
    </w:rPr>
  </w:style>
  <w:style w:type="paragraph" w:customStyle="1" w:styleId="Npr">
    <w:name w:val="Npr"/>
    <w:basedOn w:val="Normal"/>
    <w:qFormat/>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05601"/>
    <w:rPr>
      <w:rFonts w:ascii="Times New Roman" w:hAnsi="Times New Roman"/>
      <w:i/>
      <w:iCs/>
      <w:lang w:val="en-GB" w:eastAsia="en-GB"/>
    </w:rPr>
  </w:style>
  <w:style w:type="character" w:customStyle="1" w:styleId="B2Car">
    <w:name w:val="B2 Car"/>
    <w:qFormat/>
    <w:rsid w:val="00405601"/>
    <w:rPr>
      <w:lang w:val="en-GB" w:eastAsia="en-GB"/>
    </w:rPr>
  </w:style>
  <w:style w:type="character" w:customStyle="1" w:styleId="H6Car">
    <w:name w:val="H6 Car"/>
    <w:qFormat/>
    <w:rsid w:val="00405601"/>
    <w:rPr>
      <w:rFonts w:ascii="Arial" w:eastAsia="Times New Roman" w:hAnsi="Arial"/>
      <w:sz w:val="22"/>
      <w:lang w:val="en-GB"/>
    </w:rPr>
  </w:style>
  <w:style w:type="paragraph" w:customStyle="1" w:styleId="2">
    <w:name w:val="2"/>
    <w:basedOn w:val="H6"/>
    <w:qFormat/>
    <w:rsid w:val="00405601"/>
    <w:pPr>
      <w:overflowPunct w:val="0"/>
      <w:autoSpaceDE w:val="0"/>
      <w:autoSpaceDN w:val="0"/>
      <w:adjustRightInd w:val="0"/>
      <w:textAlignment w:val="baseline"/>
    </w:pPr>
    <w:rPr>
      <w:lang w:eastAsia="en-GB"/>
    </w:rPr>
  </w:style>
  <w:style w:type="paragraph" w:customStyle="1" w:styleId="B3H6">
    <w:name w:val="B3H6"/>
    <w:basedOn w:val="B3"/>
    <w:qFormat/>
    <w:rsid w:val="00405601"/>
    <w:pPr>
      <w:overflowPunct w:val="0"/>
      <w:autoSpaceDE w:val="0"/>
      <w:autoSpaceDN w:val="0"/>
      <w:adjustRightInd w:val="0"/>
      <w:textAlignment w:val="baseline"/>
    </w:pPr>
    <w:rPr>
      <w:lang w:eastAsia="en-GB"/>
    </w:rPr>
  </w:style>
  <w:style w:type="paragraph" w:customStyle="1" w:styleId="NB2">
    <w:name w:val="NB2"/>
    <w:basedOn w:val="ZG"/>
    <w:qFormat/>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qForma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05601"/>
    <w:rPr>
      <w:rFonts w:ascii="Arial" w:hAnsi="Arial"/>
      <w:sz w:val="24"/>
      <w:lang w:val="en-GB"/>
    </w:rPr>
  </w:style>
  <w:style w:type="character" w:customStyle="1" w:styleId="apple-style-span">
    <w:name w:val="apple-style-span"/>
    <w:basedOn w:val="DefaultParagraphFont"/>
    <w:qForma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qFormat/>
    <w:locked/>
    <w:rsid w:val="00405601"/>
    <w:rPr>
      <w:rFonts w:ascii="Arial" w:hAnsi="Arial"/>
      <w:b/>
      <w:lang w:val="en-US" w:eastAsia="en-US"/>
    </w:rPr>
  </w:style>
  <w:style w:type="paragraph" w:customStyle="1" w:styleId="PLBold">
    <w:name w:val="PL + Bold"/>
    <w:basedOn w:val="PL"/>
    <w:link w:val="PLBoldChar"/>
    <w:qFormat/>
    <w:rsid w:val="00405601"/>
    <w:pPr>
      <w:overflowPunct w:val="0"/>
      <w:autoSpaceDE w:val="0"/>
      <w:autoSpaceDN w:val="0"/>
      <w:adjustRightInd w:val="0"/>
      <w:textAlignment w:val="baseline"/>
    </w:pPr>
    <w:rPr>
      <w:b/>
      <w:lang w:eastAsia="ko-KR"/>
    </w:rPr>
  </w:style>
  <w:style w:type="character" w:customStyle="1" w:styleId="B2Char1">
    <w:name w:val="B2 Char1"/>
    <w:qFormat/>
    <w:rsid w:val="00405601"/>
    <w:rPr>
      <w:lang w:val="en-GB"/>
    </w:rPr>
  </w:style>
  <w:style w:type="paragraph" w:styleId="NormalWeb">
    <w:name w:val="Normal (Web)"/>
    <w:basedOn w:val="Normal"/>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qFormat/>
    <w:rsid w:val="00405601"/>
    <w:rPr>
      <w:rFonts w:ascii="Arial" w:hAnsi="Arial"/>
      <w:sz w:val="24"/>
      <w:szCs w:val="28"/>
      <w:lang w:val="en-GB" w:eastAsia="en-US" w:bidi="ar-SA"/>
    </w:rPr>
  </w:style>
  <w:style w:type="character" w:customStyle="1" w:styleId="H6C">
    <w:name w:val="H6 C"/>
    <w:qFormat/>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qFormat/>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05601"/>
    <w:rPr>
      <w:rFonts w:ascii="Arial" w:hAnsi="Arial"/>
      <w:sz w:val="22"/>
      <w:lang w:val="en-GB" w:eastAsia="en-US" w:bidi="ar-SA"/>
    </w:rPr>
  </w:style>
  <w:style w:type="paragraph" w:customStyle="1" w:styleId="TALCharChar">
    <w:name w:val="TAL Char Char"/>
    <w:basedOn w:val="Normal"/>
    <w:link w:val="TALCharCharChar"/>
    <w:qFormat/>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05601"/>
    <w:rPr>
      <w:rFonts w:ascii="Arial" w:eastAsia="MS Mincho" w:hAnsi="Arial"/>
      <w:sz w:val="18"/>
      <w:lang w:val="en-GB" w:eastAsia="en-GB"/>
    </w:rPr>
  </w:style>
  <w:style w:type="paragraph" w:customStyle="1" w:styleId="Note">
    <w:name w:val="Note"/>
    <w:basedOn w:val="Normal"/>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05601"/>
  </w:style>
  <w:style w:type="paragraph" w:customStyle="1" w:styleId="Heading2Head2A2">
    <w:name w:val="Heading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5601"/>
    <w:rPr>
      <w:rFonts w:ascii="Arial" w:hAnsi="Arial"/>
      <w:sz w:val="24"/>
      <w:lang w:val="en-GB" w:eastAsia="ja-JP" w:bidi="ar-SA"/>
    </w:rPr>
  </w:style>
  <w:style w:type="paragraph" w:customStyle="1" w:styleId="Separation">
    <w:name w:val="Separation"/>
    <w:basedOn w:val="Heading1"/>
    <w:next w:val="Normal"/>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05601"/>
    <w:rPr>
      <w:rFonts w:ascii="Arial" w:hAnsi="Arial"/>
      <w:b/>
      <w:i/>
      <w:noProof/>
      <w:sz w:val="18"/>
    </w:rPr>
  </w:style>
  <w:style w:type="paragraph" w:customStyle="1" w:styleId="font5">
    <w:name w:val="font5"/>
    <w:basedOn w:val="Normal"/>
    <w:qFormat/>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05601"/>
    <w:rPr>
      <w:rFonts w:ascii="Times New Roman" w:hAnsi="Times New Roman"/>
      <w:lang w:val="en-GB" w:eastAsia="en-US"/>
    </w:rPr>
  </w:style>
  <w:style w:type="paragraph" w:customStyle="1" w:styleId="FL">
    <w:name w:val="FL"/>
    <w:basedOn w:val="Normal"/>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5601"/>
    <w:rPr>
      <w:rFonts w:ascii="Times New Roman" w:hAnsi="Times New Roman"/>
      <w:b/>
      <w:bCs/>
      <w:lang w:val="en-GB" w:eastAsia="en-US"/>
    </w:rPr>
  </w:style>
  <w:style w:type="paragraph" w:customStyle="1" w:styleId="B11">
    <w:name w:val="B1+"/>
    <w:basedOn w:val="Normal"/>
    <w:link w:val="B1Car"/>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05601"/>
    <w:rPr>
      <w:rFonts w:eastAsia="SimSun"/>
      <w:lang w:val="en-GB" w:eastAsia="en-US" w:bidi="ar-SA"/>
    </w:rPr>
  </w:style>
  <w:style w:type="character" w:customStyle="1" w:styleId="CharChar7">
    <w:name w:val="Char Char7"/>
    <w:qFormat/>
    <w:rsid w:val="00405601"/>
    <w:rPr>
      <w:rFonts w:ascii="Arial" w:eastAsia="SimSun" w:hAnsi="Arial"/>
      <w:sz w:val="36"/>
      <w:lang w:val="en-GB" w:eastAsia="en-US" w:bidi="ar-SA"/>
    </w:rPr>
  </w:style>
  <w:style w:type="character" w:customStyle="1" w:styleId="CharChar6">
    <w:name w:val="Char Char6"/>
    <w:qFormat/>
    <w:rsid w:val="00405601"/>
    <w:rPr>
      <w:rFonts w:ascii="Arial" w:eastAsia="SimSun" w:hAnsi="Arial"/>
      <w:sz w:val="32"/>
      <w:lang w:val="en-GB" w:eastAsia="en-US" w:bidi="ar-SA"/>
    </w:rPr>
  </w:style>
  <w:style w:type="character" w:customStyle="1" w:styleId="CharChar5">
    <w:name w:val="Char Char5"/>
    <w:qFormat/>
    <w:rsid w:val="00405601"/>
    <w:rPr>
      <w:rFonts w:ascii="Arial" w:eastAsia="SimSun" w:hAnsi="Arial"/>
      <w:sz w:val="28"/>
      <w:lang w:val="en-GB" w:eastAsia="en-US" w:bidi="ar-SA"/>
    </w:rPr>
  </w:style>
  <w:style w:type="character" w:customStyle="1" w:styleId="CharChar16">
    <w:name w:val="Char Char16"/>
    <w:qFormat/>
    <w:rsid w:val="00405601"/>
    <w:rPr>
      <w:rFonts w:ascii="Arial" w:eastAsia="SimSun" w:hAnsi="Arial"/>
      <w:lang w:val="en-GB" w:eastAsia="en-US" w:bidi="ar-SA"/>
    </w:rPr>
  </w:style>
  <w:style w:type="character" w:customStyle="1" w:styleId="CharChar14">
    <w:name w:val="Char Char14"/>
    <w:qFormat/>
    <w:rsid w:val="00405601"/>
    <w:rPr>
      <w:rFonts w:ascii="Arial" w:eastAsia="SimSun" w:hAnsi="Arial"/>
      <w:sz w:val="36"/>
      <w:lang w:val="en-GB" w:eastAsia="en-US" w:bidi="ar-SA"/>
    </w:rPr>
  </w:style>
  <w:style w:type="character" w:customStyle="1" w:styleId="CharChar11">
    <w:name w:val="Char Char11"/>
    <w:qFormat/>
    <w:rsid w:val="00405601"/>
    <w:rPr>
      <w:rFonts w:ascii="Tahoma" w:eastAsia="SimSun" w:hAnsi="Tahoma" w:cs="Tahoma"/>
      <w:lang w:val="en-GB" w:eastAsia="en-US" w:bidi="ar-SA"/>
    </w:rPr>
  </w:style>
  <w:style w:type="paragraph" w:customStyle="1" w:styleId="Copyright">
    <w:name w:val="Copyright"/>
    <w:basedOn w:val="Normal"/>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05601"/>
    <w:rPr>
      <w:rFonts w:ascii="Times New Roman" w:eastAsia="Batang" w:hAnsi="Times New Roman"/>
      <w:lang w:val="en-GB" w:eastAsia="en-US"/>
    </w:rPr>
  </w:style>
  <w:style w:type="paragraph" w:customStyle="1" w:styleId="a3">
    <w:name w:val="変更箇所"/>
    <w:hidden/>
    <w:semiHidden/>
    <w:qFormat/>
    <w:rsid w:val="00405601"/>
    <w:rPr>
      <w:rFonts w:ascii="Times New Roman" w:eastAsia="MS Mincho" w:hAnsi="Times New Roman"/>
      <w:lang w:val="en-GB" w:eastAsia="en-US"/>
    </w:rPr>
  </w:style>
  <w:style w:type="paragraph" w:customStyle="1" w:styleId="CarCar1CharCharCarCar">
    <w:name w:val="Car Car1 Char Char Car C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5601"/>
    <w:rPr>
      <w:rFonts w:ascii="Arial" w:hAnsi="Arial"/>
      <w:b/>
      <w:noProof/>
      <w:sz w:val="18"/>
      <w:lang w:val="en-GB" w:eastAsia="en-US" w:bidi="ar-SA"/>
    </w:rPr>
  </w:style>
  <w:style w:type="character" w:customStyle="1" w:styleId="CharChar25">
    <w:name w:val="Char Char25"/>
    <w:qFormat/>
    <w:rsid w:val="00405601"/>
    <w:rPr>
      <w:rFonts w:ascii="Arial" w:hAnsi="Arial"/>
      <w:lang w:val="en-GB" w:eastAsia="en-US"/>
    </w:rPr>
  </w:style>
  <w:style w:type="character" w:customStyle="1" w:styleId="CharChar24">
    <w:name w:val="Char Char24"/>
    <w:qFormat/>
    <w:rsid w:val="00405601"/>
    <w:rPr>
      <w:rFonts w:ascii="Arial" w:hAnsi="Arial"/>
      <w:sz w:val="36"/>
      <w:lang w:val="en-GB" w:eastAsia="en-US"/>
    </w:rPr>
  </w:style>
  <w:style w:type="character" w:customStyle="1" w:styleId="CharChar17">
    <w:name w:val="Char Char17"/>
    <w:qFormat/>
    <w:rsid w:val="00405601"/>
    <w:rPr>
      <w:rFonts w:ascii="Tahoma" w:hAnsi="Tahoma" w:cs="Tahoma"/>
      <w:shd w:val="clear" w:color="auto" w:fill="000080"/>
      <w:lang w:val="en-GB" w:eastAsia="en-US"/>
    </w:rPr>
  </w:style>
  <w:style w:type="character" w:customStyle="1" w:styleId="CharChar19">
    <w:name w:val="Char Char19"/>
    <w:qFormat/>
    <w:rsid w:val="00405601"/>
    <w:rPr>
      <w:rFonts w:ascii="Times New Roman" w:hAnsi="Times New Roman"/>
      <w:lang w:val="en-GB"/>
    </w:rPr>
  </w:style>
  <w:style w:type="character" w:customStyle="1" w:styleId="CharChar20">
    <w:name w:val="Char Char20"/>
    <w:qFormat/>
    <w:rsid w:val="00405601"/>
    <w:rPr>
      <w:rFonts w:ascii="Tahoma" w:hAnsi="Tahoma" w:cs="Tahoma"/>
      <w:sz w:val="16"/>
      <w:szCs w:val="16"/>
      <w:lang w:val="en-GB" w:eastAsia="en-US"/>
    </w:rPr>
  </w:style>
  <w:style w:type="paragraph" w:customStyle="1" w:styleId="a4">
    <w:name w:val="수정"/>
    <w:hidden/>
    <w:semiHidden/>
    <w:qFormat/>
    <w:rsid w:val="00405601"/>
    <w:rPr>
      <w:rFonts w:ascii="Times New Roman" w:eastAsia="Batang" w:hAnsi="Times New Roman"/>
      <w:lang w:val="en-GB" w:eastAsia="en-US"/>
    </w:rPr>
  </w:style>
  <w:style w:type="character" w:customStyle="1" w:styleId="CharChar30">
    <w:name w:val="Char Char30"/>
    <w:qFormat/>
    <w:rsid w:val="00405601"/>
    <w:rPr>
      <w:rFonts w:ascii="Arial" w:hAnsi="Arial"/>
      <w:lang w:val="en-GB" w:eastAsia="en-US"/>
    </w:rPr>
  </w:style>
  <w:style w:type="character" w:customStyle="1" w:styleId="CharChar29">
    <w:name w:val="Char Char29"/>
    <w:qFormat/>
    <w:rsid w:val="00405601"/>
    <w:rPr>
      <w:rFonts w:ascii="Arial" w:hAnsi="Arial"/>
      <w:sz w:val="36"/>
      <w:lang w:val="en-GB" w:eastAsia="en-US"/>
    </w:rPr>
  </w:style>
  <w:style w:type="character" w:customStyle="1" w:styleId="CharChar26">
    <w:name w:val="Char Char26"/>
    <w:qFormat/>
    <w:rsid w:val="00405601"/>
    <w:rPr>
      <w:rFonts w:ascii="Times New Roman" w:hAnsi="Times New Roman"/>
      <w:lang w:val="en-GB" w:eastAsia="en-US"/>
    </w:rPr>
  </w:style>
  <w:style w:type="character" w:customStyle="1" w:styleId="CharChar28">
    <w:name w:val="Char Char28"/>
    <w:qFormat/>
    <w:rsid w:val="00405601"/>
    <w:rPr>
      <w:rFonts w:ascii="Arial" w:hAnsi="Arial"/>
      <w:sz w:val="36"/>
      <w:lang w:val="en-GB" w:eastAsia="en-US"/>
    </w:rPr>
  </w:style>
  <w:style w:type="character" w:customStyle="1" w:styleId="CharChar27">
    <w:name w:val="Char Char27"/>
    <w:qFormat/>
    <w:rsid w:val="00405601"/>
    <w:rPr>
      <w:rFonts w:ascii="Arial" w:hAnsi="Arial"/>
      <w:b/>
      <w:i/>
      <w:noProof/>
      <w:sz w:val="18"/>
      <w:lang w:val="en-GB" w:eastAsia="en-US"/>
    </w:rPr>
  </w:style>
  <w:style w:type="paragraph" w:customStyle="1" w:styleId="4">
    <w:name w:val="(文字) (文字)4"/>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05601"/>
    <w:rPr>
      <w:rFonts w:ascii="Cambria" w:eastAsia="MS Gothic" w:hAnsi="Cambria" w:cs="Times New Roman"/>
      <w:i/>
      <w:iCs/>
      <w:color w:val="243F60"/>
      <w:lang w:eastAsia="en-US"/>
    </w:rPr>
  </w:style>
  <w:style w:type="paragraph" w:customStyle="1" w:styleId="Revision1">
    <w:name w:val="Revision1"/>
    <w:hidden/>
    <w:semiHidden/>
    <w:qFormat/>
    <w:rsid w:val="00405601"/>
    <w:rPr>
      <w:rFonts w:ascii="Times New Roman" w:eastAsia="Batang" w:hAnsi="Times New Roman"/>
      <w:lang w:val="en-GB" w:eastAsia="en-US"/>
    </w:rPr>
  </w:style>
  <w:style w:type="character" w:customStyle="1" w:styleId="T1Char3">
    <w:name w:val="T1 Char3"/>
    <w:aliases w:val="Header 6 Char Char3"/>
    <w:qFormat/>
    <w:rsid w:val="00405601"/>
    <w:rPr>
      <w:rFonts w:ascii="Arial" w:eastAsia="Times New Roman" w:hAnsi="Arial" w:cs="Times New Roman"/>
      <w:sz w:val="20"/>
      <w:szCs w:val="20"/>
      <w:lang w:val="en-GB" w:eastAsia="ja-JP"/>
    </w:rPr>
  </w:style>
  <w:style w:type="character" w:customStyle="1" w:styleId="CharChar9">
    <w:name w:val="Char Char9"/>
    <w:qFormat/>
    <w:rsid w:val="00405601"/>
    <w:rPr>
      <w:rFonts w:ascii="Arial" w:eastAsia="MS Mincho" w:hAnsi="Arial" w:cs="CG Times (WN)"/>
      <w:kern w:val="0"/>
      <w:sz w:val="22"/>
      <w:szCs w:val="20"/>
      <w:lang w:val="en-GB" w:eastAsia="ar-SA"/>
    </w:rPr>
  </w:style>
  <w:style w:type="character" w:customStyle="1" w:styleId="CharChar3">
    <w:name w:val="Char Char3"/>
    <w:qFormat/>
    <w:rsid w:val="00405601"/>
    <w:rPr>
      <w:rFonts w:ascii="Arial" w:hAnsi="Arial"/>
      <w:sz w:val="22"/>
      <w:lang w:val="en-GB" w:eastAsia="en-US" w:bidi="ar-SA"/>
    </w:rPr>
  </w:style>
  <w:style w:type="paragraph" w:customStyle="1" w:styleId="CharCharCharCharChar">
    <w:name w:val="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5601"/>
    <w:rPr>
      <w:rFonts w:ascii="Arial" w:hAnsi="Arial"/>
      <w:sz w:val="32"/>
      <w:lang w:val="en-GB" w:eastAsia="ja-JP" w:bidi="ar-SA"/>
    </w:rPr>
  </w:style>
  <w:style w:type="character" w:customStyle="1" w:styleId="CharChar4">
    <w:name w:val="Char Char4"/>
    <w:qFormat/>
    <w:rsid w:val="00405601"/>
    <w:rPr>
      <w:rFonts w:ascii="Courier New" w:hAnsi="Courier New"/>
      <w:lang w:val="nb-NO" w:eastAsia="ja-JP" w:bidi="ar-SA"/>
    </w:rPr>
  </w:style>
  <w:style w:type="character" w:customStyle="1" w:styleId="NOCharChar">
    <w:name w:val="NO Char Char"/>
    <w:qFormat/>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5601"/>
    <w:rPr>
      <w:rFonts w:ascii="Arial" w:hAnsi="Arial"/>
      <w:sz w:val="32"/>
      <w:lang w:val="en-GB" w:eastAsia="en-US" w:bidi="ar-SA"/>
    </w:rPr>
  </w:style>
  <w:style w:type="character" w:customStyle="1" w:styleId="T1Char2">
    <w:name w:val="T1 Char2"/>
    <w:aliases w:val="Header 6 Char Char2"/>
    <w:qFormat/>
    <w:rsid w:val="00405601"/>
    <w:rPr>
      <w:rFonts w:ascii="Arial" w:hAnsi="Arial"/>
      <w:lang w:val="en-GB" w:eastAsia="en-US"/>
    </w:rPr>
  </w:style>
  <w:style w:type="character" w:customStyle="1" w:styleId="CharChar10">
    <w:name w:val="Char Char10"/>
    <w:qFormat/>
    <w:rsid w:val="00405601"/>
    <w:rPr>
      <w:rFonts w:ascii="Times New Roman" w:hAnsi="Times New Roman"/>
      <w:lang w:val="en-GB" w:eastAsia="en-US"/>
    </w:rPr>
  </w:style>
  <w:style w:type="paragraph" w:styleId="EndnoteText">
    <w:name w:val="endnote text"/>
    <w:basedOn w:val="Normal"/>
    <w:link w:val="EndnoteTextChar"/>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qFormat/>
    <w:rsid w:val="00405601"/>
    <w:rPr>
      <w:rFonts w:ascii="Times New Roman" w:eastAsia="SimSun" w:hAnsi="Times New Roman"/>
      <w:lang w:val="en-GB" w:eastAsia="en-GB"/>
    </w:rPr>
  </w:style>
  <w:style w:type="character" w:styleId="EndnoteReference">
    <w:name w:val="endnote reference"/>
    <w:qFormat/>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05601"/>
    <w:rPr>
      <w:rFonts w:ascii="Times New Roman" w:eastAsia="Batang" w:hAnsi="Times New Roman"/>
      <w:lang w:val="en-GB" w:eastAsia="en-US"/>
    </w:rPr>
  </w:style>
  <w:style w:type="paragraph" w:customStyle="1" w:styleId="CharCharCharCharChar1">
    <w:name w:val="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05601"/>
    <w:rPr>
      <w:lang w:val="en-GB" w:eastAsia="ja-JP"/>
    </w:rPr>
  </w:style>
  <w:style w:type="paragraph" w:customStyle="1" w:styleId="CharChar1CharChar1">
    <w:name w:val="Char Char1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5601"/>
    <w:rPr>
      <w:rFonts w:ascii="Courier New" w:hAnsi="Courier New"/>
      <w:lang w:val="nb-NO" w:eastAsia="ja-JP"/>
    </w:rPr>
  </w:style>
  <w:style w:type="character" w:customStyle="1" w:styleId="Heading1Char2">
    <w:name w:val="Heading 1 Char2"/>
    <w:aliases w:val="h131 Char1,h141 Char1"/>
    <w:qFormat/>
    <w:rsid w:val="00405601"/>
    <w:rPr>
      <w:rFonts w:ascii="Arial" w:hAnsi="Arial"/>
      <w:sz w:val="36"/>
      <w:lang w:val="en-GB" w:eastAsia="en-US"/>
    </w:rPr>
  </w:style>
  <w:style w:type="paragraph" w:customStyle="1" w:styleId="CharCharCharCharCharChar2">
    <w:name w:val="Char Char Char Char Char Char2"/>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05601"/>
    <w:rPr>
      <w:rFonts w:ascii="Tahoma" w:hAnsi="Tahoma"/>
      <w:shd w:val="clear" w:color="auto" w:fill="000080"/>
      <w:lang w:val="en-GB" w:eastAsia="en-US"/>
    </w:rPr>
  </w:style>
  <w:style w:type="character" w:customStyle="1" w:styleId="CharChar101">
    <w:name w:val="Char Char101"/>
    <w:qFormat/>
    <w:rsid w:val="00405601"/>
    <w:rPr>
      <w:rFonts w:ascii="Times New Roman" w:hAnsi="Times New Roman"/>
      <w:lang w:val="en-GB" w:eastAsia="en-US"/>
    </w:rPr>
  </w:style>
  <w:style w:type="character" w:customStyle="1" w:styleId="CharChar91">
    <w:name w:val="Char Char91"/>
    <w:qFormat/>
    <w:rsid w:val="00405601"/>
    <w:rPr>
      <w:rFonts w:ascii="Tahoma" w:hAnsi="Tahoma"/>
      <w:sz w:val="16"/>
      <w:lang w:val="en-GB" w:eastAsia="en-US"/>
    </w:rPr>
  </w:style>
  <w:style w:type="character" w:customStyle="1" w:styleId="CharChar81">
    <w:name w:val="Char Char81"/>
    <w:semiHidden/>
    <w:qFormat/>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0560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5601"/>
    <w:rPr>
      <w:rFonts w:eastAsia="SimSun"/>
      <w:kern w:val="2"/>
      <w:lang w:val="x-none" w:eastAsia="ko-KR"/>
    </w:rPr>
  </w:style>
  <w:style w:type="character" w:customStyle="1" w:styleId="StyleTACChar">
    <w:name w:val="Style TAC + Char"/>
    <w:link w:val="StyleTAC"/>
    <w:qFormat/>
    <w:rsid w:val="00405601"/>
    <w:rPr>
      <w:rFonts w:ascii="Arial" w:eastAsia="SimSun" w:hAnsi="Arial"/>
      <w:kern w:val="2"/>
      <w:sz w:val="18"/>
      <w:lang w:val="x-none" w:eastAsia="ko-KR"/>
    </w:rPr>
  </w:style>
  <w:style w:type="character" w:customStyle="1" w:styleId="CharChar15">
    <w:name w:val="Char Char15"/>
    <w:qFormat/>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qFormat/>
    <w:rsid w:val="00405601"/>
  </w:style>
  <w:style w:type="paragraph" w:customStyle="1" w:styleId="11">
    <w:name w:val="수정1"/>
    <w:hidden/>
    <w:semiHidden/>
    <w:qFormat/>
    <w:rsid w:val="00405601"/>
    <w:rPr>
      <w:rFonts w:ascii="Times New Roman" w:eastAsia="Batang" w:hAnsi="Times New Roman"/>
      <w:lang w:val="en-GB" w:eastAsia="en-US"/>
    </w:rPr>
  </w:style>
  <w:style w:type="paragraph" w:customStyle="1" w:styleId="12">
    <w:name w:val="変更箇所1"/>
    <w:hidden/>
    <w:semiHidden/>
    <w:qFormat/>
    <w:rsid w:val="00405601"/>
    <w:rPr>
      <w:rFonts w:ascii="Times New Roman" w:eastAsia="MS Mincho" w:hAnsi="Times New Roman"/>
      <w:lang w:val="en-GB" w:eastAsia="en-US"/>
    </w:rPr>
  </w:style>
  <w:style w:type="character" w:customStyle="1" w:styleId="hps">
    <w:name w:val="hps"/>
    <w:qFormat/>
    <w:rsid w:val="00405601"/>
  </w:style>
  <w:style w:type="paragraph" w:customStyle="1" w:styleId="CarCar5">
    <w:name w:val="Car Car5"/>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05601"/>
    <w:rPr>
      <w:b/>
      <w:lang w:val="en-GB" w:eastAsia="en-US" w:bidi="ar-SA"/>
    </w:rPr>
  </w:style>
  <w:style w:type="paragraph" w:customStyle="1" w:styleId="DAText">
    <w:name w:val="DA_Text"/>
    <w:basedOn w:val="Normal"/>
    <w:link w:val="DATextZchn"/>
    <w:qFormat/>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5601"/>
    <w:rPr>
      <w:rFonts w:eastAsia="Malgun Gothic"/>
      <w:szCs w:val="24"/>
      <w:lang w:val="de-DE" w:eastAsia="de-DE"/>
    </w:rPr>
  </w:style>
  <w:style w:type="paragraph" w:customStyle="1" w:styleId="JK-text-simpledoc">
    <w:name w:val="JK - text - simple doc"/>
    <w:basedOn w:val="BodyText"/>
    <w:autoRedefine/>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05601"/>
    <w:rPr>
      <w:rFonts w:ascii="Times New Roman" w:eastAsia="MS Mincho" w:hAnsi="Times New Roman"/>
      <w:lang w:val="en-GB" w:eastAsia="en-GB"/>
    </w:rPr>
    <w:tblPr/>
  </w:style>
  <w:style w:type="paragraph" w:customStyle="1" w:styleId="Normal1">
    <w:name w:val="Normal 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05601"/>
    <w:rPr>
      <w:rFonts w:ascii="Courier New" w:eastAsia="MS Mincho" w:hAnsi="Courier New"/>
      <w:lang w:val="en-GB" w:eastAsia="x-none"/>
    </w:rPr>
  </w:style>
  <w:style w:type="paragraph" w:customStyle="1" w:styleId="ZchnZchn3">
    <w:name w:val="Zchn Zchn3"/>
    <w:qFormat/>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05601"/>
    <w:rPr>
      <w:b/>
      <w:bCs/>
      <w:lang w:val="en-GB" w:eastAsia="en-US" w:bidi="ar-SA"/>
    </w:rPr>
  </w:style>
  <w:style w:type="paragraph" w:customStyle="1" w:styleId="font7">
    <w:name w:val="font7"/>
    <w:basedOn w:val="Normal"/>
    <w:qFormat/>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405601"/>
  </w:style>
  <w:style w:type="paragraph" w:customStyle="1" w:styleId="CarCar51">
    <w:name w:val="Car Car5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05601"/>
    <w:rPr>
      <w:rFonts w:ascii="Times New Roman" w:hAnsi="Times New Roman" w:cs="Times New Roman" w:hint="default"/>
      <w:lang w:val="en-GB"/>
    </w:rPr>
  </w:style>
  <w:style w:type="character" w:customStyle="1" w:styleId="CharChar131">
    <w:name w:val="Char Char131"/>
    <w:semiHidden/>
    <w:qFormat/>
    <w:rsid w:val="00405601"/>
    <w:rPr>
      <w:rFonts w:ascii="SimSun" w:eastAsia="SimSun" w:hAnsi="SimSun" w:hint="eastAsia"/>
      <w:lang w:val="en-GB" w:eastAsia="en-US" w:bidi="ar-SA"/>
    </w:rPr>
  </w:style>
  <w:style w:type="character" w:customStyle="1" w:styleId="CharChar61">
    <w:name w:val="Char Char61"/>
    <w:qFormat/>
    <w:rsid w:val="00405601"/>
    <w:rPr>
      <w:rFonts w:ascii="Arial" w:eastAsia="SimSun" w:hAnsi="Arial" w:cs="Arial" w:hint="default"/>
      <w:sz w:val="32"/>
      <w:lang w:val="en-GB" w:eastAsia="en-US" w:bidi="ar-SA"/>
    </w:rPr>
  </w:style>
  <w:style w:type="character" w:customStyle="1" w:styleId="CharChar51">
    <w:name w:val="Char Char51"/>
    <w:qFormat/>
    <w:rsid w:val="00405601"/>
    <w:rPr>
      <w:rFonts w:ascii="Arial" w:eastAsia="SimSun" w:hAnsi="Arial" w:cs="Arial" w:hint="default"/>
      <w:sz w:val="28"/>
      <w:lang w:val="en-GB" w:eastAsia="en-US" w:bidi="ar-SA"/>
    </w:rPr>
  </w:style>
  <w:style w:type="character" w:customStyle="1" w:styleId="CharChar161">
    <w:name w:val="Char Char161"/>
    <w:qFormat/>
    <w:rsid w:val="00405601"/>
    <w:rPr>
      <w:rFonts w:ascii="Arial" w:eastAsia="SimSun" w:hAnsi="Arial" w:cs="Arial" w:hint="default"/>
      <w:lang w:val="en-GB" w:eastAsia="en-US" w:bidi="ar-SA"/>
    </w:rPr>
  </w:style>
  <w:style w:type="character" w:customStyle="1" w:styleId="CharChar141">
    <w:name w:val="Char Char141"/>
    <w:qFormat/>
    <w:rsid w:val="00405601"/>
    <w:rPr>
      <w:rFonts w:ascii="Arial" w:eastAsia="SimSun" w:hAnsi="Arial" w:cs="Arial" w:hint="default"/>
      <w:sz w:val="36"/>
      <w:lang w:val="en-GB" w:eastAsia="en-US" w:bidi="ar-SA"/>
    </w:rPr>
  </w:style>
  <w:style w:type="character" w:customStyle="1" w:styleId="CharChar111">
    <w:name w:val="Char Char111"/>
    <w:qFormat/>
    <w:rsid w:val="00405601"/>
    <w:rPr>
      <w:rFonts w:ascii="Tahoma" w:eastAsia="SimSun" w:hAnsi="Tahoma" w:cs="Tahoma" w:hint="default"/>
      <w:lang w:val="en-GB" w:eastAsia="en-US" w:bidi="ar-SA"/>
    </w:rPr>
  </w:style>
  <w:style w:type="character" w:customStyle="1" w:styleId="EditorsNoteChar1">
    <w:name w:val="Editor's Note Char1"/>
    <w:qFormat/>
    <w:locked/>
    <w:rsid w:val="00405601"/>
    <w:rPr>
      <w:color w:val="FF0000"/>
      <w:lang w:eastAsia="en-US"/>
    </w:rPr>
  </w:style>
  <w:style w:type="character" w:customStyle="1" w:styleId="CharChar31">
    <w:name w:val="Char Char31"/>
    <w:qFormat/>
    <w:rsid w:val="00405601"/>
    <w:rPr>
      <w:rFonts w:ascii="Arial" w:hAnsi="Arial" w:cs="Arial" w:hint="default"/>
      <w:sz w:val="22"/>
      <w:lang w:val="en-GB" w:eastAsia="en-US" w:bidi="ar-SA"/>
    </w:rPr>
  </w:style>
  <w:style w:type="character" w:customStyle="1" w:styleId="PlainTextChar1">
    <w:name w:val="Plain Text Char1"/>
    <w:qFormat/>
    <w:locked/>
    <w:rsid w:val="00405601"/>
    <w:rPr>
      <w:rFonts w:ascii="Courier New" w:hAnsi="Courier New"/>
      <w:lang w:val="nb-NO"/>
    </w:rPr>
  </w:style>
  <w:style w:type="character" w:customStyle="1" w:styleId="13">
    <w:name w:val="書式なし (文字)1"/>
    <w:qFormat/>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05601"/>
    <w:rPr>
      <w:rFonts w:eastAsia="SimSun"/>
    </w:rPr>
  </w:style>
  <w:style w:type="character" w:customStyle="1" w:styleId="14">
    <w:name w:val="文末脚注文字列 (文字)1"/>
    <w:qFormat/>
    <w:rsid w:val="00405601"/>
    <w:rPr>
      <w:rFonts w:ascii="Times New Roman" w:hAnsi="Times New Roman" w:cs="Times New Roman" w:hint="default"/>
      <w:lang w:val="en-GB" w:eastAsia="en-US"/>
    </w:rPr>
  </w:style>
  <w:style w:type="character" w:customStyle="1" w:styleId="CharChar210">
    <w:name w:val="Char Char210"/>
    <w:qFormat/>
    <w:rsid w:val="00405601"/>
    <w:rPr>
      <w:rFonts w:ascii="Arial" w:hAnsi="Arial" w:cs="Arial" w:hint="default"/>
      <w:sz w:val="28"/>
      <w:lang w:val="en-GB" w:eastAsia="en-US"/>
    </w:rPr>
  </w:style>
  <w:style w:type="character" w:customStyle="1" w:styleId="CharChar151">
    <w:name w:val="Char Char151"/>
    <w:qFormat/>
    <w:rsid w:val="00405601"/>
    <w:rPr>
      <w:rFonts w:ascii="Arial" w:hAnsi="Arial" w:cs="Arial" w:hint="default"/>
      <w:sz w:val="36"/>
      <w:lang w:val="en-GB"/>
    </w:rPr>
  </w:style>
  <w:style w:type="character" w:customStyle="1" w:styleId="CharChar251">
    <w:name w:val="Char Char251"/>
    <w:qFormat/>
    <w:rsid w:val="00405601"/>
    <w:rPr>
      <w:rFonts w:ascii="Arial" w:hAnsi="Arial" w:cs="Arial" w:hint="default"/>
      <w:lang w:val="en-GB" w:eastAsia="en-US"/>
    </w:rPr>
  </w:style>
  <w:style w:type="character" w:customStyle="1" w:styleId="CharChar241">
    <w:name w:val="Char Char241"/>
    <w:qFormat/>
    <w:rsid w:val="00405601"/>
    <w:rPr>
      <w:rFonts w:ascii="Arial" w:hAnsi="Arial" w:cs="Arial" w:hint="default"/>
      <w:sz w:val="36"/>
      <w:lang w:val="en-GB" w:eastAsia="en-US"/>
    </w:rPr>
  </w:style>
  <w:style w:type="character" w:customStyle="1" w:styleId="CharChar301">
    <w:name w:val="Char Char301"/>
    <w:qFormat/>
    <w:rsid w:val="00405601"/>
    <w:rPr>
      <w:rFonts w:ascii="Arial" w:hAnsi="Arial" w:cs="Arial" w:hint="default"/>
      <w:lang w:val="en-GB" w:eastAsia="en-US"/>
    </w:rPr>
  </w:style>
  <w:style w:type="character" w:customStyle="1" w:styleId="CharChar291">
    <w:name w:val="Char Char291"/>
    <w:qFormat/>
    <w:rsid w:val="00405601"/>
    <w:rPr>
      <w:rFonts w:ascii="Arial" w:hAnsi="Arial" w:cs="Arial" w:hint="default"/>
      <w:sz w:val="36"/>
      <w:lang w:val="en-GB" w:eastAsia="en-US"/>
    </w:rPr>
  </w:style>
  <w:style w:type="character" w:customStyle="1" w:styleId="CharChar281">
    <w:name w:val="Char Char281"/>
    <w:qFormat/>
    <w:rsid w:val="00405601"/>
    <w:rPr>
      <w:rFonts w:ascii="Arial" w:hAnsi="Arial" w:cs="Arial" w:hint="default"/>
      <w:sz w:val="36"/>
      <w:lang w:val="en-GB" w:eastAsia="en-US"/>
    </w:rPr>
  </w:style>
  <w:style w:type="character" w:customStyle="1" w:styleId="CharChar271">
    <w:name w:val="Char Char271"/>
    <w:qFormat/>
    <w:rsid w:val="00405601"/>
    <w:rPr>
      <w:rFonts w:ascii="Arial" w:hAnsi="Arial" w:cs="Arial" w:hint="default"/>
      <w:b/>
      <w:bCs w:val="0"/>
      <w:i/>
      <w:iCs w:val="0"/>
      <w:noProof/>
      <w:sz w:val="18"/>
      <w:lang w:val="en-GB" w:eastAsia="en-US"/>
    </w:rPr>
  </w:style>
  <w:style w:type="paragraph" w:customStyle="1" w:styleId="xl63">
    <w:name w:val="xl63"/>
    <w:basedOn w:val="Normal"/>
    <w:qFormat/>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05601"/>
    <w:rPr>
      <w:rFonts w:ascii="Arial" w:hAnsi="Arial"/>
      <w:sz w:val="24"/>
      <w:szCs w:val="28"/>
      <w:lang w:val="en-GB" w:eastAsia="en-GB"/>
    </w:rPr>
  </w:style>
  <w:style w:type="character" w:customStyle="1" w:styleId="Heading7Char1">
    <w:name w:val="Heading 7 Char1"/>
    <w:aliases w:val="L7 Char1,Header 7 Char1"/>
    <w:qFormat/>
    <w:rsid w:val="00405601"/>
    <w:rPr>
      <w:rFonts w:ascii="Arial" w:hAnsi="Arial"/>
      <w:lang w:val="en-GB"/>
    </w:rPr>
  </w:style>
  <w:style w:type="character" w:customStyle="1" w:styleId="Heading8Char1">
    <w:name w:val="Heading 8 Char1"/>
    <w:aliases w:val="Table Heading Char1"/>
    <w:qFormat/>
    <w:rsid w:val="00405601"/>
    <w:rPr>
      <w:rFonts w:ascii="Arial" w:hAnsi="Arial"/>
      <w:sz w:val="36"/>
      <w:lang w:val="en-GB"/>
    </w:rPr>
  </w:style>
  <w:style w:type="character" w:customStyle="1" w:styleId="Heading9Char1">
    <w:name w:val="Heading 9 Char1"/>
    <w:aliases w:val="Figure Heading Char1,FH Char1,标题 9 Char1"/>
    <w:qFormat/>
    <w:rsid w:val="00405601"/>
    <w:rPr>
      <w:rFonts w:ascii="Arial" w:hAnsi="Arial"/>
      <w:sz w:val="36"/>
      <w:lang w:val="en-GB"/>
    </w:rPr>
  </w:style>
  <w:style w:type="character" w:customStyle="1" w:styleId="ListChar1">
    <w:name w:val="List Char1"/>
    <w:link w:val="List"/>
    <w:qFormat/>
    <w:rsid w:val="00405601"/>
    <w:rPr>
      <w:rFonts w:ascii="Times New Roman" w:hAnsi="Times New Roman"/>
      <w:lang w:val="en-GB" w:eastAsia="en-US"/>
    </w:rPr>
  </w:style>
  <w:style w:type="character" w:customStyle="1" w:styleId="DocumentMapChar1">
    <w:name w:val="Document Map Char1"/>
    <w:uiPriority w:val="99"/>
    <w:semiHidden/>
    <w:qFormat/>
    <w:rsid w:val="00405601"/>
    <w:rPr>
      <w:rFonts w:ascii="Tahoma" w:hAnsi="Tahoma"/>
      <w:lang w:val="en-GB" w:eastAsia="en-US"/>
    </w:rPr>
  </w:style>
  <w:style w:type="character" w:customStyle="1" w:styleId="BalloonTextChar1">
    <w:name w:val="Balloon Text Char1"/>
    <w:uiPriority w:val="99"/>
    <w:qFormat/>
    <w:rsid w:val="00405601"/>
    <w:rPr>
      <w:rFonts w:ascii="Tahoma" w:hAnsi="Tahoma" w:cs="Tahoma"/>
      <w:sz w:val="16"/>
      <w:szCs w:val="16"/>
      <w:lang w:val="en-GB" w:eastAsia="en-GB" w:bidi="ar-SA"/>
    </w:rPr>
  </w:style>
  <w:style w:type="paragraph" w:customStyle="1" w:styleId="TAH8pt">
    <w:name w:val="TAH + 8 pt"/>
    <w:basedOn w:val="TAH"/>
    <w:qFormat/>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05601"/>
    <w:rPr>
      <w:rFonts w:eastAsia="MS Gothic"/>
      <w:b/>
      <w:bCs/>
      <w:lang w:val="x-none" w:eastAsia="x-none"/>
    </w:rPr>
  </w:style>
  <w:style w:type="character" w:customStyle="1" w:styleId="PLBoldChar0">
    <w:name w:val="PL Bold Char"/>
    <w:link w:val="PLBold0"/>
    <w:qFormat/>
    <w:rsid w:val="00405601"/>
    <w:rPr>
      <w:rFonts w:ascii="Courier New" w:eastAsia="MS Gothic" w:hAnsi="Courier New"/>
      <w:b/>
      <w:bCs/>
      <w:noProof/>
      <w:sz w:val="16"/>
      <w:lang w:val="x-none" w:eastAsia="x-none"/>
    </w:rPr>
  </w:style>
  <w:style w:type="character" w:customStyle="1" w:styleId="PLBoldChar">
    <w:name w:val="PL + Bold Char"/>
    <w:link w:val="PLBold"/>
    <w:qFormat/>
    <w:rsid w:val="00405601"/>
    <w:rPr>
      <w:rFonts w:ascii="Courier New" w:hAnsi="Courier New"/>
      <w:b/>
      <w:noProof/>
      <w:sz w:val="16"/>
      <w:lang w:val="en-GB" w:eastAsia="ko-KR"/>
    </w:rPr>
  </w:style>
  <w:style w:type="paragraph" w:customStyle="1" w:styleId="numberedlist0">
    <w:name w:val="numbered list"/>
    <w:basedOn w:val="ListBullet"/>
    <w:qFormat/>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05601"/>
    <w:pPr>
      <w:tabs>
        <w:tab w:val="num" w:pos="2560"/>
      </w:tabs>
      <w:ind w:left="2560" w:hanging="357"/>
    </w:pPr>
    <w:rPr>
      <w:lang w:val="en-AU" w:eastAsia="ko-KR"/>
    </w:rPr>
  </w:style>
  <w:style w:type="paragraph" w:customStyle="1" w:styleId="b31">
    <w:name w:val="b3"/>
    <w:basedOn w:val="Normal"/>
    <w:qFormat/>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05601"/>
    <w:pPr>
      <w:overflowPunct w:val="0"/>
      <w:autoSpaceDE w:val="0"/>
      <w:autoSpaceDN w:val="0"/>
      <w:ind w:left="851" w:hanging="284"/>
    </w:pPr>
    <w:rPr>
      <w:rFonts w:eastAsia="MS PGothic"/>
      <w:lang w:eastAsia="en-GB"/>
    </w:rPr>
  </w:style>
  <w:style w:type="paragraph" w:customStyle="1" w:styleId="Revision2">
    <w:name w:val="Revision2"/>
    <w:hidden/>
    <w:semiHidden/>
    <w:qFormat/>
    <w:rsid w:val="00405601"/>
    <w:rPr>
      <w:rFonts w:ascii="Times New Roman" w:eastAsia="MS Mincho" w:hAnsi="Times New Roman"/>
      <w:lang w:val="en-GB" w:eastAsia="en-US"/>
    </w:rPr>
  </w:style>
  <w:style w:type="character" w:customStyle="1" w:styleId="B3c">
    <w:name w:val="B3 c"/>
    <w:qFormat/>
    <w:rsid w:val="00405601"/>
    <w:rPr>
      <w:lang w:val="en-GB" w:eastAsia="en-GB"/>
    </w:rPr>
  </w:style>
  <w:style w:type="paragraph" w:customStyle="1" w:styleId="AutoCorrect">
    <w:name w:val="AutoCorrect"/>
    <w:qFormat/>
    <w:rsid w:val="00405601"/>
    <w:rPr>
      <w:rFonts w:ascii="Times New Roman" w:eastAsia="SimSun" w:hAnsi="Times New Roman"/>
      <w:sz w:val="24"/>
      <w:szCs w:val="24"/>
      <w:lang w:val="en-GB" w:eastAsia="ko-KR"/>
    </w:rPr>
  </w:style>
  <w:style w:type="paragraph" w:customStyle="1" w:styleId="PageXofY">
    <w:name w:val="Page X of Y"/>
    <w:qFormat/>
    <w:rsid w:val="00405601"/>
    <w:rPr>
      <w:rFonts w:ascii="Times New Roman" w:eastAsia="SimSun" w:hAnsi="Times New Roman"/>
      <w:sz w:val="24"/>
      <w:szCs w:val="24"/>
      <w:lang w:val="en-GB" w:eastAsia="ko-KR"/>
    </w:rPr>
  </w:style>
  <w:style w:type="paragraph" w:customStyle="1" w:styleId="Createdby">
    <w:name w:val="Created by"/>
    <w:qFormat/>
    <w:rsid w:val="00405601"/>
    <w:rPr>
      <w:rFonts w:ascii="Times New Roman" w:eastAsia="SimSun" w:hAnsi="Times New Roman"/>
      <w:sz w:val="24"/>
      <w:szCs w:val="24"/>
      <w:lang w:val="en-GB" w:eastAsia="ko-KR"/>
    </w:rPr>
  </w:style>
  <w:style w:type="paragraph" w:customStyle="1" w:styleId="Createdon">
    <w:name w:val="Created on"/>
    <w:qFormat/>
    <w:rsid w:val="00405601"/>
    <w:rPr>
      <w:rFonts w:ascii="Times New Roman" w:eastAsia="SimSun" w:hAnsi="Times New Roman"/>
      <w:sz w:val="24"/>
      <w:szCs w:val="24"/>
      <w:lang w:val="en-GB" w:eastAsia="ko-KR"/>
    </w:rPr>
  </w:style>
  <w:style w:type="paragraph" w:customStyle="1" w:styleId="Filenameandpath">
    <w:name w:val="Filename and path"/>
    <w:qFormat/>
    <w:rsid w:val="00405601"/>
    <w:rPr>
      <w:rFonts w:ascii="Times New Roman" w:eastAsia="SimSun" w:hAnsi="Times New Roman"/>
      <w:sz w:val="24"/>
      <w:szCs w:val="24"/>
      <w:lang w:val="en-GB" w:eastAsia="ko-KR"/>
    </w:rPr>
  </w:style>
  <w:style w:type="paragraph" w:customStyle="1" w:styleId="AuthorPageDate">
    <w:name w:val="Author  Page #  Date"/>
    <w:qFormat/>
    <w:rsid w:val="00405601"/>
    <w:rPr>
      <w:rFonts w:ascii="Times New Roman" w:eastAsia="SimSun" w:hAnsi="Times New Roman"/>
      <w:sz w:val="24"/>
      <w:szCs w:val="24"/>
      <w:lang w:val="en-GB" w:eastAsia="ko-KR"/>
    </w:rPr>
  </w:style>
  <w:style w:type="paragraph" w:customStyle="1" w:styleId="ConfidentialPageDate">
    <w:name w:val="Confidential  Page #  Date"/>
    <w:qFormat/>
    <w:rsid w:val="00405601"/>
    <w:rPr>
      <w:rFonts w:ascii="Times New Roman" w:eastAsia="SimSun" w:hAnsi="Times New Roman"/>
      <w:sz w:val="24"/>
      <w:szCs w:val="24"/>
      <w:lang w:val="en-GB" w:eastAsia="ko-KR"/>
    </w:rPr>
  </w:style>
  <w:style w:type="paragraph" w:customStyle="1" w:styleId="Data">
    <w:name w:val="Data"/>
    <w:basedOn w:val="Normal"/>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05601"/>
    <w:rPr>
      <w:rFonts w:ascii="Times New Roman" w:eastAsia="Batang" w:hAnsi="Times New Roman"/>
      <w:lang w:val="en-GB" w:eastAsia="en-US"/>
    </w:rPr>
  </w:style>
  <w:style w:type="paragraph" w:customStyle="1" w:styleId="Arial">
    <w:name w:val="Arial"/>
    <w:basedOn w:val="Normal"/>
    <w:qFormat/>
    <w:rsid w:val="00405601"/>
    <w:pPr>
      <w:tabs>
        <w:tab w:val="right" w:pos="9639"/>
      </w:tabs>
    </w:pPr>
    <w:rPr>
      <w:rFonts w:eastAsia="Batang"/>
      <w:b/>
      <w:bCs/>
      <w:lang w:val="fr-FR" w:eastAsia="en-GB"/>
    </w:rPr>
  </w:style>
  <w:style w:type="character" w:customStyle="1" w:styleId="fontstyle01">
    <w:name w:val="fontstyle01"/>
    <w:qFormat/>
    <w:rsid w:val="00405601"/>
    <w:rPr>
      <w:rFonts w:ascii="Times-Roman" w:hAnsi="Times-Roman" w:hint="default"/>
      <w:b w:val="0"/>
      <w:bCs w:val="0"/>
      <w:i w:val="0"/>
      <w:iCs w:val="0"/>
      <w:color w:val="000000"/>
      <w:sz w:val="20"/>
      <w:szCs w:val="20"/>
    </w:rPr>
  </w:style>
  <w:style w:type="paragraph" w:customStyle="1" w:styleId="3">
    <w:name w:val="修订3"/>
    <w:hidden/>
    <w:semiHidden/>
    <w:qFormat/>
    <w:rsid w:val="00405601"/>
    <w:rPr>
      <w:rFonts w:ascii="Times New Roman" w:eastAsia="Batang" w:hAnsi="Times New Roman"/>
      <w:lang w:val="en-GB" w:eastAsia="en-US"/>
    </w:rPr>
  </w:style>
  <w:style w:type="paragraph" w:customStyle="1" w:styleId="22">
    <w:name w:val="수정2"/>
    <w:hidden/>
    <w:semiHidden/>
    <w:qFormat/>
    <w:rsid w:val="00405601"/>
    <w:rPr>
      <w:rFonts w:ascii="Times New Roman" w:eastAsia="Batang" w:hAnsi="Times New Roman"/>
      <w:lang w:val="en-GB" w:eastAsia="en-US"/>
    </w:rPr>
  </w:style>
  <w:style w:type="paragraph" w:customStyle="1" w:styleId="91">
    <w:name w:val="目录 91"/>
    <w:basedOn w:val="TOC8"/>
    <w:qFormat/>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05601"/>
    <w:rPr>
      <w:lang w:val="en-GB" w:eastAsia="x-none"/>
    </w:rPr>
  </w:style>
  <w:style w:type="character" w:customStyle="1" w:styleId="CommentSubjectChar1">
    <w:name w:val="Comment Subject Char1"/>
    <w:uiPriority w:val="99"/>
    <w:qFormat/>
    <w:rsid w:val="00405601"/>
    <w:rPr>
      <w:b/>
      <w:bCs/>
      <w:lang w:val="en-GB" w:eastAsia="x-none"/>
    </w:rPr>
  </w:style>
  <w:style w:type="paragraph" w:customStyle="1" w:styleId="MO">
    <w:name w:val="MO"/>
    <w:basedOn w:val="Normal"/>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5601"/>
    <w:rPr>
      <w:sz w:val="28"/>
      <w:lang w:val="en-GB" w:eastAsia="en-US"/>
    </w:rPr>
  </w:style>
  <w:style w:type="paragraph" w:customStyle="1" w:styleId="Char1">
    <w:name w:val="Char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5601"/>
    <w:rPr>
      <w:sz w:val="28"/>
      <w:lang w:val="en-GB" w:eastAsia="en-US"/>
    </w:rPr>
  </w:style>
  <w:style w:type="character" w:customStyle="1" w:styleId="mediumtext1">
    <w:name w:val="medium_text1"/>
    <w:qFormat/>
    <w:rsid w:val="00405601"/>
    <w:rPr>
      <w:sz w:val="18"/>
      <w:szCs w:val="18"/>
    </w:rPr>
  </w:style>
  <w:style w:type="character" w:customStyle="1" w:styleId="shorttext1">
    <w:name w:val="short_text1"/>
    <w:qFormat/>
    <w:rsid w:val="00405601"/>
    <w:rPr>
      <w:sz w:val="29"/>
      <w:szCs w:val="29"/>
    </w:rPr>
  </w:style>
  <w:style w:type="paragraph" w:customStyle="1" w:styleId="TableEntry0">
    <w:name w:val="Table Entry"/>
    <w:basedOn w:val="Normal"/>
    <w:next w:val="Normal"/>
    <w:qFormat/>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405601"/>
    <w:rPr>
      <w:color w:val="FF0000"/>
      <w:lang w:val="en-GB" w:eastAsia="en-US" w:bidi="ar-SA"/>
    </w:rPr>
  </w:style>
  <w:style w:type="paragraph" w:customStyle="1" w:styleId="msolistparagraph0">
    <w:name w:val="msolistparagraph"/>
    <w:basedOn w:val="Normal"/>
    <w:qFormat/>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5601"/>
    <w:rPr>
      <w:rFonts w:ascii="Arial" w:hAnsi="Arial"/>
      <w:sz w:val="28"/>
      <w:lang w:val="en-GB"/>
    </w:rPr>
  </w:style>
  <w:style w:type="character" w:customStyle="1" w:styleId="CharChar261">
    <w:name w:val="Char Char261"/>
    <w:qFormat/>
    <w:rsid w:val="00405601"/>
    <w:rPr>
      <w:rFonts w:ascii="Arial" w:hAnsi="Arial"/>
      <w:lang w:val="en-GB"/>
    </w:rPr>
  </w:style>
  <w:style w:type="character" w:customStyle="1" w:styleId="CharChar22">
    <w:name w:val="Char Char22"/>
    <w:qFormat/>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05601"/>
    <w:rPr>
      <w:rFonts w:ascii="Times New Roman" w:hAnsi="Times New Roman"/>
      <w:lang w:val="en-GB"/>
    </w:rPr>
  </w:style>
  <w:style w:type="paragraph" w:customStyle="1" w:styleId="30mm">
    <w:name w:val="段落フォント + 左 :  30 mm"/>
    <w:aliases w:val="ぶら下げインデント :  2.81 字"/>
    <w:basedOn w:val="B2"/>
    <w:qFormat/>
    <w:rsid w:val="00405601"/>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qFormat/>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05601"/>
    <w:rPr>
      <w:rFonts w:ascii="Arial" w:eastAsia="MS Mincho" w:hAnsi="Arial"/>
      <w:noProof/>
      <w:lang w:eastAsia="en-GB"/>
    </w:rPr>
  </w:style>
  <w:style w:type="paragraph" w:customStyle="1" w:styleId="H60">
    <w:name w:val="H6 + 左侧:  0 厘米"/>
    <w:aliases w:val="首行缩进:  0 厘H6米"/>
    <w:basedOn w:val="H6"/>
    <w:qFormat/>
    <w:rsid w:val="00405601"/>
    <w:pPr>
      <w:ind w:left="0" w:firstLine="0"/>
    </w:pPr>
    <w:rPr>
      <w:rFonts w:eastAsia="SimSun"/>
      <w:lang w:eastAsia="zh-CN"/>
    </w:rPr>
  </w:style>
  <w:style w:type="paragraph" w:customStyle="1" w:styleId="15">
    <w:name w:val="列出段落1"/>
    <w:basedOn w:val="Normal"/>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05601"/>
    <w:rPr>
      <w:rFonts w:ascii="Times New Roman" w:eastAsia="SimSun" w:hAnsi="Times New Roman"/>
      <w:lang w:val="en-GB" w:eastAsia="en-US"/>
    </w:rPr>
  </w:style>
  <w:style w:type="character" w:customStyle="1" w:styleId="CharChar18">
    <w:name w:val="Char Char18"/>
    <w:qFormat/>
    <w:rsid w:val="00405601"/>
    <w:rPr>
      <w:rFonts w:ascii="Arial" w:hAnsi="Arial"/>
      <w:lang w:eastAsia="en-US"/>
    </w:rPr>
  </w:style>
  <w:style w:type="character" w:customStyle="1" w:styleId="CharChar171">
    <w:name w:val="Char Char171"/>
    <w:qFormat/>
    <w:rsid w:val="00405601"/>
    <w:rPr>
      <w:rFonts w:ascii="Arial" w:hAnsi="Arial"/>
      <w:sz w:val="36"/>
      <w:lang w:eastAsia="en-US"/>
    </w:rPr>
  </w:style>
  <w:style w:type="paragraph" w:styleId="BodyTextIndent3">
    <w:name w:val="Body Text Indent 3"/>
    <w:basedOn w:val="Normal"/>
    <w:link w:val="BodyTextIndent3Char"/>
    <w:qFormat/>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5601"/>
    <w:rPr>
      <w:rFonts w:ascii="Arial" w:hAnsi="Arial"/>
      <w:sz w:val="24"/>
      <w:lang w:val="en-GB" w:eastAsia="ja-JP" w:bidi="ar-SA"/>
    </w:rPr>
  </w:style>
  <w:style w:type="character" w:customStyle="1" w:styleId="FigureCaption1">
    <w:name w:val="Figure Caption1"/>
    <w:aliases w:val="fc Char1,Figure Caption Char Char"/>
    <w:qFormat/>
    <w:rsid w:val="00405601"/>
    <w:rPr>
      <w:rFonts w:ascii="Arial" w:eastAsia="????" w:hAnsi="Arial" w:cs="Arial"/>
      <w:color w:val="0000FF"/>
      <w:kern w:val="2"/>
      <w:lang w:val="en-US" w:eastAsia="en-US" w:bidi="ar-SA"/>
    </w:rPr>
  </w:style>
  <w:style w:type="character" w:customStyle="1" w:styleId="H1">
    <w:name w:val="H1_"/>
    <w:qFormat/>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5601"/>
    <w:rPr>
      <w:rFonts w:ascii="Arial" w:eastAsia="MS Mincho" w:hAnsi="Arial"/>
      <w:sz w:val="22"/>
      <w:lang w:val="en-GB" w:eastAsia="en-US" w:bidi="ar-SA"/>
    </w:rPr>
  </w:style>
  <w:style w:type="character" w:customStyle="1" w:styleId="T1Car">
    <w:name w:val="T1 Car"/>
    <w:aliases w:val="Header 6 Car Car"/>
    <w:qFormat/>
    <w:rsid w:val="00405601"/>
    <w:rPr>
      <w:rFonts w:ascii="Arial" w:eastAsia="MS Mincho" w:hAnsi="Arial"/>
      <w:lang w:val="en-GB" w:eastAsia="en-US" w:bidi="ar-SA"/>
    </w:rPr>
  </w:style>
  <w:style w:type="character" w:customStyle="1" w:styleId="CarCar4">
    <w:name w:val="Car Car4"/>
    <w:qFormat/>
    <w:rsid w:val="00405601"/>
    <w:rPr>
      <w:rFonts w:ascii="Arial" w:eastAsia="MS Mincho" w:hAnsi="Arial"/>
      <w:lang w:val="en-GB" w:eastAsia="en-US" w:bidi="ar-SA"/>
    </w:rPr>
  </w:style>
  <w:style w:type="character" w:customStyle="1" w:styleId="CarCar8">
    <w:name w:val="Car Car8"/>
    <w:qFormat/>
    <w:rsid w:val="00405601"/>
    <w:rPr>
      <w:rFonts w:ascii="Arial" w:eastAsia="MS Mincho" w:hAnsi="Arial"/>
      <w:sz w:val="36"/>
      <w:lang w:val="en-GB" w:eastAsia="en-US" w:bidi="ar-SA"/>
    </w:rPr>
  </w:style>
  <w:style w:type="character" w:customStyle="1" w:styleId="CarCar3">
    <w:name w:val="Car Car3"/>
    <w:qFormat/>
    <w:rsid w:val="00405601"/>
    <w:rPr>
      <w:rFonts w:ascii="Arial" w:eastAsia="MS Mincho" w:hAnsi="Arial"/>
      <w:sz w:val="36"/>
      <w:lang w:val="en-GB" w:eastAsia="en-US" w:bidi="ar-SA"/>
    </w:rPr>
  </w:style>
  <w:style w:type="character" w:customStyle="1" w:styleId="CarCar7">
    <w:name w:val="Car Car7"/>
    <w:qFormat/>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5601"/>
    <w:rPr>
      <w:b/>
      <w:lang w:val="en-GB" w:eastAsia="ja-JP" w:bidi="ar-SA"/>
    </w:rPr>
  </w:style>
  <w:style w:type="character" w:customStyle="1" w:styleId="CarCar6">
    <w:name w:val="Car Car6"/>
    <w:qFormat/>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5601"/>
    <w:rPr>
      <w:lang w:val="en-GB" w:eastAsia="ja-JP" w:bidi="ar-SA"/>
    </w:rPr>
  </w:style>
  <w:style w:type="character" w:customStyle="1" w:styleId="CarCar2">
    <w:name w:val="Car Car2"/>
    <w:qFormat/>
    <w:rsid w:val="00405601"/>
    <w:rPr>
      <w:rFonts w:eastAsia="MS Mincho"/>
      <w:lang w:val="en-GB" w:eastAsia="ja-JP" w:bidi="ar-SA"/>
    </w:rPr>
  </w:style>
  <w:style w:type="character" w:customStyle="1" w:styleId="CarCar9">
    <w:name w:val="Car Car9"/>
    <w:qFormat/>
    <w:rsid w:val="00405601"/>
    <w:rPr>
      <w:rFonts w:ascii="Arial" w:hAnsi="Arial"/>
      <w:lang w:val="en-GB" w:eastAsia="ja-JP" w:bidi="ar-SA"/>
    </w:rPr>
  </w:style>
  <w:style w:type="character" w:customStyle="1" w:styleId="CarCar10">
    <w:name w:val="Car Car10"/>
    <w:qFormat/>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05601"/>
    <w:rPr>
      <w:rFonts w:ascii="Arial" w:hAnsi="Arial"/>
      <w:sz w:val="28"/>
      <w:lang w:val="en-GB" w:eastAsia="ja-JP" w:bidi="ar-SA"/>
    </w:rPr>
  </w:style>
  <w:style w:type="paragraph" w:customStyle="1" w:styleId="LD1">
    <w:name w:val="LD 1"/>
    <w:basedOn w:val="Normal"/>
    <w:qFormat/>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405601"/>
  </w:style>
  <w:style w:type="character" w:customStyle="1" w:styleId="WW-Absatz-Standardschriftart">
    <w:name w:val="WW-Absatz-Standardschriftart"/>
    <w:qFormat/>
    <w:rsid w:val="00405601"/>
  </w:style>
  <w:style w:type="character" w:customStyle="1" w:styleId="WW8Num1z0">
    <w:name w:val="WW8Num1z0"/>
    <w:qFormat/>
    <w:rsid w:val="00405601"/>
    <w:rPr>
      <w:rFonts w:ascii="Symbol" w:hAnsi="Symbol"/>
    </w:rPr>
  </w:style>
  <w:style w:type="character" w:customStyle="1" w:styleId="WW8Num5z0">
    <w:name w:val="WW8Num5z0"/>
    <w:qFormat/>
    <w:rsid w:val="00405601"/>
    <w:rPr>
      <w:rFonts w:ascii="Times New Roman" w:eastAsia="MS Mincho" w:hAnsi="Times New Roman" w:cs="Times New Roman"/>
    </w:rPr>
  </w:style>
  <w:style w:type="character" w:customStyle="1" w:styleId="WW8Num5z1">
    <w:name w:val="WW8Num5z1"/>
    <w:qFormat/>
    <w:rsid w:val="00405601"/>
    <w:rPr>
      <w:rFonts w:ascii="Courier New" w:hAnsi="Courier New" w:cs="Courier New"/>
    </w:rPr>
  </w:style>
  <w:style w:type="character" w:customStyle="1" w:styleId="WW8Num5z2">
    <w:name w:val="WW8Num5z2"/>
    <w:qFormat/>
    <w:rsid w:val="00405601"/>
    <w:rPr>
      <w:rFonts w:ascii="Wingdings" w:hAnsi="Wingdings"/>
    </w:rPr>
  </w:style>
  <w:style w:type="character" w:customStyle="1" w:styleId="WW8Num5z3">
    <w:name w:val="WW8Num5z3"/>
    <w:qFormat/>
    <w:rsid w:val="00405601"/>
    <w:rPr>
      <w:rFonts w:ascii="Symbol" w:hAnsi="Symbol"/>
    </w:rPr>
  </w:style>
  <w:style w:type="character" w:customStyle="1" w:styleId="WW8Num6z0">
    <w:name w:val="WW8Num6z0"/>
    <w:qFormat/>
    <w:rsid w:val="00405601"/>
    <w:rPr>
      <w:rFonts w:ascii="Arial" w:eastAsia="MS Mincho" w:hAnsi="Arial" w:cs="Arial"/>
    </w:rPr>
  </w:style>
  <w:style w:type="character" w:customStyle="1" w:styleId="WW8Num6z1">
    <w:name w:val="WW8Num6z1"/>
    <w:qFormat/>
    <w:rsid w:val="00405601"/>
    <w:rPr>
      <w:rFonts w:ascii="Courier New" w:hAnsi="Courier New" w:cs="Courier New"/>
    </w:rPr>
  </w:style>
  <w:style w:type="character" w:customStyle="1" w:styleId="WW8Num6z2">
    <w:name w:val="WW8Num6z2"/>
    <w:qFormat/>
    <w:rsid w:val="00405601"/>
    <w:rPr>
      <w:rFonts w:ascii="Wingdings" w:hAnsi="Wingdings"/>
    </w:rPr>
  </w:style>
  <w:style w:type="character" w:customStyle="1" w:styleId="WW8Num6z3">
    <w:name w:val="WW8Num6z3"/>
    <w:qFormat/>
    <w:rsid w:val="00405601"/>
    <w:rPr>
      <w:rFonts w:ascii="Symbol" w:hAnsi="Symbol"/>
    </w:rPr>
  </w:style>
  <w:style w:type="character" w:customStyle="1" w:styleId="WW8Num9z0">
    <w:name w:val="WW8Num9z0"/>
    <w:qFormat/>
    <w:rsid w:val="00405601"/>
    <w:rPr>
      <w:rFonts w:ascii="Times New Roman" w:eastAsia="MS Mincho" w:hAnsi="Times New Roman" w:cs="Times New Roman"/>
    </w:rPr>
  </w:style>
  <w:style w:type="character" w:customStyle="1" w:styleId="WW8Num9z1">
    <w:name w:val="WW8Num9z1"/>
    <w:qFormat/>
    <w:rsid w:val="00405601"/>
    <w:rPr>
      <w:rFonts w:ascii="Courier New" w:hAnsi="Courier New" w:cs="Courier New"/>
    </w:rPr>
  </w:style>
  <w:style w:type="character" w:customStyle="1" w:styleId="WW8Num9z2">
    <w:name w:val="WW8Num9z2"/>
    <w:qFormat/>
    <w:rsid w:val="00405601"/>
    <w:rPr>
      <w:rFonts w:ascii="Wingdings" w:hAnsi="Wingdings"/>
    </w:rPr>
  </w:style>
  <w:style w:type="character" w:customStyle="1" w:styleId="WW8Num9z3">
    <w:name w:val="WW8Num9z3"/>
    <w:qFormat/>
    <w:rsid w:val="00405601"/>
    <w:rPr>
      <w:rFonts w:ascii="Symbol" w:hAnsi="Symbol"/>
    </w:rPr>
  </w:style>
  <w:style w:type="character" w:customStyle="1" w:styleId="WW8Num11z0">
    <w:name w:val="WW8Num11z0"/>
    <w:qFormat/>
    <w:rsid w:val="00405601"/>
    <w:rPr>
      <w:rFonts w:ascii="Times New Roman" w:eastAsia="MS Mincho" w:hAnsi="Times New Roman" w:cs="Times New Roman"/>
    </w:rPr>
  </w:style>
  <w:style w:type="character" w:customStyle="1" w:styleId="WW8Num11z1">
    <w:name w:val="WW8Num11z1"/>
    <w:qFormat/>
    <w:rsid w:val="00405601"/>
    <w:rPr>
      <w:rFonts w:ascii="Courier New" w:hAnsi="Courier New" w:cs="Courier New"/>
    </w:rPr>
  </w:style>
  <w:style w:type="character" w:customStyle="1" w:styleId="WW8Num11z2">
    <w:name w:val="WW8Num11z2"/>
    <w:qFormat/>
    <w:rsid w:val="00405601"/>
    <w:rPr>
      <w:rFonts w:ascii="Wingdings" w:hAnsi="Wingdings"/>
    </w:rPr>
  </w:style>
  <w:style w:type="character" w:customStyle="1" w:styleId="WW8Num11z3">
    <w:name w:val="WW8Num11z3"/>
    <w:qFormat/>
    <w:rsid w:val="00405601"/>
    <w:rPr>
      <w:rFonts w:ascii="Symbol" w:hAnsi="Symbol"/>
    </w:rPr>
  </w:style>
  <w:style w:type="character" w:customStyle="1" w:styleId="WW8Num15z0">
    <w:name w:val="WW8Num15z0"/>
    <w:qFormat/>
    <w:rsid w:val="00405601"/>
    <w:rPr>
      <w:rFonts w:ascii="Times New Roman" w:eastAsia="Times New Roman" w:hAnsi="Times New Roman" w:cs="Times New Roman"/>
    </w:rPr>
  </w:style>
  <w:style w:type="character" w:customStyle="1" w:styleId="WW8Num15z1">
    <w:name w:val="WW8Num15z1"/>
    <w:qFormat/>
    <w:rsid w:val="00405601"/>
    <w:rPr>
      <w:rFonts w:ascii="Courier New" w:hAnsi="Courier New" w:cs="Courier New"/>
    </w:rPr>
  </w:style>
  <w:style w:type="character" w:customStyle="1" w:styleId="WW8Num15z2">
    <w:name w:val="WW8Num15z2"/>
    <w:qFormat/>
    <w:rsid w:val="00405601"/>
    <w:rPr>
      <w:rFonts w:ascii="Wingdings" w:hAnsi="Wingdings"/>
    </w:rPr>
  </w:style>
  <w:style w:type="character" w:customStyle="1" w:styleId="WW8Num15z3">
    <w:name w:val="WW8Num15z3"/>
    <w:qFormat/>
    <w:rsid w:val="00405601"/>
    <w:rPr>
      <w:rFonts w:ascii="Symbol" w:hAnsi="Symbol"/>
    </w:rPr>
  </w:style>
  <w:style w:type="character" w:customStyle="1" w:styleId="WW8Num16z0">
    <w:name w:val="WW8Num16z0"/>
    <w:qFormat/>
    <w:rsid w:val="00405601"/>
    <w:rPr>
      <w:rFonts w:ascii="Times New Roman" w:eastAsia="MS Mincho" w:hAnsi="Times New Roman" w:cs="Times New Roman"/>
    </w:rPr>
  </w:style>
  <w:style w:type="character" w:customStyle="1" w:styleId="WW8Num16z1">
    <w:name w:val="WW8Num16z1"/>
    <w:qFormat/>
    <w:rsid w:val="00405601"/>
    <w:rPr>
      <w:rFonts w:ascii="Courier New" w:hAnsi="Courier New" w:cs="Courier New"/>
    </w:rPr>
  </w:style>
  <w:style w:type="character" w:customStyle="1" w:styleId="WW8Num16z2">
    <w:name w:val="WW8Num16z2"/>
    <w:qFormat/>
    <w:rsid w:val="00405601"/>
    <w:rPr>
      <w:rFonts w:ascii="Wingdings" w:hAnsi="Wingdings"/>
    </w:rPr>
  </w:style>
  <w:style w:type="character" w:customStyle="1" w:styleId="WW8Num16z3">
    <w:name w:val="WW8Num16z3"/>
    <w:qFormat/>
    <w:rsid w:val="00405601"/>
    <w:rPr>
      <w:rFonts w:ascii="Symbol" w:hAnsi="Symbol"/>
    </w:rPr>
  </w:style>
  <w:style w:type="character" w:customStyle="1" w:styleId="WW8Num18z0">
    <w:name w:val="WW8Num18z0"/>
    <w:qFormat/>
    <w:rsid w:val="00405601"/>
    <w:rPr>
      <w:rFonts w:ascii="Times New Roman" w:eastAsia="Times New Roman" w:hAnsi="Times New Roman" w:cs="Times New Roman"/>
    </w:rPr>
  </w:style>
  <w:style w:type="character" w:customStyle="1" w:styleId="WW8Num18z1">
    <w:name w:val="WW8Num18z1"/>
    <w:qFormat/>
    <w:rsid w:val="00405601"/>
    <w:rPr>
      <w:rFonts w:ascii="Courier New" w:hAnsi="Courier New" w:cs="Courier New"/>
    </w:rPr>
  </w:style>
  <w:style w:type="character" w:customStyle="1" w:styleId="WW8Num18z2">
    <w:name w:val="WW8Num18z2"/>
    <w:qFormat/>
    <w:rsid w:val="00405601"/>
    <w:rPr>
      <w:rFonts w:ascii="Wingdings" w:hAnsi="Wingdings"/>
    </w:rPr>
  </w:style>
  <w:style w:type="character" w:customStyle="1" w:styleId="WW8Num18z3">
    <w:name w:val="WW8Num18z3"/>
    <w:qFormat/>
    <w:rsid w:val="00405601"/>
    <w:rPr>
      <w:rFonts w:ascii="Symbol" w:hAnsi="Symbol"/>
    </w:rPr>
  </w:style>
  <w:style w:type="character" w:customStyle="1" w:styleId="WW8Num19z0">
    <w:name w:val="WW8Num19z0"/>
    <w:qFormat/>
    <w:rsid w:val="00405601"/>
    <w:rPr>
      <w:rFonts w:ascii="Times New Roman" w:eastAsia="MS Mincho" w:hAnsi="Times New Roman" w:cs="Times New Roman"/>
    </w:rPr>
  </w:style>
  <w:style w:type="character" w:customStyle="1" w:styleId="WW8Num19z1">
    <w:name w:val="WW8Num19z1"/>
    <w:qFormat/>
    <w:rsid w:val="00405601"/>
    <w:rPr>
      <w:rFonts w:ascii="Wingdings" w:hAnsi="Wingdings"/>
    </w:rPr>
  </w:style>
  <w:style w:type="character" w:customStyle="1" w:styleId="WW8Num25z0">
    <w:name w:val="WW8Num25z0"/>
    <w:qFormat/>
    <w:rsid w:val="00405601"/>
    <w:rPr>
      <w:rFonts w:ascii="Arial" w:eastAsia="SimSun" w:hAnsi="Arial" w:cs="Arial"/>
    </w:rPr>
  </w:style>
  <w:style w:type="character" w:customStyle="1" w:styleId="WW8Num25z1">
    <w:name w:val="WW8Num25z1"/>
    <w:qFormat/>
    <w:rsid w:val="00405601"/>
    <w:rPr>
      <w:rFonts w:ascii="Wingdings" w:hAnsi="Wingdings"/>
    </w:rPr>
  </w:style>
  <w:style w:type="character" w:customStyle="1" w:styleId="WW8Num28z0">
    <w:name w:val="WW8Num28z0"/>
    <w:qFormat/>
    <w:rsid w:val="00405601"/>
    <w:rPr>
      <w:rFonts w:ascii="Times New Roman" w:eastAsia="MS Mincho" w:hAnsi="Times New Roman" w:cs="Times New Roman"/>
    </w:rPr>
  </w:style>
  <w:style w:type="character" w:customStyle="1" w:styleId="WW8Num28z1">
    <w:name w:val="WW8Num28z1"/>
    <w:qFormat/>
    <w:rsid w:val="00405601"/>
    <w:rPr>
      <w:rFonts w:ascii="Courier New" w:hAnsi="Courier New" w:cs="Courier New"/>
    </w:rPr>
  </w:style>
  <w:style w:type="character" w:customStyle="1" w:styleId="WW8Num28z2">
    <w:name w:val="WW8Num28z2"/>
    <w:qFormat/>
    <w:rsid w:val="00405601"/>
    <w:rPr>
      <w:rFonts w:ascii="Wingdings" w:hAnsi="Wingdings"/>
    </w:rPr>
  </w:style>
  <w:style w:type="character" w:customStyle="1" w:styleId="WW8Num28z3">
    <w:name w:val="WW8Num28z3"/>
    <w:qFormat/>
    <w:rsid w:val="00405601"/>
    <w:rPr>
      <w:rFonts w:ascii="Symbol" w:hAnsi="Symbol"/>
    </w:rPr>
  </w:style>
  <w:style w:type="character" w:customStyle="1" w:styleId="WW8Num32z0">
    <w:name w:val="WW8Num32z0"/>
    <w:qFormat/>
    <w:rsid w:val="00405601"/>
    <w:rPr>
      <w:rFonts w:ascii="Times New Roman" w:eastAsia="Times New Roman" w:hAnsi="Times New Roman" w:cs="Times New Roman"/>
    </w:rPr>
  </w:style>
  <w:style w:type="character" w:customStyle="1" w:styleId="WW8Num32z1">
    <w:name w:val="WW8Num32z1"/>
    <w:qFormat/>
    <w:rsid w:val="00405601"/>
    <w:rPr>
      <w:rFonts w:ascii="Courier New" w:hAnsi="Courier New" w:cs="Courier New"/>
    </w:rPr>
  </w:style>
  <w:style w:type="character" w:customStyle="1" w:styleId="WW8Num32z2">
    <w:name w:val="WW8Num32z2"/>
    <w:qFormat/>
    <w:rsid w:val="00405601"/>
    <w:rPr>
      <w:rFonts w:ascii="Wingdings" w:hAnsi="Wingdings"/>
    </w:rPr>
  </w:style>
  <w:style w:type="character" w:customStyle="1" w:styleId="WW8Num32z3">
    <w:name w:val="WW8Num32z3"/>
    <w:qFormat/>
    <w:rsid w:val="00405601"/>
    <w:rPr>
      <w:rFonts w:ascii="Symbol" w:hAnsi="Symbol"/>
    </w:rPr>
  </w:style>
  <w:style w:type="character" w:customStyle="1" w:styleId="WW8Num34z0">
    <w:name w:val="WW8Num34z0"/>
    <w:qFormat/>
    <w:rsid w:val="00405601"/>
    <w:rPr>
      <w:rFonts w:ascii="Times New Roman" w:eastAsia="SimSun" w:hAnsi="Times New Roman" w:cs="Times New Roman"/>
    </w:rPr>
  </w:style>
  <w:style w:type="character" w:customStyle="1" w:styleId="WW8Num34z1">
    <w:name w:val="WW8Num34z1"/>
    <w:qFormat/>
    <w:rsid w:val="00405601"/>
    <w:rPr>
      <w:rFonts w:ascii="Wingdings" w:hAnsi="Wingdings"/>
    </w:rPr>
  </w:style>
  <w:style w:type="character" w:customStyle="1" w:styleId="WW8Num35z0">
    <w:name w:val="WW8Num35z0"/>
    <w:qFormat/>
    <w:rsid w:val="00405601"/>
    <w:rPr>
      <w:rFonts w:ascii="Times New Roman" w:eastAsia="SimSun" w:hAnsi="Times New Roman" w:cs="Times New Roman"/>
    </w:rPr>
  </w:style>
  <w:style w:type="character" w:customStyle="1" w:styleId="WW8Num35z1">
    <w:name w:val="WW8Num35z1"/>
    <w:qFormat/>
    <w:rsid w:val="00405601"/>
    <w:rPr>
      <w:rFonts w:ascii="Wingdings" w:hAnsi="Wingdings"/>
    </w:rPr>
  </w:style>
  <w:style w:type="character" w:customStyle="1" w:styleId="WW8Num36z0">
    <w:name w:val="WW8Num36z0"/>
    <w:qFormat/>
    <w:rsid w:val="00405601"/>
    <w:rPr>
      <w:rFonts w:ascii="Times New Roman" w:eastAsia="SimSun" w:hAnsi="Times New Roman" w:cs="Times New Roman"/>
    </w:rPr>
  </w:style>
  <w:style w:type="character" w:customStyle="1" w:styleId="WW8Num36z1">
    <w:name w:val="WW8Num36z1"/>
    <w:qFormat/>
    <w:rsid w:val="00405601"/>
    <w:rPr>
      <w:rFonts w:ascii="Wingdings" w:hAnsi="Wingdings"/>
    </w:rPr>
  </w:style>
  <w:style w:type="character" w:customStyle="1" w:styleId="WW8Num39z0">
    <w:name w:val="WW8Num39z0"/>
    <w:qFormat/>
    <w:rsid w:val="00405601"/>
    <w:rPr>
      <w:rFonts w:ascii="Times New Roman" w:eastAsia="SimSun" w:hAnsi="Times New Roman" w:cs="Times New Roman"/>
    </w:rPr>
  </w:style>
  <w:style w:type="character" w:customStyle="1" w:styleId="WW8Num39z1">
    <w:name w:val="WW8Num39z1"/>
    <w:qFormat/>
    <w:rsid w:val="00405601"/>
    <w:rPr>
      <w:rFonts w:ascii="Wingdings" w:hAnsi="Wingdings"/>
    </w:rPr>
  </w:style>
  <w:style w:type="character" w:customStyle="1" w:styleId="WW8NumSt1z0">
    <w:name w:val="WW8NumSt1z0"/>
    <w:qFormat/>
    <w:rsid w:val="00405601"/>
    <w:rPr>
      <w:rFonts w:ascii="Symbol" w:hAnsi="Symbol"/>
    </w:rPr>
  </w:style>
  <w:style w:type="character" w:customStyle="1" w:styleId="WW8NumSt18z0">
    <w:name w:val="WW8NumSt18z0"/>
    <w:qFormat/>
    <w:rsid w:val="00405601"/>
    <w:rPr>
      <w:rFonts w:ascii="Geneva" w:hAnsi="Geneva"/>
    </w:rPr>
  </w:style>
  <w:style w:type="character" w:customStyle="1" w:styleId="a7">
    <w:name w:val="段落フォント"/>
    <w:qFormat/>
    <w:rsid w:val="00405601"/>
  </w:style>
  <w:style w:type="character" w:customStyle="1" w:styleId="a8">
    <w:name w:val="脚注番号"/>
    <w:qFormat/>
    <w:rsid w:val="00405601"/>
    <w:rPr>
      <w:b/>
      <w:position w:val="3"/>
      <w:sz w:val="16"/>
    </w:rPr>
  </w:style>
  <w:style w:type="character" w:customStyle="1" w:styleId="a9">
    <w:name w:val="コメント参照"/>
    <w:qFormat/>
    <w:rsid w:val="00405601"/>
    <w:rPr>
      <w:sz w:val="16"/>
    </w:rPr>
  </w:style>
  <w:style w:type="character" w:customStyle="1" w:styleId="H10">
    <w:name w:val="H1 (文字)"/>
    <w:qFormat/>
    <w:rsid w:val="00405601"/>
    <w:rPr>
      <w:rFonts w:ascii="Arial" w:eastAsia="MS Mincho" w:hAnsi="Arial"/>
      <w:sz w:val="36"/>
      <w:lang w:val="en-GB" w:eastAsia="ar-SA" w:bidi="ar-SA"/>
    </w:rPr>
  </w:style>
  <w:style w:type="character" w:customStyle="1" w:styleId="Head2A">
    <w:name w:val="Head2A (文字)"/>
    <w:qFormat/>
    <w:rsid w:val="00405601"/>
    <w:rPr>
      <w:rFonts w:ascii="Arial" w:eastAsia="MS Mincho" w:hAnsi="Arial"/>
      <w:sz w:val="32"/>
      <w:lang w:val="en-GB" w:eastAsia="ar-SA" w:bidi="ar-SA"/>
    </w:rPr>
  </w:style>
  <w:style w:type="character" w:customStyle="1" w:styleId="Underrubrik2">
    <w:name w:val="Underrubrik2 (文字)"/>
    <w:qFormat/>
    <w:rsid w:val="00405601"/>
    <w:rPr>
      <w:rFonts w:ascii="Arial" w:eastAsia="MS Mincho" w:hAnsi="Arial"/>
      <w:sz w:val="28"/>
      <w:lang w:val="en-GB" w:eastAsia="ar-SA" w:bidi="ar-SA"/>
    </w:rPr>
  </w:style>
  <w:style w:type="character" w:customStyle="1" w:styleId="h4">
    <w:name w:val="h4 (文字)"/>
    <w:qFormat/>
    <w:rsid w:val="00405601"/>
    <w:rPr>
      <w:rFonts w:ascii="Arial" w:eastAsia="MS Mincho" w:hAnsi="Arial" w:cs="Arial"/>
      <w:color w:val="0000FF"/>
      <w:kern w:val="2"/>
      <w:sz w:val="24"/>
      <w:szCs w:val="28"/>
      <w:lang w:val="en-GB" w:eastAsia="ar-SA" w:bidi="ar-SA"/>
    </w:rPr>
  </w:style>
  <w:style w:type="character" w:customStyle="1" w:styleId="M5">
    <w:name w:val="M5 (文字)"/>
    <w:qFormat/>
    <w:rsid w:val="00405601"/>
    <w:rPr>
      <w:rFonts w:ascii="Arial" w:eastAsia="MS Mincho" w:hAnsi="Arial"/>
      <w:sz w:val="22"/>
      <w:lang w:val="en-GB" w:eastAsia="ar-SA" w:bidi="ar-SA"/>
    </w:rPr>
  </w:style>
  <w:style w:type="character" w:customStyle="1" w:styleId="T1">
    <w:name w:val="T1 (文字)"/>
    <w:qFormat/>
    <w:rsid w:val="00405601"/>
    <w:rPr>
      <w:rFonts w:ascii="Arial" w:eastAsia="MS Mincho" w:hAnsi="Arial"/>
      <w:lang w:val="en-GB" w:eastAsia="ar-SA" w:bidi="ar-SA"/>
    </w:rPr>
  </w:style>
  <w:style w:type="character" w:customStyle="1" w:styleId="8">
    <w:name w:val="(文字) (文字)8"/>
    <w:qFormat/>
    <w:rsid w:val="00405601"/>
    <w:rPr>
      <w:rFonts w:ascii="Arial" w:eastAsia="MS Mincho" w:hAnsi="Arial"/>
      <w:lang w:val="en-GB" w:eastAsia="ar-SA" w:bidi="ar-SA"/>
    </w:rPr>
  </w:style>
  <w:style w:type="character" w:customStyle="1" w:styleId="7">
    <w:name w:val="(文字) (文字)7"/>
    <w:qFormat/>
    <w:rsid w:val="00405601"/>
    <w:rPr>
      <w:rFonts w:ascii="Arial" w:eastAsia="MS Mincho" w:hAnsi="Arial"/>
      <w:sz w:val="36"/>
      <w:lang w:val="en-GB" w:eastAsia="ar-SA" w:bidi="ar-SA"/>
    </w:rPr>
  </w:style>
  <w:style w:type="character" w:customStyle="1" w:styleId="headerodd">
    <w:name w:val="header odd (文字)"/>
    <w:qFormat/>
    <w:rsid w:val="00405601"/>
    <w:rPr>
      <w:rFonts w:ascii="Arial" w:eastAsia="MS Mincho" w:hAnsi="Arial"/>
      <w:b/>
      <w:sz w:val="18"/>
      <w:lang w:val="en-GB" w:eastAsia="ar-SA" w:bidi="ar-SA"/>
    </w:rPr>
  </w:style>
  <w:style w:type="character" w:customStyle="1" w:styleId="footnotetext1">
    <w:name w:val="footnote text1 (文字)"/>
    <w:qFormat/>
    <w:rsid w:val="00405601"/>
    <w:rPr>
      <w:rFonts w:eastAsia="MS Mincho"/>
      <w:sz w:val="16"/>
      <w:lang w:val="en-GB" w:eastAsia="ar-SA" w:bidi="ar-SA"/>
    </w:rPr>
  </w:style>
  <w:style w:type="character" w:customStyle="1" w:styleId="60">
    <w:name w:val="(文字) (文字)6"/>
    <w:qFormat/>
    <w:rsid w:val="00405601"/>
    <w:rPr>
      <w:rFonts w:eastAsia="MS Mincho"/>
      <w:lang w:val="en-GB" w:eastAsia="ar-SA" w:bidi="ar-SA"/>
    </w:rPr>
  </w:style>
  <w:style w:type="character" w:customStyle="1" w:styleId="cap">
    <w:name w:val="cap (文字)"/>
    <w:aliases w:val="図表番号 (文字),cap Char (文字) (文字)1"/>
    <w:qFormat/>
    <w:rsid w:val="00405601"/>
    <w:rPr>
      <w:rFonts w:eastAsia="MS Mincho"/>
      <w:b/>
      <w:lang w:val="en-GB" w:eastAsia="ar-SA" w:bidi="ar-SA"/>
    </w:rPr>
  </w:style>
  <w:style w:type="character" w:customStyle="1" w:styleId="5">
    <w:name w:val="(文字) (文字)5"/>
    <w:qFormat/>
    <w:rsid w:val="00405601"/>
    <w:rPr>
      <w:rFonts w:ascii="Courier New" w:eastAsia="MS Mincho" w:hAnsi="Courier New"/>
      <w:lang w:val="nb-NO" w:eastAsia="ar-SA" w:bidi="ar-SA"/>
    </w:rPr>
  </w:style>
  <w:style w:type="character" w:customStyle="1" w:styleId="bt">
    <w:name w:val="bt (文字)"/>
    <w:qFormat/>
    <w:rsid w:val="00405601"/>
    <w:rPr>
      <w:rFonts w:eastAsia="MS Mincho"/>
      <w:lang w:val="en-GB" w:eastAsia="ar-SA" w:bidi="ar-SA"/>
    </w:rPr>
  </w:style>
  <w:style w:type="character" w:customStyle="1" w:styleId="42">
    <w:name w:val="(文字) (文字)42"/>
    <w:qFormat/>
    <w:rsid w:val="00405601"/>
    <w:rPr>
      <w:rFonts w:eastAsia="MS Mincho"/>
      <w:lang w:val="en-GB" w:eastAsia="ar-SA" w:bidi="ar-SA"/>
    </w:rPr>
  </w:style>
  <w:style w:type="character" w:customStyle="1" w:styleId="30">
    <w:name w:val="(文字) (文字)3"/>
    <w:qFormat/>
    <w:rsid w:val="00405601"/>
    <w:rPr>
      <w:rFonts w:eastAsia="MS Mincho"/>
      <w:lang w:val="en-GB" w:eastAsia="ar-SA" w:bidi="ar-SA"/>
    </w:rPr>
  </w:style>
  <w:style w:type="character" w:customStyle="1" w:styleId="16">
    <w:name w:val="(文字) (文字)1"/>
    <w:qFormat/>
    <w:rsid w:val="00405601"/>
    <w:rPr>
      <w:rFonts w:eastAsia="MS Mincho"/>
      <w:lang w:val="en-GB" w:eastAsia="ar-SA" w:bidi="ar-SA"/>
    </w:rPr>
  </w:style>
  <w:style w:type="character" w:customStyle="1" w:styleId="aa">
    <w:name w:val="番号付け記号"/>
    <w:qFormat/>
    <w:rsid w:val="00405601"/>
  </w:style>
  <w:style w:type="paragraph" w:customStyle="1" w:styleId="ab">
    <w:name w:val="見出し"/>
    <w:basedOn w:val="Normal"/>
    <w:next w:val="BodyText"/>
    <w:qFormat/>
    <w:rsid w:val="0040560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05601"/>
    <w:pPr>
      <w:suppressLineNumbers/>
      <w:suppressAutoHyphens/>
    </w:pPr>
    <w:rPr>
      <w:rFonts w:eastAsia="MS Mincho" w:cs="Mangal"/>
      <w:lang w:eastAsia="ar-SA"/>
    </w:rPr>
  </w:style>
  <w:style w:type="paragraph" w:customStyle="1" w:styleId="ae">
    <w:name w:val="段落番号"/>
    <w:basedOn w:val="List"/>
    <w:qFormat/>
    <w:rsid w:val="00405601"/>
    <w:pPr>
      <w:tabs>
        <w:tab w:val="num" w:pos="644"/>
      </w:tabs>
      <w:suppressAutoHyphens/>
      <w:ind w:left="644" w:hanging="360"/>
    </w:pPr>
    <w:rPr>
      <w:rFonts w:eastAsia="MS Mincho" w:cs="CG Times (WN)"/>
      <w:lang w:eastAsia="ar-SA"/>
    </w:rPr>
  </w:style>
  <w:style w:type="paragraph" w:customStyle="1" w:styleId="23">
    <w:name w:val="段落番号 2"/>
    <w:basedOn w:val="ae"/>
    <w:qFormat/>
    <w:rsid w:val="00405601"/>
    <w:pPr>
      <w:ind w:left="851" w:hanging="284"/>
    </w:pPr>
  </w:style>
  <w:style w:type="paragraph" w:customStyle="1" w:styleId="af">
    <w:name w:val="箇条書き"/>
    <w:basedOn w:val="List"/>
    <w:qFormat/>
    <w:rsid w:val="00405601"/>
    <w:pPr>
      <w:tabs>
        <w:tab w:val="num" w:pos="644"/>
      </w:tabs>
      <w:suppressAutoHyphens/>
      <w:ind w:left="644" w:hanging="360"/>
    </w:pPr>
    <w:rPr>
      <w:rFonts w:eastAsia="MS Mincho" w:cs="CG Times (WN)"/>
      <w:lang w:eastAsia="ar-SA"/>
    </w:rPr>
  </w:style>
  <w:style w:type="paragraph" w:customStyle="1" w:styleId="24">
    <w:name w:val="箇条書き 2"/>
    <w:basedOn w:val="af"/>
    <w:qFormat/>
    <w:rsid w:val="00405601"/>
    <w:pPr>
      <w:tabs>
        <w:tab w:val="clear" w:pos="644"/>
        <w:tab w:val="num" w:pos="1494"/>
      </w:tabs>
      <w:ind w:left="851" w:hanging="284"/>
    </w:pPr>
  </w:style>
  <w:style w:type="paragraph" w:customStyle="1" w:styleId="31">
    <w:name w:val="箇条書き 3"/>
    <w:basedOn w:val="24"/>
    <w:qFormat/>
    <w:rsid w:val="00405601"/>
    <w:pPr>
      <w:ind w:left="1135"/>
    </w:pPr>
  </w:style>
  <w:style w:type="paragraph" w:customStyle="1" w:styleId="25">
    <w:name w:val="一覧 2"/>
    <w:basedOn w:val="List"/>
    <w:qFormat/>
    <w:rsid w:val="00405601"/>
    <w:pPr>
      <w:suppressAutoHyphens/>
      <w:ind w:left="851"/>
    </w:pPr>
    <w:rPr>
      <w:rFonts w:eastAsia="MS Mincho" w:cs="CG Times (WN)"/>
      <w:lang w:eastAsia="ar-SA"/>
    </w:rPr>
  </w:style>
  <w:style w:type="paragraph" w:customStyle="1" w:styleId="32">
    <w:name w:val="一覧 3"/>
    <w:basedOn w:val="25"/>
    <w:qFormat/>
    <w:rsid w:val="00405601"/>
    <w:pPr>
      <w:ind w:left="1135"/>
    </w:pPr>
  </w:style>
  <w:style w:type="paragraph" w:customStyle="1" w:styleId="40">
    <w:name w:val="一覧 4"/>
    <w:basedOn w:val="32"/>
    <w:qFormat/>
    <w:rsid w:val="00405601"/>
    <w:pPr>
      <w:ind w:left="1418"/>
    </w:pPr>
  </w:style>
  <w:style w:type="paragraph" w:customStyle="1" w:styleId="50">
    <w:name w:val="一覧 5"/>
    <w:basedOn w:val="40"/>
    <w:qFormat/>
    <w:rsid w:val="00405601"/>
    <w:pPr>
      <w:ind w:left="1702"/>
    </w:pPr>
  </w:style>
  <w:style w:type="paragraph" w:customStyle="1" w:styleId="41">
    <w:name w:val="箇条書き 4"/>
    <w:basedOn w:val="31"/>
    <w:qFormat/>
    <w:rsid w:val="00405601"/>
    <w:pPr>
      <w:ind w:left="1418"/>
    </w:pPr>
  </w:style>
  <w:style w:type="paragraph" w:customStyle="1" w:styleId="51">
    <w:name w:val="箇条書き 5"/>
    <w:basedOn w:val="41"/>
    <w:qFormat/>
    <w:rsid w:val="00405601"/>
    <w:pPr>
      <w:ind w:left="1702"/>
    </w:pPr>
  </w:style>
  <w:style w:type="paragraph" w:customStyle="1" w:styleId="af0">
    <w:name w:val="コメント文字列"/>
    <w:basedOn w:val="Normal"/>
    <w:qFormat/>
    <w:rsid w:val="00405601"/>
    <w:pPr>
      <w:suppressAutoHyphens/>
    </w:pPr>
    <w:rPr>
      <w:rFonts w:eastAsia="MS Mincho" w:cs="CG Times (WN)"/>
      <w:lang w:eastAsia="ar-SA"/>
    </w:rPr>
  </w:style>
  <w:style w:type="paragraph" w:customStyle="1" w:styleId="af1">
    <w:name w:val="吹き出し"/>
    <w:basedOn w:val="Normal"/>
    <w:qFormat/>
    <w:rsid w:val="00405601"/>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405601"/>
    <w:rPr>
      <w:b/>
      <w:bCs/>
    </w:rPr>
  </w:style>
  <w:style w:type="paragraph" w:customStyle="1" w:styleId="af3">
    <w:name w:val="見出しマップ"/>
    <w:basedOn w:val="Normal"/>
    <w:qFormat/>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560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405601"/>
    <w:pPr>
      <w:suppressLineNumbers/>
      <w:suppressAutoHyphens/>
    </w:pPr>
    <w:rPr>
      <w:rFonts w:eastAsia="MS Mincho" w:cs="CG Times (WN)"/>
      <w:lang w:eastAsia="ar-SA"/>
    </w:rPr>
  </w:style>
  <w:style w:type="paragraph" w:customStyle="1" w:styleId="af8">
    <w:name w:val="表の見出し"/>
    <w:basedOn w:val="af7"/>
    <w:qFormat/>
    <w:rsid w:val="00405601"/>
    <w:pPr>
      <w:jc w:val="center"/>
    </w:pPr>
    <w:rPr>
      <w:b/>
      <w:bCs/>
    </w:rPr>
  </w:style>
  <w:style w:type="character" w:customStyle="1" w:styleId="WW8Num27z0">
    <w:name w:val="WW8Num27z0"/>
    <w:qFormat/>
    <w:rsid w:val="00405601"/>
    <w:rPr>
      <w:rFonts w:ascii="Arial" w:eastAsia="Times New Roman" w:hAnsi="Arial" w:cs="Arial"/>
    </w:rPr>
  </w:style>
  <w:style w:type="character" w:customStyle="1" w:styleId="WW8Num27z1">
    <w:name w:val="WW8Num27z1"/>
    <w:qFormat/>
    <w:rsid w:val="00405601"/>
    <w:rPr>
      <w:rFonts w:ascii="Courier New" w:hAnsi="Courier New" w:cs="Courier New"/>
    </w:rPr>
  </w:style>
  <w:style w:type="character" w:customStyle="1" w:styleId="WW8Num27z2">
    <w:name w:val="WW8Num27z2"/>
    <w:qFormat/>
    <w:rsid w:val="00405601"/>
    <w:rPr>
      <w:rFonts w:ascii="Wingdings" w:hAnsi="Wingdings"/>
    </w:rPr>
  </w:style>
  <w:style w:type="character" w:customStyle="1" w:styleId="WW8Num27z3">
    <w:name w:val="WW8Num27z3"/>
    <w:qFormat/>
    <w:rsid w:val="00405601"/>
    <w:rPr>
      <w:rFonts w:ascii="Symbol" w:hAnsi="Symbol"/>
    </w:rPr>
  </w:style>
  <w:style w:type="character" w:customStyle="1" w:styleId="WW8Num29z0">
    <w:name w:val="WW8Num29z0"/>
    <w:qFormat/>
    <w:rsid w:val="00405601"/>
    <w:rPr>
      <w:rFonts w:ascii="Times New Roman" w:eastAsia="MS Mincho" w:hAnsi="Times New Roman" w:cs="Times New Roman"/>
    </w:rPr>
  </w:style>
  <w:style w:type="character" w:customStyle="1" w:styleId="WW8Num29z1">
    <w:name w:val="WW8Num29z1"/>
    <w:qFormat/>
    <w:rsid w:val="00405601"/>
    <w:rPr>
      <w:rFonts w:ascii="Courier New" w:hAnsi="Courier New" w:cs="Courier New"/>
    </w:rPr>
  </w:style>
  <w:style w:type="character" w:customStyle="1" w:styleId="WW8Num29z2">
    <w:name w:val="WW8Num29z2"/>
    <w:qFormat/>
    <w:rsid w:val="00405601"/>
    <w:rPr>
      <w:rFonts w:ascii="Wingdings" w:hAnsi="Wingdings"/>
    </w:rPr>
  </w:style>
  <w:style w:type="character" w:customStyle="1" w:styleId="WW8Num29z3">
    <w:name w:val="WW8Num29z3"/>
    <w:qFormat/>
    <w:rsid w:val="00405601"/>
    <w:rPr>
      <w:rFonts w:ascii="Symbol" w:hAnsi="Symbol"/>
    </w:rPr>
  </w:style>
  <w:style w:type="character" w:customStyle="1" w:styleId="WW8Num31z0">
    <w:name w:val="WW8Num31z0"/>
    <w:qFormat/>
    <w:rsid w:val="00405601"/>
    <w:rPr>
      <w:rFonts w:ascii="Symbol" w:hAnsi="Symbol"/>
    </w:rPr>
  </w:style>
  <w:style w:type="character" w:customStyle="1" w:styleId="WW8Num31z1">
    <w:name w:val="WW8Num31z1"/>
    <w:qFormat/>
    <w:rsid w:val="00405601"/>
    <w:rPr>
      <w:rFonts w:ascii="Courier New" w:hAnsi="Courier New" w:cs="Courier New"/>
    </w:rPr>
  </w:style>
  <w:style w:type="character" w:customStyle="1" w:styleId="WW8Num31z2">
    <w:name w:val="WW8Num31z2"/>
    <w:qFormat/>
    <w:rsid w:val="00405601"/>
    <w:rPr>
      <w:rFonts w:ascii="Wingdings" w:hAnsi="Wingdings"/>
    </w:rPr>
  </w:style>
  <w:style w:type="character" w:customStyle="1" w:styleId="WW8Num34z2">
    <w:name w:val="WW8Num34z2"/>
    <w:qFormat/>
    <w:rsid w:val="00405601"/>
    <w:rPr>
      <w:rFonts w:ascii="Wingdings" w:hAnsi="Wingdings"/>
    </w:rPr>
  </w:style>
  <w:style w:type="character" w:customStyle="1" w:styleId="WW8Num34z3">
    <w:name w:val="WW8Num34z3"/>
    <w:qFormat/>
    <w:rsid w:val="00405601"/>
    <w:rPr>
      <w:rFonts w:ascii="Symbol" w:hAnsi="Symbol"/>
    </w:rPr>
  </w:style>
  <w:style w:type="character" w:customStyle="1" w:styleId="WW8Num37z0">
    <w:name w:val="WW8Num37z0"/>
    <w:qFormat/>
    <w:rsid w:val="00405601"/>
    <w:rPr>
      <w:rFonts w:ascii="Times New Roman" w:eastAsia="SimSun" w:hAnsi="Times New Roman" w:cs="Times New Roman"/>
    </w:rPr>
  </w:style>
  <w:style w:type="character" w:customStyle="1" w:styleId="WW8Num37z1">
    <w:name w:val="WW8Num37z1"/>
    <w:qFormat/>
    <w:rsid w:val="00405601"/>
    <w:rPr>
      <w:rFonts w:ascii="Wingdings" w:hAnsi="Wingdings"/>
    </w:rPr>
  </w:style>
  <w:style w:type="character" w:customStyle="1" w:styleId="WW8Num38z0">
    <w:name w:val="WW8Num38z0"/>
    <w:qFormat/>
    <w:rsid w:val="00405601"/>
    <w:rPr>
      <w:rFonts w:ascii="Times New Roman" w:eastAsia="SimSun" w:hAnsi="Times New Roman" w:cs="Times New Roman"/>
    </w:rPr>
  </w:style>
  <w:style w:type="character" w:customStyle="1" w:styleId="WW8Num38z1">
    <w:name w:val="WW8Num38z1"/>
    <w:qFormat/>
    <w:rsid w:val="00405601"/>
    <w:rPr>
      <w:rFonts w:ascii="Wingdings" w:hAnsi="Wingdings"/>
    </w:rPr>
  </w:style>
  <w:style w:type="character" w:customStyle="1" w:styleId="WW8Num41z0">
    <w:name w:val="WW8Num41z0"/>
    <w:qFormat/>
    <w:rsid w:val="00405601"/>
    <w:rPr>
      <w:rFonts w:ascii="Times New Roman" w:eastAsia="SimSun" w:hAnsi="Times New Roman" w:cs="Times New Roman"/>
    </w:rPr>
  </w:style>
  <w:style w:type="character" w:customStyle="1" w:styleId="WW8Num41z1">
    <w:name w:val="WW8Num41z1"/>
    <w:qFormat/>
    <w:rsid w:val="00405601"/>
    <w:rPr>
      <w:rFonts w:ascii="Wingdings" w:hAnsi="Wingdings"/>
    </w:rPr>
  </w:style>
  <w:style w:type="character" w:customStyle="1" w:styleId="WW8NumSt20z0">
    <w:name w:val="WW8NumSt20z0"/>
    <w:qFormat/>
    <w:rsid w:val="00405601"/>
    <w:rPr>
      <w:rFonts w:ascii="Geneva" w:hAnsi="Geneva"/>
    </w:rPr>
  </w:style>
  <w:style w:type="character" w:customStyle="1" w:styleId="DefaultParagraphFont1">
    <w:name w:val="Default Paragraph Font1"/>
    <w:qFormat/>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05601"/>
    <w:rPr>
      <w:rFonts w:ascii="Arial" w:hAnsi="Arial"/>
      <w:sz w:val="36"/>
      <w:lang w:val="en-GB"/>
    </w:rPr>
  </w:style>
  <w:style w:type="character" w:customStyle="1" w:styleId="Heading2-">
    <w:name w:val="Heading 2-"/>
    <w:qFormat/>
    <w:rsid w:val="00405601"/>
    <w:rPr>
      <w:rFonts w:ascii="Arial" w:hAnsi="Arial"/>
      <w:sz w:val="32"/>
      <w:lang w:val="en-GB"/>
    </w:rPr>
  </w:style>
  <w:style w:type="character" w:customStyle="1" w:styleId="CommentReference1">
    <w:name w:val="Comment Reference1"/>
    <w:qFormat/>
    <w:rsid w:val="00405601"/>
    <w:rPr>
      <w:sz w:val="16"/>
    </w:rPr>
  </w:style>
  <w:style w:type="character" w:customStyle="1" w:styleId="ListChar">
    <w:name w:val="List Char"/>
    <w:qFormat/>
    <w:rsid w:val="00405601"/>
    <w:rPr>
      <w:lang w:val="en-GB" w:eastAsia="ar-SA" w:bidi="ar-SA"/>
    </w:rPr>
  </w:style>
  <w:style w:type="paragraph" w:customStyle="1" w:styleId="ListBullet1">
    <w:name w:val="List Bullet1"/>
    <w:basedOn w:val="Normal"/>
    <w:qFormat/>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5601"/>
    <w:pPr>
      <w:tabs>
        <w:tab w:val="clear" w:pos="644"/>
        <w:tab w:val="num" w:pos="1494"/>
      </w:tabs>
      <w:ind w:left="851"/>
    </w:pPr>
  </w:style>
  <w:style w:type="paragraph" w:customStyle="1" w:styleId="ListBullet31">
    <w:name w:val="List Bullet 31"/>
    <w:basedOn w:val="ListBullet21"/>
    <w:qFormat/>
    <w:rsid w:val="00405601"/>
    <w:pPr>
      <w:ind w:left="1135"/>
    </w:pPr>
  </w:style>
  <w:style w:type="paragraph" w:customStyle="1" w:styleId="ListBullet41">
    <w:name w:val="List Bullet 41"/>
    <w:basedOn w:val="ListBullet31"/>
    <w:qFormat/>
    <w:rsid w:val="00405601"/>
    <w:pPr>
      <w:ind w:left="1418"/>
    </w:pPr>
  </w:style>
  <w:style w:type="paragraph" w:customStyle="1" w:styleId="ListBullet51">
    <w:name w:val="List Bullet 51"/>
    <w:basedOn w:val="ListBullet41"/>
    <w:qFormat/>
    <w:rsid w:val="00405601"/>
    <w:pPr>
      <w:ind w:left="1702"/>
    </w:pPr>
  </w:style>
  <w:style w:type="paragraph" w:customStyle="1" w:styleId="Caption11">
    <w:name w:val="Caption11"/>
    <w:basedOn w:val="Normal"/>
    <w:next w:val="Normal"/>
    <w:qFormat/>
    <w:rsid w:val="00405601"/>
    <w:pPr>
      <w:suppressAutoHyphens/>
      <w:spacing w:before="120" w:after="120"/>
    </w:pPr>
    <w:rPr>
      <w:rFonts w:eastAsia="MS Mincho"/>
      <w:b/>
      <w:lang w:eastAsia="ar-SA"/>
    </w:rPr>
  </w:style>
  <w:style w:type="paragraph" w:customStyle="1" w:styleId="DocumentMap1">
    <w:name w:val="Document Map1"/>
    <w:basedOn w:val="Normal"/>
    <w:qFormat/>
    <w:rsid w:val="0040560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5601"/>
    <w:pPr>
      <w:suppressAutoHyphens/>
    </w:pPr>
    <w:rPr>
      <w:rFonts w:ascii="Courier New" w:eastAsia="MS Mincho" w:hAnsi="Courier New"/>
      <w:lang w:val="nb-NO" w:eastAsia="ar-SA"/>
    </w:rPr>
  </w:style>
  <w:style w:type="paragraph" w:customStyle="1" w:styleId="CommentText1">
    <w:name w:val="Comment Text1"/>
    <w:basedOn w:val="Normal"/>
    <w:qFormat/>
    <w:rsid w:val="00405601"/>
    <w:pPr>
      <w:suppressAutoHyphens/>
    </w:pPr>
    <w:rPr>
      <w:rFonts w:eastAsia="MS Mincho"/>
      <w:lang w:eastAsia="ar-SA"/>
    </w:rPr>
  </w:style>
  <w:style w:type="paragraph" w:customStyle="1" w:styleId="List31">
    <w:name w:val="List 31"/>
    <w:basedOn w:val="Normal"/>
    <w:qFormat/>
    <w:rsid w:val="00405601"/>
    <w:pPr>
      <w:suppressAutoHyphens/>
      <w:ind w:left="849" w:hanging="283"/>
    </w:pPr>
    <w:rPr>
      <w:rFonts w:eastAsia="MS Mincho"/>
      <w:lang w:eastAsia="ar-SA"/>
    </w:rPr>
  </w:style>
  <w:style w:type="paragraph" w:customStyle="1" w:styleId="List41">
    <w:name w:val="List 41"/>
    <w:basedOn w:val="List31"/>
    <w:qFormat/>
    <w:rsid w:val="00405601"/>
    <w:pPr>
      <w:ind w:left="1418" w:hanging="284"/>
    </w:pPr>
  </w:style>
  <w:style w:type="paragraph" w:customStyle="1" w:styleId="ListNumber1">
    <w:name w:val="List Number1"/>
    <w:basedOn w:val="List"/>
    <w:qFormat/>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5601"/>
    <w:pPr>
      <w:ind w:left="851" w:hanging="284"/>
    </w:pPr>
  </w:style>
  <w:style w:type="paragraph" w:customStyle="1" w:styleId="List21">
    <w:name w:val="List 21"/>
    <w:basedOn w:val="List"/>
    <w:qFormat/>
    <w:rsid w:val="00405601"/>
    <w:pPr>
      <w:suppressAutoHyphens/>
      <w:ind w:left="851"/>
    </w:pPr>
    <w:rPr>
      <w:rFonts w:eastAsia="MS Mincho"/>
      <w:lang w:eastAsia="ar-SA"/>
    </w:rPr>
  </w:style>
  <w:style w:type="paragraph" w:customStyle="1" w:styleId="List51">
    <w:name w:val="List 51"/>
    <w:basedOn w:val="List41"/>
    <w:qFormat/>
    <w:rsid w:val="00405601"/>
    <w:pPr>
      <w:ind w:left="1702"/>
    </w:pPr>
  </w:style>
  <w:style w:type="paragraph" w:customStyle="1" w:styleId="BodyText21">
    <w:name w:val="Body Text 21"/>
    <w:basedOn w:val="Normal"/>
    <w:qFormat/>
    <w:rsid w:val="00405601"/>
    <w:pPr>
      <w:suppressAutoHyphens/>
      <w:spacing w:after="120"/>
    </w:pPr>
    <w:rPr>
      <w:rFonts w:eastAsia="MS Mincho"/>
      <w:lang w:eastAsia="ar-SA"/>
    </w:rPr>
  </w:style>
  <w:style w:type="paragraph" w:customStyle="1" w:styleId="BodyText31">
    <w:name w:val="Body Text 31"/>
    <w:basedOn w:val="Normal"/>
    <w:qFormat/>
    <w:rsid w:val="00405601"/>
    <w:pPr>
      <w:suppressAutoHyphens/>
      <w:spacing w:after="120"/>
    </w:pPr>
    <w:rPr>
      <w:rFonts w:eastAsia="MS Mincho"/>
      <w:lang w:eastAsia="ar-SA"/>
    </w:rPr>
  </w:style>
  <w:style w:type="paragraph" w:customStyle="1" w:styleId="BodyTextIndent21">
    <w:name w:val="Body Text Indent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05601"/>
    <w:pPr>
      <w:suppressAutoHyphens/>
      <w:overflowPunct w:val="0"/>
      <w:autoSpaceDE w:val="0"/>
      <w:textAlignment w:val="baseline"/>
    </w:pPr>
    <w:rPr>
      <w:rFonts w:eastAsia="MS Mincho"/>
      <w:lang w:eastAsia="ar-SA"/>
    </w:rPr>
  </w:style>
  <w:style w:type="paragraph" w:customStyle="1" w:styleId="af9">
    <w:name w:val="枠の内容"/>
    <w:basedOn w:val="BodyText"/>
    <w:qFormat/>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05601"/>
    <w:rPr>
      <w:b/>
      <w:lang w:val="en-GB" w:eastAsia="en-US" w:bidi="ar-SA"/>
    </w:rPr>
  </w:style>
  <w:style w:type="paragraph" w:customStyle="1" w:styleId="Caption2">
    <w:name w:val="Caption2"/>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5601"/>
    <w:rPr>
      <w:rFonts w:ascii="Arial" w:hAnsi="Arial"/>
      <w:sz w:val="22"/>
      <w:lang w:val="en-GB" w:eastAsia="en-GB" w:bidi="ar-SA"/>
    </w:rPr>
  </w:style>
  <w:style w:type="character" w:customStyle="1" w:styleId="T1Zchn">
    <w:name w:val="T1 Zchn"/>
    <w:aliases w:val="Header 6 Zchn Zchn"/>
    <w:qFormat/>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05601"/>
    <w:rPr>
      <w:rFonts w:ascii="Arial" w:hAnsi="Arial"/>
      <w:sz w:val="36"/>
      <w:lang w:val="en-GB" w:eastAsia="en-US" w:bidi="ar-SA"/>
    </w:rPr>
  </w:style>
  <w:style w:type="character" w:customStyle="1" w:styleId="T1Char4">
    <w:name w:val="T1 Char4"/>
    <w:aliases w:val="Header 6 Char Char4"/>
    <w:qFormat/>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05601"/>
    <w:rPr>
      <w:rFonts w:eastAsia="Batang"/>
      <w:b/>
      <w:lang w:val="en-GB" w:eastAsia="en-US" w:bidi="ar-SA"/>
    </w:rPr>
  </w:style>
  <w:style w:type="character" w:customStyle="1" w:styleId="Heading6Char2">
    <w:name w:val="Heading 6 Char2"/>
    <w:qFormat/>
    <w:rsid w:val="00405601"/>
    <w:rPr>
      <w:rFonts w:ascii="Arial" w:eastAsia="Times New Roman" w:hAnsi="Arial" w:cs="Times New Roman"/>
      <w:sz w:val="20"/>
      <w:szCs w:val="20"/>
      <w:lang w:val="en-GB"/>
    </w:rPr>
  </w:style>
  <w:style w:type="character" w:customStyle="1" w:styleId="T1Char5">
    <w:name w:val="T1 Char5"/>
    <w:aliases w:val="Header 6 Char Char5"/>
    <w:qFormat/>
    <w:rsid w:val="00405601"/>
  </w:style>
  <w:style w:type="character" w:customStyle="1" w:styleId="capChar4">
    <w:name w:val="cap Char4"/>
    <w:aliases w:val="cap Char Char4,Caption Char Char3,Caption Char1 Char Char3,cap Char Char1 Char3,Caption Char Char1 Char Char3,cap Char2 Char Char Char3"/>
    <w:qFormat/>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05601"/>
    <w:rPr>
      <w:rFonts w:ascii="Arial" w:hAnsi="Arial"/>
      <w:sz w:val="32"/>
      <w:lang w:val="en-GB"/>
    </w:rPr>
  </w:style>
  <w:style w:type="character" w:customStyle="1" w:styleId="T1Char8">
    <w:name w:val="T1 Char8"/>
    <w:aliases w:val="Header 6 Char Char7"/>
    <w:qFormat/>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5601"/>
    <w:rPr>
      <w:rFonts w:ascii="Arial" w:hAnsi="Arial"/>
      <w:sz w:val="32"/>
      <w:lang w:val="en-GB" w:eastAsia="en-US"/>
    </w:rPr>
  </w:style>
  <w:style w:type="character" w:customStyle="1" w:styleId="T1Char7">
    <w:name w:val="T1 Char7"/>
    <w:aliases w:val="Header 6 Char Char8"/>
    <w:qFormat/>
    <w:rsid w:val="00405601"/>
    <w:rPr>
      <w:rFonts w:ascii="Arial" w:hAnsi="Arial"/>
      <w:lang w:val="en-GB" w:eastAsia="en-US"/>
    </w:rPr>
  </w:style>
  <w:style w:type="paragraph" w:customStyle="1" w:styleId="17">
    <w:name w:val="题注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5601"/>
    <w:rPr>
      <w:rFonts w:ascii="Arial" w:hAnsi="Arial" w:cs="Arial"/>
      <w:sz w:val="24"/>
      <w:szCs w:val="24"/>
      <w:lang w:val="en-GB" w:eastAsia="en-US" w:bidi="he-IL"/>
    </w:rPr>
  </w:style>
  <w:style w:type="character" w:customStyle="1" w:styleId="T1Char9">
    <w:name w:val="T1 Char9"/>
    <w:aliases w:val="Header 6 Char Char9"/>
    <w:qFormat/>
    <w:rsid w:val="00405601"/>
    <w:rPr>
      <w:rFonts w:ascii="Arial" w:hAnsi="Arial" w:cs="Arial"/>
      <w:lang w:val="en-GB" w:eastAsia="en-US" w:bidi="he-IL"/>
    </w:rPr>
  </w:style>
  <w:style w:type="character" w:customStyle="1" w:styleId="BodyText2Char1">
    <w:name w:val="Body Text 2 Char1"/>
    <w:qFormat/>
    <w:rsid w:val="00405601"/>
    <w:rPr>
      <w:lang w:val="en-GB" w:eastAsia="ja-JP"/>
    </w:rPr>
  </w:style>
  <w:style w:type="character" w:customStyle="1" w:styleId="BodyText3Char1">
    <w:name w:val="Body Text 3 Char1"/>
    <w:qFormat/>
    <w:rsid w:val="00405601"/>
    <w:rPr>
      <w:lang w:val="en-GB" w:eastAsia="ja-JP"/>
    </w:rPr>
  </w:style>
  <w:style w:type="character" w:customStyle="1" w:styleId="BodyTextIndentChar1">
    <w:name w:val="Body Text Indent Char1"/>
    <w:qFormat/>
    <w:rsid w:val="00405601"/>
    <w:rPr>
      <w:rFonts w:eastAsia="MS Mincho"/>
      <w:lang w:val="en-GB" w:eastAsia="x-none"/>
    </w:rPr>
  </w:style>
  <w:style w:type="paragraph" w:customStyle="1" w:styleId="TDC91">
    <w:name w:val="TDC 9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05601"/>
    <w:rPr>
      <w:rFonts w:ascii="Arial" w:eastAsia="MS Mincho" w:hAnsi="Arial"/>
      <w:lang w:val="en-GB" w:eastAsia="ja-JP"/>
    </w:rPr>
  </w:style>
  <w:style w:type="character" w:customStyle="1" w:styleId="NoteHeadingChar1">
    <w:name w:val="Note Heading Char1"/>
    <w:qFormat/>
    <w:rsid w:val="00405601"/>
    <w:rPr>
      <w:rFonts w:eastAsia="MS Mincho"/>
      <w:lang w:val="en-GB" w:eastAsia="x-none"/>
    </w:rPr>
  </w:style>
  <w:style w:type="character" w:customStyle="1" w:styleId="HTMLPreformattedChar1">
    <w:name w:val="HTML Preformatted Char1"/>
    <w:qFormat/>
    <w:rsid w:val="00405601"/>
    <w:rPr>
      <w:rFonts w:ascii="Courier New" w:eastAsia="MS Mincho" w:hAnsi="Courier New"/>
      <w:lang w:val="en-GB" w:eastAsia="x-none"/>
    </w:rPr>
  </w:style>
  <w:style w:type="paragraph" w:customStyle="1" w:styleId="Epgrafe1">
    <w:name w:val="Epígrafe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05601"/>
    <w:rPr>
      <w:rFonts w:ascii="Arial" w:eastAsia="Times New Roman" w:hAnsi="Arial"/>
      <w:lang w:val="en-GB"/>
    </w:rPr>
  </w:style>
  <w:style w:type="character" w:customStyle="1" w:styleId="Heading8Char3">
    <w:name w:val="Heading 8 Char3"/>
    <w:qFormat/>
    <w:rsid w:val="00405601"/>
    <w:rPr>
      <w:rFonts w:ascii="Arial" w:eastAsia="Times New Roman" w:hAnsi="Arial"/>
      <w:sz w:val="36"/>
      <w:lang w:val="en-GB"/>
    </w:rPr>
  </w:style>
  <w:style w:type="character" w:customStyle="1" w:styleId="Heading9Char2">
    <w:name w:val="Heading 9 Char2"/>
    <w:qFormat/>
    <w:rsid w:val="00405601"/>
    <w:rPr>
      <w:rFonts w:ascii="Arial" w:eastAsia="Times New Roman" w:hAnsi="Arial"/>
      <w:sz w:val="36"/>
      <w:lang w:val="en-GB"/>
    </w:rPr>
  </w:style>
  <w:style w:type="character" w:customStyle="1" w:styleId="FooterChar2">
    <w:name w:val="Footer Char2"/>
    <w:qFormat/>
    <w:rsid w:val="00405601"/>
    <w:rPr>
      <w:rFonts w:ascii="Arial" w:eastAsia="Times New Roman" w:hAnsi="Arial"/>
      <w:b/>
      <w:i/>
      <w:noProof/>
      <w:sz w:val="18"/>
    </w:rPr>
  </w:style>
  <w:style w:type="character" w:customStyle="1" w:styleId="CharChar211">
    <w:name w:val="Char Char211"/>
    <w:qFormat/>
    <w:rsid w:val="00405601"/>
    <w:rPr>
      <w:rFonts w:ascii="Times New Roman" w:hAnsi="Times New Roman"/>
      <w:lang w:val="en-GB" w:eastAsia="en-US"/>
    </w:rPr>
  </w:style>
  <w:style w:type="character" w:customStyle="1" w:styleId="PlainTextChar3">
    <w:name w:val="Plain Text Char3"/>
    <w:qFormat/>
    <w:rsid w:val="00405601"/>
    <w:rPr>
      <w:rFonts w:ascii="Courier New" w:hAnsi="Courier New"/>
      <w:lang w:val="nb-NO" w:eastAsia="ja-JP"/>
    </w:rPr>
  </w:style>
  <w:style w:type="character" w:customStyle="1" w:styleId="CharChar201">
    <w:name w:val="Char Char201"/>
    <w:qFormat/>
    <w:rsid w:val="00405601"/>
    <w:rPr>
      <w:rFonts w:ascii="Tahoma" w:hAnsi="Tahoma" w:cs="Tahoma"/>
      <w:sz w:val="16"/>
      <w:szCs w:val="16"/>
      <w:lang w:val="en-GB" w:eastAsia="en-US"/>
    </w:rPr>
  </w:style>
  <w:style w:type="character" w:customStyle="1" w:styleId="BodyText2Char3">
    <w:name w:val="Body Text 2 Char3"/>
    <w:qFormat/>
    <w:rsid w:val="00405601"/>
    <w:rPr>
      <w:rFonts w:ascii="Times New Roman" w:eastAsia="SimSun" w:hAnsi="Times New Roman"/>
      <w:lang w:val="en-GB" w:eastAsia="ja-JP"/>
    </w:rPr>
  </w:style>
  <w:style w:type="character" w:customStyle="1" w:styleId="BodyText3Char3">
    <w:name w:val="Body Text 3 Char3"/>
    <w:qFormat/>
    <w:rsid w:val="00405601"/>
    <w:rPr>
      <w:rFonts w:ascii="Times New Roman" w:eastAsia="SimSun" w:hAnsi="Times New Roman"/>
      <w:lang w:val="en-GB" w:eastAsia="ja-JP"/>
    </w:rPr>
  </w:style>
  <w:style w:type="paragraph" w:customStyle="1" w:styleId="H62">
    <w:name w:val="样式 H6"/>
    <w:basedOn w:val="H6"/>
    <w:qFormat/>
    <w:rsid w:val="00405601"/>
    <w:pPr>
      <w:overflowPunct w:val="0"/>
      <w:autoSpaceDE w:val="0"/>
      <w:autoSpaceDN w:val="0"/>
      <w:adjustRightInd w:val="0"/>
      <w:textAlignment w:val="baseline"/>
    </w:pPr>
    <w:rPr>
      <w:lang w:eastAsia="en-GB"/>
    </w:rPr>
  </w:style>
  <w:style w:type="paragraph" w:customStyle="1" w:styleId="TH0">
    <w:name w:val="样式 TH"/>
    <w:basedOn w:val="TH"/>
    <w:qFormat/>
    <w:rsid w:val="00405601"/>
    <w:pPr>
      <w:overflowPunct w:val="0"/>
      <w:autoSpaceDE w:val="0"/>
      <w:autoSpaceDN w:val="0"/>
      <w:adjustRightInd w:val="0"/>
      <w:textAlignment w:val="baseline"/>
    </w:pPr>
    <w:rPr>
      <w:bCs/>
      <w:lang w:eastAsia="en-GB"/>
    </w:rPr>
  </w:style>
  <w:style w:type="character" w:customStyle="1" w:styleId="ListChar3">
    <w:name w:val="List Char3"/>
    <w:qFormat/>
    <w:rsid w:val="00405601"/>
    <w:rPr>
      <w:rFonts w:ascii="Times New Roman" w:eastAsia="Times New Roman" w:hAnsi="Times New Roman"/>
      <w:lang w:val="en-GB"/>
    </w:rPr>
  </w:style>
  <w:style w:type="character" w:customStyle="1" w:styleId="BodyTextIndentChar3">
    <w:name w:val="Body Text Indent Char3"/>
    <w:qFormat/>
    <w:rsid w:val="00405601"/>
    <w:rPr>
      <w:rFonts w:ascii="Times New Roman" w:eastAsia="SimSun" w:hAnsi="Times New Roman"/>
      <w:lang w:val="en-GB" w:eastAsia="ja-JP"/>
    </w:rPr>
  </w:style>
  <w:style w:type="character" w:customStyle="1" w:styleId="BodyTextIndent2Char3">
    <w:name w:val="Body Text Indent 2 Char3"/>
    <w:qFormat/>
    <w:rsid w:val="00405601"/>
    <w:rPr>
      <w:rFonts w:ascii="Arial" w:eastAsia="MS Mincho" w:hAnsi="Arial" w:cs="Arial"/>
      <w:lang w:val="en-GB" w:eastAsia="ja-JP"/>
    </w:rPr>
  </w:style>
  <w:style w:type="character" w:customStyle="1" w:styleId="Heading7Char2">
    <w:name w:val="Heading 7 Char2"/>
    <w:qFormat/>
    <w:rsid w:val="00405601"/>
    <w:rPr>
      <w:rFonts w:ascii="Arial" w:hAnsi="Arial"/>
      <w:lang w:val="en-GB" w:eastAsia="en-GB" w:bidi="ar-SA"/>
    </w:rPr>
  </w:style>
  <w:style w:type="character" w:customStyle="1" w:styleId="Heading8Char2">
    <w:name w:val="Heading 8 Char2"/>
    <w:qFormat/>
    <w:rsid w:val="00405601"/>
    <w:rPr>
      <w:rFonts w:ascii="Arial" w:hAnsi="Arial"/>
      <w:sz w:val="36"/>
      <w:lang w:val="en-GB" w:eastAsia="en-GB" w:bidi="ar-SA"/>
    </w:rPr>
  </w:style>
  <w:style w:type="character" w:customStyle="1" w:styleId="ListChar2">
    <w:name w:val="List Char2"/>
    <w:qFormat/>
    <w:rsid w:val="00405601"/>
    <w:rPr>
      <w:lang w:val="en-GB" w:eastAsia="en-GB" w:bidi="ar-SA"/>
    </w:rPr>
  </w:style>
  <w:style w:type="character" w:customStyle="1" w:styleId="PlainTextChar2">
    <w:name w:val="Plain Text Char2"/>
    <w:qFormat/>
    <w:rsid w:val="00405601"/>
    <w:rPr>
      <w:rFonts w:ascii="Courier New" w:hAnsi="Courier New"/>
      <w:lang w:val="nb-NO" w:eastAsia="en-US" w:bidi="ar-SA"/>
    </w:rPr>
  </w:style>
  <w:style w:type="character" w:customStyle="1" w:styleId="CommentTextChar2">
    <w:name w:val="Comment Text Char2"/>
    <w:semiHidden/>
    <w:qFormat/>
    <w:rsid w:val="00405601"/>
    <w:rPr>
      <w:lang w:val="en-GB" w:eastAsia="en-US" w:bidi="ar-SA"/>
    </w:rPr>
  </w:style>
  <w:style w:type="character" w:customStyle="1" w:styleId="BodyText2Char2">
    <w:name w:val="Body Text 2 Char2"/>
    <w:qFormat/>
    <w:rsid w:val="00405601"/>
    <w:rPr>
      <w:lang w:val="en-GB" w:eastAsia="ja-JP" w:bidi="ar-SA"/>
    </w:rPr>
  </w:style>
  <w:style w:type="character" w:customStyle="1" w:styleId="BodyText3Char2">
    <w:name w:val="Body Text 3 Char2"/>
    <w:qFormat/>
    <w:rsid w:val="00405601"/>
    <w:rPr>
      <w:lang w:val="en-GB" w:eastAsia="ja-JP" w:bidi="ar-SA"/>
    </w:rPr>
  </w:style>
  <w:style w:type="character" w:customStyle="1" w:styleId="BodyTextIndentChar2">
    <w:name w:val="Body Text Indent Char2"/>
    <w:qFormat/>
    <w:rsid w:val="00405601"/>
    <w:rPr>
      <w:lang w:val="en-GB" w:eastAsia="en-US" w:bidi="ar-SA"/>
    </w:rPr>
  </w:style>
  <w:style w:type="character" w:customStyle="1" w:styleId="BodyTextIndent2Char2">
    <w:name w:val="Body Text Indent 2 Char2"/>
    <w:qFormat/>
    <w:rsid w:val="00405601"/>
    <w:rPr>
      <w:rFonts w:ascii="Arial" w:eastAsia="MS Mincho" w:hAnsi="Arial" w:cs="Arial"/>
      <w:lang w:val="en-GB" w:eastAsia="ja-JP" w:bidi="ar-SA"/>
    </w:rPr>
  </w:style>
  <w:style w:type="paragraph" w:customStyle="1" w:styleId="28">
    <w:name w:val="列出段落2"/>
    <w:basedOn w:val="Normal"/>
    <w:qFormat/>
    <w:rsid w:val="00405601"/>
    <w:pPr>
      <w:ind w:firstLineChars="200" w:firstLine="420"/>
    </w:pPr>
    <w:rPr>
      <w:rFonts w:eastAsia="SimSun"/>
      <w:lang w:eastAsia="en-GB"/>
    </w:rPr>
  </w:style>
  <w:style w:type="paragraph" w:customStyle="1" w:styleId="29">
    <w:name w:val="(文字) (文字)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5601"/>
    <w:rPr>
      <w:lang w:val="en-GB" w:eastAsia="ja-JP" w:bidi="ar-SA"/>
    </w:rPr>
  </w:style>
  <w:style w:type="paragraph" w:customStyle="1" w:styleId="ListParagraph1">
    <w:name w:val="List Paragraph1"/>
    <w:basedOn w:val="Normal"/>
    <w:qFormat/>
    <w:rsid w:val="00405601"/>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05601"/>
  </w:style>
  <w:style w:type="character" w:customStyle="1" w:styleId="1a">
    <w:name w:val="コメント参照1"/>
    <w:qFormat/>
    <w:rsid w:val="00405601"/>
    <w:rPr>
      <w:sz w:val="16"/>
    </w:rPr>
  </w:style>
  <w:style w:type="paragraph" w:customStyle="1" w:styleId="1b">
    <w:name w:val="図表番号1"/>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05601"/>
    <w:pPr>
      <w:ind w:left="851" w:hanging="284"/>
    </w:pPr>
  </w:style>
  <w:style w:type="paragraph" w:customStyle="1" w:styleId="1d">
    <w:name w:val="箇条書き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05601"/>
    <w:pPr>
      <w:tabs>
        <w:tab w:val="clear" w:pos="644"/>
        <w:tab w:val="num" w:pos="1494"/>
      </w:tabs>
      <w:ind w:left="851" w:hanging="284"/>
    </w:pPr>
  </w:style>
  <w:style w:type="paragraph" w:customStyle="1" w:styleId="310">
    <w:name w:val="箇条書き 31"/>
    <w:basedOn w:val="211"/>
    <w:qFormat/>
    <w:rsid w:val="00405601"/>
    <w:pPr>
      <w:ind w:left="1135"/>
    </w:pPr>
  </w:style>
  <w:style w:type="paragraph" w:customStyle="1" w:styleId="212">
    <w:name w:val="一覧 21"/>
    <w:basedOn w:val="List"/>
    <w:qFormat/>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05601"/>
    <w:pPr>
      <w:ind w:left="1135"/>
    </w:pPr>
  </w:style>
  <w:style w:type="paragraph" w:customStyle="1" w:styleId="410">
    <w:name w:val="一覧 41"/>
    <w:basedOn w:val="311"/>
    <w:qFormat/>
    <w:rsid w:val="00405601"/>
    <w:pPr>
      <w:ind w:left="1418"/>
    </w:pPr>
  </w:style>
  <w:style w:type="paragraph" w:customStyle="1" w:styleId="510">
    <w:name w:val="一覧 51"/>
    <w:basedOn w:val="410"/>
    <w:qFormat/>
    <w:rsid w:val="00405601"/>
    <w:pPr>
      <w:ind w:left="1702"/>
    </w:pPr>
  </w:style>
  <w:style w:type="paragraph" w:customStyle="1" w:styleId="411">
    <w:name w:val="箇条書き 41"/>
    <w:basedOn w:val="310"/>
    <w:qFormat/>
    <w:rsid w:val="00405601"/>
    <w:pPr>
      <w:ind w:left="1418"/>
    </w:pPr>
  </w:style>
  <w:style w:type="paragraph" w:customStyle="1" w:styleId="511">
    <w:name w:val="箇条書き 51"/>
    <w:basedOn w:val="411"/>
    <w:qFormat/>
    <w:rsid w:val="00405601"/>
    <w:pPr>
      <w:ind w:left="1702"/>
    </w:pPr>
  </w:style>
  <w:style w:type="paragraph" w:customStyle="1" w:styleId="1e">
    <w:name w:val="コメント文字列1"/>
    <w:basedOn w:val="Normal"/>
    <w:qFormat/>
    <w:rsid w:val="00405601"/>
    <w:pPr>
      <w:suppressAutoHyphens/>
    </w:pPr>
    <w:rPr>
      <w:rFonts w:eastAsia="MS Mincho" w:cs="CG Times (WN)"/>
      <w:lang w:eastAsia="ar-SA"/>
    </w:rPr>
  </w:style>
  <w:style w:type="paragraph" w:customStyle="1" w:styleId="1f">
    <w:name w:val="吹き出し1"/>
    <w:basedOn w:val="Normal"/>
    <w:qFormat/>
    <w:rsid w:val="0040560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05601"/>
    <w:rPr>
      <w:b/>
      <w:bCs/>
    </w:rPr>
  </w:style>
  <w:style w:type="paragraph" w:customStyle="1" w:styleId="1f1">
    <w:name w:val="見出しマップ1"/>
    <w:basedOn w:val="Normal"/>
    <w:qFormat/>
    <w:rsid w:val="0040560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05601"/>
    <w:rPr>
      <w:rFonts w:ascii="Arial" w:hAnsi="Arial"/>
      <w:lang w:val="en-GB" w:eastAsia="en-US"/>
    </w:rPr>
  </w:style>
  <w:style w:type="character" w:customStyle="1" w:styleId="EmailStyle97">
    <w:name w:val="EmailStyle97"/>
    <w:semiHidden/>
    <w:qFormat/>
    <w:rsid w:val="00405601"/>
    <w:rPr>
      <w:rFonts w:ascii="Arial" w:hAnsi="Arial" w:cs="Arial"/>
      <w:color w:val="auto"/>
      <w:sz w:val="20"/>
      <w:szCs w:val="20"/>
    </w:rPr>
  </w:style>
  <w:style w:type="character" w:customStyle="1" w:styleId="B1C">
    <w:name w:val="B1 C"/>
    <w:qFormat/>
    <w:rsid w:val="00405601"/>
    <w:rPr>
      <w:lang w:val="en-GB" w:eastAsia="en-US" w:bidi="ar-SA"/>
    </w:rPr>
  </w:style>
  <w:style w:type="character" w:customStyle="1" w:styleId="Titre3">
    <w:name w:val="Titre 3"/>
    <w:qFormat/>
    <w:rsid w:val="00405601"/>
    <w:rPr>
      <w:rFonts w:ascii="Arial" w:hAnsi="Arial"/>
      <w:sz w:val="28"/>
      <w:szCs w:val="28"/>
      <w:lang w:val="en-GB" w:eastAsia="en-GB"/>
    </w:rPr>
  </w:style>
  <w:style w:type="character" w:customStyle="1" w:styleId="B2C">
    <w:name w:val="B2 C"/>
    <w:qFormat/>
    <w:rsid w:val="00405601"/>
    <w:rPr>
      <w:lang w:val="en-GB" w:eastAsia="en-GB"/>
    </w:rPr>
  </w:style>
  <w:style w:type="paragraph" w:customStyle="1" w:styleId="CommentNokia">
    <w:name w:val="Comment Nokia"/>
    <w:basedOn w:val="Normal"/>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05601"/>
    <w:pPr>
      <w:spacing w:after="220"/>
      <w:ind w:left="1298"/>
    </w:pPr>
    <w:rPr>
      <w:rFonts w:ascii="Arial" w:eastAsia="SimSun" w:hAnsi="Arial"/>
      <w:lang w:val="en-US" w:eastAsia="en-GB"/>
    </w:rPr>
  </w:style>
  <w:style w:type="character" w:customStyle="1" w:styleId="st1">
    <w:name w:val="st1"/>
    <w:qFormat/>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05601"/>
    <w:rPr>
      <w:rFonts w:ascii="Arial" w:hAnsi="Arial"/>
      <w:sz w:val="36"/>
      <w:lang w:val="en-GB" w:eastAsia="en-US" w:bidi="ar-SA"/>
    </w:rPr>
  </w:style>
  <w:style w:type="paragraph" w:customStyle="1" w:styleId="1Char">
    <w:name w:val="(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05601"/>
    <w:rPr>
      <w:rFonts w:ascii="Arial" w:hAnsi="Arial" w:cs="Arial"/>
      <w:color w:val="auto"/>
      <w:sz w:val="20"/>
      <w:szCs w:val="20"/>
    </w:rPr>
  </w:style>
  <w:style w:type="paragraph" w:customStyle="1" w:styleId="ZchnZchn1">
    <w:name w:val="Zchn Zchn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05601"/>
    <w:rPr>
      <w:rFonts w:ascii="Courier New" w:eastAsia="Batang" w:hAnsi="Courier New"/>
      <w:lang w:val="nb-NO" w:eastAsia="en-US" w:bidi="ar-SA"/>
    </w:rPr>
  </w:style>
  <w:style w:type="paragraph" w:customStyle="1" w:styleId="-PAGE-">
    <w:name w:val="- PAGE -"/>
    <w:qFormat/>
    <w:rsid w:val="00405601"/>
    <w:rPr>
      <w:rFonts w:ascii="Times New Roman" w:eastAsia="SimSun" w:hAnsi="Times New Roman"/>
      <w:sz w:val="24"/>
      <w:szCs w:val="24"/>
      <w:lang w:val="en-GB" w:eastAsia="ko-KR"/>
    </w:rPr>
  </w:style>
  <w:style w:type="paragraph" w:customStyle="1" w:styleId="Lastprinted">
    <w:name w:val="Last printed"/>
    <w:qFormat/>
    <w:rsid w:val="00405601"/>
    <w:rPr>
      <w:rFonts w:ascii="Times New Roman" w:eastAsia="SimSun" w:hAnsi="Times New Roman"/>
      <w:sz w:val="24"/>
      <w:szCs w:val="24"/>
      <w:lang w:val="en-GB" w:eastAsia="ko-KR"/>
    </w:rPr>
  </w:style>
  <w:style w:type="paragraph" w:customStyle="1" w:styleId="Lastsavedby">
    <w:name w:val="Last saved by"/>
    <w:qFormat/>
    <w:rsid w:val="00405601"/>
    <w:rPr>
      <w:rFonts w:ascii="Times New Roman" w:eastAsia="SimSun" w:hAnsi="Times New Roman"/>
      <w:sz w:val="24"/>
      <w:szCs w:val="24"/>
      <w:lang w:val="en-GB" w:eastAsia="ko-KR"/>
    </w:rPr>
  </w:style>
  <w:style w:type="paragraph" w:customStyle="1" w:styleId="Filename">
    <w:name w:val="Filename"/>
    <w:qFormat/>
    <w:rsid w:val="00405601"/>
    <w:rPr>
      <w:rFonts w:ascii="Times New Roman" w:eastAsia="SimSun" w:hAnsi="Times New Roman"/>
      <w:sz w:val="24"/>
      <w:szCs w:val="24"/>
      <w:lang w:val="en-GB" w:eastAsia="ko-KR"/>
    </w:rPr>
  </w:style>
  <w:style w:type="paragraph" w:customStyle="1" w:styleId="ATC">
    <w:name w:val="ATC"/>
    <w:basedOn w:val="Normal"/>
    <w:qFormat/>
    <w:rsid w:val="00405601"/>
    <w:pPr>
      <w:overflowPunct w:val="0"/>
      <w:autoSpaceDE w:val="0"/>
      <w:autoSpaceDN w:val="0"/>
      <w:adjustRightInd w:val="0"/>
      <w:textAlignment w:val="baseline"/>
    </w:pPr>
    <w:rPr>
      <w:lang w:eastAsia="en-GB"/>
    </w:rPr>
  </w:style>
  <w:style w:type="paragraph" w:customStyle="1" w:styleId="TaOC">
    <w:name w:val="TaOC"/>
    <w:basedOn w:val="TAC"/>
    <w:qFormat/>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405601"/>
    <w:rPr>
      <w:rFonts w:ascii="Courier New" w:hAnsi="Courier New"/>
      <w:lang w:val="nb-NO" w:eastAsia="en-GB"/>
    </w:rPr>
  </w:style>
  <w:style w:type="character" w:customStyle="1" w:styleId="List2Char">
    <w:name w:val="List 2 Char"/>
    <w:link w:val="List2"/>
    <w:qFormat/>
    <w:rsid w:val="00405601"/>
    <w:rPr>
      <w:rFonts w:ascii="Times New Roman" w:hAnsi="Times New Roman"/>
      <w:lang w:val="en-GB" w:eastAsia="en-US"/>
    </w:rPr>
  </w:style>
  <w:style w:type="character" w:customStyle="1" w:styleId="List3Char">
    <w:name w:val="List 3 Char"/>
    <w:link w:val="List3"/>
    <w:qFormat/>
    <w:rsid w:val="00405601"/>
    <w:rPr>
      <w:rFonts w:ascii="Times New Roman" w:hAnsi="Times New Roman"/>
      <w:lang w:val="en-GB" w:eastAsia="en-US"/>
    </w:rPr>
  </w:style>
  <w:style w:type="paragraph" w:customStyle="1" w:styleId="CharChar3CharCharCharCharCharChar">
    <w:name w:val="Char Char3 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5601"/>
    <w:rPr>
      <w:rFonts w:ascii="Arial" w:eastAsia="MS Mincho" w:hAnsi="Arial"/>
      <w:sz w:val="36"/>
      <w:lang w:val="en-GB" w:eastAsia="en-US" w:bidi="ar-SA"/>
    </w:rPr>
  </w:style>
  <w:style w:type="paragraph" w:customStyle="1" w:styleId="35">
    <w:name w:val="列出段落3"/>
    <w:basedOn w:val="Normal"/>
    <w:qFormat/>
    <w:rsid w:val="00405601"/>
    <w:pPr>
      <w:ind w:firstLineChars="200" w:firstLine="420"/>
    </w:pPr>
    <w:rPr>
      <w:rFonts w:eastAsia="SimSun"/>
      <w:lang w:eastAsia="en-GB"/>
    </w:rPr>
  </w:style>
  <w:style w:type="paragraph" w:customStyle="1" w:styleId="1f5">
    <w:name w:val="无间隔1"/>
    <w:qFormat/>
    <w:rsid w:val="00405601"/>
    <w:rPr>
      <w:rFonts w:ascii="Times New Roman" w:eastAsia="SimSun" w:hAnsi="Times New Roman"/>
      <w:lang w:val="en-GB" w:eastAsia="en-US"/>
    </w:rPr>
  </w:style>
  <w:style w:type="character" w:customStyle="1" w:styleId="Absatz-Standardschriftart1">
    <w:name w:val="Absatz-Standardschriftart1"/>
    <w:qFormat/>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5601"/>
    <w:rPr>
      <w:rFonts w:ascii="Times New Roman" w:hAnsi="Times New Roman"/>
      <w:sz w:val="22"/>
      <w:lang w:val="en-GB" w:eastAsia="en-GB"/>
    </w:rPr>
  </w:style>
  <w:style w:type="paragraph" w:customStyle="1" w:styleId="44">
    <w:name w:val="列出段落4"/>
    <w:basedOn w:val="Normal"/>
    <w:qFormat/>
    <w:rsid w:val="00405601"/>
    <w:pPr>
      <w:ind w:firstLineChars="200" w:firstLine="420"/>
    </w:pPr>
    <w:rPr>
      <w:rFonts w:eastAsia="SimSun"/>
      <w:lang w:eastAsia="en-GB"/>
    </w:rPr>
  </w:style>
  <w:style w:type="paragraph" w:customStyle="1" w:styleId="TF1">
    <w:name w:val="TF1"/>
    <w:link w:val="TFZchn"/>
    <w:qFormat/>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5601"/>
    <w:rPr>
      <w:rFonts w:ascii="Arial" w:hAnsi="Arial"/>
      <w:sz w:val="24"/>
      <w:lang w:val="en-GB"/>
    </w:rPr>
  </w:style>
  <w:style w:type="character" w:customStyle="1" w:styleId="1Char0">
    <w:name w:val="标题 1 Char"/>
    <w:aliases w:val="h151 Char1,h161 Char1,h112 Char,h122 Char,h132 Char"/>
    <w:uiPriority w:val="9"/>
    <w:qFormat/>
    <w:rsid w:val="00405601"/>
    <w:rPr>
      <w:rFonts w:ascii="Arial" w:hAnsi="Arial"/>
      <w:sz w:val="36"/>
      <w:lang w:val="en-GB" w:eastAsia="en-US" w:bidi="ar-SA"/>
    </w:rPr>
  </w:style>
  <w:style w:type="character" w:customStyle="1" w:styleId="2Char">
    <w:name w:val="标题 2 Char"/>
    <w:aliases w:val="22 Char,level 2 Char,Heading 2 3GPP Char"/>
    <w:uiPriority w:val="9"/>
    <w:qFormat/>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5601"/>
    <w:rPr>
      <w:rFonts w:ascii="Arial" w:hAnsi="Arial"/>
      <w:sz w:val="24"/>
      <w:szCs w:val="28"/>
      <w:lang w:val="en-GB" w:eastAsia="en-GB"/>
    </w:rPr>
  </w:style>
  <w:style w:type="character" w:customStyle="1" w:styleId="6Char">
    <w:name w:val="标题 6 Char"/>
    <w:uiPriority w:val="9"/>
    <w:qFormat/>
    <w:rsid w:val="00405601"/>
    <w:rPr>
      <w:rFonts w:ascii="Arial" w:hAnsi="Arial"/>
      <w:lang w:val="en-GB"/>
    </w:rPr>
  </w:style>
  <w:style w:type="character" w:customStyle="1" w:styleId="7Char">
    <w:name w:val="标题 7 Char"/>
    <w:uiPriority w:val="9"/>
    <w:qFormat/>
    <w:rsid w:val="00405601"/>
    <w:rPr>
      <w:rFonts w:ascii="Arial" w:hAnsi="Arial"/>
      <w:lang w:val="en-GB"/>
    </w:rPr>
  </w:style>
  <w:style w:type="character" w:customStyle="1" w:styleId="8Char">
    <w:name w:val="标题 8 Char"/>
    <w:uiPriority w:val="9"/>
    <w:qFormat/>
    <w:rsid w:val="00405601"/>
    <w:rPr>
      <w:rFonts w:ascii="Arial" w:hAnsi="Arial"/>
      <w:sz w:val="36"/>
      <w:lang w:val="en-GB"/>
    </w:rPr>
  </w:style>
  <w:style w:type="character" w:customStyle="1" w:styleId="9Char">
    <w:name w:val="标题 9 Char"/>
    <w:uiPriority w:val="9"/>
    <w:qFormat/>
    <w:rsid w:val="00405601"/>
    <w:rPr>
      <w:rFonts w:ascii="Arial" w:hAnsi="Arial"/>
      <w:sz w:val="36"/>
      <w:lang w:val="en-GB"/>
    </w:rPr>
  </w:style>
  <w:style w:type="character" w:customStyle="1" w:styleId="Char3">
    <w:name w:val="页脚 Char"/>
    <w:uiPriority w:val="99"/>
    <w:qFormat/>
    <w:rsid w:val="00405601"/>
    <w:rPr>
      <w:rFonts w:ascii="Arial" w:hAnsi="Arial"/>
      <w:b/>
      <w:i/>
      <w:noProof/>
      <w:sz w:val="18"/>
    </w:rPr>
  </w:style>
  <w:style w:type="character" w:customStyle="1" w:styleId="Char4">
    <w:name w:val="列表 Char"/>
    <w:qFormat/>
    <w:rsid w:val="00405601"/>
    <w:rPr>
      <w:lang w:val="en-GB"/>
    </w:rPr>
  </w:style>
  <w:style w:type="character" w:customStyle="1" w:styleId="Char5">
    <w:name w:val="文档结构图 Char"/>
    <w:uiPriority w:val="99"/>
    <w:qFormat/>
    <w:rsid w:val="00405601"/>
    <w:rPr>
      <w:rFonts w:ascii="Tahoma" w:hAnsi="Tahoma"/>
      <w:lang w:val="en-GB" w:eastAsia="en-US"/>
    </w:rPr>
  </w:style>
  <w:style w:type="character" w:customStyle="1" w:styleId="Char6">
    <w:name w:val="纯文本 Char"/>
    <w:qFormat/>
    <w:rsid w:val="00405601"/>
    <w:rPr>
      <w:rFonts w:ascii="Courier New" w:hAnsi="Courier New"/>
      <w:lang w:val="nb-NO"/>
    </w:rPr>
  </w:style>
  <w:style w:type="character" w:customStyle="1" w:styleId="Char7">
    <w:name w:val="批注框文本 Char"/>
    <w:uiPriority w:val="99"/>
    <w:qFormat/>
    <w:rsid w:val="00405601"/>
    <w:rPr>
      <w:rFonts w:ascii="Tahoma" w:hAnsi="Tahoma" w:cs="Tahoma"/>
      <w:sz w:val="16"/>
      <w:szCs w:val="16"/>
      <w:lang w:val="en-GB" w:eastAsia="en-GB" w:bidi="ar-SA"/>
    </w:rPr>
  </w:style>
  <w:style w:type="character" w:customStyle="1" w:styleId="Char8">
    <w:name w:val="日期 Char"/>
    <w:qFormat/>
    <w:rsid w:val="00405601"/>
    <w:rPr>
      <w:lang w:val="en-GB"/>
    </w:rPr>
  </w:style>
  <w:style w:type="paragraph" w:customStyle="1" w:styleId="46">
    <w:name w:val="修订4"/>
    <w:hidden/>
    <w:semiHidden/>
    <w:qFormat/>
    <w:rsid w:val="00405601"/>
    <w:rPr>
      <w:rFonts w:ascii="Times New Roman" w:eastAsia="Batang" w:hAnsi="Times New Roman"/>
      <w:lang w:val="en-GB" w:eastAsia="en-US"/>
    </w:rPr>
  </w:style>
  <w:style w:type="paragraph" w:customStyle="1" w:styleId="Commentnokia0">
    <w:name w:val="Comment nokia"/>
    <w:basedOn w:val="Heading4"/>
    <w:qFormat/>
    <w:rsid w:val="00405601"/>
    <w:pPr>
      <w:overflowPunct w:val="0"/>
      <w:autoSpaceDE w:val="0"/>
      <w:autoSpaceDN w:val="0"/>
      <w:adjustRightInd w:val="0"/>
      <w:textAlignment w:val="baseline"/>
    </w:pPr>
    <w:rPr>
      <w:b/>
      <w:sz w:val="28"/>
      <w:lang w:eastAsia="x-none"/>
    </w:rPr>
  </w:style>
  <w:style w:type="paragraph" w:customStyle="1" w:styleId="Char11">
    <w:name w:val="Char1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05601"/>
    <w:rPr>
      <w:rFonts w:ascii="Arial" w:hAnsi="Arial"/>
      <w:b/>
      <w:i/>
      <w:noProof/>
      <w:sz w:val="18"/>
      <w:lang w:val="en-GB"/>
    </w:rPr>
  </w:style>
  <w:style w:type="character" w:customStyle="1" w:styleId="9">
    <w:name w:val="(文字) (文字)9"/>
    <w:qFormat/>
    <w:rsid w:val="00405601"/>
    <w:rPr>
      <w:rFonts w:ascii="Arial" w:eastAsia="MS Mincho" w:hAnsi="Arial" w:cs="Arial"/>
      <w:sz w:val="28"/>
      <w:szCs w:val="28"/>
      <w:lang w:val="en-GB" w:eastAsia="ja-JP"/>
    </w:rPr>
  </w:style>
  <w:style w:type="paragraph" w:customStyle="1" w:styleId="52">
    <w:name w:val="列出段落5"/>
    <w:basedOn w:val="Normal"/>
    <w:qFormat/>
    <w:rsid w:val="00405601"/>
    <w:pPr>
      <w:ind w:firstLineChars="200" w:firstLine="420"/>
    </w:pPr>
    <w:rPr>
      <w:rFonts w:eastAsia="SimSun"/>
      <w:lang w:eastAsia="en-GB"/>
    </w:rPr>
  </w:style>
  <w:style w:type="character" w:customStyle="1" w:styleId="CharChar181">
    <w:name w:val="Char Char181"/>
    <w:qFormat/>
    <w:rsid w:val="00405601"/>
    <w:rPr>
      <w:rFonts w:ascii="Arial" w:hAnsi="Arial"/>
      <w:lang w:eastAsia="en-US"/>
    </w:rPr>
  </w:style>
  <w:style w:type="paragraph" w:customStyle="1" w:styleId="CharCharCharChar2">
    <w:name w:val="Char Char Char Char2"/>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05601"/>
    <w:rPr>
      <w:rFonts w:ascii="Arial" w:eastAsia="MS Mincho" w:hAnsi="Arial"/>
      <w:lang w:val="en-GB" w:eastAsia="en-US" w:bidi="ar-SA"/>
    </w:rPr>
  </w:style>
  <w:style w:type="character" w:customStyle="1" w:styleId="CarCar81">
    <w:name w:val="Car Car81"/>
    <w:qFormat/>
    <w:rsid w:val="00405601"/>
    <w:rPr>
      <w:rFonts w:ascii="Arial" w:eastAsia="MS Mincho" w:hAnsi="Arial"/>
      <w:sz w:val="36"/>
      <w:lang w:val="en-GB" w:eastAsia="en-US" w:bidi="ar-SA"/>
    </w:rPr>
  </w:style>
  <w:style w:type="character" w:customStyle="1" w:styleId="CarCar31">
    <w:name w:val="Car Car31"/>
    <w:qFormat/>
    <w:rsid w:val="00405601"/>
    <w:rPr>
      <w:rFonts w:ascii="Arial" w:eastAsia="MS Mincho" w:hAnsi="Arial"/>
      <w:sz w:val="36"/>
      <w:lang w:val="en-GB" w:eastAsia="en-US" w:bidi="ar-SA"/>
    </w:rPr>
  </w:style>
  <w:style w:type="character" w:customStyle="1" w:styleId="CarCar71">
    <w:name w:val="Car Car71"/>
    <w:qFormat/>
    <w:rsid w:val="00405601"/>
    <w:rPr>
      <w:rFonts w:eastAsia="MS Mincho"/>
      <w:lang w:val="en-GB" w:eastAsia="en-US" w:bidi="ar-SA"/>
    </w:rPr>
  </w:style>
  <w:style w:type="character" w:customStyle="1" w:styleId="CarCar61">
    <w:name w:val="Car Car61"/>
    <w:qFormat/>
    <w:rsid w:val="00405601"/>
    <w:rPr>
      <w:rFonts w:ascii="Courier New" w:hAnsi="Courier New"/>
      <w:lang w:val="nb-NO" w:eastAsia="ja-JP" w:bidi="ar-SA"/>
    </w:rPr>
  </w:style>
  <w:style w:type="character" w:customStyle="1" w:styleId="CarCar21">
    <w:name w:val="Car Car21"/>
    <w:qFormat/>
    <w:rsid w:val="00405601"/>
    <w:rPr>
      <w:rFonts w:eastAsia="MS Mincho"/>
      <w:lang w:val="en-GB" w:eastAsia="ja-JP" w:bidi="ar-SA"/>
    </w:rPr>
  </w:style>
  <w:style w:type="character" w:customStyle="1" w:styleId="CarCar91">
    <w:name w:val="Car Car91"/>
    <w:qFormat/>
    <w:rsid w:val="00405601"/>
    <w:rPr>
      <w:rFonts w:ascii="Arial" w:hAnsi="Arial"/>
      <w:lang w:val="en-GB" w:eastAsia="ja-JP" w:bidi="ar-SA"/>
    </w:rPr>
  </w:style>
  <w:style w:type="character" w:customStyle="1" w:styleId="CarCar101">
    <w:name w:val="Car Car101"/>
    <w:qFormat/>
    <w:rsid w:val="00405601"/>
    <w:rPr>
      <w:rFonts w:ascii="Arial" w:hAnsi="Arial"/>
      <w:lang w:val="en-GB" w:eastAsia="ja-JP" w:bidi="ar-SA"/>
    </w:rPr>
  </w:style>
  <w:style w:type="character" w:customStyle="1" w:styleId="81">
    <w:name w:val="(文字) (文字)81"/>
    <w:qFormat/>
    <w:rsid w:val="00405601"/>
    <w:rPr>
      <w:rFonts w:ascii="Arial" w:eastAsia="MS Mincho" w:hAnsi="Arial"/>
      <w:lang w:val="en-GB" w:eastAsia="ar-SA" w:bidi="ar-SA"/>
    </w:rPr>
  </w:style>
  <w:style w:type="character" w:customStyle="1" w:styleId="71">
    <w:name w:val="(文字) (文字)71"/>
    <w:qFormat/>
    <w:rsid w:val="00405601"/>
    <w:rPr>
      <w:rFonts w:ascii="Arial" w:eastAsia="MS Mincho" w:hAnsi="Arial"/>
      <w:sz w:val="36"/>
      <w:lang w:val="en-GB" w:eastAsia="ar-SA" w:bidi="ar-SA"/>
    </w:rPr>
  </w:style>
  <w:style w:type="character" w:customStyle="1" w:styleId="61">
    <w:name w:val="(文字) (文字)61"/>
    <w:qFormat/>
    <w:rsid w:val="00405601"/>
    <w:rPr>
      <w:rFonts w:eastAsia="MS Mincho"/>
      <w:lang w:val="en-GB" w:eastAsia="ar-SA" w:bidi="ar-SA"/>
    </w:rPr>
  </w:style>
  <w:style w:type="character" w:customStyle="1" w:styleId="512">
    <w:name w:val="(文字) (文字)51"/>
    <w:qFormat/>
    <w:rsid w:val="00405601"/>
    <w:rPr>
      <w:rFonts w:ascii="Courier New" w:eastAsia="MS Mincho" w:hAnsi="Courier New"/>
      <w:lang w:val="nb-NO" w:eastAsia="ar-SA" w:bidi="ar-SA"/>
    </w:rPr>
  </w:style>
  <w:style w:type="character" w:customStyle="1" w:styleId="313">
    <w:name w:val="(文字) (文字)31"/>
    <w:qFormat/>
    <w:rsid w:val="00405601"/>
    <w:rPr>
      <w:rFonts w:eastAsia="MS Mincho"/>
      <w:lang w:val="en-GB" w:eastAsia="ar-SA" w:bidi="ar-SA"/>
    </w:rPr>
  </w:style>
  <w:style w:type="character" w:customStyle="1" w:styleId="110">
    <w:name w:val="(文字) (文字)11"/>
    <w:qFormat/>
    <w:rsid w:val="00405601"/>
    <w:rPr>
      <w:rFonts w:eastAsia="MS Mincho"/>
      <w:lang w:val="en-GB" w:eastAsia="ar-SA" w:bidi="ar-SA"/>
    </w:rPr>
  </w:style>
  <w:style w:type="paragraph" w:customStyle="1" w:styleId="215">
    <w:name w:val="(文字) (文字)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qFormat/>
    <w:rsid w:val="00405601"/>
    <w:rPr>
      <w:rFonts w:ascii="Arial" w:hAnsi="Arial"/>
      <w:sz w:val="28"/>
      <w:szCs w:val="28"/>
      <w:lang w:val="en-GB" w:eastAsia="en-GB"/>
    </w:rPr>
  </w:style>
  <w:style w:type="paragraph" w:customStyle="1" w:styleId="1Char1">
    <w:name w:val="(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qFormat/>
    <w:rsid w:val="00405601"/>
    <w:rPr>
      <w:b/>
      <w:bCs/>
      <w:lang w:val="en-GB" w:eastAsia="x-none"/>
    </w:rPr>
  </w:style>
  <w:style w:type="character" w:customStyle="1" w:styleId="Titre32">
    <w:name w:val="Titre 32"/>
    <w:qFormat/>
    <w:rsid w:val="00405601"/>
    <w:rPr>
      <w:rFonts w:ascii="Arial" w:hAnsi="Arial"/>
      <w:sz w:val="28"/>
      <w:szCs w:val="28"/>
      <w:lang w:val="en-GB" w:eastAsia="en-GB"/>
    </w:rPr>
  </w:style>
  <w:style w:type="character" w:customStyle="1" w:styleId="Titre31">
    <w:name w:val="Titre 31"/>
    <w:qFormat/>
    <w:rsid w:val="00405601"/>
    <w:rPr>
      <w:rFonts w:ascii="Arial" w:hAnsi="Arial"/>
      <w:sz w:val="28"/>
      <w:szCs w:val="28"/>
      <w:lang w:val="en-GB" w:eastAsia="en-GB"/>
    </w:rPr>
  </w:style>
  <w:style w:type="character" w:customStyle="1" w:styleId="trans">
    <w:name w:val="trans"/>
    <w:qFormat/>
    <w:rsid w:val="00405601"/>
  </w:style>
  <w:style w:type="character" w:customStyle="1" w:styleId="Char12">
    <w:name w:val="批注文字 Char1"/>
    <w:qFormat/>
    <w:rsid w:val="00405601"/>
    <w:rPr>
      <w:rFonts w:ascii="Times New Roman" w:hAnsi="Times New Roman"/>
      <w:lang w:val="en-GB" w:eastAsia="en-US"/>
    </w:rPr>
  </w:style>
  <w:style w:type="character" w:customStyle="1" w:styleId="h48">
    <w:name w:val="h48"/>
    <w:qFormat/>
    <w:rsid w:val="00405601"/>
    <w:rPr>
      <w:rFonts w:ascii="Arial" w:hAnsi="Arial" w:cs="Arial" w:hint="default"/>
      <w:sz w:val="24"/>
      <w:lang w:val="en-GB"/>
    </w:rPr>
  </w:style>
  <w:style w:type="character" w:customStyle="1" w:styleId="h510">
    <w:name w:val="h51"/>
    <w:qFormat/>
    <w:rsid w:val="00405601"/>
    <w:rPr>
      <w:rFonts w:ascii="Arial" w:eastAsia="SimSun" w:hAnsi="Arial" w:cs="Arial" w:hint="default"/>
      <w:sz w:val="22"/>
      <w:lang w:val="en-GB" w:eastAsia="en-US" w:bidi="ar-SA"/>
    </w:rPr>
  </w:style>
  <w:style w:type="character" w:customStyle="1" w:styleId="Head2A1">
    <w:name w:val="Head2A1"/>
    <w:qFormat/>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05601"/>
    <w:rPr>
      <w:rFonts w:ascii="Arial" w:eastAsia="Times New Roman" w:hAnsi="Arial"/>
      <w:sz w:val="22"/>
    </w:rPr>
  </w:style>
  <w:style w:type="character" w:customStyle="1" w:styleId="Heading7Char4">
    <w:name w:val="Heading 7 Char4"/>
    <w:qFormat/>
    <w:rsid w:val="00405601"/>
    <w:rPr>
      <w:rFonts w:ascii="Arial" w:eastAsia="Times New Roman" w:hAnsi="Arial"/>
    </w:rPr>
  </w:style>
  <w:style w:type="character" w:customStyle="1" w:styleId="Heading8Char4">
    <w:name w:val="Heading 8 Char4"/>
    <w:qFormat/>
    <w:rsid w:val="00405601"/>
    <w:rPr>
      <w:rFonts w:ascii="Arial" w:eastAsia="Times New Roman" w:hAnsi="Arial"/>
      <w:sz w:val="36"/>
    </w:rPr>
  </w:style>
  <w:style w:type="character" w:customStyle="1" w:styleId="Heading9Char3">
    <w:name w:val="Heading 9 Char3"/>
    <w:aliases w:val="Figure Heading Char2,FH Char2"/>
    <w:qFormat/>
    <w:rsid w:val="00405601"/>
    <w:rPr>
      <w:rFonts w:ascii="Arial" w:eastAsia="Times New Roman" w:hAnsi="Arial"/>
      <w:sz w:val="36"/>
    </w:rPr>
  </w:style>
  <w:style w:type="character" w:customStyle="1" w:styleId="FooterChar3">
    <w:name w:val="Footer Char3"/>
    <w:qFormat/>
    <w:rsid w:val="00405601"/>
    <w:rPr>
      <w:rFonts w:ascii="Arial" w:eastAsia="Times New Roman" w:hAnsi="Arial"/>
      <w:b/>
      <w:i/>
      <w:noProof/>
      <w:sz w:val="18"/>
    </w:rPr>
  </w:style>
  <w:style w:type="character" w:customStyle="1" w:styleId="CommentTextChar3">
    <w:name w:val="Comment Text Char3"/>
    <w:qFormat/>
    <w:rsid w:val="00405601"/>
    <w:rPr>
      <w:rFonts w:eastAsia="SimSun"/>
      <w:lang w:val="en-GB"/>
    </w:rPr>
  </w:style>
  <w:style w:type="character" w:customStyle="1" w:styleId="CommentSubjectChar2">
    <w:name w:val="Comment Subject Char2"/>
    <w:uiPriority w:val="99"/>
    <w:qFormat/>
    <w:rsid w:val="00405601"/>
    <w:rPr>
      <w:rFonts w:eastAsia="SimSun"/>
      <w:b/>
      <w:bCs/>
      <w:lang w:val="en-GB"/>
    </w:rPr>
  </w:style>
  <w:style w:type="character" w:customStyle="1" w:styleId="DocumentMapChar2">
    <w:name w:val="Document Map Char2"/>
    <w:uiPriority w:val="99"/>
    <w:qFormat/>
    <w:rsid w:val="00405601"/>
    <w:rPr>
      <w:rFonts w:ascii="Tahoma" w:eastAsia="Times New Roman" w:hAnsi="Tahoma" w:cs="Tahoma"/>
      <w:shd w:val="clear" w:color="auto" w:fill="000080"/>
      <w:lang w:val="en-GB"/>
    </w:rPr>
  </w:style>
  <w:style w:type="character" w:customStyle="1" w:styleId="NoteHeadingChar2">
    <w:name w:val="Note Heading Char2"/>
    <w:qFormat/>
    <w:rsid w:val="00405601"/>
    <w:rPr>
      <w:lang w:val="x-none" w:eastAsia="x-none"/>
    </w:rPr>
  </w:style>
  <w:style w:type="character" w:customStyle="1" w:styleId="PlainTextChar4">
    <w:name w:val="Plain Text Char4"/>
    <w:qFormat/>
    <w:rsid w:val="00405601"/>
    <w:rPr>
      <w:rFonts w:ascii="Courier New" w:eastAsia="SimSun" w:hAnsi="Courier New"/>
      <w:lang w:val="nb-NO"/>
    </w:rPr>
  </w:style>
  <w:style w:type="character" w:customStyle="1" w:styleId="BalloonTextChar2">
    <w:name w:val="Balloon Text Char2"/>
    <w:uiPriority w:val="99"/>
    <w:qFormat/>
    <w:rsid w:val="00405601"/>
    <w:rPr>
      <w:rFonts w:ascii="Tahoma" w:eastAsia="Times New Roman" w:hAnsi="Tahoma" w:cs="Tahoma"/>
      <w:sz w:val="16"/>
      <w:szCs w:val="16"/>
      <w:lang w:val="en-GB"/>
    </w:rPr>
  </w:style>
  <w:style w:type="character" w:customStyle="1" w:styleId="BodyTextIndentChar4">
    <w:name w:val="Body Text Indent Char4"/>
    <w:qFormat/>
    <w:rsid w:val="00405601"/>
    <w:rPr>
      <w:rFonts w:eastAsia="Batang"/>
      <w:lang w:val="en-GB"/>
    </w:rPr>
  </w:style>
  <w:style w:type="character" w:customStyle="1" w:styleId="BodyText2Char4">
    <w:name w:val="Body Text 2 Char4"/>
    <w:qFormat/>
    <w:rsid w:val="00405601"/>
    <w:rPr>
      <w:rFonts w:ascii="CG Times (WN)" w:eastAsia="Malgun Gothic" w:hAnsi="CG Times (WN)"/>
      <w:i/>
      <w:lang w:val="en-GB" w:eastAsia="ko-KR"/>
    </w:rPr>
  </w:style>
  <w:style w:type="character" w:customStyle="1" w:styleId="BodyText3Char4">
    <w:name w:val="Body Text 3 Char4"/>
    <w:qFormat/>
    <w:rsid w:val="00405601"/>
    <w:rPr>
      <w:rFonts w:ascii="CG Times (WN)" w:eastAsia="Osaka" w:hAnsi="CG Times (WN)"/>
      <w:color w:val="000000"/>
      <w:lang w:val="en-GB" w:eastAsia="ko-KR"/>
    </w:rPr>
  </w:style>
  <w:style w:type="character" w:customStyle="1" w:styleId="BodyTextIndent2Char4">
    <w:name w:val="Body Text Indent 2 Char4"/>
    <w:qFormat/>
    <w:rsid w:val="00405601"/>
    <w:rPr>
      <w:rFonts w:ascii="CG Times (WN)" w:hAnsi="CG Times (WN)"/>
      <w:lang w:val="en-GB"/>
    </w:rPr>
  </w:style>
  <w:style w:type="character" w:customStyle="1" w:styleId="HTMLPreformattedChar2">
    <w:name w:val="HTML Preformatted Char2"/>
    <w:qFormat/>
    <w:rsid w:val="00405601"/>
    <w:rPr>
      <w:rFonts w:ascii="Courier New" w:hAnsi="Courier New"/>
      <w:lang w:val="en-GB" w:eastAsia="x-none"/>
    </w:rPr>
  </w:style>
  <w:style w:type="character" w:customStyle="1" w:styleId="ListChar4">
    <w:name w:val="List Char4"/>
    <w:qFormat/>
    <w:rsid w:val="00405601"/>
    <w:rPr>
      <w:rFonts w:eastAsia="Times New Roman"/>
    </w:rPr>
  </w:style>
  <w:style w:type="paragraph" w:customStyle="1" w:styleId="wxs">
    <w:name w:val="wxs_正文"/>
    <w:basedOn w:val="Normal"/>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5601"/>
    <w:rPr>
      <w:lang w:val="en-GB" w:eastAsia="en-US" w:bidi="ar-SA"/>
    </w:rPr>
  </w:style>
  <w:style w:type="paragraph" w:customStyle="1" w:styleId="NOTE0">
    <w:name w:val="NOTE"/>
    <w:basedOn w:val="B3"/>
    <w:qFormat/>
    <w:rsid w:val="00405601"/>
    <w:rPr>
      <w:rFonts w:eastAsia="SimSun"/>
      <w:lang w:eastAsia="en-GB"/>
    </w:rPr>
  </w:style>
  <w:style w:type="table" w:customStyle="1" w:styleId="1f6">
    <w:name w:val="网格型1"/>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05601"/>
    <w:pPr>
      <w:spacing w:after="120"/>
      <w:ind w:left="0" w:firstLine="0"/>
    </w:pPr>
    <w:rPr>
      <w:rFonts w:eastAsia="SimSun"/>
      <w:b/>
      <w:lang w:eastAsia="en-GB"/>
    </w:rPr>
  </w:style>
  <w:style w:type="paragraph" w:customStyle="1" w:styleId="ReferenceLine">
    <w:name w:val="Reference Line"/>
    <w:basedOn w:val="BodyText"/>
    <w:qFormat/>
    <w:rsid w:val="00405601"/>
    <w:pPr>
      <w:widowControl w:val="0"/>
      <w:adjustRightInd w:val="0"/>
      <w:textAlignment w:val="baseline"/>
    </w:pPr>
    <w:rPr>
      <w:rFonts w:ascii="Arial" w:eastAsia="‚l‚r ‚oƒSƒVƒbƒN" w:hAnsi="Arial"/>
      <w:snapToGrid w:val="0"/>
      <w:lang w:val="en-GB"/>
    </w:rPr>
  </w:style>
  <w:style w:type="paragraph" w:customStyle="1" w:styleId="L3">
    <w:name w:val="L3"/>
    <w:qFormat/>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5601"/>
    <w:pPr>
      <w:spacing w:before="120" w:after="220"/>
    </w:pPr>
    <w:rPr>
      <w:rFonts w:ascii="Arial" w:eastAsia="MS Mincho" w:hAnsi="Arial"/>
      <w:noProof/>
      <w:lang w:val="en-US" w:eastAsia="en-US"/>
    </w:rPr>
  </w:style>
  <w:style w:type="paragraph" w:customStyle="1" w:styleId="nroaml">
    <w:name w:val="nroaml"/>
    <w:basedOn w:val="H6"/>
    <w:qFormat/>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405601"/>
    <w:rPr>
      <w:b/>
    </w:rPr>
  </w:style>
  <w:style w:type="paragraph" w:customStyle="1" w:styleId="xl24">
    <w:name w:val="xl24"/>
    <w:basedOn w:val="Normal"/>
    <w:qFormat/>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5601"/>
    <w:rPr>
      <w:rFonts w:ascii="Arial Unicode MS" w:eastAsia="Arial Unicode MS" w:hAnsi="Arial Unicode MS" w:cs="Arial Unicode MS"/>
      <w:sz w:val="20"/>
      <w:szCs w:val="20"/>
    </w:rPr>
  </w:style>
  <w:style w:type="paragraph" w:customStyle="1" w:styleId="NormalAfter0pt">
    <w:name w:val="Normal + After:  0 pt"/>
    <w:basedOn w:val="Normal"/>
    <w:qFormat/>
    <w:rsid w:val="00405601"/>
    <w:pPr>
      <w:autoSpaceDE w:val="0"/>
      <w:autoSpaceDN w:val="0"/>
      <w:adjustRightInd w:val="0"/>
      <w:spacing w:after="0"/>
    </w:pPr>
    <w:rPr>
      <w:rFonts w:ascii="Arial" w:eastAsia="SimSun" w:hAnsi="Arial"/>
      <w:lang w:eastAsia="en-GB"/>
    </w:rPr>
  </w:style>
  <w:style w:type="character" w:customStyle="1" w:styleId="PTK">
    <w:name w:val="PTK"/>
    <w:semiHidden/>
    <w:qFormat/>
    <w:rsid w:val="00405601"/>
    <w:rPr>
      <w:rFonts w:ascii="Arial" w:hAnsi="Arial" w:cs="Arial"/>
      <w:color w:val="000080"/>
      <w:sz w:val="20"/>
      <w:szCs w:val="20"/>
    </w:rPr>
  </w:style>
  <w:style w:type="paragraph" w:customStyle="1" w:styleId="TdocList">
    <w:name w:val="Tdoc_List"/>
    <w:basedOn w:val="Normal"/>
    <w:qFormat/>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qFormat/>
    <w:rsid w:val="00405601"/>
    <w:rPr>
      <w:rFonts w:ascii="Arial" w:hAnsi="Arial"/>
      <w:b/>
      <w:i/>
      <w:noProof/>
      <w:sz w:val="18"/>
      <w:lang w:eastAsia="en-US"/>
    </w:rPr>
  </w:style>
  <w:style w:type="paragraph" w:customStyle="1" w:styleId="T">
    <w:name w:val="T"/>
    <w:basedOn w:val="TAC"/>
    <w:qFormat/>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405601"/>
  </w:style>
  <w:style w:type="character" w:customStyle="1" w:styleId="Char21">
    <w:name w:val="页脚 Char2"/>
    <w:qFormat/>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b">
    <w:name w:val="修订"/>
    <w:hidden/>
    <w:semiHidden/>
    <w:qFormat/>
    <w:rsid w:val="00405601"/>
    <w:rPr>
      <w:rFonts w:ascii="Times New Roman" w:eastAsia="MS Mincho" w:hAnsi="Times New Roman"/>
      <w:lang w:val="en-GB" w:eastAsia="en-US"/>
    </w:rPr>
  </w:style>
  <w:style w:type="character" w:customStyle="1" w:styleId="NoSpacingChar">
    <w:name w:val="No Spacing Char"/>
    <w:link w:val="NoSpacing"/>
    <w:uiPriority w:val="1"/>
    <w:qFormat/>
    <w:rsid w:val="00405601"/>
    <w:rPr>
      <w:rFonts w:ascii="Times New Roman" w:hAnsi="Times New Roman"/>
      <w:lang w:val="en-GB" w:eastAsia="en-US"/>
    </w:rPr>
  </w:style>
  <w:style w:type="paragraph" w:customStyle="1" w:styleId="Pl0">
    <w:name w:val="Pl"/>
    <w:basedOn w:val="Normal"/>
    <w:qFormat/>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05601"/>
    <w:rPr>
      <w:rFonts w:ascii="Times New Roman" w:eastAsia="MS Mincho" w:hAnsi="Times New Roman"/>
      <w:lang w:val="en-GB" w:eastAsia="en-US"/>
    </w:rPr>
  </w:style>
  <w:style w:type="paragraph" w:customStyle="1" w:styleId="wordsection1">
    <w:name w:val="wordsection1"/>
    <w:basedOn w:val="Normal"/>
    <w:link w:val="wordsection1Char"/>
    <w:qFormat/>
    <w:rsid w:val="00405601"/>
    <w:pPr>
      <w:spacing w:after="0"/>
    </w:pPr>
    <w:rPr>
      <w:rFonts w:ascii="Calibri" w:eastAsia="Calibri" w:hAnsi="Calibri" w:cs="Calibri"/>
      <w:lang w:val="en-US" w:eastAsia="en-GB"/>
    </w:rPr>
  </w:style>
  <w:style w:type="paragraph" w:customStyle="1" w:styleId="TOC92">
    <w:name w:val="TOC 92"/>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5601"/>
    <w:rPr>
      <w:rFonts w:ascii="Times New Roman" w:eastAsia="MS Mincho" w:hAnsi="Times New Roman"/>
      <w:lang w:val="en-GB" w:eastAsia="en-US"/>
    </w:rPr>
  </w:style>
  <w:style w:type="character" w:customStyle="1" w:styleId="afc">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qFormat/>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d">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e">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qFormat/>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link w:val="List1Char"/>
    <w:uiPriority w:val="99"/>
    <w:qFormat/>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f">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405601"/>
    <w:rPr>
      <w:rFonts w:ascii="Times New Roman" w:eastAsia="SimSun" w:hAnsi="Times New Roman" w:cs="SimSun"/>
      <w:kern w:val="2"/>
      <w:sz w:val="21"/>
      <w:lang w:val="en-US" w:eastAsia="zh-CN"/>
    </w:rPr>
  </w:style>
  <w:style w:type="paragraph" w:customStyle="1" w:styleId="aff0">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semiHidden/>
    <w:qFormat/>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qFormat/>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qFormat/>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9">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405601"/>
    <w:rPr>
      <w:rFonts w:ascii="Times New Roman" w:hAnsi="Times New Roman"/>
      <w:i/>
      <w:iCs/>
      <w:color w:val="5B9BD5"/>
      <w:lang w:val="en-GB" w:eastAsia="en-GB"/>
    </w:rPr>
  </w:style>
  <w:style w:type="paragraph" w:customStyle="1" w:styleId="1fa">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e">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f">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0">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c">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d">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10BB7"/>
    <w:rPr>
      <w:rFonts w:ascii="Helvetica-Oblique" w:hAnsi="Helvetica-Oblique" w:hint="default"/>
      <w:b w:val="0"/>
      <w:bCs w:val="0"/>
      <w:i/>
      <w:iCs/>
      <w:color w:val="000000"/>
      <w:sz w:val="18"/>
      <w:szCs w:val="18"/>
    </w:rPr>
  </w:style>
  <w:style w:type="paragraph" w:customStyle="1" w:styleId="aff4">
    <w:name w:val="无间隔"/>
    <w:qFormat/>
    <w:rsid w:val="00D32F38"/>
    <w:rPr>
      <w:rFonts w:ascii="Times New Roman" w:eastAsia="SimSun" w:hAnsi="Times New Roman"/>
      <w:lang w:val="en-GB" w:eastAsia="en-US"/>
    </w:rPr>
  </w:style>
  <w:style w:type="paragraph" w:customStyle="1" w:styleId="2e">
    <w:name w:val="无间隔2"/>
    <w:qFormat/>
    <w:rsid w:val="00D32F3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32F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2F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32F38"/>
    <w:rPr>
      <w:rFonts w:ascii="Arial" w:hAnsi="Arial" w:cs="Arial"/>
      <w:color w:val="auto"/>
      <w:sz w:val="20"/>
      <w:szCs w:val="20"/>
    </w:rPr>
  </w:style>
  <w:style w:type="paragraph" w:customStyle="1" w:styleId="Arial1">
    <w:name w:val="正文 + Arial"/>
    <w:aliases w:val="8 磅,加粗,段后: 0 磅"/>
    <w:basedOn w:val="TAL"/>
    <w:qFormat/>
    <w:rsid w:val="00D32F3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32F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32F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32F38"/>
    <w:rPr>
      <w:rFonts w:ascii="Arial" w:hAnsi="Arial"/>
      <w:sz w:val="36"/>
      <w:lang w:val="en-GB" w:eastAsia="en-US"/>
    </w:rPr>
  </w:style>
  <w:style w:type="character" w:customStyle="1" w:styleId="NurTextZchn1">
    <w:name w:val="Nur Text Zchn1"/>
    <w:qFormat/>
    <w:rsid w:val="00D32F38"/>
    <w:rPr>
      <w:rFonts w:ascii="Courier New" w:hAnsi="Courier New" w:cs="Courier New"/>
      <w:lang w:val="en-GB" w:eastAsia="en-US"/>
    </w:rPr>
  </w:style>
  <w:style w:type="character" w:customStyle="1" w:styleId="EndnotentextZchn1">
    <w:name w:val="Endnotentext Zchn1"/>
    <w:qFormat/>
    <w:rsid w:val="00D32F3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32F38"/>
    <w:rPr>
      <w:rFonts w:ascii="Times New Roman" w:hAnsi="Times New Roman"/>
      <w:b/>
      <w:lang w:val="en-GB" w:eastAsia="ko-KR"/>
    </w:rPr>
  </w:style>
  <w:style w:type="character" w:customStyle="1" w:styleId="11BodyTextChar">
    <w:name w:val="11 BodyText Char"/>
    <w:link w:val="11BodyText"/>
    <w:qFormat/>
    <w:rsid w:val="00D32F38"/>
    <w:rPr>
      <w:rFonts w:ascii="Arial" w:eastAsia="SimSun" w:hAnsi="Arial"/>
      <w:lang w:val="en-US" w:eastAsia="en-GB"/>
    </w:rPr>
  </w:style>
  <w:style w:type="paragraph" w:customStyle="1" w:styleId="TableContent-Bulleted">
    <w:name w:val="Table Content - Bulleted"/>
    <w:basedOn w:val="Normal"/>
    <w:qFormat/>
    <w:rsid w:val="00D32F38"/>
    <w:pPr>
      <w:numPr>
        <w:numId w:val="34"/>
      </w:numPr>
      <w:overflowPunct w:val="0"/>
      <w:autoSpaceDE w:val="0"/>
      <w:autoSpaceDN w:val="0"/>
      <w:adjustRightInd w:val="0"/>
      <w:textAlignment w:val="baseline"/>
    </w:pPr>
    <w:rPr>
      <w:lang w:eastAsia="en-GB"/>
    </w:rPr>
  </w:style>
  <w:style w:type="paragraph" w:customStyle="1" w:styleId="Tadc">
    <w:name w:val="Tadc"/>
    <w:basedOn w:val="Normal"/>
    <w:qFormat/>
    <w:rsid w:val="00D32F3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D32F3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32F38"/>
    <w:rPr>
      <w:sz w:val="13"/>
      <w:szCs w:val="13"/>
    </w:rPr>
  </w:style>
  <w:style w:type="paragraph" w:customStyle="1" w:styleId="Es">
    <w:name w:val="Es"/>
    <w:basedOn w:val="B1"/>
    <w:qFormat/>
    <w:rsid w:val="00D32F3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D32F3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32F38"/>
    <w:pPr>
      <w:numPr>
        <w:numId w:val="3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32F38"/>
    <w:pPr>
      <w:numPr>
        <w:numId w:val="36"/>
      </w:numPr>
      <w:tabs>
        <w:tab w:val="clear" w:pos="737"/>
        <w:tab w:val="left" w:pos="432"/>
      </w:tabs>
      <w:ind w:left="0" w:firstLine="0"/>
      <w:outlineLvl w:val="9"/>
    </w:pPr>
    <w:rPr>
      <w:rFonts w:eastAsia="SimSun"/>
      <w:lang w:eastAsia="zh-CN"/>
    </w:rPr>
  </w:style>
  <w:style w:type="paragraph" w:customStyle="1" w:styleId="21">
    <w:name w:val="21"/>
    <w:basedOn w:val="Normal"/>
    <w:qFormat/>
    <w:rsid w:val="00D32F38"/>
    <w:pPr>
      <w:numPr>
        <w:ilvl w:val="1"/>
        <w:numId w:val="3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32F3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32F3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32F3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32F38"/>
    <w:rPr>
      <w:sz w:val="24"/>
    </w:rPr>
  </w:style>
  <w:style w:type="table" w:customStyle="1" w:styleId="TableStyle11">
    <w:name w:val="Table Style11"/>
    <w:basedOn w:val="TableNormal"/>
    <w:qFormat/>
    <w:rsid w:val="00D32F38"/>
    <w:rPr>
      <w:rFonts w:ascii="Times New Roman" w:hAnsi="Times New Roman"/>
      <w:lang w:val="sv-SE" w:eastAsia="sv-SE"/>
    </w:rPr>
    <w:tblPr/>
  </w:style>
  <w:style w:type="character" w:customStyle="1" w:styleId="1ff5">
    <w:name w:val="純文字 字元1"/>
    <w:qFormat/>
    <w:rsid w:val="00D32F38"/>
    <w:rPr>
      <w:rFonts w:ascii="MingLiU" w:eastAsia="MingLiU" w:hAnsi="Courier New" w:cs="Courier New"/>
      <w:sz w:val="24"/>
      <w:szCs w:val="24"/>
      <w:lang w:val="en-GB" w:eastAsia="en-US"/>
    </w:rPr>
  </w:style>
  <w:style w:type="character" w:customStyle="1" w:styleId="1ff6">
    <w:name w:val="章節附註文字 字元1"/>
    <w:qFormat/>
    <w:rsid w:val="00D32F38"/>
    <w:rPr>
      <w:lang w:val="en-GB" w:eastAsia="en-US"/>
    </w:rPr>
  </w:style>
  <w:style w:type="character" w:customStyle="1" w:styleId="Absatz-Standardschriftart4">
    <w:name w:val="Absatz-Standardschriftart4"/>
    <w:qFormat/>
    <w:rsid w:val="00D32F38"/>
  </w:style>
  <w:style w:type="paragraph" w:customStyle="1" w:styleId="221">
    <w:name w:val="本文 2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32F38"/>
    <w:rPr>
      <w:rFonts w:ascii="CG Times (WN)" w:eastAsia="Malgun Gothic" w:hAnsi="CG Times (WN)"/>
      <w:b/>
      <w:lang w:val="en-GB" w:eastAsia="en-US"/>
    </w:rPr>
  </w:style>
  <w:style w:type="paragraph" w:customStyle="1" w:styleId="4a">
    <w:name w:val="吹き出し4"/>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D32F38"/>
    <w:rPr>
      <w:rFonts w:ascii="Times New Roman" w:eastAsia="MS Mincho" w:hAnsi="Times New Roman"/>
      <w:lang w:val="en-GB" w:eastAsia="en-US"/>
    </w:rPr>
  </w:style>
  <w:style w:type="character" w:customStyle="1" w:styleId="2f0">
    <w:name w:val="段落フォント2"/>
    <w:qFormat/>
    <w:rsid w:val="00D32F38"/>
  </w:style>
  <w:style w:type="character" w:customStyle="1" w:styleId="2f1">
    <w:name w:val="コメント参照2"/>
    <w:qFormat/>
    <w:rsid w:val="00D32F38"/>
    <w:rPr>
      <w:sz w:val="16"/>
    </w:rPr>
  </w:style>
  <w:style w:type="paragraph" w:customStyle="1" w:styleId="2f2">
    <w:name w:val="図表番号2"/>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qFormat/>
    <w:rsid w:val="00D32F38"/>
    <w:pPr>
      <w:ind w:left="851" w:hanging="284"/>
    </w:pPr>
  </w:style>
  <w:style w:type="paragraph" w:customStyle="1" w:styleId="2f4">
    <w:name w:val="箇条書き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qFormat/>
    <w:rsid w:val="00D32F38"/>
    <w:pPr>
      <w:tabs>
        <w:tab w:val="clear" w:pos="644"/>
        <w:tab w:val="num" w:pos="1494"/>
      </w:tabs>
      <w:ind w:left="851" w:hanging="284"/>
    </w:pPr>
  </w:style>
  <w:style w:type="paragraph" w:customStyle="1" w:styleId="32b">
    <w:name w:val="箇条書き 32"/>
    <w:basedOn w:val="223"/>
    <w:qFormat/>
    <w:rsid w:val="00D32F38"/>
    <w:pPr>
      <w:ind w:left="1135"/>
    </w:pPr>
  </w:style>
  <w:style w:type="paragraph" w:customStyle="1" w:styleId="224">
    <w:name w:val="一覧 22"/>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D32F38"/>
    <w:pPr>
      <w:ind w:left="1135"/>
    </w:pPr>
  </w:style>
  <w:style w:type="paragraph" w:customStyle="1" w:styleId="42a">
    <w:name w:val="一覧 42"/>
    <w:basedOn w:val="32c"/>
    <w:qFormat/>
    <w:rsid w:val="00D32F38"/>
    <w:pPr>
      <w:ind w:left="1418"/>
    </w:pPr>
  </w:style>
  <w:style w:type="paragraph" w:customStyle="1" w:styleId="521">
    <w:name w:val="一覧 52"/>
    <w:basedOn w:val="42a"/>
    <w:qFormat/>
    <w:rsid w:val="00D32F38"/>
    <w:pPr>
      <w:ind w:left="1702"/>
    </w:pPr>
  </w:style>
  <w:style w:type="paragraph" w:customStyle="1" w:styleId="42b">
    <w:name w:val="箇条書き 42"/>
    <w:basedOn w:val="32b"/>
    <w:qFormat/>
    <w:rsid w:val="00D32F38"/>
    <w:pPr>
      <w:ind w:left="1418"/>
    </w:pPr>
  </w:style>
  <w:style w:type="paragraph" w:customStyle="1" w:styleId="522">
    <w:name w:val="箇条書き 52"/>
    <w:basedOn w:val="42b"/>
    <w:qFormat/>
    <w:rsid w:val="00D32F38"/>
  </w:style>
  <w:style w:type="paragraph" w:customStyle="1" w:styleId="2f5">
    <w:name w:val="コメント文字列2"/>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qFormat/>
    <w:rsid w:val="00D32F38"/>
    <w:rPr>
      <w:b/>
      <w:bCs/>
    </w:rPr>
  </w:style>
  <w:style w:type="paragraph" w:customStyle="1" w:styleId="2f7">
    <w:name w:val="見出しマップ2"/>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6">
    <w:name w:val="纯文本 Char1"/>
    <w:qFormat/>
    <w:rsid w:val="00D32F38"/>
    <w:rPr>
      <w:rFonts w:ascii="SimSun" w:hAnsi="Courier New" w:cs="Courier New"/>
      <w:sz w:val="21"/>
      <w:szCs w:val="21"/>
      <w:lang w:val="en-GB" w:eastAsia="en-US"/>
    </w:rPr>
  </w:style>
  <w:style w:type="character" w:customStyle="1" w:styleId="Char17">
    <w:name w:val="尾注文本 Char1"/>
    <w:qFormat/>
    <w:rsid w:val="00D32F38"/>
    <w:rPr>
      <w:rFonts w:ascii="Times New Roman" w:hAnsi="Times New Roman"/>
      <w:lang w:val="en-GB" w:eastAsia="en-US"/>
    </w:rPr>
  </w:style>
  <w:style w:type="paragraph" w:customStyle="1" w:styleId="3a">
    <w:name w:val="无间隔3"/>
    <w:qFormat/>
    <w:rsid w:val="00D32F3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2F38"/>
    <w:rPr>
      <w:rFonts w:ascii="Arial" w:eastAsia="Times New Roman" w:hAnsi="Arial"/>
      <w:sz w:val="36"/>
      <w:lang w:val="en-GB"/>
    </w:rPr>
  </w:style>
  <w:style w:type="paragraph" w:customStyle="1" w:styleId="editorsnote0">
    <w:name w:val="editorsnote"/>
    <w:basedOn w:val="Normal"/>
    <w:qFormat/>
    <w:rsid w:val="00D32F3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D32F3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D32F38"/>
    <w:rPr>
      <w:rFonts w:ascii="Arial" w:eastAsia="PMingLiU" w:hAnsi="Arial"/>
      <w:i/>
      <w:iCs/>
      <w:lang w:val="en-GB" w:eastAsia="en-GB"/>
    </w:rPr>
  </w:style>
  <w:style w:type="character" w:styleId="BookTitle">
    <w:name w:val="Book Title"/>
    <w:uiPriority w:val="33"/>
    <w:qFormat/>
    <w:rsid w:val="00D32F38"/>
    <w:rPr>
      <w:b/>
      <w:bCs/>
      <w:smallCaps/>
      <w:spacing w:val="5"/>
    </w:rPr>
  </w:style>
  <w:style w:type="character" w:customStyle="1" w:styleId="List1Char">
    <w:name w:val="List 1 Char"/>
    <w:link w:val="List1"/>
    <w:uiPriority w:val="99"/>
    <w:qFormat/>
    <w:rsid w:val="00D32F38"/>
    <w:rPr>
      <w:rFonts w:ascii="Arial" w:eastAsia="MS Mincho" w:hAnsi="Arial"/>
      <w:szCs w:val="22"/>
      <w:lang w:val="en-GB" w:eastAsia="en-GB"/>
    </w:rPr>
  </w:style>
  <w:style w:type="paragraph" w:customStyle="1" w:styleId="Highlight0">
    <w:name w:val="Highlight"/>
    <w:basedOn w:val="Normal"/>
    <w:uiPriority w:val="99"/>
    <w:qFormat/>
    <w:rsid w:val="00D32F3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32F38"/>
    <w:pPr>
      <w:numPr>
        <w:numId w:val="3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2F38"/>
  </w:style>
  <w:style w:type="paragraph" w:customStyle="1" w:styleId="StyleHeading5Firstline0cm">
    <w:name w:val="Style Heading 5 + First line:  0 cm"/>
    <w:basedOn w:val="Heading5"/>
    <w:qFormat/>
    <w:rsid w:val="00D32F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2F3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32F38"/>
    <w:rPr>
      <w:rFonts w:ascii="Times New Roman" w:hAnsi="Times New Roman"/>
      <w:sz w:val="16"/>
      <w:szCs w:val="16"/>
      <w:lang w:val="en-GB" w:eastAsia="en-GB"/>
    </w:rPr>
  </w:style>
  <w:style w:type="table" w:customStyle="1" w:styleId="SGSTableBasic2">
    <w:name w:val="SGS Table Basic 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2F38"/>
    <w:pPr>
      <w:numPr>
        <w:numId w:val="41"/>
      </w:numPr>
    </w:pPr>
  </w:style>
  <w:style w:type="table" w:styleId="TableColorful1">
    <w:name w:val="Table Colorful 1"/>
    <w:basedOn w:val="TableNormal"/>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32F38"/>
    <w:rPr>
      <w:rFonts w:ascii="Arial" w:hAnsi="Arial"/>
      <w:sz w:val="36"/>
      <w:lang w:val="en-GB" w:eastAsia="en-US"/>
    </w:rPr>
  </w:style>
  <w:style w:type="character" w:customStyle="1" w:styleId="Absatz-Standardschriftart3">
    <w:name w:val="Absatz-Standardschriftart3"/>
    <w:qFormat/>
    <w:rsid w:val="00D32F38"/>
  </w:style>
  <w:style w:type="paragraph" w:customStyle="1" w:styleId="55">
    <w:name w:val="吹き出し5"/>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D32F38"/>
    <w:rPr>
      <w:rFonts w:ascii="Times New Roman" w:eastAsia="MS Mincho" w:hAnsi="Times New Roman"/>
      <w:lang w:val="en-GB" w:eastAsia="en-US"/>
    </w:rPr>
  </w:style>
  <w:style w:type="character" w:customStyle="1" w:styleId="3c">
    <w:name w:val="段落フォント3"/>
    <w:qFormat/>
    <w:rsid w:val="00D32F38"/>
  </w:style>
  <w:style w:type="character" w:customStyle="1" w:styleId="3d">
    <w:name w:val="コメント参照3"/>
    <w:qFormat/>
    <w:rsid w:val="00D32F38"/>
    <w:rPr>
      <w:sz w:val="16"/>
    </w:rPr>
  </w:style>
  <w:style w:type="paragraph" w:customStyle="1" w:styleId="3e">
    <w:name w:val="図表番号3"/>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D32F38"/>
  </w:style>
  <w:style w:type="paragraph" w:customStyle="1" w:styleId="3f0">
    <w:name w:val="箇条書き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D32F38"/>
  </w:style>
  <w:style w:type="paragraph" w:customStyle="1" w:styleId="338">
    <w:name w:val="箇条書き 33"/>
    <w:basedOn w:val="232"/>
    <w:qFormat/>
    <w:rsid w:val="00D32F38"/>
  </w:style>
  <w:style w:type="paragraph" w:customStyle="1" w:styleId="233">
    <w:name w:val="一覧 23"/>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D32F38"/>
  </w:style>
  <w:style w:type="paragraph" w:customStyle="1" w:styleId="438">
    <w:name w:val="一覧 43"/>
    <w:basedOn w:val="339"/>
    <w:qFormat/>
    <w:rsid w:val="00D32F38"/>
  </w:style>
  <w:style w:type="paragraph" w:customStyle="1" w:styleId="530">
    <w:name w:val="一覧 53"/>
    <w:basedOn w:val="438"/>
    <w:qFormat/>
    <w:rsid w:val="00D32F38"/>
  </w:style>
  <w:style w:type="paragraph" w:customStyle="1" w:styleId="439">
    <w:name w:val="箇条書き 43"/>
    <w:basedOn w:val="338"/>
    <w:qFormat/>
    <w:rsid w:val="00D32F38"/>
  </w:style>
  <w:style w:type="paragraph" w:customStyle="1" w:styleId="531">
    <w:name w:val="箇条書き 53"/>
    <w:basedOn w:val="439"/>
    <w:qFormat/>
    <w:rsid w:val="00D32F38"/>
  </w:style>
  <w:style w:type="paragraph" w:customStyle="1" w:styleId="3f1">
    <w:name w:val="コメント文字列3"/>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D32F38"/>
    <w:rPr>
      <w:b/>
      <w:bCs/>
    </w:rPr>
  </w:style>
  <w:style w:type="paragraph" w:customStyle="1" w:styleId="3f3">
    <w:name w:val="見出しマップ3"/>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D32F38"/>
    <w:rPr>
      <w:rFonts w:ascii="Times New Roman" w:hAnsi="Times New Roman"/>
      <w:b/>
      <w:bCs/>
      <w:lang w:val="en-GB" w:eastAsia="en-US"/>
    </w:rPr>
  </w:style>
  <w:style w:type="character" w:customStyle="1" w:styleId="1ff7">
    <w:name w:val="吹き出し (文字)1"/>
    <w:uiPriority w:val="99"/>
    <w:semiHidden/>
    <w:qFormat/>
    <w:rsid w:val="00D32F38"/>
    <w:rPr>
      <w:rFonts w:ascii="MS Mincho" w:eastAsia="MS Mincho" w:hAnsi="Times New Roman"/>
      <w:sz w:val="18"/>
      <w:szCs w:val="18"/>
      <w:lang w:val="en-GB" w:eastAsia="en-US"/>
    </w:rPr>
  </w:style>
  <w:style w:type="character" w:customStyle="1" w:styleId="1ff8">
    <w:name w:val="見出しマップ (文字)1"/>
    <w:uiPriority w:val="99"/>
    <w:semiHidden/>
    <w:qFormat/>
    <w:rsid w:val="00D32F38"/>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32F38"/>
    <w:rPr>
      <w:rFonts w:ascii="Times New Roman" w:eastAsia="Times New Roman" w:hAnsi="Times New Roman"/>
      <w:lang w:val="en-GB" w:eastAsia="en-US"/>
    </w:rPr>
  </w:style>
  <w:style w:type="character" w:customStyle="1" w:styleId="1ffa">
    <w:name w:val="コメント文字列 (文字)1"/>
    <w:uiPriority w:val="99"/>
    <w:semiHidden/>
    <w:qFormat/>
    <w:rsid w:val="00D32F38"/>
    <w:rPr>
      <w:rFonts w:ascii="Times New Roman" w:eastAsia="Times New Roman" w:hAnsi="Times New Roman"/>
      <w:lang w:val="en-GB" w:eastAsia="en-US"/>
    </w:rPr>
  </w:style>
  <w:style w:type="character" w:customStyle="1" w:styleId="1ffb">
    <w:name w:val="コメント内容 (文字)1"/>
    <w:uiPriority w:val="99"/>
    <w:semiHidden/>
    <w:qFormat/>
    <w:rsid w:val="00D32F3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32F3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32F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32F38"/>
    <w:rPr>
      <w:rFonts w:ascii="Arial" w:eastAsia="PMingLiU" w:hAnsi="Arial"/>
      <w:b/>
      <w:bCs/>
      <w:i/>
      <w:iCs/>
      <w:color w:val="4F81BD"/>
      <w:lang w:val="en-GB" w:eastAsia="en-US"/>
    </w:rPr>
  </w:style>
  <w:style w:type="character" w:customStyle="1" w:styleId="PlainTable31">
    <w:name w:val="Plain Table 31"/>
    <w:uiPriority w:val="19"/>
    <w:qFormat/>
    <w:rsid w:val="00D32F38"/>
    <w:rPr>
      <w:i/>
      <w:iCs/>
      <w:color w:val="808080"/>
    </w:rPr>
  </w:style>
  <w:style w:type="character" w:customStyle="1" w:styleId="PlainTable41">
    <w:name w:val="Plain Table 41"/>
    <w:uiPriority w:val="21"/>
    <w:qFormat/>
    <w:rsid w:val="00D32F38"/>
    <w:rPr>
      <w:b/>
      <w:bCs/>
      <w:i/>
      <w:iCs/>
      <w:color w:val="4F81BD"/>
    </w:rPr>
  </w:style>
  <w:style w:type="character" w:customStyle="1" w:styleId="PlainTable51">
    <w:name w:val="Plain Table 51"/>
    <w:uiPriority w:val="31"/>
    <w:qFormat/>
    <w:rsid w:val="00D32F38"/>
    <w:rPr>
      <w:smallCaps/>
      <w:color w:val="C0504D"/>
      <w:u w:val="single"/>
    </w:rPr>
  </w:style>
  <w:style w:type="character" w:customStyle="1" w:styleId="GridTable1Light1">
    <w:name w:val="Grid Table 1 Light1"/>
    <w:uiPriority w:val="33"/>
    <w:qFormat/>
    <w:rsid w:val="00D32F38"/>
    <w:rPr>
      <w:b/>
      <w:bCs/>
      <w:smallCaps/>
      <w:spacing w:val="5"/>
    </w:rPr>
  </w:style>
  <w:style w:type="paragraph" w:customStyle="1" w:styleId="GridTable31">
    <w:name w:val="Grid Table 31"/>
    <w:basedOn w:val="Heading1"/>
    <w:next w:val="Normal"/>
    <w:uiPriority w:val="39"/>
    <w:unhideWhenUsed/>
    <w:qFormat/>
    <w:rsid w:val="00D32F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32F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32F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32F38"/>
    <w:rPr>
      <w:rFonts w:ascii="Times New Roman" w:eastAsia="Times New Roman" w:hAnsi="Times New Roman"/>
      <w:lang w:val="en-GB"/>
    </w:rPr>
  </w:style>
  <w:style w:type="character" w:customStyle="1" w:styleId="1ffc">
    <w:name w:val="註解主旨 字元1"/>
    <w:qFormat/>
    <w:rsid w:val="00D32F38"/>
    <w:rPr>
      <w:b/>
      <w:bCs/>
      <w:lang w:val="en-GB" w:eastAsia="sv-SE"/>
    </w:rPr>
  </w:style>
  <w:style w:type="paragraph" w:customStyle="1" w:styleId="4b">
    <w:name w:val="无间隔4"/>
    <w:qFormat/>
    <w:rsid w:val="00D32F38"/>
    <w:rPr>
      <w:rFonts w:ascii="Times New Roman" w:eastAsia="SimSun" w:hAnsi="Times New Roman"/>
      <w:lang w:val="en-GB" w:eastAsia="en-US"/>
    </w:rPr>
  </w:style>
  <w:style w:type="paragraph" w:customStyle="1" w:styleId="TTan">
    <w:name w:val="TTan"/>
    <w:basedOn w:val="FP"/>
    <w:qFormat/>
    <w:rsid w:val="00D32F38"/>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D32F3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D32F38"/>
    <w:rPr>
      <w:rFonts w:ascii="Arial" w:hAnsi="Arial"/>
      <w:sz w:val="36"/>
      <w:lang w:val="en-GB" w:eastAsia="en-US" w:bidi="ar-SA"/>
    </w:rPr>
  </w:style>
  <w:style w:type="character" w:customStyle="1" w:styleId="Char24">
    <w:name w:val="批注主题 Char2"/>
    <w:qFormat/>
    <w:rsid w:val="00D32F38"/>
    <w:rPr>
      <w:rFonts w:eastAsia="SimSun"/>
      <w:b/>
      <w:bCs/>
      <w:lang w:eastAsia="en-US"/>
    </w:rPr>
  </w:style>
  <w:style w:type="character" w:customStyle="1" w:styleId="Char18">
    <w:name w:val="注释标题 Char1"/>
    <w:qFormat/>
    <w:rsid w:val="00D32F38"/>
    <w:rPr>
      <w:rFonts w:eastAsia="MS Mincho"/>
      <w:lang w:eastAsia="en-US"/>
    </w:rPr>
  </w:style>
  <w:style w:type="character" w:customStyle="1" w:styleId="Char19">
    <w:name w:val="文档结构图 Char1"/>
    <w:semiHidden/>
    <w:qFormat/>
    <w:rsid w:val="00D32F38"/>
    <w:rPr>
      <w:rFonts w:ascii="Tahoma" w:hAnsi="Tahoma" w:cs="Tahoma"/>
      <w:shd w:val="clear" w:color="auto" w:fill="000080"/>
      <w:lang w:val="en-GB"/>
    </w:rPr>
  </w:style>
  <w:style w:type="character" w:customStyle="1" w:styleId="Char1a">
    <w:name w:val="批注框文本 Char1"/>
    <w:uiPriority w:val="99"/>
    <w:qFormat/>
    <w:rsid w:val="00D32F38"/>
    <w:rPr>
      <w:rFonts w:ascii="Tahoma" w:hAnsi="Tahoma" w:cs="Tahoma"/>
      <w:sz w:val="16"/>
      <w:szCs w:val="16"/>
      <w:lang w:val="en-GB"/>
    </w:rPr>
  </w:style>
  <w:style w:type="character" w:customStyle="1" w:styleId="Char1b">
    <w:name w:val="正文文本缩进 Char1"/>
    <w:qFormat/>
    <w:rsid w:val="00D32F38"/>
    <w:rPr>
      <w:rFonts w:eastAsia="Batang"/>
      <w:lang w:val="en-GB"/>
    </w:rPr>
  </w:style>
  <w:style w:type="character" w:customStyle="1" w:styleId="2Char1">
    <w:name w:val="正文文本 2 Char1"/>
    <w:qFormat/>
    <w:rsid w:val="00D32F38"/>
    <w:rPr>
      <w:rFonts w:ascii="CG Times (WN)" w:eastAsia="Malgun Gothic" w:hAnsi="CG Times (WN)"/>
      <w:i/>
      <w:lang w:val="en-GB" w:eastAsia="ko-KR"/>
    </w:rPr>
  </w:style>
  <w:style w:type="character" w:customStyle="1" w:styleId="3Char1">
    <w:name w:val="正文文本 3 Char1"/>
    <w:qFormat/>
    <w:rsid w:val="00D32F38"/>
    <w:rPr>
      <w:rFonts w:ascii="CG Times (WN)" w:eastAsia="Osaka" w:hAnsi="CG Times (WN)"/>
      <w:color w:val="000000"/>
      <w:lang w:val="en-GB" w:eastAsia="ko-KR"/>
    </w:rPr>
  </w:style>
  <w:style w:type="character" w:customStyle="1" w:styleId="2Char10">
    <w:name w:val="正文文本缩进 2 Char1"/>
    <w:qFormat/>
    <w:rsid w:val="00D32F38"/>
    <w:rPr>
      <w:rFonts w:ascii="CG Times (WN)" w:eastAsia="MS Mincho" w:hAnsi="CG Times (WN)"/>
      <w:lang w:val="en-GB"/>
    </w:rPr>
  </w:style>
  <w:style w:type="character" w:customStyle="1" w:styleId="HTMLChar1">
    <w:name w:val="HTML 预设格式 Char1"/>
    <w:qFormat/>
    <w:rsid w:val="00D32F38"/>
    <w:rPr>
      <w:rFonts w:ascii="Courier New" w:eastAsia="MS Mincho" w:hAnsi="Courier New"/>
      <w:lang w:val="en-GB" w:eastAsia="x-none"/>
    </w:rPr>
  </w:style>
  <w:style w:type="character" w:customStyle="1" w:styleId="textbodybold1">
    <w:name w:val="textbodybold1"/>
    <w:qFormat/>
    <w:rsid w:val="00D32F3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32F38"/>
    <w:rPr>
      <w:color w:val="000000"/>
    </w:rPr>
  </w:style>
  <w:style w:type="paragraph" w:customStyle="1" w:styleId="912">
    <w:name w:val="目錄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2F38"/>
    <w:rPr>
      <w:rFonts w:ascii="Arial" w:hAnsi="Arial"/>
      <w:b/>
      <w:sz w:val="18"/>
      <w:lang w:val="en-GB" w:eastAsia="en-US"/>
    </w:rPr>
  </w:style>
  <w:style w:type="paragraph" w:customStyle="1" w:styleId="Verzeichnis91">
    <w:name w:val="Verzeichnis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D32F38"/>
    <w:rPr>
      <w:rFonts w:ascii="Times New Roman" w:eastAsia="SimSun" w:hAnsi="Times New Roman"/>
      <w:lang w:val="en-GB" w:eastAsia="en-US"/>
    </w:rPr>
  </w:style>
  <w:style w:type="character" w:customStyle="1" w:styleId="Absatz-Standardschriftart5">
    <w:name w:val="Absatz-Standardschriftart5"/>
    <w:qFormat/>
    <w:rsid w:val="00D32F38"/>
  </w:style>
  <w:style w:type="character" w:customStyle="1" w:styleId="abstractlabel">
    <w:name w:val="abstractlabel"/>
    <w:qFormat/>
    <w:rsid w:val="00D32F38"/>
  </w:style>
  <w:style w:type="table" w:customStyle="1" w:styleId="SGSTableBasic11">
    <w:name w:val="SGS Table Basic 11"/>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2F38"/>
    <w:rPr>
      <w:rFonts w:ascii="Times New Roman" w:eastAsia="PMingLiU" w:hAnsi="Times New Roman"/>
      <w:lang w:val="sv-SE" w:eastAsia="sv-SE"/>
    </w:rPr>
    <w:tblPr/>
  </w:style>
  <w:style w:type="table" w:customStyle="1" w:styleId="TableStyle111">
    <w:name w:val="Table Style111"/>
    <w:basedOn w:val="TableNormal"/>
    <w:qFormat/>
    <w:rsid w:val="00D32F38"/>
    <w:rPr>
      <w:rFonts w:ascii="Times New Roman" w:hAnsi="Times New Roman"/>
      <w:lang w:val="sv-SE" w:eastAsia="sv-SE"/>
    </w:rPr>
    <w:tblPr/>
  </w:style>
  <w:style w:type="table" w:customStyle="1" w:styleId="SGSTableBasic21">
    <w:name w:val="SGS Table Basic 21"/>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2F38"/>
    <w:rPr>
      <w:rFonts w:ascii="Times New Roman" w:eastAsia="PMingLiU" w:hAnsi="Times New Roman"/>
      <w:lang w:val="sv-SE" w:eastAsia="sv-SE"/>
    </w:rPr>
    <w:tblPr/>
  </w:style>
  <w:style w:type="table" w:customStyle="1" w:styleId="TableStyle112">
    <w:name w:val="Table Style112"/>
    <w:basedOn w:val="TableNormal"/>
    <w:qFormat/>
    <w:rsid w:val="00D32F38"/>
    <w:rPr>
      <w:rFonts w:ascii="Times New Roman" w:hAnsi="Times New Roman"/>
      <w:lang w:val="sv-SE" w:eastAsia="sv-SE"/>
    </w:rPr>
    <w:tblPr/>
  </w:style>
  <w:style w:type="numbering" w:customStyle="1" w:styleId="Style12">
    <w:name w:val="Style12"/>
    <w:uiPriority w:val="99"/>
    <w:rsid w:val="00D32F38"/>
    <w:pPr>
      <w:numPr>
        <w:numId w:val="38"/>
      </w:numPr>
    </w:pPr>
  </w:style>
  <w:style w:type="table" w:customStyle="1" w:styleId="SGSTableBasic22">
    <w:name w:val="SGS Table Basic 2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2F38"/>
    <w:pPr>
      <w:numPr>
        <w:numId w:val="39"/>
      </w:numPr>
    </w:pPr>
  </w:style>
  <w:style w:type="table" w:customStyle="1" w:styleId="TableColorful12">
    <w:name w:val="Table Colorful 12"/>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32F38"/>
    <w:rPr>
      <w:i w:val="0"/>
      <w:color w:val="008000"/>
    </w:rPr>
  </w:style>
  <w:style w:type="character" w:customStyle="1" w:styleId="opdict3lineoneresulttip">
    <w:name w:val="op_dict3_lineone_result_tip"/>
    <w:qFormat/>
    <w:rsid w:val="00D32F38"/>
    <w:rPr>
      <w:color w:val="999999"/>
    </w:rPr>
  </w:style>
  <w:style w:type="character" w:customStyle="1" w:styleId="c-icon">
    <w:name w:val="c-icon"/>
    <w:qFormat/>
    <w:rsid w:val="00D32F38"/>
  </w:style>
  <w:style w:type="paragraph" w:customStyle="1" w:styleId="90">
    <w:name w:val="修订9"/>
    <w:hidden/>
    <w:semiHidden/>
    <w:qFormat/>
    <w:rsid w:val="00D32F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D32F3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32F38"/>
    <w:rPr>
      <w:rFonts w:ascii="Arial" w:hAnsi="Arial"/>
      <w:sz w:val="28"/>
    </w:rPr>
  </w:style>
  <w:style w:type="table" w:customStyle="1" w:styleId="TableNormal1">
    <w:name w:val="Table Normal1"/>
    <w:basedOn w:val="TableNormal"/>
    <w:semiHidden/>
    <w:qFormat/>
    <w:rsid w:val="00D32F3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2F38"/>
    <w:rPr>
      <w:rFonts w:eastAsia="Times New Roman"/>
      <w:lang w:eastAsia="ja-JP"/>
    </w:rPr>
  </w:style>
  <w:style w:type="character" w:customStyle="1" w:styleId="wordsection1Char">
    <w:name w:val="wordsection1 Char"/>
    <w:link w:val="wordsection1"/>
    <w:locked/>
    <w:rsid w:val="00D32F38"/>
    <w:rPr>
      <w:rFonts w:ascii="Calibri" w:eastAsia="Calibri" w:hAnsi="Calibri" w:cs="Calibri"/>
      <w:lang w:val="en-US" w:eastAsia="en-GB"/>
    </w:rPr>
  </w:style>
  <w:style w:type="paragraph" w:customStyle="1" w:styleId="100">
    <w:name w:val="修订10"/>
    <w:semiHidden/>
    <w:qFormat/>
    <w:rsid w:val="00D32F38"/>
    <w:rPr>
      <w:rFonts w:ascii="Times New Roman" w:eastAsia="MS Mincho" w:hAnsi="Times New Roman"/>
      <w:lang w:val="en-GB" w:eastAsia="en-US"/>
    </w:rPr>
  </w:style>
  <w:style w:type="paragraph" w:customStyle="1" w:styleId="64">
    <w:name w:val="无间隔6"/>
    <w:qFormat/>
    <w:rsid w:val="00D32F38"/>
    <w:rPr>
      <w:rFonts w:ascii="Times New Roman" w:eastAsia="SimSun" w:hAnsi="Times New Roman"/>
      <w:lang w:val="en-GB" w:eastAsia="en-US"/>
    </w:rPr>
  </w:style>
  <w:style w:type="paragraph" w:customStyle="1" w:styleId="11a">
    <w:name w:val="修订11"/>
    <w:semiHidden/>
    <w:qFormat/>
    <w:rsid w:val="00D32F38"/>
    <w:rPr>
      <w:rFonts w:ascii="Times New Roman" w:eastAsia="MS Mincho" w:hAnsi="Times New Roman"/>
      <w:lang w:val="en-GB" w:eastAsia="en-US"/>
    </w:rPr>
  </w:style>
  <w:style w:type="paragraph" w:customStyle="1" w:styleId="73">
    <w:name w:val="无间隔7"/>
    <w:qFormat/>
    <w:rsid w:val="00D32F38"/>
    <w:rPr>
      <w:rFonts w:ascii="Times New Roman" w:eastAsia="SimSun" w:hAnsi="Times New Roman"/>
      <w:lang w:val="en-GB" w:eastAsia="en-US"/>
    </w:rPr>
  </w:style>
  <w:style w:type="paragraph" w:customStyle="1" w:styleId="xxxxxxxb1">
    <w:name w:val="x_x_x_xxxxb1"/>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f">
    <w:name w:val="正文1"/>
    <w:qFormat/>
    <w:rsid w:val="00D32F38"/>
    <w:pPr>
      <w:jc w:val="both"/>
    </w:pPr>
    <w:rPr>
      <w:rFonts w:ascii="Times New Roman" w:eastAsia="SimSun" w:hAnsi="Times New Roman"/>
      <w:kern w:val="2"/>
      <w:sz w:val="21"/>
      <w:szCs w:val="21"/>
      <w:lang w:val="en-US" w:eastAsia="zh-CN"/>
    </w:rPr>
  </w:style>
  <w:style w:type="character" w:customStyle="1" w:styleId="B3Car">
    <w:name w:val="B3 Car"/>
    <w:rsid w:val="00D32F38"/>
    <w:rPr>
      <w:rFonts w:ascii="Times New Roman" w:hAnsi="Times New Roman"/>
      <w:lang w:val="en-GB" w:eastAsia="en-US"/>
    </w:rPr>
  </w:style>
  <w:style w:type="paragraph" w:customStyle="1" w:styleId="xtal">
    <w:name w:val="x_tal"/>
    <w:basedOn w:val="Normal"/>
    <w:uiPriority w:val="99"/>
    <w:qFormat/>
    <w:rsid w:val="00D32F3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32F3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D32F3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32F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uiPriority w:val="99"/>
    <w:semiHidden/>
    <w:qFormat/>
    <w:rsid w:val="00D32F38"/>
    <w:pPr>
      <w:autoSpaceDN w:val="0"/>
    </w:pPr>
    <w:rPr>
      <w:rFonts w:ascii="Times New Roman" w:eastAsia="MS Mincho" w:hAnsi="Times New Roman"/>
      <w:lang w:val="en-GB" w:eastAsia="en-US"/>
    </w:rPr>
  </w:style>
  <w:style w:type="paragraph" w:customStyle="1" w:styleId="219">
    <w:name w:val="无间隔21"/>
    <w:uiPriority w:val="99"/>
    <w:qFormat/>
    <w:rsid w:val="00D32F3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32F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32F38"/>
    <w:rPr>
      <w:lang w:val="en-GB" w:eastAsia="ja-JP"/>
    </w:rPr>
  </w:style>
  <w:style w:type="character" w:customStyle="1" w:styleId="CharChar411">
    <w:name w:val="Char Char411"/>
    <w:qFormat/>
    <w:rsid w:val="00D32F38"/>
    <w:rPr>
      <w:rFonts w:ascii="Courier New" w:hAnsi="Courier New" w:cs="Courier New" w:hint="default"/>
      <w:lang w:val="nb-NO" w:eastAsia="ja-JP"/>
    </w:rPr>
  </w:style>
  <w:style w:type="character" w:customStyle="1" w:styleId="CharChar711">
    <w:name w:val="Char Char711"/>
    <w:qFormat/>
    <w:rsid w:val="00D32F38"/>
    <w:rPr>
      <w:rFonts w:ascii="Tahoma" w:hAnsi="Tahoma" w:cs="Tahoma" w:hint="default"/>
      <w:shd w:val="clear" w:color="auto" w:fill="000080"/>
      <w:lang w:val="en-GB" w:eastAsia="en-US"/>
    </w:rPr>
  </w:style>
  <w:style w:type="character" w:customStyle="1" w:styleId="CharChar1011">
    <w:name w:val="Char Char1011"/>
    <w:qFormat/>
    <w:rsid w:val="00D32F38"/>
    <w:rPr>
      <w:rFonts w:ascii="Times New Roman" w:hAnsi="Times New Roman" w:cs="Times New Roman" w:hint="default"/>
      <w:lang w:val="en-GB" w:eastAsia="en-US"/>
    </w:rPr>
  </w:style>
  <w:style w:type="character" w:customStyle="1" w:styleId="CharChar911">
    <w:name w:val="Char Char911"/>
    <w:qFormat/>
    <w:rsid w:val="00D32F38"/>
    <w:rPr>
      <w:rFonts w:ascii="Tahoma" w:hAnsi="Tahoma" w:cs="Tahoma" w:hint="default"/>
      <w:sz w:val="16"/>
      <w:lang w:val="en-GB" w:eastAsia="en-US"/>
    </w:rPr>
  </w:style>
  <w:style w:type="character" w:customStyle="1" w:styleId="CharChar811">
    <w:name w:val="Char Char811"/>
    <w:semiHidden/>
    <w:qFormat/>
    <w:rsid w:val="00D32F38"/>
    <w:rPr>
      <w:rFonts w:ascii="Times New Roman" w:hAnsi="Times New Roman" w:cs="Times New Roman" w:hint="default"/>
      <w:b/>
      <w:bCs w:val="0"/>
      <w:lang w:val="en-GB" w:eastAsia="en-US"/>
    </w:rPr>
  </w:style>
  <w:style w:type="character" w:customStyle="1" w:styleId="CharChar2211">
    <w:name w:val="Char Char2211"/>
    <w:qFormat/>
    <w:rsid w:val="00D32F38"/>
    <w:rPr>
      <w:rFonts w:ascii="Arial" w:hAnsi="Arial" w:cs="Arial" w:hint="default"/>
      <w:lang w:val="en-GB" w:eastAsia="en-US" w:bidi="ar-SA"/>
    </w:rPr>
  </w:style>
  <w:style w:type="character" w:customStyle="1" w:styleId="CharChar1911">
    <w:name w:val="Char Char1911"/>
    <w:qFormat/>
    <w:rsid w:val="00D32F38"/>
    <w:rPr>
      <w:rFonts w:ascii="Times New Roman" w:hAnsi="Times New Roman" w:cs="Times New Roman" w:hint="default"/>
      <w:lang w:val="en-GB"/>
    </w:rPr>
  </w:style>
  <w:style w:type="character" w:customStyle="1" w:styleId="CharChar1311">
    <w:name w:val="Char Char1311"/>
    <w:semiHidden/>
    <w:qFormat/>
    <w:rsid w:val="00D32F38"/>
    <w:rPr>
      <w:rFonts w:ascii="SimSun" w:eastAsia="SimSun" w:hAnsi="SimSun" w:hint="eastAsia"/>
      <w:lang w:val="en-GB" w:eastAsia="en-US" w:bidi="ar-SA"/>
    </w:rPr>
  </w:style>
  <w:style w:type="character" w:customStyle="1" w:styleId="CharChar611">
    <w:name w:val="Char Char611"/>
    <w:qFormat/>
    <w:rsid w:val="00D32F38"/>
    <w:rPr>
      <w:rFonts w:ascii="Arial" w:eastAsia="SimSun" w:hAnsi="Arial" w:cs="Arial" w:hint="default"/>
      <w:sz w:val="32"/>
      <w:lang w:val="en-GB" w:eastAsia="en-US" w:bidi="ar-SA"/>
    </w:rPr>
  </w:style>
  <w:style w:type="character" w:customStyle="1" w:styleId="CharChar511">
    <w:name w:val="Char Char511"/>
    <w:qFormat/>
    <w:rsid w:val="00D32F38"/>
    <w:rPr>
      <w:rFonts w:ascii="Arial" w:eastAsia="SimSun" w:hAnsi="Arial" w:cs="Arial" w:hint="default"/>
      <w:sz w:val="28"/>
      <w:lang w:val="en-GB" w:eastAsia="en-US" w:bidi="ar-SA"/>
    </w:rPr>
  </w:style>
  <w:style w:type="character" w:customStyle="1" w:styleId="CharChar1611">
    <w:name w:val="Char Char1611"/>
    <w:qFormat/>
    <w:rsid w:val="00D32F38"/>
    <w:rPr>
      <w:rFonts w:ascii="Arial" w:eastAsia="SimSun" w:hAnsi="Arial" w:cs="Arial" w:hint="default"/>
      <w:lang w:val="en-GB" w:eastAsia="en-US" w:bidi="ar-SA"/>
    </w:rPr>
  </w:style>
  <w:style w:type="character" w:customStyle="1" w:styleId="CharChar1411">
    <w:name w:val="Char Char1411"/>
    <w:qFormat/>
    <w:rsid w:val="00D32F38"/>
    <w:rPr>
      <w:rFonts w:ascii="Arial" w:eastAsia="SimSun" w:hAnsi="Arial" w:cs="Arial" w:hint="default"/>
      <w:sz w:val="36"/>
      <w:lang w:val="en-GB" w:eastAsia="en-US" w:bidi="ar-SA"/>
    </w:rPr>
  </w:style>
  <w:style w:type="character" w:customStyle="1" w:styleId="CharChar1111">
    <w:name w:val="Char Char1111"/>
    <w:qFormat/>
    <w:rsid w:val="00D32F38"/>
    <w:rPr>
      <w:rFonts w:ascii="Tahoma" w:eastAsia="SimSun" w:hAnsi="Tahoma" w:cs="Tahoma" w:hint="default"/>
      <w:lang w:val="en-GB" w:eastAsia="en-US" w:bidi="ar-SA"/>
    </w:rPr>
  </w:style>
  <w:style w:type="character" w:customStyle="1" w:styleId="CharChar311">
    <w:name w:val="Char Char311"/>
    <w:qFormat/>
    <w:rsid w:val="00D32F38"/>
    <w:rPr>
      <w:rFonts w:ascii="Arial" w:hAnsi="Arial" w:cs="Arial" w:hint="default"/>
      <w:sz w:val="22"/>
      <w:lang w:val="en-GB" w:eastAsia="en-US" w:bidi="ar-SA"/>
    </w:rPr>
  </w:style>
  <w:style w:type="character" w:customStyle="1" w:styleId="CharChar2311">
    <w:name w:val="Char Char2311"/>
    <w:qFormat/>
    <w:rsid w:val="00D32F38"/>
    <w:rPr>
      <w:rFonts w:ascii="Arial" w:hAnsi="Arial" w:cs="Arial" w:hint="default"/>
      <w:sz w:val="28"/>
      <w:lang w:val="en-GB" w:eastAsia="en-US"/>
    </w:rPr>
  </w:style>
  <w:style w:type="character" w:customStyle="1" w:styleId="CharChar1511">
    <w:name w:val="Char Char1511"/>
    <w:qFormat/>
    <w:rsid w:val="00D32F38"/>
    <w:rPr>
      <w:rFonts w:ascii="Arial" w:hAnsi="Arial" w:cs="Arial" w:hint="default"/>
      <w:sz w:val="36"/>
      <w:lang w:val="en-GB"/>
    </w:rPr>
  </w:style>
  <w:style w:type="character" w:customStyle="1" w:styleId="CharChar2511">
    <w:name w:val="Char Char2511"/>
    <w:qFormat/>
    <w:rsid w:val="00D32F38"/>
    <w:rPr>
      <w:rFonts w:ascii="Arial" w:hAnsi="Arial" w:cs="Arial" w:hint="default"/>
      <w:lang w:val="en-GB" w:eastAsia="en-US"/>
    </w:rPr>
  </w:style>
  <w:style w:type="character" w:customStyle="1" w:styleId="CharChar2411">
    <w:name w:val="Char Char2411"/>
    <w:qFormat/>
    <w:rsid w:val="00D32F38"/>
    <w:rPr>
      <w:rFonts w:ascii="Arial" w:hAnsi="Arial" w:cs="Arial" w:hint="default"/>
      <w:sz w:val="36"/>
      <w:lang w:val="en-GB" w:eastAsia="en-US"/>
    </w:rPr>
  </w:style>
  <w:style w:type="character" w:customStyle="1" w:styleId="CharChar3011">
    <w:name w:val="Char Char3011"/>
    <w:qFormat/>
    <w:rsid w:val="00D32F38"/>
    <w:rPr>
      <w:rFonts w:ascii="Arial" w:hAnsi="Arial" w:cs="Arial" w:hint="default"/>
      <w:lang w:val="en-GB" w:eastAsia="en-US"/>
    </w:rPr>
  </w:style>
  <w:style w:type="character" w:customStyle="1" w:styleId="CharChar2911">
    <w:name w:val="Char Char2911"/>
    <w:qFormat/>
    <w:rsid w:val="00D32F38"/>
    <w:rPr>
      <w:rFonts w:ascii="Arial" w:hAnsi="Arial" w:cs="Arial" w:hint="default"/>
      <w:sz w:val="36"/>
      <w:lang w:val="en-GB" w:eastAsia="en-US"/>
    </w:rPr>
  </w:style>
  <w:style w:type="character" w:customStyle="1" w:styleId="CharChar2811">
    <w:name w:val="Char Char2811"/>
    <w:qFormat/>
    <w:rsid w:val="00D32F38"/>
    <w:rPr>
      <w:rFonts w:ascii="Arial" w:hAnsi="Arial" w:cs="Arial" w:hint="default"/>
      <w:sz w:val="36"/>
      <w:lang w:val="en-GB" w:eastAsia="en-US"/>
    </w:rPr>
  </w:style>
  <w:style w:type="character" w:customStyle="1" w:styleId="CharChar2711">
    <w:name w:val="Char Char2711"/>
    <w:qFormat/>
    <w:rsid w:val="00D32F38"/>
    <w:rPr>
      <w:rFonts w:ascii="Arial" w:hAnsi="Arial" w:cs="Arial" w:hint="default"/>
      <w:b/>
      <w:bCs w:val="0"/>
      <w:i/>
      <w:iCs w:val="0"/>
      <w:sz w:val="18"/>
      <w:lang w:val="en-GB" w:eastAsia="en-US"/>
    </w:rPr>
  </w:style>
  <w:style w:type="character" w:customStyle="1" w:styleId="CharChar2611">
    <w:name w:val="Char Char2611"/>
    <w:qFormat/>
    <w:rsid w:val="00D32F38"/>
    <w:rPr>
      <w:rFonts w:ascii="Arial" w:hAnsi="Arial" w:cs="Arial" w:hint="default"/>
      <w:lang w:val="en-GB"/>
    </w:rPr>
  </w:style>
  <w:style w:type="character" w:customStyle="1" w:styleId="CharChar1711">
    <w:name w:val="Char Char1711"/>
    <w:qFormat/>
    <w:rsid w:val="00D32F38"/>
    <w:rPr>
      <w:rFonts w:ascii="Arial" w:hAnsi="Arial" w:cs="Arial" w:hint="default"/>
      <w:sz w:val="36"/>
      <w:lang w:eastAsia="en-US"/>
    </w:rPr>
  </w:style>
  <w:style w:type="character" w:customStyle="1" w:styleId="4119">
    <w:name w:val="(文字) (文字)411"/>
    <w:qFormat/>
    <w:rsid w:val="00D32F38"/>
    <w:rPr>
      <w:rFonts w:ascii="MS Mincho" w:eastAsia="MS Mincho" w:hAnsi="MS Mincho" w:hint="eastAsia"/>
      <w:lang w:val="en-GB" w:eastAsia="ar-SA" w:bidi="ar-SA"/>
    </w:rPr>
  </w:style>
  <w:style w:type="character" w:customStyle="1" w:styleId="CharChar2111">
    <w:name w:val="Char Char2111"/>
    <w:qFormat/>
    <w:rsid w:val="00D32F38"/>
    <w:rPr>
      <w:rFonts w:ascii="Times New Roman" w:hAnsi="Times New Roman" w:cs="Times New Roman" w:hint="default"/>
      <w:lang w:val="en-GB" w:eastAsia="en-US"/>
    </w:rPr>
  </w:style>
  <w:style w:type="character" w:customStyle="1" w:styleId="CharChar2011">
    <w:name w:val="Char Char2011"/>
    <w:qFormat/>
    <w:rsid w:val="00D32F38"/>
    <w:rPr>
      <w:rFonts w:ascii="Tahoma" w:hAnsi="Tahoma" w:cs="Tahoma" w:hint="default"/>
      <w:sz w:val="16"/>
      <w:szCs w:val="16"/>
      <w:lang w:val="en-GB" w:eastAsia="en-US"/>
    </w:rPr>
  </w:style>
  <w:style w:type="character" w:customStyle="1" w:styleId="CharChar222">
    <w:name w:val="Char Char222"/>
    <w:qFormat/>
    <w:rsid w:val="00D32F38"/>
    <w:rPr>
      <w:rFonts w:ascii="Arial" w:hAnsi="Arial" w:cs="Arial" w:hint="default"/>
      <w:b/>
      <w:bCs w:val="0"/>
      <w:i/>
      <w:iCs w:val="0"/>
      <w:sz w:val="18"/>
      <w:lang w:val="en-GB"/>
    </w:rPr>
  </w:style>
  <w:style w:type="character" w:customStyle="1" w:styleId="913">
    <w:name w:val="(文字) (文字)91"/>
    <w:qFormat/>
    <w:rsid w:val="00D32F38"/>
    <w:rPr>
      <w:rFonts w:ascii="Arial" w:eastAsia="MS Mincho" w:hAnsi="Arial" w:cs="Arial" w:hint="default"/>
      <w:sz w:val="28"/>
      <w:szCs w:val="28"/>
      <w:lang w:val="en-GB" w:eastAsia="ja-JP"/>
    </w:rPr>
  </w:style>
  <w:style w:type="character" w:customStyle="1" w:styleId="CharChar1811">
    <w:name w:val="Char Char1811"/>
    <w:qFormat/>
    <w:rsid w:val="00D32F38"/>
    <w:rPr>
      <w:rFonts w:ascii="Arial" w:hAnsi="Arial" w:cs="Arial" w:hint="default"/>
      <w:lang w:eastAsia="en-US"/>
    </w:rPr>
  </w:style>
  <w:style w:type="character" w:customStyle="1" w:styleId="CarCar411">
    <w:name w:val="Car Car411"/>
    <w:qFormat/>
    <w:rsid w:val="00D32F38"/>
    <w:rPr>
      <w:rFonts w:ascii="Arial" w:eastAsia="MS Mincho" w:hAnsi="Arial" w:cs="Arial" w:hint="default"/>
      <w:lang w:val="en-GB" w:eastAsia="en-US" w:bidi="ar-SA"/>
    </w:rPr>
  </w:style>
  <w:style w:type="character" w:customStyle="1" w:styleId="CarCar811">
    <w:name w:val="Car Car811"/>
    <w:qFormat/>
    <w:rsid w:val="00D32F38"/>
    <w:rPr>
      <w:rFonts w:ascii="Arial" w:eastAsia="MS Mincho" w:hAnsi="Arial" w:cs="Arial" w:hint="default"/>
      <w:sz w:val="36"/>
      <w:lang w:val="en-GB" w:eastAsia="en-US" w:bidi="ar-SA"/>
    </w:rPr>
  </w:style>
  <w:style w:type="character" w:customStyle="1" w:styleId="CarCar311">
    <w:name w:val="Car Car311"/>
    <w:qFormat/>
    <w:rsid w:val="00D32F38"/>
    <w:rPr>
      <w:rFonts w:ascii="Arial" w:eastAsia="MS Mincho" w:hAnsi="Arial" w:cs="Arial" w:hint="default"/>
      <w:sz w:val="36"/>
      <w:lang w:val="en-GB" w:eastAsia="en-US" w:bidi="ar-SA"/>
    </w:rPr>
  </w:style>
  <w:style w:type="character" w:customStyle="1" w:styleId="CarCar711">
    <w:name w:val="Car Car711"/>
    <w:qFormat/>
    <w:rsid w:val="00D32F38"/>
    <w:rPr>
      <w:rFonts w:ascii="MS Mincho" w:eastAsia="MS Mincho" w:hAnsi="MS Mincho" w:hint="eastAsia"/>
      <w:lang w:val="en-GB" w:eastAsia="en-US" w:bidi="ar-SA"/>
    </w:rPr>
  </w:style>
  <w:style w:type="character" w:customStyle="1" w:styleId="CarCar611">
    <w:name w:val="Car Car611"/>
    <w:qFormat/>
    <w:rsid w:val="00D32F38"/>
    <w:rPr>
      <w:rFonts w:ascii="Courier New" w:hAnsi="Courier New" w:cs="Courier New" w:hint="default"/>
      <w:lang w:val="nb-NO" w:eastAsia="ja-JP" w:bidi="ar-SA"/>
    </w:rPr>
  </w:style>
  <w:style w:type="character" w:customStyle="1" w:styleId="CarCar211">
    <w:name w:val="Car Car211"/>
    <w:qFormat/>
    <w:rsid w:val="00D32F38"/>
    <w:rPr>
      <w:rFonts w:ascii="MS Mincho" w:eastAsia="MS Mincho" w:hAnsi="MS Mincho" w:hint="eastAsia"/>
      <w:lang w:val="en-GB" w:eastAsia="ja-JP" w:bidi="ar-SA"/>
    </w:rPr>
  </w:style>
  <w:style w:type="character" w:customStyle="1" w:styleId="CarCar911">
    <w:name w:val="Car Car911"/>
    <w:qFormat/>
    <w:rsid w:val="00D32F38"/>
    <w:rPr>
      <w:rFonts w:ascii="Arial" w:hAnsi="Arial" w:cs="Arial" w:hint="default"/>
      <w:lang w:val="en-GB" w:eastAsia="ja-JP" w:bidi="ar-SA"/>
    </w:rPr>
  </w:style>
  <w:style w:type="character" w:customStyle="1" w:styleId="CarCar1011">
    <w:name w:val="Car Car1011"/>
    <w:qFormat/>
    <w:rsid w:val="00D32F38"/>
    <w:rPr>
      <w:rFonts w:ascii="Arial" w:hAnsi="Arial" w:cs="Arial" w:hint="default"/>
      <w:lang w:val="en-GB" w:eastAsia="ja-JP" w:bidi="ar-SA"/>
    </w:rPr>
  </w:style>
  <w:style w:type="character" w:customStyle="1" w:styleId="811">
    <w:name w:val="(文字) (文字)811"/>
    <w:qFormat/>
    <w:rsid w:val="00D32F38"/>
    <w:rPr>
      <w:rFonts w:ascii="Arial" w:eastAsia="MS Mincho" w:hAnsi="Arial" w:cs="Arial" w:hint="default"/>
      <w:lang w:val="en-GB" w:eastAsia="ar-SA" w:bidi="ar-SA"/>
    </w:rPr>
  </w:style>
  <w:style w:type="character" w:customStyle="1" w:styleId="7110">
    <w:name w:val="(文字) (文字)711"/>
    <w:qFormat/>
    <w:rsid w:val="00D32F38"/>
    <w:rPr>
      <w:rFonts w:ascii="Arial" w:eastAsia="MS Mincho" w:hAnsi="Arial" w:cs="Arial" w:hint="default"/>
      <w:sz w:val="36"/>
      <w:lang w:val="en-GB" w:eastAsia="ar-SA" w:bidi="ar-SA"/>
    </w:rPr>
  </w:style>
  <w:style w:type="character" w:customStyle="1" w:styleId="611">
    <w:name w:val="(文字) (文字)611"/>
    <w:qFormat/>
    <w:rsid w:val="00D32F38"/>
    <w:rPr>
      <w:rFonts w:ascii="MS Mincho" w:eastAsia="MS Mincho" w:hAnsi="MS Mincho" w:hint="eastAsia"/>
      <w:lang w:val="en-GB" w:eastAsia="ar-SA" w:bidi="ar-SA"/>
    </w:rPr>
  </w:style>
  <w:style w:type="character" w:customStyle="1" w:styleId="5110">
    <w:name w:val="(文字) (文字)511"/>
    <w:qFormat/>
    <w:rsid w:val="00D32F38"/>
    <w:rPr>
      <w:rFonts w:ascii="Courier New" w:eastAsia="MS Mincho" w:hAnsi="Courier New" w:cs="Courier New" w:hint="default"/>
      <w:lang w:val="nb-NO" w:eastAsia="ar-SA" w:bidi="ar-SA"/>
    </w:rPr>
  </w:style>
  <w:style w:type="character" w:customStyle="1" w:styleId="3119">
    <w:name w:val="(文字) (文字)311"/>
    <w:qFormat/>
    <w:rsid w:val="00D32F38"/>
    <w:rPr>
      <w:rFonts w:ascii="MS Mincho" w:eastAsia="MS Mincho" w:hAnsi="MS Mincho" w:hint="eastAsia"/>
      <w:lang w:val="en-GB" w:eastAsia="ar-SA" w:bidi="ar-SA"/>
    </w:rPr>
  </w:style>
  <w:style w:type="character" w:customStyle="1" w:styleId="1119">
    <w:name w:val="(文字) (文字)111"/>
    <w:qFormat/>
    <w:rsid w:val="00D32F38"/>
    <w:rPr>
      <w:rFonts w:ascii="MS Mincho" w:eastAsia="MS Mincho" w:hAnsi="MS Mincho" w:hint="eastAsia"/>
      <w:lang w:val="en-GB" w:eastAsia="ar-SA" w:bidi="ar-SA"/>
    </w:rPr>
  </w:style>
  <w:style w:type="character" w:customStyle="1" w:styleId="CharChar232">
    <w:name w:val="Char Char232"/>
    <w:qFormat/>
    <w:rsid w:val="00D32F38"/>
    <w:rPr>
      <w:rFonts w:ascii="Arial" w:hAnsi="Arial" w:cs="Arial" w:hint="default"/>
      <w:lang w:val="en-GB" w:eastAsia="en-US"/>
    </w:rPr>
  </w:style>
  <w:style w:type="character" w:customStyle="1" w:styleId="Titre311">
    <w:name w:val="Titre 311"/>
    <w:qFormat/>
    <w:rsid w:val="00D32F38"/>
    <w:rPr>
      <w:rFonts w:ascii="Arial" w:hAnsi="Arial" w:cs="Arial" w:hint="default"/>
      <w:sz w:val="28"/>
      <w:szCs w:val="28"/>
      <w:lang w:val="en-GB" w:eastAsia="en-GB"/>
    </w:rPr>
  </w:style>
  <w:style w:type="character" w:customStyle="1" w:styleId="ZchnZchn511">
    <w:name w:val="Zchn Zchn511"/>
    <w:qFormat/>
    <w:rsid w:val="00D32F38"/>
    <w:rPr>
      <w:rFonts w:ascii="Courier New" w:eastAsia="Batang" w:hAnsi="Courier New" w:cs="Courier New" w:hint="default"/>
      <w:lang w:val="nb-NO" w:eastAsia="en-US" w:bidi="ar-SA"/>
    </w:rPr>
  </w:style>
  <w:style w:type="character" w:customStyle="1" w:styleId="1fff0">
    <w:name w:val="不明显强调1"/>
    <w:uiPriority w:val="19"/>
    <w:qFormat/>
    <w:rsid w:val="00D32F38"/>
    <w:rPr>
      <w:i/>
      <w:iCs/>
      <w:color w:val="808080"/>
    </w:rPr>
  </w:style>
  <w:style w:type="character" w:customStyle="1" w:styleId="1fff1">
    <w:name w:val="不明显参考1"/>
    <w:uiPriority w:val="31"/>
    <w:qFormat/>
    <w:rsid w:val="00D32F38"/>
    <w:rPr>
      <w:smallCaps/>
      <w:color w:val="C0504D"/>
      <w:u w:val="single"/>
    </w:rPr>
  </w:style>
  <w:style w:type="character" w:customStyle="1" w:styleId="1fff2">
    <w:name w:val="明显参考1"/>
    <w:uiPriority w:val="32"/>
    <w:qFormat/>
    <w:rsid w:val="00D32F38"/>
    <w:rPr>
      <w:b/>
      <w:bCs/>
      <w:smallCaps/>
      <w:color w:val="C0504D"/>
      <w:spacing w:val="5"/>
      <w:u w:val="single"/>
    </w:rPr>
  </w:style>
  <w:style w:type="character" w:customStyle="1" w:styleId="1fff3">
    <w:name w:val="书籍标题1"/>
    <w:uiPriority w:val="33"/>
    <w:qFormat/>
    <w:rsid w:val="00D32F38"/>
    <w:rPr>
      <w:b/>
      <w:bCs/>
      <w:smallCaps/>
      <w:spacing w:val="5"/>
    </w:rPr>
  </w:style>
  <w:style w:type="character" w:customStyle="1" w:styleId="PlainTextChar6">
    <w:name w:val="Plain Text Char6"/>
    <w:rsid w:val="00D32F38"/>
    <w:rPr>
      <w:rFonts w:ascii="Courier New" w:eastAsia="Times New Roman" w:hAnsi="Courier New"/>
      <w:lang w:val="nb-NO" w:eastAsia="ja-JP"/>
    </w:rPr>
  </w:style>
  <w:style w:type="character" w:customStyle="1" w:styleId="BodyText2Char6">
    <w:name w:val="Body Text 2 Char6"/>
    <w:rsid w:val="00D32F38"/>
    <w:rPr>
      <w:rFonts w:ascii="Times New Roman" w:eastAsia="Times New Roman" w:hAnsi="Times New Roman"/>
      <w:lang w:val="en-GB" w:eastAsia="ja-JP"/>
    </w:rPr>
  </w:style>
  <w:style w:type="character" w:customStyle="1" w:styleId="BodyText3Char6">
    <w:name w:val="Body Text 3 Char6"/>
    <w:rsid w:val="00D32F38"/>
    <w:rPr>
      <w:rFonts w:ascii="Times New Roman" w:eastAsia="Times New Roman" w:hAnsi="Times New Roman"/>
      <w:lang w:val="en-GB" w:eastAsia="ja-JP"/>
    </w:rPr>
  </w:style>
  <w:style w:type="character" w:customStyle="1" w:styleId="NoteHeadingChar4">
    <w:name w:val="Note Heading Char4"/>
    <w:rsid w:val="00D32F38"/>
    <w:rPr>
      <w:rFonts w:ascii="Times New Roman" w:eastAsia="MS Mincho" w:hAnsi="Times New Roman"/>
      <w:lang w:val="x-none" w:eastAsia="x-none"/>
    </w:rPr>
  </w:style>
  <w:style w:type="character" w:customStyle="1" w:styleId="BodyTextIndent2Char6">
    <w:name w:val="Body Text Indent 2 Char6"/>
    <w:rsid w:val="00D32F38"/>
    <w:rPr>
      <w:rFonts w:eastAsia="MS Mincho"/>
      <w:lang w:val="en-GB" w:eastAsia="ja-JP"/>
    </w:rPr>
  </w:style>
  <w:style w:type="character" w:customStyle="1" w:styleId="HTMLPreformattedChar4">
    <w:name w:val="HTML Preformatted Char4"/>
    <w:rsid w:val="00D32F38"/>
    <w:rPr>
      <w:rFonts w:ascii="Courier New" w:eastAsia="MS Mincho" w:hAnsi="Courier New"/>
      <w:lang w:val="en-GB" w:eastAsia="x-none"/>
    </w:rPr>
  </w:style>
  <w:style w:type="character" w:customStyle="1" w:styleId="ListChar6">
    <w:name w:val="List Char6"/>
    <w:rsid w:val="00D32F38"/>
    <w:rPr>
      <w:rFonts w:ascii="Times New Roman" w:hAnsi="Times New Roman"/>
      <w:lang w:val="en-GB" w:eastAsia="en-US"/>
    </w:rPr>
  </w:style>
  <w:style w:type="numbering" w:customStyle="1" w:styleId="Style11">
    <w:name w:val="Style11"/>
    <w:uiPriority w:val="99"/>
    <w:rsid w:val="00D32F38"/>
    <w:pPr>
      <w:numPr>
        <w:numId w:val="43"/>
      </w:numPr>
    </w:pPr>
  </w:style>
  <w:style w:type="numbering" w:customStyle="1" w:styleId="SGS1">
    <w:name w:val="SGS1"/>
    <w:uiPriority w:val="99"/>
    <w:rsid w:val="00D32F38"/>
  </w:style>
  <w:style w:type="paragraph" w:customStyle="1" w:styleId="StyleFPArialLatin9ptCentrGauche5cmDroite51">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b">
    <w:name w:val="正文2"/>
    <w:qFormat/>
    <w:rsid w:val="00D32F3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D32F38"/>
    <w:pPr>
      <w:overflowPunct w:val="0"/>
      <w:autoSpaceDE w:val="0"/>
      <w:autoSpaceDN w:val="0"/>
      <w:adjustRightInd w:val="0"/>
      <w:ind w:left="1418" w:hanging="1418"/>
    </w:pPr>
    <w:rPr>
      <w:rFonts w:eastAsia="MS Mincho"/>
      <w:lang w:eastAsia="ja-JP"/>
    </w:rPr>
  </w:style>
  <w:style w:type="paragraph" w:customStyle="1" w:styleId="2fc">
    <w:name w:val="题注2"/>
    <w:basedOn w:val="Normal"/>
    <w:next w:val="Normal"/>
    <w:qFormat/>
    <w:rsid w:val="00D32F38"/>
    <w:pPr>
      <w:overflowPunct w:val="0"/>
      <w:autoSpaceDE w:val="0"/>
      <w:autoSpaceDN w:val="0"/>
      <w:adjustRightInd w:val="0"/>
      <w:spacing w:before="120" w:after="120"/>
      <w:textAlignment w:val="baseline"/>
    </w:pPr>
    <w:rPr>
      <w:rFonts w:eastAsia="MS Mincho"/>
      <w:b/>
      <w:lang w:eastAsia="ja-JP"/>
    </w:rPr>
  </w:style>
  <w:style w:type="paragraph" w:customStyle="1" w:styleId="2fd">
    <w:name w:val="图表目录2"/>
    <w:basedOn w:val="Normal"/>
    <w:next w:val="Normal"/>
    <w:qFormat/>
    <w:rsid w:val="00D32F38"/>
    <w:pPr>
      <w:overflowPunct w:val="0"/>
      <w:autoSpaceDE w:val="0"/>
      <w:autoSpaceDN w:val="0"/>
      <w:adjustRightInd w:val="0"/>
      <w:ind w:left="400" w:hanging="400"/>
      <w:jc w:val="center"/>
      <w:textAlignment w:val="baseline"/>
    </w:pPr>
    <w:rPr>
      <w:rFonts w:eastAsia="MS Mincho"/>
      <w:b/>
      <w:lang w:eastAsia="ja-JP"/>
    </w:rPr>
  </w:style>
  <w:style w:type="paragraph" w:customStyle="1" w:styleId="12a">
    <w:name w:val="修订12"/>
    <w:semiHidden/>
    <w:qFormat/>
    <w:rsid w:val="00D32F38"/>
    <w:pPr>
      <w:autoSpaceDN w:val="0"/>
    </w:pPr>
    <w:rPr>
      <w:rFonts w:ascii="Times New Roman" w:eastAsia="MS Mincho" w:hAnsi="Times New Roman"/>
      <w:lang w:val="en-GB" w:eastAsia="en-US"/>
    </w:rPr>
  </w:style>
  <w:style w:type="paragraph" w:customStyle="1" w:styleId="82">
    <w:name w:val="无间隔8"/>
    <w:qFormat/>
    <w:rsid w:val="00D32F38"/>
    <w:pPr>
      <w:autoSpaceDN w:val="0"/>
    </w:pPr>
    <w:rPr>
      <w:rFonts w:ascii="Times New Roman" w:eastAsia="SimSun" w:hAnsi="Times New Roman"/>
      <w:lang w:val="en-GB" w:eastAsia="en-US"/>
    </w:rPr>
  </w:style>
  <w:style w:type="character" w:customStyle="1" w:styleId="8Char2">
    <w:name w:val="标题 8 Char2"/>
    <w:rsid w:val="00D32F38"/>
    <w:rPr>
      <w:rFonts w:ascii="Arial" w:eastAsia="Times New Roman" w:hAnsi="Arial" w:cs="Arial" w:hint="default"/>
      <w:sz w:val="36"/>
    </w:rPr>
  </w:style>
  <w:style w:type="character" w:customStyle="1" w:styleId="9Char2">
    <w:name w:val="标题 9 Char2"/>
    <w:rsid w:val="00D32F38"/>
    <w:rPr>
      <w:rFonts w:ascii="Arial" w:eastAsia="Times New Roman" w:hAnsi="Arial" w:cs="Arial" w:hint="default"/>
      <w:sz w:val="36"/>
    </w:rPr>
  </w:style>
  <w:style w:type="character" w:customStyle="1" w:styleId="Char25">
    <w:name w:val="批注框文本 Char2"/>
    <w:rsid w:val="00D32F38"/>
    <w:rPr>
      <w:rFonts w:ascii="Segoe UI" w:hAnsi="Segoe UI" w:cs="Segoe UI" w:hint="default"/>
      <w:sz w:val="18"/>
      <w:szCs w:val="18"/>
      <w:lang w:eastAsia="en-US"/>
    </w:rPr>
  </w:style>
  <w:style w:type="character" w:customStyle="1" w:styleId="Char32">
    <w:name w:val="批注主题 Char3"/>
    <w:rsid w:val="00D32F38"/>
    <w:rPr>
      <w:b/>
      <w:bCs/>
      <w:lang w:val="en-GB" w:eastAsia="en-US"/>
    </w:rPr>
  </w:style>
  <w:style w:type="character" w:customStyle="1" w:styleId="Char26">
    <w:name w:val="文档结构图 Char2"/>
    <w:rsid w:val="00D32F38"/>
    <w:rPr>
      <w:rFonts w:ascii="Tahoma" w:hAnsi="Tahoma" w:cs="Tahoma" w:hint="default"/>
      <w:shd w:val="clear" w:color="auto" w:fill="000080"/>
      <w:lang w:val="en-GB" w:eastAsia="en-US"/>
    </w:rPr>
  </w:style>
  <w:style w:type="character" w:customStyle="1" w:styleId="Char27">
    <w:name w:val="纯文本 Char2"/>
    <w:rsid w:val="00D32F38"/>
    <w:rPr>
      <w:rFonts w:ascii="Courier New" w:hAnsi="Courier New" w:cs="Courier New" w:hint="default"/>
      <w:lang w:val="nb-NO" w:eastAsia="en-US"/>
    </w:rPr>
  </w:style>
  <w:style w:type="character" w:customStyle="1" w:styleId="ListChar5">
    <w:name w:val="List Char5"/>
    <w:rsid w:val="00D32F38"/>
    <w:rPr>
      <w:rFonts w:ascii="Times New Roman" w:hAnsi="Times New Roman"/>
      <w:lang w:val="en-GB" w:eastAsia="en-US"/>
    </w:rPr>
  </w:style>
  <w:style w:type="paragraph" w:customStyle="1" w:styleId="1218">
    <w:name w:val="表 (青) 121"/>
    <w:hidden/>
    <w:uiPriority w:val="71"/>
    <w:qFormat/>
    <w:rsid w:val="00D32F38"/>
    <w:rPr>
      <w:rFonts w:ascii="Times New Roman" w:eastAsia="SimSun" w:hAnsi="Times New Roman"/>
      <w:lang w:val="en-GB" w:eastAsia="en-US"/>
    </w:rPr>
  </w:style>
  <w:style w:type="paragraph" w:customStyle="1" w:styleId="4c">
    <w:name w:val="変更箇所4"/>
    <w:hidden/>
    <w:semiHidden/>
    <w:qFormat/>
    <w:rsid w:val="00D32F38"/>
    <w:rPr>
      <w:rFonts w:ascii="Times New Roman" w:eastAsia="MS Mincho" w:hAnsi="Times New Roman"/>
      <w:lang w:val="en-GB" w:eastAsia="en-US"/>
    </w:rPr>
  </w:style>
  <w:style w:type="paragraph" w:customStyle="1" w:styleId="57">
    <w:name w:val="変更箇所5"/>
    <w:hidden/>
    <w:semiHidden/>
    <w:qFormat/>
    <w:rsid w:val="00D32F38"/>
    <w:rPr>
      <w:rFonts w:ascii="Times New Roman" w:eastAsia="MS Mincho" w:hAnsi="Times New Roman"/>
      <w:lang w:val="en-GB" w:eastAsia="en-US"/>
    </w:rPr>
  </w:style>
  <w:style w:type="paragraph" w:customStyle="1" w:styleId="3f7">
    <w:name w:val="수정3"/>
    <w:hidden/>
    <w:semiHidden/>
    <w:qFormat/>
    <w:rsid w:val="00D32F38"/>
    <w:rPr>
      <w:rFonts w:ascii="Times New Roman" w:eastAsia="Batang" w:hAnsi="Times New Roman"/>
      <w:lang w:val="en-GB" w:eastAsia="en-US"/>
    </w:rPr>
  </w:style>
  <w:style w:type="paragraph" w:customStyle="1" w:styleId="-31">
    <w:name w:val="深色列表 - 着色 31"/>
    <w:hidden/>
    <w:uiPriority w:val="99"/>
    <w:semiHidden/>
    <w:qFormat/>
    <w:rsid w:val="00D32F38"/>
    <w:rPr>
      <w:rFonts w:ascii="Times New Roman" w:eastAsia="MS Mincho" w:hAnsi="Times New Roman"/>
      <w:lang w:val="en-GB" w:eastAsia="en-US"/>
    </w:rPr>
  </w:style>
  <w:style w:type="paragraph" w:customStyle="1" w:styleId="-11">
    <w:name w:val="彩色底纹 - 着色 11"/>
    <w:hidden/>
    <w:uiPriority w:val="99"/>
    <w:semiHidden/>
    <w:qFormat/>
    <w:rsid w:val="00D32F38"/>
    <w:rPr>
      <w:rFonts w:ascii="Times New Roman" w:eastAsia="SimSun" w:hAnsi="Times New Roman"/>
      <w:lang w:val="en-GB" w:eastAsia="en-US"/>
    </w:rPr>
  </w:style>
  <w:style w:type="paragraph" w:customStyle="1" w:styleId="4d">
    <w:name w:val="수정4"/>
    <w:hidden/>
    <w:semiHidden/>
    <w:qFormat/>
    <w:rsid w:val="00D32F38"/>
    <w:rPr>
      <w:rFonts w:ascii="Times New Roman" w:eastAsia="Batang" w:hAnsi="Times New Roman"/>
      <w:lang w:val="en-GB" w:eastAsia="en-US"/>
    </w:rPr>
  </w:style>
  <w:style w:type="character" w:customStyle="1" w:styleId="4e">
    <w:name w:val="コメント参照4"/>
    <w:rsid w:val="00D32F38"/>
    <w:rPr>
      <w:sz w:val="16"/>
    </w:rPr>
  </w:style>
  <w:style w:type="paragraph" w:customStyle="1" w:styleId="aff8">
    <w:name w:val="样式 页眉"/>
    <w:basedOn w:val="Header"/>
    <w:link w:val="Charc"/>
    <w:qFormat/>
    <w:rsid w:val="00D32F3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rsid w:val="00D32F38"/>
    <w:rPr>
      <w:rFonts w:ascii="Arial" w:eastAsia="Arial" w:hAnsi="Arial"/>
      <w:b/>
      <w:bCs/>
      <w:noProof/>
      <w:sz w:val="22"/>
      <w:lang w:val="en-US" w:eastAsia="en-US"/>
    </w:rPr>
  </w:style>
  <w:style w:type="paragraph" w:customStyle="1" w:styleId="CharCharCharCharChar2">
    <w:name w:val="Char Char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6">
    <w:name w:val="(文字) (文字)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2F38"/>
    <w:rPr>
      <w:rFonts w:ascii="Courier New" w:hAnsi="Courier New" w:cs="Courier New" w:hint="default"/>
      <w:lang w:val="nb-NO" w:eastAsia="ja-JP" w:bidi="ar-SA"/>
    </w:rPr>
  </w:style>
  <w:style w:type="character" w:customStyle="1" w:styleId="CharChar72">
    <w:name w:val="Char Char72"/>
    <w:rsid w:val="00D32F38"/>
    <w:rPr>
      <w:rFonts w:ascii="Tahoma" w:hAnsi="Tahoma" w:cs="Tahoma" w:hint="default"/>
      <w:shd w:val="clear" w:color="auto" w:fill="000080"/>
      <w:lang w:val="en-GB" w:eastAsia="en-US"/>
    </w:rPr>
  </w:style>
  <w:style w:type="character" w:customStyle="1" w:styleId="CharChar102">
    <w:name w:val="Char Char102"/>
    <w:rsid w:val="00D32F38"/>
    <w:rPr>
      <w:rFonts w:ascii="Times New Roman" w:hAnsi="Times New Roman" w:cs="Times New Roman" w:hint="default"/>
      <w:lang w:val="en-GB" w:eastAsia="en-US"/>
    </w:rPr>
  </w:style>
  <w:style w:type="character" w:customStyle="1" w:styleId="CharChar92">
    <w:name w:val="Char Char92"/>
    <w:rsid w:val="00D32F38"/>
    <w:rPr>
      <w:rFonts w:ascii="Tahoma" w:hAnsi="Tahoma" w:cs="Tahoma" w:hint="default"/>
      <w:sz w:val="16"/>
      <w:szCs w:val="16"/>
      <w:lang w:val="en-GB" w:eastAsia="en-US"/>
    </w:rPr>
  </w:style>
  <w:style w:type="character" w:customStyle="1" w:styleId="CharChar82">
    <w:name w:val="Char Char82"/>
    <w:semiHidden/>
    <w:rsid w:val="00D32F38"/>
    <w:rPr>
      <w:rFonts w:ascii="Times New Roman" w:hAnsi="Times New Roman" w:cs="Times New Roman" w:hint="default"/>
      <w:b/>
      <w:bCs/>
      <w:lang w:val="en-GB" w:eastAsia="en-US"/>
    </w:rPr>
  </w:style>
  <w:style w:type="character" w:customStyle="1" w:styleId="CharChar292">
    <w:name w:val="Char Char292"/>
    <w:rsid w:val="00D32F38"/>
    <w:rPr>
      <w:rFonts w:ascii="Arial" w:hAnsi="Arial" w:cs="Arial" w:hint="default"/>
      <w:sz w:val="36"/>
      <w:lang w:val="en-GB" w:eastAsia="en-US" w:bidi="ar-SA"/>
    </w:rPr>
  </w:style>
  <w:style w:type="character" w:customStyle="1" w:styleId="CharChar282">
    <w:name w:val="Char Char282"/>
    <w:rsid w:val="00D32F38"/>
    <w:rPr>
      <w:rFonts w:ascii="Arial" w:hAnsi="Arial" w:cs="Arial" w:hint="default"/>
      <w:sz w:val="32"/>
      <w:lang w:val="en-GB"/>
    </w:rPr>
  </w:style>
  <w:style w:type="paragraph" w:customStyle="1" w:styleId="contribution">
    <w:name w:val="contribution"/>
    <w:basedOn w:val="Heading1"/>
    <w:semiHidden/>
    <w:qFormat/>
    <w:rsid w:val="00D32F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32F38"/>
    <w:rPr>
      <w:rFonts w:ascii="Times New Roman" w:eastAsia="Batang" w:hAnsi="Times New Roman"/>
      <w:sz w:val="24"/>
      <w:lang w:eastAsia="en-GB"/>
    </w:rPr>
  </w:style>
  <w:style w:type="paragraph" w:customStyle="1" w:styleId="FBCharCharCharChar1">
    <w:name w:val="FB Char Char Char Char1"/>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32F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rsid w:val="00D32F38"/>
    <w:rPr>
      <w:rFonts w:ascii="Arial" w:eastAsia="Arial" w:hAnsi="Arial"/>
      <w:sz w:val="28"/>
      <w:lang w:val="en-GB" w:eastAsia="en-US"/>
    </w:rPr>
  </w:style>
  <w:style w:type="paragraph" w:customStyle="1" w:styleId="a0">
    <w:name w:val="表格题注"/>
    <w:next w:val="Normal"/>
    <w:qFormat/>
    <w:rsid w:val="00D32F38"/>
    <w:pPr>
      <w:numPr>
        <w:numId w:val="44"/>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D32F38"/>
    <w:pPr>
      <w:numPr>
        <w:numId w:val="45"/>
      </w:numPr>
      <w:jc w:val="center"/>
    </w:pPr>
    <w:rPr>
      <w:rFonts w:ascii="Times New Roman" w:eastAsia="Yu Mincho" w:hAnsi="Times New Roman"/>
      <w:b/>
      <w:lang w:val="en-GB" w:eastAsia="zh-CN"/>
    </w:rPr>
  </w:style>
  <w:style w:type="character" w:customStyle="1" w:styleId="ZchnZchn52">
    <w:name w:val="Zchn Zchn52"/>
    <w:rsid w:val="00D32F38"/>
    <w:rPr>
      <w:rFonts w:ascii="Courier New" w:eastAsia="Batang" w:hAnsi="Courier New"/>
      <w:lang w:val="nb-NO" w:eastAsia="en-US" w:bidi="ar-SA"/>
    </w:rPr>
  </w:style>
  <w:style w:type="character" w:customStyle="1" w:styleId="1Char3">
    <w:name w:val="样式1 Char"/>
    <w:link w:val="1"/>
    <w:rsid w:val="00D32F38"/>
    <w:rPr>
      <w:rFonts w:ascii="Arial" w:hAnsi="Arial"/>
      <w:sz w:val="18"/>
      <w:lang w:eastAsia="ja-JP"/>
    </w:rPr>
  </w:style>
  <w:style w:type="paragraph" w:customStyle="1" w:styleId="1">
    <w:name w:val="样式1"/>
    <w:basedOn w:val="TAN"/>
    <w:link w:val="1Char3"/>
    <w:qFormat/>
    <w:rsid w:val="00D32F38"/>
    <w:pPr>
      <w:numPr>
        <w:numId w:val="46"/>
      </w:numPr>
      <w:overflowPunct w:val="0"/>
      <w:autoSpaceDE w:val="0"/>
      <w:autoSpaceDN w:val="0"/>
      <w:adjustRightInd w:val="0"/>
      <w:textAlignment w:val="baseline"/>
    </w:pPr>
    <w:rPr>
      <w:lang w:val="fr-FR" w:eastAsia="ja-JP"/>
    </w:rPr>
  </w:style>
  <w:style w:type="paragraph" w:customStyle="1" w:styleId="LightGrid-Accent31">
    <w:name w:val="Light Grid - Accent 31"/>
    <w:basedOn w:val="Normal"/>
    <w:qFormat/>
    <w:rsid w:val="00D32F3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32F38"/>
    <w:rPr>
      <w:rFonts w:ascii="Times New Roman" w:eastAsia="Batang" w:hAnsi="Times New Roman"/>
      <w:lang w:val="en-GB" w:eastAsia="en-US"/>
    </w:rPr>
  </w:style>
  <w:style w:type="paragraph" w:customStyle="1" w:styleId="note1">
    <w:name w:val="note"/>
    <w:basedOn w:val="Normal"/>
    <w:qFormat/>
    <w:rsid w:val="00D32F3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ECCParagraph">
    <w:name w:val="ECC Paragraph"/>
    <w:basedOn w:val="Normal"/>
    <w:link w:val="ECCParagraphZchn"/>
    <w:qFormat/>
    <w:rsid w:val="00D32F3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32F3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32F38"/>
    <w:rPr>
      <w:rFonts w:ascii="Arial" w:eastAsia="SimSun" w:hAnsi="Arial"/>
      <w:szCs w:val="24"/>
      <w:lang w:val="en-GB" w:eastAsia="en-GB"/>
    </w:rPr>
  </w:style>
  <w:style w:type="paragraph" w:customStyle="1" w:styleId="Text1">
    <w:name w:val="Text 1"/>
    <w:basedOn w:val="Normal"/>
    <w:qFormat/>
    <w:rsid w:val="00D32F3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32F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38"/>
  </w:style>
  <w:style w:type="paragraph" w:customStyle="1" w:styleId="cita">
    <w:name w:val="cita"/>
    <w:basedOn w:val="Normal"/>
    <w:qFormat/>
    <w:rsid w:val="00D32F3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32F3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D32F3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38"/>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3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38"/>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38"/>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2F38"/>
    <w:rPr>
      <w:rFonts w:ascii="Yu Gothic Light" w:eastAsia="Yu Gothic Light" w:hAnsi="Yu Gothic Light" w:cs="Times New Roman"/>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38"/>
    <w:rPr>
      <w:rFonts w:ascii="Times New Roman" w:eastAsia="Yu Mincho"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38"/>
    <w:rPr>
      <w:rFonts w:ascii="Times New Roman" w:eastAsia="Yu Mincho" w:hAnsi="Times New Roman"/>
      <w:lang w:val="en-GB" w:eastAsia="en-US"/>
    </w:rPr>
  </w:style>
  <w:style w:type="character" w:customStyle="1" w:styleId="UnresolvedMention11">
    <w:name w:val="Unresolved Mention11"/>
    <w:uiPriority w:val="99"/>
    <w:semiHidden/>
    <w:unhideWhenUsed/>
    <w:rsid w:val="00D32F38"/>
    <w:rPr>
      <w:color w:val="808080"/>
      <w:shd w:val="clear" w:color="auto" w:fill="E6E6E6"/>
    </w:rPr>
  </w:style>
  <w:style w:type="character" w:customStyle="1" w:styleId="UnresolvedMention2">
    <w:name w:val="Unresolved Mention2"/>
    <w:uiPriority w:val="99"/>
    <w:semiHidden/>
    <w:unhideWhenUsed/>
    <w:rsid w:val="00D32F38"/>
    <w:rPr>
      <w:color w:val="808080"/>
      <w:shd w:val="clear" w:color="auto" w:fill="E6E6E6"/>
    </w:rPr>
  </w:style>
  <w:style w:type="paragraph" w:customStyle="1" w:styleId="Char1c">
    <w:name w:val="(文字) (文字)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2F38"/>
    <w:rPr>
      <w:rFonts w:ascii="Arial" w:hAnsi="Arial"/>
      <w:b/>
      <w:lang w:val="en-GB" w:eastAsia="en-US"/>
    </w:rPr>
  </w:style>
  <w:style w:type="character" w:customStyle="1" w:styleId="1-11">
    <w:name w:val="网格表 1 浅色 - 着色 11"/>
    <w:uiPriority w:val="31"/>
    <w:qFormat/>
    <w:rsid w:val="00D32F38"/>
    <w:rPr>
      <w:smallCaps/>
      <w:color w:val="5A5A5A"/>
    </w:rPr>
  </w:style>
  <w:style w:type="paragraph" w:customStyle="1" w:styleId="-310">
    <w:name w:val="彩色底纹 - 着色 31"/>
    <w:basedOn w:val="Normal"/>
    <w:uiPriority w:val="34"/>
    <w:qFormat/>
    <w:rsid w:val="00D32F3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D32F38"/>
    <w:rPr>
      <w:lang w:val="en-GB" w:eastAsia="x-none"/>
    </w:rPr>
  </w:style>
  <w:style w:type="character" w:customStyle="1" w:styleId="-21">
    <w:name w:val="浅色网格 - 着色 21"/>
    <w:uiPriority w:val="99"/>
    <w:unhideWhenUsed/>
    <w:rsid w:val="00D32F38"/>
    <w:rPr>
      <w:color w:val="808080"/>
    </w:rPr>
  </w:style>
  <w:style w:type="paragraph" w:customStyle="1" w:styleId="Norma">
    <w:name w:val="Norma"/>
    <w:basedOn w:val="Heading1"/>
    <w:qFormat/>
    <w:rsid w:val="00D32F3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D32F38"/>
    <w:rPr>
      <w:rFonts w:ascii="Times New Roman" w:eastAsia="SimSun" w:hAnsi="Times New Roman"/>
      <w:lang w:val="en-GB" w:eastAsia="en-US"/>
    </w:rPr>
  </w:style>
  <w:style w:type="character" w:customStyle="1" w:styleId="-110">
    <w:name w:val="浅色网格 - 着色 11"/>
    <w:uiPriority w:val="99"/>
    <w:rsid w:val="00D32F38"/>
    <w:rPr>
      <w:color w:val="808080"/>
    </w:rPr>
  </w:style>
  <w:style w:type="character" w:customStyle="1" w:styleId="UnresolvedMention3">
    <w:name w:val="Unresolved Mention3"/>
    <w:uiPriority w:val="99"/>
    <w:semiHidden/>
    <w:unhideWhenUsed/>
    <w:rsid w:val="00D32F38"/>
    <w:rPr>
      <w:color w:val="808080"/>
      <w:shd w:val="clear" w:color="auto" w:fill="E6E6E6"/>
    </w:rPr>
  </w:style>
  <w:style w:type="paragraph" w:customStyle="1" w:styleId="TOC93">
    <w:name w:val="TOC 93"/>
    <w:basedOn w:val="TOC8"/>
    <w:qFormat/>
    <w:rsid w:val="00D32F38"/>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D32F38"/>
  </w:style>
  <w:style w:type="character" w:customStyle="1" w:styleId="Char1d">
    <w:name w:val="日期 Char1"/>
    <w:rsid w:val="00D32F38"/>
    <w:rPr>
      <w:rFonts w:eastAsia="MS Mincho"/>
      <w:lang w:val="en-GB" w:eastAsia="x-none"/>
    </w:rPr>
  </w:style>
  <w:style w:type="character" w:customStyle="1" w:styleId="Char29">
    <w:name w:val="메모 주제 Char2"/>
    <w:rsid w:val="00D32F38"/>
    <w:rPr>
      <w:rFonts w:ascii="Times New Roman" w:eastAsia="Times New Roman" w:hAnsi="Times New Roman"/>
      <w:b/>
      <w:bCs/>
      <w:lang w:val="en-GB" w:eastAsia="en-US"/>
    </w:rPr>
  </w:style>
  <w:style w:type="character" w:customStyle="1" w:styleId="PlainTable34">
    <w:name w:val="Plain Table 34"/>
    <w:uiPriority w:val="19"/>
    <w:qFormat/>
    <w:rsid w:val="00D32F38"/>
    <w:rPr>
      <w:i/>
      <w:iCs/>
      <w:color w:val="808080"/>
    </w:rPr>
  </w:style>
  <w:style w:type="character" w:customStyle="1" w:styleId="PlainTable44">
    <w:name w:val="Plain Table 44"/>
    <w:uiPriority w:val="21"/>
    <w:qFormat/>
    <w:rsid w:val="00D32F38"/>
    <w:rPr>
      <w:b/>
      <w:bCs/>
      <w:i/>
      <w:iCs/>
      <w:color w:val="4F81BD"/>
    </w:rPr>
  </w:style>
  <w:style w:type="character" w:customStyle="1" w:styleId="PlainTable54">
    <w:name w:val="Plain Table 54"/>
    <w:uiPriority w:val="31"/>
    <w:qFormat/>
    <w:rsid w:val="00D32F38"/>
    <w:rPr>
      <w:smallCaps/>
      <w:color w:val="C0504D"/>
      <w:u w:val="single"/>
    </w:rPr>
  </w:style>
  <w:style w:type="character" w:customStyle="1" w:styleId="TableGridLight4">
    <w:name w:val="Table Grid Light4"/>
    <w:uiPriority w:val="32"/>
    <w:qFormat/>
    <w:rsid w:val="00D32F38"/>
    <w:rPr>
      <w:b/>
      <w:bCs/>
      <w:smallCaps/>
      <w:color w:val="C0504D"/>
      <w:spacing w:val="5"/>
      <w:u w:val="single"/>
    </w:rPr>
  </w:style>
  <w:style w:type="character" w:customStyle="1" w:styleId="GridTable1Light4">
    <w:name w:val="Grid Table 1 Light4"/>
    <w:uiPriority w:val="33"/>
    <w:qFormat/>
    <w:rsid w:val="00D32F38"/>
    <w:rPr>
      <w:b/>
      <w:bCs/>
      <w:smallCaps/>
      <w:spacing w:val="5"/>
    </w:rPr>
  </w:style>
  <w:style w:type="paragraph" w:customStyle="1" w:styleId="GridTable34">
    <w:name w:val="Grid Table 34"/>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D32F38"/>
  </w:style>
  <w:style w:type="paragraph" w:customStyle="1" w:styleId="4f0">
    <w:name w:val="図表番号4"/>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qFormat/>
    <w:rsid w:val="00D32F38"/>
    <w:pPr>
      <w:ind w:left="851" w:hanging="284"/>
    </w:pPr>
  </w:style>
  <w:style w:type="paragraph" w:customStyle="1" w:styleId="4f2">
    <w:name w:val="箇条書き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qFormat/>
    <w:rsid w:val="00D32F38"/>
    <w:pPr>
      <w:tabs>
        <w:tab w:val="clear" w:pos="644"/>
        <w:tab w:val="num" w:pos="1494"/>
      </w:tabs>
      <w:ind w:left="851" w:hanging="284"/>
    </w:pPr>
  </w:style>
  <w:style w:type="paragraph" w:customStyle="1" w:styleId="348">
    <w:name w:val="箇条書き 34"/>
    <w:basedOn w:val="242"/>
    <w:qFormat/>
    <w:rsid w:val="00D32F38"/>
    <w:pPr>
      <w:ind w:left="1135"/>
    </w:pPr>
  </w:style>
  <w:style w:type="paragraph" w:customStyle="1" w:styleId="243">
    <w:name w:val="一覧 24"/>
    <w:basedOn w:val="List"/>
    <w:qFormat/>
    <w:rsid w:val="00D32F3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qFormat/>
    <w:rsid w:val="00D32F38"/>
    <w:pPr>
      <w:ind w:left="1135"/>
    </w:pPr>
  </w:style>
  <w:style w:type="paragraph" w:customStyle="1" w:styleId="448">
    <w:name w:val="一覧 44"/>
    <w:basedOn w:val="349"/>
    <w:qFormat/>
    <w:rsid w:val="00D32F38"/>
    <w:pPr>
      <w:ind w:left="1418"/>
    </w:pPr>
  </w:style>
  <w:style w:type="paragraph" w:customStyle="1" w:styleId="540">
    <w:name w:val="一覧 54"/>
    <w:basedOn w:val="448"/>
    <w:qFormat/>
    <w:rsid w:val="00D32F38"/>
    <w:pPr>
      <w:ind w:left="1702"/>
    </w:pPr>
  </w:style>
  <w:style w:type="paragraph" w:customStyle="1" w:styleId="449">
    <w:name w:val="箇条書き 44"/>
    <w:basedOn w:val="348"/>
    <w:qFormat/>
    <w:rsid w:val="00D32F38"/>
    <w:pPr>
      <w:ind w:left="1418"/>
    </w:pPr>
  </w:style>
  <w:style w:type="paragraph" w:customStyle="1" w:styleId="541">
    <w:name w:val="箇条書き 54"/>
    <w:basedOn w:val="449"/>
    <w:qFormat/>
    <w:rsid w:val="00D32F38"/>
    <w:pPr>
      <w:ind w:left="1702"/>
    </w:pPr>
  </w:style>
  <w:style w:type="paragraph" w:customStyle="1" w:styleId="4f3">
    <w:name w:val="コメント文字列4"/>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D32F38"/>
    <w:rPr>
      <w:b/>
      <w:bCs/>
    </w:rPr>
  </w:style>
  <w:style w:type="paragraph" w:customStyle="1" w:styleId="4f5">
    <w:name w:val="見出しマップ4"/>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D32F38"/>
    <w:rPr>
      <w:rFonts w:ascii="Malgun Gothic" w:hAnsi="Courier New" w:cs="Courier New"/>
      <w:lang w:val="en-GB" w:eastAsia="en-US"/>
    </w:rPr>
  </w:style>
  <w:style w:type="character" w:customStyle="1" w:styleId="Char1f">
    <w:name w:val="미주 텍스트 Char1"/>
    <w:uiPriority w:val="99"/>
    <w:semiHidden/>
    <w:rsid w:val="00D32F38"/>
    <w:rPr>
      <w:rFonts w:ascii="Times New Roman" w:eastAsia="Times New Roman" w:hAnsi="Times New Roman"/>
      <w:lang w:val="en-GB" w:eastAsia="en-US"/>
    </w:rPr>
  </w:style>
  <w:style w:type="character" w:customStyle="1" w:styleId="Char1f0">
    <w:name w:val="풍선 도움말 텍스트 Char1"/>
    <w:uiPriority w:val="99"/>
    <w:semiHidden/>
    <w:rsid w:val="00D32F3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32F38"/>
    <w:rPr>
      <w:rFonts w:ascii="Malgun Gothic" w:eastAsia="Malgun Gothic" w:hAnsi="Times New Roman"/>
      <w:sz w:val="18"/>
      <w:szCs w:val="18"/>
      <w:lang w:val="en-GB" w:eastAsia="en-US"/>
    </w:rPr>
  </w:style>
  <w:style w:type="character" w:customStyle="1" w:styleId="Char1f2">
    <w:name w:val="각주 텍스트 Char1"/>
    <w:uiPriority w:val="99"/>
    <w:semiHidden/>
    <w:rsid w:val="00D32F38"/>
    <w:rPr>
      <w:rFonts w:ascii="Times New Roman" w:eastAsia="Times New Roman" w:hAnsi="Times New Roman"/>
      <w:lang w:val="en-GB" w:eastAsia="en-US"/>
    </w:rPr>
  </w:style>
  <w:style w:type="character" w:customStyle="1" w:styleId="Char1f3">
    <w:name w:val="메모 텍스트 Char1"/>
    <w:uiPriority w:val="99"/>
    <w:semiHidden/>
    <w:rsid w:val="00D32F38"/>
    <w:rPr>
      <w:rFonts w:ascii="Times New Roman" w:eastAsia="Times New Roman" w:hAnsi="Times New Roman"/>
      <w:lang w:val="en-GB" w:eastAsia="en-US"/>
    </w:rPr>
  </w:style>
  <w:style w:type="character" w:customStyle="1" w:styleId="Char1f4">
    <w:name w:val="메모 주제 Char1"/>
    <w:uiPriority w:val="99"/>
    <w:semiHidden/>
    <w:rsid w:val="00D32F38"/>
    <w:rPr>
      <w:rFonts w:ascii="Times New Roman" w:eastAsia="Times New Roman" w:hAnsi="Times New Roman"/>
      <w:b/>
      <w:bCs/>
      <w:lang w:val="en-GB" w:eastAsia="en-US"/>
    </w:rPr>
  </w:style>
  <w:style w:type="character" w:customStyle="1" w:styleId="Chare">
    <w:name w:val="메모 주제 Char"/>
    <w:rsid w:val="00D32F38"/>
    <w:rPr>
      <w:rFonts w:ascii="Times New Roman" w:hAnsi="Times New Roman"/>
      <w:b/>
      <w:bCs/>
      <w:lang w:val="en-GB" w:eastAsia="en-US"/>
    </w:rPr>
  </w:style>
  <w:style w:type="paragraph" w:customStyle="1" w:styleId="HTML4">
    <w:name w:val="HTML 書式付き4"/>
    <w:basedOn w:val="Normal"/>
    <w:qFormat/>
    <w:rsid w:val="00D32F3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2F38"/>
    <w:rPr>
      <w:i/>
      <w:iCs/>
      <w:color w:val="808080"/>
    </w:rPr>
  </w:style>
  <w:style w:type="character" w:customStyle="1" w:styleId="PlainTable42">
    <w:name w:val="Plain Table 42"/>
    <w:uiPriority w:val="21"/>
    <w:qFormat/>
    <w:rsid w:val="00D32F38"/>
    <w:rPr>
      <w:b/>
      <w:bCs/>
      <w:i/>
      <w:iCs/>
      <w:color w:val="4F81BD"/>
    </w:rPr>
  </w:style>
  <w:style w:type="character" w:customStyle="1" w:styleId="PlainTable52">
    <w:name w:val="Plain Table 52"/>
    <w:uiPriority w:val="31"/>
    <w:qFormat/>
    <w:rsid w:val="00D32F38"/>
    <w:rPr>
      <w:smallCaps/>
      <w:color w:val="C0504D"/>
      <w:u w:val="single"/>
    </w:rPr>
  </w:style>
  <w:style w:type="character" w:customStyle="1" w:styleId="TableGridLight2">
    <w:name w:val="Table Grid Light2"/>
    <w:uiPriority w:val="32"/>
    <w:qFormat/>
    <w:rsid w:val="00D32F38"/>
    <w:rPr>
      <w:b/>
      <w:bCs/>
      <w:smallCaps/>
      <w:color w:val="C0504D"/>
      <w:spacing w:val="5"/>
      <w:u w:val="single"/>
    </w:rPr>
  </w:style>
  <w:style w:type="character" w:customStyle="1" w:styleId="GridTable1Light2">
    <w:name w:val="Grid Table 1 Light2"/>
    <w:uiPriority w:val="33"/>
    <w:qFormat/>
    <w:rsid w:val="00D32F38"/>
    <w:rPr>
      <w:b/>
      <w:bCs/>
      <w:smallCaps/>
      <w:spacing w:val="5"/>
    </w:rPr>
  </w:style>
  <w:style w:type="paragraph" w:customStyle="1" w:styleId="GridTable32">
    <w:name w:val="Grid Table 32"/>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2F38"/>
    <w:rPr>
      <w:i/>
      <w:iCs/>
      <w:color w:val="808080"/>
    </w:rPr>
  </w:style>
  <w:style w:type="character" w:customStyle="1" w:styleId="PlainTable43">
    <w:name w:val="Plain Table 43"/>
    <w:uiPriority w:val="21"/>
    <w:qFormat/>
    <w:rsid w:val="00D32F38"/>
    <w:rPr>
      <w:b/>
      <w:bCs/>
      <w:i/>
      <w:iCs/>
      <w:color w:val="4F81BD"/>
    </w:rPr>
  </w:style>
  <w:style w:type="character" w:customStyle="1" w:styleId="PlainTable53">
    <w:name w:val="Plain Table 53"/>
    <w:uiPriority w:val="31"/>
    <w:qFormat/>
    <w:rsid w:val="00D32F38"/>
    <w:rPr>
      <w:smallCaps/>
      <w:color w:val="C0504D"/>
      <w:u w:val="single"/>
    </w:rPr>
  </w:style>
  <w:style w:type="character" w:customStyle="1" w:styleId="TableGridLight3">
    <w:name w:val="Table Grid Light3"/>
    <w:uiPriority w:val="32"/>
    <w:qFormat/>
    <w:rsid w:val="00D32F38"/>
    <w:rPr>
      <w:b/>
      <w:bCs/>
      <w:smallCaps/>
      <w:color w:val="C0504D"/>
      <w:spacing w:val="5"/>
      <w:u w:val="single"/>
    </w:rPr>
  </w:style>
  <w:style w:type="character" w:customStyle="1" w:styleId="GridTable1Light3">
    <w:name w:val="Grid Table 1 Light3"/>
    <w:uiPriority w:val="33"/>
    <w:qFormat/>
    <w:rsid w:val="00D32F38"/>
    <w:rPr>
      <w:b/>
      <w:bCs/>
      <w:smallCaps/>
      <w:spacing w:val="5"/>
    </w:rPr>
  </w:style>
  <w:style w:type="paragraph" w:customStyle="1" w:styleId="GridTable33">
    <w:name w:val="Grid Table 33"/>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rsid w:val="00D32F3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32F38"/>
    <w:rPr>
      <w:rFonts w:ascii="Times New Roman" w:hAnsi="Times New Roman"/>
      <w:b/>
      <w:bCs/>
      <w:lang w:val="en-GB" w:eastAsia="en-US"/>
    </w:rPr>
  </w:style>
  <w:style w:type="character" w:customStyle="1" w:styleId="1fff6">
    <w:name w:val="註解文字 字元1"/>
    <w:uiPriority w:val="99"/>
    <w:rsid w:val="00D32F38"/>
    <w:rPr>
      <w:lang w:eastAsia="en-US"/>
    </w:rPr>
  </w:style>
  <w:style w:type="paragraph" w:customStyle="1" w:styleId="74">
    <w:name w:val="吹き出し7"/>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8">
    <w:name w:val="段落フォント5"/>
    <w:rsid w:val="00D32F38"/>
  </w:style>
  <w:style w:type="character" w:customStyle="1" w:styleId="59">
    <w:name w:val="コメント参照5"/>
    <w:rsid w:val="00D32F38"/>
    <w:rPr>
      <w:sz w:val="16"/>
    </w:rPr>
  </w:style>
  <w:style w:type="paragraph" w:customStyle="1" w:styleId="5a">
    <w:name w:val="図表番号5"/>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b">
    <w:name w:val="段落番号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D32F38"/>
    <w:pPr>
      <w:ind w:left="851" w:hanging="284"/>
    </w:pPr>
  </w:style>
  <w:style w:type="paragraph" w:customStyle="1" w:styleId="5c">
    <w:name w:val="箇条書き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D32F38"/>
    <w:pPr>
      <w:tabs>
        <w:tab w:val="clear" w:pos="644"/>
        <w:tab w:val="num" w:pos="1494"/>
      </w:tabs>
      <w:ind w:left="851" w:hanging="284"/>
    </w:pPr>
  </w:style>
  <w:style w:type="paragraph" w:customStyle="1" w:styleId="357">
    <w:name w:val="箇条書き 35"/>
    <w:basedOn w:val="252"/>
    <w:qFormat/>
    <w:rsid w:val="00D32F38"/>
    <w:pPr>
      <w:ind w:left="1135"/>
    </w:pPr>
  </w:style>
  <w:style w:type="paragraph" w:customStyle="1" w:styleId="253">
    <w:name w:val="一覧 25"/>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D32F38"/>
    <w:pPr>
      <w:ind w:left="1135"/>
    </w:pPr>
  </w:style>
  <w:style w:type="paragraph" w:customStyle="1" w:styleId="457">
    <w:name w:val="一覧 45"/>
    <w:basedOn w:val="358"/>
    <w:qFormat/>
    <w:rsid w:val="00D32F38"/>
    <w:pPr>
      <w:ind w:left="1418"/>
    </w:pPr>
  </w:style>
  <w:style w:type="paragraph" w:customStyle="1" w:styleId="550">
    <w:name w:val="一覧 55"/>
    <w:basedOn w:val="457"/>
    <w:qFormat/>
    <w:rsid w:val="00D32F38"/>
    <w:pPr>
      <w:ind w:left="1702"/>
    </w:pPr>
  </w:style>
  <w:style w:type="paragraph" w:customStyle="1" w:styleId="458">
    <w:name w:val="箇条書き 45"/>
    <w:basedOn w:val="357"/>
    <w:qFormat/>
    <w:rsid w:val="00D32F38"/>
    <w:pPr>
      <w:ind w:left="1418"/>
    </w:pPr>
  </w:style>
  <w:style w:type="paragraph" w:customStyle="1" w:styleId="551">
    <w:name w:val="箇条書き 55"/>
    <w:basedOn w:val="458"/>
    <w:qFormat/>
    <w:rsid w:val="00D32F38"/>
    <w:pPr>
      <w:ind w:left="1702"/>
    </w:pPr>
  </w:style>
  <w:style w:type="paragraph" w:customStyle="1" w:styleId="5d">
    <w:name w:val="コメント文字列5"/>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D32F38"/>
    <w:rPr>
      <w:b/>
      <w:bCs/>
    </w:rPr>
  </w:style>
  <w:style w:type="paragraph" w:customStyle="1" w:styleId="5f">
    <w:name w:val="見出しマップ5"/>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0">
    <w:name w:val="書式なし5"/>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5">
    <w:name w:val="本文 2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D32F38"/>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D32F38"/>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D32F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2F38"/>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2F38"/>
    <w:rPr>
      <w:rFonts w:ascii="Arial" w:eastAsia="SimSun" w:hAnsi="Arial"/>
      <w:sz w:val="22"/>
      <w:lang w:val="en-GB" w:eastAsia="zh-CN"/>
    </w:rPr>
  </w:style>
  <w:style w:type="character" w:customStyle="1" w:styleId="Absatz-Standardschriftart7">
    <w:name w:val="Absatz-Standardschriftart7"/>
    <w:rsid w:val="00D32F38"/>
  </w:style>
  <w:style w:type="character" w:customStyle="1" w:styleId="KommentarthemaZchn">
    <w:name w:val="Kommentarthema Zchn"/>
    <w:rsid w:val="00D32F38"/>
    <w:rPr>
      <w:b/>
      <w:bCs/>
      <w:lang w:val="en-GB" w:eastAsia="en-US" w:bidi="ar-SA"/>
    </w:rPr>
  </w:style>
  <w:style w:type="paragraph" w:customStyle="1" w:styleId="aria">
    <w:name w:val="aria"/>
    <w:basedOn w:val="Normal"/>
    <w:qFormat/>
    <w:rsid w:val="00D32F3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D32F38"/>
    <w:rPr>
      <w:rFonts w:ascii="Times New Roman" w:eastAsia="SimSun" w:hAnsi="Times New Roman"/>
      <w:lang w:val="en-GB" w:eastAsia="en-GB"/>
    </w:rPr>
  </w:style>
  <w:style w:type="character" w:customStyle="1" w:styleId="Char33">
    <w:name w:val="页脚 Char3"/>
    <w:rsid w:val="00D32F38"/>
    <w:rPr>
      <w:rFonts w:ascii="Arial" w:eastAsia="Times New Roman" w:hAnsi="Arial"/>
      <w:b/>
      <w:i/>
      <w:noProof/>
      <w:sz w:val="18"/>
    </w:rPr>
  </w:style>
  <w:style w:type="character" w:customStyle="1" w:styleId="Char41">
    <w:name w:val="批注文字 Char4"/>
    <w:qFormat/>
    <w:rsid w:val="00D32F38"/>
    <w:rPr>
      <w:lang w:val="en-GB" w:eastAsia="en-US"/>
    </w:rPr>
  </w:style>
  <w:style w:type="character" w:customStyle="1" w:styleId="Char1f5">
    <w:name w:val="列表 Char1"/>
    <w:rsid w:val="00D32F38"/>
    <w:rPr>
      <w:rFonts w:eastAsia="Times New Roman"/>
    </w:rPr>
  </w:style>
  <w:style w:type="character" w:customStyle="1" w:styleId="8Char3">
    <w:name w:val="标题 8 Char3"/>
    <w:rsid w:val="00D32F38"/>
    <w:rPr>
      <w:rFonts w:ascii="Arial" w:eastAsia="Times New Roman" w:hAnsi="Arial" w:cs="Arial" w:hint="default"/>
      <w:sz w:val="36"/>
    </w:rPr>
  </w:style>
  <w:style w:type="character" w:customStyle="1" w:styleId="9Char3">
    <w:name w:val="标题 9 Char3"/>
    <w:rsid w:val="00D32F38"/>
    <w:rPr>
      <w:rFonts w:ascii="Arial" w:eastAsia="Times New Roman" w:hAnsi="Arial" w:cs="Arial" w:hint="default"/>
      <w:sz w:val="36"/>
    </w:rPr>
  </w:style>
  <w:style w:type="character" w:customStyle="1" w:styleId="Char34">
    <w:name w:val="批注框文本 Char3"/>
    <w:rsid w:val="00D32F38"/>
    <w:rPr>
      <w:rFonts w:ascii="Segoe UI" w:hAnsi="Segoe UI" w:cs="Segoe UI" w:hint="default"/>
      <w:sz w:val="18"/>
      <w:szCs w:val="18"/>
      <w:lang w:eastAsia="en-US"/>
    </w:rPr>
  </w:style>
  <w:style w:type="character" w:customStyle="1" w:styleId="Char42">
    <w:name w:val="批注主题 Char4"/>
    <w:rsid w:val="00D32F38"/>
    <w:rPr>
      <w:b/>
      <w:bCs/>
      <w:lang w:val="en-GB" w:eastAsia="en-US"/>
    </w:rPr>
  </w:style>
  <w:style w:type="character" w:customStyle="1" w:styleId="Char35">
    <w:name w:val="文档结构图 Char3"/>
    <w:rsid w:val="00D32F38"/>
    <w:rPr>
      <w:rFonts w:ascii="Tahoma" w:hAnsi="Tahoma" w:cs="Tahoma" w:hint="default"/>
      <w:shd w:val="clear" w:color="auto" w:fill="000080"/>
      <w:lang w:val="en-GB" w:eastAsia="en-US"/>
    </w:rPr>
  </w:style>
  <w:style w:type="character" w:customStyle="1" w:styleId="Char36">
    <w:name w:val="纯文本 Char3"/>
    <w:rsid w:val="00D32F38"/>
    <w:rPr>
      <w:rFonts w:ascii="Courier New" w:hAnsi="Courier New" w:cs="Courier New" w:hint="default"/>
      <w:lang w:val="nb-NO" w:eastAsia="en-US"/>
    </w:rPr>
  </w:style>
  <w:style w:type="character" w:customStyle="1" w:styleId="HeaderChar1">
    <w:name w:val="Header Char1"/>
    <w:rsid w:val="00D32F38"/>
    <w:rPr>
      <w:rFonts w:ascii="Arial" w:eastAsia="Times New Roman" w:hAnsi="Arial"/>
      <w:b/>
      <w:noProof/>
      <w:sz w:val="18"/>
      <w:lang w:eastAsia="en-US"/>
    </w:rPr>
  </w:style>
  <w:style w:type="character" w:customStyle="1" w:styleId="EditorsNoteChar2">
    <w:name w:val="Editor's Note Char2"/>
    <w:rsid w:val="00D32F38"/>
    <w:rPr>
      <w:rFonts w:ascii="Times New Roman" w:eastAsia="Times New Roman" w:hAnsi="Times New Roman" w:cs="Times New Roman"/>
      <w:color w:val="FF0000"/>
      <w:sz w:val="20"/>
      <w:szCs w:val="20"/>
    </w:rPr>
  </w:style>
  <w:style w:type="character" w:customStyle="1" w:styleId="Char60">
    <w:name w:val="批注主题 Char6"/>
    <w:rsid w:val="00D32F3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32F38"/>
    <w:rPr>
      <w:rFonts w:eastAsia="Times New Roman"/>
      <w:sz w:val="16"/>
      <w:lang w:val="en-GB"/>
    </w:rPr>
  </w:style>
  <w:style w:type="character" w:customStyle="1" w:styleId="Char43">
    <w:name w:val="日期 Char4"/>
    <w:rsid w:val="00D32F38"/>
    <w:rPr>
      <w:rFonts w:ascii="Times New Roman" w:eastAsia="Times New Roman" w:hAnsi="Times New Roman" w:cs="Times New Roman"/>
      <w:sz w:val="20"/>
      <w:szCs w:val="20"/>
      <w:lang w:eastAsia="x-none"/>
    </w:rPr>
  </w:style>
  <w:style w:type="table" w:styleId="TableGrid1a">
    <w:name w:val="Table Grid 1"/>
    <w:basedOn w:val="TableNormal"/>
    <w:rsid w:val="00D32F3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2F38"/>
    <w:pPr>
      <w:overflowPunct w:val="0"/>
      <w:autoSpaceDE w:val="0"/>
      <w:autoSpaceDN w:val="0"/>
      <w:adjustRightInd w:val="0"/>
      <w:textAlignment w:val="baseline"/>
    </w:pPr>
    <w:rPr>
      <w:rFonts w:ascii="Arial" w:hAnsi="Arial" w:cs="Arial"/>
      <w:lang w:eastAsia="en-GB"/>
    </w:rPr>
  </w:style>
  <w:style w:type="character" w:customStyle="1" w:styleId="2fe">
    <w:name w:val="未处理的提及2"/>
    <w:uiPriority w:val="99"/>
    <w:semiHidden/>
    <w:unhideWhenUsed/>
    <w:rsid w:val="00D32F38"/>
    <w:rPr>
      <w:color w:val="808080"/>
      <w:shd w:val="clear" w:color="auto" w:fill="E6E6E6"/>
    </w:rPr>
  </w:style>
  <w:style w:type="character" w:customStyle="1" w:styleId="Char1f6">
    <w:name w:val="标题 Char1"/>
    <w:rsid w:val="00D32F38"/>
    <w:rPr>
      <w:rFonts w:ascii="Cambria" w:hAnsi="Cambria" w:cs="Times New Roman"/>
      <w:b/>
      <w:bCs/>
      <w:sz w:val="32"/>
      <w:szCs w:val="32"/>
      <w:lang w:val="en-GB" w:eastAsia="en-US"/>
    </w:rPr>
  </w:style>
  <w:style w:type="character" w:customStyle="1" w:styleId="PlainTable35">
    <w:name w:val="Plain Table 35"/>
    <w:uiPriority w:val="19"/>
    <w:qFormat/>
    <w:rsid w:val="00D32F38"/>
    <w:rPr>
      <w:i/>
      <w:iCs/>
      <w:color w:val="808080"/>
    </w:rPr>
  </w:style>
  <w:style w:type="character" w:customStyle="1" w:styleId="PlainTable45">
    <w:name w:val="Plain Table 45"/>
    <w:uiPriority w:val="21"/>
    <w:qFormat/>
    <w:rsid w:val="00D32F38"/>
    <w:rPr>
      <w:b/>
      <w:bCs/>
      <w:i/>
      <w:iCs/>
      <w:color w:val="4F81BD"/>
    </w:rPr>
  </w:style>
  <w:style w:type="character" w:customStyle="1" w:styleId="PlainTable55">
    <w:name w:val="Plain Table 55"/>
    <w:uiPriority w:val="31"/>
    <w:qFormat/>
    <w:rsid w:val="00D32F38"/>
    <w:rPr>
      <w:smallCaps/>
      <w:color w:val="C0504D"/>
      <w:u w:val="single"/>
    </w:rPr>
  </w:style>
  <w:style w:type="character" w:customStyle="1" w:styleId="TableGridLight5">
    <w:name w:val="Table Grid Light5"/>
    <w:uiPriority w:val="32"/>
    <w:qFormat/>
    <w:rsid w:val="00D32F38"/>
    <w:rPr>
      <w:b/>
      <w:bCs/>
      <w:smallCaps/>
      <w:color w:val="C0504D"/>
      <w:spacing w:val="5"/>
      <w:u w:val="single"/>
    </w:rPr>
  </w:style>
  <w:style w:type="character" w:customStyle="1" w:styleId="GridTable1Light5">
    <w:name w:val="Grid Table 1 Light5"/>
    <w:uiPriority w:val="33"/>
    <w:qFormat/>
    <w:rsid w:val="00D32F38"/>
    <w:rPr>
      <w:b/>
      <w:bCs/>
      <w:smallCaps/>
      <w:spacing w:val="5"/>
    </w:rPr>
  </w:style>
  <w:style w:type="character" w:customStyle="1" w:styleId="CaptionChar5">
    <w:name w:val="Caption Char5"/>
    <w:rsid w:val="00D32F38"/>
    <w:rPr>
      <w:rFonts w:ascii="Times New Roman" w:hAnsi="Times New Roman" w:cs="Times New Roman" w:hint="default"/>
      <w:b/>
      <w:bCs w:val="0"/>
      <w:lang w:val="en-GB"/>
    </w:rPr>
  </w:style>
  <w:style w:type="character" w:customStyle="1" w:styleId="h5Char3">
    <w:name w:val="h5 Char3"/>
    <w:rsid w:val="00D32F38"/>
    <w:rPr>
      <w:rFonts w:ascii="Arial" w:hAnsi="Arial"/>
      <w:sz w:val="22"/>
      <w:lang w:val="en-GB" w:eastAsia="en-GB" w:bidi="ar-SA"/>
    </w:rPr>
  </w:style>
  <w:style w:type="character" w:customStyle="1" w:styleId="Heading1Char3">
    <w:name w:val="Heading 1 Char3"/>
    <w:rsid w:val="00D32F38"/>
    <w:rPr>
      <w:rFonts w:ascii="Arial" w:eastAsia="Times New Roman" w:hAnsi="Arial"/>
      <w:sz w:val="36"/>
      <w:lang w:val="en-GB" w:eastAsia="ja-JP" w:bidi="ar-SA"/>
    </w:rPr>
  </w:style>
  <w:style w:type="character" w:customStyle="1" w:styleId="Char1f7">
    <w:name w:val="脚注文本 Char1"/>
    <w:uiPriority w:val="99"/>
    <w:semiHidden/>
    <w:rsid w:val="00D32F38"/>
    <w:rPr>
      <w:rFonts w:ascii="Times New Roman" w:eastAsia="Times New Roman" w:hAnsi="Times New Roman" w:cs="Times New Roman"/>
      <w:kern w:val="0"/>
      <w:sz w:val="18"/>
      <w:szCs w:val="18"/>
      <w:lang w:val="en-GB" w:eastAsia="en-US"/>
    </w:rPr>
  </w:style>
  <w:style w:type="character" w:customStyle="1" w:styleId="Heading8Char5">
    <w:name w:val="Heading 8 Char5"/>
    <w:rsid w:val="00D32F38"/>
    <w:rPr>
      <w:rFonts w:ascii="Arial" w:hAnsi="Arial"/>
      <w:sz w:val="36"/>
      <w:lang w:val="en-GB" w:eastAsia="en-US"/>
    </w:rPr>
  </w:style>
  <w:style w:type="character" w:customStyle="1" w:styleId="Heading9Char4">
    <w:name w:val="Heading 9 Char4"/>
    <w:rsid w:val="00D32F38"/>
    <w:rPr>
      <w:rFonts w:ascii="Arial" w:hAnsi="Arial"/>
      <w:sz w:val="36"/>
      <w:lang w:val="en-GB" w:eastAsia="en-US"/>
    </w:rPr>
  </w:style>
  <w:style w:type="character" w:customStyle="1" w:styleId="FooterChar4">
    <w:name w:val="Footer Char4"/>
    <w:rsid w:val="00D32F38"/>
    <w:rPr>
      <w:rFonts w:ascii="Arial" w:hAnsi="Arial"/>
      <w:b/>
      <w:i/>
      <w:noProof/>
      <w:sz w:val="18"/>
      <w:lang w:val="en-GB" w:eastAsia="en-US"/>
    </w:rPr>
  </w:style>
  <w:style w:type="character" w:customStyle="1" w:styleId="PlainTextChar5">
    <w:name w:val="Plain Text Char5"/>
    <w:rsid w:val="00D32F38"/>
    <w:rPr>
      <w:rFonts w:ascii="Courier New" w:eastAsia="SimSun" w:hAnsi="Courier New"/>
      <w:lang w:val="nb-NO" w:eastAsia="en-GB"/>
    </w:rPr>
  </w:style>
  <w:style w:type="character" w:customStyle="1" w:styleId="BodyText2Char5">
    <w:name w:val="Body Text 2 Char5"/>
    <w:uiPriority w:val="99"/>
    <w:rsid w:val="00D32F38"/>
    <w:rPr>
      <w:rFonts w:ascii="Times New Roman" w:eastAsia="SimSun" w:hAnsi="Times New Roman"/>
      <w:lang w:val="en-GB" w:eastAsia="ja-JP"/>
    </w:rPr>
  </w:style>
  <w:style w:type="character" w:customStyle="1" w:styleId="BodyText3Char5">
    <w:name w:val="Body Text 3 Char5"/>
    <w:uiPriority w:val="99"/>
    <w:rsid w:val="00D32F38"/>
    <w:rPr>
      <w:rFonts w:ascii="Times New Roman" w:eastAsia="SimSun" w:hAnsi="Times New Roman"/>
      <w:lang w:val="en-GB" w:eastAsia="ja-JP"/>
    </w:rPr>
  </w:style>
  <w:style w:type="character" w:customStyle="1" w:styleId="NoteHeadingChar3">
    <w:name w:val="Note Heading Char3"/>
    <w:rsid w:val="00D32F38"/>
    <w:rPr>
      <w:rFonts w:ascii="Times New Roman" w:eastAsia="MS Mincho" w:hAnsi="Times New Roman"/>
      <w:lang w:val="x-none" w:eastAsia="x-none"/>
    </w:rPr>
  </w:style>
  <w:style w:type="character" w:customStyle="1" w:styleId="BodyTextIndent2Char5">
    <w:name w:val="Body Text Indent 2 Char5"/>
    <w:uiPriority w:val="99"/>
    <w:rsid w:val="00D32F38"/>
    <w:rPr>
      <w:rFonts w:eastAsia="MS Mincho"/>
      <w:lang w:val="en-GB" w:eastAsia="en-GB"/>
    </w:rPr>
  </w:style>
  <w:style w:type="character" w:customStyle="1" w:styleId="HTMLPreformattedChar3">
    <w:name w:val="HTML Preformatted Char3"/>
    <w:rsid w:val="00D32F38"/>
    <w:rPr>
      <w:rFonts w:ascii="Courier New" w:eastAsia="MS Mincho" w:hAnsi="Courier New"/>
      <w:lang w:val="en-GB" w:eastAsia="x-none"/>
    </w:rPr>
  </w:style>
  <w:style w:type="character" w:customStyle="1" w:styleId="h410">
    <w:name w:val="h410"/>
    <w:rsid w:val="00D32F38"/>
    <w:rPr>
      <w:rFonts w:ascii="Arial" w:hAnsi="Arial"/>
      <w:sz w:val="24"/>
      <w:lang w:val="en-GB"/>
    </w:rPr>
  </w:style>
  <w:style w:type="character" w:customStyle="1" w:styleId="h53">
    <w:name w:val="h53"/>
    <w:rsid w:val="00D32F38"/>
    <w:rPr>
      <w:rFonts w:ascii="Arial" w:eastAsia="SimSun" w:hAnsi="Arial"/>
      <w:sz w:val="22"/>
      <w:lang w:val="en-GB" w:eastAsia="en-US" w:bidi="ar-SA"/>
    </w:rPr>
  </w:style>
  <w:style w:type="character" w:customStyle="1" w:styleId="Titre34">
    <w:name w:val="Titre 34"/>
    <w:rsid w:val="00D32F38"/>
    <w:rPr>
      <w:rFonts w:ascii="Arial" w:hAnsi="Arial"/>
      <w:sz w:val="28"/>
      <w:szCs w:val="28"/>
      <w:lang w:val="en-GB" w:eastAsia="en-GB"/>
    </w:rPr>
  </w:style>
  <w:style w:type="character" w:customStyle="1" w:styleId="CharChar110">
    <w:name w:val="Char Char110"/>
    <w:rsid w:val="00D32F38"/>
    <w:rPr>
      <w:lang w:val="en-GB" w:eastAsia="ja-JP"/>
    </w:rPr>
  </w:style>
  <w:style w:type="character" w:customStyle="1" w:styleId="CharChar192">
    <w:name w:val="Char Char192"/>
    <w:rsid w:val="00D32F38"/>
    <w:rPr>
      <w:rFonts w:ascii="Times New Roman" w:hAnsi="Times New Roman" w:cs="Times New Roman" w:hint="default"/>
      <w:lang w:val="en-GB"/>
    </w:rPr>
  </w:style>
  <w:style w:type="character" w:customStyle="1" w:styleId="CharChar132">
    <w:name w:val="Char Char132"/>
    <w:semiHidden/>
    <w:rsid w:val="00D32F38"/>
    <w:rPr>
      <w:rFonts w:ascii="SimSun" w:eastAsia="SimSun" w:hAnsi="SimSun" w:hint="eastAsia"/>
      <w:lang w:val="en-GB" w:eastAsia="en-US" w:bidi="ar-SA"/>
    </w:rPr>
  </w:style>
  <w:style w:type="character" w:customStyle="1" w:styleId="CharChar62">
    <w:name w:val="Char Char62"/>
    <w:rsid w:val="00D32F38"/>
    <w:rPr>
      <w:rFonts w:ascii="Arial" w:eastAsia="SimSun" w:hAnsi="Arial" w:cs="Arial" w:hint="default"/>
      <w:sz w:val="32"/>
      <w:lang w:val="en-GB" w:eastAsia="en-US" w:bidi="ar-SA"/>
    </w:rPr>
  </w:style>
  <w:style w:type="character" w:customStyle="1" w:styleId="CharChar52">
    <w:name w:val="Char Char52"/>
    <w:rsid w:val="00D32F38"/>
    <w:rPr>
      <w:rFonts w:ascii="Arial" w:eastAsia="SimSun" w:hAnsi="Arial" w:cs="Arial" w:hint="default"/>
      <w:sz w:val="28"/>
      <w:lang w:val="en-GB" w:eastAsia="en-US" w:bidi="ar-SA"/>
    </w:rPr>
  </w:style>
  <w:style w:type="character" w:customStyle="1" w:styleId="CharChar162">
    <w:name w:val="Char Char162"/>
    <w:rsid w:val="00D32F38"/>
    <w:rPr>
      <w:rFonts w:ascii="Arial" w:eastAsia="SimSun" w:hAnsi="Arial" w:cs="Arial" w:hint="default"/>
      <w:lang w:val="en-GB" w:eastAsia="en-US" w:bidi="ar-SA"/>
    </w:rPr>
  </w:style>
  <w:style w:type="character" w:customStyle="1" w:styleId="CharChar142">
    <w:name w:val="Char Char142"/>
    <w:rsid w:val="00D32F38"/>
    <w:rPr>
      <w:rFonts w:ascii="Arial" w:eastAsia="SimSun" w:hAnsi="Arial" w:cs="Arial" w:hint="default"/>
      <w:sz w:val="36"/>
      <w:lang w:val="en-GB" w:eastAsia="en-US" w:bidi="ar-SA"/>
    </w:rPr>
  </w:style>
  <w:style w:type="character" w:customStyle="1" w:styleId="CharChar112">
    <w:name w:val="Char Char112"/>
    <w:rsid w:val="00D32F38"/>
    <w:rPr>
      <w:rFonts w:ascii="Tahoma" w:eastAsia="SimSun" w:hAnsi="Tahoma" w:cs="Tahoma" w:hint="default"/>
      <w:lang w:val="en-GB" w:eastAsia="en-US" w:bidi="ar-SA"/>
    </w:rPr>
  </w:style>
  <w:style w:type="character" w:customStyle="1" w:styleId="CharChar213">
    <w:name w:val="Char Char213"/>
    <w:rsid w:val="00D32F38"/>
    <w:rPr>
      <w:rFonts w:ascii="Arial" w:hAnsi="Arial" w:cs="Arial" w:hint="default"/>
      <w:sz w:val="28"/>
      <w:lang w:val="en-GB" w:eastAsia="en-US"/>
    </w:rPr>
  </w:style>
  <w:style w:type="character" w:customStyle="1" w:styleId="CharChar152">
    <w:name w:val="Char Char152"/>
    <w:rsid w:val="00D32F38"/>
    <w:rPr>
      <w:rFonts w:ascii="Arial" w:hAnsi="Arial" w:cs="Arial" w:hint="default"/>
      <w:sz w:val="36"/>
      <w:lang w:val="en-GB"/>
    </w:rPr>
  </w:style>
  <w:style w:type="character" w:customStyle="1" w:styleId="CharChar252">
    <w:name w:val="Char Char252"/>
    <w:rsid w:val="00D32F38"/>
    <w:rPr>
      <w:rFonts w:ascii="Arial" w:hAnsi="Arial" w:cs="Arial" w:hint="default"/>
      <w:lang w:val="en-GB" w:eastAsia="en-US"/>
    </w:rPr>
  </w:style>
  <w:style w:type="character" w:customStyle="1" w:styleId="CharChar242">
    <w:name w:val="Char Char242"/>
    <w:rsid w:val="00D32F38"/>
    <w:rPr>
      <w:rFonts w:ascii="Arial" w:hAnsi="Arial" w:cs="Arial" w:hint="default"/>
      <w:sz w:val="36"/>
      <w:lang w:val="en-GB" w:eastAsia="en-US"/>
    </w:rPr>
  </w:style>
  <w:style w:type="character" w:customStyle="1" w:styleId="CharChar302">
    <w:name w:val="Char Char302"/>
    <w:rsid w:val="00D32F38"/>
    <w:rPr>
      <w:rFonts w:ascii="Arial" w:hAnsi="Arial" w:cs="Arial" w:hint="default"/>
      <w:lang w:val="en-GB" w:eastAsia="en-US"/>
    </w:rPr>
  </w:style>
  <w:style w:type="character" w:customStyle="1" w:styleId="CharChar272">
    <w:name w:val="Char Char272"/>
    <w:rsid w:val="00D32F38"/>
    <w:rPr>
      <w:rFonts w:ascii="Arial" w:hAnsi="Arial" w:cs="Arial" w:hint="default"/>
      <w:b/>
      <w:bCs w:val="0"/>
      <w:i/>
      <w:iCs w:val="0"/>
      <w:noProof/>
      <w:sz w:val="18"/>
      <w:lang w:val="en-GB" w:eastAsia="en-US"/>
    </w:rPr>
  </w:style>
  <w:style w:type="character" w:customStyle="1" w:styleId="CharChar212">
    <w:name w:val="Char Char212"/>
    <w:rsid w:val="00D32F38"/>
    <w:rPr>
      <w:rFonts w:ascii="Times New Roman" w:hAnsi="Times New Roman"/>
      <w:lang w:val="en-GB" w:eastAsia="en-US"/>
    </w:rPr>
  </w:style>
  <w:style w:type="character" w:customStyle="1" w:styleId="CharChar172">
    <w:name w:val="Char Char172"/>
    <w:rsid w:val="00D32F38"/>
    <w:rPr>
      <w:rFonts w:ascii="Tahoma" w:hAnsi="Tahoma" w:cs="Tahoma"/>
      <w:shd w:val="clear" w:color="auto" w:fill="000080"/>
      <w:lang w:val="en-GB" w:eastAsia="en-US"/>
    </w:rPr>
  </w:style>
  <w:style w:type="character" w:customStyle="1" w:styleId="CharChar202">
    <w:name w:val="Char Char202"/>
    <w:rsid w:val="00D32F38"/>
    <w:rPr>
      <w:rFonts w:ascii="Tahoma" w:hAnsi="Tahoma" w:cs="Tahoma"/>
      <w:sz w:val="16"/>
      <w:szCs w:val="16"/>
      <w:lang w:val="en-GB" w:eastAsia="en-US"/>
    </w:rPr>
  </w:style>
  <w:style w:type="character" w:customStyle="1" w:styleId="CharChar262">
    <w:name w:val="Char Char262"/>
    <w:rsid w:val="00D32F38"/>
    <w:rPr>
      <w:rFonts w:ascii="Times New Roman" w:hAnsi="Times New Roman"/>
      <w:lang w:val="en-GB" w:eastAsia="en-US"/>
    </w:rPr>
  </w:style>
  <w:style w:type="character" w:customStyle="1" w:styleId="CharChar182">
    <w:name w:val="Char Char182"/>
    <w:rsid w:val="00D32F38"/>
    <w:rPr>
      <w:rFonts w:ascii="Arial" w:hAnsi="Arial"/>
      <w:lang w:eastAsia="en-US"/>
    </w:rPr>
  </w:style>
  <w:style w:type="character" w:customStyle="1" w:styleId="CarCar92">
    <w:name w:val="Car Car92"/>
    <w:rsid w:val="00D32F38"/>
    <w:rPr>
      <w:rFonts w:ascii="Arial" w:hAnsi="Arial"/>
      <w:lang w:val="en-GB" w:eastAsia="ja-JP" w:bidi="ar-SA"/>
    </w:rPr>
  </w:style>
  <w:style w:type="character" w:customStyle="1" w:styleId="101">
    <w:name w:val="(文字) (文字)10"/>
    <w:rsid w:val="00D32F38"/>
    <w:rPr>
      <w:rFonts w:ascii="Arial" w:eastAsia="MS Mincho" w:hAnsi="Arial" w:cs="Arial"/>
      <w:sz w:val="28"/>
      <w:szCs w:val="28"/>
      <w:lang w:val="en-GB" w:eastAsia="ja-JP"/>
    </w:rPr>
  </w:style>
  <w:style w:type="character" w:customStyle="1" w:styleId="820">
    <w:name w:val="(文字) (文字)82"/>
    <w:rsid w:val="00D32F38"/>
    <w:rPr>
      <w:rFonts w:ascii="Arial" w:eastAsia="MS Mincho" w:hAnsi="Arial"/>
      <w:lang w:val="en-GB" w:eastAsia="ar-SA" w:bidi="ar-SA"/>
    </w:rPr>
  </w:style>
  <w:style w:type="character" w:customStyle="1" w:styleId="720">
    <w:name w:val="(文字) (文字)72"/>
    <w:rsid w:val="00D32F38"/>
    <w:rPr>
      <w:rFonts w:ascii="Arial" w:eastAsia="MS Mincho" w:hAnsi="Arial"/>
      <w:sz w:val="36"/>
      <w:lang w:val="en-GB" w:eastAsia="ar-SA" w:bidi="ar-SA"/>
    </w:rPr>
  </w:style>
  <w:style w:type="character" w:customStyle="1" w:styleId="620">
    <w:name w:val="(文字) (文字)62"/>
    <w:rsid w:val="00D32F38"/>
    <w:rPr>
      <w:rFonts w:eastAsia="MS Mincho"/>
      <w:lang w:val="en-GB" w:eastAsia="ar-SA" w:bidi="ar-SA"/>
    </w:rPr>
  </w:style>
  <w:style w:type="character" w:customStyle="1" w:styleId="523">
    <w:name w:val="(文字) (文字)52"/>
    <w:rsid w:val="00D32F38"/>
    <w:rPr>
      <w:rFonts w:ascii="Courier New" w:eastAsia="MS Mincho" w:hAnsi="Courier New"/>
      <w:lang w:val="nb-NO" w:eastAsia="ar-SA" w:bidi="ar-SA"/>
    </w:rPr>
  </w:style>
  <w:style w:type="character" w:customStyle="1" w:styleId="CarCar102">
    <w:name w:val="Car Car102"/>
    <w:rsid w:val="00D32F38"/>
    <w:rPr>
      <w:rFonts w:ascii="Arial" w:hAnsi="Arial"/>
      <w:lang w:val="en-GB" w:eastAsia="ja-JP" w:bidi="ar-SA"/>
    </w:rPr>
  </w:style>
  <w:style w:type="character" w:customStyle="1" w:styleId="CarCar42">
    <w:name w:val="Car Car42"/>
    <w:rsid w:val="00D32F38"/>
    <w:rPr>
      <w:rFonts w:ascii="Arial" w:eastAsia="MS Mincho" w:hAnsi="Arial"/>
      <w:lang w:val="en-GB" w:eastAsia="en-US" w:bidi="ar-SA"/>
    </w:rPr>
  </w:style>
  <w:style w:type="character" w:customStyle="1" w:styleId="CarCar82">
    <w:name w:val="Car Car82"/>
    <w:rsid w:val="00D32F38"/>
    <w:rPr>
      <w:rFonts w:ascii="Arial" w:eastAsia="MS Mincho" w:hAnsi="Arial"/>
      <w:sz w:val="36"/>
      <w:lang w:val="en-GB" w:eastAsia="en-US" w:bidi="ar-SA"/>
    </w:rPr>
  </w:style>
  <w:style w:type="character" w:customStyle="1" w:styleId="CarCar32">
    <w:name w:val="Car Car32"/>
    <w:rsid w:val="00D32F38"/>
    <w:rPr>
      <w:rFonts w:ascii="Arial" w:eastAsia="MS Mincho" w:hAnsi="Arial"/>
      <w:sz w:val="36"/>
      <w:lang w:val="en-GB" w:eastAsia="en-US" w:bidi="ar-SA"/>
    </w:rPr>
  </w:style>
  <w:style w:type="character" w:customStyle="1" w:styleId="CarCar72">
    <w:name w:val="Car Car72"/>
    <w:rsid w:val="00D32F38"/>
    <w:rPr>
      <w:rFonts w:eastAsia="MS Mincho"/>
      <w:lang w:val="en-GB" w:eastAsia="en-US" w:bidi="ar-SA"/>
    </w:rPr>
  </w:style>
  <w:style w:type="character" w:customStyle="1" w:styleId="CarCar62">
    <w:name w:val="Car Car62"/>
    <w:rsid w:val="00D32F38"/>
    <w:rPr>
      <w:rFonts w:ascii="Courier New" w:hAnsi="Courier New"/>
      <w:lang w:val="nb-NO" w:eastAsia="ja-JP" w:bidi="ar-SA"/>
    </w:rPr>
  </w:style>
  <w:style w:type="character" w:customStyle="1" w:styleId="MacroTextChar">
    <w:name w:val="Macro Text Char"/>
    <w:uiPriority w:val="99"/>
    <w:semiHidden/>
    <w:rsid w:val="00D32F38"/>
    <w:rPr>
      <w:rFonts w:ascii="Courier New" w:eastAsia="Times New Roman" w:hAnsi="Courier New" w:cs="Courier New" w:hint="default"/>
    </w:rPr>
  </w:style>
  <w:style w:type="character" w:customStyle="1" w:styleId="HTMLAddressChar">
    <w:name w:val="HTML Address Char"/>
    <w:uiPriority w:val="99"/>
    <w:semiHidden/>
    <w:rsid w:val="00D32F38"/>
    <w:rPr>
      <w:rFonts w:ascii="Times New Roman" w:eastAsia="Times New Roman" w:hAnsi="Times New Roman" w:cs="Times New Roman" w:hint="default"/>
      <w:i/>
      <w:iCs/>
    </w:rPr>
  </w:style>
  <w:style w:type="character" w:customStyle="1" w:styleId="MessageHeaderChar">
    <w:name w:val="Message Header Char"/>
    <w:uiPriority w:val="99"/>
    <w:semiHidden/>
    <w:rsid w:val="00D32F3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32F38"/>
    <w:rPr>
      <w:rFonts w:ascii="Times New Roman" w:eastAsia="Times New Roman" w:hAnsi="Times New Roman" w:cs="Times New Roman" w:hint="default"/>
    </w:rPr>
  </w:style>
  <w:style w:type="character" w:customStyle="1" w:styleId="SignatureChar">
    <w:name w:val="Signature Char"/>
    <w:uiPriority w:val="99"/>
    <w:semiHidden/>
    <w:rsid w:val="00D32F38"/>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382B-D9E5-4802-90B5-8F37F9E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18</Pages>
  <Words>5227</Words>
  <Characters>29794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34</cp:revision>
  <cp:lastPrinted>1900-01-01T08:00:00Z</cp:lastPrinted>
  <dcterms:created xsi:type="dcterms:W3CDTF">2023-08-09T12:51:00Z</dcterms:created>
  <dcterms:modified xsi:type="dcterms:W3CDTF">2023-11-04T07:54:00Z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