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474D" w:rsidRDefault="00E7474D" w:rsidP="00A27F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A27F8B">
        <w:rPr>
          <w:b/>
          <w:noProof/>
          <w:sz w:val="24"/>
        </w:rPr>
        <w:t>100</w:t>
      </w:r>
      <w:r>
        <w:rPr>
          <w:b/>
          <w:i/>
          <w:noProof/>
          <w:sz w:val="28"/>
        </w:rPr>
        <w:tab/>
      </w:r>
      <w:r w:rsidR="007F38AE" w:rsidRPr="007F38AE">
        <w:rPr>
          <w:b/>
          <w:i/>
          <w:noProof/>
          <w:sz w:val="28"/>
        </w:rPr>
        <w:t>R5-234439</w:t>
      </w:r>
      <w:r w:rsidR="0070713B" w:rsidRPr="0070713B">
        <w:rPr>
          <w:b/>
          <w:i/>
          <w:noProof/>
          <w:sz w:val="28"/>
          <w:highlight w:val="yellow"/>
        </w:rPr>
        <w:t>r1</w:t>
      </w:r>
    </w:p>
    <w:p w:rsidR="00E7474D" w:rsidRPr="00F4311F" w:rsidRDefault="00A27F8B" w:rsidP="00E7474D">
      <w:pPr>
        <w:pStyle w:val="CRCoverPage"/>
        <w:outlineLvl w:val="0"/>
        <w:rPr>
          <w:b/>
          <w:noProof/>
          <w:sz w:val="24"/>
        </w:rPr>
      </w:pPr>
      <w:r>
        <w:rPr>
          <w:b/>
          <w:noProof/>
          <w:sz w:val="24"/>
          <w:lang w:eastAsia="zh-CN"/>
        </w:rPr>
        <w:t>Toulouse</w:t>
      </w:r>
      <w:r w:rsidR="00E7474D">
        <w:rPr>
          <w:rFonts w:hint="eastAsia"/>
          <w:b/>
          <w:noProof/>
          <w:sz w:val="24"/>
        </w:rPr>
        <w:t>,</w:t>
      </w:r>
      <w:r w:rsidR="00E7474D">
        <w:rPr>
          <w:b/>
          <w:noProof/>
          <w:sz w:val="24"/>
        </w:rPr>
        <w:t xml:space="preserve"> </w:t>
      </w:r>
      <w:r>
        <w:rPr>
          <w:b/>
          <w:noProof/>
          <w:sz w:val="24"/>
        </w:rPr>
        <w:t>France</w:t>
      </w:r>
      <w:r w:rsidR="00E7474D" w:rsidRPr="00C26A4A">
        <w:rPr>
          <w:b/>
          <w:noProof/>
          <w:sz w:val="24"/>
        </w:rPr>
        <w:fldChar w:fldCharType="begin"/>
      </w:r>
      <w:r w:rsidR="00E7474D" w:rsidRPr="00C26A4A">
        <w:rPr>
          <w:b/>
          <w:noProof/>
          <w:sz w:val="24"/>
        </w:rPr>
        <w:instrText xml:space="preserve"> DOCPROPERTY  Country  \* MERGEFORMAT </w:instrText>
      </w:r>
      <w:r w:rsidR="00E7474D" w:rsidRPr="00C26A4A">
        <w:rPr>
          <w:b/>
          <w:noProof/>
          <w:sz w:val="24"/>
        </w:rPr>
        <w:fldChar w:fldCharType="end"/>
      </w:r>
      <w:r w:rsidR="00E7474D" w:rsidRPr="00090520">
        <w:rPr>
          <w:b/>
          <w:noProof/>
          <w:sz w:val="24"/>
        </w:rPr>
        <w:t xml:space="preserve">, </w:t>
      </w:r>
      <w:r>
        <w:rPr>
          <w:b/>
          <w:noProof/>
          <w:sz w:val="24"/>
        </w:rPr>
        <w:t>Augest</w:t>
      </w:r>
      <w:r w:rsidR="00E7474D" w:rsidRPr="00203FB5">
        <w:rPr>
          <w:b/>
          <w:noProof/>
          <w:sz w:val="24"/>
        </w:rPr>
        <w:t xml:space="preserve"> </w:t>
      </w:r>
      <w:r w:rsidR="00E7474D">
        <w:rPr>
          <w:b/>
          <w:noProof/>
          <w:sz w:val="24"/>
        </w:rPr>
        <w:t>2</w:t>
      </w:r>
      <w:r>
        <w:rPr>
          <w:b/>
          <w:noProof/>
          <w:sz w:val="24"/>
        </w:rPr>
        <w:t>1</w:t>
      </w:r>
      <w:r w:rsidR="00E7474D">
        <w:rPr>
          <w:b/>
          <w:noProof/>
          <w:sz w:val="24"/>
          <w:vertAlign w:val="superscript"/>
        </w:rPr>
        <w:t>nd</w:t>
      </w:r>
      <w:r w:rsidR="00E7474D">
        <w:rPr>
          <w:b/>
          <w:noProof/>
          <w:sz w:val="24"/>
        </w:rPr>
        <w:t xml:space="preserve"> </w:t>
      </w:r>
      <w:r w:rsidR="00E7474D" w:rsidRPr="00203FB5">
        <w:rPr>
          <w:b/>
          <w:noProof/>
          <w:sz w:val="24"/>
        </w:rPr>
        <w:t>-</w:t>
      </w:r>
      <w:r w:rsidR="00E7474D">
        <w:rPr>
          <w:b/>
          <w:noProof/>
          <w:sz w:val="24"/>
        </w:rPr>
        <w:t xml:space="preserve"> May 2</w:t>
      </w:r>
      <w:r>
        <w:rPr>
          <w:b/>
          <w:noProof/>
          <w:sz w:val="24"/>
        </w:rPr>
        <w:t>5</w:t>
      </w:r>
      <w:r w:rsidR="00E7474D">
        <w:rPr>
          <w:b/>
          <w:noProof/>
          <w:sz w:val="24"/>
          <w:vertAlign w:val="superscript"/>
        </w:rPr>
        <w:t>th</w:t>
      </w:r>
      <w:r w:rsidR="00E7474D" w:rsidRPr="00203FB5">
        <w:rPr>
          <w:b/>
          <w:noProof/>
          <w:sz w:val="24"/>
        </w:rPr>
        <w:t>, 202</w:t>
      </w:r>
      <w:r w:rsidR="00E7474D">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A15BF9">
              <w:rPr>
                <w:b/>
                <w:noProof/>
                <w:sz w:val="28"/>
              </w:rPr>
              <w:t>903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7F38AE" w:rsidP="003916B4">
            <w:pPr>
              <w:pStyle w:val="CRCoverPage"/>
              <w:spacing w:after="0"/>
              <w:jc w:val="center"/>
              <w:rPr>
                <w:noProof/>
              </w:rPr>
            </w:pPr>
            <w:r>
              <w:rPr>
                <w:b/>
                <w:noProof/>
                <w:sz w:val="28"/>
              </w:rPr>
              <w:t>0566</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A27F8B">
              <w:rPr>
                <w:b/>
                <w:noProof/>
                <w:sz w:val="28"/>
              </w:rPr>
              <w:t>2</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7F38AE" w:rsidP="002A6414">
            <w:pPr>
              <w:pStyle w:val="CRCoverPage"/>
              <w:spacing w:after="0"/>
              <w:ind w:left="100"/>
              <w:rPr>
                <w:noProof/>
              </w:rPr>
            </w:pPr>
            <w:r w:rsidRPr="007F38AE">
              <w:rPr>
                <w:noProof/>
                <w:lang w:eastAsia="zh-CN"/>
              </w:rPr>
              <w:t>TT analysis for FR1 L1 RSRP relative accuracy TCs</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7E1A42" w:rsidP="000D5EEC">
            <w:pPr>
              <w:pStyle w:val="CRCoverPage"/>
              <w:spacing w:after="0"/>
              <w:ind w:left="100"/>
              <w:rPr>
                <w:noProof/>
              </w:rPr>
            </w:pPr>
            <w:r w:rsidRPr="00230E89">
              <w:rPr>
                <w:noProof/>
              </w:rPr>
              <w:t>TEI15_test, 5GS_NR_LTE-UEConTest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345BC6">
              <w:rPr>
                <w:noProof/>
              </w:rPr>
              <w:t>0</w:t>
            </w:r>
            <w:r w:rsidR="00A27F8B">
              <w:rPr>
                <w:noProof/>
              </w:rPr>
              <w:t>8</w:t>
            </w:r>
            <w:r w:rsidR="002A6414">
              <w:rPr>
                <w:noProof/>
              </w:rPr>
              <w:t>-</w:t>
            </w:r>
            <w:r w:rsidR="00A27F8B">
              <w:rPr>
                <w:noProof/>
              </w:rPr>
              <w:t>12</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7E1A42"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9F3FD6" w:rsidRDefault="00660DC4" w:rsidP="007E1A42">
            <w:pPr>
              <w:pStyle w:val="CRCoverPage"/>
              <w:numPr>
                <w:ilvl w:val="0"/>
                <w:numId w:val="14"/>
              </w:numPr>
              <w:spacing w:after="0"/>
              <w:rPr>
                <w:lang w:eastAsia="ja-JP"/>
              </w:rPr>
            </w:pPr>
            <w:r>
              <w:rPr>
                <w:lang w:eastAsia="zh-CN"/>
              </w:rPr>
              <w:t xml:space="preserve">To </w:t>
            </w:r>
            <w:r w:rsidR="007E1A42">
              <w:rPr>
                <w:lang w:eastAsia="zh-CN"/>
              </w:rPr>
              <w:t xml:space="preserve">fix following issues in TT analysis for FR1 L1-RSRP relative accuracy test cases (impacted </w:t>
            </w:r>
            <w:proofErr w:type="spellStart"/>
            <w:r w:rsidR="007E1A42">
              <w:rPr>
                <w:lang w:eastAsia="zh-CN"/>
              </w:rPr>
              <w:t>TCs</w:t>
            </w:r>
            <w:proofErr w:type="spellEnd"/>
            <w:r w:rsidR="007E1A42">
              <w:rPr>
                <w:lang w:eastAsia="zh-CN"/>
              </w:rPr>
              <w:t xml:space="preserve"> are: 4.7.4.1.2, 4.7.4.2.2, 6.7.6.1.2 and 6.7.6.2.2):</w:t>
            </w:r>
          </w:p>
          <w:p w:rsidR="007E1A42" w:rsidRDefault="00197A8C" w:rsidP="007E1A42">
            <w:pPr>
              <w:pStyle w:val="CRCoverPage"/>
              <w:numPr>
                <w:ilvl w:val="1"/>
                <w:numId w:val="14"/>
              </w:numPr>
              <w:spacing w:after="0"/>
              <w:rPr>
                <w:lang w:eastAsia="ja-JP"/>
              </w:rPr>
            </w:pPr>
            <w:r>
              <w:rPr>
                <w:lang w:eastAsia="zh-CN"/>
              </w:rPr>
              <w:t xml:space="preserve">It’s </w:t>
            </w:r>
            <w:r w:rsidRPr="00197A8C">
              <w:rPr>
                <w:lang w:eastAsia="zh-CN"/>
              </w:rPr>
              <w:t xml:space="preserve">inappropriate </w:t>
            </w:r>
            <w:r>
              <w:rPr>
                <w:lang w:eastAsia="zh-CN"/>
              </w:rPr>
              <w:t xml:space="preserve">that </w:t>
            </w:r>
            <w:r w:rsidR="007E1A42">
              <w:rPr>
                <w:lang w:eastAsia="zh-CN"/>
              </w:rPr>
              <w:t>Es/</w:t>
            </w:r>
            <w:proofErr w:type="spellStart"/>
            <w:r w:rsidR="007E1A42">
              <w:rPr>
                <w:lang w:eastAsia="zh-CN"/>
              </w:rPr>
              <w:t>Noc</w:t>
            </w:r>
            <w:proofErr w:type="spellEnd"/>
            <w:r w:rsidR="007E1A42">
              <w:rPr>
                <w:lang w:eastAsia="zh-CN"/>
              </w:rPr>
              <w:t xml:space="preserve"> uncertainties of L1-RSRP RSs are not considered </w:t>
            </w:r>
            <w:r w:rsidR="00162DA0">
              <w:rPr>
                <w:lang w:eastAsia="zh-CN"/>
              </w:rPr>
              <w:t xml:space="preserve">when </w:t>
            </w:r>
            <w:proofErr w:type="spellStart"/>
            <w:r w:rsidR="00162DA0">
              <w:rPr>
                <w:lang w:eastAsia="zh-CN"/>
              </w:rPr>
              <w:t>determing</w:t>
            </w:r>
            <w:proofErr w:type="spellEnd"/>
            <w:r w:rsidR="00162DA0">
              <w:rPr>
                <w:lang w:eastAsia="zh-CN"/>
              </w:rPr>
              <w:t xml:space="preserve"> the effect on </w:t>
            </w:r>
            <w:r>
              <w:rPr>
                <w:lang w:eastAsia="zh-CN"/>
              </w:rPr>
              <w:t xml:space="preserve">difference L1-RSRP. Nominal value of </w:t>
            </w:r>
            <w:r>
              <w:rPr>
                <w:rFonts w:eastAsiaTheme="minorEastAsia"/>
                <w:lang w:eastAsia="zh-CN"/>
              </w:rPr>
              <w:t>differential</w:t>
            </w:r>
            <w:r>
              <w:rPr>
                <w:lang w:eastAsia="zh-CN"/>
              </w:rPr>
              <w:t xml:space="preserve"> L1-RSRP can be expressed as:</w:t>
            </w:r>
          </w:p>
          <w:p w:rsidR="00197A8C" w:rsidRDefault="00197A8C" w:rsidP="00197A8C">
            <w:pPr>
              <w:pStyle w:val="CRCoverPage"/>
              <w:spacing w:after="0"/>
              <w:ind w:left="520"/>
              <w:rPr>
                <w:rFonts w:eastAsiaTheme="minorEastAsia"/>
                <w:lang w:eastAsia="zh-CN"/>
              </w:rPr>
            </w:pPr>
          </w:p>
          <w:p w:rsidR="00197A8C" w:rsidRPr="00197A8C" w:rsidRDefault="00197A8C" w:rsidP="00197A8C">
            <w:pPr>
              <w:pStyle w:val="CRCoverPage"/>
              <w:spacing w:after="0"/>
              <w:ind w:left="940"/>
              <w:rPr>
                <w:lang w:eastAsia="zh-CN"/>
              </w:rPr>
            </w:pPr>
            <w:r w:rsidRPr="00197A8C">
              <w:rPr>
                <w:lang w:eastAsia="zh-CN"/>
              </w:rPr>
              <w:t xml:space="preserve">differential </w:t>
            </w:r>
            <w:r w:rsidRPr="00197A8C">
              <w:rPr>
                <w:rFonts w:hint="eastAsia"/>
                <w:lang w:eastAsia="zh-CN"/>
              </w:rPr>
              <w:t>L</w:t>
            </w:r>
            <w:r w:rsidRPr="00197A8C">
              <w:rPr>
                <w:lang w:eastAsia="zh-CN"/>
              </w:rPr>
              <w:t>1-RSRP = RS#0 Es/</w:t>
            </w:r>
            <w:proofErr w:type="spellStart"/>
            <w:r w:rsidRPr="00197A8C">
              <w:rPr>
                <w:lang w:eastAsia="zh-CN"/>
              </w:rPr>
              <w:t>Noc</w:t>
            </w:r>
            <w:proofErr w:type="spellEnd"/>
            <w:r w:rsidRPr="00197A8C">
              <w:rPr>
                <w:lang w:eastAsia="zh-CN"/>
              </w:rPr>
              <w:t xml:space="preserve"> + RF channel 1 </w:t>
            </w:r>
            <w:proofErr w:type="spellStart"/>
            <w:r w:rsidRPr="00197A8C">
              <w:rPr>
                <w:lang w:eastAsia="zh-CN"/>
              </w:rPr>
              <w:t>Noc</w:t>
            </w:r>
            <w:proofErr w:type="spellEnd"/>
            <w:r w:rsidRPr="00197A8C">
              <w:rPr>
                <w:lang w:eastAsia="zh-CN"/>
              </w:rPr>
              <w:t xml:space="preserve"> – (RS#1 Es/</w:t>
            </w:r>
            <w:proofErr w:type="spellStart"/>
            <w:r w:rsidRPr="00197A8C">
              <w:rPr>
                <w:lang w:eastAsia="zh-CN"/>
              </w:rPr>
              <w:t>Noc</w:t>
            </w:r>
            <w:proofErr w:type="spellEnd"/>
            <w:r w:rsidRPr="00197A8C">
              <w:rPr>
                <w:lang w:eastAsia="zh-CN"/>
              </w:rPr>
              <w:t xml:space="preserve"> + RF channel 1 </w:t>
            </w:r>
            <w:proofErr w:type="spellStart"/>
            <w:r w:rsidRPr="00197A8C">
              <w:rPr>
                <w:lang w:eastAsia="zh-CN"/>
              </w:rPr>
              <w:t>Noc</w:t>
            </w:r>
            <w:proofErr w:type="spellEnd"/>
            <w:r w:rsidRPr="00197A8C">
              <w:rPr>
                <w:lang w:eastAsia="zh-CN"/>
              </w:rPr>
              <w:t xml:space="preserve">). </w:t>
            </w:r>
          </w:p>
          <w:p w:rsidR="00197A8C" w:rsidRPr="00197A8C" w:rsidRDefault="00197A8C" w:rsidP="00197A8C">
            <w:pPr>
              <w:pStyle w:val="CRCoverPage"/>
              <w:spacing w:after="0"/>
              <w:ind w:left="940"/>
              <w:rPr>
                <w:lang w:eastAsia="zh-CN"/>
              </w:rPr>
            </w:pPr>
          </w:p>
          <w:p w:rsidR="00197A8C" w:rsidRDefault="00197A8C" w:rsidP="00197A8C">
            <w:pPr>
              <w:pStyle w:val="CRCoverPage"/>
              <w:spacing w:after="0"/>
              <w:ind w:left="940"/>
              <w:rPr>
                <w:lang w:eastAsia="zh-CN"/>
              </w:rPr>
            </w:pPr>
            <w:r>
              <w:rPr>
                <w:lang w:eastAsia="zh-CN"/>
              </w:rPr>
              <w:t xml:space="preserve">One can note that </w:t>
            </w:r>
            <w:r w:rsidRPr="00197A8C">
              <w:rPr>
                <w:lang w:eastAsia="zh-CN"/>
              </w:rPr>
              <w:t xml:space="preserve">RF channel 1 </w:t>
            </w:r>
            <w:proofErr w:type="spellStart"/>
            <w:r w:rsidRPr="00197A8C">
              <w:rPr>
                <w:lang w:eastAsia="zh-CN"/>
              </w:rPr>
              <w:t>Noc</w:t>
            </w:r>
            <w:proofErr w:type="spellEnd"/>
            <w:r w:rsidRPr="00197A8C">
              <w:rPr>
                <w:lang w:eastAsia="zh-CN"/>
              </w:rPr>
              <w:t xml:space="preserve"> is </w:t>
            </w:r>
            <w:proofErr w:type="spellStart"/>
            <w:r w:rsidRPr="00197A8C">
              <w:rPr>
                <w:lang w:eastAsia="zh-CN"/>
              </w:rPr>
              <w:t>canceled</w:t>
            </w:r>
            <w:proofErr w:type="spellEnd"/>
            <w:r w:rsidRPr="00197A8C">
              <w:rPr>
                <w:lang w:eastAsia="zh-CN"/>
              </w:rPr>
              <w:t xml:space="preserve"> out during calculation, so its uncertainty has no effect on differential L1-RSRP. However, RS#0 Es/</w:t>
            </w:r>
            <w:proofErr w:type="spellStart"/>
            <w:r w:rsidRPr="00197A8C">
              <w:rPr>
                <w:lang w:eastAsia="zh-CN"/>
              </w:rPr>
              <w:t>Noc</w:t>
            </w:r>
            <w:proofErr w:type="spellEnd"/>
            <w:r w:rsidRPr="00197A8C">
              <w:rPr>
                <w:lang w:eastAsia="zh-CN"/>
              </w:rPr>
              <w:t xml:space="preserve"> and RS#1 Es/</w:t>
            </w:r>
            <w:proofErr w:type="spellStart"/>
            <w:r w:rsidRPr="00197A8C">
              <w:rPr>
                <w:lang w:eastAsia="zh-CN"/>
              </w:rPr>
              <w:t>Noc</w:t>
            </w:r>
            <w:proofErr w:type="spellEnd"/>
            <w:r w:rsidRPr="00197A8C">
              <w:rPr>
                <w:lang w:eastAsia="zh-CN"/>
              </w:rPr>
              <w:t xml:space="preserve"> may have different uncertainty direction, so Es/</w:t>
            </w:r>
            <w:proofErr w:type="spellStart"/>
            <w:r w:rsidRPr="00197A8C">
              <w:rPr>
                <w:lang w:eastAsia="zh-CN"/>
              </w:rPr>
              <w:t>Noc</w:t>
            </w:r>
            <w:proofErr w:type="spellEnd"/>
            <w:r w:rsidRPr="00197A8C">
              <w:rPr>
                <w:lang w:eastAsia="zh-CN"/>
              </w:rPr>
              <w:t xml:space="preserve"> uncertainty needs to be counted twice during calculation. </w:t>
            </w:r>
            <w:r>
              <w:rPr>
                <w:lang w:eastAsia="zh-CN"/>
              </w:rPr>
              <w:t>We purpose to use sensitive factor 2 in cell M67-U67</w:t>
            </w:r>
            <w:r w:rsidR="008C1B70">
              <w:rPr>
                <w:lang w:eastAsia="zh-CN"/>
              </w:rPr>
              <w:t>.</w:t>
            </w:r>
          </w:p>
          <w:p w:rsidR="002E0F93" w:rsidRPr="00197A8C" w:rsidRDefault="002E0F93" w:rsidP="00197A8C">
            <w:pPr>
              <w:pStyle w:val="CRCoverPage"/>
              <w:spacing w:after="0"/>
              <w:ind w:left="940"/>
              <w:rPr>
                <w:lang w:eastAsia="zh-CN"/>
              </w:rPr>
            </w:pPr>
          </w:p>
          <w:p w:rsidR="00197A8C" w:rsidRDefault="008C1B70" w:rsidP="007E1A42">
            <w:pPr>
              <w:pStyle w:val="CRCoverPage"/>
              <w:numPr>
                <w:ilvl w:val="1"/>
                <w:numId w:val="14"/>
              </w:numPr>
              <w:spacing w:after="0"/>
              <w:rPr>
                <w:lang w:eastAsia="ja-JP"/>
              </w:rPr>
            </w:pPr>
            <w:r>
              <w:rPr>
                <w:lang w:eastAsia="zh-CN"/>
              </w:rPr>
              <w:t>The reporting rang</w:t>
            </w:r>
            <w:r w:rsidR="0070713B">
              <w:rPr>
                <w:lang w:eastAsia="zh-CN"/>
              </w:rPr>
              <w:t>e</w:t>
            </w:r>
            <w:r>
              <w:rPr>
                <w:lang w:eastAsia="zh-CN"/>
              </w:rPr>
              <w:t xml:space="preserve"> calculation in cell V87-AD87, V89-AD89 are incorrect. Step size of 1dB is used in these cells to calculate L1-RSRP reporting value. However, according to 38.133 </w:t>
            </w:r>
            <w:r w:rsidRPr="008C1B70">
              <w:rPr>
                <w:lang w:eastAsia="zh-CN"/>
              </w:rPr>
              <w:t>Table 10.1.6.1-2</w:t>
            </w:r>
            <w:r>
              <w:rPr>
                <w:lang w:eastAsia="zh-CN"/>
              </w:rPr>
              <w:t xml:space="preserve">, the step size for differential </w:t>
            </w:r>
            <w:proofErr w:type="spellStart"/>
            <w:r>
              <w:rPr>
                <w:lang w:eastAsia="zh-CN"/>
              </w:rPr>
              <w:t>RSRP</w:t>
            </w:r>
            <w:proofErr w:type="spellEnd"/>
            <w:r>
              <w:rPr>
                <w:lang w:eastAsia="zh-CN"/>
              </w:rPr>
              <w:t xml:space="preserve"> is </w:t>
            </w:r>
            <w:r w:rsidRPr="008C1B70">
              <w:rPr>
                <w:highlight w:val="green"/>
                <w:lang w:eastAsia="zh-CN"/>
              </w:rPr>
              <w:t>2dB</w:t>
            </w:r>
            <w:r>
              <w:rPr>
                <w:lang w:eastAsia="zh-CN"/>
              </w:rPr>
              <w:t xml:space="preserve"> rather than 1dB. Furthermore, the reporting value can only be </w:t>
            </w:r>
            <w:r w:rsidR="00282FF6">
              <w:rPr>
                <w:lang w:eastAsia="zh-CN"/>
              </w:rPr>
              <w:t>positive values. The equation used in cells mentioned above should be changed to:</w:t>
            </w:r>
          </w:p>
          <w:p w:rsidR="00282FF6" w:rsidRDefault="00282FF6" w:rsidP="00282FF6">
            <w:pPr>
              <w:pStyle w:val="CRCoverPage"/>
              <w:spacing w:after="0"/>
              <w:ind w:left="940"/>
              <w:rPr>
                <w:rFonts w:eastAsia="MS Mincho"/>
                <w:lang w:eastAsia="ja-JP"/>
              </w:rPr>
            </w:pPr>
          </w:p>
          <w:p w:rsidR="00282FF6" w:rsidRDefault="00282FF6" w:rsidP="00282FF6">
            <w:pPr>
              <w:pStyle w:val="CRCoverPage"/>
              <w:spacing w:after="0"/>
              <w:ind w:left="940"/>
              <w:rPr>
                <w:rFonts w:eastAsiaTheme="minorEastAsia"/>
                <w:lang w:eastAsia="zh-CN"/>
              </w:rPr>
            </w:pPr>
            <w:proofErr w:type="gramStart"/>
            <w:r>
              <w:rPr>
                <w:rFonts w:eastAsiaTheme="minorEastAsia"/>
                <w:lang w:eastAsia="zh-CN"/>
              </w:rPr>
              <w:t>Floor(</w:t>
            </w:r>
            <w:proofErr w:type="gramEnd"/>
            <w:r>
              <w:rPr>
                <w:rFonts w:eastAsiaTheme="minorEastAsia"/>
                <w:lang w:eastAsia="zh-CN"/>
              </w:rPr>
              <w:t xml:space="preserve">differential </w:t>
            </w:r>
            <w:proofErr w:type="spellStart"/>
            <w:r>
              <w:rPr>
                <w:rFonts w:eastAsiaTheme="minorEastAsia"/>
                <w:lang w:eastAsia="zh-CN"/>
              </w:rPr>
              <w:t>RSRP</w:t>
            </w:r>
            <w:proofErr w:type="spellEnd"/>
            <w:r>
              <w:rPr>
                <w:rFonts w:eastAsiaTheme="minorEastAsia"/>
                <w:lang w:eastAsia="zh-CN"/>
              </w:rPr>
              <w:t xml:space="preserve">/2), if </w:t>
            </w:r>
            <w:r>
              <w:rPr>
                <w:rFonts w:eastAsiaTheme="minorEastAsia" w:hint="eastAsia"/>
                <w:lang w:eastAsia="zh-CN"/>
              </w:rPr>
              <w:t>RS</w:t>
            </w:r>
            <w:r>
              <w:rPr>
                <w:rFonts w:eastAsiaTheme="minorEastAsia"/>
                <w:lang w:eastAsia="zh-CN"/>
              </w:rPr>
              <w:t>#0 L1-RSRP is larger than RS#1 L1-RSRP;</w:t>
            </w:r>
          </w:p>
          <w:p w:rsidR="00282FF6" w:rsidRPr="00282FF6" w:rsidRDefault="00282FF6" w:rsidP="00282FF6">
            <w:pPr>
              <w:pStyle w:val="CRCoverPage"/>
              <w:spacing w:after="0"/>
              <w:ind w:left="940"/>
              <w:rPr>
                <w:rFonts w:eastAsiaTheme="minorEastAsia"/>
                <w:lang w:eastAsia="zh-CN"/>
              </w:rPr>
            </w:pPr>
            <w:proofErr w:type="gramStart"/>
            <w:r>
              <w:rPr>
                <w:rFonts w:eastAsiaTheme="minorEastAsia" w:hint="eastAsia"/>
                <w:lang w:eastAsia="zh-CN"/>
              </w:rPr>
              <w:t>F</w:t>
            </w:r>
            <w:r>
              <w:rPr>
                <w:rFonts w:eastAsiaTheme="minorEastAsia"/>
                <w:lang w:eastAsia="zh-CN"/>
              </w:rPr>
              <w:t>loor(</w:t>
            </w:r>
            <w:proofErr w:type="gramEnd"/>
            <w:r>
              <w:rPr>
                <w:rFonts w:eastAsiaTheme="minorEastAsia"/>
                <w:lang w:eastAsia="zh-CN"/>
              </w:rPr>
              <w:t xml:space="preserve">-differential </w:t>
            </w:r>
            <w:proofErr w:type="spellStart"/>
            <w:r>
              <w:rPr>
                <w:rFonts w:eastAsiaTheme="minorEastAsia"/>
                <w:lang w:eastAsia="zh-CN"/>
              </w:rPr>
              <w:t>RSRP</w:t>
            </w:r>
            <w:proofErr w:type="spellEnd"/>
            <w:r>
              <w:rPr>
                <w:rFonts w:eastAsiaTheme="minorEastAsia"/>
                <w:lang w:eastAsia="zh-CN"/>
              </w:rPr>
              <w:t>/2), if RS#0 L1-RSRP is no larger than RS#1 L1-RSRP</w:t>
            </w:r>
          </w:p>
        </w:tc>
      </w:tr>
      <w:tr w:rsidR="001E41F3" w:rsidRPr="004A220A" w:rsidTr="00E905A5">
        <w:tc>
          <w:tcPr>
            <w:tcW w:w="2632" w:type="dxa"/>
            <w:gridSpan w:val="2"/>
            <w:tcBorders>
              <w:left w:val="single" w:sz="4" w:space="0" w:color="auto"/>
            </w:tcBorders>
          </w:tcPr>
          <w:p w:rsidR="001E41F3" w:rsidRPr="00282FF6"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D02033" w:rsidRDefault="00282FF6" w:rsidP="00203FB5">
            <w:pPr>
              <w:pStyle w:val="CRCoverPage"/>
              <w:numPr>
                <w:ilvl w:val="0"/>
                <w:numId w:val="15"/>
              </w:numPr>
              <w:spacing w:after="0"/>
              <w:rPr>
                <w:lang w:eastAsia="ja-JP"/>
              </w:rPr>
            </w:pPr>
            <w:r>
              <w:rPr>
                <w:lang w:eastAsia="zh-CN"/>
              </w:rPr>
              <w:t>Issues mentioned above are fixed.</w:t>
            </w:r>
          </w:p>
          <w:p w:rsidR="00533226" w:rsidRPr="00A31ABC" w:rsidRDefault="00533226" w:rsidP="00203FB5">
            <w:pPr>
              <w:pStyle w:val="CRCoverPage"/>
              <w:numPr>
                <w:ilvl w:val="0"/>
                <w:numId w:val="15"/>
              </w:numPr>
              <w:spacing w:after="0"/>
              <w:rPr>
                <w:lang w:eastAsia="ja-JP"/>
              </w:rPr>
            </w:pPr>
            <w:r>
              <w:rPr>
                <w:rFonts w:hint="eastAsia"/>
                <w:lang w:eastAsia="zh-CN"/>
              </w:rPr>
              <w:t>G</w:t>
            </w:r>
            <w:r>
              <w:rPr>
                <w:lang w:eastAsia="zh-CN"/>
              </w:rPr>
              <w:t>rouping table is updated accordingly.</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lastRenderedPageBreak/>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21556A" w:rsidP="00895DFD">
            <w:pPr>
              <w:pStyle w:val="CRCoverPage"/>
              <w:spacing w:after="0"/>
              <w:ind w:left="100"/>
              <w:rPr>
                <w:noProof/>
                <w:lang w:eastAsia="zh-CN"/>
              </w:rPr>
            </w:pPr>
            <w:r>
              <w:rPr>
                <w:noProof/>
                <w:lang w:eastAsia="zh-CN"/>
              </w:rPr>
              <w:t>8</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DB4FD0">
            <w:pPr>
              <w:pStyle w:val="CRCoverPage"/>
              <w:spacing w:after="0"/>
              <w:jc w:val="center"/>
              <w:rPr>
                <w:b/>
                <w:caps/>
                <w:noProof/>
                <w:lang w:eastAsia="zh-CN"/>
              </w:rPr>
            </w:pPr>
            <w:r>
              <w:rPr>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2C496F" w:rsidRPr="004A220A" w:rsidRDefault="00145D43" w:rsidP="00A15BF9">
            <w:pPr>
              <w:pStyle w:val="CRCoverPage"/>
              <w:spacing w:after="0"/>
              <w:ind w:left="99"/>
              <w:rPr>
                <w:noProof/>
              </w:rPr>
            </w:pPr>
            <w:r w:rsidRPr="004A220A">
              <w:rPr>
                <w:noProof/>
              </w:rPr>
              <w:t>TS</w:t>
            </w:r>
            <w:r w:rsidR="0035709F">
              <w:rPr>
                <w:noProof/>
              </w:rPr>
              <w:t xml:space="preserve"> </w:t>
            </w:r>
            <w:r w:rsidR="00E905A5">
              <w:rPr>
                <w:noProof/>
              </w:rPr>
              <w:t>38.</w:t>
            </w:r>
            <w:r w:rsidR="00A15BF9">
              <w:rPr>
                <w:noProof/>
              </w:rPr>
              <w:t>533</w:t>
            </w:r>
            <w:r w:rsidR="0035709F">
              <w:rPr>
                <w:noProof/>
              </w:rPr>
              <w:t xml:space="preserve"> CR </w:t>
            </w:r>
            <w:r w:rsidR="007F38AE">
              <w:rPr>
                <w:noProof/>
              </w:rPr>
              <w:t>2543 2546</w:t>
            </w:r>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7F38AE">
            <w:pPr>
              <w:pStyle w:val="CRCoverPage"/>
              <w:spacing w:after="0"/>
              <w:ind w:left="100"/>
              <w:rPr>
                <w:b/>
                <w:noProof/>
                <w:lang w:eastAsia="zh-CN"/>
              </w:rPr>
            </w:pPr>
            <w:r w:rsidRPr="007F38AE">
              <w:rPr>
                <w:b/>
                <w:noProof/>
                <w:lang w:eastAsia="zh-CN"/>
              </w:rPr>
              <w:t>RRM TT</w:t>
            </w: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Default="0070713B" w:rsidP="00FF4485">
            <w:pPr>
              <w:pStyle w:val="CRCoverPage"/>
              <w:spacing w:after="0"/>
              <w:rPr>
                <w:b/>
                <w:noProof/>
                <w:lang w:eastAsia="zh-CN"/>
              </w:rPr>
            </w:pPr>
            <w:r w:rsidRPr="0070713B">
              <w:rPr>
                <w:rFonts w:hint="eastAsia"/>
                <w:b/>
                <w:noProof/>
                <w:highlight w:val="yellow"/>
                <w:lang w:eastAsia="zh-CN"/>
              </w:rPr>
              <w:t>1</w:t>
            </w:r>
            <w:r w:rsidRPr="0070713B">
              <w:rPr>
                <w:b/>
                <w:noProof/>
                <w:highlight w:val="yellow"/>
                <w:vertAlign w:val="superscript"/>
                <w:lang w:eastAsia="zh-CN"/>
              </w:rPr>
              <w:t>st</w:t>
            </w:r>
            <w:r w:rsidRPr="0070713B">
              <w:rPr>
                <w:b/>
                <w:noProof/>
                <w:highlight w:val="yellow"/>
                <w:lang w:eastAsia="zh-CN"/>
              </w:rPr>
              <w:t xml:space="preserve"> revision:</w:t>
            </w:r>
          </w:p>
          <w:p w:rsidR="0070713B" w:rsidRPr="0070713B" w:rsidRDefault="0070713B" w:rsidP="00FF4485">
            <w:pPr>
              <w:pStyle w:val="CRCoverPage"/>
              <w:spacing w:after="0"/>
              <w:rPr>
                <w:rFonts w:hint="eastAsia"/>
                <w:noProof/>
                <w:lang w:eastAsia="zh-CN"/>
              </w:rPr>
            </w:pPr>
            <w:r w:rsidRPr="0070713B">
              <w:rPr>
                <w:rFonts w:hint="eastAsia"/>
                <w:noProof/>
                <w:lang w:eastAsia="zh-CN"/>
              </w:rPr>
              <w:t>T</w:t>
            </w:r>
            <w:r w:rsidRPr="0070713B">
              <w:rPr>
                <w:noProof/>
                <w:lang w:eastAsia="zh-CN"/>
              </w:rPr>
              <w:t>T analysis is updated according to comments received.</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33226" w:rsidRDefault="00533226" w:rsidP="00533226">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9F3FD6">
        <w:rPr>
          <w:b/>
          <w:noProof/>
          <w:color w:val="00B0F0"/>
        </w:rPr>
        <w:t>1</w:t>
      </w:r>
      <w:r w:rsidRPr="00F92638">
        <w:rPr>
          <w:b/>
          <w:noProof/>
          <w:color w:val="00B0F0"/>
        </w:rPr>
        <w:t>&gt;</w:t>
      </w:r>
    </w:p>
    <w:p w:rsidR="00D02033" w:rsidRPr="00415567" w:rsidRDefault="00D02033" w:rsidP="00D02033">
      <w:r w:rsidRPr="00415567">
        <w:t>Add the following attached .zip file to TR 38.903</w:t>
      </w:r>
      <w:r>
        <w:t xml:space="preserve"> </w:t>
      </w:r>
      <w:r>
        <w:rPr>
          <w:rFonts w:hint="eastAsia"/>
          <w:lang w:eastAsia="zh-CN"/>
        </w:rPr>
        <w:t>attachment</w:t>
      </w:r>
      <w:r w:rsidRPr="00415567">
        <w:t>:</w:t>
      </w:r>
    </w:p>
    <w:p w:rsidR="00D02033" w:rsidRDefault="00D02033" w:rsidP="00D02033">
      <w:r w:rsidRPr="00415567">
        <w:t>"</w:t>
      </w:r>
      <w:r w:rsidR="000D249C" w:rsidRPr="000D249C">
        <w:t xml:space="preserve"> 38.533 4.7.4.1.2+4.7.4.2.2+6.7.4.1.2+6.7.4.2.2 TT v2</w:t>
      </w:r>
      <w:r w:rsidRPr="005267EC">
        <w:t>.zip</w:t>
      </w:r>
      <w:r w:rsidRPr="00415567">
        <w:t>"</w:t>
      </w:r>
    </w:p>
    <w:p w:rsidR="000D249C" w:rsidRPr="00415567" w:rsidRDefault="000D249C" w:rsidP="000D249C">
      <w:r>
        <w:t xml:space="preserve">Remove </w:t>
      </w:r>
      <w:r w:rsidRPr="00415567">
        <w:t xml:space="preserve">the following attached .zip file </w:t>
      </w:r>
      <w:r>
        <w:t>from</w:t>
      </w:r>
      <w:r w:rsidRPr="00415567">
        <w:t xml:space="preserve"> TR 38.903</w:t>
      </w:r>
      <w:r>
        <w:t xml:space="preserve"> </w:t>
      </w:r>
      <w:r>
        <w:rPr>
          <w:rFonts w:hint="eastAsia"/>
          <w:lang w:eastAsia="zh-CN"/>
        </w:rPr>
        <w:t>attachment</w:t>
      </w:r>
      <w:r w:rsidRPr="00415567">
        <w:t>:</w:t>
      </w:r>
    </w:p>
    <w:p w:rsidR="000D249C" w:rsidRDefault="000D249C" w:rsidP="000D249C">
      <w:r w:rsidRPr="00415567">
        <w:t>"</w:t>
      </w:r>
      <w:r w:rsidRPr="000D249C">
        <w:t xml:space="preserve"> 38.533 4.7.4.1.2+4.7.4.2.2+6.7.4.1.2+6.7.4.2.2 TT</w:t>
      </w:r>
      <w:r w:rsidRPr="005267EC">
        <w:t>.zip</w:t>
      </w:r>
      <w:r w:rsidRPr="00415567">
        <w:t>"</w:t>
      </w:r>
      <w:bookmarkStart w:id="1" w:name="_GoBack"/>
      <w:bookmarkEnd w:id="1"/>
    </w:p>
    <w:p w:rsidR="000D249C" w:rsidRDefault="000D249C" w:rsidP="00D02033"/>
    <w:p w:rsidR="00D02033" w:rsidRDefault="00D02033" w:rsidP="00D02033">
      <w:pPr>
        <w:pStyle w:val="H6"/>
        <w:rPr>
          <w:b/>
          <w:noProof/>
          <w:color w:val="00B0F0"/>
        </w:rPr>
      </w:pPr>
      <w:r>
        <w:rPr>
          <w:b/>
          <w:noProof/>
          <w:color w:val="00B0F0"/>
        </w:rPr>
        <w:t>&lt;</w:t>
      </w:r>
      <w:r>
        <w:rPr>
          <w:b/>
          <w:noProof/>
          <w:color w:val="00B0F0"/>
          <w:lang w:eastAsia="zh-CN"/>
        </w:rPr>
        <w:t>End</w:t>
      </w:r>
      <w:r w:rsidRPr="00F92638">
        <w:rPr>
          <w:b/>
          <w:noProof/>
          <w:color w:val="00B0F0"/>
        </w:rPr>
        <w:t xml:space="preserve"> of modified section</w:t>
      </w:r>
      <w:r>
        <w:rPr>
          <w:b/>
          <w:noProof/>
          <w:color w:val="00B0F0"/>
        </w:rPr>
        <w:t xml:space="preserve"> 1</w:t>
      </w:r>
      <w:r w:rsidRPr="00F92638">
        <w:rPr>
          <w:b/>
          <w:noProof/>
          <w:color w:val="00B0F0"/>
        </w:rPr>
        <w:t>&gt;</w:t>
      </w:r>
    </w:p>
    <w:p w:rsidR="00D02033" w:rsidRDefault="00D02033" w:rsidP="00D02033"/>
    <w:p w:rsidR="00D02033" w:rsidRDefault="00D02033" w:rsidP="00D02033">
      <w:pPr>
        <w:pStyle w:val="H6"/>
        <w:rPr>
          <w:b/>
          <w:noProof/>
          <w:color w:val="00B0F0"/>
        </w:rPr>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2</w:t>
      </w:r>
      <w:r w:rsidRPr="00F92638">
        <w:rPr>
          <w:b/>
          <w:noProof/>
          <w:color w:val="00B0F0"/>
        </w:rPr>
        <w:t>&gt;</w:t>
      </w:r>
    </w:p>
    <w:p w:rsidR="00533226" w:rsidRPr="009709C5" w:rsidRDefault="00533226" w:rsidP="00533226">
      <w:pPr>
        <w:pStyle w:val="1"/>
      </w:pPr>
      <w:bookmarkStart w:id="2" w:name="_Toc21004743"/>
      <w:bookmarkStart w:id="3" w:name="_Toc36041490"/>
      <w:bookmarkStart w:id="4" w:name="_Toc36548712"/>
      <w:bookmarkStart w:id="5" w:name="_Toc43901187"/>
      <w:bookmarkStart w:id="6" w:name="_Toc52371913"/>
      <w:bookmarkStart w:id="7" w:name="_Toc58253370"/>
      <w:bookmarkStart w:id="8" w:name="_Toc75371495"/>
      <w:bookmarkStart w:id="9" w:name="_Toc83730661"/>
      <w:bookmarkStart w:id="10" w:name="_Toc90489162"/>
      <w:bookmarkStart w:id="11" w:name="_Toc100005228"/>
      <w:bookmarkStart w:id="12" w:name="_Toc114990050"/>
      <w:bookmarkStart w:id="13" w:name="_Toc138859406"/>
      <w:r w:rsidRPr="009709C5">
        <w:t>8</w:t>
      </w:r>
      <w:r w:rsidRPr="009709C5">
        <w:tab/>
        <w:t>Grouping of test cases defined in TS 38.533</w:t>
      </w:r>
      <w:bookmarkEnd w:id="2"/>
      <w:bookmarkEnd w:id="3"/>
      <w:bookmarkEnd w:id="4"/>
      <w:bookmarkEnd w:id="5"/>
      <w:bookmarkEnd w:id="6"/>
      <w:bookmarkEnd w:id="7"/>
      <w:bookmarkEnd w:id="8"/>
      <w:bookmarkEnd w:id="9"/>
      <w:bookmarkEnd w:id="10"/>
      <w:bookmarkEnd w:id="11"/>
      <w:bookmarkEnd w:id="12"/>
      <w:bookmarkEnd w:id="13"/>
    </w:p>
    <w:p w:rsidR="00533226" w:rsidRPr="009709C5" w:rsidRDefault="00533226" w:rsidP="00533226">
      <w:pPr>
        <w:pStyle w:val="TH"/>
      </w:pPr>
      <w:r w:rsidRPr="009709C5">
        <w:t>Table 8-1: Grouping of FR1 test cases defined in Clauses 4,</w:t>
      </w:r>
      <w:r w:rsidRPr="007360CB">
        <w:t xml:space="preserve"> 4A,</w:t>
      </w:r>
      <w:r w:rsidRPr="009709C5">
        <w:t xml:space="preserve"> 6</w:t>
      </w:r>
      <w:r w:rsidRPr="00DD1F5D">
        <w:rPr>
          <w:lang w:eastAsia="zh-CN"/>
        </w:rPr>
        <w:t xml:space="preserve">, </w:t>
      </w:r>
      <w:r w:rsidRPr="009709C5">
        <w:t>8</w:t>
      </w:r>
      <w:r w:rsidRPr="00DD1F5D">
        <w:t>, 16 and 18</w:t>
      </w:r>
      <w:r w:rsidRPr="009709C5">
        <w:t xml:space="preserve"> of TS 38.533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1"/>
        <w:gridCol w:w="988"/>
        <w:gridCol w:w="9"/>
        <w:gridCol w:w="3334"/>
        <w:gridCol w:w="19"/>
        <w:gridCol w:w="1488"/>
      </w:tblGrid>
      <w:tr w:rsidR="00533226" w:rsidRPr="009709C5" w:rsidTr="005F59B8">
        <w:tc>
          <w:tcPr>
            <w:tcW w:w="2009" w:type="pct"/>
          </w:tcPr>
          <w:p w:rsidR="00533226" w:rsidRPr="009709C5" w:rsidRDefault="00533226" w:rsidP="00533226">
            <w:pPr>
              <w:pStyle w:val="TAH"/>
            </w:pPr>
            <w:r w:rsidRPr="009709C5">
              <w:t>Group</w:t>
            </w:r>
          </w:p>
        </w:tc>
        <w:tc>
          <w:tcPr>
            <w:tcW w:w="518" w:type="pct"/>
            <w:gridSpan w:val="2"/>
          </w:tcPr>
          <w:p w:rsidR="00533226" w:rsidRPr="009709C5" w:rsidRDefault="00533226" w:rsidP="00533226">
            <w:pPr>
              <w:pStyle w:val="TAH"/>
            </w:pPr>
            <w:r w:rsidRPr="009709C5">
              <w:t>Test Case Numbers</w:t>
            </w:r>
          </w:p>
        </w:tc>
        <w:tc>
          <w:tcPr>
            <w:tcW w:w="1570" w:type="pct"/>
          </w:tcPr>
          <w:p w:rsidR="00533226" w:rsidRPr="009709C5" w:rsidRDefault="00533226" w:rsidP="00533226">
            <w:pPr>
              <w:pStyle w:val="TAH"/>
            </w:pPr>
            <w:r w:rsidRPr="009709C5">
              <w:t>.zip file name</w:t>
            </w:r>
          </w:p>
        </w:tc>
        <w:tc>
          <w:tcPr>
            <w:tcW w:w="903" w:type="pct"/>
            <w:gridSpan w:val="2"/>
          </w:tcPr>
          <w:p w:rsidR="00533226" w:rsidRPr="009709C5" w:rsidRDefault="00533226" w:rsidP="00533226">
            <w:pPr>
              <w:pStyle w:val="TAH"/>
            </w:pPr>
            <w:r w:rsidRPr="009709C5">
              <w:t>Comments</w:t>
            </w:r>
          </w:p>
        </w:tc>
      </w:tr>
      <w:tr w:rsidR="00533226" w:rsidRPr="009709C5" w:rsidTr="005F59B8">
        <w:tc>
          <w:tcPr>
            <w:tcW w:w="2009" w:type="pct"/>
          </w:tcPr>
          <w:p w:rsidR="00533226" w:rsidRPr="009709C5" w:rsidRDefault="00533226" w:rsidP="00533226">
            <w:pPr>
              <w:pStyle w:val="TAL"/>
            </w:pPr>
            <w:r w:rsidRPr="009709C5">
              <w:t>SCell_Activation_01</w:t>
            </w:r>
          </w:p>
        </w:tc>
        <w:tc>
          <w:tcPr>
            <w:tcW w:w="518" w:type="pct"/>
            <w:gridSpan w:val="2"/>
          </w:tcPr>
          <w:p w:rsidR="00533226" w:rsidRPr="009709C5" w:rsidRDefault="00533226" w:rsidP="00533226">
            <w:pPr>
              <w:pStyle w:val="TAL"/>
            </w:pPr>
            <w:r w:rsidRPr="009709C5">
              <w:t>4.5.3.1</w:t>
            </w:r>
          </w:p>
          <w:p w:rsidR="00533226" w:rsidRPr="009709C5" w:rsidRDefault="00533226" w:rsidP="00533226">
            <w:pPr>
              <w:pStyle w:val="TAL"/>
            </w:pPr>
            <w:r w:rsidRPr="009709C5">
              <w:t>4.5.3.2</w:t>
            </w:r>
          </w:p>
          <w:p w:rsidR="00533226" w:rsidRPr="009709C5" w:rsidRDefault="00533226" w:rsidP="00533226">
            <w:pPr>
              <w:pStyle w:val="TAL"/>
            </w:pPr>
            <w:r w:rsidRPr="009709C5">
              <w:t>4.5.3.3</w:t>
            </w:r>
          </w:p>
          <w:p w:rsidR="00533226" w:rsidRPr="009709C5" w:rsidRDefault="00533226" w:rsidP="00533226">
            <w:pPr>
              <w:pStyle w:val="TAL"/>
            </w:pPr>
          </w:p>
          <w:p w:rsidR="00533226" w:rsidRPr="009709C5" w:rsidRDefault="00533226" w:rsidP="00533226">
            <w:pPr>
              <w:pStyle w:val="TAL"/>
            </w:pPr>
            <w:r w:rsidRPr="009709C5">
              <w:t>6.5.3.1</w:t>
            </w:r>
          </w:p>
          <w:p w:rsidR="00533226" w:rsidRPr="009709C5" w:rsidRDefault="00533226" w:rsidP="00533226">
            <w:pPr>
              <w:pStyle w:val="TAL"/>
            </w:pPr>
            <w:r w:rsidRPr="009709C5">
              <w:t>6.5.3.2</w:t>
            </w:r>
          </w:p>
          <w:p w:rsidR="00533226" w:rsidRPr="009709C5" w:rsidRDefault="00533226" w:rsidP="00533226">
            <w:pPr>
              <w:pStyle w:val="TAL"/>
            </w:pPr>
            <w:r w:rsidRPr="009709C5">
              <w:t>6.5.3.3</w:t>
            </w:r>
          </w:p>
        </w:tc>
        <w:tc>
          <w:tcPr>
            <w:tcW w:w="1570" w:type="pct"/>
          </w:tcPr>
          <w:p w:rsidR="00533226" w:rsidRPr="009709C5" w:rsidRDefault="00533226" w:rsidP="00533226">
            <w:pPr>
              <w:pStyle w:val="TAL"/>
            </w:pPr>
            <w:r w:rsidRPr="009709C5">
              <w:t>“</w:t>
            </w:r>
            <w:r w:rsidRPr="00D63805">
              <w:rPr>
                <w:lang w:eastAsia="zh-CN"/>
              </w:rPr>
              <w:t>38.533 4.5.3 +6.5.3 TT</w:t>
            </w:r>
            <w:r>
              <w:rPr>
                <w:lang w:eastAsia="zh-CN"/>
              </w:rPr>
              <w:t>.zip</w:t>
            </w:r>
            <w:r w:rsidRPr="009709C5">
              <w:t>”</w:t>
            </w:r>
          </w:p>
        </w:tc>
        <w:tc>
          <w:tcPr>
            <w:tcW w:w="903" w:type="pct"/>
            <w:gridSpan w:val="2"/>
          </w:tcPr>
          <w:p w:rsidR="00533226" w:rsidRPr="009709C5" w:rsidRDefault="00533226" w:rsidP="00533226">
            <w:pPr>
              <w:pStyle w:val="TAL"/>
            </w:pPr>
            <w:r w:rsidRPr="009709C5">
              <w:t>“2 Inter Frequency NR Cells,</w:t>
            </w:r>
          </w:p>
          <w:p w:rsidR="00533226" w:rsidRPr="009709C5" w:rsidRDefault="00533226" w:rsidP="00533226">
            <w:pPr>
              <w:pStyle w:val="TAL"/>
            </w:pPr>
            <w:r w:rsidRPr="009709C5">
              <w:t>3 time periods,</w:t>
            </w:r>
          </w:p>
          <w:p w:rsidR="00533226" w:rsidRPr="009709C5" w:rsidRDefault="00533226" w:rsidP="00533226">
            <w:pPr>
              <w:pStyle w:val="TAL"/>
            </w:pPr>
            <w:r w:rsidRPr="009709C5">
              <w:t>Various number of sub-tests,</w:t>
            </w:r>
          </w:p>
          <w:p w:rsidR="00533226" w:rsidRPr="009709C5" w:rsidRDefault="00533226" w:rsidP="00533226">
            <w:pPr>
              <w:pStyle w:val="TAL"/>
            </w:pPr>
            <w:r w:rsidRPr="009709C5">
              <w:t>No fading”</w:t>
            </w:r>
          </w:p>
        </w:tc>
      </w:tr>
      <w:tr w:rsidR="00533226" w:rsidTr="00300BF3">
        <w:tc>
          <w:tcPr>
            <w:tcW w:w="5000" w:type="pct"/>
            <w:gridSpan w:val="6"/>
            <w:tcBorders>
              <w:top w:val="single" w:sz="4" w:space="0" w:color="auto"/>
              <w:left w:val="single" w:sz="4" w:space="0" w:color="auto"/>
              <w:bottom w:val="single" w:sz="4" w:space="0" w:color="auto"/>
              <w:right w:val="single" w:sz="4" w:space="0" w:color="auto"/>
            </w:tcBorders>
          </w:tcPr>
          <w:p w:rsidR="00533226" w:rsidRDefault="00533226" w:rsidP="00533226">
            <w:pPr>
              <w:pStyle w:val="TAL"/>
              <w:jc w:val="center"/>
            </w:pPr>
            <w:r w:rsidRPr="00533226">
              <w:rPr>
                <w:highlight w:val="yellow"/>
              </w:rPr>
              <w:t>&lt;Unchanged contents are omitted&gt;</w:t>
            </w:r>
          </w:p>
        </w:tc>
      </w:tr>
      <w:tr w:rsidR="005F59B8" w:rsidRPr="009709C5" w:rsidTr="005F59B8">
        <w:tc>
          <w:tcPr>
            <w:tcW w:w="2009" w:type="pct"/>
          </w:tcPr>
          <w:p w:rsidR="005F59B8" w:rsidRPr="009709C5" w:rsidRDefault="005F59B8" w:rsidP="005F59B8">
            <w:pPr>
              <w:pStyle w:val="TAL"/>
            </w:pPr>
            <w:r w:rsidRPr="009709C5">
              <w:t>L1-RSRP_Abs_Acc_01</w:t>
            </w:r>
          </w:p>
        </w:tc>
        <w:tc>
          <w:tcPr>
            <w:tcW w:w="518" w:type="pct"/>
            <w:gridSpan w:val="2"/>
          </w:tcPr>
          <w:p w:rsidR="005F59B8" w:rsidRPr="009709C5" w:rsidRDefault="005F59B8" w:rsidP="005F59B8">
            <w:pPr>
              <w:pStyle w:val="TAL"/>
            </w:pPr>
            <w:r w:rsidRPr="009709C5">
              <w:t>4.7.4.1.1</w:t>
            </w:r>
          </w:p>
          <w:p w:rsidR="005F59B8" w:rsidRPr="009709C5" w:rsidRDefault="005F59B8" w:rsidP="005F59B8">
            <w:pPr>
              <w:pStyle w:val="TAL"/>
            </w:pPr>
            <w:r w:rsidRPr="009709C5">
              <w:t>6.7.4.1.1</w:t>
            </w:r>
          </w:p>
          <w:p w:rsidR="005F59B8" w:rsidRPr="009709C5" w:rsidRDefault="005F59B8" w:rsidP="005F59B8">
            <w:pPr>
              <w:pStyle w:val="TAL"/>
            </w:pPr>
            <w:r w:rsidRPr="009709C5">
              <w:t>4.7.4.2.1</w:t>
            </w:r>
          </w:p>
          <w:p w:rsidR="005F59B8" w:rsidRPr="009709C5" w:rsidRDefault="005F59B8" w:rsidP="005F59B8">
            <w:pPr>
              <w:pStyle w:val="TAL"/>
            </w:pPr>
            <w:r w:rsidRPr="009709C5">
              <w:t>6.7.4.2.1</w:t>
            </w:r>
          </w:p>
        </w:tc>
        <w:tc>
          <w:tcPr>
            <w:tcW w:w="1570" w:type="pct"/>
          </w:tcPr>
          <w:p w:rsidR="005F59B8" w:rsidRPr="009709C5" w:rsidRDefault="005F59B8" w:rsidP="005F59B8">
            <w:pPr>
              <w:pStyle w:val="TAL"/>
            </w:pPr>
            <w:r w:rsidRPr="009709C5">
              <w:t>“38.533 4.7.4.1.1+4.7.4.2.1+6.7.4.1.1+6.7.4.2.1 TT.zip”</w:t>
            </w:r>
          </w:p>
        </w:tc>
        <w:tc>
          <w:tcPr>
            <w:tcW w:w="903" w:type="pct"/>
            <w:gridSpan w:val="2"/>
          </w:tcPr>
          <w:p w:rsidR="005F59B8" w:rsidRPr="009709C5" w:rsidRDefault="005F59B8" w:rsidP="005F59B8">
            <w:pPr>
              <w:pStyle w:val="TAL"/>
            </w:pPr>
            <w:r w:rsidRPr="009709C5">
              <w:t>1 NR Cell, periodic L1-RSRP reporting, No fading</w:t>
            </w:r>
          </w:p>
        </w:tc>
      </w:tr>
      <w:tr w:rsidR="005F59B8" w:rsidRPr="009709C5" w:rsidTr="005F59B8">
        <w:tc>
          <w:tcPr>
            <w:tcW w:w="2009" w:type="pct"/>
          </w:tcPr>
          <w:p w:rsidR="005F59B8" w:rsidRPr="009709C5" w:rsidRDefault="005F59B8" w:rsidP="005F59B8">
            <w:pPr>
              <w:pStyle w:val="TAL"/>
            </w:pPr>
            <w:r w:rsidRPr="009709C5">
              <w:t>L1-RSRP_Rel_Acc_01</w:t>
            </w:r>
          </w:p>
        </w:tc>
        <w:tc>
          <w:tcPr>
            <w:tcW w:w="518" w:type="pct"/>
            <w:gridSpan w:val="2"/>
          </w:tcPr>
          <w:p w:rsidR="005F59B8" w:rsidRPr="009709C5" w:rsidRDefault="005F59B8" w:rsidP="005F59B8">
            <w:pPr>
              <w:pStyle w:val="TAL"/>
            </w:pPr>
            <w:r w:rsidRPr="009709C5">
              <w:t>4.7.4.1.2</w:t>
            </w:r>
          </w:p>
          <w:p w:rsidR="005F59B8" w:rsidRPr="009709C5" w:rsidRDefault="005F59B8" w:rsidP="005F59B8">
            <w:pPr>
              <w:pStyle w:val="TAL"/>
            </w:pPr>
            <w:r w:rsidRPr="009709C5">
              <w:t>6.7.4.1.2</w:t>
            </w:r>
          </w:p>
          <w:p w:rsidR="005F59B8" w:rsidRPr="009709C5" w:rsidRDefault="005F59B8" w:rsidP="005F59B8">
            <w:pPr>
              <w:pStyle w:val="TAL"/>
            </w:pPr>
            <w:r w:rsidRPr="009709C5">
              <w:t>4.7.4.2.2</w:t>
            </w:r>
          </w:p>
          <w:p w:rsidR="005F59B8" w:rsidRPr="009709C5" w:rsidRDefault="005F59B8" w:rsidP="005F59B8">
            <w:pPr>
              <w:pStyle w:val="TAL"/>
            </w:pPr>
            <w:r w:rsidRPr="009709C5">
              <w:t>6.7.4.2.2</w:t>
            </w:r>
          </w:p>
        </w:tc>
        <w:tc>
          <w:tcPr>
            <w:tcW w:w="1570" w:type="pct"/>
          </w:tcPr>
          <w:p w:rsidR="005F59B8" w:rsidRPr="009709C5" w:rsidRDefault="005F59B8" w:rsidP="005F59B8">
            <w:pPr>
              <w:pStyle w:val="TAL"/>
            </w:pPr>
            <w:r w:rsidRPr="009709C5">
              <w:t>“38.533 4.7.4.1.2+4.7.4.2.2+6.7.4.1.2+6.7.4.2.2 TT</w:t>
            </w:r>
            <w:ins w:id="14" w:author="Huawei" w:date="2023-07-18T18:58:00Z">
              <w:r>
                <w:t xml:space="preserve"> v2</w:t>
              </w:r>
            </w:ins>
            <w:r w:rsidRPr="009709C5">
              <w:t>.zip”</w:t>
            </w:r>
          </w:p>
        </w:tc>
        <w:tc>
          <w:tcPr>
            <w:tcW w:w="903" w:type="pct"/>
            <w:gridSpan w:val="2"/>
          </w:tcPr>
          <w:p w:rsidR="005F59B8" w:rsidRPr="009709C5" w:rsidRDefault="005F59B8" w:rsidP="005F59B8">
            <w:pPr>
              <w:pStyle w:val="TAL"/>
            </w:pPr>
            <w:r w:rsidRPr="009709C5">
              <w:t>1 NR Cell with 2 Beams, periodic L1-RSRP reporting, No fading</w:t>
            </w:r>
          </w:p>
        </w:tc>
      </w:tr>
      <w:tr w:rsidR="005F59B8" w:rsidRPr="009709C5" w:rsidTr="005F59B8">
        <w:tc>
          <w:tcPr>
            <w:tcW w:w="2009" w:type="pct"/>
          </w:tcPr>
          <w:p w:rsidR="005F59B8" w:rsidRPr="009709C5" w:rsidRDefault="005F59B8" w:rsidP="005F59B8">
            <w:pPr>
              <w:pStyle w:val="TAL"/>
              <w:rPr>
                <w:lang w:eastAsia="zh-CN"/>
              </w:rPr>
            </w:pPr>
            <w:proofErr w:type="spellStart"/>
            <w:r w:rsidRPr="009709C5">
              <w:rPr>
                <w:lang w:eastAsia="zh-CN"/>
              </w:rPr>
              <w:t>SSB_Based_BFR</w:t>
            </w:r>
            <w:proofErr w:type="spellEnd"/>
          </w:p>
        </w:tc>
        <w:tc>
          <w:tcPr>
            <w:tcW w:w="518" w:type="pct"/>
            <w:gridSpan w:val="2"/>
          </w:tcPr>
          <w:p w:rsidR="005F59B8" w:rsidRPr="009709C5" w:rsidRDefault="005F59B8" w:rsidP="005F59B8">
            <w:pPr>
              <w:keepNext/>
              <w:keepLines/>
              <w:spacing w:after="0"/>
              <w:rPr>
                <w:rFonts w:ascii="Arial" w:hAnsi="Arial"/>
                <w:sz w:val="18"/>
              </w:rPr>
            </w:pPr>
            <w:r w:rsidRPr="009709C5">
              <w:rPr>
                <w:rFonts w:ascii="Arial" w:hAnsi="Arial"/>
                <w:sz w:val="18"/>
              </w:rPr>
              <w:t>4.5.5.1</w:t>
            </w:r>
          </w:p>
          <w:p w:rsidR="005F59B8" w:rsidRPr="009709C5" w:rsidRDefault="005F59B8" w:rsidP="005F59B8">
            <w:pPr>
              <w:keepNext/>
              <w:keepLines/>
              <w:spacing w:after="0"/>
              <w:rPr>
                <w:rFonts w:ascii="Arial" w:hAnsi="Arial"/>
                <w:sz w:val="18"/>
              </w:rPr>
            </w:pPr>
            <w:r w:rsidRPr="009709C5">
              <w:rPr>
                <w:rFonts w:ascii="Arial" w:hAnsi="Arial"/>
                <w:sz w:val="18"/>
              </w:rPr>
              <w:t>4.5.5.2</w:t>
            </w:r>
          </w:p>
          <w:p w:rsidR="005F59B8" w:rsidRPr="009709C5" w:rsidRDefault="005F59B8" w:rsidP="005F59B8">
            <w:pPr>
              <w:keepNext/>
              <w:keepLines/>
              <w:spacing w:after="0"/>
              <w:rPr>
                <w:rFonts w:ascii="Arial" w:hAnsi="Arial"/>
                <w:sz w:val="18"/>
              </w:rPr>
            </w:pPr>
            <w:r w:rsidRPr="009709C5">
              <w:rPr>
                <w:rFonts w:ascii="Arial" w:hAnsi="Arial"/>
                <w:sz w:val="18"/>
              </w:rPr>
              <w:t>6.5.5.1</w:t>
            </w:r>
          </w:p>
          <w:p w:rsidR="005F59B8" w:rsidRPr="00BD5329" w:rsidRDefault="005F59B8" w:rsidP="005F59B8">
            <w:pPr>
              <w:pStyle w:val="TAL"/>
            </w:pPr>
            <w:r w:rsidRPr="009709C5">
              <w:t>6.5.5.2</w:t>
            </w:r>
          </w:p>
          <w:p w:rsidR="005F59B8" w:rsidRPr="009709C5" w:rsidRDefault="005F59B8" w:rsidP="005F59B8">
            <w:pPr>
              <w:pStyle w:val="TAL"/>
              <w:rPr>
                <w:lang w:eastAsia="zh-CN"/>
              </w:rPr>
            </w:pPr>
            <w:r w:rsidRPr="00BD5329">
              <w:rPr>
                <w:rFonts w:hint="eastAsia"/>
                <w:lang w:eastAsia="zh-CN"/>
              </w:rPr>
              <w:t>1</w:t>
            </w:r>
            <w:r w:rsidRPr="00BD5329">
              <w:rPr>
                <w:lang w:eastAsia="zh-CN"/>
              </w:rPr>
              <w:t>6.5.2.2</w:t>
            </w:r>
          </w:p>
        </w:tc>
        <w:tc>
          <w:tcPr>
            <w:tcW w:w="1570" w:type="pct"/>
          </w:tcPr>
          <w:p w:rsidR="005F59B8" w:rsidRPr="009709C5" w:rsidRDefault="005F59B8" w:rsidP="005F59B8">
            <w:pPr>
              <w:pStyle w:val="TAL"/>
            </w:pPr>
            <w:r w:rsidRPr="009709C5">
              <w:rPr>
                <w:rFonts w:eastAsia="??"/>
                <w:szCs w:val="32"/>
              </w:rPr>
              <w:t>“</w:t>
            </w:r>
            <w:r w:rsidRPr="009709C5">
              <w:t xml:space="preserve">38.533 4.5.5.1+4.5.5.2+6.5.5.1+6.5.5.2 TT </w:t>
            </w:r>
            <w:r w:rsidRPr="00BD5329">
              <w:t>v3</w:t>
            </w:r>
            <w:r w:rsidRPr="009709C5">
              <w:t>.zip”</w:t>
            </w:r>
          </w:p>
        </w:tc>
        <w:tc>
          <w:tcPr>
            <w:tcW w:w="903" w:type="pct"/>
            <w:gridSpan w:val="2"/>
          </w:tcPr>
          <w:p w:rsidR="005F59B8" w:rsidRPr="009709C5" w:rsidRDefault="005F59B8" w:rsidP="005F59B8">
            <w:pPr>
              <w:pStyle w:val="TAL"/>
            </w:pPr>
            <w:r w:rsidRPr="009709C5">
              <w:t>“1 NR Cell (1 E-</w:t>
            </w:r>
            <w:proofErr w:type="spellStart"/>
            <w:r w:rsidRPr="009709C5">
              <w:t>UTRA</w:t>
            </w:r>
            <w:proofErr w:type="spellEnd"/>
            <w:r w:rsidRPr="009709C5">
              <w:t xml:space="preserve"> Cell for NSA case),</w:t>
            </w:r>
          </w:p>
          <w:p w:rsidR="005F59B8" w:rsidRPr="009709C5" w:rsidRDefault="005F59B8" w:rsidP="005F59B8">
            <w:pPr>
              <w:pStyle w:val="TAL"/>
            </w:pPr>
            <w:r w:rsidRPr="009709C5">
              <w:t>5 time periods,</w:t>
            </w:r>
          </w:p>
          <w:p w:rsidR="005F59B8" w:rsidRPr="00BD5329" w:rsidRDefault="005F59B8" w:rsidP="005F59B8">
            <w:pPr>
              <w:pStyle w:val="TAL"/>
            </w:pPr>
            <w:r w:rsidRPr="009709C5">
              <w:t>Fading”</w:t>
            </w:r>
          </w:p>
          <w:p w:rsidR="005F59B8" w:rsidRPr="009709C5" w:rsidRDefault="005F59B8" w:rsidP="005F59B8">
            <w:pPr>
              <w:pStyle w:val="TAL"/>
            </w:pPr>
            <w:r w:rsidRPr="00BD5329">
              <w:t xml:space="preserve">Note: The spreadsheet “16.5.2.2-3” </w:t>
            </w:r>
            <w:r w:rsidRPr="00BD5329">
              <w:rPr>
                <w:lang w:eastAsia="zh-CN"/>
              </w:rPr>
              <w:t>only</w:t>
            </w:r>
            <w:r w:rsidRPr="00BD5329">
              <w:t xml:space="preserve"> applies to 30kHz </w:t>
            </w:r>
            <w:proofErr w:type="spellStart"/>
            <w:r w:rsidRPr="00BD5329">
              <w:t>SCS</w:t>
            </w:r>
            <w:proofErr w:type="spellEnd"/>
            <w:r w:rsidRPr="00BD5329">
              <w:t xml:space="preserve"> + 20MH</w:t>
            </w:r>
            <w:r w:rsidRPr="00BD5329">
              <w:rPr>
                <w:lang w:eastAsia="zh-CN"/>
              </w:rPr>
              <w:t>z</w:t>
            </w:r>
            <w:r w:rsidRPr="00BD5329">
              <w:t xml:space="preserve"> </w:t>
            </w:r>
            <w:proofErr w:type="spellStart"/>
            <w:r w:rsidRPr="00BD5329">
              <w:t>CBW</w:t>
            </w:r>
            <w:proofErr w:type="spellEnd"/>
            <w:r w:rsidRPr="00BD5329">
              <w:t xml:space="preserve"> </w:t>
            </w:r>
            <w:proofErr w:type="spellStart"/>
            <w:r w:rsidRPr="00BD5329">
              <w:t>RedCap</w:t>
            </w:r>
            <w:proofErr w:type="spellEnd"/>
            <w:r w:rsidRPr="00BD5329">
              <w:t xml:space="preserve"> test configurations.</w:t>
            </w:r>
          </w:p>
        </w:tc>
      </w:tr>
      <w:tr w:rsidR="005267EC" w:rsidRPr="009709C5" w:rsidTr="00300BF3">
        <w:tc>
          <w:tcPr>
            <w:tcW w:w="5000" w:type="pct"/>
            <w:gridSpan w:val="6"/>
          </w:tcPr>
          <w:p w:rsidR="005267EC" w:rsidRDefault="005267EC" w:rsidP="005267EC">
            <w:pPr>
              <w:pStyle w:val="TAL"/>
              <w:jc w:val="center"/>
            </w:pPr>
            <w:r w:rsidRPr="00533226">
              <w:rPr>
                <w:highlight w:val="yellow"/>
              </w:rPr>
              <w:t>&lt;Unchanged contents are omitted&gt;</w:t>
            </w:r>
          </w:p>
        </w:tc>
      </w:tr>
      <w:tr w:rsidR="005267EC" w:rsidTr="005F59B8">
        <w:tc>
          <w:tcPr>
            <w:tcW w:w="2009" w:type="pct"/>
            <w:tcBorders>
              <w:top w:val="single" w:sz="4" w:space="0" w:color="auto"/>
              <w:left w:val="single" w:sz="4" w:space="0" w:color="auto"/>
              <w:bottom w:val="single" w:sz="4" w:space="0" w:color="auto"/>
              <w:right w:val="single" w:sz="4" w:space="0" w:color="auto"/>
            </w:tcBorders>
          </w:tcPr>
          <w:p w:rsidR="005267EC" w:rsidRPr="00284ADE" w:rsidRDefault="005267EC" w:rsidP="005267EC">
            <w:pPr>
              <w:pStyle w:val="TAL"/>
            </w:pPr>
            <w:r w:rsidRPr="009709C5">
              <w:t>RRC_reconfiguration_delay_01</w:t>
            </w:r>
          </w:p>
        </w:tc>
        <w:tc>
          <w:tcPr>
            <w:tcW w:w="513" w:type="pct"/>
            <w:tcBorders>
              <w:top w:val="single" w:sz="4" w:space="0" w:color="auto"/>
              <w:left w:val="single" w:sz="4" w:space="0" w:color="auto"/>
              <w:bottom w:val="single" w:sz="4" w:space="0" w:color="auto"/>
              <w:right w:val="single" w:sz="4" w:space="0" w:color="auto"/>
            </w:tcBorders>
          </w:tcPr>
          <w:p w:rsidR="005267EC" w:rsidRPr="00284ADE" w:rsidRDefault="005267EC" w:rsidP="005267EC">
            <w:pPr>
              <w:pStyle w:val="TAL"/>
              <w:rPr>
                <w:lang w:eastAsia="zh-CN"/>
              </w:rPr>
            </w:pPr>
            <w:r>
              <w:t>7.5.11.1</w:t>
            </w:r>
          </w:p>
        </w:tc>
        <w:tc>
          <w:tcPr>
            <w:tcW w:w="1587" w:type="pct"/>
            <w:gridSpan w:val="3"/>
            <w:tcBorders>
              <w:top w:val="single" w:sz="4" w:space="0" w:color="auto"/>
              <w:left w:val="single" w:sz="4" w:space="0" w:color="auto"/>
              <w:bottom w:val="single" w:sz="4" w:space="0" w:color="auto"/>
              <w:right w:val="single" w:sz="4" w:space="0" w:color="auto"/>
            </w:tcBorders>
          </w:tcPr>
          <w:p w:rsidR="005267EC" w:rsidRDefault="005267EC" w:rsidP="005267EC">
            <w:pPr>
              <w:pStyle w:val="TAL"/>
              <w:rPr>
                <w:rFonts w:eastAsia="??"/>
                <w:szCs w:val="32"/>
              </w:rPr>
            </w:pPr>
            <w:r w:rsidRPr="002C25EF">
              <w:rPr>
                <w:rFonts w:eastAsia="??"/>
                <w:szCs w:val="32"/>
              </w:rPr>
              <w:t xml:space="preserve">“38.533 </w:t>
            </w:r>
          </w:p>
          <w:p w:rsidR="005267EC" w:rsidRPr="00284ADE" w:rsidRDefault="005267EC" w:rsidP="005267EC">
            <w:pPr>
              <w:pStyle w:val="TAL"/>
            </w:pPr>
            <w:r>
              <w:rPr>
                <w:rFonts w:eastAsia="??"/>
                <w:szCs w:val="32"/>
              </w:rPr>
              <w:t>7.5.11</w:t>
            </w:r>
            <w:r w:rsidRPr="002C25EF">
              <w:rPr>
                <w:rFonts w:eastAsia="??"/>
                <w:szCs w:val="32"/>
              </w:rPr>
              <w:t>.1 TT</w:t>
            </w:r>
            <w:r>
              <w:rPr>
                <w:rFonts w:eastAsia="??"/>
                <w:szCs w:val="32"/>
              </w:rPr>
              <w:t>.zip</w:t>
            </w:r>
            <w:r w:rsidRPr="002C25EF">
              <w:rPr>
                <w:rFonts w:eastAsia="??"/>
                <w:szCs w:val="32"/>
              </w:rPr>
              <w:t>”</w:t>
            </w:r>
          </w:p>
        </w:tc>
        <w:tc>
          <w:tcPr>
            <w:tcW w:w="891" w:type="pct"/>
            <w:tcBorders>
              <w:top w:val="single" w:sz="4" w:space="0" w:color="auto"/>
              <w:left w:val="single" w:sz="4" w:space="0" w:color="auto"/>
              <w:bottom w:val="single" w:sz="4" w:space="0" w:color="auto"/>
              <w:right w:val="single" w:sz="4" w:space="0" w:color="auto"/>
            </w:tcBorders>
          </w:tcPr>
          <w:p w:rsidR="005267EC" w:rsidRPr="00284ADE" w:rsidRDefault="005267EC" w:rsidP="005267EC">
            <w:pPr>
              <w:pStyle w:val="TAL"/>
            </w:pPr>
            <w:r w:rsidRPr="009709C5">
              <w:t>“2 NR Cells, 3 Time Periods, No Fading”</w:t>
            </w:r>
          </w:p>
        </w:tc>
      </w:tr>
      <w:tr w:rsidR="005267EC" w:rsidTr="005F59B8">
        <w:tc>
          <w:tcPr>
            <w:tcW w:w="2009" w:type="pct"/>
            <w:tcBorders>
              <w:top w:val="single" w:sz="4" w:space="0" w:color="auto"/>
              <w:left w:val="single" w:sz="4" w:space="0" w:color="auto"/>
              <w:bottom w:val="single" w:sz="4" w:space="0" w:color="auto"/>
              <w:right w:val="single" w:sz="4" w:space="0" w:color="auto"/>
            </w:tcBorders>
          </w:tcPr>
          <w:p w:rsidR="005267EC" w:rsidRPr="0098045F" w:rsidRDefault="005267EC" w:rsidP="005267EC">
            <w:pPr>
              <w:pStyle w:val="TAL"/>
            </w:pPr>
            <w:r w:rsidRPr="0098045F">
              <w:t xml:space="preserve">UE_Rx_Tx_difference_PDC_02 </w:t>
            </w:r>
          </w:p>
        </w:tc>
        <w:tc>
          <w:tcPr>
            <w:tcW w:w="513" w:type="pct"/>
            <w:tcBorders>
              <w:top w:val="single" w:sz="4" w:space="0" w:color="auto"/>
              <w:left w:val="single" w:sz="4" w:space="0" w:color="auto"/>
              <w:bottom w:val="single" w:sz="4" w:space="0" w:color="auto"/>
              <w:right w:val="single" w:sz="4" w:space="0" w:color="auto"/>
            </w:tcBorders>
          </w:tcPr>
          <w:p w:rsidR="005267EC" w:rsidRPr="0098045F" w:rsidRDefault="005267EC" w:rsidP="005267EC">
            <w:pPr>
              <w:pStyle w:val="TAL"/>
              <w:rPr>
                <w:lang w:eastAsia="zh-CN"/>
              </w:rPr>
            </w:pPr>
            <w:r w:rsidRPr="0098045F">
              <w:rPr>
                <w:lang w:eastAsia="zh-CN"/>
              </w:rPr>
              <w:t>7.6.13.1</w:t>
            </w:r>
          </w:p>
        </w:tc>
        <w:tc>
          <w:tcPr>
            <w:tcW w:w="1587" w:type="pct"/>
            <w:gridSpan w:val="3"/>
            <w:tcBorders>
              <w:top w:val="single" w:sz="4" w:space="0" w:color="auto"/>
              <w:left w:val="single" w:sz="4" w:space="0" w:color="auto"/>
              <w:bottom w:val="single" w:sz="4" w:space="0" w:color="auto"/>
              <w:right w:val="single" w:sz="4" w:space="0" w:color="auto"/>
            </w:tcBorders>
          </w:tcPr>
          <w:p w:rsidR="005267EC" w:rsidRPr="0098045F" w:rsidRDefault="005267EC" w:rsidP="005267EC">
            <w:pPr>
              <w:pStyle w:val="TAL"/>
            </w:pPr>
            <w:r w:rsidRPr="0098045F">
              <w:t>“38.533 7.6.13.1 TT.zip”</w:t>
            </w:r>
          </w:p>
        </w:tc>
        <w:tc>
          <w:tcPr>
            <w:tcW w:w="891" w:type="pct"/>
            <w:tcBorders>
              <w:top w:val="single" w:sz="4" w:space="0" w:color="auto"/>
              <w:left w:val="single" w:sz="4" w:space="0" w:color="auto"/>
              <w:bottom w:val="single" w:sz="4" w:space="0" w:color="auto"/>
              <w:right w:val="single" w:sz="4" w:space="0" w:color="auto"/>
            </w:tcBorders>
          </w:tcPr>
          <w:p w:rsidR="005267EC" w:rsidRPr="0098045F" w:rsidRDefault="005267EC" w:rsidP="005267EC">
            <w:pPr>
              <w:pStyle w:val="TAL"/>
            </w:pPr>
            <w:r w:rsidRPr="0098045F">
              <w:t>“1 NR FR2 Cell, 2 time periods, no fading”</w:t>
            </w:r>
          </w:p>
        </w:tc>
      </w:tr>
    </w:tbl>
    <w:p w:rsidR="00E7474D" w:rsidRPr="00E7474D" w:rsidRDefault="00E7474D" w:rsidP="00533226">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sidR="00533226">
        <w:rPr>
          <w:b/>
          <w:noProof/>
          <w:color w:val="00B0F0"/>
        </w:rPr>
        <w:t xml:space="preserve"> </w:t>
      </w:r>
      <w:r w:rsidR="00D02033">
        <w:rPr>
          <w:b/>
          <w:noProof/>
          <w:color w:val="00B0F0"/>
        </w:rPr>
        <w:t>2</w:t>
      </w:r>
      <w:r w:rsidRPr="00F92638">
        <w:rPr>
          <w:b/>
          <w:noProof/>
          <w:color w:val="00B0F0"/>
        </w:rPr>
        <w:t>&gt;</w:t>
      </w:r>
    </w:p>
    <w:sectPr w:rsidR="00E7474D" w:rsidRPr="00E7474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D0463" w:rsidRDefault="004D0463">
      <w:r>
        <w:separator/>
      </w:r>
    </w:p>
  </w:endnote>
  <w:endnote w:type="continuationSeparator" w:id="0">
    <w:p w:rsidR="004D0463" w:rsidRDefault="004D04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
    <w:altName w:val="Arial Unicode MS"/>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D0463" w:rsidRDefault="004D0463">
      <w:r>
        <w:separator/>
      </w:r>
    </w:p>
  </w:footnote>
  <w:footnote w:type="continuationSeparator" w:id="0">
    <w:p w:rsidR="004D0463" w:rsidRDefault="004D04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3226" w:rsidRDefault="005332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3226" w:rsidRDefault="0053322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3226" w:rsidRDefault="0053322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3226" w:rsidRDefault="0053322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7"/>
  </w:num>
  <w:num w:numId="12">
    <w:abstractNumId w:val="11"/>
  </w:num>
  <w:num w:numId="13">
    <w:abstractNumId w:val="13"/>
  </w:num>
  <w:num w:numId="14">
    <w:abstractNumId w:val="2"/>
  </w:num>
  <w:num w:numId="15">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047"/>
    <w:rsid w:val="00040385"/>
    <w:rsid w:val="00041E10"/>
    <w:rsid w:val="00043DF6"/>
    <w:rsid w:val="00044A05"/>
    <w:rsid w:val="00045805"/>
    <w:rsid w:val="000536CB"/>
    <w:rsid w:val="00055AEE"/>
    <w:rsid w:val="00063FE8"/>
    <w:rsid w:val="000646A0"/>
    <w:rsid w:val="00065842"/>
    <w:rsid w:val="00077537"/>
    <w:rsid w:val="00090B84"/>
    <w:rsid w:val="000930AD"/>
    <w:rsid w:val="00095207"/>
    <w:rsid w:val="000979E3"/>
    <w:rsid w:val="000A6394"/>
    <w:rsid w:val="000B3D71"/>
    <w:rsid w:val="000B6AC4"/>
    <w:rsid w:val="000B7FED"/>
    <w:rsid w:val="000C038A"/>
    <w:rsid w:val="000C1021"/>
    <w:rsid w:val="000C2C92"/>
    <w:rsid w:val="000C3355"/>
    <w:rsid w:val="000C6598"/>
    <w:rsid w:val="000D249C"/>
    <w:rsid w:val="000D307F"/>
    <w:rsid w:val="000D44B3"/>
    <w:rsid w:val="000D5EEC"/>
    <w:rsid w:val="000E28B5"/>
    <w:rsid w:val="000F012B"/>
    <w:rsid w:val="00102F75"/>
    <w:rsid w:val="00105FA2"/>
    <w:rsid w:val="001130D4"/>
    <w:rsid w:val="00113A77"/>
    <w:rsid w:val="00117731"/>
    <w:rsid w:val="001328C6"/>
    <w:rsid w:val="001410D6"/>
    <w:rsid w:val="00141A6E"/>
    <w:rsid w:val="00144DDC"/>
    <w:rsid w:val="00145D43"/>
    <w:rsid w:val="00154A77"/>
    <w:rsid w:val="00157ABE"/>
    <w:rsid w:val="00160605"/>
    <w:rsid w:val="00162DA0"/>
    <w:rsid w:val="00163AF9"/>
    <w:rsid w:val="001653DE"/>
    <w:rsid w:val="00170EC7"/>
    <w:rsid w:val="001735A3"/>
    <w:rsid w:val="00187FD8"/>
    <w:rsid w:val="0019120B"/>
    <w:rsid w:val="00192C46"/>
    <w:rsid w:val="00194F53"/>
    <w:rsid w:val="00197A8C"/>
    <w:rsid w:val="001A08B3"/>
    <w:rsid w:val="001A4606"/>
    <w:rsid w:val="001A7B60"/>
    <w:rsid w:val="001B2559"/>
    <w:rsid w:val="001B2FA0"/>
    <w:rsid w:val="001B52F0"/>
    <w:rsid w:val="001B7A65"/>
    <w:rsid w:val="001C0861"/>
    <w:rsid w:val="001D152D"/>
    <w:rsid w:val="001D4AD5"/>
    <w:rsid w:val="001E2D63"/>
    <w:rsid w:val="001E41F3"/>
    <w:rsid w:val="001E6198"/>
    <w:rsid w:val="001E6546"/>
    <w:rsid w:val="001E6674"/>
    <w:rsid w:val="001F2A7E"/>
    <w:rsid w:val="002006D8"/>
    <w:rsid w:val="002029B0"/>
    <w:rsid w:val="00203FB5"/>
    <w:rsid w:val="00206F5B"/>
    <w:rsid w:val="0021556A"/>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2FF6"/>
    <w:rsid w:val="00284FEB"/>
    <w:rsid w:val="00286010"/>
    <w:rsid w:val="002860C4"/>
    <w:rsid w:val="00293501"/>
    <w:rsid w:val="00293E99"/>
    <w:rsid w:val="002A6414"/>
    <w:rsid w:val="002B417F"/>
    <w:rsid w:val="002B5741"/>
    <w:rsid w:val="002C32A2"/>
    <w:rsid w:val="002C496F"/>
    <w:rsid w:val="002C5B7C"/>
    <w:rsid w:val="002D0006"/>
    <w:rsid w:val="002E0F93"/>
    <w:rsid w:val="002E472E"/>
    <w:rsid w:val="002F24A5"/>
    <w:rsid w:val="002F402D"/>
    <w:rsid w:val="00300BF3"/>
    <w:rsid w:val="00304285"/>
    <w:rsid w:val="00305409"/>
    <w:rsid w:val="003164C3"/>
    <w:rsid w:val="00321439"/>
    <w:rsid w:val="00325705"/>
    <w:rsid w:val="00325A96"/>
    <w:rsid w:val="00333E9C"/>
    <w:rsid w:val="003367D4"/>
    <w:rsid w:val="0034143F"/>
    <w:rsid w:val="00345BC6"/>
    <w:rsid w:val="003535E6"/>
    <w:rsid w:val="0035709F"/>
    <w:rsid w:val="003609EF"/>
    <w:rsid w:val="0036231A"/>
    <w:rsid w:val="00362A0B"/>
    <w:rsid w:val="00365325"/>
    <w:rsid w:val="00366D6F"/>
    <w:rsid w:val="00374DD4"/>
    <w:rsid w:val="00376CC4"/>
    <w:rsid w:val="00376D8D"/>
    <w:rsid w:val="00382DB2"/>
    <w:rsid w:val="003916B4"/>
    <w:rsid w:val="00394E86"/>
    <w:rsid w:val="003A47B1"/>
    <w:rsid w:val="003B2FA5"/>
    <w:rsid w:val="003B7AFD"/>
    <w:rsid w:val="003C05ED"/>
    <w:rsid w:val="003C0751"/>
    <w:rsid w:val="003C7BE1"/>
    <w:rsid w:val="003D1485"/>
    <w:rsid w:val="003D37A8"/>
    <w:rsid w:val="003D4A19"/>
    <w:rsid w:val="003D4BD1"/>
    <w:rsid w:val="003D77EE"/>
    <w:rsid w:val="003E1A36"/>
    <w:rsid w:val="003E29CA"/>
    <w:rsid w:val="00400CE2"/>
    <w:rsid w:val="00401679"/>
    <w:rsid w:val="00402E4C"/>
    <w:rsid w:val="00410371"/>
    <w:rsid w:val="00420052"/>
    <w:rsid w:val="004242F1"/>
    <w:rsid w:val="00436291"/>
    <w:rsid w:val="00464B22"/>
    <w:rsid w:val="00480C3D"/>
    <w:rsid w:val="00484BE9"/>
    <w:rsid w:val="00491A80"/>
    <w:rsid w:val="004962A8"/>
    <w:rsid w:val="004A220A"/>
    <w:rsid w:val="004B75B7"/>
    <w:rsid w:val="004C17AD"/>
    <w:rsid w:val="004C1A89"/>
    <w:rsid w:val="004D0463"/>
    <w:rsid w:val="004D690A"/>
    <w:rsid w:val="004E3F1A"/>
    <w:rsid w:val="004F5C9D"/>
    <w:rsid w:val="004F6A91"/>
    <w:rsid w:val="00500EA5"/>
    <w:rsid w:val="00515589"/>
    <w:rsid w:val="0051580D"/>
    <w:rsid w:val="005169C9"/>
    <w:rsid w:val="00520C6F"/>
    <w:rsid w:val="0052177D"/>
    <w:rsid w:val="00523504"/>
    <w:rsid w:val="00525199"/>
    <w:rsid w:val="005267EC"/>
    <w:rsid w:val="0053118E"/>
    <w:rsid w:val="00533226"/>
    <w:rsid w:val="00536FC2"/>
    <w:rsid w:val="00542801"/>
    <w:rsid w:val="00547111"/>
    <w:rsid w:val="0056252E"/>
    <w:rsid w:val="00566203"/>
    <w:rsid w:val="00567140"/>
    <w:rsid w:val="0057503A"/>
    <w:rsid w:val="00587CC8"/>
    <w:rsid w:val="00592D74"/>
    <w:rsid w:val="00596E0E"/>
    <w:rsid w:val="005A3CEF"/>
    <w:rsid w:val="005A5C18"/>
    <w:rsid w:val="005B41CA"/>
    <w:rsid w:val="005D0C50"/>
    <w:rsid w:val="005D179A"/>
    <w:rsid w:val="005D1870"/>
    <w:rsid w:val="005D4CB0"/>
    <w:rsid w:val="005D5C58"/>
    <w:rsid w:val="005E2C44"/>
    <w:rsid w:val="005E2DD0"/>
    <w:rsid w:val="005E6649"/>
    <w:rsid w:val="005F59B8"/>
    <w:rsid w:val="005F6D86"/>
    <w:rsid w:val="005F7895"/>
    <w:rsid w:val="0060364E"/>
    <w:rsid w:val="00605516"/>
    <w:rsid w:val="006141D7"/>
    <w:rsid w:val="00621188"/>
    <w:rsid w:val="0062316D"/>
    <w:rsid w:val="006257ED"/>
    <w:rsid w:val="006317D9"/>
    <w:rsid w:val="00635EC2"/>
    <w:rsid w:val="00636800"/>
    <w:rsid w:val="00637266"/>
    <w:rsid w:val="006378E6"/>
    <w:rsid w:val="0063791A"/>
    <w:rsid w:val="00640B56"/>
    <w:rsid w:val="00647582"/>
    <w:rsid w:val="00653DEF"/>
    <w:rsid w:val="00660DC4"/>
    <w:rsid w:val="00661A1A"/>
    <w:rsid w:val="006658F8"/>
    <w:rsid w:val="00665C47"/>
    <w:rsid w:val="0067285C"/>
    <w:rsid w:val="00674450"/>
    <w:rsid w:val="00674B82"/>
    <w:rsid w:val="00675546"/>
    <w:rsid w:val="006840EA"/>
    <w:rsid w:val="00686B12"/>
    <w:rsid w:val="00695808"/>
    <w:rsid w:val="00696887"/>
    <w:rsid w:val="006A3499"/>
    <w:rsid w:val="006A6050"/>
    <w:rsid w:val="006B46FB"/>
    <w:rsid w:val="006B5F00"/>
    <w:rsid w:val="006C0F96"/>
    <w:rsid w:val="006C1A0F"/>
    <w:rsid w:val="006E21FB"/>
    <w:rsid w:val="006E4355"/>
    <w:rsid w:val="0070713B"/>
    <w:rsid w:val="00720921"/>
    <w:rsid w:val="007240E9"/>
    <w:rsid w:val="00725B8F"/>
    <w:rsid w:val="00727EBB"/>
    <w:rsid w:val="007378F7"/>
    <w:rsid w:val="00737FB9"/>
    <w:rsid w:val="00742DC8"/>
    <w:rsid w:val="00760A2F"/>
    <w:rsid w:val="00770E7A"/>
    <w:rsid w:val="0077519A"/>
    <w:rsid w:val="0077731F"/>
    <w:rsid w:val="00782AB2"/>
    <w:rsid w:val="00792342"/>
    <w:rsid w:val="00793C4D"/>
    <w:rsid w:val="007977A8"/>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E1A42"/>
    <w:rsid w:val="007F38AE"/>
    <w:rsid w:val="007F40DF"/>
    <w:rsid w:val="007F6327"/>
    <w:rsid w:val="007F7259"/>
    <w:rsid w:val="00801269"/>
    <w:rsid w:val="008040A8"/>
    <w:rsid w:val="0080557E"/>
    <w:rsid w:val="00814D9D"/>
    <w:rsid w:val="00815E2D"/>
    <w:rsid w:val="00823B1E"/>
    <w:rsid w:val="00824EE2"/>
    <w:rsid w:val="008279FA"/>
    <w:rsid w:val="00842D23"/>
    <w:rsid w:val="008626E7"/>
    <w:rsid w:val="008656AF"/>
    <w:rsid w:val="0087078B"/>
    <w:rsid w:val="00870EE7"/>
    <w:rsid w:val="0087181F"/>
    <w:rsid w:val="008758BD"/>
    <w:rsid w:val="00875EB7"/>
    <w:rsid w:val="0087774A"/>
    <w:rsid w:val="008819AA"/>
    <w:rsid w:val="00884E75"/>
    <w:rsid w:val="008863B9"/>
    <w:rsid w:val="00892F92"/>
    <w:rsid w:val="00895CB3"/>
    <w:rsid w:val="00895DFD"/>
    <w:rsid w:val="008A45A6"/>
    <w:rsid w:val="008B3067"/>
    <w:rsid w:val="008C1913"/>
    <w:rsid w:val="008C1B70"/>
    <w:rsid w:val="008C2447"/>
    <w:rsid w:val="008C2931"/>
    <w:rsid w:val="008C5435"/>
    <w:rsid w:val="008C75B1"/>
    <w:rsid w:val="008E1181"/>
    <w:rsid w:val="008E2F0C"/>
    <w:rsid w:val="008E4703"/>
    <w:rsid w:val="008F1A8E"/>
    <w:rsid w:val="008F3789"/>
    <w:rsid w:val="008F3A2E"/>
    <w:rsid w:val="008F686C"/>
    <w:rsid w:val="008F68F0"/>
    <w:rsid w:val="009148DE"/>
    <w:rsid w:val="00920743"/>
    <w:rsid w:val="00922A39"/>
    <w:rsid w:val="0093222B"/>
    <w:rsid w:val="00935B3F"/>
    <w:rsid w:val="00940B32"/>
    <w:rsid w:val="00941E30"/>
    <w:rsid w:val="0094368B"/>
    <w:rsid w:val="00951B5E"/>
    <w:rsid w:val="0095492F"/>
    <w:rsid w:val="00957355"/>
    <w:rsid w:val="0096289C"/>
    <w:rsid w:val="00962BA1"/>
    <w:rsid w:val="00963D88"/>
    <w:rsid w:val="0097090B"/>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446D"/>
    <w:rsid w:val="009B4AA7"/>
    <w:rsid w:val="009C2EC3"/>
    <w:rsid w:val="009C5614"/>
    <w:rsid w:val="009C5E70"/>
    <w:rsid w:val="009E16BE"/>
    <w:rsid w:val="009E3297"/>
    <w:rsid w:val="009E76A7"/>
    <w:rsid w:val="009F2986"/>
    <w:rsid w:val="009F3FD6"/>
    <w:rsid w:val="009F505A"/>
    <w:rsid w:val="009F734F"/>
    <w:rsid w:val="00A0353B"/>
    <w:rsid w:val="00A14C25"/>
    <w:rsid w:val="00A15937"/>
    <w:rsid w:val="00A15BF9"/>
    <w:rsid w:val="00A20E71"/>
    <w:rsid w:val="00A23029"/>
    <w:rsid w:val="00A246B6"/>
    <w:rsid w:val="00A2599D"/>
    <w:rsid w:val="00A27F8B"/>
    <w:rsid w:val="00A31ABC"/>
    <w:rsid w:val="00A40662"/>
    <w:rsid w:val="00A41639"/>
    <w:rsid w:val="00A45916"/>
    <w:rsid w:val="00A46CBD"/>
    <w:rsid w:val="00A47E70"/>
    <w:rsid w:val="00A50CF0"/>
    <w:rsid w:val="00A534AD"/>
    <w:rsid w:val="00A54135"/>
    <w:rsid w:val="00A5680B"/>
    <w:rsid w:val="00A6606D"/>
    <w:rsid w:val="00A7382D"/>
    <w:rsid w:val="00A7671C"/>
    <w:rsid w:val="00A8176C"/>
    <w:rsid w:val="00A874FB"/>
    <w:rsid w:val="00A965B0"/>
    <w:rsid w:val="00AA2CBC"/>
    <w:rsid w:val="00AA5DF9"/>
    <w:rsid w:val="00AC0DB6"/>
    <w:rsid w:val="00AC5820"/>
    <w:rsid w:val="00AC740B"/>
    <w:rsid w:val="00AD1CD8"/>
    <w:rsid w:val="00AD2C82"/>
    <w:rsid w:val="00AE0EFA"/>
    <w:rsid w:val="00AF1605"/>
    <w:rsid w:val="00AF75A9"/>
    <w:rsid w:val="00B01DBE"/>
    <w:rsid w:val="00B04ED6"/>
    <w:rsid w:val="00B17EDD"/>
    <w:rsid w:val="00B220E5"/>
    <w:rsid w:val="00B258BB"/>
    <w:rsid w:val="00B270D2"/>
    <w:rsid w:val="00B2727E"/>
    <w:rsid w:val="00B36C02"/>
    <w:rsid w:val="00B41A8A"/>
    <w:rsid w:val="00B4463D"/>
    <w:rsid w:val="00B46506"/>
    <w:rsid w:val="00B6152E"/>
    <w:rsid w:val="00B615CC"/>
    <w:rsid w:val="00B67B97"/>
    <w:rsid w:val="00B7439E"/>
    <w:rsid w:val="00B8249F"/>
    <w:rsid w:val="00B8277F"/>
    <w:rsid w:val="00B83815"/>
    <w:rsid w:val="00B85D22"/>
    <w:rsid w:val="00B86661"/>
    <w:rsid w:val="00B8794B"/>
    <w:rsid w:val="00B92467"/>
    <w:rsid w:val="00B968C8"/>
    <w:rsid w:val="00BA3EC5"/>
    <w:rsid w:val="00BA51D9"/>
    <w:rsid w:val="00BA64C1"/>
    <w:rsid w:val="00BB5DFC"/>
    <w:rsid w:val="00BB6D7E"/>
    <w:rsid w:val="00BC3368"/>
    <w:rsid w:val="00BD279D"/>
    <w:rsid w:val="00BD6BB8"/>
    <w:rsid w:val="00BE4C28"/>
    <w:rsid w:val="00C0049E"/>
    <w:rsid w:val="00C0233D"/>
    <w:rsid w:val="00C05D46"/>
    <w:rsid w:val="00C133B0"/>
    <w:rsid w:val="00C15B14"/>
    <w:rsid w:val="00C1654F"/>
    <w:rsid w:val="00C2060D"/>
    <w:rsid w:val="00C22CF0"/>
    <w:rsid w:val="00C23AF3"/>
    <w:rsid w:val="00C26A4A"/>
    <w:rsid w:val="00C52317"/>
    <w:rsid w:val="00C555C6"/>
    <w:rsid w:val="00C60F09"/>
    <w:rsid w:val="00C626DB"/>
    <w:rsid w:val="00C66BA2"/>
    <w:rsid w:val="00C71FE8"/>
    <w:rsid w:val="00C75F94"/>
    <w:rsid w:val="00C7767C"/>
    <w:rsid w:val="00C90D45"/>
    <w:rsid w:val="00C951AC"/>
    <w:rsid w:val="00C95985"/>
    <w:rsid w:val="00C97B56"/>
    <w:rsid w:val="00CA01BC"/>
    <w:rsid w:val="00CA362B"/>
    <w:rsid w:val="00CB52AD"/>
    <w:rsid w:val="00CC5026"/>
    <w:rsid w:val="00CC68D0"/>
    <w:rsid w:val="00CD5079"/>
    <w:rsid w:val="00CD5C89"/>
    <w:rsid w:val="00CD714C"/>
    <w:rsid w:val="00CE3540"/>
    <w:rsid w:val="00CE386E"/>
    <w:rsid w:val="00CE7615"/>
    <w:rsid w:val="00CF58B6"/>
    <w:rsid w:val="00D02033"/>
    <w:rsid w:val="00D02E13"/>
    <w:rsid w:val="00D03F9A"/>
    <w:rsid w:val="00D06A39"/>
    <w:rsid w:val="00D06D51"/>
    <w:rsid w:val="00D16F62"/>
    <w:rsid w:val="00D24991"/>
    <w:rsid w:val="00D359E4"/>
    <w:rsid w:val="00D40D6F"/>
    <w:rsid w:val="00D41CA3"/>
    <w:rsid w:val="00D42BE1"/>
    <w:rsid w:val="00D467F9"/>
    <w:rsid w:val="00D47664"/>
    <w:rsid w:val="00D50255"/>
    <w:rsid w:val="00D638CC"/>
    <w:rsid w:val="00D6498A"/>
    <w:rsid w:val="00D66520"/>
    <w:rsid w:val="00D702DF"/>
    <w:rsid w:val="00D73F47"/>
    <w:rsid w:val="00D76D96"/>
    <w:rsid w:val="00D82521"/>
    <w:rsid w:val="00D97578"/>
    <w:rsid w:val="00DA103F"/>
    <w:rsid w:val="00DB0829"/>
    <w:rsid w:val="00DB0E8C"/>
    <w:rsid w:val="00DB32FF"/>
    <w:rsid w:val="00DB4FD0"/>
    <w:rsid w:val="00DB6060"/>
    <w:rsid w:val="00DD2363"/>
    <w:rsid w:val="00DE2F10"/>
    <w:rsid w:val="00DE34CF"/>
    <w:rsid w:val="00DE42DB"/>
    <w:rsid w:val="00DE6A82"/>
    <w:rsid w:val="00E0303E"/>
    <w:rsid w:val="00E07DB8"/>
    <w:rsid w:val="00E13F3D"/>
    <w:rsid w:val="00E26D3B"/>
    <w:rsid w:val="00E34898"/>
    <w:rsid w:val="00E356B0"/>
    <w:rsid w:val="00E3620F"/>
    <w:rsid w:val="00E45791"/>
    <w:rsid w:val="00E56C5A"/>
    <w:rsid w:val="00E57A1C"/>
    <w:rsid w:val="00E62255"/>
    <w:rsid w:val="00E62713"/>
    <w:rsid w:val="00E70236"/>
    <w:rsid w:val="00E71635"/>
    <w:rsid w:val="00E7474D"/>
    <w:rsid w:val="00E80B68"/>
    <w:rsid w:val="00E83243"/>
    <w:rsid w:val="00E85504"/>
    <w:rsid w:val="00E868B6"/>
    <w:rsid w:val="00E905A5"/>
    <w:rsid w:val="00EB09B7"/>
    <w:rsid w:val="00EC168E"/>
    <w:rsid w:val="00EC272F"/>
    <w:rsid w:val="00EC4626"/>
    <w:rsid w:val="00ED1008"/>
    <w:rsid w:val="00ED505B"/>
    <w:rsid w:val="00ED5CE0"/>
    <w:rsid w:val="00ED5ED3"/>
    <w:rsid w:val="00EE7D7C"/>
    <w:rsid w:val="00EF6C0D"/>
    <w:rsid w:val="00F063C3"/>
    <w:rsid w:val="00F1294D"/>
    <w:rsid w:val="00F14025"/>
    <w:rsid w:val="00F25D98"/>
    <w:rsid w:val="00F300FB"/>
    <w:rsid w:val="00F35433"/>
    <w:rsid w:val="00F35E05"/>
    <w:rsid w:val="00F36F42"/>
    <w:rsid w:val="00F41331"/>
    <w:rsid w:val="00F421B7"/>
    <w:rsid w:val="00F53C0F"/>
    <w:rsid w:val="00F55866"/>
    <w:rsid w:val="00F61EF8"/>
    <w:rsid w:val="00F671BC"/>
    <w:rsid w:val="00F67B60"/>
    <w:rsid w:val="00F70CC7"/>
    <w:rsid w:val="00F72A68"/>
    <w:rsid w:val="00F77295"/>
    <w:rsid w:val="00F840BC"/>
    <w:rsid w:val="00F84A6D"/>
    <w:rsid w:val="00F92EF5"/>
    <w:rsid w:val="00FA0947"/>
    <w:rsid w:val="00FB2B3F"/>
    <w:rsid w:val="00FB336E"/>
    <w:rsid w:val="00FB3473"/>
    <w:rsid w:val="00FB387D"/>
    <w:rsid w:val="00FB6386"/>
    <w:rsid w:val="00FC65C8"/>
    <w:rsid w:val="00FD1760"/>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91F417"/>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 w:id="1085423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F67AE3-D832-4CD2-832E-6EB4F3D737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741</Words>
  <Characters>4226</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4958</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2023-08-15T02:56:00Z</dcterms:created>
  <dcterms:modified xsi:type="dcterms:W3CDTF">2023-08-15T02:56:00Z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(3)roKM6BLMYY2btWWrn+pCFBZNwkVqgmSN7rUnNWnk7aKeXytzBXlwZ9X49abiKADY7aj1FbUV
daMN2akuo8cfyUI8NU7M28NPAY3FpsUPYYyYuIiHxaNHXocj1CuU7bijZerJ+TLZ9fgv4N7d
rKtW1DwHJuetYQX272M35uNC4xjlFGJrETR4YEWSmryLzB1LaidupwvGofYr8A4fc71La0dA
AxncVLen5QMbWMzOWK</vt:lpwstr>
  </property>
  <property fmtid="{D5CDD505-2E9C-101B-9397-08002B2CF9AE}" pid="22" name="_2015_ms_pID_7253431">
    <vt:lpwstr>L4868av1ew6raZEioIfhK59I0O3hKoMH416E7NPwAZ98CA26EorQmC
5AwVmMVTIL2TfGhwOpu/y/LVrEnmZV3Au4wZcOT8ntpciOxcFTIDj2m9vTxq6qq/h/wkuLaW
K2wkUqgy7/esdf0xHDL50EsV3eN4nLJBfQfn+lO919tRQHTsMVrAjmEWc9p86aAtV/j2fHDs
WDgLvs4E8wmPVUUfDbAndnTwf47FgUK7Z7rG</vt:lpwstr>
  </property>
  <property fmtid="{D5CDD505-2E9C-101B-9397-08002B2CF9AE}" pid="23" name="_2015_ms_pID_7253432">
    <vt:lpwstr>zg==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