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96BF9" w:rsidR="001E41F3" w:rsidRPr="0078702C" w:rsidRDefault="001E41F3">
      <w:pPr>
        <w:pStyle w:val="CRCoverPage"/>
        <w:tabs>
          <w:tab w:val="right" w:pos="9639"/>
        </w:tabs>
        <w:spacing w:after="0"/>
        <w:rPr>
          <w:b/>
          <w:i/>
          <w:noProof/>
          <w:sz w:val="28"/>
        </w:rPr>
      </w:pPr>
      <w:r w:rsidRPr="0078702C">
        <w:rPr>
          <w:b/>
          <w:noProof/>
          <w:sz w:val="24"/>
        </w:rPr>
        <w:t>3GPP TSG-</w:t>
      </w:r>
      <w:fldSimple w:instr=" DOCPROPERTY  TSG/WGRef  \* MERGEFORMAT ">
        <w:r w:rsidR="004F14D0" w:rsidRPr="0078702C">
          <w:rPr>
            <w:b/>
            <w:noProof/>
            <w:sz w:val="24"/>
          </w:rPr>
          <w:t>RAN5</w:t>
        </w:r>
      </w:fldSimple>
      <w:r w:rsidR="00C66BA2" w:rsidRPr="0078702C">
        <w:rPr>
          <w:b/>
          <w:noProof/>
          <w:sz w:val="24"/>
        </w:rPr>
        <w:t xml:space="preserve"> </w:t>
      </w:r>
      <w:r w:rsidRPr="0078702C">
        <w:rPr>
          <w:b/>
          <w:noProof/>
          <w:sz w:val="24"/>
        </w:rPr>
        <w:t>Meeting #</w:t>
      </w:r>
      <w:fldSimple w:instr=" DOCPROPERTY  MtgSeq  \* MERGEFORMAT ">
        <w:r w:rsidR="004F14D0" w:rsidRPr="0078702C">
          <w:rPr>
            <w:b/>
            <w:noProof/>
            <w:sz w:val="24"/>
          </w:rPr>
          <w:t>100</w:t>
        </w:r>
      </w:fldSimple>
      <w:r w:rsidRPr="0078702C">
        <w:rPr>
          <w:b/>
          <w:i/>
          <w:noProof/>
          <w:sz w:val="28"/>
        </w:rPr>
        <w:tab/>
      </w:r>
      <w:fldSimple w:instr=" DOCPROPERTY  Tdoc#  \* MERGEFORMAT ">
        <w:r w:rsidR="004F14D0" w:rsidRPr="0078702C">
          <w:rPr>
            <w:b/>
            <w:i/>
            <w:noProof/>
            <w:sz w:val="28"/>
          </w:rPr>
          <w:t>R5-23</w:t>
        </w:r>
        <w:r w:rsidR="008D04A6">
          <w:rPr>
            <w:b/>
            <w:i/>
            <w:noProof/>
            <w:sz w:val="28"/>
          </w:rPr>
          <w:t>5428</w:t>
        </w:r>
      </w:fldSimple>
    </w:p>
    <w:p w14:paraId="7CB45193" w14:textId="1D07512F" w:rsidR="001E41F3" w:rsidRPr="0078702C" w:rsidRDefault="00294A0E" w:rsidP="005E2C44">
      <w:pPr>
        <w:pStyle w:val="CRCoverPage"/>
        <w:outlineLvl w:val="0"/>
        <w:rPr>
          <w:b/>
          <w:noProof/>
          <w:sz w:val="24"/>
        </w:rPr>
      </w:pPr>
      <w:fldSimple w:instr=" DOCPROPERTY  Location  \* MERGEFORMAT ">
        <w:r w:rsidR="004F14D0" w:rsidRPr="0078702C">
          <w:rPr>
            <w:b/>
            <w:noProof/>
            <w:sz w:val="24"/>
          </w:rPr>
          <w:t>Toulouse</w:t>
        </w:r>
      </w:fldSimple>
      <w:r w:rsidR="001E41F3" w:rsidRPr="0078702C">
        <w:rPr>
          <w:b/>
          <w:noProof/>
          <w:sz w:val="24"/>
        </w:rPr>
        <w:t xml:space="preserve">, </w:t>
      </w:r>
      <w:fldSimple w:instr=" DOCPROPERTY  Country  \* MERGEFORMAT ">
        <w:r w:rsidR="004F14D0" w:rsidRPr="0078702C">
          <w:rPr>
            <w:b/>
            <w:noProof/>
            <w:sz w:val="24"/>
          </w:rPr>
          <w:t>France</w:t>
        </w:r>
      </w:fldSimple>
      <w:r w:rsidR="001E41F3" w:rsidRPr="0078702C">
        <w:rPr>
          <w:b/>
          <w:noProof/>
          <w:sz w:val="24"/>
        </w:rPr>
        <w:t xml:space="preserve">, </w:t>
      </w:r>
      <w:fldSimple w:instr=" DOCPROPERTY  StartDate  \* MERGEFORMAT ">
        <w:r w:rsidR="003609EF" w:rsidRPr="0078702C">
          <w:rPr>
            <w:b/>
            <w:noProof/>
            <w:sz w:val="24"/>
          </w:rPr>
          <w:t xml:space="preserve"> </w:t>
        </w:r>
        <w:r w:rsidR="004F14D0" w:rsidRPr="0078702C">
          <w:rPr>
            <w:b/>
            <w:noProof/>
            <w:sz w:val="24"/>
          </w:rPr>
          <w:t>21</w:t>
        </w:r>
        <w:r w:rsidR="004F14D0" w:rsidRPr="0078702C">
          <w:rPr>
            <w:b/>
            <w:noProof/>
            <w:sz w:val="24"/>
            <w:vertAlign w:val="superscript"/>
          </w:rPr>
          <w:t xml:space="preserve"> th</w:t>
        </w:r>
        <w:r w:rsidR="004F14D0" w:rsidRPr="0078702C">
          <w:rPr>
            <w:b/>
            <w:noProof/>
            <w:sz w:val="24"/>
          </w:rPr>
          <w:t xml:space="preserve"> Aug 2023</w:t>
        </w:r>
      </w:fldSimple>
      <w:r w:rsidR="00547111" w:rsidRPr="0078702C">
        <w:rPr>
          <w:b/>
          <w:noProof/>
          <w:sz w:val="24"/>
        </w:rPr>
        <w:t xml:space="preserve"> - </w:t>
      </w:r>
      <w:fldSimple w:instr=" DOCPROPERTY  EndDate  \* MERGEFORMAT ">
        <w:r w:rsidR="004F14D0" w:rsidRPr="0078702C">
          <w:rPr>
            <w:b/>
            <w:noProof/>
            <w:sz w:val="24"/>
          </w:rPr>
          <w:t>25</w:t>
        </w:r>
        <w:r w:rsidR="004F14D0" w:rsidRPr="0078702C">
          <w:rPr>
            <w:b/>
            <w:noProof/>
            <w:sz w:val="24"/>
            <w:vertAlign w:val="superscript"/>
          </w:rPr>
          <w:t>th</w:t>
        </w:r>
        <w:r w:rsidR="004F14D0" w:rsidRPr="0078702C">
          <w:rPr>
            <w:b/>
            <w:noProof/>
            <w:sz w:val="24"/>
          </w:rPr>
          <w:t xml:space="preserve"> Aug</w:t>
        </w:r>
      </w:fldSimple>
      <w:r w:rsidR="004F14D0" w:rsidRPr="0078702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70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8702C" w:rsidRDefault="00305409" w:rsidP="00E34898">
            <w:pPr>
              <w:pStyle w:val="CRCoverPage"/>
              <w:spacing w:after="0"/>
              <w:jc w:val="right"/>
              <w:rPr>
                <w:i/>
                <w:noProof/>
              </w:rPr>
            </w:pPr>
            <w:r w:rsidRPr="0078702C">
              <w:rPr>
                <w:i/>
                <w:noProof/>
                <w:sz w:val="14"/>
              </w:rPr>
              <w:t>CR-Form-v</w:t>
            </w:r>
            <w:r w:rsidR="008863B9" w:rsidRPr="0078702C">
              <w:rPr>
                <w:i/>
                <w:noProof/>
                <w:sz w:val="14"/>
              </w:rPr>
              <w:t>12.</w:t>
            </w:r>
            <w:r w:rsidR="008D3CCC" w:rsidRPr="0078702C">
              <w:rPr>
                <w:i/>
                <w:noProof/>
                <w:sz w:val="14"/>
              </w:rPr>
              <w:t>2</w:t>
            </w:r>
          </w:p>
        </w:tc>
      </w:tr>
      <w:tr w:rsidR="001E41F3" w:rsidRPr="0078702C" w14:paraId="3FBB62B8" w14:textId="77777777" w:rsidTr="00547111">
        <w:tc>
          <w:tcPr>
            <w:tcW w:w="9641" w:type="dxa"/>
            <w:gridSpan w:val="9"/>
            <w:tcBorders>
              <w:left w:val="single" w:sz="4" w:space="0" w:color="auto"/>
              <w:right w:val="single" w:sz="4" w:space="0" w:color="auto"/>
            </w:tcBorders>
          </w:tcPr>
          <w:p w14:paraId="79AB67D6" w14:textId="77777777" w:rsidR="001E41F3" w:rsidRPr="0078702C" w:rsidRDefault="001E41F3">
            <w:pPr>
              <w:pStyle w:val="CRCoverPage"/>
              <w:spacing w:after="0"/>
              <w:jc w:val="center"/>
              <w:rPr>
                <w:noProof/>
              </w:rPr>
            </w:pPr>
            <w:r w:rsidRPr="0078702C">
              <w:rPr>
                <w:b/>
                <w:noProof/>
                <w:sz w:val="32"/>
              </w:rPr>
              <w:t>CHANGE REQUEST</w:t>
            </w:r>
          </w:p>
        </w:tc>
      </w:tr>
      <w:tr w:rsidR="001E41F3" w:rsidRPr="0078702C" w14:paraId="79946B04" w14:textId="77777777" w:rsidTr="00547111">
        <w:tc>
          <w:tcPr>
            <w:tcW w:w="9641" w:type="dxa"/>
            <w:gridSpan w:val="9"/>
            <w:tcBorders>
              <w:left w:val="single" w:sz="4" w:space="0" w:color="auto"/>
              <w:right w:val="single" w:sz="4" w:space="0" w:color="auto"/>
            </w:tcBorders>
          </w:tcPr>
          <w:p w14:paraId="12C70EEE" w14:textId="77777777" w:rsidR="001E41F3" w:rsidRPr="0078702C" w:rsidRDefault="001E41F3">
            <w:pPr>
              <w:pStyle w:val="CRCoverPage"/>
              <w:spacing w:after="0"/>
              <w:rPr>
                <w:noProof/>
                <w:sz w:val="8"/>
                <w:szCs w:val="8"/>
              </w:rPr>
            </w:pPr>
          </w:p>
        </w:tc>
      </w:tr>
      <w:tr w:rsidR="001E41F3" w:rsidRPr="0078702C" w14:paraId="3999489E" w14:textId="77777777" w:rsidTr="00547111">
        <w:tc>
          <w:tcPr>
            <w:tcW w:w="142" w:type="dxa"/>
            <w:tcBorders>
              <w:left w:val="single" w:sz="4" w:space="0" w:color="auto"/>
            </w:tcBorders>
          </w:tcPr>
          <w:p w14:paraId="4DDA7F40" w14:textId="77777777" w:rsidR="001E41F3" w:rsidRPr="0078702C" w:rsidRDefault="001E41F3">
            <w:pPr>
              <w:pStyle w:val="CRCoverPage"/>
              <w:spacing w:after="0"/>
              <w:jc w:val="right"/>
              <w:rPr>
                <w:noProof/>
              </w:rPr>
            </w:pPr>
          </w:p>
        </w:tc>
        <w:tc>
          <w:tcPr>
            <w:tcW w:w="1559" w:type="dxa"/>
            <w:shd w:val="pct30" w:color="FFFF00" w:fill="auto"/>
          </w:tcPr>
          <w:p w14:paraId="52508B66" w14:textId="51A184F1" w:rsidR="001E41F3" w:rsidRPr="0078702C" w:rsidRDefault="00294A0E" w:rsidP="00E13F3D">
            <w:pPr>
              <w:pStyle w:val="CRCoverPage"/>
              <w:spacing w:after="0"/>
              <w:jc w:val="right"/>
              <w:rPr>
                <w:b/>
                <w:noProof/>
                <w:sz w:val="28"/>
              </w:rPr>
            </w:pPr>
            <w:fldSimple w:instr=" DOCPROPERTY  Spec#  \* MERGEFORMAT ">
              <w:r w:rsidR="00681733" w:rsidRPr="0078702C">
                <w:rPr>
                  <w:b/>
                  <w:noProof/>
                  <w:sz w:val="28"/>
                </w:rPr>
                <w:t>36.523-1</w:t>
              </w:r>
            </w:fldSimple>
          </w:p>
        </w:tc>
        <w:tc>
          <w:tcPr>
            <w:tcW w:w="709" w:type="dxa"/>
          </w:tcPr>
          <w:p w14:paraId="77009707" w14:textId="77777777" w:rsidR="001E41F3" w:rsidRPr="0078702C" w:rsidRDefault="001E41F3">
            <w:pPr>
              <w:pStyle w:val="CRCoverPage"/>
              <w:spacing w:after="0"/>
              <w:jc w:val="center"/>
              <w:rPr>
                <w:noProof/>
              </w:rPr>
            </w:pPr>
            <w:r w:rsidRPr="0078702C">
              <w:rPr>
                <w:b/>
                <w:noProof/>
                <w:sz w:val="28"/>
              </w:rPr>
              <w:t>CR</w:t>
            </w:r>
          </w:p>
        </w:tc>
        <w:tc>
          <w:tcPr>
            <w:tcW w:w="1276" w:type="dxa"/>
            <w:shd w:val="pct30" w:color="FFFF00" w:fill="auto"/>
          </w:tcPr>
          <w:p w14:paraId="6CAED29D" w14:textId="51EAB19E" w:rsidR="001E41F3" w:rsidRPr="0078702C" w:rsidRDefault="00294A0E" w:rsidP="00547111">
            <w:pPr>
              <w:pStyle w:val="CRCoverPage"/>
              <w:spacing w:after="0"/>
              <w:rPr>
                <w:noProof/>
              </w:rPr>
            </w:pPr>
            <w:fldSimple w:instr=" DOCPROPERTY  Cr#  \* MERGEFORMAT ">
              <w:r w:rsidR="0004385C" w:rsidRPr="0078702C">
                <w:rPr>
                  <w:b/>
                  <w:noProof/>
                  <w:sz w:val="28"/>
                </w:rPr>
                <w:t>522</w:t>
              </w:r>
              <w:r w:rsidR="00BC741C" w:rsidRPr="0078702C">
                <w:rPr>
                  <w:b/>
                  <w:noProof/>
                  <w:sz w:val="28"/>
                </w:rPr>
                <w:t>6</w:t>
              </w:r>
            </w:fldSimple>
          </w:p>
        </w:tc>
        <w:tc>
          <w:tcPr>
            <w:tcW w:w="709" w:type="dxa"/>
          </w:tcPr>
          <w:p w14:paraId="09D2C09B" w14:textId="77777777" w:rsidR="001E41F3" w:rsidRPr="0078702C" w:rsidRDefault="001E41F3" w:rsidP="0051580D">
            <w:pPr>
              <w:pStyle w:val="CRCoverPage"/>
              <w:tabs>
                <w:tab w:val="right" w:pos="625"/>
              </w:tabs>
              <w:spacing w:after="0"/>
              <w:jc w:val="center"/>
              <w:rPr>
                <w:noProof/>
              </w:rPr>
            </w:pPr>
            <w:r w:rsidRPr="0078702C">
              <w:rPr>
                <w:b/>
                <w:bCs/>
                <w:noProof/>
                <w:sz w:val="28"/>
              </w:rPr>
              <w:t>rev</w:t>
            </w:r>
          </w:p>
        </w:tc>
        <w:tc>
          <w:tcPr>
            <w:tcW w:w="992" w:type="dxa"/>
            <w:shd w:val="pct30" w:color="FFFF00" w:fill="auto"/>
          </w:tcPr>
          <w:p w14:paraId="7533BF9D" w14:textId="3BCBB187" w:rsidR="001E41F3" w:rsidRPr="0078702C" w:rsidRDefault="008D04A6" w:rsidP="00E13F3D">
            <w:pPr>
              <w:pStyle w:val="CRCoverPage"/>
              <w:spacing w:after="0"/>
              <w:jc w:val="center"/>
              <w:rPr>
                <w:b/>
                <w:noProof/>
              </w:rPr>
            </w:pPr>
            <w:r>
              <w:rPr>
                <w:b/>
                <w:noProof/>
                <w:sz w:val="28"/>
              </w:rPr>
              <w:t>1</w:t>
            </w:r>
          </w:p>
        </w:tc>
        <w:tc>
          <w:tcPr>
            <w:tcW w:w="2410" w:type="dxa"/>
          </w:tcPr>
          <w:p w14:paraId="5D4AEAE9" w14:textId="77777777" w:rsidR="001E41F3" w:rsidRPr="0078702C" w:rsidRDefault="001E41F3" w:rsidP="0051580D">
            <w:pPr>
              <w:pStyle w:val="CRCoverPage"/>
              <w:tabs>
                <w:tab w:val="right" w:pos="1825"/>
              </w:tabs>
              <w:spacing w:after="0"/>
              <w:jc w:val="center"/>
              <w:rPr>
                <w:noProof/>
              </w:rPr>
            </w:pPr>
            <w:r w:rsidRPr="0078702C">
              <w:rPr>
                <w:b/>
                <w:noProof/>
                <w:sz w:val="28"/>
                <w:szCs w:val="28"/>
              </w:rPr>
              <w:t>Current version:</w:t>
            </w:r>
          </w:p>
        </w:tc>
        <w:tc>
          <w:tcPr>
            <w:tcW w:w="1701" w:type="dxa"/>
            <w:shd w:val="pct30" w:color="FFFF00" w:fill="auto"/>
          </w:tcPr>
          <w:p w14:paraId="1E22D6AC" w14:textId="58ABD6F0" w:rsidR="001E41F3" w:rsidRPr="0078702C" w:rsidRDefault="00294A0E">
            <w:pPr>
              <w:pStyle w:val="CRCoverPage"/>
              <w:spacing w:after="0"/>
              <w:jc w:val="center"/>
              <w:rPr>
                <w:noProof/>
                <w:sz w:val="28"/>
              </w:rPr>
            </w:pPr>
            <w:fldSimple w:instr=" DOCPROPERTY  Version  \* MERGEFORMAT ">
              <w:r w:rsidR="002C7FB1" w:rsidRPr="0078702C">
                <w:rPr>
                  <w:b/>
                  <w:noProof/>
                  <w:sz w:val="28"/>
                </w:rPr>
                <w:t>18.1.0</w:t>
              </w:r>
            </w:fldSimple>
          </w:p>
        </w:tc>
        <w:tc>
          <w:tcPr>
            <w:tcW w:w="143" w:type="dxa"/>
            <w:tcBorders>
              <w:right w:val="single" w:sz="4" w:space="0" w:color="auto"/>
            </w:tcBorders>
          </w:tcPr>
          <w:p w14:paraId="399238C9" w14:textId="77777777" w:rsidR="001E41F3" w:rsidRPr="0078702C" w:rsidRDefault="001E41F3">
            <w:pPr>
              <w:pStyle w:val="CRCoverPage"/>
              <w:spacing w:after="0"/>
              <w:rPr>
                <w:noProof/>
              </w:rPr>
            </w:pPr>
          </w:p>
        </w:tc>
      </w:tr>
      <w:tr w:rsidR="001E41F3" w:rsidRPr="0078702C" w14:paraId="7DC9F5A2" w14:textId="77777777" w:rsidTr="00547111">
        <w:tc>
          <w:tcPr>
            <w:tcW w:w="9641" w:type="dxa"/>
            <w:gridSpan w:val="9"/>
            <w:tcBorders>
              <w:left w:val="single" w:sz="4" w:space="0" w:color="auto"/>
              <w:right w:val="single" w:sz="4" w:space="0" w:color="auto"/>
            </w:tcBorders>
          </w:tcPr>
          <w:p w14:paraId="4883A7D2" w14:textId="77777777" w:rsidR="001E41F3" w:rsidRPr="0078702C" w:rsidRDefault="001E41F3">
            <w:pPr>
              <w:pStyle w:val="CRCoverPage"/>
              <w:spacing w:after="0"/>
              <w:rPr>
                <w:noProof/>
              </w:rPr>
            </w:pPr>
          </w:p>
        </w:tc>
      </w:tr>
      <w:tr w:rsidR="001E41F3" w:rsidRPr="0078702C" w14:paraId="266B4BDF" w14:textId="77777777" w:rsidTr="00547111">
        <w:tc>
          <w:tcPr>
            <w:tcW w:w="9641" w:type="dxa"/>
            <w:gridSpan w:val="9"/>
            <w:tcBorders>
              <w:top w:val="single" w:sz="4" w:space="0" w:color="auto"/>
            </w:tcBorders>
          </w:tcPr>
          <w:p w14:paraId="47E13998" w14:textId="77777777" w:rsidR="001E41F3" w:rsidRPr="0078702C" w:rsidRDefault="001E41F3">
            <w:pPr>
              <w:pStyle w:val="CRCoverPage"/>
              <w:spacing w:after="0"/>
              <w:jc w:val="center"/>
              <w:rPr>
                <w:rFonts w:cs="Arial"/>
                <w:i/>
                <w:noProof/>
              </w:rPr>
            </w:pPr>
            <w:r w:rsidRPr="0078702C">
              <w:rPr>
                <w:rFonts w:cs="Arial"/>
                <w:i/>
                <w:noProof/>
              </w:rPr>
              <w:t xml:space="preserve">For </w:t>
            </w:r>
            <w:hyperlink r:id="rId9" w:anchor="_blank" w:history="1">
              <w:r w:rsidRPr="0078702C">
                <w:rPr>
                  <w:rStyle w:val="Hyperlink"/>
                  <w:rFonts w:cs="Arial"/>
                  <w:b/>
                  <w:i/>
                  <w:noProof/>
                  <w:color w:val="FF0000"/>
                </w:rPr>
                <w:t>HE</w:t>
              </w:r>
              <w:bookmarkStart w:id="0" w:name="_Hlt497126619"/>
              <w:r w:rsidRPr="0078702C">
                <w:rPr>
                  <w:rStyle w:val="Hyperlink"/>
                  <w:rFonts w:cs="Arial"/>
                  <w:b/>
                  <w:i/>
                  <w:noProof/>
                  <w:color w:val="FF0000"/>
                </w:rPr>
                <w:t>L</w:t>
              </w:r>
              <w:bookmarkEnd w:id="0"/>
              <w:r w:rsidRPr="0078702C">
                <w:rPr>
                  <w:rStyle w:val="Hyperlink"/>
                  <w:rFonts w:cs="Arial"/>
                  <w:b/>
                  <w:i/>
                  <w:noProof/>
                  <w:color w:val="FF0000"/>
                </w:rPr>
                <w:t>P</w:t>
              </w:r>
            </w:hyperlink>
            <w:r w:rsidRPr="0078702C">
              <w:rPr>
                <w:rFonts w:cs="Arial"/>
                <w:b/>
                <w:i/>
                <w:noProof/>
                <w:color w:val="FF0000"/>
              </w:rPr>
              <w:t xml:space="preserve"> </w:t>
            </w:r>
            <w:r w:rsidRPr="0078702C">
              <w:rPr>
                <w:rFonts w:cs="Arial"/>
                <w:i/>
                <w:noProof/>
              </w:rPr>
              <w:t>on using this form</w:t>
            </w:r>
            <w:r w:rsidR="0051580D" w:rsidRPr="0078702C">
              <w:rPr>
                <w:rFonts w:cs="Arial"/>
                <w:i/>
                <w:noProof/>
              </w:rPr>
              <w:t>: c</w:t>
            </w:r>
            <w:r w:rsidR="00F25D98" w:rsidRPr="0078702C">
              <w:rPr>
                <w:rFonts w:cs="Arial"/>
                <w:i/>
                <w:noProof/>
              </w:rPr>
              <w:t xml:space="preserve">omprehensive instructions can be found at </w:t>
            </w:r>
            <w:r w:rsidR="001B7A65" w:rsidRPr="0078702C">
              <w:rPr>
                <w:rFonts w:cs="Arial"/>
                <w:i/>
                <w:noProof/>
              </w:rPr>
              <w:br/>
            </w:r>
            <w:hyperlink r:id="rId10" w:history="1">
              <w:r w:rsidR="00DE34CF" w:rsidRPr="0078702C">
                <w:rPr>
                  <w:rStyle w:val="Hyperlink"/>
                  <w:rFonts w:cs="Arial"/>
                  <w:i/>
                  <w:noProof/>
                </w:rPr>
                <w:t>http://www.3gpp.org/Change-Requests</w:t>
              </w:r>
            </w:hyperlink>
            <w:r w:rsidR="00F25D98" w:rsidRPr="0078702C">
              <w:rPr>
                <w:rFonts w:cs="Arial"/>
                <w:i/>
                <w:noProof/>
              </w:rPr>
              <w:t>.</w:t>
            </w:r>
          </w:p>
        </w:tc>
      </w:tr>
      <w:tr w:rsidR="001E41F3" w:rsidRPr="0078702C" w14:paraId="296CF086" w14:textId="77777777" w:rsidTr="00547111">
        <w:tc>
          <w:tcPr>
            <w:tcW w:w="9641" w:type="dxa"/>
            <w:gridSpan w:val="9"/>
          </w:tcPr>
          <w:p w14:paraId="7D4A60B5" w14:textId="77777777" w:rsidR="001E41F3" w:rsidRPr="0078702C" w:rsidRDefault="001E41F3">
            <w:pPr>
              <w:pStyle w:val="CRCoverPage"/>
              <w:spacing w:after="0"/>
              <w:rPr>
                <w:noProof/>
                <w:sz w:val="8"/>
                <w:szCs w:val="8"/>
              </w:rPr>
            </w:pPr>
          </w:p>
        </w:tc>
      </w:tr>
    </w:tbl>
    <w:p w14:paraId="53540664" w14:textId="77777777" w:rsidR="001E41F3" w:rsidRPr="007870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702C" w14:paraId="0EE45D52" w14:textId="77777777" w:rsidTr="00A7671C">
        <w:tc>
          <w:tcPr>
            <w:tcW w:w="2835" w:type="dxa"/>
          </w:tcPr>
          <w:p w14:paraId="59860FA1" w14:textId="77777777" w:rsidR="00F25D98" w:rsidRPr="0078702C" w:rsidRDefault="00F25D98" w:rsidP="001E41F3">
            <w:pPr>
              <w:pStyle w:val="CRCoverPage"/>
              <w:tabs>
                <w:tab w:val="right" w:pos="2751"/>
              </w:tabs>
              <w:spacing w:after="0"/>
              <w:rPr>
                <w:b/>
                <w:i/>
                <w:noProof/>
              </w:rPr>
            </w:pPr>
            <w:r w:rsidRPr="0078702C">
              <w:rPr>
                <w:b/>
                <w:i/>
                <w:noProof/>
              </w:rPr>
              <w:t>Proposed change</w:t>
            </w:r>
            <w:r w:rsidR="00A7671C" w:rsidRPr="0078702C">
              <w:rPr>
                <w:b/>
                <w:i/>
                <w:noProof/>
              </w:rPr>
              <w:t xml:space="preserve"> </w:t>
            </w:r>
            <w:r w:rsidRPr="0078702C">
              <w:rPr>
                <w:b/>
                <w:i/>
                <w:noProof/>
              </w:rPr>
              <w:t>affects:</w:t>
            </w:r>
          </w:p>
        </w:tc>
        <w:tc>
          <w:tcPr>
            <w:tcW w:w="1418" w:type="dxa"/>
          </w:tcPr>
          <w:p w14:paraId="07128383" w14:textId="77777777" w:rsidR="00F25D98" w:rsidRPr="0078702C" w:rsidRDefault="00F25D98" w:rsidP="001E41F3">
            <w:pPr>
              <w:pStyle w:val="CRCoverPage"/>
              <w:spacing w:after="0"/>
              <w:jc w:val="right"/>
              <w:rPr>
                <w:noProof/>
              </w:rPr>
            </w:pPr>
            <w:r w:rsidRPr="007870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70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702C" w:rsidRDefault="00F25D98" w:rsidP="001E41F3">
            <w:pPr>
              <w:pStyle w:val="CRCoverPage"/>
              <w:spacing w:after="0"/>
              <w:jc w:val="right"/>
              <w:rPr>
                <w:noProof/>
                <w:u w:val="single"/>
              </w:rPr>
            </w:pPr>
            <w:r w:rsidRPr="007870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702C" w:rsidRDefault="00F25D98" w:rsidP="001E41F3">
            <w:pPr>
              <w:pStyle w:val="CRCoverPage"/>
              <w:spacing w:after="0"/>
              <w:jc w:val="center"/>
              <w:rPr>
                <w:b/>
                <w:caps/>
                <w:noProof/>
              </w:rPr>
            </w:pPr>
          </w:p>
        </w:tc>
        <w:tc>
          <w:tcPr>
            <w:tcW w:w="2126" w:type="dxa"/>
          </w:tcPr>
          <w:p w14:paraId="2ED8415F" w14:textId="77777777" w:rsidR="00F25D98" w:rsidRPr="0078702C" w:rsidRDefault="00F25D98" w:rsidP="001E41F3">
            <w:pPr>
              <w:pStyle w:val="CRCoverPage"/>
              <w:spacing w:after="0"/>
              <w:jc w:val="right"/>
              <w:rPr>
                <w:noProof/>
                <w:u w:val="single"/>
              </w:rPr>
            </w:pPr>
            <w:r w:rsidRPr="007870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702C" w:rsidRDefault="00F25D98" w:rsidP="001E41F3">
            <w:pPr>
              <w:pStyle w:val="CRCoverPage"/>
              <w:spacing w:after="0"/>
              <w:jc w:val="center"/>
              <w:rPr>
                <w:b/>
                <w:caps/>
                <w:noProof/>
              </w:rPr>
            </w:pPr>
          </w:p>
        </w:tc>
        <w:tc>
          <w:tcPr>
            <w:tcW w:w="1418" w:type="dxa"/>
            <w:tcBorders>
              <w:left w:val="nil"/>
            </w:tcBorders>
          </w:tcPr>
          <w:p w14:paraId="6562735E" w14:textId="77777777" w:rsidR="00F25D98" w:rsidRPr="0078702C" w:rsidRDefault="00F25D98" w:rsidP="001E41F3">
            <w:pPr>
              <w:pStyle w:val="CRCoverPage"/>
              <w:spacing w:after="0"/>
              <w:jc w:val="right"/>
              <w:rPr>
                <w:noProof/>
              </w:rPr>
            </w:pPr>
            <w:r w:rsidRPr="007870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702C" w:rsidRDefault="00F25D98" w:rsidP="001E41F3">
            <w:pPr>
              <w:pStyle w:val="CRCoverPage"/>
              <w:spacing w:after="0"/>
              <w:jc w:val="center"/>
              <w:rPr>
                <w:b/>
                <w:bCs/>
                <w:caps/>
                <w:noProof/>
              </w:rPr>
            </w:pPr>
          </w:p>
        </w:tc>
      </w:tr>
    </w:tbl>
    <w:p w14:paraId="69DCC391" w14:textId="77777777" w:rsidR="001E41F3" w:rsidRPr="007870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702C" w14:paraId="31618834" w14:textId="77777777" w:rsidTr="00547111">
        <w:tc>
          <w:tcPr>
            <w:tcW w:w="9640" w:type="dxa"/>
            <w:gridSpan w:val="11"/>
          </w:tcPr>
          <w:p w14:paraId="55477508" w14:textId="77777777" w:rsidR="001E41F3" w:rsidRPr="0078702C" w:rsidRDefault="001E41F3">
            <w:pPr>
              <w:pStyle w:val="CRCoverPage"/>
              <w:spacing w:after="0"/>
              <w:rPr>
                <w:noProof/>
                <w:sz w:val="8"/>
                <w:szCs w:val="8"/>
              </w:rPr>
            </w:pPr>
          </w:p>
        </w:tc>
      </w:tr>
      <w:tr w:rsidR="001E41F3" w:rsidRPr="0078702C" w14:paraId="58300953" w14:textId="77777777" w:rsidTr="00547111">
        <w:tc>
          <w:tcPr>
            <w:tcW w:w="1843" w:type="dxa"/>
            <w:tcBorders>
              <w:top w:val="single" w:sz="4" w:space="0" w:color="auto"/>
              <w:left w:val="single" w:sz="4" w:space="0" w:color="auto"/>
            </w:tcBorders>
          </w:tcPr>
          <w:p w14:paraId="05B2F3A2" w14:textId="77777777" w:rsidR="001E41F3" w:rsidRPr="0078702C" w:rsidRDefault="001E41F3">
            <w:pPr>
              <w:pStyle w:val="CRCoverPage"/>
              <w:tabs>
                <w:tab w:val="right" w:pos="1759"/>
              </w:tabs>
              <w:spacing w:after="0"/>
              <w:rPr>
                <w:b/>
                <w:i/>
                <w:noProof/>
              </w:rPr>
            </w:pPr>
            <w:r w:rsidRPr="0078702C">
              <w:rPr>
                <w:b/>
                <w:i/>
                <w:noProof/>
              </w:rPr>
              <w:t>Title:</w:t>
            </w:r>
            <w:r w:rsidRPr="0078702C">
              <w:rPr>
                <w:b/>
                <w:i/>
                <w:noProof/>
              </w:rPr>
              <w:tab/>
            </w:r>
          </w:p>
        </w:tc>
        <w:tc>
          <w:tcPr>
            <w:tcW w:w="7797" w:type="dxa"/>
            <w:gridSpan w:val="10"/>
            <w:tcBorders>
              <w:top w:val="single" w:sz="4" w:space="0" w:color="auto"/>
              <w:right w:val="single" w:sz="4" w:space="0" w:color="auto"/>
            </w:tcBorders>
            <w:shd w:val="pct30" w:color="FFFF00" w:fill="auto"/>
          </w:tcPr>
          <w:p w14:paraId="3D393EEE" w14:textId="75274894" w:rsidR="001E41F3" w:rsidRPr="0078702C" w:rsidRDefault="00294A0E">
            <w:pPr>
              <w:pStyle w:val="CRCoverPage"/>
              <w:spacing w:after="0"/>
              <w:ind w:left="100"/>
              <w:rPr>
                <w:noProof/>
              </w:rPr>
            </w:pPr>
            <w:fldSimple w:instr=" DOCPROPERTY  CrTitle  \* MERGEFORMAT ">
              <w:r w:rsidR="003E2AFA" w:rsidRPr="0078702C">
                <w:t>Correction</w:t>
              </w:r>
            </w:fldSimple>
            <w:r w:rsidR="003E2AFA" w:rsidRPr="0078702C">
              <w:t xml:space="preserve"> to NTN </w:t>
            </w:r>
            <w:proofErr w:type="spellStart"/>
            <w:r w:rsidR="00BC741C" w:rsidRPr="0078702C">
              <w:t>eMTC</w:t>
            </w:r>
            <w:proofErr w:type="spellEnd"/>
            <w:r w:rsidR="003E2AFA" w:rsidRPr="0078702C">
              <w:t xml:space="preserve"> TC </w:t>
            </w:r>
            <w:r w:rsidR="00BC741C" w:rsidRPr="0078702C">
              <w:t>8.5.6.1</w:t>
            </w:r>
          </w:p>
        </w:tc>
      </w:tr>
      <w:tr w:rsidR="001E41F3" w:rsidRPr="0078702C" w14:paraId="05C08479" w14:textId="77777777" w:rsidTr="00547111">
        <w:tc>
          <w:tcPr>
            <w:tcW w:w="1843" w:type="dxa"/>
            <w:tcBorders>
              <w:left w:val="single" w:sz="4" w:space="0" w:color="auto"/>
            </w:tcBorders>
          </w:tcPr>
          <w:p w14:paraId="45E29F53" w14:textId="77777777" w:rsidR="001E41F3" w:rsidRPr="007870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702C" w:rsidRDefault="001E41F3">
            <w:pPr>
              <w:pStyle w:val="CRCoverPage"/>
              <w:spacing w:after="0"/>
              <w:rPr>
                <w:noProof/>
                <w:sz w:val="8"/>
                <w:szCs w:val="8"/>
              </w:rPr>
            </w:pPr>
          </w:p>
        </w:tc>
      </w:tr>
      <w:tr w:rsidR="001E41F3" w:rsidRPr="0078702C" w14:paraId="46D5D7C2" w14:textId="77777777" w:rsidTr="00547111">
        <w:tc>
          <w:tcPr>
            <w:tcW w:w="1843" w:type="dxa"/>
            <w:tcBorders>
              <w:left w:val="single" w:sz="4" w:space="0" w:color="auto"/>
            </w:tcBorders>
          </w:tcPr>
          <w:p w14:paraId="45A6C2C4" w14:textId="77777777" w:rsidR="001E41F3" w:rsidRPr="0078702C" w:rsidRDefault="001E41F3">
            <w:pPr>
              <w:pStyle w:val="CRCoverPage"/>
              <w:tabs>
                <w:tab w:val="right" w:pos="1759"/>
              </w:tabs>
              <w:spacing w:after="0"/>
              <w:rPr>
                <w:b/>
                <w:i/>
                <w:noProof/>
              </w:rPr>
            </w:pPr>
            <w:r w:rsidRPr="0078702C">
              <w:rPr>
                <w:b/>
                <w:i/>
                <w:noProof/>
              </w:rPr>
              <w:t>Source to WG:</w:t>
            </w:r>
          </w:p>
        </w:tc>
        <w:tc>
          <w:tcPr>
            <w:tcW w:w="7797" w:type="dxa"/>
            <w:gridSpan w:val="10"/>
            <w:tcBorders>
              <w:right w:val="single" w:sz="4" w:space="0" w:color="auto"/>
            </w:tcBorders>
            <w:shd w:val="pct30" w:color="FFFF00" w:fill="auto"/>
          </w:tcPr>
          <w:p w14:paraId="298AA482" w14:textId="189BA38E" w:rsidR="001E41F3" w:rsidRPr="0078702C" w:rsidRDefault="00E66AE8">
            <w:pPr>
              <w:pStyle w:val="CRCoverPage"/>
              <w:spacing w:after="0"/>
              <w:ind w:left="100"/>
              <w:rPr>
                <w:noProof/>
                <w:lang w:val="de-DE"/>
              </w:rPr>
            </w:pPr>
            <w:r w:rsidRPr="0078702C">
              <w:fldChar w:fldCharType="begin"/>
            </w:r>
            <w:r w:rsidRPr="0078702C">
              <w:rPr>
                <w:lang w:val="de-DE"/>
              </w:rPr>
              <w:instrText xml:space="preserve"> DOCPROPERTY  SourceIfWg  \* MERGEFORMAT </w:instrText>
            </w:r>
            <w:r w:rsidRPr="0078702C">
              <w:fldChar w:fldCharType="separate"/>
            </w:r>
            <w:r w:rsidR="004F14D0" w:rsidRPr="0078702C">
              <w:rPr>
                <w:noProof/>
                <w:lang w:val="de-DE"/>
              </w:rPr>
              <w:t>MCC TF160, MediaTek Inc.</w:t>
            </w:r>
            <w:r w:rsidRPr="0078702C">
              <w:rPr>
                <w:noProof/>
              </w:rPr>
              <w:fldChar w:fldCharType="end"/>
            </w:r>
            <w:r w:rsidR="00405484" w:rsidRPr="0078702C">
              <w:rPr>
                <w:noProof/>
                <w:lang w:val="de-DE"/>
              </w:rPr>
              <w:t xml:space="preserve">, </w:t>
            </w:r>
            <w:r w:rsidR="00A10CB7" w:rsidRPr="0078702C">
              <w:rPr>
                <w:noProof/>
                <w:lang w:val="de-DE"/>
              </w:rPr>
              <w:t>ROHDE &amp; SCHWARZ</w:t>
            </w:r>
          </w:p>
        </w:tc>
      </w:tr>
      <w:tr w:rsidR="001E41F3" w:rsidRPr="0078702C" w14:paraId="4196B218" w14:textId="77777777" w:rsidTr="00547111">
        <w:tc>
          <w:tcPr>
            <w:tcW w:w="1843" w:type="dxa"/>
            <w:tcBorders>
              <w:left w:val="single" w:sz="4" w:space="0" w:color="auto"/>
            </w:tcBorders>
          </w:tcPr>
          <w:p w14:paraId="14C300BA" w14:textId="77777777" w:rsidR="001E41F3" w:rsidRPr="0078702C" w:rsidRDefault="001E41F3">
            <w:pPr>
              <w:pStyle w:val="CRCoverPage"/>
              <w:tabs>
                <w:tab w:val="right" w:pos="1759"/>
              </w:tabs>
              <w:spacing w:after="0"/>
              <w:rPr>
                <w:b/>
                <w:i/>
                <w:noProof/>
              </w:rPr>
            </w:pPr>
            <w:r w:rsidRPr="0078702C">
              <w:rPr>
                <w:b/>
                <w:i/>
                <w:noProof/>
              </w:rPr>
              <w:t>Source to TSG:</w:t>
            </w:r>
          </w:p>
        </w:tc>
        <w:tc>
          <w:tcPr>
            <w:tcW w:w="7797" w:type="dxa"/>
            <w:gridSpan w:val="10"/>
            <w:tcBorders>
              <w:right w:val="single" w:sz="4" w:space="0" w:color="auto"/>
            </w:tcBorders>
            <w:shd w:val="pct30" w:color="FFFF00" w:fill="auto"/>
          </w:tcPr>
          <w:p w14:paraId="17FF8B7B" w14:textId="6525D344" w:rsidR="001E41F3" w:rsidRPr="0078702C" w:rsidRDefault="00294A0E" w:rsidP="00547111">
            <w:pPr>
              <w:pStyle w:val="CRCoverPage"/>
              <w:spacing w:after="0"/>
              <w:ind w:left="100"/>
              <w:rPr>
                <w:noProof/>
              </w:rPr>
            </w:pPr>
            <w:fldSimple w:instr=" DOCPROPERTY  SourceIfTsg  \* MERGEFORMAT ">
              <w:r w:rsidR="004F14D0" w:rsidRPr="0078702C">
                <w:rPr>
                  <w:noProof/>
                </w:rPr>
                <w:t>R5</w:t>
              </w:r>
            </w:fldSimple>
          </w:p>
        </w:tc>
      </w:tr>
      <w:tr w:rsidR="001E41F3" w:rsidRPr="0078702C" w14:paraId="76303739" w14:textId="77777777" w:rsidTr="00547111">
        <w:tc>
          <w:tcPr>
            <w:tcW w:w="1843" w:type="dxa"/>
            <w:tcBorders>
              <w:left w:val="single" w:sz="4" w:space="0" w:color="auto"/>
            </w:tcBorders>
          </w:tcPr>
          <w:p w14:paraId="4D3B1657" w14:textId="77777777" w:rsidR="001E41F3" w:rsidRPr="007870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702C" w:rsidRDefault="001E41F3">
            <w:pPr>
              <w:pStyle w:val="CRCoverPage"/>
              <w:spacing w:after="0"/>
              <w:rPr>
                <w:noProof/>
                <w:sz w:val="8"/>
                <w:szCs w:val="8"/>
              </w:rPr>
            </w:pPr>
          </w:p>
        </w:tc>
      </w:tr>
      <w:tr w:rsidR="001E41F3" w:rsidRPr="0078702C" w14:paraId="50563E52" w14:textId="77777777" w:rsidTr="00547111">
        <w:tc>
          <w:tcPr>
            <w:tcW w:w="1843" w:type="dxa"/>
            <w:tcBorders>
              <w:left w:val="single" w:sz="4" w:space="0" w:color="auto"/>
            </w:tcBorders>
          </w:tcPr>
          <w:p w14:paraId="32C381B7" w14:textId="77777777" w:rsidR="001E41F3" w:rsidRPr="0078702C" w:rsidRDefault="001E41F3">
            <w:pPr>
              <w:pStyle w:val="CRCoverPage"/>
              <w:tabs>
                <w:tab w:val="right" w:pos="1759"/>
              </w:tabs>
              <w:spacing w:after="0"/>
              <w:rPr>
                <w:b/>
                <w:i/>
                <w:noProof/>
              </w:rPr>
            </w:pPr>
            <w:r w:rsidRPr="0078702C">
              <w:rPr>
                <w:b/>
                <w:i/>
                <w:noProof/>
              </w:rPr>
              <w:t>Work item code</w:t>
            </w:r>
            <w:r w:rsidR="0051580D" w:rsidRPr="0078702C">
              <w:rPr>
                <w:b/>
                <w:i/>
                <w:noProof/>
              </w:rPr>
              <w:t>:</w:t>
            </w:r>
          </w:p>
        </w:tc>
        <w:tc>
          <w:tcPr>
            <w:tcW w:w="3686" w:type="dxa"/>
            <w:gridSpan w:val="5"/>
            <w:shd w:val="pct30" w:color="FFFF00" w:fill="auto"/>
          </w:tcPr>
          <w:p w14:paraId="115414A3" w14:textId="109A21F9" w:rsidR="001E41F3" w:rsidRPr="0078702C" w:rsidRDefault="009E4EBA">
            <w:pPr>
              <w:pStyle w:val="CRCoverPage"/>
              <w:spacing w:after="0"/>
              <w:ind w:left="100"/>
              <w:rPr>
                <w:noProof/>
                <w:lang w:val="fr-FR"/>
              </w:rPr>
            </w:pPr>
            <w:r w:rsidRPr="0078702C">
              <w:fldChar w:fldCharType="begin"/>
            </w:r>
            <w:r w:rsidRPr="0078702C">
              <w:rPr>
                <w:lang w:val="fr-FR"/>
              </w:rPr>
              <w:instrText xml:space="preserve"> DOCPROPERTY  RelatedWis  \* MERGEFORMAT </w:instrText>
            </w:r>
            <w:r w:rsidRPr="0078702C">
              <w:fldChar w:fldCharType="separate"/>
            </w:r>
            <w:r w:rsidR="004F14D0" w:rsidRPr="0078702C">
              <w:rPr>
                <w:noProof/>
                <w:lang w:val="fr-FR"/>
              </w:rPr>
              <w:t>LTE_NBIOT_eMTC_NTN_plus_EPS-UEConTest</w:t>
            </w:r>
            <w:r w:rsidRPr="0078702C">
              <w:rPr>
                <w:noProof/>
              </w:rPr>
              <w:fldChar w:fldCharType="end"/>
            </w:r>
          </w:p>
        </w:tc>
        <w:tc>
          <w:tcPr>
            <w:tcW w:w="567" w:type="dxa"/>
            <w:tcBorders>
              <w:left w:val="nil"/>
            </w:tcBorders>
          </w:tcPr>
          <w:p w14:paraId="61A86BCF" w14:textId="77777777" w:rsidR="001E41F3" w:rsidRPr="0078702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78702C" w:rsidRDefault="001E41F3">
            <w:pPr>
              <w:pStyle w:val="CRCoverPage"/>
              <w:spacing w:after="0"/>
              <w:jc w:val="right"/>
              <w:rPr>
                <w:noProof/>
              </w:rPr>
            </w:pPr>
            <w:r w:rsidRPr="0078702C">
              <w:rPr>
                <w:b/>
                <w:i/>
                <w:noProof/>
              </w:rPr>
              <w:t>Date:</w:t>
            </w:r>
          </w:p>
        </w:tc>
        <w:tc>
          <w:tcPr>
            <w:tcW w:w="2127" w:type="dxa"/>
            <w:tcBorders>
              <w:right w:val="single" w:sz="4" w:space="0" w:color="auto"/>
            </w:tcBorders>
            <w:shd w:val="pct30" w:color="FFFF00" w:fill="auto"/>
          </w:tcPr>
          <w:p w14:paraId="56929475" w14:textId="382C6D36" w:rsidR="001E41F3" w:rsidRPr="0078702C" w:rsidRDefault="00294A0E">
            <w:pPr>
              <w:pStyle w:val="CRCoverPage"/>
              <w:spacing w:after="0"/>
              <w:ind w:left="100"/>
              <w:rPr>
                <w:noProof/>
              </w:rPr>
            </w:pPr>
            <w:fldSimple w:instr=" DOCPROPERTY  ResDate  \* MERGEFORMAT ">
              <w:r w:rsidR="004F14D0" w:rsidRPr="0078702C">
                <w:rPr>
                  <w:noProof/>
                </w:rPr>
                <w:t>2023-07-13</w:t>
              </w:r>
            </w:fldSimple>
          </w:p>
        </w:tc>
      </w:tr>
      <w:tr w:rsidR="001E41F3" w:rsidRPr="0078702C" w14:paraId="690C7843" w14:textId="77777777" w:rsidTr="00547111">
        <w:tc>
          <w:tcPr>
            <w:tcW w:w="1843" w:type="dxa"/>
            <w:tcBorders>
              <w:left w:val="single" w:sz="4" w:space="0" w:color="auto"/>
            </w:tcBorders>
          </w:tcPr>
          <w:p w14:paraId="17A1A642" w14:textId="77777777" w:rsidR="001E41F3" w:rsidRPr="0078702C" w:rsidRDefault="001E41F3">
            <w:pPr>
              <w:pStyle w:val="CRCoverPage"/>
              <w:spacing w:after="0"/>
              <w:rPr>
                <w:b/>
                <w:i/>
                <w:noProof/>
                <w:sz w:val="8"/>
                <w:szCs w:val="8"/>
              </w:rPr>
            </w:pPr>
          </w:p>
        </w:tc>
        <w:tc>
          <w:tcPr>
            <w:tcW w:w="1986" w:type="dxa"/>
            <w:gridSpan w:val="4"/>
          </w:tcPr>
          <w:p w14:paraId="2F73FCFB" w14:textId="77777777" w:rsidR="001E41F3" w:rsidRPr="0078702C" w:rsidRDefault="001E41F3">
            <w:pPr>
              <w:pStyle w:val="CRCoverPage"/>
              <w:spacing w:after="0"/>
              <w:rPr>
                <w:noProof/>
                <w:sz w:val="8"/>
                <w:szCs w:val="8"/>
              </w:rPr>
            </w:pPr>
          </w:p>
        </w:tc>
        <w:tc>
          <w:tcPr>
            <w:tcW w:w="2267" w:type="dxa"/>
            <w:gridSpan w:val="2"/>
          </w:tcPr>
          <w:p w14:paraId="0FBCFC35" w14:textId="77777777" w:rsidR="001E41F3" w:rsidRPr="0078702C" w:rsidRDefault="001E41F3">
            <w:pPr>
              <w:pStyle w:val="CRCoverPage"/>
              <w:spacing w:after="0"/>
              <w:rPr>
                <w:noProof/>
                <w:sz w:val="8"/>
                <w:szCs w:val="8"/>
              </w:rPr>
            </w:pPr>
          </w:p>
        </w:tc>
        <w:tc>
          <w:tcPr>
            <w:tcW w:w="1417" w:type="dxa"/>
            <w:gridSpan w:val="3"/>
          </w:tcPr>
          <w:p w14:paraId="60243A9E" w14:textId="77777777" w:rsidR="001E41F3" w:rsidRPr="007870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702C" w:rsidRDefault="001E41F3">
            <w:pPr>
              <w:pStyle w:val="CRCoverPage"/>
              <w:spacing w:after="0"/>
              <w:rPr>
                <w:noProof/>
                <w:sz w:val="8"/>
                <w:szCs w:val="8"/>
              </w:rPr>
            </w:pPr>
          </w:p>
        </w:tc>
      </w:tr>
      <w:tr w:rsidR="001E41F3" w:rsidRPr="0078702C" w14:paraId="13D4AF59" w14:textId="77777777" w:rsidTr="00547111">
        <w:trPr>
          <w:cantSplit/>
        </w:trPr>
        <w:tc>
          <w:tcPr>
            <w:tcW w:w="1843" w:type="dxa"/>
            <w:tcBorders>
              <w:left w:val="single" w:sz="4" w:space="0" w:color="auto"/>
            </w:tcBorders>
          </w:tcPr>
          <w:p w14:paraId="1E6EA205" w14:textId="77777777" w:rsidR="001E41F3" w:rsidRPr="0078702C" w:rsidRDefault="001E41F3">
            <w:pPr>
              <w:pStyle w:val="CRCoverPage"/>
              <w:tabs>
                <w:tab w:val="right" w:pos="1759"/>
              </w:tabs>
              <w:spacing w:after="0"/>
              <w:rPr>
                <w:b/>
                <w:i/>
                <w:noProof/>
              </w:rPr>
            </w:pPr>
            <w:r w:rsidRPr="0078702C">
              <w:rPr>
                <w:b/>
                <w:i/>
                <w:noProof/>
              </w:rPr>
              <w:t>Category:</w:t>
            </w:r>
          </w:p>
        </w:tc>
        <w:tc>
          <w:tcPr>
            <w:tcW w:w="851" w:type="dxa"/>
            <w:shd w:val="pct30" w:color="FFFF00" w:fill="auto"/>
          </w:tcPr>
          <w:p w14:paraId="154A6113" w14:textId="232BEE44" w:rsidR="001E41F3" w:rsidRPr="0078702C" w:rsidRDefault="00294A0E" w:rsidP="00D24991">
            <w:pPr>
              <w:pStyle w:val="CRCoverPage"/>
              <w:spacing w:after="0"/>
              <w:ind w:left="100" w:right="-609"/>
              <w:rPr>
                <w:b/>
                <w:noProof/>
              </w:rPr>
            </w:pPr>
            <w:fldSimple w:instr=" DOCPROPERTY  Cat  \* MERGEFORMAT ">
              <w:r w:rsidR="004F14D0" w:rsidRPr="0078702C">
                <w:rPr>
                  <w:b/>
                  <w:noProof/>
                </w:rPr>
                <w:t>F</w:t>
              </w:r>
            </w:fldSimple>
          </w:p>
        </w:tc>
        <w:tc>
          <w:tcPr>
            <w:tcW w:w="3402" w:type="dxa"/>
            <w:gridSpan w:val="5"/>
            <w:tcBorders>
              <w:left w:val="nil"/>
            </w:tcBorders>
          </w:tcPr>
          <w:p w14:paraId="617AE5C6" w14:textId="77777777" w:rsidR="001E41F3" w:rsidRPr="0078702C" w:rsidRDefault="001E41F3">
            <w:pPr>
              <w:pStyle w:val="CRCoverPage"/>
              <w:spacing w:after="0"/>
              <w:rPr>
                <w:noProof/>
              </w:rPr>
            </w:pPr>
          </w:p>
        </w:tc>
        <w:tc>
          <w:tcPr>
            <w:tcW w:w="1417" w:type="dxa"/>
            <w:gridSpan w:val="3"/>
            <w:tcBorders>
              <w:left w:val="nil"/>
            </w:tcBorders>
          </w:tcPr>
          <w:p w14:paraId="42CDCEE5" w14:textId="77777777" w:rsidR="001E41F3" w:rsidRPr="0078702C" w:rsidRDefault="001E41F3">
            <w:pPr>
              <w:pStyle w:val="CRCoverPage"/>
              <w:spacing w:after="0"/>
              <w:jc w:val="right"/>
              <w:rPr>
                <w:b/>
                <w:i/>
                <w:noProof/>
              </w:rPr>
            </w:pPr>
            <w:r w:rsidRPr="0078702C">
              <w:rPr>
                <w:b/>
                <w:i/>
                <w:noProof/>
              </w:rPr>
              <w:t>Release:</w:t>
            </w:r>
          </w:p>
        </w:tc>
        <w:tc>
          <w:tcPr>
            <w:tcW w:w="2127" w:type="dxa"/>
            <w:tcBorders>
              <w:right w:val="single" w:sz="4" w:space="0" w:color="auto"/>
            </w:tcBorders>
            <w:shd w:val="pct30" w:color="FFFF00" w:fill="auto"/>
          </w:tcPr>
          <w:p w14:paraId="6C870B98" w14:textId="193F0EEA" w:rsidR="001E41F3" w:rsidRPr="0078702C" w:rsidRDefault="00294A0E">
            <w:pPr>
              <w:pStyle w:val="CRCoverPage"/>
              <w:spacing w:after="0"/>
              <w:ind w:left="100"/>
              <w:rPr>
                <w:noProof/>
              </w:rPr>
            </w:pPr>
            <w:fldSimple w:instr=" DOCPROPERTY  Release  \* MERGEFORMAT ">
              <w:r w:rsidR="005A5AA5" w:rsidRPr="0078702C">
                <w:rPr>
                  <w:noProof/>
                </w:rPr>
                <w:t>Rel-18</w:t>
              </w:r>
            </w:fldSimple>
          </w:p>
        </w:tc>
      </w:tr>
      <w:tr w:rsidR="001E41F3" w:rsidRPr="0078702C" w14:paraId="30122F0C" w14:textId="77777777" w:rsidTr="00547111">
        <w:tc>
          <w:tcPr>
            <w:tcW w:w="1843" w:type="dxa"/>
            <w:tcBorders>
              <w:left w:val="single" w:sz="4" w:space="0" w:color="auto"/>
              <w:bottom w:val="single" w:sz="4" w:space="0" w:color="auto"/>
            </w:tcBorders>
          </w:tcPr>
          <w:p w14:paraId="615796D0" w14:textId="77777777" w:rsidR="001E41F3" w:rsidRPr="007870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702C" w:rsidRDefault="001E41F3">
            <w:pPr>
              <w:pStyle w:val="CRCoverPage"/>
              <w:spacing w:after="0"/>
              <w:ind w:left="383" w:hanging="383"/>
              <w:rPr>
                <w:i/>
                <w:noProof/>
                <w:sz w:val="18"/>
              </w:rPr>
            </w:pPr>
            <w:r w:rsidRPr="0078702C">
              <w:rPr>
                <w:i/>
                <w:noProof/>
                <w:sz w:val="18"/>
              </w:rPr>
              <w:t xml:space="preserve">Use </w:t>
            </w:r>
            <w:r w:rsidRPr="0078702C">
              <w:rPr>
                <w:i/>
                <w:noProof/>
                <w:sz w:val="18"/>
                <w:u w:val="single"/>
              </w:rPr>
              <w:t>one</w:t>
            </w:r>
            <w:r w:rsidRPr="0078702C">
              <w:rPr>
                <w:i/>
                <w:noProof/>
                <w:sz w:val="18"/>
              </w:rPr>
              <w:t xml:space="preserve"> of the following categories:</w:t>
            </w:r>
            <w:r w:rsidRPr="0078702C">
              <w:rPr>
                <w:b/>
                <w:i/>
                <w:noProof/>
                <w:sz w:val="18"/>
              </w:rPr>
              <w:br/>
              <w:t>F</w:t>
            </w:r>
            <w:r w:rsidRPr="0078702C">
              <w:rPr>
                <w:i/>
                <w:noProof/>
                <w:sz w:val="18"/>
              </w:rPr>
              <w:t xml:space="preserve">  (correction)</w:t>
            </w:r>
            <w:r w:rsidRPr="0078702C">
              <w:rPr>
                <w:i/>
                <w:noProof/>
                <w:sz w:val="18"/>
              </w:rPr>
              <w:br/>
            </w:r>
            <w:r w:rsidRPr="0078702C">
              <w:rPr>
                <w:b/>
                <w:i/>
                <w:noProof/>
                <w:sz w:val="18"/>
              </w:rPr>
              <w:t>A</w:t>
            </w:r>
            <w:r w:rsidRPr="0078702C">
              <w:rPr>
                <w:i/>
                <w:noProof/>
                <w:sz w:val="18"/>
              </w:rPr>
              <w:t xml:space="preserve">  (</w:t>
            </w:r>
            <w:r w:rsidR="00DE34CF" w:rsidRPr="0078702C">
              <w:rPr>
                <w:i/>
                <w:noProof/>
                <w:sz w:val="18"/>
              </w:rPr>
              <w:t xml:space="preserve">mirror </w:t>
            </w:r>
            <w:r w:rsidRPr="0078702C">
              <w:rPr>
                <w:i/>
                <w:noProof/>
                <w:sz w:val="18"/>
              </w:rPr>
              <w:t>correspond</w:t>
            </w:r>
            <w:r w:rsidR="00DE34CF" w:rsidRPr="0078702C">
              <w:rPr>
                <w:i/>
                <w:noProof/>
                <w:sz w:val="18"/>
              </w:rPr>
              <w:t xml:space="preserve">ing </w:t>
            </w:r>
            <w:r w:rsidRPr="0078702C">
              <w:rPr>
                <w:i/>
                <w:noProof/>
                <w:sz w:val="18"/>
              </w:rPr>
              <w:t xml:space="preserve">to a </w:t>
            </w:r>
            <w:r w:rsidR="00DE34CF" w:rsidRPr="0078702C">
              <w:rPr>
                <w:i/>
                <w:noProof/>
                <w:sz w:val="18"/>
              </w:rPr>
              <w:t xml:space="preserve">change </w:t>
            </w:r>
            <w:r w:rsidRPr="0078702C">
              <w:rPr>
                <w:i/>
                <w:noProof/>
                <w:sz w:val="18"/>
              </w:rPr>
              <w:t xml:space="preserve">in an earlier </w:t>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00665C47" w:rsidRPr="0078702C">
              <w:rPr>
                <w:i/>
                <w:noProof/>
                <w:sz w:val="18"/>
              </w:rPr>
              <w:tab/>
            </w:r>
            <w:r w:rsidRPr="0078702C">
              <w:rPr>
                <w:i/>
                <w:noProof/>
                <w:sz w:val="18"/>
              </w:rPr>
              <w:t>release)</w:t>
            </w:r>
            <w:r w:rsidRPr="0078702C">
              <w:rPr>
                <w:i/>
                <w:noProof/>
                <w:sz w:val="18"/>
              </w:rPr>
              <w:br/>
            </w:r>
            <w:r w:rsidRPr="0078702C">
              <w:rPr>
                <w:b/>
                <w:i/>
                <w:noProof/>
                <w:sz w:val="18"/>
              </w:rPr>
              <w:t>B</w:t>
            </w:r>
            <w:r w:rsidRPr="0078702C">
              <w:rPr>
                <w:i/>
                <w:noProof/>
                <w:sz w:val="18"/>
              </w:rPr>
              <w:t xml:space="preserve">  (addition of feature), </w:t>
            </w:r>
            <w:r w:rsidRPr="0078702C">
              <w:rPr>
                <w:i/>
                <w:noProof/>
                <w:sz w:val="18"/>
              </w:rPr>
              <w:br/>
            </w:r>
            <w:r w:rsidRPr="0078702C">
              <w:rPr>
                <w:b/>
                <w:i/>
                <w:noProof/>
                <w:sz w:val="18"/>
              </w:rPr>
              <w:t>C</w:t>
            </w:r>
            <w:r w:rsidRPr="0078702C">
              <w:rPr>
                <w:i/>
                <w:noProof/>
                <w:sz w:val="18"/>
              </w:rPr>
              <w:t xml:space="preserve">  (functional modification of feature)</w:t>
            </w:r>
            <w:r w:rsidRPr="0078702C">
              <w:rPr>
                <w:i/>
                <w:noProof/>
                <w:sz w:val="18"/>
              </w:rPr>
              <w:br/>
            </w:r>
            <w:r w:rsidRPr="0078702C">
              <w:rPr>
                <w:b/>
                <w:i/>
                <w:noProof/>
                <w:sz w:val="18"/>
              </w:rPr>
              <w:t>D</w:t>
            </w:r>
            <w:r w:rsidRPr="0078702C">
              <w:rPr>
                <w:i/>
                <w:noProof/>
                <w:sz w:val="18"/>
              </w:rPr>
              <w:t xml:space="preserve">  (editorial modification)</w:t>
            </w:r>
          </w:p>
          <w:p w14:paraId="05D36727" w14:textId="77777777" w:rsidR="001E41F3" w:rsidRPr="0078702C" w:rsidRDefault="001E41F3">
            <w:pPr>
              <w:pStyle w:val="CRCoverPage"/>
              <w:rPr>
                <w:noProof/>
              </w:rPr>
            </w:pPr>
            <w:r w:rsidRPr="0078702C">
              <w:rPr>
                <w:noProof/>
                <w:sz w:val="18"/>
              </w:rPr>
              <w:t>Detailed explanations of the above categories can</w:t>
            </w:r>
            <w:r w:rsidRPr="0078702C">
              <w:rPr>
                <w:noProof/>
                <w:sz w:val="18"/>
              </w:rPr>
              <w:br/>
              <w:t xml:space="preserve">be found in 3GPP </w:t>
            </w:r>
            <w:hyperlink r:id="rId11" w:history="1">
              <w:r w:rsidRPr="0078702C">
                <w:rPr>
                  <w:rStyle w:val="Hyperlink"/>
                  <w:noProof/>
                  <w:sz w:val="18"/>
                </w:rPr>
                <w:t>TR 21.900</w:t>
              </w:r>
            </w:hyperlink>
            <w:r w:rsidRPr="0078702C">
              <w:rPr>
                <w:noProof/>
                <w:sz w:val="18"/>
              </w:rPr>
              <w:t>.</w:t>
            </w:r>
          </w:p>
        </w:tc>
        <w:tc>
          <w:tcPr>
            <w:tcW w:w="3120" w:type="dxa"/>
            <w:gridSpan w:val="2"/>
            <w:tcBorders>
              <w:bottom w:val="single" w:sz="4" w:space="0" w:color="auto"/>
              <w:right w:val="single" w:sz="4" w:space="0" w:color="auto"/>
            </w:tcBorders>
          </w:tcPr>
          <w:p w14:paraId="1A28F380" w14:textId="2B8F7B7C" w:rsidR="000C038A" w:rsidRPr="0078702C" w:rsidRDefault="001E41F3" w:rsidP="00BD6BB8">
            <w:pPr>
              <w:pStyle w:val="CRCoverPage"/>
              <w:tabs>
                <w:tab w:val="left" w:pos="950"/>
              </w:tabs>
              <w:spacing w:after="0"/>
              <w:ind w:left="241" w:hanging="241"/>
              <w:rPr>
                <w:i/>
                <w:noProof/>
                <w:sz w:val="18"/>
              </w:rPr>
            </w:pPr>
            <w:r w:rsidRPr="0078702C">
              <w:rPr>
                <w:i/>
                <w:noProof/>
                <w:sz w:val="18"/>
              </w:rPr>
              <w:t xml:space="preserve">Use </w:t>
            </w:r>
            <w:r w:rsidRPr="0078702C">
              <w:rPr>
                <w:i/>
                <w:noProof/>
                <w:sz w:val="18"/>
                <w:u w:val="single"/>
              </w:rPr>
              <w:t>one</w:t>
            </w:r>
            <w:r w:rsidRPr="0078702C">
              <w:rPr>
                <w:i/>
                <w:noProof/>
                <w:sz w:val="18"/>
              </w:rPr>
              <w:t xml:space="preserve"> of the following releases:</w:t>
            </w:r>
            <w:r w:rsidRPr="0078702C">
              <w:rPr>
                <w:i/>
                <w:noProof/>
                <w:sz w:val="18"/>
              </w:rPr>
              <w:br/>
              <w:t>Rel-8</w:t>
            </w:r>
            <w:r w:rsidRPr="0078702C">
              <w:rPr>
                <w:i/>
                <w:noProof/>
                <w:sz w:val="18"/>
              </w:rPr>
              <w:tab/>
              <w:t>(Release 8)</w:t>
            </w:r>
            <w:r w:rsidR="007C2097" w:rsidRPr="0078702C">
              <w:rPr>
                <w:i/>
                <w:noProof/>
                <w:sz w:val="18"/>
              </w:rPr>
              <w:br/>
              <w:t>Rel-9</w:t>
            </w:r>
            <w:r w:rsidR="007C2097" w:rsidRPr="0078702C">
              <w:rPr>
                <w:i/>
                <w:noProof/>
                <w:sz w:val="18"/>
              </w:rPr>
              <w:tab/>
              <w:t>(Release 9)</w:t>
            </w:r>
            <w:r w:rsidR="009777D9" w:rsidRPr="0078702C">
              <w:rPr>
                <w:i/>
                <w:noProof/>
                <w:sz w:val="18"/>
              </w:rPr>
              <w:br/>
              <w:t>Rel-10</w:t>
            </w:r>
            <w:r w:rsidR="009777D9" w:rsidRPr="0078702C">
              <w:rPr>
                <w:i/>
                <w:noProof/>
                <w:sz w:val="18"/>
              </w:rPr>
              <w:tab/>
              <w:t>(Release 10)</w:t>
            </w:r>
            <w:r w:rsidR="000C038A" w:rsidRPr="0078702C">
              <w:rPr>
                <w:i/>
                <w:noProof/>
                <w:sz w:val="18"/>
              </w:rPr>
              <w:br/>
              <w:t>Rel-11</w:t>
            </w:r>
            <w:r w:rsidR="000C038A" w:rsidRPr="0078702C">
              <w:rPr>
                <w:i/>
                <w:noProof/>
                <w:sz w:val="18"/>
              </w:rPr>
              <w:tab/>
              <w:t>(Release 11)</w:t>
            </w:r>
            <w:r w:rsidR="000C038A" w:rsidRPr="0078702C">
              <w:rPr>
                <w:i/>
                <w:noProof/>
                <w:sz w:val="18"/>
              </w:rPr>
              <w:br/>
            </w:r>
            <w:r w:rsidR="002E472E" w:rsidRPr="0078702C">
              <w:rPr>
                <w:i/>
                <w:noProof/>
                <w:sz w:val="18"/>
              </w:rPr>
              <w:t>…</w:t>
            </w:r>
            <w:r w:rsidR="0051580D" w:rsidRPr="0078702C">
              <w:rPr>
                <w:i/>
                <w:noProof/>
                <w:sz w:val="18"/>
              </w:rPr>
              <w:br/>
            </w:r>
            <w:r w:rsidR="00E34898" w:rsidRPr="0078702C">
              <w:rPr>
                <w:i/>
                <w:noProof/>
                <w:sz w:val="18"/>
              </w:rPr>
              <w:t>Rel-16</w:t>
            </w:r>
            <w:r w:rsidR="00E34898" w:rsidRPr="0078702C">
              <w:rPr>
                <w:i/>
                <w:noProof/>
                <w:sz w:val="18"/>
              </w:rPr>
              <w:tab/>
              <w:t>(Release 16)</w:t>
            </w:r>
            <w:r w:rsidR="002E472E" w:rsidRPr="0078702C">
              <w:rPr>
                <w:i/>
                <w:noProof/>
                <w:sz w:val="18"/>
              </w:rPr>
              <w:br/>
              <w:t>Rel-17</w:t>
            </w:r>
            <w:r w:rsidR="002E472E" w:rsidRPr="0078702C">
              <w:rPr>
                <w:i/>
                <w:noProof/>
                <w:sz w:val="18"/>
              </w:rPr>
              <w:tab/>
              <w:t>(Release 17)</w:t>
            </w:r>
            <w:r w:rsidR="002E472E" w:rsidRPr="0078702C">
              <w:rPr>
                <w:i/>
                <w:noProof/>
                <w:sz w:val="18"/>
              </w:rPr>
              <w:br/>
              <w:t>Rel-18</w:t>
            </w:r>
            <w:r w:rsidR="002E472E" w:rsidRPr="0078702C">
              <w:rPr>
                <w:i/>
                <w:noProof/>
                <w:sz w:val="18"/>
              </w:rPr>
              <w:tab/>
              <w:t>(Release 18)</w:t>
            </w:r>
            <w:r w:rsidR="00C870F6" w:rsidRPr="0078702C">
              <w:rPr>
                <w:i/>
                <w:noProof/>
                <w:sz w:val="18"/>
              </w:rPr>
              <w:br/>
              <w:t>Rel-19</w:t>
            </w:r>
            <w:r w:rsidR="00653DE4" w:rsidRPr="0078702C">
              <w:rPr>
                <w:i/>
                <w:noProof/>
                <w:sz w:val="18"/>
              </w:rPr>
              <w:tab/>
              <w:t>(Release 19)</w:t>
            </w:r>
          </w:p>
        </w:tc>
      </w:tr>
      <w:tr w:rsidR="001E41F3" w:rsidRPr="0078702C" w14:paraId="7FBEB8E7" w14:textId="77777777" w:rsidTr="00547111">
        <w:tc>
          <w:tcPr>
            <w:tcW w:w="1843" w:type="dxa"/>
          </w:tcPr>
          <w:p w14:paraId="44A3A604" w14:textId="77777777" w:rsidR="001E41F3" w:rsidRPr="0078702C" w:rsidRDefault="001E41F3">
            <w:pPr>
              <w:pStyle w:val="CRCoverPage"/>
              <w:spacing w:after="0"/>
              <w:rPr>
                <w:b/>
                <w:i/>
                <w:noProof/>
                <w:sz w:val="8"/>
                <w:szCs w:val="8"/>
              </w:rPr>
            </w:pPr>
          </w:p>
        </w:tc>
        <w:tc>
          <w:tcPr>
            <w:tcW w:w="7797" w:type="dxa"/>
            <w:gridSpan w:val="10"/>
          </w:tcPr>
          <w:p w14:paraId="5524CC4E" w14:textId="77777777" w:rsidR="001E41F3" w:rsidRPr="0078702C" w:rsidRDefault="001E41F3">
            <w:pPr>
              <w:pStyle w:val="CRCoverPage"/>
              <w:spacing w:after="0"/>
              <w:rPr>
                <w:noProof/>
                <w:sz w:val="8"/>
                <w:szCs w:val="8"/>
              </w:rPr>
            </w:pPr>
          </w:p>
        </w:tc>
      </w:tr>
      <w:tr w:rsidR="001E41F3" w:rsidRPr="0078702C" w14:paraId="1256F52C" w14:textId="77777777" w:rsidTr="00547111">
        <w:tc>
          <w:tcPr>
            <w:tcW w:w="2694" w:type="dxa"/>
            <w:gridSpan w:val="2"/>
            <w:tcBorders>
              <w:top w:val="single" w:sz="4" w:space="0" w:color="auto"/>
              <w:left w:val="single" w:sz="4" w:space="0" w:color="auto"/>
            </w:tcBorders>
          </w:tcPr>
          <w:p w14:paraId="52C87DB0" w14:textId="77777777" w:rsidR="001E41F3" w:rsidRPr="0078702C" w:rsidRDefault="001E41F3">
            <w:pPr>
              <w:pStyle w:val="CRCoverPage"/>
              <w:tabs>
                <w:tab w:val="right" w:pos="2184"/>
              </w:tabs>
              <w:spacing w:after="0"/>
              <w:rPr>
                <w:b/>
                <w:i/>
                <w:noProof/>
              </w:rPr>
            </w:pPr>
            <w:r w:rsidRPr="0078702C">
              <w:rPr>
                <w:b/>
                <w:i/>
                <w:noProof/>
              </w:rPr>
              <w:t>Reason for change:</w:t>
            </w:r>
          </w:p>
        </w:tc>
        <w:tc>
          <w:tcPr>
            <w:tcW w:w="6946" w:type="dxa"/>
            <w:gridSpan w:val="9"/>
            <w:tcBorders>
              <w:top w:val="single" w:sz="4" w:space="0" w:color="auto"/>
              <w:right w:val="single" w:sz="4" w:space="0" w:color="auto"/>
            </w:tcBorders>
            <w:shd w:val="pct30" w:color="FFFF00" w:fill="auto"/>
          </w:tcPr>
          <w:p w14:paraId="3F6958CB" w14:textId="519E5CA5" w:rsidR="001E41F3" w:rsidRPr="0078702C" w:rsidRDefault="00BC741C">
            <w:pPr>
              <w:pStyle w:val="CRCoverPage"/>
              <w:spacing w:after="0"/>
              <w:ind w:left="100"/>
            </w:pPr>
            <w:r w:rsidRPr="0078702C">
              <w:rPr>
                <w:lang w:eastAsia="ja-JP"/>
              </w:rPr>
              <w:t xml:space="preserve">There is an inconsistency in the UE test loop mode procedure and the PDU types to be send and looped back. At steps </w:t>
            </w:r>
            <w:r w:rsidRPr="0078702C">
              <w:rPr>
                <w:rFonts w:hint="eastAsia"/>
                <w:lang w:eastAsia="zh-CN"/>
              </w:rPr>
              <w:t>3</w:t>
            </w:r>
            <w:r w:rsidRPr="0078702C">
              <w:rPr>
                <w:lang w:eastAsia="zh-CN"/>
              </w:rPr>
              <w:t>-20 the procedure to put UE to TESTLOOP MODE A is performed. Due to this SS should tra</w:t>
            </w:r>
            <w:r w:rsidR="00A9686D" w:rsidRPr="0078702C">
              <w:rPr>
                <w:lang w:eastAsia="zh-CN"/>
              </w:rPr>
              <w:t>nsm</w:t>
            </w:r>
            <w:r w:rsidRPr="0078702C">
              <w:rPr>
                <w:lang w:eastAsia="zh-CN"/>
              </w:rPr>
              <w:t>it PDCP PDUs.</w:t>
            </w:r>
          </w:p>
          <w:p w14:paraId="21046CC5" w14:textId="41CD82D4" w:rsidR="004545B6" w:rsidRPr="0078702C" w:rsidRDefault="004545B6">
            <w:pPr>
              <w:pStyle w:val="CRCoverPage"/>
              <w:spacing w:after="0"/>
              <w:ind w:left="100"/>
            </w:pPr>
          </w:p>
          <w:p w14:paraId="1C74446D" w14:textId="4DE0EF31" w:rsidR="001C642E" w:rsidRPr="0078702C" w:rsidRDefault="004545B6">
            <w:pPr>
              <w:pStyle w:val="CRCoverPage"/>
              <w:spacing w:after="0"/>
              <w:ind w:left="100"/>
            </w:pPr>
            <w:r w:rsidRPr="0078702C">
              <w:rPr>
                <w:rFonts w:hint="eastAsia"/>
                <w:lang w:eastAsia="zh-CN"/>
              </w:rPr>
              <w:t>A</w:t>
            </w:r>
            <w:r w:rsidRPr="0078702C">
              <w:rPr>
                <w:lang w:eastAsia="zh-CN"/>
              </w:rPr>
              <w:t xml:space="preserve">fter expiry of T317, UE in connected mode needs to acquire SIB31-NB as defined in TS 36.331 </w:t>
            </w:r>
            <w:r w:rsidR="00A9686D" w:rsidRPr="0078702C">
              <w:rPr>
                <w:lang w:eastAsia="zh-CN"/>
              </w:rPr>
              <w:t>clause</w:t>
            </w:r>
            <w:r w:rsidRPr="0078702C">
              <w:rPr>
                <w:lang w:eastAsia="zh-CN"/>
              </w:rPr>
              <w:t xml:space="preserve"> 5.3.18, this will cause missing PDSCH data, therefore steps </w:t>
            </w:r>
            <w:r w:rsidR="00DE4CA1" w:rsidRPr="0078702C">
              <w:rPr>
                <w:lang w:eastAsia="zh-CN"/>
              </w:rPr>
              <w:t xml:space="preserve">20 &amp; 23, </w:t>
            </w:r>
            <w:r w:rsidRPr="0078702C">
              <w:rPr>
                <w:lang w:eastAsia="zh-CN"/>
              </w:rPr>
              <w:t>24D &amp; 24E should be switched.</w:t>
            </w:r>
          </w:p>
          <w:p w14:paraId="27849069" w14:textId="084BD9E7" w:rsidR="004875CB" w:rsidRPr="0078702C" w:rsidRDefault="004875CB">
            <w:pPr>
              <w:pStyle w:val="CRCoverPage"/>
              <w:spacing w:after="0"/>
              <w:ind w:left="100"/>
              <w:rPr>
                <w:lang w:eastAsia="zh-CN"/>
              </w:rPr>
            </w:pPr>
          </w:p>
          <w:p w14:paraId="358DD126" w14:textId="49450BFC" w:rsidR="004875CB" w:rsidRPr="0078702C" w:rsidRDefault="004875CB" w:rsidP="0004385C">
            <w:pPr>
              <w:pStyle w:val="CRCoverPage"/>
              <w:spacing w:after="0"/>
              <w:ind w:left="100"/>
              <w:rPr>
                <w:lang w:eastAsia="zh-CN"/>
              </w:rPr>
            </w:pPr>
            <w:r w:rsidRPr="0078702C">
              <w:rPr>
                <w:lang w:eastAsia="zh-CN"/>
              </w:rPr>
              <w:t>Uplink grant is already configured before sending of ESM data and therefore the UE will loop back the data once it has received, in order to wait for the expiry of timer, the SS grant shall be stopped</w:t>
            </w:r>
            <w:r w:rsidR="00A9686D" w:rsidRPr="0078702C">
              <w:rPr>
                <w:lang w:eastAsia="zh-CN"/>
              </w:rPr>
              <w:t>.</w:t>
            </w:r>
          </w:p>
          <w:p w14:paraId="708AA7DE" w14:textId="3F6C9440" w:rsidR="004875CB" w:rsidRPr="0078702C" w:rsidRDefault="004875CB">
            <w:pPr>
              <w:pStyle w:val="CRCoverPage"/>
              <w:spacing w:after="0"/>
              <w:ind w:left="100"/>
              <w:rPr>
                <w:noProof/>
                <w:lang w:eastAsia="zh-CN"/>
              </w:rPr>
            </w:pPr>
          </w:p>
        </w:tc>
      </w:tr>
      <w:tr w:rsidR="001E41F3" w:rsidRPr="0078702C" w14:paraId="4CA74D09" w14:textId="77777777" w:rsidTr="00547111">
        <w:tc>
          <w:tcPr>
            <w:tcW w:w="2694" w:type="dxa"/>
            <w:gridSpan w:val="2"/>
            <w:tcBorders>
              <w:left w:val="single" w:sz="4" w:space="0" w:color="auto"/>
            </w:tcBorders>
          </w:tcPr>
          <w:p w14:paraId="2D0866D6" w14:textId="77777777" w:rsidR="001E41F3" w:rsidRPr="0078702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702C" w:rsidRDefault="001E41F3">
            <w:pPr>
              <w:pStyle w:val="CRCoverPage"/>
              <w:spacing w:after="0"/>
              <w:rPr>
                <w:noProof/>
                <w:sz w:val="8"/>
                <w:szCs w:val="8"/>
              </w:rPr>
            </w:pPr>
          </w:p>
        </w:tc>
      </w:tr>
      <w:tr w:rsidR="001E41F3" w:rsidRPr="0078702C" w14:paraId="21016551" w14:textId="77777777" w:rsidTr="00547111">
        <w:tc>
          <w:tcPr>
            <w:tcW w:w="2694" w:type="dxa"/>
            <w:gridSpan w:val="2"/>
            <w:tcBorders>
              <w:left w:val="single" w:sz="4" w:space="0" w:color="auto"/>
            </w:tcBorders>
          </w:tcPr>
          <w:p w14:paraId="49433147" w14:textId="77777777" w:rsidR="001E41F3" w:rsidRPr="0078702C" w:rsidRDefault="001E41F3">
            <w:pPr>
              <w:pStyle w:val="CRCoverPage"/>
              <w:tabs>
                <w:tab w:val="right" w:pos="2184"/>
              </w:tabs>
              <w:spacing w:after="0"/>
              <w:rPr>
                <w:b/>
                <w:i/>
                <w:noProof/>
              </w:rPr>
            </w:pPr>
            <w:r w:rsidRPr="0078702C">
              <w:rPr>
                <w:b/>
                <w:i/>
                <w:noProof/>
              </w:rPr>
              <w:t>Summary of change</w:t>
            </w:r>
            <w:r w:rsidR="0051580D" w:rsidRPr="0078702C">
              <w:rPr>
                <w:b/>
                <w:i/>
                <w:noProof/>
              </w:rPr>
              <w:t>:</w:t>
            </w:r>
          </w:p>
        </w:tc>
        <w:tc>
          <w:tcPr>
            <w:tcW w:w="6946" w:type="dxa"/>
            <w:gridSpan w:val="9"/>
            <w:tcBorders>
              <w:right w:val="single" w:sz="4" w:space="0" w:color="auto"/>
            </w:tcBorders>
            <w:shd w:val="pct30" w:color="FFFF00" w:fill="auto"/>
          </w:tcPr>
          <w:p w14:paraId="1000B772" w14:textId="030722AD" w:rsidR="00DC436E" w:rsidRPr="0078702C" w:rsidRDefault="00BC741C">
            <w:pPr>
              <w:pStyle w:val="CRCoverPage"/>
              <w:spacing w:after="0"/>
              <w:ind w:left="100"/>
              <w:rPr>
                <w:lang w:eastAsia="zh-CN"/>
              </w:rPr>
            </w:pPr>
            <w:r w:rsidRPr="0078702C">
              <w:rPr>
                <w:lang w:eastAsia="zh-CN"/>
              </w:rPr>
              <w:t xml:space="preserve">In </w:t>
            </w:r>
            <w:r w:rsidRPr="0078702C">
              <w:t xml:space="preserve">Table 8.5.6.1.3.2-1 </w:t>
            </w:r>
            <w:r w:rsidRPr="0078702C">
              <w:rPr>
                <w:lang w:eastAsia="zh-CN"/>
              </w:rPr>
              <w:t>replaced references to MAC PDU by PDCP PDU.</w:t>
            </w:r>
          </w:p>
          <w:p w14:paraId="43C9FCB9" w14:textId="77777777" w:rsidR="00BC741C" w:rsidRPr="0078702C" w:rsidRDefault="00BC741C">
            <w:pPr>
              <w:pStyle w:val="CRCoverPage"/>
              <w:spacing w:after="0"/>
              <w:ind w:left="100"/>
              <w:rPr>
                <w:lang w:eastAsia="zh-CN"/>
              </w:rPr>
            </w:pPr>
          </w:p>
          <w:p w14:paraId="7554F4EE" w14:textId="3ED0F87A" w:rsidR="004545B6" w:rsidRPr="0078702C" w:rsidRDefault="004545B6">
            <w:pPr>
              <w:pStyle w:val="CRCoverPage"/>
              <w:spacing w:after="0"/>
              <w:ind w:left="100"/>
              <w:rPr>
                <w:lang w:eastAsia="zh-CN"/>
              </w:rPr>
            </w:pPr>
            <w:r w:rsidRPr="0078702C">
              <w:rPr>
                <w:rFonts w:hint="eastAsia"/>
                <w:lang w:eastAsia="zh-CN"/>
              </w:rPr>
              <w:t>S</w:t>
            </w:r>
            <w:r w:rsidRPr="0078702C">
              <w:rPr>
                <w:lang w:eastAsia="zh-CN"/>
              </w:rPr>
              <w:t>tep</w:t>
            </w:r>
            <w:r w:rsidR="00AE3B9C" w:rsidRPr="0078702C">
              <w:rPr>
                <w:lang w:eastAsia="zh-CN"/>
              </w:rPr>
              <w:t>s</w:t>
            </w:r>
            <w:r w:rsidRPr="0078702C">
              <w:rPr>
                <w:lang w:eastAsia="zh-CN"/>
              </w:rPr>
              <w:t xml:space="preserve"> </w:t>
            </w:r>
            <w:r w:rsidR="00AE3B9C" w:rsidRPr="0078702C">
              <w:rPr>
                <w:lang w:eastAsia="zh-CN"/>
              </w:rPr>
              <w:t>2</w:t>
            </w:r>
            <w:r w:rsidR="0017022D" w:rsidRPr="0078702C">
              <w:rPr>
                <w:lang w:eastAsia="zh-CN"/>
              </w:rPr>
              <w:t>2</w:t>
            </w:r>
            <w:r w:rsidR="00AE3B9C" w:rsidRPr="0078702C">
              <w:rPr>
                <w:lang w:eastAsia="zh-CN"/>
              </w:rPr>
              <w:t xml:space="preserve"> &amp; 2</w:t>
            </w:r>
            <w:r w:rsidR="0017022D" w:rsidRPr="0078702C">
              <w:rPr>
                <w:lang w:eastAsia="zh-CN"/>
              </w:rPr>
              <w:t>5</w:t>
            </w:r>
            <w:r w:rsidR="00AE3B9C" w:rsidRPr="0078702C">
              <w:rPr>
                <w:lang w:eastAsia="zh-CN"/>
              </w:rPr>
              <w:t xml:space="preserve">, </w:t>
            </w:r>
            <w:r w:rsidRPr="0078702C">
              <w:rPr>
                <w:lang w:eastAsia="zh-CN"/>
              </w:rPr>
              <w:t>2</w:t>
            </w:r>
            <w:r w:rsidR="0017022D" w:rsidRPr="0078702C">
              <w:rPr>
                <w:lang w:eastAsia="zh-CN"/>
              </w:rPr>
              <w:t>6</w:t>
            </w:r>
            <w:r w:rsidRPr="0078702C">
              <w:rPr>
                <w:lang w:eastAsia="zh-CN"/>
              </w:rPr>
              <w:t>D &amp; 2</w:t>
            </w:r>
            <w:r w:rsidR="0017022D" w:rsidRPr="0078702C">
              <w:rPr>
                <w:lang w:eastAsia="zh-CN"/>
              </w:rPr>
              <w:t>6</w:t>
            </w:r>
            <w:r w:rsidRPr="0078702C">
              <w:rPr>
                <w:lang w:eastAsia="zh-CN"/>
              </w:rPr>
              <w:t>E were swapped.</w:t>
            </w:r>
          </w:p>
          <w:p w14:paraId="149AB2F7" w14:textId="77777777" w:rsidR="004545B6" w:rsidRPr="0078702C" w:rsidRDefault="004545B6">
            <w:pPr>
              <w:pStyle w:val="CRCoverPage"/>
              <w:spacing w:after="0"/>
              <w:ind w:left="100"/>
              <w:rPr>
                <w:lang w:eastAsia="zh-CN"/>
              </w:rPr>
            </w:pPr>
          </w:p>
          <w:p w14:paraId="18157602" w14:textId="175EB9C0" w:rsidR="00BC741C" w:rsidRDefault="005E73F0">
            <w:pPr>
              <w:pStyle w:val="CRCoverPage"/>
              <w:spacing w:after="0"/>
              <w:ind w:left="100"/>
              <w:rPr>
                <w:noProof/>
                <w:lang w:eastAsia="zh-CN"/>
              </w:rPr>
            </w:pPr>
            <w:r w:rsidRPr="0078702C">
              <w:rPr>
                <w:rFonts w:hint="eastAsia"/>
                <w:noProof/>
                <w:lang w:eastAsia="zh-CN"/>
              </w:rPr>
              <w:t>C</w:t>
            </w:r>
            <w:r w:rsidRPr="0078702C">
              <w:rPr>
                <w:noProof/>
                <w:lang w:eastAsia="zh-CN"/>
              </w:rPr>
              <w:t>onformance requirements updated</w:t>
            </w:r>
            <w:r w:rsidR="00CE4489">
              <w:rPr>
                <w:noProof/>
                <w:lang w:eastAsia="zh-CN"/>
              </w:rPr>
              <w:t>.</w:t>
            </w:r>
          </w:p>
          <w:p w14:paraId="0F0F0B4C" w14:textId="77777777" w:rsidR="00CE4489" w:rsidRPr="0078702C" w:rsidRDefault="00CE4489">
            <w:pPr>
              <w:pStyle w:val="CRCoverPage"/>
              <w:spacing w:after="0"/>
              <w:ind w:left="100"/>
              <w:rPr>
                <w:noProof/>
                <w:lang w:eastAsia="zh-CN"/>
              </w:rPr>
            </w:pPr>
          </w:p>
          <w:p w14:paraId="123618C8" w14:textId="17B9C100" w:rsidR="004875CB" w:rsidRPr="0078702C" w:rsidRDefault="004875CB">
            <w:pPr>
              <w:pStyle w:val="CRCoverPage"/>
              <w:spacing w:after="0"/>
              <w:ind w:left="100"/>
              <w:rPr>
                <w:noProof/>
                <w:lang w:eastAsia="zh-CN"/>
              </w:rPr>
            </w:pPr>
            <w:r w:rsidRPr="0078702C">
              <w:rPr>
                <w:noProof/>
                <w:lang w:eastAsia="zh-CN"/>
              </w:rPr>
              <w:t xml:space="preserve">Added Steps </w:t>
            </w:r>
            <w:r w:rsidR="0017022D" w:rsidRPr="0078702C">
              <w:rPr>
                <w:noProof/>
                <w:lang w:eastAsia="zh-CN"/>
              </w:rPr>
              <w:t>2</w:t>
            </w:r>
            <w:r w:rsidR="00D62068" w:rsidRPr="0078702C">
              <w:rPr>
                <w:noProof/>
                <w:lang w:eastAsia="zh-CN"/>
              </w:rPr>
              <w:t>1A</w:t>
            </w:r>
            <w:r w:rsidRPr="0078702C">
              <w:rPr>
                <w:noProof/>
                <w:lang w:eastAsia="zh-CN"/>
              </w:rPr>
              <w:t xml:space="preserve"> and 2</w:t>
            </w:r>
            <w:r w:rsidR="0017022D" w:rsidRPr="0078702C">
              <w:rPr>
                <w:noProof/>
                <w:lang w:eastAsia="zh-CN"/>
              </w:rPr>
              <w:t>8B</w:t>
            </w:r>
            <w:r w:rsidRPr="0078702C">
              <w:rPr>
                <w:noProof/>
                <w:lang w:eastAsia="zh-CN"/>
              </w:rPr>
              <w:t xml:space="preserve"> to stop </w:t>
            </w:r>
            <w:r w:rsidR="0017022D" w:rsidRPr="0078702C">
              <w:rPr>
                <w:noProof/>
                <w:lang w:eastAsia="zh-CN"/>
              </w:rPr>
              <w:t xml:space="preserve">and to restore </w:t>
            </w:r>
            <w:r w:rsidRPr="0078702C">
              <w:rPr>
                <w:noProof/>
                <w:lang w:eastAsia="zh-CN"/>
              </w:rPr>
              <w:t xml:space="preserve">the </w:t>
            </w:r>
            <w:r w:rsidR="0017022D" w:rsidRPr="0078702C">
              <w:rPr>
                <w:noProof/>
                <w:lang w:eastAsia="zh-CN"/>
              </w:rPr>
              <w:t xml:space="preserve">periodic </w:t>
            </w:r>
            <w:r w:rsidRPr="0078702C">
              <w:rPr>
                <w:noProof/>
                <w:lang w:eastAsia="zh-CN"/>
              </w:rPr>
              <w:t>uplink grant</w:t>
            </w:r>
            <w:r w:rsidR="0017022D" w:rsidRPr="0078702C">
              <w:rPr>
                <w:noProof/>
                <w:lang w:eastAsia="zh-CN"/>
              </w:rPr>
              <w:t xml:space="preserve"> allocation</w:t>
            </w:r>
            <w:r w:rsidR="00CE4489">
              <w:rPr>
                <w:noProof/>
                <w:lang w:eastAsia="zh-CN"/>
              </w:rPr>
              <w:t>.</w:t>
            </w:r>
          </w:p>
          <w:p w14:paraId="245F4927" w14:textId="77777777" w:rsidR="004875CB" w:rsidRDefault="004875CB">
            <w:pPr>
              <w:pStyle w:val="CRCoverPage"/>
              <w:spacing w:after="0"/>
              <w:ind w:left="100"/>
              <w:rPr>
                <w:noProof/>
                <w:lang w:eastAsia="zh-CN"/>
              </w:rPr>
            </w:pPr>
          </w:p>
          <w:p w14:paraId="7A7560A9" w14:textId="77777777" w:rsidR="00CE4489" w:rsidRPr="0078702C" w:rsidRDefault="00CE4489" w:rsidP="00CE4489">
            <w:pPr>
              <w:pStyle w:val="CRCoverPage"/>
              <w:spacing w:after="0"/>
              <w:ind w:left="100"/>
              <w:rPr>
                <w:noProof/>
              </w:rPr>
            </w:pPr>
            <w:r w:rsidRPr="0078702C">
              <w:rPr>
                <w:noProof/>
              </w:rPr>
              <w:t>After step 25, as T317 expires, UE needs to acquire SIB31 as mentioned in TS 36.331 cl. 5.3.18. Then UE may miss the single UL grant in step 26. Therefore it is proposed to issue the periodic grant instead. Step 26CA was added to stop the corresponding transmission.</w:t>
            </w:r>
          </w:p>
          <w:p w14:paraId="59D55768" w14:textId="040A3626" w:rsidR="00CE4489" w:rsidRDefault="00CE4489" w:rsidP="00CE4489">
            <w:pPr>
              <w:pStyle w:val="CRCoverPage"/>
              <w:spacing w:after="0"/>
              <w:ind w:left="100"/>
              <w:rPr>
                <w:noProof/>
                <w:lang w:eastAsia="zh-CN"/>
              </w:rPr>
            </w:pPr>
            <w:r w:rsidRPr="0078702C">
              <w:rPr>
                <w:noProof/>
              </w:rPr>
              <w:t>To stiffen the test case, step26F is modified to transmit a periodic grant. Removed step 28B that became redundant.</w:t>
            </w:r>
          </w:p>
          <w:p w14:paraId="31C656EC" w14:textId="3A7A1633" w:rsidR="00CE4489" w:rsidRPr="0078702C" w:rsidRDefault="00CE4489">
            <w:pPr>
              <w:pStyle w:val="CRCoverPage"/>
              <w:spacing w:after="0"/>
              <w:ind w:left="100"/>
              <w:rPr>
                <w:noProof/>
                <w:lang w:eastAsia="zh-CN"/>
              </w:rPr>
            </w:pPr>
          </w:p>
        </w:tc>
      </w:tr>
      <w:tr w:rsidR="001E41F3" w:rsidRPr="0078702C" w14:paraId="1F886379" w14:textId="77777777" w:rsidTr="00547111">
        <w:tc>
          <w:tcPr>
            <w:tcW w:w="2694" w:type="dxa"/>
            <w:gridSpan w:val="2"/>
            <w:tcBorders>
              <w:left w:val="single" w:sz="4" w:space="0" w:color="auto"/>
            </w:tcBorders>
          </w:tcPr>
          <w:p w14:paraId="4D989623" w14:textId="77777777" w:rsidR="001E41F3" w:rsidRPr="007870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702C" w:rsidRDefault="001E41F3">
            <w:pPr>
              <w:pStyle w:val="CRCoverPage"/>
              <w:spacing w:after="0"/>
              <w:rPr>
                <w:noProof/>
                <w:sz w:val="8"/>
                <w:szCs w:val="8"/>
              </w:rPr>
            </w:pPr>
          </w:p>
        </w:tc>
      </w:tr>
      <w:tr w:rsidR="001E41F3" w:rsidRPr="0078702C" w14:paraId="678D7BF9" w14:textId="77777777" w:rsidTr="00547111">
        <w:tc>
          <w:tcPr>
            <w:tcW w:w="2694" w:type="dxa"/>
            <w:gridSpan w:val="2"/>
            <w:tcBorders>
              <w:left w:val="single" w:sz="4" w:space="0" w:color="auto"/>
              <w:bottom w:val="single" w:sz="4" w:space="0" w:color="auto"/>
            </w:tcBorders>
          </w:tcPr>
          <w:p w14:paraId="4E5CE1B6" w14:textId="77777777" w:rsidR="001E41F3" w:rsidRPr="0078702C" w:rsidRDefault="001E41F3">
            <w:pPr>
              <w:pStyle w:val="CRCoverPage"/>
              <w:tabs>
                <w:tab w:val="right" w:pos="2184"/>
              </w:tabs>
              <w:spacing w:after="0"/>
              <w:rPr>
                <w:b/>
                <w:i/>
                <w:noProof/>
              </w:rPr>
            </w:pPr>
            <w:r w:rsidRPr="0078702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8926BF" w14:textId="77777777" w:rsidR="001E41F3" w:rsidRPr="0078702C" w:rsidRDefault="00B129EC">
            <w:pPr>
              <w:pStyle w:val="CRCoverPage"/>
              <w:spacing w:after="0"/>
              <w:ind w:left="100"/>
              <w:rPr>
                <w:noProof/>
                <w:lang w:eastAsia="zh-CN"/>
              </w:rPr>
            </w:pPr>
            <w:r w:rsidRPr="0078702C">
              <w:rPr>
                <w:noProof/>
                <w:lang w:eastAsia="zh-CN"/>
              </w:rPr>
              <w:t>T</w:t>
            </w:r>
            <w:r w:rsidR="00BC741C" w:rsidRPr="0078702C">
              <w:rPr>
                <w:noProof/>
                <w:lang w:eastAsia="zh-CN"/>
              </w:rPr>
              <w:t>he t</w:t>
            </w:r>
            <w:r w:rsidRPr="0078702C">
              <w:rPr>
                <w:noProof/>
                <w:lang w:eastAsia="zh-CN"/>
              </w:rPr>
              <w:t xml:space="preserve">est case prose will remain inconsistent and </w:t>
            </w:r>
            <w:r w:rsidR="00BC741C" w:rsidRPr="0078702C">
              <w:rPr>
                <w:noProof/>
                <w:lang w:eastAsia="zh-CN"/>
              </w:rPr>
              <w:t xml:space="preserve">the </w:t>
            </w:r>
            <w:r w:rsidRPr="0078702C">
              <w:rPr>
                <w:noProof/>
                <w:lang w:eastAsia="zh-CN"/>
              </w:rPr>
              <w:t>test case cannot be implemented</w:t>
            </w:r>
            <w:r w:rsidR="00A9686D" w:rsidRPr="0078702C">
              <w:rPr>
                <w:noProof/>
                <w:lang w:eastAsia="zh-CN"/>
              </w:rPr>
              <w:t>.</w:t>
            </w:r>
          </w:p>
          <w:p w14:paraId="5C4BEB44" w14:textId="78E98C93" w:rsidR="00A9686D" w:rsidRPr="0078702C" w:rsidRDefault="00A9686D">
            <w:pPr>
              <w:pStyle w:val="CRCoverPage"/>
              <w:spacing w:after="0"/>
              <w:ind w:left="100"/>
              <w:rPr>
                <w:noProof/>
              </w:rPr>
            </w:pPr>
          </w:p>
        </w:tc>
      </w:tr>
      <w:tr w:rsidR="001E41F3" w:rsidRPr="0078702C" w14:paraId="034AF533" w14:textId="77777777" w:rsidTr="00547111">
        <w:tc>
          <w:tcPr>
            <w:tcW w:w="2694" w:type="dxa"/>
            <w:gridSpan w:val="2"/>
          </w:tcPr>
          <w:p w14:paraId="39D9EB5B" w14:textId="77777777" w:rsidR="001E41F3" w:rsidRPr="0078702C" w:rsidRDefault="001E41F3">
            <w:pPr>
              <w:pStyle w:val="CRCoverPage"/>
              <w:spacing w:after="0"/>
              <w:rPr>
                <w:b/>
                <w:i/>
                <w:noProof/>
                <w:sz w:val="8"/>
                <w:szCs w:val="8"/>
              </w:rPr>
            </w:pPr>
          </w:p>
        </w:tc>
        <w:tc>
          <w:tcPr>
            <w:tcW w:w="6946" w:type="dxa"/>
            <w:gridSpan w:val="9"/>
          </w:tcPr>
          <w:p w14:paraId="7826CB1C" w14:textId="77777777" w:rsidR="001E41F3" w:rsidRPr="0078702C" w:rsidRDefault="001E41F3">
            <w:pPr>
              <w:pStyle w:val="CRCoverPage"/>
              <w:spacing w:after="0"/>
              <w:rPr>
                <w:noProof/>
                <w:sz w:val="8"/>
                <w:szCs w:val="8"/>
              </w:rPr>
            </w:pPr>
          </w:p>
        </w:tc>
      </w:tr>
      <w:tr w:rsidR="001E41F3" w:rsidRPr="0078702C" w14:paraId="6A17D7AC" w14:textId="77777777" w:rsidTr="00547111">
        <w:tc>
          <w:tcPr>
            <w:tcW w:w="2694" w:type="dxa"/>
            <w:gridSpan w:val="2"/>
            <w:tcBorders>
              <w:top w:val="single" w:sz="4" w:space="0" w:color="auto"/>
              <w:left w:val="single" w:sz="4" w:space="0" w:color="auto"/>
            </w:tcBorders>
          </w:tcPr>
          <w:p w14:paraId="6DAD5B19" w14:textId="77777777" w:rsidR="001E41F3" w:rsidRPr="0078702C" w:rsidRDefault="001E41F3">
            <w:pPr>
              <w:pStyle w:val="CRCoverPage"/>
              <w:tabs>
                <w:tab w:val="right" w:pos="2184"/>
              </w:tabs>
              <w:spacing w:after="0"/>
              <w:rPr>
                <w:b/>
                <w:i/>
                <w:noProof/>
              </w:rPr>
            </w:pPr>
            <w:r w:rsidRPr="007870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2371" w:rsidR="001E41F3" w:rsidRPr="0078702C" w:rsidRDefault="00A9686D">
            <w:pPr>
              <w:pStyle w:val="CRCoverPage"/>
              <w:spacing w:after="0"/>
              <w:ind w:left="100"/>
              <w:rPr>
                <w:noProof/>
              </w:rPr>
            </w:pPr>
            <w:r w:rsidRPr="0078702C">
              <w:rPr>
                <w:noProof/>
              </w:rPr>
              <w:t>8.5.6.1</w:t>
            </w:r>
          </w:p>
        </w:tc>
      </w:tr>
      <w:tr w:rsidR="001E41F3" w:rsidRPr="0078702C" w14:paraId="56E1E6C3" w14:textId="77777777" w:rsidTr="00547111">
        <w:tc>
          <w:tcPr>
            <w:tcW w:w="2694" w:type="dxa"/>
            <w:gridSpan w:val="2"/>
            <w:tcBorders>
              <w:left w:val="single" w:sz="4" w:space="0" w:color="auto"/>
            </w:tcBorders>
          </w:tcPr>
          <w:p w14:paraId="2FB9DE77" w14:textId="77777777" w:rsidR="001E41F3" w:rsidRPr="007870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02C" w:rsidRDefault="001E41F3">
            <w:pPr>
              <w:pStyle w:val="CRCoverPage"/>
              <w:spacing w:after="0"/>
              <w:rPr>
                <w:noProof/>
                <w:sz w:val="8"/>
                <w:szCs w:val="8"/>
              </w:rPr>
            </w:pPr>
          </w:p>
        </w:tc>
      </w:tr>
      <w:tr w:rsidR="001E41F3" w:rsidRPr="0078702C" w14:paraId="76F95A8B" w14:textId="77777777" w:rsidTr="00547111">
        <w:tc>
          <w:tcPr>
            <w:tcW w:w="2694" w:type="dxa"/>
            <w:gridSpan w:val="2"/>
            <w:tcBorders>
              <w:left w:val="single" w:sz="4" w:space="0" w:color="auto"/>
            </w:tcBorders>
          </w:tcPr>
          <w:p w14:paraId="335EAB52" w14:textId="77777777" w:rsidR="001E41F3" w:rsidRPr="007870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702C" w:rsidRDefault="001E41F3">
            <w:pPr>
              <w:pStyle w:val="CRCoverPage"/>
              <w:spacing w:after="0"/>
              <w:jc w:val="center"/>
              <w:rPr>
                <w:b/>
                <w:caps/>
                <w:noProof/>
              </w:rPr>
            </w:pPr>
            <w:r w:rsidRPr="007870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702C" w:rsidRDefault="001E41F3">
            <w:pPr>
              <w:pStyle w:val="CRCoverPage"/>
              <w:spacing w:after="0"/>
              <w:jc w:val="center"/>
              <w:rPr>
                <w:b/>
                <w:caps/>
                <w:noProof/>
              </w:rPr>
            </w:pPr>
            <w:r w:rsidRPr="0078702C">
              <w:rPr>
                <w:b/>
                <w:caps/>
                <w:noProof/>
              </w:rPr>
              <w:t>N</w:t>
            </w:r>
          </w:p>
        </w:tc>
        <w:tc>
          <w:tcPr>
            <w:tcW w:w="2977" w:type="dxa"/>
            <w:gridSpan w:val="4"/>
          </w:tcPr>
          <w:p w14:paraId="304CCBCB" w14:textId="77777777" w:rsidR="001E41F3" w:rsidRPr="007870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702C" w:rsidRDefault="001E41F3">
            <w:pPr>
              <w:pStyle w:val="CRCoverPage"/>
              <w:spacing w:after="0"/>
              <w:ind w:left="99"/>
              <w:rPr>
                <w:noProof/>
              </w:rPr>
            </w:pPr>
          </w:p>
        </w:tc>
      </w:tr>
      <w:tr w:rsidR="001E41F3" w:rsidRPr="0078702C" w14:paraId="34ACE2EB" w14:textId="77777777" w:rsidTr="00547111">
        <w:tc>
          <w:tcPr>
            <w:tcW w:w="2694" w:type="dxa"/>
            <w:gridSpan w:val="2"/>
            <w:tcBorders>
              <w:left w:val="single" w:sz="4" w:space="0" w:color="auto"/>
            </w:tcBorders>
          </w:tcPr>
          <w:p w14:paraId="571382F3" w14:textId="77777777" w:rsidR="001E41F3" w:rsidRPr="0078702C" w:rsidRDefault="001E41F3">
            <w:pPr>
              <w:pStyle w:val="CRCoverPage"/>
              <w:tabs>
                <w:tab w:val="right" w:pos="2184"/>
              </w:tabs>
              <w:spacing w:after="0"/>
              <w:rPr>
                <w:b/>
                <w:i/>
                <w:noProof/>
              </w:rPr>
            </w:pPr>
            <w:r w:rsidRPr="007870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70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F395F" w:rsidR="001E41F3" w:rsidRPr="0078702C" w:rsidRDefault="003328C6">
            <w:pPr>
              <w:pStyle w:val="CRCoverPage"/>
              <w:spacing w:after="0"/>
              <w:jc w:val="center"/>
              <w:rPr>
                <w:b/>
                <w:caps/>
                <w:noProof/>
              </w:rPr>
            </w:pPr>
            <w:r w:rsidRPr="0078702C">
              <w:rPr>
                <w:b/>
                <w:caps/>
                <w:noProof/>
              </w:rPr>
              <w:t>x</w:t>
            </w:r>
          </w:p>
        </w:tc>
        <w:tc>
          <w:tcPr>
            <w:tcW w:w="2977" w:type="dxa"/>
            <w:gridSpan w:val="4"/>
          </w:tcPr>
          <w:p w14:paraId="7DB274D8" w14:textId="77777777" w:rsidR="001E41F3" w:rsidRPr="0078702C" w:rsidRDefault="001E41F3">
            <w:pPr>
              <w:pStyle w:val="CRCoverPage"/>
              <w:tabs>
                <w:tab w:val="right" w:pos="2893"/>
              </w:tabs>
              <w:spacing w:after="0"/>
              <w:rPr>
                <w:noProof/>
              </w:rPr>
            </w:pPr>
            <w:r w:rsidRPr="0078702C">
              <w:rPr>
                <w:noProof/>
              </w:rPr>
              <w:t xml:space="preserve"> Other core specifications</w:t>
            </w:r>
            <w:r w:rsidRPr="0078702C">
              <w:rPr>
                <w:noProof/>
              </w:rPr>
              <w:tab/>
            </w:r>
          </w:p>
        </w:tc>
        <w:tc>
          <w:tcPr>
            <w:tcW w:w="3401" w:type="dxa"/>
            <w:gridSpan w:val="3"/>
            <w:tcBorders>
              <w:right w:val="single" w:sz="4" w:space="0" w:color="auto"/>
            </w:tcBorders>
            <w:shd w:val="pct30" w:color="FFFF00" w:fill="auto"/>
          </w:tcPr>
          <w:p w14:paraId="42398B96" w14:textId="77777777" w:rsidR="001E41F3" w:rsidRPr="0078702C" w:rsidRDefault="00145D43">
            <w:pPr>
              <w:pStyle w:val="CRCoverPage"/>
              <w:spacing w:after="0"/>
              <w:ind w:left="99"/>
              <w:rPr>
                <w:noProof/>
              </w:rPr>
            </w:pPr>
            <w:r w:rsidRPr="0078702C">
              <w:rPr>
                <w:noProof/>
              </w:rPr>
              <w:t xml:space="preserve">TS/TR ... CR ... </w:t>
            </w:r>
          </w:p>
        </w:tc>
      </w:tr>
      <w:tr w:rsidR="001E41F3" w:rsidRPr="0078702C" w14:paraId="446DDBAC" w14:textId="77777777" w:rsidTr="00547111">
        <w:tc>
          <w:tcPr>
            <w:tcW w:w="2694" w:type="dxa"/>
            <w:gridSpan w:val="2"/>
            <w:tcBorders>
              <w:left w:val="single" w:sz="4" w:space="0" w:color="auto"/>
            </w:tcBorders>
          </w:tcPr>
          <w:p w14:paraId="678A1AA6" w14:textId="77777777" w:rsidR="001E41F3" w:rsidRPr="0078702C" w:rsidRDefault="001E41F3">
            <w:pPr>
              <w:pStyle w:val="CRCoverPage"/>
              <w:spacing w:after="0"/>
              <w:rPr>
                <w:b/>
                <w:i/>
                <w:noProof/>
              </w:rPr>
            </w:pPr>
            <w:r w:rsidRPr="007870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70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8AC1A" w:rsidR="001E41F3" w:rsidRPr="0078702C" w:rsidRDefault="003328C6">
            <w:pPr>
              <w:pStyle w:val="CRCoverPage"/>
              <w:spacing w:after="0"/>
              <w:jc w:val="center"/>
              <w:rPr>
                <w:b/>
                <w:caps/>
                <w:noProof/>
              </w:rPr>
            </w:pPr>
            <w:r w:rsidRPr="0078702C">
              <w:rPr>
                <w:b/>
                <w:caps/>
                <w:noProof/>
              </w:rPr>
              <w:t>x</w:t>
            </w:r>
          </w:p>
        </w:tc>
        <w:tc>
          <w:tcPr>
            <w:tcW w:w="2977" w:type="dxa"/>
            <w:gridSpan w:val="4"/>
          </w:tcPr>
          <w:p w14:paraId="1A4306D9" w14:textId="77777777" w:rsidR="001E41F3" w:rsidRPr="0078702C" w:rsidRDefault="001E41F3">
            <w:pPr>
              <w:pStyle w:val="CRCoverPage"/>
              <w:spacing w:after="0"/>
              <w:rPr>
                <w:noProof/>
              </w:rPr>
            </w:pPr>
            <w:r w:rsidRPr="0078702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702C" w:rsidRDefault="00145D43">
            <w:pPr>
              <w:pStyle w:val="CRCoverPage"/>
              <w:spacing w:after="0"/>
              <w:ind w:left="99"/>
              <w:rPr>
                <w:noProof/>
              </w:rPr>
            </w:pPr>
            <w:r w:rsidRPr="0078702C">
              <w:rPr>
                <w:noProof/>
              </w:rPr>
              <w:t xml:space="preserve">TS/TR ... CR ... </w:t>
            </w:r>
          </w:p>
        </w:tc>
      </w:tr>
      <w:tr w:rsidR="001E41F3" w:rsidRPr="0078702C" w14:paraId="55C714D2" w14:textId="77777777" w:rsidTr="00547111">
        <w:tc>
          <w:tcPr>
            <w:tcW w:w="2694" w:type="dxa"/>
            <w:gridSpan w:val="2"/>
            <w:tcBorders>
              <w:left w:val="single" w:sz="4" w:space="0" w:color="auto"/>
            </w:tcBorders>
          </w:tcPr>
          <w:p w14:paraId="45913E62" w14:textId="77777777" w:rsidR="001E41F3" w:rsidRPr="0078702C" w:rsidRDefault="00145D43">
            <w:pPr>
              <w:pStyle w:val="CRCoverPage"/>
              <w:spacing w:after="0"/>
              <w:rPr>
                <w:b/>
                <w:i/>
                <w:noProof/>
              </w:rPr>
            </w:pPr>
            <w:r w:rsidRPr="0078702C">
              <w:rPr>
                <w:b/>
                <w:i/>
                <w:noProof/>
              </w:rPr>
              <w:t xml:space="preserve">(show </w:t>
            </w:r>
            <w:r w:rsidR="00592D74" w:rsidRPr="0078702C">
              <w:rPr>
                <w:b/>
                <w:i/>
                <w:noProof/>
              </w:rPr>
              <w:t xml:space="preserve">related </w:t>
            </w:r>
            <w:r w:rsidRPr="0078702C">
              <w:rPr>
                <w:b/>
                <w:i/>
                <w:noProof/>
              </w:rPr>
              <w:t>CR</w:t>
            </w:r>
            <w:r w:rsidR="00592D74" w:rsidRPr="0078702C">
              <w:rPr>
                <w:b/>
                <w:i/>
                <w:noProof/>
              </w:rPr>
              <w:t>s</w:t>
            </w:r>
            <w:r w:rsidRPr="007870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70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F634D" w:rsidR="001E41F3" w:rsidRPr="0078702C" w:rsidRDefault="003328C6">
            <w:pPr>
              <w:pStyle w:val="CRCoverPage"/>
              <w:spacing w:after="0"/>
              <w:jc w:val="center"/>
              <w:rPr>
                <w:b/>
                <w:caps/>
                <w:noProof/>
              </w:rPr>
            </w:pPr>
            <w:r w:rsidRPr="0078702C">
              <w:rPr>
                <w:b/>
                <w:caps/>
                <w:noProof/>
              </w:rPr>
              <w:t>x</w:t>
            </w:r>
          </w:p>
        </w:tc>
        <w:tc>
          <w:tcPr>
            <w:tcW w:w="2977" w:type="dxa"/>
            <w:gridSpan w:val="4"/>
          </w:tcPr>
          <w:p w14:paraId="1B4FF921" w14:textId="77777777" w:rsidR="001E41F3" w:rsidRPr="0078702C" w:rsidRDefault="001E41F3">
            <w:pPr>
              <w:pStyle w:val="CRCoverPage"/>
              <w:spacing w:after="0"/>
              <w:rPr>
                <w:noProof/>
              </w:rPr>
            </w:pPr>
            <w:r w:rsidRPr="007870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702C" w:rsidRDefault="00145D43">
            <w:pPr>
              <w:pStyle w:val="CRCoverPage"/>
              <w:spacing w:after="0"/>
              <w:ind w:left="99"/>
              <w:rPr>
                <w:noProof/>
              </w:rPr>
            </w:pPr>
            <w:r w:rsidRPr="0078702C">
              <w:rPr>
                <w:noProof/>
              </w:rPr>
              <w:t>TS</w:t>
            </w:r>
            <w:r w:rsidR="000A6394" w:rsidRPr="0078702C">
              <w:rPr>
                <w:noProof/>
              </w:rPr>
              <w:t xml:space="preserve">/TR ... CR ... </w:t>
            </w:r>
          </w:p>
        </w:tc>
      </w:tr>
      <w:tr w:rsidR="001E41F3" w:rsidRPr="0078702C" w14:paraId="60DF82CC" w14:textId="77777777" w:rsidTr="008863B9">
        <w:tc>
          <w:tcPr>
            <w:tcW w:w="2694" w:type="dxa"/>
            <w:gridSpan w:val="2"/>
            <w:tcBorders>
              <w:left w:val="single" w:sz="4" w:space="0" w:color="auto"/>
            </w:tcBorders>
          </w:tcPr>
          <w:p w14:paraId="517696CD" w14:textId="77777777" w:rsidR="001E41F3" w:rsidRPr="007870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702C" w:rsidRDefault="001E41F3">
            <w:pPr>
              <w:pStyle w:val="CRCoverPage"/>
              <w:spacing w:after="0"/>
              <w:rPr>
                <w:noProof/>
              </w:rPr>
            </w:pPr>
          </w:p>
        </w:tc>
      </w:tr>
      <w:tr w:rsidR="001E41F3" w:rsidRPr="0078702C" w14:paraId="556B87B6" w14:textId="77777777" w:rsidTr="008863B9">
        <w:tc>
          <w:tcPr>
            <w:tcW w:w="2694" w:type="dxa"/>
            <w:gridSpan w:val="2"/>
            <w:tcBorders>
              <w:left w:val="single" w:sz="4" w:space="0" w:color="auto"/>
              <w:bottom w:val="single" w:sz="4" w:space="0" w:color="auto"/>
            </w:tcBorders>
          </w:tcPr>
          <w:p w14:paraId="79A9C411" w14:textId="77777777" w:rsidR="001E41F3" w:rsidRPr="0078702C" w:rsidRDefault="001E41F3">
            <w:pPr>
              <w:pStyle w:val="CRCoverPage"/>
              <w:tabs>
                <w:tab w:val="right" w:pos="2184"/>
              </w:tabs>
              <w:spacing w:after="0"/>
              <w:rPr>
                <w:b/>
                <w:i/>
                <w:noProof/>
              </w:rPr>
            </w:pPr>
            <w:r w:rsidRPr="007870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702C" w:rsidRDefault="001E41F3">
            <w:pPr>
              <w:pStyle w:val="CRCoverPage"/>
              <w:spacing w:after="0"/>
              <w:ind w:left="100"/>
              <w:rPr>
                <w:noProof/>
              </w:rPr>
            </w:pPr>
          </w:p>
        </w:tc>
      </w:tr>
      <w:tr w:rsidR="008863B9" w:rsidRPr="0078702C" w14:paraId="45BFE792" w14:textId="77777777" w:rsidTr="008863B9">
        <w:tc>
          <w:tcPr>
            <w:tcW w:w="2694" w:type="dxa"/>
            <w:gridSpan w:val="2"/>
            <w:tcBorders>
              <w:top w:val="single" w:sz="4" w:space="0" w:color="auto"/>
              <w:bottom w:val="single" w:sz="4" w:space="0" w:color="auto"/>
            </w:tcBorders>
          </w:tcPr>
          <w:p w14:paraId="194242DD" w14:textId="77777777" w:rsidR="008863B9" w:rsidRPr="007870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702C" w:rsidRDefault="008863B9">
            <w:pPr>
              <w:pStyle w:val="CRCoverPage"/>
              <w:spacing w:after="0"/>
              <w:ind w:left="100"/>
              <w:rPr>
                <w:noProof/>
                <w:sz w:val="8"/>
                <w:szCs w:val="8"/>
              </w:rPr>
            </w:pPr>
          </w:p>
        </w:tc>
      </w:tr>
      <w:tr w:rsidR="008863B9" w:rsidRPr="0078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702C" w:rsidRDefault="008863B9">
            <w:pPr>
              <w:pStyle w:val="CRCoverPage"/>
              <w:tabs>
                <w:tab w:val="right" w:pos="2184"/>
              </w:tabs>
              <w:spacing w:after="0"/>
              <w:rPr>
                <w:b/>
                <w:i/>
                <w:noProof/>
              </w:rPr>
            </w:pPr>
            <w:r w:rsidRPr="007870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531CA" w:rsidR="008863B9" w:rsidRPr="0078702C" w:rsidRDefault="008D04A6" w:rsidP="004C4A8A">
            <w:pPr>
              <w:pStyle w:val="CRCoverPage"/>
              <w:spacing w:after="0"/>
              <w:ind w:left="100"/>
              <w:rPr>
                <w:noProof/>
              </w:rPr>
            </w:pPr>
            <w:r>
              <w:rPr>
                <w:noProof/>
              </w:rPr>
              <w:t xml:space="preserve">This is </w:t>
            </w:r>
            <w:r w:rsidR="004E5B36" w:rsidRPr="0078702C">
              <w:rPr>
                <w:noProof/>
              </w:rPr>
              <w:t>t</w:t>
            </w:r>
            <w:r>
              <w:rPr>
                <w:noProof/>
              </w:rPr>
              <w:t>he outcome of 1 revision of R5-233825</w:t>
            </w:r>
            <w:r w:rsidR="00281DEE" w:rsidRPr="0078702C">
              <w:rPr>
                <w:noProof/>
              </w:rPr>
              <w:t>.</w:t>
            </w:r>
          </w:p>
        </w:tc>
      </w:tr>
    </w:tbl>
    <w:p w14:paraId="17759814" w14:textId="77777777" w:rsidR="001E41F3" w:rsidRPr="0078702C" w:rsidRDefault="001E41F3">
      <w:pPr>
        <w:pStyle w:val="CRCoverPage"/>
        <w:spacing w:after="0"/>
        <w:rPr>
          <w:noProof/>
          <w:sz w:val="8"/>
          <w:szCs w:val="8"/>
        </w:rPr>
      </w:pPr>
    </w:p>
    <w:p w14:paraId="1557EA72" w14:textId="77777777" w:rsidR="001E41F3" w:rsidRPr="0078702C" w:rsidRDefault="001E41F3">
      <w:pPr>
        <w:rPr>
          <w:noProof/>
        </w:rPr>
        <w:sectPr w:rsidR="001E41F3" w:rsidRPr="007870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49E10" w14:textId="77777777" w:rsidR="00ED0072" w:rsidRPr="0078702C" w:rsidRDefault="00ED0072" w:rsidP="00ED0072">
      <w:pPr>
        <w:pStyle w:val="Heading4"/>
        <w:rPr>
          <w:lang w:val="fr-FR"/>
        </w:rPr>
      </w:pPr>
      <w:r w:rsidRPr="0078702C">
        <w:rPr>
          <w:lang w:val="fr-FR"/>
        </w:rPr>
        <w:lastRenderedPageBreak/>
        <w:t>8.5.6.1</w:t>
      </w:r>
      <w:r w:rsidRPr="0078702C">
        <w:rPr>
          <w:lang w:val="fr-FR"/>
        </w:rPr>
        <w:tab/>
      </w:r>
      <w:proofErr w:type="spellStart"/>
      <w:r w:rsidRPr="0078702C">
        <w:rPr>
          <w:lang w:val="fr-FR"/>
        </w:rPr>
        <w:t>eMTC</w:t>
      </w:r>
      <w:proofErr w:type="spellEnd"/>
      <w:r w:rsidRPr="0078702C">
        <w:rPr>
          <w:lang w:val="fr-FR"/>
        </w:rPr>
        <w:t xml:space="preserve"> / NTN / </w:t>
      </w:r>
      <w:proofErr w:type="spellStart"/>
      <w:r w:rsidRPr="0078702C">
        <w:rPr>
          <w:lang w:val="fr-FR"/>
        </w:rPr>
        <w:t>Ephemeris</w:t>
      </w:r>
      <w:proofErr w:type="spellEnd"/>
      <w:r w:rsidRPr="0078702C">
        <w:rPr>
          <w:lang w:val="fr-FR"/>
        </w:rPr>
        <w:t xml:space="preserve"> information update / T317 </w:t>
      </w:r>
      <w:proofErr w:type="spellStart"/>
      <w:r w:rsidRPr="0078702C">
        <w:rPr>
          <w:lang w:val="fr-FR"/>
        </w:rPr>
        <w:t>Expiry</w:t>
      </w:r>
      <w:proofErr w:type="spellEnd"/>
      <w:r w:rsidRPr="0078702C">
        <w:rPr>
          <w:lang w:val="fr-FR"/>
        </w:rPr>
        <w:t xml:space="preserve"> / T318 </w:t>
      </w:r>
      <w:proofErr w:type="spellStart"/>
      <w:r w:rsidRPr="0078702C">
        <w:rPr>
          <w:lang w:val="fr-FR"/>
        </w:rPr>
        <w:t>Expiry</w:t>
      </w:r>
      <w:proofErr w:type="spellEnd"/>
    </w:p>
    <w:p w14:paraId="2C60B995" w14:textId="77777777" w:rsidR="00ED0072" w:rsidRPr="0078702C" w:rsidRDefault="00ED0072" w:rsidP="00ED0072">
      <w:pPr>
        <w:pStyle w:val="H6"/>
      </w:pPr>
      <w:r w:rsidRPr="0078702C">
        <w:t>8.5.6.1.1</w:t>
      </w:r>
      <w:r w:rsidRPr="0078702C">
        <w:tab/>
        <w:t>Test Purpose (TP)</w:t>
      </w:r>
    </w:p>
    <w:p w14:paraId="15BC6704" w14:textId="77777777" w:rsidR="00ED0072" w:rsidRPr="0078702C" w:rsidRDefault="00ED0072" w:rsidP="00ED0072">
      <w:pPr>
        <w:pStyle w:val="H6"/>
      </w:pPr>
      <w:r w:rsidRPr="0078702C">
        <w:t>(1)</w:t>
      </w:r>
    </w:p>
    <w:p w14:paraId="77C8CEC7" w14:textId="77777777" w:rsidR="00ED0072" w:rsidRPr="0078702C" w:rsidRDefault="00ED0072" w:rsidP="00ED0072">
      <w:pPr>
        <w:pStyle w:val="PL"/>
        <w:rPr>
          <w:noProof w:val="0"/>
        </w:rPr>
      </w:pPr>
      <w:r w:rsidRPr="0078702C">
        <w:rPr>
          <w:b/>
          <w:noProof w:val="0"/>
        </w:rPr>
        <w:t>with</w:t>
      </w:r>
      <w:r w:rsidRPr="0078702C">
        <w:rPr>
          <w:noProof w:val="0"/>
        </w:rPr>
        <w:t xml:space="preserve"> { UE has acquired SystemInformationBlockType31 and starts timer T317 with the duration </w:t>
      </w:r>
      <w:proofErr w:type="spellStart"/>
      <w:r w:rsidRPr="0078702C">
        <w:rPr>
          <w:noProof w:val="0"/>
        </w:rPr>
        <w:t>ul-SyncValidityDuration</w:t>
      </w:r>
      <w:proofErr w:type="spellEnd"/>
      <w:r w:rsidRPr="0078702C">
        <w:rPr>
          <w:noProof w:val="0"/>
        </w:rPr>
        <w:t xml:space="preserve"> }</w:t>
      </w:r>
    </w:p>
    <w:p w14:paraId="6DB1AFB0" w14:textId="77777777" w:rsidR="00ED0072" w:rsidRPr="0078702C" w:rsidRDefault="00ED0072" w:rsidP="00ED0072">
      <w:pPr>
        <w:pStyle w:val="PL"/>
        <w:rPr>
          <w:noProof w:val="0"/>
        </w:rPr>
      </w:pPr>
      <w:r w:rsidRPr="0078702C">
        <w:rPr>
          <w:b/>
          <w:noProof w:val="0"/>
        </w:rPr>
        <w:t>ensure that</w:t>
      </w:r>
      <w:r w:rsidRPr="0078702C">
        <w:rPr>
          <w:noProof w:val="0"/>
        </w:rPr>
        <w:t xml:space="preserve"> {</w:t>
      </w:r>
    </w:p>
    <w:p w14:paraId="54ADD578" w14:textId="77777777" w:rsidR="00ED0072" w:rsidRPr="0078702C" w:rsidRDefault="00ED0072" w:rsidP="00ED0072">
      <w:pPr>
        <w:pStyle w:val="PL"/>
        <w:rPr>
          <w:noProof w:val="0"/>
        </w:rPr>
      </w:pPr>
      <w:r w:rsidRPr="0078702C">
        <w:rPr>
          <w:noProof w:val="0"/>
        </w:rPr>
        <w:t xml:space="preserve">  </w:t>
      </w:r>
      <w:r w:rsidRPr="0078702C">
        <w:rPr>
          <w:b/>
          <w:noProof w:val="0"/>
        </w:rPr>
        <w:t>when</w:t>
      </w:r>
      <w:r w:rsidRPr="0078702C">
        <w:rPr>
          <w:noProof w:val="0"/>
        </w:rPr>
        <w:t xml:space="preserve"> { T317 expires in RRC_CONNECTED state }</w:t>
      </w:r>
    </w:p>
    <w:p w14:paraId="2BE3310A" w14:textId="77777777" w:rsidR="00ED0072" w:rsidRPr="0078702C" w:rsidRDefault="00ED0072" w:rsidP="00ED0072">
      <w:pPr>
        <w:pStyle w:val="PL"/>
        <w:rPr>
          <w:noProof w:val="0"/>
        </w:rPr>
      </w:pPr>
      <w:r w:rsidRPr="0078702C">
        <w:rPr>
          <w:noProof w:val="0"/>
        </w:rPr>
        <w:t xml:space="preserve">    </w:t>
      </w:r>
      <w:r w:rsidRPr="0078702C">
        <w:rPr>
          <w:b/>
          <w:noProof w:val="0"/>
        </w:rPr>
        <w:t>then</w:t>
      </w:r>
      <w:r w:rsidRPr="0078702C">
        <w:rPr>
          <w:noProof w:val="0"/>
        </w:rPr>
        <w:t xml:space="preserve"> { UE informs lower layers that the UL synchronisation is lost and start T318 }</w:t>
      </w:r>
    </w:p>
    <w:p w14:paraId="45DD1B4F" w14:textId="77777777" w:rsidR="00ED0072" w:rsidRPr="0078702C" w:rsidRDefault="00ED0072" w:rsidP="00ED0072">
      <w:pPr>
        <w:pStyle w:val="PL"/>
        <w:rPr>
          <w:noProof w:val="0"/>
        </w:rPr>
      </w:pPr>
      <w:r w:rsidRPr="0078702C">
        <w:rPr>
          <w:noProof w:val="0"/>
        </w:rPr>
        <w:t xml:space="preserve">            }</w:t>
      </w:r>
    </w:p>
    <w:p w14:paraId="4E6D74E6" w14:textId="77777777" w:rsidR="00ED0072" w:rsidRPr="0078702C" w:rsidRDefault="00ED0072" w:rsidP="00ED0072">
      <w:pPr>
        <w:pStyle w:val="PL"/>
        <w:rPr>
          <w:noProof w:val="0"/>
        </w:rPr>
      </w:pPr>
    </w:p>
    <w:p w14:paraId="582A752B" w14:textId="77777777" w:rsidR="00ED0072" w:rsidRPr="0078702C" w:rsidRDefault="00ED0072" w:rsidP="00ED0072">
      <w:pPr>
        <w:pStyle w:val="H6"/>
      </w:pPr>
      <w:r w:rsidRPr="0078702C">
        <w:t>(2)</w:t>
      </w:r>
    </w:p>
    <w:p w14:paraId="6FDDD5C0" w14:textId="77777777" w:rsidR="00ED0072" w:rsidRPr="0078702C" w:rsidRDefault="00ED0072" w:rsidP="00ED0072">
      <w:pPr>
        <w:pStyle w:val="PL"/>
        <w:rPr>
          <w:noProof w:val="0"/>
        </w:rPr>
      </w:pPr>
      <w:r w:rsidRPr="0078702C">
        <w:rPr>
          <w:noProof w:val="0"/>
        </w:rPr>
        <w:t>with { UE has started T318 in RRC_CONNECTED state }</w:t>
      </w:r>
    </w:p>
    <w:p w14:paraId="2C5E0C81" w14:textId="77777777" w:rsidR="00ED0072" w:rsidRPr="0078702C" w:rsidRDefault="00ED0072" w:rsidP="00ED0072">
      <w:pPr>
        <w:pStyle w:val="PL"/>
        <w:rPr>
          <w:noProof w:val="0"/>
        </w:rPr>
      </w:pPr>
      <w:r w:rsidRPr="0078702C">
        <w:rPr>
          <w:noProof w:val="0"/>
        </w:rPr>
        <w:t>ensure that {</w:t>
      </w:r>
    </w:p>
    <w:p w14:paraId="2F127E1E" w14:textId="77777777" w:rsidR="00ED0072" w:rsidRPr="0078702C" w:rsidRDefault="00ED0072" w:rsidP="00ED0072">
      <w:pPr>
        <w:pStyle w:val="PL"/>
        <w:rPr>
          <w:noProof w:val="0"/>
        </w:rPr>
      </w:pPr>
      <w:r w:rsidRPr="0078702C">
        <w:rPr>
          <w:noProof w:val="0"/>
        </w:rPr>
        <w:t xml:space="preserve">  when { SystemInformationBlockType31 is acquired successfully }</w:t>
      </w:r>
    </w:p>
    <w:p w14:paraId="737D02C9" w14:textId="77777777" w:rsidR="00ED0072" w:rsidRPr="0078702C" w:rsidRDefault="00ED0072" w:rsidP="00ED0072">
      <w:pPr>
        <w:pStyle w:val="PL"/>
        <w:rPr>
          <w:noProof w:val="0"/>
        </w:rPr>
      </w:pPr>
      <w:r w:rsidRPr="0078702C">
        <w:rPr>
          <w:noProof w:val="0"/>
        </w:rPr>
        <w:t xml:space="preserve">    then { UE stops T318 and informs lower layers that the UL synchronization is restored }</w:t>
      </w:r>
    </w:p>
    <w:p w14:paraId="1DE0DA93" w14:textId="77777777" w:rsidR="00ED0072" w:rsidRPr="0078702C" w:rsidRDefault="00ED0072" w:rsidP="00ED0072">
      <w:pPr>
        <w:pStyle w:val="PL"/>
        <w:rPr>
          <w:noProof w:val="0"/>
        </w:rPr>
      </w:pPr>
      <w:r w:rsidRPr="0078702C">
        <w:rPr>
          <w:noProof w:val="0"/>
        </w:rPr>
        <w:t xml:space="preserve">            }</w:t>
      </w:r>
    </w:p>
    <w:p w14:paraId="562DEF20" w14:textId="77777777" w:rsidR="00ED0072" w:rsidRPr="0078702C" w:rsidRDefault="00ED0072" w:rsidP="00ED0072">
      <w:pPr>
        <w:pStyle w:val="PL"/>
        <w:rPr>
          <w:noProof w:val="0"/>
        </w:rPr>
      </w:pPr>
    </w:p>
    <w:p w14:paraId="3B3B8188" w14:textId="77777777" w:rsidR="00ED0072" w:rsidRPr="0078702C" w:rsidRDefault="00ED0072" w:rsidP="00ED0072">
      <w:pPr>
        <w:pStyle w:val="H6"/>
      </w:pPr>
      <w:r w:rsidRPr="0078702C">
        <w:t>(3)</w:t>
      </w:r>
    </w:p>
    <w:p w14:paraId="74E50F40" w14:textId="77777777" w:rsidR="00ED0072" w:rsidRPr="0078702C" w:rsidRDefault="00ED0072" w:rsidP="00ED0072">
      <w:pPr>
        <w:pStyle w:val="PL"/>
        <w:rPr>
          <w:noProof w:val="0"/>
        </w:rPr>
      </w:pPr>
      <w:r w:rsidRPr="0078702C">
        <w:rPr>
          <w:b/>
          <w:noProof w:val="0"/>
        </w:rPr>
        <w:t>with</w:t>
      </w:r>
      <w:r w:rsidRPr="0078702C">
        <w:rPr>
          <w:noProof w:val="0"/>
        </w:rPr>
        <w:t xml:space="preserve"> { UE has started T318 in RRC_CONNECTED state }</w:t>
      </w:r>
    </w:p>
    <w:p w14:paraId="12870A15" w14:textId="77777777" w:rsidR="00ED0072" w:rsidRPr="0078702C" w:rsidRDefault="00ED0072" w:rsidP="00ED0072">
      <w:pPr>
        <w:pStyle w:val="PL"/>
        <w:rPr>
          <w:noProof w:val="0"/>
        </w:rPr>
      </w:pPr>
      <w:r w:rsidRPr="0078702C">
        <w:rPr>
          <w:b/>
          <w:noProof w:val="0"/>
        </w:rPr>
        <w:t>ensure that</w:t>
      </w:r>
      <w:r w:rsidRPr="0078702C">
        <w:rPr>
          <w:noProof w:val="0"/>
        </w:rPr>
        <w:t xml:space="preserve"> {</w:t>
      </w:r>
    </w:p>
    <w:p w14:paraId="619A769B" w14:textId="77777777" w:rsidR="00ED0072" w:rsidRPr="0078702C" w:rsidRDefault="00ED0072" w:rsidP="00ED0072">
      <w:pPr>
        <w:pStyle w:val="PL"/>
        <w:rPr>
          <w:noProof w:val="0"/>
        </w:rPr>
      </w:pPr>
      <w:r w:rsidRPr="0078702C">
        <w:rPr>
          <w:noProof w:val="0"/>
        </w:rPr>
        <w:t xml:space="preserve">  </w:t>
      </w:r>
      <w:r w:rsidRPr="0078702C">
        <w:rPr>
          <w:b/>
          <w:noProof w:val="0"/>
        </w:rPr>
        <w:t>when</w:t>
      </w:r>
      <w:r w:rsidRPr="0078702C">
        <w:rPr>
          <w:noProof w:val="0"/>
        </w:rPr>
        <w:t xml:space="preserve"> { T318 expires }</w:t>
      </w:r>
    </w:p>
    <w:p w14:paraId="7DC5143D" w14:textId="77777777" w:rsidR="00ED0072" w:rsidRPr="0078702C" w:rsidRDefault="00ED0072" w:rsidP="00ED0072">
      <w:pPr>
        <w:pStyle w:val="PL"/>
        <w:rPr>
          <w:noProof w:val="0"/>
        </w:rPr>
      </w:pPr>
      <w:r w:rsidRPr="0078702C">
        <w:rPr>
          <w:noProof w:val="0"/>
        </w:rPr>
        <w:t xml:space="preserve">    </w:t>
      </w:r>
      <w:r w:rsidRPr="0078702C">
        <w:rPr>
          <w:b/>
          <w:noProof w:val="0"/>
        </w:rPr>
        <w:t>then</w:t>
      </w:r>
      <w:r w:rsidRPr="0078702C">
        <w:rPr>
          <w:noProof w:val="0"/>
        </w:rPr>
        <w:t xml:space="preserve"> { UE considers radio link failure and initiates the connection re-establishment procedure }</w:t>
      </w:r>
    </w:p>
    <w:p w14:paraId="0CA652A3" w14:textId="77777777" w:rsidR="00ED0072" w:rsidRPr="0078702C" w:rsidRDefault="00ED0072" w:rsidP="00ED0072">
      <w:pPr>
        <w:pStyle w:val="PL"/>
        <w:rPr>
          <w:rFonts w:eastAsia="SimSun"/>
          <w:noProof w:val="0"/>
          <w:lang w:eastAsia="zh-CN"/>
        </w:rPr>
      </w:pPr>
      <w:r w:rsidRPr="0078702C">
        <w:rPr>
          <w:noProof w:val="0"/>
        </w:rPr>
        <w:t xml:space="preserve">            }</w:t>
      </w:r>
    </w:p>
    <w:p w14:paraId="63BCEF09" w14:textId="77777777" w:rsidR="00ED0072" w:rsidRPr="0078702C" w:rsidRDefault="00ED0072" w:rsidP="00ED0072">
      <w:pPr>
        <w:pStyle w:val="PL"/>
        <w:rPr>
          <w:noProof w:val="0"/>
        </w:rPr>
      </w:pPr>
    </w:p>
    <w:p w14:paraId="622B1278" w14:textId="77777777" w:rsidR="00ED0072" w:rsidRPr="0078702C" w:rsidRDefault="00ED0072" w:rsidP="00ED0072">
      <w:pPr>
        <w:pStyle w:val="H6"/>
      </w:pPr>
      <w:r w:rsidRPr="0078702C">
        <w:t>8.5.6.1.2</w:t>
      </w:r>
      <w:r w:rsidRPr="0078702C">
        <w:tab/>
        <w:t>Conformance requirements</w:t>
      </w:r>
    </w:p>
    <w:p w14:paraId="29707C82" w14:textId="5C63D990" w:rsidR="00ED0072" w:rsidRPr="0078702C" w:rsidRDefault="00ED0072" w:rsidP="00ED0072">
      <w:r w:rsidRPr="0078702C">
        <w:t>References: The conformance requirements covered in the present TC are specified in: TS 36.331 clauses 5.2.1.3, 5.2.2.4, 5.2.2.39, 5.3.18</w:t>
      </w:r>
      <w:ins w:id="1" w:author="MCC TF160" w:date="2023-08-10T06:32:00Z">
        <w:r w:rsidR="00F758F1" w:rsidRPr="0078702C">
          <w:t>,</w:t>
        </w:r>
      </w:ins>
      <w:r w:rsidRPr="0078702C">
        <w:t xml:space="preserve"> </w:t>
      </w:r>
      <w:del w:id="2" w:author="MCC TF160" w:date="2023-08-10T06:32:00Z">
        <w:r w:rsidRPr="0078702C" w:rsidDel="00F758F1">
          <w:delText xml:space="preserve">and </w:delText>
        </w:r>
      </w:del>
      <w:r w:rsidRPr="0078702C">
        <w:t>5.3.11.3</w:t>
      </w:r>
      <w:ins w:id="3" w:author="MCC TF160" w:date="2023-08-10T06:33:00Z">
        <w:r w:rsidR="00F758F1" w:rsidRPr="0078702C">
          <w:t xml:space="preserve"> and TS 36.321 clause 5.2a.</w:t>
        </w:r>
      </w:ins>
      <w:r w:rsidRPr="0078702C">
        <w:rPr>
          <w:rFonts w:eastAsia="SimSun"/>
        </w:rPr>
        <w:t xml:space="preserve"> Unless otherwise stated these are Rel-17 requirements.</w:t>
      </w:r>
    </w:p>
    <w:p w14:paraId="5B6544D1" w14:textId="77777777" w:rsidR="00ED0072" w:rsidRPr="0078702C" w:rsidRDefault="00ED0072" w:rsidP="00ED0072">
      <w:r w:rsidRPr="0078702C">
        <w:t>[TS 36.331, clause 5.2.1.3]</w:t>
      </w:r>
    </w:p>
    <w:p w14:paraId="570DEB9A" w14:textId="77777777" w:rsidR="00ED0072" w:rsidRPr="0078702C" w:rsidRDefault="00ED0072" w:rsidP="00ED0072">
      <w:pPr>
        <w:rPr>
          <w:lang w:eastAsia="ko-KR"/>
        </w:rPr>
      </w:pPr>
      <w:r w:rsidRPr="0078702C">
        <w:t>In RRC_CONNECTED</w:t>
      </w:r>
      <w:r w:rsidRPr="0078702C">
        <w:rPr>
          <w:lang w:eastAsia="zh-TW"/>
        </w:rPr>
        <w:t>,</w:t>
      </w:r>
      <w:r w:rsidRPr="0078702C">
        <w:t xml:space="preserve"> BL UEs or UEs in</w:t>
      </w:r>
      <w:r w:rsidRPr="0078702C">
        <w:rPr>
          <w:i/>
        </w:rPr>
        <w:t xml:space="preserve"> </w:t>
      </w:r>
      <w:r w:rsidRPr="0078702C">
        <w:t>CE</w:t>
      </w:r>
      <w:r w:rsidRPr="0078702C">
        <w:rPr>
          <w:i/>
        </w:rPr>
        <w:t xml:space="preserve"> </w:t>
      </w:r>
      <w:r w:rsidRPr="0078702C">
        <w:t>or NB-IoT UEs are not required to acquire system information</w:t>
      </w:r>
      <w:r w:rsidRPr="0078702C">
        <w:rPr>
          <w:lang w:eastAsia="zh-TW"/>
        </w:rPr>
        <w:t xml:space="preserve"> except when T311 is running,</w:t>
      </w:r>
      <w:r w:rsidRPr="0078702C">
        <w:rPr>
          <w:lang w:eastAsia="ko-KR"/>
        </w:rPr>
        <w:t xml:space="preserve"> or upon handover where the UE is only required to acquire the </w:t>
      </w:r>
      <w:proofErr w:type="spellStart"/>
      <w:r w:rsidRPr="0078702C">
        <w:rPr>
          <w:i/>
          <w:iCs/>
        </w:rPr>
        <w:t>MasterInformationBlock</w:t>
      </w:r>
      <w:proofErr w:type="spellEnd"/>
      <w:r w:rsidRPr="0078702C">
        <w:rPr>
          <w:iCs/>
          <w:lang w:eastAsia="ko-KR"/>
        </w:rPr>
        <w:t xml:space="preserve"> in the target </w:t>
      </w:r>
      <w:proofErr w:type="spellStart"/>
      <w:r w:rsidRPr="0078702C">
        <w:rPr>
          <w:iCs/>
          <w:lang w:eastAsia="ko-KR"/>
        </w:rPr>
        <w:t>PCell</w:t>
      </w:r>
      <w:proofErr w:type="spellEnd"/>
      <w:r w:rsidRPr="0078702C">
        <w:rPr>
          <w:iCs/>
          <w:lang w:eastAsia="ko-KR"/>
        </w:rPr>
        <w:t xml:space="preserve">, or for UEs in CE to receive ETWS/CMAS information, or upon expiry of T317 </w:t>
      </w:r>
      <w:r w:rsidRPr="0078702C">
        <w:rPr>
          <w:lang w:eastAsia="ko-KR"/>
        </w:rPr>
        <w:t xml:space="preserve">where the UE is only required to acquire the </w:t>
      </w:r>
      <w:r w:rsidRPr="0078702C">
        <w:rPr>
          <w:i/>
          <w:iCs/>
        </w:rPr>
        <w:t xml:space="preserve">SystemInformationBlockType31 </w:t>
      </w:r>
      <w:r w:rsidRPr="0078702C">
        <w:rPr>
          <w:iCs/>
        </w:rPr>
        <w:t>(</w:t>
      </w:r>
      <w:r w:rsidRPr="0078702C">
        <w:rPr>
          <w:i/>
          <w:iCs/>
        </w:rPr>
        <w:t xml:space="preserve">SystemInformationBlockType31-NB </w:t>
      </w:r>
      <w:r w:rsidRPr="0078702C">
        <w:rPr>
          <w:iCs/>
        </w:rPr>
        <w:t>in NB-IoT)</w:t>
      </w:r>
      <w:r w:rsidRPr="0078702C">
        <w:t>. In RRC_IDLE, E-UTRAN may notify BL UEs or UEs in</w:t>
      </w:r>
      <w:r w:rsidRPr="0078702C">
        <w:rPr>
          <w:i/>
        </w:rPr>
        <w:t xml:space="preserve"> </w:t>
      </w:r>
      <w:r w:rsidRPr="0078702C">
        <w:t>CE</w:t>
      </w:r>
      <w:r w:rsidRPr="0078702C">
        <w:rPr>
          <w:i/>
        </w:rPr>
        <w:t xml:space="preserve"> </w:t>
      </w:r>
      <w:r w:rsidRPr="0078702C">
        <w:t>or</w:t>
      </w:r>
      <w:r w:rsidRPr="0078702C">
        <w:rPr>
          <w:i/>
        </w:rPr>
        <w:t xml:space="preserve"> </w:t>
      </w:r>
      <w:r w:rsidRPr="0078702C">
        <w:t>NB-IoT UEs about SI update, and except for NB-IoT, ETWS and CMAS notification, EAB modification and UAC modification, using Direct Indication information, as specified in 6.6 (or 6.7.5 in NB-IoT) and TS 36.212 [22].</w:t>
      </w:r>
    </w:p>
    <w:p w14:paraId="4C145F71" w14:textId="77777777" w:rsidR="00ED0072" w:rsidRPr="0078702C" w:rsidRDefault="00ED0072" w:rsidP="00ED0072">
      <w:pPr>
        <w:pStyle w:val="NO"/>
      </w:pPr>
      <w:r w:rsidRPr="0078702C">
        <w:t>NOTE 2:</w:t>
      </w:r>
      <w:r w:rsidRPr="0078702C">
        <w:rPr>
          <w:lang w:eastAsia="ko-KR"/>
        </w:rPr>
        <w:tab/>
        <w:t>Upon system information change essential for BL UEs, UEs in CE, or NB-IoT UEs in RRC_CONNECTED, E-UTRAN may initiate connection release.</w:t>
      </w:r>
    </w:p>
    <w:p w14:paraId="449E4C7D" w14:textId="77777777" w:rsidR="00ED0072" w:rsidRPr="0078702C" w:rsidRDefault="00ED0072" w:rsidP="00ED0072">
      <w:pPr>
        <w:pStyle w:val="NO"/>
        <w:rPr>
          <w:rFonts w:eastAsia="Malgun Gothic"/>
          <w:lang w:eastAsia="ko-KR"/>
        </w:rPr>
      </w:pPr>
      <w:r w:rsidRPr="0078702C">
        <w:t>NOTE 3:</w:t>
      </w:r>
      <w:r w:rsidRPr="0078702C">
        <w:rPr>
          <w:lang w:eastAsia="ko-KR"/>
        </w:rPr>
        <w:tab/>
        <w:t xml:space="preserve">When acquiring </w:t>
      </w:r>
      <w:r w:rsidRPr="0078702C">
        <w:rPr>
          <w:iCs/>
        </w:rPr>
        <w:t>SIB31</w:t>
      </w:r>
      <w:r w:rsidRPr="0078702C">
        <w:t>(-NB) in RRC_CONNECTED, UE may assume that the scheduling is unchanged</w:t>
      </w:r>
      <w:r w:rsidRPr="0078702C">
        <w:rPr>
          <w:lang w:eastAsia="ko-KR"/>
        </w:rPr>
        <w:t>.</w:t>
      </w:r>
    </w:p>
    <w:p w14:paraId="07E93A78" w14:textId="77777777" w:rsidR="00ED0072" w:rsidRPr="0078702C" w:rsidRDefault="00ED0072" w:rsidP="00ED0072">
      <w:r w:rsidRPr="0078702C">
        <w:t>[TS 36.331, clause 5.2.2.4]</w:t>
      </w:r>
    </w:p>
    <w:p w14:paraId="1974C604" w14:textId="77777777" w:rsidR="00ED0072" w:rsidRPr="0078702C" w:rsidRDefault="00ED0072" w:rsidP="00ED0072">
      <w:r w:rsidRPr="0078702C">
        <w:t>The UE shall:</w:t>
      </w:r>
    </w:p>
    <w:p w14:paraId="2FDD58AD" w14:textId="77777777" w:rsidR="00ED0072" w:rsidRPr="0078702C" w:rsidRDefault="00ED0072" w:rsidP="00ED0072">
      <w:pPr>
        <w:pStyle w:val="B1"/>
        <w:rPr>
          <w:rFonts w:eastAsia="SimSun"/>
          <w:lang w:eastAsia="zh-CN"/>
        </w:rPr>
      </w:pPr>
      <w:r w:rsidRPr="0078702C">
        <w:rPr>
          <w:rFonts w:eastAsia="SimSun"/>
          <w:lang w:eastAsia="zh-CN"/>
        </w:rPr>
        <w:t>…</w:t>
      </w:r>
    </w:p>
    <w:p w14:paraId="599FBACA" w14:textId="77777777" w:rsidR="00ED0072" w:rsidRPr="0078702C" w:rsidRDefault="00ED0072" w:rsidP="00ED0072">
      <w:pPr>
        <w:pStyle w:val="B1"/>
      </w:pPr>
      <w:r w:rsidRPr="0078702C">
        <w:t>1&gt;</w:t>
      </w:r>
      <w:r w:rsidRPr="0078702C">
        <w:tab/>
        <w:t>if the UE is NTN capable:</w:t>
      </w:r>
    </w:p>
    <w:p w14:paraId="5FCDBE55" w14:textId="77777777" w:rsidR="00ED0072" w:rsidRPr="0078702C" w:rsidRDefault="00ED0072" w:rsidP="00ED0072">
      <w:pPr>
        <w:pStyle w:val="B2"/>
      </w:pPr>
      <w:r w:rsidRPr="0078702C">
        <w:t>2&gt;</w:t>
      </w:r>
      <w:r w:rsidRPr="0078702C">
        <w:tab/>
        <w:t xml:space="preserve">if </w:t>
      </w:r>
      <w:proofErr w:type="spellStart"/>
      <w:r w:rsidRPr="0078702C">
        <w:rPr>
          <w:i/>
        </w:rPr>
        <w:t>schedulingInfoList</w:t>
      </w:r>
      <w:proofErr w:type="spellEnd"/>
      <w:r w:rsidRPr="0078702C">
        <w:t xml:space="preserve"> indicates that </w:t>
      </w:r>
      <w:r w:rsidRPr="0078702C">
        <w:rPr>
          <w:i/>
        </w:rPr>
        <w:t>SystemInformationBlockType31</w:t>
      </w:r>
      <w:r w:rsidRPr="0078702C">
        <w:t xml:space="preserve"> (</w:t>
      </w:r>
      <w:r w:rsidRPr="0078702C">
        <w:rPr>
          <w:i/>
        </w:rPr>
        <w:t xml:space="preserve">SystemInformationBlockType31-NB </w:t>
      </w:r>
      <w:r w:rsidRPr="0078702C">
        <w:t>in NB-IoT) is present:</w:t>
      </w:r>
    </w:p>
    <w:p w14:paraId="730BB2BE" w14:textId="77777777" w:rsidR="00ED0072" w:rsidRPr="0078702C" w:rsidRDefault="00ED0072" w:rsidP="00ED0072">
      <w:pPr>
        <w:pStyle w:val="B3"/>
      </w:pPr>
      <w:r w:rsidRPr="0078702C">
        <w:t>3&gt;</w:t>
      </w:r>
      <w:r w:rsidRPr="0078702C">
        <w:tab/>
        <w:t>immediately before establishing, resuming or re-establishing an RRC connection; or</w:t>
      </w:r>
    </w:p>
    <w:p w14:paraId="22D52A7F" w14:textId="77777777" w:rsidR="00ED0072" w:rsidRPr="0078702C" w:rsidRDefault="00ED0072" w:rsidP="00ED0072">
      <w:pPr>
        <w:pStyle w:val="B3"/>
      </w:pPr>
      <w:r w:rsidRPr="0078702C">
        <w:t>3&gt;</w:t>
      </w:r>
      <w:r w:rsidRPr="0078702C">
        <w:tab/>
        <w:t>if in RRC_CONNECTED and T317 is not running:</w:t>
      </w:r>
    </w:p>
    <w:p w14:paraId="66CC0D32" w14:textId="77777777" w:rsidR="00ED0072" w:rsidRPr="0078702C" w:rsidRDefault="00ED0072" w:rsidP="00ED0072">
      <w:pPr>
        <w:pStyle w:val="B4"/>
      </w:pPr>
      <w:r w:rsidRPr="0078702C">
        <w:t>4&gt;</w:t>
      </w:r>
      <w:r w:rsidRPr="0078702C">
        <w:tab/>
        <w:t xml:space="preserve">acquire </w:t>
      </w:r>
      <w:r w:rsidRPr="0078702C">
        <w:rPr>
          <w:i/>
        </w:rPr>
        <w:t>SystemInformationBlockType31</w:t>
      </w:r>
      <w:r w:rsidRPr="0078702C">
        <w:t xml:space="preserve"> (</w:t>
      </w:r>
      <w:r w:rsidRPr="0078702C">
        <w:rPr>
          <w:i/>
        </w:rPr>
        <w:t>SystemInformationBlockType31-NB</w:t>
      </w:r>
      <w:r w:rsidRPr="0078702C">
        <w:t xml:space="preserve"> in NB-IoT);</w:t>
      </w:r>
    </w:p>
    <w:p w14:paraId="3D2326CF" w14:textId="77777777" w:rsidR="00ED0072" w:rsidRPr="0078702C" w:rsidRDefault="00ED0072" w:rsidP="00ED0072">
      <w:r w:rsidRPr="0078702C">
        <w:t>[TS 36.331, clause 5.2.2.39]</w:t>
      </w:r>
    </w:p>
    <w:p w14:paraId="08949F68" w14:textId="77777777" w:rsidR="00ED0072" w:rsidRPr="0078702C" w:rsidRDefault="00ED0072" w:rsidP="00ED0072">
      <w:r w:rsidRPr="0078702C">
        <w:lastRenderedPageBreak/>
        <w:t xml:space="preserve">Upon receiving </w:t>
      </w:r>
      <w:r w:rsidRPr="0078702C">
        <w:rPr>
          <w:i/>
        </w:rPr>
        <w:t xml:space="preserve">SystemInformationBlockType31 </w:t>
      </w:r>
      <w:r w:rsidRPr="0078702C">
        <w:t>(</w:t>
      </w:r>
      <w:r w:rsidRPr="0078702C">
        <w:rPr>
          <w:i/>
        </w:rPr>
        <w:t>SystemInformationBlockType31-NB</w:t>
      </w:r>
      <w:r w:rsidRPr="0078702C">
        <w:t>), the UE shall:</w:t>
      </w:r>
    </w:p>
    <w:p w14:paraId="48B401D7" w14:textId="77777777" w:rsidR="00ED0072" w:rsidRPr="0078702C" w:rsidRDefault="00ED0072" w:rsidP="00ED0072">
      <w:pPr>
        <w:pStyle w:val="B1"/>
      </w:pPr>
      <w:r w:rsidRPr="0078702C">
        <w:t>1&gt;</w:t>
      </w:r>
      <w:r w:rsidRPr="0078702C">
        <w:tab/>
        <w:t xml:space="preserve">start or restart timer T317 with the duration </w:t>
      </w:r>
      <w:proofErr w:type="spellStart"/>
      <w:r w:rsidRPr="0078702C">
        <w:rPr>
          <w:i/>
        </w:rPr>
        <w:t>ul-SyncValidityDuration</w:t>
      </w:r>
      <w:proofErr w:type="spellEnd"/>
      <w:r w:rsidRPr="0078702C">
        <w:t xml:space="preserve"> from the subframe indicated by </w:t>
      </w:r>
      <w:proofErr w:type="spellStart"/>
      <w:r w:rsidRPr="0078702C">
        <w:rPr>
          <w:i/>
        </w:rPr>
        <w:t>epochTime</w:t>
      </w:r>
      <w:proofErr w:type="spellEnd"/>
      <w:r w:rsidRPr="0078702C">
        <w:t>.</w:t>
      </w:r>
    </w:p>
    <w:p w14:paraId="3CB783A0" w14:textId="77777777" w:rsidR="00ED0072" w:rsidRPr="0078702C" w:rsidRDefault="00ED0072" w:rsidP="00ED0072">
      <w:r w:rsidRPr="0078702C">
        <w:t>[TS 36.331, clause 5.3.18]</w:t>
      </w:r>
    </w:p>
    <w:p w14:paraId="674167E4" w14:textId="77777777" w:rsidR="00ED0072" w:rsidRPr="0078702C" w:rsidRDefault="00ED0072" w:rsidP="00ED0072">
      <w:r w:rsidRPr="0078702C">
        <w:t>The UE shall:</w:t>
      </w:r>
    </w:p>
    <w:p w14:paraId="533B7CB4" w14:textId="77777777" w:rsidR="00ED0072" w:rsidRPr="0078702C" w:rsidRDefault="00ED0072" w:rsidP="00ED0072">
      <w:pPr>
        <w:pStyle w:val="B1"/>
      </w:pPr>
      <w:r w:rsidRPr="0078702C">
        <w:t>1&gt;</w:t>
      </w:r>
      <w:r w:rsidRPr="0078702C">
        <w:tab/>
        <w:t>if in RRC_CONNECTED:</w:t>
      </w:r>
    </w:p>
    <w:p w14:paraId="2C2BEE4B" w14:textId="77777777" w:rsidR="00ED0072" w:rsidRPr="0078702C" w:rsidRDefault="00ED0072" w:rsidP="00ED0072">
      <w:pPr>
        <w:pStyle w:val="B2"/>
      </w:pPr>
      <w:r w:rsidRPr="0078702C">
        <w:t>2&gt;</w:t>
      </w:r>
      <w:r w:rsidRPr="0078702C">
        <w:tab/>
        <w:t>inform lower layers that the UL synchronisation is lost;</w:t>
      </w:r>
    </w:p>
    <w:p w14:paraId="2C61721D" w14:textId="77777777" w:rsidR="00ED0072" w:rsidRPr="0078702C" w:rsidRDefault="00ED0072" w:rsidP="00ED0072">
      <w:pPr>
        <w:pStyle w:val="B2"/>
      </w:pPr>
      <w:r w:rsidRPr="0078702C">
        <w:t>2&gt;</w:t>
      </w:r>
      <w:r w:rsidRPr="0078702C">
        <w:tab/>
        <w:t>start timer T318;</w:t>
      </w:r>
    </w:p>
    <w:p w14:paraId="31638539" w14:textId="77777777" w:rsidR="00ED0072" w:rsidRPr="0078702C" w:rsidRDefault="00ED0072" w:rsidP="00ED0072">
      <w:pPr>
        <w:pStyle w:val="B2"/>
        <w:rPr>
          <w:lang w:eastAsia="zh-TW"/>
        </w:rPr>
      </w:pPr>
      <w:r w:rsidRPr="0078702C">
        <w:t>2&gt;</w:t>
      </w:r>
      <w:r w:rsidRPr="0078702C">
        <w:tab/>
      </w:r>
      <w:r w:rsidRPr="0078702C">
        <w:rPr>
          <w:lang w:eastAsia="zh-TW"/>
        </w:rPr>
        <w:t xml:space="preserve">acquire </w:t>
      </w:r>
      <w:r w:rsidRPr="0078702C">
        <w:rPr>
          <w:i/>
          <w:lang w:eastAsia="zh-TW"/>
        </w:rPr>
        <w:t>SystemInformationBlockType31</w:t>
      </w:r>
      <w:r w:rsidRPr="0078702C">
        <w:rPr>
          <w:lang w:eastAsia="zh-TW"/>
        </w:rPr>
        <w:t xml:space="preserve"> (</w:t>
      </w:r>
      <w:r w:rsidRPr="0078702C">
        <w:rPr>
          <w:i/>
          <w:lang w:eastAsia="zh-TW"/>
        </w:rPr>
        <w:t>SystemInformationBlockType31-NB</w:t>
      </w:r>
      <w:r w:rsidRPr="0078702C">
        <w:rPr>
          <w:lang w:eastAsia="zh-TW"/>
        </w:rPr>
        <w:t xml:space="preserve"> in NB-IoT) </w:t>
      </w:r>
      <w:r w:rsidRPr="0078702C">
        <w:t>as specified in 5.2.2</w:t>
      </w:r>
      <w:r w:rsidRPr="0078702C">
        <w:rPr>
          <w:lang w:eastAsia="zh-TW"/>
        </w:rPr>
        <w:t>;</w:t>
      </w:r>
    </w:p>
    <w:p w14:paraId="51FAA882" w14:textId="77777777" w:rsidR="00ED0072" w:rsidRPr="0078702C" w:rsidRDefault="00ED0072" w:rsidP="00ED0072">
      <w:pPr>
        <w:pStyle w:val="B2"/>
        <w:rPr>
          <w:lang w:eastAsia="zh-TW"/>
        </w:rPr>
      </w:pPr>
      <w:r w:rsidRPr="0078702C">
        <w:rPr>
          <w:lang w:eastAsia="zh-TW"/>
        </w:rPr>
        <w:t>2&gt;</w:t>
      </w:r>
      <w:r w:rsidRPr="0078702C">
        <w:rPr>
          <w:lang w:eastAsia="zh-TW"/>
        </w:rPr>
        <w:tab/>
        <w:t xml:space="preserve">upon successful acquisition of </w:t>
      </w:r>
      <w:r w:rsidRPr="0078702C">
        <w:rPr>
          <w:i/>
          <w:iCs/>
          <w:lang w:eastAsia="zh-TW"/>
        </w:rPr>
        <w:t>SystemInformationBlockType31</w:t>
      </w:r>
      <w:r w:rsidRPr="0078702C">
        <w:rPr>
          <w:lang w:eastAsia="zh-TW"/>
        </w:rPr>
        <w:t xml:space="preserve"> (</w:t>
      </w:r>
      <w:r w:rsidRPr="0078702C">
        <w:rPr>
          <w:i/>
          <w:iCs/>
          <w:lang w:eastAsia="zh-TW"/>
        </w:rPr>
        <w:t>SystemInformationBlockType31-NB</w:t>
      </w:r>
      <w:r w:rsidRPr="0078702C">
        <w:rPr>
          <w:lang w:eastAsia="zh-TW"/>
        </w:rPr>
        <w:t xml:space="preserve"> in NB-IoT):</w:t>
      </w:r>
    </w:p>
    <w:p w14:paraId="181F6409" w14:textId="77777777" w:rsidR="00ED0072" w:rsidRPr="0078702C" w:rsidRDefault="00ED0072" w:rsidP="00ED0072">
      <w:pPr>
        <w:pStyle w:val="B3"/>
      </w:pPr>
      <w:r w:rsidRPr="0078702C">
        <w:t>3&gt;</w:t>
      </w:r>
      <w:r w:rsidRPr="0078702C">
        <w:tab/>
        <w:t>stop timer T318;</w:t>
      </w:r>
    </w:p>
    <w:p w14:paraId="074D7AD3" w14:textId="77777777" w:rsidR="00ED0072" w:rsidRPr="0078702C" w:rsidRDefault="00ED0072" w:rsidP="00ED0072">
      <w:pPr>
        <w:pStyle w:val="B3"/>
        <w:rPr>
          <w:lang w:eastAsia="zh-TW"/>
        </w:rPr>
      </w:pPr>
      <w:r w:rsidRPr="0078702C">
        <w:rPr>
          <w:lang w:eastAsia="zh-TW"/>
        </w:rPr>
        <w:t>3&gt;</w:t>
      </w:r>
      <w:r w:rsidRPr="0078702C">
        <w:rPr>
          <w:lang w:eastAsia="zh-TW"/>
        </w:rPr>
        <w:tab/>
      </w:r>
      <w:r w:rsidRPr="0078702C">
        <w:t>inform lower layers that the UL synchronisation is restored;</w:t>
      </w:r>
    </w:p>
    <w:p w14:paraId="426DA40E" w14:textId="77777777" w:rsidR="00ED0072" w:rsidRPr="0078702C" w:rsidRDefault="00ED0072" w:rsidP="00ED0072">
      <w:pPr>
        <w:pStyle w:val="NO"/>
      </w:pPr>
      <w:r w:rsidRPr="0078702C">
        <w:t>NOTE:</w:t>
      </w:r>
      <w:r w:rsidRPr="0078702C">
        <w:tab/>
      </w:r>
      <w:r w:rsidRPr="0078702C">
        <w:rPr>
          <w:i/>
          <w:lang w:eastAsia="zh-TW"/>
        </w:rPr>
        <w:t xml:space="preserve">SystemInformationBlockType31 </w:t>
      </w:r>
      <w:r w:rsidRPr="0078702C">
        <w:rPr>
          <w:lang w:eastAsia="zh-TW"/>
        </w:rPr>
        <w:t>(</w:t>
      </w:r>
      <w:r w:rsidRPr="0078702C">
        <w:rPr>
          <w:i/>
          <w:lang w:eastAsia="zh-TW"/>
        </w:rPr>
        <w:t>SystemInformationBlockType31-NB</w:t>
      </w:r>
      <w:r w:rsidRPr="0078702C">
        <w:rPr>
          <w:lang w:eastAsia="zh-TW"/>
        </w:rPr>
        <w:t xml:space="preserve"> in NB-IoT) may be broadcast on a different narrowband or different NB-IoT carrier than the one configured to the UE.</w:t>
      </w:r>
    </w:p>
    <w:p w14:paraId="033B77CB" w14:textId="77777777" w:rsidR="00ED0072" w:rsidRPr="0078702C" w:rsidRDefault="00ED0072" w:rsidP="00ED0072">
      <w:r w:rsidRPr="0078702C">
        <w:t>[TS 36.331, clause 5.3.11.3]</w:t>
      </w:r>
    </w:p>
    <w:p w14:paraId="1B6F5DE5" w14:textId="77777777" w:rsidR="00ED0072" w:rsidRPr="0078702C" w:rsidRDefault="00ED0072" w:rsidP="00ED0072">
      <w:r w:rsidRPr="0078702C">
        <w:t>The UE shall:</w:t>
      </w:r>
    </w:p>
    <w:p w14:paraId="1A71E80C" w14:textId="77777777" w:rsidR="00ED0072" w:rsidRPr="0078702C" w:rsidRDefault="00ED0072" w:rsidP="00ED0072">
      <w:pPr>
        <w:pStyle w:val="B1"/>
      </w:pPr>
      <w:r w:rsidRPr="0078702C">
        <w:t>…</w:t>
      </w:r>
    </w:p>
    <w:p w14:paraId="1EDFD447" w14:textId="77777777" w:rsidR="00ED0072" w:rsidRPr="0078702C" w:rsidRDefault="00ED0072" w:rsidP="00ED0072">
      <w:pPr>
        <w:pStyle w:val="B1"/>
        <w:numPr>
          <w:ilvl w:val="0"/>
          <w:numId w:val="1"/>
        </w:numPr>
      </w:pPr>
      <w:r w:rsidRPr="0078702C">
        <w:t>upon T318 expiry; or</w:t>
      </w:r>
    </w:p>
    <w:p w14:paraId="0BDF58F3" w14:textId="77777777" w:rsidR="00ED0072" w:rsidRPr="0078702C" w:rsidRDefault="00ED0072" w:rsidP="00ED0072">
      <w:pPr>
        <w:pStyle w:val="B1"/>
        <w:ind w:left="284" w:firstLine="0"/>
        <w:rPr>
          <w:rFonts w:eastAsia="SimSun"/>
          <w:lang w:eastAsia="zh-CN"/>
        </w:rPr>
      </w:pPr>
      <w:r w:rsidRPr="0078702C">
        <w:rPr>
          <w:rFonts w:eastAsia="SimSun"/>
          <w:lang w:eastAsia="zh-CN"/>
        </w:rPr>
        <w:t>…</w:t>
      </w:r>
    </w:p>
    <w:p w14:paraId="12641BC0" w14:textId="77777777" w:rsidR="00ED0072" w:rsidRPr="0078702C" w:rsidRDefault="00ED0072" w:rsidP="00ED0072">
      <w:pPr>
        <w:pStyle w:val="B2"/>
      </w:pPr>
      <w:r w:rsidRPr="0078702C">
        <w:t>2&gt;</w:t>
      </w:r>
      <w:r w:rsidRPr="0078702C">
        <w:tab/>
        <w:t>consider radio link failure to be detected for the MCG i.e. RLF;</w:t>
      </w:r>
    </w:p>
    <w:p w14:paraId="25895471" w14:textId="77777777" w:rsidR="00ED0072" w:rsidRPr="0078702C" w:rsidRDefault="00ED0072" w:rsidP="00ED0072">
      <w:pPr>
        <w:pStyle w:val="B2"/>
      </w:pPr>
      <w:r w:rsidRPr="0078702C">
        <w:t>…</w:t>
      </w:r>
    </w:p>
    <w:p w14:paraId="207935AA" w14:textId="77777777" w:rsidR="00ED0072" w:rsidRPr="0078702C" w:rsidRDefault="00ED0072" w:rsidP="00ED0072">
      <w:pPr>
        <w:pStyle w:val="B3"/>
      </w:pPr>
      <w:r w:rsidRPr="0078702C">
        <w:t>3&gt;</w:t>
      </w:r>
      <w:r w:rsidRPr="0078702C">
        <w:tab/>
        <w:t>else:</w:t>
      </w:r>
    </w:p>
    <w:p w14:paraId="650C8097" w14:textId="2F81CD8B" w:rsidR="00ED0072" w:rsidRPr="0078702C" w:rsidRDefault="00ED0072" w:rsidP="00ED0072">
      <w:pPr>
        <w:pStyle w:val="B4"/>
        <w:rPr>
          <w:ins w:id="4" w:author="MCC TF160" w:date="2023-08-10T06:34:00Z"/>
        </w:rPr>
      </w:pPr>
      <w:r w:rsidRPr="0078702C">
        <w:t>4&gt;</w:t>
      </w:r>
      <w:r w:rsidRPr="0078702C">
        <w:tab/>
        <w:t>initiate the connection re-establishment procedure as specified in 5.3.7;</w:t>
      </w:r>
    </w:p>
    <w:p w14:paraId="08089B77" w14:textId="77777777" w:rsidR="00F758F1" w:rsidRPr="0078702C" w:rsidRDefault="00F758F1" w:rsidP="00F758F1">
      <w:pPr>
        <w:rPr>
          <w:ins w:id="5" w:author="MCC TF160" w:date="2023-08-10T06:34:00Z"/>
        </w:rPr>
      </w:pPr>
      <w:ins w:id="6" w:author="MCC TF160" w:date="2023-08-10T06:34:00Z">
        <w:r w:rsidRPr="0078702C">
          <w:t>[TS 36.321, clause 5.2a]</w:t>
        </w:r>
      </w:ins>
    </w:p>
    <w:p w14:paraId="4D40D2AF" w14:textId="77777777" w:rsidR="00F758F1" w:rsidRPr="0078702C" w:rsidRDefault="00F758F1" w:rsidP="00F758F1">
      <w:pPr>
        <w:rPr>
          <w:ins w:id="7" w:author="MCC TF160" w:date="2023-08-10T06:34:00Z"/>
          <w:noProof/>
        </w:rPr>
      </w:pPr>
      <w:ins w:id="8" w:author="MCC TF160" w:date="2023-08-10T06:34:00Z">
        <w:r w:rsidRPr="0078702C">
          <w:rPr>
            <w:noProof/>
          </w:rPr>
          <w:t>If upper layer informs that the UL synchronization is lost according to the clause 5.3.18 of TS 36.331 [8], the MAC entity shall:</w:t>
        </w:r>
      </w:ins>
    </w:p>
    <w:p w14:paraId="4ADF7517" w14:textId="77777777" w:rsidR="00F758F1" w:rsidRPr="0078702C" w:rsidRDefault="00F758F1" w:rsidP="00F758F1">
      <w:pPr>
        <w:pStyle w:val="B1"/>
        <w:rPr>
          <w:ins w:id="9" w:author="MCC TF160" w:date="2023-08-10T06:34:00Z"/>
          <w:noProof/>
        </w:rPr>
      </w:pPr>
      <w:ins w:id="10" w:author="MCC TF160" w:date="2023-08-10T06:34:00Z">
        <w:r w:rsidRPr="0078702C">
          <w:rPr>
            <w:noProof/>
          </w:rPr>
          <w:t>-</w:t>
        </w:r>
        <w:r w:rsidRPr="0078702C">
          <w:rPr>
            <w:noProof/>
          </w:rPr>
          <w:tab/>
          <w:t>flush all HARQ buffers;</w:t>
        </w:r>
      </w:ins>
    </w:p>
    <w:p w14:paraId="799BD44F" w14:textId="77777777" w:rsidR="00F758F1" w:rsidRPr="0078702C" w:rsidRDefault="00F758F1" w:rsidP="00F758F1">
      <w:pPr>
        <w:pStyle w:val="B1"/>
        <w:rPr>
          <w:ins w:id="11" w:author="MCC TF160" w:date="2023-08-10T06:34:00Z"/>
          <w:noProof/>
        </w:rPr>
      </w:pPr>
      <w:ins w:id="12" w:author="MCC TF160" w:date="2023-08-10T06:34:00Z">
        <w:r w:rsidRPr="0078702C">
          <w:rPr>
            <w:noProof/>
          </w:rPr>
          <w:t>-</w:t>
        </w:r>
        <w:r w:rsidRPr="0078702C">
          <w:rPr>
            <w:noProof/>
          </w:rPr>
          <w:tab/>
          <w:t>not perform any uplink transmission.</w:t>
        </w:r>
      </w:ins>
    </w:p>
    <w:p w14:paraId="6A2CDC8C" w14:textId="77777777" w:rsidR="00F758F1" w:rsidRPr="0078702C" w:rsidRDefault="00F758F1" w:rsidP="00F758F1">
      <w:pPr>
        <w:rPr>
          <w:ins w:id="13" w:author="MCC TF160" w:date="2023-08-10T06:34:00Z"/>
        </w:rPr>
      </w:pPr>
      <w:ins w:id="14" w:author="MCC TF160" w:date="2023-08-10T06:34:00Z">
        <w:r w:rsidRPr="0078702C">
          <w:rPr>
            <w:noProof/>
          </w:rPr>
          <w:t>If upper layer informs that the UL synchronization is restored for the SpCell according to the clause 5.3.18 of TS36.331 [8], uplink transmissions can be performed.</w:t>
        </w:r>
      </w:ins>
    </w:p>
    <w:p w14:paraId="21B71761" w14:textId="77777777" w:rsidR="00F758F1" w:rsidRPr="0078702C" w:rsidRDefault="00F758F1">
      <w:pPr>
        <w:pStyle w:val="B4"/>
        <w:ind w:left="0" w:firstLine="0"/>
        <w:pPrChange w:id="15" w:author="MCC TF160" w:date="2023-08-10T06:34:00Z">
          <w:pPr>
            <w:pStyle w:val="B4"/>
          </w:pPr>
        </w:pPrChange>
      </w:pPr>
    </w:p>
    <w:p w14:paraId="2BAE05C9" w14:textId="77777777" w:rsidR="00ED0072" w:rsidRPr="0078702C" w:rsidRDefault="00ED0072" w:rsidP="00ED0072">
      <w:pPr>
        <w:pStyle w:val="H6"/>
      </w:pPr>
      <w:r w:rsidRPr="0078702C">
        <w:t>8.5.6.1.3</w:t>
      </w:r>
      <w:r w:rsidRPr="0078702C">
        <w:tab/>
        <w:t>Test description</w:t>
      </w:r>
    </w:p>
    <w:p w14:paraId="4E20BD32" w14:textId="77777777" w:rsidR="00ED0072" w:rsidRPr="0078702C" w:rsidRDefault="00ED0072" w:rsidP="00ED0072">
      <w:pPr>
        <w:pStyle w:val="H6"/>
        <w:rPr>
          <w:lang w:eastAsia="ja-JP"/>
        </w:rPr>
      </w:pPr>
      <w:r w:rsidRPr="0078702C">
        <w:rPr>
          <w:lang w:eastAsia="ja-JP"/>
        </w:rPr>
        <w:t>8.5.6.1.3.1</w:t>
      </w:r>
      <w:r w:rsidRPr="0078702C">
        <w:rPr>
          <w:lang w:eastAsia="ja-JP"/>
        </w:rPr>
        <w:tab/>
        <w:t>Pre-test conditions</w:t>
      </w:r>
    </w:p>
    <w:p w14:paraId="59070473" w14:textId="77777777" w:rsidR="00ED0072" w:rsidRPr="0078702C" w:rsidRDefault="00ED0072" w:rsidP="00ED0072">
      <w:pPr>
        <w:pStyle w:val="H6"/>
      </w:pPr>
      <w:r w:rsidRPr="0078702C">
        <w:t>System Simulator:</w:t>
      </w:r>
    </w:p>
    <w:p w14:paraId="7D428F15" w14:textId="77777777" w:rsidR="00ED0072" w:rsidRPr="0078702C" w:rsidRDefault="00ED0072" w:rsidP="00ED0072">
      <w:pPr>
        <w:pStyle w:val="B1"/>
        <w:rPr>
          <w:rFonts w:eastAsia="SimSun"/>
          <w:lang w:eastAsia="zh-CN"/>
        </w:rPr>
      </w:pPr>
      <w:r w:rsidRPr="0078702C">
        <w:t>-</w:t>
      </w:r>
      <w:r w:rsidRPr="0078702C">
        <w:tab/>
      </w:r>
      <w:bookmarkStart w:id="16" w:name="OLE_LINK32"/>
      <w:bookmarkStart w:id="17" w:name="OLE_LINK33"/>
      <w:bookmarkStart w:id="18" w:name="OLE_LINK19"/>
      <w:r w:rsidRPr="0078702C">
        <w:t xml:space="preserve">Cell 1 </w:t>
      </w:r>
      <w:bookmarkEnd w:id="16"/>
      <w:bookmarkEnd w:id="17"/>
      <w:bookmarkEnd w:id="18"/>
      <w:r w:rsidRPr="0078702C">
        <w:t xml:space="preserve">as specified in TS 36.508 [18] clause </w:t>
      </w:r>
      <w:r w:rsidRPr="0078702C">
        <w:rPr>
          <w:lang w:eastAsia="zh-CN"/>
        </w:rPr>
        <w:t>4.</w:t>
      </w:r>
      <w:r w:rsidRPr="0078702C">
        <w:t>4.1.1 is configured.</w:t>
      </w:r>
    </w:p>
    <w:p w14:paraId="7D781AA0" w14:textId="77777777" w:rsidR="00ED0072" w:rsidRPr="0078702C" w:rsidRDefault="00ED0072" w:rsidP="00ED0072">
      <w:pPr>
        <w:pStyle w:val="B1"/>
        <w:rPr>
          <w:rFonts w:eastAsia="SimSun"/>
        </w:rPr>
      </w:pPr>
      <w:r w:rsidRPr="0078702C">
        <w:rPr>
          <w:rFonts w:eastAsia="SimSun"/>
        </w:rPr>
        <w:t>-</w:t>
      </w:r>
      <w:r w:rsidRPr="0078702C">
        <w:rPr>
          <w:rFonts w:eastAsia="SimSun"/>
        </w:rPr>
        <w:tab/>
        <w:t>System information combination 32 as defined in TS 36.508 [18] clause 4.4.3.1.1 is used.</w:t>
      </w:r>
    </w:p>
    <w:p w14:paraId="03A27207" w14:textId="77777777" w:rsidR="00ED0072" w:rsidRPr="0078702C" w:rsidRDefault="00ED0072" w:rsidP="00ED0072">
      <w:pPr>
        <w:pStyle w:val="H6"/>
      </w:pPr>
      <w:r w:rsidRPr="0078702C">
        <w:lastRenderedPageBreak/>
        <w:t>UE:</w:t>
      </w:r>
    </w:p>
    <w:p w14:paraId="09FD1A70" w14:textId="77777777" w:rsidR="00ED0072" w:rsidRPr="0078702C" w:rsidRDefault="00ED0072" w:rsidP="00ED0072">
      <w:pPr>
        <w:pStyle w:val="B1"/>
      </w:pPr>
      <w:r w:rsidRPr="0078702C">
        <w:t>-</w:t>
      </w:r>
      <w:r w:rsidRPr="0078702C">
        <w:tab/>
        <w:t>The UE is in Automatic PLMN selection mode.</w:t>
      </w:r>
    </w:p>
    <w:p w14:paraId="4DEBEE63" w14:textId="77777777" w:rsidR="00ED0072" w:rsidRPr="0078702C" w:rsidRDefault="00ED0072" w:rsidP="00ED0072">
      <w:pPr>
        <w:pStyle w:val="B1"/>
      </w:pPr>
      <w:r w:rsidRPr="0078702C">
        <w:t>-</w:t>
      </w:r>
      <w:r w:rsidRPr="0078702C">
        <w:tab/>
      </w:r>
      <w:r w:rsidRPr="0078702C">
        <w:rPr>
          <w:snapToGrid w:val="0"/>
        </w:rPr>
        <w:t>The preconfigured UE location is defined in TS 36.508 [18] Clause 4.13.</w:t>
      </w:r>
    </w:p>
    <w:p w14:paraId="6F25328A" w14:textId="77777777" w:rsidR="00ED0072" w:rsidRPr="0078702C" w:rsidRDefault="00ED0072" w:rsidP="00ED0072">
      <w:pPr>
        <w:pStyle w:val="H6"/>
      </w:pPr>
      <w:r w:rsidRPr="0078702C">
        <w:t>Preamble:</w:t>
      </w:r>
    </w:p>
    <w:p w14:paraId="0110CB87" w14:textId="77777777" w:rsidR="00ED0072" w:rsidRPr="0078702C" w:rsidRDefault="00ED0072" w:rsidP="00ED0072">
      <w:pPr>
        <w:pStyle w:val="B1"/>
      </w:pPr>
      <w:r w:rsidRPr="0078702C">
        <w:t>-</w:t>
      </w:r>
      <w:r w:rsidRPr="0078702C">
        <w:tab/>
        <w:t xml:space="preserve">The UE is </w:t>
      </w:r>
      <w:r w:rsidRPr="0078702C">
        <w:rPr>
          <w:lang w:eastAsia="zh-CN"/>
        </w:rPr>
        <w:t xml:space="preserve">in </w:t>
      </w:r>
      <w:r w:rsidRPr="0078702C">
        <w:t xml:space="preserve">in state Switched OFF (State 1) according to TS 36.508 [18] </w:t>
      </w:r>
      <w:bookmarkStart w:id="19" w:name="_Hlk118292806"/>
      <w:r w:rsidRPr="0078702C">
        <w:t>clause 4.5.1</w:t>
      </w:r>
      <w:bookmarkEnd w:id="19"/>
      <w:r w:rsidRPr="0078702C">
        <w:rPr>
          <w:lang w:eastAsia="zh-CN"/>
        </w:rPr>
        <w:t>.</w:t>
      </w:r>
    </w:p>
    <w:p w14:paraId="7C5CA307" w14:textId="77777777" w:rsidR="00ED0072" w:rsidRPr="0078702C" w:rsidRDefault="00ED0072" w:rsidP="00ED0072">
      <w:pPr>
        <w:pStyle w:val="H6"/>
        <w:rPr>
          <w:lang w:eastAsia="ja-JP"/>
        </w:rPr>
      </w:pPr>
      <w:r w:rsidRPr="0078702C">
        <w:rPr>
          <w:lang w:eastAsia="ja-JP"/>
        </w:rPr>
        <w:lastRenderedPageBreak/>
        <w:t>8.5.6.1.3.2</w:t>
      </w:r>
      <w:r w:rsidRPr="0078702C">
        <w:rPr>
          <w:lang w:eastAsia="ja-JP"/>
        </w:rPr>
        <w:tab/>
        <w:t>Test procedure sequence</w:t>
      </w:r>
    </w:p>
    <w:p w14:paraId="08E72B19" w14:textId="77777777" w:rsidR="00ED0072" w:rsidRPr="0078702C" w:rsidRDefault="00ED0072" w:rsidP="00ED0072">
      <w:pPr>
        <w:pStyle w:val="TH"/>
      </w:pPr>
      <w:r w:rsidRPr="0078702C">
        <w:t>Table 8.5.6.1.3.2-1: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 w:author="MCC TF160" w:date="2023-08-24T20:46: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97"/>
        <w:gridCol w:w="3667"/>
        <w:gridCol w:w="693"/>
        <w:gridCol w:w="3353"/>
        <w:gridCol w:w="461"/>
        <w:gridCol w:w="829"/>
        <w:tblGridChange w:id="21">
          <w:tblGrid>
            <w:gridCol w:w="597"/>
            <w:gridCol w:w="3667"/>
            <w:gridCol w:w="420"/>
            <w:gridCol w:w="3626"/>
            <w:gridCol w:w="461"/>
            <w:gridCol w:w="829"/>
          </w:tblGrid>
        </w:tblGridChange>
      </w:tblGrid>
      <w:tr w:rsidR="00ED0072" w:rsidRPr="0078702C" w14:paraId="378822AD" w14:textId="77777777" w:rsidTr="004E5B36">
        <w:tc>
          <w:tcPr>
            <w:tcW w:w="597" w:type="dxa"/>
            <w:tcBorders>
              <w:top w:val="single" w:sz="4" w:space="0" w:color="auto"/>
              <w:left w:val="single" w:sz="4" w:space="0" w:color="auto"/>
              <w:bottom w:val="nil"/>
              <w:right w:val="single" w:sz="4" w:space="0" w:color="auto"/>
            </w:tcBorders>
            <w:hideMark/>
            <w:tcPrChange w:id="22" w:author="MCC TF160" w:date="2023-08-24T20:46:00Z">
              <w:tcPr>
                <w:tcW w:w="533" w:type="dxa"/>
                <w:tcBorders>
                  <w:top w:val="single" w:sz="4" w:space="0" w:color="auto"/>
                  <w:left w:val="single" w:sz="4" w:space="0" w:color="auto"/>
                  <w:bottom w:val="nil"/>
                  <w:right w:val="single" w:sz="4" w:space="0" w:color="auto"/>
                </w:tcBorders>
                <w:hideMark/>
              </w:tcPr>
            </w:tcPrChange>
          </w:tcPr>
          <w:p w14:paraId="276D1E26" w14:textId="77777777" w:rsidR="00ED0072" w:rsidRPr="0078702C" w:rsidRDefault="00ED0072" w:rsidP="00343BC1">
            <w:pPr>
              <w:pStyle w:val="TAH"/>
            </w:pPr>
            <w:r w:rsidRPr="0078702C">
              <w:lastRenderedPageBreak/>
              <w:t>St</w:t>
            </w:r>
          </w:p>
        </w:tc>
        <w:tc>
          <w:tcPr>
            <w:tcW w:w="3667" w:type="dxa"/>
            <w:tcBorders>
              <w:top w:val="single" w:sz="4" w:space="0" w:color="auto"/>
              <w:left w:val="single" w:sz="4" w:space="0" w:color="auto"/>
              <w:bottom w:val="single" w:sz="4" w:space="0" w:color="auto"/>
              <w:right w:val="single" w:sz="4" w:space="0" w:color="auto"/>
            </w:tcBorders>
            <w:hideMark/>
            <w:tcPrChange w:id="23" w:author="MCC TF160" w:date="2023-08-24T20:46:00Z">
              <w:tcPr>
                <w:tcW w:w="3967" w:type="dxa"/>
                <w:tcBorders>
                  <w:top w:val="single" w:sz="4" w:space="0" w:color="auto"/>
                  <w:left w:val="single" w:sz="4" w:space="0" w:color="auto"/>
                  <w:bottom w:val="single" w:sz="4" w:space="0" w:color="auto"/>
                  <w:right w:val="single" w:sz="4" w:space="0" w:color="auto"/>
                </w:tcBorders>
                <w:hideMark/>
              </w:tcPr>
            </w:tcPrChange>
          </w:tcPr>
          <w:p w14:paraId="202A56E6" w14:textId="77777777" w:rsidR="00ED0072" w:rsidRPr="0078702C" w:rsidRDefault="00ED0072" w:rsidP="00343BC1">
            <w:pPr>
              <w:pStyle w:val="TAH"/>
            </w:pPr>
            <w:r w:rsidRPr="0078702C">
              <w:t>Procedure</w:t>
            </w:r>
          </w:p>
        </w:tc>
        <w:tc>
          <w:tcPr>
            <w:tcW w:w="4046" w:type="dxa"/>
            <w:gridSpan w:val="2"/>
            <w:tcBorders>
              <w:top w:val="single" w:sz="4" w:space="0" w:color="auto"/>
              <w:left w:val="single" w:sz="4" w:space="0" w:color="auto"/>
              <w:bottom w:val="single" w:sz="4" w:space="0" w:color="auto"/>
              <w:right w:val="single" w:sz="4" w:space="0" w:color="auto"/>
            </w:tcBorders>
            <w:hideMark/>
            <w:tcPrChange w:id="24" w:author="MCC TF160" w:date="2023-08-24T20:46:00Z">
              <w:tcPr>
                <w:tcW w:w="3683" w:type="dxa"/>
                <w:gridSpan w:val="2"/>
                <w:tcBorders>
                  <w:top w:val="single" w:sz="4" w:space="0" w:color="auto"/>
                  <w:left w:val="single" w:sz="4" w:space="0" w:color="auto"/>
                  <w:bottom w:val="single" w:sz="4" w:space="0" w:color="auto"/>
                  <w:right w:val="single" w:sz="4" w:space="0" w:color="auto"/>
                </w:tcBorders>
                <w:hideMark/>
              </w:tcPr>
            </w:tcPrChange>
          </w:tcPr>
          <w:p w14:paraId="135466C9" w14:textId="77777777" w:rsidR="00ED0072" w:rsidRPr="0078702C" w:rsidRDefault="00ED0072" w:rsidP="00343BC1">
            <w:pPr>
              <w:pStyle w:val="TAH"/>
            </w:pPr>
            <w:r w:rsidRPr="0078702C">
              <w:t>Message Sequence</w:t>
            </w:r>
          </w:p>
        </w:tc>
        <w:tc>
          <w:tcPr>
            <w:tcW w:w="461" w:type="dxa"/>
            <w:tcBorders>
              <w:top w:val="single" w:sz="4" w:space="0" w:color="auto"/>
              <w:left w:val="single" w:sz="4" w:space="0" w:color="auto"/>
              <w:bottom w:val="nil"/>
              <w:right w:val="single" w:sz="4" w:space="0" w:color="auto"/>
            </w:tcBorders>
            <w:hideMark/>
            <w:tcPrChange w:id="25" w:author="MCC TF160" w:date="2023-08-24T20:46:00Z">
              <w:tcPr>
                <w:tcW w:w="567" w:type="dxa"/>
                <w:tcBorders>
                  <w:top w:val="single" w:sz="4" w:space="0" w:color="auto"/>
                  <w:left w:val="single" w:sz="4" w:space="0" w:color="auto"/>
                  <w:bottom w:val="nil"/>
                  <w:right w:val="single" w:sz="4" w:space="0" w:color="auto"/>
                </w:tcBorders>
                <w:hideMark/>
              </w:tcPr>
            </w:tcPrChange>
          </w:tcPr>
          <w:p w14:paraId="27F7ED76" w14:textId="77777777" w:rsidR="00ED0072" w:rsidRPr="0078702C" w:rsidRDefault="00ED0072" w:rsidP="00343BC1">
            <w:pPr>
              <w:pStyle w:val="TAH"/>
            </w:pPr>
            <w:r w:rsidRPr="0078702C">
              <w:t>TP</w:t>
            </w:r>
          </w:p>
        </w:tc>
        <w:tc>
          <w:tcPr>
            <w:tcW w:w="829" w:type="dxa"/>
            <w:tcBorders>
              <w:top w:val="single" w:sz="4" w:space="0" w:color="auto"/>
              <w:left w:val="single" w:sz="4" w:space="0" w:color="auto"/>
              <w:bottom w:val="nil"/>
              <w:right w:val="single" w:sz="4" w:space="0" w:color="auto"/>
            </w:tcBorders>
            <w:hideMark/>
            <w:tcPrChange w:id="26" w:author="MCC TF160" w:date="2023-08-24T20:46:00Z">
              <w:tcPr>
                <w:tcW w:w="850" w:type="dxa"/>
                <w:tcBorders>
                  <w:top w:val="single" w:sz="4" w:space="0" w:color="auto"/>
                  <w:left w:val="single" w:sz="4" w:space="0" w:color="auto"/>
                  <w:bottom w:val="nil"/>
                  <w:right w:val="single" w:sz="4" w:space="0" w:color="auto"/>
                </w:tcBorders>
                <w:hideMark/>
              </w:tcPr>
            </w:tcPrChange>
          </w:tcPr>
          <w:p w14:paraId="6D5D836F" w14:textId="77777777" w:rsidR="00ED0072" w:rsidRPr="0078702C" w:rsidRDefault="00ED0072" w:rsidP="00343BC1">
            <w:pPr>
              <w:pStyle w:val="TAH"/>
            </w:pPr>
            <w:r w:rsidRPr="0078702C">
              <w:t>Verdict</w:t>
            </w:r>
          </w:p>
        </w:tc>
      </w:tr>
      <w:tr w:rsidR="00ED0072" w:rsidRPr="0078702C" w14:paraId="6A1BCEFB" w14:textId="77777777" w:rsidTr="00294A0E">
        <w:tc>
          <w:tcPr>
            <w:tcW w:w="597" w:type="dxa"/>
            <w:tcBorders>
              <w:top w:val="nil"/>
              <w:left w:val="single" w:sz="4" w:space="0" w:color="auto"/>
              <w:bottom w:val="single" w:sz="4" w:space="0" w:color="auto"/>
              <w:right w:val="single" w:sz="4" w:space="0" w:color="auto"/>
            </w:tcBorders>
            <w:tcPrChange w:id="27" w:author="MCC TF160" w:date="2023-08-24T20:46:00Z">
              <w:tcPr>
                <w:tcW w:w="533" w:type="dxa"/>
                <w:tcBorders>
                  <w:top w:val="nil"/>
                  <w:left w:val="single" w:sz="4" w:space="0" w:color="auto"/>
                  <w:bottom w:val="single" w:sz="4" w:space="0" w:color="auto"/>
                  <w:right w:val="single" w:sz="4" w:space="0" w:color="auto"/>
                </w:tcBorders>
              </w:tcPr>
            </w:tcPrChange>
          </w:tcPr>
          <w:p w14:paraId="7CA7094E" w14:textId="77777777" w:rsidR="00ED0072" w:rsidRPr="0078702C" w:rsidRDefault="00ED0072" w:rsidP="00343BC1">
            <w:pPr>
              <w:pStyle w:val="TAH"/>
            </w:pPr>
          </w:p>
        </w:tc>
        <w:tc>
          <w:tcPr>
            <w:tcW w:w="3667" w:type="dxa"/>
            <w:tcBorders>
              <w:top w:val="single" w:sz="4" w:space="0" w:color="auto"/>
              <w:left w:val="single" w:sz="4" w:space="0" w:color="auto"/>
              <w:bottom w:val="single" w:sz="4" w:space="0" w:color="auto"/>
              <w:right w:val="single" w:sz="4" w:space="0" w:color="auto"/>
            </w:tcBorders>
            <w:tcPrChange w:id="2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F1CF9F6" w14:textId="77777777" w:rsidR="00ED0072" w:rsidRPr="0078702C" w:rsidRDefault="00ED0072" w:rsidP="00343BC1">
            <w:pPr>
              <w:pStyle w:val="TAH"/>
            </w:pPr>
          </w:p>
        </w:tc>
        <w:tc>
          <w:tcPr>
            <w:tcW w:w="693" w:type="dxa"/>
            <w:tcBorders>
              <w:top w:val="single" w:sz="4" w:space="0" w:color="auto"/>
              <w:left w:val="single" w:sz="4" w:space="0" w:color="auto"/>
              <w:bottom w:val="single" w:sz="4" w:space="0" w:color="auto"/>
              <w:right w:val="single" w:sz="4" w:space="0" w:color="auto"/>
            </w:tcBorders>
            <w:hideMark/>
            <w:tcPrChange w:id="29" w:author="MCC TF160" w:date="2023-08-24T20:46:00Z">
              <w:tcPr>
                <w:tcW w:w="708" w:type="dxa"/>
                <w:tcBorders>
                  <w:top w:val="single" w:sz="4" w:space="0" w:color="auto"/>
                  <w:left w:val="single" w:sz="4" w:space="0" w:color="auto"/>
                  <w:bottom w:val="single" w:sz="4" w:space="0" w:color="auto"/>
                  <w:right w:val="single" w:sz="4" w:space="0" w:color="auto"/>
                </w:tcBorders>
                <w:hideMark/>
              </w:tcPr>
            </w:tcPrChange>
          </w:tcPr>
          <w:p w14:paraId="05AE1954" w14:textId="77777777" w:rsidR="00ED0072" w:rsidRPr="0078702C" w:rsidRDefault="00ED0072" w:rsidP="00343BC1">
            <w:pPr>
              <w:pStyle w:val="TAH"/>
            </w:pPr>
            <w:r w:rsidRPr="0078702C">
              <w:t>U - S</w:t>
            </w:r>
          </w:p>
        </w:tc>
        <w:tc>
          <w:tcPr>
            <w:tcW w:w="3353" w:type="dxa"/>
            <w:tcBorders>
              <w:top w:val="single" w:sz="4" w:space="0" w:color="auto"/>
              <w:left w:val="single" w:sz="4" w:space="0" w:color="auto"/>
              <w:bottom w:val="single" w:sz="4" w:space="0" w:color="auto"/>
              <w:right w:val="single" w:sz="4" w:space="0" w:color="auto"/>
            </w:tcBorders>
            <w:hideMark/>
            <w:tcPrChange w:id="30" w:author="MCC TF160" w:date="2023-08-24T20:46:00Z">
              <w:tcPr>
                <w:tcW w:w="2975" w:type="dxa"/>
                <w:tcBorders>
                  <w:top w:val="single" w:sz="4" w:space="0" w:color="auto"/>
                  <w:left w:val="single" w:sz="4" w:space="0" w:color="auto"/>
                  <w:bottom w:val="single" w:sz="4" w:space="0" w:color="auto"/>
                  <w:right w:val="single" w:sz="4" w:space="0" w:color="auto"/>
                </w:tcBorders>
                <w:hideMark/>
              </w:tcPr>
            </w:tcPrChange>
          </w:tcPr>
          <w:p w14:paraId="030E5F85" w14:textId="77777777" w:rsidR="00ED0072" w:rsidRPr="0078702C" w:rsidRDefault="00ED0072" w:rsidP="00343BC1">
            <w:pPr>
              <w:pStyle w:val="TAH"/>
            </w:pPr>
            <w:r w:rsidRPr="0078702C">
              <w:t>Message</w:t>
            </w:r>
          </w:p>
        </w:tc>
        <w:tc>
          <w:tcPr>
            <w:tcW w:w="461" w:type="dxa"/>
            <w:tcBorders>
              <w:top w:val="nil"/>
              <w:left w:val="single" w:sz="4" w:space="0" w:color="auto"/>
              <w:bottom w:val="single" w:sz="4" w:space="0" w:color="auto"/>
              <w:right w:val="single" w:sz="4" w:space="0" w:color="auto"/>
            </w:tcBorders>
            <w:tcPrChange w:id="31" w:author="MCC TF160" w:date="2023-08-24T20:46:00Z">
              <w:tcPr>
                <w:tcW w:w="567" w:type="dxa"/>
                <w:tcBorders>
                  <w:top w:val="nil"/>
                  <w:left w:val="single" w:sz="4" w:space="0" w:color="auto"/>
                  <w:bottom w:val="single" w:sz="4" w:space="0" w:color="auto"/>
                  <w:right w:val="single" w:sz="4" w:space="0" w:color="auto"/>
                </w:tcBorders>
              </w:tcPr>
            </w:tcPrChange>
          </w:tcPr>
          <w:p w14:paraId="5973270A" w14:textId="77777777" w:rsidR="00ED0072" w:rsidRPr="0078702C" w:rsidRDefault="00ED0072" w:rsidP="00343BC1">
            <w:pPr>
              <w:pStyle w:val="TAH"/>
            </w:pPr>
          </w:p>
        </w:tc>
        <w:tc>
          <w:tcPr>
            <w:tcW w:w="829" w:type="dxa"/>
            <w:tcBorders>
              <w:top w:val="nil"/>
              <w:left w:val="single" w:sz="4" w:space="0" w:color="auto"/>
              <w:bottom w:val="single" w:sz="4" w:space="0" w:color="auto"/>
              <w:right w:val="single" w:sz="4" w:space="0" w:color="auto"/>
            </w:tcBorders>
            <w:tcPrChange w:id="32" w:author="MCC TF160" w:date="2023-08-24T20:46:00Z">
              <w:tcPr>
                <w:tcW w:w="850" w:type="dxa"/>
                <w:tcBorders>
                  <w:top w:val="nil"/>
                  <w:left w:val="single" w:sz="4" w:space="0" w:color="auto"/>
                  <w:bottom w:val="single" w:sz="4" w:space="0" w:color="auto"/>
                  <w:right w:val="single" w:sz="4" w:space="0" w:color="auto"/>
                </w:tcBorders>
              </w:tcPr>
            </w:tcPrChange>
          </w:tcPr>
          <w:p w14:paraId="31AD8D8B" w14:textId="77777777" w:rsidR="00ED0072" w:rsidRPr="0078702C" w:rsidRDefault="00ED0072" w:rsidP="00343BC1">
            <w:pPr>
              <w:pStyle w:val="TAH"/>
            </w:pPr>
          </w:p>
        </w:tc>
      </w:tr>
      <w:tr w:rsidR="00ED0072" w:rsidRPr="0078702C" w14:paraId="50B72974" w14:textId="77777777" w:rsidTr="00294A0E">
        <w:tc>
          <w:tcPr>
            <w:tcW w:w="597" w:type="dxa"/>
            <w:tcBorders>
              <w:top w:val="single" w:sz="4" w:space="0" w:color="auto"/>
              <w:left w:val="single" w:sz="4" w:space="0" w:color="auto"/>
              <w:bottom w:val="single" w:sz="4" w:space="0" w:color="auto"/>
              <w:right w:val="single" w:sz="4" w:space="0" w:color="auto"/>
            </w:tcBorders>
            <w:tcPrChange w:id="33"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7E069F2" w14:textId="77777777" w:rsidR="00ED0072" w:rsidRPr="0078702C" w:rsidRDefault="00ED0072" w:rsidP="00343BC1">
            <w:pPr>
              <w:pStyle w:val="TAC"/>
              <w:rPr>
                <w:rFonts w:eastAsia="SimSun"/>
                <w:lang w:eastAsia="zh-CN"/>
              </w:rPr>
            </w:pPr>
            <w:r w:rsidRPr="0078702C">
              <w:rPr>
                <w:rFonts w:eastAsia="SimSun"/>
                <w:lang w:eastAsia="zh-CN"/>
              </w:rPr>
              <w:t>1</w:t>
            </w:r>
          </w:p>
        </w:tc>
        <w:tc>
          <w:tcPr>
            <w:tcW w:w="3667" w:type="dxa"/>
            <w:tcBorders>
              <w:top w:val="single" w:sz="4" w:space="0" w:color="auto"/>
              <w:left w:val="single" w:sz="4" w:space="0" w:color="auto"/>
              <w:bottom w:val="single" w:sz="4" w:space="0" w:color="auto"/>
              <w:right w:val="single" w:sz="4" w:space="0" w:color="auto"/>
            </w:tcBorders>
            <w:tcPrChange w:id="34"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074D3EEF" w14:textId="77777777" w:rsidR="00ED0072" w:rsidRPr="0078702C" w:rsidRDefault="00ED0072" w:rsidP="00343BC1">
            <w:pPr>
              <w:pStyle w:val="TAL"/>
              <w:rPr>
                <w:rFonts w:eastAsia="SimSun"/>
                <w:lang w:eastAsia="zh-CN"/>
              </w:rPr>
            </w:pPr>
            <w:r w:rsidRPr="0078702C">
              <w:rPr>
                <w:rFonts w:eastAsia="SimSun"/>
                <w:lang w:eastAsia="zh-CN"/>
              </w:rPr>
              <w:t>Power on UE.</w:t>
            </w:r>
          </w:p>
        </w:tc>
        <w:tc>
          <w:tcPr>
            <w:tcW w:w="693" w:type="dxa"/>
            <w:tcBorders>
              <w:top w:val="single" w:sz="4" w:space="0" w:color="auto"/>
              <w:left w:val="single" w:sz="4" w:space="0" w:color="auto"/>
              <w:bottom w:val="single" w:sz="4" w:space="0" w:color="auto"/>
              <w:right w:val="single" w:sz="4" w:space="0" w:color="auto"/>
            </w:tcBorders>
            <w:tcPrChange w:id="35"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9741E62" w14:textId="77777777" w:rsidR="00ED0072" w:rsidRPr="0078702C" w:rsidRDefault="00ED0072" w:rsidP="00343BC1">
            <w:pPr>
              <w:pStyle w:val="TAC"/>
              <w:rPr>
                <w:rFonts w:eastAsia="SimSun"/>
                <w:lang w:eastAsia="zh-CN"/>
              </w:rPr>
            </w:pPr>
            <w:r w:rsidRPr="0078702C">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36"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6BE5AFC" w14:textId="77777777" w:rsidR="00ED0072" w:rsidRPr="0078702C" w:rsidRDefault="00ED0072" w:rsidP="00343BC1">
            <w:pPr>
              <w:pStyle w:val="TAL"/>
              <w:rPr>
                <w:rFonts w:eastAsia="SimSun"/>
                <w:lang w:eastAsia="zh-CN"/>
              </w:rPr>
            </w:pPr>
            <w:r w:rsidRPr="0078702C">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37"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FB55707" w14:textId="77777777" w:rsidR="00ED0072" w:rsidRPr="0078702C" w:rsidRDefault="00ED0072" w:rsidP="00343BC1">
            <w:pPr>
              <w:pStyle w:val="TAC"/>
              <w:rPr>
                <w:rFonts w:eastAsia="SimSun"/>
                <w:lang w:eastAsia="zh-CN"/>
              </w:rPr>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38"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AD88D72" w14:textId="77777777" w:rsidR="00ED0072" w:rsidRPr="0078702C" w:rsidRDefault="00ED0072" w:rsidP="00343BC1">
            <w:pPr>
              <w:pStyle w:val="TAC"/>
              <w:rPr>
                <w:rFonts w:eastAsia="SimSun"/>
                <w:lang w:eastAsia="zh-CN"/>
              </w:rPr>
            </w:pPr>
            <w:r w:rsidRPr="0078702C">
              <w:rPr>
                <w:rFonts w:eastAsia="SimSun"/>
                <w:lang w:eastAsia="zh-CN"/>
              </w:rPr>
              <w:t>-</w:t>
            </w:r>
          </w:p>
        </w:tc>
      </w:tr>
      <w:tr w:rsidR="00ED0072" w:rsidRPr="0078702C" w14:paraId="2723C28D" w14:textId="77777777" w:rsidTr="00294A0E">
        <w:tc>
          <w:tcPr>
            <w:tcW w:w="597" w:type="dxa"/>
            <w:tcBorders>
              <w:top w:val="single" w:sz="4" w:space="0" w:color="auto"/>
              <w:left w:val="single" w:sz="4" w:space="0" w:color="auto"/>
              <w:bottom w:val="single" w:sz="4" w:space="0" w:color="auto"/>
              <w:right w:val="single" w:sz="4" w:space="0" w:color="auto"/>
            </w:tcBorders>
            <w:tcPrChange w:id="39"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DBE1538" w14:textId="77777777" w:rsidR="00ED0072" w:rsidRPr="0078702C" w:rsidRDefault="00ED0072" w:rsidP="00343BC1">
            <w:pPr>
              <w:pStyle w:val="TAC"/>
              <w:rPr>
                <w:rFonts w:eastAsia="SimSun"/>
                <w:lang w:eastAsia="zh-CN"/>
              </w:rPr>
            </w:pPr>
            <w:r w:rsidRPr="0078702C">
              <w:rPr>
                <w:rFonts w:eastAsia="SimSun"/>
                <w:lang w:eastAsia="zh-CN"/>
              </w:rPr>
              <w:t>2</w:t>
            </w:r>
          </w:p>
        </w:tc>
        <w:tc>
          <w:tcPr>
            <w:tcW w:w="3667" w:type="dxa"/>
            <w:tcBorders>
              <w:top w:val="single" w:sz="4" w:space="0" w:color="auto"/>
              <w:left w:val="single" w:sz="4" w:space="0" w:color="auto"/>
              <w:bottom w:val="single" w:sz="4" w:space="0" w:color="auto"/>
              <w:right w:val="single" w:sz="4" w:space="0" w:color="auto"/>
            </w:tcBorders>
            <w:tcPrChange w:id="40"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040C329" w14:textId="77777777" w:rsidR="00ED0072" w:rsidRPr="0078702C" w:rsidRDefault="00ED0072" w:rsidP="00343BC1">
            <w:pPr>
              <w:pStyle w:val="TAL"/>
              <w:rPr>
                <w:rFonts w:eastAsia="SimSun"/>
                <w:lang w:eastAsia="zh-CN"/>
              </w:rPr>
            </w:pPr>
            <w:r w:rsidRPr="0078702C">
              <w:rPr>
                <w:rFonts w:eastAsia="SimSun"/>
                <w:lang w:eastAsia="zh-CN"/>
              </w:rPr>
              <w:t xml:space="preserve">UE acquires </w:t>
            </w:r>
            <w:r w:rsidRPr="0078702C">
              <w:rPr>
                <w:i/>
              </w:rPr>
              <w:t>SystemInformationBlockType31</w:t>
            </w:r>
            <w:r w:rsidRPr="0078702C">
              <w:rPr>
                <w:iCs/>
              </w:rPr>
              <w:t xml:space="preserve"> and start T317 = 60 seconds.</w:t>
            </w:r>
          </w:p>
        </w:tc>
        <w:tc>
          <w:tcPr>
            <w:tcW w:w="693" w:type="dxa"/>
            <w:tcBorders>
              <w:top w:val="single" w:sz="4" w:space="0" w:color="auto"/>
              <w:left w:val="single" w:sz="4" w:space="0" w:color="auto"/>
              <w:bottom w:val="single" w:sz="4" w:space="0" w:color="auto"/>
              <w:right w:val="single" w:sz="4" w:space="0" w:color="auto"/>
            </w:tcBorders>
            <w:tcPrChange w:id="41"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6F8BD01D" w14:textId="77777777" w:rsidR="00ED0072" w:rsidRPr="0078702C" w:rsidRDefault="00ED0072" w:rsidP="00343BC1">
            <w:pPr>
              <w:pStyle w:val="TAC"/>
              <w:rPr>
                <w:rFonts w:eastAsia="SimSun"/>
                <w:lang w:eastAsia="zh-CN"/>
              </w:rPr>
            </w:pPr>
            <w:r w:rsidRPr="0078702C">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42"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61BBC8AB" w14:textId="77777777" w:rsidR="00ED0072" w:rsidRPr="0078702C" w:rsidRDefault="00ED0072" w:rsidP="00343BC1">
            <w:pPr>
              <w:pStyle w:val="TAL"/>
              <w:rPr>
                <w:rFonts w:eastAsia="SimSun"/>
                <w:lang w:eastAsia="zh-CN"/>
              </w:rPr>
            </w:pPr>
            <w:r w:rsidRPr="0078702C">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43"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7C0E23C1" w14:textId="77777777" w:rsidR="00ED0072" w:rsidRPr="0078702C" w:rsidRDefault="00ED0072" w:rsidP="00343BC1">
            <w:pPr>
              <w:pStyle w:val="TAC"/>
              <w:rPr>
                <w:rFonts w:eastAsia="SimSun"/>
                <w:lang w:eastAsia="zh-CN"/>
              </w:rPr>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44"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57EA8EF" w14:textId="77777777" w:rsidR="00ED0072" w:rsidRPr="0078702C" w:rsidRDefault="00ED0072" w:rsidP="00343BC1">
            <w:pPr>
              <w:pStyle w:val="TAC"/>
              <w:rPr>
                <w:rFonts w:eastAsia="SimSun"/>
                <w:lang w:eastAsia="zh-CN"/>
              </w:rPr>
            </w:pPr>
            <w:r w:rsidRPr="0078702C">
              <w:rPr>
                <w:rFonts w:eastAsia="SimSun"/>
                <w:lang w:eastAsia="zh-CN"/>
              </w:rPr>
              <w:t>-</w:t>
            </w:r>
          </w:p>
        </w:tc>
      </w:tr>
      <w:tr w:rsidR="00ED0072" w:rsidRPr="0078702C" w14:paraId="0D922EAF" w14:textId="77777777" w:rsidTr="00294A0E">
        <w:tc>
          <w:tcPr>
            <w:tcW w:w="597" w:type="dxa"/>
            <w:tcBorders>
              <w:top w:val="single" w:sz="4" w:space="0" w:color="auto"/>
              <w:left w:val="single" w:sz="4" w:space="0" w:color="auto"/>
              <w:bottom w:val="single" w:sz="4" w:space="0" w:color="auto"/>
              <w:right w:val="single" w:sz="4" w:space="0" w:color="auto"/>
            </w:tcBorders>
            <w:tcPrChange w:id="45"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21EB5A04" w14:textId="77777777" w:rsidR="00ED0072" w:rsidRPr="0078702C" w:rsidRDefault="00ED0072" w:rsidP="00343BC1">
            <w:pPr>
              <w:pStyle w:val="TAC"/>
              <w:rPr>
                <w:rFonts w:eastAsia="SimSun"/>
                <w:lang w:eastAsia="zh-CN"/>
              </w:rPr>
            </w:pPr>
            <w:r w:rsidRPr="0078702C">
              <w:rPr>
                <w:rFonts w:eastAsia="SimSun"/>
                <w:lang w:eastAsia="zh-CN"/>
              </w:rPr>
              <w:t>3-20</w:t>
            </w:r>
          </w:p>
        </w:tc>
        <w:tc>
          <w:tcPr>
            <w:tcW w:w="3667" w:type="dxa"/>
            <w:tcBorders>
              <w:top w:val="single" w:sz="4" w:space="0" w:color="auto"/>
              <w:left w:val="single" w:sz="4" w:space="0" w:color="auto"/>
              <w:bottom w:val="single" w:sz="4" w:space="0" w:color="auto"/>
              <w:right w:val="single" w:sz="4" w:space="0" w:color="auto"/>
            </w:tcBorders>
            <w:tcPrChange w:id="46"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5CE9072B" w14:textId="77777777" w:rsidR="00ED0072" w:rsidRPr="0078702C" w:rsidRDefault="00ED0072" w:rsidP="00343BC1">
            <w:pPr>
              <w:pStyle w:val="TAL"/>
            </w:pPr>
            <w:r w:rsidRPr="0078702C">
              <w:t>Steps 1 to 1</w:t>
            </w:r>
            <w:r w:rsidRPr="0078702C">
              <w:rPr>
                <w:lang w:eastAsia="zh-CN"/>
              </w:rPr>
              <w:t>8</w:t>
            </w:r>
            <w:r w:rsidRPr="0078702C">
              <w:t xml:space="preserve"> of the registration and test mode activated procedure described in TS 36.508 [18] subclause 4.5.2A.3 with TEST LOOP MODE A are performed on Cell</w:t>
            </w:r>
            <w:r w:rsidRPr="0078702C" w:rsidDel="00323B48">
              <w:t xml:space="preserve"> </w:t>
            </w:r>
            <w:r w:rsidRPr="0078702C">
              <w:t>1.</w:t>
            </w:r>
          </w:p>
          <w:p w14:paraId="72C4F3E7" w14:textId="77777777" w:rsidR="00ED0072" w:rsidRPr="0078702C" w:rsidRDefault="00ED0072" w:rsidP="00343BC1">
            <w:pPr>
              <w:pStyle w:val="TAL"/>
            </w:pPr>
            <w:r w:rsidRPr="0078702C">
              <w:t>Note: After receiving the message in step3, SS start a timer T1 with value = T317.</w:t>
            </w:r>
          </w:p>
        </w:tc>
        <w:tc>
          <w:tcPr>
            <w:tcW w:w="693" w:type="dxa"/>
            <w:tcBorders>
              <w:top w:val="single" w:sz="4" w:space="0" w:color="auto"/>
              <w:left w:val="single" w:sz="4" w:space="0" w:color="auto"/>
              <w:bottom w:val="single" w:sz="4" w:space="0" w:color="auto"/>
              <w:right w:val="single" w:sz="4" w:space="0" w:color="auto"/>
            </w:tcBorders>
            <w:tcPrChange w:id="47"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08CDEBB8" w14:textId="77777777" w:rsidR="00ED0072" w:rsidRPr="0078702C" w:rsidRDefault="00ED0072" w:rsidP="00343BC1">
            <w:pPr>
              <w:pStyle w:val="TAC"/>
            </w:pPr>
            <w:r w:rsidRPr="0078702C">
              <w:t>-</w:t>
            </w:r>
          </w:p>
        </w:tc>
        <w:tc>
          <w:tcPr>
            <w:tcW w:w="3353" w:type="dxa"/>
            <w:tcBorders>
              <w:top w:val="single" w:sz="4" w:space="0" w:color="auto"/>
              <w:left w:val="single" w:sz="4" w:space="0" w:color="auto"/>
              <w:bottom w:val="single" w:sz="4" w:space="0" w:color="auto"/>
              <w:right w:val="single" w:sz="4" w:space="0" w:color="auto"/>
            </w:tcBorders>
            <w:tcPrChange w:id="48"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ED89CA0" w14:textId="77777777" w:rsidR="00ED0072" w:rsidRPr="0078702C" w:rsidRDefault="00ED0072" w:rsidP="00343BC1">
            <w:pPr>
              <w:pStyle w:val="TAL"/>
            </w:pPr>
            <w:r w:rsidRPr="0078702C">
              <w:t>-</w:t>
            </w:r>
          </w:p>
        </w:tc>
        <w:tc>
          <w:tcPr>
            <w:tcW w:w="461" w:type="dxa"/>
            <w:tcBorders>
              <w:top w:val="single" w:sz="4" w:space="0" w:color="auto"/>
              <w:left w:val="single" w:sz="4" w:space="0" w:color="auto"/>
              <w:bottom w:val="single" w:sz="4" w:space="0" w:color="auto"/>
              <w:right w:val="single" w:sz="4" w:space="0" w:color="auto"/>
            </w:tcBorders>
            <w:tcPrChange w:id="49"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6FD9B77" w14:textId="77777777" w:rsidR="00ED0072" w:rsidRPr="0078702C" w:rsidRDefault="00ED0072" w:rsidP="00343BC1">
            <w:pPr>
              <w:pStyle w:val="TAC"/>
            </w:pPr>
            <w:r w:rsidRPr="0078702C">
              <w:t>-</w:t>
            </w:r>
          </w:p>
        </w:tc>
        <w:tc>
          <w:tcPr>
            <w:tcW w:w="829" w:type="dxa"/>
            <w:tcBorders>
              <w:top w:val="single" w:sz="4" w:space="0" w:color="auto"/>
              <w:left w:val="single" w:sz="4" w:space="0" w:color="auto"/>
              <w:bottom w:val="single" w:sz="4" w:space="0" w:color="auto"/>
              <w:right w:val="single" w:sz="4" w:space="0" w:color="auto"/>
            </w:tcBorders>
            <w:tcPrChange w:id="50"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3A41E8F1" w14:textId="77777777" w:rsidR="00ED0072" w:rsidRPr="0078702C" w:rsidRDefault="00ED0072" w:rsidP="00343BC1">
            <w:pPr>
              <w:pStyle w:val="TAC"/>
            </w:pPr>
            <w:r w:rsidRPr="0078702C">
              <w:t>-</w:t>
            </w:r>
          </w:p>
        </w:tc>
      </w:tr>
      <w:tr w:rsidR="00ED0072" w:rsidRPr="0078702C" w14:paraId="6BD79AC1" w14:textId="77777777" w:rsidTr="00294A0E">
        <w:tc>
          <w:tcPr>
            <w:tcW w:w="597" w:type="dxa"/>
            <w:tcBorders>
              <w:top w:val="single" w:sz="4" w:space="0" w:color="auto"/>
              <w:left w:val="single" w:sz="4" w:space="0" w:color="auto"/>
              <w:bottom w:val="single" w:sz="4" w:space="0" w:color="auto"/>
              <w:right w:val="single" w:sz="4" w:space="0" w:color="auto"/>
            </w:tcBorders>
            <w:tcPrChange w:id="51"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3C15ADD7" w14:textId="77777777" w:rsidR="00ED0072" w:rsidRPr="0078702C" w:rsidRDefault="00ED0072" w:rsidP="00343BC1">
            <w:pPr>
              <w:pStyle w:val="TAC"/>
              <w:rPr>
                <w:rFonts w:eastAsia="SimSun"/>
                <w:lang w:eastAsia="zh-CN"/>
              </w:rPr>
            </w:pPr>
            <w:r w:rsidRPr="0078702C">
              <w:rPr>
                <w:rFonts w:eastAsia="SimSun"/>
                <w:lang w:eastAsia="zh-CN"/>
              </w:rPr>
              <w:t>20A-20B</w:t>
            </w:r>
          </w:p>
        </w:tc>
        <w:tc>
          <w:tcPr>
            <w:tcW w:w="3667" w:type="dxa"/>
            <w:tcBorders>
              <w:top w:val="single" w:sz="4" w:space="0" w:color="auto"/>
              <w:left w:val="single" w:sz="4" w:space="0" w:color="auto"/>
              <w:bottom w:val="single" w:sz="4" w:space="0" w:color="auto"/>
              <w:right w:val="single" w:sz="4" w:space="0" w:color="auto"/>
            </w:tcBorders>
            <w:tcPrChange w:id="5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6BAE8C6" w14:textId="77777777" w:rsidR="00ED0072" w:rsidRPr="0078702C" w:rsidRDefault="00ED0072" w:rsidP="00343BC1">
            <w:pPr>
              <w:pStyle w:val="TAL"/>
            </w:pPr>
            <w:r w:rsidRPr="0078702C">
              <w:rPr>
                <w:rFonts w:eastAsia="DengXian"/>
              </w:rPr>
              <w:t>Steps 1 to 2 of the UE Test Loopback Activated procedure described in TS 36.508 [18] subclause 4.5.4.3 are performed on Cell</w:t>
            </w:r>
            <w:r w:rsidRPr="0078702C" w:rsidDel="00323B48">
              <w:rPr>
                <w:rFonts w:eastAsia="DengXian"/>
              </w:rPr>
              <w:t xml:space="preserve"> </w:t>
            </w:r>
            <w:r w:rsidRPr="0078702C">
              <w:rPr>
                <w:rFonts w:eastAsia="DengXian"/>
              </w:rPr>
              <w:t>1.</w:t>
            </w:r>
          </w:p>
        </w:tc>
        <w:tc>
          <w:tcPr>
            <w:tcW w:w="693" w:type="dxa"/>
            <w:tcBorders>
              <w:top w:val="single" w:sz="4" w:space="0" w:color="auto"/>
              <w:left w:val="single" w:sz="4" w:space="0" w:color="auto"/>
              <w:bottom w:val="single" w:sz="4" w:space="0" w:color="auto"/>
              <w:right w:val="single" w:sz="4" w:space="0" w:color="auto"/>
            </w:tcBorders>
            <w:tcPrChange w:id="53"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6B80BB56" w14:textId="77777777" w:rsidR="00ED0072" w:rsidRPr="0078702C" w:rsidRDefault="00ED0072" w:rsidP="00343BC1">
            <w:pPr>
              <w:pStyle w:val="TAC"/>
            </w:pPr>
            <w:r w:rsidRPr="0078702C">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54"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449FB00D" w14:textId="77777777" w:rsidR="00ED0072" w:rsidRPr="0078702C" w:rsidRDefault="00ED0072" w:rsidP="00343BC1">
            <w:pPr>
              <w:pStyle w:val="TAL"/>
            </w:pPr>
            <w:r w:rsidRPr="0078702C">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55"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D31CC72" w14:textId="77777777" w:rsidR="00ED0072" w:rsidRPr="0078702C" w:rsidRDefault="00ED0072" w:rsidP="00343BC1">
            <w:pPr>
              <w:pStyle w:val="TAC"/>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56"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3A7D1691" w14:textId="77777777" w:rsidR="00ED0072" w:rsidRPr="0078702C" w:rsidRDefault="00ED0072" w:rsidP="00343BC1">
            <w:pPr>
              <w:pStyle w:val="TAC"/>
            </w:pPr>
            <w:r w:rsidRPr="0078702C">
              <w:rPr>
                <w:rFonts w:eastAsia="SimSun"/>
                <w:lang w:eastAsia="zh-CN"/>
              </w:rPr>
              <w:t>-</w:t>
            </w:r>
          </w:p>
        </w:tc>
      </w:tr>
      <w:tr w:rsidR="00ED0072" w:rsidRPr="0078702C" w14:paraId="662ADC2E" w14:textId="77777777" w:rsidTr="00294A0E">
        <w:tc>
          <w:tcPr>
            <w:tcW w:w="597" w:type="dxa"/>
            <w:tcBorders>
              <w:top w:val="single" w:sz="4" w:space="0" w:color="auto"/>
              <w:left w:val="single" w:sz="4" w:space="0" w:color="auto"/>
              <w:bottom w:val="single" w:sz="4" w:space="0" w:color="auto"/>
              <w:right w:val="single" w:sz="4" w:space="0" w:color="auto"/>
            </w:tcBorders>
            <w:tcPrChange w:id="5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958D566" w14:textId="77777777" w:rsidR="00ED0072" w:rsidRPr="0078702C" w:rsidRDefault="00ED0072" w:rsidP="00343BC1">
            <w:pPr>
              <w:pStyle w:val="TAC"/>
              <w:rPr>
                <w:rFonts w:eastAsia="SimSun"/>
                <w:lang w:eastAsia="zh-CN"/>
              </w:rPr>
            </w:pPr>
            <w:r w:rsidRPr="0078702C">
              <w:rPr>
                <w:rFonts w:eastAsia="SimSun"/>
                <w:lang w:eastAsia="zh-CN"/>
              </w:rPr>
              <w:t>21</w:t>
            </w:r>
          </w:p>
        </w:tc>
        <w:tc>
          <w:tcPr>
            <w:tcW w:w="3667" w:type="dxa"/>
            <w:tcBorders>
              <w:top w:val="single" w:sz="4" w:space="0" w:color="auto"/>
              <w:left w:val="single" w:sz="4" w:space="0" w:color="auto"/>
              <w:bottom w:val="single" w:sz="4" w:space="0" w:color="auto"/>
              <w:right w:val="single" w:sz="4" w:space="0" w:color="auto"/>
            </w:tcBorders>
            <w:tcPrChange w:id="5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FFF8A7C" w14:textId="77777777" w:rsidR="00ED0072" w:rsidRPr="0078702C" w:rsidRDefault="00ED0072" w:rsidP="00343BC1">
            <w:pPr>
              <w:pStyle w:val="TAL"/>
              <w:rPr>
                <w:rFonts w:eastAsia="SimSun"/>
                <w:lang w:eastAsia="zh-CN"/>
              </w:rPr>
            </w:pPr>
            <w:r w:rsidRPr="0078702C">
              <w:rPr>
                <w:rFonts w:eastAsia="SimSun"/>
                <w:lang w:eastAsia="zh-CN"/>
              </w:rPr>
              <w:t xml:space="preserve">SS stops broadcasting </w:t>
            </w:r>
            <w:r w:rsidRPr="0078702C">
              <w:rPr>
                <w:i/>
              </w:rPr>
              <w:t>SystemInformationBlockType31.</w:t>
            </w:r>
          </w:p>
        </w:tc>
        <w:tc>
          <w:tcPr>
            <w:tcW w:w="693" w:type="dxa"/>
            <w:tcBorders>
              <w:top w:val="single" w:sz="4" w:space="0" w:color="auto"/>
              <w:left w:val="single" w:sz="4" w:space="0" w:color="auto"/>
              <w:bottom w:val="single" w:sz="4" w:space="0" w:color="auto"/>
              <w:right w:val="single" w:sz="4" w:space="0" w:color="auto"/>
            </w:tcBorders>
            <w:tcPrChange w:id="59"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970AE7C" w14:textId="77777777" w:rsidR="00ED0072" w:rsidRPr="0078702C" w:rsidRDefault="00ED0072" w:rsidP="00343BC1">
            <w:pPr>
              <w:pStyle w:val="TAC"/>
              <w:rPr>
                <w:rFonts w:eastAsia="SimSun"/>
                <w:lang w:eastAsia="zh-CN"/>
              </w:rPr>
            </w:pPr>
            <w:r w:rsidRPr="0078702C">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60"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2E29334" w14:textId="77777777" w:rsidR="00ED0072" w:rsidRPr="0078702C" w:rsidRDefault="00ED0072" w:rsidP="00343BC1">
            <w:pPr>
              <w:pStyle w:val="TAL"/>
              <w:rPr>
                <w:rFonts w:eastAsia="SimSun"/>
                <w:lang w:eastAsia="zh-CN"/>
              </w:rPr>
            </w:pPr>
            <w:r w:rsidRPr="0078702C">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61"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93608A9" w14:textId="77777777" w:rsidR="00ED0072" w:rsidRPr="0078702C" w:rsidRDefault="00ED0072" w:rsidP="00343BC1">
            <w:pPr>
              <w:pStyle w:val="TAC"/>
              <w:rPr>
                <w:rFonts w:eastAsia="SimSun"/>
                <w:lang w:eastAsia="zh-CN"/>
              </w:rPr>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62"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68F6FBE8" w14:textId="77777777" w:rsidR="00ED0072" w:rsidRPr="0078702C" w:rsidRDefault="00ED0072" w:rsidP="00343BC1">
            <w:pPr>
              <w:pStyle w:val="TAC"/>
              <w:rPr>
                <w:rFonts w:eastAsia="SimSun"/>
                <w:lang w:eastAsia="zh-CN"/>
              </w:rPr>
            </w:pPr>
            <w:r w:rsidRPr="0078702C">
              <w:rPr>
                <w:rFonts w:eastAsia="SimSun"/>
                <w:lang w:eastAsia="zh-CN"/>
              </w:rPr>
              <w:t>-</w:t>
            </w:r>
          </w:p>
        </w:tc>
      </w:tr>
      <w:tr w:rsidR="00D62068" w:rsidRPr="0078702C" w14:paraId="26ED7DB7" w14:textId="77777777" w:rsidTr="00294A0E">
        <w:trPr>
          <w:ins w:id="63" w:author="MCC TF160" w:date="2023-08-10T07:14:00Z"/>
        </w:trPr>
        <w:tc>
          <w:tcPr>
            <w:tcW w:w="597" w:type="dxa"/>
            <w:tcBorders>
              <w:top w:val="single" w:sz="4" w:space="0" w:color="auto"/>
              <w:left w:val="single" w:sz="4" w:space="0" w:color="auto"/>
              <w:bottom w:val="single" w:sz="4" w:space="0" w:color="auto"/>
              <w:right w:val="single" w:sz="4" w:space="0" w:color="auto"/>
            </w:tcBorders>
            <w:tcPrChange w:id="6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273E2A9" w14:textId="5269C125" w:rsidR="00D62068" w:rsidRPr="0078702C" w:rsidRDefault="00D62068" w:rsidP="00D62068">
            <w:pPr>
              <w:pStyle w:val="TAC"/>
              <w:rPr>
                <w:ins w:id="65" w:author="MCC TF160" w:date="2023-08-10T07:14:00Z"/>
                <w:rFonts w:eastAsia="SimSun"/>
                <w:lang w:eastAsia="zh-CN"/>
              </w:rPr>
            </w:pPr>
            <w:ins w:id="66" w:author="MCC TF160" w:date="2023-08-10T07:14:00Z">
              <w:r w:rsidRPr="0078702C">
                <w:rPr>
                  <w:rFonts w:eastAsia="SimSun"/>
                  <w:lang w:eastAsia="zh-CN"/>
                </w:rPr>
                <w:t>21A</w:t>
              </w:r>
            </w:ins>
          </w:p>
        </w:tc>
        <w:tc>
          <w:tcPr>
            <w:tcW w:w="3667" w:type="dxa"/>
            <w:tcBorders>
              <w:top w:val="single" w:sz="4" w:space="0" w:color="auto"/>
              <w:left w:val="single" w:sz="4" w:space="0" w:color="auto"/>
              <w:bottom w:val="single" w:sz="4" w:space="0" w:color="auto"/>
              <w:right w:val="single" w:sz="4" w:space="0" w:color="auto"/>
            </w:tcBorders>
            <w:tcPrChange w:id="67"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02CB2751" w14:textId="38C5E321" w:rsidR="00D62068" w:rsidRPr="0078702C" w:rsidRDefault="00D62068" w:rsidP="00D62068">
            <w:pPr>
              <w:pStyle w:val="TAL"/>
              <w:rPr>
                <w:ins w:id="68" w:author="MCC TF160" w:date="2023-08-10T07:14:00Z"/>
                <w:rFonts w:eastAsia="SimSun"/>
                <w:lang w:eastAsia="zh-CN"/>
              </w:rPr>
            </w:pPr>
            <w:ins w:id="69" w:author="MCC TF160" w:date="2023-08-10T07:14:00Z">
              <w:r w:rsidRPr="0078702C">
                <w:rPr>
                  <w:rFonts w:eastAsia="SimSun"/>
                  <w:lang w:eastAsia="zh-CN"/>
                </w:rPr>
                <w:t>SS stops periodic grant allocation</w:t>
              </w:r>
            </w:ins>
          </w:p>
        </w:tc>
        <w:tc>
          <w:tcPr>
            <w:tcW w:w="693" w:type="dxa"/>
            <w:tcBorders>
              <w:top w:val="single" w:sz="4" w:space="0" w:color="auto"/>
              <w:left w:val="single" w:sz="4" w:space="0" w:color="auto"/>
              <w:bottom w:val="single" w:sz="4" w:space="0" w:color="auto"/>
              <w:right w:val="single" w:sz="4" w:space="0" w:color="auto"/>
            </w:tcBorders>
            <w:tcPrChange w:id="7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46B01190" w14:textId="1AA73C89" w:rsidR="00D62068" w:rsidRPr="0078702C" w:rsidRDefault="00D62068" w:rsidP="00D62068">
            <w:pPr>
              <w:pStyle w:val="TAC"/>
              <w:rPr>
                <w:ins w:id="71" w:author="MCC TF160" w:date="2023-08-10T07:14:00Z"/>
                <w:rFonts w:eastAsia="SimSun"/>
                <w:lang w:eastAsia="zh-CN"/>
              </w:rPr>
            </w:pPr>
            <w:ins w:id="72" w:author="MCC TF160" w:date="2023-08-10T07:14:00Z">
              <w:r w:rsidRPr="0078702C">
                <w:rPr>
                  <w:rFonts w:eastAsia="SimSun"/>
                  <w:lang w:eastAsia="zh-CN"/>
                </w:rPr>
                <w:t>-</w:t>
              </w:r>
            </w:ins>
          </w:p>
        </w:tc>
        <w:tc>
          <w:tcPr>
            <w:tcW w:w="3353" w:type="dxa"/>
            <w:tcBorders>
              <w:top w:val="single" w:sz="4" w:space="0" w:color="auto"/>
              <w:left w:val="single" w:sz="4" w:space="0" w:color="auto"/>
              <w:bottom w:val="single" w:sz="4" w:space="0" w:color="auto"/>
              <w:right w:val="single" w:sz="4" w:space="0" w:color="auto"/>
            </w:tcBorders>
            <w:tcPrChange w:id="7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6B9E9190" w14:textId="1CCA1B8E" w:rsidR="00D62068" w:rsidRPr="0078702C" w:rsidRDefault="00D62068" w:rsidP="00D62068">
            <w:pPr>
              <w:pStyle w:val="TAL"/>
              <w:rPr>
                <w:ins w:id="74" w:author="MCC TF160" w:date="2023-08-10T07:14:00Z"/>
                <w:rFonts w:eastAsia="SimSun"/>
                <w:lang w:eastAsia="zh-CN"/>
              </w:rPr>
            </w:pPr>
            <w:ins w:id="75" w:author="MCC TF160" w:date="2023-08-10T07:14:00Z">
              <w:r w:rsidRPr="0078702C">
                <w:rPr>
                  <w:rFonts w:eastAsia="SimSun"/>
                  <w:lang w:eastAsia="zh-CN"/>
                </w:rPr>
                <w:t>-</w:t>
              </w:r>
            </w:ins>
          </w:p>
        </w:tc>
        <w:tc>
          <w:tcPr>
            <w:tcW w:w="461" w:type="dxa"/>
            <w:tcBorders>
              <w:top w:val="single" w:sz="4" w:space="0" w:color="auto"/>
              <w:left w:val="single" w:sz="4" w:space="0" w:color="auto"/>
              <w:bottom w:val="single" w:sz="4" w:space="0" w:color="auto"/>
              <w:right w:val="single" w:sz="4" w:space="0" w:color="auto"/>
            </w:tcBorders>
            <w:tcPrChange w:id="7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D432066" w14:textId="108FCA84" w:rsidR="00D62068" w:rsidRPr="0078702C" w:rsidRDefault="00D62068" w:rsidP="00D62068">
            <w:pPr>
              <w:pStyle w:val="TAC"/>
              <w:rPr>
                <w:ins w:id="77" w:author="MCC TF160" w:date="2023-08-10T07:14:00Z"/>
                <w:rFonts w:eastAsia="SimSun"/>
                <w:lang w:eastAsia="zh-CN"/>
              </w:rPr>
            </w:pPr>
            <w:ins w:id="78" w:author="MCC TF160" w:date="2023-08-10T07:14:00Z">
              <w:r w:rsidRPr="0078702C">
                <w:rPr>
                  <w:rFonts w:eastAsia="SimSun"/>
                  <w:lang w:eastAsia="zh-CN"/>
                </w:rPr>
                <w:t>-</w:t>
              </w:r>
            </w:ins>
          </w:p>
        </w:tc>
        <w:tc>
          <w:tcPr>
            <w:tcW w:w="829" w:type="dxa"/>
            <w:tcBorders>
              <w:top w:val="single" w:sz="4" w:space="0" w:color="auto"/>
              <w:left w:val="single" w:sz="4" w:space="0" w:color="auto"/>
              <w:bottom w:val="single" w:sz="4" w:space="0" w:color="auto"/>
              <w:right w:val="single" w:sz="4" w:space="0" w:color="auto"/>
            </w:tcBorders>
            <w:tcPrChange w:id="79"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33EAFDC" w14:textId="7758D8B5" w:rsidR="00D62068" w:rsidRPr="0078702C" w:rsidRDefault="00D62068" w:rsidP="00D62068">
            <w:pPr>
              <w:pStyle w:val="TAC"/>
              <w:rPr>
                <w:ins w:id="80" w:author="MCC TF160" w:date="2023-08-10T07:14:00Z"/>
                <w:rFonts w:eastAsia="SimSun"/>
                <w:lang w:eastAsia="zh-CN"/>
              </w:rPr>
            </w:pPr>
            <w:ins w:id="81" w:author="MCC TF160" w:date="2023-08-10T07:14:00Z">
              <w:r w:rsidRPr="0078702C">
                <w:rPr>
                  <w:rFonts w:eastAsia="SimSun"/>
                  <w:lang w:eastAsia="zh-CN"/>
                </w:rPr>
                <w:t>-</w:t>
              </w:r>
            </w:ins>
          </w:p>
        </w:tc>
      </w:tr>
      <w:tr w:rsidR="00D62068" w:rsidRPr="0078702C" w14:paraId="7DBF5A48" w14:textId="77777777" w:rsidTr="00294A0E">
        <w:tc>
          <w:tcPr>
            <w:tcW w:w="597" w:type="dxa"/>
            <w:tcBorders>
              <w:top w:val="single" w:sz="4" w:space="0" w:color="auto"/>
              <w:left w:val="single" w:sz="4" w:space="0" w:color="auto"/>
              <w:bottom w:val="single" w:sz="4" w:space="0" w:color="auto"/>
              <w:right w:val="single" w:sz="4" w:space="0" w:color="auto"/>
            </w:tcBorders>
            <w:tcPrChange w:id="82"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54DB5F1" w14:textId="77777777" w:rsidR="00D62068" w:rsidRPr="0078702C" w:rsidRDefault="00D62068" w:rsidP="00D62068">
            <w:pPr>
              <w:pStyle w:val="TAC"/>
              <w:rPr>
                <w:rFonts w:eastAsia="SimSun"/>
                <w:lang w:eastAsia="zh-CN"/>
              </w:rPr>
            </w:pPr>
            <w:r w:rsidRPr="0078702C">
              <w:rPr>
                <w:rFonts w:eastAsia="SimSun"/>
                <w:lang w:eastAsia="zh-CN"/>
              </w:rPr>
              <w:t>22</w:t>
            </w:r>
          </w:p>
        </w:tc>
        <w:tc>
          <w:tcPr>
            <w:tcW w:w="3667" w:type="dxa"/>
            <w:tcBorders>
              <w:top w:val="single" w:sz="4" w:space="0" w:color="auto"/>
              <w:left w:val="single" w:sz="4" w:space="0" w:color="auto"/>
              <w:bottom w:val="single" w:sz="4" w:space="0" w:color="auto"/>
              <w:right w:val="single" w:sz="4" w:space="0" w:color="auto"/>
            </w:tcBorders>
            <w:tcPrChange w:id="83"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149A13C" w14:textId="11260566" w:rsidR="00D62068" w:rsidRPr="0078702C" w:rsidDel="00F758F1" w:rsidRDefault="00D62068" w:rsidP="00D62068">
            <w:pPr>
              <w:pStyle w:val="TAL"/>
              <w:rPr>
                <w:del w:id="84" w:author="MCC TF160" w:date="2023-08-10T06:35:00Z"/>
                <w:rFonts w:eastAsia="SimSun"/>
                <w:lang w:eastAsia="zh-CN"/>
              </w:rPr>
            </w:pPr>
            <w:ins w:id="85" w:author="MCC TF160" w:date="2023-08-10T06:35:00Z">
              <w:r w:rsidRPr="0078702C">
                <w:t>The SS transmits a PDCP PDU</w:t>
              </w:r>
            </w:ins>
            <w:ins w:id="86" w:author="MCC TF160" w:date="2023-08-10T07:14:00Z">
              <w:r w:rsidRPr="0078702C">
                <w:t xml:space="preserve"> (Note 1)</w:t>
              </w:r>
            </w:ins>
            <w:ins w:id="87" w:author="MCC TF160" w:date="2023-08-10T06:35:00Z">
              <w:r w:rsidRPr="0078702C">
                <w:t>.</w:t>
              </w:r>
            </w:ins>
            <w:del w:id="88" w:author="MCC TF160" w:date="2023-08-10T06:35:00Z">
              <w:r w:rsidRPr="0078702C" w:rsidDel="00F758F1">
                <w:rPr>
                  <w:rFonts w:eastAsia="SimSun"/>
                  <w:lang w:eastAsia="zh-CN"/>
                </w:rPr>
                <w:delText>Wait until expiry of T1.</w:delText>
              </w:r>
            </w:del>
          </w:p>
          <w:p w14:paraId="60BB6DF6" w14:textId="6A65519C" w:rsidR="00D62068" w:rsidRPr="0078702C" w:rsidRDefault="00D62068" w:rsidP="00D62068">
            <w:pPr>
              <w:pStyle w:val="TAL"/>
              <w:rPr>
                <w:rFonts w:eastAsia="SimSun"/>
                <w:lang w:eastAsia="zh-CN"/>
              </w:rPr>
            </w:pPr>
            <w:del w:id="89" w:author="MCC TF160" w:date="2023-08-10T06:35:00Z">
              <w:r w:rsidRPr="0078702C" w:rsidDel="00F758F1">
                <w:rPr>
                  <w:rFonts w:eastAsia="SimSun"/>
                  <w:lang w:eastAsia="zh-CN"/>
                </w:rPr>
                <w:delText>Note: UE starts timer T318. SS start a timer T2 with value = T318.</w:delText>
              </w:r>
            </w:del>
          </w:p>
        </w:tc>
        <w:tc>
          <w:tcPr>
            <w:tcW w:w="693" w:type="dxa"/>
            <w:tcBorders>
              <w:top w:val="single" w:sz="4" w:space="0" w:color="auto"/>
              <w:left w:val="single" w:sz="4" w:space="0" w:color="auto"/>
              <w:bottom w:val="single" w:sz="4" w:space="0" w:color="auto"/>
              <w:right w:val="single" w:sz="4" w:space="0" w:color="auto"/>
            </w:tcBorders>
            <w:tcPrChange w:id="9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1176572D" w14:textId="7BF884A6" w:rsidR="00D62068" w:rsidRPr="0078702C" w:rsidRDefault="00D62068" w:rsidP="00D62068">
            <w:pPr>
              <w:pStyle w:val="TAC"/>
              <w:rPr>
                <w:rFonts w:eastAsia="SimSun"/>
                <w:lang w:eastAsia="zh-CN"/>
              </w:rPr>
            </w:pPr>
            <w:ins w:id="91" w:author="MCC TF160" w:date="2023-08-10T06:36:00Z">
              <w:r w:rsidRPr="0078702C">
                <w:t>&lt;--</w:t>
              </w:r>
            </w:ins>
            <w:del w:id="92" w:author="MCC TF160" w:date="2023-08-10T06:36:00Z">
              <w:r w:rsidRPr="0078702C" w:rsidDel="00F758F1">
                <w:rPr>
                  <w:rFonts w:eastAsia="SimSun"/>
                  <w:lang w:eastAsia="zh-CN"/>
                </w:rPr>
                <w:delText>-</w:delText>
              </w:r>
            </w:del>
          </w:p>
        </w:tc>
        <w:tc>
          <w:tcPr>
            <w:tcW w:w="3353" w:type="dxa"/>
            <w:tcBorders>
              <w:top w:val="single" w:sz="4" w:space="0" w:color="auto"/>
              <w:left w:val="single" w:sz="4" w:space="0" w:color="auto"/>
              <w:bottom w:val="single" w:sz="4" w:space="0" w:color="auto"/>
              <w:right w:val="single" w:sz="4" w:space="0" w:color="auto"/>
            </w:tcBorders>
            <w:tcPrChange w:id="9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03FB26E7" w14:textId="68305052" w:rsidR="00D62068" w:rsidRPr="0078702C" w:rsidRDefault="00D62068" w:rsidP="00D62068">
            <w:pPr>
              <w:pStyle w:val="TAL"/>
              <w:rPr>
                <w:rFonts w:eastAsia="SimSun"/>
                <w:lang w:eastAsia="zh-CN"/>
              </w:rPr>
            </w:pPr>
            <w:ins w:id="94" w:author="MCC TF160" w:date="2023-08-10T06:36:00Z">
              <w:r w:rsidRPr="0078702C">
                <w:rPr>
                  <w:rFonts w:eastAsia="SimSun"/>
                  <w:lang w:eastAsia="zh-CN"/>
                </w:rPr>
                <w:t>PDCP PDU</w:t>
              </w:r>
            </w:ins>
            <w:del w:id="95" w:author="MCC TF160" w:date="2023-08-10T06:36:00Z">
              <w:r w:rsidRPr="0078702C" w:rsidDel="00F758F1">
                <w:rPr>
                  <w:rFonts w:eastAsia="SimSun"/>
                  <w:lang w:eastAsia="zh-CN"/>
                </w:rPr>
                <w:delText>-</w:delText>
              </w:r>
            </w:del>
          </w:p>
        </w:tc>
        <w:tc>
          <w:tcPr>
            <w:tcW w:w="461" w:type="dxa"/>
            <w:tcBorders>
              <w:top w:val="single" w:sz="4" w:space="0" w:color="auto"/>
              <w:left w:val="single" w:sz="4" w:space="0" w:color="auto"/>
              <w:bottom w:val="single" w:sz="4" w:space="0" w:color="auto"/>
              <w:right w:val="single" w:sz="4" w:space="0" w:color="auto"/>
            </w:tcBorders>
            <w:tcPrChange w:id="9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55101F51" w14:textId="77777777" w:rsidR="00D62068" w:rsidRPr="0078702C" w:rsidRDefault="00D62068" w:rsidP="00D62068">
            <w:pPr>
              <w:pStyle w:val="TAC"/>
              <w:rPr>
                <w:rFonts w:eastAsia="SimSun"/>
                <w:lang w:eastAsia="zh-CN"/>
              </w:rPr>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9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668E577E" w14:textId="77777777" w:rsidR="00D62068" w:rsidRPr="0078702C" w:rsidRDefault="00D62068" w:rsidP="00D62068">
            <w:pPr>
              <w:pStyle w:val="TAC"/>
              <w:rPr>
                <w:rFonts w:eastAsia="SimSun"/>
                <w:lang w:eastAsia="zh-CN"/>
              </w:rPr>
            </w:pPr>
            <w:r w:rsidRPr="0078702C">
              <w:rPr>
                <w:rFonts w:eastAsia="SimSun"/>
                <w:lang w:eastAsia="zh-CN"/>
              </w:rPr>
              <w:t>-</w:t>
            </w:r>
          </w:p>
        </w:tc>
      </w:tr>
      <w:tr w:rsidR="00D62068" w:rsidRPr="0078702C" w14:paraId="5043176C" w14:textId="77777777" w:rsidTr="00294A0E">
        <w:tc>
          <w:tcPr>
            <w:tcW w:w="597" w:type="dxa"/>
            <w:tcBorders>
              <w:top w:val="single" w:sz="4" w:space="0" w:color="auto"/>
              <w:left w:val="single" w:sz="4" w:space="0" w:color="auto"/>
              <w:bottom w:val="single" w:sz="4" w:space="0" w:color="auto"/>
              <w:right w:val="single" w:sz="4" w:space="0" w:color="auto"/>
            </w:tcBorders>
            <w:tcPrChange w:id="98"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30F7705F" w14:textId="77777777" w:rsidR="00D62068" w:rsidRPr="0078702C" w:rsidRDefault="00D62068" w:rsidP="00D62068">
            <w:pPr>
              <w:pStyle w:val="TAC"/>
              <w:rPr>
                <w:rFonts w:eastAsia="SimSun"/>
                <w:lang w:eastAsia="zh-CN"/>
              </w:rPr>
            </w:pPr>
            <w:r w:rsidRPr="0078702C">
              <w:rPr>
                <w:rFonts w:eastAsia="SimSun"/>
                <w:lang w:eastAsia="zh-CN"/>
              </w:rPr>
              <w:t>23-24</w:t>
            </w:r>
          </w:p>
        </w:tc>
        <w:tc>
          <w:tcPr>
            <w:tcW w:w="3667" w:type="dxa"/>
            <w:tcBorders>
              <w:top w:val="single" w:sz="4" w:space="0" w:color="auto"/>
              <w:left w:val="single" w:sz="4" w:space="0" w:color="auto"/>
              <w:bottom w:val="single" w:sz="4" w:space="0" w:color="auto"/>
              <w:right w:val="single" w:sz="4" w:space="0" w:color="auto"/>
            </w:tcBorders>
            <w:tcPrChange w:id="99"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1F9EBBDD" w14:textId="77777777" w:rsidR="00D62068" w:rsidRPr="0078702C" w:rsidRDefault="00D62068" w:rsidP="00D62068">
            <w:pPr>
              <w:pStyle w:val="TAL"/>
            </w:pPr>
            <w:r w:rsidRPr="0078702C">
              <w:t>Void</w:t>
            </w:r>
          </w:p>
        </w:tc>
        <w:tc>
          <w:tcPr>
            <w:tcW w:w="693" w:type="dxa"/>
            <w:tcBorders>
              <w:top w:val="single" w:sz="4" w:space="0" w:color="auto"/>
              <w:left w:val="single" w:sz="4" w:space="0" w:color="auto"/>
              <w:bottom w:val="single" w:sz="4" w:space="0" w:color="auto"/>
              <w:right w:val="single" w:sz="4" w:space="0" w:color="auto"/>
            </w:tcBorders>
            <w:tcPrChange w:id="10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2799CE79" w14:textId="77777777" w:rsidR="00D62068" w:rsidRPr="0078702C" w:rsidRDefault="00D62068" w:rsidP="00D62068">
            <w:pPr>
              <w:pStyle w:val="TAC"/>
              <w:rPr>
                <w:rFonts w:eastAsia="SimSun"/>
                <w:lang w:eastAsia="zh-CN"/>
              </w:rPr>
            </w:pPr>
            <w:r w:rsidRPr="0078702C">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101"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292D2D8" w14:textId="77777777" w:rsidR="00D62068" w:rsidRPr="0078702C" w:rsidRDefault="00D62068" w:rsidP="00D62068">
            <w:pPr>
              <w:pStyle w:val="TAL"/>
              <w:rPr>
                <w:rFonts w:eastAsia="SimSun"/>
                <w:lang w:eastAsia="zh-CN"/>
              </w:rPr>
            </w:pPr>
            <w:r w:rsidRPr="0078702C">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102"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5AF8EF8" w14:textId="77777777" w:rsidR="00D62068" w:rsidRPr="0078702C" w:rsidRDefault="00D62068" w:rsidP="00D62068">
            <w:pPr>
              <w:pStyle w:val="TAC"/>
              <w:rPr>
                <w:rFonts w:eastAsia="SimSun"/>
                <w:lang w:eastAsia="zh-CN"/>
              </w:rPr>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103"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1B0CAC84" w14:textId="77777777" w:rsidR="00D62068" w:rsidRPr="0078702C" w:rsidRDefault="00D62068" w:rsidP="00D62068">
            <w:pPr>
              <w:pStyle w:val="TAC"/>
              <w:rPr>
                <w:rFonts w:eastAsia="SimSun"/>
                <w:lang w:eastAsia="zh-CN"/>
              </w:rPr>
            </w:pPr>
            <w:r w:rsidRPr="0078702C">
              <w:rPr>
                <w:rFonts w:eastAsia="SimSun"/>
                <w:lang w:eastAsia="zh-CN"/>
              </w:rPr>
              <w:t>-</w:t>
            </w:r>
          </w:p>
        </w:tc>
      </w:tr>
      <w:tr w:rsidR="00D62068" w:rsidRPr="0078702C" w14:paraId="253B29CD" w14:textId="77777777" w:rsidTr="00294A0E">
        <w:tc>
          <w:tcPr>
            <w:tcW w:w="597" w:type="dxa"/>
            <w:tcBorders>
              <w:top w:val="single" w:sz="4" w:space="0" w:color="auto"/>
              <w:left w:val="single" w:sz="4" w:space="0" w:color="auto"/>
              <w:bottom w:val="single" w:sz="4" w:space="0" w:color="auto"/>
              <w:right w:val="single" w:sz="4" w:space="0" w:color="auto"/>
            </w:tcBorders>
            <w:tcPrChange w:id="10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38E67169" w14:textId="77777777" w:rsidR="00D62068" w:rsidRPr="0078702C" w:rsidRDefault="00D62068" w:rsidP="00D62068">
            <w:pPr>
              <w:pStyle w:val="TAC"/>
              <w:rPr>
                <w:rFonts w:eastAsia="SimSun"/>
                <w:lang w:eastAsia="zh-CN"/>
              </w:rPr>
            </w:pPr>
            <w:r w:rsidRPr="0078702C">
              <w:t>25</w:t>
            </w:r>
          </w:p>
        </w:tc>
        <w:tc>
          <w:tcPr>
            <w:tcW w:w="3667" w:type="dxa"/>
            <w:tcBorders>
              <w:top w:val="single" w:sz="4" w:space="0" w:color="auto"/>
              <w:left w:val="single" w:sz="4" w:space="0" w:color="auto"/>
              <w:bottom w:val="single" w:sz="4" w:space="0" w:color="auto"/>
              <w:right w:val="single" w:sz="4" w:space="0" w:color="auto"/>
            </w:tcBorders>
            <w:tcPrChange w:id="105"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B4C4876" w14:textId="597A1903" w:rsidR="00D62068" w:rsidRPr="0078702C" w:rsidRDefault="00D62068" w:rsidP="00D62068">
            <w:pPr>
              <w:pStyle w:val="TAL"/>
              <w:rPr>
                <w:ins w:id="106" w:author="MCC TF160" w:date="2023-08-10T06:35:00Z"/>
                <w:rFonts w:eastAsia="SimSun"/>
                <w:lang w:eastAsia="zh-CN"/>
              </w:rPr>
            </w:pPr>
            <w:del w:id="107" w:author="MCC TF160" w:date="2023-08-10T06:37:00Z">
              <w:r w:rsidRPr="0078702C" w:rsidDel="00F758F1">
                <w:delText>The SS transmits a MAC PDU containing an RLC SDU.</w:delText>
              </w:r>
            </w:del>
            <w:ins w:id="108" w:author="MCC TF160" w:date="2023-08-10T06:35:00Z">
              <w:r w:rsidRPr="0078702C">
                <w:rPr>
                  <w:rFonts w:eastAsia="SimSun"/>
                  <w:lang w:eastAsia="zh-CN"/>
                </w:rPr>
                <w:t>Wait until expiry of T1.</w:t>
              </w:r>
            </w:ins>
          </w:p>
          <w:p w14:paraId="7B99A78D" w14:textId="6884C89B" w:rsidR="00D62068" w:rsidRPr="0078702C" w:rsidRDefault="00D62068" w:rsidP="00D62068">
            <w:pPr>
              <w:pStyle w:val="TAL"/>
            </w:pPr>
            <w:ins w:id="109" w:author="MCC TF160" w:date="2023-08-10T06:35:00Z">
              <w:r w:rsidRPr="0078702C">
                <w:rPr>
                  <w:rFonts w:eastAsia="SimSun"/>
                  <w:lang w:val="fr-FR" w:eastAsia="zh-CN"/>
                </w:rPr>
                <w:t xml:space="preserve">Note: UE starts </w:t>
              </w:r>
              <w:proofErr w:type="spellStart"/>
              <w:r w:rsidRPr="0078702C">
                <w:rPr>
                  <w:rFonts w:eastAsia="SimSun"/>
                  <w:lang w:val="fr-FR" w:eastAsia="zh-CN"/>
                </w:rPr>
                <w:t>timer</w:t>
              </w:r>
              <w:proofErr w:type="spellEnd"/>
              <w:r w:rsidRPr="0078702C">
                <w:rPr>
                  <w:rFonts w:eastAsia="SimSun"/>
                  <w:lang w:val="fr-FR" w:eastAsia="zh-CN"/>
                </w:rPr>
                <w:t xml:space="preserve"> T318. </w:t>
              </w:r>
              <w:r w:rsidRPr="0078702C">
                <w:rPr>
                  <w:rFonts w:eastAsia="SimSun"/>
                  <w:lang w:eastAsia="zh-CN"/>
                </w:rPr>
                <w:t>SS start a timer T2 with value = T318</w:t>
              </w:r>
            </w:ins>
          </w:p>
        </w:tc>
        <w:tc>
          <w:tcPr>
            <w:tcW w:w="693" w:type="dxa"/>
            <w:tcBorders>
              <w:top w:val="single" w:sz="4" w:space="0" w:color="auto"/>
              <w:left w:val="single" w:sz="4" w:space="0" w:color="auto"/>
              <w:bottom w:val="single" w:sz="4" w:space="0" w:color="auto"/>
              <w:right w:val="single" w:sz="4" w:space="0" w:color="auto"/>
            </w:tcBorders>
            <w:tcPrChange w:id="11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50BDC754" w14:textId="072BFFD5" w:rsidR="00D62068" w:rsidRPr="0078702C" w:rsidRDefault="00D62068" w:rsidP="00D62068">
            <w:pPr>
              <w:pStyle w:val="TAC"/>
            </w:pPr>
            <w:del w:id="111" w:author="MCC TF160" w:date="2023-08-10T06:37:00Z">
              <w:r w:rsidRPr="0078702C" w:rsidDel="00F758F1">
                <w:delText>&lt;--</w:delText>
              </w:r>
            </w:del>
            <w:ins w:id="112" w:author="MCC TF160" w:date="2023-08-10T06:37:00Z">
              <w:r w:rsidRPr="0078702C">
                <w:t>-</w:t>
              </w:r>
            </w:ins>
          </w:p>
        </w:tc>
        <w:tc>
          <w:tcPr>
            <w:tcW w:w="3353" w:type="dxa"/>
            <w:tcBorders>
              <w:top w:val="single" w:sz="4" w:space="0" w:color="auto"/>
              <w:left w:val="single" w:sz="4" w:space="0" w:color="auto"/>
              <w:bottom w:val="single" w:sz="4" w:space="0" w:color="auto"/>
              <w:right w:val="single" w:sz="4" w:space="0" w:color="auto"/>
            </w:tcBorders>
            <w:tcPrChange w:id="11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1B94CC24" w14:textId="782F3A05" w:rsidR="00D62068" w:rsidRPr="0078702C" w:rsidRDefault="00D62068" w:rsidP="00D62068">
            <w:pPr>
              <w:pStyle w:val="TAL"/>
            </w:pPr>
            <w:del w:id="114" w:author="MCC TF160" w:date="2023-08-10T06:37:00Z">
              <w:r w:rsidRPr="0078702C" w:rsidDel="00F758F1">
                <w:delText>MAC PDU (RLC SN=0)</w:delText>
              </w:r>
            </w:del>
            <w:ins w:id="115" w:author="MCC TF160" w:date="2023-08-10T06:37:00Z">
              <w:r w:rsidRPr="0078702C">
                <w:t>-</w:t>
              </w:r>
            </w:ins>
          </w:p>
        </w:tc>
        <w:tc>
          <w:tcPr>
            <w:tcW w:w="461" w:type="dxa"/>
            <w:tcBorders>
              <w:top w:val="single" w:sz="4" w:space="0" w:color="auto"/>
              <w:left w:val="single" w:sz="4" w:space="0" w:color="auto"/>
              <w:bottom w:val="single" w:sz="4" w:space="0" w:color="auto"/>
              <w:right w:val="single" w:sz="4" w:space="0" w:color="auto"/>
            </w:tcBorders>
            <w:tcPrChange w:id="11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66846C3" w14:textId="77777777" w:rsidR="00D62068" w:rsidRPr="0078702C" w:rsidRDefault="00D62068" w:rsidP="00D62068">
            <w:pPr>
              <w:pStyle w:val="TAC"/>
            </w:pPr>
            <w:r w:rsidRPr="0078702C">
              <w:t>-</w:t>
            </w:r>
          </w:p>
        </w:tc>
        <w:tc>
          <w:tcPr>
            <w:tcW w:w="829" w:type="dxa"/>
            <w:tcBorders>
              <w:top w:val="single" w:sz="4" w:space="0" w:color="auto"/>
              <w:left w:val="single" w:sz="4" w:space="0" w:color="auto"/>
              <w:bottom w:val="single" w:sz="4" w:space="0" w:color="auto"/>
              <w:right w:val="single" w:sz="4" w:space="0" w:color="auto"/>
            </w:tcBorders>
            <w:tcPrChange w:id="11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96F7DD5" w14:textId="77777777" w:rsidR="00D62068" w:rsidRPr="0078702C" w:rsidRDefault="00D62068" w:rsidP="00D62068">
            <w:pPr>
              <w:pStyle w:val="TAC"/>
            </w:pPr>
            <w:r w:rsidRPr="0078702C">
              <w:t>-</w:t>
            </w:r>
          </w:p>
        </w:tc>
      </w:tr>
      <w:tr w:rsidR="00D62068" w:rsidRPr="0078702C" w14:paraId="75BDB5BC" w14:textId="77777777" w:rsidTr="00294A0E">
        <w:tc>
          <w:tcPr>
            <w:tcW w:w="597" w:type="dxa"/>
            <w:tcBorders>
              <w:top w:val="single" w:sz="4" w:space="0" w:color="auto"/>
              <w:left w:val="single" w:sz="4" w:space="0" w:color="auto"/>
              <w:bottom w:val="single" w:sz="4" w:space="0" w:color="auto"/>
              <w:right w:val="single" w:sz="4" w:space="0" w:color="auto"/>
            </w:tcBorders>
            <w:tcPrChange w:id="118"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9BF53A5" w14:textId="77777777" w:rsidR="00D62068" w:rsidRPr="0078702C" w:rsidRDefault="00D62068" w:rsidP="00D62068">
            <w:pPr>
              <w:pStyle w:val="TAC"/>
            </w:pPr>
            <w:r w:rsidRPr="0078702C">
              <w:t>26</w:t>
            </w:r>
          </w:p>
        </w:tc>
        <w:tc>
          <w:tcPr>
            <w:tcW w:w="3667" w:type="dxa"/>
            <w:tcBorders>
              <w:top w:val="single" w:sz="4" w:space="0" w:color="auto"/>
              <w:left w:val="single" w:sz="4" w:space="0" w:color="auto"/>
              <w:bottom w:val="single" w:sz="4" w:space="0" w:color="auto"/>
              <w:right w:val="single" w:sz="4" w:space="0" w:color="auto"/>
            </w:tcBorders>
            <w:tcPrChange w:id="119"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BF8C74B" w14:textId="646EAC77" w:rsidR="00D62068" w:rsidRPr="0078702C" w:rsidRDefault="00D62068" w:rsidP="00D62068">
            <w:pPr>
              <w:pStyle w:val="TAL"/>
            </w:pPr>
            <w:del w:id="120" w:author="MCC TF160" w:date="2023-08-24T11:34:00Z">
              <w:r w:rsidRPr="0078702C" w:rsidDel="004C4A8A">
                <w:delText>UL grants assigned at the next available USS before expiry of T2</w:delText>
              </w:r>
            </w:del>
            <w:ins w:id="121" w:author="MCC TF160" w:date="2023-08-24T11:34:00Z">
              <w:r w:rsidR="004C4A8A" w:rsidRPr="0078702C">
                <w:t>The SS starts the UL periodic grant</w:t>
              </w:r>
            </w:ins>
            <w:r w:rsidRPr="0078702C">
              <w:t xml:space="preserve">, allowing the UE to return the </w:t>
            </w:r>
            <w:del w:id="122" w:author="MCC TF160" w:date="2023-08-10T06:37:00Z">
              <w:r w:rsidRPr="0078702C" w:rsidDel="00F758F1">
                <w:delText>RLC S</w:delText>
              </w:r>
            </w:del>
            <w:ins w:id="123" w:author="MCC TF160" w:date="2023-08-10T06:37:00Z">
              <w:r w:rsidRPr="0078702C">
                <w:t>PDCP P</w:t>
              </w:r>
            </w:ins>
            <w:r w:rsidRPr="0078702C">
              <w:t>DU as received in step 2</w:t>
            </w:r>
            <w:del w:id="124" w:author="MCC TF160" w:date="2023-08-10T06:37:00Z">
              <w:r w:rsidRPr="0078702C" w:rsidDel="00F758F1">
                <w:delText>5</w:delText>
              </w:r>
            </w:del>
            <w:ins w:id="125" w:author="MCC TF160" w:date="2023-08-10T06:37:00Z">
              <w:r w:rsidRPr="0078702C">
                <w:t>2</w:t>
              </w:r>
            </w:ins>
            <w:r w:rsidRPr="0078702C">
              <w:t>.</w:t>
            </w:r>
          </w:p>
        </w:tc>
        <w:tc>
          <w:tcPr>
            <w:tcW w:w="693" w:type="dxa"/>
            <w:tcBorders>
              <w:top w:val="single" w:sz="4" w:space="0" w:color="auto"/>
              <w:left w:val="single" w:sz="4" w:space="0" w:color="auto"/>
              <w:bottom w:val="single" w:sz="4" w:space="0" w:color="auto"/>
              <w:right w:val="single" w:sz="4" w:space="0" w:color="auto"/>
            </w:tcBorders>
            <w:tcPrChange w:id="12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420266BB" w14:textId="18CBAC27" w:rsidR="00D62068" w:rsidRPr="0078702C" w:rsidRDefault="00D62068" w:rsidP="00D62068">
            <w:pPr>
              <w:pStyle w:val="TAC"/>
            </w:pPr>
            <w:del w:id="127" w:author="MCC TF160" w:date="2023-08-24T11:34:00Z">
              <w:r w:rsidRPr="0078702C" w:rsidDel="004C4A8A">
                <w:delText>&lt;--</w:delText>
              </w:r>
            </w:del>
            <w:ins w:id="128" w:author="MCC TF160" w:date="2023-08-24T11:34:00Z">
              <w:r w:rsidR="004C4A8A" w:rsidRPr="0078702C">
                <w:t>-</w:t>
              </w:r>
            </w:ins>
          </w:p>
        </w:tc>
        <w:tc>
          <w:tcPr>
            <w:tcW w:w="3353" w:type="dxa"/>
            <w:tcBorders>
              <w:top w:val="single" w:sz="4" w:space="0" w:color="auto"/>
              <w:left w:val="single" w:sz="4" w:space="0" w:color="auto"/>
              <w:bottom w:val="single" w:sz="4" w:space="0" w:color="auto"/>
              <w:right w:val="single" w:sz="4" w:space="0" w:color="auto"/>
            </w:tcBorders>
            <w:tcPrChange w:id="129"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712BEFB8" w14:textId="5CF9A4A3" w:rsidR="00D62068" w:rsidRPr="0078702C" w:rsidRDefault="00D62068" w:rsidP="00D62068">
            <w:pPr>
              <w:pStyle w:val="TAL"/>
            </w:pPr>
            <w:del w:id="130" w:author="MCC TF160" w:date="2023-08-24T11:34:00Z">
              <w:r w:rsidRPr="0078702C" w:rsidDel="004C4A8A">
                <w:delText>(UL Grant (known C-RNTI))</w:delText>
              </w:r>
            </w:del>
            <w:ins w:id="131" w:author="MCC TF160" w:date="2023-08-24T11:34:00Z">
              <w:r w:rsidR="004C4A8A" w:rsidRPr="0078702C">
                <w:t>-</w:t>
              </w:r>
            </w:ins>
          </w:p>
        </w:tc>
        <w:tc>
          <w:tcPr>
            <w:tcW w:w="461" w:type="dxa"/>
            <w:tcBorders>
              <w:top w:val="single" w:sz="4" w:space="0" w:color="auto"/>
              <w:left w:val="single" w:sz="4" w:space="0" w:color="auto"/>
              <w:bottom w:val="single" w:sz="4" w:space="0" w:color="auto"/>
              <w:right w:val="single" w:sz="4" w:space="0" w:color="auto"/>
            </w:tcBorders>
            <w:tcPrChange w:id="132"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D98533D" w14:textId="77777777" w:rsidR="00D62068" w:rsidRPr="0078702C" w:rsidRDefault="00D62068" w:rsidP="00D62068">
            <w:pPr>
              <w:pStyle w:val="TAC"/>
            </w:pPr>
            <w:r w:rsidRPr="0078702C">
              <w:t>-</w:t>
            </w:r>
          </w:p>
        </w:tc>
        <w:tc>
          <w:tcPr>
            <w:tcW w:w="829" w:type="dxa"/>
            <w:tcBorders>
              <w:top w:val="single" w:sz="4" w:space="0" w:color="auto"/>
              <w:left w:val="single" w:sz="4" w:space="0" w:color="auto"/>
              <w:bottom w:val="single" w:sz="4" w:space="0" w:color="auto"/>
              <w:right w:val="single" w:sz="4" w:space="0" w:color="auto"/>
            </w:tcBorders>
            <w:tcPrChange w:id="133"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17BE2C7F" w14:textId="77777777" w:rsidR="00D62068" w:rsidRPr="0078702C" w:rsidRDefault="00D62068" w:rsidP="00D62068">
            <w:pPr>
              <w:pStyle w:val="TAC"/>
            </w:pPr>
            <w:r w:rsidRPr="0078702C">
              <w:t>-</w:t>
            </w:r>
          </w:p>
        </w:tc>
      </w:tr>
      <w:tr w:rsidR="00D62068" w:rsidRPr="0078702C" w14:paraId="7FDF055E" w14:textId="77777777" w:rsidTr="00294A0E">
        <w:tc>
          <w:tcPr>
            <w:tcW w:w="597" w:type="dxa"/>
            <w:tcBorders>
              <w:top w:val="single" w:sz="4" w:space="0" w:color="auto"/>
              <w:left w:val="single" w:sz="4" w:space="0" w:color="auto"/>
              <w:bottom w:val="single" w:sz="4" w:space="0" w:color="auto"/>
              <w:right w:val="single" w:sz="4" w:space="0" w:color="auto"/>
            </w:tcBorders>
            <w:tcPrChange w:id="13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09F1F6F2" w14:textId="77777777" w:rsidR="00D62068" w:rsidRPr="0078702C" w:rsidRDefault="00D62068" w:rsidP="00D62068">
            <w:pPr>
              <w:pStyle w:val="TAC"/>
            </w:pPr>
            <w:r w:rsidRPr="0078702C">
              <w:rPr>
                <w:rFonts w:cs="Arial"/>
                <w:szCs w:val="18"/>
                <w:lang w:eastAsia="zh-CN"/>
              </w:rPr>
              <w:t>26A</w:t>
            </w:r>
          </w:p>
        </w:tc>
        <w:tc>
          <w:tcPr>
            <w:tcW w:w="3667" w:type="dxa"/>
            <w:tcBorders>
              <w:top w:val="single" w:sz="4" w:space="0" w:color="auto"/>
              <w:left w:val="single" w:sz="4" w:space="0" w:color="auto"/>
              <w:bottom w:val="single" w:sz="4" w:space="0" w:color="auto"/>
              <w:right w:val="single" w:sz="4" w:space="0" w:color="auto"/>
            </w:tcBorders>
            <w:tcPrChange w:id="135"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229B48F4" w14:textId="77777777" w:rsidR="00D62068" w:rsidRPr="0078702C" w:rsidRDefault="00D62068" w:rsidP="00D62068">
            <w:pPr>
              <w:pStyle w:val="TAL"/>
              <w:rPr>
                <w:rFonts w:cs="Arial"/>
                <w:i/>
                <w:szCs w:val="18"/>
              </w:rPr>
            </w:pPr>
            <w:r w:rsidRPr="0078702C">
              <w:rPr>
                <w:rFonts w:eastAsia="SimSun" w:cs="Arial"/>
                <w:szCs w:val="18"/>
                <w:lang w:eastAsia="zh-CN"/>
              </w:rPr>
              <w:t xml:space="preserve">SS resumes broadcasting </w:t>
            </w:r>
            <w:r w:rsidRPr="0078702C">
              <w:rPr>
                <w:rFonts w:cs="Arial"/>
                <w:i/>
                <w:szCs w:val="18"/>
              </w:rPr>
              <w:t>SystemInformationBlockType31</w:t>
            </w:r>
            <w:r w:rsidRPr="0078702C">
              <w:rPr>
                <w:rFonts w:cs="Arial"/>
                <w:iCs/>
                <w:szCs w:val="18"/>
              </w:rPr>
              <w:t>.</w:t>
            </w:r>
          </w:p>
          <w:p w14:paraId="3A4A8478" w14:textId="77777777" w:rsidR="00D62068" w:rsidRPr="0078702C" w:rsidDel="000D2ADC" w:rsidRDefault="00D62068" w:rsidP="00D62068">
            <w:pPr>
              <w:pStyle w:val="TAL"/>
            </w:pPr>
            <w:r w:rsidRPr="0078702C">
              <w:rPr>
                <w:rFonts w:cs="Arial"/>
                <w:iCs/>
                <w:szCs w:val="18"/>
                <w:lang w:eastAsia="zh-CN"/>
              </w:rPr>
              <w:t xml:space="preserve">Note: Timer T318 shall be stopped and T317 shall be started in UE side. </w:t>
            </w:r>
            <w:r w:rsidRPr="0078702C">
              <w:rPr>
                <w:rFonts w:cs="Arial"/>
                <w:szCs w:val="18"/>
                <w:lang w:eastAsia="zh-CN"/>
              </w:rPr>
              <w:t>SS starts a timer T3 with value = T317.</w:t>
            </w:r>
          </w:p>
        </w:tc>
        <w:tc>
          <w:tcPr>
            <w:tcW w:w="693" w:type="dxa"/>
            <w:tcBorders>
              <w:top w:val="single" w:sz="4" w:space="0" w:color="auto"/>
              <w:left w:val="single" w:sz="4" w:space="0" w:color="auto"/>
              <w:bottom w:val="single" w:sz="4" w:space="0" w:color="auto"/>
              <w:right w:val="single" w:sz="4" w:space="0" w:color="auto"/>
            </w:tcBorders>
            <w:tcPrChange w:id="13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57C8C28A" w14:textId="77777777" w:rsidR="00D62068" w:rsidRPr="0078702C" w:rsidRDefault="00D62068" w:rsidP="00D62068">
            <w:pPr>
              <w:pStyle w:val="TAC"/>
            </w:pPr>
            <w:r w:rsidRPr="0078702C">
              <w:rPr>
                <w:rFonts w:eastAsia="SimSun" w:cs="Arial"/>
                <w:szCs w:val="18"/>
                <w:lang w:eastAsia="zh-CN"/>
              </w:rPr>
              <w:t>-</w:t>
            </w:r>
          </w:p>
        </w:tc>
        <w:tc>
          <w:tcPr>
            <w:tcW w:w="3353" w:type="dxa"/>
            <w:tcBorders>
              <w:top w:val="single" w:sz="4" w:space="0" w:color="auto"/>
              <w:left w:val="single" w:sz="4" w:space="0" w:color="auto"/>
              <w:bottom w:val="single" w:sz="4" w:space="0" w:color="auto"/>
              <w:right w:val="single" w:sz="4" w:space="0" w:color="auto"/>
            </w:tcBorders>
            <w:tcPrChange w:id="137"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4BDC04E5" w14:textId="77777777" w:rsidR="00D62068" w:rsidRPr="0078702C" w:rsidRDefault="00D62068" w:rsidP="00D62068">
            <w:pPr>
              <w:pStyle w:val="TAL"/>
            </w:pPr>
            <w:r w:rsidRPr="0078702C">
              <w:rPr>
                <w:rFonts w:eastAsia="SimSun" w:cs="Arial"/>
                <w:szCs w:val="18"/>
                <w:lang w:eastAsia="zh-CN"/>
              </w:rPr>
              <w:t>-</w:t>
            </w:r>
          </w:p>
        </w:tc>
        <w:tc>
          <w:tcPr>
            <w:tcW w:w="461" w:type="dxa"/>
            <w:tcBorders>
              <w:top w:val="single" w:sz="4" w:space="0" w:color="auto"/>
              <w:left w:val="single" w:sz="4" w:space="0" w:color="auto"/>
              <w:bottom w:val="single" w:sz="4" w:space="0" w:color="auto"/>
              <w:right w:val="single" w:sz="4" w:space="0" w:color="auto"/>
            </w:tcBorders>
            <w:tcPrChange w:id="138"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52B49A16" w14:textId="77777777" w:rsidR="00D62068" w:rsidRPr="0078702C" w:rsidRDefault="00D62068" w:rsidP="00D62068">
            <w:pPr>
              <w:pStyle w:val="TAC"/>
            </w:pPr>
            <w:r w:rsidRPr="0078702C">
              <w:rPr>
                <w:rFonts w:eastAsia="SimSun"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139"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7588101C" w14:textId="77777777" w:rsidR="00D62068" w:rsidRPr="0078702C" w:rsidRDefault="00D62068" w:rsidP="00D62068">
            <w:pPr>
              <w:pStyle w:val="TAC"/>
            </w:pPr>
            <w:r w:rsidRPr="0078702C">
              <w:rPr>
                <w:rFonts w:eastAsia="SimSun" w:cs="Arial"/>
                <w:szCs w:val="18"/>
                <w:lang w:eastAsia="zh-CN"/>
              </w:rPr>
              <w:t>-</w:t>
            </w:r>
          </w:p>
        </w:tc>
      </w:tr>
      <w:tr w:rsidR="00D62068" w:rsidRPr="0078702C" w14:paraId="252B7129" w14:textId="77777777" w:rsidTr="00294A0E">
        <w:tc>
          <w:tcPr>
            <w:tcW w:w="597" w:type="dxa"/>
            <w:tcBorders>
              <w:top w:val="single" w:sz="4" w:space="0" w:color="auto"/>
              <w:left w:val="single" w:sz="4" w:space="0" w:color="auto"/>
              <w:bottom w:val="single" w:sz="4" w:space="0" w:color="auto"/>
              <w:right w:val="single" w:sz="4" w:space="0" w:color="auto"/>
            </w:tcBorders>
            <w:tcPrChange w:id="140"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29DDE973" w14:textId="77777777" w:rsidR="00D62068" w:rsidRPr="0078702C" w:rsidRDefault="00D62068" w:rsidP="00D62068">
            <w:pPr>
              <w:pStyle w:val="TAC"/>
            </w:pPr>
            <w:r w:rsidRPr="0078702C">
              <w:rPr>
                <w:rFonts w:cs="Arial"/>
                <w:szCs w:val="18"/>
                <w:lang w:eastAsia="zh-CN"/>
              </w:rPr>
              <w:t>26B</w:t>
            </w:r>
          </w:p>
        </w:tc>
        <w:tc>
          <w:tcPr>
            <w:tcW w:w="3667" w:type="dxa"/>
            <w:tcBorders>
              <w:top w:val="single" w:sz="4" w:space="0" w:color="auto"/>
              <w:left w:val="single" w:sz="4" w:space="0" w:color="auto"/>
              <w:bottom w:val="single" w:sz="4" w:space="0" w:color="auto"/>
              <w:right w:val="single" w:sz="4" w:space="0" w:color="auto"/>
            </w:tcBorders>
            <w:tcPrChange w:id="141"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151B5D2" w14:textId="3148EE58" w:rsidR="00D62068" w:rsidRPr="0078702C" w:rsidDel="000D2ADC" w:rsidRDefault="00D62068" w:rsidP="00D62068">
            <w:pPr>
              <w:pStyle w:val="TAL"/>
            </w:pPr>
            <w:r w:rsidRPr="0078702C">
              <w:rPr>
                <w:rFonts w:cs="Arial"/>
                <w:szCs w:val="18"/>
              </w:rPr>
              <w:t xml:space="preserve">Check: Does the UE transmit a </w:t>
            </w:r>
            <w:del w:id="142" w:author="MCC TF160" w:date="2023-08-10T06:48:00Z">
              <w:r w:rsidRPr="0078702C" w:rsidDel="00F13B8C">
                <w:rPr>
                  <w:rFonts w:cs="Arial"/>
                  <w:szCs w:val="18"/>
                </w:rPr>
                <w:delText xml:space="preserve">MAC </w:delText>
              </w:r>
            </w:del>
            <w:ins w:id="143" w:author="MCC TF160" w:date="2023-08-10T06:48:00Z">
              <w:r w:rsidRPr="0078702C">
                <w:rPr>
                  <w:rFonts w:cs="Arial"/>
                  <w:szCs w:val="18"/>
                </w:rPr>
                <w:t>PD</w:t>
              </w:r>
            </w:ins>
            <w:ins w:id="144" w:author="MCC TF160" w:date="2023-08-11T16:57:00Z">
              <w:r w:rsidR="00AE4E02" w:rsidRPr="0078702C">
                <w:rPr>
                  <w:rFonts w:cs="Arial"/>
                  <w:szCs w:val="18"/>
                </w:rPr>
                <w:t>C</w:t>
              </w:r>
            </w:ins>
            <w:ins w:id="145" w:author="MCC TF160" w:date="2023-08-10T06:48:00Z">
              <w:r w:rsidRPr="0078702C">
                <w:rPr>
                  <w:rFonts w:cs="Arial"/>
                  <w:szCs w:val="18"/>
                </w:rPr>
                <w:t xml:space="preserve">P </w:t>
              </w:r>
            </w:ins>
            <w:r w:rsidRPr="0078702C">
              <w:rPr>
                <w:rFonts w:cs="Arial"/>
                <w:szCs w:val="18"/>
              </w:rPr>
              <w:t>PDU corresponding to grant in step 26?</w:t>
            </w:r>
          </w:p>
        </w:tc>
        <w:tc>
          <w:tcPr>
            <w:tcW w:w="693" w:type="dxa"/>
            <w:tcBorders>
              <w:top w:val="single" w:sz="4" w:space="0" w:color="auto"/>
              <w:left w:val="single" w:sz="4" w:space="0" w:color="auto"/>
              <w:bottom w:val="single" w:sz="4" w:space="0" w:color="auto"/>
              <w:right w:val="single" w:sz="4" w:space="0" w:color="auto"/>
            </w:tcBorders>
            <w:tcPrChange w:id="14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76B91958" w14:textId="77777777" w:rsidR="00D62068" w:rsidRPr="0078702C" w:rsidRDefault="00D62068" w:rsidP="00D62068">
            <w:pPr>
              <w:pStyle w:val="TAC"/>
            </w:pPr>
            <w:r w:rsidRPr="0078702C">
              <w:rPr>
                <w:rFonts w:cs="Arial"/>
                <w:szCs w:val="18"/>
              </w:rPr>
              <w:t>--&gt;</w:t>
            </w:r>
          </w:p>
        </w:tc>
        <w:tc>
          <w:tcPr>
            <w:tcW w:w="3353" w:type="dxa"/>
            <w:tcBorders>
              <w:top w:val="single" w:sz="4" w:space="0" w:color="auto"/>
              <w:left w:val="single" w:sz="4" w:space="0" w:color="auto"/>
              <w:bottom w:val="single" w:sz="4" w:space="0" w:color="auto"/>
              <w:right w:val="single" w:sz="4" w:space="0" w:color="auto"/>
            </w:tcBorders>
            <w:tcPrChange w:id="147"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60E3FED" w14:textId="47C830A2" w:rsidR="00D62068" w:rsidRPr="0078702C" w:rsidRDefault="00D62068" w:rsidP="00D62068">
            <w:pPr>
              <w:pStyle w:val="TAL"/>
            </w:pPr>
            <w:del w:id="148" w:author="MCC TF160" w:date="2023-08-10T06:48:00Z">
              <w:r w:rsidRPr="0078702C" w:rsidDel="00F13B8C">
                <w:rPr>
                  <w:rFonts w:cs="Arial"/>
                  <w:szCs w:val="18"/>
                </w:rPr>
                <w:delText xml:space="preserve">MAC </w:delText>
              </w:r>
            </w:del>
            <w:ins w:id="149" w:author="MCC TF160" w:date="2023-08-10T06:48:00Z">
              <w:r w:rsidRPr="0078702C">
                <w:rPr>
                  <w:rFonts w:cs="Arial"/>
                  <w:szCs w:val="18"/>
                </w:rPr>
                <w:t xml:space="preserve">PDCP </w:t>
              </w:r>
            </w:ins>
            <w:r w:rsidRPr="0078702C">
              <w:rPr>
                <w:rFonts w:cs="Arial"/>
                <w:szCs w:val="18"/>
              </w:rPr>
              <w:t>PDU</w:t>
            </w:r>
          </w:p>
        </w:tc>
        <w:tc>
          <w:tcPr>
            <w:tcW w:w="461" w:type="dxa"/>
            <w:tcBorders>
              <w:top w:val="single" w:sz="4" w:space="0" w:color="auto"/>
              <w:left w:val="single" w:sz="4" w:space="0" w:color="auto"/>
              <w:bottom w:val="single" w:sz="4" w:space="0" w:color="auto"/>
              <w:right w:val="single" w:sz="4" w:space="0" w:color="auto"/>
            </w:tcBorders>
            <w:tcPrChange w:id="150"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5BB743C8" w14:textId="77777777" w:rsidR="00D62068" w:rsidRPr="0078702C" w:rsidRDefault="00D62068" w:rsidP="00D62068">
            <w:pPr>
              <w:pStyle w:val="TAC"/>
            </w:pPr>
            <w:r w:rsidRPr="0078702C">
              <w:rPr>
                <w:rFonts w:cs="Arial"/>
                <w:szCs w:val="18"/>
              </w:rPr>
              <w:t>2</w:t>
            </w:r>
          </w:p>
        </w:tc>
        <w:tc>
          <w:tcPr>
            <w:tcW w:w="829" w:type="dxa"/>
            <w:tcBorders>
              <w:top w:val="single" w:sz="4" w:space="0" w:color="auto"/>
              <w:left w:val="single" w:sz="4" w:space="0" w:color="auto"/>
              <w:bottom w:val="single" w:sz="4" w:space="0" w:color="auto"/>
              <w:right w:val="single" w:sz="4" w:space="0" w:color="auto"/>
            </w:tcBorders>
            <w:tcPrChange w:id="151"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0B043F2" w14:textId="77777777" w:rsidR="00D62068" w:rsidRPr="0078702C" w:rsidRDefault="00D62068" w:rsidP="00D62068">
            <w:pPr>
              <w:pStyle w:val="TAC"/>
            </w:pPr>
            <w:r w:rsidRPr="0078702C">
              <w:rPr>
                <w:rFonts w:cs="Arial"/>
                <w:szCs w:val="18"/>
              </w:rPr>
              <w:t>P</w:t>
            </w:r>
          </w:p>
        </w:tc>
      </w:tr>
      <w:tr w:rsidR="00D62068" w:rsidRPr="0078702C" w14:paraId="0617E402" w14:textId="77777777" w:rsidTr="00294A0E">
        <w:tc>
          <w:tcPr>
            <w:tcW w:w="597" w:type="dxa"/>
            <w:tcBorders>
              <w:top w:val="single" w:sz="4" w:space="0" w:color="auto"/>
              <w:left w:val="single" w:sz="4" w:space="0" w:color="auto"/>
              <w:bottom w:val="single" w:sz="4" w:space="0" w:color="auto"/>
              <w:right w:val="single" w:sz="4" w:space="0" w:color="auto"/>
            </w:tcBorders>
            <w:tcPrChange w:id="152"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0EA0E7FF" w14:textId="77777777" w:rsidR="00D62068" w:rsidRPr="0078702C" w:rsidRDefault="00D62068" w:rsidP="00D62068">
            <w:pPr>
              <w:pStyle w:val="TAC"/>
            </w:pPr>
            <w:r w:rsidRPr="0078702C">
              <w:rPr>
                <w:rFonts w:cs="Arial"/>
                <w:szCs w:val="18"/>
                <w:lang w:eastAsia="zh-CN"/>
              </w:rPr>
              <w:t>26C</w:t>
            </w:r>
          </w:p>
        </w:tc>
        <w:tc>
          <w:tcPr>
            <w:tcW w:w="3667" w:type="dxa"/>
            <w:tcBorders>
              <w:top w:val="single" w:sz="4" w:space="0" w:color="auto"/>
              <w:left w:val="single" w:sz="4" w:space="0" w:color="auto"/>
              <w:bottom w:val="single" w:sz="4" w:space="0" w:color="auto"/>
              <w:right w:val="single" w:sz="4" w:space="0" w:color="auto"/>
            </w:tcBorders>
            <w:tcPrChange w:id="153"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DF0DAA8" w14:textId="77777777" w:rsidR="00D62068" w:rsidRPr="0078702C" w:rsidDel="000D2ADC" w:rsidRDefault="00D62068" w:rsidP="00D62068">
            <w:pPr>
              <w:pStyle w:val="TAL"/>
            </w:pPr>
            <w:r w:rsidRPr="0078702C">
              <w:rPr>
                <w:rFonts w:eastAsia="SimSun" w:cs="Arial"/>
                <w:szCs w:val="18"/>
                <w:lang w:eastAsia="zh-CN"/>
              </w:rPr>
              <w:t xml:space="preserve">SS stops broadcasting </w:t>
            </w:r>
            <w:r w:rsidRPr="0078702C">
              <w:rPr>
                <w:rFonts w:cs="Arial"/>
                <w:i/>
                <w:szCs w:val="18"/>
              </w:rPr>
              <w:t>SystemInformationBlockType31.</w:t>
            </w:r>
          </w:p>
        </w:tc>
        <w:tc>
          <w:tcPr>
            <w:tcW w:w="693" w:type="dxa"/>
            <w:tcBorders>
              <w:top w:val="single" w:sz="4" w:space="0" w:color="auto"/>
              <w:left w:val="single" w:sz="4" w:space="0" w:color="auto"/>
              <w:bottom w:val="single" w:sz="4" w:space="0" w:color="auto"/>
              <w:right w:val="single" w:sz="4" w:space="0" w:color="auto"/>
            </w:tcBorders>
            <w:tcPrChange w:id="154"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2C0141A3" w14:textId="77777777" w:rsidR="00D62068" w:rsidRPr="0078702C" w:rsidRDefault="00D62068" w:rsidP="00D62068">
            <w:pPr>
              <w:pStyle w:val="TAC"/>
            </w:pPr>
            <w:r w:rsidRPr="0078702C">
              <w:rPr>
                <w:rFonts w:eastAsia="SimSun" w:cs="Arial"/>
                <w:szCs w:val="18"/>
                <w:lang w:eastAsia="zh-CN"/>
              </w:rPr>
              <w:t>-</w:t>
            </w:r>
          </w:p>
        </w:tc>
        <w:tc>
          <w:tcPr>
            <w:tcW w:w="3353" w:type="dxa"/>
            <w:tcBorders>
              <w:top w:val="single" w:sz="4" w:space="0" w:color="auto"/>
              <w:left w:val="single" w:sz="4" w:space="0" w:color="auto"/>
              <w:bottom w:val="single" w:sz="4" w:space="0" w:color="auto"/>
              <w:right w:val="single" w:sz="4" w:space="0" w:color="auto"/>
            </w:tcBorders>
            <w:tcPrChange w:id="155"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473FE58D" w14:textId="77777777" w:rsidR="00D62068" w:rsidRPr="0078702C" w:rsidRDefault="00D62068" w:rsidP="00D62068">
            <w:pPr>
              <w:pStyle w:val="TAL"/>
            </w:pPr>
            <w:r w:rsidRPr="0078702C">
              <w:rPr>
                <w:rFonts w:eastAsia="SimSun" w:cs="Arial"/>
                <w:szCs w:val="18"/>
                <w:lang w:eastAsia="zh-CN"/>
              </w:rPr>
              <w:t>-</w:t>
            </w:r>
          </w:p>
        </w:tc>
        <w:tc>
          <w:tcPr>
            <w:tcW w:w="461" w:type="dxa"/>
            <w:tcBorders>
              <w:top w:val="single" w:sz="4" w:space="0" w:color="auto"/>
              <w:left w:val="single" w:sz="4" w:space="0" w:color="auto"/>
              <w:bottom w:val="single" w:sz="4" w:space="0" w:color="auto"/>
              <w:right w:val="single" w:sz="4" w:space="0" w:color="auto"/>
            </w:tcBorders>
            <w:tcPrChange w:id="15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79563C2B" w14:textId="77777777" w:rsidR="00D62068" w:rsidRPr="0078702C" w:rsidRDefault="00D62068" w:rsidP="00D62068">
            <w:pPr>
              <w:pStyle w:val="TAC"/>
            </w:pPr>
            <w:r w:rsidRPr="0078702C">
              <w:rPr>
                <w:rFonts w:eastAsia="SimSun"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15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7C4F37AD" w14:textId="77777777" w:rsidR="00D62068" w:rsidRPr="0078702C" w:rsidRDefault="00D62068" w:rsidP="00D62068">
            <w:pPr>
              <w:pStyle w:val="TAC"/>
            </w:pPr>
            <w:r w:rsidRPr="0078702C">
              <w:rPr>
                <w:rFonts w:eastAsia="SimSun" w:cs="Arial"/>
                <w:szCs w:val="18"/>
                <w:lang w:eastAsia="zh-CN"/>
              </w:rPr>
              <w:t>-</w:t>
            </w:r>
          </w:p>
        </w:tc>
      </w:tr>
      <w:tr w:rsidR="004C4A8A" w:rsidRPr="0078702C" w14:paraId="4591A52D" w14:textId="77777777" w:rsidTr="00294A0E">
        <w:trPr>
          <w:ins w:id="158" w:author="MCC TF160" w:date="2023-08-24T11:35:00Z"/>
        </w:trPr>
        <w:tc>
          <w:tcPr>
            <w:tcW w:w="597" w:type="dxa"/>
            <w:tcBorders>
              <w:top w:val="single" w:sz="4" w:space="0" w:color="auto"/>
              <w:left w:val="single" w:sz="4" w:space="0" w:color="auto"/>
              <w:bottom w:val="single" w:sz="4" w:space="0" w:color="auto"/>
              <w:right w:val="single" w:sz="4" w:space="0" w:color="auto"/>
            </w:tcBorders>
            <w:tcPrChange w:id="159"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2D191C1D" w14:textId="3F016A4A" w:rsidR="004C4A8A" w:rsidRPr="0078702C" w:rsidRDefault="004C4A8A" w:rsidP="00D62068">
            <w:pPr>
              <w:pStyle w:val="TAC"/>
              <w:rPr>
                <w:ins w:id="160" w:author="MCC TF160" w:date="2023-08-24T11:35:00Z"/>
                <w:rFonts w:cs="Arial"/>
                <w:szCs w:val="18"/>
                <w:lang w:eastAsia="zh-CN"/>
              </w:rPr>
            </w:pPr>
            <w:ins w:id="161" w:author="MCC TF160" w:date="2023-08-24T11:35:00Z">
              <w:r w:rsidRPr="0078702C">
                <w:rPr>
                  <w:rFonts w:cs="Arial"/>
                  <w:szCs w:val="18"/>
                  <w:lang w:eastAsia="zh-CN"/>
                </w:rPr>
                <w:t>26 CA</w:t>
              </w:r>
            </w:ins>
          </w:p>
        </w:tc>
        <w:tc>
          <w:tcPr>
            <w:tcW w:w="3667" w:type="dxa"/>
            <w:tcBorders>
              <w:top w:val="single" w:sz="4" w:space="0" w:color="auto"/>
              <w:left w:val="single" w:sz="4" w:space="0" w:color="auto"/>
              <w:bottom w:val="single" w:sz="4" w:space="0" w:color="auto"/>
              <w:right w:val="single" w:sz="4" w:space="0" w:color="auto"/>
            </w:tcBorders>
            <w:tcPrChange w:id="16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7585B87" w14:textId="698C26C5" w:rsidR="004C4A8A" w:rsidRPr="0078702C" w:rsidRDefault="004C4A8A" w:rsidP="00D62068">
            <w:pPr>
              <w:pStyle w:val="TAL"/>
              <w:rPr>
                <w:ins w:id="163" w:author="MCC TF160" w:date="2023-08-24T11:35:00Z"/>
                <w:rFonts w:eastAsia="SimSun" w:cs="Arial"/>
                <w:szCs w:val="18"/>
                <w:lang w:eastAsia="zh-CN"/>
              </w:rPr>
            </w:pPr>
            <w:ins w:id="164" w:author="MCC TF160" w:date="2023-08-24T11:36:00Z">
              <w:r w:rsidRPr="0078702C">
                <w:rPr>
                  <w:rFonts w:eastAsia="SimSun" w:cs="Arial"/>
                  <w:szCs w:val="18"/>
                  <w:lang w:eastAsia="zh-CN"/>
                </w:rPr>
                <w:t>SS stops periodic grant allocation</w:t>
              </w:r>
            </w:ins>
          </w:p>
        </w:tc>
        <w:tc>
          <w:tcPr>
            <w:tcW w:w="693" w:type="dxa"/>
            <w:tcBorders>
              <w:top w:val="single" w:sz="4" w:space="0" w:color="auto"/>
              <w:left w:val="single" w:sz="4" w:space="0" w:color="auto"/>
              <w:bottom w:val="single" w:sz="4" w:space="0" w:color="auto"/>
              <w:right w:val="single" w:sz="4" w:space="0" w:color="auto"/>
            </w:tcBorders>
            <w:tcPrChange w:id="165"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53BC1F76" w14:textId="40B83E1D" w:rsidR="004C4A8A" w:rsidRPr="0078702C" w:rsidRDefault="004C4A8A" w:rsidP="00D62068">
            <w:pPr>
              <w:pStyle w:val="TAC"/>
              <w:rPr>
                <w:ins w:id="166" w:author="MCC TF160" w:date="2023-08-24T11:35:00Z"/>
                <w:rFonts w:eastAsia="SimSun" w:cs="Arial"/>
                <w:szCs w:val="18"/>
                <w:lang w:eastAsia="zh-CN"/>
              </w:rPr>
            </w:pPr>
            <w:ins w:id="167" w:author="MCC TF160" w:date="2023-08-24T11:36:00Z">
              <w:r w:rsidRPr="0078702C">
                <w:rPr>
                  <w:rFonts w:eastAsia="SimSun" w:cs="Arial"/>
                  <w:szCs w:val="18"/>
                  <w:lang w:eastAsia="zh-CN"/>
                </w:rPr>
                <w:t>-</w:t>
              </w:r>
            </w:ins>
          </w:p>
        </w:tc>
        <w:tc>
          <w:tcPr>
            <w:tcW w:w="3353" w:type="dxa"/>
            <w:tcBorders>
              <w:top w:val="single" w:sz="4" w:space="0" w:color="auto"/>
              <w:left w:val="single" w:sz="4" w:space="0" w:color="auto"/>
              <w:bottom w:val="single" w:sz="4" w:space="0" w:color="auto"/>
              <w:right w:val="single" w:sz="4" w:space="0" w:color="auto"/>
            </w:tcBorders>
            <w:tcPrChange w:id="168"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730FCE67" w14:textId="7733C39C" w:rsidR="004C4A8A" w:rsidRPr="0078702C" w:rsidRDefault="004C4A8A" w:rsidP="00D62068">
            <w:pPr>
              <w:pStyle w:val="TAL"/>
              <w:rPr>
                <w:ins w:id="169" w:author="MCC TF160" w:date="2023-08-24T11:35:00Z"/>
                <w:rFonts w:eastAsia="SimSun" w:cs="Arial"/>
                <w:szCs w:val="18"/>
                <w:lang w:eastAsia="zh-CN"/>
              </w:rPr>
            </w:pPr>
            <w:ins w:id="170" w:author="MCC TF160" w:date="2023-08-24T11:36:00Z">
              <w:r w:rsidRPr="0078702C">
                <w:rPr>
                  <w:rFonts w:eastAsia="SimSun" w:cs="Arial"/>
                  <w:szCs w:val="18"/>
                  <w:lang w:eastAsia="zh-CN"/>
                </w:rPr>
                <w:t>-</w:t>
              </w:r>
            </w:ins>
          </w:p>
        </w:tc>
        <w:tc>
          <w:tcPr>
            <w:tcW w:w="461" w:type="dxa"/>
            <w:tcBorders>
              <w:top w:val="single" w:sz="4" w:space="0" w:color="auto"/>
              <w:left w:val="single" w:sz="4" w:space="0" w:color="auto"/>
              <w:bottom w:val="single" w:sz="4" w:space="0" w:color="auto"/>
              <w:right w:val="single" w:sz="4" w:space="0" w:color="auto"/>
            </w:tcBorders>
            <w:tcPrChange w:id="171"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406E2BC5" w14:textId="17E43927" w:rsidR="004C4A8A" w:rsidRPr="0078702C" w:rsidRDefault="004C4A8A" w:rsidP="00D62068">
            <w:pPr>
              <w:pStyle w:val="TAC"/>
              <w:rPr>
                <w:ins w:id="172" w:author="MCC TF160" w:date="2023-08-24T11:35:00Z"/>
                <w:rFonts w:eastAsia="SimSun" w:cs="Arial"/>
                <w:szCs w:val="18"/>
                <w:lang w:eastAsia="zh-CN"/>
              </w:rPr>
            </w:pPr>
            <w:ins w:id="173" w:author="MCC TF160" w:date="2023-08-24T11:36:00Z">
              <w:r w:rsidRPr="0078702C">
                <w:rPr>
                  <w:rFonts w:eastAsia="SimSun" w:cs="Arial"/>
                  <w:szCs w:val="18"/>
                  <w:lang w:eastAsia="zh-CN"/>
                </w:rPr>
                <w:t>-</w:t>
              </w:r>
            </w:ins>
          </w:p>
        </w:tc>
        <w:tc>
          <w:tcPr>
            <w:tcW w:w="829" w:type="dxa"/>
            <w:tcBorders>
              <w:top w:val="single" w:sz="4" w:space="0" w:color="auto"/>
              <w:left w:val="single" w:sz="4" w:space="0" w:color="auto"/>
              <w:bottom w:val="single" w:sz="4" w:space="0" w:color="auto"/>
              <w:right w:val="single" w:sz="4" w:space="0" w:color="auto"/>
            </w:tcBorders>
            <w:tcPrChange w:id="174"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D920333" w14:textId="29713BDA" w:rsidR="004C4A8A" w:rsidRPr="0078702C" w:rsidRDefault="004C4A8A" w:rsidP="00D62068">
            <w:pPr>
              <w:pStyle w:val="TAC"/>
              <w:rPr>
                <w:ins w:id="175" w:author="MCC TF160" w:date="2023-08-24T11:35:00Z"/>
                <w:rFonts w:eastAsia="SimSun" w:cs="Arial"/>
                <w:szCs w:val="18"/>
                <w:lang w:eastAsia="zh-CN"/>
              </w:rPr>
            </w:pPr>
            <w:ins w:id="176" w:author="MCC TF160" w:date="2023-08-24T11:36:00Z">
              <w:r w:rsidRPr="0078702C">
                <w:rPr>
                  <w:rFonts w:eastAsia="SimSun" w:cs="Arial"/>
                  <w:szCs w:val="18"/>
                  <w:lang w:eastAsia="zh-CN"/>
                </w:rPr>
                <w:t>-</w:t>
              </w:r>
            </w:ins>
          </w:p>
        </w:tc>
      </w:tr>
      <w:tr w:rsidR="00D62068" w:rsidRPr="0078702C" w14:paraId="55DAE084" w14:textId="77777777" w:rsidTr="00294A0E">
        <w:tc>
          <w:tcPr>
            <w:tcW w:w="597" w:type="dxa"/>
            <w:tcBorders>
              <w:top w:val="single" w:sz="4" w:space="0" w:color="auto"/>
              <w:left w:val="single" w:sz="4" w:space="0" w:color="auto"/>
              <w:bottom w:val="single" w:sz="4" w:space="0" w:color="auto"/>
              <w:right w:val="single" w:sz="4" w:space="0" w:color="auto"/>
            </w:tcBorders>
            <w:tcPrChange w:id="17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5D92D374" w14:textId="77777777" w:rsidR="00D62068" w:rsidRPr="0078702C" w:rsidRDefault="00D62068" w:rsidP="00D62068">
            <w:pPr>
              <w:pStyle w:val="TAC"/>
            </w:pPr>
            <w:r w:rsidRPr="0078702C">
              <w:rPr>
                <w:rFonts w:cs="Arial"/>
                <w:szCs w:val="18"/>
                <w:lang w:eastAsia="zh-CN"/>
              </w:rPr>
              <w:t>26D</w:t>
            </w:r>
          </w:p>
        </w:tc>
        <w:tc>
          <w:tcPr>
            <w:tcW w:w="3667" w:type="dxa"/>
            <w:tcBorders>
              <w:top w:val="single" w:sz="4" w:space="0" w:color="auto"/>
              <w:left w:val="single" w:sz="4" w:space="0" w:color="auto"/>
              <w:bottom w:val="single" w:sz="4" w:space="0" w:color="auto"/>
              <w:right w:val="single" w:sz="4" w:space="0" w:color="auto"/>
            </w:tcBorders>
            <w:tcPrChange w:id="178"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4C6E1DB" w14:textId="6BD9FA2F" w:rsidR="00D62068" w:rsidRPr="0078702C" w:rsidDel="0013186A" w:rsidRDefault="00D62068" w:rsidP="00D62068">
            <w:pPr>
              <w:pStyle w:val="TAL"/>
              <w:rPr>
                <w:del w:id="179" w:author="MCC TF160" w:date="2023-08-10T06:53:00Z"/>
                <w:rFonts w:eastAsia="SimSun" w:cs="Arial"/>
                <w:szCs w:val="18"/>
                <w:lang w:eastAsia="zh-CN"/>
              </w:rPr>
            </w:pPr>
            <w:del w:id="180" w:author="MCC TF160" w:date="2023-08-10T06:53:00Z">
              <w:r w:rsidRPr="0078702C" w:rsidDel="0013186A">
                <w:rPr>
                  <w:rFonts w:eastAsia="SimSun" w:cs="Arial"/>
                  <w:szCs w:val="18"/>
                  <w:lang w:eastAsia="zh-CN"/>
                </w:rPr>
                <w:delText>Wait until expiry of T3.</w:delText>
              </w:r>
            </w:del>
          </w:p>
          <w:p w14:paraId="3CD36ACC" w14:textId="65825D13" w:rsidR="00D62068" w:rsidRPr="0078702C" w:rsidDel="000D2ADC" w:rsidRDefault="00D62068" w:rsidP="00D62068">
            <w:pPr>
              <w:pStyle w:val="TAL"/>
            </w:pPr>
            <w:del w:id="181" w:author="MCC TF160" w:date="2023-08-10T06:53:00Z">
              <w:r w:rsidRPr="0078702C" w:rsidDel="0013186A">
                <w:rPr>
                  <w:rFonts w:eastAsia="SimSun" w:cs="Arial"/>
                  <w:szCs w:val="18"/>
                  <w:lang w:eastAsia="zh-CN"/>
                </w:rPr>
                <w:delText>Note: UE starts timer T318. SS starts a timer T4 with value = T318</w:delText>
              </w:r>
            </w:del>
            <w:ins w:id="182" w:author="MCC TF160" w:date="2023-08-10T06:53:00Z">
              <w:r w:rsidRPr="0078702C">
                <w:rPr>
                  <w:rFonts w:eastAsia="SimSun" w:cs="Arial"/>
                  <w:szCs w:val="18"/>
                  <w:lang w:eastAsia="zh-CN"/>
                </w:rPr>
                <w:t>The SS transmits PDCP PDU</w:t>
              </w:r>
            </w:ins>
          </w:p>
        </w:tc>
        <w:tc>
          <w:tcPr>
            <w:tcW w:w="693" w:type="dxa"/>
            <w:tcBorders>
              <w:top w:val="single" w:sz="4" w:space="0" w:color="auto"/>
              <w:left w:val="single" w:sz="4" w:space="0" w:color="auto"/>
              <w:bottom w:val="single" w:sz="4" w:space="0" w:color="auto"/>
              <w:right w:val="single" w:sz="4" w:space="0" w:color="auto"/>
            </w:tcBorders>
            <w:tcPrChange w:id="183"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15B4DE97" w14:textId="486F7526" w:rsidR="00D62068" w:rsidRPr="0078702C" w:rsidRDefault="00D62068" w:rsidP="00D62068">
            <w:pPr>
              <w:pStyle w:val="TAC"/>
            </w:pPr>
            <w:ins w:id="184" w:author="MCC TF160" w:date="2023-08-10T06:53:00Z">
              <w:r w:rsidRPr="0078702C">
                <w:rPr>
                  <w:rFonts w:cs="Arial"/>
                  <w:szCs w:val="18"/>
                </w:rPr>
                <w:t>&lt;--</w:t>
              </w:r>
            </w:ins>
            <w:del w:id="185" w:author="MCC TF160" w:date="2023-08-10T06:53:00Z">
              <w:r w:rsidRPr="0078702C" w:rsidDel="0013186A">
                <w:rPr>
                  <w:rFonts w:cs="Arial"/>
                  <w:szCs w:val="18"/>
                  <w:lang w:eastAsia="zh-CN"/>
                </w:rPr>
                <w:delText>-</w:delText>
              </w:r>
            </w:del>
          </w:p>
        </w:tc>
        <w:tc>
          <w:tcPr>
            <w:tcW w:w="3353" w:type="dxa"/>
            <w:tcBorders>
              <w:top w:val="single" w:sz="4" w:space="0" w:color="auto"/>
              <w:left w:val="single" w:sz="4" w:space="0" w:color="auto"/>
              <w:bottom w:val="single" w:sz="4" w:space="0" w:color="auto"/>
              <w:right w:val="single" w:sz="4" w:space="0" w:color="auto"/>
            </w:tcBorders>
            <w:tcPrChange w:id="186"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6CC0F76" w14:textId="4FB312BF" w:rsidR="00D62068" w:rsidRPr="0078702C" w:rsidRDefault="00D62068" w:rsidP="00D62068">
            <w:pPr>
              <w:pStyle w:val="TAL"/>
            </w:pPr>
            <w:ins w:id="187" w:author="MCC TF160" w:date="2023-08-10T06:54:00Z">
              <w:r w:rsidRPr="0078702C">
                <w:rPr>
                  <w:rFonts w:cs="Arial"/>
                  <w:szCs w:val="18"/>
                  <w:lang w:eastAsia="zh-CN"/>
                </w:rPr>
                <w:t>PDCP PDU</w:t>
              </w:r>
            </w:ins>
            <w:del w:id="188" w:author="MCC TF160" w:date="2023-08-10T06:54:00Z">
              <w:r w:rsidRPr="0078702C" w:rsidDel="0013186A">
                <w:rPr>
                  <w:rFonts w:cs="Arial"/>
                  <w:szCs w:val="18"/>
                  <w:lang w:eastAsia="zh-CN"/>
                </w:rPr>
                <w:delText>-</w:delText>
              </w:r>
            </w:del>
          </w:p>
        </w:tc>
        <w:tc>
          <w:tcPr>
            <w:tcW w:w="461" w:type="dxa"/>
            <w:tcBorders>
              <w:top w:val="single" w:sz="4" w:space="0" w:color="auto"/>
              <w:left w:val="single" w:sz="4" w:space="0" w:color="auto"/>
              <w:bottom w:val="single" w:sz="4" w:space="0" w:color="auto"/>
              <w:right w:val="single" w:sz="4" w:space="0" w:color="auto"/>
            </w:tcBorders>
            <w:tcPrChange w:id="189"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D79FC14" w14:textId="77777777" w:rsidR="00D62068" w:rsidRPr="0078702C" w:rsidRDefault="00D62068" w:rsidP="00D62068">
            <w:pPr>
              <w:pStyle w:val="TAC"/>
            </w:pPr>
            <w:r w:rsidRPr="0078702C">
              <w:rPr>
                <w:rFonts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190"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7BC87FC7" w14:textId="77777777" w:rsidR="00D62068" w:rsidRPr="0078702C" w:rsidRDefault="00D62068" w:rsidP="00D62068">
            <w:pPr>
              <w:pStyle w:val="TAC"/>
            </w:pPr>
            <w:r w:rsidRPr="0078702C">
              <w:rPr>
                <w:rFonts w:cs="Arial"/>
                <w:szCs w:val="18"/>
                <w:lang w:eastAsia="zh-CN"/>
              </w:rPr>
              <w:t>-</w:t>
            </w:r>
          </w:p>
        </w:tc>
      </w:tr>
      <w:tr w:rsidR="00D62068" w:rsidRPr="0078702C" w14:paraId="72646FB6" w14:textId="77777777" w:rsidTr="00294A0E">
        <w:tc>
          <w:tcPr>
            <w:tcW w:w="597" w:type="dxa"/>
            <w:tcBorders>
              <w:top w:val="single" w:sz="4" w:space="0" w:color="auto"/>
              <w:left w:val="single" w:sz="4" w:space="0" w:color="auto"/>
              <w:bottom w:val="single" w:sz="4" w:space="0" w:color="auto"/>
              <w:right w:val="single" w:sz="4" w:space="0" w:color="auto"/>
            </w:tcBorders>
            <w:tcPrChange w:id="191"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8E3FF18" w14:textId="77777777" w:rsidR="00D62068" w:rsidRPr="0078702C" w:rsidRDefault="00D62068" w:rsidP="00D62068">
            <w:pPr>
              <w:pStyle w:val="TAC"/>
            </w:pPr>
            <w:r w:rsidRPr="0078702C">
              <w:rPr>
                <w:rFonts w:cs="Arial"/>
                <w:szCs w:val="18"/>
              </w:rPr>
              <w:t>26E</w:t>
            </w:r>
          </w:p>
        </w:tc>
        <w:tc>
          <w:tcPr>
            <w:tcW w:w="3667" w:type="dxa"/>
            <w:tcBorders>
              <w:top w:val="single" w:sz="4" w:space="0" w:color="auto"/>
              <w:left w:val="single" w:sz="4" w:space="0" w:color="auto"/>
              <w:bottom w:val="single" w:sz="4" w:space="0" w:color="auto"/>
              <w:right w:val="single" w:sz="4" w:space="0" w:color="auto"/>
            </w:tcBorders>
            <w:tcPrChange w:id="192"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467CF34" w14:textId="77777777" w:rsidR="00D62068" w:rsidRPr="0078702C" w:rsidRDefault="00D62068" w:rsidP="00D62068">
            <w:pPr>
              <w:pStyle w:val="TAL"/>
              <w:rPr>
                <w:ins w:id="193" w:author="MCC TF160" w:date="2023-08-10T06:53:00Z"/>
                <w:rFonts w:eastAsia="SimSun" w:cs="Arial"/>
                <w:szCs w:val="18"/>
                <w:lang w:eastAsia="zh-CN"/>
              </w:rPr>
            </w:pPr>
            <w:ins w:id="194" w:author="MCC TF160" w:date="2023-08-10T06:53:00Z">
              <w:r w:rsidRPr="0078702C">
                <w:rPr>
                  <w:rFonts w:eastAsia="SimSun" w:cs="Arial"/>
                  <w:szCs w:val="18"/>
                  <w:lang w:eastAsia="zh-CN"/>
                </w:rPr>
                <w:t>Wait until expiry of T3.</w:t>
              </w:r>
            </w:ins>
          </w:p>
          <w:p w14:paraId="6DBE1F12" w14:textId="084C6856" w:rsidR="00D62068" w:rsidRPr="0078702C" w:rsidDel="000D2ADC" w:rsidRDefault="00D62068" w:rsidP="00D62068">
            <w:pPr>
              <w:pStyle w:val="TAL"/>
            </w:pPr>
            <w:ins w:id="195" w:author="MCC TF160" w:date="2023-08-10T06:53:00Z">
              <w:r w:rsidRPr="0078702C">
                <w:rPr>
                  <w:rFonts w:eastAsia="SimSun" w:cs="Arial"/>
                  <w:szCs w:val="18"/>
                  <w:lang w:val="fr-FR" w:eastAsia="zh-CN"/>
                </w:rPr>
                <w:t xml:space="preserve">Note: UE starts </w:t>
              </w:r>
              <w:proofErr w:type="spellStart"/>
              <w:r w:rsidRPr="0078702C">
                <w:rPr>
                  <w:rFonts w:eastAsia="SimSun" w:cs="Arial"/>
                  <w:szCs w:val="18"/>
                  <w:lang w:val="fr-FR" w:eastAsia="zh-CN"/>
                </w:rPr>
                <w:t>timer</w:t>
              </w:r>
              <w:proofErr w:type="spellEnd"/>
              <w:r w:rsidRPr="0078702C">
                <w:rPr>
                  <w:rFonts w:eastAsia="SimSun" w:cs="Arial"/>
                  <w:szCs w:val="18"/>
                  <w:lang w:val="fr-FR" w:eastAsia="zh-CN"/>
                </w:rPr>
                <w:t xml:space="preserve"> T318. </w:t>
              </w:r>
              <w:r w:rsidRPr="0078702C">
                <w:rPr>
                  <w:rFonts w:eastAsia="SimSun" w:cs="Arial"/>
                  <w:szCs w:val="18"/>
                  <w:lang w:eastAsia="zh-CN"/>
                </w:rPr>
                <w:t>SS starts a timer T4 with value = T318</w:t>
              </w:r>
            </w:ins>
            <w:del w:id="196" w:author="MCC TF160" w:date="2023-08-10T06:54:00Z">
              <w:r w:rsidRPr="0078702C" w:rsidDel="0013186A">
                <w:rPr>
                  <w:rFonts w:cs="Arial"/>
                  <w:szCs w:val="18"/>
                </w:rPr>
                <w:delText>The SS transmits a MAC PDU containing an RLC SD</w:delText>
              </w:r>
            </w:del>
            <w:del w:id="197" w:author="MCC TF160" w:date="2023-08-11T16:58:00Z">
              <w:r w:rsidRPr="0078702C" w:rsidDel="00AE4E02">
                <w:rPr>
                  <w:rFonts w:cs="Arial"/>
                  <w:szCs w:val="18"/>
                </w:rPr>
                <w:delText>U</w:delText>
              </w:r>
            </w:del>
            <w:r w:rsidRPr="0078702C">
              <w:rPr>
                <w:rFonts w:cs="Arial"/>
                <w:szCs w:val="18"/>
              </w:rPr>
              <w:t>.</w:t>
            </w:r>
          </w:p>
        </w:tc>
        <w:tc>
          <w:tcPr>
            <w:tcW w:w="693" w:type="dxa"/>
            <w:tcBorders>
              <w:top w:val="single" w:sz="4" w:space="0" w:color="auto"/>
              <w:left w:val="single" w:sz="4" w:space="0" w:color="auto"/>
              <w:bottom w:val="single" w:sz="4" w:space="0" w:color="auto"/>
              <w:right w:val="single" w:sz="4" w:space="0" w:color="auto"/>
            </w:tcBorders>
            <w:tcPrChange w:id="198"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1BAF033" w14:textId="442A8F92" w:rsidR="00D62068" w:rsidRPr="0078702C" w:rsidRDefault="00D62068" w:rsidP="00D62068">
            <w:pPr>
              <w:pStyle w:val="TAC"/>
            </w:pPr>
            <w:del w:id="199" w:author="MCC TF160" w:date="2023-08-10T06:54:00Z">
              <w:r w:rsidRPr="0078702C" w:rsidDel="0013186A">
                <w:rPr>
                  <w:rFonts w:cs="Arial"/>
                  <w:szCs w:val="18"/>
                </w:rPr>
                <w:delText>&lt;--</w:delText>
              </w:r>
            </w:del>
            <w:ins w:id="200" w:author="MCC TF160" w:date="2023-08-10T06:54:00Z">
              <w:r w:rsidRPr="0078702C">
                <w:rPr>
                  <w:rFonts w:cs="Arial"/>
                  <w:szCs w:val="18"/>
                </w:rPr>
                <w:t>-</w:t>
              </w:r>
            </w:ins>
          </w:p>
        </w:tc>
        <w:tc>
          <w:tcPr>
            <w:tcW w:w="3353" w:type="dxa"/>
            <w:tcBorders>
              <w:top w:val="single" w:sz="4" w:space="0" w:color="auto"/>
              <w:left w:val="single" w:sz="4" w:space="0" w:color="auto"/>
              <w:bottom w:val="single" w:sz="4" w:space="0" w:color="auto"/>
              <w:right w:val="single" w:sz="4" w:space="0" w:color="auto"/>
            </w:tcBorders>
            <w:tcPrChange w:id="201"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6B9D9557" w14:textId="4009668D" w:rsidR="00D62068" w:rsidRPr="0078702C" w:rsidRDefault="00D62068" w:rsidP="00D62068">
            <w:pPr>
              <w:pStyle w:val="TAL"/>
            </w:pPr>
            <w:del w:id="202" w:author="MCC TF160" w:date="2023-08-10T06:54:00Z">
              <w:r w:rsidRPr="0078702C" w:rsidDel="0013186A">
                <w:rPr>
                  <w:rFonts w:cs="Arial"/>
                  <w:szCs w:val="18"/>
                </w:rPr>
                <w:delText>MAC PDU (RLC SN=1)</w:delText>
              </w:r>
            </w:del>
            <w:ins w:id="203" w:author="MCC TF160" w:date="2023-08-10T06:54:00Z">
              <w:r w:rsidRPr="0078702C">
                <w:rPr>
                  <w:rFonts w:cs="Arial"/>
                  <w:szCs w:val="18"/>
                </w:rPr>
                <w:t>-</w:t>
              </w:r>
            </w:ins>
          </w:p>
        </w:tc>
        <w:tc>
          <w:tcPr>
            <w:tcW w:w="461" w:type="dxa"/>
            <w:tcBorders>
              <w:top w:val="single" w:sz="4" w:space="0" w:color="auto"/>
              <w:left w:val="single" w:sz="4" w:space="0" w:color="auto"/>
              <w:bottom w:val="single" w:sz="4" w:space="0" w:color="auto"/>
              <w:right w:val="single" w:sz="4" w:space="0" w:color="auto"/>
            </w:tcBorders>
            <w:tcPrChange w:id="204"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17770905" w14:textId="77777777" w:rsidR="00D62068" w:rsidRPr="0078702C" w:rsidRDefault="00D62068" w:rsidP="00D62068">
            <w:pPr>
              <w:pStyle w:val="TAC"/>
            </w:pPr>
            <w:r w:rsidRPr="0078702C">
              <w:rPr>
                <w:rFonts w:cs="Arial"/>
                <w:szCs w:val="18"/>
              </w:rPr>
              <w:t>-</w:t>
            </w:r>
          </w:p>
        </w:tc>
        <w:tc>
          <w:tcPr>
            <w:tcW w:w="829" w:type="dxa"/>
            <w:tcBorders>
              <w:top w:val="single" w:sz="4" w:space="0" w:color="auto"/>
              <w:left w:val="single" w:sz="4" w:space="0" w:color="auto"/>
              <w:bottom w:val="single" w:sz="4" w:space="0" w:color="auto"/>
              <w:right w:val="single" w:sz="4" w:space="0" w:color="auto"/>
            </w:tcBorders>
            <w:tcPrChange w:id="205"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CA1B332" w14:textId="77777777" w:rsidR="00D62068" w:rsidRPr="0078702C" w:rsidRDefault="00D62068" w:rsidP="00D62068">
            <w:pPr>
              <w:pStyle w:val="TAC"/>
            </w:pPr>
            <w:r w:rsidRPr="0078702C">
              <w:rPr>
                <w:rFonts w:cs="Arial"/>
                <w:szCs w:val="18"/>
              </w:rPr>
              <w:t>-</w:t>
            </w:r>
          </w:p>
        </w:tc>
      </w:tr>
      <w:tr w:rsidR="00D62068" w:rsidRPr="0078702C" w14:paraId="760B43EF" w14:textId="77777777" w:rsidTr="00294A0E">
        <w:trPr>
          <w:ins w:id="206" w:author="MCC TF160" w:date="2023-08-10T06:57:00Z"/>
        </w:trPr>
        <w:tc>
          <w:tcPr>
            <w:tcW w:w="597" w:type="dxa"/>
            <w:tcBorders>
              <w:top w:val="single" w:sz="4" w:space="0" w:color="auto"/>
              <w:left w:val="single" w:sz="4" w:space="0" w:color="auto"/>
              <w:bottom w:val="single" w:sz="4" w:space="0" w:color="auto"/>
              <w:right w:val="single" w:sz="4" w:space="0" w:color="auto"/>
            </w:tcBorders>
            <w:tcPrChange w:id="207"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A018609" w14:textId="159E4944" w:rsidR="00D62068" w:rsidRPr="0078702C" w:rsidRDefault="00D62068" w:rsidP="00D62068">
            <w:pPr>
              <w:pStyle w:val="TAC"/>
              <w:rPr>
                <w:ins w:id="208" w:author="MCC TF160" w:date="2023-08-10T06:57:00Z"/>
                <w:rFonts w:cs="Arial"/>
                <w:szCs w:val="18"/>
              </w:rPr>
            </w:pPr>
            <w:ins w:id="209" w:author="MCC TF160" w:date="2023-08-10T06:57:00Z">
              <w:r w:rsidRPr="0078702C">
                <w:rPr>
                  <w:rFonts w:cs="Arial"/>
                  <w:szCs w:val="18"/>
                </w:rPr>
                <w:t>26F</w:t>
              </w:r>
            </w:ins>
          </w:p>
        </w:tc>
        <w:tc>
          <w:tcPr>
            <w:tcW w:w="3667" w:type="dxa"/>
            <w:tcBorders>
              <w:top w:val="single" w:sz="4" w:space="0" w:color="auto"/>
              <w:left w:val="single" w:sz="4" w:space="0" w:color="auto"/>
              <w:bottom w:val="single" w:sz="4" w:space="0" w:color="auto"/>
              <w:right w:val="single" w:sz="4" w:space="0" w:color="auto"/>
            </w:tcBorders>
            <w:tcPrChange w:id="210"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477FCC47" w14:textId="27E9B309" w:rsidR="00D62068" w:rsidRPr="0078702C" w:rsidRDefault="004C4A8A" w:rsidP="00D62068">
            <w:pPr>
              <w:pStyle w:val="TAL"/>
              <w:rPr>
                <w:ins w:id="211" w:author="MCC TF160" w:date="2023-08-10T06:57:00Z"/>
                <w:rFonts w:cs="Arial"/>
                <w:szCs w:val="18"/>
              </w:rPr>
            </w:pPr>
            <w:ins w:id="212" w:author="MCC TF160" w:date="2023-08-24T11:44:00Z">
              <w:r w:rsidRPr="0078702C">
                <w:t>The SS starts the UL periodic grant</w:t>
              </w:r>
            </w:ins>
            <w:ins w:id="213" w:author="MCC TF160" w:date="2023-08-10T06:57:00Z">
              <w:r w:rsidR="00D62068" w:rsidRPr="0078702C">
                <w:t>, allowing the UE to return the PDCP PDU as received in step 26D.</w:t>
              </w:r>
            </w:ins>
          </w:p>
        </w:tc>
        <w:tc>
          <w:tcPr>
            <w:tcW w:w="693" w:type="dxa"/>
            <w:tcBorders>
              <w:top w:val="single" w:sz="4" w:space="0" w:color="auto"/>
              <w:left w:val="single" w:sz="4" w:space="0" w:color="auto"/>
              <w:bottom w:val="single" w:sz="4" w:space="0" w:color="auto"/>
              <w:right w:val="single" w:sz="4" w:space="0" w:color="auto"/>
            </w:tcBorders>
            <w:tcPrChange w:id="214"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0CCCA4CD" w14:textId="2AD05077" w:rsidR="00D62068" w:rsidRPr="0078702C" w:rsidRDefault="004C4A8A" w:rsidP="00D62068">
            <w:pPr>
              <w:pStyle w:val="TAC"/>
              <w:rPr>
                <w:ins w:id="215" w:author="MCC TF160" w:date="2023-08-10T06:57:00Z"/>
                <w:rFonts w:cs="Arial"/>
                <w:szCs w:val="18"/>
              </w:rPr>
            </w:pPr>
            <w:ins w:id="216" w:author="MCC TF160" w:date="2023-08-24T11:44:00Z">
              <w:r w:rsidRPr="0078702C">
                <w:t>-</w:t>
              </w:r>
            </w:ins>
          </w:p>
        </w:tc>
        <w:tc>
          <w:tcPr>
            <w:tcW w:w="3353" w:type="dxa"/>
            <w:tcBorders>
              <w:top w:val="single" w:sz="4" w:space="0" w:color="auto"/>
              <w:left w:val="single" w:sz="4" w:space="0" w:color="auto"/>
              <w:bottom w:val="single" w:sz="4" w:space="0" w:color="auto"/>
              <w:right w:val="single" w:sz="4" w:space="0" w:color="auto"/>
            </w:tcBorders>
            <w:tcPrChange w:id="217"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21DAFA42" w14:textId="5EDE59B1" w:rsidR="00D62068" w:rsidRPr="0078702C" w:rsidDel="00E16397" w:rsidRDefault="004C4A8A" w:rsidP="00D62068">
            <w:pPr>
              <w:pStyle w:val="TAL"/>
              <w:rPr>
                <w:ins w:id="218" w:author="MCC TF160" w:date="2023-08-10T06:57:00Z"/>
                <w:rFonts w:cs="Arial"/>
                <w:szCs w:val="18"/>
              </w:rPr>
            </w:pPr>
            <w:ins w:id="219" w:author="MCC TF160" w:date="2023-08-24T11:44:00Z">
              <w:r w:rsidRPr="0078702C">
                <w:t>-</w:t>
              </w:r>
            </w:ins>
          </w:p>
        </w:tc>
        <w:tc>
          <w:tcPr>
            <w:tcW w:w="461" w:type="dxa"/>
            <w:tcBorders>
              <w:top w:val="single" w:sz="4" w:space="0" w:color="auto"/>
              <w:left w:val="single" w:sz="4" w:space="0" w:color="auto"/>
              <w:bottom w:val="single" w:sz="4" w:space="0" w:color="auto"/>
              <w:right w:val="single" w:sz="4" w:space="0" w:color="auto"/>
            </w:tcBorders>
            <w:tcPrChange w:id="220"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8BF68C7" w14:textId="77777777" w:rsidR="00D62068" w:rsidRPr="0078702C" w:rsidRDefault="00D62068" w:rsidP="00D62068">
            <w:pPr>
              <w:pStyle w:val="TAC"/>
              <w:rPr>
                <w:ins w:id="221" w:author="MCC TF160" w:date="2023-08-10T06:57:00Z"/>
                <w:rFonts w:cs="Arial"/>
                <w:szCs w:val="18"/>
              </w:rPr>
            </w:pPr>
            <w:ins w:id="222" w:author="MCC TF160" w:date="2023-08-10T06:57:00Z">
              <w:r w:rsidRPr="0078702C">
                <w:t>-</w:t>
              </w:r>
            </w:ins>
          </w:p>
        </w:tc>
        <w:tc>
          <w:tcPr>
            <w:tcW w:w="829" w:type="dxa"/>
            <w:tcBorders>
              <w:top w:val="single" w:sz="4" w:space="0" w:color="auto"/>
              <w:left w:val="single" w:sz="4" w:space="0" w:color="auto"/>
              <w:bottom w:val="single" w:sz="4" w:space="0" w:color="auto"/>
              <w:right w:val="single" w:sz="4" w:space="0" w:color="auto"/>
            </w:tcBorders>
            <w:tcPrChange w:id="223"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122379FB" w14:textId="77777777" w:rsidR="00D62068" w:rsidRPr="0078702C" w:rsidRDefault="00D62068" w:rsidP="00D62068">
            <w:pPr>
              <w:pStyle w:val="TAC"/>
              <w:rPr>
                <w:ins w:id="224" w:author="MCC TF160" w:date="2023-08-10T06:57:00Z"/>
                <w:rFonts w:cs="Arial"/>
                <w:szCs w:val="18"/>
              </w:rPr>
            </w:pPr>
            <w:ins w:id="225" w:author="MCC TF160" w:date="2023-08-10T06:57:00Z">
              <w:r w:rsidRPr="0078702C">
                <w:t>-</w:t>
              </w:r>
            </w:ins>
          </w:p>
        </w:tc>
      </w:tr>
      <w:tr w:rsidR="00D62068" w:rsidRPr="0078702C" w14:paraId="0A0B2C40" w14:textId="77777777" w:rsidTr="00294A0E">
        <w:tc>
          <w:tcPr>
            <w:tcW w:w="597" w:type="dxa"/>
            <w:tcBorders>
              <w:top w:val="single" w:sz="4" w:space="0" w:color="auto"/>
              <w:left w:val="single" w:sz="4" w:space="0" w:color="auto"/>
              <w:bottom w:val="single" w:sz="4" w:space="0" w:color="auto"/>
              <w:right w:val="single" w:sz="4" w:space="0" w:color="auto"/>
            </w:tcBorders>
            <w:tcPrChange w:id="226"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121E7E33" w14:textId="77777777" w:rsidR="00D62068" w:rsidRPr="0078702C" w:rsidRDefault="00D62068" w:rsidP="00D62068">
            <w:pPr>
              <w:pStyle w:val="TAC"/>
            </w:pPr>
            <w:r w:rsidRPr="0078702C">
              <w:t>27</w:t>
            </w:r>
          </w:p>
        </w:tc>
        <w:tc>
          <w:tcPr>
            <w:tcW w:w="3667" w:type="dxa"/>
            <w:tcBorders>
              <w:top w:val="single" w:sz="4" w:space="0" w:color="auto"/>
              <w:left w:val="single" w:sz="4" w:space="0" w:color="auto"/>
              <w:bottom w:val="single" w:sz="4" w:space="0" w:color="auto"/>
              <w:right w:val="single" w:sz="4" w:space="0" w:color="auto"/>
            </w:tcBorders>
            <w:tcPrChange w:id="227"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6DC1F5A" w14:textId="1C0013DC" w:rsidR="00D62068" w:rsidRPr="0078702C" w:rsidRDefault="00D62068" w:rsidP="00D62068">
            <w:pPr>
              <w:pStyle w:val="TAL"/>
            </w:pPr>
            <w:r w:rsidRPr="0078702C">
              <w:t xml:space="preserve">Check: Does the UE transmit a </w:t>
            </w:r>
            <w:del w:id="228" w:author="MCC TF160" w:date="2023-08-10T06:55:00Z">
              <w:r w:rsidRPr="0078702C" w:rsidDel="00775F04">
                <w:delText>MAC PDU</w:delText>
              </w:r>
            </w:del>
            <w:ins w:id="229" w:author="MCC TF160" w:date="2023-08-10T06:55:00Z">
              <w:r w:rsidRPr="0078702C">
                <w:t>PDCP</w:t>
              </w:r>
            </w:ins>
            <w:ins w:id="230" w:author="MCC TF160" w:date="2023-08-11T16:58:00Z">
              <w:r w:rsidR="00AE4E02" w:rsidRPr="0078702C">
                <w:t xml:space="preserve"> PDU</w:t>
              </w:r>
            </w:ins>
            <w:r w:rsidRPr="0078702C">
              <w:t xml:space="preserve"> corresponding to grant in step 26</w:t>
            </w:r>
            <w:ins w:id="231" w:author="MCC TF160" w:date="2023-08-10T06:57:00Z">
              <w:r w:rsidRPr="0078702C">
                <w:t>F</w:t>
              </w:r>
            </w:ins>
            <w:r w:rsidRPr="0078702C">
              <w:t>?</w:t>
            </w:r>
          </w:p>
        </w:tc>
        <w:tc>
          <w:tcPr>
            <w:tcW w:w="693" w:type="dxa"/>
            <w:tcBorders>
              <w:top w:val="single" w:sz="4" w:space="0" w:color="auto"/>
              <w:left w:val="single" w:sz="4" w:space="0" w:color="auto"/>
              <w:bottom w:val="single" w:sz="4" w:space="0" w:color="auto"/>
              <w:right w:val="single" w:sz="4" w:space="0" w:color="auto"/>
            </w:tcBorders>
            <w:tcPrChange w:id="232"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35AB9BB5" w14:textId="77777777" w:rsidR="00D62068" w:rsidRPr="0078702C" w:rsidRDefault="00D62068" w:rsidP="00D62068">
            <w:pPr>
              <w:pStyle w:val="TAC"/>
            </w:pPr>
            <w:r w:rsidRPr="0078702C">
              <w:t>--&gt;</w:t>
            </w:r>
          </w:p>
        </w:tc>
        <w:tc>
          <w:tcPr>
            <w:tcW w:w="3353" w:type="dxa"/>
            <w:tcBorders>
              <w:top w:val="single" w:sz="4" w:space="0" w:color="auto"/>
              <w:left w:val="single" w:sz="4" w:space="0" w:color="auto"/>
              <w:bottom w:val="single" w:sz="4" w:space="0" w:color="auto"/>
              <w:right w:val="single" w:sz="4" w:space="0" w:color="auto"/>
            </w:tcBorders>
            <w:tcPrChange w:id="23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13814AB2" w14:textId="7F1F0B96" w:rsidR="00D62068" w:rsidRPr="0078702C" w:rsidRDefault="00D62068" w:rsidP="00D62068">
            <w:pPr>
              <w:pStyle w:val="TAL"/>
            </w:pPr>
            <w:del w:id="234" w:author="MCC TF160" w:date="2023-08-10T06:55:00Z">
              <w:r w:rsidRPr="0078702C" w:rsidDel="00775F04">
                <w:delText xml:space="preserve">MAC </w:delText>
              </w:r>
            </w:del>
            <w:ins w:id="235" w:author="MCC TF160" w:date="2023-08-10T06:55:00Z">
              <w:r w:rsidRPr="0078702C">
                <w:t xml:space="preserve">PDCP </w:t>
              </w:r>
            </w:ins>
            <w:r w:rsidRPr="0078702C">
              <w:t>PDU</w:t>
            </w:r>
          </w:p>
        </w:tc>
        <w:tc>
          <w:tcPr>
            <w:tcW w:w="461" w:type="dxa"/>
            <w:tcBorders>
              <w:top w:val="single" w:sz="4" w:space="0" w:color="auto"/>
              <w:left w:val="single" w:sz="4" w:space="0" w:color="auto"/>
              <w:bottom w:val="single" w:sz="4" w:space="0" w:color="auto"/>
              <w:right w:val="single" w:sz="4" w:space="0" w:color="auto"/>
            </w:tcBorders>
            <w:tcPrChange w:id="23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621B3D45" w14:textId="77777777" w:rsidR="00D62068" w:rsidRPr="0078702C" w:rsidRDefault="00D62068" w:rsidP="00D62068">
            <w:pPr>
              <w:pStyle w:val="TAC"/>
            </w:pPr>
            <w:r w:rsidRPr="0078702C">
              <w:t>1</w:t>
            </w:r>
          </w:p>
        </w:tc>
        <w:tc>
          <w:tcPr>
            <w:tcW w:w="829" w:type="dxa"/>
            <w:tcBorders>
              <w:top w:val="single" w:sz="4" w:space="0" w:color="auto"/>
              <w:left w:val="single" w:sz="4" w:space="0" w:color="auto"/>
              <w:bottom w:val="single" w:sz="4" w:space="0" w:color="auto"/>
              <w:right w:val="single" w:sz="4" w:space="0" w:color="auto"/>
            </w:tcBorders>
            <w:tcPrChange w:id="23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A0A5928" w14:textId="77777777" w:rsidR="00D62068" w:rsidRPr="0078702C" w:rsidRDefault="00D62068" w:rsidP="00D62068">
            <w:pPr>
              <w:pStyle w:val="TAC"/>
            </w:pPr>
            <w:r w:rsidRPr="0078702C">
              <w:t>F</w:t>
            </w:r>
          </w:p>
        </w:tc>
      </w:tr>
      <w:tr w:rsidR="00D62068" w:rsidRPr="0078702C" w14:paraId="2070155B" w14:textId="77777777" w:rsidTr="00294A0E">
        <w:tc>
          <w:tcPr>
            <w:tcW w:w="597" w:type="dxa"/>
            <w:tcBorders>
              <w:top w:val="single" w:sz="4" w:space="0" w:color="auto"/>
              <w:left w:val="single" w:sz="4" w:space="0" w:color="auto"/>
              <w:bottom w:val="single" w:sz="4" w:space="0" w:color="auto"/>
              <w:right w:val="single" w:sz="4" w:space="0" w:color="auto"/>
            </w:tcBorders>
            <w:tcPrChange w:id="238"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9AD491F" w14:textId="77777777" w:rsidR="00D62068" w:rsidRPr="0078702C" w:rsidRDefault="00D62068" w:rsidP="00D62068">
            <w:pPr>
              <w:pStyle w:val="TAC"/>
              <w:rPr>
                <w:rFonts w:eastAsia="SimSun"/>
                <w:lang w:eastAsia="zh-CN"/>
              </w:rPr>
            </w:pPr>
            <w:r w:rsidRPr="0078702C">
              <w:rPr>
                <w:rFonts w:eastAsia="SimSun"/>
                <w:lang w:eastAsia="zh-CN"/>
              </w:rPr>
              <w:t>28</w:t>
            </w:r>
          </w:p>
        </w:tc>
        <w:tc>
          <w:tcPr>
            <w:tcW w:w="3667" w:type="dxa"/>
            <w:tcBorders>
              <w:top w:val="single" w:sz="4" w:space="0" w:color="auto"/>
              <w:left w:val="single" w:sz="4" w:space="0" w:color="auto"/>
              <w:bottom w:val="single" w:sz="4" w:space="0" w:color="auto"/>
              <w:right w:val="single" w:sz="4" w:space="0" w:color="auto"/>
            </w:tcBorders>
            <w:tcPrChange w:id="239"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7DB1B1B" w14:textId="77777777" w:rsidR="00D62068" w:rsidRPr="0078702C" w:rsidRDefault="00D62068" w:rsidP="00D62068">
            <w:pPr>
              <w:pStyle w:val="TAL"/>
            </w:pPr>
            <w:r w:rsidRPr="0078702C">
              <w:rPr>
                <w:rFonts w:eastAsia="SimSun"/>
                <w:lang w:eastAsia="zh-CN"/>
              </w:rPr>
              <w:t>Wait until expiry of T4.</w:t>
            </w:r>
          </w:p>
        </w:tc>
        <w:tc>
          <w:tcPr>
            <w:tcW w:w="693" w:type="dxa"/>
            <w:tcBorders>
              <w:top w:val="single" w:sz="4" w:space="0" w:color="auto"/>
              <w:left w:val="single" w:sz="4" w:space="0" w:color="auto"/>
              <w:bottom w:val="single" w:sz="4" w:space="0" w:color="auto"/>
              <w:right w:val="single" w:sz="4" w:space="0" w:color="auto"/>
            </w:tcBorders>
            <w:tcPrChange w:id="240"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6BABA369" w14:textId="77777777" w:rsidR="00D62068" w:rsidRPr="0078702C" w:rsidRDefault="00D62068" w:rsidP="00D62068">
            <w:pPr>
              <w:pStyle w:val="TAC"/>
              <w:rPr>
                <w:rFonts w:eastAsia="SimSun"/>
                <w:lang w:eastAsia="zh-CN"/>
              </w:rPr>
            </w:pPr>
            <w:r w:rsidRPr="0078702C">
              <w:rPr>
                <w:rFonts w:eastAsia="SimSun"/>
                <w:lang w:eastAsia="zh-CN"/>
              </w:rPr>
              <w:t>-</w:t>
            </w:r>
          </w:p>
        </w:tc>
        <w:tc>
          <w:tcPr>
            <w:tcW w:w="3353" w:type="dxa"/>
            <w:tcBorders>
              <w:top w:val="single" w:sz="4" w:space="0" w:color="auto"/>
              <w:left w:val="single" w:sz="4" w:space="0" w:color="auto"/>
              <w:bottom w:val="single" w:sz="4" w:space="0" w:color="auto"/>
              <w:right w:val="single" w:sz="4" w:space="0" w:color="auto"/>
            </w:tcBorders>
            <w:tcPrChange w:id="241"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32A8F3B9" w14:textId="77777777" w:rsidR="00D62068" w:rsidRPr="0078702C" w:rsidRDefault="00D62068" w:rsidP="00D62068">
            <w:pPr>
              <w:pStyle w:val="TAL"/>
              <w:rPr>
                <w:rFonts w:eastAsia="SimSun"/>
                <w:lang w:eastAsia="zh-CN"/>
              </w:rPr>
            </w:pPr>
            <w:r w:rsidRPr="0078702C">
              <w:rPr>
                <w:rFonts w:eastAsia="SimSun"/>
                <w:lang w:eastAsia="zh-CN"/>
              </w:rPr>
              <w:t>-</w:t>
            </w:r>
          </w:p>
        </w:tc>
        <w:tc>
          <w:tcPr>
            <w:tcW w:w="461" w:type="dxa"/>
            <w:tcBorders>
              <w:top w:val="single" w:sz="4" w:space="0" w:color="auto"/>
              <w:left w:val="single" w:sz="4" w:space="0" w:color="auto"/>
              <w:bottom w:val="single" w:sz="4" w:space="0" w:color="auto"/>
              <w:right w:val="single" w:sz="4" w:space="0" w:color="auto"/>
            </w:tcBorders>
            <w:tcPrChange w:id="242"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169ACE5C" w14:textId="77777777" w:rsidR="00D62068" w:rsidRPr="0078702C" w:rsidRDefault="00D62068" w:rsidP="00D62068">
            <w:pPr>
              <w:pStyle w:val="TAL"/>
              <w:jc w:val="center"/>
              <w:rPr>
                <w:rFonts w:eastAsia="SimSun"/>
                <w:lang w:eastAsia="zh-CN"/>
              </w:rPr>
            </w:pPr>
            <w:r w:rsidRPr="0078702C">
              <w:rPr>
                <w:rFonts w:eastAsia="SimSun"/>
                <w:lang w:eastAsia="zh-CN"/>
              </w:rPr>
              <w:t>-</w:t>
            </w:r>
          </w:p>
        </w:tc>
        <w:tc>
          <w:tcPr>
            <w:tcW w:w="829" w:type="dxa"/>
            <w:tcBorders>
              <w:top w:val="single" w:sz="4" w:space="0" w:color="auto"/>
              <w:left w:val="single" w:sz="4" w:space="0" w:color="auto"/>
              <w:bottom w:val="single" w:sz="4" w:space="0" w:color="auto"/>
              <w:right w:val="single" w:sz="4" w:space="0" w:color="auto"/>
            </w:tcBorders>
            <w:tcPrChange w:id="243"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4BEB6435" w14:textId="77777777" w:rsidR="00D62068" w:rsidRPr="0078702C" w:rsidRDefault="00D62068" w:rsidP="00D62068">
            <w:pPr>
              <w:pStyle w:val="TAL"/>
              <w:jc w:val="center"/>
              <w:rPr>
                <w:rFonts w:eastAsia="SimSun"/>
                <w:lang w:eastAsia="zh-CN"/>
              </w:rPr>
            </w:pPr>
            <w:r w:rsidRPr="0078702C">
              <w:rPr>
                <w:rFonts w:eastAsia="SimSun"/>
                <w:lang w:eastAsia="zh-CN"/>
              </w:rPr>
              <w:t>-</w:t>
            </w:r>
          </w:p>
        </w:tc>
      </w:tr>
      <w:tr w:rsidR="00D62068" w:rsidRPr="0078702C" w14:paraId="62C5525F" w14:textId="77777777" w:rsidTr="00294A0E">
        <w:tc>
          <w:tcPr>
            <w:tcW w:w="597" w:type="dxa"/>
            <w:tcBorders>
              <w:top w:val="single" w:sz="4" w:space="0" w:color="auto"/>
              <w:left w:val="single" w:sz="4" w:space="0" w:color="auto"/>
              <w:bottom w:val="single" w:sz="4" w:space="0" w:color="auto"/>
              <w:right w:val="single" w:sz="4" w:space="0" w:color="auto"/>
            </w:tcBorders>
            <w:tcPrChange w:id="244"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06EFFE35" w14:textId="77777777" w:rsidR="00D62068" w:rsidRPr="0078702C" w:rsidRDefault="00D62068" w:rsidP="00D62068">
            <w:pPr>
              <w:pStyle w:val="TAC"/>
              <w:rPr>
                <w:rFonts w:eastAsia="SimSun"/>
                <w:lang w:eastAsia="zh-CN"/>
              </w:rPr>
            </w:pPr>
            <w:r w:rsidRPr="0078702C">
              <w:rPr>
                <w:rFonts w:eastAsia="SimSun"/>
                <w:lang w:eastAsia="zh-CN"/>
              </w:rPr>
              <w:t>28A</w:t>
            </w:r>
          </w:p>
        </w:tc>
        <w:tc>
          <w:tcPr>
            <w:tcW w:w="3667" w:type="dxa"/>
            <w:tcBorders>
              <w:top w:val="single" w:sz="4" w:space="0" w:color="auto"/>
              <w:left w:val="single" w:sz="4" w:space="0" w:color="auto"/>
              <w:bottom w:val="single" w:sz="4" w:space="0" w:color="auto"/>
              <w:right w:val="single" w:sz="4" w:space="0" w:color="auto"/>
            </w:tcBorders>
            <w:tcPrChange w:id="245"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3FF7E8EF" w14:textId="77777777" w:rsidR="00D62068" w:rsidRPr="0078702C" w:rsidRDefault="00D62068" w:rsidP="00D62068">
            <w:pPr>
              <w:pStyle w:val="TAL"/>
              <w:rPr>
                <w:rFonts w:eastAsia="SimSun"/>
                <w:lang w:eastAsia="zh-CN"/>
              </w:rPr>
            </w:pPr>
            <w:r w:rsidRPr="0078702C">
              <w:rPr>
                <w:rFonts w:eastAsia="SimSun" w:cs="Arial"/>
                <w:szCs w:val="18"/>
                <w:lang w:eastAsia="zh-CN"/>
              </w:rPr>
              <w:t xml:space="preserve">SS resumes broadcasting </w:t>
            </w:r>
            <w:r w:rsidRPr="0078702C">
              <w:rPr>
                <w:rFonts w:cs="Arial"/>
                <w:i/>
                <w:szCs w:val="18"/>
              </w:rPr>
              <w:t>SystemInformationBlockType31</w:t>
            </w:r>
            <w:r w:rsidRPr="0078702C">
              <w:rPr>
                <w:rFonts w:cs="Arial"/>
                <w:iCs/>
                <w:szCs w:val="18"/>
                <w:lang w:eastAsia="zh-CN"/>
              </w:rPr>
              <w:t>.</w:t>
            </w:r>
          </w:p>
        </w:tc>
        <w:tc>
          <w:tcPr>
            <w:tcW w:w="693" w:type="dxa"/>
            <w:tcBorders>
              <w:top w:val="single" w:sz="4" w:space="0" w:color="auto"/>
              <w:left w:val="single" w:sz="4" w:space="0" w:color="auto"/>
              <w:bottom w:val="single" w:sz="4" w:space="0" w:color="auto"/>
              <w:right w:val="single" w:sz="4" w:space="0" w:color="auto"/>
            </w:tcBorders>
            <w:tcPrChange w:id="246"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24AFDCB6" w14:textId="77777777" w:rsidR="00D62068" w:rsidRPr="0078702C" w:rsidRDefault="00D62068" w:rsidP="00D62068">
            <w:pPr>
              <w:pStyle w:val="TAC"/>
              <w:rPr>
                <w:rFonts w:eastAsia="SimSun"/>
                <w:lang w:eastAsia="zh-CN"/>
              </w:rPr>
            </w:pPr>
            <w:r w:rsidRPr="0078702C">
              <w:rPr>
                <w:rFonts w:eastAsia="SimSun" w:cs="Arial"/>
                <w:szCs w:val="18"/>
                <w:lang w:eastAsia="zh-CN"/>
              </w:rPr>
              <w:t>-</w:t>
            </w:r>
          </w:p>
        </w:tc>
        <w:tc>
          <w:tcPr>
            <w:tcW w:w="3353" w:type="dxa"/>
            <w:tcBorders>
              <w:top w:val="single" w:sz="4" w:space="0" w:color="auto"/>
              <w:left w:val="single" w:sz="4" w:space="0" w:color="auto"/>
              <w:bottom w:val="single" w:sz="4" w:space="0" w:color="auto"/>
              <w:right w:val="single" w:sz="4" w:space="0" w:color="auto"/>
            </w:tcBorders>
            <w:tcPrChange w:id="247"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09B2FB53" w14:textId="77777777" w:rsidR="00D62068" w:rsidRPr="0078702C" w:rsidRDefault="00D62068" w:rsidP="00D62068">
            <w:pPr>
              <w:pStyle w:val="TAL"/>
              <w:rPr>
                <w:rFonts w:eastAsia="SimSun"/>
                <w:lang w:eastAsia="zh-CN"/>
              </w:rPr>
            </w:pPr>
            <w:r w:rsidRPr="0078702C">
              <w:rPr>
                <w:rFonts w:eastAsia="SimSun" w:cs="Arial"/>
                <w:szCs w:val="18"/>
                <w:lang w:eastAsia="zh-CN"/>
              </w:rPr>
              <w:t>-</w:t>
            </w:r>
          </w:p>
        </w:tc>
        <w:tc>
          <w:tcPr>
            <w:tcW w:w="461" w:type="dxa"/>
            <w:tcBorders>
              <w:top w:val="single" w:sz="4" w:space="0" w:color="auto"/>
              <w:left w:val="single" w:sz="4" w:space="0" w:color="auto"/>
              <w:bottom w:val="single" w:sz="4" w:space="0" w:color="auto"/>
              <w:right w:val="single" w:sz="4" w:space="0" w:color="auto"/>
            </w:tcBorders>
            <w:tcPrChange w:id="248"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32606463" w14:textId="77777777" w:rsidR="00D62068" w:rsidRPr="0078702C" w:rsidRDefault="00D62068" w:rsidP="00D62068">
            <w:pPr>
              <w:pStyle w:val="TAL"/>
              <w:jc w:val="center"/>
              <w:rPr>
                <w:rFonts w:eastAsia="SimSun"/>
                <w:lang w:eastAsia="zh-CN"/>
              </w:rPr>
            </w:pPr>
            <w:r w:rsidRPr="0078702C">
              <w:rPr>
                <w:rFonts w:eastAsia="SimSun"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249"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36F7FD83" w14:textId="77777777" w:rsidR="00D62068" w:rsidRPr="0078702C" w:rsidRDefault="00D62068" w:rsidP="00D62068">
            <w:pPr>
              <w:pStyle w:val="TAL"/>
              <w:jc w:val="center"/>
              <w:rPr>
                <w:rFonts w:eastAsia="SimSun"/>
                <w:lang w:eastAsia="zh-CN"/>
              </w:rPr>
            </w:pPr>
            <w:r w:rsidRPr="0078702C">
              <w:rPr>
                <w:rFonts w:eastAsia="SimSun" w:cs="Arial"/>
                <w:szCs w:val="18"/>
                <w:lang w:eastAsia="zh-CN"/>
              </w:rPr>
              <w:t>-</w:t>
            </w:r>
          </w:p>
        </w:tc>
      </w:tr>
      <w:tr w:rsidR="00D62068" w:rsidRPr="0078702C" w14:paraId="095D91F7" w14:textId="77777777" w:rsidTr="00294A0E">
        <w:tc>
          <w:tcPr>
            <w:tcW w:w="597" w:type="dxa"/>
            <w:tcBorders>
              <w:top w:val="single" w:sz="4" w:space="0" w:color="auto"/>
              <w:left w:val="single" w:sz="4" w:space="0" w:color="auto"/>
              <w:bottom w:val="single" w:sz="4" w:space="0" w:color="auto"/>
              <w:right w:val="single" w:sz="4" w:space="0" w:color="auto"/>
            </w:tcBorders>
            <w:tcPrChange w:id="250"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46F5E0CD" w14:textId="77777777" w:rsidR="00D62068" w:rsidRPr="0078702C" w:rsidRDefault="00D62068" w:rsidP="00D62068">
            <w:pPr>
              <w:pStyle w:val="TAC"/>
              <w:rPr>
                <w:rFonts w:eastAsia="DengXian"/>
                <w:kern w:val="2"/>
                <w:szCs w:val="22"/>
                <w:lang w:eastAsia="zh-CN"/>
              </w:rPr>
            </w:pPr>
            <w:r w:rsidRPr="0078702C">
              <w:rPr>
                <w:rFonts w:eastAsia="DengXian"/>
                <w:kern w:val="2"/>
                <w:szCs w:val="22"/>
                <w:lang w:eastAsia="zh-CN"/>
              </w:rPr>
              <w:t>29</w:t>
            </w:r>
          </w:p>
        </w:tc>
        <w:tc>
          <w:tcPr>
            <w:tcW w:w="3667" w:type="dxa"/>
            <w:tcBorders>
              <w:top w:val="single" w:sz="4" w:space="0" w:color="auto"/>
              <w:left w:val="single" w:sz="4" w:space="0" w:color="auto"/>
              <w:bottom w:val="single" w:sz="4" w:space="0" w:color="auto"/>
              <w:right w:val="single" w:sz="4" w:space="0" w:color="auto"/>
            </w:tcBorders>
            <w:tcPrChange w:id="251"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1BDED97" w14:textId="77777777" w:rsidR="00D62068" w:rsidRPr="0078702C" w:rsidRDefault="00D62068" w:rsidP="00D62068">
            <w:pPr>
              <w:pStyle w:val="TAL"/>
            </w:pPr>
            <w:r w:rsidRPr="0078702C">
              <w:t xml:space="preserve">Check: Does the UE transmit an </w:t>
            </w:r>
            <w:proofErr w:type="spellStart"/>
            <w:r w:rsidRPr="0078702C">
              <w:rPr>
                <w:i/>
              </w:rPr>
              <w:t>RRCConnectionReestablishmentRequest</w:t>
            </w:r>
            <w:proofErr w:type="spellEnd"/>
            <w:r w:rsidRPr="0078702C">
              <w:rPr>
                <w:i/>
                <w:lang w:eastAsia="zh-CN"/>
              </w:rPr>
              <w:t xml:space="preserve"> </w:t>
            </w:r>
            <w:r w:rsidRPr="0078702C">
              <w:t>message on SRB0?</w:t>
            </w:r>
          </w:p>
        </w:tc>
        <w:tc>
          <w:tcPr>
            <w:tcW w:w="693" w:type="dxa"/>
            <w:tcBorders>
              <w:top w:val="single" w:sz="4" w:space="0" w:color="auto"/>
              <w:left w:val="single" w:sz="4" w:space="0" w:color="auto"/>
              <w:bottom w:val="single" w:sz="4" w:space="0" w:color="auto"/>
              <w:right w:val="single" w:sz="4" w:space="0" w:color="auto"/>
            </w:tcBorders>
            <w:tcPrChange w:id="252"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4E50A0E2" w14:textId="77777777" w:rsidR="00D62068" w:rsidRPr="0078702C" w:rsidRDefault="00D62068" w:rsidP="00D62068">
            <w:pPr>
              <w:pStyle w:val="TAC"/>
            </w:pPr>
            <w:r w:rsidRPr="0078702C">
              <w:t>--&gt;</w:t>
            </w:r>
          </w:p>
        </w:tc>
        <w:tc>
          <w:tcPr>
            <w:tcW w:w="3353" w:type="dxa"/>
            <w:tcBorders>
              <w:top w:val="single" w:sz="4" w:space="0" w:color="auto"/>
              <w:left w:val="single" w:sz="4" w:space="0" w:color="auto"/>
              <w:bottom w:val="single" w:sz="4" w:space="0" w:color="auto"/>
              <w:right w:val="single" w:sz="4" w:space="0" w:color="auto"/>
            </w:tcBorders>
            <w:tcPrChange w:id="253"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0638CE94" w14:textId="77777777" w:rsidR="00D62068" w:rsidRPr="0078702C" w:rsidRDefault="00D62068" w:rsidP="00D62068">
            <w:pPr>
              <w:pStyle w:val="TAL"/>
            </w:pPr>
            <w:proofErr w:type="spellStart"/>
            <w:r w:rsidRPr="0078702C">
              <w:rPr>
                <w:i/>
              </w:rPr>
              <w:t>RRCConnectionReestablishmentReques</w:t>
            </w:r>
            <w:r w:rsidRPr="0078702C">
              <w:rPr>
                <w:i/>
                <w:lang w:eastAsia="zh-CN"/>
              </w:rPr>
              <w:t>t</w:t>
            </w:r>
            <w:proofErr w:type="spellEnd"/>
          </w:p>
        </w:tc>
        <w:tc>
          <w:tcPr>
            <w:tcW w:w="461" w:type="dxa"/>
            <w:tcBorders>
              <w:top w:val="single" w:sz="4" w:space="0" w:color="auto"/>
              <w:left w:val="single" w:sz="4" w:space="0" w:color="auto"/>
              <w:bottom w:val="single" w:sz="4" w:space="0" w:color="auto"/>
              <w:right w:val="single" w:sz="4" w:space="0" w:color="auto"/>
            </w:tcBorders>
            <w:tcPrChange w:id="254"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4C59BA63" w14:textId="77777777" w:rsidR="00D62068" w:rsidRPr="0078702C" w:rsidRDefault="00D62068" w:rsidP="00D62068">
            <w:pPr>
              <w:pStyle w:val="TAC"/>
            </w:pPr>
            <w:r w:rsidRPr="0078702C">
              <w:rPr>
                <w:lang w:eastAsia="zh-CN"/>
              </w:rPr>
              <w:t>2</w:t>
            </w:r>
          </w:p>
        </w:tc>
        <w:tc>
          <w:tcPr>
            <w:tcW w:w="829" w:type="dxa"/>
            <w:tcBorders>
              <w:top w:val="single" w:sz="4" w:space="0" w:color="auto"/>
              <w:left w:val="single" w:sz="4" w:space="0" w:color="auto"/>
              <w:bottom w:val="single" w:sz="4" w:space="0" w:color="auto"/>
              <w:right w:val="single" w:sz="4" w:space="0" w:color="auto"/>
            </w:tcBorders>
            <w:tcPrChange w:id="255"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95051C4" w14:textId="77777777" w:rsidR="00D62068" w:rsidRPr="0078702C" w:rsidRDefault="00D62068" w:rsidP="00D62068">
            <w:pPr>
              <w:pStyle w:val="TAC"/>
            </w:pPr>
            <w:r w:rsidRPr="0078702C">
              <w:rPr>
                <w:lang w:eastAsia="zh-CN"/>
              </w:rPr>
              <w:t>P</w:t>
            </w:r>
          </w:p>
        </w:tc>
      </w:tr>
      <w:tr w:rsidR="00D62068" w:rsidRPr="0078702C" w14:paraId="38F329EB" w14:textId="77777777" w:rsidTr="00294A0E">
        <w:tc>
          <w:tcPr>
            <w:tcW w:w="597" w:type="dxa"/>
            <w:tcBorders>
              <w:top w:val="single" w:sz="4" w:space="0" w:color="auto"/>
              <w:left w:val="single" w:sz="4" w:space="0" w:color="auto"/>
              <w:bottom w:val="single" w:sz="4" w:space="0" w:color="auto"/>
              <w:right w:val="single" w:sz="4" w:space="0" w:color="auto"/>
            </w:tcBorders>
            <w:tcPrChange w:id="256"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5B56853" w14:textId="77777777" w:rsidR="00D62068" w:rsidRPr="0078702C" w:rsidRDefault="00D62068" w:rsidP="00D62068">
            <w:pPr>
              <w:pStyle w:val="TAC"/>
              <w:rPr>
                <w:rFonts w:eastAsia="DengXian"/>
                <w:kern w:val="2"/>
                <w:szCs w:val="22"/>
                <w:lang w:eastAsia="zh-CN"/>
              </w:rPr>
            </w:pPr>
            <w:r w:rsidRPr="0078702C">
              <w:rPr>
                <w:rFonts w:cs="Arial"/>
                <w:szCs w:val="18"/>
              </w:rPr>
              <w:lastRenderedPageBreak/>
              <w:t>30</w:t>
            </w:r>
          </w:p>
        </w:tc>
        <w:tc>
          <w:tcPr>
            <w:tcW w:w="3667" w:type="dxa"/>
            <w:tcBorders>
              <w:top w:val="single" w:sz="4" w:space="0" w:color="auto"/>
              <w:left w:val="single" w:sz="4" w:space="0" w:color="auto"/>
              <w:bottom w:val="single" w:sz="4" w:space="0" w:color="auto"/>
              <w:right w:val="single" w:sz="4" w:space="0" w:color="auto"/>
            </w:tcBorders>
            <w:tcPrChange w:id="257"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7B702FCF" w14:textId="77777777" w:rsidR="00D62068" w:rsidRPr="0078702C" w:rsidRDefault="00D62068" w:rsidP="00D62068">
            <w:pPr>
              <w:pStyle w:val="TAL"/>
            </w:pPr>
            <w:r w:rsidRPr="0078702C">
              <w:rPr>
                <w:rFonts w:cs="Arial"/>
                <w:szCs w:val="18"/>
              </w:rPr>
              <w:t xml:space="preserve">The SS transmits a </w:t>
            </w:r>
            <w:proofErr w:type="spellStart"/>
            <w:r w:rsidRPr="0078702C">
              <w:rPr>
                <w:rFonts w:cs="Arial"/>
                <w:i/>
                <w:szCs w:val="18"/>
              </w:rPr>
              <w:t>RRCConnectionReestablishment</w:t>
            </w:r>
            <w:proofErr w:type="spellEnd"/>
            <w:r w:rsidRPr="0078702C">
              <w:rPr>
                <w:rFonts w:cs="Arial"/>
                <w:szCs w:val="18"/>
              </w:rPr>
              <w:t xml:space="preserve"> message on SRB0</w:t>
            </w:r>
          </w:p>
        </w:tc>
        <w:tc>
          <w:tcPr>
            <w:tcW w:w="693" w:type="dxa"/>
            <w:tcBorders>
              <w:top w:val="single" w:sz="4" w:space="0" w:color="auto"/>
              <w:left w:val="single" w:sz="4" w:space="0" w:color="auto"/>
              <w:bottom w:val="single" w:sz="4" w:space="0" w:color="auto"/>
              <w:right w:val="single" w:sz="4" w:space="0" w:color="auto"/>
            </w:tcBorders>
            <w:tcPrChange w:id="258"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19E71B7A" w14:textId="77777777" w:rsidR="00D62068" w:rsidRPr="0078702C" w:rsidRDefault="00D62068" w:rsidP="00D62068">
            <w:pPr>
              <w:pStyle w:val="TAC"/>
            </w:pPr>
            <w:r w:rsidRPr="0078702C">
              <w:rPr>
                <w:rFonts w:cs="Arial"/>
                <w:szCs w:val="18"/>
              </w:rPr>
              <w:t>&lt;--</w:t>
            </w:r>
          </w:p>
        </w:tc>
        <w:tc>
          <w:tcPr>
            <w:tcW w:w="3353" w:type="dxa"/>
            <w:tcBorders>
              <w:top w:val="single" w:sz="4" w:space="0" w:color="auto"/>
              <w:left w:val="single" w:sz="4" w:space="0" w:color="auto"/>
              <w:bottom w:val="single" w:sz="4" w:space="0" w:color="auto"/>
              <w:right w:val="single" w:sz="4" w:space="0" w:color="auto"/>
            </w:tcBorders>
            <w:tcPrChange w:id="259"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5215D3C9" w14:textId="77777777" w:rsidR="00D62068" w:rsidRPr="0078702C" w:rsidRDefault="00D62068" w:rsidP="00D62068">
            <w:pPr>
              <w:pStyle w:val="TAL"/>
              <w:rPr>
                <w:i/>
              </w:rPr>
            </w:pPr>
            <w:proofErr w:type="spellStart"/>
            <w:r w:rsidRPr="0078702C">
              <w:rPr>
                <w:rFonts w:cs="Arial"/>
                <w:i/>
                <w:szCs w:val="18"/>
              </w:rPr>
              <w:t>RRCConnectionReestablishment</w:t>
            </w:r>
            <w:proofErr w:type="spellEnd"/>
          </w:p>
        </w:tc>
        <w:tc>
          <w:tcPr>
            <w:tcW w:w="461" w:type="dxa"/>
            <w:tcBorders>
              <w:top w:val="single" w:sz="4" w:space="0" w:color="auto"/>
              <w:left w:val="single" w:sz="4" w:space="0" w:color="auto"/>
              <w:bottom w:val="single" w:sz="4" w:space="0" w:color="auto"/>
              <w:right w:val="single" w:sz="4" w:space="0" w:color="auto"/>
            </w:tcBorders>
            <w:tcPrChange w:id="260"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2A6AB644" w14:textId="77777777" w:rsidR="00D62068" w:rsidRPr="0078702C" w:rsidRDefault="00D62068" w:rsidP="00D62068">
            <w:pPr>
              <w:pStyle w:val="TAC"/>
              <w:rPr>
                <w:lang w:eastAsia="zh-CN"/>
              </w:rPr>
            </w:pPr>
            <w:r w:rsidRPr="0078702C">
              <w:rPr>
                <w:rFonts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261"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5ADF05ED" w14:textId="77777777" w:rsidR="00D62068" w:rsidRPr="0078702C" w:rsidRDefault="00D62068" w:rsidP="00D62068">
            <w:pPr>
              <w:pStyle w:val="TAC"/>
              <w:rPr>
                <w:lang w:eastAsia="zh-CN"/>
              </w:rPr>
            </w:pPr>
            <w:r w:rsidRPr="0078702C">
              <w:rPr>
                <w:rFonts w:cs="Arial"/>
                <w:szCs w:val="18"/>
                <w:lang w:eastAsia="zh-CN"/>
              </w:rPr>
              <w:t>-</w:t>
            </w:r>
          </w:p>
        </w:tc>
      </w:tr>
      <w:tr w:rsidR="00D62068" w:rsidRPr="0078702C" w14:paraId="5B039DBE" w14:textId="77777777" w:rsidTr="00294A0E">
        <w:tc>
          <w:tcPr>
            <w:tcW w:w="597" w:type="dxa"/>
            <w:tcBorders>
              <w:top w:val="single" w:sz="4" w:space="0" w:color="auto"/>
              <w:left w:val="single" w:sz="4" w:space="0" w:color="auto"/>
              <w:bottom w:val="single" w:sz="4" w:space="0" w:color="auto"/>
              <w:right w:val="single" w:sz="4" w:space="0" w:color="auto"/>
            </w:tcBorders>
            <w:tcPrChange w:id="262" w:author="MCC TF160" w:date="2023-08-24T20:46:00Z">
              <w:tcPr>
                <w:tcW w:w="533" w:type="dxa"/>
                <w:tcBorders>
                  <w:top w:val="single" w:sz="4" w:space="0" w:color="auto"/>
                  <w:left w:val="single" w:sz="4" w:space="0" w:color="auto"/>
                  <w:bottom w:val="single" w:sz="4" w:space="0" w:color="auto"/>
                  <w:right w:val="single" w:sz="4" w:space="0" w:color="auto"/>
                </w:tcBorders>
              </w:tcPr>
            </w:tcPrChange>
          </w:tcPr>
          <w:p w14:paraId="639BE786" w14:textId="77777777" w:rsidR="00D62068" w:rsidRPr="0078702C" w:rsidRDefault="00D62068" w:rsidP="00D62068">
            <w:pPr>
              <w:pStyle w:val="TAC"/>
              <w:rPr>
                <w:rFonts w:eastAsia="DengXian"/>
                <w:kern w:val="2"/>
                <w:szCs w:val="22"/>
                <w:lang w:eastAsia="zh-CN"/>
              </w:rPr>
            </w:pPr>
            <w:r w:rsidRPr="0078702C">
              <w:rPr>
                <w:rFonts w:cs="Arial"/>
                <w:szCs w:val="18"/>
              </w:rPr>
              <w:t>31</w:t>
            </w:r>
          </w:p>
        </w:tc>
        <w:tc>
          <w:tcPr>
            <w:tcW w:w="3667" w:type="dxa"/>
            <w:tcBorders>
              <w:top w:val="single" w:sz="4" w:space="0" w:color="auto"/>
              <w:left w:val="single" w:sz="4" w:space="0" w:color="auto"/>
              <w:bottom w:val="single" w:sz="4" w:space="0" w:color="auto"/>
              <w:right w:val="single" w:sz="4" w:space="0" w:color="auto"/>
            </w:tcBorders>
            <w:tcPrChange w:id="263" w:author="MCC TF160" w:date="2023-08-24T20:46:00Z">
              <w:tcPr>
                <w:tcW w:w="3967" w:type="dxa"/>
                <w:tcBorders>
                  <w:top w:val="single" w:sz="4" w:space="0" w:color="auto"/>
                  <w:left w:val="single" w:sz="4" w:space="0" w:color="auto"/>
                  <w:bottom w:val="single" w:sz="4" w:space="0" w:color="auto"/>
                  <w:right w:val="single" w:sz="4" w:space="0" w:color="auto"/>
                </w:tcBorders>
              </w:tcPr>
            </w:tcPrChange>
          </w:tcPr>
          <w:p w14:paraId="6F0DE0A2" w14:textId="77777777" w:rsidR="00D62068" w:rsidRPr="0078702C" w:rsidRDefault="00D62068" w:rsidP="00D62068">
            <w:pPr>
              <w:pStyle w:val="TAL"/>
            </w:pPr>
            <w:r w:rsidRPr="0078702C">
              <w:rPr>
                <w:rFonts w:cs="Arial"/>
                <w:szCs w:val="18"/>
              </w:rPr>
              <w:t xml:space="preserve">The UE transmits </w:t>
            </w:r>
            <w:proofErr w:type="spellStart"/>
            <w:r w:rsidRPr="0078702C">
              <w:rPr>
                <w:rFonts w:cs="Arial"/>
                <w:i/>
                <w:szCs w:val="18"/>
              </w:rPr>
              <w:t>RRCConnectionReestablishmentComplete</w:t>
            </w:r>
            <w:proofErr w:type="spellEnd"/>
            <w:r w:rsidRPr="0078702C">
              <w:rPr>
                <w:rFonts w:cs="Arial"/>
                <w:szCs w:val="18"/>
              </w:rPr>
              <w:t xml:space="preserve"> message on SRB1.</w:t>
            </w:r>
          </w:p>
        </w:tc>
        <w:tc>
          <w:tcPr>
            <w:tcW w:w="693" w:type="dxa"/>
            <w:tcBorders>
              <w:top w:val="single" w:sz="4" w:space="0" w:color="auto"/>
              <w:left w:val="single" w:sz="4" w:space="0" w:color="auto"/>
              <w:bottom w:val="single" w:sz="4" w:space="0" w:color="auto"/>
              <w:right w:val="single" w:sz="4" w:space="0" w:color="auto"/>
            </w:tcBorders>
            <w:tcPrChange w:id="264" w:author="MCC TF160" w:date="2023-08-24T20:46:00Z">
              <w:tcPr>
                <w:tcW w:w="708" w:type="dxa"/>
                <w:tcBorders>
                  <w:top w:val="single" w:sz="4" w:space="0" w:color="auto"/>
                  <w:left w:val="single" w:sz="4" w:space="0" w:color="auto"/>
                  <w:bottom w:val="single" w:sz="4" w:space="0" w:color="auto"/>
                  <w:right w:val="single" w:sz="4" w:space="0" w:color="auto"/>
                </w:tcBorders>
              </w:tcPr>
            </w:tcPrChange>
          </w:tcPr>
          <w:p w14:paraId="026FA8B5" w14:textId="77777777" w:rsidR="00D62068" w:rsidRPr="0078702C" w:rsidRDefault="00D62068" w:rsidP="00D62068">
            <w:pPr>
              <w:pStyle w:val="TAC"/>
            </w:pPr>
            <w:r w:rsidRPr="0078702C">
              <w:rPr>
                <w:rFonts w:cs="Arial"/>
                <w:szCs w:val="18"/>
              </w:rPr>
              <w:t>--&gt;</w:t>
            </w:r>
          </w:p>
        </w:tc>
        <w:tc>
          <w:tcPr>
            <w:tcW w:w="3353" w:type="dxa"/>
            <w:tcBorders>
              <w:top w:val="single" w:sz="4" w:space="0" w:color="auto"/>
              <w:left w:val="single" w:sz="4" w:space="0" w:color="auto"/>
              <w:bottom w:val="single" w:sz="4" w:space="0" w:color="auto"/>
              <w:right w:val="single" w:sz="4" w:space="0" w:color="auto"/>
            </w:tcBorders>
            <w:tcPrChange w:id="265" w:author="MCC TF160" w:date="2023-08-24T20:46:00Z">
              <w:tcPr>
                <w:tcW w:w="2975" w:type="dxa"/>
                <w:tcBorders>
                  <w:top w:val="single" w:sz="4" w:space="0" w:color="auto"/>
                  <w:left w:val="single" w:sz="4" w:space="0" w:color="auto"/>
                  <w:bottom w:val="single" w:sz="4" w:space="0" w:color="auto"/>
                  <w:right w:val="single" w:sz="4" w:space="0" w:color="auto"/>
                </w:tcBorders>
              </w:tcPr>
            </w:tcPrChange>
          </w:tcPr>
          <w:p w14:paraId="10A7D2FE" w14:textId="77777777" w:rsidR="00D62068" w:rsidRPr="0078702C" w:rsidRDefault="00D62068" w:rsidP="00D62068">
            <w:pPr>
              <w:pStyle w:val="TAL"/>
              <w:rPr>
                <w:i/>
              </w:rPr>
            </w:pPr>
            <w:proofErr w:type="spellStart"/>
            <w:r w:rsidRPr="0078702C">
              <w:rPr>
                <w:rFonts w:cs="Arial"/>
                <w:i/>
                <w:szCs w:val="18"/>
              </w:rPr>
              <w:t>RRCConnectionReestablishmentComplete</w:t>
            </w:r>
            <w:proofErr w:type="spellEnd"/>
          </w:p>
        </w:tc>
        <w:tc>
          <w:tcPr>
            <w:tcW w:w="461" w:type="dxa"/>
            <w:tcBorders>
              <w:top w:val="single" w:sz="4" w:space="0" w:color="auto"/>
              <w:left w:val="single" w:sz="4" w:space="0" w:color="auto"/>
              <w:bottom w:val="single" w:sz="4" w:space="0" w:color="auto"/>
              <w:right w:val="single" w:sz="4" w:space="0" w:color="auto"/>
            </w:tcBorders>
            <w:tcPrChange w:id="266" w:author="MCC TF160" w:date="2023-08-24T20:46:00Z">
              <w:tcPr>
                <w:tcW w:w="567" w:type="dxa"/>
                <w:tcBorders>
                  <w:top w:val="single" w:sz="4" w:space="0" w:color="auto"/>
                  <w:left w:val="single" w:sz="4" w:space="0" w:color="auto"/>
                  <w:bottom w:val="single" w:sz="4" w:space="0" w:color="auto"/>
                  <w:right w:val="single" w:sz="4" w:space="0" w:color="auto"/>
                </w:tcBorders>
              </w:tcPr>
            </w:tcPrChange>
          </w:tcPr>
          <w:p w14:paraId="11560656" w14:textId="77777777" w:rsidR="00D62068" w:rsidRPr="0078702C" w:rsidRDefault="00D62068" w:rsidP="00D62068">
            <w:pPr>
              <w:pStyle w:val="TAC"/>
              <w:rPr>
                <w:lang w:eastAsia="zh-CN"/>
              </w:rPr>
            </w:pPr>
            <w:r w:rsidRPr="0078702C">
              <w:rPr>
                <w:rFonts w:cs="Arial"/>
                <w:szCs w:val="18"/>
                <w:lang w:eastAsia="zh-CN"/>
              </w:rPr>
              <w:t>-</w:t>
            </w:r>
          </w:p>
        </w:tc>
        <w:tc>
          <w:tcPr>
            <w:tcW w:w="829" w:type="dxa"/>
            <w:tcBorders>
              <w:top w:val="single" w:sz="4" w:space="0" w:color="auto"/>
              <w:left w:val="single" w:sz="4" w:space="0" w:color="auto"/>
              <w:bottom w:val="single" w:sz="4" w:space="0" w:color="auto"/>
              <w:right w:val="single" w:sz="4" w:space="0" w:color="auto"/>
            </w:tcBorders>
            <w:tcPrChange w:id="267" w:author="MCC TF160" w:date="2023-08-24T20:46:00Z">
              <w:tcPr>
                <w:tcW w:w="850" w:type="dxa"/>
                <w:tcBorders>
                  <w:top w:val="single" w:sz="4" w:space="0" w:color="auto"/>
                  <w:left w:val="single" w:sz="4" w:space="0" w:color="auto"/>
                  <w:bottom w:val="single" w:sz="4" w:space="0" w:color="auto"/>
                  <w:right w:val="single" w:sz="4" w:space="0" w:color="auto"/>
                </w:tcBorders>
              </w:tcPr>
            </w:tcPrChange>
          </w:tcPr>
          <w:p w14:paraId="2C3DD43B" w14:textId="77777777" w:rsidR="00D62068" w:rsidRPr="0078702C" w:rsidRDefault="00D62068" w:rsidP="00D62068">
            <w:pPr>
              <w:pStyle w:val="TAC"/>
              <w:rPr>
                <w:lang w:eastAsia="zh-CN"/>
              </w:rPr>
            </w:pPr>
            <w:r w:rsidRPr="0078702C">
              <w:rPr>
                <w:rFonts w:cs="Arial"/>
                <w:szCs w:val="18"/>
                <w:lang w:eastAsia="zh-CN"/>
              </w:rPr>
              <w:t>-</w:t>
            </w:r>
          </w:p>
        </w:tc>
      </w:tr>
      <w:tr w:rsidR="00D62068" w:rsidRPr="0078702C" w14:paraId="4EBDF0D8" w14:textId="77777777" w:rsidTr="00905572">
        <w:trPr>
          <w:ins w:id="268" w:author="MCC TF160" w:date="2023-08-10T07:12:00Z"/>
        </w:trPr>
        <w:tc>
          <w:tcPr>
            <w:tcW w:w="9600" w:type="dxa"/>
            <w:gridSpan w:val="6"/>
            <w:tcBorders>
              <w:top w:val="single" w:sz="4" w:space="0" w:color="auto"/>
              <w:left w:val="single" w:sz="4" w:space="0" w:color="auto"/>
              <w:bottom w:val="single" w:sz="4" w:space="0" w:color="auto"/>
              <w:right w:val="single" w:sz="4" w:space="0" w:color="auto"/>
            </w:tcBorders>
          </w:tcPr>
          <w:p w14:paraId="7366EDCE" w14:textId="284E68AF" w:rsidR="00D62068" w:rsidRPr="0078702C" w:rsidRDefault="00D62068">
            <w:pPr>
              <w:pStyle w:val="TAN"/>
              <w:rPr>
                <w:ins w:id="269" w:author="MCC TF160" w:date="2023-08-10T07:12:00Z"/>
                <w:rFonts w:cs="Arial"/>
                <w:szCs w:val="18"/>
                <w:lang w:eastAsia="zh-CN"/>
              </w:rPr>
              <w:pPrChange w:id="270" w:author="MCC TF160" w:date="2023-08-11T16:59:00Z">
                <w:pPr>
                  <w:pStyle w:val="TAC"/>
                </w:pPr>
              </w:pPrChange>
            </w:pPr>
            <w:ins w:id="271" w:author="MCC TF160" w:date="2023-08-10T07:13:00Z">
              <w:r w:rsidRPr="0078702C">
                <w:t>Note 1:</w:t>
              </w:r>
              <w:r w:rsidRPr="0078702C">
                <w:tab/>
                <w:t>This could be done near the expiry of T1 in step 2</w:t>
              </w:r>
            </w:ins>
            <w:ins w:id="272" w:author="MCC TF160" w:date="2023-08-10T07:16:00Z">
              <w:r w:rsidR="00BA350A" w:rsidRPr="0078702C">
                <w:t>5</w:t>
              </w:r>
            </w:ins>
            <w:ins w:id="273" w:author="MCC TF160" w:date="2023-08-10T07:13:00Z">
              <w:r w:rsidRPr="0078702C">
                <w:t xml:space="preserve"> and T3 in step 2</w:t>
              </w:r>
            </w:ins>
            <w:ins w:id="274" w:author="MCC TF160" w:date="2023-08-10T07:17:00Z">
              <w:r w:rsidR="00BA350A" w:rsidRPr="0078702C">
                <w:t>6</w:t>
              </w:r>
            </w:ins>
            <w:ins w:id="275" w:author="MCC TF160" w:date="2023-08-10T07:13:00Z">
              <w:r w:rsidRPr="0078702C">
                <w:t>E.</w:t>
              </w:r>
            </w:ins>
          </w:p>
        </w:tc>
      </w:tr>
    </w:tbl>
    <w:p w14:paraId="34C778B6" w14:textId="77777777" w:rsidR="00ED0072" w:rsidRPr="0078702C" w:rsidRDefault="00ED0072" w:rsidP="00ED0072">
      <w:pPr>
        <w:rPr>
          <w:snapToGrid w:val="0"/>
        </w:rPr>
      </w:pPr>
    </w:p>
    <w:p w14:paraId="636EAD2A" w14:textId="77777777" w:rsidR="00ED0072" w:rsidRPr="0078702C" w:rsidRDefault="00ED0072" w:rsidP="00ED0072">
      <w:pPr>
        <w:pStyle w:val="H6"/>
        <w:rPr>
          <w:snapToGrid w:val="0"/>
        </w:rPr>
      </w:pPr>
      <w:r w:rsidRPr="0078702C">
        <w:rPr>
          <w:lang w:eastAsia="ja-JP"/>
        </w:rPr>
        <w:t>8.5.6.1.3.3</w:t>
      </w:r>
      <w:r w:rsidRPr="0078702C">
        <w:rPr>
          <w:lang w:eastAsia="ja-JP"/>
        </w:rPr>
        <w:tab/>
        <w:t>Specific message contents</w:t>
      </w:r>
    </w:p>
    <w:p w14:paraId="27F6164D" w14:textId="77777777" w:rsidR="00ED0072" w:rsidRPr="0078702C" w:rsidRDefault="00ED0072" w:rsidP="00ED0072">
      <w:pPr>
        <w:pStyle w:val="TH"/>
      </w:pPr>
      <w:r w:rsidRPr="0078702C">
        <w:t>Table 8.5.6.1.3.3-1:</w:t>
      </w:r>
      <w:r w:rsidRPr="0078702C">
        <w:rPr>
          <w:i/>
          <w:iCs/>
        </w:rPr>
        <w:t xml:space="preserve"> Void</w:t>
      </w:r>
    </w:p>
    <w:p w14:paraId="26C24CFC" w14:textId="77777777" w:rsidR="00ED0072" w:rsidRPr="0078702C" w:rsidRDefault="00ED0072" w:rsidP="00ED0072"/>
    <w:p w14:paraId="07101E31" w14:textId="43C0811B" w:rsidR="00ED0072" w:rsidRPr="0078702C" w:rsidRDefault="00ED0072" w:rsidP="00ED0072">
      <w:pPr>
        <w:pStyle w:val="TH"/>
      </w:pPr>
      <w:r w:rsidRPr="0078702C">
        <w:t>Table 8.5.6.1.3.3-2:</w:t>
      </w:r>
      <w:r w:rsidRPr="0078702C">
        <w:rPr>
          <w:i/>
          <w:iCs/>
        </w:rPr>
        <w:t xml:space="preserve"> SystemInformationBlockType31</w:t>
      </w:r>
      <w:r w:rsidRPr="0078702C">
        <w:t xml:space="preserve"> (</w:t>
      </w:r>
      <w:r w:rsidR="00D62068" w:rsidRPr="0078702C">
        <w:t>s</w:t>
      </w:r>
      <w:r w:rsidRPr="0078702C">
        <w:t xml:space="preserve">teps 2, 27A and 28A, </w:t>
      </w:r>
      <w:ins w:id="276" w:author="MCC TF160" w:date="2023-08-10T07:06:00Z">
        <w:r w:rsidR="00667843" w:rsidRPr="0078702C">
          <w:t>T</w:t>
        </w:r>
      </w:ins>
      <w:del w:id="277" w:author="MCC TF160" w:date="2023-08-10T07:06:00Z">
        <w:r w:rsidRPr="0078702C" w:rsidDel="00667843">
          <w:delText>t</w:delText>
        </w:r>
      </w:del>
      <w:r w:rsidRPr="0078702C">
        <w:t>able</w:t>
      </w:r>
      <w:r w:rsidRPr="0078702C">
        <w:rPr>
          <w:i/>
          <w:iCs/>
        </w:rPr>
        <w:t xml:space="preserve"> </w:t>
      </w:r>
      <w:r w:rsidRPr="0078702C">
        <w:t>8.5.6.1.3.2-1</w:t>
      </w:r>
      <w:r w:rsidRPr="0078702C">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D0072" w:rsidRPr="0078702C" w14:paraId="3DF48C4B" w14:textId="77777777" w:rsidTr="00343BC1">
        <w:tc>
          <w:tcPr>
            <w:tcW w:w="9747" w:type="dxa"/>
            <w:gridSpan w:val="4"/>
            <w:tcBorders>
              <w:top w:val="single" w:sz="4" w:space="0" w:color="auto"/>
              <w:left w:val="single" w:sz="4" w:space="0" w:color="auto"/>
              <w:bottom w:val="single" w:sz="4" w:space="0" w:color="auto"/>
              <w:right w:val="single" w:sz="4" w:space="0" w:color="auto"/>
            </w:tcBorders>
            <w:hideMark/>
          </w:tcPr>
          <w:p w14:paraId="1062EB96" w14:textId="77777777" w:rsidR="00ED0072" w:rsidRPr="0078702C" w:rsidRDefault="00ED0072" w:rsidP="00343BC1">
            <w:pPr>
              <w:pStyle w:val="TAH"/>
              <w:jc w:val="left"/>
              <w:rPr>
                <w:b w:val="0"/>
              </w:rPr>
            </w:pPr>
            <w:r w:rsidRPr="0078702C">
              <w:rPr>
                <w:b w:val="0"/>
              </w:rPr>
              <w:t>Derivation Path: TS 36.508 [18], Table 4.4.3.3-21</w:t>
            </w:r>
          </w:p>
        </w:tc>
      </w:tr>
      <w:tr w:rsidR="00ED0072" w:rsidRPr="0078702C" w14:paraId="0D403C72" w14:textId="77777777" w:rsidTr="00343BC1">
        <w:tc>
          <w:tcPr>
            <w:tcW w:w="4535" w:type="dxa"/>
            <w:tcBorders>
              <w:top w:val="single" w:sz="4" w:space="0" w:color="auto"/>
              <w:left w:val="single" w:sz="4" w:space="0" w:color="auto"/>
              <w:bottom w:val="single" w:sz="4" w:space="0" w:color="auto"/>
              <w:right w:val="single" w:sz="4" w:space="0" w:color="auto"/>
            </w:tcBorders>
            <w:hideMark/>
          </w:tcPr>
          <w:p w14:paraId="69B6F8ED" w14:textId="77777777" w:rsidR="00ED0072" w:rsidRPr="0078702C" w:rsidRDefault="00ED0072" w:rsidP="00343BC1">
            <w:pPr>
              <w:pStyle w:val="TAH"/>
            </w:pPr>
            <w:r w:rsidRPr="007870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89A94" w14:textId="77777777" w:rsidR="00ED0072" w:rsidRPr="0078702C" w:rsidRDefault="00ED0072" w:rsidP="00343BC1">
            <w:pPr>
              <w:pStyle w:val="TAH"/>
            </w:pPr>
            <w:r w:rsidRPr="0078702C">
              <w:t>Value/remark</w:t>
            </w:r>
          </w:p>
        </w:tc>
        <w:tc>
          <w:tcPr>
            <w:tcW w:w="1700" w:type="dxa"/>
            <w:tcBorders>
              <w:top w:val="single" w:sz="4" w:space="0" w:color="auto"/>
              <w:left w:val="single" w:sz="4" w:space="0" w:color="auto"/>
              <w:bottom w:val="single" w:sz="4" w:space="0" w:color="auto"/>
              <w:right w:val="single" w:sz="4" w:space="0" w:color="auto"/>
            </w:tcBorders>
            <w:hideMark/>
          </w:tcPr>
          <w:p w14:paraId="4CCEEA9E" w14:textId="77777777" w:rsidR="00ED0072" w:rsidRPr="0078702C" w:rsidRDefault="00ED0072" w:rsidP="00343BC1">
            <w:pPr>
              <w:pStyle w:val="TAH"/>
            </w:pPr>
            <w:r w:rsidRPr="0078702C">
              <w:t>Comment</w:t>
            </w:r>
          </w:p>
        </w:tc>
        <w:tc>
          <w:tcPr>
            <w:tcW w:w="1245" w:type="dxa"/>
            <w:tcBorders>
              <w:top w:val="single" w:sz="4" w:space="0" w:color="auto"/>
              <w:left w:val="single" w:sz="4" w:space="0" w:color="auto"/>
              <w:bottom w:val="single" w:sz="4" w:space="0" w:color="auto"/>
              <w:right w:val="single" w:sz="4" w:space="0" w:color="auto"/>
            </w:tcBorders>
            <w:hideMark/>
          </w:tcPr>
          <w:p w14:paraId="390B9AD9" w14:textId="77777777" w:rsidR="00ED0072" w:rsidRPr="0078702C" w:rsidRDefault="00ED0072" w:rsidP="00343BC1">
            <w:pPr>
              <w:pStyle w:val="TAH"/>
            </w:pPr>
            <w:r w:rsidRPr="0078702C">
              <w:t>Condition</w:t>
            </w:r>
          </w:p>
        </w:tc>
      </w:tr>
      <w:tr w:rsidR="00ED0072" w:rsidRPr="0078702C" w14:paraId="707BAD42" w14:textId="77777777" w:rsidTr="00343BC1">
        <w:tc>
          <w:tcPr>
            <w:tcW w:w="4535" w:type="dxa"/>
            <w:tcBorders>
              <w:top w:val="single" w:sz="4" w:space="0" w:color="auto"/>
              <w:left w:val="single" w:sz="4" w:space="0" w:color="auto"/>
              <w:bottom w:val="single" w:sz="4" w:space="0" w:color="auto"/>
              <w:right w:val="single" w:sz="4" w:space="0" w:color="auto"/>
            </w:tcBorders>
            <w:hideMark/>
          </w:tcPr>
          <w:p w14:paraId="745B8B12" w14:textId="77777777" w:rsidR="00ED0072" w:rsidRPr="0078702C" w:rsidRDefault="00ED0072" w:rsidP="00343BC1">
            <w:pPr>
              <w:pStyle w:val="TAL"/>
            </w:pPr>
            <w:r w:rsidRPr="0078702C">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76F33170" w14:textId="77777777" w:rsidR="00ED0072" w:rsidRPr="0078702C"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6ABC9849" w14:textId="77777777" w:rsidR="00ED0072" w:rsidRPr="0078702C" w:rsidRDefault="00ED0072" w:rsidP="00343BC1">
            <w:pPr>
              <w:pStyle w:val="TAL"/>
            </w:pPr>
          </w:p>
        </w:tc>
        <w:tc>
          <w:tcPr>
            <w:tcW w:w="1245" w:type="dxa"/>
            <w:tcBorders>
              <w:top w:val="single" w:sz="4" w:space="0" w:color="auto"/>
              <w:left w:val="single" w:sz="4" w:space="0" w:color="auto"/>
              <w:bottom w:val="single" w:sz="4" w:space="0" w:color="auto"/>
              <w:right w:val="single" w:sz="4" w:space="0" w:color="auto"/>
            </w:tcBorders>
          </w:tcPr>
          <w:p w14:paraId="602B196F" w14:textId="77777777" w:rsidR="00ED0072" w:rsidRPr="0078702C" w:rsidRDefault="00ED0072" w:rsidP="00343BC1">
            <w:pPr>
              <w:pStyle w:val="TAL"/>
            </w:pPr>
          </w:p>
        </w:tc>
      </w:tr>
      <w:tr w:rsidR="00ED0072" w:rsidRPr="0078702C" w14:paraId="24008302" w14:textId="77777777" w:rsidTr="00343BC1">
        <w:tc>
          <w:tcPr>
            <w:tcW w:w="4535" w:type="dxa"/>
            <w:tcBorders>
              <w:top w:val="single" w:sz="4" w:space="0" w:color="auto"/>
              <w:left w:val="single" w:sz="4" w:space="0" w:color="auto"/>
              <w:bottom w:val="single" w:sz="4" w:space="0" w:color="auto"/>
              <w:right w:val="single" w:sz="4" w:space="0" w:color="auto"/>
            </w:tcBorders>
          </w:tcPr>
          <w:p w14:paraId="53B2B96E" w14:textId="77777777" w:rsidR="00ED0072" w:rsidRPr="0078702C" w:rsidRDefault="00ED0072" w:rsidP="00343BC1">
            <w:pPr>
              <w:pStyle w:val="TAL"/>
            </w:pPr>
            <w:r w:rsidRPr="0078702C">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A80A5ED" w14:textId="77777777" w:rsidR="00ED0072" w:rsidRPr="0078702C"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046A3D55" w14:textId="77777777" w:rsidR="00ED0072" w:rsidRPr="0078702C" w:rsidRDefault="00ED0072" w:rsidP="00343B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BF9D3F" w14:textId="77777777" w:rsidR="00ED0072" w:rsidRPr="0078702C" w:rsidRDefault="00ED0072" w:rsidP="00343BC1">
            <w:pPr>
              <w:pStyle w:val="TAL"/>
              <w:rPr>
                <w:lang w:eastAsia="zh-CN"/>
              </w:rPr>
            </w:pPr>
          </w:p>
        </w:tc>
      </w:tr>
      <w:tr w:rsidR="00ED0072" w:rsidRPr="0078702C" w14:paraId="12E2A8E8" w14:textId="77777777" w:rsidTr="00343BC1">
        <w:tc>
          <w:tcPr>
            <w:tcW w:w="4535" w:type="dxa"/>
            <w:tcBorders>
              <w:top w:val="single" w:sz="4" w:space="0" w:color="auto"/>
              <w:left w:val="single" w:sz="4" w:space="0" w:color="auto"/>
              <w:bottom w:val="single" w:sz="4" w:space="0" w:color="auto"/>
              <w:right w:val="single" w:sz="4" w:space="0" w:color="auto"/>
            </w:tcBorders>
          </w:tcPr>
          <w:p w14:paraId="42AEA6CA" w14:textId="77777777" w:rsidR="00ED0072" w:rsidRPr="0078702C" w:rsidRDefault="00ED0072" w:rsidP="00343BC1">
            <w:pPr>
              <w:pStyle w:val="TAL"/>
              <w:rPr>
                <w:lang w:eastAsia="zh-CN"/>
              </w:rPr>
            </w:pPr>
            <w:r w:rsidRPr="0078702C">
              <w:rPr>
                <w:lang w:eastAsia="zh-CN"/>
              </w:rPr>
              <w:t xml:space="preserve">    </w:t>
            </w:r>
            <w:r w:rsidRPr="0078702C">
              <w:t>ul-SyncValidityDuration-r17</w:t>
            </w:r>
          </w:p>
        </w:tc>
        <w:tc>
          <w:tcPr>
            <w:tcW w:w="2267" w:type="dxa"/>
            <w:tcBorders>
              <w:top w:val="single" w:sz="4" w:space="0" w:color="auto"/>
              <w:left w:val="single" w:sz="4" w:space="0" w:color="auto"/>
              <w:bottom w:val="single" w:sz="4" w:space="0" w:color="auto"/>
              <w:right w:val="single" w:sz="4" w:space="0" w:color="auto"/>
            </w:tcBorders>
          </w:tcPr>
          <w:p w14:paraId="41415CAA" w14:textId="77777777" w:rsidR="00ED0072" w:rsidRPr="0078702C" w:rsidRDefault="00ED0072" w:rsidP="00343BC1">
            <w:pPr>
              <w:pStyle w:val="TAL"/>
              <w:rPr>
                <w:lang w:eastAsia="zh-CN"/>
              </w:rPr>
            </w:pPr>
            <w:r w:rsidRPr="0078702C">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038CB1F7" w14:textId="77777777" w:rsidR="00ED0072" w:rsidRPr="0078702C" w:rsidRDefault="00ED0072" w:rsidP="00343BC1">
            <w:pPr>
              <w:pStyle w:val="TAL"/>
              <w:rPr>
                <w:rFonts w:eastAsia="SimSun"/>
                <w:iCs/>
                <w:lang w:eastAsia="zh-CN"/>
              </w:rPr>
            </w:pPr>
            <w:r w:rsidRPr="0078702C">
              <w:rPr>
                <w:rFonts w:eastAsia="SimSun"/>
                <w:iCs/>
                <w:lang w:eastAsia="zh-CN"/>
              </w:rPr>
              <w:t>Value of T317</w:t>
            </w:r>
          </w:p>
        </w:tc>
        <w:tc>
          <w:tcPr>
            <w:tcW w:w="1245" w:type="dxa"/>
            <w:tcBorders>
              <w:top w:val="single" w:sz="4" w:space="0" w:color="auto"/>
              <w:left w:val="single" w:sz="4" w:space="0" w:color="auto"/>
              <w:bottom w:val="single" w:sz="4" w:space="0" w:color="auto"/>
              <w:right w:val="single" w:sz="4" w:space="0" w:color="auto"/>
            </w:tcBorders>
          </w:tcPr>
          <w:p w14:paraId="4793F9CB" w14:textId="77777777" w:rsidR="00ED0072" w:rsidRPr="0078702C" w:rsidRDefault="00ED0072" w:rsidP="00343BC1">
            <w:pPr>
              <w:pStyle w:val="TAL"/>
            </w:pPr>
          </w:p>
        </w:tc>
      </w:tr>
      <w:tr w:rsidR="00ED0072" w:rsidRPr="0078702C" w14:paraId="03F72BF5" w14:textId="77777777" w:rsidTr="00343BC1">
        <w:tc>
          <w:tcPr>
            <w:tcW w:w="4535" w:type="dxa"/>
            <w:tcBorders>
              <w:top w:val="single" w:sz="4" w:space="0" w:color="auto"/>
              <w:left w:val="single" w:sz="4" w:space="0" w:color="auto"/>
              <w:bottom w:val="single" w:sz="4" w:space="0" w:color="auto"/>
              <w:right w:val="single" w:sz="4" w:space="0" w:color="auto"/>
            </w:tcBorders>
          </w:tcPr>
          <w:p w14:paraId="1C767CB0" w14:textId="77777777" w:rsidR="00ED0072" w:rsidRPr="0078702C" w:rsidRDefault="00ED0072" w:rsidP="00343BC1">
            <w:pPr>
              <w:pStyle w:val="TAL"/>
              <w:rPr>
                <w:lang w:eastAsia="zh-CN"/>
              </w:rPr>
            </w:pPr>
            <w:r w:rsidRPr="007870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9A2C74" w14:textId="77777777" w:rsidR="00ED0072" w:rsidRPr="0078702C"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1DA820AE" w14:textId="77777777" w:rsidR="00ED0072" w:rsidRPr="0078702C" w:rsidRDefault="00ED0072" w:rsidP="00343B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FA7213" w14:textId="77777777" w:rsidR="00ED0072" w:rsidRPr="0078702C" w:rsidRDefault="00ED0072" w:rsidP="00343BC1">
            <w:pPr>
              <w:pStyle w:val="TAL"/>
            </w:pPr>
          </w:p>
        </w:tc>
      </w:tr>
      <w:tr w:rsidR="00ED0072" w:rsidRPr="0078702C" w14:paraId="327B06C8" w14:textId="77777777" w:rsidTr="00343BC1">
        <w:tc>
          <w:tcPr>
            <w:tcW w:w="4535" w:type="dxa"/>
            <w:tcBorders>
              <w:top w:val="single" w:sz="4" w:space="0" w:color="auto"/>
              <w:left w:val="single" w:sz="4" w:space="0" w:color="auto"/>
              <w:bottom w:val="single" w:sz="4" w:space="0" w:color="auto"/>
              <w:right w:val="single" w:sz="4" w:space="0" w:color="auto"/>
            </w:tcBorders>
          </w:tcPr>
          <w:p w14:paraId="3C5DFC71" w14:textId="77777777" w:rsidR="00ED0072" w:rsidRPr="0078702C" w:rsidRDefault="00ED0072" w:rsidP="00343BC1">
            <w:pPr>
              <w:pStyle w:val="TAL"/>
              <w:rPr>
                <w:lang w:eastAsia="zh-CN"/>
              </w:rPr>
            </w:pPr>
            <w:r w:rsidRPr="0078702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AA5BDB" w14:textId="77777777" w:rsidR="00ED0072" w:rsidRPr="0078702C" w:rsidRDefault="00ED0072" w:rsidP="00343BC1">
            <w:pPr>
              <w:pStyle w:val="TAL"/>
            </w:pPr>
          </w:p>
        </w:tc>
        <w:tc>
          <w:tcPr>
            <w:tcW w:w="1700" w:type="dxa"/>
            <w:tcBorders>
              <w:top w:val="single" w:sz="4" w:space="0" w:color="auto"/>
              <w:left w:val="single" w:sz="4" w:space="0" w:color="auto"/>
              <w:bottom w:val="single" w:sz="4" w:space="0" w:color="auto"/>
              <w:right w:val="single" w:sz="4" w:space="0" w:color="auto"/>
            </w:tcBorders>
          </w:tcPr>
          <w:p w14:paraId="2E92D479" w14:textId="77777777" w:rsidR="00ED0072" w:rsidRPr="0078702C" w:rsidRDefault="00ED0072" w:rsidP="00343B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1EDFFCC" w14:textId="77777777" w:rsidR="00ED0072" w:rsidRPr="0078702C" w:rsidRDefault="00ED0072" w:rsidP="00343BC1">
            <w:pPr>
              <w:pStyle w:val="TAL"/>
            </w:pPr>
          </w:p>
        </w:tc>
      </w:tr>
    </w:tbl>
    <w:p w14:paraId="4FADBF3D" w14:textId="77777777" w:rsidR="00667843" w:rsidRPr="0078702C" w:rsidRDefault="00667843" w:rsidP="00667843">
      <w:pPr>
        <w:pStyle w:val="TH"/>
        <w:rPr>
          <w:ins w:id="278" w:author="MCC TF160" w:date="2023-08-10T07:04:00Z"/>
        </w:rPr>
      </w:pPr>
    </w:p>
    <w:p w14:paraId="26C4BAF8" w14:textId="37BF2B0C" w:rsidR="00667843" w:rsidRPr="0078702C" w:rsidRDefault="00667843" w:rsidP="00667843">
      <w:pPr>
        <w:pStyle w:val="TH"/>
        <w:rPr>
          <w:ins w:id="279" w:author="MCC TF160" w:date="2023-08-10T07:04:00Z"/>
        </w:rPr>
      </w:pPr>
      <w:ins w:id="280" w:author="MCC TF160" w:date="2023-08-10T07:04:00Z">
        <w:r w:rsidRPr="0078702C">
          <w:t xml:space="preserve">Table </w:t>
        </w:r>
      </w:ins>
      <w:ins w:id="281" w:author="MCC TF160" w:date="2023-08-10T07:05:00Z">
        <w:r w:rsidRPr="0078702C">
          <w:t>8.5.6.1.3.3-</w:t>
        </w:r>
      </w:ins>
      <w:ins w:id="282" w:author="MCC TF160" w:date="2023-08-25T14:12:00Z">
        <w:r w:rsidR="00042371" w:rsidRPr="0078702C">
          <w:t>3</w:t>
        </w:r>
      </w:ins>
      <w:ins w:id="283" w:author="MCC TF160" w:date="2023-08-10T07:04:00Z">
        <w:r w:rsidRPr="0078702C">
          <w:t>: ACTIVATE TEST MODE (</w:t>
        </w:r>
      </w:ins>
      <w:ins w:id="284" w:author="MCC TF160" w:date="2023-08-10T07:05:00Z">
        <w:r w:rsidRPr="0078702C">
          <w:t xml:space="preserve">Step </w:t>
        </w:r>
      </w:ins>
      <w:ins w:id="285" w:author="MCC TF160" w:date="2023-08-10T07:08:00Z">
        <w:r w:rsidRPr="0078702C">
          <w:t>20A</w:t>
        </w:r>
      </w:ins>
      <w:ins w:id="286" w:author="MCC TF160" w:date="2023-08-10T07:06:00Z">
        <w:r w:rsidRPr="0078702C">
          <w:t>, Table 8.5.6.1.3.2-1</w:t>
        </w:r>
      </w:ins>
      <w:ins w:id="287" w:author="MCC TF160" w:date="2023-08-10T07:04:00Z">
        <w:r w:rsidRPr="0078702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7843" w:rsidRPr="002F135D" w14:paraId="5C7904CA" w14:textId="77777777" w:rsidTr="00343BC1">
        <w:trPr>
          <w:ins w:id="288" w:author="MCC TF160" w:date="2023-08-10T07:04:00Z"/>
        </w:trPr>
        <w:tc>
          <w:tcPr>
            <w:tcW w:w="9738" w:type="dxa"/>
          </w:tcPr>
          <w:p w14:paraId="6445952E" w14:textId="7E67B90D" w:rsidR="00667843" w:rsidRPr="002F135D" w:rsidRDefault="00667843" w:rsidP="00343BC1">
            <w:pPr>
              <w:pStyle w:val="TAL"/>
              <w:rPr>
                <w:ins w:id="289" w:author="MCC TF160" w:date="2023-08-10T07:04:00Z"/>
              </w:rPr>
            </w:pPr>
            <w:ins w:id="290" w:author="MCC TF160" w:date="2023-08-10T07:04:00Z">
              <w:r w:rsidRPr="0078702C">
                <w:t xml:space="preserve">Derivation Path: 36.508, Table </w:t>
              </w:r>
              <w:smartTag w:uri="urn:schemas-microsoft-com:office:smarttags" w:element="chmetcnv">
                <w:smartTagPr>
                  <w:attr w:name="UnitName" w:val="a"/>
                  <w:attr w:name="SourceValue" w:val="4.7"/>
                  <w:attr w:name="HasSpace" w:val="False"/>
                  <w:attr w:name="Negative" w:val="False"/>
                  <w:attr w:name="NumberType" w:val="1"/>
                  <w:attr w:name="TCSC" w:val="0"/>
                </w:smartTagPr>
                <w:r w:rsidRPr="0078702C">
                  <w:t>4.7A</w:t>
                </w:r>
              </w:smartTag>
              <w:r w:rsidRPr="0078702C">
                <w:t xml:space="preserve">-1, condition UE TEST LOOP MODE </w:t>
              </w:r>
            </w:ins>
            <w:ins w:id="291" w:author="MCC TF160" w:date="2023-08-10T07:06:00Z">
              <w:r w:rsidRPr="0078702C">
                <w:t>A</w:t>
              </w:r>
            </w:ins>
          </w:p>
        </w:tc>
      </w:tr>
    </w:tbl>
    <w:p w14:paraId="300ADB57" w14:textId="77777777" w:rsidR="001A7189" w:rsidRDefault="001A7189" w:rsidP="0021515A">
      <w:pPr>
        <w:rPr>
          <w:lang w:eastAsia="zh-CN"/>
        </w:rPr>
      </w:pPr>
    </w:p>
    <w:sectPr w:rsidR="001A71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778CD" w14:textId="77777777" w:rsidR="002A2FE6" w:rsidRDefault="002A2FE6">
      <w:r>
        <w:separator/>
      </w:r>
    </w:p>
  </w:endnote>
  <w:endnote w:type="continuationSeparator" w:id="0">
    <w:p w14:paraId="67C8D7C6" w14:textId="77777777" w:rsidR="002A2FE6" w:rsidRDefault="002A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8E77" w14:textId="77777777" w:rsidR="00E66AE8" w:rsidRDefault="00E66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BC96" w14:textId="77777777" w:rsidR="00E66AE8" w:rsidRDefault="00E66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3901" w14:textId="77777777" w:rsidR="00E66AE8" w:rsidRDefault="00E66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ABBEB" w14:textId="77777777" w:rsidR="002A2FE6" w:rsidRDefault="002A2FE6">
      <w:r>
        <w:separator/>
      </w:r>
    </w:p>
  </w:footnote>
  <w:footnote w:type="continuationSeparator" w:id="0">
    <w:p w14:paraId="29864BBF" w14:textId="77777777" w:rsidR="002A2FE6" w:rsidRDefault="002A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BD82F1E" w:rsidR="00E66AE8" w:rsidRDefault="00E66A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F949420" wp14:editId="72035D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353259"/>
                          </w:sdtPr>
                          <w:sdtEndPr/>
                          <w:sdtContent>
                            <w:p w14:paraId="784C64E6" w14:textId="4C7BAE6C"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9494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42353259"/>
                    </w:sdtPr>
                    <w:sdtEndPr/>
                    <w:sdtContent>
                      <w:p w14:paraId="784C64E6" w14:textId="4C7BAE6C"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1BA2" w14:textId="6366375D" w:rsidR="00E66AE8" w:rsidRDefault="00E66AE8">
    <w:pPr>
      <w:pStyle w:val="Header"/>
    </w:pPr>
    <w:r w:rsidRPr="002D3E8C">
      <w:rPr>
        <w:lang w:val="de-DE"/>
      </w:rPr>
      <mc:AlternateContent>
        <mc:Choice Requires="wps">
          <w:drawing>
            <wp:anchor distT="0" distB="0" distL="114300" distR="114300" simplePos="0" relativeHeight="251659264" behindDoc="0" locked="1" layoutInCell="1" allowOverlap="1" wp14:anchorId="6366E3DE" wp14:editId="7D40A9D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D26E544" w14:textId="1D32B065"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66E3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D26E544" w14:textId="1D32B065"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C965" w14:textId="3AD527F2" w:rsidR="00E66AE8" w:rsidRDefault="00E66AE8">
    <w:pPr>
      <w:pStyle w:val="Header"/>
    </w:pPr>
    <w:r w:rsidRPr="002D3E8C">
      <w:rPr>
        <w:lang w:val="de-DE"/>
      </w:rPr>
      <mc:AlternateContent>
        <mc:Choice Requires="wps">
          <w:drawing>
            <wp:anchor distT="0" distB="0" distL="114300" distR="114300" simplePos="0" relativeHeight="251661312" behindDoc="0" locked="1" layoutInCell="1" allowOverlap="1" wp14:anchorId="1E6A40BE" wp14:editId="6D426A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868745"/>
                          </w:sdtPr>
                          <w:sdtEndPr/>
                          <w:sdtContent>
                            <w:p w14:paraId="1CBC69AE" w14:textId="437ADC91"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6A40B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5868745"/>
                    </w:sdtPr>
                    <w:sdtEndPr/>
                    <w:sdtContent>
                      <w:p w14:paraId="1CBC69AE" w14:textId="437ADC91"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7307C26" w:rsidR="00E66AE8" w:rsidRDefault="00E66AE8">
    <w:pPr>
      <w:pStyle w:val="Header"/>
    </w:pPr>
    <w:r w:rsidRPr="002D3E8C">
      <w:rPr>
        <w:lang w:val="de-DE"/>
      </w:rPr>
      <mc:AlternateContent>
        <mc:Choice Requires="wps">
          <w:drawing>
            <wp:anchor distT="0" distB="0" distL="114300" distR="114300" simplePos="0" relativeHeight="251669504" behindDoc="0" locked="1" layoutInCell="1" allowOverlap="1" wp14:anchorId="3A176A03" wp14:editId="2F4AD56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5236203"/>
                          </w:sdtPr>
                          <w:sdtEndPr/>
                          <w:sdtContent>
                            <w:p w14:paraId="1B97C067" w14:textId="1940CE74"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176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45236203"/>
                    </w:sdtPr>
                    <w:sdtEndPr/>
                    <w:sdtContent>
                      <w:p w14:paraId="1B97C067" w14:textId="1940CE74"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A21D72D" w:rsidR="00E66AE8" w:rsidRDefault="00E66AE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F489B82" wp14:editId="5F82B2F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773311"/>
                          </w:sdtPr>
                          <w:sdtEndPr/>
                          <w:sdtContent>
                            <w:p w14:paraId="393D2309" w14:textId="022EA6FF"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89B8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7773311"/>
                    </w:sdtPr>
                    <w:sdtEndPr/>
                    <w:sdtContent>
                      <w:p w14:paraId="393D2309" w14:textId="022EA6FF"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5D65720" w:rsidR="00E66AE8" w:rsidRDefault="00E66AE8">
    <w:pPr>
      <w:pStyle w:val="Header"/>
    </w:pPr>
    <w:r w:rsidRPr="002D3E8C">
      <w:rPr>
        <w:lang w:val="de-DE"/>
      </w:rPr>
      <mc:AlternateContent>
        <mc:Choice Requires="wps">
          <w:drawing>
            <wp:anchor distT="0" distB="0" distL="114300" distR="114300" simplePos="0" relativeHeight="251667456" behindDoc="0" locked="1" layoutInCell="1" allowOverlap="1" wp14:anchorId="1AD93CB8" wp14:editId="1AFB2D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48072933"/>
                          </w:sdtPr>
                          <w:sdtEndPr/>
                          <w:sdtContent>
                            <w:p w14:paraId="5A3D1048" w14:textId="0E379632" w:rsidR="00E66AE8" w:rsidRPr="00A11327" w:rsidRDefault="00E66AE8" w:rsidP="00E66AE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D93C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48072933"/>
                    </w:sdtPr>
                    <w:sdtEndPr/>
                    <w:sdtContent>
                      <w:p w14:paraId="5A3D1048" w14:textId="0E379632" w:rsidR="00E66AE8" w:rsidRPr="00A11327" w:rsidRDefault="00E66AE8" w:rsidP="00E66AE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91333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EF"/>
    <w:rsid w:val="000361A0"/>
    <w:rsid w:val="00042371"/>
    <w:rsid w:val="0004385C"/>
    <w:rsid w:val="00046B67"/>
    <w:rsid w:val="000A6394"/>
    <w:rsid w:val="000B1C83"/>
    <w:rsid w:val="000B470A"/>
    <w:rsid w:val="000B7FED"/>
    <w:rsid w:val="000C038A"/>
    <w:rsid w:val="000C6598"/>
    <w:rsid w:val="000D44B3"/>
    <w:rsid w:val="0013186A"/>
    <w:rsid w:val="00145D43"/>
    <w:rsid w:val="0017022D"/>
    <w:rsid w:val="00192C46"/>
    <w:rsid w:val="001A08B3"/>
    <w:rsid w:val="001A7189"/>
    <w:rsid w:val="001A7B60"/>
    <w:rsid w:val="001B52F0"/>
    <w:rsid w:val="001B7A65"/>
    <w:rsid w:val="001C642E"/>
    <w:rsid w:val="001E41F3"/>
    <w:rsid w:val="0021515A"/>
    <w:rsid w:val="0026004D"/>
    <w:rsid w:val="002640DD"/>
    <w:rsid w:val="00275D12"/>
    <w:rsid w:val="00281DEE"/>
    <w:rsid w:val="00284FEB"/>
    <w:rsid w:val="002860C4"/>
    <w:rsid w:val="00294A0E"/>
    <w:rsid w:val="002A2FE6"/>
    <w:rsid w:val="002A5CD2"/>
    <w:rsid w:val="002B5741"/>
    <w:rsid w:val="002C7FB1"/>
    <w:rsid w:val="002E472E"/>
    <w:rsid w:val="00305409"/>
    <w:rsid w:val="003328C6"/>
    <w:rsid w:val="003609EF"/>
    <w:rsid w:val="0036231A"/>
    <w:rsid w:val="00372A65"/>
    <w:rsid w:val="00374DD4"/>
    <w:rsid w:val="003A6801"/>
    <w:rsid w:val="003B3AAD"/>
    <w:rsid w:val="003E199D"/>
    <w:rsid w:val="003E1A36"/>
    <w:rsid w:val="003E2AFA"/>
    <w:rsid w:val="003E7197"/>
    <w:rsid w:val="00405484"/>
    <w:rsid w:val="00410371"/>
    <w:rsid w:val="00412488"/>
    <w:rsid w:val="00413252"/>
    <w:rsid w:val="004242F1"/>
    <w:rsid w:val="004545B6"/>
    <w:rsid w:val="004875CB"/>
    <w:rsid w:val="004B75B7"/>
    <w:rsid w:val="004C4A8A"/>
    <w:rsid w:val="004E5B36"/>
    <w:rsid w:val="004F14D0"/>
    <w:rsid w:val="005141D9"/>
    <w:rsid w:val="0051580D"/>
    <w:rsid w:val="00547111"/>
    <w:rsid w:val="005837E1"/>
    <w:rsid w:val="00592D74"/>
    <w:rsid w:val="005A5AA5"/>
    <w:rsid w:val="005E2C44"/>
    <w:rsid w:val="005E73F0"/>
    <w:rsid w:val="005E7E10"/>
    <w:rsid w:val="006047E1"/>
    <w:rsid w:val="00611D0C"/>
    <w:rsid w:val="00621188"/>
    <w:rsid w:val="006257ED"/>
    <w:rsid w:val="0063239C"/>
    <w:rsid w:val="00653DE4"/>
    <w:rsid w:val="00654C3C"/>
    <w:rsid w:val="00665C47"/>
    <w:rsid w:val="00667843"/>
    <w:rsid w:val="00681733"/>
    <w:rsid w:val="00695808"/>
    <w:rsid w:val="006B46FB"/>
    <w:rsid w:val="006E21FB"/>
    <w:rsid w:val="006F55FC"/>
    <w:rsid w:val="007717B8"/>
    <w:rsid w:val="00775F04"/>
    <w:rsid w:val="007828B5"/>
    <w:rsid w:val="0078702C"/>
    <w:rsid w:val="00792342"/>
    <w:rsid w:val="007977A8"/>
    <w:rsid w:val="007A6CE7"/>
    <w:rsid w:val="007B512A"/>
    <w:rsid w:val="007C2097"/>
    <w:rsid w:val="007D6A07"/>
    <w:rsid w:val="007F7259"/>
    <w:rsid w:val="008040A8"/>
    <w:rsid w:val="008279FA"/>
    <w:rsid w:val="008626E7"/>
    <w:rsid w:val="00870EE7"/>
    <w:rsid w:val="008863B9"/>
    <w:rsid w:val="008A45A6"/>
    <w:rsid w:val="008B0A86"/>
    <w:rsid w:val="008D04A6"/>
    <w:rsid w:val="008D3CCC"/>
    <w:rsid w:val="008F3789"/>
    <w:rsid w:val="008F686C"/>
    <w:rsid w:val="00910F64"/>
    <w:rsid w:val="009148DE"/>
    <w:rsid w:val="00941E30"/>
    <w:rsid w:val="00955195"/>
    <w:rsid w:val="009777D9"/>
    <w:rsid w:val="00991B88"/>
    <w:rsid w:val="009A5753"/>
    <w:rsid w:val="009A579D"/>
    <w:rsid w:val="009C3CD5"/>
    <w:rsid w:val="009E3297"/>
    <w:rsid w:val="009E4EBA"/>
    <w:rsid w:val="009F528F"/>
    <w:rsid w:val="009F734F"/>
    <w:rsid w:val="00A10CB7"/>
    <w:rsid w:val="00A246B6"/>
    <w:rsid w:val="00A40F33"/>
    <w:rsid w:val="00A47E70"/>
    <w:rsid w:val="00A50CF0"/>
    <w:rsid w:val="00A7671C"/>
    <w:rsid w:val="00A9686D"/>
    <w:rsid w:val="00AA2CBC"/>
    <w:rsid w:val="00AC5820"/>
    <w:rsid w:val="00AD1CD8"/>
    <w:rsid w:val="00AE3B9C"/>
    <w:rsid w:val="00AE4E02"/>
    <w:rsid w:val="00B03C0C"/>
    <w:rsid w:val="00B129EC"/>
    <w:rsid w:val="00B258BB"/>
    <w:rsid w:val="00B67B97"/>
    <w:rsid w:val="00B968C8"/>
    <w:rsid w:val="00BA350A"/>
    <w:rsid w:val="00BA3EC5"/>
    <w:rsid w:val="00BA51D9"/>
    <w:rsid w:val="00BB5DFC"/>
    <w:rsid w:val="00BC741C"/>
    <w:rsid w:val="00BD279D"/>
    <w:rsid w:val="00BD6BB8"/>
    <w:rsid w:val="00C33BBF"/>
    <w:rsid w:val="00C439F1"/>
    <w:rsid w:val="00C65C9C"/>
    <w:rsid w:val="00C66BA2"/>
    <w:rsid w:val="00C809C0"/>
    <w:rsid w:val="00C870F6"/>
    <w:rsid w:val="00C95985"/>
    <w:rsid w:val="00CC5026"/>
    <w:rsid w:val="00CC68D0"/>
    <w:rsid w:val="00CE4489"/>
    <w:rsid w:val="00D03F9A"/>
    <w:rsid w:val="00D06D51"/>
    <w:rsid w:val="00D21A00"/>
    <w:rsid w:val="00D24991"/>
    <w:rsid w:val="00D50255"/>
    <w:rsid w:val="00D553CB"/>
    <w:rsid w:val="00D62068"/>
    <w:rsid w:val="00D66520"/>
    <w:rsid w:val="00D84AE9"/>
    <w:rsid w:val="00DC436E"/>
    <w:rsid w:val="00DE34CF"/>
    <w:rsid w:val="00DE4CA1"/>
    <w:rsid w:val="00DF1774"/>
    <w:rsid w:val="00DF2A51"/>
    <w:rsid w:val="00E051B3"/>
    <w:rsid w:val="00E13F3D"/>
    <w:rsid w:val="00E34898"/>
    <w:rsid w:val="00E439BD"/>
    <w:rsid w:val="00E669CE"/>
    <w:rsid w:val="00E66AE8"/>
    <w:rsid w:val="00E74EFB"/>
    <w:rsid w:val="00E80777"/>
    <w:rsid w:val="00EA1AC7"/>
    <w:rsid w:val="00EB09B7"/>
    <w:rsid w:val="00ED0072"/>
    <w:rsid w:val="00EE7D7C"/>
    <w:rsid w:val="00F13B8C"/>
    <w:rsid w:val="00F25D98"/>
    <w:rsid w:val="00F300FB"/>
    <w:rsid w:val="00F758F1"/>
    <w:rsid w:val="00FA3294"/>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698CCD0C-50B0-40F9-9E96-B92E28EF8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03C0C"/>
    <w:rPr>
      <w:rFonts w:ascii="Arial" w:hAnsi="Arial"/>
      <w:lang w:val="en-GB" w:eastAsia="en-US"/>
    </w:rPr>
  </w:style>
  <w:style w:type="character" w:customStyle="1" w:styleId="NOChar">
    <w:name w:val="NO Char"/>
    <w:link w:val="NO"/>
    <w:qFormat/>
    <w:rsid w:val="00B03C0C"/>
    <w:rPr>
      <w:rFonts w:ascii="Times New Roman" w:hAnsi="Times New Roman"/>
      <w:lang w:val="en-GB" w:eastAsia="en-US"/>
    </w:rPr>
  </w:style>
  <w:style w:type="character" w:customStyle="1" w:styleId="PLChar">
    <w:name w:val="PL Char"/>
    <w:link w:val="PL"/>
    <w:qFormat/>
    <w:rsid w:val="00B03C0C"/>
    <w:rPr>
      <w:rFonts w:ascii="Courier New" w:hAnsi="Courier New"/>
      <w:noProof/>
      <w:sz w:val="16"/>
      <w:lang w:val="en-GB" w:eastAsia="en-US"/>
    </w:rPr>
  </w:style>
  <w:style w:type="character" w:customStyle="1" w:styleId="TALChar">
    <w:name w:val="TAL Char"/>
    <w:link w:val="TAL"/>
    <w:qFormat/>
    <w:rsid w:val="00B03C0C"/>
    <w:rPr>
      <w:rFonts w:ascii="Arial" w:hAnsi="Arial"/>
      <w:sz w:val="18"/>
      <w:lang w:val="en-GB" w:eastAsia="en-US"/>
    </w:rPr>
  </w:style>
  <w:style w:type="character" w:customStyle="1" w:styleId="TACCar">
    <w:name w:val="TAC Car"/>
    <w:link w:val="TAC"/>
    <w:qFormat/>
    <w:rsid w:val="00B03C0C"/>
    <w:rPr>
      <w:rFonts w:ascii="Arial" w:hAnsi="Arial"/>
      <w:sz w:val="18"/>
      <w:lang w:val="en-GB" w:eastAsia="en-US"/>
    </w:rPr>
  </w:style>
  <w:style w:type="character" w:customStyle="1" w:styleId="TAHCar">
    <w:name w:val="TAH Car"/>
    <w:link w:val="TAH"/>
    <w:qFormat/>
    <w:rsid w:val="00B03C0C"/>
    <w:rPr>
      <w:rFonts w:ascii="Arial" w:hAnsi="Arial"/>
      <w:b/>
      <w:sz w:val="18"/>
      <w:lang w:val="en-GB" w:eastAsia="en-US"/>
    </w:rPr>
  </w:style>
  <w:style w:type="character" w:customStyle="1" w:styleId="B1Char">
    <w:name w:val="B1 Char"/>
    <w:link w:val="B1"/>
    <w:qFormat/>
    <w:rsid w:val="00B03C0C"/>
    <w:rPr>
      <w:rFonts w:ascii="Times New Roman" w:hAnsi="Times New Roman"/>
      <w:lang w:val="en-GB" w:eastAsia="en-US"/>
    </w:rPr>
  </w:style>
  <w:style w:type="character" w:customStyle="1" w:styleId="THChar">
    <w:name w:val="TH Char"/>
    <w:link w:val="TH"/>
    <w:qFormat/>
    <w:rsid w:val="00B03C0C"/>
    <w:rPr>
      <w:rFonts w:ascii="Arial" w:hAnsi="Arial"/>
      <w:b/>
      <w:lang w:val="en-GB" w:eastAsia="en-US"/>
    </w:rPr>
  </w:style>
  <w:style w:type="character" w:customStyle="1" w:styleId="B2Char">
    <w:name w:val="B2 Char"/>
    <w:link w:val="B2"/>
    <w:qFormat/>
    <w:rsid w:val="00B03C0C"/>
    <w:rPr>
      <w:rFonts w:ascii="Times New Roman" w:hAnsi="Times New Roman"/>
      <w:lang w:val="en-GB" w:eastAsia="en-US"/>
    </w:rPr>
  </w:style>
  <w:style w:type="character" w:customStyle="1" w:styleId="B3Char">
    <w:name w:val="B3 Char"/>
    <w:link w:val="B3"/>
    <w:qFormat/>
    <w:rsid w:val="00B03C0C"/>
    <w:rPr>
      <w:rFonts w:ascii="Times New Roman" w:hAnsi="Times New Roman"/>
      <w:lang w:val="en-GB" w:eastAsia="en-US"/>
    </w:rPr>
  </w:style>
  <w:style w:type="character" w:customStyle="1" w:styleId="B4Char">
    <w:name w:val="B4 Char"/>
    <w:link w:val="B4"/>
    <w:qFormat/>
    <w:rsid w:val="00B03C0C"/>
    <w:rPr>
      <w:rFonts w:ascii="Times New Roman" w:hAnsi="Times New Roman"/>
      <w:lang w:val="en-GB" w:eastAsia="en-US"/>
    </w:rPr>
  </w:style>
  <w:style w:type="character" w:styleId="PlaceholderText">
    <w:name w:val="Placeholder Text"/>
    <w:basedOn w:val="DefaultParagraphFont"/>
    <w:uiPriority w:val="99"/>
    <w:unhideWhenUsed/>
    <w:rsid w:val="004875CB"/>
    <w:rPr>
      <w:vanish/>
      <w:color w:val="AEB5BB"/>
    </w:rPr>
  </w:style>
  <w:style w:type="paragraph" w:styleId="NoSpacing">
    <w:name w:val="No Spacing"/>
    <w:basedOn w:val="Normal"/>
    <w:link w:val="NoSpacingChar"/>
    <w:uiPriority w:val="1"/>
    <w:qFormat/>
    <w:rsid w:val="004875C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875CB"/>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AE4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13C27-82F1-4D4F-B358-9D4594B8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1618</Words>
  <Characters>9872</Characters>
  <Application>Microsoft Office Word</Application>
  <DocSecurity>0</DocSecurity>
  <Lines>82</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1900-01-01T00:00:00Z</cp:lastPrinted>
  <dcterms:created xsi:type="dcterms:W3CDTF">2023-08-24T09:49:00Z</dcterms:created>
  <dcterms:modified xsi:type="dcterms:W3CDTF">2023-08-25T12:14:00Z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2023-08-08T15:53:43Z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61884731-cbd0-461c-aca6-90fa7f685065</vt:lpwstr>
  </property>
  <property fmtid="{D5CDD505-2E9C-101B-9397-08002B2CF9AE}" pid="27" name="MSIP_Label_9764cdcd-3664-4d05-9615-7cbf65a4f0a8_ContentBits">
    <vt:lpwstr>0</vt:lpwstr>
  </property>
</Properties>
</file>