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1EEF5" w14:textId="77777777" w:rsidR="00DD23B1" w:rsidRDefault="00DD23B1" w:rsidP="00DD23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R5-233960</w:t>
      </w:r>
      <w:r>
        <w:rPr>
          <w:b/>
          <w:i/>
          <w:noProof/>
          <w:sz w:val="28"/>
        </w:rPr>
        <w:fldChar w:fldCharType="end"/>
      </w:r>
    </w:p>
    <w:p w14:paraId="16E9293D" w14:textId="77777777" w:rsidR="00DD23B1" w:rsidRDefault="00DD23B1" w:rsidP="00DD23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3B1" w14:paraId="68460005" w14:textId="77777777" w:rsidTr="00787A83">
        <w:tc>
          <w:tcPr>
            <w:tcW w:w="9641" w:type="dxa"/>
            <w:gridSpan w:val="9"/>
            <w:tcBorders>
              <w:top w:val="single" w:sz="4" w:space="0" w:color="auto"/>
              <w:left w:val="single" w:sz="4" w:space="0" w:color="auto"/>
              <w:right w:val="single" w:sz="4" w:space="0" w:color="auto"/>
            </w:tcBorders>
          </w:tcPr>
          <w:p w14:paraId="09DFC2EF" w14:textId="77777777" w:rsidR="00DD23B1" w:rsidRDefault="00DD23B1" w:rsidP="00787A83">
            <w:pPr>
              <w:pStyle w:val="CRCoverPage"/>
              <w:spacing w:after="0"/>
              <w:jc w:val="right"/>
              <w:rPr>
                <w:i/>
                <w:noProof/>
              </w:rPr>
            </w:pPr>
            <w:r>
              <w:rPr>
                <w:i/>
                <w:noProof/>
                <w:sz w:val="14"/>
              </w:rPr>
              <w:t>CR-Form-v12.2</w:t>
            </w:r>
          </w:p>
        </w:tc>
      </w:tr>
      <w:tr w:rsidR="00DD23B1" w14:paraId="064E93D2" w14:textId="77777777" w:rsidTr="00787A83">
        <w:tc>
          <w:tcPr>
            <w:tcW w:w="9641" w:type="dxa"/>
            <w:gridSpan w:val="9"/>
            <w:tcBorders>
              <w:left w:val="single" w:sz="4" w:space="0" w:color="auto"/>
              <w:right w:val="single" w:sz="4" w:space="0" w:color="auto"/>
            </w:tcBorders>
          </w:tcPr>
          <w:p w14:paraId="607BBEAB" w14:textId="77777777" w:rsidR="00DD23B1" w:rsidRDefault="00DD23B1" w:rsidP="00787A83">
            <w:pPr>
              <w:pStyle w:val="CRCoverPage"/>
              <w:spacing w:after="0"/>
              <w:jc w:val="center"/>
              <w:rPr>
                <w:noProof/>
              </w:rPr>
            </w:pPr>
            <w:r>
              <w:rPr>
                <w:b/>
                <w:noProof/>
                <w:sz w:val="32"/>
              </w:rPr>
              <w:t>CHANGE REQUEST</w:t>
            </w:r>
          </w:p>
        </w:tc>
      </w:tr>
      <w:tr w:rsidR="00DD23B1" w14:paraId="2B5D400D" w14:textId="77777777" w:rsidTr="00787A83">
        <w:tc>
          <w:tcPr>
            <w:tcW w:w="9641" w:type="dxa"/>
            <w:gridSpan w:val="9"/>
            <w:tcBorders>
              <w:left w:val="single" w:sz="4" w:space="0" w:color="auto"/>
              <w:right w:val="single" w:sz="4" w:space="0" w:color="auto"/>
            </w:tcBorders>
          </w:tcPr>
          <w:p w14:paraId="0F898FC5" w14:textId="77777777" w:rsidR="00DD23B1" w:rsidRDefault="00DD23B1" w:rsidP="00787A83">
            <w:pPr>
              <w:pStyle w:val="CRCoverPage"/>
              <w:spacing w:after="0"/>
              <w:rPr>
                <w:noProof/>
                <w:sz w:val="8"/>
                <w:szCs w:val="8"/>
              </w:rPr>
            </w:pPr>
          </w:p>
        </w:tc>
      </w:tr>
      <w:tr w:rsidR="00DD23B1" w14:paraId="035F785C" w14:textId="77777777" w:rsidTr="00787A83">
        <w:tc>
          <w:tcPr>
            <w:tcW w:w="142" w:type="dxa"/>
            <w:tcBorders>
              <w:left w:val="single" w:sz="4" w:space="0" w:color="auto"/>
            </w:tcBorders>
          </w:tcPr>
          <w:p w14:paraId="336EF124" w14:textId="77777777" w:rsidR="00DD23B1" w:rsidRDefault="00DD23B1" w:rsidP="00787A83">
            <w:pPr>
              <w:pStyle w:val="CRCoverPage"/>
              <w:spacing w:after="0"/>
              <w:jc w:val="right"/>
              <w:rPr>
                <w:noProof/>
              </w:rPr>
            </w:pPr>
          </w:p>
        </w:tc>
        <w:tc>
          <w:tcPr>
            <w:tcW w:w="1559" w:type="dxa"/>
            <w:shd w:val="pct30" w:color="FFFF00" w:fill="auto"/>
          </w:tcPr>
          <w:p w14:paraId="4225B151" w14:textId="77777777" w:rsidR="00DD23B1" w:rsidRPr="00410371" w:rsidRDefault="00DD23B1" w:rsidP="00787A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36.521-3</w:t>
            </w:r>
            <w:r>
              <w:rPr>
                <w:b/>
                <w:noProof/>
                <w:sz w:val="28"/>
              </w:rPr>
              <w:fldChar w:fldCharType="end"/>
            </w:r>
          </w:p>
        </w:tc>
        <w:tc>
          <w:tcPr>
            <w:tcW w:w="709" w:type="dxa"/>
          </w:tcPr>
          <w:p w14:paraId="3B1055F4" w14:textId="77777777" w:rsidR="00DD23B1" w:rsidRDefault="00DD23B1" w:rsidP="00787A83">
            <w:pPr>
              <w:pStyle w:val="CRCoverPage"/>
              <w:spacing w:after="0"/>
              <w:jc w:val="center"/>
              <w:rPr>
                <w:noProof/>
              </w:rPr>
            </w:pPr>
            <w:r>
              <w:rPr>
                <w:b/>
                <w:noProof/>
                <w:sz w:val="28"/>
              </w:rPr>
              <w:t>CR</w:t>
            </w:r>
          </w:p>
        </w:tc>
        <w:tc>
          <w:tcPr>
            <w:tcW w:w="1276" w:type="dxa"/>
            <w:shd w:val="pct30" w:color="FFFF00" w:fill="auto"/>
          </w:tcPr>
          <w:p w14:paraId="7CBE5032" w14:textId="77777777" w:rsidR="00DD23B1" w:rsidRPr="00410371" w:rsidRDefault="00DD23B1" w:rsidP="00787A83">
            <w:pPr>
              <w:pStyle w:val="CRCoverPage"/>
              <w:spacing w:after="0"/>
              <w:rPr>
                <w:noProof/>
              </w:rPr>
            </w:pPr>
            <w:r>
              <w:fldChar w:fldCharType="begin"/>
            </w:r>
            <w:r>
              <w:instrText xml:space="preserve"> DOCPROPERTY  Cr#  \* MERGEFORMAT </w:instrText>
            </w:r>
            <w:r>
              <w:fldChar w:fldCharType="separate"/>
            </w:r>
            <w:r w:rsidRPr="00410371">
              <w:rPr>
                <w:b/>
                <w:noProof/>
                <w:sz w:val="28"/>
              </w:rPr>
              <w:t>2699</w:t>
            </w:r>
            <w:r>
              <w:rPr>
                <w:b/>
                <w:noProof/>
                <w:sz w:val="28"/>
              </w:rPr>
              <w:fldChar w:fldCharType="end"/>
            </w:r>
          </w:p>
        </w:tc>
        <w:tc>
          <w:tcPr>
            <w:tcW w:w="709" w:type="dxa"/>
          </w:tcPr>
          <w:p w14:paraId="2C179736" w14:textId="77777777" w:rsidR="00DD23B1" w:rsidRDefault="00DD23B1"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2010AEA3" w14:textId="77777777" w:rsidR="00DD23B1" w:rsidRPr="00410371" w:rsidRDefault="00DD23B1" w:rsidP="00787A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0869A6" w14:textId="77777777" w:rsidR="00DD23B1" w:rsidRDefault="00DD23B1"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9D541" w14:textId="77777777" w:rsidR="00DD23B1" w:rsidRPr="00410371" w:rsidRDefault="00DD23B1" w:rsidP="00787A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606F12E" w14:textId="77777777" w:rsidR="00DD23B1" w:rsidRDefault="00DD23B1" w:rsidP="00787A83">
            <w:pPr>
              <w:pStyle w:val="CRCoverPage"/>
              <w:spacing w:after="0"/>
              <w:rPr>
                <w:noProof/>
              </w:rPr>
            </w:pPr>
          </w:p>
        </w:tc>
      </w:tr>
      <w:tr w:rsidR="00DD23B1" w14:paraId="0E1F3212" w14:textId="77777777" w:rsidTr="00787A83">
        <w:tc>
          <w:tcPr>
            <w:tcW w:w="9641" w:type="dxa"/>
            <w:gridSpan w:val="9"/>
            <w:tcBorders>
              <w:left w:val="single" w:sz="4" w:space="0" w:color="auto"/>
              <w:right w:val="single" w:sz="4" w:space="0" w:color="auto"/>
            </w:tcBorders>
          </w:tcPr>
          <w:p w14:paraId="009924A3" w14:textId="77777777" w:rsidR="00DD23B1" w:rsidRDefault="00DD23B1" w:rsidP="00787A83">
            <w:pPr>
              <w:pStyle w:val="CRCoverPage"/>
              <w:spacing w:after="0"/>
              <w:rPr>
                <w:noProof/>
              </w:rPr>
            </w:pPr>
          </w:p>
        </w:tc>
      </w:tr>
      <w:tr w:rsidR="00DD23B1" w14:paraId="27AA2A2D" w14:textId="77777777" w:rsidTr="00787A83">
        <w:tc>
          <w:tcPr>
            <w:tcW w:w="9641" w:type="dxa"/>
            <w:gridSpan w:val="9"/>
            <w:tcBorders>
              <w:top w:val="single" w:sz="4" w:space="0" w:color="auto"/>
            </w:tcBorders>
          </w:tcPr>
          <w:p w14:paraId="5DD0A080" w14:textId="77777777" w:rsidR="00DD23B1" w:rsidRPr="00F25D98" w:rsidRDefault="00DD23B1"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3B1" w14:paraId="73DB2691" w14:textId="77777777" w:rsidTr="00787A83">
        <w:tc>
          <w:tcPr>
            <w:tcW w:w="9641" w:type="dxa"/>
            <w:gridSpan w:val="9"/>
          </w:tcPr>
          <w:p w14:paraId="4620D012" w14:textId="77777777" w:rsidR="00DD23B1" w:rsidRDefault="00DD23B1" w:rsidP="00787A83">
            <w:pPr>
              <w:pStyle w:val="CRCoverPage"/>
              <w:spacing w:after="0"/>
              <w:rPr>
                <w:noProof/>
                <w:sz w:val="8"/>
                <w:szCs w:val="8"/>
              </w:rPr>
            </w:pPr>
          </w:p>
        </w:tc>
      </w:tr>
    </w:tbl>
    <w:p w14:paraId="39637553" w14:textId="77777777" w:rsidR="00DD23B1" w:rsidRDefault="00DD23B1" w:rsidP="00DD23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3B1" w14:paraId="4CBAECD4" w14:textId="77777777" w:rsidTr="00787A83">
        <w:tc>
          <w:tcPr>
            <w:tcW w:w="2835" w:type="dxa"/>
          </w:tcPr>
          <w:p w14:paraId="3798B351" w14:textId="77777777" w:rsidR="00DD23B1" w:rsidRDefault="00DD23B1" w:rsidP="00787A83">
            <w:pPr>
              <w:pStyle w:val="CRCoverPage"/>
              <w:tabs>
                <w:tab w:val="right" w:pos="2751"/>
              </w:tabs>
              <w:spacing w:after="0"/>
              <w:rPr>
                <w:b/>
                <w:i/>
                <w:noProof/>
              </w:rPr>
            </w:pPr>
            <w:r>
              <w:rPr>
                <w:b/>
                <w:i/>
                <w:noProof/>
              </w:rPr>
              <w:t>Proposed change affects:</w:t>
            </w:r>
          </w:p>
        </w:tc>
        <w:tc>
          <w:tcPr>
            <w:tcW w:w="1418" w:type="dxa"/>
          </w:tcPr>
          <w:p w14:paraId="7823ECCF" w14:textId="77777777" w:rsidR="00DD23B1" w:rsidRDefault="00DD23B1"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0BEDB" w14:textId="77777777" w:rsidR="00DD23B1" w:rsidRDefault="00DD23B1" w:rsidP="00787A83">
            <w:pPr>
              <w:pStyle w:val="CRCoverPage"/>
              <w:spacing w:after="0"/>
              <w:jc w:val="center"/>
              <w:rPr>
                <w:b/>
                <w:caps/>
                <w:noProof/>
              </w:rPr>
            </w:pPr>
          </w:p>
        </w:tc>
        <w:tc>
          <w:tcPr>
            <w:tcW w:w="709" w:type="dxa"/>
            <w:tcBorders>
              <w:left w:val="single" w:sz="4" w:space="0" w:color="auto"/>
            </w:tcBorders>
          </w:tcPr>
          <w:p w14:paraId="6FE6A28F" w14:textId="77777777" w:rsidR="00DD23B1" w:rsidRDefault="00DD23B1"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74154" w14:textId="77777777" w:rsidR="00DD23B1" w:rsidRDefault="00DD23B1" w:rsidP="00787A83">
            <w:pPr>
              <w:pStyle w:val="CRCoverPage"/>
              <w:spacing w:after="0"/>
              <w:jc w:val="center"/>
              <w:rPr>
                <w:b/>
                <w:caps/>
                <w:noProof/>
              </w:rPr>
            </w:pPr>
          </w:p>
        </w:tc>
        <w:tc>
          <w:tcPr>
            <w:tcW w:w="2126" w:type="dxa"/>
          </w:tcPr>
          <w:p w14:paraId="11923D9D" w14:textId="77777777" w:rsidR="00DD23B1" w:rsidRDefault="00DD23B1"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25A85" w14:textId="77777777" w:rsidR="00DD23B1" w:rsidRDefault="00DD23B1" w:rsidP="00787A83">
            <w:pPr>
              <w:pStyle w:val="CRCoverPage"/>
              <w:spacing w:after="0"/>
              <w:jc w:val="center"/>
              <w:rPr>
                <w:b/>
                <w:caps/>
                <w:noProof/>
              </w:rPr>
            </w:pPr>
          </w:p>
        </w:tc>
        <w:tc>
          <w:tcPr>
            <w:tcW w:w="1418" w:type="dxa"/>
            <w:tcBorders>
              <w:left w:val="nil"/>
            </w:tcBorders>
          </w:tcPr>
          <w:p w14:paraId="1C6779C9" w14:textId="77777777" w:rsidR="00DD23B1" w:rsidRDefault="00DD23B1"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C2D9" w14:textId="77777777" w:rsidR="00DD23B1" w:rsidRDefault="00DD23B1" w:rsidP="00787A83">
            <w:pPr>
              <w:pStyle w:val="CRCoverPage"/>
              <w:spacing w:after="0"/>
              <w:jc w:val="center"/>
              <w:rPr>
                <w:b/>
                <w:bCs/>
                <w:caps/>
                <w:noProof/>
              </w:rPr>
            </w:pPr>
          </w:p>
        </w:tc>
      </w:tr>
    </w:tbl>
    <w:p w14:paraId="3A1C4D5E" w14:textId="77777777" w:rsidR="00DD23B1" w:rsidRDefault="00DD23B1" w:rsidP="00DD23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3B1" w14:paraId="6C0E1D80" w14:textId="77777777" w:rsidTr="00787A83">
        <w:tc>
          <w:tcPr>
            <w:tcW w:w="9640" w:type="dxa"/>
            <w:gridSpan w:val="11"/>
          </w:tcPr>
          <w:p w14:paraId="6AD0EC82" w14:textId="77777777" w:rsidR="00DD23B1" w:rsidRDefault="00DD23B1" w:rsidP="00787A83">
            <w:pPr>
              <w:pStyle w:val="CRCoverPage"/>
              <w:spacing w:after="0"/>
              <w:rPr>
                <w:noProof/>
                <w:sz w:val="8"/>
                <w:szCs w:val="8"/>
              </w:rPr>
            </w:pPr>
          </w:p>
        </w:tc>
      </w:tr>
      <w:tr w:rsidR="00DD23B1" w14:paraId="5E91246D" w14:textId="77777777" w:rsidTr="00787A83">
        <w:tc>
          <w:tcPr>
            <w:tcW w:w="1843" w:type="dxa"/>
            <w:tcBorders>
              <w:top w:val="single" w:sz="4" w:space="0" w:color="auto"/>
              <w:left w:val="single" w:sz="4" w:space="0" w:color="auto"/>
            </w:tcBorders>
          </w:tcPr>
          <w:p w14:paraId="748EB574" w14:textId="77777777" w:rsidR="00DD23B1" w:rsidRDefault="00DD23B1"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40A05" w14:textId="77777777" w:rsidR="00DD23B1" w:rsidRDefault="00DD23B1" w:rsidP="00787A83">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13.3.1.2 </w:t>
            </w:r>
            <w:proofErr w:type="spellStart"/>
            <w:r>
              <w:t>ReEST</w:t>
            </w:r>
            <w:proofErr w:type="spellEnd"/>
            <w:r>
              <w:t xml:space="preserve"> under enhanced coverage</w:t>
            </w:r>
            <w:r>
              <w:fldChar w:fldCharType="end"/>
            </w:r>
          </w:p>
        </w:tc>
      </w:tr>
      <w:tr w:rsidR="00DD23B1" w14:paraId="32AD8707" w14:textId="77777777" w:rsidTr="00787A83">
        <w:tc>
          <w:tcPr>
            <w:tcW w:w="1843" w:type="dxa"/>
            <w:tcBorders>
              <w:left w:val="single" w:sz="4" w:space="0" w:color="auto"/>
            </w:tcBorders>
          </w:tcPr>
          <w:p w14:paraId="012F55CC"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0FFB31AE" w14:textId="77777777" w:rsidR="00DD23B1" w:rsidRDefault="00DD23B1" w:rsidP="00787A83">
            <w:pPr>
              <w:pStyle w:val="CRCoverPage"/>
              <w:spacing w:after="0"/>
              <w:rPr>
                <w:noProof/>
                <w:sz w:val="8"/>
                <w:szCs w:val="8"/>
              </w:rPr>
            </w:pPr>
          </w:p>
        </w:tc>
      </w:tr>
      <w:tr w:rsidR="00DD23B1" w14:paraId="5ADA29F3" w14:textId="77777777" w:rsidTr="00787A83">
        <w:tc>
          <w:tcPr>
            <w:tcW w:w="1843" w:type="dxa"/>
            <w:tcBorders>
              <w:left w:val="single" w:sz="4" w:space="0" w:color="auto"/>
            </w:tcBorders>
          </w:tcPr>
          <w:p w14:paraId="4621D9F8" w14:textId="77777777" w:rsidR="00DD23B1" w:rsidRDefault="00DD23B1"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3C6B1" w14:textId="77777777" w:rsidR="00DD23B1" w:rsidRDefault="00DD23B1" w:rsidP="00787A83">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DD23B1" w14:paraId="082D9085" w14:textId="77777777" w:rsidTr="00787A83">
        <w:tc>
          <w:tcPr>
            <w:tcW w:w="1843" w:type="dxa"/>
            <w:tcBorders>
              <w:left w:val="single" w:sz="4" w:space="0" w:color="auto"/>
            </w:tcBorders>
          </w:tcPr>
          <w:p w14:paraId="7E882B36" w14:textId="77777777" w:rsidR="00DD23B1" w:rsidRDefault="00DD23B1"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EB1F3" w14:textId="77777777" w:rsidR="00DD23B1" w:rsidRDefault="00DD23B1"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DD23B1" w14:paraId="01C7FF91" w14:textId="77777777" w:rsidTr="00787A83">
        <w:tc>
          <w:tcPr>
            <w:tcW w:w="1843" w:type="dxa"/>
            <w:tcBorders>
              <w:left w:val="single" w:sz="4" w:space="0" w:color="auto"/>
            </w:tcBorders>
          </w:tcPr>
          <w:p w14:paraId="570DFE9B"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4EED544D" w14:textId="77777777" w:rsidR="00DD23B1" w:rsidRDefault="00DD23B1" w:rsidP="00787A83">
            <w:pPr>
              <w:pStyle w:val="CRCoverPage"/>
              <w:spacing w:after="0"/>
              <w:rPr>
                <w:noProof/>
                <w:sz w:val="8"/>
                <w:szCs w:val="8"/>
              </w:rPr>
            </w:pPr>
          </w:p>
        </w:tc>
      </w:tr>
      <w:tr w:rsidR="00DD23B1" w14:paraId="54441AF9" w14:textId="77777777" w:rsidTr="00787A83">
        <w:tc>
          <w:tcPr>
            <w:tcW w:w="1843" w:type="dxa"/>
            <w:tcBorders>
              <w:left w:val="single" w:sz="4" w:space="0" w:color="auto"/>
            </w:tcBorders>
          </w:tcPr>
          <w:p w14:paraId="70A41F3C" w14:textId="77777777" w:rsidR="00DD23B1" w:rsidRDefault="00DD23B1"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634F3E87" w14:textId="77777777" w:rsidR="00DD23B1" w:rsidRDefault="00DD23B1" w:rsidP="00787A83">
            <w:pPr>
              <w:pStyle w:val="CRCoverPage"/>
              <w:spacing w:after="0"/>
              <w:ind w:left="100"/>
              <w:rPr>
                <w:noProof/>
              </w:rPr>
            </w:pPr>
            <w:r>
              <w:fldChar w:fldCharType="begin"/>
            </w:r>
            <w:r>
              <w:instrText xml:space="preserve"> DOCPROPERTY  RelatedWis  \* MERGEFORMAT </w:instrText>
            </w:r>
            <w:r>
              <w:fldChar w:fldCharType="separate"/>
            </w:r>
            <w:r>
              <w:rPr>
                <w:noProof/>
              </w:rPr>
              <w:t>LTE_NBIOT_eMTC_NTN_req-UEConTest</w:t>
            </w:r>
            <w:r>
              <w:rPr>
                <w:noProof/>
              </w:rPr>
              <w:fldChar w:fldCharType="end"/>
            </w:r>
          </w:p>
        </w:tc>
        <w:tc>
          <w:tcPr>
            <w:tcW w:w="567" w:type="dxa"/>
            <w:tcBorders>
              <w:left w:val="nil"/>
            </w:tcBorders>
          </w:tcPr>
          <w:p w14:paraId="721EAA04" w14:textId="77777777" w:rsidR="00DD23B1" w:rsidRDefault="00DD23B1" w:rsidP="00787A83">
            <w:pPr>
              <w:pStyle w:val="CRCoverPage"/>
              <w:spacing w:after="0"/>
              <w:ind w:right="100"/>
              <w:rPr>
                <w:noProof/>
              </w:rPr>
            </w:pPr>
          </w:p>
        </w:tc>
        <w:tc>
          <w:tcPr>
            <w:tcW w:w="1417" w:type="dxa"/>
            <w:gridSpan w:val="3"/>
            <w:tcBorders>
              <w:left w:val="nil"/>
            </w:tcBorders>
          </w:tcPr>
          <w:p w14:paraId="1D6D47A7" w14:textId="77777777" w:rsidR="00DD23B1" w:rsidRDefault="00DD23B1"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03D" w14:textId="77777777" w:rsidR="00DD23B1" w:rsidRDefault="00DD23B1" w:rsidP="00787A83">
            <w:pPr>
              <w:pStyle w:val="CRCoverPage"/>
              <w:spacing w:after="0"/>
              <w:ind w:left="100"/>
              <w:rPr>
                <w:noProof/>
              </w:rPr>
            </w:pPr>
            <w:r>
              <w:fldChar w:fldCharType="begin"/>
            </w:r>
            <w:r>
              <w:instrText xml:space="preserve"> DOCPROPERTY  ResDate  \* MERGEFORMAT </w:instrText>
            </w:r>
            <w:r>
              <w:fldChar w:fldCharType="separate"/>
            </w:r>
            <w:r>
              <w:rPr>
                <w:noProof/>
              </w:rPr>
              <w:t>2023-08-02</w:t>
            </w:r>
            <w:r>
              <w:rPr>
                <w:noProof/>
              </w:rPr>
              <w:fldChar w:fldCharType="end"/>
            </w:r>
          </w:p>
        </w:tc>
      </w:tr>
      <w:tr w:rsidR="00DD23B1" w14:paraId="01AB7D10" w14:textId="77777777" w:rsidTr="00787A83">
        <w:tc>
          <w:tcPr>
            <w:tcW w:w="1843" w:type="dxa"/>
            <w:tcBorders>
              <w:left w:val="single" w:sz="4" w:space="0" w:color="auto"/>
            </w:tcBorders>
          </w:tcPr>
          <w:p w14:paraId="53CB9FBE" w14:textId="77777777" w:rsidR="00DD23B1" w:rsidRDefault="00DD23B1" w:rsidP="00787A83">
            <w:pPr>
              <w:pStyle w:val="CRCoverPage"/>
              <w:spacing w:after="0"/>
              <w:rPr>
                <w:b/>
                <w:i/>
                <w:noProof/>
                <w:sz w:val="8"/>
                <w:szCs w:val="8"/>
              </w:rPr>
            </w:pPr>
          </w:p>
        </w:tc>
        <w:tc>
          <w:tcPr>
            <w:tcW w:w="1986" w:type="dxa"/>
            <w:gridSpan w:val="4"/>
          </w:tcPr>
          <w:p w14:paraId="45BC1B55" w14:textId="77777777" w:rsidR="00DD23B1" w:rsidRDefault="00DD23B1" w:rsidP="00787A83">
            <w:pPr>
              <w:pStyle w:val="CRCoverPage"/>
              <w:spacing w:after="0"/>
              <w:rPr>
                <w:noProof/>
                <w:sz w:val="8"/>
                <w:szCs w:val="8"/>
              </w:rPr>
            </w:pPr>
          </w:p>
        </w:tc>
        <w:tc>
          <w:tcPr>
            <w:tcW w:w="2267" w:type="dxa"/>
            <w:gridSpan w:val="2"/>
          </w:tcPr>
          <w:p w14:paraId="5C716784" w14:textId="77777777" w:rsidR="00DD23B1" w:rsidRDefault="00DD23B1" w:rsidP="00787A83">
            <w:pPr>
              <w:pStyle w:val="CRCoverPage"/>
              <w:spacing w:after="0"/>
              <w:rPr>
                <w:noProof/>
                <w:sz w:val="8"/>
                <w:szCs w:val="8"/>
              </w:rPr>
            </w:pPr>
          </w:p>
        </w:tc>
        <w:tc>
          <w:tcPr>
            <w:tcW w:w="1417" w:type="dxa"/>
            <w:gridSpan w:val="3"/>
          </w:tcPr>
          <w:p w14:paraId="059D126A" w14:textId="77777777" w:rsidR="00DD23B1" w:rsidRDefault="00DD23B1" w:rsidP="00787A83">
            <w:pPr>
              <w:pStyle w:val="CRCoverPage"/>
              <w:spacing w:after="0"/>
              <w:rPr>
                <w:noProof/>
                <w:sz w:val="8"/>
                <w:szCs w:val="8"/>
              </w:rPr>
            </w:pPr>
          </w:p>
        </w:tc>
        <w:tc>
          <w:tcPr>
            <w:tcW w:w="2127" w:type="dxa"/>
            <w:tcBorders>
              <w:right w:val="single" w:sz="4" w:space="0" w:color="auto"/>
            </w:tcBorders>
          </w:tcPr>
          <w:p w14:paraId="75D82FB7" w14:textId="77777777" w:rsidR="00DD23B1" w:rsidRDefault="00DD23B1" w:rsidP="00787A83">
            <w:pPr>
              <w:pStyle w:val="CRCoverPage"/>
              <w:spacing w:after="0"/>
              <w:rPr>
                <w:noProof/>
                <w:sz w:val="8"/>
                <w:szCs w:val="8"/>
              </w:rPr>
            </w:pPr>
          </w:p>
        </w:tc>
      </w:tr>
      <w:tr w:rsidR="00DD23B1" w14:paraId="17E9992E" w14:textId="77777777" w:rsidTr="00787A83">
        <w:trPr>
          <w:cantSplit/>
        </w:trPr>
        <w:tc>
          <w:tcPr>
            <w:tcW w:w="1843" w:type="dxa"/>
            <w:tcBorders>
              <w:left w:val="single" w:sz="4" w:space="0" w:color="auto"/>
            </w:tcBorders>
          </w:tcPr>
          <w:p w14:paraId="2AE992C6" w14:textId="77777777" w:rsidR="00DD23B1" w:rsidRDefault="00DD23B1" w:rsidP="00787A83">
            <w:pPr>
              <w:pStyle w:val="CRCoverPage"/>
              <w:tabs>
                <w:tab w:val="right" w:pos="1759"/>
              </w:tabs>
              <w:spacing w:after="0"/>
              <w:rPr>
                <w:b/>
                <w:i/>
                <w:noProof/>
              </w:rPr>
            </w:pPr>
            <w:r>
              <w:rPr>
                <w:b/>
                <w:i/>
                <w:noProof/>
              </w:rPr>
              <w:t>Category:</w:t>
            </w:r>
          </w:p>
        </w:tc>
        <w:tc>
          <w:tcPr>
            <w:tcW w:w="851" w:type="dxa"/>
            <w:shd w:val="pct30" w:color="FFFF00" w:fill="auto"/>
          </w:tcPr>
          <w:p w14:paraId="5DB0861B" w14:textId="77777777" w:rsidR="00DD23B1" w:rsidRDefault="00DD23B1" w:rsidP="00787A8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1591EC" w14:textId="77777777" w:rsidR="00DD23B1" w:rsidRDefault="00DD23B1" w:rsidP="00787A83">
            <w:pPr>
              <w:pStyle w:val="CRCoverPage"/>
              <w:spacing w:after="0"/>
              <w:rPr>
                <w:noProof/>
              </w:rPr>
            </w:pPr>
          </w:p>
        </w:tc>
        <w:tc>
          <w:tcPr>
            <w:tcW w:w="1417" w:type="dxa"/>
            <w:gridSpan w:val="3"/>
            <w:tcBorders>
              <w:left w:val="nil"/>
            </w:tcBorders>
          </w:tcPr>
          <w:p w14:paraId="4E8BFBF3" w14:textId="77777777" w:rsidR="00DD23B1" w:rsidRDefault="00DD23B1"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D84B9" w14:textId="77777777" w:rsidR="00DD23B1" w:rsidRDefault="00DD23B1" w:rsidP="00787A8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D23B1" w14:paraId="4D2EE1D7" w14:textId="77777777" w:rsidTr="00787A83">
        <w:tc>
          <w:tcPr>
            <w:tcW w:w="1843" w:type="dxa"/>
            <w:tcBorders>
              <w:left w:val="single" w:sz="4" w:space="0" w:color="auto"/>
              <w:bottom w:val="single" w:sz="4" w:space="0" w:color="auto"/>
            </w:tcBorders>
          </w:tcPr>
          <w:p w14:paraId="77A649CE" w14:textId="77777777" w:rsidR="00DD23B1" w:rsidRDefault="00DD23B1" w:rsidP="00787A83">
            <w:pPr>
              <w:pStyle w:val="CRCoverPage"/>
              <w:spacing w:after="0"/>
              <w:rPr>
                <w:b/>
                <w:i/>
                <w:noProof/>
              </w:rPr>
            </w:pPr>
          </w:p>
        </w:tc>
        <w:tc>
          <w:tcPr>
            <w:tcW w:w="4677" w:type="dxa"/>
            <w:gridSpan w:val="8"/>
            <w:tcBorders>
              <w:bottom w:val="single" w:sz="4" w:space="0" w:color="auto"/>
            </w:tcBorders>
          </w:tcPr>
          <w:p w14:paraId="416A6AB5" w14:textId="77777777" w:rsidR="00DD23B1" w:rsidRDefault="00DD23B1"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C79CC" w14:textId="77777777" w:rsidR="00DD23B1" w:rsidRDefault="00DD23B1"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94AFE" w14:textId="77777777" w:rsidR="00DD23B1" w:rsidRPr="007C2097" w:rsidRDefault="00DD23B1"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3B1" w14:paraId="3BE7BAF8" w14:textId="77777777" w:rsidTr="00787A83">
        <w:tc>
          <w:tcPr>
            <w:tcW w:w="1843" w:type="dxa"/>
          </w:tcPr>
          <w:p w14:paraId="1A9AE0B5" w14:textId="77777777" w:rsidR="00DD23B1" w:rsidRDefault="00DD23B1" w:rsidP="00787A83">
            <w:pPr>
              <w:pStyle w:val="CRCoverPage"/>
              <w:spacing w:after="0"/>
              <w:rPr>
                <w:b/>
                <w:i/>
                <w:noProof/>
                <w:sz w:val="8"/>
                <w:szCs w:val="8"/>
              </w:rPr>
            </w:pPr>
          </w:p>
        </w:tc>
        <w:tc>
          <w:tcPr>
            <w:tcW w:w="7797" w:type="dxa"/>
            <w:gridSpan w:val="10"/>
          </w:tcPr>
          <w:p w14:paraId="42AB2CF0" w14:textId="77777777" w:rsidR="00DD23B1" w:rsidRDefault="00DD23B1" w:rsidP="00787A83">
            <w:pPr>
              <w:pStyle w:val="CRCoverPage"/>
              <w:spacing w:after="0"/>
              <w:rPr>
                <w:noProof/>
                <w:sz w:val="8"/>
                <w:szCs w:val="8"/>
              </w:rPr>
            </w:pPr>
          </w:p>
        </w:tc>
      </w:tr>
      <w:tr w:rsidR="00DD23B1" w14:paraId="4FCF33DF" w14:textId="77777777" w:rsidTr="00787A83">
        <w:tc>
          <w:tcPr>
            <w:tcW w:w="2694" w:type="dxa"/>
            <w:gridSpan w:val="2"/>
            <w:tcBorders>
              <w:top w:val="single" w:sz="4" w:space="0" w:color="auto"/>
              <w:left w:val="single" w:sz="4" w:space="0" w:color="auto"/>
            </w:tcBorders>
          </w:tcPr>
          <w:p w14:paraId="43FC9662" w14:textId="77777777" w:rsidR="00DD23B1" w:rsidRDefault="00DD23B1"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02B8" w14:textId="77777777" w:rsidR="00DD23B1" w:rsidRDefault="00DD23B1" w:rsidP="00787A83">
            <w:pPr>
              <w:pStyle w:val="CRCoverPage"/>
              <w:spacing w:after="0"/>
              <w:ind w:left="100"/>
              <w:rPr>
                <w:noProof/>
              </w:rPr>
            </w:pPr>
            <w:r>
              <w:rPr>
                <w:noProof/>
              </w:rPr>
              <w:t>Reestablishment test case 13.3.1.2 is missing in TS 36.521-3</w:t>
            </w:r>
          </w:p>
        </w:tc>
      </w:tr>
      <w:tr w:rsidR="00DD23B1" w14:paraId="1625D8B5" w14:textId="77777777" w:rsidTr="00787A83">
        <w:tc>
          <w:tcPr>
            <w:tcW w:w="2694" w:type="dxa"/>
            <w:gridSpan w:val="2"/>
            <w:tcBorders>
              <w:left w:val="single" w:sz="4" w:space="0" w:color="auto"/>
            </w:tcBorders>
          </w:tcPr>
          <w:p w14:paraId="5B05C27C"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0702EC09" w14:textId="77777777" w:rsidR="00DD23B1" w:rsidRDefault="00DD23B1" w:rsidP="00787A83">
            <w:pPr>
              <w:pStyle w:val="CRCoverPage"/>
              <w:spacing w:after="0"/>
              <w:rPr>
                <w:noProof/>
                <w:sz w:val="8"/>
                <w:szCs w:val="8"/>
              </w:rPr>
            </w:pPr>
          </w:p>
        </w:tc>
      </w:tr>
      <w:tr w:rsidR="00DD23B1" w14:paraId="71AB1A84" w14:textId="77777777" w:rsidTr="00787A83">
        <w:tc>
          <w:tcPr>
            <w:tcW w:w="2694" w:type="dxa"/>
            <w:gridSpan w:val="2"/>
            <w:tcBorders>
              <w:left w:val="single" w:sz="4" w:space="0" w:color="auto"/>
            </w:tcBorders>
          </w:tcPr>
          <w:p w14:paraId="44F75D83" w14:textId="77777777" w:rsidR="00DD23B1" w:rsidRDefault="00DD23B1"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B488C" w14:textId="77777777" w:rsidR="00DD23B1" w:rsidRDefault="00DD23B1" w:rsidP="00787A83">
            <w:pPr>
              <w:pStyle w:val="CRCoverPage"/>
              <w:spacing w:after="0"/>
              <w:ind w:left="100"/>
              <w:rPr>
                <w:noProof/>
              </w:rPr>
            </w:pPr>
            <w:r>
              <w:rPr>
                <w:noProof/>
              </w:rPr>
              <w:t>Reestablishment test case 13.3.1.2 is added.</w:t>
            </w:r>
          </w:p>
        </w:tc>
      </w:tr>
      <w:tr w:rsidR="00DD23B1" w14:paraId="701DB3CB" w14:textId="77777777" w:rsidTr="00787A83">
        <w:tc>
          <w:tcPr>
            <w:tcW w:w="2694" w:type="dxa"/>
            <w:gridSpan w:val="2"/>
            <w:tcBorders>
              <w:left w:val="single" w:sz="4" w:space="0" w:color="auto"/>
            </w:tcBorders>
          </w:tcPr>
          <w:p w14:paraId="4C253D3A"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4BAABCE6" w14:textId="77777777" w:rsidR="00DD23B1" w:rsidRDefault="00DD23B1" w:rsidP="00787A83">
            <w:pPr>
              <w:pStyle w:val="CRCoverPage"/>
              <w:spacing w:after="0"/>
              <w:rPr>
                <w:noProof/>
                <w:sz w:val="8"/>
                <w:szCs w:val="8"/>
              </w:rPr>
            </w:pPr>
          </w:p>
        </w:tc>
      </w:tr>
      <w:tr w:rsidR="00DD23B1" w14:paraId="7A1BC311" w14:textId="77777777" w:rsidTr="00787A83">
        <w:tc>
          <w:tcPr>
            <w:tcW w:w="2694" w:type="dxa"/>
            <w:gridSpan w:val="2"/>
            <w:tcBorders>
              <w:left w:val="single" w:sz="4" w:space="0" w:color="auto"/>
              <w:bottom w:val="single" w:sz="4" w:space="0" w:color="auto"/>
            </w:tcBorders>
          </w:tcPr>
          <w:p w14:paraId="3E8776B2" w14:textId="77777777" w:rsidR="00DD23B1" w:rsidRDefault="00DD23B1"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15F8E" w14:textId="77777777" w:rsidR="00DD23B1" w:rsidRDefault="00DD23B1" w:rsidP="00787A83">
            <w:pPr>
              <w:pStyle w:val="CRCoverPage"/>
              <w:spacing w:after="0"/>
              <w:ind w:left="100"/>
              <w:rPr>
                <w:noProof/>
              </w:rPr>
            </w:pPr>
            <w:r>
              <w:rPr>
                <w:noProof/>
                <w:lang w:eastAsia="zh-TW"/>
              </w:rPr>
              <w:t>Workplan is incomplete</w:t>
            </w:r>
          </w:p>
        </w:tc>
      </w:tr>
      <w:tr w:rsidR="00DD23B1" w14:paraId="37F29C88" w14:textId="77777777" w:rsidTr="00787A83">
        <w:tc>
          <w:tcPr>
            <w:tcW w:w="2694" w:type="dxa"/>
            <w:gridSpan w:val="2"/>
          </w:tcPr>
          <w:p w14:paraId="16176661" w14:textId="77777777" w:rsidR="00DD23B1" w:rsidRDefault="00DD23B1" w:rsidP="00787A83">
            <w:pPr>
              <w:pStyle w:val="CRCoverPage"/>
              <w:spacing w:after="0"/>
              <w:rPr>
                <w:b/>
                <w:i/>
                <w:noProof/>
                <w:sz w:val="8"/>
                <w:szCs w:val="8"/>
              </w:rPr>
            </w:pPr>
          </w:p>
        </w:tc>
        <w:tc>
          <w:tcPr>
            <w:tcW w:w="6946" w:type="dxa"/>
            <w:gridSpan w:val="9"/>
          </w:tcPr>
          <w:p w14:paraId="1ABF4CD1" w14:textId="77777777" w:rsidR="00DD23B1" w:rsidRDefault="00DD23B1" w:rsidP="00787A83">
            <w:pPr>
              <w:pStyle w:val="CRCoverPage"/>
              <w:spacing w:after="0"/>
              <w:rPr>
                <w:noProof/>
                <w:sz w:val="8"/>
                <w:szCs w:val="8"/>
              </w:rPr>
            </w:pPr>
          </w:p>
        </w:tc>
      </w:tr>
      <w:tr w:rsidR="00DD23B1" w14:paraId="01877D70" w14:textId="77777777" w:rsidTr="00787A83">
        <w:tc>
          <w:tcPr>
            <w:tcW w:w="2694" w:type="dxa"/>
            <w:gridSpan w:val="2"/>
            <w:tcBorders>
              <w:top w:val="single" w:sz="4" w:space="0" w:color="auto"/>
              <w:left w:val="single" w:sz="4" w:space="0" w:color="auto"/>
            </w:tcBorders>
          </w:tcPr>
          <w:p w14:paraId="716BE67E" w14:textId="77777777" w:rsidR="00DD23B1" w:rsidRDefault="00DD23B1"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66EDA" w14:textId="77777777" w:rsidR="00DD23B1" w:rsidRDefault="00DD23B1" w:rsidP="00787A83">
            <w:pPr>
              <w:pStyle w:val="CRCoverPage"/>
              <w:spacing w:after="0"/>
              <w:ind w:left="100"/>
              <w:rPr>
                <w:noProof/>
              </w:rPr>
            </w:pPr>
            <w:r>
              <w:rPr>
                <w:noProof/>
              </w:rPr>
              <w:t>13.3.1.2 (new)</w:t>
            </w:r>
          </w:p>
        </w:tc>
      </w:tr>
      <w:tr w:rsidR="00DD23B1" w14:paraId="73E6BCBA" w14:textId="77777777" w:rsidTr="00787A83">
        <w:tc>
          <w:tcPr>
            <w:tcW w:w="2694" w:type="dxa"/>
            <w:gridSpan w:val="2"/>
            <w:tcBorders>
              <w:left w:val="single" w:sz="4" w:space="0" w:color="auto"/>
            </w:tcBorders>
          </w:tcPr>
          <w:p w14:paraId="45E3D5CE"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508E0871" w14:textId="77777777" w:rsidR="00DD23B1" w:rsidRDefault="00DD23B1" w:rsidP="00787A83">
            <w:pPr>
              <w:pStyle w:val="CRCoverPage"/>
              <w:spacing w:after="0"/>
              <w:rPr>
                <w:noProof/>
                <w:sz w:val="8"/>
                <w:szCs w:val="8"/>
              </w:rPr>
            </w:pPr>
          </w:p>
        </w:tc>
      </w:tr>
      <w:tr w:rsidR="00DD23B1" w14:paraId="7DA2771D" w14:textId="77777777" w:rsidTr="00787A83">
        <w:tc>
          <w:tcPr>
            <w:tcW w:w="2694" w:type="dxa"/>
            <w:gridSpan w:val="2"/>
            <w:tcBorders>
              <w:left w:val="single" w:sz="4" w:space="0" w:color="auto"/>
            </w:tcBorders>
          </w:tcPr>
          <w:p w14:paraId="75E31810" w14:textId="77777777" w:rsidR="00DD23B1" w:rsidRDefault="00DD23B1"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F1E9E" w14:textId="77777777" w:rsidR="00DD23B1" w:rsidRDefault="00DD23B1"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502A" w14:textId="77777777" w:rsidR="00DD23B1" w:rsidRDefault="00DD23B1" w:rsidP="00787A83">
            <w:pPr>
              <w:pStyle w:val="CRCoverPage"/>
              <w:spacing w:after="0"/>
              <w:jc w:val="center"/>
              <w:rPr>
                <w:b/>
                <w:caps/>
                <w:noProof/>
              </w:rPr>
            </w:pPr>
            <w:r>
              <w:rPr>
                <w:b/>
                <w:caps/>
                <w:noProof/>
              </w:rPr>
              <w:t>N</w:t>
            </w:r>
          </w:p>
        </w:tc>
        <w:tc>
          <w:tcPr>
            <w:tcW w:w="2977" w:type="dxa"/>
            <w:gridSpan w:val="4"/>
          </w:tcPr>
          <w:p w14:paraId="169E4103" w14:textId="77777777" w:rsidR="00DD23B1" w:rsidRDefault="00DD23B1"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30DD31" w14:textId="77777777" w:rsidR="00DD23B1" w:rsidRDefault="00DD23B1" w:rsidP="00787A83">
            <w:pPr>
              <w:pStyle w:val="CRCoverPage"/>
              <w:spacing w:after="0"/>
              <w:ind w:left="99"/>
              <w:rPr>
                <w:noProof/>
              </w:rPr>
            </w:pPr>
          </w:p>
        </w:tc>
      </w:tr>
      <w:tr w:rsidR="00DD23B1" w14:paraId="495BD25F" w14:textId="77777777" w:rsidTr="00787A83">
        <w:tc>
          <w:tcPr>
            <w:tcW w:w="2694" w:type="dxa"/>
            <w:gridSpan w:val="2"/>
            <w:tcBorders>
              <w:left w:val="single" w:sz="4" w:space="0" w:color="auto"/>
            </w:tcBorders>
          </w:tcPr>
          <w:p w14:paraId="5CC09D54" w14:textId="77777777" w:rsidR="00DD23B1" w:rsidRDefault="00DD23B1"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607ADA"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E724" w14:textId="77777777" w:rsidR="00DD23B1" w:rsidRDefault="00DD23B1" w:rsidP="00787A83">
            <w:pPr>
              <w:pStyle w:val="CRCoverPage"/>
              <w:spacing w:after="0"/>
              <w:jc w:val="center"/>
              <w:rPr>
                <w:b/>
                <w:caps/>
                <w:noProof/>
              </w:rPr>
            </w:pPr>
            <w:r>
              <w:rPr>
                <w:b/>
                <w:caps/>
                <w:noProof/>
              </w:rPr>
              <w:t>X</w:t>
            </w:r>
          </w:p>
        </w:tc>
        <w:tc>
          <w:tcPr>
            <w:tcW w:w="2977" w:type="dxa"/>
            <w:gridSpan w:val="4"/>
          </w:tcPr>
          <w:p w14:paraId="4E914A23" w14:textId="77777777" w:rsidR="00DD23B1" w:rsidRDefault="00DD23B1"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5F66F" w14:textId="77777777" w:rsidR="00DD23B1" w:rsidRDefault="00DD23B1" w:rsidP="00787A83">
            <w:pPr>
              <w:pStyle w:val="CRCoverPage"/>
              <w:spacing w:after="0"/>
              <w:ind w:left="99"/>
              <w:rPr>
                <w:noProof/>
              </w:rPr>
            </w:pPr>
            <w:r>
              <w:rPr>
                <w:noProof/>
              </w:rPr>
              <w:t xml:space="preserve">TS/TR ... CR ... </w:t>
            </w:r>
          </w:p>
        </w:tc>
      </w:tr>
      <w:tr w:rsidR="00DD23B1" w14:paraId="46744627" w14:textId="77777777" w:rsidTr="00787A83">
        <w:tc>
          <w:tcPr>
            <w:tcW w:w="2694" w:type="dxa"/>
            <w:gridSpan w:val="2"/>
            <w:tcBorders>
              <w:left w:val="single" w:sz="4" w:space="0" w:color="auto"/>
            </w:tcBorders>
          </w:tcPr>
          <w:p w14:paraId="62A25C61" w14:textId="77777777" w:rsidR="00DD23B1" w:rsidRDefault="00DD23B1"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ED53A" w14:textId="77777777" w:rsidR="00DD23B1" w:rsidRDefault="00DD23B1"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B954" w14:textId="77777777" w:rsidR="00DD23B1" w:rsidRDefault="00DD23B1" w:rsidP="00787A83">
            <w:pPr>
              <w:pStyle w:val="CRCoverPage"/>
              <w:spacing w:after="0"/>
              <w:jc w:val="center"/>
              <w:rPr>
                <w:b/>
                <w:caps/>
                <w:noProof/>
              </w:rPr>
            </w:pPr>
          </w:p>
        </w:tc>
        <w:tc>
          <w:tcPr>
            <w:tcW w:w="2977" w:type="dxa"/>
            <w:gridSpan w:val="4"/>
          </w:tcPr>
          <w:p w14:paraId="1200D29D" w14:textId="77777777" w:rsidR="00DD23B1" w:rsidRDefault="00DD23B1"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C97B1" w14:textId="77777777" w:rsidR="00DD23B1" w:rsidRDefault="00DD23B1" w:rsidP="00787A83">
            <w:pPr>
              <w:pStyle w:val="CRCoverPage"/>
              <w:spacing w:after="0"/>
              <w:ind w:left="99"/>
              <w:rPr>
                <w:noProof/>
              </w:rPr>
            </w:pPr>
            <w:r>
              <w:rPr>
                <w:noProof/>
              </w:rPr>
              <w:t>TS/TR 36.521-2 CR 1009</w:t>
            </w:r>
          </w:p>
        </w:tc>
      </w:tr>
      <w:tr w:rsidR="00DD23B1" w14:paraId="13D86578" w14:textId="77777777" w:rsidTr="00787A83">
        <w:tc>
          <w:tcPr>
            <w:tcW w:w="2694" w:type="dxa"/>
            <w:gridSpan w:val="2"/>
            <w:tcBorders>
              <w:left w:val="single" w:sz="4" w:space="0" w:color="auto"/>
            </w:tcBorders>
          </w:tcPr>
          <w:p w14:paraId="75B432BC" w14:textId="77777777" w:rsidR="00DD23B1" w:rsidRDefault="00DD23B1"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B5E12"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4911C" w14:textId="77777777" w:rsidR="00DD23B1" w:rsidRDefault="00DD23B1" w:rsidP="00787A83">
            <w:pPr>
              <w:pStyle w:val="CRCoverPage"/>
              <w:spacing w:after="0"/>
              <w:jc w:val="center"/>
              <w:rPr>
                <w:b/>
                <w:caps/>
                <w:noProof/>
              </w:rPr>
            </w:pPr>
            <w:r>
              <w:rPr>
                <w:b/>
                <w:caps/>
                <w:noProof/>
              </w:rPr>
              <w:t>X</w:t>
            </w:r>
          </w:p>
        </w:tc>
        <w:tc>
          <w:tcPr>
            <w:tcW w:w="2977" w:type="dxa"/>
            <w:gridSpan w:val="4"/>
          </w:tcPr>
          <w:p w14:paraId="0DDFBE56" w14:textId="77777777" w:rsidR="00DD23B1" w:rsidRDefault="00DD23B1"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59094" w14:textId="77777777" w:rsidR="00DD23B1" w:rsidRDefault="00DD23B1" w:rsidP="00787A83">
            <w:pPr>
              <w:pStyle w:val="CRCoverPage"/>
              <w:spacing w:after="0"/>
              <w:ind w:left="99"/>
              <w:rPr>
                <w:noProof/>
              </w:rPr>
            </w:pPr>
            <w:r>
              <w:rPr>
                <w:noProof/>
              </w:rPr>
              <w:t xml:space="preserve">TS/TR ... CR ... </w:t>
            </w:r>
          </w:p>
        </w:tc>
      </w:tr>
      <w:tr w:rsidR="00DD23B1" w14:paraId="18BEFF4B" w14:textId="77777777" w:rsidTr="00787A83">
        <w:tc>
          <w:tcPr>
            <w:tcW w:w="2694" w:type="dxa"/>
            <w:gridSpan w:val="2"/>
            <w:tcBorders>
              <w:left w:val="single" w:sz="4" w:space="0" w:color="auto"/>
            </w:tcBorders>
          </w:tcPr>
          <w:p w14:paraId="6FB96F0D" w14:textId="77777777" w:rsidR="00DD23B1" w:rsidRDefault="00DD23B1" w:rsidP="00787A83">
            <w:pPr>
              <w:pStyle w:val="CRCoverPage"/>
              <w:spacing w:after="0"/>
              <w:rPr>
                <w:b/>
                <w:i/>
                <w:noProof/>
              </w:rPr>
            </w:pPr>
          </w:p>
        </w:tc>
        <w:tc>
          <w:tcPr>
            <w:tcW w:w="6946" w:type="dxa"/>
            <w:gridSpan w:val="9"/>
            <w:tcBorders>
              <w:right w:val="single" w:sz="4" w:space="0" w:color="auto"/>
            </w:tcBorders>
          </w:tcPr>
          <w:p w14:paraId="37E64A59" w14:textId="77777777" w:rsidR="00DD23B1" w:rsidRDefault="00DD23B1" w:rsidP="00787A83">
            <w:pPr>
              <w:pStyle w:val="CRCoverPage"/>
              <w:spacing w:after="0"/>
              <w:rPr>
                <w:noProof/>
              </w:rPr>
            </w:pPr>
          </w:p>
        </w:tc>
      </w:tr>
      <w:tr w:rsidR="00DD23B1" w14:paraId="6340036F" w14:textId="77777777" w:rsidTr="00787A83">
        <w:tc>
          <w:tcPr>
            <w:tcW w:w="2694" w:type="dxa"/>
            <w:gridSpan w:val="2"/>
            <w:tcBorders>
              <w:left w:val="single" w:sz="4" w:space="0" w:color="auto"/>
              <w:bottom w:val="single" w:sz="4" w:space="0" w:color="auto"/>
            </w:tcBorders>
          </w:tcPr>
          <w:p w14:paraId="7254943E" w14:textId="77777777" w:rsidR="00DD23B1" w:rsidRDefault="00DD23B1"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810FA" w14:textId="77777777" w:rsidR="00DD23B1" w:rsidRDefault="00DD23B1" w:rsidP="00787A83">
            <w:pPr>
              <w:pStyle w:val="CRCoverPage"/>
              <w:spacing w:after="0"/>
              <w:ind w:left="100"/>
              <w:rPr>
                <w:noProof/>
              </w:rPr>
            </w:pPr>
          </w:p>
        </w:tc>
      </w:tr>
      <w:tr w:rsidR="00DD23B1" w:rsidRPr="008863B9" w14:paraId="30FAB7D3" w14:textId="77777777" w:rsidTr="00787A83">
        <w:tc>
          <w:tcPr>
            <w:tcW w:w="2694" w:type="dxa"/>
            <w:gridSpan w:val="2"/>
            <w:tcBorders>
              <w:top w:val="single" w:sz="4" w:space="0" w:color="auto"/>
              <w:bottom w:val="single" w:sz="4" w:space="0" w:color="auto"/>
            </w:tcBorders>
          </w:tcPr>
          <w:p w14:paraId="29D0B781" w14:textId="77777777" w:rsidR="00DD23B1" w:rsidRPr="008863B9" w:rsidRDefault="00DD23B1"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A535" w14:textId="77777777" w:rsidR="00DD23B1" w:rsidRPr="008863B9" w:rsidRDefault="00DD23B1" w:rsidP="00787A83">
            <w:pPr>
              <w:pStyle w:val="CRCoverPage"/>
              <w:spacing w:after="0"/>
              <w:ind w:left="100"/>
              <w:rPr>
                <w:noProof/>
                <w:sz w:val="8"/>
                <w:szCs w:val="8"/>
              </w:rPr>
            </w:pPr>
          </w:p>
        </w:tc>
      </w:tr>
      <w:tr w:rsidR="00DD23B1" w14:paraId="19CFCC84" w14:textId="77777777" w:rsidTr="00787A83">
        <w:tc>
          <w:tcPr>
            <w:tcW w:w="2694" w:type="dxa"/>
            <w:gridSpan w:val="2"/>
            <w:tcBorders>
              <w:top w:val="single" w:sz="4" w:space="0" w:color="auto"/>
              <w:left w:val="single" w:sz="4" w:space="0" w:color="auto"/>
              <w:bottom w:val="single" w:sz="4" w:space="0" w:color="auto"/>
            </w:tcBorders>
          </w:tcPr>
          <w:p w14:paraId="1D6ADDC4" w14:textId="77777777" w:rsidR="00DD23B1" w:rsidRDefault="00DD23B1"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A5FF4" w14:textId="77777777" w:rsidR="00DD23B1" w:rsidRDefault="00DD23B1" w:rsidP="00787A83">
            <w:pPr>
              <w:pStyle w:val="CRCoverPage"/>
              <w:spacing w:after="0"/>
              <w:ind w:left="100"/>
              <w:rPr>
                <w:noProof/>
              </w:rPr>
            </w:pPr>
          </w:p>
        </w:tc>
      </w:tr>
    </w:tbl>
    <w:p w14:paraId="53E59242" w14:textId="77777777" w:rsidR="00DD23B1" w:rsidRDefault="00DD23B1" w:rsidP="00DD23B1">
      <w:pPr>
        <w:pStyle w:val="CRCoverPage"/>
        <w:spacing w:after="0"/>
        <w:rPr>
          <w:noProof/>
          <w:sz w:val="8"/>
          <w:szCs w:val="8"/>
        </w:rPr>
      </w:pPr>
    </w:p>
    <w:p w14:paraId="2928D18F" w14:textId="77777777" w:rsidR="00DD23B1" w:rsidRDefault="00DD23B1" w:rsidP="00DD23B1">
      <w:pPr>
        <w:rPr>
          <w:noProof/>
        </w:rPr>
        <w:sectPr w:rsidR="00DD23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C1DCA" w14:textId="4F7D623D" w:rsidR="00DD23B1" w:rsidRDefault="00DD23B1" w:rsidP="00DD23B1">
      <w:pPr>
        <w:rPr>
          <w:b/>
          <w:bCs/>
          <w:color w:val="0070C0"/>
          <w:sz w:val="32"/>
          <w:szCs w:val="32"/>
        </w:rPr>
      </w:pPr>
      <w:r w:rsidRPr="00E048E5">
        <w:rPr>
          <w:b/>
          <w:bCs/>
          <w:color w:val="0070C0"/>
          <w:sz w:val="32"/>
          <w:szCs w:val="32"/>
        </w:rPr>
        <w:lastRenderedPageBreak/>
        <w:t>&lt;&lt; Start of changes &gt;&gt;</w:t>
      </w:r>
    </w:p>
    <w:p w14:paraId="77B731F4" w14:textId="77777777" w:rsidR="001F1611" w:rsidRDefault="001F1611" w:rsidP="001F1611">
      <w:pPr>
        <w:pStyle w:val="Heading4"/>
        <w:rPr>
          <w:ins w:id="1" w:author="Sapling Lin (林玓瑩)" w:date="2023-08-11T15:29:00Z"/>
          <w:sz w:val="28"/>
          <w:szCs w:val="28"/>
          <w:lang w:eastAsia="en-GB"/>
        </w:rPr>
      </w:pPr>
      <w:ins w:id="2" w:author="Sapling Lin (林玓瑩)" w:date="2023-08-11T15:29:00Z">
        <w:r>
          <w:rPr>
            <w:sz w:val="28"/>
            <w:szCs w:val="28"/>
          </w:rPr>
          <w:t>13.3.1.</w:t>
        </w:r>
        <w:r>
          <w:rPr>
            <w:rFonts w:hint="eastAsia"/>
            <w:sz w:val="28"/>
            <w:szCs w:val="28"/>
            <w:lang w:eastAsia="zh-TW"/>
          </w:rPr>
          <w:t>2</w:t>
        </w:r>
        <w:r>
          <w:rPr>
            <w:sz w:val="28"/>
            <w:szCs w:val="28"/>
          </w:rPr>
          <w:tab/>
          <w:t xml:space="preserve">HD-FDD Intra-frequency RRC Re-establishment for UE category NB1 in Standalone mode under </w:t>
        </w:r>
        <w:r>
          <w:rPr>
            <w:sz w:val="28"/>
            <w:szCs w:val="28"/>
            <w:lang w:eastAsia="zh-TW"/>
          </w:rPr>
          <w:t>enhanced</w:t>
        </w:r>
        <w:r>
          <w:rPr>
            <w:sz w:val="28"/>
            <w:szCs w:val="28"/>
          </w:rPr>
          <w:t xml:space="preserve"> coverage</w:t>
        </w:r>
      </w:ins>
    </w:p>
    <w:p w14:paraId="4A0450E1" w14:textId="77777777" w:rsidR="001F1611" w:rsidRDefault="001F1611" w:rsidP="001F1611">
      <w:pPr>
        <w:pStyle w:val="EditorsNote"/>
        <w:rPr>
          <w:ins w:id="3" w:author="Sapling Lin (林玓瑩)" w:date="2023-08-11T15:29:00Z"/>
          <w:lang w:eastAsia="zh-CN"/>
        </w:rPr>
      </w:pPr>
      <w:ins w:id="4" w:author="Sapling Lin (林玓瑩)" w:date="2023-08-11T15:29:00Z">
        <w:r>
          <w:rPr>
            <w:lang w:eastAsia="zh-CN"/>
          </w:rPr>
          <w:t>Editor's Note: This test case is incomplete in following aspects:</w:t>
        </w:r>
      </w:ins>
    </w:p>
    <w:p w14:paraId="229FAFAA" w14:textId="77777777" w:rsidR="001F1611" w:rsidRDefault="001F1611" w:rsidP="001F1611">
      <w:pPr>
        <w:pStyle w:val="EditorsNote"/>
        <w:numPr>
          <w:ilvl w:val="0"/>
          <w:numId w:val="1"/>
        </w:numPr>
        <w:rPr>
          <w:ins w:id="5" w:author="Sapling Lin (林玓瑩)" w:date="2023-08-11T15:29:00Z"/>
          <w:lang w:eastAsia="zh-CN"/>
        </w:rPr>
      </w:pPr>
      <w:ins w:id="6" w:author="Sapling Lin (林玓瑩)" w:date="2023-08-11T15:29:00Z">
        <w:r>
          <w:rPr>
            <w:lang w:eastAsia="zh-CN"/>
          </w:rPr>
          <w:t>TT analysis is missing.</w:t>
        </w:r>
      </w:ins>
    </w:p>
    <w:p w14:paraId="6322E41F" w14:textId="77777777" w:rsidR="001F1611" w:rsidRDefault="001F1611" w:rsidP="001F1611">
      <w:pPr>
        <w:pStyle w:val="H6"/>
        <w:rPr>
          <w:ins w:id="7" w:author="Sapling Lin (林玓瑩)" w:date="2023-08-11T15:29:00Z"/>
          <w:sz w:val="24"/>
          <w:szCs w:val="24"/>
        </w:rPr>
      </w:pPr>
      <w:ins w:id="8" w:author="Sapling Lin (林玓瑩)" w:date="2023-08-11T15:29:00Z">
        <w:r>
          <w:rPr>
            <w:sz w:val="24"/>
            <w:szCs w:val="24"/>
          </w:rPr>
          <w:t>13.3.1.2.1</w:t>
        </w:r>
        <w:r>
          <w:rPr>
            <w:sz w:val="24"/>
            <w:szCs w:val="24"/>
          </w:rPr>
          <w:tab/>
          <w:t>Test purpose</w:t>
        </w:r>
      </w:ins>
    </w:p>
    <w:p w14:paraId="4C967185" w14:textId="77777777" w:rsidR="001F1611" w:rsidRDefault="001F1611" w:rsidP="001F1611">
      <w:pPr>
        <w:rPr>
          <w:ins w:id="9" w:author="Sapling Lin (林玓瑩)" w:date="2023-08-11T15:29:00Z"/>
          <w:lang w:eastAsia="zh-CN"/>
        </w:rPr>
      </w:pPr>
      <w:ins w:id="10" w:author="Sapling Lin (林玓瑩)" w:date="2023-08-11T15:29:00Z">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428DE99C" w14:textId="77777777" w:rsidR="001F1611" w:rsidRDefault="001F1611" w:rsidP="001F1611">
      <w:pPr>
        <w:pStyle w:val="H6"/>
        <w:rPr>
          <w:ins w:id="11" w:author="Sapling Lin (林玓瑩)" w:date="2023-08-11T15:29:00Z"/>
          <w:sz w:val="24"/>
          <w:szCs w:val="24"/>
        </w:rPr>
      </w:pPr>
      <w:ins w:id="12" w:author="Sapling Lin (林玓瑩)" w:date="2023-08-11T15:29:00Z">
        <w:r>
          <w:rPr>
            <w:sz w:val="24"/>
            <w:szCs w:val="24"/>
          </w:rPr>
          <w:t>13.3.1.2.2</w:t>
        </w:r>
        <w:r>
          <w:rPr>
            <w:sz w:val="24"/>
            <w:szCs w:val="24"/>
          </w:rPr>
          <w:tab/>
          <w:t>Test applicability</w:t>
        </w:r>
      </w:ins>
    </w:p>
    <w:p w14:paraId="5947EDE5" w14:textId="77777777" w:rsidR="001F1611" w:rsidRDefault="001F1611" w:rsidP="001F1611">
      <w:pPr>
        <w:rPr>
          <w:ins w:id="13" w:author="Sapling Lin (林玓瑩)" w:date="2023-08-11T15:29:00Z"/>
        </w:rPr>
      </w:pPr>
      <w:ins w:id="14" w:author="Sapling Lin (林玓瑩)" w:date="2023-08-11T15:29: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377E5D6F" w14:textId="77777777" w:rsidR="001F1611" w:rsidRDefault="001F1611" w:rsidP="001F1611">
      <w:pPr>
        <w:pStyle w:val="H6"/>
        <w:rPr>
          <w:ins w:id="15" w:author="Sapling Lin (林玓瑩)" w:date="2023-08-11T15:29:00Z"/>
          <w:sz w:val="24"/>
          <w:szCs w:val="24"/>
        </w:rPr>
      </w:pPr>
      <w:ins w:id="16" w:author="Sapling Lin (林玓瑩)" w:date="2023-08-11T15:29:00Z">
        <w:r>
          <w:rPr>
            <w:sz w:val="24"/>
            <w:szCs w:val="24"/>
          </w:rPr>
          <w:t>13.3.1.2.3</w:t>
        </w:r>
        <w:r>
          <w:rPr>
            <w:sz w:val="24"/>
            <w:szCs w:val="24"/>
          </w:rPr>
          <w:tab/>
          <w:t>Minimum conformance requirements</w:t>
        </w:r>
      </w:ins>
    </w:p>
    <w:p w14:paraId="05D32CBE" w14:textId="77777777" w:rsidR="001F1611" w:rsidRDefault="001F1611" w:rsidP="001F1611">
      <w:pPr>
        <w:rPr>
          <w:ins w:id="17" w:author="Sapling Lin (林玓瑩)" w:date="2023-08-11T15:29:00Z"/>
        </w:rPr>
      </w:pPr>
      <w:ins w:id="18" w:author="Sapling Lin (林玓瑩)" w:date="2023-08-11T15:29:00Z">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shall be less than:</w:t>
        </w:r>
      </w:ins>
    </w:p>
    <w:p w14:paraId="11681818" w14:textId="77777777" w:rsidR="001F1611" w:rsidRDefault="001F1611" w:rsidP="001F1611">
      <w:pPr>
        <w:pStyle w:val="EQ"/>
        <w:jc w:val="center"/>
        <w:rPr>
          <w:ins w:id="19" w:author="Sapling Lin (林玓瑩)" w:date="2023-08-11T15:29:00Z"/>
          <w:vertAlign w:val="subscript"/>
          <w:lang w:eastAsia="zh-CN"/>
        </w:rPr>
      </w:pPr>
      <w:ins w:id="20" w:author="Sapling Lin (林玓瑩)" w:date="2023-08-11T15:29:00Z">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ins>
    </w:p>
    <w:p w14:paraId="6171047E" w14:textId="77777777" w:rsidR="001F1611" w:rsidRDefault="001F1611" w:rsidP="001F1611">
      <w:pPr>
        <w:pStyle w:val="B1"/>
        <w:rPr>
          <w:ins w:id="21" w:author="Sapling Lin (林玓瑩)" w:date="2023-08-11T15:29:00Z"/>
        </w:rPr>
      </w:pPr>
      <w:ins w:id="22" w:author="Sapling Lin (林玓瑩)" w:date="2023-08-11T15:29:00Z">
        <w:r>
          <w:t>-</w:t>
        </w:r>
        <w:r>
          <w:tab/>
        </w:r>
        <w:proofErr w:type="spellStart"/>
        <w:r>
          <w:t>T</w:t>
        </w:r>
        <w:r>
          <w:rPr>
            <w:vertAlign w:val="subscript"/>
          </w:rPr>
          <w:t>UL_grant</w:t>
        </w:r>
        <w:proofErr w:type="spellEnd"/>
        <w:r>
          <w:t xml:space="preserve">: It is the time required to acquire and process uplink grant from the target </w:t>
        </w:r>
        <w:r>
          <w:rPr>
            <w:lang w:eastAsia="zh-CN"/>
          </w:rPr>
          <w:t>cell</w:t>
        </w:r>
        <w:r>
          <w:t xml:space="preserve">. The uplink grant is required to transmit </w:t>
        </w:r>
        <w:proofErr w:type="spellStart"/>
        <w:r>
          <w:rPr>
            <w:i/>
          </w:rPr>
          <w:t>RRCConnectionReestablishmentRequest</w:t>
        </w:r>
        <w:proofErr w:type="spellEnd"/>
        <w:r>
          <w:t xml:space="preserve"> </w:t>
        </w:r>
        <w:r>
          <w:rPr>
            <w:rFonts w:cs="v4.2.0"/>
          </w:rPr>
          <w:t>message.</w:t>
        </w:r>
      </w:ins>
    </w:p>
    <w:p w14:paraId="47C64352" w14:textId="77777777" w:rsidR="001F1611" w:rsidRDefault="001F1611" w:rsidP="001F1611">
      <w:pPr>
        <w:pStyle w:val="B1"/>
        <w:rPr>
          <w:ins w:id="23" w:author="Sapling Lin (林玓瑩)" w:date="2023-08-11T15:29:00Z"/>
        </w:rPr>
      </w:pPr>
      <w:ins w:id="24" w:author="Sapling Lin (林玓瑩)" w:date="2023-08-11T15:29:00Z">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is specified in TS36.133 [4] clause 6.5A.2.2</w:t>
        </w:r>
        <w:r>
          <w:rPr>
            <w:lang w:eastAsia="zh-CN"/>
          </w:rPr>
          <w:t xml:space="preserve"> for a UE in enhanced coverage</w:t>
        </w:r>
        <w:r>
          <w:t>.</w:t>
        </w:r>
      </w:ins>
    </w:p>
    <w:p w14:paraId="1C1169B2" w14:textId="77777777" w:rsidR="001F1611" w:rsidRDefault="001F1611" w:rsidP="001F1611">
      <w:pPr>
        <w:rPr>
          <w:ins w:id="25" w:author="Sapling Lin (林玓瑩)" w:date="2023-08-11T15:29:00Z"/>
        </w:rPr>
      </w:pPr>
      <w:ins w:id="26" w:author="Sapling Lin (林玓瑩)" w:date="2023-08-11T15:29:00Z">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[5].</w:t>
        </w:r>
      </w:ins>
    </w:p>
    <w:p w14:paraId="6310A163" w14:textId="77777777" w:rsidR="001F1611" w:rsidRDefault="001F1611" w:rsidP="001F1611">
      <w:pPr>
        <w:rPr>
          <w:ins w:id="27" w:author="Sapling Lin (林玓瑩)" w:date="2023-08-11T15:29:00Z"/>
        </w:rPr>
      </w:pPr>
      <w:ins w:id="28" w:author="Sapling Lin (林玓瑩)" w:date="2023-08-11T15:29:00Z">
        <w:r>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xml:space="preserve">) is the time between the moments when any of the conditions requiring RRC </w:t>
        </w:r>
        <w:r>
          <w:rPr>
            <w:lang w:eastAsia="zh-CN"/>
          </w:rPr>
          <w:t>re-establishment</w:t>
        </w:r>
        <w: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t>5.</w:t>
          </w:r>
          <w:smartTag w:uri="urn:schemas-microsoft-com:office:smarttags" w:element="chmetcnv">
            <w:smartTagPr>
              <w:attr w:name="TCSC" w:val="0"/>
              <w:attr w:name="NumberType" w:val="1"/>
              <w:attr w:name="Negative" w:val="False"/>
              <w:attr w:name="HasSpace" w:val="True"/>
              <w:attr w:name="SourceValue" w:val="3.7"/>
              <w:attr w:name="UnitName" w:val="in"/>
            </w:smartTagPr>
            <w:r>
              <w:t>3.7</w:t>
            </w:r>
          </w:smartTag>
        </w:smartTag>
        <w:r>
          <w:t xml:space="preserve">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requirement shall be less than:</w:t>
        </w:r>
      </w:ins>
    </w:p>
    <w:p w14:paraId="100C36FF" w14:textId="77777777" w:rsidR="001F1611" w:rsidRPr="00445E8A" w:rsidRDefault="001F1611" w:rsidP="001F1611">
      <w:pPr>
        <w:pStyle w:val="EQ"/>
        <w:jc w:val="center"/>
        <w:rPr>
          <w:ins w:id="29" w:author="Sapling Lin (林玓瑩)" w:date="2023-08-11T15:29:00Z"/>
          <w:vertAlign w:val="subscript"/>
          <w:lang w:eastAsia="zh-CN"/>
        </w:rPr>
      </w:pPr>
      <w:ins w:id="30" w:author="Sapling Lin (林玓瑩)" w:date="2023-08-11T15:29:00Z">
        <w:r w:rsidRPr="00445E8A">
          <w:t>T</w:t>
        </w:r>
        <w:r w:rsidRPr="00445E8A">
          <w:rPr>
            <w:vertAlign w:val="subscript"/>
          </w:rPr>
          <w:t>UE-re-establish_delay</w:t>
        </w:r>
        <w:r w:rsidRPr="00445E8A">
          <w:rPr>
            <w:rFonts w:hint="eastAsia"/>
            <w:vertAlign w:val="subscript"/>
            <w:lang w:eastAsia="zh-CN"/>
          </w:rPr>
          <w:t>_NB-IoT</w:t>
        </w:r>
        <w:r w:rsidRPr="00445E8A">
          <w:t xml:space="preserve"> = </w:t>
        </w:r>
        <w:r w:rsidRPr="00445E8A">
          <w:rPr>
            <w:rFonts w:hint="eastAsia"/>
            <w:lang w:eastAsia="zh-CN"/>
          </w:rPr>
          <w:t>10</w:t>
        </w:r>
        <w:r w:rsidRPr="00445E8A">
          <w:t>0 ms + N</w:t>
        </w:r>
        <w:r w:rsidRPr="00445E8A">
          <w:rPr>
            <w:rFonts w:hint="eastAsia"/>
            <w:vertAlign w:val="subscript"/>
            <w:lang w:eastAsia="zh-CN"/>
          </w:rPr>
          <w:t>NB-Iot-f</w:t>
        </w:r>
        <w:r w:rsidRPr="00445E8A">
          <w:rPr>
            <w:vertAlign w:val="subscript"/>
          </w:rPr>
          <w:t>req</w:t>
        </w:r>
        <w:r w:rsidRPr="00445E8A">
          <w:t>*T</w:t>
        </w:r>
        <w:r w:rsidRPr="00445E8A">
          <w:rPr>
            <w:vertAlign w:val="subscript"/>
          </w:rPr>
          <w:t>search</w:t>
        </w:r>
        <w:r w:rsidRPr="00445E8A">
          <w:rPr>
            <w:vertAlign w:val="subscript"/>
            <w:lang w:eastAsia="zh-CN"/>
          </w:rPr>
          <w:t>_NB1-EC</w:t>
        </w:r>
        <w:r w:rsidRPr="00445E8A">
          <w:t xml:space="preserve"> + T</w:t>
        </w:r>
        <w:r w:rsidRPr="00445E8A">
          <w:rPr>
            <w:vertAlign w:val="subscript"/>
          </w:rPr>
          <w:t>SI</w:t>
        </w:r>
        <w:r w:rsidRPr="00445E8A">
          <w:rPr>
            <w:vertAlign w:val="subscript"/>
            <w:lang w:eastAsia="zh-CN"/>
          </w:rPr>
          <w:t>_NB1-EC</w:t>
        </w:r>
        <w:r w:rsidRPr="00445E8A">
          <w:rPr>
            <w:vertAlign w:val="subscript"/>
          </w:rPr>
          <w:t xml:space="preserve"> </w:t>
        </w:r>
        <w:r w:rsidRPr="00445E8A">
          <w:t>+ T</w:t>
        </w:r>
        <w:r w:rsidRPr="00445E8A">
          <w:rPr>
            <w:vertAlign w:val="subscript"/>
          </w:rPr>
          <w:t>PRACH</w:t>
        </w:r>
        <w:r w:rsidRPr="00445E8A">
          <w:rPr>
            <w:vertAlign w:val="subscript"/>
            <w:lang w:eastAsia="zh-CN"/>
          </w:rPr>
          <w:t>_NB-IoT</w:t>
        </w:r>
      </w:ins>
    </w:p>
    <w:p w14:paraId="3FA69AEB" w14:textId="77777777" w:rsidR="001F1611" w:rsidRPr="00445E8A" w:rsidRDefault="001F1611" w:rsidP="001F1611">
      <w:pPr>
        <w:pStyle w:val="B1"/>
        <w:rPr>
          <w:ins w:id="31" w:author="Sapling Lin (林玓瑩)" w:date="2023-08-11T15:29:00Z"/>
          <w:lang w:eastAsia="zh-CN"/>
        </w:rPr>
      </w:pPr>
      <w:ins w:id="32" w:author="Sapling Lin (林玓瑩)" w:date="2023-08-11T15:29:00Z">
        <w:r w:rsidRPr="00445E8A">
          <w:rPr>
            <w:iCs/>
          </w:rPr>
          <w:t>-</w:t>
        </w:r>
        <w:r w:rsidRPr="00445E8A">
          <w:rPr>
            <w:iCs/>
          </w:rPr>
          <w:tab/>
          <w:t>T</w:t>
        </w:r>
        <w:r w:rsidRPr="00445E8A">
          <w:rPr>
            <w:iCs/>
            <w:vertAlign w:val="subscript"/>
          </w:rPr>
          <w:t>searc</w:t>
        </w:r>
        <w:r w:rsidRPr="00445E8A">
          <w:rPr>
            <w:vertAlign w:val="subscript"/>
          </w:rPr>
          <w:t>h</w:t>
        </w:r>
        <w:r w:rsidRPr="00445E8A">
          <w:rPr>
            <w:vertAlign w:val="subscript"/>
            <w:lang w:eastAsia="zh-CN"/>
          </w:rPr>
          <w:t>_NB1-EC</w:t>
        </w:r>
        <w:r w:rsidRPr="00445E8A">
          <w:t xml:space="preserve">: It is the time required by the UE to search the target </w:t>
        </w:r>
        <w:r w:rsidRPr="00445E8A">
          <w:rPr>
            <w:rFonts w:hint="eastAsia"/>
            <w:lang w:eastAsia="zh-CN"/>
          </w:rPr>
          <w:t>c</w:t>
        </w:r>
        <w:r w:rsidRPr="00445E8A">
          <w:t>ell</w:t>
        </w:r>
        <w:r w:rsidRPr="00445E8A">
          <w:rPr>
            <w:lang w:eastAsia="zh-CN"/>
          </w:rPr>
          <w:t>:</w:t>
        </w:r>
      </w:ins>
    </w:p>
    <w:p w14:paraId="759211BE" w14:textId="77777777" w:rsidR="001F1611" w:rsidRPr="00CF2515" w:rsidRDefault="001F1611" w:rsidP="001F1611">
      <w:pPr>
        <w:pStyle w:val="B2"/>
        <w:rPr>
          <w:ins w:id="33" w:author="Sapling Lin (林玓瑩)" w:date="2023-08-11T15:29:00Z"/>
          <w:lang w:eastAsia="zh-TW"/>
        </w:rPr>
      </w:pPr>
      <w:ins w:id="34" w:author="Sapling Lin (林玓瑩)" w:date="2023-08-11T15:29:00Z">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80</w:t>
        </w:r>
        <w:r w:rsidRPr="00445E8A">
          <w:rPr>
            <w:rFonts w:ascii="新細明體" w:hAnsi="新細明體" w:hint="eastAsia"/>
            <w:lang w:eastAsia="zh-TW"/>
          </w:rPr>
          <w:t>]</w:t>
        </w:r>
        <w:r w:rsidRPr="00445E8A">
          <w:t xml:space="preserve"> </w:t>
        </w:r>
        <w:proofErr w:type="spellStart"/>
        <w:r w:rsidRPr="00445E8A">
          <w:t>ms</w:t>
        </w:r>
        <w:proofErr w:type="spellEnd"/>
        <w:r w:rsidRPr="00445E8A">
          <w:t xml:space="preserve">.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14800</w:t>
        </w:r>
        <w:r w:rsidRPr="00445E8A">
          <w:rPr>
            <w:rFonts w:ascii="新細明體" w:hAnsi="新細明體" w:hint="eastAsia"/>
            <w:lang w:eastAsia="zh-TW"/>
          </w:rPr>
          <w:t>]</w:t>
        </w:r>
        <w:r w:rsidRPr="00445E8A">
          <w:t xml:space="preserve"> </w:t>
        </w:r>
        <w:proofErr w:type="spellStart"/>
        <w:r w:rsidRPr="00445E8A">
          <w:t>ms</w:t>
        </w:r>
        <w:proofErr w:type="spellEnd"/>
        <w:r w:rsidRPr="00445E8A">
          <w:rPr>
            <w:rFonts w:hint="eastAsia"/>
            <w:lang w:eastAsia="zh-CN"/>
          </w:rPr>
          <w:t>.</w:t>
        </w:r>
        <w:r w:rsidRPr="00445E8A">
          <w:rPr>
            <w:rFonts w:ascii="新細明體" w:hAnsi="新細明體" w:hint="eastAsia"/>
            <w:lang w:eastAsia="zh-TW"/>
          </w:rPr>
          <w:t xml:space="preserve"> </w:t>
        </w:r>
        <w:r w:rsidRPr="00CF2515">
          <w:rPr>
            <w:lang w:eastAsia="zh-TW"/>
          </w:rPr>
          <w:t>W</w:t>
        </w:r>
        <w:r w:rsidRPr="00445E8A">
          <w:rPr>
            <w:lang w:eastAsia="zh-TW"/>
          </w:rPr>
          <w:t xml:space="preserve">here </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lang w:eastAsia="ko-KR"/>
          </w:rPr>
          <w:t xml:space="preserve">is defined as </w:t>
        </w:r>
        <w:r w:rsidRPr="00E90F5A">
          <w:rPr>
            <w:rFonts w:cs="v4.2.0"/>
            <w:color w:val="F79646" w:themeColor="accent6"/>
            <w:lang w:eastAsia="zh-TW"/>
          </w:rPr>
          <w:t xml:space="preserve">the number </w:t>
        </w:r>
        <w:r w:rsidRPr="00787A83">
          <w:rPr>
            <w:rFonts w:cs="v4.2.0"/>
            <w:color w:val="F79646" w:themeColor="accent6"/>
            <w:lang w:eastAsia="zh-TW"/>
          </w:rPr>
          <w:t>N</w:t>
        </w:r>
        <w:r w:rsidRPr="00E90F5A">
          <w:rPr>
            <w:rFonts w:cs="v4.2.0"/>
            <w:color w:val="F79646" w:themeColor="accent6"/>
            <w:lang w:eastAsia="zh-TW"/>
          </w:rPr>
          <w:t xml:space="preserve">GSO </w:t>
        </w:r>
        <w:r w:rsidRPr="00445E8A">
          <w:rPr>
            <w:rFonts w:cs="v4.2.0"/>
            <w:color w:val="000000" w:themeColor="text1"/>
            <w:lang w:eastAsia="zh-TW"/>
          </w:rPr>
          <w:t>satellites to be measured</w:t>
        </w:r>
        <w:r w:rsidRPr="00445E8A">
          <w:rPr>
            <w:lang w:eastAsia="ko-KR"/>
          </w:rPr>
          <w:t>.</w:t>
        </w:r>
      </w:ins>
    </w:p>
    <w:p w14:paraId="7FBFA732" w14:textId="77777777" w:rsidR="001F1611" w:rsidRPr="00445E8A" w:rsidRDefault="001F1611" w:rsidP="001F1611">
      <w:pPr>
        <w:pStyle w:val="B1"/>
        <w:rPr>
          <w:ins w:id="35" w:author="Sapling Lin (林玓瑩)" w:date="2023-08-11T15:29:00Z"/>
        </w:rPr>
      </w:pPr>
      <w:ins w:id="36" w:author="Sapling Lin (林玓瑩)" w:date="2023-08-11T15:29:00Z">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ins>
    </w:p>
    <w:p w14:paraId="767E2F0F" w14:textId="77777777" w:rsidR="001F1611" w:rsidRPr="00445E8A" w:rsidRDefault="001F1611" w:rsidP="001F1611">
      <w:pPr>
        <w:pStyle w:val="B1"/>
        <w:rPr>
          <w:ins w:id="37" w:author="Sapling Lin (林玓瑩)" w:date="2023-08-11T15:29:00Z"/>
        </w:rPr>
      </w:pPr>
      <w:ins w:id="38" w:author="Sapling Lin (林玓瑩)" w:date="2023-08-11T15:29:00Z">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w:t>
        </w:r>
        <w:proofErr w:type="gramStart"/>
        <w:r w:rsidRPr="00445E8A">
          <w:t>random access</w:t>
        </w:r>
        <w:proofErr w:type="gramEnd"/>
        <w:r w:rsidRPr="00445E8A">
          <w:t xml:space="preserve">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proofErr w:type="gramStart"/>
        <w:r w:rsidRPr="00445E8A">
          <w:rPr>
            <w:iCs/>
            <w:lang w:eastAsia="zh-CN"/>
          </w:rPr>
          <w:t>repetition</w:t>
        </w:r>
        <w:proofErr w:type="gramEnd"/>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ins>
    </w:p>
    <w:p w14:paraId="61E04311" w14:textId="77777777" w:rsidR="001F1611" w:rsidRPr="00445E8A" w:rsidRDefault="001F1611" w:rsidP="001F1611">
      <w:pPr>
        <w:pStyle w:val="B1"/>
        <w:rPr>
          <w:ins w:id="39" w:author="Sapling Lin (林玓瑩)" w:date="2023-08-11T15:29:00Z"/>
          <w:rFonts w:cs="v4.2.0"/>
        </w:rPr>
      </w:pPr>
      <w:ins w:id="40" w:author="Sapling Lin (林玓瑩)" w:date="2023-08-11T15:29:00Z">
        <w:r w:rsidRPr="00445E8A">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ins>
    </w:p>
    <w:p w14:paraId="7379BD50" w14:textId="77777777" w:rsidR="001F1611" w:rsidRPr="00445E8A" w:rsidRDefault="001F1611" w:rsidP="001F1611">
      <w:pPr>
        <w:rPr>
          <w:ins w:id="41" w:author="Sapling Lin (林玓瑩)" w:date="2023-08-11T15:29:00Z"/>
        </w:rPr>
      </w:pPr>
      <w:ins w:id="42" w:author="Sapling Lin (林玓瑩)" w:date="2023-08-11T15:29:00Z">
        <w:r w:rsidRPr="00445E8A">
          <w:t>There is no requirement if the target cell does not contain the UE context.</w:t>
        </w:r>
      </w:ins>
    </w:p>
    <w:p w14:paraId="2060939C" w14:textId="77777777" w:rsidR="001F1611" w:rsidRPr="00445E8A" w:rsidRDefault="001F1611" w:rsidP="001F1611">
      <w:pPr>
        <w:rPr>
          <w:ins w:id="43" w:author="Sapling Lin (林玓瑩)" w:date="2023-08-11T15:29:00Z"/>
          <w:rFonts w:eastAsia="SimSun"/>
          <w:i/>
          <w:iCs/>
          <w:color w:val="000000" w:themeColor="text1"/>
        </w:rPr>
      </w:pPr>
      <w:ins w:id="44" w:author="Sapling Lin (林玓瑩)" w:date="2023-08-11T15:29:00Z">
        <w:r w:rsidRPr="00445E8A">
          <w:rPr>
            <w:rFonts w:eastAsia="SimSun"/>
            <w:i/>
            <w:iCs/>
            <w:color w:val="000000" w:themeColor="text1"/>
          </w:rPr>
          <w:t xml:space="preserve">Editor’s note: </w:t>
        </w:r>
        <w:r w:rsidRPr="00445E8A">
          <w:rPr>
            <w:rFonts w:hint="eastAsia"/>
            <w:i/>
            <w:iCs/>
            <w:color w:val="000000" w:themeColor="text1"/>
            <w:lang w:eastAsia="zh-TW"/>
          </w:rPr>
          <w:t>F</w:t>
        </w:r>
        <w:r w:rsidRPr="00445E8A">
          <w:rPr>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w:ins>
      <m:oMath>
        <m:sSub>
          <m:sSubPr>
            <m:ctrlPr>
              <w:ins w:id="45" w:author="Sapling Lin (林玓瑩)" w:date="2023-08-11T15:29:00Z">
                <w:rPr>
                  <w:rFonts w:ascii="Cambria Math" w:hAnsi="Cambria Math"/>
                  <w:i/>
                  <w:color w:val="000000" w:themeColor="text1"/>
                </w:rPr>
              </w:ins>
            </m:ctrlPr>
          </m:sSubPr>
          <m:e>
            <m:r>
              <w:ins w:id="46" w:author="Sapling Lin (林玓瑩)" w:date="2023-08-11T15:29:00Z">
                <w:rPr>
                  <w:rFonts w:ascii="Cambria Math" w:hAnsi="Cambria Math"/>
                  <w:color w:val="000000" w:themeColor="text1"/>
                </w:rPr>
                <m:t>T</m:t>
              </w:ins>
            </m:r>
          </m:e>
          <m:sub>
            <m:r>
              <w:ins w:id="47" w:author="Sapling Lin (林玓瑩)" w:date="2023-08-11T15:29:00Z">
                <w:rPr>
                  <w:rFonts w:ascii="Cambria Math" w:hAnsi="Cambria Math"/>
                  <w:color w:val="000000" w:themeColor="text1"/>
                </w:rPr>
                <m:t>si-to-epoch</m:t>
              </w:ins>
            </m:r>
          </m:sub>
        </m:sSub>
      </m:oMath>
      <w:ins w:id="48" w:author="Sapling Lin (林玓瑩)" w:date="2023-08-11T15:29: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340B90BA" w14:textId="77777777" w:rsidR="001F1611" w:rsidRDefault="001F1611" w:rsidP="001F1611">
      <w:pPr>
        <w:pStyle w:val="Heading5"/>
        <w:keepNext w:val="0"/>
        <w:keepLines w:val="0"/>
        <w:overflowPunct w:val="0"/>
        <w:autoSpaceDE w:val="0"/>
        <w:autoSpaceDN w:val="0"/>
        <w:adjustRightInd w:val="0"/>
        <w:textAlignment w:val="baseline"/>
        <w:rPr>
          <w:ins w:id="49" w:author="Sapling Lin (林玓瑩)" w:date="2023-08-11T15:29:00Z"/>
          <w:sz w:val="24"/>
          <w:szCs w:val="24"/>
        </w:rPr>
      </w:pPr>
      <w:ins w:id="50" w:author="Sapling Lin (林玓瑩)" w:date="2023-08-11T15:29:00Z">
        <w:r>
          <w:rPr>
            <w:sz w:val="24"/>
            <w:szCs w:val="24"/>
          </w:rPr>
          <w:t>13.3.1.2.4</w:t>
        </w:r>
        <w:r>
          <w:rPr>
            <w:sz w:val="24"/>
            <w:szCs w:val="24"/>
          </w:rPr>
          <w:tab/>
          <w:t>Test description</w:t>
        </w:r>
      </w:ins>
    </w:p>
    <w:p w14:paraId="3ABC0D3B" w14:textId="77777777" w:rsidR="001F1611" w:rsidRDefault="001F1611" w:rsidP="001F1611">
      <w:pPr>
        <w:rPr>
          <w:ins w:id="51" w:author="Sapling Lin (林玓瑩)" w:date="2023-08-11T15:29:00Z"/>
          <w:lang w:eastAsia="en-GB"/>
        </w:rPr>
      </w:pPr>
      <w:ins w:id="52" w:author="Sapling Lin (林玓瑩)" w:date="2023-08-11T15:29:00Z">
        <w:r>
          <w:t>There are two cells in this test case</w:t>
        </w:r>
        <w:proofErr w:type="gramStart"/>
        <w:r>
          <w:t>,.</w:t>
        </w:r>
        <w:r>
          <w:rPr>
            <w:lang w:eastAsia="zh-CN"/>
          </w:rPr>
          <w:t>nCell</w:t>
        </w:r>
        <w:proofErr w:type="gramEnd"/>
        <w:r>
          <w:rPr>
            <w:lang w:eastAsia="zh-CN"/>
          </w:rPr>
          <w:t>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5B546C38" w14:textId="77777777" w:rsidR="001F1611" w:rsidRDefault="001F1611" w:rsidP="001F1611">
      <w:pPr>
        <w:rPr>
          <w:ins w:id="53" w:author="Sapling Lin (林玓瑩)" w:date="2023-08-11T15:29:00Z"/>
          <w:lang w:eastAsia="zh-CN"/>
        </w:rPr>
      </w:pPr>
      <w:ins w:id="54" w:author="Sapling Lin (林玓瑩)" w:date="2023-08-11T15:29:00Z">
        <w:r>
          <w:rPr>
            <w:lang w:eastAsia="zh-CN"/>
          </w:rPr>
          <w:t>During the test, the test system shall emulate and send the GNSS signal to the test UE by AT command. The UE shall be provided with the valid information about the SAN serving cells before the test.</w:t>
        </w:r>
      </w:ins>
    </w:p>
    <w:p w14:paraId="50C88DBD" w14:textId="77777777" w:rsidR="001F1611" w:rsidRDefault="001F1611" w:rsidP="001F1611">
      <w:pPr>
        <w:pStyle w:val="H6"/>
        <w:overflowPunct w:val="0"/>
        <w:autoSpaceDE w:val="0"/>
        <w:autoSpaceDN w:val="0"/>
        <w:adjustRightInd w:val="0"/>
        <w:textAlignment w:val="baseline"/>
        <w:rPr>
          <w:ins w:id="55" w:author="Sapling Lin (林玓瑩)" w:date="2023-08-11T15:29:00Z"/>
          <w:sz w:val="22"/>
          <w:szCs w:val="22"/>
        </w:rPr>
      </w:pPr>
      <w:bookmarkStart w:id="56" w:name="_Hlk133585506"/>
      <w:ins w:id="57" w:author="Sapling Lin (林玓瑩)" w:date="2023-08-11T15:29:00Z">
        <w:r>
          <w:rPr>
            <w:sz w:val="22"/>
            <w:szCs w:val="22"/>
          </w:rPr>
          <w:t>13.3.1.2.4.1</w:t>
        </w:r>
        <w:r>
          <w:rPr>
            <w:sz w:val="22"/>
            <w:szCs w:val="22"/>
          </w:rPr>
          <w:tab/>
          <w:t>Initial conditions</w:t>
        </w:r>
      </w:ins>
    </w:p>
    <w:p w14:paraId="38F26CFE" w14:textId="77777777" w:rsidR="001F1611" w:rsidRDefault="001F1611" w:rsidP="001F1611">
      <w:pPr>
        <w:rPr>
          <w:ins w:id="58" w:author="Sapling Lin (林玓瑩)" w:date="2023-08-11T15:29:00Z"/>
        </w:rPr>
      </w:pPr>
      <w:ins w:id="59" w:author="Sapling Lin (林玓瑩)" w:date="2023-08-11T15:29:00Z">
        <w:r>
          <w:t>The test parameters are given in table 13.3.1.2.4.1-1.</w:t>
        </w:r>
        <w:bookmarkEnd w:id="56"/>
      </w:ins>
    </w:p>
    <w:p w14:paraId="474C243D" w14:textId="77777777" w:rsidR="001F1611" w:rsidRPr="00B53A15" w:rsidRDefault="001F1611" w:rsidP="001F1611">
      <w:pPr>
        <w:pStyle w:val="TH"/>
        <w:rPr>
          <w:ins w:id="60" w:author="Sapling Lin (林玓瑩)" w:date="2023-08-11T15:29:00Z"/>
        </w:rPr>
      </w:pPr>
      <w:ins w:id="61" w:author="Sapling Lin (林玓瑩)" w:date="2023-08-11T15:29:00Z">
        <w:r w:rsidRPr="00B53A15">
          <w:t>Table 13.3.1.2.</w:t>
        </w:r>
        <w:r>
          <w:t>4.1</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1611" w:rsidRPr="00B53A15" w14:paraId="2BE3CD19" w14:textId="77777777" w:rsidTr="00787A83">
        <w:trPr>
          <w:trHeight w:val="187"/>
          <w:jc w:val="center"/>
          <w:ins w:id="62" w:author="Sapling Lin (林玓瑩)" w:date="2023-08-11T15:29:00Z"/>
        </w:trPr>
        <w:tc>
          <w:tcPr>
            <w:tcW w:w="2265" w:type="dxa"/>
            <w:shd w:val="clear" w:color="auto" w:fill="auto"/>
          </w:tcPr>
          <w:p w14:paraId="4F171B71" w14:textId="77777777" w:rsidR="001F1611" w:rsidRPr="00B53A15" w:rsidRDefault="001F1611" w:rsidP="00787A83">
            <w:pPr>
              <w:keepNext/>
              <w:keepLines/>
              <w:spacing w:after="0"/>
              <w:jc w:val="center"/>
              <w:rPr>
                <w:ins w:id="63" w:author="Sapling Lin (林玓瑩)" w:date="2023-08-11T15:29:00Z"/>
                <w:rFonts w:ascii="Arial" w:hAnsi="Arial"/>
                <w:b/>
                <w:sz w:val="18"/>
              </w:rPr>
            </w:pPr>
            <w:ins w:id="64" w:author="Sapling Lin (林玓瑩)" w:date="2023-08-11T15:29:00Z">
              <w:r w:rsidRPr="00B53A15">
                <w:rPr>
                  <w:rFonts w:ascii="Arial" w:hAnsi="Arial"/>
                  <w:b/>
                  <w:sz w:val="18"/>
                </w:rPr>
                <w:t>Configuration</w:t>
              </w:r>
            </w:ins>
          </w:p>
        </w:tc>
        <w:tc>
          <w:tcPr>
            <w:tcW w:w="6905" w:type="dxa"/>
            <w:shd w:val="clear" w:color="auto" w:fill="auto"/>
          </w:tcPr>
          <w:p w14:paraId="44848B60" w14:textId="77777777" w:rsidR="001F1611" w:rsidRPr="00B53A15" w:rsidRDefault="001F1611" w:rsidP="00787A83">
            <w:pPr>
              <w:keepNext/>
              <w:keepLines/>
              <w:spacing w:after="0"/>
              <w:jc w:val="center"/>
              <w:rPr>
                <w:ins w:id="65" w:author="Sapling Lin (林玓瑩)" w:date="2023-08-11T15:29:00Z"/>
                <w:rFonts w:ascii="Arial" w:hAnsi="Arial"/>
                <w:b/>
                <w:sz w:val="18"/>
              </w:rPr>
            </w:pPr>
            <w:ins w:id="66" w:author="Sapling Lin (林玓瑩)" w:date="2023-08-11T15:29:00Z">
              <w:r w:rsidRPr="00B53A15">
                <w:rPr>
                  <w:rFonts w:ascii="Arial" w:hAnsi="Arial"/>
                  <w:b/>
                  <w:sz w:val="18"/>
                </w:rPr>
                <w:t>Description</w:t>
              </w:r>
            </w:ins>
          </w:p>
        </w:tc>
      </w:tr>
      <w:tr w:rsidR="001F1611" w:rsidRPr="00B53A15" w14:paraId="65448D37" w14:textId="77777777" w:rsidTr="00787A83">
        <w:trPr>
          <w:trHeight w:val="187"/>
          <w:jc w:val="center"/>
          <w:ins w:id="67" w:author="Sapling Lin (林玓瑩)" w:date="2023-08-11T15:29:00Z"/>
        </w:trPr>
        <w:tc>
          <w:tcPr>
            <w:tcW w:w="2265" w:type="dxa"/>
            <w:shd w:val="clear" w:color="auto" w:fill="auto"/>
          </w:tcPr>
          <w:p w14:paraId="5D400F26" w14:textId="77777777" w:rsidR="001F1611" w:rsidRPr="00B53A15" w:rsidRDefault="001F1611" w:rsidP="00787A83">
            <w:pPr>
              <w:keepNext/>
              <w:keepLines/>
              <w:spacing w:after="0"/>
              <w:rPr>
                <w:ins w:id="68" w:author="Sapling Lin (林玓瑩)" w:date="2023-08-11T15:29:00Z"/>
                <w:rFonts w:ascii="Arial" w:hAnsi="Arial"/>
                <w:sz w:val="18"/>
              </w:rPr>
            </w:pPr>
            <w:ins w:id="69" w:author="Sapling Lin (林玓瑩)" w:date="2023-08-11T15:29:00Z">
              <w:r w:rsidRPr="00B53A15">
                <w:rPr>
                  <w:rFonts w:ascii="Arial" w:hAnsi="Arial"/>
                  <w:sz w:val="18"/>
                </w:rPr>
                <w:t>1</w:t>
              </w:r>
            </w:ins>
          </w:p>
        </w:tc>
        <w:tc>
          <w:tcPr>
            <w:tcW w:w="6905" w:type="dxa"/>
            <w:shd w:val="clear" w:color="auto" w:fill="auto"/>
          </w:tcPr>
          <w:p w14:paraId="7D920130" w14:textId="77777777" w:rsidR="001F1611" w:rsidRPr="00B53A15" w:rsidRDefault="001F1611" w:rsidP="00787A83">
            <w:pPr>
              <w:keepNext/>
              <w:keepLines/>
              <w:spacing w:after="0"/>
              <w:rPr>
                <w:ins w:id="70" w:author="Sapling Lin (林玓瑩)" w:date="2023-08-11T15:29:00Z"/>
                <w:rFonts w:ascii="Arial" w:hAnsi="Arial"/>
                <w:sz w:val="18"/>
              </w:rPr>
            </w:pPr>
            <w:ins w:id="71" w:author="Sapling Lin (林玓瑩)" w:date="2023-08-11T15:29:00Z">
              <w:r w:rsidRPr="00B53A15">
                <w:rPr>
                  <w:rFonts w:ascii="Arial" w:hAnsi="Arial"/>
                  <w:sz w:val="18"/>
                </w:rPr>
                <w:t>GEO, HD-FDD duplex mode</w:t>
              </w:r>
            </w:ins>
          </w:p>
        </w:tc>
      </w:tr>
    </w:tbl>
    <w:p w14:paraId="11EA5DB6" w14:textId="77777777" w:rsidR="001F1611" w:rsidRPr="00787A83" w:rsidRDefault="001F1611" w:rsidP="001F1611">
      <w:pPr>
        <w:rPr>
          <w:ins w:id="72" w:author="Sapling Lin (林玓瑩)" w:date="2023-08-11T15:29:00Z"/>
          <w:b/>
          <w:bCs/>
          <w:color w:val="0070C0"/>
        </w:rPr>
      </w:pPr>
    </w:p>
    <w:p w14:paraId="6719C3B7" w14:textId="77777777" w:rsidR="001F1611" w:rsidRDefault="001F1611" w:rsidP="001F1611">
      <w:pPr>
        <w:keepNext/>
        <w:keepLines/>
        <w:rPr>
          <w:ins w:id="73" w:author="Sapling Lin (林玓瑩)" w:date="2023-08-11T15:29:00Z"/>
        </w:rPr>
      </w:pPr>
      <w:ins w:id="74" w:author="Sapling Lin (林玓瑩)" w:date="2023-08-11T15:29:00Z">
        <w:r>
          <w:t>Test Environment: Normal, as defined in 3GPP TS 36.508 [7] clause 8.1.1.</w:t>
        </w:r>
      </w:ins>
    </w:p>
    <w:p w14:paraId="627630F3" w14:textId="77777777" w:rsidR="001F1611" w:rsidRDefault="001F1611" w:rsidP="001F1611">
      <w:pPr>
        <w:keepNext/>
        <w:keepLines/>
        <w:rPr>
          <w:ins w:id="75" w:author="Sapling Lin (林玓瑩)" w:date="2023-08-11T15:29:00Z"/>
        </w:rPr>
      </w:pPr>
      <w:ins w:id="76" w:author="Sapling Lin (林玓瑩)" w:date="2023-08-11T15:29:00Z">
        <w:r>
          <w:t>Frequencies to be tested: According to Annex E table E-4 and TS 36.508 [7] clauses 8.1.4.2 and 8.1.3.1.</w:t>
        </w:r>
      </w:ins>
    </w:p>
    <w:p w14:paraId="6B40C293" w14:textId="77777777" w:rsidR="001F1611" w:rsidRDefault="001F1611" w:rsidP="001F1611">
      <w:pPr>
        <w:rPr>
          <w:ins w:id="77" w:author="Sapling Lin (林玓瑩)" w:date="2023-08-11T15:29:00Z"/>
        </w:rPr>
      </w:pPr>
      <w:ins w:id="78" w:author="Sapling Lin (林玓瑩)" w:date="2023-08-11T15:29:00Z">
        <w:r>
          <w:t>Channel Bandwidth to be tested: 200kHz as defined in 3GPP TS 36.508 [7] clause 8.1.3.1.</w:t>
        </w:r>
      </w:ins>
    </w:p>
    <w:p w14:paraId="2E757B9D" w14:textId="77777777" w:rsidR="001F1611" w:rsidRDefault="001F1611" w:rsidP="001F1611">
      <w:pPr>
        <w:pStyle w:val="B1"/>
        <w:rPr>
          <w:ins w:id="79" w:author="Sapling Lin (林玓瑩)" w:date="2023-08-11T15:29:00Z"/>
        </w:rPr>
      </w:pPr>
      <w:ins w:id="80" w:author="Sapling Lin (林玓瑩)" w:date="2023-08-11T15:29:00Z">
        <w:r>
          <w:t>1.</w:t>
        </w:r>
        <w:r>
          <w:tab/>
          <w:t>Connect the SS and AWGN noise sources to the UE antenna connectors as shown in 3GPP TS 36.508 [7] Annex A</w:t>
        </w:r>
        <w:r>
          <w:rPr>
            <w:lang w:eastAsia="zh-CN"/>
          </w:rPr>
          <w:t>,</w:t>
        </w:r>
        <w:r>
          <w:t xml:space="preserve"> Figure A.45 using only main UE Tx/Rx antenna.</w:t>
        </w:r>
      </w:ins>
    </w:p>
    <w:p w14:paraId="6C13F366" w14:textId="77777777" w:rsidR="001F1611" w:rsidRDefault="001F1611" w:rsidP="001F1611">
      <w:pPr>
        <w:pStyle w:val="B1"/>
        <w:rPr>
          <w:ins w:id="81" w:author="Sapling Lin (林玓瑩)" w:date="2023-08-11T15:29:00Z"/>
        </w:rPr>
      </w:pPr>
      <w:ins w:id="82" w:author="Sapling Lin (林玓瑩)" w:date="2023-08-11T15:29:00Z">
        <w:r>
          <w:t>2.</w:t>
        </w:r>
        <w:r>
          <w:tab/>
          <w:t>The general test parameter settings are set up according to Table 13.3.1.2.4.1-2.</w:t>
        </w:r>
      </w:ins>
    </w:p>
    <w:p w14:paraId="546D8731" w14:textId="77777777" w:rsidR="001F1611" w:rsidRDefault="001F1611" w:rsidP="001F1611">
      <w:pPr>
        <w:pStyle w:val="B1"/>
        <w:rPr>
          <w:ins w:id="83" w:author="Sapling Lin (林玓瑩)" w:date="2023-08-11T15:29:00Z"/>
        </w:rPr>
      </w:pPr>
      <w:ins w:id="84" w:author="Sapling Lin (林玓瑩)" w:date="2023-08-11T15:29:00Z">
        <w:r>
          <w:t>3.</w:t>
        </w:r>
        <w:r>
          <w:tab/>
          <w:t>Propagation conditions are set according to Annex B clause B.0.</w:t>
        </w:r>
      </w:ins>
    </w:p>
    <w:p w14:paraId="08E83573" w14:textId="77777777" w:rsidR="001F1611" w:rsidRDefault="001F1611" w:rsidP="001F1611">
      <w:pPr>
        <w:pStyle w:val="B1"/>
        <w:rPr>
          <w:ins w:id="85" w:author="Sapling Lin (林玓瑩)" w:date="2023-08-11T15:29:00Z"/>
        </w:rPr>
      </w:pPr>
      <w:ins w:id="86" w:author="Sapling Lin (林玓瑩)" w:date="2023-08-11T15:29:00Z">
        <w:r>
          <w:t>4.</w:t>
        </w:r>
        <w:r>
          <w:tab/>
          <w:t>Message contents are defined in clause 13.3.1.2.4.3.</w:t>
        </w:r>
      </w:ins>
    </w:p>
    <w:p w14:paraId="4F573DAA" w14:textId="77777777" w:rsidR="001F1611" w:rsidRDefault="001F1611" w:rsidP="001F1611">
      <w:pPr>
        <w:pStyle w:val="B1"/>
        <w:rPr>
          <w:ins w:id="87" w:author="Sapling Lin (林玓瑩)" w:date="2023-08-11T15:29:00Z"/>
        </w:rPr>
      </w:pPr>
      <w:ins w:id="88" w:author="Sapling Lin (林玓瑩)" w:date="2023-08-11T15:29:00Z">
        <w:r>
          <w:t>5.</w:t>
        </w:r>
        <w:r>
          <w:tab/>
          <w:t xml:space="preserve">There are two cells specified in this test. </w:t>
        </w:r>
        <w:proofErr w:type="spellStart"/>
        <w:r>
          <w:t>nCell</w:t>
        </w:r>
        <w:proofErr w:type="spellEnd"/>
        <w:r>
          <w:t xml:space="preserve"> 1 is the cell used for registration with the power level set according to Annex C.0 and C.1 for this test. </w:t>
        </w:r>
        <w:proofErr w:type="spellStart"/>
        <w:r>
          <w:t>nCell</w:t>
        </w:r>
        <w:proofErr w:type="spellEnd"/>
        <w:r>
          <w:t xml:space="preserve"> 1 and </w:t>
        </w:r>
        <w:proofErr w:type="spellStart"/>
        <w:r>
          <w:t>nCell</w:t>
        </w:r>
        <w:proofErr w:type="spellEnd"/>
        <w:r>
          <w:t xml:space="preserve"> 2 are NB-IoT cells with different physical cell ID on the same frequency carrier.</w:t>
        </w:r>
      </w:ins>
    </w:p>
    <w:p w14:paraId="60E58822" w14:textId="77777777" w:rsidR="001F1611" w:rsidRPr="00B53A15" w:rsidRDefault="001F1611" w:rsidP="001F1611">
      <w:pPr>
        <w:pStyle w:val="TH"/>
        <w:rPr>
          <w:ins w:id="89" w:author="Sapling Lin (林玓瑩)" w:date="2023-08-11T15:29:00Z"/>
        </w:rPr>
      </w:pPr>
      <w:ins w:id="90" w:author="Sapling Lin (林玓瑩)" w:date="2023-08-11T15:29:00Z">
        <w:r w:rsidRPr="00B53A15">
          <w:t>Table 13.3.1.2.</w:t>
        </w:r>
        <w:r>
          <w:t>4</w:t>
        </w:r>
        <w:r w:rsidRPr="00B53A15">
          <w:t xml:space="preserve">-2: General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F1611" w:rsidRPr="00B53A15" w14:paraId="2FD2EA3E" w14:textId="77777777" w:rsidTr="00787A83">
        <w:trPr>
          <w:cantSplit/>
          <w:jc w:val="center"/>
          <w:ins w:id="91" w:author="Sapling Lin (林玓瑩)" w:date="2023-08-11T15:29:00Z"/>
        </w:trPr>
        <w:tc>
          <w:tcPr>
            <w:tcW w:w="2802" w:type="dxa"/>
            <w:gridSpan w:val="2"/>
          </w:tcPr>
          <w:p w14:paraId="60A47756" w14:textId="77777777" w:rsidR="001F1611" w:rsidRPr="00B53A15" w:rsidRDefault="001F1611" w:rsidP="00787A83">
            <w:pPr>
              <w:keepNext/>
              <w:keepLines/>
              <w:spacing w:after="0"/>
              <w:jc w:val="center"/>
              <w:rPr>
                <w:ins w:id="92" w:author="Sapling Lin (林玓瑩)" w:date="2023-08-11T15:29:00Z"/>
                <w:rFonts w:ascii="Arial" w:hAnsi="Arial"/>
                <w:b/>
                <w:sz w:val="18"/>
                <w:lang w:eastAsia="ja-JP"/>
              </w:rPr>
            </w:pPr>
            <w:ins w:id="93" w:author="Sapling Lin (林玓瑩)" w:date="2023-08-11T15:29:00Z">
              <w:r w:rsidRPr="00B53A15">
                <w:rPr>
                  <w:rFonts w:ascii="Arial" w:hAnsi="Arial"/>
                  <w:b/>
                  <w:sz w:val="18"/>
                  <w:lang w:eastAsia="ja-JP"/>
                </w:rPr>
                <w:t>Parameter</w:t>
              </w:r>
            </w:ins>
          </w:p>
        </w:tc>
        <w:tc>
          <w:tcPr>
            <w:tcW w:w="767" w:type="dxa"/>
          </w:tcPr>
          <w:p w14:paraId="2083092B" w14:textId="77777777" w:rsidR="001F1611" w:rsidRPr="00B53A15" w:rsidRDefault="001F1611" w:rsidP="00787A83">
            <w:pPr>
              <w:keepNext/>
              <w:keepLines/>
              <w:spacing w:after="0"/>
              <w:jc w:val="center"/>
              <w:rPr>
                <w:ins w:id="94" w:author="Sapling Lin (林玓瑩)" w:date="2023-08-11T15:29:00Z"/>
                <w:rFonts w:ascii="Arial" w:hAnsi="Arial"/>
                <w:b/>
                <w:sz w:val="18"/>
                <w:lang w:eastAsia="ja-JP"/>
              </w:rPr>
            </w:pPr>
            <w:ins w:id="95" w:author="Sapling Lin (林玓瑩)" w:date="2023-08-11T15:29:00Z">
              <w:r w:rsidRPr="00B53A15">
                <w:rPr>
                  <w:rFonts w:ascii="Arial" w:hAnsi="Arial"/>
                  <w:b/>
                  <w:sz w:val="18"/>
                  <w:lang w:eastAsia="ja-JP"/>
                </w:rPr>
                <w:t>Unit</w:t>
              </w:r>
            </w:ins>
          </w:p>
        </w:tc>
        <w:tc>
          <w:tcPr>
            <w:tcW w:w="2493" w:type="dxa"/>
          </w:tcPr>
          <w:p w14:paraId="5E0371D0" w14:textId="77777777" w:rsidR="001F1611" w:rsidRPr="00B53A15" w:rsidRDefault="001F1611" w:rsidP="00787A83">
            <w:pPr>
              <w:keepNext/>
              <w:keepLines/>
              <w:spacing w:after="0"/>
              <w:jc w:val="center"/>
              <w:rPr>
                <w:ins w:id="96" w:author="Sapling Lin (林玓瑩)" w:date="2023-08-11T15:29:00Z"/>
                <w:rFonts w:ascii="Arial" w:hAnsi="Arial"/>
                <w:b/>
                <w:sz w:val="18"/>
                <w:lang w:eastAsia="ja-JP"/>
              </w:rPr>
            </w:pPr>
            <w:ins w:id="97" w:author="Sapling Lin (林玓瑩)" w:date="2023-08-11T15:29:00Z">
              <w:r w:rsidRPr="00B53A15">
                <w:rPr>
                  <w:rFonts w:ascii="Arial" w:hAnsi="Arial"/>
                  <w:b/>
                  <w:sz w:val="18"/>
                  <w:lang w:eastAsia="ja-JP"/>
                </w:rPr>
                <w:t>Value</w:t>
              </w:r>
            </w:ins>
          </w:p>
        </w:tc>
        <w:tc>
          <w:tcPr>
            <w:tcW w:w="3685" w:type="dxa"/>
          </w:tcPr>
          <w:p w14:paraId="4532256F" w14:textId="77777777" w:rsidR="001F1611" w:rsidRPr="00B53A15" w:rsidRDefault="001F1611" w:rsidP="00787A83">
            <w:pPr>
              <w:keepNext/>
              <w:keepLines/>
              <w:spacing w:after="0"/>
              <w:jc w:val="center"/>
              <w:rPr>
                <w:ins w:id="98" w:author="Sapling Lin (林玓瑩)" w:date="2023-08-11T15:29:00Z"/>
                <w:rFonts w:ascii="Arial" w:hAnsi="Arial"/>
                <w:b/>
                <w:sz w:val="18"/>
                <w:lang w:eastAsia="ja-JP"/>
              </w:rPr>
            </w:pPr>
            <w:ins w:id="99" w:author="Sapling Lin (林玓瑩)" w:date="2023-08-11T15:29:00Z">
              <w:r w:rsidRPr="00B53A15">
                <w:rPr>
                  <w:rFonts w:ascii="Arial" w:hAnsi="Arial"/>
                  <w:b/>
                  <w:sz w:val="18"/>
                  <w:lang w:eastAsia="ja-JP"/>
                </w:rPr>
                <w:t>Comment</w:t>
              </w:r>
            </w:ins>
          </w:p>
        </w:tc>
      </w:tr>
      <w:tr w:rsidR="001F1611" w:rsidRPr="00B53A15" w14:paraId="5EC42B89" w14:textId="77777777" w:rsidTr="00787A83">
        <w:trPr>
          <w:cantSplit/>
          <w:jc w:val="center"/>
          <w:ins w:id="100" w:author="Sapling Lin (林玓瑩)" w:date="2023-08-11T15:29:00Z"/>
        </w:trPr>
        <w:tc>
          <w:tcPr>
            <w:tcW w:w="2802" w:type="dxa"/>
            <w:gridSpan w:val="2"/>
          </w:tcPr>
          <w:p w14:paraId="49711AF9" w14:textId="77777777" w:rsidR="001F1611" w:rsidRPr="00B53A15" w:rsidRDefault="001F1611" w:rsidP="00787A83">
            <w:pPr>
              <w:keepNext/>
              <w:keepLines/>
              <w:spacing w:after="0"/>
              <w:rPr>
                <w:ins w:id="101" w:author="Sapling Lin (林玓瑩)" w:date="2023-08-11T15:29:00Z"/>
                <w:rFonts w:ascii="Arial" w:hAnsi="Arial"/>
                <w:sz w:val="18"/>
                <w:lang w:eastAsia="ja-JP"/>
              </w:rPr>
            </w:pPr>
            <w:ins w:id="102" w:author="Sapling Lin (林玓瑩)" w:date="2023-08-11T15:29:00Z">
              <w:r w:rsidRPr="00B53A15">
                <w:rPr>
                  <w:rFonts w:ascii="Arial" w:hAnsi="Arial"/>
                  <w:sz w:val="18"/>
                  <w:lang w:eastAsia="ja-JP"/>
                </w:rPr>
                <w:t>NB-IOT operational mode</w:t>
              </w:r>
            </w:ins>
          </w:p>
        </w:tc>
        <w:tc>
          <w:tcPr>
            <w:tcW w:w="767" w:type="dxa"/>
          </w:tcPr>
          <w:p w14:paraId="1324A31E" w14:textId="77777777" w:rsidR="001F1611" w:rsidRPr="00B53A15" w:rsidRDefault="001F1611" w:rsidP="00787A83">
            <w:pPr>
              <w:keepNext/>
              <w:keepLines/>
              <w:spacing w:after="0"/>
              <w:jc w:val="center"/>
              <w:rPr>
                <w:ins w:id="103" w:author="Sapling Lin (林玓瑩)" w:date="2023-08-11T15:29:00Z"/>
                <w:rFonts w:ascii="Arial" w:hAnsi="Arial"/>
                <w:sz w:val="18"/>
                <w:lang w:eastAsia="ja-JP"/>
              </w:rPr>
            </w:pPr>
          </w:p>
        </w:tc>
        <w:tc>
          <w:tcPr>
            <w:tcW w:w="2493" w:type="dxa"/>
          </w:tcPr>
          <w:p w14:paraId="7F927582" w14:textId="77777777" w:rsidR="001F1611" w:rsidRPr="00B53A15" w:rsidRDefault="001F1611" w:rsidP="00787A83">
            <w:pPr>
              <w:keepNext/>
              <w:keepLines/>
              <w:spacing w:after="0"/>
              <w:jc w:val="center"/>
              <w:rPr>
                <w:ins w:id="104" w:author="Sapling Lin (林玓瑩)" w:date="2023-08-11T15:29:00Z"/>
                <w:rFonts w:ascii="Arial" w:hAnsi="Arial"/>
                <w:sz w:val="18"/>
                <w:lang w:eastAsia="ja-JP"/>
              </w:rPr>
            </w:pPr>
            <w:ins w:id="105" w:author="Sapling Lin (林玓瑩)" w:date="2023-08-11T15:29:00Z">
              <w:r w:rsidRPr="00B53A15">
                <w:rPr>
                  <w:rFonts w:ascii="Arial" w:hAnsi="Arial"/>
                  <w:sz w:val="18"/>
                  <w:lang w:eastAsia="ja-JP"/>
                </w:rPr>
                <w:t>Standalone</w:t>
              </w:r>
            </w:ins>
          </w:p>
        </w:tc>
        <w:tc>
          <w:tcPr>
            <w:tcW w:w="3685" w:type="dxa"/>
          </w:tcPr>
          <w:p w14:paraId="30B30499" w14:textId="77777777" w:rsidR="001F1611" w:rsidRPr="00B53A15" w:rsidRDefault="001F1611" w:rsidP="00787A83">
            <w:pPr>
              <w:keepNext/>
              <w:keepLines/>
              <w:spacing w:after="0"/>
              <w:rPr>
                <w:ins w:id="106" w:author="Sapling Lin (林玓瑩)" w:date="2023-08-11T15:29:00Z"/>
                <w:rFonts w:ascii="Arial" w:hAnsi="Arial"/>
                <w:sz w:val="18"/>
                <w:lang w:eastAsia="ja-JP"/>
              </w:rPr>
            </w:pPr>
          </w:p>
        </w:tc>
      </w:tr>
      <w:tr w:rsidR="001F1611" w:rsidRPr="00B53A15" w14:paraId="5F31750C" w14:textId="77777777" w:rsidTr="00787A83">
        <w:trPr>
          <w:cantSplit/>
          <w:jc w:val="center"/>
          <w:ins w:id="107" w:author="Sapling Lin (林玓瑩)" w:date="2023-08-11T15:29:00Z"/>
        </w:trPr>
        <w:tc>
          <w:tcPr>
            <w:tcW w:w="1008" w:type="dxa"/>
            <w:vMerge w:val="restart"/>
          </w:tcPr>
          <w:p w14:paraId="26C70B53" w14:textId="77777777" w:rsidR="001F1611" w:rsidRPr="00B53A15" w:rsidRDefault="001F1611" w:rsidP="00787A83">
            <w:pPr>
              <w:keepNext/>
              <w:keepLines/>
              <w:spacing w:after="0"/>
              <w:rPr>
                <w:ins w:id="108" w:author="Sapling Lin (林玓瑩)" w:date="2023-08-11T15:29:00Z"/>
                <w:rFonts w:ascii="Arial" w:hAnsi="Arial"/>
                <w:sz w:val="18"/>
                <w:lang w:eastAsia="ja-JP"/>
              </w:rPr>
            </w:pPr>
            <w:ins w:id="109" w:author="Sapling Lin (林玓瑩)" w:date="2023-08-11T15:29:00Z">
              <w:r w:rsidRPr="00B53A15">
                <w:rPr>
                  <w:rFonts w:ascii="Arial" w:hAnsi="Arial"/>
                  <w:sz w:val="18"/>
                  <w:lang w:eastAsia="ja-JP"/>
                </w:rPr>
                <w:t>Initial condition</w:t>
              </w:r>
            </w:ins>
          </w:p>
        </w:tc>
        <w:tc>
          <w:tcPr>
            <w:tcW w:w="1794" w:type="dxa"/>
          </w:tcPr>
          <w:p w14:paraId="3D0A3FDA" w14:textId="77777777" w:rsidR="001F1611" w:rsidRPr="00B53A15" w:rsidRDefault="001F1611" w:rsidP="00787A83">
            <w:pPr>
              <w:keepNext/>
              <w:keepLines/>
              <w:spacing w:after="0"/>
              <w:rPr>
                <w:ins w:id="110" w:author="Sapling Lin (林玓瑩)" w:date="2023-08-11T15:29:00Z"/>
                <w:rFonts w:ascii="Arial" w:hAnsi="Arial"/>
                <w:sz w:val="18"/>
                <w:lang w:eastAsia="ja-JP"/>
              </w:rPr>
            </w:pPr>
            <w:ins w:id="111" w:author="Sapling Lin (林玓瑩)" w:date="2023-08-11T15:29:00Z">
              <w:r w:rsidRPr="00B53A15">
                <w:rPr>
                  <w:rFonts w:ascii="Arial" w:hAnsi="Arial"/>
                  <w:sz w:val="18"/>
                  <w:lang w:eastAsia="ja-JP"/>
                </w:rPr>
                <w:t xml:space="preserve">Active cell </w:t>
              </w:r>
            </w:ins>
          </w:p>
        </w:tc>
        <w:tc>
          <w:tcPr>
            <w:tcW w:w="767" w:type="dxa"/>
          </w:tcPr>
          <w:p w14:paraId="4D4059B9" w14:textId="77777777" w:rsidR="001F1611" w:rsidRPr="00B53A15" w:rsidRDefault="001F1611" w:rsidP="00787A83">
            <w:pPr>
              <w:keepNext/>
              <w:keepLines/>
              <w:spacing w:after="0"/>
              <w:jc w:val="center"/>
              <w:rPr>
                <w:ins w:id="112" w:author="Sapling Lin (林玓瑩)" w:date="2023-08-11T15:29:00Z"/>
                <w:rFonts w:ascii="Arial" w:hAnsi="Arial"/>
                <w:sz w:val="18"/>
                <w:lang w:eastAsia="ja-JP"/>
              </w:rPr>
            </w:pPr>
          </w:p>
        </w:tc>
        <w:tc>
          <w:tcPr>
            <w:tcW w:w="2493" w:type="dxa"/>
          </w:tcPr>
          <w:p w14:paraId="38BEEBA5" w14:textId="77777777" w:rsidR="001F1611" w:rsidRPr="00B53A15" w:rsidRDefault="001F1611" w:rsidP="00787A83">
            <w:pPr>
              <w:keepNext/>
              <w:keepLines/>
              <w:spacing w:after="0"/>
              <w:jc w:val="center"/>
              <w:rPr>
                <w:ins w:id="113" w:author="Sapling Lin (林玓瑩)" w:date="2023-08-11T15:29:00Z"/>
                <w:rFonts w:ascii="Arial" w:hAnsi="Arial"/>
                <w:sz w:val="18"/>
                <w:lang w:eastAsia="ja-JP"/>
              </w:rPr>
            </w:pPr>
            <w:ins w:id="114" w:author="Sapling Lin (林玓瑩)" w:date="2023-08-11T15:29:00Z">
              <w:r w:rsidRPr="00B53A15">
                <w:rPr>
                  <w:rFonts w:ascii="Arial" w:hAnsi="Arial"/>
                  <w:sz w:val="18"/>
                  <w:lang w:eastAsia="ja-JP"/>
                </w:rPr>
                <w:t>nCell1</w:t>
              </w:r>
            </w:ins>
          </w:p>
        </w:tc>
        <w:tc>
          <w:tcPr>
            <w:tcW w:w="3685" w:type="dxa"/>
          </w:tcPr>
          <w:p w14:paraId="0F62DFD4" w14:textId="77777777" w:rsidR="001F1611" w:rsidRPr="00B53A15" w:rsidRDefault="001F1611" w:rsidP="00787A83">
            <w:pPr>
              <w:keepNext/>
              <w:keepLines/>
              <w:spacing w:after="0"/>
              <w:rPr>
                <w:ins w:id="115" w:author="Sapling Lin (林玓瑩)" w:date="2023-08-11T15:29:00Z"/>
                <w:rFonts w:ascii="Arial" w:hAnsi="Arial"/>
                <w:sz w:val="18"/>
                <w:lang w:eastAsia="ja-JP"/>
              </w:rPr>
            </w:pPr>
          </w:p>
        </w:tc>
      </w:tr>
      <w:tr w:rsidR="001F1611" w:rsidRPr="00B53A15" w14:paraId="637ECA23" w14:textId="77777777" w:rsidTr="00787A83">
        <w:trPr>
          <w:cantSplit/>
          <w:trHeight w:val="463"/>
          <w:jc w:val="center"/>
          <w:ins w:id="116" w:author="Sapling Lin (林玓瑩)" w:date="2023-08-11T15:29:00Z"/>
        </w:trPr>
        <w:tc>
          <w:tcPr>
            <w:tcW w:w="1008" w:type="dxa"/>
            <w:vMerge/>
          </w:tcPr>
          <w:p w14:paraId="07642D92" w14:textId="77777777" w:rsidR="001F1611" w:rsidRPr="00B53A15" w:rsidRDefault="001F1611" w:rsidP="00787A83">
            <w:pPr>
              <w:keepNext/>
              <w:keepLines/>
              <w:spacing w:after="0"/>
              <w:rPr>
                <w:ins w:id="117" w:author="Sapling Lin (林玓瑩)" w:date="2023-08-11T15:29:00Z"/>
                <w:rFonts w:ascii="Arial" w:hAnsi="Arial"/>
                <w:sz w:val="18"/>
                <w:lang w:eastAsia="ja-JP"/>
              </w:rPr>
            </w:pPr>
          </w:p>
        </w:tc>
        <w:tc>
          <w:tcPr>
            <w:tcW w:w="1794" w:type="dxa"/>
          </w:tcPr>
          <w:p w14:paraId="2934F635" w14:textId="77777777" w:rsidR="001F1611" w:rsidRPr="00B53A15" w:rsidRDefault="001F1611" w:rsidP="00787A83">
            <w:pPr>
              <w:keepNext/>
              <w:keepLines/>
              <w:spacing w:after="0"/>
              <w:rPr>
                <w:ins w:id="118" w:author="Sapling Lin (林玓瑩)" w:date="2023-08-11T15:29:00Z"/>
                <w:rFonts w:ascii="Arial" w:hAnsi="Arial"/>
                <w:sz w:val="18"/>
                <w:lang w:eastAsia="ja-JP"/>
              </w:rPr>
            </w:pPr>
            <w:ins w:id="119" w:author="Sapling Lin (林玓瑩)" w:date="2023-08-11T15:29:00Z">
              <w:r w:rsidRPr="00B53A15">
                <w:rPr>
                  <w:rFonts w:ascii="Arial" w:hAnsi="Arial"/>
                  <w:sz w:val="18"/>
                  <w:lang w:eastAsia="ja-JP"/>
                </w:rPr>
                <w:t>Neighbour cells</w:t>
              </w:r>
            </w:ins>
          </w:p>
        </w:tc>
        <w:tc>
          <w:tcPr>
            <w:tcW w:w="767" w:type="dxa"/>
          </w:tcPr>
          <w:p w14:paraId="6FD6239F" w14:textId="77777777" w:rsidR="001F1611" w:rsidRPr="00B53A15" w:rsidRDefault="001F1611" w:rsidP="00787A83">
            <w:pPr>
              <w:keepNext/>
              <w:keepLines/>
              <w:spacing w:after="0"/>
              <w:jc w:val="center"/>
              <w:rPr>
                <w:ins w:id="120" w:author="Sapling Lin (林玓瑩)" w:date="2023-08-11T15:29:00Z"/>
                <w:rFonts w:ascii="Arial" w:hAnsi="Arial"/>
                <w:sz w:val="18"/>
                <w:lang w:eastAsia="ja-JP"/>
              </w:rPr>
            </w:pPr>
          </w:p>
        </w:tc>
        <w:tc>
          <w:tcPr>
            <w:tcW w:w="2493" w:type="dxa"/>
          </w:tcPr>
          <w:p w14:paraId="052178D6" w14:textId="77777777" w:rsidR="001F1611" w:rsidRPr="00B53A15" w:rsidRDefault="001F1611" w:rsidP="00787A83">
            <w:pPr>
              <w:keepNext/>
              <w:keepLines/>
              <w:spacing w:after="0"/>
              <w:jc w:val="center"/>
              <w:rPr>
                <w:ins w:id="121" w:author="Sapling Lin (林玓瑩)" w:date="2023-08-11T15:29:00Z"/>
                <w:rFonts w:ascii="Arial" w:hAnsi="Arial"/>
                <w:sz w:val="18"/>
                <w:lang w:eastAsia="ja-JP"/>
              </w:rPr>
            </w:pPr>
            <w:ins w:id="122" w:author="Sapling Lin (林玓瑩)" w:date="2023-08-11T15:29:00Z">
              <w:r w:rsidRPr="00B53A15">
                <w:rPr>
                  <w:rFonts w:ascii="Arial" w:hAnsi="Arial"/>
                  <w:sz w:val="18"/>
                  <w:lang w:eastAsia="ja-JP"/>
                </w:rPr>
                <w:t>nCell2</w:t>
              </w:r>
            </w:ins>
          </w:p>
        </w:tc>
        <w:tc>
          <w:tcPr>
            <w:tcW w:w="3685" w:type="dxa"/>
            <w:tcBorders>
              <w:bottom w:val="single" w:sz="4" w:space="0" w:color="auto"/>
            </w:tcBorders>
          </w:tcPr>
          <w:p w14:paraId="702556C5" w14:textId="77777777" w:rsidR="001F1611" w:rsidRPr="00B53A15" w:rsidRDefault="001F1611" w:rsidP="00787A83">
            <w:pPr>
              <w:keepNext/>
              <w:keepLines/>
              <w:spacing w:after="0"/>
              <w:rPr>
                <w:ins w:id="123" w:author="Sapling Lin (林玓瑩)" w:date="2023-08-11T15:29:00Z"/>
                <w:rFonts w:ascii="Arial" w:hAnsi="Arial"/>
                <w:sz w:val="18"/>
                <w:lang w:eastAsia="ja-JP"/>
              </w:rPr>
            </w:pPr>
          </w:p>
        </w:tc>
      </w:tr>
      <w:tr w:rsidR="001F1611" w:rsidRPr="00B53A15" w14:paraId="718111FF" w14:textId="77777777" w:rsidTr="00787A83">
        <w:trPr>
          <w:cantSplit/>
          <w:jc w:val="center"/>
          <w:ins w:id="124" w:author="Sapling Lin (林玓瑩)" w:date="2023-08-11T15:29:00Z"/>
        </w:trPr>
        <w:tc>
          <w:tcPr>
            <w:tcW w:w="1008" w:type="dxa"/>
          </w:tcPr>
          <w:p w14:paraId="121D8340" w14:textId="77777777" w:rsidR="001F1611" w:rsidRPr="00B53A15" w:rsidRDefault="001F1611" w:rsidP="00787A83">
            <w:pPr>
              <w:keepNext/>
              <w:keepLines/>
              <w:spacing w:after="0"/>
              <w:rPr>
                <w:ins w:id="125" w:author="Sapling Lin (林玓瑩)" w:date="2023-08-11T15:29:00Z"/>
                <w:rFonts w:ascii="Arial" w:hAnsi="Arial"/>
                <w:sz w:val="18"/>
                <w:lang w:eastAsia="ja-JP"/>
              </w:rPr>
            </w:pPr>
            <w:ins w:id="126" w:author="Sapling Lin (林玓瑩)" w:date="2023-08-11T15:29:00Z">
              <w:r w:rsidRPr="00B53A15">
                <w:rPr>
                  <w:rFonts w:ascii="Arial" w:hAnsi="Arial"/>
                  <w:sz w:val="18"/>
                  <w:lang w:eastAsia="ja-JP"/>
                </w:rPr>
                <w:t>Final condition</w:t>
              </w:r>
            </w:ins>
          </w:p>
        </w:tc>
        <w:tc>
          <w:tcPr>
            <w:tcW w:w="1794" w:type="dxa"/>
          </w:tcPr>
          <w:p w14:paraId="1140DC42" w14:textId="77777777" w:rsidR="001F1611" w:rsidRPr="00B53A15" w:rsidRDefault="001F1611" w:rsidP="00787A83">
            <w:pPr>
              <w:keepNext/>
              <w:keepLines/>
              <w:spacing w:after="0"/>
              <w:rPr>
                <w:ins w:id="127" w:author="Sapling Lin (林玓瑩)" w:date="2023-08-11T15:29:00Z"/>
                <w:rFonts w:ascii="Arial" w:hAnsi="Arial"/>
                <w:sz w:val="18"/>
                <w:lang w:eastAsia="ja-JP"/>
              </w:rPr>
            </w:pPr>
            <w:ins w:id="128" w:author="Sapling Lin (林玓瑩)" w:date="2023-08-11T15:29:00Z">
              <w:r w:rsidRPr="00B53A15">
                <w:rPr>
                  <w:rFonts w:ascii="Arial" w:hAnsi="Arial"/>
                  <w:sz w:val="18"/>
                  <w:lang w:eastAsia="ja-JP"/>
                </w:rPr>
                <w:t xml:space="preserve">Active cell </w:t>
              </w:r>
            </w:ins>
          </w:p>
        </w:tc>
        <w:tc>
          <w:tcPr>
            <w:tcW w:w="767" w:type="dxa"/>
          </w:tcPr>
          <w:p w14:paraId="004E97B0" w14:textId="77777777" w:rsidR="001F1611" w:rsidRPr="00B53A15" w:rsidRDefault="001F1611" w:rsidP="00787A83">
            <w:pPr>
              <w:keepNext/>
              <w:keepLines/>
              <w:spacing w:after="0"/>
              <w:jc w:val="center"/>
              <w:rPr>
                <w:ins w:id="129" w:author="Sapling Lin (林玓瑩)" w:date="2023-08-11T15:29:00Z"/>
                <w:rFonts w:ascii="Arial" w:hAnsi="Arial"/>
                <w:sz w:val="18"/>
                <w:lang w:eastAsia="ja-JP"/>
              </w:rPr>
            </w:pPr>
          </w:p>
        </w:tc>
        <w:tc>
          <w:tcPr>
            <w:tcW w:w="2493" w:type="dxa"/>
          </w:tcPr>
          <w:p w14:paraId="621DE7E5" w14:textId="77777777" w:rsidR="001F1611" w:rsidRPr="00B53A15" w:rsidRDefault="001F1611" w:rsidP="00787A83">
            <w:pPr>
              <w:keepNext/>
              <w:keepLines/>
              <w:spacing w:after="0"/>
              <w:jc w:val="center"/>
              <w:rPr>
                <w:ins w:id="130" w:author="Sapling Lin (林玓瑩)" w:date="2023-08-11T15:29:00Z"/>
                <w:rFonts w:ascii="Arial" w:hAnsi="Arial"/>
                <w:sz w:val="18"/>
                <w:lang w:eastAsia="ja-JP"/>
              </w:rPr>
            </w:pPr>
            <w:ins w:id="131" w:author="Sapling Lin (林玓瑩)" w:date="2023-08-11T15:29:00Z">
              <w:r w:rsidRPr="00B53A15">
                <w:rPr>
                  <w:rFonts w:ascii="Arial" w:hAnsi="Arial"/>
                  <w:sz w:val="18"/>
                  <w:lang w:eastAsia="ja-JP"/>
                </w:rPr>
                <w:t>nCell2</w:t>
              </w:r>
            </w:ins>
          </w:p>
        </w:tc>
        <w:tc>
          <w:tcPr>
            <w:tcW w:w="3685" w:type="dxa"/>
          </w:tcPr>
          <w:p w14:paraId="3056156F" w14:textId="77777777" w:rsidR="001F1611" w:rsidRPr="00B53A15" w:rsidRDefault="001F1611" w:rsidP="00787A83">
            <w:pPr>
              <w:keepNext/>
              <w:keepLines/>
              <w:spacing w:after="0"/>
              <w:rPr>
                <w:ins w:id="132" w:author="Sapling Lin (林玓瑩)" w:date="2023-08-11T15:29:00Z"/>
                <w:rFonts w:ascii="Arial" w:hAnsi="Arial"/>
                <w:sz w:val="18"/>
                <w:lang w:eastAsia="ja-JP"/>
              </w:rPr>
            </w:pPr>
          </w:p>
        </w:tc>
      </w:tr>
      <w:tr w:rsidR="001F1611" w:rsidRPr="00B53A15" w14:paraId="0DE895ED" w14:textId="77777777" w:rsidTr="00787A83">
        <w:trPr>
          <w:cantSplit/>
          <w:jc w:val="center"/>
          <w:ins w:id="133" w:author="Sapling Lin (林玓瑩)" w:date="2023-08-11T15:29:00Z"/>
        </w:trPr>
        <w:tc>
          <w:tcPr>
            <w:tcW w:w="2802" w:type="dxa"/>
            <w:gridSpan w:val="2"/>
          </w:tcPr>
          <w:p w14:paraId="7F9C5932" w14:textId="77777777" w:rsidR="001F1611" w:rsidRPr="00B53A15" w:rsidRDefault="001F1611" w:rsidP="00787A83">
            <w:pPr>
              <w:keepNext/>
              <w:keepLines/>
              <w:spacing w:after="0"/>
              <w:rPr>
                <w:ins w:id="134" w:author="Sapling Lin (林玓瑩)" w:date="2023-08-11T15:29:00Z"/>
                <w:rFonts w:ascii="Arial" w:hAnsi="Arial"/>
                <w:sz w:val="18"/>
                <w:lang w:eastAsia="ja-JP"/>
              </w:rPr>
            </w:pPr>
            <w:ins w:id="135" w:author="Sapling Lin (林玓瑩)" w:date="2023-08-11T15:29:00Z">
              <w:r w:rsidRPr="00B53A15">
                <w:rPr>
                  <w:rFonts w:ascii="Arial" w:hAnsi="Arial"/>
                  <w:sz w:val="18"/>
                  <w:lang w:eastAsia="ja-JP"/>
                </w:rPr>
                <w:t>Access Barring Information</w:t>
              </w:r>
            </w:ins>
          </w:p>
        </w:tc>
        <w:tc>
          <w:tcPr>
            <w:tcW w:w="767" w:type="dxa"/>
          </w:tcPr>
          <w:p w14:paraId="2C16D338" w14:textId="77777777" w:rsidR="001F1611" w:rsidRPr="00B53A15" w:rsidRDefault="001F1611" w:rsidP="00787A83">
            <w:pPr>
              <w:keepNext/>
              <w:keepLines/>
              <w:spacing w:after="0"/>
              <w:jc w:val="center"/>
              <w:rPr>
                <w:ins w:id="136" w:author="Sapling Lin (林玓瑩)" w:date="2023-08-11T15:29:00Z"/>
                <w:rFonts w:ascii="Arial" w:hAnsi="Arial"/>
                <w:sz w:val="18"/>
                <w:lang w:eastAsia="ja-JP"/>
              </w:rPr>
            </w:pPr>
            <w:ins w:id="137" w:author="Sapling Lin (林玓瑩)" w:date="2023-08-11T15:29:00Z">
              <w:r w:rsidRPr="00B53A15">
                <w:rPr>
                  <w:rFonts w:ascii="Arial" w:hAnsi="Arial"/>
                  <w:sz w:val="18"/>
                  <w:lang w:eastAsia="ja-JP"/>
                </w:rPr>
                <w:t>-</w:t>
              </w:r>
            </w:ins>
          </w:p>
        </w:tc>
        <w:tc>
          <w:tcPr>
            <w:tcW w:w="2493" w:type="dxa"/>
          </w:tcPr>
          <w:p w14:paraId="02B1CF28" w14:textId="77777777" w:rsidR="001F1611" w:rsidRPr="00B53A15" w:rsidRDefault="001F1611" w:rsidP="00787A83">
            <w:pPr>
              <w:keepNext/>
              <w:keepLines/>
              <w:spacing w:after="0"/>
              <w:jc w:val="center"/>
              <w:rPr>
                <w:ins w:id="138" w:author="Sapling Lin (林玓瑩)" w:date="2023-08-11T15:29:00Z"/>
                <w:rFonts w:ascii="Arial" w:hAnsi="Arial"/>
                <w:sz w:val="18"/>
                <w:lang w:eastAsia="ja-JP"/>
              </w:rPr>
            </w:pPr>
            <w:ins w:id="139" w:author="Sapling Lin (林玓瑩)" w:date="2023-08-11T15:29:00Z">
              <w:r w:rsidRPr="00B53A15">
                <w:rPr>
                  <w:rFonts w:ascii="Arial" w:hAnsi="Arial"/>
                  <w:sz w:val="18"/>
                  <w:lang w:eastAsia="ja-JP"/>
                </w:rPr>
                <w:t>Not Sent</w:t>
              </w:r>
            </w:ins>
          </w:p>
        </w:tc>
        <w:tc>
          <w:tcPr>
            <w:tcW w:w="3685" w:type="dxa"/>
          </w:tcPr>
          <w:p w14:paraId="7A64F3C4" w14:textId="77777777" w:rsidR="001F1611" w:rsidRPr="00B53A15" w:rsidRDefault="001F1611" w:rsidP="00787A83">
            <w:pPr>
              <w:keepNext/>
              <w:keepLines/>
              <w:spacing w:after="0"/>
              <w:rPr>
                <w:ins w:id="140" w:author="Sapling Lin (林玓瑩)" w:date="2023-08-11T15:29:00Z"/>
                <w:rFonts w:ascii="Arial" w:hAnsi="Arial"/>
                <w:sz w:val="18"/>
                <w:lang w:eastAsia="ja-JP"/>
              </w:rPr>
            </w:pPr>
            <w:ins w:id="141" w:author="Sapling Lin (林玓瑩)" w:date="2023-08-11T15:29:00Z">
              <w:r w:rsidRPr="00B53A15">
                <w:rPr>
                  <w:rFonts w:ascii="Arial" w:hAnsi="Arial"/>
                  <w:sz w:val="18"/>
                  <w:lang w:eastAsia="ja-JP"/>
                </w:rPr>
                <w:t>No additional delays in random access procedure.</w:t>
              </w:r>
            </w:ins>
          </w:p>
        </w:tc>
      </w:tr>
      <w:tr w:rsidR="001F1611" w:rsidRPr="00B53A15" w14:paraId="55A60A05" w14:textId="77777777" w:rsidTr="00787A83">
        <w:trPr>
          <w:cantSplit/>
          <w:jc w:val="center"/>
          <w:ins w:id="142" w:author="Sapling Lin (林玓瑩)" w:date="2023-08-11T15:29:00Z"/>
        </w:trPr>
        <w:tc>
          <w:tcPr>
            <w:tcW w:w="2802" w:type="dxa"/>
            <w:gridSpan w:val="2"/>
          </w:tcPr>
          <w:p w14:paraId="2ECC68E9" w14:textId="77777777" w:rsidR="001F1611" w:rsidRPr="00B53A15" w:rsidRDefault="001F1611" w:rsidP="00787A83">
            <w:pPr>
              <w:keepNext/>
              <w:keepLines/>
              <w:spacing w:after="0"/>
              <w:rPr>
                <w:ins w:id="143" w:author="Sapling Lin (林玓瑩)" w:date="2023-08-11T15:29:00Z"/>
                <w:rFonts w:ascii="Arial" w:hAnsi="Arial"/>
                <w:sz w:val="18"/>
                <w:lang w:eastAsia="ja-JP"/>
              </w:rPr>
            </w:pPr>
            <w:ins w:id="144" w:author="Sapling Lin (林玓瑩)" w:date="2023-08-11T15:29:00Z">
              <w:r w:rsidRPr="00B53A15">
                <w:rPr>
                  <w:rFonts w:ascii="Arial" w:hAnsi="Arial"/>
                  <w:sz w:val="18"/>
                  <w:lang w:eastAsia="zh-CN"/>
                </w:rPr>
                <w:t>N</w:t>
              </w:r>
              <w:r w:rsidRPr="00B53A15">
                <w:rPr>
                  <w:rFonts w:ascii="Arial" w:hAnsi="Arial"/>
                  <w:sz w:val="18"/>
                  <w:lang w:eastAsia="ja-JP"/>
                </w:rPr>
                <w:t>PRACH Configuration</w:t>
              </w:r>
            </w:ins>
          </w:p>
        </w:tc>
        <w:tc>
          <w:tcPr>
            <w:tcW w:w="767" w:type="dxa"/>
          </w:tcPr>
          <w:p w14:paraId="72E174E1" w14:textId="77777777" w:rsidR="001F1611" w:rsidRPr="00B53A15" w:rsidRDefault="001F1611" w:rsidP="00787A83">
            <w:pPr>
              <w:keepNext/>
              <w:keepLines/>
              <w:spacing w:after="0"/>
              <w:jc w:val="center"/>
              <w:rPr>
                <w:ins w:id="145" w:author="Sapling Lin (林玓瑩)" w:date="2023-08-11T15:29:00Z"/>
                <w:rFonts w:ascii="Arial" w:hAnsi="Arial"/>
                <w:sz w:val="18"/>
                <w:lang w:eastAsia="ja-JP"/>
              </w:rPr>
            </w:pPr>
          </w:p>
        </w:tc>
        <w:tc>
          <w:tcPr>
            <w:tcW w:w="2493" w:type="dxa"/>
          </w:tcPr>
          <w:p w14:paraId="4E4DCB75" w14:textId="77777777" w:rsidR="001F1611" w:rsidRPr="00B53A15" w:rsidRDefault="001F1611" w:rsidP="00787A83">
            <w:pPr>
              <w:keepNext/>
              <w:keepLines/>
              <w:spacing w:after="0"/>
              <w:jc w:val="center"/>
              <w:rPr>
                <w:ins w:id="146" w:author="Sapling Lin (林玓瑩)" w:date="2023-08-11T15:29:00Z"/>
                <w:rFonts w:ascii="Arial" w:hAnsi="Arial"/>
                <w:sz w:val="18"/>
                <w:lang w:eastAsia="ja-JP"/>
              </w:rPr>
            </w:pPr>
            <w:bookmarkStart w:id="147" w:name="OLE_LINK12"/>
            <w:ins w:id="148" w:author="Sapling Lin (林玓瑩)" w:date="2023-08-11T15:29:00Z">
              <w:r w:rsidRPr="00B53A15">
                <w:rPr>
                  <w:rFonts w:ascii="Arial" w:hAnsi="Arial" w:cs="v3.7.0"/>
                  <w:sz w:val="18"/>
                </w:rPr>
                <w:t>NPRACH.R-</w:t>
              </w:r>
              <w:bookmarkEnd w:id="147"/>
              <w:r w:rsidRPr="00B53A15">
                <w:rPr>
                  <w:rFonts w:ascii="Arial" w:hAnsi="Arial"/>
                  <w:sz w:val="18"/>
                  <w:lang w:eastAsia="ja-JP"/>
                </w:rPr>
                <w:t>1</w:t>
              </w:r>
            </w:ins>
          </w:p>
        </w:tc>
        <w:tc>
          <w:tcPr>
            <w:tcW w:w="3685" w:type="dxa"/>
          </w:tcPr>
          <w:p w14:paraId="19831AC0" w14:textId="77777777" w:rsidR="001F1611" w:rsidRPr="00B53A15" w:rsidRDefault="001F1611" w:rsidP="00787A83">
            <w:pPr>
              <w:keepNext/>
              <w:keepLines/>
              <w:spacing w:after="0"/>
              <w:rPr>
                <w:ins w:id="149" w:author="Sapling Lin (林玓瑩)" w:date="2023-08-11T15:29:00Z"/>
                <w:rFonts w:ascii="Arial" w:hAnsi="Arial"/>
                <w:sz w:val="18"/>
                <w:lang w:eastAsia="ja-JP"/>
              </w:rPr>
            </w:pPr>
            <w:ins w:id="150" w:author="Sapling Lin (林玓瑩)" w:date="2023-08-11T15:29:00Z">
              <w:r w:rsidRPr="00B53A15">
                <w:rPr>
                  <w:rFonts w:ascii="Arial" w:hAnsi="Arial"/>
                  <w:sz w:val="18"/>
                  <w:lang w:eastAsia="ja-JP"/>
                </w:rPr>
                <w:t>Refer to A.</w:t>
              </w:r>
              <w:r>
                <w:rPr>
                  <w:rFonts w:ascii="Arial" w:hAnsi="Arial"/>
                  <w:sz w:val="18"/>
                  <w:lang w:eastAsia="ja-JP"/>
                </w:rPr>
                <w:t>10</w:t>
              </w:r>
              <w:r w:rsidRPr="00B53A15">
                <w:rPr>
                  <w:rFonts w:ascii="Arial" w:hAnsi="Arial"/>
                  <w:sz w:val="18"/>
                  <w:lang w:eastAsia="ja-JP"/>
                </w:rPr>
                <w:t>.</w:t>
              </w:r>
              <w:r>
                <w:rPr>
                  <w:rFonts w:ascii="Arial" w:hAnsi="Arial"/>
                  <w:sz w:val="18"/>
                  <w:lang w:eastAsia="zh-CN"/>
                </w:rPr>
                <w:t>3</w:t>
              </w:r>
            </w:ins>
          </w:p>
        </w:tc>
      </w:tr>
      <w:tr w:rsidR="001F1611" w:rsidRPr="00B53A15" w14:paraId="584EBC3F" w14:textId="77777777" w:rsidTr="00787A83">
        <w:trPr>
          <w:cantSplit/>
          <w:jc w:val="center"/>
          <w:ins w:id="151" w:author="Sapling Lin (林玓瑩)" w:date="2023-08-11T15:29:00Z"/>
        </w:trPr>
        <w:tc>
          <w:tcPr>
            <w:tcW w:w="2802" w:type="dxa"/>
            <w:gridSpan w:val="2"/>
          </w:tcPr>
          <w:p w14:paraId="5DDB4C96" w14:textId="77777777" w:rsidR="001F1611" w:rsidRPr="00B53A15" w:rsidRDefault="001F1611" w:rsidP="00787A83">
            <w:pPr>
              <w:keepNext/>
              <w:keepLines/>
              <w:spacing w:after="0"/>
              <w:rPr>
                <w:ins w:id="152" w:author="Sapling Lin (林玓瑩)" w:date="2023-08-11T15:29:00Z"/>
                <w:rFonts w:ascii="Arial" w:hAnsi="Arial"/>
                <w:sz w:val="18"/>
                <w:vertAlign w:val="subscript"/>
                <w:lang w:eastAsia="zh-CN"/>
              </w:rPr>
            </w:pPr>
            <w:ins w:id="153" w:author="Sapling Lin (林玓瑩)" w:date="2023-08-11T15:29:00Z">
              <w:r w:rsidRPr="00B53A15">
                <w:rPr>
                  <w:rFonts w:ascii="Arial" w:hAnsi="Arial"/>
                  <w:sz w:val="18"/>
                  <w:lang w:eastAsia="zh-CN"/>
                </w:rPr>
                <w:t>NPDCCH repetition level</w:t>
              </w:r>
            </w:ins>
          </w:p>
        </w:tc>
        <w:tc>
          <w:tcPr>
            <w:tcW w:w="767" w:type="dxa"/>
          </w:tcPr>
          <w:p w14:paraId="4116107A" w14:textId="77777777" w:rsidR="001F1611" w:rsidRPr="00B53A15" w:rsidRDefault="001F1611" w:rsidP="00787A83">
            <w:pPr>
              <w:keepNext/>
              <w:keepLines/>
              <w:spacing w:after="0"/>
              <w:jc w:val="center"/>
              <w:rPr>
                <w:ins w:id="154" w:author="Sapling Lin (林玓瑩)" w:date="2023-08-11T15:29:00Z"/>
                <w:rFonts w:ascii="Arial" w:hAnsi="Arial"/>
                <w:sz w:val="18"/>
                <w:lang w:eastAsia="ja-JP"/>
              </w:rPr>
            </w:pPr>
          </w:p>
        </w:tc>
        <w:tc>
          <w:tcPr>
            <w:tcW w:w="2493" w:type="dxa"/>
          </w:tcPr>
          <w:p w14:paraId="0682E713" w14:textId="77777777" w:rsidR="001F1611" w:rsidRPr="00B53A15" w:rsidRDefault="001F1611" w:rsidP="00787A83">
            <w:pPr>
              <w:keepNext/>
              <w:keepLines/>
              <w:spacing w:after="0"/>
              <w:jc w:val="center"/>
              <w:rPr>
                <w:ins w:id="155" w:author="Sapling Lin (林玓瑩)" w:date="2023-08-11T15:29:00Z"/>
                <w:rFonts w:ascii="Arial" w:hAnsi="Arial"/>
                <w:sz w:val="18"/>
                <w:lang w:eastAsia="zh-CN"/>
              </w:rPr>
            </w:pPr>
            <w:ins w:id="156" w:author="Sapling Lin (林玓瑩)" w:date="2023-08-11T15:29:00Z">
              <w:r w:rsidRPr="00B53A15">
                <w:rPr>
                  <w:rFonts w:ascii="Arial" w:hAnsi="Arial"/>
                  <w:sz w:val="18"/>
                  <w:lang w:eastAsia="zh-CN"/>
                </w:rPr>
                <w:t>16</w:t>
              </w:r>
            </w:ins>
          </w:p>
        </w:tc>
        <w:tc>
          <w:tcPr>
            <w:tcW w:w="3685" w:type="dxa"/>
          </w:tcPr>
          <w:p w14:paraId="66E773B4" w14:textId="77777777" w:rsidR="001F1611" w:rsidRPr="00B53A15" w:rsidRDefault="001F1611" w:rsidP="00787A83">
            <w:pPr>
              <w:keepNext/>
              <w:keepLines/>
              <w:spacing w:after="0"/>
              <w:rPr>
                <w:ins w:id="157" w:author="Sapling Lin (林玓瑩)" w:date="2023-08-11T15:29:00Z"/>
                <w:rFonts w:ascii="Arial" w:hAnsi="Arial"/>
                <w:sz w:val="18"/>
                <w:vertAlign w:val="subscript"/>
                <w:lang w:eastAsia="zh-CN"/>
              </w:rPr>
            </w:pPr>
            <w:ins w:id="158" w:author="Sapling Lin (林玓瑩)" w:date="2023-08-11T15:29:00Z">
              <w:r w:rsidRPr="00B53A15">
                <w:rPr>
                  <w:rFonts w:ascii="Arial" w:hAnsi="Arial"/>
                  <w:sz w:val="18"/>
                  <w:lang w:eastAsia="zh-CN"/>
                </w:rPr>
                <w:t xml:space="preserve">NPDCCH </w:t>
              </w:r>
              <w:proofErr w:type="spellStart"/>
              <w:r w:rsidRPr="00B53A15">
                <w:rPr>
                  <w:rFonts w:ascii="Arial" w:hAnsi="Arial"/>
                  <w:sz w:val="18"/>
                  <w:lang w:eastAsia="zh-CN"/>
                </w:rPr>
                <w:t>R</w:t>
              </w:r>
              <w:r w:rsidRPr="00B53A15">
                <w:rPr>
                  <w:rFonts w:ascii="Arial" w:hAnsi="Arial"/>
                  <w:sz w:val="18"/>
                  <w:vertAlign w:val="subscript"/>
                  <w:lang w:eastAsia="zh-CN"/>
                </w:rPr>
                <w:t>max</w:t>
              </w:r>
              <w:proofErr w:type="spellEnd"/>
            </w:ins>
          </w:p>
        </w:tc>
      </w:tr>
      <w:tr w:rsidR="001F1611" w:rsidRPr="00B53A15" w14:paraId="0BDE78E5" w14:textId="77777777" w:rsidTr="00787A83">
        <w:trPr>
          <w:cantSplit/>
          <w:jc w:val="center"/>
          <w:ins w:id="159" w:author="Sapling Lin (林玓瑩)" w:date="2023-08-11T15:29:00Z"/>
        </w:trPr>
        <w:tc>
          <w:tcPr>
            <w:tcW w:w="2802" w:type="dxa"/>
            <w:gridSpan w:val="2"/>
          </w:tcPr>
          <w:p w14:paraId="5F98A064" w14:textId="77777777" w:rsidR="001F1611" w:rsidRPr="00B53A15" w:rsidRDefault="001F1611" w:rsidP="00787A83">
            <w:pPr>
              <w:keepNext/>
              <w:keepLines/>
              <w:spacing w:after="0"/>
              <w:rPr>
                <w:ins w:id="160" w:author="Sapling Lin (林玓瑩)" w:date="2023-08-11T15:29:00Z"/>
                <w:rFonts w:ascii="Arial" w:hAnsi="Arial"/>
                <w:sz w:val="18"/>
                <w:lang w:eastAsia="ja-JP"/>
              </w:rPr>
            </w:pPr>
            <w:ins w:id="161" w:author="Sapling Lin (林玓瑩)" w:date="2023-08-11T15:29:00Z">
              <w:r w:rsidRPr="00B53A15">
                <w:rPr>
                  <w:rFonts w:ascii="Arial" w:hAnsi="Arial"/>
                  <w:sz w:val="18"/>
                  <w:lang w:eastAsia="ja-JP"/>
                </w:rPr>
                <w:t>N310</w:t>
              </w:r>
            </w:ins>
          </w:p>
        </w:tc>
        <w:tc>
          <w:tcPr>
            <w:tcW w:w="767" w:type="dxa"/>
          </w:tcPr>
          <w:p w14:paraId="7D4DFE8E" w14:textId="77777777" w:rsidR="001F1611" w:rsidRPr="00B53A15" w:rsidRDefault="001F1611" w:rsidP="00787A83">
            <w:pPr>
              <w:keepNext/>
              <w:keepLines/>
              <w:spacing w:after="0"/>
              <w:jc w:val="center"/>
              <w:rPr>
                <w:ins w:id="162" w:author="Sapling Lin (林玓瑩)" w:date="2023-08-11T15:29:00Z"/>
                <w:rFonts w:ascii="Arial" w:hAnsi="Arial"/>
                <w:sz w:val="18"/>
                <w:lang w:eastAsia="ja-JP"/>
              </w:rPr>
            </w:pPr>
            <w:ins w:id="163" w:author="Sapling Lin (林玓瑩)" w:date="2023-08-11T15:29:00Z">
              <w:r w:rsidRPr="00B53A15">
                <w:rPr>
                  <w:rFonts w:ascii="Arial" w:hAnsi="Arial"/>
                  <w:sz w:val="18"/>
                  <w:lang w:eastAsia="ja-JP"/>
                </w:rPr>
                <w:t>-</w:t>
              </w:r>
            </w:ins>
          </w:p>
        </w:tc>
        <w:tc>
          <w:tcPr>
            <w:tcW w:w="2493" w:type="dxa"/>
          </w:tcPr>
          <w:p w14:paraId="342B92CF" w14:textId="77777777" w:rsidR="001F1611" w:rsidRPr="00B53A15" w:rsidRDefault="001F1611" w:rsidP="00787A83">
            <w:pPr>
              <w:keepNext/>
              <w:keepLines/>
              <w:spacing w:after="0"/>
              <w:jc w:val="center"/>
              <w:rPr>
                <w:ins w:id="164" w:author="Sapling Lin (林玓瑩)" w:date="2023-08-11T15:29:00Z"/>
                <w:rFonts w:ascii="Arial" w:hAnsi="Arial"/>
                <w:sz w:val="18"/>
                <w:lang w:eastAsia="ja-JP"/>
              </w:rPr>
            </w:pPr>
            <w:ins w:id="165" w:author="Sapling Lin (林玓瑩)" w:date="2023-08-11T15:29:00Z">
              <w:r w:rsidRPr="00B53A15">
                <w:rPr>
                  <w:rFonts w:ascii="Arial" w:hAnsi="Arial"/>
                  <w:sz w:val="18"/>
                  <w:lang w:eastAsia="ja-JP"/>
                </w:rPr>
                <w:t>1</w:t>
              </w:r>
            </w:ins>
          </w:p>
        </w:tc>
        <w:tc>
          <w:tcPr>
            <w:tcW w:w="3685" w:type="dxa"/>
          </w:tcPr>
          <w:p w14:paraId="06ABE78B" w14:textId="77777777" w:rsidR="001F1611" w:rsidRPr="00B53A15" w:rsidRDefault="001F1611" w:rsidP="00787A83">
            <w:pPr>
              <w:keepNext/>
              <w:keepLines/>
              <w:spacing w:after="0"/>
              <w:rPr>
                <w:ins w:id="166" w:author="Sapling Lin (林玓瑩)" w:date="2023-08-11T15:29:00Z"/>
                <w:rFonts w:ascii="Arial" w:hAnsi="Arial"/>
                <w:sz w:val="18"/>
                <w:lang w:eastAsia="ja-JP"/>
              </w:rPr>
            </w:pPr>
            <w:ins w:id="167" w:author="Sapling Lin (林玓瑩)" w:date="2023-08-11T15:29:00Z">
              <w:r w:rsidRPr="00B53A15">
                <w:rPr>
                  <w:rFonts w:ascii="Arial" w:hAnsi="Arial"/>
                  <w:sz w:val="18"/>
                  <w:lang w:eastAsia="ja-JP"/>
                </w:rPr>
                <w:t>Maximum consecutive out-of-sync indications from lower layers</w:t>
              </w:r>
            </w:ins>
          </w:p>
        </w:tc>
      </w:tr>
      <w:tr w:rsidR="001F1611" w:rsidRPr="00B53A15" w14:paraId="6C87E721" w14:textId="77777777" w:rsidTr="00787A83">
        <w:trPr>
          <w:cantSplit/>
          <w:jc w:val="center"/>
          <w:ins w:id="168" w:author="Sapling Lin (林玓瑩)" w:date="2023-08-11T15:29:00Z"/>
        </w:trPr>
        <w:tc>
          <w:tcPr>
            <w:tcW w:w="2802" w:type="dxa"/>
            <w:gridSpan w:val="2"/>
          </w:tcPr>
          <w:p w14:paraId="70D0A1E9" w14:textId="77777777" w:rsidR="001F1611" w:rsidRPr="00B53A15" w:rsidRDefault="001F1611" w:rsidP="00787A83">
            <w:pPr>
              <w:keepNext/>
              <w:keepLines/>
              <w:spacing w:after="0"/>
              <w:rPr>
                <w:ins w:id="169" w:author="Sapling Lin (林玓瑩)" w:date="2023-08-11T15:29:00Z"/>
                <w:rFonts w:ascii="Arial" w:hAnsi="Arial"/>
                <w:sz w:val="18"/>
                <w:lang w:eastAsia="ja-JP"/>
              </w:rPr>
            </w:pPr>
            <w:ins w:id="170" w:author="Sapling Lin (林玓瑩)" w:date="2023-08-11T15:29:00Z">
              <w:r w:rsidRPr="00B53A15">
                <w:rPr>
                  <w:rFonts w:ascii="Arial" w:hAnsi="Arial"/>
                  <w:sz w:val="18"/>
                  <w:lang w:eastAsia="ja-JP"/>
                </w:rPr>
                <w:t>N311</w:t>
              </w:r>
            </w:ins>
          </w:p>
        </w:tc>
        <w:tc>
          <w:tcPr>
            <w:tcW w:w="767" w:type="dxa"/>
          </w:tcPr>
          <w:p w14:paraId="0EE054BE" w14:textId="77777777" w:rsidR="001F1611" w:rsidRPr="00B53A15" w:rsidRDefault="001F1611" w:rsidP="00787A83">
            <w:pPr>
              <w:keepNext/>
              <w:keepLines/>
              <w:spacing w:after="0"/>
              <w:jc w:val="center"/>
              <w:rPr>
                <w:ins w:id="171" w:author="Sapling Lin (林玓瑩)" w:date="2023-08-11T15:29:00Z"/>
                <w:rFonts w:ascii="Arial" w:hAnsi="Arial"/>
                <w:sz w:val="18"/>
                <w:lang w:eastAsia="ja-JP"/>
              </w:rPr>
            </w:pPr>
            <w:ins w:id="172" w:author="Sapling Lin (林玓瑩)" w:date="2023-08-11T15:29:00Z">
              <w:r w:rsidRPr="00B53A15">
                <w:rPr>
                  <w:rFonts w:ascii="Arial" w:hAnsi="Arial"/>
                  <w:sz w:val="18"/>
                  <w:lang w:eastAsia="ja-JP"/>
                </w:rPr>
                <w:t>-</w:t>
              </w:r>
            </w:ins>
          </w:p>
        </w:tc>
        <w:tc>
          <w:tcPr>
            <w:tcW w:w="2493" w:type="dxa"/>
          </w:tcPr>
          <w:p w14:paraId="4F1FC27B" w14:textId="77777777" w:rsidR="001F1611" w:rsidRPr="00B53A15" w:rsidRDefault="001F1611" w:rsidP="00787A83">
            <w:pPr>
              <w:keepNext/>
              <w:keepLines/>
              <w:spacing w:after="0"/>
              <w:jc w:val="center"/>
              <w:rPr>
                <w:ins w:id="173" w:author="Sapling Lin (林玓瑩)" w:date="2023-08-11T15:29:00Z"/>
                <w:rFonts w:ascii="Arial" w:hAnsi="Arial"/>
                <w:sz w:val="18"/>
                <w:lang w:eastAsia="ja-JP"/>
              </w:rPr>
            </w:pPr>
            <w:ins w:id="174" w:author="Sapling Lin (林玓瑩)" w:date="2023-08-11T15:29:00Z">
              <w:r w:rsidRPr="00B53A15">
                <w:rPr>
                  <w:rFonts w:ascii="Arial" w:hAnsi="Arial"/>
                  <w:sz w:val="18"/>
                  <w:lang w:eastAsia="ja-JP"/>
                </w:rPr>
                <w:t>1</w:t>
              </w:r>
            </w:ins>
          </w:p>
        </w:tc>
        <w:tc>
          <w:tcPr>
            <w:tcW w:w="3685" w:type="dxa"/>
          </w:tcPr>
          <w:p w14:paraId="1074D123" w14:textId="77777777" w:rsidR="001F1611" w:rsidRPr="00B53A15" w:rsidRDefault="001F1611" w:rsidP="00787A83">
            <w:pPr>
              <w:keepNext/>
              <w:keepLines/>
              <w:spacing w:after="0"/>
              <w:rPr>
                <w:ins w:id="175" w:author="Sapling Lin (林玓瑩)" w:date="2023-08-11T15:29:00Z"/>
                <w:rFonts w:ascii="Arial" w:hAnsi="Arial"/>
                <w:sz w:val="18"/>
                <w:lang w:eastAsia="ja-JP"/>
              </w:rPr>
            </w:pPr>
            <w:ins w:id="176" w:author="Sapling Lin (林玓瑩)" w:date="2023-08-11T15:29:00Z">
              <w:r w:rsidRPr="00B53A15">
                <w:rPr>
                  <w:rFonts w:ascii="Arial" w:hAnsi="Arial"/>
                  <w:sz w:val="18"/>
                  <w:lang w:eastAsia="ja-JP"/>
                </w:rPr>
                <w:t>Minimum consecutive in-sync indications from lower layers</w:t>
              </w:r>
            </w:ins>
          </w:p>
        </w:tc>
      </w:tr>
      <w:tr w:rsidR="001F1611" w:rsidRPr="00B53A15" w14:paraId="3DB3533D" w14:textId="77777777" w:rsidTr="00787A83">
        <w:trPr>
          <w:cantSplit/>
          <w:jc w:val="center"/>
          <w:ins w:id="177" w:author="Sapling Lin (林玓瑩)" w:date="2023-08-11T15:29:00Z"/>
        </w:trPr>
        <w:tc>
          <w:tcPr>
            <w:tcW w:w="2802" w:type="dxa"/>
            <w:gridSpan w:val="2"/>
          </w:tcPr>
          <w:p w14:paraId="34BADEC4" w14:textId="77777777" w:rsidR="001F1611" w:rsidRPr="00B53A15" w:rsidRDefault="001F1611" w:rsidP="00787A83">
            <w:pPr>
              <w:keepNext/>
              <w:keepLines/>
              <w:spacing w:after="0"/>
              <w:rPr>
                <w:ins w:id="178" w:author="Sapling Lin (林玓瑩)" w:date="2023-08-11T15:29:00Z"/>
                <w:rFonts w:ascii="Arial" w:hAnsi="Arial"/>
                <w:sz w:val="18"/>
                <w:lang w:eastAsia="ja-JP"/>
              </w:rPr>
            </w:pPr>
            <w:ins w:id="179" w:author="Sapling Lin (林玓瑩)" w:date="2023-08-11T15:29:00Z">
              <w:r w:rsidRPr="00B53A15">
                <w:rPr>
                  <w:rFonts w:ascii="Arial" w:hAnsi="Arial"/>
                  <w:sz w:val="18"/>
                  <w:lang w:eastAsia="ja-JP"/>
                </w:rPr>
                <w:t>T310</w:t>
              </w:r>
            </w:ins>
          </w:p>
        </w:tc>
        <w:tc>
          <w:tcPr>
            <w:tcW w:w="767" w:type="dxa"/>
          </w:tcPr>
          <w:p w14:paraId="0000CFC3" w14:textId="77777777" w:rsidR="001F1611" w:rsidRPr="00B53A15" w:rsidRDefault="001F1611" w:rsidP="00787A83">
            <w:pPr>
              <w:keepNext/>
              <w:keepLines/>
              <w:spacing w:after="0"/>
              <w:jc w:val="center"/>
              <w:rPr>
                <w:ins w:id="180" w:author="Sapling Lin (林玓瑩)" w:date="2023-08-11T15:29:00Z"/>
                <w:rFonts w:ascii="Arial" w:hAnsi="Arial"/>
                <w:sz w:val="18"/>
                <w:lang w:eastAsia="ja-JP"/>
              </w:rPr>
            </w:pPr>
            <w:ins w:id="181" w:author="Sapling Lin (林玓瑩)" w:date="2023-08-11T15:29:00Z">
              <w:r w:rsidRPr="00B53A15">
                <w:rPr>
                  <w:rFonts w:ascii="Arial" w:hAnsi="Arial"/>
                  <w:sz w:val="18"/>
                  <w:lang w:eastAsia="ja-JP"/>
                </w:rPr>
                <w:t>Ms</w:t>
              </w:r>
            </w:ins>
          </w:p>
        </w:tc>
        <w:tc>
          <w:tcPr>
            <w:tcW w:w="2493" w:type="dxa"/>
          </w:tcPr>
          <w:p w14:paraId="3A2F150D" w14:textId="77777777" w:rsidR="001F1611" w:rsidRPr="00B53A15" w:rsidRDefault="001F1611" w:rsidP="00787A83">
            <w:pPr>
              <w:keepNext/>
              <w:keepLines/>
              <w:spacing w:after="0"/>
              <w:jc w:val="center"/>
              <w:rPr>
                <w:ins w:id="182" w:author="Sapling Lin (林玓瑩)" w:date="2023-08-11T15:29:00Z"/>
                <w:rFonts w:ascii="Arial" w:hAnsi="Arial"/>
                <w:sz w:val="18"/>
                <w:lang w:eastAsia="ja-JP"/>
              </w:rPr>
            </w:pPr>
            <w:ins w:id="183" w:author="Sapling Lin (林玓瑩)" w:date="2023-08-11T15:29:00Z">
              <w:r w:rsidRPr="00B53A15">
                <w:rPr>
                  <w:rFonts w:ascii="Arial" w:hAnsi="Arial"/>
                  <w:sz w:val="18"/>
                  <w:lang w:eastAsia="ja-JP"/>
                </w:rPr>
                <w:t>0</w:t>
              </w:r>
            </w:ins>
          </w:p>
        </w:tc>
        <w:tc>
          <w:tcPr>
            <w:tcW w:w="3685" w:type="dxa"/>
          </w:tcPr>
          <w:p w14:paraId="3B4769D1" w14:textId="77777777" w:rsidR="001F1611" w:rsidRPr="00B53A15" w:rsidRDefault="001F1611" w:rsidP="00787A83">
            <w:pPr>
              <w:keepNext/>
              <w:keepLines/>
              <w:spacing w:after="0"/>
              <w:rPr>
                <w:ins w:id="184" w:author="Sapling Lin (林玓瑩)" w:date="2023-08-11T15:29:00Z"/>
                <w:rFonts w:ascii="Arial" w:hAnsi="Arial"/>
                <w:sz w:val="18"/>
                <w:lang w:eastAsia="ja-JP"/>
              </w:rPr>
            </w:pPr>
            <w:ins w:id="185" w:author="Sapling Lin (林玓瑩)" w:date="2023-08-11T15:29:00Z">
              <w:r w:rsidRPr="00B53A15">
                <w:rPr>
                  <w:rFonts w:ascii="Arial" w:hAnsi="Arial"/>
                  <w:sz w:val="18"/>
                  <w:lang w:eastAsia="ja-JP"/>
                </w:rPr>
                <w:t>Radio link failure timer; T310 is disabled</w:t>
              </w:r>
            </w:ins>
          </w:p>
        </w:tc>
      </w:tr>
      <w:tr w:rsidR="001F1611" w:rsidRPr="00B53A15" w14:paraId="2A172A3E" w14:textId="77777777" w:rsidTr="00787A83">
        <w:trPr>
          <w:cantSplit/>
          <w:jc w:val="center"/>
          <w:ins w:id="186" w:author="Sapling Lin (林玓瑩)" w:date="2023-08-11T15:29:00Z"/>
        </w:trPr>
        <w:tc>
          <w:tcPr>
            <w:tcW w:w="2802" w:type="dxa"/>
            <w:gridSpan w:val="2"/>
          </w:tcPr>
          <w:p w14:paraId="238D1C9C" w14:textId="77777777" w:rsidR="001F1611" w:rsidRPr="00B53A15" w:rsidRDefault="001F1611" w:rsidP="00787A83">
            <w:pPr>
              <w:keepNext/>
              <w:keepLines/>
              <w:spacing w:after="0"/>
              <w:rPr>
                <w:ins w:id="187" w:author="Sapling Lin (林玓瑩)" w:date="2023-08-11T15:29:00Z"/>
                <w:rFonts w:ascii="Arial" w:hAnsi="Arial"/>
                <w:sz w:val="18"/>
                <w:lang w:eastAsia="ja-JP"/>
              </w:rPr>
            </w:pPr>
            <w:ins w:id="188" w:author="Sapling Lin (林玓瑩)" w:date="2023-08-11T15:29:00Z">
              <w:r w:rsidRPr="00B53A15">
                <w:rPr>
                  <w:rFonts w:ascii="Arial" w:hAnsi="Arial"/>
                  <w:sz w:val="18"/>
                  <w:lang w:eastAsia="ja-JP"/>
                </w:rPr>
                <w:t>T311</w:t>
              </w:r>
            </w:ins>
          </w:p>
        </w:tc>
        <w:tc>
          <w:tcPr>
            <w:tcW w:w="767" w:type="dxa"/>
          </w:tcPr>
          <w:p w14:paraId="778F5127" w14:textId="77777777" w:rsidR="001F1611" w:rsidRPr="00B53A15" w:rsidRDefault="001F1611" w:rsidP="00787A83">
            <w:pPr>
              <w:keepNext/>
              <w:keepLines/>
              <w:spacing w:after="0"/>
              <w:jc w:val="center"/>
              <w:rPr>
                <w:ins w:id="189" w:author="Sapling Lin (林玓瑩)" w:date="2023-08-11T15:29:00Z"/>
                <w:rFonts w:ascii="Arial" w:hAnsi="Arial"/>
                <w:sz w:val="18"/>
                <w:lang w:eastAsia="ja-JP"/>
              </w:rPr>
            </w:pPr>
            <w:ins w:id="190" w:author="Sapling Lin (林玓瑩)" w:date="2023-08-11T15:29:00Z">
              <w:r w:rsidRPr="00B53A15">
                <w:rPr>
                  <w:rFonts w:ascii="Arial" w:hAnsi="Arial"/>
                  <w:sz w:val="18"/>
                  <w:lang w:eastAsia="ja-JP"/>
                </w:rPr>
                <w:t>Ms</w:t>
              </w:r>
            </w:ins>
          </w:p>
        </w:tc>
        <w:tc>
          <w:tcPr>
            <w:tcW w:w="2493" w:type="dxa"/>
          </w:tcPr>
          <w:p w14:paraId="5029461E" w14:textId="77777777" w:rsidR="001F1611" w:rsidRPr="00B53A15" w:rsidRDefault="001F1611" w:rsidP="00787A83">
            <w:pPr>
              <w:keepNext/>
              <w:keepLines/>
              <w:spacing w:after="0"/>
              <w:jc w:val="center"/>
              <w:rPr>
                <w:ins w:id="191" w:author="Sapling Lin (林玓瑩)" w:date="2023-08-11T15:29:00Z"/>
                <w:rFonts w:ascii="Arial" w:hAnsi="Arial"/>
                <w:sz w:val="18"/>
                <w:lang w:eastAsia="zh-CN"/>
              </w:rPr>
            </w:pPr>
            <w:ins w:id="192" w:author="Sapling Lin (林玓瑩)" w:date="2023-08-11T15:29:00Z">
              <w:r w:rsidRPr="00B53A15">
                <w:rPr>
                  <w:rFonts w:ascii="Arial" w:hAnsi="Arial"/>
                  <w:sz w:val="18"/>
                  <w:lang w:eastAsia="zh-CN"/>
                </w:rPr>
                <w:t>60000</w:t>
              </w:r>
            </w:ins>
          </w:p>
        </w:tc>
        <w:tc>
          <w:tcPr>
            <w:tcW w:w="3685" w:type="dxa"/>
          </w:tcPr>
          <w:p w14:paraId="5A73DDF7" w14:textId="77777777" w:rsidR="001F1611" w:rsidRPr="00B53A15" w:rsidRDefault="001F1611" w:rsidP="00787A83">
            <w:pPr>
              <w:keepNext/>
              <w:keepLines/>
              <w:spacing w:after="0"/>
              <w:rPr>
                <w:ins w:id="193" w:author="Sapling Lin (林玓瑩)" w:date="2023-08-11T15:29:00Z"/>
                <w:rFonts w:ascii="Arial" w:hAnsi="Arial"/>
                <w:sz w:val="18"/>
                <w:lang w:eastAsia="ja-JP"/>
              </w:rPr>
            </w:pPr>
            <w:ins w:id="194" w:author="Sapling Lin (林玓瑩)" w:date="2023-08-11T15:29:00Z">
              <w:r w:rsidRPr="00B53A15">
                <w:rPr>
                  <w:rFonts w:ascii="Arial" w:hAnsi="Arial"/>
                  <w:sz w:val="18"/>
                  <w:lang w:eastAsia="ja-JP"/>
                </w:rPr>
                <w:t>RRC re-establishment timer</w:t>
              </w:r>
            </w:ins>
          </w:p>
        </w:tc>
      </w:tr>
      <w:tr w:rsidR="001F1611" w:rsidRPr="00B53A15" w14:paraId="79ECB095" w14:textId="77777777" w:rsidTr="00787A83">
        <w:trPr>
          <w:cantSplit/>
          <w:jc w:val="center"/>
          <w:ins w:id="195" w:author="Sapling Lin (林玓瑩)" w:date="2023-08-11T15:29:00Z"/>
        </w:trPr>
        <w:tc>
          <w:tcPr>
            <w:tcW w:w="2802" w:type="dxa"/>
            <w:gridSpan w:val="2"/>
          </w:tcPr>
          <w:p w14:paraId="55BC5A5F" w14:textId="77777777" w:rsidR="001F1611" w:rsidRPr="00B53A15" w:rsidRDefault="001F1611" w:rsidP="00787A83">
            <w:pPr>
              <w:keepNext/>
              <w:keepLines/>
              <w:spacing w:after="0"/>
              <w:rPr>
                <w:ins w:id="196" w:author="Sapling Lin (林玓瑩)" w:date="2023-08-11T15:29:00Z"/>
                <w:rFonts w:ascii="Arial" w:hAnsi="Arial"/>
                <w:sz w:val="18"/>
                <w:lang w:eastAsia="ja-JP"/>
              </w:rPr>
            </w:pPr>
            <w:ins w:id="197" w:author="Sapling Lin (林玓瑩)" w:date="2023-08-11T15:29:00Z">
              <w:r w:rsidRPr="00B53A15">
                <w:rPr>
                  <w:rFonts w:ascii="Arial" w:hAnsi="Arial"/>
                  <w:sz w:val="18"/>
                  <w:lang w:eastAsia="ja-JP"/>
                </w:rPr>
                <w:t>DRX</w:t>
              </w:r>
            </w:ins>
          </w:p>
        </w:tc>
        <w:tc>
          <w:tcPr>
            <w:tcW w:w="767" w:type="dxa"/>
          </w:tcPr>
          <w:p w14:paraId="35E3E426" w14:textId="77777777" w:rsidR="001F1611" w:rsidRPr="00B53A15" w:rsidRDefault="001F1611" w:rsidP="00787A83">
            <w:pPr>
              <w:keepNext/>
              <w:keepLines/>
              <w:spacing w:after="0"/>
              <w:jc w:val="center"/>
              <w:rPr>
                <w:ins w:id="198" w:author="Sapling Lin (林玓瑩)" w:date="2023-08-11T15:29:00Z"/>
                <w:rFonts w:ascii="Arial" w:hAnsi="Arial"/>
                <w:sz w:val="18"/>
                <w:lang w:eastAsia="ja-JP"/>
              </w:rPr>
            </w:pPr>
          </w:p>
        </w:tc>
        <w:tc>
          <w:tcPr>
            <w:tcW w:w="2493" w:type="dxa"/>
          </w:tcPr>
          <w:p w14:paraId="02B46664" w14:textId="77777777" w:rsidR="001F1611" w:rsidRPr="00B53A15" w:rsidRDefault="001F1611" w:rsidP="00787A83">
            <w:pPr>
              <w:keepNext/>
              <w:keepLines/>
              <w:spacing w:after="0"/>
              <w:jc w:val="center"/>
              <w:rPr>
                <w:ins w:id="199" w:author="Sapling Lin (林玓瑩)" w:date="2023-08-11T15:29:00Z"/>
                <w:rFonts w:ascii="Arial" w:hAnsi="Arial"/>
                <w:sz w:val="18"/>
                <w:lang w:eastAsia="ja-JP"/>
              </w:rPr>
            </w:pPr>
            <w:ins w:id="200" w:author="Sapling Lin (林玓瑩)" w:date="2023-08-11T15:29:00Z">
              <w:r w:rsidRPr="00B53A15">
                <w:rPr>
                  <w:rFonts w:ascii="Arial" w:hAnsi="Arial"/>
                  <w:sz w:val="18"/>
                  <w:lang w:eastAsia="ja-JP"/>
                </w:rPr>
                <w:t>OFF</w:t>
              </w:r>
            </w:ins>
          </w:p>
        </w:tc>
        <w:tc>
          <w:tcPr>
            <w:tcW w:w="3685" w:type="dxa"/>
          </w:tcPr>
          <w:p w14:paraId="5DC8C2F9" w14:textId="77777777" w:rsidR="001F1611" w:rsidRPr="00B53A15" w:rsidRDefault="001F1611" w:rsidP="00787A83">
            <w:pPr>
              <w:keepNext/>
              <w:keepLines/>
              <w:spacing w:after="0"/>
              <w:rPr>
                <w:ins w:id="201" w:author="Sapling Lin (林玓瑩)" w:date="2023-08-11T15:29:00Z"/>
                <w:rFonts w:ascii="Arial" w:hAnsi="Arial"/>
                <w:sz w:val="18"/>
                <w:lang w:eastAsia="ja-JP"/>
              </w:rPr>
            </w:pPr>
          </w:p>
        </w:tc>
      </w:tr>
      <w:tr w:rsidR="001F1611" w:rsidRPr="00B53A15" w14:paraId="55715294" w14:textId="77777777" w:rsidTr="00787A83">
        <w:trPr>
          <w:cantSplit/>
          <w:jc w:val="center"/>
          <w:ins w:id="202" w:author="Sapling Lin (林玓瑩)" w:date="2023-08-11T15:29:00Z"/>
        </w:trPr>
        <w:tc>
          <w:tcPr>
            <w:tcW w:w="2802" w:type="dxa"/>
            <w:gridSpan w:val="2"/>
          </w:tcPr>
          <w:p w14:paraId="083F4B14" w14:textId="77777777" w:rsidR="001F1611" w:rsidRPr="00B53A15" w:rsidRDefault="001F1611" w:rsidP="00787A83">
            <w:pPr>
              <w:keepNext/>
              <w:keepLines/>
              <w:spacing w:after="0"/>
              <w:rPr>
                <w:ins w:id="203" w:author="Sapling Lin (林玓瑩)" w:date="2023-08-11T15:29:00Z"/>
                <w:rFonts w:ascii="Arial" w:hAnsi="Arial"/>
                <w:sz w:val="18"/>
                <w:lang w:eastAsia="ja-JP"/>
              </w:rPr>
            </w:pPr>
            <w:ins w:id="204" w:author="Sapling Lin (林玓瑩)" w:date="2023-08-11T15:29:00Z">
              <w:r w:rsidRPr="00B53A15">
                <w:rPr>
                  <w:rFonts w:ascii="Arial" w:hAnsi="Arial"/>
                  <w:sz w:val="18"/>
                  <w:lang w:eastAsia="ja-JP"/>
                </w:rPr>
                <w:t>T1</w:t>
              </w:r>
            </w:ins>
          </w:p>
        </w:tc>
        <w:tc>
          <w:tcPr>
            <w:tcW w:w="767" w:type="dxa"/>
          </w:tcPr>
          <w:p w14:paraId="7F2FF6FC" w14:textId="77777777" w:rsidR="001F1611" w:rsidRPr="00B53A15" w:rsidRDefault="001F1611" w:rsidP="00787A83">
            <w:pPr>
              <w:keepNext/>
              <w:keepLines/>
              <w:spacing w:after="0"/>
              <w:jc w:val="center"/>
              <w:rPr>
                <w:ins w:id="205" w:author="Sapling Lin (林玓瑩)" w:date="2023-08-11T15:29:00Z"/>
                <w:rFonts w:ascii="Arial" w:hAnsi="Arial"/>
                <w:sz w:val="18"/>
                <w:lang w:eastAsia="ja-JP"/>
              </w:rPr>
            </w:pPr>
            <w:ins w:id="206" w:author="Sapling Lin (林玓瑩)" w:date="2023-08-11T15:29:00Z">
              <w:r w:rsidRPr="00B53A15">
                <w:rPr>
                  <w:rFonts w:ascii="Arial" w:hAnsi="Arial"/>
                  <w:sz w:val="18"/>
                  <w:lang w:eastAsia="ja-JP"/>
                </w:rPr>
                <w:t>S</w:t>
              </w:r>
            </w:ins>
          </w:p>
        </w:tc>
        <w:tc>
          <w:tcPr>
            <w:tcW w:w="2493" w:type="dxa"/>
          </w:tcPr>
          <w:p w14:paraId="6E230EA4" w14:textId="77777777" w:rsidR="001F1611" w:rsidRPr="00B53A15" w:rsidRDefault="001F1611" w:rsidP="00787A83">
            <w:pPr>
              <w:keepNext/>
              <w:keepLines/>
              <w:spacing w:after="0"/>
              <w:jc w:val="center"/>
              <w:rPr>
                <w:ins w:id="207" w:author="Sapling Lin (林玓瑩)" w:date="2023-08-11T15:29:00Z"/>
                <w:rFonts w:ascii="Arial" w:hAnsi="Arial"/>
                <w:sz w:val="18"/>
                <w:lang w:eastAsia="ja-JP"/>
              </w:rPr>
            </w:pPr>
            <w:ins w:id="208" w:author="Sapling Lin (林玓瑩)" w:date="2023-08-11T15:29:00Z">
              <w:r w:rsidRPr="00B53A15">
                <w:rPr>
                  <w:rFonts w:ascii="Arial" w:hAnsi="Arial"/>
                  <w:sz w:val="18"/>
                  <w:lang w:eastAsia="ja-JP"/>
                </w:rPr>
                <w:t>5</w:t>
              </w:r>
            </w:ins>
          </w:p>
        </w:tc>
        <w:tc>
          <w:tcPr>
            <w:tcW w:w="3685" w:type="dxa"/>
          </w:tcPr>
          <w:p w14:paraId="51F59566" w14:textId="77777777" w:rsidR="001F1611" w:rsidRPr="00B53A15" w:rsidRDefault="001F1611" w:rsidP="00787A83">
            <w:pPr>
              <w:keepNext/>
              <w:keepLines/>
              <w:spacing w:after="0"/>
              <w:rPr>
                <w:ins w:id="209" w:author="Sapling Lin (林玓瑩)" w:date="2023-08-11T15:29:00Z"/>
                <w:rFonts w:ascii="Arial" w:hAnsi="Arial"/>
                <w:sz w:val="18"/>
                <w:lang w:eastAsia="ja-JP"/>
              </w:rPr>
            </w:pPr>
          </w:p>
        </w:tc>
      </w:tr>
      <w:tr w:rsidR="001F1611" w:rsidRPr="00B53A15" w14:paraId="4C4B9F90" w14:textId="77777777" w:rsidTr="00787A83">
        <w:trPr>
          <w:cantSplit/>
          <w:jc w:val="center"/>
          <w:ins w:id="210" w:author="Sapling Lin (林玓瑩)" w:date="2023-08-11T15:29:00Z"/>
        </w:trPr>
        <w:tc>
          <w:tcPr>
            <w:tcW w:w="2802" w:type="dxa"/>
            <w:gridSpan w:val="2"/>
          </w:tcPr>
          <w:p w14:paraId="7779E083" w14:textId="77777777" w:rsidR="001F1611" w:rsidRPr="00B53A15" w:rsidRDefault="001F1611" w:rsidP="00787A83">
            <w:pPr>
              <w:keepNext/>
              <w:keepLines/>
              <w:spacing w:after="0"/>
              <w:rPr>
                <w:ins w:id="211" w:author="Sapling Lin (林玓瑩)" w:date="2023-08-11T15:29:00Z"/>
                <w:rFonts w:ascii="Arial" w:hAnsi="Arial"/>
                <w:sz w:val="18"/>
                <w:lang w:eastAsia="ja-JP"/>
              </w:rPr>
            </w:pPr>
            <w:ins w:id="212" w:author="Sapling Lin (林玓瑩)" w:date="2023-08-11T15:29:00Z">
              <w:r w:rsidRPr="00B53A15">
                <w:rPr>
                  <w:rFonts w:ascii="Arial" w:hAnsi="Arial"/>
                  <w:sz w:val="18"/>
                  <w:lang w:eastAsia="ja-JP"/>
                </w:rPr>
                <w:t>T2</w:t>
              </w:r>
            </w:ins>
          </w:p>
        </w:tc>
        <w:tc>
          <w:tcPr>
            <w:tcW w:w="767" w:type="dxa"/>
          </w:tcPr>
          <w:p w14:paraId="19A6FF3F" w14:textId="77777777" w:rsidR="001F1611" w:rsidRPr="00B53A15" w:rsidRDefault="001F1611" w:rsidP="00787A83">
            <w:pPr>
              <w:keepNext/>
              <w:keepLines/>
              <w:spacing w:after="0"/>
              <w:jc w:val="center"/>
              <w:rPr>
                <w:ins w:id="213" w:author="Sapling Lin (林玓瑩)" w:date="2023-08-11T15:29:00Z"/>
                <w:rFonts w:ascii="Arial" w:hAnsi="Arial"/>
                <w:sz w:val="18"/>
                <w:lang w:eastAsia="ja-JP"/>
              </w:rPr>
            </w:pPr>
            <w:ins w:id="214" w:author="Sapling Lin (林玓瑩)" w:date="2023-08-11T15:29:00Z">
              <w:r w:rsidRPr="00B53A15">
                <w:rPr>
                  <w:rFonts w:ascii="Arial" w:hAnsi="Arial"/>
                  <w:sz w:val="18"/>
                  <w:lang w:eastAsia="ja-JP"/>
                </w:rPr>
                <w:t>Ms</w:t>
              </w:r>
            </w:ins>
          </w:p>
        </w:tc>
        <w:tc>
          <w:tcPr>
            <w:tcW w:w="2493" w:type="dxa"/>
          </w:tcPr>
          <w:p w14:paraId="369ADEE4" w14:textId="77777777" w:rsidR="001F1611" w:rsidRPr="00B53A15" w:rsidRDefault="001F1611" w:rsidP="00787A83">
            <w:pPr>
              <w:keepNext/>
              <w:keepLines/>
              <w:spacing w:after="0"/>
              <w:jc w:val="center"/>
              <w:rPr>
                <w:ins w:id="215" w:author="Sapling Lin (林玓瑩)" w:date="2023-08-11T15:29:00Z"/>
                <w:rFonts w:ascii="Arial" w:hAnsi="Arial"/>
                <w:sz w:val="18"/>
                <w:lang w:eastAsia="ja-JP"/>
              </w:rPr>
            </w:pPr>
            <w:ins w:id="216" w:author="Sapling Lin (林玓瑩)" w:date="2023-08-11T15:29:00Z">
              <w:r w:rsidRPr="00B53A15">
                <w:rPr>
                  <w:rFonts w:ascii="Arial" w:hAnsi="Arial"/>
                  <w:sz w:val="18"/>
                  <w:lang w:eastAsia="ja-JP"/>
                </w:rPr>
                <w:t>400</w:t>
              </w:r>
            </w:ins>
          </w:p>
        </w:tc>
        <w:tc>
          <w:tcPr>
            <w:tcW w:w="3685" w:type="dxa"/>
          </w:tcPr>
          <w:p w14:paraId="6E65A3D9" w14:textId="77777777" w:rsidR="001F1611" w:rsidRPr="00B53A15" w:rsidRDefault="001F1611" w:rsidP="00787A83">
            <w:pPr>
              <w:keepNext/>
              <w:keepLines/>
              <w:spacing w:after="0"/>
              <w:rPr>
                <w:ins w:id="217" w:author="Sapling Lin (林玓瑩)" w:date="2023-08-11T15:29:00Z"/>
                <w:rFonts w:ascii="Arial" w:hAnsi="Arial"/>
                <w:sz w:val="18"/>
                <w:lang w:eastAsia="ja-JP"/>
              </w:rPr>
            </w:pPr>
          </w:p>
        </w:tc>
      </w:tr>
      <w:tr w:rsidR="001F1611" w:rsidRPr="00B53A15" w14:paraId="43860C34" w14:textId="77777777" w:rsidTr="00787A83">
        <w:trPr>
          <w:cantSplit/>
          <w:jc w:val="center"/>
          <w:ins w:id="218" w:author="Sapling Lin (林玓瑩)" w:date="2023-08-11T15:29:00Z"/>
        </w:trPr>
        <w:tc>
          <w:tcPr>
            <w:tcW w:w="2802" w:type="dxa"/>
            <w:gridSpan w:val="2"/>
          </w:tcPr>
          <w:p w14:paraId="0C35282A" w14:textId="77777777" w:rsidR="001F1611" w:rsidRPr="00B53A15" w:rsidRDefault="001F1611" w:rsidP="00787A83">
            <w:pPr>
              <w:keepNext/>
              <w:keepLines/>
              <w:spacing w:after="0"/>
              <w:rPr>
                <w:ins w:id="219" w:author="Sapling Lin (林玓瑩)" w:date="2023-08-11T15:29:00Z"/>
                <w:rFonts w:ascii="Arial" w:hAnsi="Arial"/>
                <w:sz w:val="18"/>
                <w:lang w:eastAsia="ja-JP"/>
              </w:rPr>
            </w:pPr>
            <w:ins w:id="220" w:author="Sapling Lin (林玓瑩)" w:date="2023-08-11T15:29:00Z">
              <w:r w:rsidRPr="00B53A15">
                <w:rPr>
                  <w:rFonts w:ascii="Arial" w:hAnsi="Arial"/>
                  <w:sz w:val="18"/>
                  <w:lang w:eastAsia="ja-JP"/>
                </w:rPr>
                <w:t>T3</w:t>
              </w:r>
            </w:ins>
          </w:p>
        </w:tc>
        <w:tc>
          <w:tcPr>
            <w:tcW w:w="767" w:type="dxa"/>
          </w:tcPr>
          <w:p w14:paraId="6E52865B" w14:textId="77777777" w:rsidR="001F1611" w:rsidRPr="00B53A15" w:rsidRDefault="001F1611" w:rsidP="00787A83">
            <w:pPr>
              <w:keepNext/>
              <w:keepLines/>
              <w:spacing w:after="0"/>
              <w:jc w:val="center"/>
              <w:rPr>
                <w:ins w:id="221" w:author="Sapling Lin (林玓瑩)" w:date="2023-08-11T15:29:00Z"/>
                <w:rFonts w:ascii="Arial" w:hAnsi="Arial"/>
                <w:sz w:val="18"/>
                <w:lang w:eastAsia="ja-JP"/>
              </w:rPr>
            </w:pPr>
            <w:ins w:id="222" w:author="Sapling Lin (林玓瑩)" w:date="2023-08-11T15:29:00Z">
              <w:r w:rsidRPr="00B53A15">
                <w:rPr>
                  <w:rFonts w:ascii="Arial" w:hAnsi="Arial"/>
                  <w:sz w:val="18"/>
                  <w:lang w:eastAsia="ja-JP"/>
                </w:rPr>
                <w:t>S</w:t>
              </w:r>
            </w:ins>
          </w:p>
        </w:tc>
        <w:tc>
          <w:tcPr>
            <w:tcW w:w="2493" w:type="dxa"/>
          </w:tcPr>
          <w:p w14:paraId="6EF94C9D" w14:textId="77777777" w:rsidR="001F1611" w:rsidRPr="00B53A15" w:rsidRDefault="001F1611" w:rsidP="00787A83">
            <w:pPr>
              <w:keepNext/>
              <w:keepLines/>
              <w:spacing w:after="0"/>
              <w:jc w:val="center"/>
              <w:rPr>
                <w:ins w:id="223" w:author="Sapling Lin (林玓瑩)" w:date="2023-08-11T15:29:00Z"/>
                <w:rFonts w:ascii="Arial" w:hAnsi="Arial"/>
                <w:sz w:val="18"/>
                <w:lang w:eastAsia="ja-JP"/>
              </w:rPr>
            </w:pPr>
            <w:ins w:id="224" w:author="Sapling Lin (林玓瑩)" w:date="2023-08-11T15:29:00Z">
              <w:r w:rsidRPr="00B53A15">
                <w:rPr>
                  <w:rFonts w:ascii="Arial" w:hAnsi="Arial"/>
                  <w:sz w:val="18"/>
                </w:rPr>
                <w:t>60</w:t>
              </w:r>
            </w:ins>
          </w:p>
        </w:tc>
        <w:tc>
          <w:tcPr>
            <w:tcW w:w="3685" w:type="dxa"/>
          </w:tcPr>
          <w:p w14:paraId="6CFD111A" w14:textId="77777777" w:rsidR="001F1611" w:rsidRPr="00B53A15" w:rsidRDefault="001F1611" w:rsidP="00787A83">
            <w:pPr>
              <w:keepNext/>
              <w:keepLines/>
              <w:spacing w:after="0"/>
              <w:rPr>
                <w:ins w:id="225" w:author="Sapling Lin (林玓瑩)" w:date="2023-08-11T15:29:00Z"/>
                <w:rFonts w:ascii="Arial" w:hAnsi="Arial"/>
                <w:sz w:val="18"/>
                <w:lang w:eastAsia="ja-JP"/>
              </w:rPr>
            </w:pPr>
          </w:p>
        </w:tc>
      </w:tr>
    </w:tbl>
    <w:p w14:paraId="088F072D" w14:textId="77777777" w:rsidR="001F1611" w:rsidRDefault="001F1611" w:rsidP="001F1611">
      <w:pPr>
        <w:rPr>
          <w:ins w:id="226" w:author="Sapling Lin (林玓瑩)" w:date="2023-08-11T15:29:00Z"/>
          <w:lang w:eastAsia="zh-CN"/>
        </w:rPr>
      </w:pPr>
    </w:p>
    <w:p w14:paraId="72130C7B" w14:textId="77777777" w:rsidR="001F1611" w:rsidRDefault="001F1611" w:rsidP="001F1611">
      <w:pPr>
        <w:pStyle w:val="H6"/>
        <w:rPr>
          <w:ins w:id="227" w:author="Sapling Lin (林玓瑩)" w:date="2023-08-11T15:29:00Z"/>
          <w:sz w:val="22"/>
          <w:szCs w:val="22"/>
        </w:rPr>
      </w:pPr>
      <w:ins w:id="228" w:author="Sapling Lin (林玓瑩)" w:date="2023-08-11T15:29:00Z">
        <w:r>
          <w:rPr>
            <w:sz w:val="22"/>
            <w:szCs w:val="22"/>
          </w:rPr>
          <w:t>13.3.1.2.4.2</w:t>
        </w:r>
        <w:r>
          <w:rPr>
            <w:sz w:val="22"/>
            <w:szCs w:val="22"/>
          </w:rPr>
          <w:tab/>
          <w:t>Test procedure</w:t>
        </w:r>
      </w:ins>
    </w:p>
    <w:p w14:paraId="5FD2C14B" w14:textId="77777777" w:rsidR="001F1611" w:rsidRPr="00AB171A" w:rsidRDefault="001F1611" w:rsidP="001F1611">
      <w:pPr>
        <w:rPr>
          <w:ins w:id="229" w:author="Sapling Lin (林玓瑩)" w:date="2023-08-11T15:29:00Z"/>
        </w:rPr>
      </w:pPr>
      <w:ins w:id="230" w:author="Sapling Lin (林玓瑩)" w:date="2023-08-11T15:29:00Z">
        <w:r w:rsidRPr="00AB171A">
          <w:t xml:space="preserve">The test consists of 3 successive time periods, with time duration of T1, T2 and T3 respectively. At the start of time period T2, </w:t>
        </w:r>
        <w:proofErr w:type="spellStart"/>
        <w:r>
          <w:rPr>
            <w:lang w:eastAsia="zh-TW"/>
          </w:rPr>
          <w:t>nC</w:t>
        </w:r>
        <w:r w:rsidRPr="00AB171A">
          <w:t>ell</w:t>
        </w:r>
        <w:proofErr w:type="spellEnd"/>
        <w:r w:rsidRPr="00AB171A">
          <w:t xml:space="preserve"> 1, which is the active cell, is deactivated. The time period T3 starts after the occurrence of the radio link failure.</w:t>
        </w:r>
      </w:ins>
    </w:p>
    <w:p w14:paraId="334E48C4" w14:textId="77777777" w:rsidR="001F1611" w:rsidRPr="00AB171A" w:rsidRDefault="001F1611" w:rsidP="001F1611">
      <w:pPr>
        <w:pStyle w:val="B1"/>
        <w:numPr>
          <w:ilvl w:val="0"/>
          <w:numId w:val="2"/>
        </w:numPr>
        <w:rPr>
          <w:ins w:id="231" w:author="Sapling Lin (林玓瑩)" w:date="2023-08-11T15:29:00Z"/>
        </w:rPr>
      </w:pPr>
      <w:ins w:id="232" w:author="Sapling Lin (林玓瑩)" w:date="2023-08-11T15:29:00Z">
        <w:r w:rsidRPr="00AB171A">
          <w:t>Ensure the UE is in State</w:t>
        </w:r>
        <w:r w:rsidRPr="00AB171A">
          <w:rPr>
            <w:lang w:eastAsia="zh-CN"/>
          </w:rPr>
          <w:t xml:space="preserve"> 2</w:t>
        </w:r>
        <w:r w:rsidRPr="00AB171A">
          <w:t>A-</w:t>
        </w:r>
        <w:r w:rsidRPr="00AB171A">
          <w:rPr>
            <w:lang w:eastAsia="zh-CN"/>
          </w:rPr>
          <w:t xml:space="preserve">NB </w:t>
        </w:r>
        <w:r w:rsidRPr="00AB171A">
          <w:rPr>
            <w:lang w:eastAsia="zh-TW"/>
          </w:rPr>
          <w:t xml:space="preserve">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8.1.5</w:t>
        </w:r>
        <w:r w:rsidRPr="00AB171A">
          <w:t xml:space="preserve">. </w:t>
        </w:r>
        <w:proofErr w:type="spellStart"/>
        <w:r>
          <w:rPr>
            <w:lang w:eastAsia="zh-TW"/>
          </w:rPr>
          <w:t>nC</w:t>
        </w:r>
        <w:r w:rsidRPr="00AB171A">
          <w:t>ell</w:t>
        </w:r>
        <w:proofErr w:type="spellEnd"/>
        <w:r w:rsidRPr="00AB171A">
          <w:t xml:space="preserve"> 1 is the active cell.</w:t>
        </w:r>
      </w:ins>
    </w:p>
    <w:p w14:paraId="5D4A5DF8" w14:textId="77777777" w:rsidR="001F1611" w:rsidRPr="00AB171A" w:rsidRDefault="001F1611" w:rsidP="001F1611">
      <w:pPr>
        <w:pStyle w:val="B1"/>
        <w:numPr>
          <w:ilvl w:val="0"/>
          <w:numId w:val="2"/>
        </w:numPr>
        <w:rPr>
          <w:ins w:id="233" w:author="Sapling Lin (林玓瑩)" w:date="2023-08-11T15:29:00Z"/>
          <w:rFonts w:eastAsia="??"/>
        </w:rPr>
      </w:pPr>
      <w:ins w:id="234" w:author="Sapling Lin (林玓瑩)" w:date="2023-08-11T15:29:00Z">
        <w:r w:rsidRPr="00AB171A">
          <w:rPr>
            <w:rFonts w:eastAsia="??"/>
          </w:rPr>
          <w:t xml:space="preserve">Set the parameters according to T1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w:t>
        </w:r>
        <w:r w:rsidRPr="00AB171A">
          <w:rPr>
            <w:rFonts w:cs="v4.2.0"/>
            <w:color w:val="000000"/>
            <w:lang w:eastAsia="zh-CN"/>
          </w:rPr>
          <w:t>1</w:t>
        </w:r>
        <w:r w:rsidRPr="00AB171A">
          <w:rPr>
            <w:rFonts w:cs="v4.2.0"/>
            <w:color w:val="000000"/>
          </w:rPr>
          <w:t>.</w:t>
        </w:r>
        <w:r>
          <w:rPr>
            <w:rFonts w:cs="v4.2.0"/>
            <w:color w:val="000000"/>
          </w:rPr>
          <w:t>2.</w:t>
        </w:r>
        <w:r w:rsidRPr="00AB171A">
          <w:rPr>
            <w:rFonts w:cs="v4.2.0"/>
            <w:color w:val="000000"/>
          </w:rPr>
          <w:t>5-1</w:t>
        </w:r>
        <w:r w:rsidRPr="00AB171A">
          <w:rPr>
            <w:rFonts w:eastAsia="??"/>
          </w:rPr>
          <w:t xml:space="preserve">. </w:t>
        </w:r>
        <w:r w:rsidRPr="00AB171A">
          <w:t xml:space="preserve">Propagation conditions are set according to Annex B clause B.1.1. </w:t>
        </w:r>
        <w:r w:rsidRPr="00AB171A">
          <w:rPr>
            <w:rFonts w:eastAsia="??"/>
          </w:rPr>
          <w:t>T1 starts.</w:t>
        </w:r>
      </w:ins>
    </w:p>
    <w:p w14:paraId="0903D9F9" w14:textId="77777777" w:rsidR="001F1611" w:rsidRPr="00AB171A" w:rsidRDefault="001F1611" w:rsidP="001F1611">
      <w:pPr>
        <w:pStyle w:val="B1"/>
        <w:numPr>
          <w:ilvl w:val="0"/>
          <w:numId w:val="2"/>
        </w:numPr>
        <w:rPr>
          <w:ins w:id="235" w:author="Sapling Lin (林玓瑩)" w:date="2023-08-11T15:29:00Z"/>
          <w:rFonts w:eastAsia="??"/>
        </w:rPr>
      </w:pPr>
      <w:ins w:id="236" w:author="Sapling Lin (林玓瑩)" w:date="2023-08-11T15:29:00Z">
        <w:r w:rsidRPr="00AB171A">
          <w:rPr>
            <w:lang w:eastAsia="zh-CN"/>
          </w:rPr>
          <w:t>When T1 expires,</w:t>
        </w:r>
        <w:r w:rsidRPr="00AB171A">
          <w:t xml:space="preserve"> </w:t>
        </w:r>
        <w:r w:rsidRPr="00AB171A">
          <w:rPr>
            <w:lang w:eastAsia="zh-CN"/>
          </w:rPr>
          <w:t xml:space="preserve">the SS shall switch the power setting from T1 to T2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T2 starts.</w:t>
        </w:r>
      </w:ins>
    </w:p>
    <w:p w14:paraId="73CDE7FE" w14:textId="77777777" w:rsidR="001F1611" w:rsidRPr="00AB171A" w:rsidRDefault="001F1611" w:rsidP="001F1611">
      <w:pPr>
        <w:pStyle w:val="B1"/>
        <w:numPr>
          <w:ilvl w:val="0"/>
          <w:numId w:val="2"/>
        </w:numPr>
        <w:rPr>
          <w:ins w:id="237" w:author="Sapling Lin (林玓瑩)" w:date="2023-08-11T15:29:00Z"/>
          <w:rFonts w:eastAsia="??"/>
        </w:rPr>
      </w:pPr>
      <w:ins w:id="238" w:author="Sapling Lin (林玓瑩)" w:date="2023-08-11T15:29:00Z">
        <w:r w:rsidRPr="00AB171A">
          <w:rPr>
            <w:lang w:eastAsia="zh-CN"/>
          </w:rPr>
          <w:t>When T2 expires,</w:t>
        </w:r>
        <w:r w:rsidRPr="00AB171A">
          <w:t xml:space="preserve"> </w:t>
        </w:r>
        <w:r w:rsidRPr="00AB171A">
          <w:rPr>
            <w:lang w:eastAsia="zh-CN"/>
          </w:rPr>
          <w:t xml:space="preserve">the SS shall switch the power setting from T2 to T3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T3 starts.</w:t>
        </w:r>
      </w:ins>
    </w:p>
    <w:p w14:paraId="3D49E081" w14:textId="77777777" w:rsidR="001F1611" w:rsidRPr="00AB171A" w:rsidRDefault="001F1611" w:rsidP="001F1611">
      <w:pPr>
        <w:pStyle w:val="B1"/>
        <w:numPr>
          <w:ilvl w:val="0"/>
          <w:numId w:val="2"/>
        </w:numPr>
        <w:rPr>
          <w:ins w:id="239" w:author="Sapling Lin (林玓瑩)" w:date="2023-08-11T15:29:00Z"/>
          <w:rFonts w:eastAsia="??"/>
        </w:rPr>
      </w:pPr>
      <w:ins w:id="240" w:author="Sapling Lin (林玓瑩)" w:date="2023-08-11T15:29:00Z">
        <w:r w:rsidRPr="00AB171A">
          <w:rPr>
            <w:lang w:eastAsia="zh-CN"/>
          </w:rPr>
          <w:t xml:space="preserve">If </w:t>
        </w:r>
        <w:r w:rsidRPr="00AB171A">
          <w:rPr>
            <w:color w:val="000000"/>
          </w:rPr>
          <w:t xml:space="preserve">the UE starts to send </w:t>
        </w:r>
        <w:r w:rsidRPr="00AB171A">
          <w:rPr>
            <w:color w:val="000000"/>
            <w:lang w:eastAsia="zh-CN"/>
          </w:rPr>
          <w:t>N</w:t>
        </w:r>
        <w:r w:rsidRPr="00AB171A">
          <w:rPr>
            <w:color w:val="000000"/>
          </w:rPr>
          <w:t xml:space="preserve">PRACH preambles to </w:t>
        </w:r>
        <w:proofErr w:type="spellStart"/>
        <w:r>
          <w:rPr>
            <w:lang w:eastAsia="zh-TW"/>
          </w:rPr>
          <w:t>nC</w:t>
        </w:r>
        <w:r w:rsidRPr="00AB171A">
          <w:t>ell</w:t>
        </w:r>
        <w:proofErr w:type="spellEnd"/>
        <w:r w:rsidRPr="00AB171A">
          <w:rPr>
            <w:color w:val="000000"/>
          </w:rPr>
          <w:t xml:space="preserve"> 2 </w:t>
        </w:r>
        <w:r w:rsidRPr="00AB171A">
          <w:rPr>
            <w:rFonts w:cs="v4.2.0"/>
            <w:color w:val="000000"/>
          </w:rPr>
          <w:t xml:space="preserve">for sending the </w:t>
        </w:r>
        <w:proofErr w:type="spellStart"/>
        <w:r w:rsidRPr="00AB171A">
          <w:rPr>
            <w:i/>
            <w:color w:val="000000"/>
          </w:rPr>
          <w:t>RRCConnectionReestablishmentRequest</w:t>
        </w:r>
        <w:proofErr w:type="spellEnd"/>
        <w:r w:rsidRPr="00AB171A">
          <w:rPr>
            <w:i/>
            <w:color w:val="000000"/>
            <w:lang w:eastAsia="zh-CN"/>
          </w:rPr>
          <w:t>-NB</w:t>
        </w:r>
        <w:r w:rsidRPr="00AB171A">
          <w:rPr>
            <w:color w:val="000000"/>
          </w:rPr>
          <w:t xml:space="preserve"> </w:t>
        </w:r>
        <w:r w:rsidRPr="00AB171A">
          <w:rPr>
            <w:rFonts w:cs="v4.2.0"/>
            <w:color w:val="000000"/>
          </w:rPr>
          <w:t xml:space="preserve">message to </w:t>
        </w:r>
        <w:proofErr w:type="spellStart"/>
        <w:r>
          <w:rPr>
            <w:lang w:eastAsia="zh-TW"/>
          </w:rPr>
          <w:t>nC</w:t>
        </w:r>
        <w:r w:rsidRPr="00AB171A">
          <w:t>ell</w:t>
        </w:r>
        <w:proofErr w:type="spellEnd"/>
        <w:r w:rsidRPr="00AB171A">
          <w:rPr>
            <w:rFonts w:cs="v4.2.0"/>
            <w:color w:val="000000"/>
          </w:rPr>
          <w:t xml:space="preserve"> 2 </w:t>
        </w:r>
        <w:r w:rsidRPr="00AB171A">
          <w:rPr>
            <w:color w:val="000000"/>
            <w:lang w:eastAsia="zh-CN"/>
          </w:rPr>
          <w:t>within 58s from the beginning of time period T3</w:t>
        </w:r>
        <w:r w:rsidRPr="00AB171A">
          <w:rPr>
            <w:color w:val="000000"/>
          </w:rPr>
          <w:t>,</w:t>
        </w:r>
        <w:r w:rsidRPr="00AB171A">
          <w:rPr>
            <w:color w:val="000000"/>
            <w:lang w:eastAsia="zh-CN"/>
          </w:rPr>
          <w:t xml:space="preserve"> then the number of successful tests is increased by one.</w:t>
        </w:r>
        <w:r w:rsidRPr="00AB171A">
          <w:rPr>
            <w:color w:val="000000"/>
          </w:rPr>
          <w:t xml:space="preserve"> </w:t>
        </w:r>
        <w:r w:rsidRPr="00AB171A">
          <w:t>Otherwise, the number of failure tests is increased by one.</w:t>
        </w:r>
      </w:ins>
    </w:p>
    <w:p w14:paraId="563677A0" w14:textId="77777777" w:rsidR="001F1611" w:rsidRPr="00AB171A" w:rsidRDefault="001F1611" w:rsidP="001F1611">
      <w:pPr>
        <w:pStyle w:val="B1"/>
        <w:numPr>
          <w:ilvl w:val="0"/>
          <w:numId w:val="2"/>
        </w:numPr>
        <w:rPr>
          <w:ins w:id="241" w:author="Sapling Lin (林玓瑩)" w:date="2023-08-11T15:29:00Z"/>
          <w:rFonts w:eastAsia="??"/>
        </w:rPr>
      </w:pPr>
      <w:ins w:id="242" w:author="Sapling Lin (林玓瑩)" w:date="2023-08-11T15:29:00Z">
        <w:r w:rsidRPr="00AB171A">
          <w:rPr>
            <w:color w:val="000000"/>
            <w:lang w:eastAsia="zh-CN"/>
          </w:rPr>
          <w:t xml:space="preserve">Once the UE sends a </w:t>
        </w:r>
        <w:proofErr w:type="spellStart"/>
        <w:r w:rsidRPr="00AB171A">
          <w:rPr>
            <w:color w:val="000000"/>
            <w:lang w:eastAsia="zh-CN"/>
          </w:rPr>
          <w:t>prach</w:t>
        </w:r>
        <w:proofErr w:type="spellEnd"/>
        <w:r w:rsidRPr="00AB171A">
          <w:rPr>
            <w:color w:val="000000"/>
            <w:lang w:eastAsia="zh-CN"/>
          </w:rPr>
          <w:t xml:space="preserve"> in step 5</w:t>
        </w:r>
        <w:r w:rsidRPr="00AB171A">
          <w:t>, switch off the UE. Then ensure the UE is in State</w:t>
        </w:r>
        <w:r w:rsidRPr="00AB171A">
          <w:rPr>
            <w:lang w:eastAsia="zh-CN"/>
          </w:rPr>
          <w:t xml:space="preserve"> 2A-NB</w:t>
        </w:r>
        <w:r w:rsidRPr="00AB171A">
          <w:rPr>
            <w:lang w:eastAsia="zh-TW"/>
          </w:rPr>
          <w:t xml:space="preserve"> 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w:t>
        </w:r>
        <w:r w:rsidRPr="00AB171A">
          <w:t>.</w:t>
        </w:r>
        <w:r w:rsidRPr="00AB171A">
          <w:rPr>
            <w:lang w:eastAsia="zh-CN"/>
          </w:rPr>
          <w:t>5</w:t>
        </w:r>
        <w:r w:rsidRPr="00AB171A">
          <w:t xml:space="preserve">. </w:t>
        </w:r>
        <w:proofErr w:type="spellStart"/>
        <w:r>
          <w:rPr>
            <w:lang w:eastAsia="zh-TW"/>
          </w:rPr>
          <w:t>nC</w:t>
        </w:r>
        <w:r w:rsidRPr="00AB171A">
          <w:t>ell</w:t>
        </w:r>
        <w:proofErr w:type="spellEnd"/>
        <w:r w:rsidRPr="00AB171A">
          <w:t xml:space="preserve"> 1 is the active cell.</w:t>
        </w:r>
      </w:ins>
    </w:p>
    <w:p w14:paraId="029808E6" w14:textId="77777777" w:rsidR="001F1611" w:rsidRPr="00AB171A" w:rsidRDefault="001F1611" w:rsidP="001F1611">
      <w:pPr>
        <w:pStyle w:val="B1"/>
        <w:numPr>
          <w:ilvl w:val="0"/>
          <w:numId w:val="2"/>
        </w:numPr>
        <w:rPr>
          <w:ins w:id="243" w:author="Sapling Lin (林玓瑩)" w:date="2023-08-11T15:29:00Z"/>
          <w:rFonts w:eastAsia="??"/>
        </w:rPr>
      </w:pPr>
      <w:ins w:id="244" w:author="Sapling Lin (林玓瑩)" w:date="2023-08-11T15:29:00Z">
        <w:r w:rsidRPr="00AB171A">
          <w:rPr>
            <w:lang w:eastAsia="zh-CN"/>
          </w:rPr>
          <w:t>R</w:t>
        </w:r>
        <w:r w:rsidRPr="00AB171A">
          <w:t>epeat step 2-</w:t>
        </w:r>
        <w:r w:rsidRPr="00AB171A">
          <w:rPr>
            <w:lang w:eastAsia="zh-CN"/>
          </w:rPr>
          <w:t>6</w:t>
        </w:r>
        <w:r w:rsidRPr="00AB171A">
          <w:t xml:space="preserve"> until the confidence level according to Table G.2.3-1 in Annex G clause G.2 is achieved.</w:t>
        </w:r>
      </w:ins>
    </w:p>
    <w:p w14:paraId="1D9A15E1" w14:textId="77777777" w:rsidR="001F1611" w:rsidRDefault="001F1611" w:rsidP="001F1611">
      <w:pPr>
        <w:pStyle w:val="Heading5"/>
        <w:rPr>
          <w:ins w:id="245" w:author="Sapling Lin (林玓瑩)" w:date="2023-08-11T15:29:00Z"/>
        </w:rPr>
      </w:pPr>
      <w:ins w:id="246" w:author="Sapling Lin (林玓瑩)" w:date="2023-08-11T15:29:00Z">
        <w:r>
          <w:t>13.3.</w:t>
        </w:r>
        <w:r>
          <w:rPr>
            <w:lang w:eastAsia="zh-CN"/>
          </w:rPr>
          <w:t>1</w:t>
        </w:r>
        <w:r>
          <w:t>.2</w:t>
        </w:r>
        <w:r>
          <w:rPr>
            <w:szCs w:val="22"/>
          </w:rPr>
          <w:t>.</w:t>
        </w:r>
        <w:r>
          <w:t>4.3</w:t>
        </w:r>
        <w:r>
          <w:tab/>
        </w:r>
        <w:r w:rsidRPr="00787A83">
          <w:t>Message contents</w:t>
        </w:r>
      </w:ins>
    </w:p>
    <w:p w14:paraId="3B4626AB" w14:textId="77777777" w:rsidR="001F1611" w:rsidRDefault="001F1611" w:rsidP="001F1611">
      <w:pPr>
        <w:overflowPunct w:val="0"/>
        <w:autoSpaceDE w:val="0"/>
        <w:autoSpaceDN w:val="0"/>
        <w:adjustRightInd w:val="0"/>
        <w:textAlignment w:val="baseline"/>
        <w:rPr>
          <w:ins w:id="247" w:author="Sapling Lin (林玓瑩)" w:date="2023-08-11T15:29:00Z"/>
        </w:rPr>
      </w:pPr>
      <w:ins w:id="248" w:author="Sapling Lin (林玓瑩)" w:date="2023-08-11T15:29: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D463502" w14:textId="77777777" w:rsidR="001F1611" w:rsidRPr="00AB171A" w:rsidRDefault="001F1611" w:rsidP="001F1611">
      <w:pPr>
        <w:pStyle w:val="TH"/>
        <w:rPr>
          <w:ins w:id="249" w:author="Sapling Lin (林玓瑩)" w:date="2023-08-11T15:29:00Z"/>
          <w:i/>
        </w:rPr>
      </w:pPr>
      <w:ins w:id="250" w:author="Sapling Lin (林玓瑩)" w:date="2023-08-11T15:29:00Z">
        <w:r w:rsidRPr="00AB171A">
          <w:t xml:space="preserve">Table 6.1.15.4.3-1: </w:t>
        </w:r>
        <w:r w:rsidRPr="00AB171A">
          <w:rPr>
            <w:i/>
          </w:rPr>
          <w:t>SystemInformationBlockType1-NB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1F1611" w:rsidRPr="00AB171A" w14:paraId="281704B0" w14:textId="77777777" w:rsidTr="00787A83">
        <w:trPr>
          <w:jc w:val="center"/>
          <w:ins w:id="251" w:author="Sapling Lin (林玓瑩)" w:date="2023-08-11T15:29:00Z"/>
        </w:trPr>
        <w:tc>
          <w:tcPr>
            <w:tcW w:w="10368" w:type="dxa"/>
            <w:gridSpan w:val="4"/>
          </w:tcPr>
          <w:p w14:paraId="596C3AC2" w14:textId="77777777" w:rsidR="001F1611" w:rsidRPr="00AB171A" w:rsidRDefault="001F1611" w:rsidP="00787A83">
            <w:pPr>
              <w:pStyle w:val="TAL"/>
              <w:rPr>
                <w:ins w:id="252" w:author="Sapling Lin (林玓瑩)" w:date="2023-08-11T15:29:00Z"/>
              </w:rPr>
            </w:pPr>
            <w:ins w:id="253" w:author="Sapling Lin (林玓瑩)" w:date="2023-08-11T15:29:00Z">
              <w:r w:rsidRPr="00AB171A">
                <w:t>Derivation Path: 36.508 Table 8.1.4.3.2-3</w:t>
              </w:r>
            </w:ins>
          </w:p>
        </w:tc>
      </w:tr>
      <w:tr w:rsidR="001F1611" w:rsidRPr="00AB171A" w14:paraId="536B190A" w14:textId="77777777" w:rsidTr="00787A83">
        <w:trPr>
          <w:jc w:val="center"/>
          <w:ins w:id="254" w:author="Sapling Lin (林玓瑩)" w:date="2023-08-11T15:29:00Z"/>
        </w:trPr>
        <w:tc>
          <w:tcPr>
            <w:tcW w:w="4535" w:type="dxa"/>
          </w:tcPr>
          <w:p w14:paraId="161B901C" w14:textId="77777777" w:rsidR="001F1611" w:rsidRPr="00AB171A" w:rsidRDefault="001F1611" w:rsidP="00787A83">
            <w:pPr>
              <w:pStyle w:val="TAH"/>
              <w:rPr>
                <w:ins w:id="255" w:author="Sapling Lin (林玓瑩)" w:date="2023-08-11T15:29:00Z"/>
              </w:rPr>
            </w:pPr>
            <w:ins w:id="256" w:author="Sapling Lin (林玓瑩)" w:date="2023-08-11T15:29:00Z">
              <w:r w:rsidRPr="00AB171A">
                <w:t>Information Element</w:t>
              </w:r>
            </w:ins>
          </w:p>
        </w:tc>
        <w:tc>
          <w:tcPr>
            <w:tcW w:w="2267" w:type="dxa"/>
          </w:tcPr>
          <w:p w14:paraId="3A74302E" w14:textId="77777777" w:rsidR="001F1611" w:rsidRPr="00AB171A" w:rsidRDefault="001F1611" w:rsidP="00787A83">
            <w:pPr>
              <w:pStyle w:val="TAH"/>
              <w:rPr>
                <w:ins w:id="257" w:author="Sapling Lin (林玓瑩)" w:date="2023-08-11T15:29:00Z"/>
              </w:rPr>
            </w:pPr>
            <w:ins w:id="258" w:author="Sapling Lin (林玓瑩)" w:date="2023-08-11T15:29:00Z">
              <w:r w:rsidRPr="00AB171A">
                <w:t>Value/remark</w:t>
              </w:r>
            </w:ins>
          </w:p>
        </w:tc>
        <w:tc>
          <w:tcPr>
            <w:tcW w:w="1946" w:type="dxa"/>
          </w:tcPr>
          <w:p w14:paraId="16691C6C" w14:textId="77777777" w:rsidR="001F1611" w:rsidRPr="00AB171A" w:rsidRDefault="001F1611" w:rsidP="00787A83">
            <w:pPr>
              <w:pStyle w:val="TAH"/>
              <w:rPr>
                <w:ins w:id="259" w:author="Sapling Lin (林玓瑩)" w:date="2023-08-11T15:29:00Z"/>
              </w:rPr>
            </w:pPr>
            <w:ins w:id="260" w:author="Sapling Lin (林玓瑩)" w:date="2023-08-11T15:29:00Z">
              <w:r w:rsidRPr="00AB171A">
                <w:t>Comment</w:t>
              </w:r>
            </w:ins>
          </w:p>
        </w:tc>
        <w:tc>
          <w:tcPr>
            <w:tcW w:w="1620" w:type="dxa"/>
          </w:tcPr>
          <w:p w14:paraId="59740831" w14:textId="77777777" w:rsidR="001F1611" w:rsidRPr="00AB171A" w:rsidRDefault="001F1611" w:rsidP="00787A83">
            <w:pPr>
              <w:pStyle w:val="TAH"/>
              <w:rPr>
                <w:ins w:id="261" w:author="Sapling Lin (林玓瑩)" w:date="2023-08-11T15:29:00Z"/>
              </w:rPr>
            </w:pPr>
            <w:ins w:id="262" w:author="Sapling Lin (林玓瑩)" w:date="2023-08-11T15:29:00Z">
              <w:r w:rsidRPr="00AB171A">
                <w:t>Condition</w:t>
              </w:r>
            </w:ins>
          </w:p>
        </w:tc>
      </w:tr>
      <w:tr w:rsidR="001F1611" w:rsidRPr="00AB171A" w14:paraId="0C9D0A96" w14:textId="77777777" w:rsidTr="00787A83">
        <w:trPr>
          <w:jc w:val="center"/>
          <w:ins w:id="263" w:author="Sapling Lin (林玓瑩)" w:date="2023-08-11T15:29:00Z"/>
        </w:trPr>
        <w:tc>
          <w:tcPr>
            <w:tcW w:w="4535" w:type="dxa"/>
          </w:tcPr>
          <w:p w14:paraId="4EAC7B49" w14:textId="77777777" w:rsidR="001F1611" w:rsidRPr="00AB171A" w:rsidRDefault="001F1611" w:rsidP="00787A83">
            <w:pPr>
              <w:pStyle w:val="TAL"/>
              <w:rPr>
                <w:ins w:id="264" w:author="Sapling Lin (林玓瑩)" w:date="2023-08-11T15:29:00Z"/>
              </w:rPr>
            </w:pPr>
            <w:ins w:id="265" w:author="Sapling Lin (林玓瑩)" w:date="2023-08-11T15:29:00Z">
              <w:r w:rsidRPr="00AB171A">
                <w:t>SystemInformationBlockType1-</w:t>
              </w:r>
              <w:proofErr w:type="gramStart"/>
              <w:r w:rsidRPr="00AB171A">
                <w:t>NB ::=</w:t>
              </w:r>
              <w:proofErr w:type="gramEnd"/>
              <w:r w:rsidRPr="00AB171A">
                <w:t xml:space="preserve"> SEQUENCE {</w:t>
              </w:r>
            </w:ins>
          </w:p>
        </w:tc>
        <w:tc>
          <w:tcPr>
            <w:tcW w:w="2267" w:type="dxa"/>
          </w:tcPr>
          <w:p w14:paraId="4A027384" w14:textId="77777777" w:rsidR="001F1611" w:rsidRPr="00AB171A" w:rsidRDefault="001F1611" w:rsidP="00787A83">
            <w:pPr>
              <w:pStyle w:val="TAL"/>
              <w:rPr>
                <w:ins w:id="266" w:author="Sapling Lin (林玓瑩)" w:date="2023-08-11T15:29:00Z"/>
              </w:rPr>
            </w:pPr>
          </w:p>
        </w:tc>
        <w:tc>
          <w:tcPr>
            <w:tcW w:w="1946" w:type="dxa"/>
          </w:tcPr>
          <w:p w14:paraId="5B165A2E" w14:textId="77777777" w:rsidR="001F1611" w:rsidRPr="00AB171A" w:rsidRDefault="001F1611" w:rsidP="00787A83">
            <w:pPr>
              <w:pStyle w:val="TAL"/>
              <w:rPr>
                <w:ins w:id="267" w:author="Sapling Lin (林玓瑩)" w:date="2023-08-11T15:29:00Z"/>
              </w:rPr>
            </w:pPr>
          </w:p>
        </w:tc>
        <w:tc>
          <w:tcPr>
            <w:tcW w:w="1620" w:type="dxa"/>
          </w:tcPr>
          <w:p w14:paraId="038E7EA4" w14:textId="77777777" w:rsidR="001F1611" w:rsidRPr="00AB171A" w:rsidRDefault="001F1611" w:rsidP="00787A83">
            <w:pPr>
              <w:pStyle w:val="TAL"/>
              <w:rPr>
                <w:ins w:id="268" w:author="Sapling Lin (林玓瑩)" w:date="2023-08-11T15:29:00Z"/>
              </w:rPr>
            </w:pPr>
          </w:p>
        </w:tc>
      </w:tr>
      <w:tr w:rsidR="001F1611" w:rsidRPr="00AB171A" w14:paraId="78AF92EC" w14:textId="77777777" w:rsidTr="00787A83">
        <w:trPr>
          <w:jc w:val="center"/>
          <w:ins w:id="269" w:author="Sapling Lin (林玓瑩)" w:date="2023-08-11T15:29:00Z"/>
        </w:trPr>
        <w:tc>
          <w:tcPr>
            <w:tcW w:w="4535" w:type="dxa"/>
          </w:tcPr>
          <w:p w14:paraId="7FABC806" w14:textId="77777777" w:rsidR="001F1611" w:rsidRPr="00AB171A" w:rsidRDefault="001F1611" w:rsidP="00787A83">
            <w:pPr>
              <w:pStyle w:val="TAL"/>
              <w:rPr>
                <w:ins w:id="270" w:author="Sapling Lin (林玓瑩)" w:date="2023-08-11T15:29:00Z"/>
              </w:rPr>
            </w:pPr>
            <w:ins w:id="271" w:author="Sapling Lin (林玓瑩)" w:date="2023-08-11T15:29:00Z">
              <w:r w:rsidRPr="00AB171A">
                <w:t xml:space="preserve">  cellSelectionInfo-r13 SEQUENCE {</w:t>
              </w:r>
            </w:ins>
          </w:p>
        </w:tc>
        <w:tc>
          <w:tcPr>
            <w:tcW w:w="2267" w:type="dxa"/>
          </w:tcPr>
          <w:p w14:paraId="7C257C79" w14:textId="77777777" w:rsidR="001F1611" w:rsidRPr="00AB171A" w:rsidRDefault="001F1611" w:rsidP="00787A83">
            <w:pPr>
              <w:pStyle w:val="TAL"/>
              <w:rPr>
                <w:ins w:id="272" w:author="Sapling Lin (林玓瑩)" w:date="2023-08-11T15:29:00Z"/>
              </w:rPr>
            </w:pPr>
          </w:p>
        </w:tc>
        <w:tc>
          <w:tcPr>
            <w:tcW w:w="1946" w:type="dxa"/>
          </w:tcPr>
          <w:p w14:paraId="4525162F" w14:textId="77777777" w:rsidR="001F1611" w:rsidRPr="00AB171A" w:rsidRDefault="001F1611" w:rsidP="00787A83">
            <w:pPr>
              <w:pStyle w:val="TAL"/>
              <w:rPr>
                <w:ins w:id="273" w:author="Sapling Lin (林玓瑩)" w:date="2023-08-11T15:29:00Z"/>
              </w:rPr>
            </w:pPr>
          </w:p>
        </w:tc>
        <w:tc>
          <w:tcPr>
            <w:tcW w:w="1620" w:type="dxa"/>
          </w:tcPr>
          <w:p w14:paraId="3AD0D607" w14:textId="77777777" w:rsidR="001F1611" w:rsidRPr="00AB171A" w:rsidRDefault="001F1611" w:rsidP="00787A83">
            <w:pPr>
              <w:pStyle w:val="TAL"/>
              <w:rPr>
                <w:ins w:id="274" w:author="Sapling Lin (林玓瑩)" w:date="2023-08-11T15:29:00Z"/>
              </w:rPr>
            </w:pPr>
          </w:p>
        </w:tc>
      </w:tr>
      <w:tr w:rsidR="001F1611" w:rsidRPr="00AB171A" w14:paraId="52F9DEFA" w14:textId="77777777" w:rsidTr="00787A83">
        <w:trPr>
          <w:jc w:val="center"/>
          <w:ins w:id="275" w:author="Sapling Lin (林玓瑩)" w:date="2023-08-11T15:29:00Z"/>
        </w:trPr>
        <w:tc>
          <w:tcPr>
            <w:tcW w:w="4535" w:type="dxa"/>
          </w:tcPr>
          <w:p w14:paraId="02A45369" w14:textId="77777777" w:rsidR="001F1611" w:rsidRPr="00AB171A" w:rsidRDefault="001F1611" w:rsidP="00787A83">
            <w:pPr>
              <w:pStyle w:val="TAL"/>
              <w:rPr>
                <w:ins w:id="276" w:author="Sapling Lin (林玓瑩)" w:date="2023-08-11T15:29:00Z"/>
              </w:rPr>
            </w:pPr>
            <w:ins w:id="277" w:author="Sapling Lin (林玓瑩)" w:date="2023-08-11T15:29:00Z">
              <w:r w:rsidRPr="00AB171A">
                <w:t xml:space="preserve">    q-QualMin-r13</w:t>
              </w:r>
            </w:ins>
          </w:p>
        </w:tc>
        <w:tc>
          <w:tcPr>
            <w:tcW w:w="2267" w:type="dxa"/>
          </w:tcPr>
          <w:p w14:paraId="7520975E" w14:textId="77777777" w:rsidR="001F1611" w:rsidRPr="00AB171A" w:rsidRDefault="001F1611" w:rsidP="00787A83">
            <w:pPr>
              <w:pStyle w:val="TAL"/>
              <w:rPr>
                <w:ins w:id="278" w:author="Sapling Lin (林玓瑩)" w:date="2023-08-11T15:29:00Z"/>
              </w:rPr>
            </w:pPr>
            <w:ins w:id="279" w:author="Sapling Lin (林玓瑩)" w:date="2023-08-11T15:29:00Z">
              <w:r w:rsidRPr="00AB171A">
                <w:t>-25 (-25dB)</w:t>
              </w:r>
            </w:ins>
          </w:p>
        </w:tc>
        <w:tc>
          <w:tcPr>
            <w:tcW w:w="1946" w:type="dxa"/>
          </w:tcPr>
          <w:p w14:paraId="7E5BE224" w14:textId="77777777" w:rsidR="001F1611" w:rsidRPr="00AB171A" w:rsidRDefault="001F1611" w:rsidP="00787A83">
            <w:pPr>
              <w:pStyle w:val="TAL"/>
              <w:rPr>
                <w:ins w:id="280" w:author="Sapling Lin (林玓瑩)" w:date="2023-08-11T15:29:00Z"/>
              </w:rPr>
            </w:pPr>
          </w:p>
        </w:tc>
        <w:tc>
          <w:tcPr>
            <w:tcW w:w="1620" w:type="dxa"/>
          </w:tcPr>
          <w:p w14:paraId="25FF6CB3" w14:textId="77777777" w:rsidR="001F1611" w:rsidRPr="00AB171A" w:rsidRDefault="001F1611" w:rsidP="00787A83">
            <w:pPr>
              <w:pStyle w:val="TAL"/>
              <w:rPr>
                <w:ins w:id="281" w:author="Sapling Lin (林玓瑩)" w:date="2023-08-11T15:29:00Z"/>
              </w:rPr>
            </w:pPr>
          </w:p>
        </w:tc>
      </w:tr>
      <w:tr w:rsidR="001F1611" w:rsidRPr="00AB171A" w14:paraId="05E512E2" w14:textId="77777777" w:rsidTr="00787A83">
        <w:trPr>
          <w:jc w:val="center"/>
          <w:ins w:id="282" w:author="Sapling Lin (林玓瑩)" w:date="2023-08-11T15:29:00Z"/>
        </w:trPr>
        <w:tc>
          <w:tcPr>
            <w:tcW w:w="4535" w:type="dxa"/>
          </w:tcPr>
          <w:p w14:paraId="56EBEF64" w14:textId="77777777" w:rsidR="001F1611" w:rsidRPr="00AB171A" w:rsidRDefault="001F1611" w:rsidP="00787A83">
            <w:pPr>
              <w:pStyle w:val="TAL"/>
              <w:rPr>
                <w:ins w:id="283" w:author="Sapling Lin (林玓瑩)" w:date="2023-08-11T15:29:00Z"/>
              </w:rPr>
            </w:pPr>
            <w:ins w:id="284" w:author="Sapling Lin (林玓瑩)" w:date="2023-08-11T15:29:00Z">
              <w:r w:rsidRPr="00AB171A">
                <w:t xml:space="preserve">  }</w:t>
              </w:r>
            </w:ins>
          </w:p>
        </w:tc>
        <w:tc>
          <w:tcPr>
            <w:tcW w:w="2267" w:type="dxa"/>
          </w:tcPr>
          <w:p w14:paraId="344BAF9D" w14:textId="77777777" w:rsidR="001F1611" w:rsidRPr="00AB171A" w:rsidRDefault="001F1611" w:rsidP="00787A83">
            <w:pPr>
              <w:pStyle w:val="TAL"/>
              <w:rPr>
                <w:ins w:id="285" w:author="Sapling Lin (林玓瑩)" w:date="2023-08-11T15:29:00Z"/>
              </w:rPr>
            </w:pPr>
          </w:p>
        </w:tc>
        <w:tc>
          <w:tcPr>
            <w:tcW w:w="1946" w:type="dxa"/>
          </w:tcPr>
          <w:p w14:paraId="569CDD2B" w14:textId="77777777" w:rsidR="001F1611" w:rsidRPr="00AB171A" w:rsidRDefault="001F1611" w:rsidP="00787A83">
            <w:pPr>
              <w:pStyle w:val="TAL"/>
              <w:rPr>
                <w:ins w:id="286" w:author="Sapling Lin (林玓瑩)" w:date="2023-08-11T15:29:00Z"/>
              </w:rPr>
            </w:pPr>
          </w:p>
        </w:tc>
        <w:tc>
          <w:tcPr>
            <w:tcW w:w="1620" w:type="dxa"/>
          </w:tcPr>
          <w:p w14:paraId="5ADDB13B" w14:textId="77777777" w:rsidR="001F1611" w:rsidRPr="00AB171A" w:rsidRDefault="001F1611" w:rsidP="00787A83">
            <w:pPr>
              <w:pStyle w:val="TAL"/>
              <w:rPr>
                <w:ins w:id="287" w:author="Sapling Lin (林玓瑩)" w:date="2023-08-11T15:29:00Z"/>
              </w:rPr>
            </w:pPr>
          </w:p>
        </w:tc>
      </w:tr>
      <w:tr w:rsidR="001F1611" w:rsidRPr="00AB171A" w14:paraId="5C84A314" w14:textId="77777777" w:rsidTr="00787A83">
        <w:trPr>
          <w:jc w:val="center"/>
          <w:ins w:id="288" w:author="Sapling Lin (林玓瑩)" w:date="2023-08-11T15:29:00Z"/>
        </w:trPr>
        <w:tc>
          <w:tcPr>
            <w:tcW w:w="4535" w:type="dxa"/>
          </w:tcPr>
          <w:p w14:paraId="4012118A" w14:textId="77777777" w:rsidR="001F1611" w:rsidRPr="00AB171A" w:rsidRDefault="001F1611" w:rsidP="00787A83">
            <w:pPr>
              <w:pStyle w:val="TAL"/>
              <w:rPr>
                <w:ins w:id="289" w:author="Sapling Lin (林玓瑩)" w:date="2023-08-11T15:29:00Z"/>
              </w:rPr>
            </w:pPr>
            <w:ins w:id="290" w:author="Sapling Lin (林玓瑩)" w:date="2023-08-11T15:29:00Z">
              <w:r w:rsidRPr="00AB171A">
                <w:t>}</w:t>
              </w:r>
            </w:ins>
          </w:p>
        </w:tc>
        <w:tc>
          <w:tcPr>
            <w:tcW w:w="2267" w:type="dxa"/>
          </w:tcPr>
          <w:p w14:paraId="10379FC5" w14:textId="77777777" w:rsidR="001F1611" w:rsidRPr="00AB171A" w:rsidRDefault="001F1611" w:rsidP="00787A83">
            <w:pPr>
              <w:pStyle w:val="TAL"/>
              <w:rPr>
                <w:ins w:id="291" w:author="Sapling Lin (林玓瑩)" w:date="2023-08-11T15:29:00Z"/>
              </w:rPr>
            </w:pPr>
          </w:p>
        </w:tc>
        <w:tc>
          <w:tcPr>
            <w:tcW w:w="1946" w:type="dxa"/>
          </w:tcPr>
          <w:p w14:paraId="40F90ABA" w14:textId="77777777" w:rsidR="001F1611" w:rsidRPr="00AB171A" w:rsidRDefault="001F1611" w:rsidP="00787A83">
            <w:pPr>
              <w:pStyle w:val="TAL"/>
              <w:rPr>
                <w:ins w:id="292" w:author="Sapling Lin (林玓瑩)" w:date="2023-08-11T15:29:00Z"/>
              </w:rPr>
            </w:pPr>
          </w:p>
        </w:tc>
        <w:tc>
          <w:tcPr>
            <w:tcW w:w="1620" w:type="dxa"/>
          </w:tcPr>
          <w:p w14:paraId="2D1D6A52" w14:textId="77777777" w:rsidR="001F1611" w:rsidRPr="00AB171A" w:rsidRDefault="001F1611" w:rsidP="00787A83">
            <w:pPr>
              <w:pStyle w:val="TAL"/>
              <w:rPr>
                <w:ins w:id="293" w:author="Sapling Lin (林玓瑩)" w:date="2023-08-11T15:29:00Z"/>
              </w:rPr>
            </w:pPr>
          </w:p>
        </w:tc>
      </w:tr>
    </w:tbl>
    <w:p w14:paraId="6771278E" w14:textId="77777777" w:rsidR="001F1611" w:rsidRDefault="001F1611" w:rsidP="001F1611">
      <w:pPr>
        <w:overflowPunct w:val="0"/>
        <w:autoSpaceDE w:val="0"/>
        <w:autoSpaceDN w:val="0"/>
        <w:adjustRightInd w:val="0"/>
        <w:textAlignment w:val="baseline"/>
        <w:rPr>
          <w:ins w:id="294" w:author="Sapling Lin (林玓瑩)" w:date="2023-08-11T15:29:00Z"/>
        </w:rPr>
      </w:pPr>
    </w:p>
    <w:p w14:paraId="7B076500" w14:textId="77777777" w:rsidR="001F1611" w:rsidRDefault="001F1611" w:rsidP="001F1611">
      <w:pPr>
        <w:pStyle w:val="Heading4"/>
        <w:rPr>
          <w:ins w:id="295" w:author="Sapling Lin (林玓瑩)" w:date="2023-08-11T15:29:00Z"/>
        </w:rPr>
      </w:pPr>
      <w:ins w:id="296" w:author="Sapling Lin (林玓瑩)" w:date="2023-08-11T15:29:00Z">
        <w:r>
          <w:t>13.3.</w:t>
        </w:r>
        <w:r>
          <w:rPr>
            <w:lang w:eastAsia="zh-CN"/>
          </w:rPr>
          <w:t>1</w:t>
        </w:r>
        <w:r>
          <w:t>.2.5</w:t>
        </w:r>
        <w:r>
          <w:tab/>
          <w:t>Test requirement</w:t>
        </w:r>
      </w:ins>
    </w:p>
    <w:p w14:paraId="65BA98D9" w14:textId="77777777" w:rsidR="001F1611" w:rsidRPr="00B53A15" w:rsidRDefault="001F1611" w:rsidP="001F1611">
      <w:pPr>
        <w:pStyle w:val="TH"/>
        <w:rPr>
          <w:ins w:id="297" w:author="Sapling Lin (林玓瑩)" w:date="2023-08-11T15:29:00Z"/>
        </w:rPr>
      </w:pPr>
      <w:ins w:id="298" w:author="Sapling Lin (林玓瑩)" w:date="2023-08-11T15:29:00Z">
        <w:r w:rsidRPr="00B53A15">
          <w:t>Table 13.3.1.2.</w:t>
        </w:r>
        <w:r>
          <w:t>5</w:t>
        </w:r>
        <w:r w:rsidRPr="00B53A15">
          <w:t>-</w:t>
        </w:r>
        <w:r>
          <w:t>1</w:t>
        </w:r>
        <w:r w:rsidRPr="00B53A15">
          <w:t xml:space="preserve">: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1F1611" w:rsidRPr="00B53A15" w14:paraId="6E1AF04A" w14:textId="77777777" w:rsidTr="00787A83">
        <w:trPr>
          <w:cantSplit/>
          <w:jc w:val="center"/>
          <w:ins w:id="299" w:author="Sapling Lin (林玓瑩)" w:date="2023-08-11T15:29:00Z"/>
        </w:trPr>
        <w:tc>
          <w:tcPr>
            <w:tcW w:w="2268" w:type="dxa"/>
            <w:vMerge w:val="restart"/>
            <w:tcBorders>
              <w:left w:val="single" w:sz="4" w:space="0" w:color="auto"/>
            </w:tcBorders>
          </w:tcPr>
          <w:p w14:paraId="4286B3BE" w14:textId="77777777" w:rsidR="001F1611" w:rsidRPr="00B53A15" w:rsidRDefault="001F1611" w:rsidP="00787A83">
            <w:pPr>
              <w:keepNext/>
              <w:keepLines/>
              <w:spacing w:after="0"/>
              <w:jc w:val="center"/>
              <w:rPr>
                <w:ins w:id="300" w:author="Sapling Lin (林玓瑩)" w:date="2023-08-11T15:29:00Z"/>
                <w:rFonts w:ascii="Arial" w:hAnsi="Arial"/>
                <w:b/>
                <w:sz w:val="18"/>
                <w:lang w:eastAsia="ja-JP"/>
              </w:rPr>
            </w:pPr>
            <w:ins w:id="301" w:author="Sapling Lin (林玓瑩)" w:date="2023-08-11T15:29:00Z">
              <w:r w:rsidRPr="00B53A15">
                <w:rPr>
                  <w:rFonts w:ascii="Arial" w:hAnsi="Arial"/>
                  <w:b/>
                  <w:sz w:val="18"/>
                  <w:lang w:eastAsia="ja-JP"/>
                </w:rPr>
                <w:t>Parameter</w:t>
              </w:r>
            </w:ins>
          </w:p>
        </w:tc>
        <w:tc>
          <w:tcPr>
            <w:tcW w:w="1418" w:type="dxa"/>
            <w:vMerge w:val="restart"/>
          </w:tcPr>
          <w:p w14:paraId="44AA63FA" w14:textId="77777777" w:rsidR="001F1611" w:rsidRPr="00B53A15" w:rsidRDefault="001F1611" w:rsidP="00787A83">
            <w:pPr>
              <w:keepNext/>
              <w:keepLines/>
              <w:spacing w:after="0"/>
              <w:jc w:val="center"/>
              <w:rPr>
                <w:ins w:id="302" w:author="Sapling Lin (林玓瑩)" w:date="2023-08-11T15:29:00Z"/>
                <w:rFonts w:ascii="Arial" w:hAnsi="Arial"/>
                <w:b/>
                <w:sz w:val="18"/>
                <w:lang w:eastAsia="ja-JP"/>
              </w:rPr>
            </w:pPr>
            <w:ins w:id="303" w:author="Sapling Lin (林玓瑩)" w:date="2023-08-11T15:29:00Z">
              <w:r w:rsidRPr="00B53A15">
                <w:rPr>
                  <w:rFonts w:ascii="Arial" w:hAnsi="Arial"/>
                  <w:b/>
                  <w:sz w:val="18"/>
                  <w:lang w:eastAsia="ja-JP"/>
                </w:rPr>
                <w:t>Unit</w:t>
              </w:r>
            </w:ins>
          </w:p>
        </w:tc>
        <w:tc>
          <w:tcPr>
            <w:tcW w:w="2553" w:type="dxa"/>
            <w:gridSpan w:val="3"/>
            <w:tcBorders>
              <w:bottom w:val="single" w:sz="4" w:space="0" w:color="auto"/>
            </w:tcBorders>
          </w:tcPr>
          <w:p w14:paraId="57CA537F" w14:textId="77777777" w:rsidR="001F1611" w:rsidRPr="00B53A15" w:rsidRDefault="001F1611" w:rsidP="00787A83">
            <w:pPr>
              <w:keepNext/>
              <w:keepLines/>
              <w:spacing w:after="0"/>
              <w:jc w:val="center"/>
              <w:rPr>
                <w:ins w:id="304" w:author="Sapling Lin (林玓瑩)" w:date="2023-08-11T15:29:00Z"/>
                <w:rFonts w:ascii="Arial" w:hAnsi="Arial" w:cs="v4.2.0"/>
                <w:b/>
                <w:sz w:val="18"/>
                <w:lang w:eastAsia="ja-JP"/>
              </w:rPr>
            </w:pPr>
            <w:proofErr w:type="spellStart"/>
            <w:ins w:id="305"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1</w:t>
              </w:r>
            </w:ins>
          </w:p>
        </w:tc>
        <w:tc>
          <w:tcPr>
            <w:tcW w:w="2553" w:type="dxa"/>
            <w:gridSpan w:val="3"/>
            <w:tcBorders>
              <w:bottom w:val="single" w:sz="4" w:space="0" w:color="auto"/>
            </w:tcBorders>
          </w:tcPr>
          <w:p w14:paraId="07F21BA3" w14:textId="77777777" w:rsidR="001F1611" w:rsidRPr="00B53A15" w:rsidRDefault="001F1611" w:rsidP="00787A83">
            <w:pPr>
              <w:keepNext/>
              <w:keepLines/>
              <w:spacing w:after="0"/>
              <w:jc w:val="center"/>
              <w:rPr>
                <w:ins w:id="306" w:author="Sapling Lin (林玓瑩)" w:date="2023-08-11T15:29:00Z"/>
                <w:rFonts w:ascii="Arial" w:hAnsi="Arial" w:cs="v4.2.0"/>
                <w:b/>
                <w:sz w:val="18"/>
                <w:lang w:eastAsia="ja-JP"/>
              </w:rPr>
            </w:pPr>
            <w:proofErr w:type="spellStart"/>
            <w:ins w:id="307"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2</w:t>
              </w:r>
            </w:ins>
          </w:p>
        </w:tc>
      </w:tr>
      <w:tr w:rsidR="001F1611" w:rsidRPr="00B53A15" w14:paraId="25900B1F" w14:textId="77777777" w:rsidTr="00787A83">
        <w:trPr>
          <w:cantSplit/>
          <w:jc w:val="center"/>
          <w:ins w:id="308" w:author="Sapling Lin (林玓瑩)" w:date="2023-08-11T15:29:00Z"/>
        </w:trPr>
        <w:tc>
          <w:tcPr>
            <w:tcW w:w="2268" w:type="dxa"/>
            <w:vMerge/>
            <w:tcBorders>
              <w:left w:val="single" w:sz="4" w:space="0" w:color="auto"/>
              <w:bottom w:val="single" w:sz="4" w:space="0" w:color="auto"/>
            </w:tcBorders>
          </w:tcPr>
          <w:p w14:paraId="1A8129F1" w14:textId="77777777" w:rsidR="001F1611" w:rsidRPr="00B53A15" w:rsidRDefault="001F1611" w:rsidP="00787A83">
            <w:pPr>
              <w:keepNext/>
              <w:keepLines/>
              <w:spacing w:after="0"/>
              <w:jc w:val="center"/>
              <w:rPr>
                <w:ins w:id="309" w:author="Sapling Lin (林玓瑩)" w:date="2023-08-11T15:29:00Z"/>
                <w:rFonts w:ascii="Arial" w:hAnsi="Arial"/>
                <w:b/>
                <w:sz w:val="18"/>
                <w:lang w:eastAsia="ja-JP"/>
              </w:rPr>
            </w:pPr>
          </w:p>
        </w:tc>
        <w:tc>
          <w:tcPr>
            <w:tcW w:w="1418" w:type="dxa"/>
            <w:vMerge/>
            <w:tcBorders>
              <w:bottom w:val="single" w:sz="4" w:space="0" w:color="auto"/>
            </w:tcBorders>
          </w:tcPr>
          <w:p w14:paraId="6832BB1F" w14:textId="77777777" w:rsidR="001F1611" w:rsidRPr="00B53A15" w:rsidRDefault="001F1611" w:rsidP="00787A83">
            <w:pPr>
              <w:keepNext/>
              <w:keepLines/>
              <w:spacing w:after="0"/>
              <w:jc w:val="center"/>
              <w:rPr>
                <w:ins w:id="310" w:author="Sapling Lin (林玓瑩)" w:date="2023-08-11T15:29:00Z"/>
                <w:rFonts w:ascii="Arial" w:hAnsi="Arial"/>
                <w:b/>
                <w:sz w:val="18"/>
                <w:lang w:eastAsia="ja-JP"/>
              </w:rPr>
            </w:pPr>
          </w:p>
        </w:tc>
        <w:tc>
          <w:tcPr>
            <w:tcW w:w="851" w:type="dxa"/>
            <w:tcBorders>
              <w:bottom w:val="single" w:sz="4" w:space="0" w:color="auto"/>
            </w:tcBorders>
          </w:tcPr>
          <w:p w14:paraId="7D41736B" w14:textId="77777777" w:rsidR="001F1611" w:rsidRPr="00B53A15" w:rsidRDefault="001F1611" w:rsidP="00787A83">
            <w:pPr>
              <w:keepNext/>
              <w:keepLines/>
              <w:spacing w:after="0"/>
              <w:jc w:val="center"/>
              <w:rPr>
                <w:ins w:id="311" w:author="Sapling Lin (林玓瑩)" w:date="2023-08-11T15:29:00Z"/>
                <w:rFonts w:ascii="Arial" w:hAnsi="Arial"/>
                <w:b/>
                <w:sz w:val="18"/>
                <w:lang w:eastAsia="ja-JP"/>
              </w:rPr>
            </w:pPr>
            <w:ins w:id="312" w:author="Sapling Lin (林玓瑩)" w:date="2023-08-11T15:29:00Z">
              <w:r w:rsidRPr="00B53A15">
                <w:rPr>
                  <w:rFonts w:ascii="Arial" w:hAnsi="Arial" w:cs="v4.2.0"/>
                  <w:b/>
                  <w:sz w:val="18"/>
                  <w:lang w:eastAsia="ja-JP"/>
                </w:rPr>
                <w:t>T1</w:t>
              </w:r>
            </w:ins>
          </w:p>
        </w:tc>
        <w:tc>
          <w:tcPr>
            <w:tcW w:w="851" w:type="dxa"/>
            <w:tcBorders>
              <w:bottom w:val="single" w:sz="4" w:space="0" w:color="auto"/>
            </w:tcBorders>
          </w:tcPr>
          <w:p w14:paraId="52F5C3EF" w14:textId="77777777" w:rsidR="001F1611" w:rsidRPr="00B53A15" w:rsidRDefault="001F1611" w:rsidP="00787A83">
            <w:pPr>
              <w:keepNext/>
              <w:keepLines/>
              <w:spacing w:after="0"/>
              <w:jc w:val="center"/>
              <w:rPr>
                <w:ins w:id="313" w:author="Sapling Lin (林玓瑩)" w:date="2023-08-11T15:29:00Z"/>
                <w:rFonts w:ascii="Arial" w:hAnsi="Arial"/>
                <w:b/>
                <w:sz w:val="18"/>
                <w:lang w:eastAsia="ja-JP"/>
              </w:rPr>
            </w:pPr>
            <w:ins w:id="314" w:author="Sapling Lin (林玓瑩)" w:date="2023-08-11T15:29:00Z">
              <w:r w:rsidRPr="00B53A15">
                <w:rPr>
                  <w:rFonts w:ascii="Arial" w:hAnsi="Arial" w:cs="v4.2.0"/>
                  <w:b/>
                  <w:sz w:val="18"/>
                  <w:lang w:eastAsia="ja-JP"/>
                </w:rPr>
                <w:t>T2</w:t>
              </w:r>
            </w:ins>
          </w:p>
        </w:tc>
        <w:tc>
          <w:tcPr>
            <w:tcW w:w="851" w:type="dxa"/>
            <w:tcBorders>
              <w:bottom w:val="single" w:sz="4" w:space="0" w:color="auto"/>
            </w:tcBorders>
          </w:tcPr>
          <w:p w14:paraId="396A8F9A" w14:textId="77777777" w:rsidR="001F1611" w:rsidRPr="00B53A15" w:rsidRDefault="001F1611" w:rsidP="00787A83">
            <w:pPr>
              <w:keepNext/>
              <w:keepLines/>
              <w:spacing w:after="0"/>
              <w:jc w:val="center"/>
              <w:rPr>
                <w:ins w:id="315" w:author="Sapling Lin (林玓瑩)" w:date="2023-08-11T15:29:00Z"/>
                <w:rFonts w:ascii="Arial" w:hAnsi="Arial"/>
                <w:b/>
                <w:sz w:val="18"/>
                <w:lang w:eastAsia="ja-JP"/>
              </w:rPr>
            </w:pPr>
            <w:ins w:id="316" w:author="Sapling Lin (林玓瑩)" w:date="2023-08-11T15:29:00Z">
              <w:r w:rsidRPr="00B53A15">
                <w:rPr>
                  <w:rFonts w:ascii="Arial" w:hAnsi="Arial" w:cs="v4.2.0"/>
                  <w:b/>
                  <w:sz w:val="18"/>
                  <w:lang w:eastAsia="ja-JP"/>
                </w:rPr>
                <w:t>T3</w:t>
              </w:r>
            </w:ins>
          </w:p>
        </w:tc>
        <w:tc>
          <w:tcPr>
            <w:tcW w:w="851" w:type="dxa"/>
            <w:tcBorders>
              <w:bottom w:val="single" w:sz="4" w:space="0" w:color="auto"/>
            </w:tcBorders>
          </w:tcPr>
          <w:p w14:paraId="4813D060" w14:textId="77777777" w:rsidR="001F1611" w:rsidRPr="00B53A15" w:rsidRDefault="001F1611" w:rsidP="00787A83">
            <w:pPr>
              <w:keepNext/>
              <w:keepLines/>
              <w:spacing w:after="0"/>
              <w:jc w:val="center"/>
              <w:rPr>
                <w:ins w:id="317" w:author="Sapling Lin (林玓瑩)" w:date="2023-08-11T15:29:00Z"/>
                <w:rFonts w:ascii="Arial" w:hAnsi="Arial"/>
                <w:b/>
                <w:sz w:val="18"/>
                <w:lang w:eastAsia="ja-JP"/>
              </w:rPr>
            </w:pPr>
            <w:ins w:id="318" w:author="Sapling Lin (林玓瑩)" w:date="2023-08-11T15:29:00Z">
              <w:r w:rsidRPr="00B53A15">
                <w:rPr>
                  <w:rFonts w:ascii="Arial" w:hAnsi="Arial" w:cs="v4.2.0"/>
                  <w:b/>
                  <w:sz w:val="18"/>
                  <w:lang w:eastAsia="ja-JP"/>
                </w:rPr>
                <w:t>T1</w:t>
              </w:r>
            </w:ins>
          </w:p>
        </w:tc>
        <w:tc>
          <w:tcPr>
            <w:tcW w:w="851" w:type="dxa"/>
            <w:tcBorders>
              <w:bottom w:val="single" w:sz="4" w:space="0" w:color="auto"/>
            </w:tcBorders>
          </w:tcPr>
          <w:p w14:paraId="3B2DCD04" w14:textId="77777777" w:rsidR="001F1611" w:rsidRPr="00B53A15" w:rsidRDefault="001F1611" w:rsidP="00787A83">
            <w:pPr>
              <w:keepNext/>
              <w:keepLines/>
              <w:spacing w:after="0"/>
              <w:jc w:val="center"/>
              <w:rPr>
                <w:ins w:id="319" w:author="Sapling Lin (林玓瑩)" w:date="2023-08-11T15:29:00Z"/>
                <w:rFonts w:ascii="Arial" w:hAnsi="Arial"/>
                <w:b/>
                <w:sz w:val="18"/>
                <w:lang w:eastAsia="ja-JP"/>
              </w:rPr>
            </w:pPr>
            <w:ins w:id="320" w:author="Sapling Lin (林玓瑩)" w:date="2023-08-11T15:29:00Z">
              <w:r w:rsidRPr="00B53A15">
                <w:rPr>
                  <w:rFonts w:ascii="Arial" w:hAnsi="Arial" w:cs="v4.2.0"/>
                  <w:b/>
                  <w:sz w:val="18"/>
                  <w:lang w:eastAsia="ja-JP"/>
                </w:rPr>
                <w:t>T2</w:t>
              </w:r>
            </w:ins>
          </w:p>
        </w:tc>
        <w:tc>
          <w:tcPr>
            <w:tcW w:w="851" w:type="dxa"/>
            <w:tcBorders>
              <w:bottom w:val="single" w:sz="4" w:space="0" w:color="auto"/>
            </w:tcBorders>
          </w:tcPr>
          <w:p w14:paraId="671ED9A2" w14:textId="77777777" w:rsidR="001F1611" w:rsidRPr="00B53A15" w:rsidRDefault="001F1611" w:rsidP="00787A83">
            <w:pPr>
              <w:keepNext/>
              <w:keepLines/>
              <w:spacing w:after="0"/>
              <w:jc w:val="center"/>
              <w:rPr>
                <w:ins w:id="321" w:author="Sapling Lin (林玓瑩)" w:date="2023-08-11T15:29:00Z"/>
                <w:rFonts w:ascii="Arial" w:hAnsi="Arial"/>
                <w:b/>
                <w:sz w:val="18"/>
                <w:lang w:eastAsia="ja-JP"/>
              </w:rPr>
            </w:pPr>
            <w:ins w:id="322" w:author="Sapling Lin (林玓瑩)" w:date="2023-08-11T15:29:00Z">
              <w:r w:rsidRPr="00B53A15">
                <w:rPr>
                  <w:rFonts w:ascii="Arial" w:hAnsi="Arial" w:cs="v4.2.0"/>
                  <w:b/>
                  <w:sz w:val="18"/>
                  <w:lang w:eastAsia="ja-JP"/>
                </w:rPr>
                <w:t>T3</w:t>
              </w:r>
            </w:ins>
          </w:p>
        </w:tc>
      </w:tr>
      <w:tr w:rsidR="001F1611" w:rsidRPr="00B53A15" w14:paraId="2D9D251D" w14:textId="77777777" w:rsidTr="00787A83">
        <w:trPr>
          <w:cantSplit/>
          <w:jc w:val="center"/>
          <w:ins w:id="323" w:author="Sapling Lin (林玓瑩)" w:date="2023-08-11T15:29:00Z"/>
        </w:trPr>
        <w:tc>
          <w:tcPr>
            <w:tcW w:w="2268" w:type="dxa"/>
            <w:tcBorders>
              <w:left w:val="single" w:sz="4" w:space="0" w:color="auto"/>
              <w:bottom w:val="single" w:sz="4" w:space="0" w:color="auto"/>
            </w:tcBorders>
          </w:tcPr>
          <w:p w14:paraId="220773FD" w14:textId="77777777" w:rsidR="001F1611" w:rsidRPr="00B53A15" w:rsidRDefault="001F1611" w:rsidP="00787A83">
            <w:pPr>
              <w:keepNext/>
              <w:keepLines/>
              <w:spacing w:after="0"/>
              <w:rPr>
                <w:ins w:id="324" w:author="Sapling Lin (林玓瑩)" w:date="2023-08-11T15:29:00Z"/>
                <w:rFonts w:ascii="Arial" w:hAnsi="Arial"/>
                <w:b/>
                <w:sz w:val="18"/>
                <w:lang w:eastAsia="ja-JP"/>
              </w:rPr>
            </w:pPr>
            <w:proofErr w:type="spellStart"/>
            <w:ins w:id="325" w:author="Sapling Lin (林玓瑩)" w:date="2023-08-11T15:29:00Z">
              <w:r w:rsidRPr="00B53A15">
                <w:rPr>
                  <w:rFonts w:ascii="Arial" w:hAnsi="Arial"/>
                  <w:sz w:val="18"/>
                  <w:lang w:eastAsia="ja-JP"/>
                </w:rPr>
                <w:t>BW</w:t>
              </w:r>
              <w:r w:rsidRPr="00B53A15">
                <w:rPr>
                  <w:rFonts w:ascii="Arial" w:hAnsi="Arial"/>
                  <w:sz w:val="18"/>
                  <w:vertAlign w:val="subscript"/>
                  <w:lang w:eastAsia="ja-JP"/>
                </w:rPr>
                <w:t>channel</w:t>
              </w:r>
              <w:proofErr w:type="spellEnd"/>
            </w:ins>
          </w:p>
        </w:tc>
        <w:tc>
          <w:tcPr>
            <w:tcW w:w="1418" w:type="dxa"/>
            <w:tcBorders>
              <w:bottom w:val="single" w:sz="4" w:space="0" w:color="auto"/>
            </w:tcBorders>
          </w:tcPr>
          <w:p w14:paraId="12F96E94" w14:textId="77777777" w:rsidR="001F1611" w:rsidRPr="00B53A15" w:rsidRDefault="001F1611" w:rsidP="00787A83">
            <w:pPr>
              <w:keepNext/>
              <w:keepLines/>
              <w:spacing w:after="0"/>
              <w:jc w:val="center"/>
              <w:rPr>
                <w:ins w:id="326" w:author="Sapling Lin (林玓瑩)" w:date="2023-08-11T15:29:00Z"/>
                <w:rFonts w:ascii="Arial" w:hAnsi="Arial"/>
                <w:sz w:val="18"/>
                <w:lang w:eastAsia="ja-JP"/>
              </w:rPr>
            </w:pPr>
            <w:ins w:id="327" w:author="Sapling Lin (林玓瑩)" w:date="2023-08-11T15:29:00Z">
              <w:r w:rsidRPr="00B53A15">
                <w:rPr>
                  <w:rFonts w:ascii="Arial" w:hAnsi="Arial"/>
                  <w:sz w:val="18"/>
                  <w:lang w:eastAsia="ja-JP"/>
                </w:rPr>
                <w:t>kHz</w:t>
              </w:r>
            </w:ins>
          </w:p>
        </w:tc>
        <w:tc>
          <w:tcPr>
            <w:tcW w:w="2553" w:type="dxa"/>
            <w:gridSpan w:val="3"/>
            <w:tcBorders>
              <w:bottom w:val="single" w:sz="4" w:space="0" w:color="auto"/>
            </w:tcBorders>
          </w:tcPr>
          <w:p w14:paraId="0613EA0D" w14:textId="77777777" w:rsidR="001F1611" w:rsidRPr="00B53A15" w:rsidRDefault="001F1611" w:rsidP="00787A83">
            <w:pPr>
              <w:keepNext/>
              <w:keepLines/>
              <w:spacing w:after="0"/>
              <w:jc w:val="center"/>
              <w:rPr>
                <w:ins w:id="328" w:author="Sapling Lin (林玓瑩)" w:date="2023-08-11T15:29:00Z"/>
                <w:rFonts w:ascii="Arial" w:hAnsi="Arial" w:cs="v4.2.0"/>
                <w:sz w:val="18"/>
                <w:lang w:eastAsia="ja-JP"/>
              </w:rPr>
            </w:pPr>
            <w:ins w:id="329" w:author="Sapling Lin (林玓瑩)" w:date="2023-08-11T15:29:00Z">
              <w:r w:rsidRPr="00B53A15">
                <w:rPr>
                  <w:rFonts w:ascii="Arial" w:hAnsi="Arial" w:cs="v4.2.0"/>
                  <w:sz w:val="18"/>
                  <w:lang w:eastAsia="ja-JP"/>
                </w:rPr>
                <w:t>200</w:t>
              </w:r>
            </w:ins>
          </w:p>
        </w:tc>
        <w:tc>
          <w:tcPr>
            <w:tcW w:w="2553" w:type="dxa"/>
            <w:gridSpan w:val="3"/>
            <w:tcBorders>
              <w:bottom w:val="single" w:sz="4" w:space="0" w:color="auto"/>
            </w:tcBorders>
          </w:tcPr>
          <w:p w14:paraId="4506B6BC" w14:textId="77777777" w:rsidR="001F1611" w:rsidRPr="00B53A15" w:rsidRDefault="001F1611" w:rsidP="00787A83">
            <w:pPr>
              <w:keepNext/>
              <w:keepLines/>
              <w:spacing w:after="0"/>
              <w:jc w:val="center"/>
              <w:rPr>
                <w:ins w:id="330" w:author="Sapling Lin (林玓瑩)" w:date="2023-08-11T15:29:00Z"/>
                <w:rFonts w:ascii="Arial" w:hAnsi="Arial" w:cs="v4.2.0"/>
                <w:sz w:val="18"/>
                <w:lang w:eastAsia="ja-JP"/>
              </w:rPr>
            </w:pPr>
            <w:ins w:id="331" w:author="Sapling Lin (林玓瑩)" w:date="2023-08-11T15:29:00Z">
              <w:r w:rsidRPr="00B53A15">
                <w:rPr>
                  <w:rFonts w:ascii="Arial" w:hAnsi="Arial" w:cs="v4.2.0"/>
                  <w:sz w:val="18"/>
                  <w:lang w:eastAsia="ja-JP"/>
                </w:rPr>
                <w:t>200</w:t>
              </w:r>
            </w:ins>
          </w:p>
        </w:tc>
      </w:tr>
      <w:tr w:rsidR="001F1611" w:rsidRPr="00B53A15" w14:paraId="20134F68" w14:textId="77777777" w:rsidTr="00787A83">
        <w:trPr>
          <w:cantSplit/>
          <w:jc w:val="center"/>
          <w:ins w:id="332" w:author="Sapling Lin (林玓瑩)" w:date="2023-08-11T15:29:00Z"/>
        </w:trPr>
        <w:tc>
          <w:tcPr>
            <w:tcW w:w="2268" w:type="dxa"/>
            <w:tcBorders>
              <w:left w:val="single" w:sz="4" w:space="0" w:color="auto"/>
              <w:bottom w:val="single" w:sz="4" w:space="0" w:color="auto"/>
            </w:tcBorders>
          </w:tcPr>
          <w:p w14:paraId="00A582B6" w14:textId="77777777" w:rsidR="001F1611" w:rsidRPr="00B53A15" w:rsidRDefault="001F1611" w:rsidP="00787A83">
            <w:pPr>
              <w:keepNext/>
              <w:keepLines/>
              <w:spacing w:after="0"/>
              <w:rPr>
                <w:ins w:id="333" w:author="Sapling Lin (林玓瑩)" w:date="2023-08-11T15:29:00Z"/>
                <w:rFonts w:ascii="Arial" w:hAnsi="Arial"/>
                <w:sz w:val="18"/>
                <w:lang w:eastAsia="ja-JP"/>
              </w:rPr>
            </w:pPr>
            <w:ins w:id="334" w:author="Sapling Lin (林玓瑩)" w:date="2023-08-11T15:29:00Z">
              <w:r w:rsidRPr="00B53A15">
                <w:rPr>
                  <w:rFonts w:ascii="Arial" w:hAnsi="Arial"/>
                  <w:sz w:val="18"/>
                  <w:lang w:eastAsia="ja-JP"/>
                </w:rPr>
                <w:t>NPDSCH parameters</w:t>
              </w:r>
            </w:ins>
          </w:p>
        </w:tc>
        <w:tc>
          <w:tcPr>
            <w:tcW w:w="1418" w:type="dxa"/>
            <w:tcBorders>
              <w:bottom w:val="single" w:sz="4" w:space="0" w:color="auto"/>
            </w:tcBorders>
          </w:tcPr>
          <w:p w14:paraId="689423EE" w14:textId="77777777" w:rsidR="001F1611" w:rsidRPr="00B53A15" w:rsidRDefault="001F1611" w:rsidP="00787A83">
            <w:pPr>
              <w:keepNext/>
              <w:keepLines/>
              <w:spacing w:after="0"/>
              <w:jc w:val="center"/>
              <w:rPr>
                <w:ins w:id="335" w:author="Sapling Lin (林玓瑩)" w:date="2023-08-11T15:29:00Z"/>
                <w:rFonts w:ascii="Arial" w:hAnsi="Arial"/>
                <w:sz w:val="18"/>
                <w:lang w:eastAsia="ja-JP"/>
              </w:rPr>
            </w:pPr>
          </w:p>
        </w:tc>
        <w:tc>
          <w:tcPr>
            <w:tcW w:w="2553" w:type="dxa"/>
            <w:gridSpan w:val="3"/>
            <w:tcBorders>
              <w:bottom w:val="single" w:sz="4" w:space="0" w:color="auto"/>
            </w:tcBorders>
          </w:tcPr>
          <w:p w14:paraId="16335AEC" w14:textId="77777777" w:rsidR="001F1611" w:rsidRPr="00B53A15" w:rsidRDefault="001F1611" w:rsidP="00787A83">
            <w:pPr>
              <w:keepNext/>
              <w:keepLines/>
              <w:spacing w:after="0"/>
              <w:jc w:val="center"/>
              <w:rPr>
                <w:ins w:id="336" w:author="Sapling Lin (林玓瑩)" w:date="2023-08-11T15:29:00Z"/>
                <w:rFonts w:ascii="Arial" w:hAnsi="Arial"/>
                <w:sz w:val="18"/>
                <w:lang w:eastAsia="ja-JP"/>
              </w:rPr>
            </w:pPr>
            <w:ins w:id="337" w:author="Sapling Lin (林玓瑩)" w:date="2023-08-11T15:29:00Z">
              <w:r w:rsidRPr="00B53A15">
                <w:rPr>
                  <w:rFonts w:ascii="Arial" w:hAnsi="Arial" w:cs="v4.2.0"/>
                  <w:sz w:val="18"/>
                  <w:lang w:eastAsia="ja-JP"/>
                </w:rPr>
                <w:t>R.18 HD-FDD</w:t>
              </w:r>
            </w:ins>
          </w:p>
        </w:tc>
        <w:tc>
          <w:tcPr>
            <w:tcW w:w="2553" w:type="dxa"/>
            <w:gridSpan w:val="3"/>
            <w:tcBorders>
              <w:bottom w:val="single" w:sz="4" w:space="0" w:color="auto"/>
            </w:tcBorders>
          </w:tcPr>
          <w:p w14:paraId="4B33DF88" w14:textId="77777777" w:rsidR="001F1611" w:rsidRPr="00B53A15" w:rsidRDefault="001F1611" w:rsidP="00787A83">
            <w:pPr>
              <w:keepNext/>
              <w:keepLines/>
              <w:spacing w:after="0"/>
              <w:jc w:val="center"/>
              <w:rPr>
                <w:ins w:id="338" w:author="Sapling Lin (林玓瑩)" w:date="2023-08-11T15:29:00Z"/>
                <w:rFonts w:ascii="Arial" w:hAnsi="Arial"/>
                <w:sz w:val="18"/>
                <w:lang w:eastAsia="ja-JP"/>
              </w:rPr>
            </w:pPr>
            <w:ins w:id="339" w:author="Sapling Lin (林玓瑩)" w:date="2023-08-11T15:29:00Z">
              <w:r w:rsidRPr="00B53A15">
                <w:rPr>
                  <w:rFonts w:ascii="Arial" w:hAnsi="Arial" w:cs="v4.2.0"/>
                  <w:sz w:val="18"/>
                  <w:lang w:eastAsia="ja-JP"/>
                </w:rPr>
                <w:t>R.18 HD-FDD</w:t>
              </w:r>
            </w:ins>
          </w:p>
        </w:tc>
      </w:tr>
      <w:tr w:rsidR="001F1611" w:rsidRPr="00B53A15" w14:paraId="422EB2E7" w14:textId="77777777" w:rsidTr="00787A83">
        <w:trPr>
          <w:cantSplit/>
          <w:jc w:val="center"/>
          <w:ins w:id="340" w:author="Sapling Lin (林玓瑩)" w:date="2023-08-11T15:29:00Z"/>
        </w:trPr>
        <w:tc>
          <w:tcPr>
            <w:tcW w:w="2268" w:type="dxa"/>
            <w:tcBorders>
              <w:left w:val="single" w:sz="4" w:space="0" w:color="auto"/>
              <w:bottom w:val="single" w:sz="4" w:space="0" w:color="auto"/>
            </w:tcBorders>
          </w:tcPr>
          <w:p w14:paraId="1FDA0AF2" w14:textId="77777777" w:rsidR="001F1611" w:rsidRPr="00B53A15" w:rsidRDefault="001F1611" w:rsidP="00787A83">
            <w:pPr>
              <w:keepNext/>
              <w:keepLines/>
              <w:spacing w:after="0"/>
              <w:rPr>
                <w:ins w:id="341" w:author="Sapling Lin (林玓瑩)" w:date="2023-08-11T15:29:00Z"/>
                <w:rFonts w:ascii="Arial" w:hAnsi="Arial"/>
                <w:sz w:val="18"/>
                <w:lang w:eastAsia="ja-JP"/>
              </w:rPr>
            </w:pPr>
            <w:ins w:id="342" w:author="Sapling Lin (林玓瑩)" w:date="2023-08-11T15:29:00Z">
              <w:r w:rsidRPr="00B53A15">
                <w:rPr>
                  <w:rFonts w:ascii="Arial" w:hAnsi="Arial"/>
                  <w:sz w:val="18"/>
                  <w:lang w:eastAsia="ja-JP"/>
                </w:rPr>
                <w:t>NPDCCH parameters</w:t>
              </w:r>
            </w:ins>
          </w:p>
        </w:tc>
        <w:tc>
          <w:tcPr>
            <w:tcW w:w="1418" w:type="dxa"/>
            <w:tcBorders>
              <w:bottom w:val="single" w:sz="4" w:space="0" w:color="auto"/>
            </w:tcBorders>
          </w:tcPr>
          <w:p w14:paraId="0AE2A84E" w14:textId="77777777" w:rsidR="001F1611" w:rsidRPr="00B53A15" w:rsidRDefault="001F1611" w:rsidP="00787A83">
            <w:pPr>
              <w:keepNext/>
              <w:keepLines/>
              <w:spacing w:after="0"/>
              <w:jc w:val="center"/>
              <w:rPr>
                <w:ins w:id="343" w:author="Sapling Lin (林玓瑩)" w:date="2023-08-11T15:29:00Z"/>
                <w:rFonts w:ascii="Arial" w:hAnsi="Arial"/>
                <w:sz w:val="18"/>
                <w:lang w:eastAsia="ja-JP"/>
              </w:rPr>
            </w:pPr>
          </w:p>
        </w:tc>
        <w:tc>
          <w:tcPr>
            <w:tcW w:w="2553" w:type="dxa"/>
            <w:gridSpan w:val="3"/>
            <w:tcBorders>
              <w:bottom w:val="single" w:sz="4" w:space="0" w:color="auto"/>
            </w:tcBorders>
          </w:tcPr>
          <w:p w14:paraId="345F6944" w14:textId="77777777" w:rsidR="001F1611" w:rsidRPr="00B53A15" w:rsidRDefault="001F1611" w:rsidP="00787A83">
            <w:pPr>
              <w:keepNext/>
              <w:keepLines/>
              <w:spacing w:after="0"/>
              <w:jc w:val="center"/>
              <w:rPr>
                <w:ins w:id="344" w:author="Sapling Lin (林玓瑩)" w:date="2023-08-11T15:29:00Z"/>
                <w:rFonts w:ascii="Arial" w:hAnsi="Arial"/>
                <w:sz w:val="18"/>
                <w:lang w:eastAsia="ja-JP"/>
              </w:rPr>
            </w:pPr>
            <w:ins w:id="345" w:author="Sapling Lin (林玓瑩)" w:date="2023-08-11T15:29:00Z">
              <w:r w:rsidRPr="00B53A15">
                <w:rPr>
                  <w:rFonts w:ascii="Arial" w:hAnsi="Arial" w:cs="v4.2.0"/>
                  <w:sz w:val="18"/>
                  <w:lang w:eastAsia="ja-JP"/>
                </w:rPr>
                <w:t>R.30 HD-FDD</w:t>
              </w:r>
            </w:ins>
          </w:p>
        </w:tc>
        <w:tc>
          <w:tcPr>
            <w:tcW w:w="2553" w:type="dxa"/>
            <w:gridSpan w:val="3"/>
            <w:tcBorders>
              <w:bottom w:val="single" w:sz="4" w:space="0" w:color="auto"/>
            </w:tcBorders>
          </w:tcPr>
          <w:p w14:paraId="4B5620A2" w14:textId="77777777" w:rsidR="001F1611" w:rsidRPr="00B53A15" w:rsidRDefault="001F1611" w:rsidP="00787A83">
            <w:pPr>
              <w:keepNext/>
              <w:keepLines/>
              <w:spacing w:after="0"/>
              <w:jc w:val="center"/>
              <w:rPr>
                <w:ins w:id="346" w:author="Sapling Lin (林玓瑩)" w:date="2023-08-11T15:29:00Z"/>
                <w:rFonts w:ascii="Arial" w:hAnsi="Arial"/>
                <w:sz w:val="18"/>
                <w:lang w:eastAsia="ja-JP"/>
              </w:rPr>
            </w:pPr>
            <w:ins w:id="347" w:author="Sapling Lin (林玓瑩)" w:date="2023-08-11T15:29:00Z">
              <w:r w:rsidRPr="00B53A15">
                <w:rPr>
                  <w:rFonts w:ascii="Arial" w:hAnsi="Arial" w:cs="v4.2.0"/>
                  <w:sz w:val="18"/>
                  <w:lang w:eastAsia="ja-JP"/>
                </w:rPr>
                <w:t>R.30 HD-FDD</w:t>
              </w:r>
            </w:ins>
          </w:p>
        </w:tc>
      </w:tr>
      <w:tr w:rsidR="001F1611" w:rsidRPr="00B53A15" w14:paraId="57F43E15" w14:textId="77777777" w:rsidTr="00787A83">
        <w:trPr>
          <w:cantSplit/>
          <w:jc w:val="center"/>
          <w:ins w:id="348" w:author="Sapling Lin (林玓瑩)" w:date="2023-08-11T15:29:00Z"/>
        </w:trPr>
        <w:tc>
          <w:tcPr>
            <w:tcW w:w="2268" w:type="dxa"/>
            <w:tcBorders>
              <w:left w:val="single" w:sz="4" w:space="0" w:color="auto"/>
              <w:bottom w:val="single" w:sz="4" w:space="0" w:color="auto"/>
            </w:tcBorders>
            <w:vAlign w:val="center"/>
          </w:tcPr>
          <w:p w14:paraId="14922FC6" w14:textId="77777777" w:rsidR="001F1611" w:rsidRPr="00B53A15" w:rsidRDefault="001F1611" w:rsidP="00787A83">
            <w:pPr>
              <w:keepNext/>
              <w:keepLines/>
              <w:spacing w:after="0"/>
              <w:rPr>
                <w:ins w:id="349" w:author="Sapling Lin (林玓瑩)" w:date="2023-08-11T15:29:00Z"/>
                <w:rFonts w:ascii="Arial" w:hAnsi="Arial"/>
                <w:sz w:val="18"/>
                <w:lang w:eastAsia="ja-JP"/>
              </w:rPr>
            </w:pPr>
            <w:ins w:id="350" w:author="Sapling Lin (林玓瑩)" w:date="2023-08-11T15:29:00Z">
              <w:r w:rsidRPr="00B53A15">
                <w:rPr>
                  <w:rFonts w:ascii="Arial" w:hAnsi="Arial" w:cs="Arial"/>
                  <w:sz w:val="18"/>
                  <w:lang w:eastAsia="ja-JP"/>
                </w:rPr>
                <w:t xml:space="preserve">NOCNG Patterns </w:t>
              </w:r>
            </w:ins>
          </w:p>
        </w:tc>
        <w:tc>
          <w:tcPr>
            <w:tcW w:w="1418" w:type="dxa"/>
            <w:tcBorders>
              <w:bottom w:val="single" w:sz="4" w:space="0" w:color="auto"/>
            </w:tcBorders>
            <w:vAlign w:val="center"/>
          </w:tcPr>
          <w:p w14:paraId="473F68F7" w14:textId="77777777" w:rsidR="001F1611" w:rsidRPr="00B53A15" w:rsidRDefault="001F1611" w:rsidP="00787A83">
            <w:pPr>
              <w:keepNext/>
              <w:keepLines/>
              <w:spacing w:after="0"/>
              <w:jc w:val="center"/>
              <w:rPr>
                <w:ins w:id="351" w:author="Sapling Lin (林玓瑩)" w:date="2023-08-11T15:29:00Z"/>
                <w:rFonts w:ascii="Arial" w:hAnsi="Arial"/>
                <w:sz w:val="18"/>
                <w:lang w:eastAsia="ja-JP"/>
              </w:rPr>
            </w:pPr>
          </w:p>
        </w:tc>
        <w:tc>
          <w:tcPr>
            <w:tcW w:w="2553" w:type="dxa"/>
            <w:gridSpan w:val="3"/>
            <w:tcBorders>
              <w:bottom w:val="single" w:sz="4" w:space="0" w:color="auto"/>
            </w:tcBorders>
          </w:tcPr>
          <w:p w14:paraId="66AAA1BF" w14:textId="77777777" w:rsidR="001F1611" w:rsidRPr="00B53A15" w:rsidRDefault="001F1611" w:rsidP="00787A83">
            <w:pPr>
              <w:keepNext/>
              <w:keepLines/>
              <w:spacing w:after="0"/>
              <w:jc w:val="center"/>
              <w:rPr>
                <w:ins w:id="352" w:author="Sapling Lin (林玓瑩)" w:date="2023-08-11T15:29:00Z"/>
                <w:rFonts w:ascii="Arial" w:hAnsi="Arial" w:cs="v4.2.0"/>
                <w:sz w:val="18"/>
                <w:lang w:eastAsia="ja-JP"/>
              </w:rPr>
            </w:pPr>
            <w:ins w:id="353"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c>
          <w:tcPr>
            <w:tcW w:w="2553" w:type="dxa"/>
            <w:gridSpan w:val="3"/>
            <w:tcBorders>
              <w:bottom w:val="single" w:sz="4" w:space="0" w:color="auto"/>
            </w:tcBorders>
          </w:tcPr>
          <w:p w14:paraId="3B0C0A4F" w14:textId="77777777" w:rsidR="001F1611" w:rsidRPr="00B53A15" w:rsidRDefault="001F1611" w:rsidP="00787A83">
            <w:pPr>
              <w:keepNext/>
              <w:keepLines/>
              <w:spacing w:after="0"/>
              <w:jc w:val="center"/>
              <w:rPr>
                <w:ins w:id="354" w:author="Sapling Lin (林玓瑩)" w:date="2023-08-11T15:29:00Z"/>
                <w:rFonts w:ascii="Arial" w:hAnsi="Arial" w:cs="v4.2.0"/>
                <w:sz w:val="18"/>
                <w:lang w:eastAsia="ja-JP"/>
              </w:rPr>
            </w:pPr>
            <w:ins w:id="355"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1F1611" w:rsidRPr="00B53A15" w14:paraId="25EB3D2D" w14:textId="77777777" w:rsidTr="00787A83">
        <w:trPr>
          <w:cantSplit/>
          <w:jc w:val="center"/>
          <w:ins w:id="356" w:author="Sapling Lin (林玓瑩)" w:date="2023-08-11T15:29:00Z"/>
        </w:trPr>
        <w:tc>
          <w:tcPr>
            <w:tcW w:w="2268" w:type="dxa"/>
            <w:tcBorders>
              <w:left w:val="single" w:sz="4" w:space="0" w:color="auto"/>
              <w:bottom w:val="single" w:sz="4" w:space="0" w:color="auto"/>
            </w:tcBorders>
          </w:tcPr>
          <w:p w14:paraId="4FFE8D1C" w14:textId="77777777" w:rsidR="001F1611" w:rsidRPr="00B53A15" w:rsidRDefault="001F1611" w:rsidP="00787A83">
            <w:pPr>
              <w:keepNext/>
              <w:keepLines/>
              <w:spacing w:after="0"/>
              <w:rPr>
                <w:ins w:id="357" w:author="Sapling Lin (林玓瑩)" w:date="2023-08-11T15:29:00Z"/>
                <w:rFonts w:ascii="Arial" w:hAnsi="Arial"/>
                <w:sz w:val="18"/>
                <w:lang w:eastAsia="ja-JP"/>
              </w:rPr>
            </w:pPr>
            <w:ins w:id="358" w:author="Sapling Lin (林玓瑩)" w:date="2023-08-11T15:29:00Z">
              <w:r w:rsidRPr="00B53A15">
                <w:rPr>
                  <w:rFonts w:ascii="Arial" w:hAnsi="Arial"/>
                  <w:bCs/>
                  <w:sz w:val="18"/>
                  <w:lang w:eastAsia="ja-JP"/>
                </w:rPr>
                <w:t>NPBCH_RA</w:t>
              </w:r>
            </w:ins>
          </w:p>
        </w:tc>
        <w:tc>
          <w:tcPr>
            <w:tcW w:w="1418" w:type="dxa"/>
            <w:tcBorders>
              <w:bottom w:val="single" w:sz="4" w:space="0" w:color="auto"/>
            </w:tcBorders>
          </w:tcPr>
          <w:p w14:paraId="73785112" w14:textId="77777777" w:rsidR="001F1611" w:rsidRPr="00B53A15" w:rsidRDefault="001F1611" w:rsidP="00787A83">
            <w:pPr>
              <w:keepNext/>
              <w:keepLines/>
              <w:spacing w:after="0"/>
              <w:jc w:val="center"/>
              <w:rPr>
                <w:ins w:id="359" w:author="Sapling Lin (林玓瑩)" w:date="2023-08-11T15:29:00Z"/>
                <w:rFonts w:ascii="Arial" w:hAnsi="Arial"/>
                <w:sz w:val="18"/>
                <w:lang w:eastAsia="ja-JP"/>
              </w:rPr>
            </w:pPr>
            <w:ins w:id="360" w:author="Sapling Lin (林玓瑩)" w:date="2023-08-11T15:29:00Z">
              <w:r w:rsidRPr="00B53A15">
                <w:rPr>
                  <w:rFonts w:ascii="Arial" w:hAnsi="Arial"/>
                  <w:sz w:val="18"/>
                  <w:lang w:eastAsia="ja-JP"/>
                </w:rPr>
                <w:t>dB</w:t>
              </w:r>
            </w:ins>
          </w:p>
        </w:tc>
        <w:tc>
          <w:tcPr>
            <w:tcW w:w="2553" w:type="dxa"/>
            <w:gridSpan w:val="3"/>
            <w:vMerge w:val="restart"/>
            <w:vAlign w:val="center"/>
          </w:tcPr>
          <w:p w14:paraId="69CB20F0" w14:textId="77777777" w:rsidR="001F1611" w:rsidRPr="00B53A15" w:rsidRDefault="001F1611" w:rsidP="00787A83">
            <w:pPr>
              <w:keepNext/>
              <w:keepLines/>
              <w:spacing w:after="0"/>
              <w:jc w:val="center"/>
              <w:rPr>
                <w:ins w:id="361" w:author="Sapling Lin (林玓瑩)" w:date="2023-08-11T15:29:00Z"/>
                <w:rFonts w:ascii="Arial" w:hAnsi="Arial" w:cs="v4.2.0"/>
                <w:sz w:val="18"/>
                <w:lang w:eastAsia="zh-CN"/>
              </w:rPr>
            </w:pPr>
            <w:ins w:id="362" w:author="Sapling Lin (林玓瑩)" w:date="2023-08-11T15:29:00Z">
              <w:r w:rsidRPr="00B53A15">
                <w:rPr>
                  <w:rFonts w:ascii="Arial" w:hAnsi="Arial" w:cs="v4.2.0"/>
                  <w:sz w:val="18"/>
                  <w:lang w:eastAsia="zh-CN"/>
                </w:rPr>
                <w:t>0</w:t>
              </w:r>
            </w:ins>
          </w:p>
        </w:tc>
        <w:tc>
          <w:tcPr>
            <w:tcW w:w="2553" w:type="dxa"/>
            <w:gridSpan w:val="3"/>
            <w:vMerge w:val="restart"/>
            <w:vAlign w:val="center"/>
          </w:tcPr>
          <w:p w14:paraId="30BB8BB4" w14:textId="77777777" w:rsidR="001F1611" w:rsidRPr="00B53A15" w:rsidRDefault="001F1611" w:rsidP="00787A83">
            <w:pPr>
              <w:keepNext/>
              <w:keepLines/>
              <w:spacing w:after="0"/>
              <w:jc w:val="center"/>
              <w:rPr>
                <w:ins w:id="363" w:author="Sapling Lin (林玓瑩)" w:date="2023-08-11T15:29:00Z"/>
                <w:rFonts w:ascii="Arial" w:hAnsi="Arial" w:cs="v4.2.0"/>
                <w:sz w:val="18"/>
                <w:lang w:eastAsia="zh-CN"/>
              </w:rPr>
            </w:pPr>
            <w:ins w:id="364" w:author="Sapling Lin (林玓瑩)" w:date="2023-08-11T15:29:00Z">
              <w:r w:rsidRPr="00B53A15">
                <w:rPr>
                  <w:rFonts w:ascii="Arial" w:hAnsi="Arial" w:cs="v4.2.0"/>
                  <w:sz w:val="18"/>
                  <w:lang w:eastAsia="zh-CN"/>
                </w:rPr>
                <w:t>0</w:t>
              </w:r>
            </w:ins>
          </w:p>
        </w:tc>
      </w:tr>
      <w:tr w:rsidR="001F1611" w:rsidRPr="00B53A15" w14:paraId="2F74F8EB" w14:textId="77777777" w:rsidTr="00787A83">
        <w:trPr>
          <w:cantSplit/>
          <w:jc w:val="center"/>
          <w:ins w:id="365" w:author="Sapling Lin (林玓瑩)" w:date="2023-08-11T15:29:00Z"/>
        </w:trPr>
        <w:tc>
          <w:tcPr>
            <w:tcW w:w="2268" w:type="dxa"/>
            <w:tcBorders>
              <w:left w:val="single" w:sz="4" w:space="0" w:color="auto"/>
              <w:bottom w:val="single" w:sz="4" w:space="0" w:color="auto"/>
            </w:tcBorders>
          </w:tcPr>
          <w:p w14:paraId="4C96B772" w14:textId="77777777" w:rsidR="001F1611" w:rsidRPr="00B53A15" w:rsidRDefault="001F1611" w:rsidP="00787A83">
            <w:pPr>
              <w:keepNext/>
              <w:keepLines/>
              <w:spacing w:after="0"/>
              <w:rPr>
                <w:ins w:id="366" w:author="Sapling Lin (林玓瑩)" w:date="2023-08-11T15:29:00Z"/>
                <w:rFonts w:ascii="Arial" w:hAnsi="Arial"/>
                <w:sz w:val="18"/>
                <w:lang w:eastAsia="ja-JP"/>
              </w:rPr>
            </w:pPr>
            <w:ins w:id="367" w:author="Sapling Lin (林玓瑩)" w:date="2023-08-11T15:29:00Z">
              <w:r w:rsidRPr="00B53A15">
                <w:rPr>
                  <w:rFonts w:ascii="Arial" w:hAnsi="Arial"/>
                  <w:bCs/>
                  <w:sz w:val="18"/>
                  <w:lang w:eastAsia="ja-JP"/>
                </w:rPr>
                <w:t>NPBCH_RB</w:t>
              </w:r>
            </w:ins>
          </w:p>
        </w:tc>
        <w:tc>
          <w:tcPr>
            <w:tcW w:w="1418" w:type="dxa"/>
            <w:tcBorders>
              <w:bottom w:val="single" w:sz="4" w:space="0" w:color="auto"/>
            </w:tcBorders>
          </w:tcPr>
          <w:p w14:paraId="4D0870EC" w14:textId="77777777" w:rsidR="001F1611" w:rsidRPr="00B53A15" w:rsidRDefault="001F1611" w:rsidP="00787A83">
            <w:pPr>
              <w:keepNext/>
              <w:keepLines/>
              <w:spacing w:after="0"/>
              <w:jc w:val="center"/>
              <w:rPr>
                <w:ins w:id="368" w:author="Sapling Lin (林玓瑩)" w:date="2023-08-11T15:29:00Z"/>
                <w:rFonts w:ascii="Arial" w:hAnsi="Arial"/>
                <w:sz w:val="18"/>
                <w:lang w:eastAsia="ja-JP"/>
              </w:rPr>
            </w:pPr>
            <w:ins w:id="369" w:author="Sapling Lin (林玓瑩)" w:date="2023-08-11T15:29:00Z">
              <w:r w:rsidRPr="00B53A15">
                <w:rPr>
                  <w:rFonts w:ascii="Arial" w:hAnsi="Arial"/>
                  <w:sz w:val="18"/>
                  <w:lang w:eastAsia="ja-JP"/>
                </w:rPr>
                <w:t>dB</w:t>
              </w:r>
            </w:ins>
          </w:p>
        </w:tc>
        <w:tc>
          <w:tcPr>
            <w:tcW w:w="2553" w:type="dxa"/>
            <w:gridSpan w:val="3"/>
            <w:vMerge/>
          </w:tcPr>
          <w:p w14:paraId="57E0E5C6" w14:textId="77777777" w:rsidR="001F1611" w:rsidRPr="00B53A15" w:rsidRDefault="001F1611" w:rsidP="00787A83">
            <w:pPr>
              <w:keepNext/>
              <w:keepLines/>
              <w:spacing w:after="0"/>
              <w:jc w:val="center"/>
              <w:rPr>
                <w:ins w:id="370" w:author="Sapling Lin (林玓瑩)" w:date="2023-08-11T15:29:00Z"/>
                <w:rFonts w:ascii="Arial" w:hAnsi="Arial" w:cs="v4.2.0"/>
                <w:b/>
                <w:sz w:val="18"/>
                <w:lang w:eastAsia="ja-JP"/>
              </w:rPr>
            </w:pPr>
          </w:p>
        </w:tc>
        <w:tc>
          <w:tcPr>
            <w:tcW w:w="2553" w:type="dxa"/>
            <w:gridSpan w:val="3"/>
            <w:vMerge/>
          </w:tcPr>
          <w:p w14:paraId="69DBC72D" w14:textId="77777777" w:rsidR="001F1611" w:rsidRPr="00B53A15" w:rsidRDefault="001F1611" w:rsidP="00787A83">
            <w:pPr>
              <w:keepNext/>
              <w:keepLines/>
              <w:spacing w:after="0"/>
              <w:jc w:val="center"/>
              <w:rPr>
                <w:ins w:id="371" w:author="Sapling Lin (林玓瑩)" w:date="2023-08-11T15:29:00Z"/>
                <w:rFonts w:ascii="Arial" w:hAnsi="Arial" w:cs="v4.2.0"/>
                <w:sz w:val="18"/>
                <w:lang w:eastAsia="ja-JP"/>
              </w:rPr>
            </w:pPr>
          </w:p>
        </w:tc>
      </w:tr>
      <w:tr w:rsidR="001F1611" w:rsidRPr="00B53A15" w14:paraId="41E1534F" w14:textId="77777777" w:rsidTr="00787A83">
        <w:trPr>
          <w:cantSplit/>
          <w:jc w:val="center"/>
          <w:ins w:id="372" w:author="Sapling Lin (林玓瑩)" w:date="2023-08-11T15:29:00Z"/>
        </w:trPr>
        <w:tc>
          <w:tcPr>
            <w:tcW w:w="2268" w:type="dxa"/>
            <w:tcBorders>
              <w:left w:val="single" w:sz="4" w:space="0" w:color="auto"/>
              <w:bottom w:val="single" w:sz="4" w:space="0" w:color="auto"/>
            </w:tcBorders>
          </w:tcPr>
          <w:p w14:paraId="357E149B" w14:textId="77777777" w:rsidR="001F1611" w:rsidRPr="00B53A15" w:rsidRDefault="001F1611" w:rsidP="00787A83">
            <w:pPr>
              <w:keepNext/>
              <w:keepLines/>
              <w:spacing w:after="0"/>
              <w:rPr>
                <w:ins w:id="373" w:author="Sapling Lin (林玓瑩)" w:date="2023-08-11T15:29:00Z"/>
                <w:rFonts w:ascii="Arial" w:hAnsi="Arial"/>
                <w:sz w:val="18"/>
                <w:lang w:eastAsia="ja-JP"/>
              </w:rPr>
            </w:pPr>
            <w:ins w:id="374" w:author="Sapling Lin (林玓瑩)" w:date="2023-08-11T15:29:00Z">
              <w:r w:rsidRPr="00B53A15">
                <w:rPr>
                  <w:rFonts w:ascii="Arial" w:hAnsi="Arial"/>
                  <w:sz w:val="18"/>
                  <w:lang w:eastAsia="ja-JP"/>
                </w:rPr>
                <w:t>NPSS_RA</w:t>
              </w:r>
            </w:ins>
          </w:p>
        </w:tc>
        <w:tc>
          <w:tcPr>
            <w:tcW w:w="1418" w:type="dxa"/>
            <w:tcBorders>
              <w:bottom w:val="single" w:sz="4" w:space="0" w:color="auto"/>
            </w:tcBorders>
          </w:tcPr>
          <w:p w14:paraId="40E951DB" w14:textId="77777777" w:rsidR="001F1611" w:rsidRPr="00B53A15" w:rsidRDefault="001F1611" w:rsidP="00787A83">
            <w:pPr>
              <w:keepNext/>
              <w:keepLines/>
              <w:spacing w:after="0"/>
              <w:jc w:val="center"/>
              <w:rPr>
                <w:ins w:id="375" w:author="Sapling Lin (林玓瑩)" w:date="2023-08-11T15:29:00Z"/>
                <w:rFonts w:ascii="Arial" w:hAnsi="Arial"/>
                <w:sz w:val="18"/>
                <w:lang w:eastAsia="ja-JP"/>
              </w:rPr>
            </w:pPr>
            <w:ins w:id="376" w:author="Sapling Lin (林玓瑩)" w:date="2023-08-11T15:29:00Z">
              <w:r w:rsidRPr="00B53A15">
                <w:rPr>
                  <w:rFonts w:ascii="Arial" w:hAnsi="Arial"/>
                  <w:sz w:val="18"/>
                  <w:lang w:eastAsia="ja-JP"/>
                </w:rPr>
                <w:t>dB</w:t>
              </w:r>
            </w:ins>
          </w:p>
        </w:tc>
        <w:tc>
          <w:tcPr>
            <w:tcW w:w="2553" w:type="dxa"/>
            <w:gridSpan w:val="3"/>
            <w:vMerge/>
          </w:tcPr>
          <w:p w14:paraId="51F60657" w14:textId="77777777" w:rsidR="001F1611" w:rsidRPr="00B53A15" w:rsidRDefault="001F1611" w:rsidP="00787A83">
            <w:pPr>
              <w:keepNext/>
              <w:keepLines/>
              <w:spacing w:after="0"/>
              <w:jc w:val="center"/>
              <w:rPr>
                <w:ins w:id="377" w:author="Sapling Lin (林玓瑩)" w:date="2023-08-11T15:29:00Z"/>
                <w:rFonts w:ascii="Arial" w:hAnsi="Arial" w:cs="v4.2.0"/>
                <w:b/>
                <w:sz w:val="18"/>
                <w:lang w:eastAsia="ja-JP"/>
              </w:rPr>
            </w:pPr>
          </w:p>
        </w:tc>
        <w:tc>
          <w:tcPr>
            <w:tcW w:w="2553" w:type="dxa"/>
            <w:gridSpan w:val="3"/>
            <w:vMerge/>
          </w:tcPr>
          <w:p w14:paraId="665E11E4" w14:textId="77777777" w:rsidR="001F1611" w:rsidRPr="00B53A15" w:rsidRDefault="001F1611" w:rsidP="00787A83">
            <w:pPr>
              <w:keepNext/>
              <w:keepLines/>
              <w:spacing w:after="0"/>
              <w:jc w:val="center"/>
              <w:rPr>
                <w:ins w:id="378" w:author="Sapling Lin (林玓瑩)" w:date="2023-08-11T15:29:00Z"/>
                <w:rFonts w:ascii="Arial" w:hAnsi="Arial" w:cs="v4.2.0"/>
                <w:sz w:val="18"/>
                <w:lang w:eastAsia="ja-JP"/>
              </w:rPr>
            </w:pPr>
          </w:p>
        </w:tc>
      </w:tr>
      <w:tr w:rsidR="001F1611" w:rsidRPr="00B53A15" w14:paraId="4072B116" w14:textId="77777777" w:rsidTr="00787A83">
        <w:trPr>
          <w:cantSplit/>
          <w:jc w:val="center"/>
          <w:ins w:id="379" w:author="Sapling Lin (林玓瑩)" w:date="2023-08-11T15:29:00Z"/>
        </w:trPr>
        <w:tc>
          <w:tcPr>
            <w:tcW w:w="2268" w:type="dxa"/>
            <w:tcBorders>
              <w:left w:val="single" w:sz="4" w:space="0" w:color="auto"/>
              <w:bottom w:val="single" w:sz="4" w:space="0" w:color="auto"/>
            </w:tcBorders>
          </w:tcPr>
          <w:p w14:paraId="7C45E4B9" w14:textId="77777777" w:rsidR="001F1611" w:rsidRPr="00B53A15" w:rsidRDefault="001F1611" w:rsidP="00787A83">
            <w:pPr>
              <w:keepNext/>
              <w:keepLines/>
              <w:spacing w:after="0"/>
              <w:rPr>
                <w:ins w:id="380" w:author="Sapling Lin (林玓瑩)" w:date="2023-08-11T15:29:00Z"/>
                <w:rFonts w:ascii="Arial" w:hAnsi="Arial"/>
                <w:sz w:val="18"/>
                <w:lang w:eastAsia="zh-CN"/>
              </w:rPr>
            </w:pPr>
            <w:ins w:id="381" w:author="Sapling Lin (林玓瑩)" w:date="2023-08-11T15:29:00Z">
              <w:r w:rsidRPr="00B53A15">
                <w:rPr>
                  <w:rFonts w:ascii="Arial" w:hAnsi="Arial"/>
                  <w:sz w:val="18"/>
                  <w:lang w:eastAsia="ja-JP"/>
                </w:rPr>
                <w:t>NSSS_RA</w:t>
              </w:r>
            </w:ins>
          </w:p>
        </w:tc>
        <w:tc>
          <w:tcPr>
            <w:tcW w:w="1418" w:type="dxa"/>
            <w:tcBorders>
              <w:bottom w:val="single" w:sz="4" w:space="0" w:color="auto"/>
            </w:tcBorders>
          </w:tcPr>
          <w:p w14:paraId="2064840C" w14:textId="77777777" w:rsidR="001F1611" w:rsidRPr="00B53A15" w:rsidRDefault="001F1611" w:rsidP="00787A83">
            <w:pPr>
              <w:keepNext/>
              <w:keepLines/>
              <w:spacing w:after="0"/>
              <w:jc w:val="center"/>
              <w:rPr>
                <w:ins w:id="382" w:author="Sapling Lin (林玓瑩)" w:date="2023-08-11T15:29:00Z"/>
                <w:rFonts w:ascii="Arial" w:hAnsi="Arial"/>
                <w:sz w:val="18"/>
                <w:lang w:eastAsia="zh-CN"/>
              </w:rPr>
            </w:pPr>
            <w:ins w:id="383" w:author="Sapling Lin (林玓瑩)" w:date="2023-08-11T15:29:00Z">
              <w:r w:rsidRPr="00B53A15">
                <w:rPr>
                  <w:rFonts w:ascii="Arial" w:hAnsi="Arial"/>
                  <w:sz w:val="18"/>
                  <w:lang w:eastAsia="ja-JP"/>
                </w:rPr>
                <w:t>dB</w:t>
              </w:r>
            </w:ins>
          </w:p>
        </w:tc>
        <w:tc>
          <w:tcPr>
            <w:tcW w:w="2553" w:type="dxa"/>
            <w:gridSpan w:val="3"/>
            <w:vMerge/>
          </w:tcPr>
          <w:p w14:paraId="4B2A7722" w14:textId="77777777" w:rsidR="001F1611" w:rsidRPr="00B53A15" w:rsidRDefault="001F1611" w:rsidP="00787A83">
            <w:pPr>
              <w:keepNext/>
              <w:keepLines/>
              <w:spacing w:after="0"/>
              <w:jc w:val="center"/>
              <w:rPr>
                <w:ins w:id="384" w:author="Sapling Lin (林玓瑩)" w:date="2023-08-11T15:29:00Z"/>
                <w:rFonts w:ascii="Arial" w:hAnsi="Arial" w:cs="v4.2.0"/>
                <w:b/>
                <w:sz w:val="18"/>
                <w:lang w:eastAsia="ja-JP"/>
              </w:rPr>
            </w:pPr>
          </w:p>
        </w:tc>
        <w:tc>
          <w:tcPr>
            <w:tcW w:w="2553" w:type="dxa"/>
            <w:gridSpan w:val="3"/>
            <w:vMerge/>
          </w:tcPr>
          <w:p w14:paraId="372924B9" w14:textId="77777777" w:rsidR="001F1611" w:rsidRPr="00B53A15" w:rsidRDefault="001F1611" w:rsidP="00787A83">
            <w:pPr>
              <w:keepNext/>
              <w:keepLines/>
              <w:spacing w:after="0"/>
              <w:jc w:val="center"/>
              <w:rPr>
                <w:ins w:id="385" w:author="Sapling Lin (林玓瑩)" w:date="2023-08-11T15:29:00Z"/>
                <w:rFonts w:ascii="Arial" w:hAnsi="Arial" w:cs="v4.2.0"/>
                <w:sz w:val="18"/>
                <w:lang w:eastAsia="ja-JP"/>
              </w:rPr>
            </w:pPr>
          </w:p>
        </w:tc>
      </w:tr>
      <w:tr w:rsidR="001F1611" w:rsidRPr="00B53A15" w14:paraId="35DC7094" w14:textId="77777777" w:rsidTr="00787A83">
        <w:trPr>
          <w:cantSplit/>
          <w:jc w:val="center"/>
          <w:ins w:id="386" w:author="Sapling Lin (林玓瑩)" w:date="2023-08-11T15:29:00Z"/>
        </w:trPr>
        <w:tc>
          <w:tcPr>
            <w:tcW w:w="2268" w:type="dxa"/>
            <w:tcBorders>
              <w:left w:val="single" w:sz="4" w:space="0" w:color="auto"/>
              <w:bottom w:val="single" w:sz="4" w:space="0" w:color="auto"/>
            </w:tcBorders>
          </w:tcPr>
          <w:p w14:paraId="0B0077B5" w14:textId="77777777" w:rsidR="001F1611" w:rsidRPr="00B53A15" w:rsidRDefault="001F1611" w:rsidP="00787A83">
            <w:pPr>
              <w:keepNext/>
              <w:keepLines/>
              <w:spacing w:after="0"/>
              <w:rPr>
                <w:ins w:id="387" w:author="Sapling Lin (林玓瑩)" w:date="2023-08-11T15:29:00Z"/>
                <w:rFonts w:ascii="Arial" w:hAnsi="Arial"/>
                <w:sz w:val="18"/>
                <w:lang w:eastAsia="ja-JP"/>
              </w:rPr>
            </w:pPr>
            <w:ins w:id="388" w:author="Sapling Lin (林玓瑩)" w:date="2023-08-11T15:29:00Z">
              <w:r w:rsidRPr="00B53A15">
                <w:rPr>
                  <w:rFonts w:ascii="Arial" w:hAnsi="Arial"/>
                  <w:sz w:val="18"/>
                  <w:lang w:eastAsia="zh-CN"/>
                </w:rPr>
                <w:t>N</w:t>
              </w:r>
              <w:r w:rsidRPr="00B53A15">
                <w:rPr>
                  <w:rFonts w:ascii="Arial" w:hAnsi="Arial"/>
                  <w:sz w:val="18"/>
                  <w:lang w:eastAsia="ja-JP"/>
                </w:rPr>
                <w:t>PDCCH_RA</w:t>
              </w:r>
            </w:ins>
          </w:p>
        </w:tc>
        <w:tc>
          <w:tcPr>
            <w:tcW w:w="1418" w:type="dxa"/>
            <w:tcBorders>
              <w:bottom w:val="single" w:sz="4" w:space="0" w:color="auto"/>
            </w:tcBorders>
          </w:tcPr>
          <w:p w14:paraId="2BFCFEA5" w14:textId="77777777" w:rsidR="001F1611" w:rsidRPr="00B53A15" w:rsidRDefault="001F1611" w:rsidP="00787A83">
            <w:pPr>
              <w:keepNext/>
              <w:keepLines/>
              <w:spacing w:after="0"/>
              <w:jc w:val="center"/>
              <w:rPr>
                <w:ins w:id="389" w:author="Sapling Lin (林玓瑩)" w:date="2023-08-11T15:29:00Z"/>
                <w:rFonts w:ascii="Arial" w:hAnsi="Arial"/>
                <w:sz w:val="18"/>
                <w:lang w:eastAsia="ja-JP"/>
              </w:rPr>
            </w:pPr>
            <w:ins w:id="390" w:author="Sapling Lin (林玓瑩)" w:date="2023-08-11T15:29:00Z">
              <w:r w:rsidRPr="00B53A15">
                <w:rPr>
                  <w:rFonts w:ascii="Arial" w:hAnsi="Arial" w:cs="v4.2.0"/>
                  <w:sz w:val="18"/>
                  <w:lang w:eastAsia="ja-JP"/>
                </w:rPr>
                <w:t>dB</w:t>
              </w:r>
            </w:ins>
          </w:p>
        </w:tc>
        <w:tc>
          <w:tcPr>
            <w:tcW w:w="2553" w:type="dxa"/>
            <w:gridSpan w:val="3"/>
            <w:vMerge/>
          </w:tcPr>
          <w:p w14:paraId="23C1DA02" w14:textId="77777777" w:rsidR="001F1611" w:rsidRPr="00B53A15" w:rsidRDefault="001F1611" w:rsidP="00787A83">
            <w:pPr>
              <w:keepNext/>
              <w:keepLines/>
              <w:spacing w:after="0"/>
              <w:jc w:val="center"/>
              <w:rPr>
                <w:ins w:id="391" w:author="Sapling Lin (林玓瑩)" w:date="2023-08-11T15:29:00Z"/>
                <w:rFonts w:ascii="Arial" w:hAnsi="Arial" w:cs="v4.2.0"/>
                <w:b/>
                <w:sz w:val="18"/>
                <w:lang w:eastAsia="ja-JP"/>
              </w:rPr>
            </w:pPr>
          </w:p>
        </w:tc>
        <w:tc>
          <w:tcPr>
            <w:tcW w:w="2553" w:type="dxa"/>
            <w:gridSpan w:val="3"/>
            <w:vMerge/>
          </w:tcPr>
          <w:p w14:paraId="5ED53EF0" w14:textId="77777777" w:rsidR="001F1611" w:rsidRPr="00B53A15" w:rsidRDefault="001F1611" w:rsidP="00787A83">
            <w:pPr>
              <w:keepNext/>
              <w:keepLines/>
              <w:spacing w:after="0"/>
              <w:jc w:val="center"/>
              <w:rPr>
                <w:ins w:id="392" w:author="Sapling Lin (林玓瑩)" w:date="2023-08-11T15:29:00Z"/>
                <w:rFonts w:ascii="Arial" w:hAnsi="Arial" w:cs="v4.2.0"/>
                <w:sz w:val="18"/>
                <w:lang w:eastAsia="ja-JP"/>
              </w:rPr>
            </w:pPr>
          </w:p>
        </w:tc>
      </w:tr>
      <w:tr w:rsidR="001F1611" w:rsidRPr="00B53A15" w14:paraId="683AC994" w14:textId="77777777" w:rsidTr="00787A83">
        <w:trPr>
          <w:cantSplit/>
          <w:jc w:val="center"/>
          <w:ins w:id="393" w:author="Sapling Lin (林玓瑩)" w:date="2023-08-11T15:29:00Z"/>
        </w:trPr>
        <w:tc>
          <w:tcPr>
            <w:tcW w:w="2268" w:type="dxa"/>
            <w:tcBorders>
              <w:left w:val="single" w:sz="4" w:space="0" w:color="auto"/>
              <w:bottom w:val="single" w:sz="4" w:space="0" w:color="auto"/>
            </w:tcBorders>
          </w:tcPr>
          <w:p w14:paraId="64D7AD1D" w14:textId="77777777" w:rsidR="001F1611" w:rsidRPr="00B53A15" w:rsidRDefault="001F1611" w:rsidP="00787A83">
            <w:pPr>
              <w:keepNext/>
              <w:keepLines/>
              <w:spacing w:after="0"/>
              <w:rPr>
                <w:ins w:id="394" w:author="Sapling Lin (林玓瑩)" w:date="2023-08-11T15:29:00Z"/>
                <w:rFonts w:ascii="Arial" w:hAnsi="Arial"/>
                <w:sz w:val="18"/>
                <w:lang w:eastAsia="ja-JP"/>
              </w:rPr>
            </w:pPr>
            <w:ins w:id="395" w:author="Sapling Lin (林玓瑩)" w:date="2023-08-11T15:29:00Z">
              <w:r w:rsidRPr="00B53A15">
                <w:rPr>
                  <w:rFonts w:ascii="Arial" w:hAnsi="Arial"/>
                  <w:sz w:val="18"/>
                  <w:lang w:eastAsia="zh-CN"/>
                </w:rPr>
                <w:t>N</w:t>
              </w:r>
              <w:r w:rsidRPr="00B53A15">
                <w:rPr>
                  <w:rFonts w:ascii="Arial" w:hAnsi="Arial"/>
                  <w:sz w:val="18"/>
                  <w:lang w:eastAsia="ja-JP"/>
                </w:rPr>
                <w:t>PDCCH_</w:t>
              </w:r>
              <w:r w:rsidRPr="00B53A15">
                <w:rPr>
                  <w:rFonts w:ascii="Arial" w:hAnsi="Arial"/>
                  <w:sz w:val="18"/>
                  <w:lang w:eastAsia="zh-CN"/>
                </w:rPr>
                <w:t>R</w:t>
              </w:r>
              <w:r w:rsidRPr="00B53A15">
                <w:rPr>
                  <w:rFonts w:ascii="Arial" w:hAnsi="Arial"/>
                  <w:sz w:val="18"/>
                  <w:lang w:eastAsia="ja-JP"/>
                </w:rPr>
                <w:t>B</w:t>
              </w:r>
            </w:ins>
          </w:p>
        </w:tc>
        <w:tc>
          <w:tcPr>
            <w:tcW w:w="1418" w:type="dxa"/>
            <w:tcBorders>
              <w:bottom w:val="single" w:sz="4" w:space="0" w:color="auto"/>
            </w:tcBorders>
          </w:tcPr>
          <w:p w14:paraId="41191916" w14:textId="77777777" w:rsidR="001F1611" w:rsidRPr="00B53A15" w:rsidRDefault="001F1611" w:rsidP="00787A83">
            <w:pPr>
              <w:keepNext/>
              <w:keepLines/>
              <w:spacing w:after="0"/>
              <w:jc w:val="center"/>
              <w:rPr>
                <w:ins w:id="396" w:author="Sapling Lin (林玓瑩)" w:date="2023-08-11T15:29:00Z"/>
                <w:rFonts w:ascii="Arial" w:hAnsi="Arial"/>
                <w:sz w:val="18"/>
                <w:lang w:eastAsia="ja-JP"/>
              </w:rPr>
            </w:pPr>
            <w:ins w:id="397" w:author="Sapling Lin (林玓瑩)" w:date="2023-08-11T15:29:00Z">
              <w:r w:rsidRPr="00B53A15">
                <w:rPr>
                  <w:rFonts w:ascii="Arial" w:hAnsi="Arial" w:cs="v4.2.0"/>
                  <w:sz w:val="18"/>
                  <w:lang w:eastAsia="ja-JP"/>
                </w:rPr>
                <w:t>dB</w:t>
              </w:r>
            </w:ins>
          </w:p>
        </w:tc>
        <w:tc>
          <w:tcPr>
            <w:tcW w:w="2553" w:type="dxa"/>
            <w:gridSpan w:val="3"/>
            <w:vMerge/>
          </w:tcPr>
          <w:p w14:paraId="7AE43BE0" w14:textId="77777777" w:rsidR="001F1611" w:rsidRPr="00B53A15" w:rsidRDefault="001F1611" w:rsidP="00787A83">
            <w:pPr>
              <w:keepNext/>
              <w:keepLines/>
              <w:spacing w:after="0"/>
              <w:jc w:val="center"/>
              <w:rPr>
                <w:ins w:id="398" w:author="Sapling Lin (林玓瑩)" w:date="2023-08-11T15:29:00Z"/>
                <w:rFonts w:ascii="Arial" w:hAnsi="Arial" w:cs="v4.2.0"/>
                <w:b/>
                <w:sz w:val="18"/>
                <w:lang w:eastAsia="ja-JP"/>
              </w:rPr>
            </w:pPr>
          </w:p>
        </w:tc>
        <w:tc>
          <w:tcPr>
            <w:tcW w:w="2553" w:type="dxa"/>
            <w:gridSpan w:val="3"/>
            <w:vMerge/>
          </w:tcPr>
          <w:p w14:paraId="20DA0D3E" w14:textId="77777777" w:rsidR="001F1611" w:rsidRPr="00B53A15" w:rsidRDefault="001F1611" w:rsidP="00787A83">
            <w:pPr>
              <w:keepNext/>
              <w:keepLines/>
              <w:spacing w:after="0"/>
              <w:jc w:val="center"/>
              <w:rPr>
                <w:ins w:id="399" w:author="Sapling Lin (林玓瑩)" w:date="2023-08-11T15:29:00Z"/>
                <w:rFonts w:ascii="Arial" w:hAnsi="Arial" w:cs="v4.2.0"/>
                <w:sz w:val="18"/>
                <w:lang w:eastAsia="ja-JP"/>
              </w:rPr>
            </w:pPr>
          </w:p>
        </w:tc>
      </w:tr>
      <w:tr w:rsidR="001F1611" w:rsidRPr="00B53A15" w14:paraId="7F2C30CC" w14:textId="77777777" w:rsidTr="00787A83">
        <w:trPr>
          <w:cantSplit/>
          <w:jc w:val="center"/>
          <w:ins w:id="400" w:author="Sapling Lin (林玓瑩)" w:date="2023-08-11T15:29:00Z"/>
        </w:trPr>
        <w:tc>
          <w:tcPr>
            <w:tcW w:w="2268" w:type="dxa"/>
            <w:tcBorders>
              <w:left w:val="single" w:sz="4" w:space="0" w:color="auto"/>
              <w:bottom w:val="single" w:sz="4" w:space="0" w:color="auto"/>
            </w:tcBorders>
          </w:tcPr>
          <w:p w14:paraId="32542C9A" w14:textId="77777777" w:rsidR="001F1611" w:rsidRPr="00B53A15" w:rsidRDefault="001F1611" w:rsidP="00787A83">
            <w:pPr>
              <w:keepNext/>
              <w:keepLines/>
              <w:spacing w:after="0"/>
              <w:rPr>
                <w:ins w:id="401" w:author="Sapling Lin (林玓瑩)" w:date="2023-08-11T15:29:00Z"/>
                <w:rFonts w:ascii="Arial" w:hAnsi="Arial"/>
                <w:sz w:val="18"/>
                <w:lang w:eastAsia="ja-JP"/>
              </w:rPr>
            </w:pPr>
            <w:ins w:id="402" w:author="Sapling Lin (林玓瑩)" w:date="2023-08-11T15:29:00Z">
              <w:r w:rsidRPr="00B53A15">
                <w:rPr>
                  <w:rFonts w:ascii="Arial" w:hAnsi="Arial"/>
                  <w:sz w:val="18"/>
                  <w:lang w:eastAsia="ja-JP"/>
                </w:rPr>
                <w:t>NPDSCH_RA</w:t>
              </w:r>
            </w:ins>
          </w:p>
        </w:tc>
        <w:tc>
          <w:tcPr>
            <w:tcW w:w="1418" w:type="dxa"/>
            <w:tcBorders>
              <w:bottom w:val="single" w:sz="4" w:space="0" w:color="auto"/>
            </w:tcBorders>
          </w:tcPr>
          <w:p w14:paraId="623FD0C2" w14:textId="77777777" w:rsidR="001F1611" w:rsidRPr="00B53A15" w:rsidRDefault="001F1611" w:rsidP="00787A83">
            <w:pPr>
              <w:keepNext/>
              <w:keepLines/>
              <w:spacing w:after="0"/>
              <w:jc w:val="center"/>
              <w:rPr>
                <w:ins w:id="403" w:author="Sapling Lin (林玓瑩)" w:date="2023-08-11T15:29:00Z"/>
                <w:rFonts w:ascii="Arial" w:hAnsi="Arial"/>
                <w:sz w:val="18"/>
                <w:lang w:eastAsia="ja-JP"/>
              </w:rPr>
            </w:pPr>
            <w:ins w:id="404" w:author="Sapling Lin (林玓瑩)" w:date="2023-08-11T15:29:00Z">
              <w:r w:rsidRPr="00B53A15">
                <w:rPr>
                  <w:rFonts w:ascii="Arial" w:hAnsi="Arial" w:cs="v4.2.0"/>
                  <w:sz w:val="18"/>
                  <w:lang w:eastAsia="ja-JP"/>
                </w:rPr>
                <w:t>dB</w:t>
              </w:r>
            </w:ins>
          </w:p>
        </w:tc>
        <w:tc>
          <w:tcPr>
            <w:tcW w:w="2553" w:type="dxa"/>
            <w:gridSpan w:val="3"/>
            <w:vMerge/>
          </w:tcPr>
          <w:p w14:paraId="453880E3" w14:textId="77777777" w:rsidR="001F1611" w:rsidRPr="00B53A15" w:rsidRDefault="001F1611" w:rsidP="00787A83">
            <w:pPr>
              <w:keepNext/>
              <w:keepLines/>
              <w:spacing w:after="0"/>
              <w:jc w:val="center"/>
              <w:rPr>
                <w:ins w:id="405" w:author="Sapling Lin (林玓瑩)" w:date="2023-08-11T15:29:00Z"/>
                <w:rFonts w:ascii="Arial" w:hAnsi="Arial" w:cs="v4.2.0"/>
                <w:b/>
                <w:sz w:val="18"/>
                <w:lang w:eastAsia="ja-JP"/>
              </w:rPr>
            </w:pPr>
          </w:p>
        </w:tc>
        <w:tc>
          <w:tcPr>
            <w:tcW w:w="2553" w:type="dxa"/>
            <w:gridSpan w:val="3"/>
            <w:vMerge/>
          </w:tcPr>
          <w:p w14:paraId="23B55936" w14:textId="77777777" w:rsidR="001F1611" w:rsidRPr="00B53A15" w:rsidRDefault="001F1611" w:rsidP="00787A83">
            <w:pPr>
              <w:keepNext/>
              <w:keepLines/>
              <w:spacing w:after="0"/>
              <w:jc w:val="center"/>
              <w:rPr>
                <w:ins w:id="406" w:author="Sapling Lin (林玓瑩)" w:date="2023-08-11T15:29:00Z"/>
                <w:rFonts w:ascii="Arial" w:hAnsi="Arial" w:cs="v4.2.0"/>
                <w:sz w:val="18"/>
                <w:lang w:eastAsia="ja-JP"/>
              </w:rPr>
            </w:pPr>
          </w:p>
        </w:tc>
      </w:tr>
      <w:tr w:rsidR="001F1611" w:rsidRPr="00B53A15" w14:paraId="7D77E38F" w14:textId="77777777" w:rsidTr="00787A83">
        <w:trPr>
          <w:cantSplit/>
          <w:jc w:val="center"/>
          <w:ins w:id="407" w:author="Sapling Lin (林玓瑩)" w:date="2023-08-11T15:29:00Z"/>
        </w:trPr>
        <w:tc>
          <w:tcPr>
            <w:tcW w:w="2268" w:type="dxa"/>
            <w:tcBorders>
              <w:left w:val="single" w:sz="4" w:space="0" w:color="auto"/>
              <w:bottom w:val="single" w:sz="4" w:space="0" w:color="auto"/>
            </w:tcBorders>
          </w:tcPr>
          <w:p w14:paraId="5D590D8D" w14:textId="77777777" w:rsidR="001F1611" w:rsidRPr="00B53A15" w:rsidRDefault="001F1611" w:rsidP="00787A83">
            <w:pPr>
              <w:keepNext/>
              <w:keepLines/>
              <w:spacing w:after="0"/>
              <w:rPr>
                <w:ins w:id="408" w:author="Sapling Lin (林玓瑩)" w:date="2023-08-11T15:29:00Z"/>
                <w:rFonts w:ascii="Arial" w:hAnsi="Arial"/>
                <w:sz w:val="18"/>
                <w:lang w:eastAsia="ja-JP"/>
              </w:rPr>
            </w:pPr>
            <w:ins w:id="409" w:author="Sapling Lin (林玓瑩)" w:date="2023-08-11T15:29:00Z">
              <w:r w:rsidRPr="00B53A15">
                <w:rPr>
                  <w:rFonts w:ascii="Arial" w:hAnsi="Arial"/>
                  <w:sz w:val="18"/>
                  <w:lang w:eastAsia="ja-JP"/>
                </w:rPr>
                <w:t>NPDSCH_RB</w:t>
              </w:r>
            </w:ins>
          </w:p>
        </w:tc>
        <w:tc>
          <w:tcPr>
            <w:tcW w:w="1418" w:type="dxa"/>
            <w:tcBorders>
              <w:bottom w:val="single" w:sz="4" w:space="0" w:color="auto"/>
            </w:tcBorders>
          </w:tcPr>
          <w:p w14:paraId="3C69B569" w14:textId="77777777" w:rsidR="001F1611" w:rsidRPr="00B53A15" w:rsidRDefault="001F1611" w:rsidP="00787A83">
            <w:pPr>
              <w:keepNext/>
              <w:keepLines/>
              <w:spacing w:after="0"/>
              <w:jc w:val="center"/>
              <w:rPr>
                <w:ins w:id="410" w:author="Sapling Lin (林玓瑩)" w:date="2023-08-11T15:29:00Z"/>
                <w:rFonts w:ascii="Arial" w:hAnsi="Arial"/>
                <w:sz w:val="18"/>
                <w:lang w:eastAsia="ja-JP"/>
              </w:rPr>
            </w:pPr>
            <w:ins w:id="411" w:author="Sapling Lin (林玓瑩)" w:date="2023-08-11T15:29:00Z">
              <w:r w:rsidRPr="00B53A15">
                <w:rPr>
                  <w:rFonts w:ascii="Arial" w:hAnsi="Arial" w:cs="v4.2.0"/>
                  <w:sz w:val="18"/>
                  <w:lang w:eastAsia="ja-JP"/>
                </w:rPr>
                <w:t>dB</w:t>
              </w:r>
            </w:ins>
          </w:p>
        </w:tc>
        <w:tc>
          <w:tcPr>
            <w:tcW w:w="2553" w:type="dxa"/>
            <w:gridSpan w:val="3"/>
            <w:vMerge/>
          </w:tcPr>
          <w:p w14:paraId="3E615928" w14:textId="77777777" w:rsidR="001F1611" w:rsidRPr="00B53A15" w:rsidRDefault="001F1611" w:rsidP="00787A83">
            <w:pPr>
              <w:keepNext/>
              <w:keepLines/>
              <w:spacing w:after="0"/>
              <w:jc w:val="center"/>
              <w:rPr>
                <w:ins w:id="412" w:author="Sapling Lin (林玓瑩)" w:date="2023-08-11T15:29:00Z"/>
                <w:rFonts w:ascii="Arial" w:hAnsi="Arial" w:cs="v4.2.0"/>
                <w:b/>
                <w:sz w:val="18"/>
                <w:lang w:eastAsia="ja-JP"/>
              </w:rPr>
            </w:pPr>
          </w:p>
        </w:tc>
        <w:tc>
          <w:tcPr>
            <w:tcW w:w="2553" w:type="dxa"/>
            <w:gridSpan w:val="3"/>
            <w:vMerge/>
          </w:tcPr>
          <w:p w14:paraId="37A62F78" w14:textId="77777777" w:rsidR="001F1611" w:rsidRPr="00B53A15" w:rsidRDefault="001F1611" w:rsidP="00787A83">
            <w:pPr>
              <w:keepNext/>
              <w:keepLines/>
              <w:spacing w:after="0"/>
              <w:jc w:val="center"/>
              <w:rPr>
                <w:ins w:id="413" w:author="Sapling Lin (林玓瑩)" w:date="2023-08-11T15:29:00Z"/>
                <w:rFonts w:ascii="Arial" w:hAnsi="Arial" w:cs="v4.2.0"/>
                <w:sz w:val="18"/>
                <w:lang w:eastAsia="ja-JP"/>
              </w:rPr>
            </w:pPr>
          </w:p>
        </w:tc>
      </w:tr>
      <w:tr w:rsidR="001F1611" w:rsidRPr="00B53A15" w14:paraId="4E2044D0" w14:textId="77777777" w:rsidTr="00787A83">
        <w:trPr>
          <w:cantSplit/>
          <w:jc w:val="center"/>
          <w:ins w:id="414" w:author="Sapling Lin (林玓瑩)" w:date="2023-08-11T15:29:00Z"/>
        </w:trPr>
        <w:tc>
          <w:tcPr>
            <w:tcW w:w="2268" w:type="dxa"/>
            <w:tcBorders>
              <w:left w:val="single" w:sz="4" w:space="0" w:color="auto"/>
              <w:bottom w:val="single" w:sz="4" w:space="0" w:color="auto"/>
            </w:tcBorders>
            <w:vAlign w:val="center"/>
          </w:tcPr>
          <w:p w14:paraId="7B61E466" w14:textId="77777777" w:rsidR="001F1611" w:rsidRPr="00B53A15" w:rsidRDefault="001F1611" w:rsidP="00787A83">
            <w:pPr>
              <w:keepNext/>
              <w:keepLines/>
              <w:spacing w:after="0"/>
              <w:rPr>
                <w:ins w:id="415" w:author="Sapling Lin (林玓瑩)" w:date="2023-08-11T15:29:00Z"/>
                <w:rFonts w:ascii="Arial" w:hAnsi="Arial"/>
                <w:sz w:val="18"/>
                <w:lang w:eastAsia="ja-JP"/>
              </w:rPr>
            </w:pPr>
            <w:proofErr w:type="spellStart"/>
            <w:ins w:id="416" w:author="Sapling Lin (林玓瑩)" w:date="2023-08-11T15:29:00Z">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ins>
          </w:p>
        </w:tc>
        <w:tc>
          <w:tcPr>
            <w:tcW w:w="1418" w:type="dxa"/>
            <w:tcBorders>
              <w:bottom w:val="single" w:sz="4" w:space="0" w:color="auto"/>
            </w:tcBorders>
          </w:tcPr>
          <w:p w14:paraId="75841C34" w14:textId="77777777" w:rsidR="001F1611" w:rsidRPr="00B53A15" w:rsidRDefault="001F1611" w:rsidP="00787A83">
            <w:pPr>
              <w:keepNext/>
              <w:keepLines/>
              <w:spacing w:after="0"/>
              <w:jc w:val="center"/>
              <w:rPr>
                <w:ins w:id="417" w:author="Sapling Lin (林玓瑩)" w:date="2023-08-11T15:29:00Z"/>
                <w:rFonts w:ascii="Arial" w:hAnsi="Arial"/>
                <w:sz w:val="18"/>
                <w:lang w:eastAsia="ja-JP"/>
              </w:rPr>
            </w:pPr>
            <w:ins w:id="418" w:author="Sapling Lin (林玓瑩)" w:date="2023-08-11T15:29:00Z">
              <w:r w:rsidRPr="00B53A15">
                <w:rPr>
                  <w:rFonts w:ascii="Arial" w:hAnsi="Arial" w:cs="v4.2.0"/>
                  <w:sz w:val="18"/>
                  <w:lang w:eastAsia="ja-JP"/>
                </w:rPr>
                <w:t>dB</w:t>
              </w:r>
            </w:ins>
          </w:p>
        </w:tc>
        <w:tc>
          <w:tcPr>
            <w:tcW w:w="2553" w:type="dxa"/>
            <w:gridSpan w:val="3"/>
            <w:vMerge/>
          </w:tcPr>
          <w:p w14:paraId="683B0088" w14:textId="77777777" w:rsidR="001F1611" w:rsidRPr="00B53A15" w:rsidRDefault="001F1611" w:rsidP="00787A83">
            <w:pPr>
              <w:keepNext/>
              <w:keepLines/>
              <w:spacing w:after="0"/>
              <w:jc w:val="center"/>
              <w:rPr>
                <w:ins w:id="419" w:author="Sapling Lin (林玓瑩)" w:date="2023-08-11T15:29:00Z"/>
                <w:rFonts w:ascii="Arial" w:hAnsi="Arial" w:cs="v4.2.0"/>
                <w:b/>
                <w:sz w:val="18"/>
                <w:lang w:eastAsia="ja-JP"/>
              </w:rPr>
            </w:pPr>
          </w:p>
        </w:tc>
        <w:tc>
          <w:tcPr>
            <w:tcW w:w="2553" w:type="dxa"/>
            <w:gridSpan w:val="3"/>
            <w:vMerge/>
          </w:tcPr>
          <w:p w14:paraId="3A90552C" w14:textId="77777777" w:rsidR="001F1611" w:rsidRPr="00B53A15" w:rsidRDefault="001F1611" w:rsidP="00787A83">
            <w:pPr>
              <w:keepNext/>
              <w:keepLines/>
              <w:spacing w:after="0"/>
              <w:jc w:val="center"/>
              <w:rPr>
                <w:ins w:id="420" w:author="Sapling Lin (林玓瑩)" w:date="2023-08-11T15:29:00Z"/>
                <w:rFonts w:ascii="Arial" w:hAnsi="Arial" w:cs="v4.2.0"/>
                <w:sz w:val="18"/>
                <w:lang w:eastAsia="ja-JP"/>
              </w:rPr>
            </w:pPr>
          </w:p>
        </w:tc>
      </w:tr>
      <w:tr w:rsidR="001F1611" w:rsidRPr="00B53A15" w14:paraId="69D2B6D6" w14:textId="77777777" w:rsidTr="00787A83">
        <w:trPr>
          <w:cantSplit/>
          <w:jc w:val="center"/>
          <w:ins w:id="421" w:author="Sapling Lin (林玓瑩)" w:date="2023-08-11T15:29:00Z"/>
        </w:trPr>
        <w:tc>
          <w:tcPr>
            <w:tcW w:w="2268" w:type="dxa"/>
            <w:tcBorders>
              <w:left w:val="single" w:sz="4" w:space="0" w:color="auto"/>
              <w:bottom w:val="single" w:sz="4" w:space="0" w:color="auto"/>
            </w:tcBorders>
            <w:vAlign w:val="center"/>
          </w:tcPr>
          <w:p w14:paraId="46FCB282" w14:textId="77777777" w:rsidR="001F1611" w:rsidRPr="00B53A15" w:rsidRDefault="001F1611" w:rsidP="00787A83">
            <w:pPr>
              <w:keepNext/>
              <w:keepLines/>
              <w:spacing w:after="0"/>
              <w:rPr>
                <w:ins w:id="422" w:author="Sapling Lin (林玓瑩)" w:date="2023-08-11T15:29:00Z"/>
                <w:rFonts w:ascii="Arial" w:hAnsi="Arial"/>
                <w:sz w:val="18"/>
                <w:lang w:eastAsia="ja-JP"/>
              </w:rPr>
            </w:pPr>
            <w:proofErr w:type="spellStart"/>
            <w:ins w:id="423" w:author="Sapling Lin (林玓瑩)" w:date="2023-08-11T15:29:00Z">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ins>
          </w:p>
        </w:tc>
        <w:tc>
          <w:tcPr>
            <w:tcW w:w="1418" w:type="dxa"/>
            <w:tcBorders>
              <w:bottom w:val="single" w:sz="4" w:space="0" w:color="auto"/>
            </w:tcBorders>
          </w:tcPr>
          <w:p w14:paraId="675901FC" w14:textId="77777777" w:rsidR="001F1611" w:rsidRPr="00B53A15" w:rsidRDefault="001F1611" w:rsidP="00787A83">
            <w:pPr>
              <w:keepNext/>
              <w:keepLines/>
              <w:spacing w:after="0"/>
              <w:jc w:val="center"/>
              <w:rPr>
                <w:ins w:id="424" w:author="Sapling Lin (林玓瑩)" w:date="2023-08-11T15:29:00Z"/>
                <w:rFonts w:ascii="Arial" w:hAnsi="Arial"/>
                <w:sz w:val="18"/>
                <w:lang w:eastAsia="ja-JP"/>
              </w:rPr>
            </w:pPr>
            <w:ins w:id="425" w:author="Sapling Lin (林玓瑩)" w:date="2023-08-11T15:29:00Z">
              <w:r w:rsidRPr="00B53A15">
                <w:rPr>
                  <w:rFonts w:ascii="Arial" w:hAnsi="Arial" w:cs="v4.2.0"/>
                  <w:sz w:val="18"/>
                  <w:lang w:eastAsia="ja-JP"/>
                </w:rPr>
                <w:t>dB</w:t>
              </w:r>
            </w:ins>
          </w:p>
        </w:tc>
        <w:tc>
          <w:tcPr>
            <w:tcW w:w="2553" w:type="dxa"/>
            <w:gridSpan w:val="3"/>
            <w:vMerge/>
            <w:tcBorders>
              <w:bottom w:val="single" w:sz="4" w:space="0" w:color="auto"/>
            </w:tcBorders>
          </w:tcPr>
          <w:p w14:paraId="5CAE1BCD" w14:textId="77777777" w:rsidR="001F1611" w:rsidRPr="00B53A15" w:rsidRDefault="001F1611" w:rsidP="00787A83">
            <w:pPr>
              <w:keepNext/>
              <w:keepLines/>
              <w:spacing w:after="0"/>
              <w:jc w:val="center"/>
              <w:rPr>
                <w:ins w:id="426" w:author="Sapling Lin (林玓瑩)" w:date="2023-08-11T15:29:00Z"/>
                <w:rFonts w:ascii="Arial" w:hAnsi="Arial" w:cs="v4.2.0"/>
                <w:b/>
                <w:sz w:val="18"/>
                <w:lang w:eastAsia="ja-JP"/>
              </w:rPr>
            </w:pPr>
          </w:p>
        </w:tc>
        <w:tc>
          <w:tcPr>
            <w:tcW w:w="2553" w:type="dxa"/>
            <w:gridSpan w:val="3"/>
            <w:vMerge/>
            <w:tcBorders>
              <w:bottom w:val="single" w:sz="4" w:space="0" w:color="auto"/>
            </w:tcBorders>
          </w:tcPr>
          <w:p w14:paraId="1E6D7FF6" w14:textId="77777777" w:rsidR="001F1611" w:rsidRPr="00B53A15" w:rsidRDefault="001F1611" w:rsidP="00787A83">
            <w:pPr>
              <w:keepNext/>
              <w:keepLines/>
              <w:spacing w:after="0"/>
              <w:jc w:val="center"/>
              <w:rPr>
                <w:ins w:id="427" w:author="Sapling Lin (林玓瑩)" w:date="2023-08-11T15:29:00Z"/>
                <w:rFonts w:ascii="Arial" w:hAnsi="Arial" w:cs="v4.2.0"/>
                <w:sz w:val="18"/>
                <w:lang w:eastAsia="ja-JP"/>
              </w:rPr>
            </w:pPr>
          </w:p>
        </w:tc>
      </w:tr>
      <w:tr w:rsidR="001F1611" w:rsidRPr="00B53A15" w14:paraId="7BD6B0CC" w14:textId="77777777" w:rsidTr="00787A83">
        <w:trPr>
          <w:cantSplit/>
          <w:jc w:val="center"/>
          <w:ins w:id="428" w:author="Sapling Lin (林玓瑩)" w:date="2023-08-11T15:29:00Z"/>
        </w:trPr>
        <w:tc>
          <w:tcPr>
            <w:tcW w:w="2268" w:type="dxa"/>
          </w:tcPr>
          <w:p w14:paraId="53BD31F7" w14:textId="77777777" w:rsidR="001F1611" w:rsidRPr="00B53A15" w:rsidRDefault="001F1611" w:rsidP="00787A83">
            <w:pPr>
              <w:keepNext/>
              <w:keepLines/>
              <w:spacing w:after="0"/>
              <w:rPr>
                <w:ins w:id="429" w:author="Sapling Lin (林玓瑩)" w:date="2023-08-11T15:29:00Z"/>
                <w:rFonts w:ascii="Arial" w:hAnsi="Arial"/>
                <w:sz w:val="18"/>
                <w:lang w:eastAsia="ja-JP"/>
              </w:rPr>
            </w:pPr>
            <w:ins w:id="430" w:author="Sapling Lin (林玓瑩)" w:date="2023-08-11T15:29:00Z">
              <w:r w:rsidRPr="00523D7D">
                <w:rPr>
                  <w:rFonts w:ascii="Arial" w:hAnsi="Arial"/>
                  <w:position w:val="-12"/>
                  <w:sz w:val="18"/>
                  <w:lang w:eastAsia="ja-JP"/>
                </w:rPr>
                <w:object w:dxaOrig="400" w:dyaOrig="360" w14:anchorId="1E26E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9.6pt;height:19.6pt" o:ole="" fillcolor="window">
                    <v:imagedata r:id="rId18" o:title=""/>
                  </v:shape>
                  <o:OLEObject Type="Embed" ProgID="Equation.3" ShapeID="_x0000_i1073" DrawAspect="Content" ObjectID="_1753275823" r:id="rId19"/>
                </w:object>
              </w:r>
            </w:ins>
          </w:p>
        </w:tc>
        <w:tc>
          <w:tcPr>
            <w:tcW w:w="1418" w:type="dxa"/>
          </w:tcPr>
          <w:p w14:paraId="1C32C519" w14:textId="77777777" w:rsidR="001F1611" w:rsidRPr="00B53A15" w:rsidRDefault="001F1611" w:rsidP="00787A83">
            <w:pPr>
              <w:keepNext/>
              <w:keepLines/>
              <w:spacing w:after="0"/>
              <w:jc w:val="center"/>
              <w:rPr>
                <w:ins w:id="431" w:author="Sapling Lin (林玓瑩)" w:date="2023-08-11T15:29:00Z"/>
                <w:rFonts w:ascii="Arial" w:hAnsi="Arial" w:cs="v4.2.0"/>
                <w:sz w:val="18"/>
                <w:lang w:eastAsia="ja-JP"/>
              </w:rPr>
            </w:pPr>
            <w:ins w:id="432" w:author="Sapling Lin (林玓瑩)" w:date="2023-08-11T15:29:00Z">
              <w:r w:rsidRPr="00B53A15">
                <w:rPr>
                  <w:rFonts w:ascii="Arial" w:hAnsi="Arial" w:cs="v4.2.0"/>
                  <w:sz w:val="18"/>
                  <w:lang w:eastAsia="ja-JP"/>
                </w:rPr>
                <w:t>dBm/15 kHz</w:t>
              </w:r>
            </w:ins>
          </w:p>
        </w:tc>
        <w:tc>
          <w:tcPr>
            <w:tcW w:w="5106" w:type="dxa"/>
            <w:gridSpan w:val="6"/>
          </w:tcPr>
          <w:p w14:paraId="62C006EE" w14:textId="77777777" w:rsidR="001F1611" w:rsidRPr="00B53A15" w:rsidRDefault="001F1611" w:rsidP="00787A83">
            <w:pPr>
              <w:keepNext/>
              <w:keepLines/>
              <w:spacing w:after="0"/>
              <w:jc w:val="center"/>
              <w:rPr>
                <w:ins w:id="433" w:author="Sapling Lin (林玓瑩)" w:date="2023-08-11T15:29:00Z"/>
                <w:rFonts w:ascii="Arial" w:hAnsi="Arial" w:cs="v4.2.0"/>
                <w:sz w:val="18"/>
                <w:lang w:eastAsia="ja-JP"/>
              </w:rPr>
            </w:pPr>
            <w:ins w:id="434" w:author="Sapling Lin (林玓瑩)" w:date="2023-08-11T15:29:00Z">
              <w:r>
                <w:rPr>
                  <w:rFonts w:ascii="Arial" w:hAnsi="Arial" w:cs="v4.2.0"/>
                  <w:sz w:val="18"/>
                  <w:lang w:eastAsia="ja-JP"/>
                </w:rPr>
                <w:t>-98</w:t>
              </w:r>
            </w:ins>
          </w:p>
        </w:tc>
      </w:tr>
      <w:tr w:rsidR="001F1611" w:rsidRPr="00B53A15" w14:paraId="344E7FC0" w14:textId="77777777" w:rsidTr="00787A83">
        <w:trPr>
          <w:cantSplit/>
          <w:jc w:val="center"/>
          <w:ins w:id="435" w:author="Sapling Lin (林玓瑩)" w:date="2023-08-11T15:29:00Z"/>
        </w:trPr>
        <w:tc>
          <w:tcPr>
            <w:tcW w:w="2268" w:type="dxa"/>
          </w:tcPr>
          <w:p w14:paraId="7649883A" w14:textId="77777777" w:rsidR="001F1611" w:rsidRPr="00B53A15" w:rsidRDefault="001F1611" w:rsidP="00787A83">
            <w:pPr>
              <w:keepNext/>
              <w:keepLines/>
              <w:spacing w:after="0"/>
              <w:rPr>
                <w:ins w:id="436" w:author="Sapling Lin (林玓瑩)" w:date="2023-08-11T15:29:00Z"/>
                <w:rFonts w:ascii="Arial" w:hAnsi="Arial"/>
                <w:sz w:val="18"/>
                <w:lang w:eastAsia="ja-JP"/>
              </w:rPr>
            </w:pPr>
            <w:ins w:id="437" w:author="Sapling Lin (林玓瑩)" w:date="2023-08-11T15:29:00Z">
              <w:r w:rsidRPr="00523D7D">
                <w:rPr>
                  <w:rFonts w:ascii="Arial" w:hAnsi="Arial"/>
                  <w:position w:val="-12"/>
                  <w:sz w:val="18"/>
                  <w:lang w:eastAsia="ja-JP"/>
                </w:rPr>
                <w:object w:dxaOrig="800" w:dyaOrig="380" w14:anchorId="5471709C">
                  <v:shape id="_x0000_i1074" type="#_x0000_t75" style="width:40.9pt;height:19.6pt" o:ole="" fillcolor="window">
                    <v:imagedata r:id="rId20" o:title=""/>
                  </v:shape>
                  <o:OLEObject Type="Embed" ProgID="Equation.3" ShapeID="_x0000_i1074" DrawAspect="Content" ObjectID="_1753275824" r:id="rId21"/>
                </w:object>
              </w:r>
            </w:ins>
          </w:p>
        </w:tc>
        <w:tc>
          <w:tcPr>
            <w:tcW w:w="1418" w:type="dxa"/>
          </w:tcPr>
          <w:p w14:paraId="7DFC1EAA" w14:textId="77777777" w:rsidR="001F1611" w:rsidRPr="00B53A15" w:rsidRDefault="001F1611" w:rsidP="00787A83">
            <w:pPr>
              <w:keepNext/>
              <w:keepLines/>
              <w:spacing w:after="0"/>
              <w:jc w:val="center"/>
              <w:rPr>
                <w:ins w:id="438" w:author="Sapling Lin (林玓瑩)" w:date="2023-08-11T15:29:00Z"/>
                <w:rFonts w:ascii="Arial" w:hAnsi="Arial"/>
                <w:sz w:val="18"/>
                <w:lang w:eastAsia="ja-JP"/>
              </w:rPr>
            </w:pPr>
            <w:ins w:id="439" w:author="Sapling Lin (林玓瑩)" w:date="2023-08-11T15:29:00Z">
              <w:r w:rsidRPr="00B53A15">
                <w:rPr>
                  <w:rFonts w:ascii="Arial" w:hAnsi="Arial" w:cs="v4.2.0"/>
                  <w:sz w:val="18"/>
                  <w:lang w:eastAsia="ja-JP"/>
                </w:rPr>
                <w:t>dB</w:t>
              </w:r>
            </w:ins>
          </w:p>
        </w:tc>
        <w:tc>
          <w:tcPr>
            <w:tcW w:w="851" w:type="dxa"/>
          </w:tcPr>
          <w:p w14:paraId="4C315ADD" w14:textId="77777777" w:rsidR="001F1611" w:rsidRPr="00B53A15" w:rsidRDefault="001F1611" w:rsidP="00787A83">
            <w:pPr>
              <w:keepNext/>
              <w:keepLines/>
              <w:spacing w:after="0"/>
              <w:jc w:val="center"/>
              <w:rPr>
                <w:ins w:id="440" w:author="Sapling Lin (林玓瑩)" w:date="2023-08-11T15:29:00Z"/>
                <w:rFonts w:ascii="Arial" w:hAnsi="Arial" w:cs="v4.2.0"/>
                <w:sz w:val="18"/>
                <w:lang w:eastAsia="ja-JP"/>
              </w:rPr>
            </w:pPr>
            <w:ins w:id="441" w:author="Sapling Lin (林玓瑩)" w:date="2023-08-11T15:29:00Z">
              <w:r w:rsidRPr="00B53A15">
                <w:rPr>
                  <w:rFonts w:ascii="Arial" w:hAnsi="Arial" w:cs="v4.2.0"/>
                  <w:sz w:val="18"/>
                  <w:lang w:eastAsia="ja-JP"/>
                </w:rPr>
                <w:t>7</w:t>
              </w:r>
            </w:ins>
          </w:p>
        </w:tc>
        <w:tc>
          <w:tcPr>
            <w:tcW w:w="851" w:type="dxa"/>
          </w:tcPr>
          <w:p w14:paraId="1C77BAE9" w14:textId="77777777" w:rsidR="001F1611" w:rsidRPr="00B53A15" w:rsidRDefault="001F1611" w:rsidP="00787A83">
            <w:pPr>
              <w:keepNext/>
              <w:keepLines/>
              <w:spacing w:after="0"/>
              <w:jc w:val="center"/>
              <w:rPr>
                <w:ins w:id="442" w:author="Sapling Lin (林玓瑩)" w:date="2023-08-11T15:29:00Z"/>
                <w:rFonts w:ascii="Arial" w:hAnsi="Arial" w:cs="v4.2.0"/>
                <w:sz w:val="18"/>
                <w:lang w:eastAsia="ja-JP"/>
              </w:rPr>
            </w:pPr>
            <w:ins w:id="443" w:author="Sapling Lin (林玓瑩)" w:date="2023-08-11T15:29:00Z">
              <w:r w:rsidRPr="00B53A15">
                <w:rPr>
                  <w:rFonts w:ascii="Arial" w:hAnsi="Arial" w:cs="v4.2.0"/>
                  <w:sz w:val="18"/>
                  <w:lang w:eastAsia="ja-JP"/>
                </w:rPr>
                <w:t>-Infinity</w:t>
              </w:r>
            </w:ins>
          </w:p>
        </w:tc>
        <w:tc>
          <w:tcPr>
            <w:tcW w:w="851" w:type="dxa"/>
          </w:tcPr>
          <w:p w14:paraId="384A4254" w14:textId="77777777" w:rsidR="001F1611" w:rsidRPr="00B53A15" w:rsidRDefault="001F1611" w:rsidP="00787A83">
            <w:pPr>
              <w:keepNext/>
              <w:keepLines/>
              <w:spacing w:after="0"/>
              <w:jc w:val="center"/>
              <w:rPr>
                <w:ins w:id="444" w:author="Sapling Lin (林玓瑩)" w:date="2023-08-11T15:29:00Z"/>
                <w:rFonts w:ascii="Arial" w:hAnsi="Arial" w:cs="v4.2.0"/>
                <w:sz w:val="18"/>
                <w:lang w:eastAsia="ja-JP"/>
              </w:rPr>
            </w:pPr>
            <w:ins w:id="445" w:author="Sapling Lin (林玓瑩)" w:date="2023-08-11T15:29:00Z">
              <w:r w:rsidRPr="00B53A15">
                <w:rPr>
                  <w:rFonts w:ascii="Arial" w:hAnsi="Arial" w:cs="v4.2.0"/>
                  <w:sz w:val="18"/>
                  <w:lang w:eastAsia="ja-JP"/>
                </w:rPr>
                <w:t>-Infinity</w:t>
              </w:r>
            </w:ins>
          </w:p>
        </w:tc>
        <w:tc>
          <w:tcPr>
            <w:tcW w:w="851" w:type="dxa"/>
          </w:tcPr>
          <w:p w14:paraId="13DF6783" w14:textId="77777777" w:rsidR="001F1611" w:rsidRPr="00B53A15" w:rsidRDefault="001F1611" w:rsidP="00787A83">
            <w:pPr>
              <w:keepNext/>
              <w:keepLines/>
              <w:spacing w:after="0"/>
              <w:jc w:val="center"/>
              <w:rPr>
                <w:ins w:id="446" w:author="Sapling Lin (林玓瑩)" w:date="2023-08-11T15:29:00Z"/>
                <w:rFonts w:ascii="Arial" w:hAnsi="Arial" w:cs="v4.2.0"/>
                <w:sz w:val="18"/>
                <w:lang w:eastAsia="ja-JP"/>
              </w:rPr>
            </w:pPr>
            <w:ins w:id="447" w:author="Sapling Lin (林玓瑩)" w:date="2023-08-11T15:29:00Z">
              <w:r w:rsidRPr="00B53A15">
                <w:rPr>
                  <w:rFonts w:ascii="Arial" w:hAnsi="Arial"/>
                  <w:sz w:val="18"/>
                  <w:lang w:eastAsia="ja-JP"/>
                </w:rPr>
                <w:t>-Infinity</w:t>
              </w:r>
            </w:ins>
          </w:p>
        </w:tc>
        <w:tc>
          <w:tcPr>
            <w:tcW w:w="851" w:type="dxa"/>
          </w:tcPr>
          <w:p w14:paraId="7C92BBA4" w14:textId="77777777" w:rsidR="001F1611" w:rsidRPr="00B53A15" w:rsidRDefault="001F1611" w:rsidP="00787A83">
            <w:pPr>
              <w:keepNext/>
              <w:keepLines/>
              <w:spacing w:after="0"/>
              <w:jc w:val="center"/>
              <w:rPr>
                <w:ins w:id="448" w:author="Sapling Lin (林玓瑩)" w:date="2023-08-11T15:29:00Z"/>
                <w:rFonts w:ascii="Arial" w:hAnsi="Arial" w:cs="v4.2.0"/>
                <w:sz w:val="18"/>
                <w:lang w:eastAsia="ja-JP"/>
              </w:rPr>
            </w:pPr>
            <w:ins w:id="449" w:author="Sapling Lin (林玓瑩)" w:date="2023-08-11T15:29:00Z">
              <w:r w:rsidRPr="00B53A15">
                <w:rPr>
                  <w:rFonts w:ascii="Arial" w:hAnsi="Arial"/>
                  <w:sz w:val="18"/>
                  <w:lang w:eastAsia="ja-JP"/>
                </w:rPr>
                <w:t>-12.6</w:t>
              </w:r>
            </w:ins>
          </w:p>
        </w:tc>
        <w:tc>
          <w:tcPr>
            <w:tcW w:w="851" w:type="dxa"/>
          </w:tcPr>
          <w:p w14:paraId="2435857B" w14:textId="77777777" w:rsidR="001F1611" w:rsidRPr="00B53A15" w:rsidRDefault="001F1611" w:rsidP="00787A83">
            <w:pPr>
              <w:keepNext/>
              <w:keepLines/>
              <w:spacing w:after="0"/>
              <w:jc w:val="center"/>
              <w:rPr>
                <w:ins w:id="450" w:author="Sapling Lin (林玓瑩)" w:date="2023-08-11T15:29:00Z"/>
                <w:rFonts w:ascii="Arial" w:hAnsi="Arial" w:cs="v4.2.0"/>
                <w:sz w:val="18"/>
                <w:lang w:eastAsia="ja-JP"/>
              </w:rPr>
            </w:pPr>
            <w:ins w:id="451" w:author="Sapling Lin (林玓瑩)" w:date="2023-08-11T15:29:00Z">
              <w:r w:rsidRPr="00B53A15">
                <w:rPr>
                  <w:rFonts w:ascii="Arial" w:hAnsi="Arial"/>
                  <w:sz w:val="18"/>
                  <w:lang w:eastAsia="ja-JP"/>
                </w:rPr>
                <w:t>-12.6</w:t>
              </w:r>
            </w:ins>
          </w:p>
        </w:tc>
      </w:tr>
      <w:tr w:rsidR="001F1611" w:rsidRPr="00B53A15" w14:paraId="478E1790" w14:textId="77777777" w:rsidTr="00787A83">
        <w:trPr>
          <w:cantSplit/>
          <w:trHeight w:val="147"/>
          <w:jc w:val="center"/>
          <w:ins w:id="452" w:author="Sapling Lin (林玓瑩)" w:date="2023-08-11T15:29:00Z"/>
        </w:trPr>
        <w:tc>
          <w:tcPr>
            <w:tcW w:w="2268" w:type="dxa"/>
          </w:tcPr>
          <w:p w14:paraId="4287A7D7" w14:textId="77777777" w:rsidR="001F1611" w:rsidRPr="00B53A15" w:rsidRDefault="001F1611" w:rsidP="00787A83">
            <w:pPr>
              <w:keepNext/>
              <w:keepLines/>
              <w:spacing w:after="0"/>
              <w:rPr>
                <w:ins w:id="453" w:author="Sapling Lin (林玓瑩)" w:date="2023-08-11T15:29:00Z"/>
                <w:rFonts w:ascii="Arial" w:hAnsi="Arial"/>
                <w:sz w:val="18"/>
                <w:lang w:eastAsia="ja-JP"/>
              </w:rPr>
            </w:pPr>
            <w:ins w:id="454" w:author="Sapling Lin (林玓瑩)" w:date="2023-08-11T15:29:00Z">
              <w:r w:rsidRPr="00523D7D">
                <w:rPr>
                  <w:rFonts w:ascii="Arial" w:hAnsi="Arial"/>
                  <w:position w:val="-12"/>
                  <w:sz w:val="18"/>
                  <w:lang w:eastAsia="ja-JP"/>
                </w:rPr>
                <w:object w:dxaOrig="620" w:dyaOrig="380" w14:anchorId="1EF9FEF8">
                  <v:shape id="_x0000_i1075" type="#_x0000_t75" style="width:31.1pt;height:19.6pt" o:ole="" fillcolor="window">
                    <v:imagedata r:id="rId22" o:title=""/>
                  </v:shape>
                  <o:OLEObject Type="Embed" ProgID="Equation.3" ShapeID="_x0000_i1075" DrawAspect="Content" ObjectID="_1753275825" r:id="rId23"/>
                </w:object>
              </w:r>
              <w:r w:rsidRPr="00B53A15">
                <w:rPr>
                  <w:rFonts w:ascii="Arial" w:hAnsi="Arial"/>
                  <w:sz w:val="18"/>
                  <w:vertAlign w:val="superscript"/>
                  <w:lang w:eastAsia="ja-JP"/>
                </w:rPr>
                <w:t xml:space="preserve"> Note2</w:t>
              </w:r>
            </w:ins>
          </w:p>
        </w:tc>
        <w:tc>
          <w:tcPr>
            <w:tcW w:w="1418" w:type="dxa"/>
          </w:tcPr>
          <w:p w14:paraId="693EBAB2" w14:textId="77777777" w:rsidR="001F1611" w:rsidRPr="00B53A15" w:rsidRDefault="001F1611" w:rsidP="00787A83">
            <w:pPr>
              <w:keepNext/>
              <w:keepLines/>
              <w:spacing w:after="0"/>
              <w:jc w:val="center"/>
              <w:rPr>
                <w:ins w:id="455" w:author="Sapling Lin (林玓瑩)" w:date="2023-08-11T15:29:00Z"/>
                <w:rFonts w:ascii="Arial" w:hAnsi="Arial"/>
                <w:sz w:val="18"/>
                <w:lang w:eastAsia="ja-JP"/>
              </w:rPr>
            </w:pPr>
            <w:ins w:id="456" w:author="Sapling Lin (林玓瑩)" w:date="2023-08-11T15:29:00Z">
              <w:r w:rsidRPr="00B53A15">
                <w:rPr>
                  <w:rFonts w:ascii="Arial" w:hAnsi="Arial" w:cs="v4.2.0"/>
                  <w:bCs/>
                  <w:sz w:val="18"/>
                  <w:lang w:eastAsia="ja-JP"/>
                </w:rPr>
                <w:t>dB</w:t>
              </w:r>
            </w:ins>
          </w:p>
        </w:tc>
        <w:tc>
          <w:tcPr>
            <w:tcW w:w="851" w:type="dxa"/>
          </w:tcPr>
          <w:p w14:paraId="268D2578" w14:textId="77777777" w:rsidR="001F1611" w:rsidRPr="00B53A15" w:rsidDel="004B51DC" w:rsidRDefault="001F1611" w:rsidP="00787A83">
            <w:pPr>
              <w:keepNext/>
              <w:keepLines/>
              <w:spacing w:after="0"/>
              <w:jc w:val="center"/>
              <w:rPr>
                <w:ins w:id="457" w:author="Sapling Lin (林玓瑩)" w:date="2023-08-11T15:29:00Z"/>
                <w:rFonts w:ascii="Arial" w:hAnsi="Arial" w:cs="v4.2.0"/>
                <w:sz w:val="18"/>
                <w:lang w:eastAsia="ja-JP"/>
              </w:rPr>
            </w:pPr>
            <w:ins w:id="458" w:author="Sapling Lin (林玓瑩)" w:date="2023-08-11T15:29:00Z">
              <w:r w:rsidRPr="00B53A15">
                <w:rPr>
                  <w:rFonts w:ascii="Arial" w:hAnsi="Arial" w:cs="v4.2.0"/>
                  <w:sz w:val="18"/>
                  <w:lang w:eastAsia="ja-JP"/>
                </w:rPr>
                <w:t>7</w:t>
              </w:r>
            </w:ins>
          </w:p>
        </w:tc>
        <w:tc>
          <w:tcPr>
            <w:tcW w:w="851" w:type="dxa"/>
          </w:tcPr>
          <w:p w14:paraId="0FE3282A" w14:textId="77777777" w:rsidR="001F1611" w:rsidRPr="00B53A15" w:rsidDel="004B51DC" w:rsidRDefault="001F1611" w:rsidP="00787A83">
            <w:pPr>
              <w:keepNext/>
              <w:keepLines/>
              <w:spacing w:after="0"/>
              <w:jc w:val="center"/>
              <w:rPr>
                <w:ins w:id="459" w:author="Sapling Lin (林玓瑩)" w:date="2023-08-11T15:29:00Z"/>
                <w:rFonts w:ascii="Arial" w:hAnsi="Arial" w:cs="v4.2.0"/>
                <w:sz w:val="18"/>
                <w:lang w:eastAsia="ja-JP"/>
              </w:rPr>
            </w:pPr>
            <w:ins w:id="460" w:author="Sapling Lin (林玓瑩)" w:date="2023-08-11T15:29:00Z">
              <w:r w:rsidRPr="00B53A15">
                <w:rPr>
                  <w:rFonts w:ascii="Arial" w:hAnsi="Arial" w:cs="v4.2.0"/>
                  <w:sz w:val="18"/>
                  <w:lang w:eastAsia="ja-JP"/>
                </w:rPr>
                <w:t>-Infinity</w:t>
              </w:r>
            </w:ins>
          </w:p>
        </w:tc>
        <w:tc>
          <w:tcPr>
            <w:tcW w:w="851" w:type="dxa"/>
          </w:tcPr>
          <w:p w14:paraId="1888963F" w14:textId="77777777" w:rsidR="001F1611" w:rsidRPr="00B53A15" w:rsidDel="004B51DC" w:rsidRDefault="001F1611" w:rsidP="00787A83">
            <w:pPr>
              <w:keepNext/>
              <w:keepLines/>
              <w:spacing w:after="0"/>
              <w:jc w:val="center"/>
              <w:rPr>
                <w:ins w:id="461" w:author="Sapling Lin (林玓瑩)" w:date="2023-08-11T15:29:00Z"/>
                <w:rFonts w:ascii="Arial" w:hAnsi="Arial" w:cs="v4.2.0"/>
                <w:sz w:val="18"/>
                <w:lang w:eastAsia="ja-JP"/>
              </w:rPr>
            </w:pPr>
            <w:ins w:id="462" w:author="Sapling Lin (林玓瑩)" w:date="2023-08-11T15:29:00Z">
              <w:r w:rsidRPr="00B53A15">
                <w:rPr>
                  <w:rFonts w:ascii="Arial" w:hAnsi="Arial" w:cs="v4.2.0"/>
                  <w:sz w:val="18"/>
                  <w:lang w:eastAsia="ja-JP"/>
                </w:rPr>
                <w:t>-Infinity</w:t>
              </w:r>
            </w:ins>
          </w:p>
        </w:tc>
        <w:tc>
          <w:tcPr>
            <w:tcW w:w="851" w:type="dxa"/>
          </w:tcPr>
          <w:p w14:paraId="4AF8B133" w14:textId="77777777" w:rsidR="001F1611" w:rsidRPr="00B53A15" w:rsidDel="00B36E6D" w:rsidRDefault="001F1611" w:rsidP="00787A83">
            <w:pPr>
              <w:keepNext/>
              <w:keepLines/>
              <w:spacing w:after="0"/>
              <w:jc w:val="center"/>
              <w:rPr>
                <w:ins w:id="463" w:author="Sapling Lin (林玓瑩)" w:date="2023-08-11T15:29:00Z"/>
                <w:rFonts w:ascii="Arial" w:hAnsi="Arial" w:cs="v4.2.0"/>
                <w:sz w:val="18"/>
                <w:lang w:eastAsia="ja-JP"/>
              </w:rPr>
            </w:pPr>
            <w:ins w:id="464" w:author="Sapling Lin (林玓瑩)" w:date="2023-08-11T15:29:00Z">
              <w:r w:rsidRPr="00B53A15">
                <w:rPr>
                  <w:rFonts w:ascii="Arial" w:hAnsi="Arial"/>
                  <w:sz w:val="18"/>
                  <w:lang w:eastAsia="ja-JP"/>
                </w:rPr>
                <w:t>-Infinity</w:t>
              </w:r>
            </w:ins>
          </w:p>
        </w:tc>
        <w:tc>
          <w:tcPr>
            <w:tcW w:w="851" w:type="dxa"/>
          </w:tcPr>
          <w:p w14:paraId="41B2C1DA" w14:textId="77777777" w:rsidR="001F1611" w:rsidRPr="00B53A15" w:rsidDel="004B51DC" w:rsidRDefault="001F1611" w:rsidP="00787A83">
            <w:pPr>
              <w:keepNext/>
              <w:keepLines/>
              <w:spacing w:after="0"/>
              <w:jc w:val="center"/>
              <w:rPr>
                <w:ins w:id="465" w:author="Sapling Lin (林玓瑩)" w:date="2023-08-11T15:29:00Z"/>
                <w:rFonts w:ascii="Arial" w:hAnsi="Arial" w:cs="v4.2.0"/>
                <w:sz w:val="18"/>
                <w:lang w:eastAsia="ja-JP"/>
              </w:rPr>
            </w:pPr>
            <w:ins w:id="466" w:author="Sapling Lin (林玓瑩)" w:date="2023-08-11T15:29:00Z">
              <w:r w:rsidRPr="00B53A15">
                <w:rPr>
                  <w:rFonts w:ascii="Arial" w:hAnsi="Arial"/>
                  <w:sz w:val="18"/>
                  <w:lang w:eastAsia="ja-JP"/>
                </w:rPr>
                <w:t>-12.6</w:t>
              </w:r>
            </w:ins>
          </w:p>
        </w:tc>
        <w:tc>
          <w:tcPr>
            <w:tcW w:w="851" w:type="dxa"/>
          </w:tcPr>
          <w:p w14:paraId="01C39740" w14:textId="77777777" w:rsidR="001F1611" w:rsidRPr="00B53A15" w:rsidDel="004B51DC" w:rsidRDefault="001F1611" w:rsidP="00787A83">
            <w:pPr>
              <w:keepNext/>
              <w:keepLines/>
              <w:spacing w:after="0"/>
              <w:jc w:val="center"/>
              <w:rPr>
                <w:ins w:id="467" w:author="Sapling Lin (林玓瑩)" w:date="2023-08-11T15:29:00Z"/>
                <w:rFonts w:ascii="Arial" w:hAnsi="Arial" w:cs="v4.2.0"/>
                <w:sz w:val="18"/>
                <w:lang w:eastAsia="ja-JP"/>
              </w:rPr>
            </w:pPr>
            <w:ins w:id="468" w:author="Sapling Lin (林玓瑩)" w:date="2023-08-11T15:29:00Z">
              <w:r w:rsidRPr="00B53A15">
                <w:rPr>
                  <w:rFonts w:ascii="Arial" w:hAnsi="Arial"/>
                  <w:sz w:val="18"/>
                  <w:lang w:eastAsia="ja-JP"/>
                </w:rPr>
                <w:t>-12.6</w:t>
              </w:r>
            </w:ins>
          </w:p>
        </w:tc>
      </w:tr>
      <w:tr w:rsidR="001F1611" w:rsidRPr="00B53A15" w14:paraId="63F19A09" w14:textId="77777777" w:rsidTr="00787A83">
        <w:trPr>
          <w:cantSplit/>
          <w:jc w:val="center"/>
          <w:ins w:id="469" w:author="Sapling Lin (林玓瑩)" w:date="2023-08-11T15:29:00Z"/>
        </w:trPr>
        <w:tc>
          <w:tcPr>
            <w:tcW w:w="2268" w:type="dxa"/>
          </w:tcPr>
          <w:p w14:paraId="312ADAB0" w14:textId="77777777" w:rsidR="001F1611" w:rsidRPr="00B53A15" w:rsidRDefault="001F1611" w:rsidP="00787A83">
            <w:pPr>
              <w:keepNext/>
              <w:keepLines/>
              <w:spacing w:after="0"/>
              <w:rPr>
                <w:ins w:id="470" w:author="Sapling Lin (林玓瑩)" w:date="2023-08-11T15:29:00Z"/>
                <w:rFonts w:ascii="Arial" w:hAnsi="Arial"/>
                <w:sz w:val="18"/>
                <w:lang w:eastAsia="ja-JP"/>
              </w:rPr>
            </w:pPr>
            <w:ins w:id="471" w:author="Sapling Lin (林玓瑩)" w:date="2023-08-11T15:29:00Z">
              <w:r w:rsidRPr="00B53A15">
                <w:rPr>
                  <w:rFonts w:ascii="Arial" w:hAnsi="Arial"/>
                  <w:sz w:val="18"/>
                  <w:lang w:eastAsia="ja-JP"/>
                </w:rPr>
                <w:t>NRSRP</w:t>
              </w:r>
              <w:r w:rsidRPr="00B53A15">
                <w:rPr>
                  <w:rFonts w:ascii="Arial" w:hAnsi="Arial"/>
                  <w:sz w:val="18"/>
                  <w:vertAlign w:val="superscript"/>
                  <w:lang w:eastAsia="ja-JP"/>
                </w:rPr>
                <w:t xml:space="preserve"> Note2</w:t>
              </w:r>
            </w:ins>
          </w:p>
        </w:tc>
        <w:tc>
          <w:tcPr>
            <w:tcW w:w="1418" w:type="dxa"/>
          </w:tcPr>
          <w:p w14:paraId="54146794" w14:textId="77777777" w:rsidR="001F1611" w:rsidRPr="00B53A15" w:rsidRDefault="001F1611" w:rsidP="00787A83">
            <w:pPr>
              <w:keepNext/>
              <w:keepLines/>
              <w:spacing w:after="0"/>
              <w:jc w:val="center"/>
              <w:rPr>
                <w:ins w:id="472" w:author="Sapling Lin (林玓瑩)" w:date="2023-08-11T15:29:00Z"/>
                <w:rFonts w:ascii="Arial" w:hAnsi="Arial"/>
                <w:sz w:val="18"/>
                <w:lang w:eastAsia="ja-JP"/>
              </w:rPr>
            </w:pPr>
            <w:ins w:id="473" w:author="Sapling Lin (林玓瑩)" w:date="2023-08-11T15:29:00Z">
              <w:r w:rsidRPr="00B53A15">
                <w:rPr>
                  <w:rFonts w:ascii="Arial" w:hAnsi="Arial" w:cs="v4.2.0"/>
                  <w:sz w:val="18"/>
                  <w:lang w:eastAsia="ja-JP"/>
                </w:rPr>
                <w:t>dBm/15 kHz</w:t>
              </w:r>
            </w:ins>
          </w:p>
        </w:tc>
        <w:tc>
          <w:tcPr>
            <w:tcW w:w="851" w:type="dxa"/>
          </w:tcPr>
          <w:p w14:paraId="2DD68A35" w14:textId="77777777" w:rsidR="001F1611" w:rsidRPr="00B53A15" w:rsidRDefault="001F1611" w:rsidP="00787A83">
            <w:pPr>
              <w:keepNext/>
              <w:keepLines/>
              <w:spacing w:after="0"/>
              <w:jc w:val="center"/>
              <w:rPr>
                <w:ins w:id="474" w:author="Sapling Lin (林玓瑩)" w:date="2023-08-11T15:29:00Z"/>
                <w:rFonts w:ascii="Arial" w:hAnsi="Arial" w:cs="v4.2.0"/>
                <w:sz w:val="18"/>
                <w:lang w:eastAsia="ja-JP"/>
              </w:rPr>
            </w:pPr>
            <w:ins w:id="475" w:author="Sapling Lin (林玓瑩)" w:date="2023-08-11T15:29:00Z">
              <w:r w:rsidRPr="00B53A15">
                <w:rPr>
                  <w:rFonts w:ascii="Arial" w:hAnsi="Arial" w:cs="v4.2.0"/>
                  <w:sz w:val="18"/>
                  <w:lang w:eastAsia="ja-JP"/>
                </w:rPr>
                <w:t>-91</w:t>
              </w:r>
            </w:ins>
          </w:p>
        </w:tc>
        <w:tc>
          <w:tcPr>
            <w:tcW w:w="851" w:type="dxa"/>
          </w:tcPr>
          <w:p w14:paraId="1A80ED3F" w14:textId="77777777" w:rsidR="001F1611" w:rsidRPr="00B53A15" w:rsidRDefault="001F1611" w:rsidP="00787A83">
            <w:pPr>
              <w:keepNext/>
              <w:keepLines/>
              <w:spacing w:after="0"/>
              <w:jc w:val="center"/>
              <w:rPr>
                <w:ins w:id="476" w:author="Sapling Lin (林玓瑩)" w:date="2023-08-11T15:29:00Z"/>
                <w:rFonts w:ascii="Arial" w:hAnsi="Arial" w:cs="v4.2.0"/>
                <w:sz w:val="18"/>
                <w:lang w:eastAsia="ja-JP"/>
              </w:rPr>
            </w:pPr>
            <w:ins w:id="477" w:author="Sapling Lin (林玓瑩)" w:date="2023-08-11T15:29:00Z">
              <w:r w:rsidRPr="00B53A15">
                <w:rPr>
                  <w:rFonts w:ascii="Arial" w:hAnsi="Arial" w:cs="v4.2.0"/>
                  <w:sz w:val="18"/>
                  <w:lang w:eastAsia="ja-JP"/>
                </w:rPr>
                <w:t>-Infinity</w:t>
              </w:r>
            </w:ins>
          </w:p>
        </w:tc>
        <w:tc>
          <w:tcPr>
            <w:tcW w:w="851" w:type="dxa"/>
          </w:tcPr>
          <w:p w14:paraId="5F1A4321" w14:textId="77777777" w:rsidR="001F1611" w:rsidRPr="00B53A15" w:rsidRDefault="001F1611" w:rsidP="00787A83">
            <w:pPr>
              <w:keepNext/>
              <w:keepLines/>
              <w:spacing w:after="0"/>
              <w:jc w:val="center"/>
              <w:rPr>
                <w:ins w:id="478" w:author="Sapling Lin (林玓瑩)" w:date="2023-08-11T15:29:00Z"/>
                <w:rFonts w:ascii="Arial" w:hAnsi="Arial" w:cs="v4.2.0"/>
                <w:sz w:val="18"/>
                <w:lang w:eastAsia="ja-JP"/>
              </w:rPr>
            </w:pPr>
            <w:ins w:id="479" w:author="Sapling Lin (林玓瑩)" w:date="2023-08-11T15:29:00Z">
              <w:r w:rsidRPr="00B53A15">
                <w:rPr>
                  <w:rFonts w:ascii="Arial" w:hAnsi="Arial" w:cs="v4.2.0"/>
                  <w:sz w:val="18"/>
                  <w:lang w:eastAsia="ja-JP"/>
                </w:rPr>
                <w:t>-Infinity</w:t>
              </w:r>
            </w:ins>
          </w:p>
        </w:tc>
        <w:tc>
          <w:tcPr>
            <w:tcW w:w="851" w:type="dxa"/>
          </w:tcPr>
          <w:p w14:paraId="0D8E4081" w14:textId="77777777" w:rsidR="001F1611" w:rsidRPr="00B53A15" w:rsidRDefault="001F1611" w:rsidP="00787A83">
            <w:pPr>
              <w:keepNext/>
              <w:keepLines/>
              <w:spacing w:after="0"/>
              <w:jc w:val="center"/>
              <w:rPr>
                <w:ins w:id="480" w:author="Sapling Lin (林玓瑩)" w:date="2023-08-11T15:29:00Z"/>
                <w:rFonts w:ascii="Arial" w:hAnsi="Arial" w:cs="v4.2.0"/>
                <w:sz w:val="18"/>
                <w:lang w:eastAsia="ja-JP"/>
              </w:rPr>
            </w:pPr>
            <w:ins w:id="481" w:author="Sapling Lin (林玓瑩)" w:date="2023-08-11T15:29:00Z">
              <w:r w:rsidRPr="00B53A15">
                <w:rPr>
                  <w:rFonts w:ascii="Arial" w:hAnsi="Arial"/>
                  <w:sz w:val="18"/>
                  <w:lang w:eastAsia="ja-JP"/>
                </w:rPr>
                <w:t>-Infinity</w:t>
              </w:r>
            </w:ins>
          </w:p>
        </w:tc>
        <w:tc>
          <w:tcPr>
            <w:tcW w:w="851" w:type="dxa"/>
          </w:tcPr>
          <w:p w14:paraId="254D3D7A" w14:textId="77777777" w:rsidR="001F1611" w:rsidRPr="00B53A15" w:rsidRDefault="001F1611" w:rsidP="00787A83">
            <w:pPr>
              <w:keepNext/>
              <w:keepLines/>
              <w:spacing w:after="0"/>
              <w:jc w:val="center"/>
              <w:rPr>
                <w:ins w:id="482" w:author="Sapling Lin (林玓瑩)" w:date="2023-08-11T15:29:00Z"/>
                <w:rFonts w:ascii="Arial" w:hAnsi="Arial" w:cs="v4.2.0"/>
                <w:sz w:val="18"/>
                <w:lang w:eastAsia="ja-JP"/>
              </w:rPr>
            </w:pPr>
            <w:ins w:id="483" w:author="Sapling Lin (林玓瑩)" w:date="2023-08-11T15:29:00Z">
              <w:r w:rsidRPr="00B53A15">
                <w:rPr>
                  <w:rFonts w:ascii="Arial" w:hAnsi="Arial"/>
                  <w:sz w:val="18"/>
                  <w:lang w:eastAsia="ja-JP"/>
                </w:rPr>
                <w:t>-110.6</w:t>
              </w:r>
            </w:ins>
          </w:p>
        </w:tc>
        <w:tc>
          <w:tcPr>
            <w:tcW w:w="851" w:type="dxa"/>
          </w:tcPr>
          <w:p w14:paraId="1F3C3608" w14:textId="77777777" w:rsidR="001F1611" w:rsidRPr="00B53A15" w:rsidRDefault="001F1611" w:rsidP="00787A83">
            <w:pPr>
              <w:keepNext/>
              <w:keepLines/>
              <w:spacing w:after="0"/>
              <w:jc w:val="center"/>
              <w:rPr>
                <w:ins w:id="484" w:author="Sapling Lin (林玓瑩)" w:date="2023-08-11T15:29:00Z"/>
                <w:rFonts w:ascii="Arial" w:hAnsi="Arial" w:cs="v4.2.0"/>
                <w:sz w:val="18"/>
                <w:lang w:eastAsia="ja-JP"/>
              </w:rPr>
            </w:pPr>
            <w:ins w:id="485" w:author="Sapling Lin (林玓瑩)" w:date="2023-08-11T15:29:00Z">
              <w:r w:rsidRPr="00B53A15">
                <w:rPr>
                  <w:rFonts w:ascii="Arial" w:hAnsi="Arial"/>
                  <w:sz w:val="18"/>
                  <w:lang w:eastAsia="ja-JP"/>
                </w:rPr>
                <w:t>-110.6</w:t>
              </w:r>
            </w:ins>
          </w:p>
        </w:tc>
      </w:tr>
      <w:tr w:rsidR="001F1611" w:rsidRPr="00B53A15" w14:paraId="593903B1" w14:textId="77777777" w:rsidTr="00787A83">
        <w:trPr>
          <w:cantSplit/>
          <w:jc w:val="center"/>
          <w:ins w:id="486" w:author="Sapling Lin (林玓瑩)" w:date="2023-08-11T15:29:00Z"/>
        </w:trPr>
        <w:tc>
          <w:tcPr>
            <w:tcW w:w="2268" w:type="dxa"/>
          </w:tcPr>
          <w:p w14:paraId="46AF2FE6" w14:textId="77777777" w:rsidR="001F1611" w:rsidRPr="00B53A15" w:rsidRDefault="001F1611" w:rsidP="00787A83">
            <w:pPr>
              <w:keepNext/>
              <w:keepLines/>
              <w:spacing w:after="0"/>
              <w:rPr>
                <w:ins w:id="487" w:author="Sapling Lin (林玓瑩)" w:date="2023-08-11T15:29:00Z"/>
                <w:rFonts w:ascii="Arial" w:hAnsi="Arial"/>
                <w:sz w:val="18"/>
                <w:lang w:eastAsia="ja-JP"/>
              </w:rPr>
            </w:pPr>
            <w:ins w:id="488" w:author="Sapling Lin (林玓瑩)" w:date="2023-08-11T15:29:00Z">
              <w:r w:rsidRPr="00B53A15">
                <w:rPr>
                  <w:rFonts w:ascii="Arial" w:hAnsi="Arial" w:cs="v4.2.0"/>
                  <w:sz w:val="18"/>
                  <w:lang w:eastAsia="ja-JP"/>
                </w:rPr>
                <w:t xml:space="preserve">Propagation Condition </w:t>
              </w:r>
            </w:ins>
          </w:p>
        </w:tc>
        <w:tc>
          <w:tcPr>
            <w:tcW w:w="1418" w:type="dxa"/>
          </w:tcPr>
          <w:p w14:paraId="49CD6238" w14:textId="77777777" w:rsidR="001F1611" w:rsidRPr="00B53A15" w:rsidRDefault="001F1611" w:rsidP="00787A83">
            <w:pPr>
              <w:keepNext/>
              <w:keepLines/>
              <w:spacing w:after="0"/>
              <w:jc w:val="center"/>
              <w:rPr>
                <w:ins w:id="489" w:author="Sapling Lin (林玓瑩)" w:date="2023-08-11T15:29:00Z"/>
                <w:rFonts w:ascii="Arial" w:hAnsi="Arial"/>
                <w:sz w:val="18"/>
                <w:lang w:eastAsia="ja-JP"/>
              </w:rPr>
            </w:pPr>
          </w:p>
        </w:tc>
        <w:tc>
          <w:tcPr>
            <w:tcW w:w="2553" w:type="dxa"/>
            <w:gridSpan w:val="3"/>
          </w:tcPr>
          <w:p w14:paraId="673DEC1D" w14:textId="77777777" w:rsidR="001F1611" w:rsidRPr="00B53A15" w:rsidRDefault="001F1611" w:rsidP="00787A83">
            <w:pPr>
              <w:keepNext/>
              <w:keepLines/>
              <w:spacing w:after="0"/>
              <w:jc w:val="center"/>
              <w:rPr>
                <w:ins w:id="490" w:author="Sapling Lin (林玓瑩)" w:date="2023-08-11T15:29:00Z"/>
                <w:rFonts w:ascii="Arial" w:hAnsi="Arial"/>
                <w:sz w:val="18"/>
                <w:lang w:eastAsia="ja-JP"/>
              </w:rPr>
            </w:pPr>
            <w:ins w:id="491" w:author="Sapling Lin (林玓瑩)" w:date="2023-08-11T15:29:00Z">
              <w:r w:rsidRPr="00B53A15">
                <w:rPr>
                  <w:rFonts w:ascii="Arial" w:hAnsi="Arial" w:cs="v4.2.0"/>
                  <w:sz w:val="18"/>
                  <w:lang w:eastAsia="ja-JP"/>
                </w:rPr>
                <w:t>AWGN</w:t>
              </w:r>
            </w:ins>
          </w:p>
        </w:tc>
        <w:tc>
          <w:tcPr>
            <w:tcW w:w="2553" w:type="dxa"/>
            <w:gridSpan w:val="3"/>
          </w:tcPr>
          <w:p w14:paraId="4D97F258" w14:textId="77777777" w:rsidR="001F1611" w:rsidRPr="00B53A15" w:rsidRDefault="001F1611" w:rsidP="00787A83">
            <w:pPr>
              <w:keepNext/>
              <w:keepLines/>
              <w:spacing w:after="0"/>
              <w:jc w:val="center"/>
              <w:rPr>
                <w:ins w:id="492" w:author="Sapling Lin (林玓瑩)" w:date="2023-08-11T15:29:00Z"/>
                <w:rFonts w:ascii="Arial" w:hAnsi="Arial"/>
                <w:sz w:val="18"/>
                <w:lang w:eastAsia="ja-JP"/>
              </w:rPr>
            </w:pPr>
            <w:ins w:id="493" w:author="Sapling Lin (林玓瑩)" w:date="2023-08-11T15:29:00Z">
              <w:r w:rsidRPr="00B53A15">
                <w:rPr>
                  <w:rFonts w:ascii="Arial" w:hAnsi="Arial" w:cs="v4.2.0"/>
                  <w:sz w:val="18"/>
                  <w:lang w:eastAsia="ja-JP"/>
                </w:rPr>
                <w:t>AWGN</w:t>
              </w:r>
            </w:ins>
          </w:p>
        </w:tc>
      </w:tr>
      <w:tr w:rsidR="001F1611" w:rsidRPr="00B53A15" w14:paraId="72C981B2" w14:textId="77777777" w:rsidTr="00787A83">
        <w:trPr>
          <w:cantSplit/>
          <w:jc w:val="center"/>
          <w:ins w:id="494" w:author="Sapling Lin (林玓瑩)" w:date="2023-08-11T15:29:00Z"/>
        </w:trPr>
        <w:tc>
          <w:tcPr>
            <w:tcW w:w="2268" w:type="dxa"/>
          </w:tcPr>
          <w:p w14:paraId="7B4F8273" w14:textId="77777777" w:rsidR="001F1611" w:rsidRPr="00B53A15" w:rsidRDefault="001F1611" w:rsidP="00787A83">
            <w:pPr>
              <w:keepNext/>
              <w:keepLines/>
              <w:spacing w:after="0"/>
              <w:rPr>
                <w:ins w:id="495" w:author="Sapling Lin (林玓瑩)" w:date="2023-08-11T15:29:00Z"/>
                <w:rFonts w:ascii="Arial" w:hAnsi="Arial" w:cs="v4.2.0"/>
                <w:sz w:val="18"/>
                <w:lang w:eastAsia="ja-JP"/>
              </w:rPr>
            </w:pPr>
            <w:ins w:id="496" w:author="Sapling Lin (林玓瑩)" w:date="2023-08-11T15:29:00Z">
              <w:r w:rsidRPr="00B53A15">
                <w:rPr>
                  <w:rFonts w:ascii="Arial" w:hAnsi="Arial" w:cs="v4.2.0"/>
                  <w:sz w:val="18"/>
                  <w:lang w:eastAsia="zh-CN"/>
                </w:rPr>
                <w:t>Antenna Configuration</w:t>
              </w:r>
            </w:ins>
          </w:p>
        </w:tc>
        <w:tc>
          <w:tcPr>
            <w:tcW w:w="1418" w:type="dxa"/>
          </w:tcPr>
          <w:p w14:paraId="344C7E39" w14:textId="77777777" w:rsidR="001F1611" w:rsidRPr="00B53A15" w:rsidRDefault="001F1611" w:rsidP="00787A83">
            <w:pPr>
              <w:keepNext/>
              <w:keepLines/>
              <w:spacing w:after="0"/>
              <w:jc w:val="center"/>
              <w:rPr>
                <w:ins w:id="497" w:author="Sapling Lin (林玓瑩)" w:date="2023-08-11T15:29:00Z"/>
                <w:rFonts w:ascii="Arial" w:hAnsi="Arial"/>
                <w:sz w:val="18"/>
                <w:lang w:eastAsia="ja-JP"/>
              </w:rPr>
            </w:pPr>
          </w:p>
        </w:tc>
        <w:tc>
          <w:tcPr>
            <w:tcW w:w="2553" w:type="dxa"/>
            <w:gridSpan w:val="3"/>
          </w:tcPr>
          <w:p w14:paraId="759321B4" w14:textId="77777777" w:rsidR="001F1611" w:rsidRPr="00B53A15" w:rsidRDefault="001F1611" w:rsidP="00787A83">
            <w:pPr>
              <w:keepNext/>
              <w:keepLines/>
              <w:spacing w:after="0"/>
              <w:jc w:val="center"/>
              <w:rPr>
                <w:ins w:id="498" w:author="Sapling Lin (林玓瑩)" w:date="2023-08-11T15:29:00Z"/>
                <w:rFonts w:ascii="Arial" w:hAnsi="Arial" w:cs="v4.2.0"/>
                <w:sz w:val="18"/>
                <w:lang w:eastAsia="ja-JP"/>
              </w:rPr>
            </w:pPr>
            <w:ins w:id="499" w:author="Sapling Lin (林玓瑩)" w:date="2023-08-11T15:29:00Z">
              <w:r w:rsidRPr="00B53A15">
                <w:rPr>
                  <w:rFonts w:ascii="Arial" w:hAnsi="Arial"/>
                  <w:sz w:val="18"/>
                  <w:lang w:eastAsia="zh-CN"/>
                </w:rPr>
                <w:t>1</w:t>
              </w:r>
              <w:r w:rsidRPr="00B53A15">
                <w:rPr>
                  <w:rFonts w:ascii="Arial" w:hAnsi="Arial"/>
                  <w:sz w:val="18"/>
                  <w:lang w:eastAsia="ja-JP"/>
                </w:rPr>
                <w:t>x1</w:t>
              </w:r>
            </w:ins>
          </w:p>
        </w:tc>
        <w:tc>
          <w:tcPr>
            <w:tcW w:w="2553" w:type="dxa"/>
            <w:gridSpan w:val="3"/>
          </w:tcPr>
          <w:p w14:paraId="2880DDCB" w14:textId="77777777" w:rsidR="001F1611" w:rsidRPr="00B53A15" w:rsidRDefault="001F1611" w:rsidP="00787A83">
            <w:pPr>
              <w:keepNext/>
              <w:keepLines/>
              <w:spacing w:after="0"/>
              <w:jc w:val="center"/>
              <w:rPr>
                <w:ins w:id="500" w:author="Sapling Lin (林玓瑩)" w:date="2023-08-11T15:29:00Z"/>
                <w:rFonts w:ascii="Arial" w:hAnsi="Arial" w:cs="v4.2.0"/>
                <w:sz w:val="18"/>
                <w:lang w:eastAsia="ja-JP"/>
              </w:rPr>
            </w:pPr>
            <w:ins w:id="501" w:author="Sapling Lin (林玓瑩)" w:date="2023-08-11T15:29:00Z">
              <w:r w:rsidRPr="00B53A15">
                <w:rPr>
                  <w:rFonts w:ascii="Arial" w:hAnsi="Arial"/>
                  <w:sz w:val="18"/>
                  <w:lang w:eastAsia="zh-CN"/>
                </w:rPr>
                <w:t>1</w:t>
              </w:r>
              <w:r w:rsidRPr="00B53A15">
                <w:rPr>
                  <w:rFonts w:ascii="Arial" w:hAnsi="Arial"/>
                  <w:sz w:val="18"/>
                  <w:lang w:eastAsia="ja-JP"/>
                </w:rPr>
                <w:t>x1</w:t>
              </w:r>
            </w:ins>
          </w:p>
        </w:tc>
      </w:tr>
      <w:tr w:rsidR="001F1611" w:rsidRPr="00B53A15" w14:paraId="08888A1D" w14:textId="77777777" w:rsidTr="00787A83">
        <w:trPr>
          <w:cantSplit/>
          <w:jc w:val="center"/>
          <w:ins w:id="502" w:author="Sapling Lin (林玓瑩)" w:date="2023-08-11T15:29:00Z"/>
        </w:trPr>
        <w:tc>
          <w:tcPr>
            <w:tcW w:w="2268" w:type="dxa"/>
          </w:tcPr>
          <w:p w14:paraId="37817869" w14:textId="77777777" w:rsidR="001F1611" w:rsidRPr="00B53A15" w:rsidRDefault="001F1611" w:rsidP="00787A83">
            <w:pPr>
              <w:keepNext/>
              <w:keepLines/>
              <w:spacing w:after="0"/>
              <w:rPr>
                <w:ins w:id="503" w:author="Sapling Lin (林玓瑩)" w:date="2023-08-11T15:29:00Z"/>
                <w:rFonts w:ascii="Arial" w:hAnsi="Arial" w:cs="v4.2.0"/>
                <w:sz w:val="18"/>
                <w:lang w:eastAsia="zh-CN"/>
              </w:rPr>
            </w:pPr>
            <w:ins w:id="504" w:author="Sapling Lin (林玓瑩)" w:date="2023-08-11T15:29: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Pr>
          <w:p w14:paraId="7CF5199A" w14:textId="77777777" w:rsidR="001F1611" w:rsidRPr="00B53A15" w:rsidRDefault="001F1611" w:rsidP="00787A83">
            <w:pPr>
              <w:keepNext/>
              <w:keepLines/>
              <w:spacing w:after="0"/>
              <w:jc w:val="center"/>
              <w:rPr>
                <w:ins w:id="505" w:author="Sapling Lin (林玓瑩)" w:date="2023-08-11T15:29:00Z"/>
                <w:rFonts w:ascii="Arial" w:hAnsi="Arial"/>
                <w:sz w:val="18"/>
                <w:lang w:eastAsia="ja-JP"/>
              </w:rPr>
            </w:pPr>
            <w:proofErr w:type="spellStart"/>
            <w:ins w:id="506" w:author="Sapling Lin (林玓瑩)" w:date="2023-08-11T15:29:00Z">
              <w:r w:rsidRPr="00B53A15">
                <w:rPr>
                  <w:rFonts w:ascii="Arial" w:hAnsi="Arial"/>
                  <w:sz w:val="18"/>
                  <w:lang w:eastAsia="zh-CN"/>
                </w:rPr>
                <w:t>ms</w:t>
              </w:r>
              <w:proofErr w:type="spellEnd"/>
            </w:ins>
          </w:p>
        </w:tc>
        <w:tc>
          <w:tcPr>
            <w:tcW w:w="2553" w:type="dxa"/>
            <w:gridSpan w:val="3"/>
            <w:vAlign w:val="center"/>
          </w:tcPr>
          <w:p w14:paraId="61E41165" w14:textId="77777777" w:rsidR="001F1611" w:rsidRPr="00B53A15" w:rsidRDefault="001F1611" w:rsidP="00787A83">
            <w:pPr>
              <w:keepNext/>
              <w:keepLines/>
              <w:spacing w:after="0"/>
              <w:jc w:val="center"/>
              <w:rPr>
                <w:ins w:id="507" w:author="Sapling Lin (林玓瑩)" w:date="2023-08-11T15:29:00Z"/>
                <w:rFonts w:ascii="Arial" w:hAnsi="Arial"/>
                <w:sz w:val="18"/>
                <w:lang w:eastAsia="zh-CN"/>
              </w:rPr>
            </w:pPr>
            <w:ins w:id="508" w:author="Sapling Lin (林玓瑩)" w:date="2023-08-11T15:29:00Z">
              <w:r w:rsidRPr="00B53A15">
                <w:rPr>
                  <w:rFonts w:ascii="Arial" w:hAnsi="Arial"/>
                  <w:sz w:val="18"/>
                  <w:lang w:eastAsia="zh-CN"/>
                </w:rPr>
                <w:t>-</w:t>
              </w:r>
            </w:ins>
          </w:p>
        </w:tc>
        <w:tc>
          <w:tcPr>
            <w:tcW w:w="2553" w:type="dxa"/>
            <w:gridSpan w:val="3"/>
            <w:vAlign w:val="center"/>
          </w:tcPr>
          <w:p w14:paraId="057C31A0" w14:textId="77777777" w:rsidR="001F1611" w:rsidRPr="00B53A15" w:rsidRDefault="001F1611" w:rsidP="00787A83">
            <w:pPr>
              <w:keepNext/>
              <w:keepLines/>
              <w:spacing w:after="0"/>
              <w:jc w:val="center"/>
              <w:rPr>
                <w:ins w:id="509" w:author="Sapling Lin (林玓瑩)" w:date="2023-08-11T15:29:00Z"/>
                <w:rFonts w:ascii="Arial" w:hAnsi="Arial"/>
                <w:sz w:val="18"/>
                <w:lang w:eastAsia="zh-CN"/>
              </w:rPr>
            </w:pPr>
            <w:ins w:id="510" w:author="Sapling Lin (林玓瑩)" w:date="2023-08-11T15:29:00Z">
              <w:r w:rsidRPr="00B53A15">
                <w:rPr>
                  <w:rFonts w:ascii="Arial" w:hAnsi="Arial"/>
                  <w:sz w:val="18"/>
                  <w:lang w:eastAsia="zh-CN"/>
                </w:rPr>
                <w:t>3</w:t>
              </w:r>
            </w:ins>
          </w:p>
        </w:tc>
      </w:tr>
      <w:tr w:rsidR="001F1611" w:rsidRPr="00B53A15" w14:paraId="1042CA95" w14:textId="77777777" w:rsidTr="00787A83">
        <w:trPr>
          <w:cantSplit/>
          <w:jc w:val="center"/>
          <w:ins w:id="511" w:author="Sapling Lin (林玓瑩)" w:date="2023-08-11T15:29:00Z"/>
        </w:trPr>
        <w:tc>
          <w:tcPr>
            <w:tcW w:w="8792" w:type="dxa"/>
            <w:gridSpan w:val="8"/>
          </w:tcPr>
          <w:p w14:paraId="79273CD8" w14:textId="77777777" w:rsidR="001F1611" w:rsidRPr="00B53A15" w:rsidRDefault="001F1611" w:rsidP="00787A83">
            <w:pPr>
              <w:pStyle w:val="TAN"/>
              <w:rPr>
                <w:ins w:id="512" w:author="Sapling Lin (林玓瑩)" w:date="2023-08-11T15:29:00Z"/>
                <w:lang w:eastAsia="ja-JP"/>
              </w:rPr>
            </w:pPr>
            <w:ins w:id="513" w:author="Sapling Lin (林玓瑩)" w:date="2023-08-11T15:29: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71562127" w14:textId="77777777" w:rsidR="001F1611" w:rsidRPr="00B53A15" w:rsidRDefault="001F1611" w:rsidP="00787A83">
            <w:pPr>
              <w:pStyle w:val="TAN"/>
              <w:rPr>
                <w:ins w:id="514" w:author="Sapling Lin (林玓瑩)" w:date="2023-08-11T15:29:00Z"/>
                <w:lang w:eastAsia="zh-CN"/>
              </w:rPr>
            </w:pPr>
            <w:ins w:id="515" w:author="Sapling Lin (林玓瑩)" w:date="2023-08-11T15:29: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D6281E1" w14:textId="77777777" w:rsidR="001F1611" w:rsidRPr="00B53A15" w:rsidRDefault="001F1611" w:rsidP="001F1611">
      <w:pPr>
        <w:rPr>
          <w:ins w:id="516" w:author="Sapling Lin (林玓瑩)" w:date="2023-08-11T15:29:00Z"/>
          <w:lang w:eastAsia="zh-CN"/>
        </w:rPr>
      </w:pPr>
    </w:p>
    <w:p w14:paraId="771D8713" w14:textId="77777777" w:rsidR="001F1611" w:rsidRPr="00B53A15" w:rsidRDefault="001F1611" w:rsidP="001F1611">
      <w:pPr>
        <w:rPr>
          <w:ins w:id="517" w:author="Sapling Lin (林玓瑩)" w:date="2023-08-11T15:29:00Z"/>
        </w:rPr>
      </w:pPr>
      <w:ins w:id="518" w:author="Sapling Lin (林玓瑩)" w:date="2023-08-11T15:29:00Z">
        <w:r w:rsidRPr="00B53A15">
          <w:t xml:space="preserve">The RRC re-establishment delay is defined as the time from the start of time period T3, to the moment when the UE starts to send </w:t>
        </w:r>
        <w:r w:rsidRPr="00B53A15">
          <w:rPr>
            <w:lang w:eastAsia="zh-CN"/>
          </w:rPr>
          <w:t>N</w:t>
        </w:r>
        <w:r w:rsidRPr="00B53A15">
          <w:t xml:space="preserve">PRACH preambles to cell 2 for sending the </w:t>
        </w:r>
        <w:proofErr w:type="spellStart"/>
        <w:r w:rsidRPr="00B53A15">
          <w:rPr>
            <w:i/>
          </w:rPr>
          <w:t>RRCConnectionReestablishmentRequest</w:t>
        </w:r>
        <w:proofErr w:type="spellEnd"/>
        <w:r w:rsidRPr="00B53A15">
          <w:t xml:space="preserve"> message to cell 2.</w:t>
        </w:r>
      </w:ins>
    </w:p>
    <w:p w14:paraId="42D3EB4C" w14:textId="77777777" w:rsidR="001F1611" w:rsidRPr="00B53A15" w:rsidRDefault="001F1611" w:rsidP="001F1611">
      <w:pPr>
        <w:rPr>
          <w:ins w:id="519" w:author="Sapling Lin (林玓瑩)" w:date="2023-08-11T15:29:00Z"/>
          <w:lang w:eastAsia="zh-CN"/>
        </w:rPr>
      </w:pPr>
      <w:ins w:id="520" w:author="Sapling Lin (林玓瑩)" w:date="2023-08-11T15:29:00Z">
        <w:r w:rsidRPr="00B53A15">
          <w:t xml:space="preserve">The RRC re-establishment delay to an unknown </w:t>
        </w:r>
        <w:r w:rsidRPr="00B53A15">
          <w:rPr>
            <w:lang w:eastAsia="zh-CN"/>
          </w:rPr>
          <w:t>NB-IoT</w:t>
        </w:r>
        <w:r w:rsidRPr="00B53A15">
          <w:t xml:space="preserve"> FDD intra frequency cell shall be less than </w:t>
        </w:r>
        <w:r w:rsidRPr="00B53A15">
          <w:rPr>
            <w:lang w:eastAsia="zh-CN"/>
          </w:rPr>
          <w:t>58 s.</w:t>
        </w:r>
      </w:ins>
    </w:p>
    <w:p w14:paraId="56F6A524" w14:textId="77777777" w:rsidR="001F1611" w:rsidRPr="00B53A15" w:rsidRDefault="001F1611" w:rsidP="001F1611">
      <w:pPr>
        <w:rPr>
          <w:ins w:id="521" w:author="Sapling Lin (林玓瑩)" w:date="2023-08-11T15:29:00Z"/>
        </w:rPr>
      </w:pPr>
      <w:ins w:id="522" w:author="Sapling Lin (林玓瑩)" w:date="2023-08-11T15:29:00Z">
        <w:r w:rsidRPr="00B53A15">
          <w:t>The rate of correct RRC re-establishments observed during repeated tests shall be at least 90%.</w:t>
        </w:r>
      </w:ins>
    </w:p>
    <w:p w14:paraId="4F2A2A72" w14:textId="77777777" w:rsidR="001F1611" w:rsidRPr="00B53A15" w:rsidRDefault="001F1611" w:rsidP="001F1611">
      <w:pPr>
        <w:pStyle w:val="NO"/>
        <w:rPr>
          <w:ins w:id="523" w:author="Sapling Lin (林玓瑩)" w:date="2023-08-11T15:29:00Z"/>
        </w:rPr>
      </w:pPr>
      <w:ins w:id="524" w:author="Sapling Lin (林玓瑩)" w:date="2023-08-11T15:29:00Z">
        <w:r w:rsidRPr="00B53A15">
          <w:t>NOTE:</w:t>
        </w:r>
        <w:r w:rsidRPr="00B53A15">
          <w:tab/>
          <w:t>The RRC re-establishment delay in the test is derived from the following expression:</w:t>
        </w:r>
      </w:ins>
    </w:p>
    <w:p w14:paraId="1FAB457C" w14:textId="77777777" w:rsidR="001F1611" w:rsidRPr="00B53A15" w:rsidRDefault="001F1611" w:rsidP="001F1611">
      <w:pPr>
        <w:keepLines/>
        <w:tabs>
          <w:tab w:val="center" w:pos="4536"/>
          <w:tab w:val="right" w:pos="9072"/>
        </w:tabs>
        <w:jc w:val="center"/>
        <w:rPr>
          <w:ins w:id="525" w:author="Sapling Lin (林玓瑩)" w:date="2023-08-11T15:29:00Z"/>
          <w:noProof/>
        </w:rPr>
      </w:pPr>
      <w:ins w:id="526" w:author="Sapling Lin (林玓瑩)" w:date="2023-08-11T15:29:00Z">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w:t>
        </w:r>
        <w:r w:rsidRPr="00B53A15">
          <w:rPr>
            <w:noProof/>
            <w:vertAlign w:val="subscript"/>
            <w:lang w:eastAsia="zh-CN"/>
          </w:rPr>
          <w:t>_NB-IoT</w:t>
        </w:r>
        <w:r w:rsidRPr="00B53A15">
          <w:rPr>
            <w:noProof/>
          </w:rPr>
          <w:t>.</w:t>
        </w:r>
      </w:ins>
    </w:p>
    <w:p w14:paraId="0895795F" w14:textId="77777777" w:rsidR="001F1611" w:rsidRPr="00B53A15" w:rsidRDefault="001F1611" w:rsidP="001F1611">
      <w:pPr>
        <w:rPr>
          <w:ins w:id="527" w:author="Sapling Lin (林玓瑩)" w:date="2023-08-11T15:29:00Z"/>
        </w:rPr>
      </w:pPr>
      <w:ins w:id="528" w:author="Sapling Lin (林玓瑩)" w:date="2023-08-11T15:29:00Z">
        <w:r w:rsidRPr="00B53A15">
          <w:t>Where:</w:t>
        </w:r>
      </w:ins>
    </w:p>
    <w:p w14:paraId="695DE463" w14:textId="77777777" w:rsidR="001F1611" w:rsidRPr="00B53A15" w:rsidRDefault="001F1611" w:rsidP="001F1611">
      <w:pPr>
        <w:pStyle w:val="B1"/>
        <w:rPr>
          <w:ins w:id="529" w:author="Sapling Lin (林玓瑩)" w:date="2023-08-11T15:29:00Z"/>
        </w:rPr>
      </w:pPr>
      <w:ins w:id="530" w:author="Sapling Lin (林玓瑩)" w:date="2023-08-11T15:29:00Z">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w:t>
        </w:r>
        <w:r w:rsidRPr="00B53A15">
          <w:rPr>
            <w:rFonts w:cs="v4.2.0"/>
            <w:lang w:eastAsia="zh-CN"/>
          </w:rPr>
          <w:t>N</w:t>
        </w:r>
        <w:r w:rsidRPr="00B53A15">
          <w:rPr>
            <w:rFonts w:cs="v4.2.0"/>
          </w:rPr>
          <w:t xml:space="preserve">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ins>
    </w:p>
    <w:p w14:paraId="520F909E" w14:textId="77777777" w:rsidR="001F1611" w:rsidRPr="00B53A15" w:rsidRDefault="001F1611" w:rsidP="001F1611">
      <w:pPr>
        <w:pStyle w:val="B1"/>
        <w:rPr>
          <w:ins w:id="531" w:author="Sapling Lin (林玓瑩)" w:date="2023-08-11T15:29:00Z"/>
        </w:rPr>
      </w:pPr>
      <w:ins w:id="532" w:author="Sapling Lin (林玓瑩)" w:date="2023-08-11T15:29:00Z">
        <w:r w:rsidRPr="00B53A15">
          <w:t>-</w:t>
        </w:r>
        <w:r w:rsidRPr="00B53A15">
          <w:tab/>
          <w:t>T</w:t>
        </w:r>
        <w:r w:rsidRPr="00B53A15">
          <w:rPr>
            <w:vertAlign w:val="subscript"/>
          </w:rPr>
          <w:t>UE-re-</w:t>
        </w:r>
        <w:proofErr w:type="spellStart"/>
        <w:r w:rsidRPr="00B53A15">
          <w:rPr>
            <w:vertAlign w:val="subscript"/>
          </w:rPr>
          <w:t>establish_delay</w:t>
        </w:r>
        <w:r w:rsidRPr="00B53A15">
          <w:rPr>
            <w:vertAlign w:val="subscript"/>
            <w:lang w:eastAsia="zh-CN"/>
          </w:rPr>
          <w:t>_NB</w:t>
        </w:r>
        <w:proofErr w:type="spellEnd"/>
        <w:r w:rsidRPr="00B53A15">
          <w:rPr>
            <w:vertAlign w:val="subscript"/>
            <w:lang w:eastAsia="zh-CN"/>
          </w:rPr>
          <w:t>-IoT</w:t>
        </w:r>
        <w:r w:rsidRPr="00B53A15">
          <w:t xml:space="preserve"> = </w:t>
        </w:r>
        <w:r w:rsidRPr="00B53A15">
          <w:rPr>
            <w:rFonts w:cs="v4.2.0"/>
            <w:lang w:eastAsia="zh-CN"/>
          </w:rPr>
          <w:t>100</w:t>
        </w:r>
        <w:r w:rsidRPr="00B53A15">
          <w:rPr>
            <w:rFonts w:cs="v4.2.0"/>
          </w:rPr>
          <w:t xml:space="preserve"> </w:t>
        </w:r>
        <w:proofErr w:type="spellStart"/>
        <w:r w:rsidRPr="00B53A15">
          <w:rPr>
            <w:rFonts w:cs="v4.2.0"/>
          </w:rPr>
          <w:t>ms</w:t>
        </w:r>
        <w:proofErr w:type="spellEnd"/>
        <w:r w:rsidRPr="00B53A15">
          <w:rPr>
            <w:rFonts w:cs="v4.2.0"/>
          </w:rPr>
          <w:t xml:space="preserve"> + 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rPr>
            <w:rFonts w:cs="v4.2.0"/>
          </w:rPr>
          <w:t>*</w:t>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rPr>
            <w:rFonts w:cs="v4.2.0"/>
          </w:rPr>
          <w:t xml:space="preserve"> + T</w:t>
        </w:r>
        <w:r w:rsidRPr="00B53A15">
          <w:rPr>
            <w:rFonts w:cs="v4.2.0"/>
            <w:vertAlign w:val="subscript"/>
          </w:rPr>
          <w:t>SI</w:t>
        </w:r>
        <w:r w:rsidRPr="00B53A15">
          <w:rPr>
            <w:rFonts w:cs="v4.2.0"/>
            <w:vertAlign w:val="subscript"/>
            <w:lang w:eastAsia="zh-CN"/>
          </w:rPr>
          <w:t>_NB-IoT</w:t>
        </w:r>
        <w:r w:rsidRPr="00B53A15">
          <w:rPr>
            <w:rFonts w:cs="v4.2.0"/>
            <w:vertAlign w:val="subscript"/>
          </w:rPr>
          <w:t xml:space="preserve"> </w:t>
        </w:r>
        <w:r w:rsidRPr="00B53A15">
          <w:rPr>
            <w:rFonts w:cs="v4.2.0"/>
          </w:rPr>
          <w:t>+ T</w:t>
        </w:r>
        <w:r w:rsidRPr="00B53A15">
          <w:rPr>
            <w:rFonts w:cs="v4.2.0"/>
            <w:vertAlign w:val="subscript"/>
          </w:rPr>
          <w:t>PRACH</w:t>
        </w:r>
        <w:r w:rsidRPr="00B53A15">
          <w:rPr>
            <w:rFonts w:cs="v4.2.0"/>
            <w:vertAlign w:val="subscript"/>
            <w:lang w:eastAsia="zh-CN"/>
          </w:rPr>
          <w:t>_NB-IoT</w:t>
        </w:r>
      </w:ins>
    </w:p>
    <w:p w14:paraId="3A2BD165" w14:textId="77777777" w:rsidR="001F1611" w:rsidRPr="00B53A15" w:rsidRDefault="001F1611" w:rsidP="001F1611">
      <w:pPr>
        <w:pStyle w:val="B1"/>
        <w:rPr>
          <w:ins w:id="533" w:author="Sapling Lin (林玓瑩)" w:date="2023-08-11T15:29:00Z"/>
        </w:rPr>
      </w:pPr>
      <w:ins w:id="534" w:author="Sapling Lin (林玓瑩)" w:date="2023-08-11T15:29:00Z">
        <w:r w:rsidRPr="00B53A15">
          <w:rPr>
            <w:rFonts w:cs="v4.2.0"/>
          </w:rPr>
          <w:t>-</w:t>
        </w:r>
        <w:r w:rsidRPr="00B53A15">
          <w:rPr>
            <w:rFonts w:cs="v4.2.0"/>
          </w:rPr>
          <w:tab/>
          <w:t>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t xml:space="preserve"> = 1</w:t>
        </w:r>
      </w:ins>
    </w:p>
    <w:p w14:paraId="3E0CDAEB" w14:textId="77777777" w:rsidR="001F1611" w:rsidRPr="00B53A15" w:rsidRDefault="001F1611" w:rsidP="001F1611">
      <w:pPr>
        <w:pStyle w:val="B1"/>
        <w:rPr>
          <w:ins w:id="535" w:author="Sapling Lin (林玓瑩)" w:date="2023-08-11T15:29:00Z"/>
        </w:rPr>
      </w:pPr>
      <w:ins w:id="536" w:author="Sapling Lin (林玓瑩)" w:date="2023-08-11T15:29:00Z">
        <w:r w:rsidRPr="00B53A15">
          <w:rPr>
            <w:rFonts w:cs="v4.2.0"/>
          </w:rPr>
          <w:t>-</w:t>
        </w:r>
        <w:r w:rsidRPr="00B53A15">
          <w:rPr>
            <w:rFonts w:cs="v4.2.0"/>
          </w:rPr>
          <w:tab/>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t xml:space="preserve"> = </w:t>
        </w:r>
        <w:r w:rsidRPr="00B53A15">
          <w:rPr>
            <w:lang w:eastAsia="zh-CN"/>
          </w:rPr>
          <w:t>14800</w:t>
        </w:r>
        <w:r w:rsidRPr="00B53A15">
          <w:t xml:space="preserve"> </w:t>
        </w:r>
        <w:proofErr w:type="spellStart"/>
        <w:r w:rsidRPr="00B53A15">
          <w:t>ms</w:t>
        </w:r>
        <w:proofErr w:type="spellEnd"/>
      </w:ins>
    </w:p>
    <w:p w14:paraId="0E37514D" w14:textId="77777777" w:rsidR="001F1611" w:rsidRPr="00B53A15" w:rsidRDefault="001F1611" w:rsidP="001F1611">
      <w:pPr>
        <w:pStyle w:val="B1"/>
        <w:rPr>
          <w:ins w:id="537" w:author="Sapling Lin (林玓瑩)" w:date="2023-08-11T15:29:00Z"/>
        </w:rPr>
      </w:pPr>
      <w:ins w:id="538" w:author="Sapling Lin (林玓瑩)" w:date="2023-08-11T15:29:00Z">
        <w:r w:rsidRPr="00B53A15">
          <w:rPr>
            <w:rFonts w:cs="v4.2.0"/>
          </w:rPr>
          <w:t>-</w:t>
        </w:r>
        <w:r w:rsidRPr="00B53A15">
          <w:rPr>
            <w:rFonts w:cs="v4.2.0"/>
          </w:rPr>
          <w:tab/>
          <w:t>T</w:t>
        </w:r>
        <w:r w:rsidRPr="00B53A15">
          <w:rPr>
            <w:rFonts w:cs="v4.2.0"/>
            <w:vertAlign w:val="subscript"/>
          </w:rPr>
          <w:t>SI</w:t>
        </w:r>
        <w:r w:rsidRPr="00B53A15">
          <w:rPr>
            <w:rFonts w:cs="v4.2.0"/>
            <w:vertAlign w:val="subscript"/>
            <w:lang w:eastAsia="zh-CN"/>
          </w:rPr>
          <w:t>_NB-IoT</w:t>
        </w:r>
        <w:r w:rsidRPr="00B53A15">
          <w:t xml:space="preserve"> </w:t>
        </w:r>
        <w:r w:rsidRPr="00B53A15">
          <w:rPr>
            <w:iCs/>
          </w:rPr>
          <w:t xml:space="preserve">= </w:t>
        </w:r>
        <w:r w:rsidRPr="00B53A15">
          <w:rPr>
            <w:iCs/>
            <w:lang w:eastAsia="zh-CN"/>
          </w:rPr>
          <w:t>41560</w:t>
        </w:r>
        <w:r w:rsidRPr="00B53A15">
          <w:rPr>
            <w:iCs/>
          </w:rPr>
          <w:t xml:space="preserve">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 xml:space="preserve">for the target </w:t>
        </w:r>
        <w:r w:rsidRPr="00B53A15">
          <w:rPr>
            <w:rFonts w:cs="v4.2.0"/>
            <w:lang w:eastAsia="zh-CN"/>
          </w:rPr>
          <w:t>NB-IoT</w:t>
        </w:r>
        <w:r w:rsidRPr="00B53A15">
          <w:rPr>
            <w:rFonts w:cs="v4.2.0"/>
          </w:rPr>
          <w:t xml:space="preserve"> FDD cell.</w:t>
        </w:r>
      </w:ins>
    </w:p>
    <w:p w14:paraId="7B36A7F9" w14:textId="77777777" w:rsidR="001F1611" w:rsidRDefault="001F1611" w:rsidP="001F1611">
      <w:pPr>
        <w:pStyle w:val="B1"/>
        <w:rPr>
          <w:ins w:id="539" w:author="Sapling Lin (林玓瑩)" w:date="2023-08-11T15:29:00Z"/>
          <w:rFonts w:cs="v4.2.0"/>
        </w:rPr>
      </w:pPr>
      <w:ins w:id="540" w:author="Sapling Lin (林玓瑩)" w:date="2023-08-11T15:29:00Z">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rPr>
            <w:lang w:eastAsia="zh-CN"/>
          </w:rPr>
          <w:t>1280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ins>
    </w:p>
    <w:p w14:paraId="3E98CC44" w14:textId="77777777" w:rsidR="00DD23B1" w:rsidRPr="00D13817" w:rsidRDefault="00DD23B1" w:rsidP="00DD23B1">
      <w:pPr>
        <w:rPr>
          <w:b/>
          <w:bCs/>
          <w:color w:val="0070C0"/>
          <w:sz w:val="32"/>
          <w:szCs w:val="32"/>
        </w:rPr>
      </w:pPr>
      <w:r w:rsidRPr="00D13817">
        <w:rPr>
          <w:b/>
          <w:bCs/>
          <w:color w:val="0070C0"/>
          <w:sz w:val="32"/>
          <w:szCs w:val="32"/>
        </w:rPr>
        <w:t>&lt;&lt; End of changes &gt;&gt;</w:t>
      </w:r>
    </w:p>
    <w:p w14:paraId="180CD01E" w14:textId="77777777" w:rsidR="00DD23B1" w:rsidRDefault="00DD23B1" w:rsidP="00DD23B1">
      <w:pPr>
        <w:rPr>
          <w:b/>
          <w:bCs/>
          <w:color w:val="0070C0"/>
          <w:sz w:val="32"/>
          <w:szCs w:val="32"/>
        </w:rPr>
      </w:pPr>
    </w:p>
    <w:p w14:paraId="68C9CD36" w14:textId="77777777" w:rsidR="001E41F3" w:rsidRPr="00DD23B1" w:rsidRDefault="001E41F3" w:rsidP="00DD23B1"/>
    <w:sectPr w:rsidR="001E41F3" w:rsidRPr="00DD23B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4801C" w14:textId="77777777" w:rsidR="00DD23B1" w:rsidRDefault="00DD2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6092C" w14:textId="77777777" w:rsidR="00DD23B1" w:rsidRDefault="00DD2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96B66" w14:textId="77777777" w:rsidR="00DD23B1" w:rsidRDefault="00DD2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82C1" w14:textId="77777777" w:rsidR="00DD23B1" w:rsidRDefault="00DD2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F1802" w14:textId="77777777" w:rsidR="00DD23B1" w:rsidRDefault="00DD2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50AB4" w14:textId="77777777" w:rsidR="00DD23B1" w:rsidRDefault="00DD2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161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A82"/>
    <w:rsid w:val="009E3297"/>
    <w:rsid w:val="009F734F"/>
    <w:rsid w:val="00A246B6"/>
    <w:rsid w:val="00A47E70"/>
    <w:rsid w:val="00A50CF0"/>
    <w:rsid w:val="00A7671C"/>
    <w:rsid w:val="00AA2CBC"/>
    <w:rsid w:val="00AB2B9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23B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1F1611"/>
    <w:rPr>
      <w:rFonts w:ascii="Times New Roman" w:hAnsi="Times New Roman"/>
      <w:noProof/>
      <w:lang w:val="en-GB" w:eastAsia="en-US"/>
    </w:rPr>
  </w:style>
  <w:style w:type="character" w:customStyle="1" w:styleId="H6Char">
    <w:name w:val="H6 Char"/>
    <w:link w:val="H6"/>
    <w:qFormat/>
    <w:locked/>
    <w:rsid w:val="001F1611"/>
    <w:rPr>
      <w:rFonts w:ascii="Arial" w:hAnsi="Arial"/>
      <w:lang w:val="en-GB" w:eastAsia="en-US"/>
    </w:rPr>
  </w:style>
  <w:style w:type="character" w:customStyle="1" w:styleId="EditorsNoteChar2">
    <w:name w:val="Editor's Note Char2"/>
    <w:aliases w:val="EN Char1"/>
    <w:link w:val="EditorsNote"/>
    <w:locked/>
    <w:rsid w:val="001F1611"/>
    <w:rPr>
      <w:rFonts w:ascii="Times New Roman" w:hAnsi="Times New Roman"/>
      <w:color w:val="FF0000"/>
      <w:lang w:val="en-GB" w:eastAsia="en-US"/>
    </w:rPr>
  </w:style>
  <w:style w:type="character" w:customStyle="1" w:styleId="B1Char">
    <w:name w:val="B1 Char"/>
    <w:link w:val="B1"/>
    <w:qFormat/>
    <w:locked/>
    <w:rsid w:val="001F1611"/>
    <w:rPr>
      <w:rFonts w:ascii="Times New Roman" w:hAnsi="Times New Roman"/>
      <w:lang w:val="en-GB" w:eastAsia="en-US"/>
    </w:rPr>
  </w:style>
  <w:style w:type="character" w:customStyle="1" w:styleId="B2Char">
    <w:name w:val="B2 Char"/>
    <w:basedOn w:val="DefaultParagraphFont"/>
    <w:link w:val="B2"/>
    <w:qFormat/>
    <w:locked/>
    <w:rsid w:val="001F1611"/>
    <w:rPr>
      <w:rFonts w:ascii="Times New Roman" w:hAnsi="Times New Roman"/>
      <w:lang w:val="en-GB" w:eastAsia="en-US"/>
    </w:rPr>
  </w:style>
  <w:style w:type="character" w:customStyle="1" w:styleId="THChar">
    <w:name w:val="TH Char"/>
    <w:link w:val="TH"/>
    <w:qFormat/>
    <w:rsid w:val="001F1611"/>
    <w:rPr>
      <w:rFonts w:ascii="Arial" w:hAnsi="Arial"/>
      <w:b/>
      <w:lang w:val="en-GB" w:eastAsia="en-US"/>
    </w:rPr>
  </w:style>
  <w:style w:type="character" w:customStyle="1" w:styleId="TANChar">
    <w:name w:val="TAN Char"/>
    <w:link w:val="TAN"/>
    <w:qFormat/>
    <w:rsid w:val="001F1611"/>
    <w:rPr>
      <w:rFonts w:ascii="Arial" w:hAnsi="Arial"/>
      <w:sz w:val="18"/>
      <w:lang w:val="en-GB" w:eastAsia="en-US"/>
    </w:rPr>
  </w:style>
  <w:style w:type="character" w:customStyle="1" w:styleId="NOChar">
    <w:name w:val="NO Char"/>
    <w:link w:val="NO"/>
    <w:qFormat/>
    <w:rsid w:val="001F1611"/>
    <w:rPr>
      <w:rFonts w:ascii="Times New Roman" w:hAnsi="Times New Roman"/>
      <w:lang w:val="en-GB" w:eastAsia="en-US"/>
    </w:rPr>
  </w:style>
  <w:style w:type="character" w:customStyle="1" w:styleId="TALChar">
    <w:name w:val="TAL Char"/>
    <w:link w:val="TAL"/>
    <w:qFormat/>
    <w:rsid w:val="001F1611"/>
    <w:rPr>
      <w:rFonts w:ascii="Arial" w:hAnsi="Arial"/>
      <w:sz w:val="18"/>
      <w:lang w:val="en-GB" w:eastAsia="en-US"/>
    </w:rPr>
  </w:style>
  <w:style w:type="character" w:customStyle="1" w:styleId="TAHCar">
    <w:name w:val="TAH Car"/>
    <w:link w:val="TAH"/>
    <w:qFormat/>
    <w:rsid w:val="001F16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1814</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10</cp:revision>
  <cp:lastPrinted>1899-12-31T23:00:00Z</cp:lastPrinted>
  <dcterms:created xsi:type="dcterms:W3CDTF">2020-02-03T08:32:00Z</dcterms:created>
  <dcterms:modified xsi:type="dcterms:W3CDTF">2023-08-11T07:31:00Z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R5-233960</vt:lpwstr>
  </property>
  <property fmtid="{D5CDD505-2E9C-101B-9397-08002B2CF9AE}" pid="10" name="Spec#">
    <vt:lpwstr>36.521-3</vt:lpwstr>
  </property>
  <property fmtid="{D5CDD505-2E9C-101B-9397-08002B2CF9AE}" pid="11" name="Cr#">
    <vt:lpwstr>2699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13.3.1.2 ReEST under enhanced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2023-08-11T07:08:02Z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7d834e85-6f47-47ca-9e39-1ea09d1cf07a</vt:lpwstr>
  </property>
  <property fmtid="{D5CDD505-2E9C-101B-9397-08002B2CF9AE}" pid="27" name="MSIP_Label_83bcef13-7cac-433f-ba1d-47a323951816_ContentBits">
    <vt:lpwstr>0</vt:lpwstr>
  </property>
</Properties>
</file>