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68143A89"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A874BC">
        <w:rPr>
          <w:rFonts w:ascii="Arial" w:hAnsi="Arial" w:cs="Arial"/>
        </w:rPr>
        <w:t>5</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8454ABB" w:rsidR="00A137EA" w:rsidRPr="00ED203E" w:rsidRDefault="008C6BEE" w:rsidP="007B0D25">
            <w:pPr>
              <w:tabs>
                <w:tab w:val="right" w:pos="13323"/>
              </w:tabs>
              <w:rPr>
                <w:rFonts w:ascii="Arial" w:eastAsia="MS Mincho" w:hAnsi="Arial" w:cs="Arial"/>
                <w:b/>
                <w:sz w:val="28"/>
              </w:rPr>
            </w:pPr>
            <w:r>
              <w:rPr>
                <w:rFonts w:ascii="Arial" w:eastAsia="MS Mincho" w:hAnsi="Arial" w:cs="Arial"/>
                <w:b/>
                <w:sz w:val="28"/>
              </w:rPr>
              <w:t>GSMA TSG</w:t>
            </w:r>
            <w:r w:rsidR="005D1D3F">
              <w:rPr>
                <w:rFonts w:ascii="Arial" w:eastAsia="MS Mincho" w:hAnsi="Arial" w:cs="Arial"/>
                <w:b/>
                <w:sz w:val="28"/>
              </w:rPr>
              <w:t>AP</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9E364D0" w:rsidR="00356BA8" w:rsidRPr="00356BA8" w:rsidRDefault="005D1D3F" w:rsidP="005E0F47">
            <w:pPr>
              <w:tabs>
                <w:tab w:val="right" w:pos="13323"/>
              </w:tabs>
              <w:rPr>
                <w:rFonts w:ascii="Arial" w:eastAsia="MS Mincho" w:hAnsi="Arial" w:cs="Arial"/>
                <w:b/>
                <w:sz w:val="28"/>
              </w:rPr>
            </w:pPr>
            <w:r w:rsidRPr="005D1D3F">
              <w:rPr>
                <w:rFonts w:ascii="Arial" w:eastAsia="MS Mincho" w:hAnsi="Arial" w:cs="Arial"/>
                <w:b/>
                <w:sz w:val="28"/>
              </w:rPr>
              <w:t>OTA LTE UE TRP and TRS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DE092C7" w:rsidR="00A137EA" w:rsidRPr="00017B8C" w:rsidRDefault="00191FEA" w:rsidP="0070578E">
      <w:pPr>
        <w:rPr>
          <w:rFonts w:ascii="Arial" w:hAnsi="Arial" w:cs="Arial"/>
          <w:b/>
          <w:lang w:val="de-DE"/>
        </w:rPr>
      </w:pPr>
      <w:r w:rsidRPr="00AA1DE8">
        <w:t>See</w:t>
      </w:r>
      <w:r w:rsidR="00153852">
        <w:t xml:space="preserve"> </w:t>
      </w:r>
      <w:r w:rsidR="006A1555" w:rsidRPr="006A1555">
        <w:rPr>
          <w:rFonts w:ascii="Arial" w:hAnsi="Arial" w:cs="Arial"/>
          <w:b/>
          <w:lang w:val="de-DE"/>
        </w:rPr>
        <w:t>TSGAP74_003-LS to GCF-3GPP-CTIA</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5647C" w14:textId="77777777" w:rsidR="00DD73A2" w:rsidRDefault="00DD73A2" w:rsidP="001C7C88">
      <w:r>
        <w:separator/>
      </w:r>
    </w:p>
  </w:endnote>
  <w:endnote w:type="continuationSeparator" w:id="0">
    <w:p w14:paraId="4CA625A9" w14:textId="77777777" w:rsidR="00DD73A2" w:rsidRDefault="00DD73A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5CC5" w14:textId="77777777" w:rsidR="00DD73A2" w:rsidRDefault="00DD73A2" w:rsidP="001C7C88">
      <w:r>
        <w:separator/>
      </w:r>
    </w:p>
  </w:footnote>
  <w:footnote w:type="continuationSeparator" w:id="0">
    <w:p w14:paraId="6F0E30CC" w14:textId="77777777" w:rsidR="00DD73A2" w:rsidRDefault="00DD73A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3D12"/>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4F4"/>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167"/>
    <w:rsid w:val="005C1A89"/>
    <w:rsid w:val="005C201D"/>
    <w:rsid w:val="005C2D06"/>
    <w:rsid w:val="005C2D75"/>
    <w:rsid w:val="005C2F55"/>
    <w:rsid w:val="005C5392"/>
    <w:rsid w:val="005C7D6C"/>
    <w:rsid w:val="005D1157"/>
    <w:rsid w:val="005D1C5F"/>
    <w:rsid w:val="005D1D3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555"/>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BE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0EFF"/>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47B6B"/>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874BC"/>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D73A2"/>
    <w:rsid w:val="00DE21E1"/>
    <w:rsid w:val="00DE4220"/>
    <w:rsid w:val="00DE6C89"/>
    <w:rsid w:val="00DE7C36"/>
    <w:rsid w:val="00DF01D5"/>
    <w:rsid w:val="00DF19AF"/>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A6810"/>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5</cp:revision>
  <cp:lastPrinted>2008-05-02T14:42:00Z</cp:lastPrinted>
  <dcterms:created xsi:type="dcterms:W3CDTF">2023-01-17T19:42:00Z</dcterms:created>
  <dcterms:modified xsi:type="dcterms:W3CDTF">2023-01-17T19:44:00Z</dcterms:modified>
</cp:coreProperties>
</file>