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4B84B7BC" w:rsidR="00282E3B" w:rsidRPr="00275052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052">
        <w:rPr>
          <w:b/>
          <w:noProof/>
          <w:sz w:val="24"/>
        </w:rPr>
        <w:t>3GPP TSG-</w:t>
      </w:r>
      <w:fldSimple w:instr=" DOCPROPERTY  TSG/WGRef  \* MERGEFORMAT ">
        <w:r w:rsidRPr="00275052">
          <w:rPr>
            <w:b/>
            <w:noProof/>
            <w:sz w:val="24"/>
          </w:rPr>
          <w:t>RAN5</w:t>
        </w:r>
      </w:fldSimple>
      <w:r w:rsidRPr="00275052">
        <w:rPr>
          <w:b/>
          <w:noProof/>
          <w:sz w:val="24"/>
        </w:rPr>
        <w:t xml:space="preserve"> Meeting #</w:t>
      </w:r>
      <w:fldSimple w:instr=" DOCPROPERTY  MtgSeq  \* MERGEFORMAT ">
        <w:r w:rsidRPr="00275052">
          <w:rPr>
            <w:b/>
            <w:noProof/>
            <w:sz w:val="24"/>
          </w:rPr>
          <w:t>9</w:t>
        </w:r>
        <w:r w:rsidR="00CF7457">
          <w:rPr>
            <w:b/>
            <w:noProof/>
            <w:sz w:val="24"/>
          </w:rPr>
          <w:t>8</w:t>
        </w:r>
      </w:fldSimple>
      <w:fldSimple w:instr=" DOCPROPERTY  MtgTitle  \* MERGEFORMAT "/>
      <w:r w:rsidRPr="00275052">
        <w:rPr>
          <w:b/>
          <w:i/>
          <w:noProof/>
          <w:sz w:val="28"/>
        </w:rPr>
        <w:tab/>
      </w:r>
      <w:fldSimple w:instr=" DOCPROPERTY  Tdoc#  \* MERGEFORMAT ">
        <w:r w:rsidRPr="00275052">
          <w:rPr>
            <w:b/>
            <w:i/>
            <w:noProof/>
            <w:sz w:val="28"/>
          </w:rPr>
          <w:t>R5-2</w:t>
        </w:r>
        <w:r w:rsidR="00CF7457">
          <w:rPr>
            <w:b/>
            <w:i/>
            <w:noProof/>
            <w:sz w:val="28"/>
          </w:rPr>
          <w:t>3</w:t>
        </w:r>
        <w:r w:rsidR="00B06A55">
          <w:rPr>
            <w:b/>
            <w:i/>
            <w:noProof/>
            <w:sz w:val="28"/>
          </w:rPr>
          <w:t>0268</w:t>
        </w:r>
      </w:fldSimple>
      <w:r w:rsidR="00891547" w:rsidRPr="00891547">
        <w:rPr>
          <w:b/>
          <w:i/>
          <w:noProof/>
          <w:sz w:val="28"/>
          <w:highlight w:val="yellow"/>
        </w:rPr>
        <w:t>r1</w:t>
      </w:r>
    </w:p>
    <w:p w14:paraId="089C548F" w14:textId="5ECECCF0" w:rsidR="00282E3B" w:rsidRPr="00275052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457">
          <w:rPr>
            <w:b/>
            <w:noProof/>
            <w:sz w:val="24"/>
          </w:rPr>
          <w:t>Athens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Country  \* MERGEFORMAT ">
        <w:r w:rsidR="00CF7457">
          <w:rPr>
            <w:b/>
            <w:noProof/>
            <w:sz w:val="24"/>
          </w:rPr>
          <w:t>Greece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StartDate  \* MERGEFORMAT ">
        <w:r w:rsidR="00CF7457">
          <w:rPr>
            <w:b/>
            <w:noProof/>
            <w:sz w:val="24"/>
          </w:rPr>
          <w:t>27</w:t>
        </w:r>
        <w:r w:rsidR="00282E3B" w:rsidRPr="00275052">
          <w:rPr>
            <w:b/>
            <w:noProof/>
            <w:sz w:val="24"/>
          </w:rPr>
          <w:t xml:space="preserve">th </w:t>
        </w:r>
        <w:r w:rsidR="00CF7457">
          <w:rPr>
            <w:b/>
            <w:noProof/>
            <w:sz w:val="24"/>
          </w:rPr>
          <w:t>Feb</w:t>
        </w:r>
        <w:r w:rsidR="00282E3B" w:rsidRPr="00275052">
          <w:rPr>
            <w:b/>
            <w:noProof/>
            <w:sz w:val="24"/>
          </w:rPr>
          <w:t xml:space="preserve"> 202</w:t>
        </w:r>
        <w:r w:rsidR="00CF7457">
          <w:rPr>
            <w:b/>
            <w:noProof/>
            <w:sz w:val="24"/>
          </w:rPr>
          <w:t>3</w:t>
        </w:r>
      </w:fldSimple>
      <w:r w:rsidR="00282E3B" w:rsidRPr="00275052">
        <w:rPr>
          <w:b/>
          <w:noProof/>
          <w:sz w:val="24"/>
        </w:rPr>
        <w:t xml:space="preserve"> </w:t>
      </w:r>
      <w:r w:rsidR="00CF7457">
        <w:rPr>
          <w:b/>
          <w:noProof/>
          <w:sz w:val="24"/>
        </w:rPr>
        <w:t>–</w:t>
      </w:r>
      <w:r w:rsidR="00282E3B" w:rsidRPr="00275052">
        <w:rPr>
          <w:b/>
          <w:noProof/>
          <w:sz w:val="24"/>
        </w:rPr>
        <w:t xml:space="preserve"> </w:t>
      </w:r>
      <w:fldSimple w:instr=" DOCPROPERTY  EndDate  \* MERGEFORMAT ">
        <w:r w:rsidR="00CF7457">
          <w:rPr>
            <w:b/>
            <w:noProof/>
            <w:sz w:val="24"/>
          </w:rPr>
          <w:t>3rd</w:t>
        </w:r>
        <w:r w:rsidR="00282E3B" w:rsidRPr="00275052">
          <w:rPr>
            <w:b/>
            <w:noProof/>
            <w:sz w:val="24"/>
          </w:rPr>
          <w:t xml:space="preserve"> </w:t>
        </w:r>
        <w:r w:rsidR="00CF7457">
          <w:rPr>
            <w:b/>
            <w:noProof/>
            <w:sz w:val="24"/>
          </w:rPr>
          <w:t>Mar</w:t>
        </w:r>
        <w:r w:rsidR="00282E3B" w:rsidRPr="00275052">
          <w:rPr>
            <w:b/>
            <w:noProof/>
            <w:sz w:val="24"/>
          </w:rPr>
          <w:t xml:space="preserve"> 202</w:t>
        </w:r>
        <w:r w:rsidR="00CF745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275052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052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275052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275052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275052" w:rsidRDefault="00000000" w:rsidP="00B06A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275052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02689CA0" w:rsidR="00282E3B" w:rsidRPr="00275052" w:rsidRDefault="00B06A55" w:rsidP="00B06A55">
            <w:pPr>
              <w:pStyle w:val="CRCoverPage"/>
              <w:spacing w:after="0"/>
              <w:jc w:val="right"/>
              <w:rPr>
                <w:noProof/>
              </w:rPr>
            </w:pPr>
            <w:r w:rsidRPr="00B06A5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6BF09C9A" w14:textId="77777777" w:rsidR="00282E3B" w:rsidRPr="00275052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4B14D55D" w:rsidR="00282E3B" w:rsidRPr="00275052" w:rsidRDefault="00CF7457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003D37" w14:textId="77777777" w:rsidR="00282E3B" w:rsidRPr="00275052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619389D5" w:rsidR="00282E3B" w:rsidRPr="00275052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275052">
                <w:rPr>
                  <w:b/>
                  <w:noProof/>
                  <w:sz w:val="28"/>
                </w:rPr>
                <w:t>17.</w:t>
              </w:r>
              <w:r w:rsidR="00CF7457">
                <w:rPr>
                  <w:b/>
                  <w:noProof/>
                  <w:sz w:val="28"/>
                </w:rPr>
                <w:t>7</w:t>
              </w:r>
              <w:r w:rsidR="00282E3B" w:rsidRPr="002750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052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0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75052">
              <w:rPr>
                <w:rFonts w:cs="Arial"/>
                <w:i/>
                <w:noProof/>
              </w:rPr>
              <w:br/>
            </w:r>
            <w:hyperlink r:id="rId6" w:history="1">
              <w:r w:rsidRPr="002750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75052">
              <w:rPr>
                <w:rFonts w:cs="Arial"/>
                <w:i/>
                <w:noProof/>
              </w:rPr>
              <w:t>.</w:t>
            </w:r>
          </w:p>
        </w:tc>
      </w:tr>
      <w:tr w:rsidR="00282E3B" w:rsidRPr="00275052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275052" w14:paraId="3185ADF5" w14:textId="77777777" w:rsidTr="006B47E3">
        <w:tc>
          <w:tcPr>
            <w:tcW w:w="2835" w:type="dxa"/>
          </w:tcPr>
          <w:p w14:paraId="5285FDA4" w14:textId="77777777" w:rsidR="00282E3B" w:rsidRPr="00275052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275052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Title:</w:t>
            </w:r>
            <w:r w:rsidRPr="00275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125DAE4" w:rsidR="00282E3B" w:rsidRPr="00275052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06A55">
              <w:t>Addition of PICS for support of multiple CEF reports</w:t>
            </w:r>
          </w:p>
        </w:tc>
      </w:tr>
      <w:tr w:rsidR="00282E3B" w:rsidRPr="00275052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 w:rsidRPr="00275052">
                <w:rPr>
                  <w:noProof/>
                </w:rPr>
                <w:t>Qualcomm CDMA Technologies</w:t>
              </w:r>
            </w:fldSimple>
          </w:p>
        </w:tc>
      </w:tr>
      <w:tr w:rsidR="00282E3B" w:rsidRPr="00275052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t>R5</w:t>
            </w:r>
            <w:fldSimple w:instr=" DOCPROPERTY  SourceIfTsg  \* MERGEFORMAT "/>
          </w:p>
        </w:tc>
      </w:tr>
      <w:tr w:rsidR="00282E3B" w:rsidRPr="00275052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3FC7606" w:rsidR="00282E3B" w:rsidRPr="00275052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06A55"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275052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027AF30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 w:rsidRPr="00275052">
                <w:rPr>
                  <w:noProof/>
                </w:rPr>
                <w:t>202</w:t>
              </w:r>
              <w:r w:rsidR="00B06A55">
                <w:rPr>
                  <w:noProof/>
                </w:rPr>
                <w:t>3-02-17</w:t>
              </w:r>
            </w:fldSimple>
          </w:p>
        </w:tc>
      </w:tr>
      <w:tr w:rsidR="00282E3B" w:rsidRPr="00275052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275052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 w:rsidRPr="002750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 w:rsidRPr="00275052">
                <w:rPr>
                  <w:noProof/>
                </w:rPr>
                <w:t>Rel-17</w:t>
              </w:r>
            </w:fldSimple>
          </w:p>
        </w:tc>
      </w:tr>
      <w:tr w:rsidR="00282E3B" w:rsidRPr="00275052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275052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categories:</w:t>
            </w:r>
            <w:r w:rsidRPr="00275052">
              <w:rPr>
                <w:b/>
                <w:i/>
                <w:noProof/>
                <w:sz w:val="18"/>
              </w:rPr>
              <w:br/>
              <w:t>F</w:t>
            </w:r>
            <w:r w:rsidRPr="00275052">
              <w:rPr>
                <w:i/>
                <w:noProof/>
                <w:sz w:val="18"/>
              </w:rPr>
              <w:t xml:space="preserve">  (correction)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A</w:t>
            </w:r>
            <w:r w:rsidRPr="002750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  <w:t>release)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B</w:t>
            </w:r>
            <w:r w:rsidRPr="00275052">
              <w:rPr>
                <w:i/>
                <w:noProof/>
                <w:sz w:val="18"/>
              </w:rPr>
              <w:t xml:space="preserve">  (addition of feature), 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C</w:t>
            </w:r>
            <w:r w:rsidRPr="00275052">
              <w:rPr>
                <w:i/>
                <w:noProof/>
                <w:sz w:val="18"/>
              </w:rPr>
              <w:t xml:space="preserve">  (functional modification of feature)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D</w:t>
            </w:r>
            <w:r w:rsidRPr="00275052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275052" w:rsidRDefault="00282E3B" w:rsidP="006B47E3">
            <w:pPr>
              <w:pStyle w:val="CRCoverPage"/>
              <w:rPr>
                <w:noProof/>
              </w:rPr>
            </w:pPr>
            <w:r w:rsidRPr="00275052">
              <w:rPr>
                <w:noProof/>
                <w:sz w:val="18"/>
              </w:rPr>
              <w:t>Detailed explanations of the above categories can</w:t>
            </w:r>
            <w:r w:rsidRPr="00275052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750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275052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releases:</w:t>
            </w:r>
            <w:r w:rsidRPr="00275052">
              <w:rPr>
                <w:i/>
                <w:noProof/>
                <w:sz w:val="18"/>
              </w:rPr>
              <w:br/>
              <w:t>Rel-8</w:t>
            </w:r>
            <w:r w:rsidRPr="00275052">
              <w:rPr>
                <w:i/>
                <w:noProof/>
                <w:sz w:val="18"/>
              </w:rPr>
              <w:tab/>
              <w:t>(Release 8)</w:t>
            </w:r>
            <w:r w:rsidRPr="00275052">
              <w:rPr>
                <w:i/>
                <w:noProof/>
                <w:sz w:val="18"/>
              </w:rPr>
              <w:br/>
              <w:t>Rel-9</w:t>
            </w:r>
            <w:r w:rsidRPr="00275052">
              <w:rPr>
                <w:i/>
                <w:noProof/>
                <w:sz w:val="18"/>
              </w:rPr>
              <w:tab/>
              <w:t>(Release 9)</w:t>
            </w:r>
            <w:r w:rsidRPr="00275052">
              <w:rPr>
                <w:i/>
                <w:noProof/>
                <w:sz w:val="18"/>
              </w:rPr>
              <w:br/>
              <w:t>Rel-10</w:t>
            </w:r>
            <w:r w:rsidRPr="00275052">
              <w:rPr>
                <w:i/>
                <w:noProof/>
                <w:sz w:val="18"/>
              </w:rPr>
              <w:tab/>
              <w:t>(Release 10)</w:t>
            </w:r>
            <w:r w:rsidRPr="00275052">
              <w:rPr>
                <w:i/>
                <w:noProof/>
                <w:sz w:val="18"/>
              </w:rPr>
              <w:br/>
              <w:t>Rel-11</w:t>
            </w:r>
            <w:r w:rsidRPr="00275052">
              <w:rPr>
                <w:i/>
                <w:noProof/>
                <w:sz w:val="18"/>
              </w:rPr>
              <w:tab/>
              <w:t>(Release 11)</w:t>
            </w:r>
            <w:r w:rsidRPr="00275052">
              <w:rPr>
                <w:i/>
                <w:noProof/>
                <w:sz w:val="18"/>
              </w:rPr>
              <w:br/>
              <w:t>…</w:t>
            </w:r>
            <w:r w:rsidRPr="00275052">
              <w:rPr>
                <w:i/>
                <w:noProof/>
                <w:sz w:val="18"/>
              </w:rPr>
              <w:br/>
              <w:t>Rel-16</w:t>
            </w:r>
            <w:r w:rsidRPr="00275052">
              <w:rPr>
                <w:i/>
                <w:noProof/>
                <w:sz w:val="18"/>
              </w:rPr>
              <w:tab/>
              <w:t>(Release 16)</w:t>
            </w:r>
            <w:r w:rsidRPr="00275052">
              <w:rPr>
                <w:i/>
                <w:noProof/>
                <w:sz w:val="18"/>
              </w:rPr>
              <w:br/>
              <w:t>Rel-17</w:t>
            </w:r>
            <w:r w:rsidRPr="00275052">
              <w:rPr>
                <w:i/>
                <w:noProof/>
                <w:sz w:val="18"/>
              </w:rPr>
              <w:tab/>
              <w:t>(Release 17)</w:t>
            </w:r>
            <w:r w:rsidRPr="00275052">
              <w:rPr>
                <w:i/>
                <w:noProof/>
                <w:sz w:val="18"/>
              </w:rPr>
              <w:br/>
              <w:t>Rel-18</w:t>
            </w:r>
            <w:r w:rsidRPr="00275052">
              <w:rPr>
                <w:i/>
                <w:noProof/>
                <w:sz w:val="18"/>
              </w:rPr>
              <w:tab/>
              <w:t>(Release 18)</w:t>
            </w:r>
            <w:r w:rsidRPr="00275052">
              <w:rPr>
                <w:i/>
                <w:noProof/>
                <w:sz w:val="18"/>
              </w:rPr>
              <w:br/>
              <w:t>Rel-19</w:t>
            </w:r>
            <w:r w:rsidRPr="00275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275052" w14:paraId="1CDCDAA2" w14:textId="77777777" w:rsidTr="006B47E3">
        <w:tc>
          <w:tcPr>
            <w:tcW w:w="1843" w:type="dxa"/>
          </w:tcPr>
          <w:p w14:paraId="686BF6B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7DDF" w14:textId="08C0BC76" w:rsidR="00D239AA" w:rsidRPr="00275052" w:rsidRDefault="00282E3B" w:rsidP="00147B11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TS </w:t>
            </w:r>
            <w:r w:rsidR="00D239AA">
              <w:rPr>
                <w:noProof/>
              </w:rPr>
              <w:t xml:space="preserve">38.306 table 4.2.18 defines </w:t>
            </w:r>
            <w:r w:rsidR="00147B11">
              <w:rPr>
                <w:noProof/>
              </w:rPr>
              <w:t>the</w:t>
            </w:r>
            <w:r w:rsidR="00D239AA">
              <w:rPr>
                <w:noProof/>
              </w:rPr>
              <w:t xml:space="preserve"> UE capability parameter “</w:t>
            </w:r>
            <w:r w:rsidR="00D239AA" w:rsidRPr="00D239AA">
              <w:rPr>
                <w:noProof/>
              </w:rPr>
              <w:t>multipleCEF-Report-r17”</w:t>
            </w:r>
            <w:r w:rsidR="00D239AA">
              <w:rPr>
                <w:noProof/>
              </w:rPr>
              <w:t xml:space="preserve"> which indicates </w:t>
            </w:r>
            <w:r w:rsidR="00D239AA" w:rsidRPr="00E04032">
              <w:rPr>
                <w:bCs/>
                <w:iCs/>
              </w:rPr>
              <w:t xml:space="preserve">whether the UE supports the storage and delivery of multiple CEF </w:t>
            </w:r>
            <w:r w:rsidR="00147B11">
              <w:rPr>
                <w:bCs/>
                <w:iCs/>
              </w:rPr>
              <w:t xml:space="preserve">(connection establishment failure) </w:t>
            </w:r>
            <w:r w:rsidR="00D239AA" w:rsidRPr="00E04032">
              <w:rPr>
                <w:bCs/>
                <w:iCs/>
              </w:rPr>
              <w:t>reports upon request from the network as specified in TS 38.331</w:t>
            </w:r>
            <w:r w:rsidR="00D239AA">
              <w:rPr>
                <w:bCs/>
                <w:iCs/>
              </w:rPr>
              <w:t>.</w:t>
            </w:r>
            <w:r w:rsidR="00147B11">
              <w:rPr>
                <w:bCs/>
                <w:iCs/>
              </w:rPr>
              <w:t xml:space="preserve"> This capability is missing in TS 38.508-2.</w:t>
            </w:r>
          </w:p>
        </w:tc>
      </w:tr>
      <w:tr w:rsidR="00282E3B" w:rsidRPr="00275052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7DB43C96" w:rsidR="00282E3B" w:rsidRPr="00275052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rFonts w:cs="Arial"/>
              </w:rPr>
              <w:t>Added PICS for</w:t>
            </w:r>
            <w:r>
              <w:rPr>
                <w:rFonts w:cs="Arial"/>
              </w:rPr>
              <w:t xml:space="preserve"> </w:t>
            </w:r>
            <w:r w:rsidRPr="00E04032">
              <w:rPr>
                <w:bCs/>
                <w:iCs/>
              </w:rPr>
              <w:t>support</w:t>
            </w:r>
            <w:r>
              <w:rPr>
                <w:bCs/>
                <w:iCs/>
              </w:rPr>
              <w:t xml:space="preserve"> of</w:t>
            </w:r>
            <w:r w:rsidRPr="00E04032">
              <w:rPr>
                <w:bCs/>
                <w:iCs/>
              </w:rPr>
              <w:t xml:space="preserve"> the storage and delivery of multiple CEF reports</w:t>
            </w:r>
            <w:r>
              <w:rPr>
                <w:bCs/>
                <w:iCs/>
              </w:rPr>
              <w:t>.</w:t>
            </w:r>
          </w:p>
        </w:tc>
      </w:tr>
      <w:tr w:rsidR="00282E3B" w:rsidRPr="00275052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1BB211B8" w:rsidR="00282E3B" w:rsidRPr="00275052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Capability for </w:t>
            </w:r>
            <w:r w:rsidRPr="00E04032">
              <w:rPr>
                <w:bCs/>
                <w:iCs/>
              </w:rPr>
              <w:t>support</w:t>
            </w:r>
            <w:r>
              <w:rPr>
                <w:bCs/>
                <w:iCs/>
              </w:rPr>
              <w:t xml:space="preserve"> of</w:t>
            </w:r>
            <w:r w:rsidRPr="00E04032">
              <w:rPr>
                <w:bCs/>
                <w:iCs/>
              </w:rPr>
              <w:t xml:space="preserve"> storage and delivery of multiple CEF reports</w:t>
            </w:r>
            <w:r>
              <w:rPr>
                <w:bCs/>
                <w:iCs/>
              </w:rPr>
              <w:t xml:space="preserve"> </w:t>
            </w:r>
            <w:r w:rsidRPr="00441AFB">
              <w:t>will remain incomplete in TS 38.508-2</w:t>
            </w:r>
          </w:p>
        </w:tc>
      </w:tr>
      <w:tr w:rsidR="00282E3B" w:rsidRPr="00275052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3BE9C1B6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A.4.</w:t>
            </w:r>
            <w:r w:rsidR="00D239AA">
              <w:rPr>
                <w:noProof/>
              </w:rPr>
              <w:t>4</w:t>
            </w:r>
          </w:p>
        </w:tc>
      </w:tr>
      <w:tr w:rsidR="00282E3B" w:rsidRPr="00275052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275052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Other core specifications</w:t>
            </w:r>
            <w:r w:rsidRPr="00275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0D2CB8FA" w:rsidR="00282E3B" w:rsidRPr="00275052" w:rsidRDefault="00055826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07C0F50A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A8A2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F75A526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>TS</w:t>
            </w:r>
            <w:r w:rsidR="00055826" w:rsidRPr="00275052">
              <w:rPr>
                <w:noProof/>
              </w:rPr>
              <w:t xml:space="preserve"> 38.523-2</w:t>
            </w:r>
            <w:r w:rsidRPr="00275052">
              <w:rPr>
                <w:noProof/>
              </w:rPr>
              <w:t xml:space="preserve"> CR</w:t>
            </w:r>
            <w:r w:rsidR="00147B11">
              <w:rPr>
                <w:noProof/>
              </w:rPr>
              <w:t xml:space="preserve"> </w:t>
            </w:r>
            <w:r w:rsidR="00B06A55">
              <w:rPr>
                <w:noProof/>
              </w:rPr>
              <w:t>0302</w:t>
            </w:r>
            <w:r w:rsidRPr="00275052">
              <w:rPr>
                <w:noProof/>
              </w:rPr>
              <w:t xml:space="preserve"> </w:t>
            </w:r>
          </w:p>
        </w:tc>
      </w:tr>
      <w:tr w:rsidR="00282E3B" w:rsidRPr="00275052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TTCN Impact; Secretary to resolve the </w:t>
            </w:r>
            <w:r w:rsidR="0016682A" w:rsidRPr="00275052">
              <w:rPr>
                <w:noProof/>
              </w:rPr>
              <w:t>‘</w:t>
            </w:r>
            <w:r w:rsidRPr="00275052">
              <w:rPr>
                <w:noProof/>
              </w:rPr>
              <w:t>xx</w:t>
            </w:r>
            <w:r w:rsidR="0016682A" w:rsidRPr="00275052">
              <w:rPr>
                <w:noProof/>
              </w:rPr>
              <w:t>’</w:t>
            </w:r>
          </w:p>
        </w:tc>
      </w:tr>
      <w:tr w:rsidR="00282E3B" w:rsidRPr="00275052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C21F" w14:textId="0A79BA25" w:rsidR="00275052" w:rsidRPr="00275052" w:rsidRDefault="0089154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C22ACF">
              <w:rPr>
                <w:noProof/>
                <w:highlight w:val="yellow"/>
              </w:rPr>
              <w:t xml:space="preserve">R5-230268r1: </w:t>
            </w:r>
            <w:r w:rsidR="00C22ACF" w:rsidRPr="00C22ACF">
              <w:rPr>
                <w:noProof/>
                <w:highlight w:val="yellow"/>
              </w:rPr>
              <w:t xml:space="preserve">Updated the Mnemonic to better align with TS 38.306 </w:t>
            </w:r>
            <w:r w:rsidR="00C22ACF" w:rsidRPr="00C22ACF">
              <w:rPr>
                <w:highlight w:val="yellow"/>
              </w:rPr>
              <w:t xml:space="preserve">4.2.18, </w:t>
            </w:r>
            <w:r w:rsidR="00C22ACF" w:rsidRPr="00C22ACF">
              <w:rPr>
                <w:highlight w:val="yellow"/>
              </w:rPr>
              <w:t>capability ‘</w:t>
            </w:r>
            <w:r w:rsidR="00C22ACF" w:rsidRPr="00C22ACF">
              <w:rPr>
                <w:i/>
                <w:iCs/>
                <w:highlight w:val="yellow"/>
              </w:rPr>
              <w:t>multipleCEF-Report-r17</w:t>
            </w:r>
            <w:r w:rsidR="00C22ACF" w:rsidRPr="00C22ACF">
              <w:rPr>
                <w:i/>
                <w:iCs/>
                <w:highlight w:val="yellow"/>
              </w:rPr>
              <w:t>’</w:t>
            </w:r>
          </w:p>
        </w:tc>
      </w:tr>
    </w:tbl>
    <w:p w14:paraId="2D764C13" w14:textId="79361ED1" w:rsidR="00DB0819" w:rsidRPr="00275052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F2E7079" w14:textId="77777777" w:rsidR="00D239AA" w:rsidRPr="00D239AA" w:rsidRDefault="00D239AA" w:rsidP="00D239AA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bookmarkStart w:id="1" w:name="_Toc124016795"/>
      <w:r w:rsidRPr="00D239A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lastRenderedPageBreak/>
        <w:t>A.4.4</w:t>
      </w:r>
      <w:r w:rsidRPr="00D239A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Additional information</w:t>
      </w:r>
      <w:bookmarkEnd w:id="1"/>
    </w:p>
    <w:p w14:paraId="639DD707" w14:textId="77777777" w:rsidR="00D239AA" w:rsidRPr="005B00C6" w:rsidRDefault="00D239AA" w:rsidP="00D239AA">
      <w:pPr>
        <w:pStyle w:val="TH"/>
      </w:pPr>
      <w:bookmarkStart w:id="2" w:name="OLE_LINK7"/>
      <w:bookmarkStart w:id="3" w:name="OLE_LINK8"/>
      <w:r w:rsidRPr="005B00C6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411"/>
        <w:gridCol w:w="36"/>
        <w:gridCol w:w="36"/>
        <w:gridCol w:w="2988"/>
        <w:gridCol w:w="36"/>
        <w:gridCol w:w="36"/>
        <w:gridCol w:w="1204"/>
        <w:gridCol w:w="36"/>
        <w:gridCol w:w="36"/>
        <w:gridCol w:w="779"/>
        <w:gridCol w:w="36"/>
        <w:gridCol w:w="36"/>
        <w:gridCol w:w="1600"/>
        <w:gridCol w:w="36"/>
        <w:gridCol w:w="36"/>
        <w:gridCol w:w="2276"/>
        <w:gridCol w:w="36"/>
        <w:gridCol w:w="36"/>
      </w:tblGrid>
      <w:tr w:rsidR="00D239AA" w:rsidRPr="005B00C6" w14:paraId="6E37F9C5" w14:textId="77777777" w:rsidTr="00502BE1">
        <w:trPr>
          <w:gridAfter w:val="2"/>
          <w:wAfter w:w="72" w:type="dxa"/>
          <w:cantSplit/>
          <w:tblHeader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"/>
          <w:bookmarkEnd w:id="3"/>
          <w:p w14:paraId="394F1829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B6F6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DBB96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027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9DE2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84A" w14:textId="77777777" w:rsidR="00D239AA" w:rsidRPr="005B00C6" w:rsidRDefault="00D239AA" w:rsidP="00502BE1">
            <w:pPr>
              <w:pStyle w:val="TAH"/>
            </w:pPr>
            <w:r w:rsidRPr="005B00C6">
              <w:rPr>
                <w:lang w:eastAsia="en-US"/>
              </w:rPr>
              <w:t>Comments</w:t>
            </w:r>
          </w:p>
        </w:tc>
      </w:tr>
      <w:tr w:rsidR="00D239AA" w:rsidRPr="005B00C6" w14:paraId="4944F7E0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E111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3598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0221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3C5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6DA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>pc_IP_Ping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4AD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en-US"/>
              </w:rPr>
              <w:t xml:space="preserve">UE supports ICMP or ICMPv6 protocol to enable IP Ping Operation </w:t>
            </w:r>
          </w:p>
        </w:tc>
      </w:tr>
      <w:tr w:rsidR="00D239AA" w:rsidRPr="005B00C6" w14:paraId="4A6B77AE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1CD8" w14:textId="77777777" w:rsidR="00D239AA" w:rsidRPr="005B00C6" w:rsidRDefault="00D239AA" w:rsidP="00502BE1">
            <w:pPr>
              <w:pStyle w:val="TAC"/>
            </w:pPr>
            <w:r w:rsidRPr="005B00C6">
              <w:t>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D8DD2" w14:textId="77777777" w:rsidR="00D239AA" w:rsidRPr="005B00C6" w:rsidRDefault="00D239AA" w:rsidP="00502BE1">
            <w:pPr>
              <w:pStyle w:val="TAL"/>
            </w:pPr>
            <w:r w:rsidRPr="005B00C6">
              <w:t>Support of IMS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674CE" w14:textId="77777777" w:rsidR="00D239AA" w:rsidRPr="005B00C6" w:rsidRDefault="00D239AA" w:rsidP="00502BE1">
            <w:pPr>
              <w:pStyle w:val="TAL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932" w14:textId="77777777" w:rsidR="00D239AA" w:rsidRPr="005B00C6" w:rsidRDefault="00D239AA" w:rsidP="00502BE1">
            <w:pPr>
              <w:pStyle w:val="TAC"/>
            </w:pPr>
            <w:r w:rsidRPr="005B00C6">
              <w:t>Rel-15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35E" w14:textId="77777777" w:rsidR="00D239AA" w:rsidRPr="005B00C6" w:rsidRDefault="00D239AA" w:rsidP="00502BE1">
            <w:pPr>
              <w:pStyle w:val="TAL"/>
            </w:pPr>
            <w:r w:rsidRPr="005B00C6">
              <w:t>pc_IMS_5GS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D3" w14:textId="77777777" w:rsidR="00D239AA" w:rsidRPr="005B00C6" w:rsidRDefault="00D239AA" w:rsidP="00502BE1">
            <w:pPr>
              <w:pStyle w:val="TAL"/>
            </w:pPr>
          </w:p>
        </w:tc>
      </w:tr>
      <w:tr w:rsidR="00D239AA" w:rsidRPr="005B00C6" w14:paraId="35F5299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B1C70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C071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97B07" w14:textId="77777777" w:rsidR="00D239AA" w:rsidRPr="005B00C6" w:rsidRDefault="00D239AA" w:rsidP="00502BE1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9C6D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61F" w14:textId="77777777" w:rsidR="00D239AA" w:rsidRPr="005B00C6" w:rsidRDefault="00D239AA" w:rsidP="00502BE1">
            <w:pPr>
              <w:pStyle w:val="TAL"/>
            </w:pPr>
            <w:r w:rsidRPr="005B00C6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28B" w14:textId="77777777" w:rsidR="00D239AA" w:rsidRPr="005B00C6" w:rsidRDefault="00D239AA" w:rsidP="00502BE1">
            <w:pPr>
              <w:pStyle w:val="TAL"/>
            </w:pPr>
            <w:r w:rsidRPr="005B00C6">
              <w:t>UE supports delivery of rachReport upon request from the network.</w:t>
            </w:r>
          </w:p>
        </w:tc>
      </w:tr>
      <w:tr w:rsidR="00D239AA" w:rsidRPr="005B00C6" w14:paraId="21605B9D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C665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C9F0" w14:textId="77777777" w:rsidR="00D239AA" w:rsidRPr="005B00C6" w:rsidRDefault="00D239AA" w:rsidP="00502BE1">
            <w:pPr>
              <w:pStyle w:val="TAL"/>
            </w:pPr>
            <w:r w:rsidRPr="005B00C6">
              <w:t>Support of GNSS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2CD55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B38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80D" w14:textId="77777777" w:rsidR="00D239AA" w:rsidRPr="005B00C6" w:rsidRDefault="00D239AA" w:rsidP="00502BE1">
            <w:pPr>
              <w:pStyle w:val="TAL"/>
            </w:pPr>
            <w:r w:rsidRPr="005B00C6">
              <w:t>pc_GNSS_location_r16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38" w14:textId="77777777" w:rsidR="00D239AA" w:rsidRPr="005B00C6" w:rsidRDefault="00D239AA" w:rsidP="00502BE1">
            <w:pPr>
              <w:pStyle w:val="TAL"/>
            </w:pPr>
            <w:r w:rsidRPr="005B00C6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D239AA" w:rsidRPr="005B00C6" w14:paraId="6CD731B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64A3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C8973" w14:textId="77777777" w:rsidR="00D239AA" w:rsidRPr="005B00C6" w:rsidRDefault="00D239AA" w:rsidP="00502BE1">
            <w:pPr>
              <w:pStyle w:val="TAL"/>
            </w:pPr>
            <w:r w:rsidRPr="005B00C6">
              <w:t>Support of UL PDCP Packet Average Delay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1B825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C90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360" w14:textId="77777777" w:rsidR="00D239AA" w:rsidRPr="005B00C6" w:rsidRDefault="00D239AA" w:rsidP="00502BE1">
            <w:pPr>
              <w:pStyle w:val="TAL"/>
            </w:pPr>
            <w:r w:rsidRPr="005B00C6">
              <w:t>pc_PDCP_Delay_r16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327" w14:textId="77777777" w:rsidR="00D239AA" w:rsidRPr="005B00C6" w:rsidRDefault="00D239AA" w:rsidP="00502BE1">
            <w:pPr>
              <w:pStyle w:val="TAL"/>
            </w:pPr>
            <w:r w:rsidRPr="005B00C6">
              <w:t>UE supports UL PDCP Packet Average Delay measurement and reporting in RRC_CONNECTED state</w:t>
            </w:r>
          </w:p>
        </w:tc>
      </w:tr>
      <w:tr w:rsidR="00D239AA" w:rsidRPr="005B00C6" w14:paraId="3260CBA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C8B9" w14:textId="77777777" w:rsidR="00D239AA" w:rsidRPr="005B00C6" w:rsidRDefault="00D239AA" w:rsidP="00502BE1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295C" w14:textId="77777777" w:rsidR="00D239AA" w:rsidRPr="005B00C6" w:rsidRDefault="00D239AA" w:rsidP="00502BE1">
            <w:pPr>
              <w:pStyle w:val="TAL"/>
            </w:pPr>
            <w:r w:rsidRPr="005B00C6">
              <w:t>Support logged MDT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FAB8D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73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2CC" w14:textId="77777777" w:rsidR="00D239AA" w:rsidRPr="005B00C6" w:rsidRDefault="00D239AA" w:rsidP="00502BE1">
            <w:pPr>
              <w:pStyle w:val="TAL"/>
            </w:pPr>
            <w:r w:rsidRPr="005B00C6">
              <w:t>pc_loggedMeasurements_r16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011" w14:textId="77777777" w:rsidR="00D239AA" w:rsidRPr="005B00C6" w:rsidRDefault="00D239AA" w:rsidP="00502BE1">
            <w:pPr>
              <w:pStyle w:val="TAL"/>
            </w:pPr>
            <w:r w:rsidRPr="005B00C6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D239AA" w:rsidRPr="005B00C6" w14:paraId="535082E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26A6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07F" w14:textId="77777777" w:rsidR="00D239AA" w:rsidRPr="005B00C6" w:rsidRDefault="00D239AA" w:rsidP="00502BE1">
            <w:pPr>
              <w:pStyle w:val="TAL"/>
            </w:pPr>
            <w:r w:rsidRPr="005B00C6">
              <w:t>Support of uncompensated barometric pressure measurement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2924E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14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7A3" w14:textId="77777777" w:rsidR="00D239AA" w:rsidRPr="005B00C6" w:rsidRDefault="00D239AA" w:rsidP="00502BE1">
            <w:pPr>
              <w:pStyle w:val="TAL"/>
            </w:pPr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844" w14:textId="77777777" w:rsidR="00D239AA" w:rsidRPr="005B00C6" w:rsidRDefault="00D239AA" w:rsidP="00502BE1">
            <w:pPr>
              <w:pStyle w:val="TAL"/>
            </w:pPr>
            <w:r w:rsidRPr="005B00C6">
              <w:t>UE supports uncompensated barometric pressure measurement reporting upon request from the network.</w:t>
            </w:r>
          </w:p>
        </w:tc>
      </w:tr>
      <w:tr w:rsidR="00D239AA" w:rsidRPr="005B00C6" w14:paraId="76BBB90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9B3F9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472D" w14:textId="77777777" w:rsidR="00D239AA" w:rsidRPr="005B00C6" w:rsidRDefault="00D239AA" w:rsidP="00502BE1">
            <w:pPr>
              <w:pStyle w:val="TAL"/>
            </w:pPr>
            <w:r w:rsidRPr="005B00C6">
              <w:t>Support of orientation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95C86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59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D4A" w14:textId="77777777" w:rsidR="00D239AA" w:rsidRPr="005B00C6" w:rsidRDefault="00D239AA" w:rsidP="00502BE1">
            <w:pPr>
              <w:pStyle w:val="TAL"/>
            </w:pPr>
            <w:r w:rsidRPr="005B00C6">
              <w:t>pc_orientation_r16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C97E" w14:textId="77777777" w:rsidR="00D239AA" w:rsidRPr="005B00C6" w:rsidRDefault="00D239AA" w:rsidP="00502BE1">
            <w:pPr>
              <w:pStyle w:val="TAL"/>
            </w:pPr>
            <w:r w:rsidRPr="005B00C6">
              <w:t>UE supports orientation information reporting upon request from the network.</w:t>
            </w:r>
          </w:p>
        </w:tc>
      </w:tr>
      <w:tr w:rsidR="00D239AA" w:rsidRPr="005B00C6" w14:paraId="267E76F6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C5C6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EA42" w14:textId="77777777" w:rsidR="00D239AA" w:rsidRPr="005B00C6" w:rsidRDefault="00D239AA" w:rsidP="00502BE1">
            <w:pPr>
              <w:pStyle w:val="TAL"/>
            </w:pPr>
            <w:r w:rsidRPr="005B00C6">
              <w:t>Support of speed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0E20F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B80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D01" w14:textId="77777777" w:rsidR="00D239AA" w:rsidRPr="005B00C6" w:rsidRDefault="00D239AA" w:rsidP="00502BE1">
            <w:pPr>
              <w:pStyle w:val="TAL"/>
            </w:pPr>
            <w:r w:rsidRPr="005B00C6">
              <w:t>pc_speed_r16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F58" w14:textId="77777777" w:rsidR="00D239AA" w:rsidRPr="005B00C6" w:rsidRDefault="00D239AA" w:rsidP="00502BE1">
            <w:pPr>
              <w:pStyle w:val="TAL"/>
            </w:pPr>
            <w:r w:rsidRPr="005B00C6">
              <w:t>UE supports speed information reporting upon request from the network.</w:t>
            </w:r>
          </w:p>
        </w:tc>
      </w:tr>
      <w:tr w:rsidR="00D239AA" w:rsidRPr="005B00C6" w14:paraId="68D485F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75BC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9A3D" w14:textId="77777777" w:rsidR="00D239AA" w:rsidRPr="005B00C6" w:rsidRDefault="00D239AA" w:rsidP="00502BE1">
            <w:pPr>
              <w:pStyle w:val="TAL"/>
            </w:pPr>
            <w:r w:rsidRPr="005B00C6">
              <w:t>Support of Bluetooth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CD1A6A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AF88C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DFADD" w14:textId="77777777" w:rsidR="00D239AA" w:rsidRPr="005B00C6" w:rsidRDefault="00D239AA" w:rsidP="00502BE1">
            <w:pPr>
              <w:pStyle w:val="TAL"/>
            </w:pPr>
            <w:r w:rsidRPr="005B00C6">
              <w:t>pc_immMeasBT_r16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DB3B8" w14:textId="77777777" w:rsidR="00D239AA" w:rsidRPr="005B00C6" w:rsidRDefault="00D239AA" w:rsidP="00502BE1">
            <w:pPr>
              <w:pStyle w:val="TAL"/>
            </w:pPr>
            <w:r w:rsidRPr="005B00C6">
              <w:t>UE supports Bluetooth measurements in RRC_CONNECTED state.</w:t>
            </w:r>
          </w:p>
        </w:tc>
      </w:tr>
      <w:tr w:rsidR="00D239AA" w:rsidRPr="005B00C6" w14:paraId="67963D2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32C4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C6178" w14:textId="77777777" w:rsidR="00D239AA" w:rsidRPr="005B00C6" w:rsidRDefault="00D239AA" w:rsidP="00502BE1">
            <w:pPr>
              <w:pStyle w:val="TAL"/>
            </w:pPr>
            <w:r w:rsidRPr="005B00C6">
              <w:t>Support of WLAN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F41161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BBFCF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A2E90" w14:textId="77777777" w:rsidR="00D239AA" w:rsidRPr="005B00C6" w:rsidRDefault="00D239AA" w:rsidP="00502BE1">
            <w:pPr>
              <w:pStyle w:val="TAL"/>
            </w:pPr>
            <w:r w:rsidRPr="005B00C6">
              <w:t>pc_immMeasWLAN_r16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8ECEE" w14:textId="77777777" w:rsidR="00D239AA" w:rsidRPr="005B00C6" w:rsidRDefault="00D239AA" w:rsidP="00502BE1">
            <w:pPr>
              <w:pStyle w:val="TAL"/>
            </w:pPr>
            <w:r w:rsidRPr="005B00C6">
              <w:t>UE supports WLAN measurements in RRC_CONNECTED state.</w:t>
            </w:r>
          </w:p>
        </w:tc>
      </w:tr>
      <w:tr w:rsidR="00D239AA" w:rsidRPr="005B00C6" w14:paraId="68A7382C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E114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B82EB" w14:textId="77777777" w:rsidR="00D239AA" w:rsidRPr="005B00C6" w:rsidRDefault="00D239AA" w:rsidP="00502BE1">
            <w:pPr>
              <w:pStyle w:val="TAL"/>
            </w:pPr>
            <w:r w:rsidRPr="005B00C6">
              <w:t>Support of Bluetooth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4A7C96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7336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2CDF5" w14:textId="77777777" w:rsidR="00D239AA" w:rsidRPr="005B00C6" w:rsidRDefault="00D239AA" w:rsidP="00502BE1">
            <w:pPr>
              <w:pStyle w:val="TAL"/>
            </w:pPr>
            <w:r w:rsidRPr="005B00C6">
              <w:t>pc_loggedMeasBT_r16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2D35" w14:textId="77777777" w:rsidR="00D239AA" w:rsidRPr="005B00C6" w:rsidRDefault="00D239AA" w:rsidP="00502BE1">
            <w:pPr>
              <w:pStyle w:val="TAL"/>
            </w:pPr>
            <w:r w:rsidRPr="005B00C6">
              <w:t>UE supports Bluetooth measurements in RRC_IDLE and RRC_INACTIVE state.</w:t>
            </w:r>
          </w:p>
        </w:tc>
      </w:tr>
      <w:tr w:rsidR="00D239AA" w:rsidRPr="005B00C6" w14:paraId="02D36A2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DBBB" w14:textId="77777777" w:rsidR="00D239AA" w:rsidRPr="005B00C6" w:rsidRDefault="00D239AA" w:rsidP="00502B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4766A" w14:textId="77777777" w:rsidR="00D239AA" w:rsidRPr="005B00C6" w:rsidRDefault="00D239AA" w:rsidP="00502BE1">
            <w:pPr>
              <w:pStyle w:val="TAL"/>
            </w:pPr>
            <w:r w:rsidRPr="005B00C6">
              <w:t>Support of WLAN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4FA67C" w14:textId="77777777" w:rsidR="00D239AA" w:rsidRPr="005B00C6" w:rsidRDefault="00D239AA" w:rsidP="00502BE1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C50E" w14:textId="77777777" w:rsidR="00D239AA" w:rsidRPr="005B00C6" w:rsidRDefault="00D239AA" w:rsidP="00502BE1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740A" w14:textId="77777777" w:rsidR="00D239AA" w:rsidRPr="005B00C6" w:rsidRDefault="00D239AA" w:rsidP="00502BE1">
            <w:pPr>
              <w:pStyle w:val="TAL"/>
            </w:pPr>
            <w:r w:rsidRPr="005B00C6">
              <w:t>pc_loggedMeasWLAN_r16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82F" w14:textId="77777777" w:rsidR="00D239AA" w:rsidRPr="005B00C6" w:rsidRDefault="00D239AA" w:rsidP="00502BE1">
            <w:pPr>
              <w:pStyle w:val="TAL"/>
            </w:pPr>
            <w:r w:rsidRPr="005B00C6">
              <w:t>UE supports WLAN measurements in RRC_IDLE and RRC_INACTIVE state.</w:t>
            </w:r>
          </w:p>
        </w:tc>
      </w:tr>
      <w:tr w:rsidR="00D239AA" w:rsidRPr="006622C9" w14:paraId="15E424A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8C52" w14:textId="77777777" w:rsidR="00D239AA" w:rsidRPr="006622C9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2E3D6" w14:textId="77777777" w:rsidR="00D239AA" w:rsidRPr="006622C9" w:rsidRDefault="00D239AA" w:rsidP="00502BE1">
            <w:pPr>
              <w:pStyle w:val="TAL"/>
            </w:pPr>
            <w:r>
              <w:t>Support of SDT in RRC_INACTIVE state via Random Access Procedure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CB3C22" w14:textId="77777777" w:rsidR="00D239AA" w:rsidRPr="006622C9" w:rsidRDefault="00D239AA" w:rsidP="00502BE1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C62A" w14:textId="77777777" w:rsidR="00D239AA" w:rsidRPr="006622C9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50130" w14:textId="77777777" w:rsidR="00D239AA" w:rsidRPr="006622C9" w:rsidRDefault="00D239AA" w:rsidP="00502BE1">
            <w:pPr>
              <w:pStyle w:val="TAL"/>
            </w:pPr>
            <w:r>
              <w:t>pc_ra_SDT_r17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76A9" w14:textId="77777777" w:rsidR="00D239AA" w:rsidRPr="006622C9" w:rsidRDefault="00D239AA" w:rsidP="00502BE1">
            <w:pPr>
              <w:pStyle w:val="TAL"/>
            </w:pPr>
            <w:r>
              <w:t>UE supports SDT via Random Access procedure in RRC_INACTIVE state</w:t>
            </w:r>
          </w:p>
        </w:tc>
      </w:tr>
      <w:tr w:rsidR="00D239AA" w14:paraId="2B96198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42C6" w14:textId="77777777" w:rsidR="00D239AA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4A3A8" w14:textId="77777777" w:rsidR="00D239AA" w:rsidRDefault="00D239AA" w:rsidP="00502BE1">
            <w:pPr>
              <w:pStyle w:val="TAL"/>
            </w:pPr>
            <w:r>
              <w:t>Support of SRB SDT in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775C71" w14:textId="77777777" w:rsidR="00D239AA" w:rsidRDefault="00D239AA" w:rsidP="00502BE1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30FF" w14:textId="77777777" w:rsidR="00D239AA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E673A" w14:textId="77777777" w:rsidR="00D239AA" w:rsidRDefault="00D239AA" w:rsidP="00502BE1">
            <w:pPr>
              <w:pStyle w:val="TAL"/>
            </w:pPr>
            <w:r>
              <w:t>pc_srb_SDT_r17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AE593" w14:textId="77777777" w:rsidR="00D239AA" w:rsidRDefault="00D239AA" w:rsidP="00502BE1">
            <w:pPr>
              <w:pStyle w:val="TAL"/>
            </w:pPr>
            <w:r>
              <w:t>UE supports SRB SDT in RRC_INACTIVE state</w:t>
            </w:r>
          </w:p>
        </w:tc>
      </w:tr>
      <w:tr w:rsidR="00D239AA" w14:paraId="3E1DA45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D79A7" w14:textId="77777777" w:rsidR="00D239AA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0C4F2" w14:textId="77777777" w:rsidR="00D239AA" w:rsidRDefault="00D239AA" w:rsidP="00502BE1">
            <w:pPr>
              <w:pStyle w:val="TAL"/>
            </w:pPr>
            <w:r>
              <w:t>Support of SDT in RRC_INACTIVE state via Configured Grant Type 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606A7B" w14:textId="77777777" w:rsidR="00D239AA" w:rsidRDefault="00D239AA" w:rsidP="00502BE1">
            <w:pPr>
              <w:pStyle w:val="TAL"/>
            </w:pPr>
            <w:r>
              <w:t>38.306, 4.2.7.2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C02F" w14:textId="77777777" w:rsidR="00D239AA" w:rsidRDefault="00D239AA" w:rsidP="00502BE1">
            <w:pPr>
              <w:pStyle w:val="TAC"/>
            </w:pPr>
            <w:r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69A32" w14:textId="77777777" w:rsidR="00D239AA" w:rsidRDefault="00D239AA" w:rsidP="00502BE1">
            <w:pPr>
              <w:pStyle w:val="TAL"/>
            </w:pPr>
            <w:r>
              <w:t>pc_cg_SDT_r17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6692C" w14:textId="77777777" w:rsidR="00D239AA" w:rsidRDefault="00D239AA" w:rsidP="00502BE1">
            <w:pPr>
              <w:pStyle w:val="TAL"/>
            </w:pPr>
            <w:r>
              <w:t>UE supports SDT via Configured Grant Type 1 in RRC_INACTIVE state</w:t>
            </w:r>
          </w:p>
        </w:tc>
      </w:tr>
      <w:tr w:rsidR="00D239AA" w:rsidRPr="00425352" w14:paraId="0F73FF9E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570C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933DD" w14:textId="77777777" w:rsidR="00D239AA" w:rsidRPr="00425352" w:rsidRDefault="00D239AA" w:rsidP="00502BE1">
            <w:pPr>
              <w:pStyle w:val="TAL"/>
            </w:pPr>
            <w:r w:rsidRPr="00425352">
              <w:t xml:space="preserve">Support of NR NTN access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276A38" w14:textId="77777777" w:rsidR="00D239AA" w:rsidRPr="00425352" w:rsidRDefault="00D239AA" w:rsidP="00502BE1">
            <w:pPr>
              <w:pStyle w:val="TAL"/>
            </w:pPr>
            <w:r w:rsidRPr="004253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2C460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9582" w14:textId="77777777" w:rsidR="00D239AA" w:rsidRPr="00425352" w:rsidRDefault="00D239AA" w:rsidP="00502BE1">
            <w:pPr>
              <w:pStyle w:val="TAL"/>
            </w:pPr>
            <w:r w:rsidRPr="00425352">
              <w:t>pc_nonTerrestrialNetwork_r17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84ECD" w14:textId="77777777" w:rsidR="00D239AA" w:rsidRPr="00425352" w:rsidRDefault="00D239AA" w:rsidP="00502BE1">
            <w:pPr>
              <w:pStyle w:val="TAL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D239AA" w:rsidRPr="00425352" w14:paraId="67BAD2FC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20E83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A7AE" w14:textId="77777777" w:rsidR="00D239AA" w:rsidRPr="00425352" w:rsidRDefault="00D239AA" w:rsidP="00502BE1">
            <w:pPr>
              <w:pStyle w:val="TAL"/>
            </w:pPr>
            <w:r w:rsidRPr="00425352">
              <w:t>Support of RRC INACTIVE state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94B438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2CBC5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0F1E" w14:textId="77777777" w:rsidR="00D239AA" w:rsidRPr="00425352" w:rsidRDefault="00D239AA" w:rsidP="00502BE1">
            <w:pPr>
              <w:pStyle w:val="TAL"/>
            </w:pPr>
            <w:r w:rsidRPr="00425352">
              <w:t>pc_inactiveStateNTN_r17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0E7D6" w14:textId="77777777" w:rsidR="00D239AA" w:rsidRPr="00425352" w:rsidRDefault="00D239AA" w:rsidP="00502BE1">
            <w:pPr>
              <w:pStyle w:val="TAL"/>
            </w:pPr>
            <w:r w:rsidRPr="00425352">
              <w:t>UE supports RRC INACTIVE state in NTN</w:t>
            </w:r>
          </w:p>
        </w:tc>
      </w:tr>
      <w:tr w:rsidR="00D239AA" w:rsidRPr="00425352" w14:paraId="190B5652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EA03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A2E1D" w14:textId="77777777" w:rsidR="00D239AA" w:rsidRPr="00425352" w:rsidRDefault="00D239AA" w:rsidP="00502BE1">
            <w:pPr>
              <w:pStyle w:val="TAL"/>
            </w:pPr>
            <w:r w:rsidRPr="00425352">
              <w:t>Support of RA-SDT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F7CAC8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0FA1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7D70" w14:textId="77777777" w:rsidR="00D239AA" w:rsidRPr="00425352" w:rsidRDefault="00D239AA" w:rsidP="00502BE1">
            <w:pPr>
              <w:pStyle w:val="TAL"/>
            </w:pPr>
            <w:r w:rsidRPr="00425352">
              <w:t>pc_ra_SDT_NTN_r17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00562" w14:textId="77777777" w:rsidR="00D239AA" w:rsidRPr="00425352" w:rsidRDefault="00D239AA" w:rsidP="00502BE1">
            <w:pPr>
              <w:pStyle w:val="TAL"/>
            </w:pPr>
            <w:r w:rsidRPr="00425352">
              <w:t>UE supports RA-SDT in NTN</w:t>
            </w:r>
          </w:p>
        </w:tc>
      </w:tr>
      <w:tr w:rsidR="00D239AA" w:rsidRPr="00425352" w14:paraId="19E9510F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59D5" w14:textId="77777777" w:rsidR="00D239AA" w:rsidRPr="00425352" w:rsidRDefault="00D239AA" w:rsidP="0050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23C9C" w14:textId="77777777" w:rsidR="00D239AA" w:rsidRPr="00425352" w:rsidRDefault="00D239AA" w:rsidP="00502BE1">
            <w:pPr>
              <w:pStyle w:val="TAL"/>
            </w:pPr>
            <w:r w:rsidRPr="00425352">
              <w:t>Support of SRB-SDT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CC0CA7" w14:textId="77777777" w:rsidR="00D239AA" w:rsidRPr="00425352" w:rsidRDefault="00D239AA" w:rsidP="00502BE1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E56A8" w14:textId="77777777" w:rsidR="00D239AA" w:rsidRPr="00425352" w:rsidRDefault="00D239AA" w:rsidP="00502BE1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4BC3" w14:textId="77777777" w:rsidR="00D239AA" w:rsidRPr="00425352" w:rsidRDefault="00D239AA" w:rsidP="00502BE1">
            <w:pPr>
              <w:pStyle w:val="TAL"/>
            </w:pPr>
            <w:r w:rsidRPr="00425352">
              <w:t>pc_srb_SDT_NTN_r17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A64C8" w14:textId="77777777" w:rsidR="00D239AA" w:rsidRPr="00425352" w:rsidRDefault="00D239AA" w:rsidP="00502BE1">
            <w:pPr>
              <w:pStyle w:val="TAL"/>
            </w:pPr>
            <w:r w:rsidRPr="00425352">
              <w:t>UE supports SRB-SDT in NTN</w:t>
            </w:r>
          </w:p>
        </w:tc>
      </w:tr>
      <w:tr w:rsidR="00D239AA" w:rsidRPr="00425352" w14:paraId="7D2F0F0E" w14:textId="77777777" w:rsidTr="00502BE1">
        <w:trPr>
          <w:gridBefore w:val="2"/>
          <w:wBefore w:w="72" w:type="dxa"/>
          <w:cantSplit/>
          <w:jc w:val="center"/>
          <w:ins w:id="4" w:author="Deepak Ganapathy Muckatira" w:date="2023-02-08T18:48:00Z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DD7" w14:textId="25266482" w:rsidR="00D239AA" w:rsidRDefault="00D239AA" w:rsidP="00502BE1">
            <w:pPr>
              <w:pStyle w:val="TAC"/>
              <w:rPr>
                <w:ins w:id="5" w:author="Deepak Ganapathy Muckatira" w:date="2023-02-08T18:48:00Z"/>
                <w:lang w:eastAsia="zh-CN"/>
              </w:rPr>
            </w:pPr>
            <w:ins w:id="6" w:author="Deepak Ganapathy Muckatira" w:date="2023-02-08T18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B3821" w14:textId="24CD1198" w:rsidR="00D239AA" w:rsidRPr="00425352" w:rsidRDefault="00D239AA" w:rsidP="00502BE1">
            <w:pPr>
              <w:pStyle w:val="TAL"/>
              <w:rPr>
                <w:ins w:id="7" w:author="Deepak Ganapathy Muckatira" w:date="2023-02-08T18:48:00Z"/>
              </w:rPr>
            </w:pPr>
            <w:ins w:id="8" w:author="Deepak Ganapathy Muckatira" w:date="2023-02-08T18:48:00Z">
              <w:r w:rsidRPr="005B00C6">
                <w:rPr>
                  <w:lang w:eastAsia="en-US"/>
                </w:rPr>
                <w:t xml:space="preserve">Support of </w:t>
              </w:r>
            </w:ins>
            <w:ins w:id="9" w:author="Deepak Ganapathy Muckatira" w:date="2023-02-08T18:49:00Z">
              <w:r w:rsidRPr="00E04032">
                <w:rPr>
                  <w:bCs/>
                  <w:iCs/>
                </w:rPr>
                <w:t>storage and delivery of multiple CEF reports</w:t>
              </w:r>
            </w:ins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0540D3" w14:textId="6CAC63C2" w:rsidR="00D239AA" w:rsidRPr="00425352" w:rsidRDefault="00D239AA" w:rsidP="00502BE1">
            <w:pPr>
              <w:pStyle w:val="TAL"/>
              <w:rPr>
                <w:ins w:id="10" w:author="Deepak Ganapathy Muckatira" w:date="2023-02-08T18:48:00Z"/>
              </w:rPr>
            </w:pPr>
            <w:ins w:id="11" w:author="Deepak Ganapathy Muckatira" w:date="2023-02-08T18:49:00Z">
              <w:r w:rsidRPr="00425352">
                <w:t>38.306, 4.2.</w:t>
              </w:r>
              <w:r>
                <w:t>18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BBCA" w14:textId="1424F156" w:rsidR="00D239AA" w:rsidRPr="00425352" w:rsidRDefault="00D239AA" w:rsidP="00502BE1">
            <w:pPr>
              <w:pStyle w:val="TAC"/>
              <w:rPr>
                <w:ins w:id="12" w:author="Deepak Ganapathy Muckatira" w:date="2023-02-08T18:48:00Z"/>
              </w:rPr>
            </w:pPr>
            <w:ins w:id="13" w:author="Deepak Ganapathy Muckatira" w:date="2023-02-08T18:49:00Z">
              <w:r w:rsidRPr="00425352">
                <w:t>Rel-17</w:t>
              </w:r>
            </w:ins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05C0" w14:textId="271CC9E6" w:rsidR="00D239AA" w:rsidRPr="00425352" w:rsidRDefault="00D239AA" w:rsidP="00502BE1">
            <w:pPr>
              <w:pStyle w:val="TAL"/>
              <w:rPr>
                <w:ins w:id="14" w:author="Deepak Ganapathy Muckatira" w:date="2023-02-08T18:48:00Z"/>
              </w:rPr>
            </w:pPr>
            <w:ins w:id="15" w:author="Deepak Ganapathy Muckatira" w:date="2023-02-08T18:49:00Z">
              <w:r w:rsidRPr="00425352">
                <w:t>pc</w:t>
              </w:r>
              <w:r>
                <w:t>_multiple_</w:t>
              </w:r>
            </w:ins>
            <w:ins w:id="16" w:author="Deepak Ganapathy Muckatira" w:date="2023-02-15T19:39:00Z">
              <w:r w:rsidR="00DA027B">
                <w:t>CEF</w:t>
              </w:r>
            </w:ins>
            <w:ins w:id="17" w:author="Deepak Ganapathy Muckatira" w:date="2023-02-21T12:12:00Z">
              <w:r w:rsidR="00891547" w:rsidRPr="00891547">
                <w:rPr>
                  <w:highlight w:val="yellow"/>
                </w:rPr>
                <w:t>_Report_r17</w:t>
              </w:r>
            </w:ins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A0FF" w14:textId="043537BB" w:rsidR="00D239AA" w:rsidRPr="00425352" w:rsidRDefault="00D239AA" w:rsidP="00502BE1">
            <w:pPr>
              <w:pStyle w:val="TAL"/>
              <w:rPr>
                <w:ins w:id="18" w:author="Deepak Ganapathy Muckatira" w:date="2023-02-08T18:48:00Z"/>
              </w:rPr>
            </w:pPr>
            <w:ins w:id="19" w:author="Deepak Ganapathy Muckatira" w:date="2023-02-08T18:50:00Z">
              <w:r w:rsidRPr="00D239AA">
                <w:t>UE supports the storage and delivery of multiple CEF reports upon request from the network</w:t>
              </w:r>
            </w:ins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446A"/>
    <w:rsid w:val="00147B11"/>
    <w:rsid w:val="0016682A"/>
    <w:rsid w:val="001F3D02"/>
    <w:rsid w:val="002223A5"/>
    <w:rsid w:val="002628EF"/>
    <w:rsid w:val="00275052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91547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D2AA4"/>
    <w:rsid w:val="00AE7CE7"/>
    <w:rsid w:val="00B06A55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22ACF"/>
    <w:rsid w:val="00C66322"/>
    <w:rsid w:val="00C917D6"/>
    <w:rsid w:val="00CA4190"/>
    <w:rsid w:val="00CA65CA"/>
    <w:rsid w:val="00CB70A7"/>
    <w:rsid w:val="00CD0248"/>
    <w:rsid w:val="00CE4C18"/>
    <w:rsid w:val="00CF18A2"/>
    <w:rsid w:val="00CF4A9C"/>
    <w:rsid w:val="00CF7457"/>
    <w:rsid w:val="00D23441"/>
    <w:rsid w:val="00D239AA"/>
    <w:rsid w:val="00D576A7"/>
    <w:rsid w:val="00D72D07"/>
    <w:rsid w:val="00D760FB"/>
    <w:rsid w:val="00D85E04"/>
    <w:rsid w:val="00DA027B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88</cp:revision>
  <dcterms:created xsi:type="dcterms:W3CDTF">2022-04-20T02:13:00Z</dcterms:created>
  <dcterms:modified xsi:type="dcterms:W3CDTF">2023-02-21T20:15:00Z</dcterms:modified>
</cp:coreProperties>
</file>