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348CFDED"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6D218D">
          <w:rPr>
            <w:b/>
            <w:sz w:val="24"/>
            <w:lang w:val="en-US"/>
          </w:rPr>
          <w:t>7</w:t>
        </w:r>
      </w:fldSimple>
      <w:r>
        <w:rPr>
          <w:b/>
          <w:sz w:val="28"/>
        </w:rPr>
        <w:tab/>
      </w:r>
      <w:r>
        <w:rPr>
          <w:rFonts w:eastAsia="Times New Roman" w:cs="Arial"/>
          <w:b/>
          <w:sz w:val="24"/>
          <w:szCs w:val="24"/>
          <w:lang w:eastAsia="zh-CN"/>
        </w:rPr>
        <w:t>R5-</w:t>
      </w:r>
      <w:r w:rsidR="004B63E9" w:rsidRPr="004B63E9">
        <w:rPr>
          <w:rFonts w:eastAsia="Times New Roman" w:cs="Arial"/>
          <w:b/>
          <w:sz w:val="24"/>
          <w:szCs w:val="24"/>
          <w:lang w:eastAsia="zh-CN"/>
        </w:rPr>
        <w:t>22</w:t>
      </w:r>
      <w:r w:rsidR="006D218D">
        <w:rPr>
          <w:rFonts w:eastAsia="Times New Roman" w:cs="Arial"/>
          <w:b/>
          <w:sz w:val="24"/>
          <w:szCs w:val="24"/>
          <w:lang w:eastAsia="zh-CN"/>
        </w:rPr>
        <w:t>7</w:t>
      </w:r>
      <w:r w:rsidR="00E20D79">
        <w:rPr>
          <w:rFonts w:eastAsia="Times New Roman" w:cs="Arial"/>
          <w:b/>
          <w:sz w:val="24"/>
          <w:szCs w:val="24"/>
          <w:lang w:eastAsia="zh-CN"/>
        </w:rPr>
        <w:t>611</w:t>
      </w:r>
    </w:p>
    <w:p w14:paraId="615F0D98" w14:textId="652A36FA" w:rsidR="00EF657A" w:rsidRDefault="006D218D">
      <w:pPr>
        <w:pStyle w:val="CRCoverPage"/>
        <w:tabs>
          <w:tab w:val="right" w:pos="9639"/>
        </w:tabs>
        <w:spacing w:after="0"/>
        <w:rPr>
          <w:b/>
          <w:sz w:val="24"/>
          <w:lang w:eastAsia="zh-CN"/>
        </w:rPr>
      </w:pPr>
      <w:r>
        <w:rPr>
          <w:b/>
          <w:sz w:val="24"/>
          <w:lang w:val="en-US" w:eastAsia="zh-CN"/>
        </w:rPr>
        <w:t xml:space="preserve">Toulouse, France,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p w14:paraId="16996BD2" w14:textId="77777777" w:rsidR="00EF657A" w:rsidRDefault="00EF657A">
      <w:pPr>
        <w:pStyle w:val="FP"/>
        <w:tabs>
          <w:tab w:val="left" w:pos="567"/>
        </w:tabs>
        <w:rPr>
          <w:rFonts w:ascii="Arial" w:hAnsi="Arial" w:cs="Arial"/>
          <w:b/>
          <w:sz w:val="24"/>
          <w:szCs w:val="24"/>
        </w:rPr>
      </w:pPr>
    </w:p>
    <w:p w14:paraId="118AF5F4" w14:textId="77777777" w:rsidR="00EF657A" w:rsidRDefault="008F4004">
      <w:pPr>
        <w:pStyle w:val="Heading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6D218D">
              <w:rPr>
                <w:lang w:val="en-US"/>
              </w:rPr>
              <w:t>NR_</w:t>
            </w:r>
            <w:r w:rsidRPr="006D218D">
              <w:rPr>
                <w:rFonts w:hint="eastAsia"/>
                <w:lang w:val="en-US"/>
              </w:rPr>
              <w:t>MIMO_</w:t>
            </w:r>
            <w:r w:rsidRPr="006D218D">
              <w:rPr>
                <w:lang w:val="en-US"/>
              </w:rPr>
              <w:t>OTA-</w:t>
            </w:r>
            <w:bookmarkStart w:id="0" w:name="OLE_LINK8"/>
            <w:proofErr w:type="spellStart"/>
            <w:r w:rsidRPr="006D218D">
              <w:rPr>
                <w:lang w:val="en-US"/>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627EFB6E"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A32916">
        <w:rPr>
          <w:rFonts w:ascii="Arial" w:hAnsi="Arial" w:cs="Arial"/>
          <w:lang w:val="en-US"/>
        </w:rPr>
        <w:t>7</w:t>
      </w:r>
      <w:r w:rsidRPr="00450E1F">
        <w:rPr>
          <w:rFonts w:ascii="Arial" w:hAnsi="Arial" w:cs="Arial"/>
        </w:rPr>
        <w:t xml:space="preserve"> (the details can be found in </w:t>
      </w:r>
      <w:r w:rsidRPr="00450E1F">
        <w:rPr>
          <w:rFonts w:ascii="Arial" w:hAnsi="Arial" w:cs="Arial"/>
          <w:lang w:eastAsia="ja-JP"/>
        </w:rPr>
        <w:t>R5-</w:t>
      </w:r>
      <w:r w:rsidR="00450E1F" w:rsidRPr="00450E1F">
        <w:rPr>
          <w:rFonts w:ascii="Arial" w:hAnsi="Arial" w:cs="Arial"/>
          <w:lang w:eastAsia="ja-JP"/>
        </w:rPr>
        <w:t>22</w:t>
      </w:r>
      <w:r w:rsidR="00A32916">
        <w:rPr>
          <w:rFonts w:ascii="Arial" w:hAnsi="Arial" w:cs="Arial"/>
          <w:lang w:eastAsia="ja-JP"/>
        </w:rPr>
        <w:t>7</w:t>
      </w:r>
      <w:r w:rsidR="00E20D79">
        <w:rPr>
          <w:rFonts w:ascii="Arial" w:hAnsi="Arial" w:cs="Arial"/>
          <w:lang w:eastAsia="ja-JP"/>
        </w:rPr>
        <w:t>612</w:t>
      </w:r>
      <w:r w:rsidRPr="00450E1F">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7777777" w:rsidR="00EF657A" w:rsidRPr="00450E1F"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77777777" w:rsidR="00EF657A"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225453</w:t>
      </w:r>
      <w:r w:rsidR="004451A1">
        <w:rPr>
          <w:rFonts w:ascii="Arial" w:eastAsia="DengXian" w:hAnsi="Arial" w:cs="Arial" w:hint="eastAsia"/>
          <w:bCs/>
        </w:rPr>
        <w:tab/>
        <w:t>WP</w:t>
      </w:r>
      <w:r w:rsidR="004451A1">
        <w:rPr>
          <w:rFonts w:ascii="Arial" w:eastAsia="DengXian" w:hAnsi="Arial" w:cs="Arial"/>
          <w:bCs/>
        </w:rPr>
        <w:t xml:space="preserve"> </w:t>
      </w:r>
      <w:r w:rsidR="00021161" w:rsidRPr="00021161">
        <w:rPr>
          <w:rFonts w:ascii="Arial" w:eastAsia="DengXian" w:hAnsi="Arial" w:cs="Arial"/>
          <w:bCs/>
        </w:rPr>
        <w:t>- UE Conformance - Further enhancements on MIMO for NR</w:t>
      </w:r>
      <w:r w:rsidR="00021161">
        <w:rPr>
          <w:rFonts w:ascii="Arial" w:eastAsia="DengXian" w:hAnsi="Arial" w:cs="Arial"/>
          <w:bCs/>
        </w:rPr>
        <w:t>,</w:t>
      </w:r>
      <w:r w:rsidR="00021161" w:rsidRPr="00021161">
        <w:t xml:space="preserve"> </w:t>
      </w:r>
      <w:r w:rsidR="00021161" w:rsidRPr="00021161">
        <w:rPr>
          <w:rFonts w:ascii="Arial" w:eastAsia="DengXian" w:hAnsi="Arial" w:cs="Arial"/>
          <w:bCs/>
        </w:rPr>
        <w:t xml:space="preserve">Samsung, Huawei, </w:t>
      </w:r>
      <w:proofErr w:type="spellStart"/>
      <w:r w:rsidR="00021161" w:rsidRPr="00021161">
        <w:rPr>
          <w:rFonts w:ascii="Arial" w:eastAsia="DengXian"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B446" w14:textId="77777777" w:rsidR="003752F0" w:rsidRDefault="003752F0">
      <w:pPr>
        <w:spacing w:after="0"/>
      </w:pPr>
      <w:r>
        <w:separator/>
      </w:r>
    </w:p>
  </w:endnote>
  <w:endnote w:type="continuationSeparator" w:id="0">
    <w:p w14:paraId="7B93DA95" w14:textId="77777777" w:rsidR="003752F0" w:rsidRDefault="00375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00D3" w14:textId="77777777" w:rsidR="003752F0" w:rsidRDefault="003752F0">
      <w:pPr>
        <w:spacing w:after="0"/>
      </w:pPr>
      <w:r>
        <w:separator/>
      </w:r>
    </w:p>
  </w:footnote>
  <w:footnote w:type="continuationSeparator" w:id="0">
    <w:p w14:paraId="32E7982D" w14:textId="77777777" w:rsidR="003752F0" w:rsidRDefault="003752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13</TotalTime>
  <Pages>4</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7</cp:revision>
  <dcterms:created xsi:type="dcterms:W3CDTF">2022-11-07T17:20:00Z</dcterms:created>
  <dcterms:modified xsi:type="dcterms:W3CDTF">2022-11-18T10:07:00Z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