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2AB29" w14:textId="4505E622" w:rsidR="00374457" w:rsidRDefault="00374457" w:rsidP="00374457">
      <w:pPr>
        <w:pStyle w:val="CRCoverPage"/>
        <w:tabs>
          <w:tab w:val="right" w:pos="9639"/>
        </w:tabs>
        <w:spacing w:after="0"/>
        <w:outlineLvl w:val="0"/>
        <w:rPr>
          <w:b/>
          <w:sz w:val="24"/>
          <w:lang w:val="en-US" w:eastAsia="zh-CN"/>
        </w:rPr>
      </w:pPr>
      <w:r>
        <w:rPr>
          <w:b/>
          <w:sz w:val="24"/>
          <w:lang w:val="en-US" w:eastAsia="zh-CN"/>
        </w:rPr>
        <w:t>3GPP TSG RAN WG5 Meeting #9</w:t>
      </w:r>
      <w:r w:rsidR="00A90402">
        <w:rPr>
          <w:rFonts w:hint="eastAsia"/>
          <w:b/>
          <w:sz w:val="24"/>
          <w:lang w:val="en-US" w:eastAsia="zh-CN"/>
        </w:rPr>
        <w:t>7</w:t>
      </w:r>
      <w:r>
        <w:rPr>
          <w:b/>
          <w:sz w:val="24"/>
          <w:lang w:val="en-US" w:eastAsia="zh-CN"/>
        </w:rPr>
        <w:tab/>
      </w:r>
      <w:r w:rsidR="0074300E" w:rsidRPr="0074300E">
        <w:rPr>
          <w:b/>
          <w:sz w:val="24"/>
          <w:lang w:val="en-US" w:eastAsia="zh-CN"/>
        </w:rPr>
        <w:t>R5-226455</w:t>
      </w:r>
    </w:p>
    <w:p w14:paraId="052D24B5" w14:textId="11BAAAA3" w:rsidR="00374457" w:rsidRDefault="00A90402" w:rsidP="00374457">
      <w:pPr>
        <w:pStyle w:val="CRCoverPage"/>
        <w:tabs>
          <w:tab w:val="right" w:pos="9639"/>
        </w:tabs>
        <w:spacing w:after="0"/>
        <w:outlineLvl w:val="0"/>
        <w:rPr>
          <w:b/>
          <w:sz w:val="24"/>
          <w:lang w:val="en-US" w:eastAsia="zh-CN"/>
        </w:rPr>
      </w:pPr>
      <w:r w:rsidRPr="00A90402">
        <w:rPr>
          <w:b/>
          <w:sz w:val="24"/>
          <w:lang w:val="en-US" w:eastAsia="zh-CN"/>
        </w:rPr>
        <w:t>Toulouse, France, 14th Nov 2022 - 18th Nov 2022</w:t>
      </w:r>
      <w:r w:rsidR="00374457">
        <w:rPr>
          <w:b/>
          <w:sz w:val="24"/>
          <w:lang w:val="en-US" w:eastAsia="zh-CN"/>
        </w:rPr>
        <w:tab/>
      </w:r>
    </w:p>
    <w:p w14:paraId="2FE5DAF1" w14:textId="77777777" w:rsidR="00374457" w:rsidRDefault="00374457" w:rsidP="00374457">
      <w:pPr>
        <w:pStyle w:val="CRCoverPage"/>
        <w:tabs>
          <w:tab w:val="right" w:pos="9639"/>
        </w:tabs>
        <w:spacing w:after="0"/>
        <w:rPr>
          <w:b/>
          <w:sz w:val="24"/>
          <w:lang w:val="en-US" w:eastAsia="zh-CN"/>
        </w:rPr>
      </w:pPr>
    </w:p>
    <w:p w14:paraId="200D2951" w14:textId="472C250B" w:rsidR="00374457" w:rsidRDefault="00374457" w:rsidP="00374457">
      <w:pPr>
        <w:pStyle w:val="CRCoverPage"/>
        <w:tabs>
          <w:tab w:val="right" w:pos="9639"/>
        </w:tabs>
        <w:spacing w:after="0"/>
        <w:outlineLvl w:val="0"/>
        <w:rPr>
          <w:b/>
          <w:sz w:val="24"/>
          <w:lang w:val="en-US" w:eastAsia="zh-CN"/>
        </w:rPr>
      </w:pPr>
      <w:r>
        <w:rPr>
          <w:b/>
          <w:sz w:val="24"/>
          <w:lang w:val="en-US" w:eastAsia="zh-CN"/>
        </w:rPr>
        <w:t>3GPP TSG RAN Meeting #9</w:t>
      </w:r>
      <w:r w:rsidR="00A90402">
        <w:rPr>
          <w:rFonts w:hint="eastAsia"/>
          <w:b/>
          <w:sz w:val="24"/>
          <w:lang w:val="en-US" w:eastAsia="zh-CN"/>
        </w:rPr>
        <w:t>8</w:t>
      </w:r>
      <w:r>
        <w:rPr>
          <w:b/>
          <w:sz w:val="24"/>
          <w:lang w:val="en-US" w:eastAsia="zh-CN"/>
        </w:rPr>
        <w:t>-e</w:t>
      </w:r>
      <w:r>
        <w:rPr>
          <w:b/>
          <w:sz w:val="24"/>
          <w:lang w:val="en-US" w:eastAsia="zh-CN"/>
        </w:rPr>
        <w:tab/>
        <w:t>RP-22xxxx</w:t>
      </w:r>
    </w:p>
    <w:p w14:paraId="33F6D321" w14:textId="1DE9BC1C" w:rsidR="00374457" w:rsidRDefault="00374457" w:rsidP="00374457">
      <w:pPr>
        <w:pStyle w:val="FP"/>
        <w:tabs>
          <w:tab w:val="left" w:pos="567"/>
        </w:tabs>
        <w:rPr>
          <w:rFonts w:eastAsia="Batang" w:cs="Arial"/>
          <w:sz w:val="18"/>
          <w:szCs w:val="18"/>
        </w:rPr>
      </w:pPr>
      <w:r>
        <w:rPr>
          <w:rFonts w:ascii="Arial" w:eastAsia="宋体" w:hAnsi="Arial" w:hint="eastAsia"/>
          <w:b/>
          <w:sz w:val="24"/>
          <w:lang w:val="en-US"/>
        </w:rPr>
        <w:t>Electronic Meeting, 1</w:t>
      </w:r>
      <w:r>
        <w:rPr>
          <w:rFonts w:ascii="Arial" w:eastAsia="宋体" w:hAnsi="Arial"/>
          <w:b/>
          <w:sz w:val="24"/>
          <w:lang w:val="en-US"/>
        </w:rPr>
        <w:t>2</w:t>
      </w:r>
      <w:r>
        <w:rPr>
          <w:rFonts w:ascii="Arial" w:eastAsia="宋体" w:hAnsi="Arial" w:hint="eastAsia"/>
          <w:b/>
          <w:sz w:val="24"/>
          <w:lang w:val="en-US"/>
        </w:rPr>
        <w:t xml:space="preserve">th - </w:t>
      </w:r>
      <w:r>
        <w:rPr>
          <w:rFonts w:ascii="Arial" w:eastAsia="宋体" w:hAnsi="Arial"/>
          <w:b/>
          <w:sz w:val="24"/>
          <w:lang w:val="en-US"/>
        </w:rPr>
        <w:t>1</w:t>
      </w:r>
      <w:r>
        <w:rPr>
          <w:rFonts w:ascii="Arial" w:eastAsia="宋体" w:hAnsi="Arial" w:hint="eastAsia"/>
          <w:b/>
          <w:sz w:val="24"/>
          <w:lang w:val="en-US"/>
        </w:rPr>
        <w:t xml:space="preserve">6th </w:t>
      </w:r>
      <w:r w:rsidR="00A90402">
        <w:rPr>
          <w:rFonts w:ascii="Arial" w:eastAsia="宋体" w:hAnsi="Arial" w:hint="eastAsia"/>
          <w:b/>
          <w:sz w:val="24"/>
          <w:lang w:val="en-US" w:eastAsia="zh-CN"/>
        </w:rPr>
        <w:t>De</w:t>
      </w:r>
      <w:r w:rsidR="00A90402">
        <w:rPr>
          <w:rFonts w:ascii="Arial" w:eastAsia="宋体" w:hAnsi="Arial"/>
          <w:b/>
          <w:sz w:val="24"/>
          <w:lang w:val="en-US"/>
        </w:rPr>
        <w:t>cember</w:t>
      </w:r>
      <w:r>
        <w:rPr>
          <w:rFonts w:ascii="Arial" w:eastAsia="宋体" w:hAnsi="Arial" w:hint="eastAsia"/>
          <w:b/>
          <w:sz w:val="24"/>
          <w:lang w:val="en-US"/>
        </w:rPr>
        <w:t xml:space="preserve"> 2022       </w:t>
      </w:r>
      <w:r>
        <w:rPr>
          <w:rFonts w:hint="eastAsia"/>
          <w:b/>
          <w:sz w:val="24"/>
        </w:rPr>
        <w:t xml:space="preserve">                                                        </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5DFA1309" w:rsidR="00D45B2F" w:rsidRDefault="00D45B2F" w:rsidP="00D45B2F">
      <w:pPr>
        <w:tabs>
          <w:tab w:val="left" w:pos="567"/>
        </w:tabs>
        <w:rPr>
          <w:rFonts w:ascii="Arial" w:hAnsi="Arial" w:cs="Arial"/>
          <w:lang w:eastAsia="ja-JP"/>
        </w:rPr>
      </w:pPr>
      <w:r w:rsidRPr="005A174B">
        <w:rPr>
          <w:rFonts w:ascii="Arial" w:hAnsi="Arial" w:cs="Arial"/>
          <w:b/>
        </w:rPr>
        <w:t xml:space="preserve">Agenda </w:t>
      </w:r>
      <w:proofErr w:type="gramStart"/>
      <w:r w:rsidRPr="005A174B">
        <w:rPr>
          <w:rFonts w:ascii="Arial" w:hAnsi="Arial" w:cs="Arial"/>
          <w:b/>
        </w:rPr>
        <w:t>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3A1A95">
        <w:rPr>
          <w:rFonts w:ascii="Arial" w:hAnsi="Arial" w:cs="Arial"/>
          <w:lang w:eastAsia="ja-JP"/>
        </w:rPr>
        <w:t>13.</w:t>
      </w:r>
      <w:r w:rsidR="00FC261B">
        <w:rPr>
          <w:rFonts w:ascii="Arial" w:hAnsi="Arial" w:cs="Arial"/>
          <w:lang w:eastAsia="ja-JP"/>
        </w:rPr>
        <w:t>x</w:t>
      </w:r>
      <w:proofErr w:type="gramEnd"/>
      <w:r w:rsidR="00FC261B">
        <w:rPr>
          <w:rFonts w:ascii="Arial" w:hAnsi="Arial" w:cs="Arial"/>
          <w:lang w:eastAsia="ja-JP"/>
        </w:rPr>
        <w:t>.x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611E9A"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611E9A"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611E9A"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1D2E8A4F"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FE306B">
        <w:rPr>
          <w:lang w:eastAsia="ja-JP"/>
        </w:rPr>
        <w:t>7</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DAA1649"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bookmarkStart w:id="0" w:name="_GoBack"/>
      <w:bookmarkEnd w:id="0"/>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headerReference w:type="even" r:id="rId13"/>
      <w:headerReference w:type="default" r:id="rId14"/>
      <w:footerReference w:type="even" r:id="rId15"/>
      <w:footerReference w:type="default" r:id="rId16"/>
      <w:headerReference w:type="first" r:id="rId17"/>
      <w:footerReference w:type="firs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A5A9A" w14:textId="77777777" w:rsidR="00611E9A" w:rsidRDefault="00611E9A">
      <w:r>
        <w:separator/>
      </w:r>
    </w:p>
  </w:endnote>
  <w:endnote w:type="continuationSeparator" w:id="0">
    <w:p w14:paraId="66330EE8" w14:textId="77777777" w:rsidR="00611E9A" w:rsidRDefault="0061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auto"/>
    <w:pitch w:val="default"/>
    <w:sig w:usb0="A00002BF" w:usb1="68C7FCFB" w:usb2="00000010" w:usb3="00000000" w:csb0="4002009F" w:csb1="DFD7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default"/>
    <w:sig w:usb0="00000000" w:usb1="00000000"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92554" w14:textId="77777777" w:rsidR="000B697A" w:rsidRDefault="000B697A">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1191F224"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94D9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94D93">
      <w:rPr>
        <w:rStyle w:val="ae"/>
      </w:rPr>
      <w:t>2</w:t>
    </w:r>
    <w:r>
      <w:rPr>
        <w:rStyle w:val="ae"/>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DF563" w14:textId="77777777" w:rsidR="000B697A" w:rsidRDefault="000B697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1CE6C" w14:textId="77777777" w:rsidR="00611E9A" w:rsidRDefault="00611E9A">
      <w:r>
        <w:separator/>
      </w:r>
    </w:p>
  </w:footnote>
  <w:footnote w:type="continuationSeparator" w:id="0">
    <w:p w14:paraId="3073CD97" w14:textId="77777777" w:rsidR="00611E9A" w:rsidRDefault="00611E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639E3" w14:textId="77777777" w:rsidR="000B697A" w:rsidRDefault="000B697A">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FEC0D" w14:textId="77777777" w:rsidR="000B697A" w:rsidRDefault="000B697A">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C9C5B" w14:textId="77777777" w:rsidR="000B697A" w:rsidRDefault="000B697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11E9A"/>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3gpp.org/ftp/Information/WI_Sheet/RP-221448.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393</Words>
  <Characters>2243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 晓忠</cp:lastModifiedBy>
  <cp:revision>6</cp:revision>
  <dcterms:created xsi:type="dcterms:W3CDTF">2022-11-16T08:15:00Z</dcterms:created>
  <dcterms:modified xsi:type="dcterms:W3CDTF">2022-11-16T08:29:00Z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