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450C0" w14:textId="1DAEA11C" w:rsidR="002521ED" w:rsidRDefault="002521ED" w:rsidP="002521ED">
      <w:pPr>
        <w:pStyle w:val="CRCoverPage"/>
        <w:tabs>
          <w:tab w:val="right" w:pos="9639"/>
        </w:tabs>
        <w:spacing w:after="0"/>
        <w:rPr>
          <w:b/>
          <w:i/>
          <w:noProof/>
          <w:sz w:val="28"/>
        </w:rPr>
      </w:pPr>
      <w:r>
        <w:rPr>
          <w:b/>
          <w:noProof/>
          <w:sz w:val="24"/>
        </w:rPr>
        <w:t>3GPP TSG-</w:t>
      </w:r>
      <w:r w:rsidR="00996F0F">
        <w:fldChar w:fldCharType="begin"/>
      </w:r>
      <w:r w:rsidR="00996F0F">
        <w:instrText xml:space="preserve"> DOCPROPERTY  TSG/WGRef  \* MERGEFORMAT </w:instrText>
      </w:r>
      <w:r w:rsidR="00996F0F">
        <w:fldChar w:fldCharType="separate"/>
      </w:r>
      <w:r>
        <w:rPr>
          <w:b/>
          <w:noProof/>
          <w:sz w:val="24"/>
        </w:rPr>
        <w:t>RAN5</w:t>
      </w:r>
      <w:r w:rsidR="00996F0F">
        <w:rPr>
          <w:b/>
          <w:noProof/>
          <w:sz w:val="24"/>
        </w:rPr>
        <w:fldChar w:fldCharType="end"/>
      </w:r>
      <w:r>
        <w:rPr>
          <w:b/>
          <w:noProof/>
          <w:sz w:val="24"/>
        </w:rPr>
        <w:t xml:space="preserve"> Meeting #</w:t>
      </w:r>
      <w:r w:rsidR="00996F0F">
        <w:fldChar w:fldCharType="begin"/>
      </w:r>
      <w:r w:rsidR="00996F0F">
        <w:instrText xml:space="preserve"> DOCPROPERTY  MtgSeq  \* MERGEFORMAT </w:instrText>
      </w:r>
      <w:r w:rsidR="00996F0F">
        <w:fldChar w:fldCharType="separate"/>
      </w:r>
      <w:r w:rsidRPr="00EB09B7">
        <w:rPr>
          <w:b/>
          <w:noProof/>
          <w:sz w:val="24"/>
        </w:rPr>
        <w:t>9</w:t>
      </w:r>
      <w:r w:rsidR="00996F0F">
        <w:rPr>
          <w:b/>
          <w:noProof/>
          <w:sz w:val="24"/>
        </w:rPr>
        <w:fldChar w:fldCharType="end"/>
      </w:r>
      <w:r w:rsidR="00BA50C3">
        <w:rPr>
          <w:b/>
          <w:noProof/>
          <w:sz w:val="24"/>
        </w:rPr>
        <w:t>5</w:t>
      </w:r>
      <w:r w:rsidR="00996F0F">
        <w:fldChar w:fldCharType="begin"/>
      </w:r>
      <w:r w:rsidR="00996F0F">
        <w:instrText xml:space="preserve"> DOCPROPERTY  MtgTitle  \* MERGEFORMAT </w:instrText>
      </w:r>
      <w:r w:rsidR="00996F0F">
        <w:fldChar w:fldCharType="separate"/>
      </w:r>
      <w:r>
        <w:rPr>
          <w:b/>
          <w:noProof/>
          <w:sz w:val="24"/>
        </w:rPr>
        <w:t>-e</w:t>
      </w:r>
      <w:r w:rsidR="00996F0F">
        <w:rPr>
          <w:b/>
          <w:noProof/>
          <w:sz w:val="24"/>
        </w:rPr>
        <w:fldChar w:fldCharType="end"/>
      </w:r>
      <w:r>
        <w:rPr>
          <w:b/>
          <w:i/>
          <w:noProof/>
          <w:sz w:val="28"/>
        </w:rPr>
        <w:tab/>
      </w:r>
      <w:r w:rsidR="0083511E" w:rsidRPr="0083511E">
        <w:rPr>
          <w:b/>
          <w:i/>
          <w:noProof/>
          <w:sz w:val="28"/>
        </w:rPr>
        <w:t>R5-222383</w:t>
      </w:r>
      <w:r w:rsidR="00B12EB8" w:rsidRPr="00B12EB8">
        <w:rPr>
          <w:b/>
          <w:i/>
          <w:noProof/>
          <w:sz w:val="28"/>
          <w:highlight w:val="yellow"/>
        </w:rPr>
        <w:t>r1</w:t>
      </w:r>
    </w:p>
    <w:p w14:paraId="2A8A8EFF" w14:textId="42DB4A45" w:rsidR="002521ED" w:rsidRDefault="00996F0F" w:rsidP="002521ED">
      <w:pPr>
        <w:pStyle w:val="CRCoverPage"/>
        <w:outlineLvl w:val="0"/>
        <w:rPr>
          <w:b/>
          <w:noProof/>
          <w:sz w:val="24"/>
        </w:rPr>
      </w:pPr>
      <w:r>
        <w:fldChar w:fldCharType="begin"/>
      </w:r>
      <w:r>
        <w:instrText xml:space="preserve"> DOCPROPERTY  Location  \* MERGEFORMAT </w:instrText>
      </w:r>
      <w:r>
        <w:fldChar w:fldCharType="separate"/>
      </w:r>
      <w:r w:rsidR="002521ED" w:rsidRPr="00BA51D9">
        <w:rPr>
          <w:b/>
          <w:noProof/>
          <w:sz w:val="24"/>
        </w:rPr>
        <w:t>Online</w:t>
      </w:r>
      <w:r>
        <w:rPr>
          <w:b/>
          <w:noProof/>
          <w:sz w:val="24"/>
        </w:rPr>
        <w:fldChar w:fldCharType="end"/>
      </w:r>
      <w:r w:rsidR="002521ED">
        <w:rPr>
          <w:b/>
          <w:noProof/>
          <w:sz w:val="24"/>
        </w:rPr>
        <w:t xml:space="preserve">, </w:t>
      </w:r>
      <w:r w:rsidR="002521ED">
        <w:fldChar w:fldCharType="begin"/>
      </w:r>
      <w:r w:rsidR="002521ED">
        <w:instrText xml:space="preserve"> DOCPROPERTY  Country  \* MERGEFORMAT </w:instrText>
      </w:r>
      <w:r w:rsidR="002521ED">
        <w:fldChar w:fldCharType="end"/>
      </w:r>
      <w:r w:rsidR="002521ED">
        <w:rPr>
          <w:b/>
          <w:noProof/>
          <w:sz w:val="24"/>
        </w:rPr>
        <w:t xml:space="preserve">, </w:t>
      </w:r>
      <w:r>
        <w:fldChar w:fldCharType="begin"/>
      </w:r>
      <w:r>
        <w:instrText xml:space="preserve"> DOCPROPERTY  StartDate  \* MERGEFORMAT </w:instrText>
      </w:r>
      <w:r>
        <w:fldChar w:fldCharType="separate"/>
      </w:r>
      <w:r w:rsidR="00877E62">
        <w:rPr>
          <w:b/>
          <w:noProof/>
          <w:sz w:val="24"/>
        </w:rPr>
        <w:t>9th</w:t>
      </w:r>
      <w:r w:rsidR="002521ED" w:rsidRPr="00BA51D9">
        <w:rPr>
          <w:b/>
          <w:noProof/>
          <w:sz w:val="24"/>
        </w:rPr>
        <w:t xml:space="preserve"> </w:t>
      </w:r>
      <w:r w:rsidR="00877E62">
        <w:rPr>
          <w:b/>
          <w:noProof/>
          <w:sz w:val="24"/>
        </w:rPr>
        <w:t>May</w:t>
      </w:r>
      <w:r w:rsidR="002521ED" w:rsidRPr="00BA51D9">
        <w:rPr>
          <w:b/>
          <w:noProof/>
          <w:sz w:val="24"/>
        </w:rPr>
        <w:t xml:space="preserve"> 2022</w:t>
      </w:r>
      <w:r>
        <w:rPr>
          <w:b/>
          <w:noProof/>
          <w:sz w:val="24"/>
        </w:rPr>
        <w:fldChar w:fldCharType="end"/>
      </w:r>
      <w:r w:rsidR="002521ED">
        <w:rPr>
          <w:b/>
          <w:noProof/>
          <w:sz w:val="24"/>
        </w:rPr>
        <w:t xml:space="preserve"> - </w:t>
      </w:r>
      <w:r>
        <w:fldChar w:fldCharType="begin"/>
      </w:r>
      <w:r>
        <w:instrText xml:space="preserve"> DOCPROPERTY  EndDate  \* MERGEFORMAT </w:instrText>
      </w:r>
      <w:r>
        <w:fldChar w:fldCharType="separate"/>
      </w:r>
      <w:r w:rsidR="00877E62">
        <w:rPr>
          <w:b/>
          <w:noProof/>
          <w:sz w:val="24"/>
        </w:rPr>
        <w:t>20</w:t>
      </w:r>
      <w:r w:rsidR="002521ED" w:rsidRPr="00BA51D9">
        <w:rPr>
          <w:b/>
          <w:noProof/>
          <w:sz w:val="24"/>
        </w:rPr>
        <w:t>th Ma</w:t>
      </w:r>
      <w:r w:rsidR="00877E62">
        <w:rPr>
          <w:b/>
          <w:noProof/>
          <w:sz w:val="24"/>
        </w:rPr>
        <w:t>y</w:t>
      </w:r>
      <w:r w:rsidR="002521ED"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1ED" w14:paraId="335DF6FF" w14:textId="77777777" w:rsidTr="003C22CC">
        <w:tc>
          <w:tcPr>
            <w:tcW w:w="9641" w:type="dxa"/>
            <w:gridSpan w:val="9"/>
            <w:tcBorders>
              <w:top w:val="single" w:sz="4" w:space="0" w:color="auto"/>
              <w:left w:val="single" w:sz="4" w:space="0" w:color="auto"/>
              <w:right w:val="single" w:sz="4" w:space="0" w:color="auto"/>
            </w:tcBorders>
          </w:tcPr>
          <w:p w14:paraId="209C9DC9" w14:textId="77777777" w:rsidR="002521ED" w:rsidRDefault="002521ED" w:rsidP="003C22CC">
            <w:pPr>
              <w:pStyle w:val="CRCoverPage"/>
              <w:spacing w:after="0"/>
              <w:jc w:val="right"/>
              <w:rPr>
                <w:i/>
                <w:noProof/>
              </w:rPr>
            </w:pPr>
            <w:r>
              <w:rPr>
                <w:i/>
                <w:noProof/>
                <w:sz w:val="14"/>
              </w:rPr>
              <w:t>CR-Form-v12.2</w:t>
            </w:r>
          </w:p>
        </w:tc>
      </w:tr>
      <w:tr w:rsidR="002521ED" w14:paraId="4B457476" w14:textId="77777777" w:rsidTr="003C22CC">
        <w:tc>
          <w:tcPr>
            <w:tcW w:w="9641" w:type="dxa"/>
            <w:gridSpan w:val="9"/>
            <w:tcBorders>
              <w:left w:val="single" w:sz="4" w:space="0" w:color="auto"/>
              <w:right w:val="single" w:sz="4" w:space="0" w:color="auto"/>
            </w:tcBorders>
          </w:tcPr>
          <w:p w14:paraId="36D95959" w14:textId="77777777" w:rsidR="002521ED" w:rsidRDefault="002521ED" w:rsidP="003C22CC">
            <w:pPr>
              <w:pStyle w:val="CRCoverPage"/>
              <w:spacing w:after="0"/>
              <w:jc w:val="center"/>
              <w:rPr>
                <w:noProof/>
              </w:rPr>
            </w:pPr>
            <w:r>
              <w:rPr>
                <w:b/>
                <w:noProof/>
                <w:sz w:val="32"/>
              </w:rPr>
              <w:t>CHANGE REQUEST</w:t>
            </w:r>
          </w:p>
        </w:tc>
      </w:tr>
      <w:tr w:rsidR="002521ED" w14:paraId="6B395ACD" w14:textId="77777777" w:rsidTr="003C22CC">
        <w:tc>
          <w:tcPr>
            <w:tcW w:w="9641" w:type="dxa"/>
            <w:gridSpan w:val="9"/>
            <w:tcBorders>
              <w:left w:val="single" w:sz="4" w:space="0" w:color="auto"/>
              <w:right w:val="single" w:sz="4" w:space="0" w:color="auto"/>
            </w:tcBorders>
          </w:tcPr>
          <w:p w14:paraId="4291B77F" w14:textId="77777777" w:rsidR="002521ED" w:rsidRDefault="002521ED" w:rsidP="003C22CC">
            <w:pPr>
              <w:pStyle w:val="CRCoverPage"/>
              <w:spacing w:after="0"/>
              <w:rPr>
                <w:noProof/>
                <w:sz w:val="8"/>
                <w:szCs w:val="8"/>
              </w:rPr>
            </w:pPr>
          </w:p>
        </w:tc>
      </w:tr>
      <w:tr w:rsidR="002521ED" w14:paraId="69A93ABB" w14:textId="77777777" w:rsidTr="003C22CC">
        <w:tc>
          <w:tcPr>
            <w:tcW w:w="142" w:type="dxa"/>
            <w:tcBorders>
              <w:left w:val="single" w:sz="4" w:space="0" w:color="auto"/>
            </w:tcBorders>
          </w:tcPr>
          <w:p w14:paraId="125D583F" w14:textId="77777777" w:rsidR="002521ED" w:rsidRDefault="002521ED" w:rsidP="003C22CC">
            <w:pPr>
              <w:pStyle w:val="CRCoverPage"/>
              <w:spacing w:after="0"/>
              <w:jc w:val="right"/>
              <w:rPr>
                <w:noProof/>
              </w:rPr>
            </w:pPr>
          </w:p>
        </w:tc>
        <w:tc>
          <w:tcPr>
            <w:tcW w:w="1559" w:type="dxa"/>
            <w:shd w:val="pct30" w:color="FFFF00" w:fill="auto"/>
          </w:tcPr>
          <w:p w14:paraId="220F2069" w14:textId="77777777" w:rsidR="002521ED" w:rsidRPr="00410371" w:rsidRDefault="00996F0F" w:rsidP="003C22CC">
            <w:pPr>
              <w:pStyle w:val="CRCoverPage"/>
              <w:spacing w:after="0"/>
              <w:jc w:val="right"/>
              <w:rPr>
                <w:b/>
                <w:noProof/>
                <w:sz w:val="28"/>
              </w:rPr>
            </w:pPr>
            <w:r>
              <w:fldChar w:fldCharType="begin"/>
            </w:r>
            <w:r>
              <w:instrText xml:space="preserve"> DOCPROPERTY  Spec#  \* MERGEFORMAT </w:instrText>
            </w:r>
            <w:r>
              <w:fldChar w:fldCharType="separate"/>
            </w:r>
            <w:r w:rsidR="005C6650">
              <w:rPr>
                <w:b/>
                <w:noProof/>
                <w:sz w:val="28"/>
              </w:rPr>
              <w:t>38.523</w:t>
            </w:r>
            <w:r w:rsidR="002521ED" w:rsidRPr="00410371">
              <w:rPr>
                <w:b/>
                <w:noProof/>
                <w:sz w:val="28"/>
              </w:rPr>
              <w:t>-1</w:t>
            </w:r>
            <w:r>
              <w:rPr>
                <w:b/>
                <w:noProof/>
                <w:sz w:val="28"/>
              </w:rPr>
              <w:fldChar w:fldCharType="end"/>
            </w:r>
          </w:p>
        </w:tc>
        <w:tc>
          <w:tcPr>
            <w:tcW w:w="709" w:type="dxa"/>
          </w:tcPr>
          <w:p w14:paraId="395B2679" w14:textId="77777777" w:rsidR="002521ED" w:rsidRDefault="002521ED" w:rsidP="003C22CC">
            <w:pPr>
              <w:pStyle w:val="CRCoverPage"/>
              <w:spacing w:after="0"/>
              <w:jc w:val="center"/>
              <w:rPr>
                <w:noProof/>
              </w:rPr>
            </w:pPr>
            <w:r>
              <w:rPr>
                <w:b/>
                <w:noProof/>
                <w:sz w:val="28"/>
              </w:rPr>
              <w:t>CR</w:t>
            </w:r>
          </w:p>
        </w:tc>
        <w:tc>
          <w:tcPr>
            <w:tcW w:w="1276" w:type="dxa"/>
            <w:shd w:val="pct30" w:color="FFFF00" w:fill="auto"/>
          </w:tcPr>
          <w:p w14:paraId="78DFD0FC" w14:textId="46B786A4" w:rsidR="002521ED" w:rsidRPr="00410371" w:rsidRDefault="000B6577" w:rsidP="003C22CC">
            <w:pPr>
              <w:pStyle w:val="CRCoverPage"/>
              <w:spacing w:after="0"/>
              <w:rPr>
                <w:noProof/>
              </w:rPr>
            </w:pPr>
            <w:r w:rsidRPr="000B6577">
              <w:rPr>
                <w:b/>
                <w:noProof/>
                <w:sz w:val="28"/>
              </w:rPr>
              <w:t>2909</w:t>
            </w:r>
          </w:p>
        </w:tc>
        <w:tc>
          <w:tcPr>
            <w:tcW w:w="709" w:type="dxa"/>
          </w:tcPr>
          <w:p w14:paraId="3D615C5E" w14:textId="77777777" w:rsidR="002521ED" w:rsidRDefault="002521ED" w:rsidP="003C22CC">
            <w:pPr>
              <w:pStyle w:val="CRCoverPage"/>
              <w:tabs>
                <w:tab w:val="right" w:pos="625"/>
              </w:tabs>
              <w:spacing w:after="0"/>
              <w:jc w:val="center"/>
              <w:rPr>
                <w:noProof/>
              </w:rPr>
            </w:pPr>
            <w:r>
              <w:rPr>
                <w:b/>
                <w:bCs/>
                <w:noProof/>
                <w:sz w:val="28"/>
              </w:rPr>
              <w:t>rev</w:t>
            </w:r>
          </w:p>
        </w:tc>
        <w:tc>
          <w:tcPr>
            <w:tcW w:w="992" w:type="dxa"/>
            <w:shd w:val="pct30" w:color="FFFF00" w:fill="auto"/>
          </w:tcPr>
          <w:p w14:paraId="5B214FB3" w14:textId="77777777" w:rsidR="002521ED" w:rsidRPr="00410371" w:rsidRDefault="00996F0F" w:rsidP="003C22CC">
            <w:pPr>
              <w:pStyle w:val="CRCoverPage"/>
              <w:spacing w:after="0"/>
              <w:jc w:val="center"/>
              <w:rPr>
                <w:b/>
                <w:noProof/>
              </w:rPr>
            </w:pPr>
            <w:r>
              <w:fldChar w:fldCharType="begin"/>
            </w:r>
            <w:r>
              <w:instrText xml:space="preserve"> DOCPROPERTY  Revision  \* MERGEFORMAT </w:instrText>
            </w:r>
            <w:r>
              <w:fldChar w:fldCharType="separate"/>
            </w:r>
            <w:r w:rsidR="002521ED" w:rsidRPr="00410371">
              <w:rPr>
                <w:b/>
                <w:noProof/>
                <w:sz w:val="28"/>
              </w:rPr>
              <w:t>-</w:t>
            </w:r>
            <w:r>
              <w:rPr>
                <w:b/>
                <w:noProof/>
                <w:sz w:val="28"/>
              </w:rPr>
              <w:fldChar w:fldCharType="end"/>
            </w:r>
          </w:p>
        </w:tc>
        <w:tc>
          <w:tcPr>
            <w:tcW w:w="2410" w:type="dxa"/>
          </w:tcPr>
          <w:p w14:paraId="27FB5FCB" w14:textId="77777777" w:rsidR="002521ED" w:rsidRDefault="002521ED" w:rsidP="003C22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96B972" w14:textId="6D5A2FB2" w:rsidR="002521ED" w:rsidRPr="00410371" w:rsidRDefault="005C6650" w:rsidP="00C5197C">
            <w:pPr>
              <w:pStyle w:val="CRCoverPage"/>
              <w:spacing w:after="0"/>
              <w:rPr>
                <w:noProof/>
                <w:sz w:val="28"/>
              </w:rPr>
            </w:pPr>
            <w:r w:rsidRPr="00C5197C">
              <w:rPr>
                <w:b/>
                <w:noProof/>
                <w:sz w:val="28"/>
              </w:rPr>
              <w:t>16.</w:t>
            </w:r>
            <w:r w:rsidR="00BA50C3">
              <w:rPr>
                <w:b/>
                <w:noProof/>
                <w:sz w:val="28"/>
              </w:rPr>
              <w:t>11.</w:t>
            </w:r>
            <w:r w:rsidR="000D2C9A">
              <w:rPr>
                <w:b/>
                <w:noProof/>
                <w:sz w:val="28"/>
              </w:rPr>
              <w:t>1</w:t>
            </w:r>
          </w:p>
        </w:tc>
        <w:tc>
          <w:tcPr>
            <w:tcW w:w="143" w:type="dxa"/>
            <w:tcBorders>
              <w:right w:val="single" w:sz="4" w:space="0" w:color="auto"/>
            </w:tcBorders>
          </w:tcPr>
          <w:p w14:paraId="3E554E4A" w14:textId="77777777" w:rsidR="002521ED" w:rsidRDefault="002521ED" w:rsidP="003C22CC">
            <w:pPr>
              <w:pStyle w:val="CRCoverPage"/>
              <w:spacing w:after="0"/>
              <w:rPr>
                <w:noProof/>
              </w:rPr>
            </w:pPr>
          </w:p>
        </w:tc>
      </w:tr>
      <w:tr w:rsidR="002521ED" w14:paraId="39F87A9F" w14:textId="77777777" w:rsidTr="003C22CC">
        <w:tc>
          <w:tcPr>
            <w:tcW w:w="9641" w:type="dxa"/>
            <w:gridSpan w:val="9"/>
            <w:tcBorders>
              <w:left w:val="single" w:sz="4" w:space="0" w:color="auto"/>
              <w:right w:val="single" w:sz="4" w:space="0" w:color="auto"/>
            </w:tcBorders>
          </w:tcPr>
          <w:p w14:paraId="1C3F0D93" w14:textId="77777777" w:rsidR="002521ED" w:rsidRDefault="002521ED" w:rsidP="003C22CC">
            <w:pPr>
              <w:pStyle w:val="CRCoverPage"/>
              <w:spacing w:after="0"/>
              <w:rPr>
                <w:noProof/>
              </w:rPr>
            </w:pPr>
          </w:p>
        </w:tc>
      </w:tr>
      <w:tr w:rsidR="002521ED" w14:paraId="6614DFB1" w14:textId="77777777" w:rsidTr="003C22CC">
        <w:tc>
          <w:tcPr>
            <w:tcW w:w="9641" w:type="dxa"/>
            <w:gridSpan w:val="9"/>
            <w:tcBorders>
              <w:top w:val="single" w:sz="4" w:space="0" w:color="auto"/>
            </w:tcBorders>
          </w:tcPr>
          <w:p w14:paraId="0C8504C6" w14:textId="77777777" w:rsidR="002521ED" w:rsidRPr="00F25D98" w:rsidRDefault="002521ED" w:rsidP="003C22C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521ED" w14:paraId="43F62799" w14:textId="77777777" w:rsidTr="003C22CC">
        <w:tc>
          <w:tcPr>
            <w:tcW w:w="9641" w:type="dxa"/>
            <w:gridSpan w:val="9"/>
          </w:tcPr>
          <w:p w14:paraId="49D6793E" w14:textId="77777777" w:rsidR="002521ED" w:rsidRDefault="002521ED" w:rsidP="003C22CC">
            <w:pPr>
              <w:pStyle w:val="CRCoverPage"/>
              <w:spacing w:after="0"/>
              <w:rPr>
                <w:noProof/>
                <w:sz w:val="8"/>
                <w:szCs w:val="8"/>
              </w:rPr>
            </w:pPr>
          </w:p>
        </w:tc>
      </w:tr>
    </w:tbl>
    <w:p w14:paraId="5559FDE2" w14:textId="77777777" w:rsidR="002521ED" w:rsidRDefault="002521ED" w:rsidP="002521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21ED" w14:paraId="6793C8FE" w14:textId="77777777" w:rsidTr="003C22CC">
        <w:tc>
          <w:tcPr>
            <w:tcW w:w="2835" w:type="dxa"/>
          </w:tcPr>
          <w:p w14:paraId="786DB71E" w14:textId="77777777" w:rsidR="002521ED" w:rsidRDefault="002521ED" w:rsidP="003C22CC">
            <w:pPr>
              <w:pStyle w:val="CRCoverPage"/>
              <w:tabs>
                <w:tab w:val="right" w:pos="2751"/>
              </w:tabs>
              <w:spacing w:after="0"/>
              <w:rPr>
                <w:b/>
                <w:i/>
                <w:noProof/>
              </w:rPr>
            </w:pPr>
            <w:r>
              <w:rPr>
                <w:b/>
                <w:i/>
                <w:noProof/>
              </w:rPr>
              <w:t>Proposed change affects:</w:t>
            </w:r>
          </w:p>
        </w:tc>
        <w:tc>
          <w:tcPr>
            <w:tcW w:w="1418" w:type="dxa"/>
          </w:tcPr>
          <w:p w14:paraId="2416E8F2" w14:textId="77777777" w:rsidR="002521ED" w:rsidRDefault="002521ED" w:rsidP="003C22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346E3" w14:textId="77777777" w:rsidR="002521ED" w:rsidRDefault="002521ED" w:rsidP="003C22CC">
            <w:pPr>
              <w:pStyle w:val="CRCoverPage"/>
              <w:spacing w:after="0"/>
              <w:jc w:val="center"/>
              <w:rPr>
                <w:b/>
                <w:caps/>
                <w:noProof/>
              </w:rPr>
            </w:pPr>
          </w:p>
        </w:tc>
        <w:tc>
          <w:tcPr>
            <w:tcW w:w="709" w:type="dxa"/>
            <w:tcBorders>
              <w:left w:val="single" w:sz="4" w:space="0" w:color="auto"/>
            </w:tcBorders>
          </w:tcPr>
          <w:p w14:paraId="18F32412" w14:textId="77777777" w:rsidR="002521ED" w:rsidRDefault="002521ED" w:rsidP="003C22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B8375" w14:textId="77777777" w:rsidR="002521ED" w:rsidRDefault="002521ED" w:rsidP="003C22CC">
            <w:pPr>
              <w:pStyle w:val="CRCoverPage"/>
              <w:spacing w:after="0"/>
              <w:jc w:val="center"/>
              <w:rPr>
                <w:b/>
                <w:caps/>
                <w:noProof/>
              </w:rPr>
            </w:pPr>
          </w:p>
        </w:tc>
        <w:tc>
          <w:tcPr>
            <w:tcW w:w="2126" w:type="dxa"/>
          </w:tcPr>
          <w:p w14:paraId="2EAEECD5" w14:textId="77777777" w:rsidR="002521ED" w:rsidRDefault="002521ED" w:rsidP="003C22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06C3E" w14:textId="77777777" w:rsidR="002521ED" w:rsidRDefault="002521ED" w:rsidP="003C22CC">
            <w:pPr>
              <w:pStyle w:val="CRCoverPage"/>
              <w:spacing w:after="0"/>
              <w:jc w:val="center"/>
              <w:rPr>
                <w:b/>
                <w:caps/>
                <w:noProof/>
              </w:rPr>
            </w:pPr>
          </w:p>
        </w:tc>
        <w:tc>
          <w:tcPr>
            <w:tcW w:w="1418" w:type="dxa"/>
            <w:tcBorders>
              <w:left w:val="nil"/>
            </w:tcBorders>
          </w:tcPr>
          <w:p w14:paraId="7C053739" w14:textId="77777777" w:rsidR="002521ED" w:rsidRDefault="002521ED" w:rsidP="003C22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48874" w14:textId="77777777" w:rsidR="002521ED" w:rsidRDefault="002521ED" w:rsidP="003C22CC">
            <w:pPr>
              <w:pStyle w:val="CRCoverPage"/>
              <w:spacing w:after="0"/>
              <w:jc w:val="center"/>
              <w:rPr>
                <w:b/>
                <w:bCs/>
                <w:caps/>
                <w:noProof/>
              </w:rPr>
            </w:pPr>
          </w:p>
        </w:tc>
      </w:tr>
    </w:tbl>
    <w:p w14:paraId="2B92A60C" w14:textId="77777777" w:rsidR="002521ED" w:rsidRDefault="002521ED" w:rsidP="002521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21ED" w14:paraId="6B95B58F" w14:textId="77777777" w:rsidTr="003C22CC">
        <w:tc>
          <w:tcPr>
            <w:tcW w:w="9640" w:type="dxa"/>
            <w:gridSpan w:val="11"/>
          </w:tcPr>
          <w:p w14:paraId="33F8D1CF" w14:textId="77777777" w:rsidR="002521ED" w:rsidRDefault="002521ED" w:rsidP="003C22CC">
            <w:pPr>
              <w:pStyle w:val="CRCoverPage"/>
              <w:spacing w:after="0"/>
              <w:rPr>
                <w:noProof/>
                <w:sz w:val="8"/>
                <w:szCs w:val="8"/>
              </w:rPr>
            </w:pPr>
          </w:p>
        </w:tc>
      </w:tr>
      <w:tr w:rsidR="002521ED" w14:paraId="3E57CAB5" w14:textId="77777777" w:rsidTr="003C22CC">
        <w:tc>
          <w:tcPr>
            <w:tcW w:w="1843" w:type="dxa"/>
            <w:tcBorders>
              <w:top w:val="single" w:sz="4" w:space="0" w:color="auto"/>
              <w:left w:val="single" w:sz="4" w:space="0" w:color="auto"/>
            </w:tcBorders>
          </w:tcPr>
          <w:p w14:paraId="6963141A" w14:textId="77777777" w:rsidR="002521ED" w:rsidRDefault="002521ED" w:rsidP="003C22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70BAE" w14:textId="4B6188EC" w:rsidR="002521ED" w:rsidRDefault="002D73A6" w:rsidP="002D73A6">
            <w:pPr>
              <w:pStyle w:val="CRCoverPage"/>
              <w:spacing w:after="0"/>
              <w:rPr>
                <w:noProof/>
              </w:rPr>
            </w:pPr>
            <w:r>
              <w:t>Correction</w:t>
            </w:r>
            <w:r w:rsidR="00996F0F" w:rsidRPr="00996F0F">
              <w:rPr>
                <w:highlight w:val="yellow"/>
              </w:rPr>
              <w:t>s</w:t>
            </w:r>
            <w:r>
              <w:t xml:space="preserve"> </w:t>
            </w:r>
            <w:r w:rsidRPr="002D73A6">
              <w:t xml:space="preserve">to NR </w:t>
            </w:r>
            <w:proofErr w:type="spellStart"/>
            <w:r w:rsidRPr="002D73A6">
              <w:t>IIoT</w:t>
            </w:r>
            <w:proofErr w:type="spellEnd"/>
            <w:r w:rsidRPr="002D73A6">
              <w:t xml:space="preserve"> PDCP test cases 7.1.3.5.6.x</w:t>
            </w:r>
          </w:p>
        </w:tc>
      </w:tr>
      <w:tr w:rsidR="002521ED" w14:paraId="2D5E95A0" w14:textId="77777777" w:rsidTr="003C22CC">
        <w:tc>
          <w:tcPr>
            <w:tcW w:w="1843" w:type="dxa"/>
            <w:tcBorders>
              <w:left w:val="single" w:sz="4" w:space="0" w:color="auto"/>
            </w:tcBorders>
          </w:tcPr>
          <w:p w14:paraId="490859F2" w14:textId="77777777" w:rsidR="002521ED" w:rsidRDefault="002521ED" w:rsidP="003C22CC">
            <w:pPr>
              <w:pStyle w:val="CRCoverPage"/>
              <w:spacing w:after="0"/>
              <w:rPr>
                <w:b/>
                <w:i/>
                <w:noProof/>
                <w:sz w:val="8"/>
                <w:szCs w:val="8"/>
              </w:rPr>
            </w:pPr>
          </w:p>
        </w:tc>
        <w:tc>
          <w:tcPr>
            <w:tcW w:w="7797" w:type="dxa"/>
            <w:gridSpan w:val="10"/>
            <w:tcBorders>
              <w:right w:val="single" w:sz="4" w:space="0" w:color="auto"/>
            </w:tcBorders>
          </w:tcPr>
          <w:p w14:paraId="606F6ABC" w14:textId="77777777" w:rsidR="002521ED" w:rsidRDefault="002521ED" w:rsidP="003C22CC">
            <w:pPr>
              <w:pStyle w:val="CRCoverPage"/>
              <w:spacing w:after="0"/>
              <w:rPr>
                <w:noProof/>
                <w:sz w:val="8"/>
                <w:szCs w:val="8"/>
              </w:rPr>
            </w:pPr>
          </w:p>
        </w:tc>
      </w:tr>
      <w:tr w:rsidR="002521ED" w14:paraId="3DE2A0C8" w14:textId="77777777" w:rsidTr="003C22CC">
        <w:tc>
          <w:tcPr>
            <w:tcW w:w="1843" w:type="dxa"/>
            <w:tcBorders>
              <w:left w:val="single" w:sz="4" w:space="0" w:color="auto"/>
            </w:tcBorders>
          </w:tcPr>
          <w:p w14:paraId="209EE11C" w14:textId="77777777" w:rsidR="002521ED" w:rsidRDefault="002521ED" w:rsidP="003C2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2EBBAD" w14:textId="77777777" w:rsidR="002521ED" w:rsidRDefault="00996F0F" w:rsidP="003C22CC">
            <w:pPr>
              <w:pStyle w:val="CRCoverPage"/>
              <w:spacing w:after="0"/>
              <w:ind w:left="100"/>
              <w:rPr>
                <w:noProof/>
              </w:rPr>
            </w:pPr>
            <w:r>
              <w:fldChar w:fldCharType="begin"/>
            </w:r>
            <w:r>
              <w:instrText xml:space="preserve"> DOCPROPERTY  SourceIfWg  \* MERGEFORMAT </w:instrText>
            </w:r>
            <w:r>
              <w:fldChar w:fldCharType="separate"/>
            </w:r>
            <w:r w:rsidR="005C6650">
              <w:rPr>
                <w:noProof/>
              </w:rPr>
              <w:t>MCC TF160</w:t>
            </w:r>
            <w:r>
              <w:rPr>
                <w:noProof/>
              </w:rPr>
              <w:fldChar w:fldCharType="end"/>
            </w:r>
          </w:p>
        </w:tc>
      </w:tr>
      <w:tr w:rsidR="002521ED" w14:paraId="1170DF78" w14:textId="77777777" w:rsidTr="003C22CC">
        <w:tc>
          <w:tcPr>
            <w:tcW w:w="1843" w:type="dxa"/>
            <w:tcBorders>
              <w:left w:val="single" w:sz="4" w:space="0" w:color="auto"/>
            </w:tcBorders>
          </w:tcPr>
          <w:p w14:paraId="3A3EF6B1" w14:textId="77777777" w:rsidR="002521ED" w:rsidRDefault="002521ED" w:rsidP="003C2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8ABC92" w14:textId="77777777" w:rsidR="002521ED" w:rsidRDefault="002521ED" w:rsidP="003C22CC">
            <w:pPr>
              <w:pStyle w:val="CRCoverPage"/>
              <w:spacing w:after="0"/>
              <w:ind w:left="100"/>
              <w:rPr>
                <w:noProof/>
              </w:rPr>
            </w:pPr>
            <w:r>
              <w:t>R5</w:t>
            </w:r>
            <w:r>
              <w:fldChar w:fldCharType="begin"/>
            </w:r>
            <w:r>
              <w:instrText xml:space="preserve"> DOCPROPERTY  SourceIfTsg  \* MERGEFORMAT </w:instrText>
            </w:r>
            <w:r>
              <w:fldChar w:fldCharType="end"/>
            </w:r>
          </w:p>
        </w:tc>
      </w:tr>
      <w:tr w:rsidR="002521ED" w14:paraId="6B685B56" w14:textId="77777777" w:rsidTr="003C22CC">
        <w:tc>
          <w:tcPr>
            <w:tcW w:w="1843" w:type="dxa"/>
            <w:tcBorders>
              <w:left w:val="single" w:sz="4" w:space="0" w:color="auto"/>
            </w:tcBorders>
          </w:tcPr>
          <w:p w14:paraId="3239BB70" w14:textId="77777777" w:rsidR="002521ED" w:rsidRDefault="002521ED" w:rsidP="003C22CC">
            <w:pPr>
              <w:pStyle w:val="CRCoverPage"/>
              <w:spacing w:after="0"/>
              <w:rPr>
                <w:b/>
                <w:i/>
                <w:noProof/>
                <w:sz w:val="8"/>
                <w:szCs w:val="8"/>
              </w:rPr>
            </w:pPr>
          </w:p>
        </w:tc>
        <w:tc>
          <w:tcPr>
            <w:tcW w:w="7797" w:type="dxa"/>
            <w:gridSpan w:val="10"/>
            <w:tcBorders>
              <w:right w:val="single" w:sz="4" w:space="0" w:color="auto"/>
            </w:tcBorders>
          </w:tcPr>
          <w:p w14:paraId="6BD87E0B" w14:textId="77777777" w:rsidR="002521ED" w:rsidRDefault="002521ED" w:rsidP="003C22CC">
            <w:pPr>
              <w:pStyle w:val="CRCoverPage"/>
              <w:spacing w:after="0"/>
              <w:rPr>
                <w:noProof/>
                <w:sz w:val="8"/>
                <w:szCs w:val="8"/>
              </w:rPr>
            </w:pPr>
          </w:p>
        </w:tc>
      </w:tr>
      <w:tr w:rsidR="002521ED" w14:paraId="459E83A8" w14:textId="77777777" w:rsidTr="003C22CC">
        <w:tc>
          <w:tcPr>
            <w:tcW w:w="1843" w:type="dxa"/>
            <w:tcBorders>
              <w:left w:val="single" w:sz="4" w:space="0" w:color="auto"/>
            </w:tcBorders>
          </w:tcPr>
          <w:p w14:paraId="1D84EF73" w14:textId="77777777" w:rsidR="002521ED" w:rsidRDefault="002521ED" w:rsidP="003C22CC">
            <w:pPr>
              <w:pStyle w:val="CRCoverPage"/>
              <w:tabs>
                <w:tab w:val="right" w:pos="1759"/>
              </w:tabs>
              <w:spacing w:after="0"/>
              <w:rPr>
                <w:b/>
                <w:i/>
                <w:noProof/>
              </w:rPr>
            </w:pPr>
            <w:r>
              <w:rPr>
                <w:b/>
                <w:i/>
                <w:noProof/>
              </w:rPr>
              <w:t>Work item code:</w:t>
            </w:r>
          </w:p>
        </w:tc>
        <w:tc>
          <w:tcPr>
            <w:tcW w:w="3686" w:type="dxa"/>
            <w:gridSpan w:val="5"/>
            <w:shd w:val="pct30" w:color="FFFF00" w:fill="auto"/>
          </w:tcPr>
          <w:p w14:paraId="0FE2D656" w14:textId="7507A80A" w:rsidR="002521ED" w:rsidRPr="005C6650" w:rsidRDefault="002D73A6" w:rsidP="003C22CC">
            <w:pPr>
              <w:pStyle w:val="CRCoverPage"/>
              <w:spacing w:after="0"/>
              <w:ind w:left="100"/>
              <w:rPr>
                <w:noProof/>
                <w:lang w:val="de-DE"/>
              </w:rPr>
            </w:pPr>
            <w:r w:rsidRPr="002D73A6">
              <w:rPr>
                <w:lang w:val="de-DE"/>
              </w:rPr>
              <w:t>TEI16_Test, NR_IIoT-UEConTest</w:t>
            </w:r>
          </w:p>
        </w:tc>
        <w:tc>
          <w:tcPr>
            <w:tcW w:w="567" w:type="dxa"/>
            <w:tcBorders>
              <w:left w:val="nil"/>
            </w:tcBorders>
          </w:tcPr>
          <w:p w14:paraId="0C4566A1" w14:textId="77777777" w:rsidR="002521ED" w:rsidRPr="005C6650" w:rsidRDefault="002521ED" w:rsidP="003C22CC">
            <w:pPr>
              <w:pStyle w:val="CRCoverPage"/>
              <w:spacing w:after="0"/>
              <w:ind w:right="100"/>
              <w:rPr>
                <w:noProof/>
                <w:lang w:val="de-DE"/>
              </w:rPr>
            </w:pPr>
          </w:p>
        </w:tc>
        <w:tc>
          <w:tcPr>
            <w:tcW w:w="1417" w:type="dxa"/>
            <w:gridSpan w:val="3"/>
            <w:tcBorders>
              <w:left w:val="nil"/>
            </w:tcBorders>
          </w:tcPr>
          <w:p w14:paraId="5D7EE99B" w14:textId="77777777" w:rsidR="002521ED" w:rsidRDefault="002521ED" w:rsidP="003C22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D4C535" w14:textId="39CA30BE" w:rsidR="002521ED" w:rsidRDefault="00996F0F" w:rsidP="003C22CC">
            <w:pPr>
              <w:pStyle w:val="CRCoverPage"/>
              <w:spacing w:after="0"/>
              <w:ind w:left="100"/>
              <w:rPr>
                <w:noProof/>
              </w:rPr>
            </w:pPr>
            <w:r>
              <w:fldChar w:fldCharType="begin"/>
            </w:r>
            <w:r>
              <w:instrText xml:space="preserve"> DOCPROPERTY  ResDate  \* MERGEFORMAT </w:instrText>
            </w:r>
            <w:r>
              <w:fldChar w:fldCharType="separate"/>
            </w:r>
            <w:r w:rsidR="002521ED">
              <w:rPr>
                <w:noProof/>
              </w:rPr>
              <w:t>2022</w:t>
            </w:r>
            <w:r>
              <w:rPr>
                <w:noProof/>
              </w:rPr>
              <w:fldChar w:fldCharType="end"/>
            </w:r>
            <w:r w:rsidR="002D73A6">
              <w:rPr>
                <w:noProof/>
              </w:rPr>
              <w:t>-04-22</w:t>
            </w:r>
          </w:p>
        </w:tc>
      </w:tr>
      <w:tr w:rsidR="002521ED" w14:paraId="79AE2858" w14:textId="77777777" w:rsidTr="003C22CC">
        <w:tc>
          <w:tcPr>
            <w:tcW w:w="1843" w:type="dxa"/>
            <w:tcBorders>
              <w:left w:val="single" w:sz="4" w:space="0" w:color="auto"/>
            </w:tcBorders>
          </w:tcPr>
          <w:p w14:paraId="6D2D921B" w14:textId="77777777" w:rsidR="002521ED" w:rsidRDefault="002521ED" w:rsidP="003C22CC">
            <w:pPr>
              <w:pStyle w:val="CRCoverPage"/>
              <w:spacing w:after="0"/>
              <w:rPr>
                <w:b/>
                <w:i/>
                <w:noProof/>
                <w:sz w:val="8"/>
                <w:szCs w:val="8"/>
              </w:rPr>
            </w:pPr>
          </w:p>
        </w:tc>
        <w:tc>
          <w:tcPr>
            <w:tcW w:w="1986" w:type="dxa"/>
            <w:gridSpan w:val="4"/>
          </w:tcPr>
          <w:p w14:paraId="084AF9FE" w14:textId="77777777" w:rsidR="002521ED" w:rsidRDefault="002521ED" w:rsidP="003C22CC">
            <w:pPr>
              <w:pStyle w:val="CRCoverPage"/>
              <w:spacing w:after="0"/>
              <w:rPr>
                <w:noProof/>
                <w:sz w:val="8"/>
                <w:szCs w:val="8"/>
              </w:rPr>
            </w:pPr>
          </w:p>
        </w:tc>
        <w:tc>
          <w:tcPr>
            <w:tcW w:w="2267" w:type="dxa"/>
            <w:gridSpan w:val="2"/>
          </w:tcPr>
          <w:p w14:paraId="3F653334" w14:textId="77777777" w:rsidR="002521ED" w:rsidRDefault="002521ED" w:rsidP="003C22CC">
            <w:pPr>
              <w:pStyle w:val="CRCoverPage"/>
              <w:spacing w:after="0"/>
              <w:rPr>
                <w:noProof/>
                <w:sz w:val="8"/>
                <w:szCs w:val="8"/>
              </w:rPr>
            </w:pPr>
          </w:p>
        </w:tc>
        <w:tc>
          <w:tcPr>
            <w:tcW w:w="1417" w:type="dxa"/>
            <w:gridSpan w:val="3"/>
          </w:tcPr>
          <w:p w14:paraId="286A38FE" w14:textId="77777777" w:rsidR="002521ED" w:rsidRDefault="002521ED" w:rsidP="003C22CC">
            <w:pPr>
              <w:pStyle w:val="CRCoverPage"/>
              <w:spacing w:after="0"/>
              <w:rPr>
                <w:noProof/>
                <w:sz w:val="8"/>
                <w:szCs w:val="8"/>
              </w:rPr>
            </w:pPr>
          </w:p>
        </w:tc>
        <w:tc>
          <w:tcPr>
            <w:tcW w:w="2127" w:type="dxa"/>
            <w:tcBorders>
              <w:right w:val="single" w:sz="4" w:space="0" w:color="auto"/>
            </w:tcBorders>
          </w:tcPr>
          <w:p w14:paraId="0E193FB8" w14:textId="77777777" w:rsidR="002521ED" w:rsidRDefault="002521ED" w:rsidP="003C22CC">
            <w:pPr>
              <w:pStyle w:val="CRCoverPage"/>
              <w:spacing w:after="0"/>
              <w:rPr>
                <w:noProof/>
                <w:sz w:val="8"/>
                <w:szCs w:val="8"/>
              </w:rPr>
            </w:pPr>
          </w:p>
        </w:tc>
      </w:tr>
      <w:tr w:rsidR="002521ED" w14:paraId="2594DD9F" w14:textId="77777777" w:rsidTr="003C22CC">
        <w:trPr>
          <w:cantSplit/>
        </w:trPr>
        <w:tc>
          <w:tcPr>
            <w:tcW w:w="1843" w:type="dxa"/>
            <w:tcBorders>
              <w:left w:val="single" w:sz="4" w:space="0" w:color="auto"/>
            </w:tcBorders>
          </w:tcPr>
          <w:p w14:paraId="294EA225" w14:textId="77777777" w:rsidR="002521ED" w:rsidRDefault="002521ED" w:rsidP="003C22CC">
            <w:pPr>
              <w:pStyle w:val="CRCoverPage"/>
              <w:tabs>
                <w:tab w:val="right" w:pos="1759"/>
              </w:tabs>
              <w:spacing w:after="0"/>
              <w:rPr>
                <w:b/>
                <w:i/>
                <w:noProof/>
              </w:rPr>
            </w:pPr>
            <w:r>
              <w:rPr>
                <w:b/>
                <w:i/>
                <w:noProof/>
              </w:rPr>
              <w:t>Category:</w:t>
            </w:r>
          </w:p>
        </w:tc>
        <w:tc>
          <w:tcPr>
            <w:tcW w:w="851" w:type="dxa"/>
            <w:shd w:val="pct30" w:color="FFFF00" w:fill="auto"/>
          </w:tcPr>
          <w:p w14:paraId="48AF27C1" w14:textId="77777777" w:rsidR="002521ED" w:rsidRDefault="00996F0F" w:rsidP="003C22CC">
            <w:pPr>
              <w:pStyle w:val="CRCoverPage"/>
              <w:spacing w:after="0"/>
              <w:ind w:left="100" w:right="-609"/>
              <w:rPr>
                <w:b/>
                <w:noProof/>
              </w:rPr>
            </w:pPr>
            <w:r>
              <w:fldChar w:fldCharType="begin"/>
            </w:r>
            <w:r>
              <w:instrText xml:space="preserve"> DOCPROPERTY  Cat  \* MERGEFORMAT </w:instrText>
            </w:r>
            <w:r>
              <w:fldChar w:fldCharType="separate"/>
            </w:r>
            <w:r w:rsidR="002521ED">
              <w:rPr>
                <w:b/>
                <w:noProof/>
              </w:rPr>
              <w:t>F</w:t>
            </w:r>
            <w:r>
              <w:rPr>
                <w:b/>
                <w:noProof/>
              </w:rPr>
              <w:fldChar w:fldCharType="end"/>
            </w:r>
          </w:p>
        </w:tc>
        <w:tc>
          <w:tcPr>
            <w:tcW w:w="3402" w:type="dxa"/>
            <w:gridSpan w:val="5"/>
            <w:tcBorders>
              <w:left w:val="nil"/>
            </w:tcBorders>
          </w:tcPr>
          <w:p w14:paraId="0294E771" w14:textId="77777777" w:rsidR="002521ED" w:rsidRDefault="002521ED" w:rsidP="003C22CC">
            <w:pPr>
              <w:pStyle w:val="CRCoverPage"/>
              <w:spacing w:after="0"/>
              <w:rPr>
                <w:noProof/>
              </w:rPr>
            </w:pPr>
          </w:p>
        </w:tc>
        <w:tc>
          <w:tcPr>
            <w:tcW w:w="1417" w:type="dxa"/>
            <w:gridSpan w:val="3"/>
            <w:tcBorders>
              <w:left w:val="nil"/>
            </w:tcBorders>
          </w:tcPr>
          <w:p w14:paraId="257F82BD" w14:textId="77777777" w:rsidR="002521ED" w:rsidRDefault="002521ED" w:rsidP="003C22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C75858" w14:textId="77777777" w:rsidR="002521ED" w:rsidRDefault="001F223F" w:rsidP="003C22CC">
            <w:pPr>
              <w:pStyle w:val="CRCoverPage"/>
              <w:spacing w:after="0"/>
              <w:ind w:left="100"/>
              <w:rPr>
                <w:noProof/>
              </w:rPr>
            </w:pPr>
            <w:r>
              <w:t>Rel-1</w:t>
            </w:r>
            <w:r w:rsidR="005C6650">
              <w:t>6</w:t>
            </w:r>
          </w:p>
        </w:tc>
      </w:tr>
      <w:tr w:rsidR="002521ED" w14:paraId="466469D5" w14:textId="77777777" w:rsidTr="003C22CC">
        <w:tc>
          <w:tcPr>
            <w:tcW w:w="1843" w:type="dxa"/>
            <w:tcBorders>
              <w:left w:val="single" w:sz="4" w:space="0" w:color="auto"/>
              <w:bottom w:val="single" w:sz="4" w:space="0" w:color="auto"/>
            </w:tcBorders>
          </w:tcPr>
          <w:p w14:paraId="5B06D256" w14:textId="77777777" w:rsidR="002521ED" w:rsidRDefault="002521ED" w:rsidP="003C22CC">
            <w:pPr>
              <w:pStyle w:val="CRCoverPage"/>
              <w:spacing w:after="0"/>
              <w:rPr>
                <w:b/>
                <w:i/>
                <w:noProof/>
              </w:rPr>
            </w:pPr>
          </w:p>
        </w:tc>
        <w:tc>
          <w:tcPr>
            <w:tcW w:w="4677" w:type="dxa"/>
            <w:gridSpan w:val="8"/>
            <w:tcBorders>
              <w:bottom w:val="single" w:sz="4" w:space="0" w:color="auto"/>
            </w:tcBorders>
          </w:tcPr>
          <w:p w14:paraId="2FC00236" w14:textId="77777777" w:rsidR="002521ED" w:rsidRDefault="002521ED" w:rsidP="003C22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1AAB4" w14:textId="77777777" w:rsidR="002521ED" w:rsidRDefault="002521ED" w:rsidP="003C22C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EBA78" w14:textId="77777777" w:rsidR="002521ED" w:rsidRPr="007C2097" w:rsidRDefault="002521ED" w:rsidP="003C22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21ED" w14:paraId="04F8FF43" w14:textId="77777777" w:rsidTr="003C22CC">
        <w:tc>
          <w:tcPr>
            <w:tcW w:w="1843" w:type="dxa"/>
          </w:tcPr>
          <w:p w14:paraId="153CDADC" w14:textId="77777777" w:rsidR="002521ED" w:rsidRDefault="002521ED" w:rsidP="003C22CC">
            <w:pPr>
              <w:pStyle w:val="CRCoverPage"/>
              <w:spacing w:after="0"/>
              <w:rPr>
                <w:b/>
                <w:i/>
                <w:noProof/>
                <w:sz w:val="8"/>
                <w:szCs w:val="8"/>
              </w:rPr>
            </w:pPr>
          </w:p>
        </w:tc>
        <w:tc>
          <w:tcPr>
            <w:tcW w:w="7797" w:type="dxa"/>
            <w:gridSpan w:val="10"/>
          </w:tcPr>
          <w:p w14:paraId="5AA4F287" w14:textId="77777777" w:rsidR="002521ED" w:rsidRDefault="002521ED" w:rsidP="003C22CC">
            <w:pPr>
              <w:pStyle w:val="CRCoverPage"/>
              <w:spacing w:after="0"/>
              <w:rPr>
                <w:noProof/>
                <w:sz w:val="8"/>
                <w:szCs w:val="8"/>
              </w:rPr>
            </w:pPr>
          </w:p>
        </w:tc>
      </w:tr>
      <w:tr w:rsidR="002521ED" w14:paraId="32EE5707" w14:textId="77777777" w:rsidTr="003C22CC">
        <w:tc>
          <w:tcPr>
            <w:tcW w:w="2694" w:type="dxa"/>
            <w:gridSpan w:val="2"/>
            <w:tcBorders>
              <w:top w:val="single" w:sz="4" w:space="0" w:color="auto"/>
              <w:left w:val="single" w:sz="4" w:space="0" w:color="auto"/>
            </w:tcBorders>
          </w:tcPr>
          <w:p w14:paraId="5F655520" w14:textId="77777777" w:rsidR="002521ED" w:rsidRDefault="002521ED" w:rsidP="003C22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62901" w14:textId="77777777" w:rsidR="00231760" w:rsidRDefault="000821AC" w:rsidP="004F19BC">
            <w:pPr>
              <w:pStyle w:val="CRCoverPage"/>
              <w:spacing w:after="0"/>
              <w:ind w:left="100"/>
              <w:rPr>
                <w:noProof/>
              </w:rPr>
            </w:pPr>
            <w:r>
              <w:rPr>
                <w:noProof/>
              </w:rPr>
              <w:t>Adding further clarification on the test case procedure and correcting typos.</w:t>
            </w:r>
          </w:p>
          <w:p w14:paraId="4D7F97C6" w14:textId="37E9614A" w:rsidR="006E2FC5" w:rsidRDefault="006E2FC5" w:rsidP="004F19BC">
            <w:pPr>
              <w:pStyle w:val="CRCoverPage"/>
              <w:spacing w:after="0"/>
              <w:ind w:left="100"/>
              <w:rPr>
                <w:noProof/>
              </w:rPr>
            </w:pPr>
          </w:p>
        </w:tc>
      </w:tr>
      <w:tr w:rsidR="002521ED" w14:paraId="620D4D29" w14:textId="77777777" w:rsidTr="003C22CC">
        <w:tc>
          <w:tcPr>
            <w:tcW w:w="2694" w:type="dxa"/>
            <w:gridSpan w:val="2"/>
            <w:tcBorders>
              <w:left w:val="single" w:sz="4" w:space="0" w:color="auto"/>
            </w:tcBorders>
          </w:tcPr>
          <w:p w14:paraId="7C8D880C" w14:textId="77777777" w:rsidR="002521ED" w:rsidRDefault="002521ED" w:rsidP="003C22CC">
            <w:pPr>
              <w:pStyle w:val="CRCoverPage"/>
              <w:spacing w:after="0"/>
              <w:rPr>
                <w:b/>
                <w:i/>
                <w:noProof/>
                <w:sz w:val="8"/>
                <w:szCs w:val="8"/>
              </w:rPr>
            </w:pPr>
          </w:p>
        </w:tc>
        <w:tc>
          <w:tcPr>
            <w:tcW w:w="6946" w:type="dxa"/>
            <w:gridSpan w:val="9"/>
            <w:tcBorders>
              <w:right w:val="single" w:sz="4" w:space="0" w:color="auto"/>
            </w:tcBorders>
          </w:tcPr>
          <w:p w14:paraId="5CA932C3" w14:textId="77777777" w:rsidR="002521ED" w:rsidRDefault="002521ED" w:rsidP="003C22CC">
            <w:pPr>
              <w:pStyle w:val="CRCoverPage"/>
              <w:spacing w:after="0"/>
              <w:rPr>
                <w:noProof/>
                <w:sz w:val="8"/>
                <w:szCs w:val="8"/>
              </w:rPr>
            </w:pPr>
          </w:p>
        </w:tc>
      </w:tr>
      <w:tr w:rsidR="002521ED" w14:paraId="18D6479C" w14:textId="77777777" w:rsidTr="003C22CC">
        <w:tc>
          <w:tcPr>
            <w:tcW w:w="2694" w:type="dxa"/>
            <w:gridSpan w:val="2"/>
            <w:tcBorders>
              <w:left w:val="single" w:sz="4" w:space="0" w:color="auto"/>
            </w:tcBorders>
          </w:tcPr>
          <w:p w14:paraId="3356146F" w14:textId="77777777" w:rsidR="002521ED" w:rsidRDefault="002521ED" w:rsidP="003C22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018D8" w14:textId="77777777" w:rsidR="004F19BC" w:rsidRDefault="00306025" w:rsidP="00047596">
            <w:pPr>
              <w:pStyle w:val="CRCoverPage"/>
              <w:numPr>
                <w:ilvl w:val="0"/>
                <w:numId w:val="38"/>
              </w:numPr>
              <w:spacing w:after="0"/>
              <w:rPr>
                <w:noProof/>
              </w:rPr>
            </w:pPr>
            <w:r>
              <w:rPr>
                <w:noProof/>
              </w:rPr>
              <w:t>Corrected typos in test purpose and test case procedure</w:t>
            </w:r>
          </w:p>
          <w:p w14:paraId="33156A55" w14:textId="46B2FC8E" w:rsidR="00306025" w:rsidRDefault="001050A3" w:rsidP="00047596">
            <w:pPr>
              <w:pStyle w:val="CRCoverPage"/>
              <w:numPr>
                <w:ilvl w:val="0"/>
                <w:numId w:val="38"/>
              </w:numPr>
              <w:spacing w:after="0"/>
              <w:rPr>
                <w:noProof/>
              </w:rPr>
            </w:pPr>
            <w:r>
              <w:rPr>
                <w:noProof/>
              </w:rPr>
              <w:t xml:space="preserve">Moved </w:t>
            </w:r>
            <w:r w:rsidR="00306025">
              <w:rPr>
                <w:noProof/>
              </w:rPr>
              <w:t>step 3</w:t>
            </w:r>
            <w:r>
              <w:rPr>
                <w:noProof/>
              </w:rPr>
              <w:t>C before the exception</w:t>
            </w:r>
          </w:p>
          <w:p w14:paraId="588605D5" w14:textId="6E911B83" w:rsidR="001050A3" w:rsidRDefault="001050A3" w:rsidP="00047596">
            <w:pPr>
              <w:pStyle w:val="CRCoverPage"/>
              <w:numPr>
                <w:ilvl w:val="0"/>
                <w:numId w:val="38"/>
              </w:numPr>
              <w:spacing w:after="0"/>
              <w:rPr>
                <w:noProof/>
              </w:rPr>
            </w:pPr>
            <w:r>
              <w:rPr>
                <w:noProof/>
              </w:rPr>
              <w:t xml:space="preserve">Added </w:t>
            </w:r>
            <w:r w:rsidR="005E742A">
              <w:rPr>
                <w:noProof/>
              </w:rPr>
              <w:t>c</w:t>
            </w:r>
            <w:r>
              <w:rPr>
                <w:noProof/>
              </w:rPr>
              <w:t>larifications in step 15</w:t>
            </w:r>
          </w:p>
          <w:p w14:paraId="3A62F904" w14:textId="5170B83B" w:rsidR="001050A3" w:rsidRDefault="001050A3" w:rsidP="00047596">
            <w:pPr>
              <w:pStyle w:val="CRCoverPage"/>
              <w:numPr>
                <w:ilvl w:val="0"/>
                <w:numId w:val="38"/>
              </w:numPr>
              <w:spacing w:after="0"/>
              <w:rPr>
                <w:noProof/>
              </w:rPr>
            </w:pPr>
            <w:r>
              <w:rPr>
                <w:noProof/>
              </w:rPr>
              <w:t>Assigned verdict in step 19.</w:t>
            </w:r>
          </w:p>
          <w:p w14:paraId="3E147DE2" w14:textId="4DDC0842" w:rsidR="004C50AA" w:rsidRDefault="004C50AA" w:rsidP="00047596">
            <w:pPr>
              <w:pStyle w:val="CRCoverPage"/>
              <w:numPr>
                <w:ilvl w:val="0"/>
                <w:numId w:val="38"/>
              </w:numPr>
              <w:spacing w:after="0"/>
              <w:rPr>
                <w:noProof/>
                <w:highlight w:val="yellow"/>
              </w:rPr>
            </w:pPr>
            <w:r w:rsidRPr="004C50AA">
              <w:rPr>
                <w:noProof/>
                <w:highlight w:val="yellow"/>
              </w:rPr>
              <w:t>TPs text clarified</w:t>
            </w:r>
            <w:r>
              <w:rPr>
                <w:noProof/>
                <w:highlight w:val="yellow"/>
              </w:rPr>
              <w:t>.</w:t>
            </w:r>
          </w:p>
          <w:p w14:paraId="6C587FD4" w14:textId="660DF0EE" w:rsidR="004C50AA" w:rsidRDefault="004C50AA" w:rsidP="00047596">
            <w:pPr>
              <w:pStyle w:val="CRCoverPage"/>
              <w:numPr>
                <w:ilvl w:val="0"/>
                <w:numId w:val="38"/>
              </w:numPr>
              <w:spacing w:after="0"/>
              <w:rPr>
                <w:noProof/>
                <w:highlight w:val="yellow"/>
              </w:rPr>
            </w:pPr>
            <w:r w:rsidRPr="004C50AA">
              <w:rPr>
                <w:noProof/>
                <w:highlight w:val="yellow"/>
              </w:rPr>
              <w:t xml:space="preserve">Table 7.1.3.5.6.1.3.3-1C: corrected the scope of each configured RLC entity. </w:t>
            </w:r>
          </w:p>
          <w:p w14:paraId="3FE0CF6D" w14:textId="4C786BF3" w:rsidR="00877341" w:rsidRPr="0007776E" w:rsidRDefault="00877341" w:rsidP="00047596">
            <w:pPr>
              <w:pStyle w:val="CRCoverPage"/>
              <w:numPr>
                <w:ilvl w:val="0"/>
                <w:numId w:val="38"/>
              </w:numPr>
              <w:spacing w:after="0"/>
              <w:rPr>
                <w:noProof/>
                <w:highlight w:val="yellow"/>
              </w:rPr>
            </w:pPr>
            <w:r w:rsidRPr="0007776E">
              <w:rPr>
                <w:highlight w:val="yellow"/>
              </w:rPr>
              <w:t xml:space="preserve">Table </w:t>
            </w:r>
            <w:r w:rsidRPr="0007776E">
              <w:rPr>
                <w:highlight w:val="yellow"/>
                <w:lang w:eastAsia="sv-SE"/>
              </w:rPr>
              <w:t>7.1.3.5.6.1.3.3-2: s</w:t>
            </w:r>
            <w:r w:rsidRPr="00A00CE8">
              <w:rPr>
                <w:highlight w:val="yellow"/>
                <w:lang w:eastAsia="sv-SE"/>
              </w:rPr>
              <w:t xml:space="preserve">et </w:t>
            </w:r>
            <w:r w:rsidR="00A00CE8" w:rsidRPr="00A00CE8">
              <w:rPr>
                <w:highlight w:val="yellow"/>
                <w:lang w:eastAsia="sv-SE"/>
              </w:rPr>
              <w:t xml:space="preserve">duplicationState-r16[3] </w:t>
            </w:r>
            <w:r w:rsidRPr="00A00CE8">
              <w:rPr>
                <w:highlight w:val="yellow"/>
                <w:lang w:eastAsia="sv-SE"/>
              </w:rPr>
              <w:t>to</w:t>
            </w:r>
            <w:r w:rsidRPr="0007776E">
              <w:rPr>
                <w:highlight w:val="yellow"/>
                <w:lang w:eastAsia="sv-SE"/>
              </w:rPr>
              <w:t xml:space="preserve"> false since there is no 3</w:t>
            </w:r>
            <w:r w:rsidRPr="0007776E">
              <w:rPr>
                <w:highlight w:val="yellow"/>
                <w:vertAlign w:val="superscript"/>
                <w:lang w:eastAsia="sv-SE"/>
              </w:rPr>
              <w:t>rd</w:t>
            </w:r>
            <w:r w:rsidRPr="0007776E">
              <w:rPr>
                <w:highlight w:val="yellow"/>
                <w:lang w:eastAsia="sv-SE"/>
              </w:rPr>
              <w:t xml:space="preserve"> RLC entity on a </w:t>
            </w:r>
            <w:proofErr w:type="spellStart"/>
            <w:r w:rsidRPr="0007776E">
              <w:rPr>
                <w:highlight w:val="yellow"/>
                <w:lang w:eastAsia="sv-SE"/>
              </w:rPr>
              <w:t>SCell</w:t>
            </w:r>
            <w:proofErr w:type="spellEnd"/>
            <w:r w:rsidR="00893267" w:rsidRPr="0007776E">
              <w:rPr>
                <w:highlight w:val="yellow"/>
                <w:lang w:eastAsia="sv-SE"/>
              </w:rPr>
              <w:t xml:space="preserve"> to be used in the test case</w:t>
            </w:r>
            <w:r w:rsidRPr="0007776E">
              <w:rPr>
                <w:highlight w:val="yellow"/>
                <w:lang w:eastAsia="sv-SE"/>
              </w:rPr>
              <w:t>.</w:t>
            </w:r>
          </w:p>
          <w:p w14:paraId="085AA771" w14:textId="119FCC08" w:rsidR="006E2FC5" w:rsidRDefault="006E2FC5" w:rsidP="006E2FC5">
            <w:pPr>
              <w:pStyle w:val="CRCoverPage"/>
              <w:spacing w:after="0"/>
              <w:rPr>
                <w:noProof/>
              </w:rPr>
            </w:pPr>
          </w:p>
        </w:tc>
      </w:tr>
      <w:tr w:rsidR="002521ED" w14:paraId="74A6775E" w14:textId="77777777" w:rsidTr="003C22CC">
        <w:tc>
          <w:tcPr>
            <w:tcW w:w="2694" w:type="dxa"/>
            <w:gridSpan w:val="2"/>
            <w:tcBorders>
              <w:left w:val="single" w:sz="4" w:space="0" w:color="auto"/>
            </w:tcBorders>
          </w:tcPr>
          <w:p w14:paraId="6F85EFEE" w14:textId="77777777" w:rsidR="002521ED" w:rsidRDefault="002521ED" w:rsidP="003C22CC">
            <w:pPr>
              <w:pStyle w:val="CRCoverPage"/>
              <w:spacing w:after="0"/>
              <w:rPr>
                <w:b/>
                <w:i/>
                <w:noProof/>
                <w:sz w:val="8"/>
                <w:szCs w:val="8"/>
              </w:rPr>
            </w:pPr>
          </w:p>
        </w:tc>
        <w:tc>
          <w:tcPr>
            <w:tcW w:w="6946" w:type="dxa"/>
            <w:gridSpan w:val="9"/>
            <w:tcBorders>
              <w:right w:val="single" w:sz="4" w:space="0" w:color="auto"/>
            </w:tcBorders>
          </w:tcPr>
          <w:p w14:paraId="00526983" w14:textId="77777777" w:rsidR="002521ED" w:rsidRDefault="002521ED" w:rsidP="003C22CC">
            <w:pPr>
              <w:pStyle w:val="CRCoverPage"/>
              <w:spacing w:after="0"/>
              <w:rPr>
                <w:noProof/>
                <w:sz w:val="8"/>
                <w:szCs w:val="8"/>
              </w:rPr>
            </w:pPr>
          </w:p>
        </w:tc>
      </w:tr>
      <w:tr w:rsidR="002521ED" w14:paraId="203A85CE" w14:textId="77777777" w:rsidTr="003C22CC">
        <w:tc>
          <w:tcPr>
            <w:tcW w:w="2694" w:type="dxa"/>
            <w:gridSpan w:val="2"/>
            <w:tcBorders>
              <w:left w:val="single" w:sz="4" w:space="0" w:color="auto"/>
              <w:bottom w:val="single" w:sz="4" w:space="0" w:color="auto"/>
            </w:tcBorders>
          </w:tcPr>
          <w:p w14:paraId="313E3482" w14:textId="77777777" w:rsidR="002521ED" w:rsidRDefault="002521ED" w:rsidP="003C22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11B8B" w14:textId="21D94FBC" w:rsidR="002521ED" w:rsidRDefault="00520B89" w:rsidP="003C22CC">
            <w:pPr>
              <w:pStyle w:val="CRCoverPage"/>
              <w:spacing w:after="0"/>
              <w:ind w:left="100"/>
              <w:rPr>
                <w:noProof/>
              </w:rPr>
            </w:pPr>
            <w:r>
              <w:t>Specification will be misleading</w:t>
            </w:r>
          </w:p>
        </w:tc>
      </w:tr>
      <w:tr w:rsidR="002521ED" w14:paraId="73CE4531" w14:textId="77777777" w:rsidTr="003C22CC">
        <w:tc>
          <w:tcPr>
            <w:tcW w:w="2694" w:type="dxa"/>
            <w:gridSpan w:val="2"/>
          </w:tcPr>
          <w:p w14:paraId="002BEF4E" w14:textId="77777777" w:rsidR="002521ED" w:rsidRDefault="002521ED" w:rsidP="003C22CC">
            <w:pPr>
              <w:pStyle w:val="CRCoverPage"/>
              <w:spacing w:after="0"/>
              <w:rPr>
                <w:b/>
                <w:i/>
                <w:noProof/>
                <w:sz w:val="8"/>
                <w:szCs w:val="8"/>
              </w:rPr>
            </w:pPr>
          </w:p>
        </w:tc>
        <w:tc>
          <w:tcPr>
            <w:tcW w:w="6946" w:type="dxa"/>
            <w:gridSpan w:val="9"/>
          </w:tcPr>
          <w:p w14:paraId="3088310B" w14:textId="77777777" w:rsidR="002521ED" w:rsidRDefault="002521ED" w:rsidP="003C22CC">
            <w:pPr>
              <w:pStyle w:val="CRCoverPage"/>
              <w:spacing w:after="0"/>
              <w:rPr>
                <w:noProof/>
                <w:sz w:val="8"/>
                <w:szCs w:val="8"/>
              </w:rPr>
            </w:pPr>
          </w:p>
        </w:tc>
      </w:tr>
      <w:tr w:rsidR="002521ED" w14:paraId="0605621C" w14:textId="77777777" w:rsidTr="003C22CC">
        <w:tc>
          <w:tcPr>
            <w:tcW w:w="2694" w:type="dxa"/>
            <w:gridSpan w:val="2"/>
            <w:tcBorders>
              <w:top w:val="single" w:sz="4" w:space="0" w:color="auto"/>
              <w:left w:val="single" w:sz="4" w:space="0" w:color="auto"/>
            </w:tcBorders>
          </w:tcPr>
          <w:p w14:paraId="4B415AFE" w14:textId="77777777" w:rsidR="002521ED" w:rsidRDefault="002521ED" w:rsidP="003C22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C9539" w14:textId="234C39EA" w:rsidR="002521ED" w:rsidRDefault="008636B7" w:rsidP="003C22CC">
            <w:pPr>
              <w:pStyle w:val="CRCoverPage"/>
              <w:spacing w:after="0"/>
              <w:ind w:left="100"/>
              <w:rPr>
                <w:noProof/>
              </w:rPr>
            </w:pPr>
            <w:r>
              <w:rPr>
                <w:rFonts w:cs="Arial"/>
                <w:lang w:eastAsia="zh-CN"/>
              </w:rPr>
              <w:t>7.1.3.5.</w:t>
            </w:r>
            <w:r w:rsidR="007E0F6D">
              <w:rPr>
                <w:rFonts w:cs="Arial"/>
                <w:lang w:eastAsia="zh-CN"/>
              </w:rPr>
              <w:t>6</w:t>
            </w:r>
          </w:p>
        </w:tc>
      </w:tr>
      <w:tr w:rsidR="002521ED" w14:paraId="4F02076D" w14:textId="77777777" w:rsidTr="003C22CC">
        <w:tc>
          <w:tcPr>
            <w:tcW w:w="2694" w:type="dxa"/>
            <w:gridSpan w:val="2"/>
            <w:tcBorders>
              <w:left w:val="single" w:sz="4" w:space="0" w:color="auto"/>
            </w:tcBorders>
          </w:tcPr>
          <w:p w14:paraId="17917AB5" w14:textId="77777777" w:rsidR="002521ED" w:rsidRDefault="002521ED" w:rsidP="003C22CC">
            <w:pPr>
              <w:pStyle w:val="CRCoverPage"/>
              <w:spacing w:after="0"/>
              <w:rPr>
                <w:b/>
                <w:i/>
                <w:noProof/>
                <w:sz w:val="8"/>
                <w:szCs w:val="8"/>
              </w:rPr>
            </w:pPr>
          </w:p>
        </w:tc>
        <w:tc>
          <w:tcPr>
            <w:tcW w:w="6946" w:type="dxa"/>
            <w:gridSpan w:val="9"/>
            <w:tcBorders>
              <w:right w:val="single" w:sz="4" w:space="0" w:color="auto"/>
            </w:tcBorders>
          </w:tcPr>
          <w:p w14:paraId="431D1D83" w14:textId="77777777" w:rsidR="002521ED" w:rsidRDefault="002521ED" w:rsidP="003C22CC">
            <w:pPr>
              <w:pStyle w:val="CRCoverPage"/>
              <w:spacing w:after="0"/>
              <w:rPr>
                <w:noProof/>
                <w:sz w:val="8"/>
                <w:szCs w:val="8"/>
              </w:rPr>
            </w:pPr>
          </w:p>
        </w:tc>
      </w:tr>
      <w:tr w:rsidR="002521ED" w14:paraId="3702DD2B" w14:textId="77777777" w:rsidTr="003C22CC">
        <w:tc>
          <w:tcPr>
            <w:tcW w:w="2694" w:type="dxa"/>
            <w:gridSpan w:val="2"/>
            <w:tcBorders>
              <w:left w:val="single" w:sz="4" w:space="0" w:color="auto"/>
            </w:tcBorders>
          </w:tcPr>
          <w:p w14:paraId="1BE3BC76" w14:textId="77777777" w:rsidR="002521ED" w:rsidRDefault="002521ED" w:rsidP="003C22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C1C8DF" w14:textId="77777777" w:rsidR="002521ED" w:rsidRDefault="002521ED" w:rsidP="003C22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3C9DC" w14:textId="77777777" w:rsidR="002521ED" w:rsidRDefault="002521ED" w:rsidP="003C22CC">
            <w:pPr>
              <w:pStyle w:val="CRCoverPage"/>
              <w:spacing w:after="0"/>
              <w:jc w:val="center"/>
              <w:rPr>
                <w:b/>
                <w:caps/>
                <w:noProof/>
              </w:rPr>
            </w:pPr>
            <w:r>
              <w:rPr>
                <w:b/>
                <w:caps/>
                <w:noProof/>
              </w:rPr>
              <w:t>N</w:t>
            </w:r>
          </w:p>
        </w:tc>
        <w:tc>
          <w:tcPr>
            <w:tcW w:w="2977" w:type="dxa"/>
            <w:gridSpan w:val="4"/>
          </w:tcPr>
          <w:p w14:paraId="0EA3D544" w14:textId="77777777" w:rsidR="002521ED" w:rsidRDefault="002521ED" w:rsidP="003C22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94B19" w14:textId="77777777" w:rsidR="002521ED" w:rsidRDefault="002521ED" w:rsidP="003C22CC">
            <w:pPr>
              <w:pStyle w:val="CRCoverPage"/>
              <w:spacing w:after="0"/>
              <w:ind w:left="99"/>
              <w:rPr>
                <w:noProof/>
              </w:rPr>
            </w:pPr>
          </w:p>
        </w:tc>
      </w:tr>
      <w:tr w:rsidR="002521ED" w14:paraId="1C5F3CE3" w14:textId="77777777" w:rsidTr="003C22CC">
        <w:tc>
          <w:tcPr>
            <w:tcW w:w="2694" w:type="dxa"/>
            <w:gridSpan w:val="2"/>
            <w:tcBorders>
              <w:left w:val="single" w:sz="4" w:space="0" w:color="auto"/>
            </w:tcBorders>
          </w:tcPr>
          <w:p w14:paraId="03EB815B" w14:textId="77777777" w:rsidR="002521ED" w:rsidRDefault="002521ED" w:rsidP="003C22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CE4584" w14:textId="77777777" w:rsidR="002521ED" w:rsidRDefault="002521ED" w:rsidP="003C2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DC168" w14:textId="6681B75A" w:rsidR="002521ED" w:rsidRDefault="00231760" w:rsidP="003C22CC">
            <w:pPr>
              <w:pStyle w:val="CRCoverPage"/>
              <w:spacing w:after="0"/>
              <w:jc w:val="center"/>
              <w:rPr>
                <w:b/>
                <w:caps/>
                <w:noProof/>
              </w:rPr>
            </w:pPr>
            <w:r>
              <w:rPr>
                <w:b/>
                <w:caps/>
                <w:noProof/>
              </w:rPr>
              <w:t>X</w:t>
            </w:r>
          </w:p>
        </w:tc>
        <w:tc>
          <w:tcPr>
            <w:tcW w:w="2977" w:type="dxa"/>
            <w:gridSpan w:val="4"/>
          </w:tcPr>
          <w:p w14:paraId="12016E5A" w14:textId="77777777" w:rsidR="002521ED" w:rsidRDefault="002521ED" w:rsidP="003C22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335AE" w14:textId="77777777" w:rsidR="002521ED" w:rsidRDefault="002521ED" w:rsidP="003C22CC">
            <w:pPr>
              <w:pStyle w:val="CRCoverPage"/>
              <w:spacing w:after="0"/>
              <w:ind w:left="99"/>
              <w:rPr>
                <w:noProof/>
              </w:rPr>
            </w:pPr>
            <w:r>
              <w:rPr>
                <w:noProof/>
              </w:rPr>
              <w:t xml:space="preserve">TS/TR ... CR ... </w:t>
            </w:r>
          </w:p>
        </w:tc>
      </w:tr>
      <w:tr w:rsidR="002521ED" w14:paraId="4156B619" w14:textId="77777777" w:rsidTr="003C22CC">
        <w:tc>
          <w:tcPr>
            <w:tcW w:w="2694" w:type="dxa"/>
            <w:gridSpan w:val="2"/>
            <w:tcBorders>
              <w:left w:val="single" w:sz="4" w:space="0" w:color="auto"/>
            </w:tcBorders>
          </w:tcPr>
          <w:p w14:paraId="0CAFA0CB" w14:textId="77777777" w:rsidR="002521ED" w:rsidRDefault="002521ED" w:rsidP="003C22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8346F" w14:textId="77777777" w:rsidR="002521ED" w:rsidRDefault="002521ED" w:rsidP="003C2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05200" w14:textId="1963D6EF" w:rsidR="002521ED" w:rsidRDefault="00231760" w:rsidP="003C22CC">
            <w:pPr>
              <w:pStyle w:val="CRCoverPage"/>
              <w:spacing w:after="0"/>
              <w:jc w:val="center"/>
              <w:rPr>
                <w:b/>
                <w:caps/>
                <w:noProof/>
              </w:rPr>
            </w:pPr>
            <w:r>
              <w:rPr>
                <w:b/>
                <w:caps/>
                <w:noProof/>
              </w:rPr>
              <w:t>X</w:t>
            </w:r>
          </w:p>
        </w:tc>
        <w:tc>
          <w:tcPr>
            <w:tcW w:w="2977" w:type="dxa"/>
            <w:gridSpan w:val="4"/>
          </w:tcPr>
          <w:p w14:paraId="3616B560" w14:textId="77777777" w:rsidR="002521ED" w:rsidRDefault="002521ED" w:rsidP="003C22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8E284" w14:textId="77777777" w:rsidR="002521ED" w:rsidRDefault="002521ED" w:rsidP="003C22CC">
            <w:pPr>
              <w:pStyle w:val="CRCoverPage"/>
              <w:spacing w:after="0"/>
              <w:ind w:left="99"/>
              <w:rPr>
                <w:noProof/>
              </w:rPr>
            </w:pPr>
            <w:r>
              <w:rPr>
                <w:noProof/>
              </w:rPr>
              <w:t xml:space="preserve">TS/TR ... CR ... </w:t>
            </w:r>
          </w:p>
        </w:tc>
      </w:tr>
      <w:tr w:rsidR="002521ED" w14:paraId="53A0BBA1" w14:textId="77777777" w:rsidTr="003C22CC">
        <w:tc>
          <w:tcPr>
            <w:tcW w:w="2694" w:type="dxa"/>
            <w:gridSpan w:val="2"/>
            <w:tcBorders>
              <w:left w:val="single" w:sz="4" w:space="0" w:color="auto"/>
            </w:tcBorders>
          </w:tcPr>
          <w:p w14:paraId="3694B63F" w14:textId="77777777" w:rsidR="002521ED" w:rsidRDefault="002521ED" w:rsidP="003C22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206E93" w14:textId="77777777" w:rsidR="002521ED" w:rsidRDefault="002521ED" w:rsidP="003C2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EAF28" w14:textId="26393D22" w:rsidR="002521ED" w:rsidRDefault="00231760" w:rsidP="003C22CC">
            <w:pPr>
              <w:pStyle w:val="CRCoverPage"/>
              <w:spacing w:after="0"/>
              <w:jc w:val="center"/>
              <w:rPr>
                <w:b/>
                <w:caps/>
                <w:noProof/>
              </w:rPr>
            </w:pPr>
            <w:r>
              <w:rPr>
                <w:b/>
                <w:caps/>
                <w:noProof/>
              </w:rPr>
              <w:t>X</w:t>
            </w:r>
          </w:p>
        </w:tc>
        <w:tc>
          <w:tcPr>
            <w:tcW w:w="2977" w:type="dxa"/>
            <w:gridSpan w:val="4"/>
          </w:tcPr>
          <w:p w14:paraId="4CD25C63" w14:textId="77777777" w:rsidR="002521ED" w:rsidRDefault="002521ED" w:rsidP="003C22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2F1E0D" w14:textId="77777777" w:rsidR="002521ED" w:rsidRDefault="002521ED" w:rsidP="003C22CC">
            <w:pPr>
              <w:pStyle w:val="CRCoverPage"/>
              <w:spacing w:after="0"/>
              <w:ind w:left="99"/>
              <w:rPr>
                <w:noProof/>
              </w:rPr>
            </w:pPr>
            <w:r>
              <w:rPr>
                <w:noProof/>
              </w:rPr>
              <w:t xml:space="preserve">TS/TR ... CR ... </w:t>
            </w:r>
          </w:p>
        </w:tc>
      </w:tr>
      <w:tr w:rsidR="002521ED" w14:paraId="7F9320F2" w14:textId="77777777" w:rsidTr="003C22CC">
        <w:tc>
          <w:tcPr>
            <w:tcW w:w="2694" w:type="dxa"/>
            <w:gridSpan w:val="2"/>
            <w:tcBorders>
              <w:left w:val="single" w:sz="4" w:space="0" w:color="auto"/>
            </w:tcBorders>
          </w:tcPr>
          <w:p w14:paraId="584AE056" w14:textId="77777777" w:rsidR="002521ED" w:rsidRDefault="002521ED" w:rsidP="003C22CC">
            <w:pPr>
              <w:pStyle w:val="CRCoverPage"/>
              <w:spacing w:after="0"/>
              <w:rPr>
                <w:b/>
                <w:i/>
                <w:noProof/>
              </w:rPr>
            </w:pPr>
          </w:p>
        </w:tc>
        <w:tc>
          <w:tcPr>
            <w:tcW w:w="6946" w:type="dxa"/>
            <w:gridSpan w:val="9"/>
            <w:tcBorders>
              <w:right w:val="single" w:sz="4" w:space="0" w:color="auto"/>
            </w:tcBorders>
          </w:tcPr>
          <w:p w14:paraId="4B8D1CB5" w14:textId="77777777" w:rsidR="002521ED" w:rsidRDefault="002521ED" w:rsidP="003C22CC">
            <w:pPr>
              <w:pStyle w:val="CRCoverPage"/>
              <w:spacing w:after="0"/>
              <w:rPr>
                <w:noProof/>
              </w:rPr>
            </w:pPr>
          </w:p>
        </w:tc>
      </w:tr>
      <w:tr w:rsidR="002521ED" w14:paraId="19384B00" w14:textId="77777777" w:rsidTr="003C22CC">
        <w:tc>
          <w:tcPr>
            <w:tcW w:w="2694" w:type="dxa"/>
            <w:gridSpan w:val="2"/>
            <w:tcBorders>
              <w:left w:val="single" w:sz="4" w:space="0" w:color="auto"/>
              <w:bottom w:val="single" w:sz="4" w:space="0" w:color="auto"/>
            </w:tcBorders>
          </w:tcPr>
          <w:p w14:paraId="4A63D1E9" w14:textId="77777777" w:rsidR="002521ED" w:rsidRDefault="002521ED" w:rsidP="003C22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78A3FE" w14:textId="77777777" w:rsidR="002521ED" w:rsidRDefault="002521ED" w:rsidP="003C22CC">
            <w:pPr>
              <w:pStyle w:val="CRCoverPage"/>
              <w:spacing w:after="0"/>
              <w:ind w:left="100"/>
              <w:rPr>
                <w:noProof/>
              </w:rPr>
            </w:pPr>
          </w:p>
        </w:tc>
      </w:tr>
      <w:tr w:rsidR="002521ED" w:rsidRPr="008863B9" w14:paraId="653B7E4B" w14:textId="77777777" w:rsidTr="003C22CC">
        <w:tc>
          <w:tcPr>
            <w:tcW w:w="2694" w:type="dxa"/>
            <w:gridSpan w:val="2"/>
            <w:tcBorders>
              <w:top w:val="single" w:sz="4" w:space="0" w:color="auto"/>
              <w:bottom w:val="single" w:sz="4" w:space="0" w:color="auto"/>
            </w:tcBorders>
          </w:tcPr>
          <w:p w14:paraId="1FA1FF11" w14:textId="77777777" w:rsidR="002521ED" w:rsidRPr="008863B9" w:rsidRDefault="002521ED" w:rsidP="003C22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C2EE44" w14:textId="77777777" w:rsidR="002521ED" w:rsidRPr="008863B9" w:rsidRDefault="002521ED" w:rsidP="003C22CC">
            <w:pPr>
              <w:pStyle w:val="CRCoverPage"/>
              <w:spacing w:after="0"/>
              <w:ind w:left="100"/>
              <w:rPr>
                <w:noProof/>
                <w:sz w:val="8"/>
                <w:szCs w:val="8"/>
              </w:rPr>
            </w:pPr>
          </w:p>
        </w:tc>
      </w:tr>
      <w:tr w:rsidR="002521ED" w14:paraId="6062F03B" w14:textId="77777777" w:rsidTr="003C22CC">
        <w:tc>
          <w:tcPr>
            <w:tcW w:w="2694" w:type="dxa"/>
            <w:gridSpan w:val="2"/>
            <w:tcBorders>
              <w:top w:val="single" w:sz="4" w:space="0" w:color="auto"/>
              <w:left w:val="single" w:sz="4" w:space="0" w:color="auto"/>
              <w:bottom w:val="single" w:sz="4" w:space="0" w:color="auto"/>
            </w:tcBorders>
          </w:tcPr>
          <w:p w14:paraId="3668EA0C" w14:textId="77777777" w:rsidR="002521ED" w:rsidRDefault="002521ED" w:rsidP="003C22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7B04A" w14:textId="6C7F33C0" w:rsidR="002521ED" w:rsidRDefault="00B12EB8" w:rsidP="003C22CC">
            <w:pPr>
              <w:pStyle w:val="CRCoverPage"/>
              <w:spacing w:after="0"/>
              <w:ind w:left="100"/>
              <w:rPr>
                <w:noProof/>
              </w:rPr>
            </w:pPr>
            <w:r w:rsidRPr="00B12EB8">
              <w:rPr>
                <w:noProof/>
                <w:highlight w:val="yellow"/>
              </w:rPr>
              <w:t xml:space="preserve">Revision1: </w:t>
            </w:r>
            <w:r w:rsidR="00996F0F">
              <w:rPr>
                <w:noProof/>
                <w:highlight w:val="yellow"/>
              </w:rPr>
              <w:t xml:space="preserve">CR title updated on the coversheet to match with 3GU. </w:t>
            </w:r>
            <w:r w:rsidRPr="00B12EB8">
              <w:rPr>
                <w:noProof/>
                <w:highlight w:val="yellow"/>
              </w:rPr>
              <w:t>More corrections</w:t>
            </w:r>
            <w:r w:rsidR="004C50AA">
              <w:rPr>
                <w:noProof/>
                <w:highlight w:val="yellow"/>
              </w:rPr>
              <w:t xml:space="preserve"> have been done</w:t>
            </w:r>
            <w:r w:rsidRPr="00B12EB8">
              <w:rPr>
                <w:noProof/>
                <w:highlight w:val="yellow"/>
              </w:rPr>
              <w:t>.</w:t>
            </w:r>
          </w:p>
        </w:tc>
      </w:tr>
    </w:tbl>
    <w:p w14:paraId="4EA6F042" w14:textId="77777777" w:rsidR="002521ED" w:rsidRDefault="002521ED" w:rsidP="002521ED">
      <w:pPr>
        <w:pStyle w:val="CRCoverPage"/>
        <w:spacing w:after="0"/>
        <w:rPr>
          <w:noProof/>
          <w:sz w:val="8"/>
          <w:szCs w:val="8"/>
        </w:rPr>
      </w:pPr>
    </w:p>
    <w:p w14:paraId="755BF23C" w14:textId="4F614BFF" w:rsidR="00AE0B49" w:rsidRDefault="00AE0B49" w:rsidP="00C67AAA"/>
    <w:p w14:paraId="79710E5A" w14:textId="77777777" w:rsidR="00350BFF" w:rsidRDefault="00350BFF" w:rsidP="00350BFF">
      <w:pPr>
        <w:rPr>
          <w:color w:val="009DEC" w:themeColor="text2"/>
        </w:rPr>
      </w:pPr>
    </w:p>
    <w:p w14:paraId="26F9C02A" w14:textId="77777777" w:rsidR="00350BFF" w:rsidRDefault="00350BFF" w:rsidP="00350BFF">
      <w:pPr>
        <w:rPr>
          <w:color w:val="009DEC" w:themeColor="text2"/>
        </w:rPr>
      </w:pPr>
    </w:p>
    <w:p w14:paraId="012A9D80" w14:textId="77777777" w:rsidR="00350BFF" w:rsidRDefault="00350BFF" w:rsidP="00350BFF">
      <w:pPr>
        <w:rPr>
          <w:color w:val="009DEC" w:themeColor="text2"/>
        </w:rPr>
      </w:pPr>
    </w:p>
    <w:p w14:paraId="31524F9C" w14:textId="77777777" w:rsidR="00350BFF" w:rsidRDefault="00350BFF" w:rsidP="00350BFF">
      <w:pPr>
        <w:rPr>
          <w:color w:val="009DEC" w:themeColor="text2"/>
        </w:rPr>
      </w:pPr>
    </w:p>
    <w:p w14:paraId="4309EDA1" w14:textId="44C4FDCE" w:rsidR="00B10A39" w:rsidRPr="00B10A39" w:rsidRDefault="00B10A39" w:rsidP="00B10A39">
      <w:pPr>
        <w:pStyle w:val="Heading5"/>
        <w:numPr>
          <w:ilvl w:val="0"/>
          <w:numId w:val="0"/>
        </w:numPr>
        <w:rPr>
          <w:rFonts w:ascii="Arial" w:eastAsia="Times New Roman" w:hAnsi="Arial" w:cs="Times New Roman"/>
          <w:b w:val="0"/>
          <w:bCs w:val="0"/>
          <w:sz w:val="22"/>
          <w:szCs w:val="20"/>
        </w:rPr>
      </w:pPr>
      <w:r w:rsidRPr="00B10A39">
        <w:rPr>
          <w:rFonts w:ascii="Arial" w:eastAsia="Times New Roman" w:hAnsi="Arial" w:cs="Times New Roman"/>
          <w:b w:val="0"/>
          <w:bCs w:val="0"/>
          <w:sz w:val="22"/>
          <w:szCs w:val="20"/>
        </w:rPr>
        <w:t>7.1.3.5.6</w:t>
      </w:r>
      <w:r w:rsidRPr="00B10A39">
        <w:rPr>
          <w:rFonts w:ascii="Arial" w:eastAsia="Times New Roman" w:hAnsi="Arial" w:cs="Times New Roman"/>
          <w:b w:val="0"/>
          <w:bCs w:val="0"/>
          <w:sz w:val="22"/>
          <w:szCs w:val="20"/>
        </w:rPr>
        <w:tab/>
        <w:t>PDCP Duplication / 3 RLC entities</w:t>
      </w:r>
    </w:p>
    <w:p w14:paraId="6EEE1174" w14:textId="77777777" w:rsidR="00B10A39" w:rsidRPr="00D252AE" w:rsidRDefault="00B10A39" w:rsidP="00B10A39">
      <w:pPr>
        <w:pStyle w:val="Heading5"/>
        <w:numPr>
          <w:ilvl w:val="0"/>
          <w:numId w:val="0"/>
        </w:numPr>
      </w:pPr>
      <w:r w:rsidRPr="00B10A39">
        <w:rPr>
          <w:rFonts w:ascii="Arial" w:eastAsia="Times New Roman" w:hAnsi="Arial" w:cs="Times New Roman"/>
          <w:b w:val="0"/>
          <w:bCs w:val="0"/>
          <w:sz w:val="22"/>
          <w:szCs w:val="20"/>
        </w:rPr>
        <w:t>7.1.3.5.6.1</w:t>
      </w:r>
      <w:r w:rsidRPr="00B10A39">
        <w:rPr>
          <w:rFonts w:ascii="Arial" w:eastAsia="Times New Roman" w:hAnsi="Arial" w:cs="Times New Roman"/>
          <w:b w:val="0"/>
          <w:bCs w:val="0"/>
          <w:sz w:val="22"/>
          <w:szCs w:val="20"/>
        </w:rPr>
        <w:tab/>
        <w:t>PDCP Duplication / 3 RLC entities / Intra-band</w:t>
      </w:r>
      <w:r w:rsidRPr="00D252AE">
        <w:t xml:space="preserve"> </w:t>
      </w:r>
      <w:r w:rsidRPr="00B10A39">
        <w:rPr>
          <w:rFonts w:ascii="Arial" w:eastAsia="Times New Roman" w:hAnsi="Arial" w:cs="Times New Roman"/>
          <w:b w:val="0"/>
          <w:bCs w:val="0"/>
          <w:sz w:val="22"/>
          <w:szCs w:val="20"/>
        </w:rPr>
        <w:t>Contiguous</w:t>
      </w:r>
      <w:r w:rsidRPr="00D252AE">
        <w:t xml:space="preserve"> </w:t>
      </w:r>
      <w:r w:rsidRPr="00B10A39">
        <w:rPr>
          <w:rFonts w:ascii="Arial" w:eastAsia="Times New Roman" w:hAnsi="Arial" w:cs="Times New Roman"/>
          <w:b w:val="0"/>
          <w:bCs w:val="0"/>
          <w:sz w:val="22"/>
          <w:szCs w:val="20"/>
        </w:rPr>
        <w:t>CA</w:t>
      </w:r>
    </w:p>
    <w:p w14:paraId="21CD682F" w14:textId="77777777" w:rsidR="00B10A39" w:rsidRPr="00D252AE" w:rsidRDefault="00B10A39" w:rsidP="00B10A39">
      <w:pPr>
        <w:pStyle w:val="H6"/>
      </w:pPr>
      <w:r w:rsidRPr="00D252AE">
        <w:t>7.1.3.5.6.1.1</w:t>
      </w:r>
      <w:r w:rsidRPr="00D252AE">
        <w:tab/>
        <w:t>Test Purpose (TP)</w:t>
      </w:r>
    </w:p>
    <w:p w14:paraId="60228773" w14:textId="77777777" w:rsidR="00B10A39" w:rsidRPr="00D252AE" w:rsidRDefault="00B10A39" w:rsidP="00B10A39">
      <w:pPr>
        <w:pStyle w:val="H6"/>
        <w:rPr>
          <w:rFonts w:ascii="Times New Roman" w:hAnsi="Times New Roman"/>
        </w:rPr>
      </w:pPr>
      <w:r w:rsidRPr="00D252AE">
        <w:t>(1)</w:t>
      </w:r>
    </w:p>
    <w:p w14:paraId="27B31F58" w14:textId="6B165B1E" w:rsidR="00B10A39" w:rsidRPr="00D252AE" w:rsidRDefault="00B10A39" w:rsidP="00B10A39">
      <w:pPr>
        <w:pStyle w:val="PL"/>
        <w:rPr>
          <w:noProof w:val="0"/>
        </w:rPr>
      </w:pPr>
      <w:r w:rsidRPr="00D252AE">
        <w:rPr>
          <w:b/>
          <w:bCs/>
          <w:noProof w:val="0"/>
        </w:rPr>
        <w:t xml:space="preserve">with </w:t>
      </w:r>
      <w:r w:rsidRPr="00D252AE">
        <w:rPr>
          <w:noProof w:val="0"/>
        </w:rPr>
        <w:t xml:space="preserve">{ UE in RRC_CONNECTED state and </w:t>
      </w:r>
      <w:ins w:id="1" w:author="MCC TF160" w:date="2022-04-27T10:59:00Z">
        <w:r w:rsidR="006A026D" w:rsidRPr="004E5A89">
          <w:rPr>
            <w:noProof w:val="0"/>
            <w:highlight w:val="yellow"/>
          </w:rPr>
          <w:t>PDCP CA duplication</w:t>
        </w:r>
      </w:ins>
      <w:del w:id="2" w:author="MCC TF160" w:date="2022-04-27T10:59:00Z">
        <w:r w:rsidRPr="004E5A89" w:rsidDel="006A026D">
          <w:rPr>
            <w:noProof w:val="0"/>
            <w:highlight w:val="yellow"/>
          </w:rPr>
          <w:delText>pdcpDuplication</w:delText>
        </w:r>
      </w:del>
      <w:r w:rsidRPr="00D252AE">
        <w:rPr>
          <w:noProof w:val="0"/>
        </w:rPr>
        <w:t xml:space="preserve"> is configured and activated}</w:t>
      </w:r>
    </w:p>
    <w:p w14:paraId="1DC64145" w14:textId="77777777" w:rsidR="00B10A39" w:rsidRPr="00D252AE" w:rsidRDefault="00B10A39" w:rsidP="00B10A39">
      <w:pPr>
        <w:pStyle w:val="PL"/>
        <w:rPr>
          <w:noProof w:val="0"/>
        </w:rPr>
      </w:pPr>
      <w:r w:rsidRPr="00D252AE">
        <w:rPr>
          <w:b/>
          <w:bCs/>
          <w:noProof w:val="0"/>
        </w:rPr>
        <w:t xml:space="preserve">ensure that </w:t>
      </w:r>
      <w:r w:rsidRPr="00D252AE">
        <w:rPr>
          <w:noProof w:val="0"/>
        </w:rPr>
        <w:t>{</w:t>
      </w:r>
    </w:p>
    <w:p w14:paraId="59C2C6C9" w14:textId="401A673A" w:rsidR="00B10A39" w:rsidRPr="00D252AE" w:rsidRDefault="00B10A39" w:rsidP="00B10A39">
      <w:pPr>
        <w:pStyle w:val="PL"/>
        <w:rPr>
          <w:noProof w:val="0"/>
        </w:rPr>
      </w:pPr>
      <w:r w:rsidRPr="00D252AE">
        <w:rPr>
          <w:b/>
          <w:bCs/>
          <w:noProof w:val="0"/>
        </w:rPr>
        <w:t xml:space="preserve">  when </w:t>
      </w:r>
      <w:r w:rsidRPr="00D252AE">
        <w:rPr>
          <w:noProof w:val="0"/>
        </w:rPr>
        <w:t xml:space="preserve">{ UE has </w:t>
      </w:r>
      <w:ins w:id="3" w:author="MCC TF160" w:date="2022-04-27T11:00:00Z">
        <w:r w:rsidR="006A026D" w:rsidRPr="004E5A89">
          <w:rPr>
            <w:noProof w:val="0"/>
            <w:highlight w:val="yellow"/>
          </w:rPr>
          <w:t>a</w:t>
        </w:r>
        <w:r w:rsidR="006A026D">
          <w:rPr>
            <w:noProof w:val="0"/>
          </w:rPr>
          <w:t xml:space="preserve"> </w:t>
        </w:r>
      </w:ins>
      <w:r w:rsidRPr="00D252AE">
        <w:rPr>
          <w:noProof w:val="0"/>
        </w:rPr>
        <w:t>PDCP SDU</w:t>
      </w:r>
      <w:del w:id="4" w:author="MCC TF160" w:date="2022-04-27T11:00:00Z">
        <w:r w:rsidRPr="004E5A89" w:rsidDel="006A026D">
          <w:rPr>
            <w:noProof w:val="0"/>
            <w:highlight w:val="yellow"/>
          </w:rPr>
          <w:delText>s</w:delText>
        </w:r>
      </w:del>
      <w:r w:rsidRPr="00D252AE">
        <w:rPr>
          <w:noProof w:val="0"/>
        </w:rPr>
        <w:t xml:space="preserve"> available for transmission</w:t>
      </w:r>
      <w:ins w:id="5" w:author="MCC TF160" w:date="2022-04-27T11:02:00Z">
        <w:r w:rsidR="006A026D">
          <w:rPr>
            <w:noProof w:val="0"/>
          </w:rPr>
          <w:t xml:space="preserve"> </w:t>
        </w:r>
      </w:ins>
      <w:r w:rsidRPr="00D252AE">
        <w:rPr>
          <w:noProof w:val="0"/>
        </w:rPr>
        <w:t>}</w:t>
      </w:r>
    </w:p>
    <w:p w14:paraId="2050FB3E" w14:textId="4FF6FE3A" w:rsidR="00B10A39" w:rsidRPr="00D252AE" w:rsidRDefault="00B10A39" w:rsidP="00B10A39">
      <w:pPr>
        <w:pStyle w:val="PL"/>
        <w:rPr>
          <w:noProof w:val="0"/>
        </w:rPr>
      </w:pPr>
      <w:r w:rsidRPr="00D252AE">
        <w:rPr>
          <w:b/>
          <w:bCs/>
          <w:noProof w:val="0"/>
        </w:rPr>
        <w:t xml:space="preserve">    then </w:t>
      </w:r>
      <w:r w:rsidRPr="00D252AE">
        <w:rPr>
          <w:noProof w:val="0"/>
        </w:rPr>
        <w:t>{ the UE transmits the PDCP SDU</w:t>
      </w:r>
      <w:del w:id="6" w:author="MCC TF160" w:date="2022-04-27T11:00:00Z">
        <w:r w:rsidRPr="004E5A89" w:rsidDel="006A026D">
          <w:rPr>
            <w:noProof w:val="0"/>
            <w:highlight w:val="yellow"/>
          </w:rPr>
          <w:delText>s</w:delText>
        </w:r>
      </w:del>
      <w:r w:rsidRPr="00D252AE">
        <w:rPr>
          <w:noProof w:val="0"/>
        </w:rPr>
        <w:t xml:space="preserve"> on all the associated RLC entities</w:t>
      </w:r>
      <w:ins w:id="7" w:author="MCC TF160" w:date="2022-04-27T11:02:00Z">
        <w:r w:rsidR="006A026D">
          <w:rPr>
            <w:noProof w:val="0"/>
          </w:rPr>
          <w:t xml:space="preserve"> </w:t>
        </w:r>
      </w:ins>
      <w:r w:rsidRPr="00D252AE">
        <w:rPr>
          <w:noProof w:val="0"/>
        </w:rPr>
        <w:t>}</w:t>
      </w:r>
    </w:p>
    <w:p w14:paraId="5DC3346A" w14:textId="77777777" w:rsidR="00B10A39" w:rsidRPr="00D252AE" w:rsidRDefault="00B10A39" w:rsidP="00B10A39">
      <w:pPr>
        <w:pStyle w:val="PL"/>
        <w:rPr>
          <w:noProof w:val="0"/>
        </w:rPr>
      </w:pPr>
      <w:r w:rsidRPr="00D252AE">
        <w:rPr>
          <w:noProof w:val="0"/>
        </w:rPr>
        <w:t xml:space="preserve">            }</w:t>
      </w:r>
    </w:p>
    <w:p w14:paraId="24BEBDDF" w14:textId="77777777" w:rsidR="00B10A39" w:rsidRPr="00D252AE" w:rsidRDefault="00B10A39" w:rsidP="00B10A39">
      <w:pPr>
        <w:pStyle w:val="PL"/>
        <w:rPr>
          <w:noProof w:val="0"/>
        </w:rPr>
      </w:pPr>
    </w:p>
    <w:p w14:paraId="4486D50D" w14:textId="77777777" w:rsidR="00B10A39" w:rsidRPr="00D252AE" w:rsidRDefault="00B10A39" w:rsidP="00B10A39">
      <w:pPr>
        <w:pStyle w:val="H6"/>
      </w:pPr>
      <w:r w:rsidRPr="00D252AE">
        <w:t>(2)</w:t>
      </w:r>
    </w:p>
    <w:p w14:paraId="03A820AE" w14:textId="168E73A7" w:rsidR="00B10A39" w:rsidRDefault="00B10A39" w:rsidP="00B10A39">
      <w:pPr>
        <w:pStyle w:val="PL"/>
        <w:rPr>
          <w:b/>
          <w:bCs/>
          <w:noProof w:val="0"/>
        </w:rPr>
      </w:pPr>
      <w:r w:rsidRPr="00D252AE">
        <w:rPr>
          <w:b/>
          <w:bCs/>
          <w:noProof w:val="0"/>
        </w:rPr>
        <w:t>Void</w:t>
      </w:r>
    </w:p>
    <w:p w14:paraId="71F78915" w14:textId="77777777" w:rsidR="005F458E" w:rsidRPr="00D252AE" w:rsidRDefault="005F458E" w:rsidP="00B10A39">
      <w:pPr>
        <w:pStyle w:val="PL"/>
        <w:rPr>
          <w:noProof w:val="0"/>
        </w:rPr>
      </w:pPr>
    </w:p>
    <w:p w14:paraId="63FA553A" w14:textId="77777777" w:rsidR="00B10A39" w:rsidRPr="00D252AE" w:rsidRDefault="00B10A39" w:rsidP="00B10A39">
      <w:pPr>
        <w:pStyle w:val="H6"/>
      </w:pPr>
      <w:r w:rsidRPr="00D252AE">
        <w:t>(3)</w:t>
      </w:r>
    </w:p>
    <w:p w14:paraId="15A47DBF" w14:textId="3E14D41E" w:rsidR="00B10A39" w:rsidRPr="00D252AE" w:rsidRDefault="00B10A39" w:rsidP="00B10A39">
      <w:pPr>
        <w:pStyle w:val="PL"/>
        <w:rPr>
          <w:noProof w:val="0"/>
        </w:rPr>
      </w:pPr>
      <w:r w:rsidRPr="00D252AE">
        <w:rPr>
          <w:b/>
          <w:bCs/>
          <w:noProof w:val="0"/>
        </w:rPr>
        <w:t xml:space="preserve">with </w:t>
      </w:r>
      <w:r w:rsidRPr="00D252AE">
        <w:rPr>
          <w:noProof w:val="0"/>
        </w:rPr>
        <w:t xml:space="preserve">{ UE in RRC_CONNECTED state and </w:t>
      </w:r>
      <w:ins w:id="8" w:author="MCC TF160" w:date="2022-04-27T11:01:00Z">
        <w:r w:rsidR="006A026D" w:rsidRPr="004E5A89">
          <w:rPr>
            <w:noProof w:val="0"/>
            <w:highlight w:val="yellow"/>
          </w:rPr>
          <w:t>PDCP CA duplication</w:t>
        </w:r>
      </w:ins>
      <w:del w:id="9" w:author="MCC TF160" w:date="2022-04-27T11:01:00Z">
        <w:r w:rsidRPr="004E5A89" w:rsidDel="006A026D">
          <w:rPr>
            <w:noProof w:val="0"/>
            <w:highlight w:val="yellow"/>
          </w:rPr>
          <w:delText>pdcpDuplication</w:delText>
        </w:r>
      </w:del>
      <w:r w:rsidRPr="00D252AE">
        <w:rPr>
          <w:noProof w:val="0"/>
        </w:rPr>
        <w:t xml:space="preserve"> is configured</w:t>
      </w:r>
      <w:ins w:id="10" w:author="MCC TF160" w:date="2022-04-27T11:02:00Z">
        <w:r w:rsidR="006A026D">
          <w:rPr>
            <w:noProof w:val="0"/>
          </w:rPr>
          <w:t xml:space="preserve"> </w:t>
        </w:r>
      </w:ins>
      <w:r w:rsidRPr="00D252AE">
        <w:rPr>
          <w:noProof w:val="0"/>
        </w:rPr>
        <w:t>}</w:t>
      </w:r>
    </w:p>
    <w:p w14:paraId="6278BC89" w14:textId="77777777" w:rsidR="00B10A39" w:rsidRPr="00D252AE" w:rsidRDefault="00B10A39" w:rsidP="00B10A39">
      <w:pPr>
        <w:pStyle w:val="PL"/>
        <w:rPr>
          <w:noProof w:val="0"/>
        </w:rPr>
      </w:pPr>
      <w:r w:rsidRPr="00D252AE">
        <w:rPr>
          <w:b/>
          <w:bCs/>
          <w:noProof w:val="0"/>
        </w:rPr>
        <w:t>ensure that</w:t>
      </w:r>
      <w:r w:rsidRPr="00D252AE">
        <w:rPr>
          <w:noProof w:val="0"/>
        </w:rPr>
        <w:t xml:space="preserve"> {</w:t>
      </w:r>
    </w:p>
    <w:p w14:paraId="4CE5BDCB" w14:textId="5183CEF6" w:rsidR="00B10A39" w:rsidRPr="00D252AE" w:rsidRDefault="00B10A39" w:rsidP="00B10A39">
      <w:pPr>
        <w:pStyle w:val="PL"/>
        <w:rPr>
          <w:noProof w:val="0"/>
        </w:rPr>
      </w:pPr>
      <w:r w:rsidRPr="00D252AE">
        <w:rPr>
          <w:b/>
          <w:bCs/>
          <w:noProof w:val="0"/>
        </w:rPr>
        <w:t xml:space="preserve">  when </w:t>
      </w:r>
      <w:r w:rsidRPr="00D252AE">
        <w:rPr>
          <w:noProof w:val="0"/>
        </w:rPr>
        <w:t xml:space="preserve">{ UE has </w:t>
      </w:r>
      <w:ins w:id="11" w:author="MCC TF160" w:date="2022-04-27T11:01:00Z">
        <w:r w:rsidR="006A026D" w:rsidRPr="004E5A89">
          <w:rPr>
            <w:noProof w:val="0"/>
            <w:highlight w:val="yellow"/>
          </w:rPr>
          <w:t>a</w:t>
        </w:r>
        <w:r w:rsidR="006A026D">
          <w:rPr>
            <w:noProof w:val="0"/>
          </w:rPr>
          <w:t xml:space="preserve"> </w:t>
        </w:r>
      </w:ins>
      <w:r w:rsidRPr="00D252AE">
        <w:rPr>
          <w:noProof w:val="0"/>
        </w:rPr>
        <w:t>PDCP SDU</w:t>
      </w:r>
      <w:del w:id="12" w:author="MCC TF160" w:date="2022-04-27T11:01:00Z">
        <w:r w:rsidRPr="004E5A89" w:rsidDel="006A026D">
          <w:rPr>
            <w:noProof w:val="0"/>
            <w:highlight w:val="yellow"/>
          </w:rPr>
          <w:delText>s</w:delText>
        </w:r>
      </w:del>
      <w:r w:rsidRPr="00D252AE">
        <w:rPr>
          <w:noProof w:val="0"/>
        </w:rPr>
        <w:t xml:space="preserve"> available for transmission</w:t>
      </w:r>
      <w:ins w:id="13" w:author="MCC TF160" w:date="2022-04-27T11:02:00Z">
        <w:r w:rsidR="006A026D">
          <w:rPr>
            <w:noProof w:val="0"/>
          </w:rPr>
          <w:t xml:space="preserve"> </w:t>
        </w:r>
      </w:ins>
      <w:r w:rsidRPr="00D252AE">
        <w:rPr>
          <w:noProof w:val="0"/>
        </w:rPr>
        <w:t>}</w:t>
      </w:r>
    </w:p>
    <w:p w14:paraId="24AEEF69" w14:textId="48A78FAE" w:rsidR="00B10A39" w:rsidRPr="00D252AE" w:rsidRDefault="00B10A39" w:rsidP="00B10A39">
      <w:pPr>
        <w:pStyle w:val="PL"/>
        <w:rPr>
          <w:noProof w:val="0"/>
        </w:rPr>
      </w:pPr>
      <w:r w:rsidRPr="00D252AE">
        <w:rPr>
          <w:b/>
          <w:bCs/>
          <w:noProof w:val="0"/>
        </w:rPr>
        <w:t xml:space="preserve">    then </w:t>
      </w:r>
      <w:r w:rsidRPr="00D252AE">
        <w:rPr>
          <w:noProof w:val="0"/>
        </w:rPr>
        <w:t>{ the UE transmits the PDCP SDU</w:t>
      </w:r>
      <w:del w:id="14" w:author="MCC TF160" w:date="2022-04-27T11:01:00Z">
        <w:r w:rsidRPr="004E5A89" w:rsidDel="006A026D">
          <w:rPr>
            <w:noProof w:val="0"/>
            <w:highlight w:val="yellow"/>
          </w:rPr>
          <w:delText>s</w:delText>
        </w:r>
      </w:del>
      <w:r w:rsidRPr="00D252AE">
        <w:rPr>
          <w:noProof w:val="0"/>
        </w:rPr>
        <w:t xml:space="preserve"> on the primary RLC entity</w:t>
      </w:r>
      <w:ins w:id="15" w:author="MCC TF160" w:date="2022-04-27T11:02:00Z">
        <w:r w:rsidR="006A026D">
          <w:rPr>
            <w:noProof w:val="0"/>
          </w:rPr>
          <w:t xml:space="preserve"> </w:t>
        </w:r>
      </w:ins>
      <w:r w:rsidRPr="00D252AE">
        <w:rPr>
          <w:noProof w:val="0"/>
        </w:rPr>
        <w:t>}</w:t>
      </w:r>
    </w:p>
    <w:p w14:paraId="662360BD" w14:textId="77777777" w:rsidR="00B10A39" w:rsidRPr="00D252AE" w:rsidRDefault="00B10A39" w:rsidP="00B10A39">
      <w:pPr>
        <w:pStyle w:val="PL"/>
        <w:rPr>
          <w:noProof w:val="0"/>
        </w:rPr>
      </w:pPr>
      <w:r w:rsidRPr="00D252AE">
        <w:rPr>
          <w:noProof w:val="0"/>
        </w:rPr>
        <w:t xml:space="preserve">            }</w:t>
      </w:r>
    </w:p>
    <w:p w14:paraId="76432B71" w14:textId="77777777" w:rsidR="00B10A39" w:rsidRPr="00D252AE" w:rsidRDefault="00B10A39" w:rsidP="00B10A39">
      <w:pPr>
        <w:pStyle w:val="PL"/>
        <w:rPr>
          <w:noProof w:val="0"/>
        </w:rPr>
      </w:pPr>
    </w:p>
    <w:p w14:paraId="09E686C4" w14:textId="77777777" w:rsidR="00B10A39" w:rsidRPr="00D252AE" w:rsidRDefault="00B10A39" w:rsidP="00B10A39">
      <w:pPr>
        <w:pStyle w:val="H6"/>
      </w:pPr>
      <w:r w:rsidRPr="00D252AE">
        <w:t>(4)</w:t>
      </w:r>
    </w:p>
    <w:p w14:paraId="6BCCB24A" w14:textId="48CA4829" w:rsidR="00B10A39" w:rsidRPr="00D252AE" w:rsidRDefault="00B10A39" w:rsidP="00B10A39">
      <w:pPr>
        <w:pStyle w:val="PL"/>
        <w:rPr>
          <w:noProof w:val="0"/>
        </w:rPr>
      </w:pPr>
      <w:r w:rsidRPr="00D252AE">
        <w:rPr>
          <w:b/>
          <w:bCs/>
          <w:noProof w:val="0"/>
        </w:rPr>
        <w:t xml:space="preserve">with </w:t>
      </w:r>
      <w:r w:rsidRPr="00D252AE">
        <w:rPr>
          <w:noProof w:val="0"/>
        </w:rPr>
        <w:t xml:space="preserve">{ UE in RRC_CONNECTED state and </w:t>
      </w:r>
      <w:ins w:id="16" w:author="MCC TF160" w:date="2022-04-27T11:03:00Z">
        <w:r w:rsidR="006A026D" w:rsidRPr="004E5A89">
          <w:rPr>
            <w:noProof w:val="0"/>
            <w:highlight w:val="yellow"/>
          </w:rPr>
          <w:t>PDCP CA duplication</w:t>
        </w:r>
      </w:ins>
      <w:del w:id="17" w:author="MCC TF160" w:date="2022-04-27T11:03:00Z">
        <w:r w:rsidRPr="004E5A89" w:rsidDel="006A026D">
          <w:rPr>
            <w:noProof w:val="0"/>
            <w:highlight w:val="yellow"/>
          </w:rPr>
          <w:delText>pdcpDuplication</w:delText>
        </w:r>
      </w:del>
      <w:r w:rsidRPr="00D252AE">
        <w:rPr>
          <w:noProof w:val="0"/>
        </w:rPr>
        <w:t xml:space="preserve"> is configured and activated</w:t>
      </w:r>
      <w:ins w:id="18" w:author="MCC TF160" w:date="2022-04-27T11:02:00Z">
        <w:r w:rsidR="006A026D">
          <w:rPr>
            <w:noProof w:val="0"/>
          </w:rPr>
          <w:t xml:space="preserve"> </w:t>
        </w:r>
      </w:ins>
      <w:r w:rsidRPr="00D252AE">
        <w:rPr>
          <w:noProof w:val="0"/>
        </w:rPr>
        <w:t>}</w:t>
      </w:r>
    </w:p>
    <w:p w14:paraId="26E0BDB7" w14:textId="77777777" w:rsidR="00B10A39" w:rsidRPr="00D252AE" w:rsidRDefault="00B10A39" w:rsidP="00B10A39">
      <w:pPr>
        <w:pStyle w:val="PL"/>
        <w:rPr>
          <w:noProof w:val="0"/>
        </w:rPr>
      </w:pPr>
      <w:r w:rsidRPr="00D252AE">
        <w:rPr>
          <w:b/>
          <w:bCs/>
          <w:noProof w:val="0"/>
        </w:rPr>
        <w:t>ensure that</w:t>
      </w:r>
      <w:r w:rsidRPr="00D252AE">
        <w:rPr>
          <w:noProof w:val="0"/>
        </w:rPr>
        <w:t xml:space="preserve"> {</w:t>
      </w:r>
    </w:p>
    <w:p w14:paraId="16DAE0A3" w14:textId="133F33D9" w:rsidR="00B10A39" w:rsidRPr="00D252AE" w:rsidRDefault="00B10A39" w:rsidP="00B10A39">
      <w:pPr>
        <w:pStyle w:val="PL"/>
        <w:rPr>
          <w:noProof w:val="0"/>
        </w:rPr>
      </w:pPr>
      <w:r w:rsidRPr="00D252AE">
        <w:rPr>
          <w:b/>
          <w:bCs/>
          <w:noProof w:val="0"/>
        </w:rPr>
        <w:t xml:space="preserve">  when </w:t>
      </w:r>
      <w:r w:rsidRPr="00D252AE">
        <w:rPr>
          <w:noProof w:val="0"/>
        </w:rPr>
        <w:t>{ the UE had transmitted the PDCP SDU</w:t>
      </w:r>
      <w:del w:id="19" w:author="MCC TF160" w:date="2022-04-27T11:03:00Z">
        <w:r w:rsidRPr="004E5A89" w:rsidDel="006A026D">
          <w:rPr>
            <w:noProof w:val="0"/>
            <w:highlight w:val="yellow"/>
          </w:rPr>
          <w:delText>s</w:delText>
        </w:r>
      </w:del>
      <w:r w:rsidRPr="00D252AE">
        <w:rPr>
          <w:noProof w:val="0"/>
        </w:rPr>
        <w:t xml:space="preserve"> on all the associated RLC entities and successful delivery of a PDCP Data PDU is confirmed by one of the associated AM RLC entities</w:t>
      </w:r>
      <w:ins w:id="20" w:author="MCC TF160" w:date="2022-04-27T11:02:00Z">
        <w:r w:rsidR="006A026D">
          <w:rPr>
            <w:noProof w:val="0"/>
          </w:rPr>
          <w:t xml:space="preserve"> </w:t>
        </w:r>
      </w:ins>
      <w:r w:rsidRPr="00D252AE">
        <w:rPr>
          <w:noProof w:val="0"/>
        </w:rPr>
        <w:t>}</w:t>
      </w:r>
    </w:p>
    <w:p w14:paraId="65E887CF" w14:textId="7349BC53" w:rsidR="00B10A39" w:rsidRPr="00D252AE" w:rsidRDefault="00B10A39" w:rsidP="00B10A39">
      <w:pPr>
        <w:pStyle w:val="PL"/>
        <w:rPr>
          <w:noProof w:val="0"/>
        </w:rPr>
      </w:pPr>
      <w:r w:rsidRPr="00D252AE">
        <w:rPr>
          <w:b/>
          <w:bCs/>
          <w:noProof w:val="0"/>
        </w:rPr>
        <w:t xml:space="preserve">    then </w:t>
      </w:r>
      <w:r w:rsidRPr="00D252AE">
        <w:rPr>
          <w:noProof w:val="0"/>
        </w:rPr>
        <w:t>{ the other AM RLC entities discard the duplicated PDCP Data PDU</w:t>
      </w:r>
      <w:ins w:id="21" w:author="MCC TF160" w:date="2022-04-27T11:02:00Z">
        <w:r w:rsidR="006A026D">
          <w:rPr>
            <w:noProof w:val="0"/>
          </w:rPr>
          <w:t xml:space="preserve"> </w:t>
        </w:r>
      </w:ins>
      <w:r w:rsidRPr="00D252AE">
        <w:rPr>
          <w:noProof w:val="0"/>
        </w:rPr>
        <w:t>}</w:t>
      </w:r>
    </w:p>
    <w:p w14:paraId="24AEEBB0" w14:textId="77777777" w:rsidR="00B10A39" w:rsidRPr="00D252AE" w:rsidRDefault="00B10A39" w:rsidP="00B10A39">
      <w:pPr>
        <w:pStyle w:val="PL"/>
        <w:rPr>
          <w:noProof w:val="0"/>
        </w:rPr>
      </w:pPr>
      <w:r w:rsidRPr="00D252AE">
        <w:rPr>
          <w:noProof w:val="0"/>
        </w:rPr>
        <w:t xml:space="preserve">            }</w:t>
      </w:r>
    </w:p>
    <w:p w14:paraId="65949075" w14:textId="77777777" w:rsidR="00B10A39" w:rsidRPr="00D252AE" w:rsidRDefault="00B10A39" w:rsidP="00B10A39">
      <w:pPr>
        <w:pStyle w:val="PL"/>
        <w:rPr>
          <w:noProof w:val="0"/>
        </w:rPr>
      </w:pPr>
    </w:p>
    <w:p w14:paraId="0F76CA53" w14:textId="77777777" w:rsidR="00B10A39" w:rsidRPr="00D252AE" w:rsidRDefault="00B10A39" w:rsidP="00B10A39">
      <w:pPr>
        <w:pStyle w:val="H6"/>
      </w:pPr>
      <w:r w:rsidRPr="00D252AE">
        <w:t>(5)</w:t>
      </w:r>
    </w:p>
    <w:p w14:paraId="5B3C8241" w14:textId="1CF49DAE" w:rsidR="00B10A39" w:rsidRPr="00D252AE" w:rsidRDefault="00B10A39" w:rsidP="00B10A39">
      <w:pPr>
        <w:pStyle w:val="PL"/>
        <w:rPr>
          <w:noProof w:val="0"/>
        </w:rPr>
      </w:pPr>
      <w:r w:rsidRPr="00D252AE">
        <w:rPr>
          <w:b/>
          <w:bCs/>
          <w:noProof w:val="0"/>
        </w:rPr>
        <w:t xml:space="preserve">with </w:t>
      </w:r>
      <w:r w:rsidRPr="00D252AE">
        <w:rPr>
          <w:noProof w:val="0"/>
        </w:rPr>
        <w:t xml:space="preserve">{ UE in RRC_CONNECTED state and </w:t>
      </w:r>
      <w:ins w:id="22" w:author="MCC TF160" w:date="2022-04-27T11:03:00Z">
        <w:r w:rsidR="006A026D" w:rsidRPr="004E5A89">
          <w:rPr>
            <w:noProof w:val="0"/>
            <w:highlight w:val="yellow"/>
          </w:rPr>
          <w:t>PDCP CA duplication</w:t>
        </w:r>
      </w:ins>
      <w:del w:id="23" w:author="MCC TF160" w:date="2022-04-27T11:03:00Z">
        <w:r w:rsidRPr="004E5A89" w:rsidDel="006A026D">
          <w:rPr>
            <w:noProof w:val="0"/>
            <w:highlight w:val="yellow"/>
          </w:rPr>
          <w:delText>pdcpDuplication</w:delText>
        </w:r>
      </w:del>
      <w:r w:rsidRPr="00D252AE">
        <w:rPr>
          <w:noProof w:val="0"/>
        </w:rPr>
        <w:t xml:space="preserve"> is configured and activated</w:t>
      </w:r>
      <w:ins w:id="24" w:author="MCC TF160" w:date="2022-04-27T11:03:00Z">
        <w:r w:rsidR="006A026D">
          <w:rPr>
            <w:noProof w:val="0"/>
          </w:rPr>
          <w:t xml:space="preserve"> </w:t>
        </w:r>
      </w:ins>
      <w:r w:rsidRPr="00D252AE">
        <w:rPr>
          <w:noProof w:val="0"/>
        </w:rPr>
        <w:t>}</w:t>
      </w:r>
    </w:p>
    <w:p w14:paraId="3B5DE8FB" w14:textId="77777777" w:rsidR="00B10A39" w:rsidRPr="00D252AE" w:rsidRDefault="00B10A39" w:rsidP="00B10A39">
      <w:pPr>
        <w:pStyle w:val="PL"/>
        <w:rPr>
          <w:noProof w:val="0"/>
        </w:rPr>
      </w:pPr>
      <w:r w:rsidRPr="00D252AE">
        <w:rPr>
          <w:b/>
          <w:bCs/>
          <w:noProof w:val="0"/>
        </w:rPr>
        <w:t>ensure that</w:t>
      </w:r>
      <w:r w:rsidRPr="00D252AE">
        <w:rPr>
          <w:noProof w:val="0"/>
        </w:rPr>
        <w:t xml:space="preserve"> {</w:t>
      </w:r>
    </w:p>
    <w:p w14:paraId="1CBFB835" w14:textId="6F51EBA2" w:rsidR="00B10A39" w:rsidRPr="00D252AE" w:rsidRDefault="00B10A39" w:rsidP="00B10A39">
      <w:pPr>
        <w:pStyle w:val="PL"/>
        <w:rPr>
          <w:noProof w:val="0"/>
        </w:rPr>
      </w:pPr>
      <w:r w:rsidRPr="00D252AE">
        <w:rPr>
          <w:b/>
          <w:bCs/>
          <w:noProof w:val="0"/>
        </w:rPr>
        <w:t xml:space="preserve">  when </w:t>
      </w:r>
      <w:r w:rsidRPr="00D252AE">
        <w:rPr>
          <w:noProof w:val="0"/>
        </w:rPr>
        <w:t>{ UE receives MAC Control Element to deactivate PDCP Duplication on one of the associated RLC entity configured with PDCP duplication</w:t>
      </w:r>
      <w:ins w:id="25" w:author="MCC TF160" w:date="2022-04-27T11:03:00Z">
        <w:r w:rsidR="006A026D">
          <w:rPr>
            <w:noProof w:val="0"/>
          </w:rPr>
          <w:t xml:space="preserve"> </w:t>
        </w:r>
      </w:ins>
      <w:r w:rsidRPr="00D252AE">
        <w:rPr>
          <w:noProof w:val="0"/>
        </w:rPr>
        <w:t>}</w:t>
      </w:r>
    </w:p>
    <w:p w14:paraId="020A86A0" w14:textId="34C9945F" w:rsidR="00B10A39" w:rsidRPr="00D252AE" w:rsidRDefault="00B10A39" w:rsidP="00B10A39">
      <w:pPr>
        <w:pStyle w:val="PL"/>
        <w:rPr>
          <w:noProof w:val="0"/>
        </w:rPr>
      </w:pPr>
      <w:r w:rsidRPr="00D252AE">
        <w:rPr>
          <w:b/>
          <w:bCs/>
          <w:noProof w:val="0"/>
        </w:rPr>
        <w:t xml:space="preserve">    then </w:t>
      </w:r>
      <w:r w:rsidRPr="00D252AE">
        <w:rPr>
          <w:noProof w:val="0"/>
        </w:rPr>
        <w:t>{ the UE deactivate</w:t>
      </w:r>
      <w:ins w:id="26" w:author="Vazquez Millan Sheila 1CD5" w:date="2022-04-22T09:04:00Z">
        <w:r w:rsidR="00F47125">
          <w:rPr>
            <w:noProof w:val="0"/>
          </w:rPr>
          <w:t>s</w:t>
        </w:r>
      </w:ins>
      <w:r w:rsidRPr="00D252AE">
        <w:rPr>
          <w:noProof w:val="0"/>
        </w:rPr>
        <w:t xml:space="preserve"> the PDCP duplication for the indicated associated RLC entity</w:t>
      </w:r>
      <w:ins w:id="27" w:author="MCC TF160" w:date="2022-04-27T11:04:00Z">
        <w:r w:rsidR="006A026D">
          <w:rPr>
            <w:noProof w:val="0"/>
          </w:rPr>
          <w:t xml:space="preserve"> </w:t>
        </w:r>
      </w:ins>
      <w:r w:rsidRPr="00D252AE">
        <w:rPr>
          <w:noProof w:val="0"/>
        </w:rPr>
        <w:t>}</w:t>
      </w:r>
    </w:p>
    <w:p w14:paraId="68DB5288" w14:textId="77777777" w:rsidR="00B10A39" w:rsidRPr="00D252AE" w:rsidRDefault="00B10A39" w:rsidP="00B10A39">
      <w:pPr>
        <w:pStyle w:val="PL"/>
        <w:rPr>
          <w:noProof w:val="0"/>
        </w:rPr>
      </w:pPr>
    </w:p>
    <w:p w14:paraId="40FA2445" w14:textId="77777777" w:rsidR="00B10A39" w:rsidRPr="00D252AE" w:rsidRDefault="00B10A39" w:rsidP="00B10A39">
      <w:pPr>
        <w:pStyle w:val="H6"/>
      </w:pPr>
      <w:r w:rsidRPr="00D252AE">
        <w:t>7.1.3.5.6.1.2</w:t>
      </w:r>
      <w:r w:rsidRPr="00D252AE">
        <w:tab/>
        <w:t>Conformance requirements</w:t>
      </w:r>
    </w:p>
    <w:p w14:paraId="574E3505" w14:textId="77777777" w:rsidR="00B10A39" w:rsidRPr="00590741" w:rsidRDefault="00B10A39" w:rsidP="00B10A39">
      <w:pPr>
        <w:rPr>
          <w:rFonts w:ascii="Times New Roman" w:hAnsi="Times New Roman" w:cs="Times New Roman"/>
          <w:lang w:eastAsia="sv-SE"/>
        </w:rPr>
      </w:pPr>
      <w:r w:rsidRPr="00590741">
        <w:rPr>
          <w:rFonts w:ascii="Times New Roman" w:hAnsi="Times New Roman" w:cs="Times New Roman"/>
          <w:lang w:eastAsia="sv-SE"/>
        </w:rPr>
        <w:t xml:space="preserve">References: The conformance requirements covered in the present TC are specified in:  </w:t>
      </w:r>
      <w:r w:rsidRPr="00590741">
        <w:rPr>
          <w:rFonts w:ascii="Times New Roman" w:hAnsi="Times New Roman" w:cs="Times New Roman"/>
        </w:rPr>
        <w:t xml:space="preserve">TS 38.321:5.10, 6.1.3.11, </w:t>
      </w:r>
      <w:r w:rsidRPr="00590741">
        <w:rPr>
          <w:rFonts w:ascii="Times New Roman" w:hAnsi="Times New Roman" w:cs="Times New Roman"/>
          <w:lang w:eastAsia="ko-KR"/>
        </w:rPr>
        <w:t>6.1.3.32</w:t>
      </w:r>
      <w:r w:rsidRPr="00590741">
        <w:rPr>
          <w:rFonts w:ascii="Times New Roman" w:hAnsi="Times New Roman" w:cs="Times New Roman"/>
        </w:rPr>
        <w:t xml:space="preserve">, TS 38.323:5.2.1, 5.11.1, 5.11.2 and TS 38.331: </w:t>
      </w:r>
      <w:r w:rsidRPr="00590741">
        <w:rPr>
          <w:rFonts w:ascii="Times New Roman" w:hAnsi="Times New Roman" w:cs="Times New Roman"/>
          <w:lang w:eastAsia="sv-SE"/>
        </w:rPr>
        <w:t xml:space="preserve">5.3.5.6.4. </w:t>
      </w:r>
      <w:r w:rsidRPr="00590741">
        <w:rPr>
          <w:rFonts w:ascii="Times New Roman" w:hAnsi="Times New Roman" w:cs="Times New Roman"/>
        </w:rPr>
        <w:t>Unless otherwise stated these are Rel-16 requirements.</w:t>
      </w:r>
    </w:p>
    <w:p w14:paraId="6E54E55E" w14:textId="77777777" w:rsidR="00B10A39" w:rsidRPr="00590741" w:rsidRDefault="00B10A39" w:rsidP="00B10A39">
      <w:pPr>
        <w:rPr>
          <w:rFonts w:ascii="Times New Roman" w:hAnsi="Times New Roman" w:cs="Times New Roman"/>
          <w:lang w:eastAsia="sv-SE"/>
        </w:rPr>
      </w:pPr>
      <w:r w:rsidRPr="00590741">
        <w:rPr>
          <w:rFonts w:ascii="Times New Roman" w:hAnsi="Times New Roman" w:cs="Times New Roman"/>
          <w:lang w:eastAsia="sv-SE"/>
        </w:rPr>
        <w:t>[TS 38.323, clause 5.2.1]</w:t>
      </w:r>
    </w:p>
    <w:p w14:paraId="49F03E36" w14:textId="77777777" w:rsidR="00B10A39" w:rsidRPr="00590741" w:rsidRDefault="00B10A39" w:rsidP="00B10A39">
      <w:pPr>
        <w:rPr>
          <w:rFonts w:ascii="Times New Roman" w:hAnsi="Times New Roman" w:cs="Times New Roman"/>
          <w:lang w:eastAsia="ko-KR"/>
        </w:rPr>
      </w:pPr>
      <w:r w:rsidRPr="00590741">
        <w:rPr>
          <w:rFonts w:ascii="Times New Roman" w:hAnsi="Times New Roman" w:cs="Times New Roman"/>
          <w:lang w:eastAsia="ko-KR"/>
        </w:rPr>
        <w:t>When submitting a PDCP PDU to lower layer, the transmitting PDCP entity shall:</w:t>
      </w:r>
    </w:p>
    <w:p w14:paraId="208F6939" w14:textId="77777777" w:rsidR="00B10A39" w:rsidRPr="00590741" w:rsidRDefault="00B10A39" w:rsidP="00B10A39">
      <w:pPr>
        <w:pStyle w:val="B1"/>
        <w:rPr>
          <w:lang w:eastAsia="ko-KR"/>
        </w:rPr>
      </w:pPr>
      <w:r w:rsidRPr="00590741">
        <w:rPr>
          <w:lang w:eastAsia="ko-KR"/>
        </w:rPr>
        <w:t>-</w:t>
      </w:r>
      <w:r w:rsidRPr="00590741">
        <w:rPr>
          <w:lang w:eastAsia="ko-KR"/>
        </w:rPr>
        <w:tab/>
        <w:t>if the transmitting PDCP entity is associated with one RLC entity:</w:t>
      </w:r>
    </w:p>
    <w:p w14:paraId="38C46DC0" w14:textId="77777777" w:rsidR="00B10A39" w:rsidRPr="00590741" w:rsidRDefault="00B10A39" w:rsidP="00B10A39">
      <w:pPr>
        <w:pStyle w:val="B2"/>
        <w:rPr>
          <w:lang w:eastAsia="ko-KR"/>
        </w:rPr>
      </w:pPr>
      <w:r w:rsidRPr="00590741">
        <w:rPr>
          <w:lang w:eastAsia="ko-KR"/>
        </w:rPr>
        <w:t>-</w:t>
      </w:r>
      <w:r w:rsidRPr="00590741">
        <w:rPr>
          <w:lang w:eastAsia="ko-KR"/>
        </w:rPr>
        <w:tab/>
        <w:t>submit the PDCP PDU to the associated RLC entity;</w:t>
      </w:r>
    </w:p>
    <w:p w14:paraId="62B32182" w14:textId="77777777" w:rsidR="00B10A39" w:rsidRPr="00590741" w:rsidRDefault="00B10A39" w:rsidP="00B10A39">
      <w:pPr>
        <w:pStyle w:val="B1"/>
        <w:rPr>
          <w:lang w:eastAsia="ko-KR"/>
        </w:rPr>
      </w:pPr>
      <w:r w:rsidRPr="00590741">
        <w:rPr>
          <w:lang w:eastAsia="ko-KR"/>
        </w:rPr>
        <w:lastRenderedPageBreak/>
        <w:t>-</w:t>
      </w:r>
      <w:r w:rsidRPr="00590741">
        <w:rPr>
          <w:lang w:eastAsia="ko-KR"/>
        </w:rPr>
        <w:tab/>
        <w:t>else, if the transmitting PDCP entity is associated with at least two RLC entities:</w:t>
      </w:r>
    </w:p>
    <w:p w14:paraId="0D19725D" w14:textId="77777777" w:rsidR="00B10A39" w:rsidRPr="00590741" w:rsidRDefault="00B10A39" w:rsidP="00B10A39">
      <w:pPr>
        <w:pStyle w:val="B2"/>
        <w:rPr>
          <w:lang w:eastAsia="ko-KR"/>
        </w:rPr>
      </w:pPr>
      <w:r w:rsidRPr="00590741">
        <w:rPr>
          <w:lang w:eastAsia="ko-KR"/>
        </w:rPr>
        <w:t>-</w:t>
      </w:r>
      <w:r w:rsidRPr="00590741">
        <w:rPr>
          <w:lang w:eastAsia="ko-KR"/>
        </w:rPr>
        <w:tab/>
        <w:t xml:space="preserve">if the PDCP duplication is </w:t>
      </w:r>
      <w:r w:rsidRPr="00590741">
        <w:t>activated for the RB:</w:t>
      </w:r>
    </w:p>
    <w:p w14:paraId="2445101C" w14:textId="77777777" w:rsidR="00B10A39" w:rsidRPr="00590741" w:rsidRDefault="00B10A39" w:rsidP="00B10A39">
      <w:pPr>
        <w:pStyle w:val="B3"/>
        <w:rPr>
          <w:lang w:eastAsia="ko-KR"/>
        </w:rPr>
      </w:pPr>
      <w:r w:rsidRPr="00590741">
        <w:rPr>
          <w:lang w:eastAsia="ko-KR"/>
        </w:rPr>
        <w:t>-</w:t>
      </w:r>
      <w:r w:rsidRPr="00590741">
        <w:rPr>
          <w:lang w:eastAsia="ko-KR"/>
        </w:rPr>
        <w:tab/>
        <w:t>if the PDCP PDU is a PDCP Data PDU:</w:t>
      </w:r>
    </w:p>
    <w:p w14:paraId="0887D01A" w14:textId="77777777" w:rsidR="00B10A39" w:rsidRPr="00590741" w:rsidRDefault="00B10A39" w:rsidP="00B10A39">
      <w:pPr>
        <w:pStyle w:val="B4"/>
        <w:rPr>
          <w:lang w:eastAsia="ko-KR"/>
        </w:rPr>
      </w:pPr>
      <w:r w:rsidRPr="00590741">
        <w:rPr>
          <w:lang w:eastAsia="ko-KR"/>
        </w:rPr>
        <w:t>-</w:t>
      </w:r>
      <w:r w:rsidRPr="00590741">
        <w:rPr>
          <w:lang w:eastAsia="ko-KR"/>
        </w:rPr>
        <w:tab/>
        <w:t>duplicate the PDCP Data PDU and submit the PDCP Data PDU to the associated RLC entities activated for PDCP duplication;</w:t>
      </w:r>
    </w:p>
    <w:p w14:paraId="5D472553" w14:textId="77777777" w:rsidR="00B10A39" w:rsidRPr="00590741" w:rsidRDefault="00B10A39" w:rsidP="00B10A39">
      <w:pPr>
        <w:pStyle w:val="B3"/>
        <w:rPr>
          <w:lang w:eastAsia="ko-KR"/>
        </w:rPr>
      </w:pPr>
      <w:r w:rsidRPr="00590741">
        <w:rPr>
          <w:lang w:eastAsia="ko-KR"/>
        </w:rPr>
        <w:t>-</w:t>
      </w:r>
      <w:r w:rsidRPr="00590741">
        <w:rPr>
          <w:lang w:eastAsia="ko-KR"/>
        </w:rPr>
        <w:tab/>
        <w:t>else:</w:t>
      </w:r>
    </w:p>
    <w:p w14:paraId="0D6FBD9E" w14:textId="77777777" w:rsidR="00B10A39" w:rsidRPr="00590741" w:rsidRDefault="00B10A39" w:rsidP="00B10A39">
      <w:pPr>
        <w:pStyle w:val="B4"/>
        <w:rPr>
          <w:lang w:eastAsia="ko-KR"/>
        </w:rPr>
      </w:pPr>
      <w:r w:rsidRPr="00590741">
        <w:rPr>
          <w:lang w:eastAsia="ko-KR"/>
        </w:rPr>
        <w:t>-</w:t>
      </w:r>
      <w:r w:rsidRPr="00590741">
        <w:rPr>
          <w:lang w:eastAsia="ko-KR"/>
        </w:rPr>
        <w:tab/>
        <w:t>submit the PDCP Control PDU to the primary RLC entity;</w:t>
      </w:r>
    </w:p>
    <w:p w14:paraId="12CA0F6C" w14:textId="77777777" w:rsidR="00B10A39" w:rsidRPr="00590741" w:rsidRDefault="00B10A39" w:rsidP="00B10A39">
      <w:pPr>
        <w:pStyle w:val="B2"/>
        <w:rPr>
          <w:lang w:eastAsia="ko-KR"/>
        </w:rPr>
      </w:pPr>
      <w:r w:rsidRPr="00590741">
        <w:rPr>
          <w:lang w:eastAsia="ko-KR"/>
        </w:rPr>
        <w:t>-</w:t>
      </w:r>
      <w:r w:rsidRPr="00590741">
        <w:rPr>
          <w:lang w:eastAsia="ko-KR"/>
        </w:rPr>
        <w:tab/>
        <w:t>else (i.e. the PDCP duplication is deactivated for the RB):</w:t>
      </w:r>
    </w:p>
    <w:p w14:paraId="6CBE5E79" w14:textId="77777777" w:rsidR="00B10A39" w:rsidRPr="00590741" w:rsidRDefault="00B10A39" w:rsidP="00B10A39">
      <w:pPr>
        <w:pStyle w:val="B3"/>
        <w:rPr>
          <w:lang w:eastAsia="ko-KR"/>
        </w:rPr>
      </w:pPr>
      <w:r w:rsidRPr="00590741">
        <w:rPr>
          <w:lang w:eastAsia="ko-KR"/>
        </w:rPr>
        <w:t>-</w:t>
      </w:r>
      <w:r w:rsidRPr="00590741">
        <w:rPr>
          <w:lang w:eastAsia="ko-KR"/>
        </w:rPr>
        <w:tab/>
        <w:t>if the split secondary RLC entity is configured; and</w:t>
      </w:r>
    </w:p>
    <w:p w14:paraId="5E3B49A8" w14:textId="77777777" w:rsidR="00B10A39" w:rsidRPr="00590741" w:rsidRDefault="00B10A39" w:rsidP="00B10A39">
      <w:pPr>
        <w:pStyle w:val="B3"/>
        <w:rPr>
          <w:lang w:eastAsia="ko-KR"/>
        </w:rPr>
      </w:pPr>
      <w:r w:rsidRPr="00590741">
        <w:rPr>
          <w:lang w:eastAsia="ko-KR"/>
        </w:rPr>
        <w:t>-</w:t>
      </w:r>
      <w:r w:rsidRPr="0059074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590741">
        <w:rPr>
          <w:i/>
          <w:lang w:eastAsia="ko-KR"/>
        </w:rPr>
        <w:t>ul-</w:t>
      </w:r>
      <w:proofErr w:type="spellStart"/>
      <w:r w:rsidRPr="00590741">
        <w:rPr>
          <w:i/>
          <w:lang w:eastAsia="ko-KR"/>
        </w:rPr>
        <w:t>DataSplitThreshold</w:t>
      </w:r>
      <w:proofErr w:type="spellEnd"/>
      <w:r w:rsidRPr="00590741">
        <w:rPr>
          <w:lang w:eastAsia="ko-KR"/>
        </w:rPr>
        <w:t>:</w:t>
      </w:r>
    </w:p>
    <w:p w14:paraId="23859C0F" w14:textId="77777777" w:rsidR="00B10A39" w:rsidRPr="00590741" w:rsidRDefault="00B10A39" w:rsidP="00B10A39">
      <w:pPr>
        <w:pStyle w:val="B4"/>
        <w:rPr>
          <w:lang w:eastAsia="ko-KR"/>
        </w:rPr>
      </w:pPr>
      <w:r w:rsidRPr="00590741">
        <w:rPr>
          <w:lang w:eastAsia="ko-KR"/>
        </w:rPr>
        <w:t>-</w:t>
      </w:r>
      <w:r w:rsidRPr="00590741">
        <w:rPr>
          <w:lang w:eastAsia="ko-KR"/>
        </w:rPr>
        <w:tab/>
        <w:t>submit the PDCP PDU to either the primary RLC entity or the split secondary RLC entity;</w:t>
      </w:r>
    </w:p>
    <w:p w14:paraId="57C09FBF" w14:textId="77777777" w:rsidR="00B10A39" w:rsidRPr="00590741" w:rsidRDefault="00B10A39" w:rsidP="00B10A39">
      <w:pPr>
        <w:pStyle w:val="B3"/>
        <w:rPr>
          <w:lang w:eastAsia="ko-KR"/>
        </w:rPr>
      </w:pPr>
      <w:r w:rsidRPr="00590741">
        <w:rPr>
          <w:lang w:eastAsia="ko-KR"/>
        </w:rPr>
        <w:t>-</w:t>
      </w:r>
      <w:r w:rsidRPr="00590741">
        <w:rPr>
          <w:lang w:eastAsia="ko-KR"/>
        </w:rPr>
        <w:tab/>
        <w:t>else, if the transmitting PDCP entity is associated with the DAPS bearer:</w:t>
      </w:r>
    </w:p>
    <w:p w14:paraId="13BD5A5A" w14:textId="77777777" w:rsidR="00B10A39" w:rsidRPr="00590741" w:rsidRDefault="00B10A39" w:rsidP="00B10A39">
      <w:pPr>
        <w:pStyle w:val="B4"/>
        <w:rPr>
          <w:lang w:eastAsia="ko-KR"/>
        </w:rPr>
      </w:pPr>
      <w:r w:rsidRPr="00590741">
        <w:rPr>
          <w:lang w:eastAsia="ko-KR"/>
        </w:rPr>
        <w:t>-</w:t>
      </w:r>
      <w:r w:rsidRPr="00590741">
        <w:rPr>
          <w:lang w:eastAsia="ko-KR"/>
        </w:rPr>
        <w:tab/>
      </w:r>
      <w:r w:rsidRPr="00590741">
        <w:t>if the uplink data switching has not been requested</w:t>
      </w:r>
      <w:r w:rsidRPr="00590741">
        <w:rPr>
          <w:lang w:eastAsia="ko-KR"/>
        </w:rPr>
        <w:t>:</w:t>
      </w:r>
    </w:p>
    <w:p w14:paraId="623FDAC0" w14:textId="77777777" w:rsidR="00B10A39" w:rsidRPr="00590741" w:rsidRDefault="00B10A39" w:rsidP="00B10A39">
      <w:pPr>
        <w:pStyle w:val="B5"/>
        <w:rPr>
          <w:lang w:eastAsia="ko-KR"/>
        </w:rPr>
      </w:pPr>
      <w:r w:rsidRPr="00590741">
        <w:rPr>
          <w:lang w:eastAsia="ko-KR"/>
        </w:rPr>
        <w:t>-</w:t>
      </w:r>
      <w:r w:rsidRPr="00590741">
        <w:rPr>
          <w:lang w:eastAsia="ko-KR"/>
        </w:rPr>
        <w:tab/>
        <w:t xml:space="preserve">submit the PDCP PDU to the </w:t>
      </w:r>
      <w:r w:rsidRPr="00590741">
        <w:rPr>
          <w:rFonts w:eastAsia="Malgun Gothic"/>
        </w:rPr>
        <w:t>RLC</w:t>
      </w:r>
      <w:r w:rsidRPr="00590741">
        <w:rPr>
          <w:lang w:eastAsia="ko-KR"/>
        </w:rPr>
        <w:t xml:space="preserve"> entity associated </w:t>
      </w:r>
      <w:r w:rsidRPr="00590741">
        <w:t>with</w:t>
      </w:r>
      <w:r w:rsidRPr="00590741">
        <w:rPr>
          <w:lang w:eastAsia="ko-KR"/>
        </w:rPr>
        <w:t xml:space="preserve"> the source cell;</w:t>
      </w:r>
    </w:p>
    <w:p w14:paraId="46B7F076" w14:textId="77777777" w:rsidR="00B10A39" w:rsidRPr="00590741" w:rsidRDefault="00B10A39" w:rsidP="00B10A39">
      <w:pPr>
        <w:pStyle w:val="B4"/>
        <w:rPr>
          <w:lang w:eastAsia="ko-KR"/>
        </w:rPr>
      </w:pPr>
      <w:r w:rsidRPr="00590741">
        <w:rPr>
          <w:lang w:eastAsia="ko-KR"/>
        </w:rPr>
        <w:t>-</w:t>
      </w:r>
      <w:r w:rsidRPr="00590741">
        <w:rPr>
          <w:lang w:eastAsia="ko-KR"/>
        </w:rPr>
        <w:tab/>
        <w:t>else:</w:t>
      </w:r>
    </w:p>
    <w:p w14:paraId="1990AA3F" w14:textId="77777777" w:rsidR="00B10A39" w:rsidRPr="00590741" w:rsidRDefault="00B10A39" w:rsidP="00B10A39">
      <w:pPr>
        <w:pStyle w:val="B5"/>
        <w:rPr>
          <w:lang w:eastAsia="ko-KR"/>
        </w:rPr>
      </w:pPr>
      <w:r w:rsidRPr="00590741">
        <w:rPr>
          <w:lang w:eastAsia="ko-KR"/>
        </w:rPr>
        <w:t>-</w:t>
      </w:r>
      <w:r w:rsidRPr="00590741">
        <w:rPr>
          <w:lang w:eastAsia="ko-KR"/>
        </w:rPr>
        <w:tab/>
        <w:t>if the PDCP PDU is a PDCP Data PDU:</w:t>
      </w:r>
    </w:p>
    <w:p w14:paraId="5DE00262" w14:textId="77777777" w:rsidR="00B10A39" w:rsidRPr="00590741" w:rsidRDefault="00B10A39" w:rsidP="00B10A39">
      <w:pPr>
        <w:pStyle w:val="B6"/>
      </w:pPr>
      <w:r w:rsidRPr="00590741">
        <w:t>-</w:t>
      </w:r>
      <w:r w:rsidRPr="00590741">
        <w:tab/>
        <w:t xml:space="preserve">submit the PDCP Data PDU </w:t>
      </w:r>
      <w:r w:rsidRPr="00590741">
        <w:rPr>
          <w:lang w:eastAsia="ko-KR"/>
        </w:rPr>
        <w:t xml:space="preserve">to the </w:t>
      </w:r>
      <w:r w:rsidRPr="00590741">
        <w:t>RLC</w:t>
      </w:r>
      <w:r w:rsidRPr="00590741">
        <w:rPr>
          <w:lang w:eastAsia="ko-KR"/>
        </w:rPr>
        <w:t xml:space="preserve"> entity associated </w:t>
      </w:r>
      <w:r w:rsidRPr="00590741">
        <w:t>with</w:t>
      </w:r>
      <w:r w:rsidRPr="00590741">
        <w:rPr>
          <w:lang w:eastAsia="ko-KR"/>
        </w:rPr>
        <w:t xml:space="preserve"> the target cell</w:t>
      </w:r>
      <w:r w:rsidRPr="00590741">
        <w:t>;</w:t>
      </w:r>
    </w:p>
    <w:p w14:paraId="75C85F16" w14:textId="77777777" w:rsidR="00B10A39" w:rsidRPr="00590741" w:rsidRDefault="00B10A39" w:rsidP="00B10A39">
      <w:pPr>
        <w:pStyle w:val="B5"/>
        <w:rPr>
          <w:rFonts w:eastAsia="Malgun Gothic"/>
          <w:lang w:eastAsia="ko-KR"/>
        </w:rPr>
      </w:pPr>
      <w:r w:rsidRPr="00590741">
        <w:rPr>
          <w:rFonts w:eastAsia="Malgun Gothic"/>
          <w:lang w:eastAsia="ko-KR"/>
        </w:rPr>
        <w:t>-</w:t>
      </w:r>
      <w:r w:rsidRPr="00590741">
        <w:rPr>
          <w:rFonts w:eastAsia="Malgun Gothic"/>
          <w:lang w:eastAsia="ko-KR"/>
        </w:rPr>
        <w:tab/>
        <w:t>else:</w:t>
      </w:r>
    </w:p>
    <w:p w14:paraId="22F4C801" w14:textId="77777777" w:rsidR="00B10A39" w:rsidRPr="00590741" w:rsidRDefault="00B10A39" w:rsidP="00B10A39">
      <w:pPr>
        <w:pStyle w:val="B6"/>
      </w:pPr>
      <w:r w:rsidRPr="00590741">
        <w:t>-</w:t>
      </w:r>
      <w:r w:rsidRPr="00590741">
        <w:tab/>
        <w:t>if the PDCP Control PDU is associated with source cell:</w:t>
      </w:r>
    </w:p>
    <w:p w14:paraId="23A98F54" w14:textId="77777777" w:rsidR="00B10A39" w:rsidRPr="00590741" w:rsidRDefault="00B10A39" w:rsidP="00B10A39">
      <w:pPr>
        <w:pStyle w:val="B7"/>
      </w:pPr>
      <w:r w:rsidRPr="00590741">
        <w:t>-</w:t>
      </w:r>
      <w:r w:rsidRPr="00590741">
        <w:tab/>
        <w:t>submit the PDCP Control PDU to the RLC entity associated with the source cell;</w:t>
      </w:r>
    </w:p>
    <w:p w14:paraId="3AEC4F80" w14:textId="77777777" w:rsidR="00B10A39" w:rsidRPr="00590741" w:rsidRDefault="00B10A39" w:rsidP="00B10A39">
      <w:pPr>
        <w:pStyle w:val="B6"/>
      </w:pPr>
      <w:r w:rsidRPr="00590741">
        <w:t>-</w:t>
      </w:r>
      <w:r w:rsidRPr="00590741">
        <w:tab/>
        <w:t>else:</w:t>
      </w:r>
    </w:p>
    <w:p w14:paraId="16B2AE01" w14:textId="77777777" w:rsidR="00B10A39" w:rsidRPr="00590741" w:rsidRDefault="00B10A39" w:rsidP="00B10A39">
      <w:pPr>
        <w:pStyle w:val="B7"/>
        <w:rPr>
          <w:lang w:eastAsia="ko-KR"/>
        </w:rPr>
      </w:pPr>
      <w:r w:rsidRPr="00590741">
        <w:t>-</w:t>
      </w:r>
      <w:r w:rsidRPr="00590741">
        <w:tab/>
        <w:t>submit the PDCP Control PDU to the RLC entity associated with the target cell;</w:t>
      </w:r>
    </w:p>
    <w:p w14:paraId="5FCA214C" w14:textId="77777777" w:rsidR="00B10A39" w:rsidRPr="00590741" w:rsidRDefault="00B10A39" w:rsidP="00B10A39">
      <w:pPr>
        <w:pStyle w:val="B3"/>
        <w:rPr>
          <w:lang w:eastAsia="ko-KR"/>
        </w:rPr>
      </w:pPr>
      <w:r w:rsidRPr="00590741">
        <w:rPr>
          <w:lang w:eastAsia="ko-KR"/>
        </w:rPr>
        <w:t>-</w:t>
      </w:r>
      <w:r w:rsidRPr="00590741">
        <w:rPr>
          <w:lang w:eastAsia="ko-KR"/>
        </w:rPr>
        <w:tab/>
        <w:t>else:</w:t>
      </w:r>
    </w:p>
    <w:p w14:paraId="686C3EA4" w14:textId="77777777" w:rsidR="00B10A39" w:rsidRPr="00590741" w:rsidRDefault="00B10A39" w:rsidP="00B10A39">
      <w:pPr>
        <w:pStyle w:val="B4"/>
        <w:rPr>
          <w:lang w:eastAsia="ko-KR"/>
        </w:rPr>
      </w:pPr>
      <w:r w:rsidRPr="00590741">
        <w:rPr>
          <w:lang w:eastAsia="ko-KR"/>
        </w:rPr>
        <w:t>-</w:t>
      </w:r>
      <w:r w:rsidRPr="00590741">
        <w:rPr>
          <w:lang w:eastAsia="ko-KR"/>
        </w:rPr>
        <w:tab/>
        <w:t>submit the PDCP PDU to the primary RLC entity.</w:t>
      </w:r>
    </w:p>
    <w:p w14:paraId="1BAC1836" w14:textId="77777777" w:rsidR="00B10A39" w:rsidRPr="00590741" w:rsidRDefault="00B10A39" w:rsidP="00B10A39">
      <w:pPr>
        <w:rPr>
          <w:rFonts w:ascii="Times New Roman" w:hAnsi="Times New Roman" w:cs="Times New Roman"/>
          <w:lang w:eastAsia="sv-SE"/>
        </w:rPr>
      </w:pPr>
      <w:r w:rsidRPr="00590741">
        <w:rPr>
          <w:rFonts w:ascii="Times New Roman" w:hAnsi="Times New Roman" w:cs="Times New Roman"/>
          <w:lang w:eastAsia="sv-SE"/>
        </w:rPr>
        <w:t>[TS 38.323, clause 5.11.1]</w:t>
      </w:r>
    </w:p>
    <w:p w14:paraId="3429820C" w14:textId="77777777" w:rsidR="00B10A39" w:rsidRPr="00590741" w:rsidRDefault="00B10A39" w:rsidP="00B10A39">
      <w:pPr>
        <w:rPr>
          <w:rFonts w:ascii="Times New Roman" w:hAnsi="Times New Roman" w:cs="Times New Roman"/>
          <w:lang w:eastAsia="ko-KR"/>
        </w:rPr>
      </w:pPr>
      <w:r w:rsidRPr="00590741">
        <w:rPr>
          <w:rFonts w:ascii="Times New Roman" w:hAnsi="Times New Roman" w:cs="Times New Roman"/>
          <w:lang w:eastAsia="ko-KR"/>
        </w:rPr>
        <w:t xml:space="preserve">For the PDCP entity configured with </w:t>
      </w:r>
      <w:proofErr w:type="spellStart"/>
      <w:r w:rsidRPr="00590741">
        <w:rPr>
          <w:rFonts w:ascii="Times New Roman" w:hAnsi="Times New Roman" w:cs="Times New Roman"/>
          <w:i/>
          <w:lang w:eastAsia="ko-KR"/>
        </w:rPr>
        <w:t>pdcp</w:t>
      </w:r>
      <w:proofErr w:type="spellEnd"/>
      <w:r w:rsidRPr="00590741">
        <w:rPr>
          <w:rFonts w:ascii="Times New Roman" w:hAnsi="Times New Roman" w:cs="Times New Roman"/>
          <w:i/>
          <w:lang w:eastAsia="ko-KR"/>
        </w:rPr>
        <w:t>-Duplication</w:t>
      </w:r>
      <w:r w:rsidRPr="00590741">
        <w:rPr>
          <w:rFonts w:ascii="Times New Roman" w:hAnsi="Times New Roman" w:cs="Times New Roman"/>
          <w:lang w:eastAsia="ko-KR"/>
        </w:rPr>
        <w:t>, the transmitting PDCP entity shall:</w:t>
      </w:r>
    </w:p>
    <w:p w14:paraId="376EC334" w14:textId="77777777" w:rsidR="00B10A39" w:rsidRPr="00590741" w:rsidRDefault="00B10A39" w:rsidP="00B10A39">
      <w:pPr>
        <w:pStyle w:val="B1"/>
        <w:rPr>
          <w:lang w:eastAsia="ko-KR"/>
        </w:rPr>
      </w:pPr>
      <w:r w:rsidRPr="00590741">
        <w:rPr>
          <w:lang w:eastAsia="ko-KR"/>
        </w:rPr>
        <w:t>-</w:t>
      </w:r>
      <w:r w:rsidRPr="00590741">
        <w:rPr>
          <w:lang w:eastAsia="ko-KR"/>
        </w:rPr>
        <w:tab/>
        <w:t>for SRBs:</w:t>
      </w:r>
    </w:p>
    <w:p w14:paraId="2F436840" w14:textId="77777777" w:rsidR="00B10A39" w:rsidRPr="00590741" w:rsidRDefault="00B10A39" w:rsidP="00B10A39">
      <w:pPr>
        <w:pStyle w:val="B2"/>
        <w:rPr>
          <w:lang w:eastAsia="ko-KR"/>
        </w:rPr>
      </w:pPr>
      <w:r w:rsidRPr="00590741">
        <w:rPr>
          <w:lang w:eastAsia="ko-KR"/>
        </w:rPr>
        <w:t>-</w:t>
      </w:r>
      <w:r w:rsidRPr="00590741">
        <w:rPr>
          <w:lang w:eastAsia="ko-KR"/>
        </w:rPr>
        <w:tab/>
        <w:t>activate the PDCP duplication;</w:t>
      </w:r>
    </w:p>
    <w:p w14:paraId="4803283B" w14:textId="77777777" w:rsidR="00B10A39" w:rsidRPr="00590741" w:rsidRDefault="00B10A39" w:rsidP="00B10A39">
      <w:pPr>
        <w:pStyle w:val="B1"/>
        <w:rPr>
          <w:lang w:eastAsia="ko-KR"/>
        </w:rPr>
      </w:pPr>
      <w:r w:rsidRPr="00590741">
        <w:rPr>
          <w:lang w:eastAsia="ko-KR"/>
        </w:rPr>
        <w:t>-</w:t>
      </w:r>
      <w:r w:rsidRPr="00590741">
        <w:rPr>
          <w:lang w:eastAsia="ko-KR"/>
        </w:rPr>
        <w:tab/>
        <w:t>for DRBs:</w:t>
      </w:r>
    </w:p>
    <w:p w14:paraId="3C2B3620" w14:textId="77777777" w:rsidR="00B10A39" w:rsidRPr="00590741" w:rsidRDefault="00B10A39" w:rsidP="00B10A39">
      <w:pPr>
        <w:pStyle w:val="B2"/>
        <w:rPr>
          <w:lang w:eastAsia="ko-KR"/>
        </w:rPr>
      </w:pPr>
      <w:r w:rsidRPr="00590741">
        <w:rPr>
          <w:lang w:eastAsia="ko-KR"/>
        </w:rPr>
        <w:t>-</w:t>
      </w:r>
      <w:r w:rsidRPr="00590741">
        <w:rPr>
          <w:lang w:eastAsia="ko-KR"/>
        </w:rPr>
        <w:tab/>
        <w:t>if the activation of PDCP duplication is indicated for the DRB:</w:t>
      </w:r>
    </w:p>
    <w:p w14:paraId="60C84988" w14:textId="77777777" w:rsidR="00B10A39" w:rsidRPr="00590741" w:rsidRDefault="00B10A39" w:rsidP="00B10A39">
      <w:pPr>
        <w:pStyle w:val="B3"/>
        <w:rPr>
          <w:lang w:eastAsia="ko-KR"/>
        </w:rPr>
      </w:pPr>
      <w:r w:rsidRPr="00590741">
        <w:t>-</w:t>
      </w:r>
      <w:r w:rsidRPr="00590741">
        <w:tab/>
        <w:t>activate the PDCP duplication for the DRB;</w:t>
      </w:r>
    </w:p>
    <w:p w14:paraId="7EB9D36C" w14:textId="77777777" w:rsidR="00B10A39" w:rsidRPr="00590741" w:rsidRDefault="00B10A39" w:rsidP="00B10A39">
      <w:pPr>
        <w:pStyle w:val="B2"/>
        <w:rPr>
          <w:lang w:eastAsia="ko-KR"/>
        </w:rPr>
      </w:pPr>
      <w:r w:rsidRPr="00590741">
        <w:rPr>
          <w:lang w:eastAsia="ko-KR"/>
        </w:rPr>
        <w:t>-</w:t>
      </w:r>
      <w:r w:rsidRPr="00590741">
        <w:rPr>
          <w:lang w:eastAsia="ko-KR"/>
        </w:rPr>
        <w:tab/>
        <w:t>if the activation of PDCP duplication is indicated for at least one associated RLC entities:</w:t>
      </w:r>
    </w:p>
    <w:p w14:paraId="39F0E174" w14:textId="77777777" w:rsidR="00B10A39" w:rsidRPr="00590741" w:rsidRDefault="00B10A39" w:rsidP="00B10A39">
      <w:pPr>
        <w:pStyle w:val="B3"/>
        <w:rPr>
          <w:lang w:eastAsia="ko-KR"/>
        </w:rPr>
      </w:pPr>
      <w:r w:rsidRPr="00590741">
        <w:rPr>
          <w:lang w:eastAsia="ko-KR"/>
        </w:rPr>
        <w:lastRenderedPageBreak/>
        <w:t>-</w:t>
      </w:r>
      <w:r w:rsidRPr="00590741">
        <w:rPr>
          <w:lang w:eastAsia="ko-KR"/>
        </w:rPr>
        <w:tab/>
        <w:t>activate the PDCP duplication for the indicated associated RLC entities;</w:t>
      </w:r>
    </w:p>
    <w:p w14:paraId="6905E57F" w14:textId="77777777" w:rsidR="00B10A39" w:rsidRPr="00590741" w:rsidRDefault="00B10A39" w:rsidP="00B10A39">
      <w:pPr>
        <w:pStyle w:val="B3"/>
        <w:rPr>
          <w:lang w:eastAsia="ko-KR"/>
        </w:rPr>
      </w:pPr>
      <w:r w:rsidRPr="00590741">
        <w:t>-</w:t>
      </w:r>
      <w:r w:rsidRPr="00590741">
        <w:tab/>
        <w:t xml:space="preserve">activate the </w:t>
      </w:r>
      <w:r w:rsidRPr="00590741">
        <w:rPr>
          <w:lang w:eastAsia="ko-KR"/>
        </w:rPr>
        <w:t>PDCP</w:t>
      </w:r>
      <w:r w:rsidRPr="00590741">
        <w:t xml:space="preserve"> duplication for the DRB;</w:t>
      </w:r>
    </w:p>
    <w:p w14:paraId="2242287B" w14:textId="77777777" w:rsidR="00B10A39" w:rsidRPr="00590741" w:rsidRDefault="00B10A39" w:rsidP="00B10A39">
      <w:pPr>
        <w:pStyle w:val="B2"/>
        <w:rPr>
          <w:lang w:eastAsia="ko-KR"/>
        </w:rPr>
      </w:pPr>
      <w:r w:rsidRPr="00590741">
        <w:rPr>
          <w:lang w:eastAsia="ko-KR"/>
        </w:rPr>
        <w:t>-</w:t>
      </w:r>
      <w:r w:rsidRPr="00590741">
        <w:rPr>
          <w:lang w:eastAsia="ko-KR"/>
        </w:rPr>
        <w:tab/>
        <w:t>if the deactivation of PDCP duplication is indicated for the DRB:</w:t>
      </w:r>
    </w:p>
    <w:p w14:paraId="5F17CD60" w14:textId="77777777" w:rsidR="00B10A39" w:rsidRPr="00590741" w:rsidRDefault="00B10A39" w:rsidP="00B10A39">
      <w:pPr>
        <w:pStyle w:val="B3"/>
        <w:rPr>
          <w:lang w:eastAsia="ko-KR"/>
        </w:rPr>
      </w:pPr>
      <w:r w:rsidRPr="00590741">
        <w:t>-</w:t>
      </w:r>
      <w:r w:rsidRPr="00590741">
        <w:tab/>
        <w:t>deactivate the PDCP duplication for the DRB;</w:t>
      </w:r>
    </w:p>
    <w:p w14:paraId="2F2EBBC9" w14:textId="77777777" w:rsidR="00B10A39" w:rsidRPr="00590741" w:rsidRDefault="00B10A39" w:rsidP="00B10A39">
      <w:pPr>
        <w:pStyle w:val="B2"/>
        <w:rPr>
          <w:lang w:eastAsia="ko-KR"/>
        </w:rPr>
      </w:pPr>
      <w:r w:rsidRPr="00590741">
        <w:rPr>
          <w:lang w:eastAsia="ko-KR"/>
        </w:rPr>
        <w:t>-</w:t>
      </w:r>
      <w:r w:rsidRPr="00590741">
        <w:rPr>
          <w:lang w:eastAsia="ko-KR"/>
        </w:rPr>
        <w:tab/>
        <w:t>if the deactivation of PDCP duplication is indicated for at least one associated RLC entities:</w:t>
      </w:r>
    </w:p>
    <w:p w14:paraId="2EE6D4AE" w14:textId="77777777" w:rsidR="00B10A39" w:rsidRPr="00590741" w:rsidRDefault="00B10A39" w:rsidP="00B10A39">
      <w:pPr>
        <w:pStyle w:val="B3"/>
        <w:rPr>
          <w:lang w:eastAsia="ko-KR"/>
        </w:rPr>
      </w:pPr>
      <w:r w:rsidRPr="00590741">
        <w:rPr>
          <w:lang w:eastAsia="ko-KR"/>
        </w:rPr>
        <w:t>-</w:t>
      </w:r>
      <w:r w:rsidRPr="00590741">
        <w:rPr>
          <w:lang w:eastAsia="ko-KR"/>
        </w:rPr>
        <w:tab/>
        <w:t>deactivate the PDCP duplication for the indicated associated RLC entities;</w:t>
      </w:r>
    </w:p>
    <w:p w14:paraId="6879D5B3" w14:textId="77777777" w:rsidR="00B10A39" w:rsidRPr="00590741" w:rsidRDefault="00B10A39" w:rsidP="00B10A39">
      <w:pPr>
        <w:pStyle w:val="B3"/>
      </w:pPr>
      <w:r w:rsidRPr="00590741">
        <w:t>-</w:t>
      </w:r>
      <w:r w:rsidRPr="00590741">
        <w:tab/>
        <w:t>if all associated RLC entities other than the primary RLC entity are deactivated for PDCP duplication:</w:t>
      </w:r>
    </w:p>
    <w:p w14:paraId="2508209A" w14:textId="77777777" w:rsidR="00B10A39" w:rsidRPr="00590741" w:rsidRDefault="00B10A39" w:rsidP="00B10A39">
      <w:pPr>
        <w:ind w:leftChars="600" w:left="1320"/>
        <w:rPr>
          <w:rFonts w:ascii="Times New Roman" w:hAnsi="Times New Roman" w:cs="Times New Roman"/>
          <w:lang w:eastAsia="sv-SE"/>
        </w:rPr>
      </w:pPr>
      <w:r w:rsidRPr="00590741">
        <w:rPr>
          <w:rFonts w:ascii="Times New Roman" w:hAnsi="Times New Roman" w:cs="Times New Roman"/>
        </w:rPr>
        <w:t>-</w:t>
      </w:r>
      <w:r w:rsidRPr="00590741">
        <w:rPr>
          <w:rFonts w:ascii="Times New Roman" w:hAnsi="Times New Roman" w:cs="Times New Roman"/>
        </w:rPr>
        <w:tab/>
        <w:t>deactivate the PDCP duplication for the DRB</w:t>
      </w:r>
      <w:r w:rsidRPr="00590741">
        <w:rPr>
          <w:rFonts w:ascii="Times New Roman" w:hAnsi="Times New Roman" w:cs="Times New Roman"/>
          <w:lang w:eastAsia="ko-KR"/>
        </w:rPr>
        <w:t>.</w:t>
      </w:r>
    </w:p>
    <w:p w14:paraId="43D76EFD" w14:textId="77777777" w:rsidR="00B10A39" w:rsidRPr="00590741" w:rsidRDefault="00B10A39" w:rsidP="00B10A39">
      <w:pPr>
        <w:rPr>
          <w:rFonts w:ascii="Times New Roman" w:hAnsi="Times New Roman" w:cs="Times New Roman"/>
          <w:lang w:eastAsia="sv-SE"/>
        </w:rPr>
      </w:pPr>
      <w:r w:rsidRPr="00590741">
        <w:rPr>
          <w:rFonts w:ascii="Times New Roman" w:hAnsi="Times New Roman" w:cs="Times New Roman"/>
          <w:lang w:eastAsia="sv-SE"/>
        </w:rPr>
        <w:t>[TS 38.323, clause 5.11.2]</w:t>
      </w:r>
    </w:p>
    <w:p w14:paraId="3AC9BED8" w14:textId="77777777" w:rsidR="00B10A39" w:rsidRPr="00590741" w:rsidRDefault="00B10A39" w:rsidP="00B10A39">
      <w:pPr>
        <w:rPr>
          <w:rFonts w:ascii="Times New Roman" w:hAnsi="Times New Roman" w:cs="Times New Roman"/>
          <w:lang w:eastAsia="ko-KR"/>
        </w:rPr>
      </w:pPr>
      <w:r w:rsidRPr="00590741">
        <w:rPr>
          <w:rFonts w:ascii="Times New Roman" w:hAnsi="Times New Roman" w:cs="Times New Roman"/>
          <w:lang w:eastAsia="ko-KR"/>
        </w:rPr>
        <w:t xml:space="preserve">For the PDCP entity configured with </w:t>
      </w:r>
      <w:proofErr w:type="spellStart"/>
      <w:r w:rsidRPr="00590741">
        <w:rPr>
          <w:rFonts w:ascii="Times New Roman" w:hAnsi="Times New Roman" w:cs="Times New Roman"/>
          <w:i/>
          <w:lang w:eastAsia="ko-KR"/>
        </w:rPr>
        <w:t>pdcp</w:t>
      </w:r>
      <w:proofErr w:type="spellEnd"/>
      <w:r w:rsidRPr="00590741">
        <w:rPr>
          <w:rFonts w:ascii="Times New Roman" w:hAnsi="Times New Roman" w:cs="Times New Roman"/>
          <w:i/>
          <w:lang w:eastAsia="ko-KR"/>
        </w:rPr>
        <w:t>-Duplication</w:t>
      </w:r>
      <w:r w:rsidRPr="00590741">
        <w:rPr>
          <w:rFonts w:ascii="Times New Roman" w:hAnsi="Times New Roman" w:cs="Times New Roman"/>
          <w:lang w:eastAsia="ko-KR"/>
        </w:rPr>
        <w:t>, the transmitting PDCP entity shall:</w:t>
      </w:r>
    </w:p>
    <w:p w14:paraId="68AB43A0" w14:textId="77777777" w:rsidR="00B10A39" w:rsidRPr="00590741" w:rsidRDefault="00B10A39" w:rsidP="00B10A39">
      <w:pPr>
        <w:pStyle w:val="B1"/>
        <w:rPr>
          <w:lang w:eastAsia="ko-KR"/>
        </w:rPr>
      </w:pPr>
      <w:r w:rsidRPr="00590741">
        <w:rPr>
          <w:lang w:eastAsia="ko-KR"/>
        </w:rPr>
        <w:t>-</w:t>
      </w:r>
      <w:r w:rsidRPr="00590741">
        <w:rPr>
          <w:lang w:eastAsia="ko-KR"/>
        </w:rPr>
        <w:tab/>
        <w:t>if the successful delivery of a PDCP Data PDU is confirmed by one of the associated AM RLC entities:</w:t>
      </w:r>
    </w:p>
    <w:p w14:paraId="0D4E4531" w14:textId="77777777" w:rsidR="00B10A39" w:rsidRPr="00590741" w:rsidRDefault="00B10A39" w:rsidP="00B10A39">
      <w:pPr>
        <w:pStyle w:val="B2"/>
        <w:rPr>
          <w:lang w:eastAsia="ko-KR"/>
        </w:rPr>
      </w:pPr>
      <w:r w:rsidRPr="00590741">
        <w:rPr>
          <w:lang w:eastAsia="ko-KR"/>
        </w:rPr>
        <w:t>-</w:t>
      </w:r>
      <w:r w:rsidRPr="00590741">
        <w:rPr>
          <w:lang w:eastAsia="ko-KR"/>
        </w:rPr>
        <w:tab/>
        <w:t>indicate to the other AM RLC entities to discard the duplicated PDCP Data PDU;</w:t>
      </w:r>
    </w:p>
    <w:p w14:paraId="0EC12A24" w14:textId="77777777" w:rsidR="00B10A39" w:rsidRPr="00590741" w:rsidRDefault="00B10A39" w:rsidP="00B10A39">
      <w:pPr>
        <w:pStyle w:val="B1"/>
        <w:rPr>
          <w:lang w:eastAsia="ko-KR"/>
        </w:rPr>
      </w:pPr>
      <w:r w:rsidRPr="00590741">
        <w:rPr>
          <w:lang w:eastAsia="ko-KR"/>
        </w:rPr>
        <w:t>-</w:t>
      </w:r>
      <w:r w:rsidRPr="00590741">
        <w:rPr>
          <w:lang w:eastAsia="ko-KR"/>
        </w:rPr>
        <w:tab/>
        <w:t>if the deactivation of PDCP duplication is indicated for the DRB:</w:t>
      </w:r>
    </w:p>
    <w:p w14:paraId="237A698B" w14:textId="77777777" w:rsidR="00B10A39" w:rsidRPr="00590741" w:rsidRDefault="00B10A39" w:rsidP="00B10A39">
      <w:pPr>
        <w:pStyle w:val="B2"/>
        <w:rPr>
          <w:lang w:eastAsia="ko-KR"/>
        </w:rPr>
      </w:pPr>
      <w:r w:rsidRPr="00590741">
        <w:rPr>
          <w:lang w:eastAsia="ko-KR"/>
        </w:rPr>
        <w:t>-</w:t>
      </w:r>
      <w:r w:rsidRPr="00590741">
        <w:rPr>
          <w:lang w:eastAsia="ko-KR"/>
        </w:rPr>
        <w:tab/>
        <w:t>indicate to the RLC entities other than the primary RLC entity to discard all duplicated PDCP Data PDUs;</w:t>
      </w:r>
    </w:p>
    <w:p w14:paraId="2A2FB165" w14:textId="77777777" w:rsidR="00B10A39" w:rsidRPr="00590741" w:rsidRDefault="00B10A39" w:rsidP="00B10A39">
      <w:pPr>
        <w:pStyle w:val="B1"/>
        <w:rPr>
          <w:lang w:eastAsia="ko-KR"/>
        </w:rPr>
      </w:pPr>
      <w:r w:rsidRPr="00590741">
        <w:rPr>
          <w:lang w:eastAsia="ko-KR"/>
        </w:rPr>
        <w:t>-</w:t>
      </w:r>
      <w:r w:rsidRPr="00590741">
        <w:rPr>
          <w:lang w:eastAsia="ko-KR"/>
        </w:rPr>
        <w:tab/>
        <w:t>if the deactivation of PDCP duplication is indicated for at least one associated RLC entities:</w:t>
      </w:r>
    </w:p>
    <w:p w14:paraId="02B53681" w14:textId="77777777" w:rsidR="00B10A39" w:rsidRPr="00590741" w:rsidRDefault="00B10A39" w:rsidP="00B10A39">
      <w:pPr>
        <w:pStyle w:val="B2"/>
        <w:rPr>
          <w:lang w:eastAsia="ko-KR"/>
        </w:rPr>
      </w:pPr>
      <w:r w:rsidRPr="00590741">
        <w:rPr>
          <w:lang w:eastAsia="ko-KR"/>
        </w:rPr>
        <w:t>-</w:t>
      </w:r>
      <w:r w:rsidRPr="00590741">
        <w:rPr>
          <w:lang w:eastAsia="ko-KR"/>
        </w:rPr>
        <w:tab/>
        <w:t>indicate to the RLC entities deactivated for PDCP duplication to discard all duplicated PDCP Data PDUs.</w:t>
      </w:r>
    </w:p>
    <w:p w14:paraId="7CF898EC" w14:textId="77777777" w:rsidR="00B10A39" w:rsidRPr="00590741" w:rsidRDefault="00B10A39" w:rsidP="00B10A39">
      <w:pPr>
        <w:rPr>
          <w:rFonts w:ascii="Times New Roman" w:hAnsi="Times New Roman" w:cs="Times New Roman"/>
          <w:lang w:eastAsia="sv-SE"/>
        </w:rPr>
      </w:pPr>
      <w:r w:rsidRPr="00590741">
        <w:rPr>
          <w:rFonts w:ascii="Times New Roman" w:hAnsi="Times New Roman" w:cs="Times New Roman"/>
          <w:lang w:eastAsia="sv-SE"/>
        </w:rPr>
        <w:t>[TS 38.321, clause 5.10]</w:t>
      </w:r>
    </w:p>
    <w:p w14:paraId="680FA06D" w14:textId="77777777" w:rsidR="00B10A39" w:rsidRPr="00590741" w:rsidRDefault="00B10A39" w:rsidP="00B10A39">
      <w:pPr>
        <w:rPr>
          <w:rFonts w:ascii="Times New Roman" w:hAnsi="Times New Roman" w:cs="Times New Roman"/>
          <w:lang w:eastAsia="ko-KR"/>
        </w:rPr>
      </w:pPr>
      <w:r w:rsidRPr="00590741">
        <w:rPr>
          <w:rFonts w:ascii="Times New Roman" w:hAnsi="Times New Roman" w:cs="Times New Roman"/>
          <w:lang w:eastAsia="ko-KR"/>
        </w:rPr>
        <w:t>If one or more DRBs are configured with PDCP duplication, the network may activate and deactivate the PDCP duplication for all or a subset of associated RLC entities</w:t>
      </w:r>
      <w:r w:rsidRPr="00590741">
        <w:rPr>
          <w:rFonts w:ascii="Times New Roman" w:eastAsia="Malgun Gothic" w:hAnsi="Times New Roman" w:cs="Times New Roman"/>
          <w:lang w:eastAsia="ko-KR"/>
        </w:rPr>
        <w:t xml:space="preserve"> </w:t>
      </w:r>
      <w:r w:rsidRPr="00590741">
        <w:rPr>
          <w:rFonts w:ascii="Times New Roman" w:hAnsi="Times New Roman" w:cs="Times New Roman"/>
          <w:lang w:eastAsia="ko-KR"/>
        </w:rPr>
        <w:t>for the configured DRB(s).</w:t>
      </w:r>
    </w:p>
    <w:p w14:paraId="3A8A6EC2" w14:textId="77777777" w:rsidR="00B10A39" w:rsidRPr="00590741" w:rsidRDefault="00B10A39" w:rsidP="00B10A39">
      <w:pPr>
        <w:rPr>
          <w:rFonts w:ascii="Times New Roman" w:hAnsi="Times New Roman" w:cs="Times New Roman"/>
          <w:lang w:eastAsia="ko-KR"/>
        </w:rPr>
      </w:pPr>
      <w:r w:rsidRPr="00590741">
        <w:rPr>
          <w:rFonts w:ascii="Times New Roman" w:hAnsi="Times New Roman" w:cs="Times New Roman"/>
          <w:lang w:eastAsia="ko-KR"/>
        </w:rPr>
        <w:t>The PDCP duplication for the configured DRB(s) is activated and deactivated by:</w:t>
      </w:r>
    </w:p>
    <w:p w14:paraId="6BC7D74C" w14:textId="77777777" w:rsidR="00B10A39" w:rsidRPr="00590741" w:rsidRDefault="00B10A39" w:rsidP="00B10A39">
      <w:pPr>
        <w:pStyle w:val="B1"/>
        <w:rPr>
          <w:rFonts w:eastAsia="Malgun Gothic"/>
          <w:lang w:eastAsia="ko-KR"/>
        </w:rPr>
      </w:pPr>
      <w:r w:rsidRPr="00590741">
        <w:rPr>
          <w:lang w:eastAsia="ko-KR"/>
        </w:rPr>
        <w:t>-</w:t>
      </w:r>
      <w:r w:rsidRPr="00590741">
        <w:rPr>
          <w:lang w:eastAsia="ko-KR"/>
        </w:rPr>
        <w:tab/>
        <w:t>receiving the Duplication Activation/Deactivation MAC CE described in clause 6.1.3.11;</w:t>
      </w:r>
    </w:p>
    <w:p w14:paraId="6C9B821B" w14:textId="77777777" w:rsidR="00B10A39" w:rsidRPr="00590741" w:rsidRDefault="00B10A39" w:rsidP="00B10A39">
      <w:pPr>
        <w:pStyle w:val="B1"/>
        <w:rPr>
          <w:lang w:eastAsia="ko-KR"/>
        </w:rPr>
      </w:pPr>
      <w:r w:rsidRPr="00590741">
        <w:rPr>
          <w:lang w:eastAsia="ko-KR"/>
        </w:rPr>
        <w:t>-</w:t>
      </w:r>
      <w:r w:rsidRPr="00590741">
        <w:rPr>
          <w:lang w:eastAsia="ko-KR"/>
        </w:rPr>
        <w:tab/>
        <w:t>receiving the Duplication RLC Activation/Deactivation MAC CE described in clause 6.1.3.32;</w:t>
      </w:r>
    </w:p>
    <w:p w14:paraId="24DB3D9F" w14:textId="77777777" w:rsidR="00B10A39" w:rsidRPr="00590741" w:rsidRDefault="00B10A39" w:rsidP="00B10A39">
      <w:pPr>
        <w:pStyle w:val="B1"/>
        <w:rPr>
          <w:lang w:eastAsia="ko-KR"/>
        </w:rPr>
      </w:pPr>
      <w:r w:rsidRPr="00590741">
        <w:rPr>
          <w:lang w:eastAsia="ko-KR"/>
        </w:rPr>
        <w:t>-</w:t>
      </w:r>
      <w:r w:rsidRPr="00590741">
        <w:rPr>
          <w:lang w:eastAsia="ko-KR"/>
        </w:rPr>
        <w:tab/>
        <w:t>indication by RRC.</w:t>
      </w:r>
    </w:p>
    <w:p w14:paraId="09D7C153" w14:textId="77777777" w:rsidR="00B10A39" w:rsidRPr="00590741" w:rsidRDefault="00B10A39" w:rsidP="00B10A39">
      <w:pPr>
        <w:rPr>
          <w:rFonts w:ascii="Times New Roman" w:hAnsi="Times New Roman" w:cs="Times New Roman"/>
          <w:lang w:eastAsia="ko-KR"/>
        </w:rPr>
      </w:pPr>
      <w:r w:rsidRPr="00590741">
        <w:rPr>
          <w:rFonts w:ascii="Times New Roman" w:hAnsi="Times New Roman" w:cs="Times New Roman"/>
          <w:lang w:eastAsia="ko-KR"/>
        </w:rPr>
        <w:t>The PDCP duplication for all or a subset of associated RLC entities for the configured DRB(s) is activated and deactivated by:</w:t>
      </w:r>
    </w:p>
    <w:p w14:paraId="35204859" w14:textId="77777777" w:rsidR="00B10A39" w:rsidRPr="00590741" w:rsidRDefault="00B10A39" w:rsidP="00B10A39">
      <w:pPr>
        <w:pStyle w:val="B1"/>
        <w:rPr>
          <w:lang w:eastAsia="ko-KR"/>
        </w:rPr>
      </w:pPr>
      <w:r w:rsidRPr="00590741">
        <w:rPr>
          <w:lang w:eastAsia="ko-KR"/>
        </w:rPr>
        <w:t>-</w:t>
      </w:r>
      <w:r w:rsidRPr="00590741">
        <w:rPr>
          <w:lang w:eastAsia="ko-KR"/>
        </w:rPr>
        <w:tab/>
        <w:t>receiving the Duplication RLC Activation/Deactivation MAC CE described in clause 6.1.3.32;</w:t>
      </w:r>
    </w:p>
    <w:p w14:paraId="328444D7" w14:textId="77777777" w:rsidR="00B10A39" w:rsidRPr="00590741" w:rsidRDefault="00B10A39" w:rsidP="00B10A39">
      <w:pPr>
        <w:pStyle w:val="B1"/>
        <w:rPr>
          <w:lang w:eastAsia="ko-KR"/>
        </w:rPr>
      </w:pPr>
      <w:r w:rsidRPr="00590741">
        <w:rPr>
          <w:lang w:eastAsia="ko-KR"/>
        </w:rPr>
        <w:t>-</w:t>
      </w:r>
      <w:r w:rsidRPr="00590741">
        <w:rPr>
          <w:lang w:eastAsia="ko-KR"/>
        </w:rPr>
        <w:tab/>
        <w:t>indication by RRC.</w:t>
      </w:r>
    </w:p>
    <w:p w14:paraId="1751C306" w14:textId="77777777" w:rsidR="00B10A39" w:rsidRPr="00590741" w:rsidRDefault="00B10A39" w:rsidP="00B10A39">
      <w:pPr>
        <w:rPr>
          <w:rFonts w:ascii="Times New Roman" w:hAnsi="Times New Roman" w:cs="Times New Roman"/>
          <w:lang w:eastAsia="ko-KR"/>
        </w:rPr>
      </w:pPr>
      <w:r w:rsidRPr="00590741">
        <w:rPr>
          <w:rFonts w:ascii="Times New Roman" w:hAnsi="Times New Roman" w:cs="Times New Roman"/>
        </w:rPr>
        <w:t xml:space="preserve">The </w:t>
      </w:r>
      <w:r w:rsidRPr="00590741">
        <w:rPr>
          <w:rFonts w:ascii="Times New Roman" w:hAnsi="Times New Roman" w:cs="Times New Roman"/>
          <w:lang w:eastAsia="zh-CN"/>
        </w:rPr>
        <w:t>MAC entity</w:t>
      </w:r>
      <w:r w:rsidRPr="00590741">
        <w:rPr>
          <w:rFonts w:ascii="Times New Roman" w:hAnsi="Times New Roman" w:cs="Times New Roman"/>
        </w:rPr>
        <w:t xml:space="preserve"> shall </w:t>
      </w:r>
      <w:r w:rsidRPr="00590741">
        <w:rPr>
          <w:rFonts w:ascii="Times New Roman" w:hAnsi="Times New Roman" w:cs="Times New Roman"/>
          <w:lang w:eastAsia="ko-KR"/>
        </w:rPr>
        <w:t>for each DRB configured with PDCP duplication</w:t>
      </w:r>
      <w:r w:rsidRPr="00590741">
        <w:rPr>
          <w:rFonts w:ascii="Times New Roman" w:hAnsi="Times New Roman" w:cs="Times New Roman"/>
        </w:rPr>
        <w:t>:</w:t>
      </w:r>
    </w:p>
    <w:p w14:paraId="36B38BA1" w14:textId="77777777" w:rsidR="00B10A39" w:rsidRPr="00590741" w:rsidRDefault="00B10A39" w:rsidP="00B10A39">
      <w:pPr>
        <w:pStyle w:val="B1"/>
      </w:pPr>
      <w:r w:rsidRPr="00590741">
        <w:rPr>
          <w:lang w:eastAsia="ko-KR"/>
        </w:rPr>
        <w:t>1&gt;</w:t>
      </w:r>
      <w:r w:rsidRPr="00590741">
        <w:tab/>
        <w:t xml:space="preserve">if a Duplication Activation/Deactivation MAC </w:t>
      </w:r>
      <w:r w:rsidRPr="00590741">
        <w:rPr>
          <w:lang w:eastAsia="ko-KR"/>
        </w:rPr>
        <w:t>CE</w:t>
      </w:r>
      <w:r w:rsidRPr="00590741">
        <w:t xml:space="preserve"> </w:t>
      </w:r>
      <w:r w:rsidRPr="00590741">
        <w:rPr>
          <w:lang w:eastAsia="ko-KR"/>
        </w:rPr>
        <w:t xml:space="preserve">is received </w:t>
      </w:r>
      <w:r w:rsidRPr="00590741">
        <w:t>activating the PDCP duplication of the DRB:</w:t>
      </w:r>
    </w:p>
    <w:p w14:paraId="21008026" w14:textId="77777777" w:rsidR="00B10A39" w:rsidRPr="00590741" w:rsidRDefault="00B10A39" w:rsidP="00B10A39">
      <w:pPr>
        <w:pStyle w:val="B2"/>
      </w:pPr>
      <w:r w:rsidRPr="00590741">
        <w:rPr>
          <w:lang w:eastAsia="ko-KR"/>
        </w:rPr>
        <w:t>2&gt;</w:t>
      </w:r>
      <w:r w:rsidRPr="00590741">
        <w:tab/>
        <w:t>indicate the activation of PDCP duplication of the DRB to upper layers.</w:t>
      </w:r>
    </w:p>
    <w:p w14:paraId="2B40F16C" w14:textId="77777777" w:rsidR="00B10A39" w:rsidRPr="00590741" w:rsidRDefault="00B10A39" w:rsidP="00B10A39">
      <w:pPr>
        <w:pStyle w:val="B1"/>
      </w:pPr>
      <w:r w:rsidRPr="00590741">
        <w:rPr>
          <w:lang w:eastAsia="ko-KR"/>
        </w:rPr>
        <w:lastRenderedPageBreak/>
        <w:t>1&gt;</w:t>
      </w:r>
      <w:r w:rsidRPr="00590741">
        <w:tab/>
        <w:t xml:space="preserve">if a Duplication Activation/Deactivation MAC </w:t>
      </w:r>
      <w:r w:rsidRPr="00590741">
        <w:rPr>
          <w:lang w:eastAsia="ko-KR"/>
        </w:rPr>
        <w:t>CE</w:t>
      </w:r>
      <w:r w:rsidRPr="00590741">
        <w:t xml:space="preserve"> </w:t>
      </w:r>
      <w:r w:rsidRPr="00590741">
        <w:rPr>
          <w:lang w:eastAsia="ko-KR"/>
        </w:rPr>
        <w:t xml:space="preserve">is received </w:t>
      </w:r>
      <w:r w:rsidRPr="00590741">
        <w:t>deactivating the PDCP duplication of the DRB:</w:t>
      </w:r>
    </w:p>
    <w:p w14:paraId="757A77E0" w14:textId="77777777" w:rsidR="00B10A39" w:rsidRPr="00590741" w:rsidRDefault="00B10A39" w:rsidP="00B10A39">
      <w:pPr>
        <w:ind w:left="851" w:hanging="284"/>
        <w:rPr>
          <w:rFonts w:ascii="Times New Roman" w:eastAsia="Malgun Gothic" w:hAnsi="Times New Roman" w:cs="Times New Roman"/>
        </w:rPr>
      </w:pPr>
      <w:r w:rsidRPr="00590741">
        <w:rPr>
          <w:rFonts w:ascii="Times New Roman" w:hAnsi="Times New Roman" w:cs="Times New Roman"/>
          <w:lang w:eastAsia="ko-KR"/>
        </w:rPr>
        <w:t>2&gt;</w:t>
      </w:r>
      <w:r w:rsidRPr="00590741">
        <w:rPr>
          <w:rFonts w:ascii="Times New Roman" w:hAnsi="Times New Roman" w:cs="Times New Roman"/>
        </w:rPr>
        <w:tab/>
        <w:t>indicate the deactivation of PDCP duplication of the DRB to upper layers.</w:t>
      </w:r>
    </w:p>
    <w:p w14:paraId="7655BCB1" w14:textId="77777777" w:rsidR="00B10A39" w:rsidRPr="00590741" w:rsidRDefault="00B10A39" w:rsidP="00B10A39">
      <w:pPr>
        <w:pStyle w:val="B1"/>
      </w:pPr>
      <w:r w:rsidRPr="00590741">
        <w:rPr>
          <w:lang w:eastAsia="ko-KR"/>
        </w:rPr>
        <w:t>1&gt;</w:t>
      </w:r>
      <w:r w:rsidRPr="00590741">
        <w:tab/>
        <w:t xml:space="preserve">if a Duplication </w:t>
      </w:r>
      <w:r w:rsidRPr="00590741">
        <w:rPr>
          <w:lang w:eastAsia="ko-KR"/>
        </w:rPr>
        <w:t xml:space="preserve">RLC </w:t>
      </w:r>
      <w:r w:rsidRPr="00590741">
        <w:t xml:space="preserve">Activation/Deactivation MAC </w:t>
      </w:r>
      <w:r w:rsidRPr="00590741">
        <w:rPr>
          <w:lang w:eastAsia="ko-KR"/>
        </w:rPr>
        <w:t>CE</w:t>
      </w:r>
      <w:r w:rsidRPr="00590741">
        <w:t xml:space="preserve"> </w:t>
      </w:r>
      <w:r w:rsidRPr="00590741">
        <w:rPr>
          <w:lang w:eastAsia="ko-KR"/>
        </w:rPr>
        <w:t xml:space="preserve">is received </w:t>
      </w:r>
      <w:r w:rsidRPr="00590741">
        <w:t xml:space="preserve">activating </w:t>
      </w:r>
      <w:r w:rsidRPr="00590741">
        <w:rPr>
          <w:lang w:eastAsia="ko-KR"/>
        </w:rPr>
        <w:t>PDCP duplication for associated RLC entities of a DRB configured with PDCP duplication</w:t>
      </w:r>
      <w:r w:rsidRPr="00590741">
        <w:t>:</w:t>
      </w:r>
    </w:p>
    <w:p w14:paraId="5234B6EE" w14:textId="77777777" w:rsidR="00B10A39" w:rsidRPr="00590741" w:rsidRDefault="00B10A39" w:rsidP="00B10A39">
      <w:pPr>
        <w:pStyle w:val="B2"/>
      </w:pPr>
      <w:r w:rsidRPr="00590741">
        <w:rPr>
          <w:lang w:eastAsia="ko-KR"/>
        </w:rPr>
        <w:t>2&gt;</w:t>
      </w:r>
      <w:r w:rsidRPr="00590741">
        <w:tab/>
        <w:t>indicate the activation of</w:t>
      </w:r>
      <w:r w:rsidRPr="00590741">
        <w:rPr>
          <w:lang w:eastAsia="ko-KR"/>
        </w:rPr>
        <w:t xml:space="preserve"> PDCP duplication for the indicated secondary RLC entity(</w:t>
      </w:r>
      <w:proofErr w:type="spellStart"/>
      <w:r w:rsidRPr="00590741">
        <w:rPr>
          <w:lang w:eastAsia="ko-KR"/>
        </w:rPr>
        <w:t>ies</w:t>
      </w:r>
      <w:proofErr w:type="spellEnd"/>
      <w:r w:rsidRPr="00590741">
        <w:rPr>
          <w:lang w:eastAsia="ko-KR"/>
        </w:rPr>
        <w:t xml:space="preserve">) </w:t>
      </w:r>
      <w:r w:rsidRPr="00590741">
        <w:t>of the DRB to upper layers.</w:t>
      </w:r>
    </w:p>
    <w:p w14:paraId="4B5AA034" w14:textId="77777777" w:rsidR="00B10A39" w:rsidRPr="00590741" w:rsidRDefault="00B10A39" w:rsidP="00B10A39">
      <w:pPr>
        <w:pStyle w:val="B1"/>
      </w:pPr>
      <w:r w:rsidRPr="00590741">
        <w:rPr>
          <w:lang w:eastAsia="ko-KR"/>
        </w:rPr>
        <w:t>1&gt;</w:t>
      </w:r>
      <w:r w:rsidRPr="00590741">
        <w:tab/>
        <w:t xml:space="preserve">if a Duplication </w:t>
      </w:r>
      <w:r w:rsidRPr="00590741">
        <w:rPr>
          <w:lang w:eastAsia="ko-KR"/>
        </w:rPr>
        <w:t xml:space="preserve">RLC </w:t>
      </w:r>
      <w:r w:rsidRPr="00590741">
        <w:t xml:space="preserve">Activation/Deactivation MAC </w:t>
      </w:r>
      <w:r w:rsidRPr="00590741">
        <w:rPr>
          <w:lang w:eastAsia="ko-KR"/>
        </w:rPr>
        <w:t>CE</w:t>
      </w:r>
      <w:r w:rsidRPr="00590741">
        <w:t xml:space="preserve"> </w:t>
      </w:r>
      <w:r w:rsidRPr="00590741">
        <w:rPr>
          <w:lang w:eastAsia="ko-KR"/>
        </w:rPr>
        <w:t xml:space="preserve">is received </w:t>
      </w:r>
      <w:r w:rsidRPr="00590741">
        <w:t xml:space="preserve">deactivating </w:t>
      </w:r>
      <w:r w:rsidRPr="00590741">
        <w:rPr>
          <w:lang w:eastAsia="ko-KR"/>
        </w:rPr>
        <w:t>PDCP duplication for associated RLC entities of a DRB configured with PDCP duplication</w:t>
      </w:r>
      <w:r w:rsidRPr="00590741">
        <w:t>:</w:t>
      </w:r>
    </w:p>
    <w:p w14:paraId="6EC0B943" w14:textId="77777777" w:rsidR="00B10A39" w:rsidRPr="00590741" w:rsidRDefault="00B10A39" w:rsidP="00B10A39">
      <w:pPr>
        <w:pStyle w:val="B2"/>
        <w:rPr>
          <w:lang w:eastAsia="ko-KR"/>
        </w:rPr>
      </w:pPr>
      <w:r w:rsidRPr="00590741">
        <w:rPr>
          <w:lang w:eastAsia="ko-KR"/>
        </w:rPr>
        <w:t>2&gt;</w:t>
      </w:r>
      <w:r w:rsidRPr="00590741">
        <w:tab/>
        <w:t xml:space="preserve">indicate the deactivation of </w:t>
      </w:r>
      <w:r w:rsidRPr="00590741">
        <w:rPr>
          <w:lang w:eastAsia="ko-KR"/>
        </w:rPr>
        <w:t>PDCP duplication for the indicated secondary RLC entity(</w:t>
      </w:r>
      <w:proofErr w:type="spellStart"/>
      <w:r w:rsidRPr="00590741">
        <w:rPr>
          <w:lang w:eastAsia="ko-KR"/>
        </w:rPr>
        <w:t>ies</w:t>
      </w:r>
      <w:proofErr w:type="spellEnd"/>
      <w:r w:rsidRPr="00590741">
        <w:rPr>
          <w:lang w:eastAsia="ko-KR"/>
        </w:rPr>
        <w:t>) of the DRB to</w:t>
      </w:r>
      <w:r w:rsidRPr="00590741">
        <w:t xml:space="preserve"> upper layers.</w:t>
      </w:r>
    </w:p>
    <w:p w14:paraId="72903F64" w14:textId="77777777" w:rsidR="00B10A39" w:rsidRPr="00590741" w:rsidRDefault="00B10A39" w:rsidP="00B10A39">
      <w:pPr>
        <w:rPr>
          <w:rFonts w:ascii="Times New Roman" w:hAnsi="Times New Roman" w:cs="Times New Roman"/>
          <w:lang w:eastAsia="sv-SE"/>
        </w:rPr>
      </w:pPr>
      <w:r w:rsidRPr="00590741">
        <w:rPr>
          <w:rFonts w:ascii="Times New Roman" w:hAnsi="Times New Roman" w:cs="Times New Roman"/>
          <w:lang w:eastAsia="sv-SE"/>
        </w:rPr>
        <w:t>[TS 38.331, clause 5.3.5.6.4]</w:t>
      </w:r>
    </w:p>
    <w:p w14:paraId="22DCC981" w14:textId="77777777" w:rsidR="00B10A39" w:rsidRPr="00590741" w:rsidRDefault="00B10A39" w:rsidP="00B10A39">
      <w:pPr>
        <w:rPr>
          <w:rFonts w:ascii="Times New Roman" w:hAnsi="Times New Roman" w:cs="Times New Roman"/>
        </w:rPr>
      </w:pPr>
      <w:r w:rsidRPr="00590741">
        <w:rPr>
          <w:rFonts w:ascii="Times New Roman" w:hAnsi="Times New Roman" w:cs="Times New Roman"/>
        </w:rPr>
        <w:t>The UE shall:</w:t>
      </w:r>
    </w:p>
    <w:p w14:paraId="0B2B1C2E" w14:textId="77777777" w:rsidR="00B10A39" w:rsidRPr="00590741" w:rsidRDefault="00B10A39" w:rsidP="00B10A39">
      <w:pPr>
        <w:pStyle w:val="B1"/>
      </w:pPr>
      <w:r w:rsidRPr="00590741">
        <w:t>1&gt;</w:t>
      </w:r>
      <w:r w:rsidRPr="00590741">
        <w:tab/>
        <w:t xml:space="preserve">for each </w:t>
      </w:r>
      <w:proofErr w:type="spellStart"/>
      <w:r w:rsidRPr="00590741">
        <w:rPr>
          <w:i/>
        </w:rPr>
        <w:t>drb</w:t>
      </w:r>
      <w:proofErr w:type="spellEnd"/>
      <w:r w:rsidRPr="00590741">
        <w:rPr>
          <w:i/>
        </w:rPr>
        <w:t>-Identity</w:t>
      </w:r>
      <w:r w:rsidRPr="00590741">
        <w:t xml:space="preserve"> value included in the </w:t>
      </w:r>
      <w:proofErr w:type="spellStart"/>
      <w:r w:rsidRPr="00590741">
        <w:rPr>
          <w:i/>
        </w:rPr>
        <w:t>drb-ToReleaseList</w:t>
      </w:r>
      <w:proofErr w:type="spellEnd"/>
      <w:r w:rsidRPr="00590741">
        <w:t xml:space="preserve"> that is part of the current UE configuration; or</w:t>
      </w:r>
    </w:p>
    <w:p w14:paraId="0FE4BAAD" w14:textId="77777777" w:rsidR="00B10A39" w:rsidRPr="00590741" w:rsidRDefault="00B10A39" w:rsidP="00B10A39">
      <w:pPr>
        <w:pStyle w:val="B1"/>
      </w:pPr>
      <w:r w:rsidRPr="00590741">
        <w:t>1&gt;</w:t>
      </w:r>
      <w:r w:rsidRPr="00590741">
        <w:tab/>
        <w:t xml:space="preserve">for each </w:t>
      </w:r>
      <w:proofErr w:type="spellStart"/>
      <w:r w:rsidRPr="00590741">
        <w:rPr>
          <w:i/>
        </w:rPr>
        <w:t>drb</w:t>
      </w:r>
      <w:proofErr w:type="spellEnd"/>
      <w:r w:rsidRPr="00590741">
        <w:rPr>
          <w:i/>
        </w:rPr>
        <w:t>-Identity</w:t>
      </w:r>
      <w:r w:rsidRPr="00590741">
        <w:t xml:space="preserve"> value that is to be released as the result of full configuration according to 5.3.5.11:</w:t>
      </w:r>
    </w:p>
    <w:p w14:paraId="54DA2788" w14:textId="77777777" w:rsidR="00B10A39" w:rsidRPr="00590741" w:rsidRDefault="00B10A39" w:rsidP="00B10A39">
      <w:pPr>
        <w:pStyle w:val="B2"/>
      </w:pPr>
      <w:r w:rsidRPr="00590741">
        <w:t>2&gt;</w:t>
      </w:r>
      <w:r w:rsidRPr="00590741">
        <w:tab/>
        <w:t xml:space="preserve">release the PDCP entity and the </w:t>
      </w:r>
      <w:proofErr w:type="spellStart"/>
      <w:r w:rsidRPr="00590741">
        <w:rPr>
          <w:i/>
        </w:rPr>
        <w:t>drb</w:t>
      </w:r>
      <w:proofErr w:type="spellEnd"/>
      <w:r w:rsidRPr="00590741">
        <w:rPr>
          <w:i/>
        </w:rPr>
        <w:t>-Identity</w:t>
      </w:r>
      <w:r w:rsidRPr="00590741">
        <w:t>;</w:t>
      </w:r>
    </w:p>
    <w:p w14:paraId="502B7E72" w14:textId="77777777" w:rsidR="00B10A39" w:rsidRPr="00590741" w:rsidRDefault="00B10A39" w:rsidP="00B10A39">
      <w:pPr>
        <w:pStyle w:val="B2"/>
      </w:pPr>
      <w:r w:rsidRPr="00590741">
        <w:t>2&gt;</w:t>
      </w:r>
      <w:r w:rsidRPr="00590741">
        <w:tab/>
        <w:t>if SDAP entity associated with this DRB is configured:</w:t>
      </w:r>
    </w:p>
    <w:p w14:paraId="2F9EC6CA" w14:textId="77777777" w:rsidR="00B10A39" w:rsidRPr="00590741" w:rsidRDefault="00B10A39" w:rsidP="00B10A39">
      <w:pPr>
        <w:pStyle w:val="B3"/>
      </w:pPr>
      <w:r w:rsidRPr="00590741">
        <w:t>3&gt;</w:t>
      </w:r>
      <w:r w:rsidRPr="00590741">
        <w:tab/>
        <w:t xml:space="preserve">indicate the release of the DRB to SDAP entity associated with this DRB (TS 37.324 [24], clause </w:t>
      </w:r>
      <w:r w:rsidRPr="00590741">
        <w:rPr>
          <w:lang w:eastAsia="ko-KR"/>
        </w:rPr>
        <w:t>5.3.3);</w:t>
      </w:r>
    </w:p>
    <w:p w14:paraId="793CF205" w14:textId="77777777" w:rsidR="00B10A39" w:rsidRPr="00590741" w:rsidRDefault="00B10A39" w:rsidP="00B10A39">
      <w:pPr>
        <w:pStyle w:val="B2"/>
      </w:pPr>
      <w:r w:rsidRPr="00590741">
        <w:t>2&gt;</w:t>
      </w:r>
      <w:r w:rsidRPr="00590741">
        <w:tab/>
        <w:t>if the UE is operating in EN-DC:</w:t>
      </w:r>
    </w:p>
    <w:p w14:paraId="321DA453" w14:textId="77777777" w:rsidR="00B10A39" w:rsidRPr="00590741" w:rsidRDefault="00B10A39" w:rsidP="00B10A39">
      <w:pPr>
        <w:pStyle w:val="B3"/>
      </w:pPr>
      <w:r w:rsidRPr="00590741">
        <w:t>3&gt;</w:t>
      </w:r>
      <w:r w:rsidRPr="00590741">
        <w:tab/>
        <w:t xml:space="preserve">if a new bearer is not added either with NR or E-UTRA with same </w:t>
      </w:r>
      <w:r w:rsidRPr="00590741">
        <w:rPr>
          <w:i/>
        </w:rPr>
        <w:t>eps-</w:t>
      </w:r>
      <w:proofErr w:type="spellStart"/>
      <w:r w:rsidRPr="00590741">
        <w:rPr>
          <w:i/>
        </w:rPr>
        <w:t>BearerIdentity</w:t>
      </w:r>
      <w:proofErr w:type="spellEnd"/>
      <w:r w:rsidRPr="00590741">
        <w:t>:</w:t>
      </w:r>
    </w:p>
    <w:p w14:paraId="3635DD65" w14:textId="77777777" w:rsidR="00B10A39" w:rsidRPr="00590741" w:rsidRDefault="00B10A39" w:rsidP="00B10A39">
      <w:pPr>
        <w:pStyle w:val="B4"/>
      </w:pPr>
      <w:r w:rsidRPr="00590741">
        <w:t>4&gt;</w:t>
      </w:r>
      <w:r w:rsidRPr="00590741">
        <w:tab/>
        <w:t xml:space="preserve">indicate the release of the DRB and the </w:t>
      </w:r>
      <w:r w:rsidRPr="00590741">
        <w:rPr>
          <w:i/>
        </w:rPr>
        <w:t>eps-</w:t>
      </w:r>
      <w:proofErr w:type="spellStart"/>
      <w:r w:rsidRPr="00590741">
        <w:rPr>
          <w:i/>
        </w:rPr>
        <w:t>BearerIdentity</w:t>
      </w:r>
      <w:proofErr w:type="spellEnd"/>
      <w:r w:rsidRPr="00590741">
        <w:t xml:space="preserve"> of the released DRB to upper layers.</w:t>
      </w:r>
    </w:p>
    <w:p w14:paraId="4B7B2BFB" w14:textId="77777777" w:rsidR="00B10A39" w:rsidRPr="00590741" w:rsidRDefault="00B10A39" w:rsidP="00B10A39">
      <w:pPr>
        <w:pStyle w:val="NO"/>
      </w:pPr>
      <w:r w:rsidRPr="00590741">
        <w:t>NOTE 1:</w:t>
      </w:r>
      <w:r w:rsidRPr="00590741">
        <w:tab/>
        <w:t xml:space="preserve">The UE does not consider the message as erroneous if the </w:t>
      </w:r>
      <w:proofErr w:type="spellStart"/>
      <w:r w:rsidRPr="00590741">
        <w:rPr>
          <w:i/>
        </w:rPr>
        <w:t>drb-ToReleaseList</w:t>
      </w:r>
      <w:proofErr w:type="spellEnd"/>
      <w:r w:rsidRPr="00590741">
        <w:t xml:space="preserve"> includes any </w:t>
      </w:r>
      <w:proofErr w:type="spellStart"/>
      <w:r w:rsidRPr="00590741">
        <w:rPr>
          <w:i/>
        </w:rPr>
        <w:t>drb</w:t>
      </w:r>
      <w:proofErr w:type="spellEnd"/>
      <w:r w:rsidRPr="00590741">
        <w:rPr>
          <w:i/>
        </w:rPr>
        <w:t>-Identity</w:t>
      </w:r>
      <w:r w:rsidRPr="00590741">
        <w:t xml:space="preserve"> value that is not part of the current UE configuration.</w:t>
      </w:r>
    </w:p>
    <w:p w14:paraId="4F53102D" w14:textId="77777777" w:rsidR="00B10A39" w:rsidRPr="00590741" w:rsidRDefault="00B10A39" w:rsidP="00B10A39">
      <w:pPr>
        <w:pStyle w:val="NO"/>
      </w:pPr>
      <w:r w:rsidRPr="00590741">
        <w:t>NOTE 2:</w:t>
      </w:r>
      <w:r w:rsidRPr="00590741">
        <w:tab/>
        <w:t xml:space="preserve">Whether or not the RLC and MAC entities associated with this PDCP entity are reset or released is determined by the </w:t>
      </w:r>
      <w:proofErr w:type="spellStart"/>
      <w:r w:rsidRPr="00590741">
        <w:rPr>
          <w:i/>
        </w:rPr>
        <w:t>CellGroupConfig</w:t>
      </w:r>
      <w:proofErr w:type="spellEnd"/>
      <w:r w:rsidRPr="00590741">
        <w:t>.</w:t>
      </w:r>
    </w:p>
    <w:p w14:paraId="40A07FF0" w14:textId="77777777" w:rsidR="00B10A39" w:rsidRPr="00D252AE" w:rsidRDefault="00B10A39" w:rsidP="00B10A39">
      <w:pPr>
        <w:pStyle w:val="H6"/>
        <w:rPr>
          <w:lang w:eastAsia="sv-SE"/>
        </w:rPr>
      </w:pPr>
      <w:r w:rsidRPr="00D252AE">
        <w:rPr>
          <w:lang w:eastAsia="sv-SE"/>
        </w:rPr>
        <w:t>7.1.3.5.6.1.3</w:t>
      </w:r>
      <w:r w:rsidRPr="00D252AE">
        <w:rPr>
          <w:lang w:eastAsia="sv-SE"/>
        </w:rPr>
        <w:tab/>
        <w:t>Test description</w:t>
      </w:r>
    </w:p>
    <w:p w14:paraId="6859021C" w14:textId="77777777" w:rsidR="00B10A39" w:rsidRPr="00D252AE" w:rsidRDefault="00B10A39" w:rsidP="00B10A39">
      <w:pPr>
        <w:pStyle w:val="H6"/>
        <w:rPr>
          <w:lang w:eastAsia="sv-SE"/>
        </w:rPr>
      </w:pPr>
      <w:r w:rsidRPr="00D252AE">
        <w:rPr>
          <w:lang w:eastAsia="sv-SE"/>
        </w:rPr>
        <w:t>7.1.3.5.6.1.3.1</w:t>
      </w:r>
      <w:r w:rsidRPr="00D252AE">
        <w:rPr>
          <w:lang w:eastAsia="sv-SE"/>
        </w:rPr>
        <w:tab/>
        <w:t>Pre-test conditions</w:t>
      </w:r>
    </w:p>
    <w:p w14:paraId="39B2E9E7" w14:textId="77777777" w:rsidR="00B10A39" w:rsidRPr="00D252AE" w:rsidRDefault="00B10A39" w:rsidP="00B10A39">
      <w:pPr>
        <w:pStyle w:val="H6"/>
        <w:rPr>
          <w:lang w:eastAsia="sv-SE"/>
        </w:rPr>
      </w:pPr>
      <w:r w:rsidRPr="00D252AE">
        <w:rPr>
          <w:lang w:eastAsia="sv-SE"/>
        </w:rPr>
        <w:t>System Simulator:</w:t>
      </w:r>
    </w:p>
    <w:p w14:paraId="1FC414D1" w14:textId="24FB3197" w:rsidR="00B10A39" w:rsidRPr="00D252AE" w:rsidRDefault="00B10A39" w:rsidP="00B10A39">
      <w:pPr>
        <w:pStyle w:val="B1"/>
        <w:rPr>
          <w:lang w:eastAsia="sv-SE"/>
        </w:rPr>
      </w:pPr>
      <w:r w:rsidRPr="00D252AE">
        <w:rPr>
          <w:lang w:eastAsia="sv-SE"/>
        </w:rPr>
        <w:t>-</w:t>
      </w:r>
      <w:r w:rsidRPr="00D252AE">
        <w:tab/>
      </w:r>
      <w:r w:rsidRPr="00D252AE">
        <w:rPr>
          <w:lang w:eastAsia="sv-SE"/>
        </w:rPr>
        <w:t xml:space="preserve">NR Cell 1 is the </w:t>
      </w:r>
      <w:proofErr w:type="spellStart"/>
      <w:r w:rsidRPr="00D252AE">
        <w:rPr>
          <w:lang w:eastAsia="sv-SE"/>
        </w:rPr>
        <w:t>PCell</w:t>
      </w:r>
      <w:proofErr w:type="spellEnd"/>
      <w:r w:rsidRPr="00D252AE">
        <w:rPr>
          <w:lang w:eastAsia="sv-SE"/>
        </w:rPr>
        <w:t xml:space="preserve">, NR Cell 3 and NR Cell 6 are the </w:t>
      </w:r>
      <w:proofErr w:type="spellStart"/>
      <w:r w:rsidRPr="00D252AE">
        <w:rPr>
          <w:lang w:eastAsia="sv-SE"/>
        </w:rPr>
        <w:t>SCells</w:t>
      </w:r>
      <w:proofErr w:type="spellEnd"/>
      <w:ins w:id="28" w:author="MCC TF160" w:date="2022-04-27T11:05:00Z">
        <w:r w:rsidR="00590741">
          <w:rPr>
            <w:lang w:eastAsia="sv-SE"/>
          </w:rPr>
          <w:t>.</w:t>
        </w:r>
      </w:ins>
    </w:p>
    <w:p w14:paraId="405F5DDB" w14:textId="77777777" w:rsidR="00B10A39" w:rsidRPr="00D252AE" w:rsidRDefault="00B10A39" w:rsidP="00B10A39">
      <w:pPr>
        <w:pStyle w:val="H6"/>
        <w:rPr>
          <w:lang w:eastAsia="sv-SE"/>
        </w:rPr>
      </w:pPr>
      <w:r w:rsidRPr="00D252AE">
        <w:rPr>
          <w:lang w:eastAsia="sv-SE"/>
        </w:rPr>
        <w:t>UE:</w:t>
      </w:r>
    </w:p>
    <w:p w14:paraId="25A082C9" w14:textId="77777777" w:rsidR="00B10A39" w:rsidRPr="00D252AE" w:rsidRDefault="00B10A39" w:rsidP="00B10A39">
      <w:pPr>
        <w:pStyle w:val="B1"/>
        <w:rPr>
          <w:lang w:eastAsia="sv-SE"/>
        </w:rPr>
      </w:pPr>
      <w:r w:rsidRPr="00D252AE">
        <w:rPr>
          <w:lang w:eastAsia="sv-SE"/>
        </w:rPr>
        <w:t>-</w:t>
      </w:r>
      <w:r w:rsidRPr="00D252AE">
        <w:rPr>
          <w:lang w:eastAsia="sv-SE"/>
        </w:rPr>
        <w:tab/>
        <w:t>None</w:t>
      </w:r>
    </w:p>
    <w:p w14:paraId="19C625E6" w14:textId="77777777" w:rsidR="00B10A39" w:rsidRPr="00D252AE" w:rsidRDefault="00B10A39" w:rsidP="00B10A39">
      <w:pPr>
        <w:pStyle w:val="H6"/>
        <w:rPr>
          <w:lang w:eastAsia="sv-SE"/>
        </w:rPr>
      </w:pPr>
      <w:r w:rsidRPr="00D252AE">
        <w:rPr>
          <w:lang w:eastAsia="sv-SE"/>
        </w:rPr>
        <w:t>Preamble:</w:t>
      </w:r>
    </w:p>
    <w:p w14:paraId="61A8A9F7" w14:textId="77777777" w:rsidR="00B10A39" w:rsidRPr="00D252AE" w:rsidRDefault="00B10A39" w:rsidP="00B10A39">
      <w:pPr>
        <w:pStyle w:val="B1"/>
      </w:pPr>
      <w:r w:rsidRPr="00D252AE">
        <w:t>-</w:t>
      </w:r>
      <w:r w:rsidRPr="00D252AE">
        <w:tab/>
        <w:t>Same Pre-test conditions as in clause 7.1.3.0.</w:t>
      </w:r>
    </w:p>
    <w:p w14:paraId="1E8D5887" w14:textId="77777777" w:rsidR="00B10A39" w:rsidRPr="00D252AE" w:rsidRDefault="00B10A39" w:rsidP="00B10A39">
      <w:pPr>
        <w:pStyle w:val="H6"/>
        <w:rPr>
          <w:lang w:eastAsia="sv-SE"/>
        </w:rPr>
      </w:pPr>
      <w:r w:rsidRPr="00D252AE">
        <w:rPr>
          <w:lang w:eastAsia="sv-SE"/>
        </w:rPr>
        <w:lastRenderedPageBreak/>
        <w:t>7.1.3.5.6.1.3.2</w:t>
      </w:r>
      <w:r w:rsidRPr="00D252AE">
        <w:rPr>
          <w:lang w:eastAsia="sv-SE"/>
        </w:rPr>
        <w:tab/>
        <w:t>Test procedure sequence</w:t>
      </w:r>
    </w:p>
    <w:p w14:paraId="2F89E6D2" w14:textId="77777777" w:rsidR="00B10A39" w:rsidRPr="00D252AE" w:rsidRDefault="00B10A39" w:rsidP="00B10A39">
      <w:pPr>
        <w:pStyle w:val="TH"/>
        <w:rPr>
          <w:lang w:eastAsia="sv-SE"/>
        </w:rPr>
      </w:pPr>
      <w:r w:rsidRPr="00D252AE">
        <w:rPr>
          <w:lang w:eastAsia="sv-SE"/>
        </w:rPr>
        <w:t>Table 7.1.3.5.6.1.3.2-1: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B10A39" w:rsidRPr="00D252AE" w14:paraId="07029BDB" w14:textId="77777777" w:rsidTr="003B17B3">
        <w:tc>
          <w:tcPr>
            <w:tcW w:w="643" w:type="dxa"/>
            <w:tcBorders>
              <w:bottom w:val="nil"/>
            </w:tcBorders>
            <w:shd w:val="clear" w:color="auto" w:fill="auto"/>
          </w:tcPr>
          <w:p w14:paraId="5868CD78" w14:textId="77777777" w:rsidR="00B10A39" w:rsidRPr="00D252AE" w:rsidRDefault="00B10A39" w:rsidP="00F47125">
            <w:pPr>
              <w:pStyle w:val="TAH"/>
            </w:pPr>
            <w:r w:rsidRPr="00D252AE">
              <w:lastRenderedPageBreak/>
              <w:t>St</w:t>
            </w:r>
          </w:p>
        </w:tc>
        <w:tc>
          <w:tcPr>
            <w:tcW w:w="4325" w:type="dxa"/>
            <w:tcBorders>
              <w:bottom w:val="nil"/>
            </w:tcBorders>
            <w:shd w:val="clear" w:color="auto" w:fill="auto"/>
          </w:tcPr>
          <w:p w14:paraId="479F63DD" w14:textId="77777777" w:rsidR="00B10A39" w:rsidRPr="00D252AE" w:rsidRDefault="00B10A39" w:rsidP="00F47125">
            <w:pPr>
              <w:pStyle w:val="TAH"/>
            </w:pPr>
            <w:r w:rsidRPr="00D252AE">
              <w:t>Procedure</w:t>
            </w:r>
          </w:p>
        </w:tc>
        <w:tc>
          <w:tcPr>
            <w:tcW w:w="3237" w:type="dxa"/>
            <w:gridSpan w:val="2"/>
            <w:shd w:val="clear" w:color="auto" w:fill="auto"/>
          </w:tcPr>
          <w:p w14:paraId="48C6E502" w14:textId="77777777" w:rsidR="00B10A39" w:rsidRPr="00D252AE" w:rsidRDefault="00B10A39" w:rsidP="00F47125">
            <w:pPr>
              <w:pStyle w:val="TAH"/>
            </w:pPr>
            <w:r w:rsidRPr="00D252AE">
              <w:t>Message Sequence</w:t>
            </w:r>
          </w:p>
        </w:tc>
        <w:tc>
          <w:tcPr>
            <w:tcW w:w="542" w:type="dxa"/>
            <w:tcBorders>
              <w:bottom w:val="nil"/>
            </w:tcBorders>
            <w:shd w:val="clear" w:color="auto" w:fill="auto"/>
          </w:tcPr>
          <w:p w14:paraId="114C61C2" w14:textId="77777777" w:rsidR="00B10A39" w:rsidRPr="00D252AE" w:rsidRDefault="00B10A39" w:rsidP="00F47125">
            <w:pPr>
              <w:pStyle w:val="TAH"/>
            </w:pPr>
            <w:r w:rsidRPr="00D252AE">
              <w:t>TP</w:t>
            </w:r>
          </w:p>
        </w:tc>
        <w:tc>
          <w:tcPr>
            <w:tcW w:w="856" w:type="dxa"/>
            <w:tcBorders>
              <w:bottom w:val="nil"/>
            </w:tcBorders>
            <w:shd w:val="clear" w:color="auto" w:fill="auto"/>
          </w:tcPr>
          <w:p w14:paraId="3A4F15C3" w14:textId="77777777" w:rsidR="00B10A39" w:rsidRPr="00D252AE" w:rsidRDefault="00B10A39" w:rsidP="00F47125">
            <w:pPr>
              <w:pStyle w:val="TAH"/>
            </w:pPr>
            <w:r w:rsidRPr="00D252AE">
              <w:t>Verdict</w:t>
            </w:r>
          </w:p>
        </w:tc>
      </w:tr>
      <w:tr w:rsidR="00B10A39" w:rsidRPr="00D252AE" w14:paraId="3A22CF22" w14:textId="77777777" w:rsidTr="003B17B3">
        <w:tc>
          <w:tcPr>
            <w:tcW w:w="643" w:type="dxa"/>
            <w:tcBorders>
              <w:top w:val="nil"/>
            </w:tcBorders>
            <w:shd w:val="clear" w:color="auto" w:fill="auto"/>
          </w:tcPr>
          <w:p w14:paraId="0A21D503" w14:textId="77777777" w:rsidR="00B10A39" w:rsidRPr="00D252AE" w:rsidRDefault="00B10A39" w:rsidP="00F47125">
            <w:pPr>
              <w:pStyle w:val="TAH"/>
            </w:pPr>
          </w:p>
        </w:tc>
        <w:tc>
          <w:tcPr>
            <w:tcW w:w="4325" w:type="dxa"/>
            <w:tcBorders>
              <w:top w:val="nil"/>
            </w:tcBorders>
            <w:shd w:val="clear" w:color="auto" w:fill="auto"/>
          </w:tcPr>
          <w:p w14:paraId="4EF58D42" w14:textId="77777777" w:rsidR="00B10A39" w:rsidRPr="00D252AE" w:rsidRDefault="00B10A39" w:rsidP="00F47125">
            <w:pPr>
              <w:pStyle w:val="TAH"/>
            </w:pPr>
          </w:p>
        </w:tc>
        <w:tc>
          <w:tcPr>
            <w:tcW w:w="720" w:type="dxa"/>
            <w:shd w:val="clear" w:color="auto" w:fill="auto"/>
          </w:tcPr>
          <w:p w14:paraId="3D390D85" w14:textId="77777777" w:rsidR="00B10A39" w:rsidRPr="00D252AE" w:rsidRDefault="00B10A39" w:rsidP="00F47125">
            <w:pPr>
              <w:pStyle w:val="TAH"/>
            </w:pPr>
            <w:r w:rsidRPr="00D252AE">
              <w:t>U - S</w:t>
            </w:r>
          </w:p>
        </w:tc>
        <w:tc>
          <w:tcPr>
            <w:tcW w:w="2517" w:type="dxa"/>
            <w:shd w:val="clear" w:color="auto" w:fill="auto"/>
          </w:tcPr>
          <w:p w14:paraId="50C87A69" w14:textId="77777777" w:rsidR="00B10A39" w:rsidRPr="00D252AE" w:rsidRDefault="00B10A39" w:rsidP="00F47125">
            <w:pPr>
              <w:pStyle w:val="TAH"/>
            </w:pPr>
            <w:r w:rsidRPr="00D252AE">
              <w:t>Message</w:t>
            </w:r>
          </w:p>
        </w:tc>
        <w:tc>
          <w:tcPr>
            <w:tcW w:w="542" w:type="dxa"/>
            <w:tcBorders>
              <w:top w:val="nil"/>
            </w:tcBorders>
            <w:shd w:val="clear" w:color="auto" w:fill="auto"/>
          </w:tcPr>
          <w:p w14:paraId="360CF8D8" w14:textId="77777777" w:rsidR="00B10A39" w:rsidRPr="00D252AE" w:rsidRDefault="00B10A39" w:rsidP="00F47125">
            <w:pPr>
              <w:pStyle w:val="TAH"/>
            </w:pPr>
          </w:p>
        </w:tc>
        <w:tc>
          <w:tcPr>
            <w:tcW w:w="856" w:type="dxa"/>
            <w:tcBorders>
              <w:top w:val="nil"/>
            </w:tcBorders>
            <w:shd w:val="clear" w:color="auto" w:fill="auto"/>
          </w:tcPr>
          <w:p w14:paraId="2AB3431F" w14:textId="77777777" w:rsidR="00B10A39" w:rsidRPr="00D252AE" w:rsidRDefault="00B10A39" w:rsidP="00F47125">
            <w:pPr>
              <w:pStyle w:val="TAH"/>
            </w:pPr>
          </w:p>
        </w:tc>
      </w:tr>
      <w:tr w:rsidR="00B10A39" w:rsidRPr="00D252AE" w14:paraId="512ED18F" w14:textId="77777777" w:rsidTr="003B17B3">
        <w:tc>
          <w:tcPr>
            <w:tcW w:w="643" w:type="dxa"/>
            <w:shd w:val="clear" w:color="auto" w:fill="auto"/>
          </w:tcPr>
          <w:p w14:paraId="64712124" w14:textId="77777777" w:rsidR="00B10A39" w:rsidRPr="00D252AE" w:rsidRDefault="00B10A39" w:rsidP="00F47125">
            <w:pPr>
              <w:pStyle w:val="TAC"/>
            </w:pPr>
            <w:r w:rsidRPr="00D252AE">
              <w:t>1</w:t>
            </w:r>
          </w:p>
        </w:tc>
        <w:tc>
          <w:tcPr>
            <w:tcW w:w="4325" w:type="dxa"/>
            <w:shd w:val="clear" w:color="auto" w:fill="auto"/>
          </w:tcPr>
          <w:p w14:paraId="63116174" w14:textId="1A6DC84B" w:rsidR="00B10A39" w:rsidRPr="00D252AE" w:rsidRDefault="00B10A39" w:rsidP="00F47125">
            <w:pPr>
              <w:pStyle w:val="TAL"/>
            </w:pPr>
            <w:r w:rsidRPr="00D252AE">
              <w:t>The SS transmits an NR</w:t>
            </w:r>
            <w:r w:rsidRPr="00D252AE">
              <w:rPr>
                <w:i/>
              </w:rPr>
              <w:t xml:space="preserve"> </w:t>
            </w:r>
            <w:proofErr w:type="spellStart"/>
            <w:r w:rsidRPr="00D252AE">
              <w:rPr>
                <w:i/>
              </w:rPr>
              <w:t>RRCReconfiguration</w:t>
            </w:r>
            <w:proofErr w:type="spellEnd"/>
            <w:r w:rsidRPr="00D252AE">
              <w:t xml:space="preserve"> message to </w:t>
            </w:r>
            <w:ins w:id="29" w:author="Vazquez Millan Sheila 1CD5" w:date="2022-04-25T13:18:00Z">
              <w:r w:rsidR="005F458E">
                <w:t xml:space="preserve">add 2 </w:t>
              </w:r>
              <w:proofErr w:type="spellStart"/>
              <w:r w:rsidR="005F458E">
                <w:t>SCells</w:t>
              </w:r>
              <w:proofErr w:type="spellEnd"/>
              <w:r w:rsidR="005F458E">
                <w:t xml:space="preserve"> and to </w:t>
              </w:r>
            </w:ins>
            <w:r w:rsidRPr="00D252AE">
              <w:t>configure</w:t>
            </w:r>
            <w:r w:rsidRPr="00D252AE">
              <w:rPr>
                <w:lang w:eastAsia="zh-CN"/>
              </w:rPr>
              <w:t xml:space="preserve"> parameters for</w:t>
            </w:r>
            <w:r w:rsidRPr="00D252AE">
              <w:t xml:space="preserve"> </w:t>
            </w:r>
            <w:ins w:id="30" w:author="MCC TF160" w:date="2022-04-27T11:06:00Z">
              <w:r w:rsidR="00590741" w:rsidRPr="00590741">
                <w:rPr>
                  <w:highlight w:val="yellow"/>
                </w:rPr>
                <w:t>PDCP CA duplication</w:t>
              </w:r>
            </w:ins>
            <w:del w:id="31" w:author="MCC TF160" w:date="2022-04-27T11:06:00Z">
              <w:r w:rsidRPr="00590741" w:rsidDel="00590741">
                <w:rPr>
                  <w:highlight w:val="yellow"/>
                </w:rPr>
                <w:delText>PdcpDuplication</w:delText>
              </w:r>
            </w:del>
            <w:r w:rsidRPr="00D252AE">
              <w:t>.</w:t>
            </w:r>
          </w:p>
        </w:tc>
        <w:tc>
          <w:tcPr>
            <w:tcW w:w="720" w:type="dxa"/>
            <w:shd w:val="clear" w:color="auto" w:fill="auto"/>
          </w:tcPr>
          <w:p w14:paraId="2CD49741" w14:textId="77777777" w:rsidR="00B10A39" w:rsidRPr="00D252AE" w:rsidRDefault="00B10A39">
            <w:pPr>
              <w:pStyle w:val="TAC"/>
              <w:pPrChange w:id="32" w:author="Vazquez Millan Sheila 1CD5" w:date="2022-04-25T13:19:00Z">
                <w:pPr>
                  <w:pStyle w:val="TAL"/>
                </w:pPr>
              </w:pPrChange>
            </w:pPr>
            <w:r w:rsidRPr="00D252AE">
              <w:t>&lt;--</w:t>
            </w:r>
          </w:p>
        </w:tc>
        <w:tc>
          <w:tcPr>
            <w:tcW w:w="2517" w:type="dxa"/>
            <w:shd w:val="clear" w:color="auto" w:fill="auto"/>
          </w:tcPr>
          <w:p w14:paraId="72BB529B" w14:textId="77777777" w:rsidR="00B10A39" w:rsidRPr="00D252AE" w:rsidRDefault="00B10A39" w:rsidP="00F47125">
            <w:pPr>
              <w:pStyle w:val="TAL"/>
            </w:pPr>
            <w:proofErr w:type="spellStart"/>
            <w:r w:rsidRPr="00D252AE">
              <w:rPr>
                <w:i/>
              </w:rPr>
              <w:t>RRCReconfiguration</w:t>
            </w:r>
            <w:proofErr w:type="spellEnd"/>
          </w:p>
        </w:tc>
        <w:tc>
          <w:tcPr>
            <w:tcW w:w="542" w:type="dxa"/>
            <w:shd w:val="clear" w:color="auto" w:fill="auto"/>
          </w:tcPr>
          <w:p w14:paraId="175CF4C7" w14:textId="77777777" w:rsidR="00B10A39" w:rsidRPr="00D252AE" w:rsidRDefault="00B10A39" w:rsidP="00F47125">
            <w:pPr>
              <w:pStyle w:val="TAC"/>
            </w:pPr>
            <w:r w:rsidRPr="00D252AE">
              <w:t>-</w:t>
            </w:r>
          </w:p>
        </w:tc>
        <w:tc>
          <w:tcPr>
            <w:tcW w:w="856" w:type="dxa"/>
            <w:shd w:val="clear" w:color="auto" w:fill="auto"/>
          </w:tcPr>
          <w:p w14:paraId="6427427E" w14:textId="77777777" w:rsidR="00B10A39" w:rsidRPr="00D252AE" w:rsidRDefault="00B10A39" w:rsidP="00F47125">
            <w:pPr>
              <w:pStyle w:val="TAC"/>
            </w:pPr>
            <w:r w:rsidRPr="00D252AE">
              <w:t>-</w:t>
            </w:r>
          </w:p>
        </w:tc>
      </w:tr>
      <w:tr w:rsidR="00B10A39" w:rsidRPr="00D252AE" w14:paraId="3E277A9A" w14:textId="77777777" w:rsidTr="003B17B3">
        <w:tc>
          <w:tcPr>
            <w:tcW w:w="643" w:type="dxa"/>
            <w:shd w:val="clear" w:color="auto" w:fill="auto"/>
          </w:tcPr>
          <w:p w14:paraId="0C2A4979" w14:textId="77777777" w:rsidR="00B10A39" w:rsidRPr="00D252AE" w:rsidRDefault="00B10A39" w:rsidP="00F47125">
            <w:pPr>
              <w:pStyle w:val="TAC"/>
            </w:pPr>
            <w:r w:rsidRPr="00D252AE">
              <w:t>1A</w:t>
            </w:r>
          </w:p>
        </w:tc>
        <w:tc>
          <w:tcPr>
            <w:tcW w:w="4325" w:type="dxa"/>
            <w:shd w:val="clear" w:color="auto" w:fill="auto"/>
          </w:tcPr>
          <w:p w14:paraId="4D51575C" w14:textId="349580D1" w:rsidR="00B10A39" w:rsidRPr="00D252AE" w:rsidRDefault="00B10A39" w:rsidP="00F47125">
            <w:pPr>
              <w:pStyle w:val="TAL"/>
            </w:pPr>
            <w:r w:rsidRPr="00D252AE">
              <w:rPr>
                <w:lang w:eastAsia="zh-CN"/>
              </w:rPr>
              <w:t xml:space="preserve">UE </w:t>
            </w:r>
            <w:del w:id="33" w:author="Vazquez Millan Sheila 1CD5" w:date="2022-04-22T09:05:00Z">
              <w:r w:rsidRPr="00D252AE" w:rsidDel="003B17B3">
                <w:rPr>
                  <w:lang w:eastAsia="zh-CN"/>
                </w:rPr>
                <w:delText xml:space="preserve">responses </w:delText>
              </w:r>
            </w:del>
            <w:ins w:id="34" w:author="Vazquez Millan Sheila 1CD5" w:date="2022-04-22T09:05:00Z">
              <w:r w:rsidR="003B17B3">
                <w:rPr>
                  <w:lang w:eastAsia="zh-CN"/>
                </w:rPr>
                <w:t>transmits</w:t>
              </w:r>
              <w:r w:rsidR="003B17B3" w:rsidRPr="00D252AE">
                <w:rPr>
                  <w:lang w:eastAsia="zh-CN"/>
                </w:rPr>
                <w:t xml:space="preserve"> </w:t>
              </w:r>
            </w:ins>
            <w:r w:rsidRPr="00D252AE">
              <w:t>NR</w:t>
            </w:r>
            <w:r w:rsidRPr="00D252AE">
              <w:rPr>
                <w:i/>
              </w:rPr>
              <w:t xml:space="preserve"> </w:t>
            </w:r>
            <w:proofErr w:type="spellStart"/>
            <w:r w:rsidRPr="00D252AE">
              <w:rPr>
                <w:i/>
              </w:rPr>
              <w:t>RRCReconfigurationComplete</w:t>
            </w:r>
            <w:proofErr w:type="spellEnd"/>
            <w:r w:rsidRPr="00D252AE">
              <w:rPr>
                <w:lang w:eastAsia="zh-CN"/>
              </w:rPr>
              <w:t xml:space="preserve"> </w:t>
            </w:r>
            <w:r w:rsidRPr="00D252AE">
              <w:t>message.</w:t>
            </w:r>
          </w:p>
        </w:tc>
        <w:tc>
          <w:tcPr>
            <w:tcW w:w="720" w:type="dxa"/>
            <w:shd w:val="clear" w:color="auto" w:fill="auto"/>
          </w:tcPr>
          <w:p w14:paraId="44914B4C" w14:textId="77777777" w:rsidR="00B10A39" w:rsidRPr="00D252AE" w:rsidRDefault="00B10A39">
            <w:pPr>
              <w:pStyle w:val="TAC"/>
              <w:pPrChange w:id="35" w:author="Vazquez Millan Sheila 1CD5" w:date="2022-04-25T13:19:00Z">
                <w:pPr>
                  <w:pStyle w:val="TAL"/>
                </w:pPr>
              </w:pPrChange>
            </w:pPr>
            <w:r w:rsidRPr="00D252AE">
              <w:t>--&gt;</w:t>
            </w:r>
          </w:p>
        </w:tc>
        <w:tc>
          <w:tcPr>
            <w:tcW w:w="2517" w:type="dxa"/>
            <w:shd w:val="clear" w:color="auto" w:fill="auto"/>
          </w:tcPr>
          <w:p w14:paraId="15028B83" w14:textId="77777777" w:rsidR="00B10A39" w:rsidRPr="00D252AE" w:rsidRDefault="00B10A39" w:rsidP="00F47125">
            <w:pPr>
              <w:pStyle w:val="TAL"/>
              <w:rPr>
                <w:i/>
              </w:rPr>
            </w:pPr>
            <w:proofErr w:type="spellStart"/>
            <w:r w:rsidRPr="00D252AE">
              <w:rPr>
                <w:i/>
              </w:rPr>
              <w:t>RRCReconfigurationComplete</w:t>
            </w:r>
            <w:proofErr w:type="spellEnd"/>
          </w:p>
        </w:tc>
        <w:tc>
          <w:tcPr>
            <w:tcW w:w="542" w:type="dxa"/>
            <w:shd w:val="clear" w:color="auto" w:fill="auto"/>
          </w:tcPr>
          <w:p w14:paraId="1DAEDF75" w14:textId="77777777" w:rsidR="00B10A39" w:rsidRPr="00D252AE" w:rsidRDefault="00B10A39" w:rsidP="00F47125">
            <w:pPr>
              <w:pStyle w:val="TAC"/>
            </w:pPr>
            <w:r w:rsidRPr="00D252AE">
              <w:t>-</w:t>
            </w:r>
          </w:p>
        </w:tc>
        <w:tc>
          <w:tcPr>
            <w:tcW w:w="856" w:type="dxa"/>
            <w:shd w:val="clear" w:color="auto" w:fill="auto"/>
          </w:tcPr>
          <w:p w14:paraId="58BF4E30" w14:textId="77777777" w:rsidR="00B10A39" w:rsidRPr="00D252AE" w:rsidRDefault="00B10A39" w:rsidP="00F47125">
            <w:pPr>
              <w:pStyle w:val="TAC"/>
            </w:pPr>
            <w:r w:rsidRPr="00D252AE">
              <w:t>-</w:t>
            </w:r>
          </w:p>
        </w:tc>
      </w:tr>
      <w:tr w:rsidR="00B10A39" w:rsidRPr="00D252AE" w14:paraId="3762613D" w14:textId="77777777" w:rsidTr="003B17B3">
        <w:tc>
          <w:tcPr>
            <w:tcW w:w="643" w:type="dxa"/>
            <w:shd w:val="clear" w:color="auto" w:fill="auto"/>
          </w:tcPr>
          <w:p w14:paraId="0B9746C2" w14:textId="77777777" w:rsidR="00B10A39" w:rsidRPr="00D252AE" w:rsidRDefault="00B10A39" w:rsidP="00F47125">
            <w:pPr>
              <w:pStyle w:val="TAC"/>
            </w:pPr>
            <w:r w:rsidRPr="00D252AE">
              <w:t>1B</w:t>
            </w:r>
          </w:p>
        </w:tc>
        <w:tc>
          <w:tcPr>
            <w:tcW w:w="4325" w:type="dxa"/>
            <w:shd w:val="clear" w:color="auto" w:fill="auto"/>
          </w:tcPr>
          <w:p w14:paraId="458227AA" w14:textId="77777777" w:rsidR="00B10A39" w:rsidRPr="00D252AE" w:rsidRDefault="00B10A39" w:rsidP="00F47125">
            <w:pPr>
              <w:pStyle w:val="TAL"/>
            </w:pPr>
            <w:r w:rsidRPr="00D252AE">
              <w:rPr>
                <w:lang w:eastAsia="zh-CN"/>
              </w:rPr>
              <w:t xml:space="preserve">The SS transmits a </w:t>
            </w:r>
            <w:proofErr w:type="spellStart"/>
            <w:r w:rsidRPr="00D252AE">
              <w:rPr>
                <w:lang w:eastAsia="ko-KR"/>
              </w:rPr>
              <w:t>SCell</w:t>
            </w:r>
            <w:proofErr w:type="spellEnd"/>
            <w:r w:rsidRPr="00D252AE">
              <w:rPr>
                <w:lang w:eastAsia="ko-KR"/>
              </w:rPr>
              <w:t xml:space="preserve"> </w:t>
            </w:r>
            <w:r w:rsidRPr="00D252AE">
              <w:t>Activation MAC-</w:t>
            </w:r>
            <w:r w:rsidRPr="00D252AE">
              <w:rPr>
                <w:lang w:eastAsia="ko-KR"/>
              </w:rPr>
              <w:t>CE</w:t>
            </w:r>
            <w:r w:rsidRPr="00D252AE">
              <w:rPr>
                <w:lang w:eastAsia="zh-CN"/>
              </w:rPr>
              <w:t xml:space="preserve"> on </w:t>
            </w:r>
            <w:proofErr w:type="spellStart"/>
            <w:r w:rsidRPr="00D252AE">
              <w:rPr>
                <w:lang w:eastAsia="zh-CN"/>
              </w:rPr>
              <w:t>PCell</w:t>
            </w:r>
            <w:proofErr w:type="spellEnd"/>
            <w:r w:rsidRPr="00D252AE">
              <w:rPr>
                <w:lang w:eastAsia="zh-CN"/>
              </w:rPr>
              <w:t xml:space="preserve"> (NR Cell 1) to activate NR </w:t>
            </w:r>
            <w:proofErr w:type="spellStart"/>
            <w:r w:rsidRPr="00D252AE">
              <w:rPr>
                <w:lang w:eastAsia="zh-CN"/>
              </w:rPr>
              <w:t>SCells</w:t>
            </w:r>
            <w:proofErr w:type="spellEnd"/>
            <w:r w:rsidRPr="00D252AE">
              <w:rPr>
                <w:lang w:eastAsia="zh-CN"/>
              </w:rPr>
              <w:t xml:space="preserve"> (NR Cell 3 and NR Cell 6).</w:t>
            </w:r>
          </w:p>
        </w:tc>
        <w:tc>
          <w:tcPr>
            <w:tcW w:w="720" w:type="dxa"/>
            <w:shd w:val="clear" w:color="auto" w:fill="auto"/>
          </w:tcPr>
          <w:p w14:paraId="2D387E86" w14:textId="77777777" w:rsidR="00B10A39" w:rsidRPr="00D252AE" w:rsidRDefault="00B10A39">
            <w:pPr>
              <w:pStyle w:val="TAC"/>
              <w:pPrChange w:id="36" w:author="Vazquez Millan Sheila 1CD5" w:date="2022-04-25T13:19:00Z">
                <w:pPr>
                  <w:pStyle w:val="TAL"/>
                </w:pPr>
              </w:pPrChange>
            </w:pPr>
            <w:r w:rsidRPr="00D252AE">
              <w:t>&lt;--</w:t>
            </w:r>
          </w:p>
        </w:tc>
        <w:tc>
          <w:tcPr>
            <w:tcW w:w="2517" w:type="dxa"/>
            <w:shd w:val="clear" w:color="auto" w:fill="auto"/>
          </w:tcPr>
          <w:p w14:paraId="6B5AA562" w14:textId="77777777" w:rsidR="00B10A39" w:rsidRPr="00D252AE" w:rsidRDefault="00B10A39" w:rsidP="00F47125">
            <w:pPr>
              <w:pStyle w:val="TAL"/>
              <w:rPr>
                <w:i/>
              </w:rPr>
            </w:pPr>
            <w:r w:rsidRPr="00D252AE">
              <w:t>MAC PDU (</w:t>
            </w:r>
            <w:proofErr w:type="spellStart"/>
            <w:r w:rsidRPr="00D252AE">
              <w:t>SCell</w:t>
            </w:r>
            <w:proofErr w:type="spellEnd"/>
            <w:r w:rsidRPr="00D252AE">
              <w:t xml:space="preserve"> Activation/Deactivation MAC CE of one octet (C</w:t>
            </w:r>
            <w:r w:rsidRPr="00D252AE">
              <w:rPr>
                <w:vertAlign w:val="subscript"/>
              </w:rPr>
              <w:t>1</w:t>
            </w:r>
            <w:r w:rsidRPr="00D252AE">
              <w:t>=1))</w:t>
            </w:r>
          </w:p>
        </w:tc>
        <w:tc>
          <w:tcPr>
            <w:tcW w:w="542" w:type="dxa"/>
            <w:shd w:val="clear" w:color="auto" w:fill="auto"/>
          </w:tcPr>
          <w:p w14:paraId="0F877E1E" w14:textId="77777777" w:rsidR="00B10A39" w:rsidRPr="00D252AE" w:rsidRDefault="00B10A39" w:rsidP="00F47125">
            <w:pPr>
              <w:pStyle w:val="TAC"/>
            </w:pPr>
            <w:r w:rsidRPr="00D252AE">
              <w:t>-</w:t>
            </w:r>
          </w:p>
        </w:tc>
        <w:tc>
          <w:tcPr>
            <w:tcW w:w="856" w:type="dxa"/>
            <w:shd w:val="clear" w:color="auto" w:fill="auto"/>
          </w:tcPr>
          <w:p w14:paraId="5BFDEC62" w14:textId="77777777" w:rsidR="00B10A39" w:rsidRPr="00D252AE" w:rsidRDefault="00B10A39" w:rsidP="00F47125">
            <w:pPr>
              <w:pStyle w:val="TAC"/>
            </w:pPr>
            <w:r w:rsidRPr="00D252AE">
              <w:t>-</w:t>
            </w:r>
          </w:p>
        </w:tc>
      </w:tr>
      <w:tr w:rsidR="00B10A39" w:rsidRPr="00D252AE" w14:paraId="5362E51A" w14:textId="77777777" w:rsidTr="003B17B3">
        <w:tc>
          <w:tcPr>
            <w:tcW w:w="643" w:type="dxa"/>
            <w:shd w:val="clear" w:color="auto" w:fill="auto"/>
          </w:tcPr>
          <w:p w14:paraId="543941BE" w14:textId="77777777" w:rsidR="00B10A39" w:rsidRPr="00D252AE" w:rsidRDefault="00B10A39" w:rsidP="00F47125">
            <w:pPr>
              <w:pStyle w:val="TAC"/>
            </w:pPr>
            <w:r w:rsidRPr="00D252AE">
              <w:t>2</w:t>
            </w:r>
          </w:p>
        </w:tc>
        <w:tc>
          <w:tcPr>
            <w:tcW w:w="4325" w:type="dxa"/>
            <w:shd w:val="clear" w:color="auto" w:fill="auto"/>
          </w:tcPr>
          <w:p w14:paraId="339BF509" w14:textId="77777777" w:rsidR="00B10A39" w:rsidRPr="00D252AE" w:rsidRDefault="00B10A39" w:rsidP="00F47125">
            <w:pPr>
              <w:pStyle w:val="TAL"/>
            </w:pPr>
            <w:r w:rsidRPr="00D252AE">
              <w:t>The SS sends a PDCP Data PDU on the DRB on the AM RLC primary entity.</w:t>
            </w:r>
          </w:p>
        </w:tc>
        <w:tc>
          <w:tcPr>
            <w:tcW w:w="720" w:type="dxa"/>
            <w:shd w:val="clear" w:color="auto" w:fill="auto"/>
          </w:tcPr>
          <w:p w14:paraId="01141A0A" w14:textId="77777777" w:rsidR="00B10A39" w:rsidRPr="00D252AE" w:rsidRDefault="00B10A39">
            <w:pPr>
              <w:pStyle w:val="TAC"/>
              <w:pPrChange w:id="37" w:author="Vazquez Millan Sheila 1CD5" w:date="2022-04-25T13:19:00Z">
                <w:pPr>
                  <w:pStyle w:val="TAL"/>
                </w:pPr>
              </w:pPrChange>
            </w:pPr>
            <w:r w:rsidRPr="00D252AE">
              <w:t>&lt;--</w:t>
            </w:r>
          </w:p>
        </w:tc>
        <w:tc>
          <w:tcPr>
            <w:tcW w:w="2517" w:type="dxa"/>
            <w:shd w:val="clear" w:color="auto" w:fill="auto"/>
          </w:tcPr>
          <w:p w14:paraId="7B3794D9" w14:textId="77777777" w:rsidR="00B10A39" w:rsidRPr="00D252AE" w:rsidRDefault="00B10A39" w:rsidP="00F47125">
            <w:pPr>
              <w:pStyle w:val="TAL"/>
            </w:pPr>
            <w:r w:rsidRPr="00D252AE">
              <w:t>PDCP DATA PDU</w:t>
            </w:r>
          </w:p>
        </w:tc>
        <w:tc>
          <w:tcPr>
            <w:tcW w:w="542" w:type="dxa"/>
            <w:shd w:val="clear" w:color="auto" w:fill="auto"/>
          </w:tcPr>
          <w:p w14:paraId="1E5630E9" w14:textId="77777777" w:rsidR="00B10A39" w:rsidRPr="00D252AE" w:rsidRDefault="00B10A39" w:rsidP="00F47125">
            <w:pPr>
              <w:pStyle w:val="TAC"/>
            </w:pPr>
            <w:r w:rsidRPr="00D252AE">
              <w:t>-</w:t>
            </w:r>
          </w:p>
        </w:tc>
        <w:tc>
          <w:tcPr>
            <w:tcW w:w="856" w:type="dxa"/>
            <w:shd w:val="clear" w:color="auto" w:fill="auto"/>
          </w:tcPr>
          <w:p w14:paraId="6B9F2532" w14:textId="77777777" w:rsidR="00B10A39" w:rsidRPr="00D252AE" w:rsidRDefault="00B10A39" w:rsidP="00F47125">
            <w:pPr>
              <w:pStyle w:val="TAC"/>
            </w:pPr>
            <w:r w:rsidRPr="00D252AE">
              <w:t>-</w:t>
            </w:r>
          </w:p>
        </w:tc>
      </w:tr>
      <w:tr w:rsidR="00B10A39" w:rsidRPr="00D252AE" w14:paraId="40B1C7F6" w14:textId="77777777" w:rsidTr="003B17B3">
        <w:trPr>
          <w:trHeight w:val="36"/>
        </w:trPr>
        <w:tc>
          <w:tcPr>
            <w:tcW w:w="643" w:type="dxa"/>
            <w:shd w:val="clear" w:color="auto" w:fill="auto"/>
          </w:tcPr>
          <w:p w14:paraId="13FBECB1" w14:textId="77777777" w:rsidR="00B10A39" w:rsidRPr="00D252AE" w:rsidRDefault="00B10A39" w:rsidP="00F47125">
            <w:pPr>
              <w:pStyle w:val="TAC"/>
              <w:rPr>
                <w:lang w:eastAsia="zh-CN"/>
              </w:rPr>
            </w:pPr>
            <w:r w:rsidRPr="00D252AE">
              <w:rPr>
                <w:lang w:eastAsia="zh-CN"/>
              </w:rPr>
              <w:t>3</w:t>
            </w:r>
          </w:p>
        </w:tc>
        <w:tc>
          <w:tcPr>
            <w:tcW w:w="4325" w:type="dxa"/>
            <w:shd w:val="clear" w:color="auto" w:fill="auto"/>
          </w:tcPr>
          <w:p w14:paraId="42B3F866" w14:textId="77777777" w:rsidR="00B10A39" w:rsidRPr="00D252AE" w:rsidRDefault="00B10A39" w:rsidP="00F47125">
            <w:pPr>
              <w:pStyle w:val="TAL"/>
            </w:pPr>
            <w:r w:rsidRPr="00D252AE">
              <w:t>C</w:t>
            </w:r>
            <w:r w:rsidRPr="00D252AE">
              <w:rPr>
                <w:lang w:eastAsia="zh-CN"/>
              </w:rPr>
              <w:t>heck</w:t>
            </w:r>
            <w:r w:rsidRPr="00D252AE">
              <w:t>: Does UE transmit a PDCP Data PDU on the AM RLC primary entity?</w:t>
            </w:r>
          </w:p>
        </w:tc>
        <w:tc>
          <w:tcPr>
            <w:tcW w:w="720" w:type="dxa"/>
            <w:shd w:val="clear" w:color="auto" w:fill="auto"/>
          </w:tcPr>
          <w:p w14:paraId="0D4D4071" w14:textId="77777777" w:rsidR="00B10A39" w:rsidRPr="00D252AE" w:rsidRDefault="00B10A39">
            <w:pPr>
              <w:pStyle w:val="TAC"/>
              <w:pPrChange w:id="38" w:author="Vazquez Millan Sheila 1CD5" w:date="2022-04-25T13:19:00Z">
                <w:pPr>
                  <w:pStyle w:val="TAL"/>
                </w:pPr>
              </w:pPrChange>
            </w:pPr>
            <w:r w:rsidRPr="00D252AE">
              <w:t>--&gt;</w:t>
            </w:r>
          </w:p>
        </w:tc>
        <w:tc>
          <w:tcPr>
            <w:tcW w:w="2517" w:type="dxa"/>
            <w:shd w:val="clear" w:color="auto" w:fill="auto"/>
          </w:tcPr>
          <w:p w14:paraId="67ADEB4B" w14:textId="77777777" w:rsidR="00B10A39" w:rsidRPr="00D252AE" w:rsidRDefault="00B10A39" w:rsidP="00F47125">
            <w:pPr>
              <w:pStyle w:val="TAL"/>
            </w:pPr>
            <w:r w:rsidRPr="00D252AE">
              <w:t>PDCP DATA PDU</w:t>
            </w:r>
          </w:p>
        </w:tc>
        <w:tc>
          <w:tcPr>
            <w:tcW w:w="542" w:type="dxa"/>
            <w:shd w:val="clear" w:color="auto" w:fill="auto"/>
          </w:tcPr>
          <w:p w14:paraId="16287796" w14:textId="77777777" w:rsidR="00B10A39" w:rsidRPr="00D252AE" w:rsidRDefault="00B10A39" w:rsidP="00F47125">
            <w:pPr>
              <w:pStyle w:val="TAC"/>
            </w:pPr>
            <w:r w:rsidRPr="00D252AE">
              <w:t>3</w:t>
            </w:r>
          </w:p>
        </w:tc>
        <w:tc>
          <w:tcPr>
            <w:tcW w:w="856" w:type="dxa"/>
            <w:shd w:val="clear" w:color="auto" w:fill="auto"/>
          </w:tcPr>
          <w:p w14:paraId="29807914" w14:textId="77777777" w:rsidR="00B10A39" w:rsidRPr="00D252AE" w:rsidRDefault="00B10A39" w:rsidP="00F47125">
            <w:pPr>
              <w:pStyle w:val="TAC"/>
            </w:pPr>
            <w:r w:rsidRPr="00D252AE">
              <w:t>P</w:t>
            </w:r>
          </w:p>
        </w:tc>
      </w:tr>
      <w:tr w:rsidR="00B10A39" w:rsidRPr="00D252AE" w14:paraId="633BDE4B" w14:textId="77777777" w:rsidTr="003B17B3">
        <w:trPr>
          <w:trHeight w:val="36"/>
        </w:trPr>
        <w:tc>
          <w:tcPr>
            <w:tcW w:w="643" w:type="dxa"/>
            <w:shd w:val="clear" w:color="auto" w:fill="auto"/>
          </w:tcPr>
          <w:p w14:paraId="7F50FE15" w14:textId="77777777" w:rsidR="00B10A39" w:rsidRPr="00D252AE" w:rsidRDefault="00B10A39" w:rsidP="00F47125">
            <w:pPr>
              <w:pStyle w:val="TAC"/>
              <w:rPr>
                <w:lang w:eastAsia="zh-CN"/>
              </w:rPr>
            </w:pPr>
            <w:r w:rsidRPr="00D252AE">
              <w:rPr>
                <w:lang w:eastAsia="zh-CN"/>
              </w:rPr>
              <w:t>3A</w:t>
            </w:r>
          </w:p>
        </w:tc>
        <w:tc>
          <w:tcPr>
            <w:tcW w:w="4325" w:type="dxa"/>
            <w:shd w:val="clear" w:color="auto" w:fill="auto"/>
          </w:tcPr>
          <w:p w14:paraId="61306409" w14:textId="77777777" w:rsidR="00B10A39" w:rsidRPr="00D252AE" w:rsidRDefault="00B10A39" w:rsidP="00F47125">
            <w:pPr>
              <w:pStyle w:val="TAL"/>
            </w:pPr>
            <w:r w:rsidRPr="00D252AE">
              <w:t>SS transmits a MAC CE to activate PDCP Duplication for all AM RLC entities associated to the DRB.</w:t>
            </w:r>
          </w:p>
        </w:tc>
        <w:tc>
          <w:tcPr>
            <w:tcW w:w="720" w:type="dxa"/>
            <w:shd w:val="clear" w:color="auto" w:fill="auto"/>
          </w:tcPr>
          <w:p w14:paraId="187AA994" w14:textId="754F93A1" w:rsidR="00B10A39" w:rsidRPr="00D252AE" w:rsidRDefault="00506985">
            <w:pPr>
              <w:pStyle w:val="TAC"/>
              <w:pPrChange w:id="39" w:author="Vazquez Millan Sheila 1CD5" w:date="2022-04-25T13:19:00Z">
                <w:pPr>
                  <w:pStyle w:val="TAL"/>
                </w:pPr>
              </w:pPrChange>
            </w:pPr>
            <w:ins w:id="40" w:author="Vazquez Millan Sheila 1CD5" w:date="2022-04-25T13:27:00Z">
              <w:r>
                <w:t>&lt;</w:t>
              </w:r>
            </w:ins>
            <w:ins w:id="41" w:author="Vazquez Millan Sheila 1CD5" w:date="2022-04-25T13:26:00Z">
              <w:r w:rsidR="008317E6" w:rsidRPr="00D252AE">
                <w:t>--</w:t>
              </w:r>
            </w:ins>
          </w:p>
        </w:tc>
        <w:tc>
          <w:tcPr>
            <w:tcW w:w="2517" w:type="dxa"/>
            <w:shd w:val="clear" w:color="auto" w:fill="auto"/>
          </w:tcPr>
          <w:p w14:paraId="34C8535B" w14:textId="77777777" w:rsidR="00B10A39" w:rsidRPr="00D252AE" w:rsidRDefault="00B10A39" w:rsidP="00F47125">
            <w:pPr>
              <w:pStyle w:val="TAL"/>
            </w:pPr>
            <w:r w:rsidRPr="00D252AE">
              <w:t>MAC PDU (Duplication RLC Activation MAC Control Element)</w:t>
            </w:r>
          </w:p>
        </w:tc>
        <w:tc>
          <w:tcPr>
            <w:tcW w:w="542" w:type="dxa"/>
            <w:shd w:val="clear" w:color="auto" w:fill="auto"/>
          </w:tcPr>
          <w:p w14:paraId="04329391" w14:textId="77777777" w:rsidR="00B10A39" w:rsidRPr="00D252AE" w:rsidRDefault="00B10A39" w:rsidP="00F47125">
            <w:pPr>
              <w:pStyle w:val="TAC"/>
            </w:pPr>
            <w:r w:rsidRPr="00D252AE">
              <w:t>-</w:t>
            </w:r>
          </w:p>
        </w:tc>
        <w:tc>
          <w:tcPr>
            <w:tcW w:w="856" w:type="dxa"/>
            <w:shd w:val="clear" w:color="auto" w:fill="auto"/>
          </w:tcPr>
          <w:p w14:paraId="2353DC6C" w14:textId="77777777" w:rsidR="00B10A39" w:rsidRPr="00D252AE" w:rsidRDefault="00B10A39" w:rsidP="00F47125">
            <w:pPr>
              <w:pStyle w:val="TAC"/>
            </w:pPr>
            <w:r w:rsidRPr="00D252AE">
              <w:t>-</w:t>
            </w:r>
          </w:p>
        </w:tc>
      </w:tr>
      <w:tr w:rsidR="00B10A39" w:rsidRPr="00D252AE" w14:paraId="705ECC57" w14:textId="77777777" w:rsidTr="003B17B3">
        <w:trPr>
          <w:trHeight w:val="36"/>
        </w:trPr>
        <w:tc>
          <w:tcPr>
            <w:tcW w:w="643" w:type="dxa"/>
            <w:shd w:val="clear" w:color="auto" w:fill="auto"/>
          </w:tcPr>
          <w:p w14:paraId="0ACBD2E5" w14:textId="77777777" w:rsidR="00B10A39" w:rsidRPr="00D252AE" w:rsidRDefault="00B10A39" w:rsidP="00F47125">
            <w:pPr>
              <w:pStyle w:val="TAC"/>
              <w:rPr>
                <w:lang w:eastAsia="zh-CN"/>
              </w:rPr>
            </w:pPr>
            <w:r w:rsidRPr="00D252AE">
              <w:rPr>
                <w:lang w:eastAsia="zh-CN"/>
              </w:rPr>
              <w:t>3B</w:t>
            </w:r>
          </w:p>
        </w:tc>
        <w:tc>
          <w:tcPr>
            <w:tcW w:w="4325" w:type="dxa"/>
            <w:shd w:val="clear" w:color="auto" w:fill="auto"/>
          </w:tcPr>
          <w:p w14:paraId="48664108" w14:textId="75F0869B" w:rsidR="00B10A39" w:rsidRPr="00D252AE" w:rsidRDefault="00B10A39" w:rsidP="00F47125">
            <w:pPr>
              <w:pStyle w:val="TAL"/>
            </w:pPr>
            <w:r w:rsidRPr="00D252AE">
              <w:t xml:space="preserve">The SS is configured not to send RLC ACK </w:t>
            </w:r>
            <w:ins w:id="42" w:author="Vazquez Millan Sheila 1CD5" w:date="2022-04-22T09:06:00Z">
              <w:r w:rsidR="003B17B3">
                <w:t>on all 3 RLC entities</w:t>
              </w:r>
            </w:ins>
            <w:del w:id="43" w:author="Vazquez Millan Sheila 1CD5" w:date="2022-04-22T09:06:00Z">
              <w:r w:rsidRPr="00D252AE" w:rsidDel="003B17B3">
                <w:delText>for the next PDU on DRB</w:delText>
              </w:r>
            </w:del>
            <w:r w:rsidRPr="00D252AE">
              <w:t>. (Note 2)</w:t>
            </w:r>
          </w:p>
        </w:tc>
        <w:tc>
          <w:tcPr>
            <w:tcW w:w="720" w:type="dxa"/>
            <w:shd w:val="clear" w:color="auto" w:fill="auto"/>
          </w:tcPr>
          <w:p w14:paraId="15D99F55" w14:textId="7D22B694" w:rsidR="00B10A39" w:rsidRPr="00D252AE" w:rsidRDefault="001B791F">
            <w:pPr>
              <w:pStyle w:val="TAC"/>
              <w:pPrChange w:id="44" w:author="Vazquez Millan Sheila 1CD5" w:date="2022-04-25T13:19:00Z">
                <w:pPr>
                  <w:pStyle w:val="TAL"/>
                </w:pPr>
              </w:pPrChange>
            </w:pPr>
            <w:ins w:id="45" w:author="Vazquez Millan Sheila 1CD5" w:date="2022-04-25T13:21:00Z">
              <w:r>
                <w:t>-</w:t>
              </w:r>
            </w:ins>
          </w:p>
        </w:tc>
        <w:tc>
          <w:tcPr>
            <w:tcW w:w="2517" w:type="dxa"/>
            <w:shd w:val="clear" w:color="auto" w:fill="auto"/>
          </w:tcPr>
          <w:p w14:paraId="58C24809" w14:textId="37C33B7C" w:rsidR="00B10A39" w:rsidRPr="00D252AE" w:rsidRDefault="001B791F" w:rsidP="00F47125">
            <w:pPr>
              <w:pStyle w:val="TAL"/>
            </w:pPr>
            <w:ins w:id="46" w:author="Vazquez Millan Sheila 1CD5" w:date="2022-04-25T13:21:00Z">
              <w:r>
                <w:t>-</w:t>
              </w:r>
            </w:ins>
          </w:p>
        </w:tc>
        <w:tc>
          <w:tcPr>
            <w:tcW w:w="542" w:type="dxa"/>
            <w:shd w:val="clear" w:color="auto" w:fill="auto"/>
          </w:tcPr>
          <w:p w14:paraId="3052580A" w14:textId="77777777" w:rsidR="00B10A39" w:rsidRPr="00D252AE" w:rsidRDefault="00B10A39" w:rsidP="00F47125">
            <w:pPr>
              <w:pStyle w:val="TAC"/>
            </w:pPr>
            <w:r w:rsidRPr="00D252AE">
              <w:t>-</w:t>
            </w:r>
          </w:p>
        </w:tc>
        <w:tc>
          <w:tcPr>
            <w:tcW w:w="856" w:type="dxa"/>
            <w:shd w:val="clear" w:color="auto" w:fill="auto"/>
          </w:tcPr>
          <w:p w14:paraId="62083825" w14:textId="77777777" w:rsidR="00B10A39" w:rsidRPr="00D252AE" w:rsidRDefault="00B10A39" w:rsidP="00F47125">
            <w:pPr>
              <w:pStyle w:val="TAC"/>
            </w:pPr>
            <w:r w:rsidRPr="00D252AE">
              <w:t>-</w:t>
            </w:r>
          </w:p>
        </w:tc>
      </w:tr>
      <w:tr w:rsidR="003B17B3" w:rsidRPr="00D252AE" w14:paraId="252F3945" w14:textId="77777777" w:rsidTr="003B17B3">
        <w:trPr>
          <w:trHeight w:val="36"/>
          <w:ins w:id="47" w:author="Vazquez Millan Sheila 1CD5" w:date="2022-04-22T09:08:00Z"/>
        </w:trPr>
        <w:tc>
          <w:tcPr>
            <w:tcW w:w="643" w:type="dxa"/>
            <w:shd w:val="clear" w:color="auto" w:fill="auto"/>
          </w:tcPr>
          <w:p w14:paraId="687D7338" w14:textId="77777777" w:rsidR="003B17B3" w:rsidRPr="00D252AE" w:rsidRDefault="003B17B3" w:rsidP="001B791F">
            <w:pPr>
              <w:pStyle w:val="TAC"/>
              <w:rPr>
                <w:ins w:id="48" w:author="Vazquez Millan Sheila 1CD5" w:date="2022-04-22T09:08:00Z"/>
                <w:lang w:eastAsia="zh-CN"/>
              </w:rPr>
            </w:pPr>
            <w:ins w:id="49" w:author="Vazquez Millan Sheila 1CD5" w:date="2022-04-22T09:08:00Z">
              <w:r w:rsidRPr="00D252AE">
                <w:rPr>
                  <w:lang w:eastAsia="zh-CN"/>
                </w:rPr>
                <w:t>3C</w:t>
              </w:r>
            </w:ins>
          </w:p>
        </w:tc>
        <w:tc>
          <w:tcPr>
            <w:tcW w:w="4325" w:type="dxa"/>
            <w:shd w:val="clear" w:color="auto" w:fill="auto"/>
          </w:tcPr>
          <w:p w14:paraId="2FBA18AA" w14:textId="77777777" w:rsidR="003B17B3" w:rsidRPr="00D252AE" w:rsidRDefault="003B17B3" w:rsidP="001B791F">
            <w:pPr>
              <w:pStyle w:val="TAL"/>
              <w:rPr>
                <w:ins w:id="50" w:author="Vazquez Millan Sheila 1CD5" w:date="2022-04-22T09:08:00Z"/>
              </w:rPr>
            </w:pPr>
            <w:ins w:id="51" w:author="Vazquez Millan Sheila 1CD5" w:date="2022-04-22T09:08:00Z">
              <w:r w:rsidRPr="00D252AE">
                <w:t>The SS sends a PDCP Data PDU on the DRB on the AM RLC primary entity.</w:t>
              </w:r>
            </w:ins>
          </w:p>
        </w:tc>
        <w:tc>
          <w:tcPr>
            <w:tcW w:w="720" w:type="dxa"/>
            <w:shd w:val="clear" w:color="auto" w:fill="auto"/>
          </w:tcPr>
          <w:p w14:paraId="11510C20" w14:textId="77777777" w:rsidR="003B17B3" w:rsidRPr="00D252AE" w:rsidRDefault="003B17B3">
            <w:pPr>
              <w:pStyle w:val="TAC"/>
              <w:rPr>
                <w:ins w:id="52" w:author="Vazquez Millan Sheila 1CD5" w:date="2022-04-22T09:08:00Z"/>
              </w:rPr>
              <w:pPrChange w:id="53" w:author="Vazquez Millan Sheila 1CD5" w:date="2022-04-25T13:19:00Z">
                <w:pPr>
                  <w:pStyle w:val="TAL"/>
                </w:pPr>
              </w:pPrChange>
            </w:pPr>
            <w:ins w:id="54" w:author="Vazquez Millan Sheila 1CD5" w:date="2022-04-22T09:08:00Z">
              <w:r w:rsidRPr="00D252AE">
                <w:t>&lt;--</w:t>
              </w:r>
            </w:ins>
          </w:p>
        </w:tc>
        <w:tc>
          <w:tcPr>
            <w:tcW w:w="2517" w:type="dxa"/>
            <w:shd w:val="clear" w:color="auto" w:fill="auto"/>
          </w:tcPr>
          <w:p w14:paraId="6D4ADD59" w14:textId="77777777" w:rsidR="003B17B3" w:rsidRPr="00D252AE" w:rsidRDefault="003B17B3" w:rsidP="001B791F">
            <w:pPr>
              <w:pStyle w:val="TAL"/>
              <w:rPr>
                <w:ins w:id="55" w:author="Vazquez Millan Sheila 1CD5" w:date="2022-04-22T09:08:00Z"/>
              </w:rPr>
            </w:pPr>
            <w:ins w:id="56" w:author="Vazquez Millan Sheila 1CD5" w:date="2022-04-22T09:08:00Z">
              <w:r w:rsidRPr="00D252AE">
                <w:t>PDCP DATA PDU</w:t>
              </w:r>
            </w:ins>
          </w:p>
        </w:tc>
        <w:tc>
          <w:tcPr>
            <w:tcW w:w="542" w:type="dxa"/>
            <w:shd w:val="clear" w:color="auto" w:fill="auto"/>
          </w:tcPr>
          <w:p w14:paraId="6C1A823C" w14:textId="77777777" w:rsidR="003B17B3" w:rsidRPr="00D252AE" w:rsidRDefault="003B17B3" w:rsidP="001B791F">
            <w:pPr>
              <w:pStyle w:val="TAC"/>
              <w:rPr>
                <w:ins w:id="57" w:author="Vazquez Millan Sheila 1CD5" w:date="2022-04-22T09:08:00Z"/>
              </w:rPr>
            </w:pPr>
            <w:ins w:id="58" w:author="Vazquez Millan Sheila 1CD5" w:date="2022-04-22T09:08:00Z">
              <w:r w:rsidRPr="00D252AE">
                <w:t>-</w:t>
              </w:r>
            </w:ins>
          </w:p>
        </w:tc>
        <w:tc>
          <w:tcPr>
            <w:tcW w:w="856" w:type="dxa"/>
            <w:shd w:val="clear" w:color="auto" w:fill="auto"/>
          </w:tcPr>
          <w:p w14:paraId="50032F02" w14:textId="77777777" w:rsidR="003B17B3" w:rsidRPr="00D252AE" w:rsidRDefault="003B17B3" w:rsidP="001B791F">
            <w:pPr>
              <w:pStyle w:val="TAC"/>
              <w:rPr>
                <w:ins w:id="59" w:author="Vazquez Millan Sheila 1CD5" w:date="2022-04-22T09:08:00Z"/>
              </w:rPr>
            </w:pPr>
            <w:ins w:id="60" w:author="Vazquez Millan Sheila 1CD5" w:date="2022-04-22T09:08:00Z">
              <w:r w:rsidRPr="00D252AE">
                <w:t>-</w:t>
              </w:r>
            </w:ins>
          </w:p>
        </w:tc>
      </w:tr>
      <w:tr w:rsidR="00B10A39" w:rsidRPr="00D252AE" w14:paraId="3874CC22" w14:textId="77777777" w:rsidTr="003B17B3">
        <w:trPr>
          <w:trHeight w:val="36"/>
        </w:trPr>
        <w:tc>
          <w:tcPr>
            <w:tcW w:w="643" w:type="dxa"/>
            <w:shd w:val="clear" w:color="auto" w:fill="auto"/>
          </w:tcPr>
          <w:p w14:paraId="7FD20AD4" w14:textId="4C7C073F" w:rsidR="00B10A39" w:rsidRPr="00D252AE" w:rsidRDefault="006E2FC5" w:rsidP="00F47125">
            <w:pPr>
              <w:pStyle w:val="TAC"/>
              <w:rPr>
                <w:lang w:eastAsia="zh-CN"/>
              </w:rPr>
            </w:pPr>
            <w:ins w:id="61" w:author="MCC TF160" w:date="2022-04-25T18:10:00Z">
              <w:r>
                <w:rPr>
                  <w:lang w:eastAsia="zh-CN"/>
                </w:rPr>
                <w:t>-</w:t>
              </w:r>
            </w:ins>
          </w:p>
        </w:tc>
        <w:tc>
          <w:tcPr>
            <w:tcW w:w="4325" w:type="dxa"/>
            <w:shd w:val="clear" w:color="auto" w:fill="auto"/>
          </w:tcPr>
          <w:p w14:paraId="37F67681" w14:textId="4DCEC052" w:rsidR="00B10A39" w:rsidRPr="00D252AE" w:rsidRDefault="00B10A39" w:rsidP="00F47125">
            <w:pPr>
              <w:pStyle w:val="TAL"/>
            </w:pPr>
            <w:r w:rsidRPr="00D252AE">
              <w:t>EXCEPTION: Steps 3D</w:t>
            </w:r>
            <w:ins w:id="62" w:author="Vazquez Millan Sheila 1CD5" w:date="2022-04-25T13:20:00Z">
              <w:r w:rsidR="005F458E">
                <w:t xml:space="preserve">, 4 &amp; </w:t>
              </w:r>
            </w:ins>
            <w:del w:id="63" w:author="Vazquez Millan Sheila 1CD5" w:date="2022-04-25T13:20:00Z">
              <w:r w:rsidRPr="00D252AE" w:rsidDel="005F458E">
                <w:delText>-</w:delText>
              </w:r>
            </w:del>
            <w:r w:rsidRPr="00D252AE">
              <w:t xml:space="preserve">4A below </w:t>
            </w:r>
            <w:ins w:id="64" w:author="Vazquez Millan Sheila 1CD5" w:date="2022-04-25T13:20:00Z">
              <w:r w:rsidR="005F458E">
                <w:t xml:space="preserve">can </w:t>
              </w:r>
            </w:ins>
            <w:r w:rsidRPr="00D252AE">
              <w:t xml:space="preserve">occur in any </w:t>
            </w:r>
            <w:del w:id="65" w:author="Vazquez Millan Sheila 1CD5" w:date="2022-04-25T13:20:00Z">
              <w:r w:rsidRPr="00D252AE" w:rsidDel="005F458E">
                <w:delText>sequence</w:delText>
              </w:r>
            </w:del>
            <w:ins w:id="66" w:author="Vazquez Millan Sheila 1CD5" w:date="2022-04-25T13:20:00Z">
              <w:r w:rsidR="005F458E">
                <w:t>order.</w:t>
              </w:r>
            </w:ins>
          </w:p>
        </w:tc>
        <w:tc>
          <w:tcPr>
            <w:tcW w:w="720" w:type="dxa"/>
            <w:shd w:val="clear" w:color="auto" w:fill="auto"/>
          </w:tcPr>
          <w:p w14:paraId="052D06B6" w14:textId="5242C18D" w:rsidR="00B10A39" w:rsidRPr="00D252AE" w:rsidRDefault="001B791F">
            <w:pPr>
              <w:pStyle w:val="TAC"/>
              <w:pPrChange w:id="67" w:author="Vazquez Millan Sheila 1CD5" w:date="2022-04-25T13:19:00Z">
                <w:pPr>
                  <w:pStyle w:val="TAL"/>
                </w:pPr>
              </w:pPrChange>
            </w:pPr>
            <w:ins w:id="68" w:author="Vazquez Millan Sheila 1CD5" w:date="2022-04-25T13:21:00Z">
              <w:r>
                <w:t>-</w:t>
              </w:r>
            </w:ins>
          </w:p>
        </w:tc>
        <w:tc>
          <w:tcPr>
            <w:tcW w:w="2517" w:type="dxa"/>
            <w:shd w:val="clear" w:color="auto" w:fill="auto"/>
          </w:tcPr>
          <w:p w14:paraId="2B673169" w14:textId="66081463" w:rsidR="00B10A39" w:rsidRPr="00D252AE" w:rsidRDefault="001B791F" w:rsidP="00F47125">
            <w:pPr>
              <w:pStyle w:val="TAL"/>
            </w:pPr>
            <w:ins w:id="69" w:author="Vazquez Millan Sheila 1CD5" w:date="2022-04-25T13:21:00Z">
              <w:r>
                <w:t>-</w:t>
              </w:r>
            </w:ins>
          </w:p>
        </w:tc>
        <w:tc>
          <w:tcPr>
            <w:tcW w:w="542" w:type="dxa"/>
            <w:shd w:val="clear" w:color="auto" w:fill="auto"/>
          </w:tcPr>
          <w:p w14:paraId="30DF52F3" w14:textId="77777777" w:rsidR="00B10A39" w:rsidRPr="00D252AE" w:rsidRDefault="00B10A39" w:rsidP="00F47125">
            <w:pPr>
              <w:pStyle w:val="TAC"/>
            </w:pPr>
            <w:r w:rsidRPr="00D252AE">
              <w:t>-</w:t>
            </w:r>
          </w:p>
        </w:tc>
        <w:tc>
          <w:tcPr>
            <w:tcW w:w="856" w:type="dxa"/>
            <w:shd w:val="clear" w:color="auto" w:fill="auto"/>
          </w:tcPr>
          <w:p w14:paraId="027E0AE6" w14:textId="77777777" w:rsidR="00B10A39" w:rsidRPr="00D252AE" w:rsidRDefault="00B10A39" w:rsidP="00F47125">
            <w:pPr>
              <w:pStyle w:val="TAC"/>
            </w:pPr>
            <w:r w:rsidRPr="00D252AE">
              <w:t>-</w:t>
            </w:r>
          </w:p>
        </w:tc>
      </w:tr>
      <w:tr w:rsidR="00B10A39" w:rsidRPr="00D252AE" w:rsidDel="003B17B3" w14:paraId="20B09844" w14:textId="4EDAB159" w:rsidTr="003B17B3">
        <w:trPr>
          <w:trHeight w:val="36"/>
          <w:del w:id="70" w:author="Vazquez Millan Sheila 1CD5" w:date="2022-04-22T09:08:00Z"/>
        </w:trPr>
        <w:tc>
          <w:tcPr>
            <w:tcW w:w="643" w:type="dxa"/>
            <w:shd w:val="clear" w:color="auto" w:fill="auto"/>
          </w:tcPr>
          <w:p w14:paraId="73C7FF21" w14:textId="1FB4C1DE" w:rsidR="00B10A39" w:rsidRPr="00D252AE" w:rsidDel="003B17B3" w:rsidRDefault="00B10A39" w:rsidP="00F47125">
            <w:pPr>
              <w:pStyle w:val="TAC"/>
              <w:rPr>
                <w:del w:id="71" w:author="Vazquez Millan Sheila 1CD5" w:date="2022-04-22T09:08:00Z"/>
                <w:lang w:eastAsia="zh-CN"/>
              </w:rPr>
            </w:pPr>
            <w:del w:id="72" w:author="Vazquez Millan Sheila 1CD5" w:date="2022-04-22T09:07:00Z">
              <w:r w:rsidRPr="00D252AE" w:rsidDel="003B17B3">
                <w:rPr>
                  <w:lang w:eastAsia="zh-CN"/>
                </w:rPr>
                <w:delText>3C</w:delText>
              </w:r>
            </w:del>
          </w:p>
        </w:tc>
        <w:tc>
          <w:tcPr>
            <w:tcW w:w="4325" w:type="dxa"/>
            <w:shd w:val="clear" w:color="auto" w:fill="auto"/>
          </w:tcPr>
          <w:p w14:paraId="5A939078" w14:textId="747E2528" w:rsidR="00B10A39" w:rsidRPr="00D252AE" w:rsidDel="003B17B3" w:rsidRDefault="00B10A39" w:rsidP="00F47125">
            <w:pPr>
              <w:pStyle w:val="TAL"/>
              <w:rPr>
                <w:del w:id="73" w:author="Vazquez Millan Sheila 1CD5" w:date="2022-04-22T09:08:00Z"/>
              </w:rPr>
            </w:pPr>
            <w:del w:id="74" w:author="Vazquez Millan Sheila 1CD5" w:date="2022-04-22T09:07:00Z">
              <w:r w:rsidRPr="00D252AE" w:rsidDel="003B17B3">
                <w:delText>The SS sends a PDCP Data PDU on the DRB on the AM RLC primary entity.</w:delText>
              </w:r>
            </w:del>
          </w:p>
        </w:tc>
        <w:tc>
          <w:tcPr>
            <w:tcW w:w="720" w:type="dxa"/>
            <w:shd w:val="clear" w:color="auto" w:fill="auto"/>
          </w:tcPr>
          <w:p w14:paraId="6A1A329E" w14:textId="2664629F" w:rsidR="00B10A39" w:rsidRPr="00D252AE" w:rsidDel="003B17B3" w:rsidRDefault="00B10A39">
            <w:pPr>
              <w:pStyle w:val="TAC"/>
              <w:rPr>
                <w:del w:id="75" w:author="Vazquez Millan Sheila 1CD5" w:date="2022-04-22T09:08:00Z"/>
              </w:rPr>
              <w:pPrChange w:id="76" w:author="Vazquez Millan Sheila 1CD5" w:date="2022-04-25T13:19:00Z">
                <w:pPr>
                  <w:pStyle w:val="TAL"/>
                </w:pPr>
              </w:pPrChange>
            </w:pPr>
            <w:del w:id="77" w:author="Vazquez Millan Sheila 1CD5" w:date="2022-04-22T09:07:00Z">
              <w:r w:rsidRPr="00D252AE" w:rsidDel="003B17B3">
                <w:delText>&lt;--</w:delText>
              </w:r>
            </w:del>
          </w:p>
        </w:tc>
        <w:tc>
          <w:tcPr>
            <w:tcW w:w="2517" w:type="dxa"/>
            <w:shd w:val="clear" w:color="auto" w:fill="auto"/>
          </w:tcPr>
          <w:p w14:paraId="0A14CE3D" w14:textId="74284799" w:rsidR="00B10A39" w:rsidRPr="00D252AE" w:rsidDel="003B17B3" w:rsidRDefault="00B10A39" w:rsidP="00F47125">
            <w:pPr>
              <w:pStyle w:val="TAL"/>
              <w:rPr>
                <w:del w:id="78" w:author="Vazquez Millan Sheila 1CD5" w:date="2022-04-22T09:08:00Z"/>
              </w:rPr>
            </w:pPr>
            <w:del w:id="79" w:author="Vazquez Millan Sheila 1CD5" w:date="2022-04-22T09:07:00Z">
              <w:r w:rsidRPr="00D252AE" w:rsidDel="003B17B3">
                <w:delText>PDCP DATA PDU</w:delText>
              </w:r>
            </w:del>
          </w:p>
        </w:tc>
        <w:tc>
          <w:tcPr>
            <w:tcW w:w="542" w:type="dxa"/>
            <w:shd w:val="clear" w:color="auto" w:fill="auto"/>
          </w:tcPr>
          <w:p w14:paraId="5B38B0C8" w14:textId="484FB09E" w:rsidR="00B10A39" w:rsidRPr="00D252AE" w:rsidDel="003B17B3" w:rsidRDefault="00B10A39" w:rsidP="00F47125">
            <w:pPr>
              <w:pStyle w:val="TAC"/>
              <w:rPr>
                <w:del w:id="80" w:author="Vazquez Millan Sheila 1CD5" w:date="2022-04-22T09:08:00Z"/>
              </w:rPr>
            </w:pPr>
            <w:del w:id="81" w:author="Vazquez Millan Sheila 1CD5" w:date="2022-04-22T09:07:00Z">
              <w:r w:rsidRPr="00D252AE" w:rsidDel="003B17B3">
                <w:delText>-</w:delText>
              </w:r>
            </w:del>
          </w:p>
        </w:tc>
        <w:tc>
          <w:tcPr>
            <w:tcW w:w="856" w:type="dxa"/>
            <w:shd w:val="clear" w:color="auto" w:fill="auto"/>
          </w:tcPr>
          <w:p w14:paraId="28E2D275" w14:textId="343776F0" w:rsidR="00B10A39" w:rsidRPr="00D252AE" w:rsidDel="003B17B3" w:rsidRDefault="00B10A39" w:rsidP="00F47125">
            <w:pPr>
              <w:pStyle w:val="TAC"/>
              <w:rPr>
                <w:del w:id="82" w:author="Vazquez Millan Sheila 1CD5" w:date="2022-04-22T09:08:00Z"/>
              </w:rPr>
            </w:pPr>
            <w:del w:id="83" w:author="Vazquez Millan Sheila 1CD5" w:date="2022-04-22T09:07:00Z">
              <w:r w:rsidRPr="00D252AE" w:rsidDel="003B17B3">
                <w:delText>-</w:delText>
              </w:r>
            </w:del>
          </w:p>
        </w:tc>
      </w:tr>
      <w:tr w:rsidR="00B10A39" w:rsidRPr="00D252AE" w14:paraId="3D3A30FA" w14:textId="77777777" w:rsidTr="003B17B3">
        <w:trPr>
          <w:trHeight w:val="36"/>
        </w:trPr>
        <w:tc>
          <w:tcPr>
            <w:tcW w:w="643" w:type="dxa"/>
            <w:shd w:val="clear" w:color="auto" w:fill="auto"/>
          </w:tcPr>
          <w:p w14:paraId="31CE204D" w14:textId="77777777" w:rsidR="00B10A39" w:rsidRPr="00D252AE" w:rsidRDefault="00B10A39" w:rsidP="00F47125">
            <w:pPr>
              <w:pStyle w:val="TAC"/>
              <w:rPr>
                <w:lang w:eastAsia="zh-CN"/>
              </w:rPr>
            </w:pPr>
            <w:r w:rsidRPr="00D252AE">
              <w:rPr>
                <w:lang w:eastAsia="zh-CN"/>
              </w:rPr>
              <w:t>3D</w:t>
            </w:r>
          </w:p>
        </w:tc>
        <w:tc>
          <w:tcPr>
            <w:tcW w:w="4325" w:type="dxa"/>
            <w:shd w:val="clear" w:color="auto" w:fill="auto"/>
          </w:tcPr>
          <w:p w14:paraId="4BB9FB45" w14:textId="77777777" w:rsidR="00B10A39" w:rsidRPr="00D252AE" w:rsidRDefault="00B10A39" w:rsidP="00F47125">
            <w:pPr>
              <w:pStyle w:val="TAL"/>
            </w:pPr>
            <w:r w:rsidRPr="00D252AE">
              <w:t>C</w:t>
            </w:r>
            <w:r w:rsidRPr="00D252AE">
              <w:rPr>
                <w:lang w:eastAsia="zh-CN"/>
              </w:rPr>
              <w:t>heck</w:t>
            </w:r>
            <w:r w:rsidRPr="00D252AE">
              <w:t>: Does UE transmit a PDCP Data PDU on the AM RLC primary entity?</w:t>
            </w:r>
          </w:p>
        </w:tc>
        <w:tc>
          <w:tcPr>
            <w:tcW w:w="720" w:type="dxa"/>
            <w:shd w:val="clear" w:color="auto" w:fill="auto"/>
          </w:tcPr>
          <w:p w14:paraId="38E962FA" w14:textId="77777777" w:rsidR="00B10A39" w:rsidRPr="00D252AE" w:rsidRDefault="00B10A39">
            <w:pPr>
              <w:pStyle w:val="TAC"/>
              <w:pPrChange w:id="84" w:author="Vazquez Millan Sheila 1CD5" w:date="2022-04-25T13:19:00Z">
                <w:pPr>
                  <w:pStyle w:val="TAL"/>
                </w:pPr>
              </w:pPrChange>
            </w:pPr>
            <w:r w:rsidRPr="00D252AE">
              <w:t>--&gt;</w:t>
            </w:r>
          </w:p>
        </w:tc>
        <w:tc>
          <w:tcPr>
            <w:tcW w:w="2517" w:type="dxa"/>
            <w:shd w:val="clear" w:color="auto" w:fill="auto"/>
          </w:tcPr>
          <w:p w14:paraId="6C86F3A6" w14:textId="77777777" w:rsidR="00B10A39" w:rsidRPr="00D252AE" w:rsidRDefault="00B10A39" w:rsidP="00F47125">
            <w:pPr>
              <w:pStyle w:val="TAL"/>
            </w:pPr>
            <w:r w:rsidRPr="00D252AE">
              <w:t>PDCP DATA PDU</w:t>
            </w:r>
          </w:p>
        </w:tc>
        <w:tc>
          <w:tcPr>
            <w:tcW w:w="542" w:type="dxa"/>
            <w:shd w:val="clear" w:color="auto" w:fill="auto"/>
          </w:tcPr>
          <w:p w14:paraId="103E178D" w14:textId="77777777" w:rsidR="00B10A39" w:rsidRPr="00D252AE" w:rsidRDefault="00B10A39" w:rsidP="00F47125">
            <w:pPr>
              <w:pStyle w:val="TAC"/>
            </w:pPr>
            <w:r w:rsidRPr="00D252AE">
              <w:t>1</w:t>
            </w:r>
          </w:p>
        </w:tc>
        <w:tc>
          <w:tcPr>
            <w:tcW w:w="856" w:type="dxa"/>
            <w:shd w:val="clear" w:color="auto" w:fill="auto"/>
          </w:tcPr>
          <w:p w14:paraId="391A3398" w14:textId="77777777" w:rsidR="00B10A39" w:rsidRPr="00D252AE" w:rsidRDefault="00B10A39" w:rsidP="00F47125">
            <w:pPr>
              <w:pStyle w:val="TAC"/>
            </w:pPr>
            <w:r w:rsidRPr="00D252AE">
              <w:t>P</w:t>
            </w:r>
          </w:p>
        </w:tc>
      </w:tr>
      <w:tr w:rsidR="00B10A39" w:rsidRPr="00D252AE" w14:paraId="24DB797D" w14:textId="77777777" w:rsidTr="003B17B3">
        <w:trPr>
          <w:trHeight w:val="36"/>
        </w:trPr>
        <w:tc>
          <w:tcPr>
            <w:tcW w:w="643" w:type="dxa"/>
            <w:shd w:val="clear" w:color="auto" w:fill="auto"/>
          </w:tcPr>
          <w:p w14:paraId="7C75A9BA" w14:textId="77777777" w:rsidR="00B10A39" w:rsidRPr="00D252AE" w:rsidRDefault="00B10A39" w:rsidP="00F47125">
            <w:pPr>
              <w:pStyle w:val="TAC"/>
            </w:pPr>
            <w:r w:rsidRPr="00D252AE">
              <w:rPr>
                <w:lang w:eastAsia="zh-CN"/>
              </w:rPr>
              <w:t>4</w:t>
            </w:r>
          </w:p>
        </w:tc>
        <w:tc>
          <w:tcPr>
            <w:tcW w:w="4325" w:type="dxa"/>
            <w:shd w:val="clear" w:color="auto" w:fill="auto"/>
          </w:tcPr>
          <w:p w14:paraId="48FD4CA4" w14:textId="16E95FBE" w:rsidR="00B10A39" w:rsidRPr="00D252AE" w:rsidRDefault="00B10A39" w:rsidP="00F47125">
            <w:pPr>
              <w:pStyle w:val="TAL"/>
            </w:pPr>
            <w:r w:rsidRPr="00D252AE">
              <w:t>C</w:t>
            </w:r>
            <w:r w:rsidRPr="00D252AE">
              <w:rPr>
                <w:lang w:eastAsia="zh-CN"/>
              </w:rPr>
              <w:t>heck</w:t>
            </w:r>
            <w:r w:rsidRPr="00D252AE">
              <w:t xml:space="preserve">: Does UE transmit a PDCP Data PDU on the associated AM RLC entity on the </w:t>
            </w:r>
            <w:proofErr w:type="spellStart"/>
            <w:r w:rsidRPr="00D252AE">
              <w:t>SCell</w:t>
            </w:r>
            <w:proofErr w:type="spellEnd"/>
            <w:ins w:id="85" w:author="Vazquez Millan Sheila 1CD5" w:date="2022-04-25T13:26:00Z">
              <w:r w:rsidR="00D63CC5">
                <w:t xml:space="preserve"> </w:t>
              </w:r>
            </w:ins>
            <w:r w:rsidRPr="00D252AE">
              <w:t>(NR Cell3)?</w:t>
            </w:r>
          </w:p>
        </w:tc>
        <w:tc>
          <w:tcPr>
            <w:tcW w:w="720" w:type="dxa"/>
            <w:shd w:val="clear" w:color="auto" w:fill="auto"/>
          </w:tcPr>
          <w:p w14:paraId="38720406" w14:textId="77777777" w:rsidR="00B10A39" w:rsidRPr="00D252AE" w:rsidRDefault="00B10A39">
            <w:pPr>
              <w:pStyle w:val="TAC"/>
              <w:pPrChange w:id="86" w:author="Vazquez Millan Sheila 1CD5" w:date="2022-04-25T13:19:00Z">
                <w:pPr>
                  <w:pStyle w:val="TAL"/>
                </w:pPr>
              </w:pPrChange>
            </w:pPr>
            <w:r w:rsidRPr="00D252AE">
              <w:t>--&gt;</w:t>
            </w:r>
          </w:p>
        </w:tc>
        <w:tc>
          <w:tcPr>
            <w:tcW w:w="2517" w:type="dxa"/>
            <w:shd w:val="clear" w:color="auto" w:fill="auto"/>
          </w:tcPr>
          <w:p w14:paraId="091128DC" w14:textId="77777777" w:rsidR="00B10A39" w:rsidRPr="00D252AE" w:rsidRDefault="00B10A39" w:rsidP="00F47125">
            <w:pPr>
              <w:pStyle w:val="TAL"/>
            </w:pPr>
            <w:r w:rsidRPr="00D252AE">
              <w:t>PDCP DATA PDU</w:t>
            </w:r>
          </w:p>
        </w:tc>
        <w:tc>
          <w:tcPr>
            <w:tcW w:w="542" w:type="dxa"/>
            <w:shd w:val="clear" w:color="auto" w:fill="auto"/>
          </w:tcPr>
          <w:p w14:paraId="725928C1" w14:textId="77777777" w:rsidR="00B10A39" w:rsidRPr="00D252AE" w:rsidRDefault="00B10A39" w:rsidP="00F47125">
            <w:pPr>
              <w:pStyle w:val="TAC"/>
            </w:pPr>
            <w:r w:rsidRPr="00D252AE">
              <w:t>1</w:t>
            </w:r>
          </w:p>
        </w:tc>
        <w:tc>
          <w:tcPr>
            <w:tcW w:w="856" w:type="dxa"/>
            <w:shd w:val="clear" w:color="auto" w:fill="auto"/>
          </w:tcPr>
          <w:p w14:paraId="617D7417" w14:textId="77777777" w:rsidR="00B10A39" w:rsidRPr="00D252AE" w:rsidRDefault="00B10A39" w:rsidP="00F47125">
            <w:pPr>
              <w:pStyle w:val="TAC"/>
            </w:pPr>
            <w:r w:rsidRPr="00D252AE">
              <w:t>P</w:t>
            </w:r>
          </w:p>
        </w:tc>
      </w:tr>
      <w:tr w:rsidR="00B10A39" w:rsidRPr="00D252AE" w14:paraId="0E2791FA" w14:textId="77777777" w:rsidTr="003B17B3">
        <w:trPr>
          <w:trHeight w:val="36"/>
        </w:trPr>
        <w:tc>
          <w:tcPr>
            <w:tcW w:w="643" w:type="dxa"/>
            <w:shd w:val="clear" w:color="auto" w:fill="auto"/>
          </w:tcPr>
          <w:p w14:paraId="12D06FCD" w14:textId="77777777" w:rsidR="00B10A39" w:rsidRPr="00D252AE" w:rsidRDefault="00B10A39" w:rsidP="00F47125">
            <w:pPr>
              <w:pStyle w:val="TAC"/>
              <w:rPr>
                <w:lang w:eastAsia="zh-CN"/>
              </w:rPr>
            </w:pPr>
            <w:r w:rsidRPr="00D252AE">
              <w:rPr>
                <w:lang w:eastAsia="zh-CN"/>
              </w:rPr>
              <w:t>4A</w:t>
            </w:r>
          </w:p>
        </w:tc>
        <w:tc>
          <w:tcPr>
            <w:tcW w:w="4325" w:type="dxa"/>
            <w:shd w:val="clear" w:color="auto" w:fill="auto"/>
          </w:tcPr>
          <w:p w14:paraId="615DD892" w14:textId="120ABDBD" w:rsidR="00B10A39" w:rsidRPr="00D252AE" w:rsidRDefault="00B10A39" w:rsidP="00F47125">
            <w:pPr>
              <w:pStyle w:val="TAL"/>
            </w:pPr>
            <w:r w:rsidRPr="00D252AE">
              <w:t>C</w:t>
            </w:r>
            <w:r w:rsidRPr="00D252AE">
              <w:rPr>
                <w:lang w:eastAsia="zh-CN"/>
              </w:rPr>
              <w:t>heck</w:t>
            </w:r>
            <w:r w:rsidRPr="00D252AE">
              <w:t xml:space="preserve">: Does UE transmit a PDCP Data PDU on the associated AM RLC entity on the </w:t>
            </w:r>
            <w:proofErr w:type="spellStart"/>
            <w:r w:rsidRPr="00D252AE">
              <w:t>SCell</w:t>
            </w:r>
            <w:proofErr w:type="spellEnd"/>
            <w:ins w:id="87" w:author="Vazquez Millan Sheila 1CD5" w:date="2022-04-25T13:26:00Z">
              <w:r w:rsidR="00D63CC5">
                <w:t xml:space="preserve"> </w:t>
              </w:r>
            </w:ins>
            <w:r w:rsidRPr="00D252AE">
              <w:t>(NR Cell6)?</w:t>
            </w:r>
          </w:p>
        </w:tc>
        <w:tc>
          <w:tcPr>
            <w:tcW w:w="720" w:type="dxa"/>
            <w:shd w:val="clear" w:color="auto" w:fill="auto"/>
          </w:tcPr>
          <w:p w14:paraId="684A55B8" w14:textId="77777777" w:rsidR="00B10A39" w:rsidRPr="00D252AE" w:rsidRDefault="00B10A39">
            <w:pPr>
              <w:pStyle w:val="TAC"/>
              <w:pPrChange w:id="88" w:author="Vazquez Millan Sheila 1CD5" w:date="2022-04-25T13:19:00Z">
                <w:pPr>
                  <w:pStyle w:val="TAL"/>
                </w:pPr>
              </w:pPrChange>
            </w:pPr>
            <w:r w:rsidRPr="00D252AE">
              <w:t>--&gt;</w:t>
            </w:r>
          </w:p>
        </w:tc>
        <w:tc>
          <w:tcPr>
            <w:tcW w:w="2517" w:type="dxa"/>
            <w:shd w:val="clear" w:color="auto" w:fill="auto"/>
          </w:tcPr>
          <w:p w14:paraId="06C75747" w14:textId="77777777" w:rsidR="00B10A39" w:rsidRPr="00D252AE" w:rsidRDefault="00B10A39" w:rsidP="00F47125">
            <w:pPr>
              <w:pStyle w:val="TAL"/>
            </w:pPr>
            <w:r w:rsidRPr="00D252AE">
              <w:t>PDCP DATA PDU</w:t>
            </w:r>
          </w:p>
        </w:tc>
        <w:tc>
          <w:tcPr>
            <w:tcW w:w="542" w:type="dxa"/>
            <w:shd w:val="clear" w:color="auto" w:fill="auto"/>
          </w:tcPr>
          <w:p w14:paraId="286BF3B2" w14:textId="77777777" w:rsidR="00B10A39" w:rsidRPr="00D252AE" w:rsidDel="006D3E33" w:rsidRDefault="00B10A39" w:rsidP="00F47125">
            <w:pPr>
              <w:pStyle w:val="TAC"/>
            </w:pPr>
            <w:r w:rsidRPr="00D252AE">
              <w:t>1</w:t>
            </w:r>
          </w:p>
        </w:tc>
        <w:tc>
          <w:tcPr>
            <w:tcW w:w="856" w:type="dxa"/>
            <w:shd w:val="clear" w:color="auto" w:fill="auto"/>
          </w:tcPr>
          <w:p w14:paraId="5070B048" w14:textId="77777777" w:rsidR="00B10A39" w:rsidRPr="00D252AE" w:rsidRDefault="00B10A39" w:rsidP="00F47125">
            <w:pPr>
              <w:pStyle w:val="TAC"/>
            </w:pPr>
            <w:r w:rsidRPr="00D252AE">
              <w:t>P</w:t>
            </w:r>
          </w:p>
        </w:tc>
      </w:tr>
      <w:tr w:rsidR="00B10A39" w:rsidRPr="00D252AE" w14:paraId="2900159B" w14:textId="77777777" w:rsidTr="003B17B3">
        <w:trPr>
          <w:trHeight w:val="36"/>
        </w:trPr>
        <w:tc>
          <w:tcPr>
            <w:tcW w:w="643" w:type="dxa"/>
            <w:shd w:val="clear" w:color="auto" w:fill="auto"/>
          </w:tcPr>
          <w:p w14:paraId="1F17D2CD" w14:textId="77777777" w:rsidR="00B10A39" w:rsidRPr="00D252AE" w:rsidRDefault="00B10A39" w:rsidP="00F47125">
            <w:pPr>
              <w:pStyle w:val="TAC"/>
              <w:rPr>
                <w:lang w:eastAsia="zh-CN"/>
              </w:rPr>
            </w:pPr>
            <w:r w:rsidRPr="00D252AE">
              <w:t>5</w:t>
            </w:r>
          </w:p>
        </w:tc>
        <w:tc>
          <w:tcPr>
            <w:tcW w:w="4325" w:type="dxa"/>
            <w:shd w:val="clear" w:color="auto" w:fill="auto"/>
          </w:tcPr>
          <w:p w14:paraId="6FFED80A" w14:textId="302EB56C" w:rsidR="00B10A39" w:rsidRPr="00D252AE" w:rsidRDefault="00B10A39" w:rsidP="00F47125">
            <w:pPr>
              <w:pStyle w:val="TAL"/>
            </w:pPr>
            <w:r w:rsidRPr="00D252AE">
              <w:t xml:space="preserve">SS transmits a MAC CE to deactivate PDCP Duplication for the AM RLC entity associated with </w:t>
            </w:r>
            <w:ins w:id="89" w:author="Vazquez Millan Sheila 1CD5" w:date="2022-04-22T09:14:00Z">
              <w:r w:rsidR="008F371B">
                <w:t>the</w:t>
              </w:r>
            </w:ins>
            <w:r w:rsidR="007D4DD8">
              <w:t xml:space="preserve"> </w:t>
            </w:r>
            <w:del w:id="90" w:author="Vazquez Millan Sheila 1CD5" w:date="2022-04-22T09:09:00Z">
              <w:r w:rsidRPr="00D252AE" w:rsidDel="003B17B3">
                <w:delText xml:space="preserve">split </w:delText>
              </w:r>
            </w:del>
            <w:r w:rsidRPr="00D252AE">
              <w:t xml:space="preserve">DRB on </w:t>
            </w:r>
            <w:proofErr w:type="spellStart"/>
            <w:r w:rsidRPr="00D252AE">
              <w:t>SCell</w:t>
            </w:r>
            <w:proofErr w:type="spellEnd"/>
            <w:r w:rsidRPr="00D252AE">
              <w:t xml:space="preserve"> (NR Cell 6).</w:t>
            </w:r>
          </w:p>
        </w:tc>
        <w:tc>
          <w:tcPr>
            <w:tcW w:w="720" w:type="dxa"/>
            <w:shd w:val="clear" w:color="auto" w:fill="auto"/>
          </w:tcPr>
          <w:p w14:paraId="1EB2E21C" w14:textId="77777777" w:rsidR="00B10A39" w:rsidRPr="00D252AE" w:rsidRDefault="00B10A39">
            <w:pPr>
              <w:pStyle w:val="TAC"/>
              <w:pPrChange w:id="91" w:author="Vazquez Millan Sheila 1CD5" w:date="2022-04-25T13:19:00Z">
                <w:pPr>
                  <w:pStyle w:val="TAL"/>
                </w:pPr>
              </w:pPrChange>
            </w:pPr>
            <w:r w:rsidRPr="00D252AE">
              <w:t>&lt;--</w:t>
            </w:r>
          </w:p>
        </w:tc>
        <w:tc>
          <w:tcPr>
            <w:tcW w:w="2517" w:type="dxa"/>
            <w:shd w:val="clear" w:color="auto" w:fill="auto"/>
          </w:tcPr>
          <w:p w14:paraId="4F9903FE" w14:textId="77777777" w:rsidR="00B10A39" w:rsidRPr="00D252AE" w:rsidRDefault="00B10A39" w:rsidP="00F47125">
            <w:pPr>
              <w:pStyle w:val="TAL"/>
            </w:pPr>
            <w:r w:rsidRPr="00D252AE">
              <w:t>MAC PDU (Duplication RLC Deactivation MAC Control Element)</w:t>
            </w:r>
          </w:p>
        </w:tc>
        <w:tc>
          <w:tcPr>
            <w:tcW w:w="542" w:type="dxa"/>
            <w:shd w:val="clear" w:color="auto" w:fill="auto"/>
          </w:tcPr>
          <w:p w14:paraId="3C3B0D7A" w14:textId="77777777" w:rsidR="00B10A39" w:rsidRPr="00D252AE" w:rsidRDefault="00B10A39" w:rsidP="00F47125">
            <w:pPr>
              <w:pStyle w:val="TAC"/>
            </w:pPr>
            <w:r w:rsidRPr="00D252AE">
              <w:t>-</w:t>
            </w:r>
          </w:p>
        </w:tc>
        <w:tc>
          <w:tcPr>
            <w:tcW w:w="856" w:type="dxa"/>
            <w:shd w:val="clear" w:color="auto" w:fill="auto"/>
          </w:tcPr>
          <w:p w14:paraId="4080D1DE" w14:textId="77777777" w:rsidR="00B10A39" w:rsidRPr="00D252AE" w:rsidRDefault="00B10A39" w:rsidP="00F47125">
            <w:pPr>
              <w:pStyle w:val="TAC"/>
            </w:pPr>
            <w:r w:rsidRPr="00D252AE">
              <w:t>-</w:t>
            </w:r>
          </w:p>
        </w:tc>
      </w:tr>
      <w:tr w:rsidR="00B10A39" w:rsidRPr="00D252AE" w14:paraId="07C52789" w14:textId="77777777" w:rsidTr="003B17B3">
        <w:trPr>
          <w:trHeight w:val="36"/>
        </w:trPr>
        <w:tc>
          <w:tcPr>
            <w:tcW w:w="643" w:type="dxa"/>
            <w:shd w:val="clear" w:color="auto" w:fill="auto"/>
          </w:tcPr>
          <w:p w14:paraId="03499AA1" w14:textId="77777777" w:rsidR="00B10A39" w:rsidRPr="00D252AE" w:rsidRDefault="00B10A39" w:rsidP="00F47125">
            <w:pPr>
              <w:pStyle w:val="TAC"/>
            </w:pPr>
            <w:r w:rsidRPr="00D252AE">
              <w:t>5A</w:t>
            </w:r>
          </w:p>
        </w:tc>
        <w:tc>
          <w:tcPr>
            <w:tcW w:w="4325" w:type="dxa"/>
            <w:shd w:val="clear" w:color="auto" w:fill="auto"/>
          </w:tcPr>
          <w:p w14:paraId="39BDB242" w14:textId="1B85DA8A" w:rsidR="00B10A39" w:rsidRPr="00D252AE" w:rsidRDefault="00B10A39" w:rsidP="00F47125">
            <w:pPr>
              <w:pStyle w:val="TAL"/>
            </w:pPr>
            <w:r w:rsidRPr="00F57D70">
              <w:t xml:space="preserve">The SS is configured not to send RLC ACK </w:t>
            </w:r>
            <w:ins w:id="92" w:author="MCC TF160" w:date="2022-04-22T11:15:00Z">
              <w:r w:rsidR="00987CA8" w:rsidRPr="00047596">
                <w:t>on all 3 RLC enti</w:t>
              </w:r>
              <w:r w:rsidR="00987CA8" w:rsidRPr="0083511E">
                <w:t>ties</w:t>
              </w:r>
            </w:ins>
            <w:del w:id="93" w:author="MCC TF160" w:date="2022-04-22T11:15:00Z">
              <w:r w:rsidRPr="0083511E" w:rsidDel="00987CA8">
                <w:delText>for the next PDU on DRB</w:delText>
              </w:r>
            </w:del>
            <w:r w:rsidRPr="0083511E">
              <w:t>.</w:t>
            </w:r>
            <w:r w:rsidRPr="00F57D70">
              <w:t xml:space="preserve"> </w:t>
            </w:r>
          </w:p>
        </w:tc>
        <w:tc>
          <w:tcPr>
            <w:tcW w:w="720" w:type="dxa"/>
            <w:shd w:val="clear" w:color="auto" w:fill="auto"/>
          </w:tcPr>
          <w:p w14:paraId="3D6C686B" w14:textId="5F0315D2" w:rsidR="00B10A39" w:rsidRPr="00D252AE" w:rsidRDefault="001B791F">
            <w:pPr>
              <w:pStyle w:val="TAC"/>
              <w:pPrChange w:id="94" w:author="Vazquez Millan Sheila 1CD5" w:date="2022-04-25T13:19:00Z">
                <w:pPr>
                  <w:pStyle w:val="TAL"/>
                </w:pPr>
              </w:pPrChange>
            </w:pPr>
            <w:ins w:id="95" w:author="Vazquez Millan Sheila 1CD5" w:date="2022-04-25T13:21:00Z">
              <w:r>
                <w:t>-</w:t>
              </w:r>
            </w:ins>
          </w:p>
        </w:tc>
        <w:tc>
          <w:tcPr>
            <w:tcW w:w="2517" w:type="dxa"/>
            <w:shd w:val="clear" w:color="auto" w:fill="auto"/>
          </w:tcPr>
          <w:p w14:paraId="02EEA492" w14:textId="1468FCCC" w:rsidR="00B10A39" w:rsidRPr="00D252AE" w:rsidRDefault="001B791F" w:rsidP="00F47125">
            <w:pPr>
              <w:pStyle w:val="TAL"/>
            </w:pPr>
            <w:ins w:id="96" w:author="Vazquez Millan Sheila 1CD5" w:date="2022-04-25T13:21:00Z">
              <w:r>
                <w:t>-</w:t>
              </w:r>
            </w:ins>
          </w:p>
        </w:tc>
        <w:tc>
          <w:tcPr>
            <w:tcW w:w="542" w:type="dxa"/>
            <w:shd w:val="clear" w:color="auto" w:fill="auto"/>
          </w:tcPr>
          <w:p w14:paraId="182C2466" w14:textId="77777777" w:rsidR="00B10A39" w:rsidRPr="00D252AE" w:rsidRDefault="00B10A39" w:rsidP="00F47125">
            <w:pPr>
              <w:pStyle w:val="TAC"/>
            </w:pPr>
            <w:r w:rsidRPr="00D252AE">
              <w:t>-</w:t>
            </w:r>
          </w:p>
        </w:tc>
        <w:tc>
          <w:tcPr>
            <w:tcW w:w="856" w:type="dxa"/>
            <w:shd w:val="clear" w:color="auto" w:fill="auto"/>
          </w:tcPr>
          <w:p w14:paraId="707D08BD" w14:textId="77777777" w:rsidR="00B10A39" w:rsidRPr="00D252AE" w:rsidRDefault="00B10A39" w:rsidP="00F47125">
            <w:pPr>
              <w:pStyle w:val="TAC"/>
            </w:pPr>
            <w:r w:rsidRPr="00D252AE">
              <w:t>-</w:t>
            </w:r>
          </w:p>
        </w:tc>
      </w:tr>
      <w:tr w:rsidR="00B10A39" w:rsidRPr="00D252AE" w14:paraId="0310AE88" w14:textId="77777777" w:rsidTr="003B17B3">
        <w:trPr>
          <w:trHeight w:val="36"/>
        </w:trPr>
        <w:tc>
          <w:tcPr>
            <w:tcW w:w="643" w:type="dxa"/>
            <w:shd w:val="clear" w:color="auto" w:fill="auto"/>
          </w:tcPr>
          <w:p w14:paraId="318A6366" w14:textId="77777777" w:rsidR="00B10A39" w:rsidRPr="00D252AE" w:rsidRDefault="00B10A39" w:rsidP="00F47125">
            <w:pPr>
              <w:pStyle w:val="TAC"/>
              <w:rPr>
                <w:lang w:eastAsia="zh-CN"/>
              </w:rPr>
            </w:pPr>
            <w:r w:rsidRPr="00D252AE">
              <w:t>6</w:t>
            </w:r>
          </w:p>
        </w:tc>
        <w:tc>
          <w:tcPr>
            <w:tcW w:w="4325" w:type="dxa"/>
            <w:shd w:val="clear" w:color="auto" w:fill="auto"/>
          </w:tcPr>
          <w:p w14:paraId="2514157A" w14:textId="77777777" w:rsidR="00B10A39" w:rsidRPr="00D252AE" w:rsidRDefault="00B10A39" w:rsidP="00F47125">
            <w:pPr>
              <w:pStyle w:val="TAL"/>
            </w:pPr>
            <w:r w:rsidRPr="00D252AE">
              <w:t>The SS sends a PDCP Data PDU on the DRB on the AM RLC primary entity.</w:t>
            </w:r>
          </w:p>
        </w:tc>
        <w:tc>
          <w:tcPr>
            <w:tcW w:w="720" w:type="dxa"/>
            <w:shd w:val="clear" w:color="auto" w:fill="auto"/>
          </w:tcPr>
          <w:p w14:paraId="0E889F7F" w14:textId="77777777" w:rsidR="00B10A39" w:rsidRPr="00D252AE" w:rsidRDefault="00B10A39">
            <w:pPr>
              <w:pStyle w:val="TAC"/>
              <w:pPrChange w:id="97" w:author="Vazquez Millan Sheila 1CD5" w:date="2022-04-25T13:19:00Z">
                <w:pPr>
                  <w:pStyle w:val="TAL"/>
                </w:pPr>
              </w:pPrChange>
            </w:pPr>
            <w:r w:rsidRPr="00D252AE">
              <w:t>&lt;--</w:t>
            </w:r>
          </w:p>
        </w:tc>
        <w:tc>
          <w:tcPr>
            <w:tcW w:w="2517" w:type="dxa"/>
            <w:shd w:val="clear" w:color="auto" w:fill="auto"/>
          </w:tcPr>
          <w:p w14:paraId="2A5B8B21" w14:textId="77777777" w:rsidR="00B10A39" w:rsidRPr="00D252AE" w:rsidRDefault="00B10A39" w:rsidP="00F47125">
            <w:pPr>
              <w:pStyle w:val="TAL"/>
            </w:pPr>
            <w:r w:rsidRPr="00D252AE">
              <w:t>PDCP DATA PDU</w:t>
            </w:r>
          </w:p>
        </w:tc>
        <w:tc>
          <w:tcPr>
            <w:tcW w:w="542" w:type="dxa"/>
            <w:shd w:val="clear" w:color="auto" w:fill="auto"/>
          </w:tcPr>
          <w:p w14:paraId="14F5291D" w14:textId="77777777" w:rsidR="00B10A39" w:rsidRPr="00D252AE" w:rsidRDefault="00B10A39" w:rsidP="00F47125">
            <w:pPr>
              <w:pStyle w:val="TAC"/>
            </w:pPr>
            <w:r w:rsidRPr="00D252AE">
              <w:t>-</w:t>
            </w:r>
          </w:p>
        </w:tc>
        <w:tc>
          <w:tcPr>
            <w:tcW w:w="856" w:type="dxa"/>
            <w:shd w:val="clear" w:color="auto" w:fill="auto"/>
          </w:tcPr>
          <w:p w14:paraId="1C36F2E3" w14:textId="77777777" w:rsidR="00B10A39" w:rsidRPr="00D252AE" w:rsidRDefault="00B10A39" w:rsidP="00F47125">
            <w:pPr>
              <w:pStyle w:val="TAC"/>
            </w:pPr>
            <w:r w:rsidRPr="00D252AE">
              <w:t>-</w:t>
            </w:r>
          </w:p>
        </w:tc>
      </w:tr>
      <w:tr w:rsidR="00987CA8" w:rsidRPr="00D252AE" w14:paraId="0DF29AD8" w14:textId="77777777" w:rsidTr="003B17B3">
        <w:trPr>
          <w:trHeight w:val="36"/>
          <w:ins w:id="98" w:author="MCC TF160" w:date="2022-04-22T11:15:00Z"/>
        </w:trPr>
        <w:tc>
          <w:tcPr>
            <w:tcW w:w="643" w:type="dxa"/>
            <w:shd w:val="clear" w:color="auto" w:fill="auto"/>
          </w:tcPr>
          <w:p w14:paraId="2F91F2F3" w14:textId="4D2EE78F" w:rsidR="00987CA8" w:rsidRPr="00D252AE" w:rsidRDefault="006E2FC5" w:rsidP="00987CA8">
            <w:pPr>
              <w:pStyle w:val="TAC"/>
              <w:rPr>
                <w:ins w:id="99" w:author="MCC TF160" w:date="2022-04-22T11:15:00Z"/>
              </w:rPr>
            </w:pPr>
            <w:ins w:id="100" w:author="MCC TF160" w:date="2022-04-25T18:10:00Z">
              <w:r>
                <w:t>-</w:t>
              </w:r>
            </w:ins>
          </w:p>
        </w:tc>
        <w:tc>
          <w:tcPr>
            <w:tcW w:w="4325" w:type="dxa"/>
            <w:shd w:val="clear" w:color="auto" w:fill="auto"/>
          </w:tcPr>
          <w:p w14:paraId="0D22220E" w14:textId="39E7AC47" w:rsidR="00987CA8" w:rsidRPr="00D252AE" w:rsidRDefault="00987CA8" w:rsidP="00987CA8">
            <w:pPr>
              <w:pStyle w:val="TAL"/>
              <w:rPr>
                <w:ins w:id="101" w:author="MCC TF160" w:date="2022-04-22T11:15:00Z"/>
              </w:rPr>
            </w:pPr>
            <w:ins w:id="102" w:author="MCC TF160" w:date="2022-04-22T11:16:00Z">
              <w:r w:rsidRPr="00047596">
                <w:t xml:space="preserve">EXCEPTION: Steps 6A-6B below </w:t>
              </w:r>
            </w:ins>
            <w:ins w:id="103" w:author="MCC TF160" w:date="2022-04-25T18:11:00Z">
              <w:r w:rsidR="006E2FC5">
                <w:t xml:space="preserve">can </w:t>
              </w:r>
            </w:ins>
            <w:ins w:id="104" w:author="MCC TF160" w:date="2022-04-22T11:16:00Z">
              <w:r w:rsidRPr="00047596">
                <w:t xml:space="preserve">occur in any </w:t>
              </w:r>
            </w:ins>
            <w:ins w:id="105" w:author="MCC TF160" w:date="2022-04-25T18:11:00Z">
              <w:r w:rsidR="006E2FC5">
                <w:t>order.</w:t>
              </w:r>
            </w:ins>
          </w:p>
        </w:tc>
        <w:tc>
          <w:tcPr>
            <w:tcW w:w="720" w:type="dxa"/>
            <w:shd w:val="clear" w:color="auto" w:fill="auto"/>
          </w:tcPr>
          <w:p w14:paraId="71813B64" w14:textId="1AB6D9FB" w:rsidR="00987CA8" w:rsidRPr="00D252AE" w:rsidRDefault="001B791F">
            <w:pPr>
              <w:pStyle w:val="TAC"/>
              <w:rPr>
                <w:ins w:id="106" w:author="MCC TF160" w:date="2022-04-22T11:15:00Z"/>
              </w:rPr>
              <w:pPrChange w:id="107" w:author="Vazquez Millan Sheila 1CD5" w:date="2022-04-25T13:19:00Z">
                <w:pPr>
                  <w:pStyle w:val="TAL"/>
                </w:pPr>
              </w:pPrChange>
            </w:pPr>
            <w:ins w:id="108" w:author="Vazquez Millan Sheila 1CD5" w:date="2022-04-25T13:22:00Z">
              <w:r>
                <w:t>-</w:t>
              </w:r>
            </w:ins>
          </w:p>
        </w:tc>
        <w:tc>
          <w:tcPr>
            <w:tcW w:w="2517" w:type="dxa"/>
            <w:shd w:val="clear" w:color="auto" w:fill="auto"/>
          </w:tcPr>
          <w:p w14:paraId="05D05009" w14:textId="73D52AAD" w:rsidR="00987CA8" w:rsidRPr="00D252AE" w:rsidRDefault="001B791F" w:rsidP="00987CA8">
            <w:pPr>
              <w:pStyle w:val="TAL"/>
              <w:rPr>
                <w:ins w:id="109" w:author="MCC TF160" w:date="2022-04-22T11:15:00Z"/>
              </w:rPr>
            </w:pPr>
            <w:ins w:id="110" w:author="Vazquez Millan Sheila 1CD5" w:date="2022-04-25T13:22:00Z">
              <w:r>
                <w:t>-</w:t>
              </w:r>
            </w:ins>
          </w:p>
        </w:tc>
        <w:tc>
          <w:tcPr>
            <w:tcW w:w="542" w:type="dxa"/>
            <w:shd w:val="clear" w:color="auto" w:fill="auto"/>
          </w:tcPr>
          <w:p w14:paraId="239B218B" w14:textId="496CE0C7" w:rsidR="00987CA8" w:rsidRPr="00D252AE" w:rsidRDefault="001B791F" w:rsidP="00987CA8">
            <w:pPr>
              <w:pStyle w:val="TAC"/>
              <w:rPr>
                <w:ins w:id="111" w:author="MCC TF160" w:date="2022-04-22T11:15:00Z"/>
              </w:rPr>
            </w:pPr>
            <w:ins w:id="112" w:author="Vazquez Millan Sheila 1CD5" w:date="2022-04-25T13:22:00Z">
              <w:r>
                <w:t>-</w:t>
              </w:r>
            </w:ins>
          </w:p>
        </w:tc>
        <w:tc>
          <w:tcPr>
            <w:tcW w:w="856" w:type="dxa"/>
            <w:shd w:val="clear" w:color="auto" w:fill="auto"/>
          </w:tcPr>
          <w:p w14:paraId="116294C9" w14:textId="70F807C9" w:rsidR="00987CA8" w:rsidRPr="00D252AE" w:rsidRDefault="001B791F" w:rsidP="00987CA8">
            <w:pPr>
              <w:pStyle w:val="TAC"/>
              <w:rPr>
                <w:ins w:id="113" w:author="MCC TF160" w:date="2022-04-22T11:15:00Z"/>
              </w:rPr>
            </w:pPr>
            <w:ins w:id="114" w:author="Vazquez Millan Sheila 1CD5" w:date="2022-04-25T13:22:00Z">
              <w:r>
                <w:t>-</w:t>
              </w:r>
            </w:ins>
          </w:p>
        </w:tc>
      </w:tr>
      <w:tr w:rsidR="00987CA8" w:rsidRPr="00D252AE" w14:paraId="0644A690" w14:textId="77777777" w:rsidTr="003B17B3">
        <w:trPr>
          <w:trHeight w:val="36"/>
        </w:trPr>
        <w:tc>
          <w:tcPr>
            <w:tcW w:w="643" w:type="dxa"/>
            <w:shd w:val="clear" w:color="auto" w:fill="auto"/>
          </w:tcPr>
          <w:p w14:paraId="3204567F" w14:textId="77777777" w:rsidR="00987CA8" w:rsidRPr="00047596" w:rsidRDefault="00987CA8" w:rsidP="00987CA8">
            <w:pPr>
              <w:pStyle w:val="TAC"/>
            </w:pPr>
            <w:r w:rsidRPr="00047596">
              <w:t>6A</w:t>
            </w:r>
          </w:p>
        </w:tc>
        <w:tc>
          <w:tcPr>
            <w:tcW w:w="4325" w:type="dxa"/>
            <w:shd w:val="clear" w:color="auto" w:fill="auto"/>
          </w:tcPr>
          <w:p w14:paraId="6B771DBA" w14:textId="23923FEC" w:rsidR="00987CA8" w:rsidRPr="0083511E" w:rsidRDefault="00987CA8" w:rsidP="00987CA8">
            <w:pPr>
              <w:pStyle w:val="TAL"/>
            </w:pPr>
            <w:r w:rsidRPr="0083511E">
              <w:t>UE transmit</w:t>
            </w:r>
            <w:ins w:id="115" w:author="MCC TF160" w:date="2022-04-22T11:16:00Z">
              <w:r w:rsidRPr="0083511E">
                <w:t>s</w:t>
              </w:r>
            </w:ins>
            <w:r w:rsidRPr="0083511E">
              <w:t xml:space="preserve"> a PDCP Data PDU on the activated primary AM RLC entity</w:t>
            </w:r>
            <w:ins w:id="116" w:author="Vazquez Millan Sheila 1CD5" w:date="2022-04-25T13:28:00Z">
              <w:r w:rsidR="00373ADE">
                <w:t>.</w:t>
              </w:r>
            </w:ins>
            <w:del w:id="117" w:author="Vazquez Millan Sheila 1CD5" w:date="2022-04-25T13:24:00Z">
              <w:r w:rsidRPr="0083511E" w:rsidDel="003B6C89">
                <w:delText>?</w:delText>
              </w:r>
            </w:del>
          </w:p>
        </w:tc>
        <w:tc>
          <w:tcPr>
            <w:tcW w:w="720" w:type="dxa"/>
            <w:shd w:val="clear" w:color="auto" w:fill="auto"/>
          </w:tcPr>
          <w:p w14:paraId="53BC6660" w14:textId="77777777" w:rsidR="00987CA8" w:rsidRPr="00D252AE" w:rsidRDefault="00987CA8">
            <w:pPr>
              <w:pStyle w:val="TAC"/>
              <w:pPrChange w:id="118" w:author="Vazquez Millan Sheila 1CD5" w:date="2022-04-25T13:19:00Z">
                <w:pPr>
                  <w:pStyle w:val="TAL"/>
                </w:pPr>
              </w:pPrChange>
            </w:pPr>
            <w:r w:rsidRPr="00D252AE">
              <w:t>--&gt;</w:t>
            </w:r>
          </w:p>
        </w:tc>
        <w:tc>
          <w:tcPr>
            <w:tcW w:w="2517" w:type="dxa"/>
            <w:shd w:val="clear" w:color="auto" w:fill="auto"/>
          </w:tcPr>
          <w:p w14:paraId="7DB049D0" w14:textId="77777777" w:rsidR="00987CA8" w:rsidRPr="00D252AE" w:rsidRDefault="00987CA8" w:rsidP="00987CA8">
            <w:pPr>
              <w:pStyle w:val="TAL"/>
            </w:pPr>
            <w:r w:rsidRPr="00D252AE">
              <w:t>PDCP DATA PDU</w:t>
            </w:r>
          </w:p>
        </w:tc>
        <w:tc>
          <w:tcPr>
            <w:tcW w:w="542" w:type="dxa"/>
            <w:shd w:val="clear" w:color="auto" w:fill="auto"/>
          </w:tcPr>
          <w:p w14:paraId="6F0CA1B4" w14:textId="77777777" w:rsidR="00987CA8" w:rsidRPr="00D252AE" w:rsidRDefault="00987CA8" w:rsidP="00987CA8">
            <w:pPr>
              <w:pStyle w:val="TAC"/>
            </w:pPr>
            <w:r w:rsidRPr="00D252AE">
              <w:t>-</w:t>
            </w:r>
          </w:p>
        </w:tc>
        <w:tc>
          <w:tcPr>
            <w:tcW w:w="856" w:type="dxa"/>
            <w:shd w:val="clear" w:color="auto" w:fill="auto"/>
          </w:tcPr>
          <w:p w14:paraId="52A45B05" w14:textId="77777777" w:rsidR="00987CA8" w:rsidRPr="00D252AE" w:rsidRDefault="00987CA8" w:rsidP="00987CA8">
            <w:pPr>
              <w:pStyle w:val="TAC"/>
            </w:pPr>
            <w:r w:rsidRPr="00D252AE">
              <w:t>-</w:t>
            </w:r>
          </w:p>
        </w:tc>
      </w:tr>
      <w:tr w:rsidR="00987CA8" w:rsidRPr="00D252AE" w14:paraId="13E6F16B" w14:textId="77777777" w:rsidTr="003B17B3">
        <w:trPr>
          <w:trHeight w:val="36"/>
        </w:trPr>
        <w:tc>
          <w:tcPr>
            <w:tcW w:w="643" w:type="dxa"/>
            <w:shd w:val="clear" w:color="auto" w:fill="auto"/>
          </w:tcPr>
          <w:p w14:paraId="12B68A54" w14:textId="77777777" w:rsidR="00987CA8" w:rsidRPr="00047596" w:rsidRDefault="00987CA8" w:rsidP="00987CA8">
            <w:pPr>
              <w:pStyle w:val="TAC"/>
            </w:pPr>
            <w:r w:rsidRPr="00047596">
              <w:t>6B</w:t>
            </w:r>
          </w:p>
        </w:tc>
        <w:tc>
          <w:tcPr>
            <w:tcW w:w="4325" w:type="dxa"/>
            <w:shd w:val="clear" w:color="auto" w:fill="auto"/>
          </w:tcPr>
          <w:p w14:paraId="7FE56BD7" w14:textId="3CAB0658" w:rsidR="00987CA8" w:rsidRPr="0083511E" w:rsidRDefault="00987CA8" w:rsidP="00987CA8">
            <w:pPr>
              <w:pStyle w:val="TAL"/>
            </w:pPr>
            <w:r w:rsidRPr="0083511E">
              <w:t>UE transmit</w:t>
            </w:r>
            <w:ins w:id="119" w:author="MCC TF160" w:date="2022-04-22T11:16:00Z">
              <w:r w:rsidRPr="0083511E">
                <w:t>s</w:t>
              </w:r>
            </w:ins>
            <w:r w:rsidRPr="0083511E">
              <w:t xml:space="preserve"> a PDCP Data PDU on the </w:t>
            </w:r>
            <w:del w:id="120" w:author="Vazquez Millan Sheila 1CD5" w:date="2022-04-22T09:08:00Z">
              <w:r w:rsidRPr="0083511E" w:rsidDel="003B17B3">
                <w:delText xml:space="preserve"> </w:delText>
              </w:r>
            </w:del>
            <w:r w:rsidRPr="0083511E">
              <w:t>activated secondary AM RLC entity</w:t>
            </w:r>
            <w:ins w:id="121" w:author="Vazquez Millan Sheila 1CD5" w:date="2022-04-25T13:28:00Z">
              <w:r w:rsidR="00373ADE">
                <w:t>.</w:t>
              </w:r>
            </w:ins>
            <w:del w:id="122" w:author="Vazquez Millan Sheila 1CD5" w:date="2022-04-25T13:24:00Z">
              <w:r w:rsidRPr="0083511E" w:rsidDel="003B6C89">
                <w:delText>?</w:delText>
              </w:r>
            </w:del>
          </w:p>
        </w:tc>
        <w:tc>
          <w:tcPr>
            <w:tcW w:w="720" w:type="dxa"/>
            <w:shd w:val="clear" w:color="auto" w:fill="auto"/>
          </w:tcPr>
          <w:p w14:paraId="1F670135" w14:textId="77777777" w:rsidR="00987CA8" w:rsidRPr="00D252AE" w:rsidRDefault="00987CA8">
            <w:pPr>
              <w:pStyle w:val="TAC"/>
              <w:pPrChange w:id="123" w:author="Vazquez Millan Sheila 1CD5" w:date="2022-04-25T13:19:00Z">
                <w:pPr>
                  <w:pStyle w:val="TAL"/>
                </w:pPr>
              </w:pPrChange>
            </w:pPr>
            <w:r w:rsidRPr="00D252AE">
              <w:t>--&gt;</w:t>
            </w:r>
          </w:p>
        </w:tc>
        <w:tc>
          <w:tcPr>
            <w:tcW w:w="2517" w:type="dxa"/>
            <w:shd w:val="clear" w:color="auto" w:fill="auto"/>
          </w:tcPr>
          <w:p w14:paraId="4DA60986" w14:textId="77777777" w:rsidR="00987CA8" w:rsidRPr="00D252AE" w:rsidRDefault="00987CA8" w:rsidP="00987CA8">
            <w:pPr>
              <w:pStyle w:val="TAL"/>
            </w:pPr>
            <w:r w:rsidRPr="00D252AE">
              <w:t>PDCP DATA PDU</w:t>
            </w:r>
          </w:p>
        </w:tc>
        <w:tc>
          <w:tcPr>
            <w:tcW w:w="542" w:type="dxa"/>
            <w:shd w:val="clear" w:color="auto" w:fill="auto"/>
          </w:tcPr>
          <w:p w14:paraId="75C82727" w14:textId="77777777" w:rsidR="00987CA8" w:rsidRPr="00D252AE" w:rsidRDefault="00987CA8" w:rsidP="00987CA8">
            <w:pPr>
              <w:pStyle w:val="TAC"/>
            </w:pPr>
            <w:r w:rsidRPr="00D252AE">
              <w:t>-</w:t>
            </w:r>
          </w:p>
        </w:tc>
        <w:tc>
          <w:tcPr>
            <w:tcW w:w="856" w:type="dxa"/>
            <w:shd w:val="clear" w:color="auto" w:fill="auto"/>
          </w:tcPr>
          <w:p w14:paraId="1A92FC54" w14:textId="77777777" w:rsidR="00987CA8" w:rsidRPr="00D252AE" w:rsidRDefault="00987CA8" w:rsidP="00987CA8">
            <w:pPr>
              <w:pStyle w:val="TAC"/>
            </w:pPr>
            <w:r w:rsidRPr="00D252AE">
              <w:t>-</w:t>
            </w:r>
          </w:p>
        </w:tc>
      </w:tr>
      <w:tr w:rsidR="00987CA8" w:rsidRPr="00D252AE" w14:paraId="35525719" w14:textId="77777777" w:rsidTr="003B17B3">
        <w:trPr>
          <w:trHeight w:val="36"/>
        </w:trPr>
        <w:tc>
          <w:tcPr>
            <w:tcW w:w="643" w:type="dxa"/>
            <w:shd w:val="clear" w:color="auto" w:fill="auto"/>
          </w:tcPr>
          <w:p w14:paraId="1DC8539D" w14:textId="77777777" w:rsidR="00987CA8" w:rsidRPr="00D252AE" w:rsidRDefault="00987CA8" w:rsidP="00987CA8">
            <w:pPr>
              <w:pStyle w:val="TAC"/>
              <w:rPr>
                <w:lang w:eastAsia="zh-CN"/>
              </w:rPr>
            </w:pPr>
            <w:r w:rsidRPr="00D252AE">
              <w:rPr>
                <w:lang w:eastAsia="zh-CN"/>
              </w:rPr>
              <w:t>7</w:t>
            </w:r>
          </w:p>
        </w:tc>
        <w:tc>
          <w:tcPr>
            <w:tcW w:w="4325" w:type="dxa"/>
            <w:shd w:val="clear" w:color="auto" w:fill="auto"/>
          </w:tcPr>
          <w:p w14:paraId="293C7B4A" w14:textId="77777777" w:rsidR="00987CA8" w:rsidRPr="00D252AE" w:rsidRDefault="00987CA8" w:rsidP="00987CA8">
            <w:pPr>
              <w:pStyle w:val="TAL"/>
            </w:pPr>
            <w:r w:rsidRPr="00D252AE">
              <w:t>C</w:t>
            </w:r>
            <w:r w:rsidRPr="00D252AE">
              <w:rPr>
                <w:lang w:eastAsia="zh-CN"/>
              </w:rPr>
              <w:t>heck</w:t>
            </w:r>
            <w:r w:rsidRPr="00D252AE">
              <w:t xml:space="preserve">: Does UE transmit a PDCP Data PDU on the deactivated </w:t>
            </w:r>
            <w:del w:id="124" w:author="Vazquez Millan Sheila 1CD5" w:date="2022-04-25T13:26:00Z">
              <w:r w:rsidRPr="00D252AE" w:rsidDel="004E7489">
                <w:delText xml:space="preserve"> </w:delText>
              </w:r>
            </w:del>
            <w:r w:rsidRPr="00D252AE">
              <w:t>AM RLC entity by step 5?</w:t>
            </w:r>
          </w:p>
        </w:tc>
        <w:tc>
          <w:tcPr>
            <w:tcW w:w="720" w:type="dxa"/>
            <w:shd w:val="clear" w:color="auto" w:fill="auto"/>
          </w:tcPr>
          <w:p w14:paraId="105283C7" w14:textId="77777777" w:rsidR="00987CA8" w:rsidRPr="00D252AE" w:rsidRDefault="00987CA8">
            <w:pPr>
              <w:pStyle w:val="TAC"/>
              <w:pPrChange w:id="125" w:author="Vazquez Millan Sheila 1CD5" w:date="2022-04-25T13:19:00Z">
                <w:pPr>
                  <w:pStyle w:val="TAL"/>
                </w:pPr>
              </w:pPrChange>
            </w:pPr>
            <w:r w:rsidRPr="00D252AE">
              <w:t>--&gt;</w:t>
            </w:r>
          </w:p>
        </w:tc>
        <w:tc>
          <w:tcPr>
            <w:tcW w:w="2517" w:type="dxa"/>
            <w:shd w:val="clear" w:color="auto" w:fill="auto"/>
          </w:tcPr>
          <w:p w14:paraId="48961E1E" w14:textId="77777777" w:rsidR="00987CA8" w:rsidRPr="00D252AE" w:rsidRDefault="00987CA8" w:rsidP="00987CA8">
            <w:pPr>
              <w:pStyle w:val="TAL"/>
            </w:pPr>
            <w:r w:rsidRPr="00D252AE">
              <w:t>PDCP DATA PDU</w:t>
            </w:r>
          </w:p>
        </w:tc>
        <w:tc>
          <w:tcPr>
            <w:tcW w:w="542" w:type="dxa"/>
            <w:shd w:val="clear" w:color="auto" w:fill="auto"/>
          </w:tcPr>
          <w:p w14:paraId="420E40E9" w14:textId="77777777" w:rsidR="00987CA8" w:rsidRPr="00D252AE" w:rsidRDefault="00987CA8" w:rsidP="00987CA8">
            <w:pPr>
              <w:pStyle w:val="TAC"/>
              <w:rPr>
                <w:lang w:eastAsia="zh-CN"/>
              </w:rPr>
            </w:pPr>
            <w:r w:rsidRPr="00D252AE">
              <w:rPr>
                <w:lang w:eastAsia="zh-CN"/>
              </w:rPr>
              <w:t>5</w:t>
            </w:r>
          </w:p>
        </w:tc>
        <w:tc>
          <w:tcPr>
            <w:tcW w:w="856" w:type="dxa"/>
            <w:shd w:val="clear" w:color="auto" w:fill="auto"/>
          </w:tcPr>
          <w:p w14:paraId="37DD0695" w14:textId="77777777" w:rsidR="00987CA8" w:rsidRPr="00D252AE" w:rsidRDefault="00987CA8" w:rsidP="00987CA8">
            <w:pPr>
              <w:pStyle w:val="TAC"/>
              <w:rPr>
                <w:lang w:eastAsia="zh-CN"/>
              </w:rPr>
            </w:pPr>
            <w:r w:rsidRPr="00D252AE">
              <w:rPr>
                <w:lang w:eastAsia="zh-CN"/>
              </w:rPr>
              <w:t>F</w:t>
            </w:r>
          </w:p>
        </w:tc>
      </w:tr>
      <w:tr w:rsidR="00987CA8" w:rsidRPr="00D252AE" w14:paraId="4C64A8F3" w14:textId="77777777" w:rsidTr="003B17B3">
        <w:trPr>
          <w:trHeight w:val="36"/>
        </w:trPr>
        <w:tc>
          <w:tcPr>
            <w:tcW w:w="643" w:type="dxa"/>
            <w:shd w:val="clear" w:color="auto" w:fill="auto"/>
          </w:tcPr>
          <w:p w14:paraId="32E4332C" w14:textId="7209DD5B" w:rsidR="00987CA8" w:rsidRPr="00D252AE" w:rsidRDefault="00987CA8" w:rsidP="00987CA8">
            <w:pPr>
              <w:pStyle w:val="TAC"/>
              <w:rPr>
                <w:lang w:eastAsia="zh-CN"/>
              </w:rPr>
            </w:pPr>
            <w:r w:rsidRPr="00D252AE">
              <w:rPr>
                <w:lang w:eastAsia="zh-CN"/>
              </w:rPr>
              <w:t>8</w:t>
            </w:r>
            <w:ins w:id="126" w:author="Vazquez Millan Sheila 1CD5" w:date="2022-04-25T13:22:00Z">
              <w:r w:rsidR="001B791F">
                <w:rPr>
                  <w:lang w:eastAsia="zh-CN"/>
                </w:rPr>
                <w:t>-14</w:t>
              </w:r>
            </w:ins>
          </w:p>
        </w:tc>
        <w:tc>
          <w:tcPr>
            <w:tcW w:w="4325" w:type="dxa"/>
            <w:shd w:val="clear" w:color="auto" w:fill="auto"/>
          </w:tcPr>
          <w:p w14:paraId="778BF7B2" w14:textId="77777777" w:rsidR="00987CA8" w:rsidRPr="00D252AE" w:rsidRDefault="00987CA8" w:rsidP="00987CA8">
            <w:pPr>
              <w:pStyle w:val="TAL"/>
            </w:pPr>
            <w:r w:rsidRPr="00D252AE">
              <w:t>Void</w:t>
            </w:r>
          </w:p>
        </w:tc>
        <w:tc>
          <w:tcPr>
            <w:tcW w:w="720" w:type="dxa"/>
            <w:shd w:val="clear" w:color="auto" w:fill="auto"/>
          </w:tcPr>
          <w:p w14:paraId="4FAA6A43" w14:textId="0285F7AE" w:rsidR="00987CA8" w:rsidRPr="00D252AE" w:rsidRDefault="001B791F">
            <w:pPr>
              <w:pStyle w:val="TAC"/>
              <w:pPrChange w:id="127" w:author="Vazquez Millan Sheila 1CD5" w:date="2022-04-25T13:19:00Z">
                <w:pPr>
                  <w:pStyle w:val="TAL"/>
                </w:pPr>
              </w:pPrChange>
            </w:pPr>
            <w:ins w:id="128" w:author="Vazquez Millan Sheila 1CD5" w:date="2022-04-25T13:22:00Z">
              <w:r>
                <w:t>-</w:t>
              </w:r>
            </w:ins>
          </w:p>
        </w:tc>
        <w:tc>
          <w:tcPr>
            <w:tcW w:w="2517" w:type="dxa"/>
            <w:shd w:val="clear" w:color="auto" w:fill="auto"/>
          </w:tcPr>
          <w:p w14:paraId="57BB7D41" w14:textId="687B7D6A" w:rsidR="00987CA8" w:rsidRPr="00D252AE" w:rsidRDefault="001B791F" w:rsidP="00987CA8">
            <w:pPr>
              <w:pStyle w:val="TAL"/>
            </w:pPr>
            <w:ins w:id="129" w:author="Vazquez Millan Sheila 1CD5" w:date="2022-04-25T13:22:00Z">
              <w:r>
                <w:t>-</w:t>
              </w:r>
            </w:ins>
          </w:p>
        </w:tc>
        <w:tc>
          <w:tcPr>
            <w:tcW w:w="542" w:type="dxa"/>
            <w:shd w:val="clear" w:color="auto" w:fill="auto"/>
          </w:tcPr>
          <w:p w14:paraId="4EC11C8D" w14:textId="648735FB" w:rsidR="00987CA8" w:rsidRPr="00D252AE" w:rsidRDefault="001B791F" w:rsidP="00987CA8">
            <w:pPr>
              <w:pStyle w:val="TAC"/>
            </w:pPr>
            <w:ins w:id="130" w:author="Vazquez Millan Sheila 1CD5" w:date="2022-04-25T13:22:00Z">
              <w:r>
                <w:t>-</w:t>
              </w:r>
            </w:ins>
          </w:p>
        </w:tc>
        <w:tc>
          <w:tcPr>
            <w:tcW w:w="856" w:type="dxa"/>
            <w:shd w:val="clear" w:color="auto" w:fill="auto"/>
          </w:tcPr>
          <w:p w14:paraId="61712350" w14:textId="322ED34C" w:rsidR="00987CA8" w:rsidRPr="00D252AE" w:rsidRDefault="001B791F" w:rsidP="00987CA8">
            <w:pPr>
              <w:pStyle w:val="TAC"/>
            </w:pPr>
            <w:ins w:id="131" w:author="Vazquez Millan Sheila 1CD5" w:date="2022-04-25T13:22:00Z">
              <w:r>
                <w:t>-</w:t>
              </w:r>
            </w:ins>
          </w:p>
        </w:tc>
      </w:tr>
      <w:tr w:rsidR="00987CA8" w:rsidRPr="00D252AE" w:rsidDel="001B791F" w14:paraId="74E143CC" w14:textId="6DE51BD5" w:rsidTr="003B17B3">
        <w:trPr>
          <w:trHeight w:val="36"/>
          <w:del w:id="132" w:author="Vazquez Millan Sheila 1CD5" w:date="2022-04-25T13:22:00Z"/>
        </w:trPr>
        <w:tc>
          <w:tcPr>
            <w:tcW w:w="643" w:type="dxa"/>
            <w:shd w:val="clear" w:color="auto" w:fill="auto"/>
          </w:tcPr>
          <w:p w14:paraId="4CB259E7" w14:textId="1945C179" w:rsidR="00987CA8" w:rsidRPr="00D252AE" w:rsidDel="001B791F" w:rsidRDefault="00987CA8" w:rsidP="00987CA8">
            <w:pPr>
              <w:pStyle w:val="TAC"/>
              <w:rPr>
                <w:del w:id="133" w:author="Vazquez Millan Sheila 1CD5" w:date="2022-04-25T13:22:00Z"/>
                <w:lang w:eastAsia="zh-CN"/>
              </w:rPr>
            </w:pPr>
            <w:del w:id="134" w:author="Vazquez Millan Sheila 1CD5" w:date="2022-04-25T13:22:00Z">
              <w:r w:rsidRPr="00D252AE" w:rsidDel="001B791F">
                <w:rPr>
                  <w:lang w:eastAsia="zh-CN"/>
                </w:rPr>
                <w:delText>9</w:delText>
              </w:r>
            </w:del>
          </w:p>
        </w:tc>
        <w:tc>
          <w:tcPr>
            <w:tcW w:w="4325" w:type="dxa"/>
            <w:shd w:val="clear" w:color="auto" w:fill="auto"/>
          </w:tcPr>
          <w:p w14:paraId="712FD4C6" w14:textId="625539C8" w:rsidR="00987CA8" w:rsidRPr="00D252AE" w:rsidDel="001B791F" w:rsidRDefault="00987CA8" w:rsidP="00987CA8">
            <w:pPr>
              <w:pStyle w:val="TAL"/>
              <w:rPr>
                <w:del w:id="135" w:author="Vazquez Millan Sheila 1CD5" w:date="2022-04-25T13:22:00Z"/>
              </w:rPr>
            </w:pPr>
            <w:del w:id="136" w:author="Vazquez Millan Sheila 1CD5" w:date="2022-04-25T13:22:00Z">
              <w:r w:rsidRPr="00D252AE" w:rsidDel="001B791F">
                <w:delText>Void</w:delText>
              </w:r>
            </w:del>
          </w:p>
        </w:tc>
        <w:tc>
          <w:tcPr>
            <w:tcW w:w="720" w:type="dxa"/>
            <w:shd w:val="clear" w:color="auto" w:fill="auto"/>
          </w:tcPr>
          <w:p w14:paraId="5302924F" w14:textId="7A96AA69" w:rsidR="00987CA8" w:rsidRPr="00D252AE" w:rsidDel="001B791F" w:rsidRDefault="00987CA8">
            <w:pPr>
              <w:pStyle w:val="TAC"/>
              <w:rPr>
                <w:del w:id="137" w:author="Vazquez Millan Sheila 1CD5" w:date="2022-04-25T13:22:00Z"/>
              </w:rPr>
              <w:pPrChange w:id="138" w:author="Vazquez Millan Sheila 1CD5" w:date="2022-04-25T13:19:00Z">
                <w:pPr>
                  <w:pStyle w:val="TAL"/>
                </w:pPr>
              </w:pPrChange>
            </w:pPr>
          </w:p>
        </w:tc>
        <w:tc>
          <w:tcPr>
            <w:tcW w:w="2517" w:type="dxa"/>
            <w:shd w:val="clear" w:color="auto" w:fill="auto"/>
          </w:tcPr>
          <w:p w14:paraId="24B3CD92" w14:textId="0114688C" w:rsidR="00987CA8" w:rsidRPr="00D252AE" w:rsidDel="001B791F" w:rsidRDefault="00987CA8" w:rsidP="00987CA8">
            <w:pPr>
              <w:pStyle w:val="TAL"/>
              <w:rPr>
                <w:del w:id="139" w:author="Vazquez Millan Sheila 1CD5" w:date="2022-04-25T13:22:00Z"/>
              </w:rPr>
            </w:pPr>
          </w:p>
        </w:tc>
        <w:tc>
          <w:tcPr>
            <w:tcW w:w="542" w:type="dxa"/>
            <w:shd w:val="clear" w:color="auto" w:fill="auto"/>
          </w:tcPr>
          <w:p w14:paraId="20E230F5" w14:textId="06FB73A4" w:rsidR="00987CA8" w:rsidRPr="00D252AE" w:rsidDel="001B791F" w:rsidRDefault="00987CA8" w:rsidP="00987CA8">
            <w:pPr>
              <w:pStyle w:val="TAC"/>
              <w:rPr>
                <w:del w:id="140" w:author="Vazquez Millan Sheila 1CD5" w:date="2022-04-25T13:22:00Z"/>
              </w:rPr>
            </w:pPr>
          </w:p>
        </w:tc>
        <w:tc>
          <w:tcPr>
            <w:tcW w:w="856" w:type="dxa"/>
            <w:shd w:val="clear" w:color="auto" w:fill="auto"/>
          </w:tcPr>
          <w:p w14:paraId="207CF575" w14:textId="77901791" w:rsidR="00987CA8" w:rsidRPr="00D252AE" w:rsidDel="001B791F" w:rsidRDefault="00987CA8" w:rsidP="00987CA8">
            <w:pPr>
              <w:pStyle w:val="TAC"/>
              <w:rPr>
                <w:del w:id="141" w:author="Vazquez Millan Sheila 1CD5" w:date="2022-04-25T13:22:00Z"/>
              </w:rPr>
            </w:pPr>
          </w:p>
        </w:tc>
      </w:tr>
      <w:tr w:rsidR="00987CA8" w:rsidRPr="00D252AE" w:rsidDel="001B791F" w14:paraId="159C9D22" w14:textId="27607853" w:rsidTr="003B17B3">
        <w:trPr>
          <w:trHeight w:val="36"/>
          <w:del w:id="142" w:author="Vazquez Millan Sheila 1CD5" w:date="2022-04-25T13:22:00Z"/>
        </w:trPr>
        <w:tc>
          <w:tcPr>
            <w:tcW w:w="643" w:type="dxa"/>
            <w:shd w:val="clear" w:color="auto" w:fill="auto"/>
          </w:tcPr>
          <w:p w14:paraId="00F2CF17" w14:textId="369B09B9" w:rsidR="00987CA8" w:rsidRPr="00D252AE" w:rsidDel="001B791F" w:rsidRDefault="00987CA8" w:rsidP="00987CA8">
            <w:pPr>
              <w:pStyle w:val="TAC"/>
              <w:rPr>
                <w:del w:id="143" w:author="Vazquez Millan Sheila 1CD5" w:date="2022-04-25T13:22:00Z"/>
                <w:lang w:eastAsia="zh-CN"/>
              </w:rPr>
            </w:pPr>
            <w:del w:id="144" w:author="Vazquez Millan Sheila 1CD5" w:date="2022-04-25T13:22:00Z">
              <w:r w:rsidRPr="00D252AE" w:rsidDel="001B791F">
                <w:rPr>
                  <w:lang w:eastAsia="zh-CN"/>
                </w:rPr>
                <w:delText>10</w:delText>
              </w:r>
            </w:del>
          </w:p>
        </w:tc>
        <w:tc>
          <w:tcPr>
            <w:tcW w:w="4325" w:type="dxa"/>
            <w:shd w:val="clear" w:color="auto" w:fill="auto"/>
          </w:tcPr>
          <w:p w14:paraId="7DFF6112" w14:textId="0AF4766C" w:rsidR="00987CA8" w:rsidRPr="00D252AE" w:rsidDel="001B791F" w:rsidRDefault="00987CA8" w:rsidP="00987CA8">
            <w:pPr>
              <w:pStyle w:val="TAL"/>
              <w:rPr>
                <w:del w:id="145" w:author="Vazquez Millan Sheila 1CD5" w:date="2022-04-25T13:22:00Z"/>
              </w:rPr>
            </w:pPr>
            <w:del w:id="146" w:author="Vazquez Millan Sheila 1CD5" w:date="2022-04-25T13:22:00Z">
              <w:r w:rsidRPr="00D252AE" w:rsidDel="001B791F">
                <w:delText>Void</w:delText>
              </w:r>
            </w:del>
          </w:p>
        </w:tc>
        <w:tc>
          <w:tcPr>
            <w:tcW w:w="720" w:type="dxa"/>
            <w:shd w:val="clear" w:color="auto" w:fill="auto"/>
          </w:tcPr>
          <w:p w14:paraId="493BE6D3" w14:textId="5F6FCCB2" w:rsidR="00987CA8" w:rsidRPr="00D252AE" w:rsidDel="001B791F" w:rsidRDefault="00987CA8">
            <w:pPr>
              <w:pStyle w:val="TAC"/>
              <w:rPr>
                <w:del w:id="147" w:author="Vazquez Millan Sheila 1CD5" w:date="2022-04-25T13:22:00Z"/>
              </w:rPr>
              <w:pPrChange w:id="148" w:author="Vazquez Millan Sheila 1CD5" w:date="2022-04-25T13:19:00Z">
                <w:pPr>
                  <w:pStyle w:val="TAL"/>
                </w:pPr>
              </w:pPrChange>
            </w:pPr>
          </w:p>
        </w:tc>
        <w:tc>
          <w:tcPr>
            <w:tcW w:w="2517" w:type="dxa"/>
            <w:shd w:val="clear" w:color="auto" w:fill="auto"/>
          </w:tcPr>
          <w:p w14:paraId="1A1318A0" w14:textId="5F0CC318" w:rsidR="00987CA8" w:rsidRPr="00D252AE" w:rsidDel="001B791F" w:rsidRDefault="00987CA8" w:rsidP="00987CA8">
            <w:pPr>
              <w:pStyle w:val="TAL"/>
              <w:rPr>
                <w:del w:id="149" w:author="Vazquez Millan Sheila 1CD5" w:date="2022-04-25T13:22:00Z"/>
              </w:rPr>
            </w:pPr>
          </w:p>
        </w:tc>
        <w:tc>
          <w:tcPr>
            <w:tcW w:w="542" w:type="dxa"/>
            <w:shd w:val="clear" w:color="auto" w:fill="auto"/>
          </w:tcPr>
          <w:p w14:paraId="69A48225" w14:textId="07A56848" w:rsidR="00987CA8" w:rsidRPr="00D252AE" w:rsidDel="001B791F" w:rsidRDefault="00987CA8" w:rsidP="00987CA8">
            <w:pPr>
              <w:pStyle w:val="TAC"/>
              <w:rPr>
                <w:del w:id="150" w:author="Vazquez Millan Sheila 1CD5" w:date="2022-04-25T13:22:00Z"/>
              </w:rPr>
            </w:pPr>
          </w:p>
        </w:tc>
        <w:tc>
          <w:tcPr>
            <w:tcW w:w="856" w:type="dxa"/>
            <w:shd w:val="clear" w:color="auto" w:fill="auto"/>
          </w:tcPr>
          <w:p w14:paraId="6721C558" w14:textId="6F9E4F98" w:rsidR="00987CA8" w:rsidRPr="00D252AE" w:rsidDel="001B791F" w:rsidRDefault="00987CA8" w:rsidP="00987CA8">
            <w:pPr>
              <w:pStyle w:val="TAC"/>
              <w:rPr>
                <w:del w:id="151" w:author="Vazquez Millan Sheila 1CD5" w:date="2022-04-25T13:22:00Z"/>
              </w:rPr>
            </w:pPr>
          </w:p>
        </w:tc>
      </w:tr>
      <w:tr w:rsidR="00987CA8" w:rsidRPr="00D252AE" w:rsidDel="001B791F" w14:paraId="18F4B201" w14:textId="7CE0C3E5" w:rsidTr="003B17B3">
        <w:trPr>
          <w:trHeight w:val="36"/>
          <w:del w:id="152" w:author="Vazquez Millan Sheila 1CD5" w:date="2022-04-25T13:22:00Z"/>
        </w:trPr>
        <w:tc>
          <w:tcPr>
            <w:tcW w:w="643" w:type="dxa"/>
            <w:shd w:val="clear" w:color="auto" w:fill="auto"/>
          </w:tcPr>
          <w:p w14:paraId="3444E4DD" w14:textId="5DD9B29A" w:rsidR="00987CA8" w:rsidRPr="00D252AE" w:rsidDel="001B791F" w:rsidRDefault="00987CA8" w:rsidP="00987CA8">
            <w:pPr>
              <w:pStyle w:val="TAC"/>
              <w:rPr>
                <w:del w:id="153" w:author="Vazquez Millan Sheila 1CD5" w:date="2022-04-25T13:22:00Z"/>
                <w:lang w:eastAsia="zh-CN"/>
              </w:rPr>
            </w:pPr>
            <w:del w:id="154" w:author="Vazquez Millan Sheila 1CD5" w:date="2022-04-25T13:22:00Z">
              <w:r w:rsidRPr="00D252AE" w:rsidDel="001B791F">
                <w:rPr>
                  <w:lang w:eastAsia="zh-CN"/>
                </w:rPr>
                <w:delText>11</w:delText>
              </w:r>
            </w:del>
          </w:p>
        </w:tc>
        <w:tc>
          <w:tcPr>
            <w:tcW w:w="4325" w:type="dxa"/>
            <w:shd w:val="clear" w:color="auto" w:fill="auto"/>
          </w:tcPr>
          <w:p w14:paraId="520CBF03" w14:textId="048E76BF" w:rsidR="00987CA8" w:rsidRPr="00D252AE" w:rsidDel="001B791F" w:rsidRDefault="00987CA8" w:rsidP="00987CA8">
            <w:pPr>
              <w:pStyle w:val="TAL"/>
              <w:rPr>
                <w:del w:id="155" w:author="Vazquez Millan Sheila 1CD5" w:date="2022-04-25T13:22:00Z"/>
              </w:rPr>
            </w:pPr>
            <w:del w:id="156" w:author="Vazquez Millan Sheila 1CD5" w:date="2022-04-25T13:22:00Z">
              <w:r w:rsidRPr="00D252AE" w:rsidDel="001B791F">
                <w:delText>Void</w:delText>
              </w:r>
            </w:del>
          </w:p>
        </w:tc>
        <w:tc>
          <w:tcPr>
            <w:tcW w:w="720" w:type="dxa"/>
            <w:shd w:val="clear" w:color="auto" w:fill="auto"/>
          </w:tcPr>
          <w:p w14:paraId="4E08AFEE" w14:textId="686E20FA" w:rsidR="00987CA8" w:rsidRPr="00D252AE" w:rsidDel="001B791F" w:rsidRDefault="00987CA8">
            <w:pPr>
              <w:pStyle w:val="TAC"/>
              <w:rPr>
                <w:del w:id="157" w:author="Vazquez Millan Sheila 1CD5" w:date="2022-04-25T13:22:00Z"/>
              </w:rPr>
              <w:pPrChange w:id="158" w:author="Vazquez Millan Sheila 1CD5" w:date="2022-04-25T13:19:00Z">
                <w:pPr>
                  <w:pStyle w:val="TAL"/>
                </w:pPr>
              </w:pPrChange>
            </w:pPr>
          </w:p>
        </w:tc>
        <w:tc>
          <w:tcPr>
            <w:tcW w:w="2517" w:type="dxa"/>
            <w:shd w:val="clear" w:color="auto" w:fill="auto"/>
          </w:tcPr>
          <w:p w14:paraId="3E520F22" w14:textId="63F3FB5F" w:rsidR="00987CA8" w:rsidRPr="00D252AE" w:rsidDel="001B791F" w:rsidRDefault="00987CA8" w:rsidP="00987CA8">
            <w:pPr>
              <w:pStyle w:val="TAL"/>
              <w:rPr>
                <w:del w:id="159" w:author="Vazquez Millan Sheila 1CD5" w:date="2022-04-25T13:22:00Z"/>
              </w:rPr>
            </w:pPr>
          </w:p>
        </w:tc>
        <w:tc>
          <w:tcPr>
            <w:tcW w:w="542" w:type="dxa"/>
            <w:shd w:val="clear" w:color="auto" w:fill="auto"/>
          </w:tcPr>
          <w:p w14:paraId="6D1B64BD" w14:textId="21FF6293" w:rsidR="00987CA8" w:rsidRPr="00D252AE" w:rsidDel="001B791F" w:rsidRDefault="00987CA8" w:rsidP="00987CA8">
            <w:pPr>
              <w:pStyle w:val="TAC"/>
              <w:rPr>
                <w:del w:id="160" w:author="Vazquez Millan Sheila 1CD5" w:date="2022-04-25T13:22:00Z"/>
              </w:rPr>
            </w:pPr>
          </w:p>
        </w:tc>
        <w:tc>
          <w:tcPr>
            <w:tcW w:w="856" w:type="dxa"/>
            <w:shd w:val="clear" w:color="auto" w:fill="auto"/>
          </w:tcPr>
          <w:p w14:paraId="4EF49B3F" w14:textId="5D756CEE" w:rsidR="00987CA8" w:rsidRPr="00D252AE" w:rsidDel="001B791F" w:rsidRDefault="00987CA8" w:rsidP="00987CA8">
            <w:pPr>
              <w:pStyle w:val="TAC"/>
              <w:rPr>
                <w:del w:id="161" w:author="Vazquez Millan Sheila 1CD5" w:date="2022-04-25T13:22:00Z"/>
              </w:rPr>
            </w:pPr>
          </w:p>
        </w:tc>
      </w:tr>
      <w:tr w:rsidR="00987CA8" w:rsidRPr="00D252AE" w:rsidDel="001B791F" w14:paraId="0EE8E21F" w14:textId="1C3B28C1" w:rsidTr="003B17B3">
        <w:trPr>
          <w:trHeight w:val="36"/>
          <w:del w:id="162" w:author="Vazquez Millan Sheila 1CD5" w:date="2022-04-25T13:22:00Z"/>
        </w:trPr>
        <w:tc>
          <w:tcPr>
            <w:tcW w:w="643" w:type="dxa"/>
            <w:shd w:val="clear" w:color="auto" w:fill="auto"/>
          </w:tcPr>
          <w:p w14:paraId="7E5D9C56" w14:textId="77EB3D3B" w:rsidR="00987CA8" w:rsidRPr="00D252AE" w:rsidDel="001B791F" w:rsidRDefault="00987CA8" w:rsidP="00987CA8">
            <w:pPr>
              <w:pStyle w:val="TAC"/>
              <w:rPr>
                <w:del w:id="163" w:author="Vazquez Millan Sheila 1CD5" w:date="2022-04-25T13:22:00Z"/>
                <w:lang w:eastAsia="zh-CN"/>
              </w:rPr>
            </w:pPr>
            <w:del w:id="164" w:author="Vazquez Millan Sheila 1CD5" w:date="2022-04-25T13:22:00Z">
              <w:r w:rsidRPr="00D252AE" w:rsidDel="001B791F">
                <w:delText>12</w:delText>
              </w:r>
            </w:del>
          </w:p>
        </w:tc>
        <w:tc>
          <w:tcPr>
            <w:tcW w:w="4325" w:type="dxa"/>
            <w:shd w:val="clear" w:color="auto" w:fill="auto"/>
          </w:tcPr>
          <w:p w14:paraId="6843967C" w14:textId="04057E35" w:rsidR="00987CA8" w:rsidRPr="00D252AE" w:rsidDel="001B791F" w:rsidRDefault="00987CA8" w:rsidP="00987CA8">
            <w:pPr>
              <w:pStyle w:val="TAL"/>
              <w:rPr>
                <w:del w:id="165" w:author="Vazquez Millan Sheila 1CD5" w:date="2022-04-25T13:22:00Z"/>
              </w:rPr>
            </w:pPr>
            <w:del w:id="166" w:author="Vazquez Millan Sheila 1CD5" w:date="2022-04-25T13:22:00Z">
              <w:r w:rsidRPr="00D252AE" w:rsidDel="001B791F">
                <w:delText>Void</w:delText>
              </w:r>
            </w:del>
          </w:p>
        </w:tc>
        <w:tc>
          <w:tcPr>
            <w:tcW w:w="720" w:type="dxa"/>
            <w:shd w:val="clear" w:color="auto" w:fill="auto"/>
          </w:tcPr>
          <w:p w14:paraId="03F10E02" w14:textId="61C773F2" w:rsidR="00987CA8" w:rsidRPr="00D252AE" w:rsidDel="001B791F" w:rsidRDefault="00987CA8">
            <w:pPr>
              <w:pStyle w:val="TAC"/>
              <w:rPr>
                <w:del w:id="167" w:author="Vazquez Millan Sheila 1CD5" w:date="2022-04-25T13:22:00Z"/>
              </w:rPr>
              <w:pPrChange w:id="168" w:author="Vazquez Millan Sheila 1CD5" w:date="2022-04-25T13:19:00Z">
                <w:pPr>
                  <w:pStyle w:val="TAL"/>
                </w:pPr>
              </w:pPrChange>
            </w:pPr>
          </w:p>
        </w:tc>
        <w:tc>
          <w:tcPr>
            <w:tcW w:w="2517" w:type="dxa"/>
            <w:shd w:val="clear" w:color="auto" w:fill="auto"/>
          </w:tcPr>
          <w:p w14:paraId="51B318F9" w14:textId="3BB7E9B3" w:rsidR="00987CA8" w:rsidRPr="00D252AE" w:rsidDel="001B791F" w:rsidRDefault="00987CA8" w:rsidP="00987CA8">
            <w:pPr>
              <w:pStyle w:val="TAL"/>
              <w:rPr>
                <w:del w:id="169" w:author="Vazquez Millan Sheila 1CD5" w:date="2022-04-25T13:22:00Z"/>
              </w:rPr>
            </w:pPr>
          </w:p>
        </w:tc>
        <w:tc>
          <w:tcPr>
            <w:tcW w:w="542" w:type="dxa"/>
            <w:shd w:val="clear" w:color="auto" w:fill="auto"/>
          </w:tcPr>
          <w:p w14:paraId="5ED1F5C7" w14:textId="198D4941" w:rsidR="00987CA8" w:rsidRPr="00D252AE" w:rsidDel="001B791F" w:rsidRDefault="00987CA8" w:rsidP="00987CA8">
            <w:pPr>
              <w:pStyle w:val="TAC"/>
              <w:rPr>
                <w:del w:id="170" w:author="Vazquez Millan Sheila 1CD5" w:date="2022-04-25T13:22:00Z"/>
              </w:rPr>
            </w:pPr>
          </w:p>
        </w:tc>
        <w:tc>
          <w:tcPr>
            <w:tcW w:w="856" w:type="dxa"/>
            <w:shd w:val="clear" w:color="auto" w:fill="auto"/>
          </w:tcPr>
          <w:p w14:paraId="37CEADA8" w14:textId="5C3FF231" w:rsidR="00987CA8" w:rsidRPr="00D252AE" w:rsidDel="001B791F" w:rsidRDefault="00987CA8" w:rsidP="00987CA8">
            <w:pPr>
              <w:pStyle w:val="TAC"/>
              <w:rPr>
                <w:del w:id="171" w:author="Vazquez Millan Sheila 1CD5" w:date="2022-04-25T13:22:00Z"/>
              </w:rPr>
            </w:pPr>
          </w:p>
        </w:tc>
      </w:tr>
      <w:tr w:rsidR="00987CA8" w:rsidRPr="00D252AE" w:rsidDel="001B791F" w14:paraId="50BD0948" w14:textId="01B0FAF4" w:rsidTr="003B17B3">
        <w:trPr>
          <w:trHeight w:val="36"/>
          <w:del w:id="172" w:author="Vazquez Millan Sheila 1CD5" w:date="2022-04-25T13:22:00Z"/>
        </w:trPr>
        <w:tc>
          <w:tcPr>
            <w:tcW w:w="643" w:type="dxa"/>
            <w:shd w:val="clear" w:color="auto" w:fill="auto"/>
          </w:tcPr>
          <w:p w14:paraId="17377BCE" w14:textId="5923B781" w:rsidR="00987CA8" w:rsidRPr="00D252AE" w:rsidDel="001B791F" w:rsidRDefault="00987CA8" w:rsidP="00987CA8">
            <w:pPr>
              <w:pStyle w:val="TAC"/>
              <w:rPr>
                <w:del w:id="173" w:author="Vazquez Millan Sheila 1CD5" w:date="2022-04-25T13:22:00Z"/>
                <w:lang w:eastAsia="zh-CN"/>
              </w:rPr>
            </w:pPr>
            <w:del w:id="174" w:author="Vazquez Millan Sheila 1CD5" w:date="2022-04-25T13:22:00Z">
              <w:r w:rsidRPr="00D252AE" w:rsidDel="001B791F">
                <w:rPr>
                  <w:lang w:eastAsia="zh-CN"/>
                </w:rPr>
                <w:delText>-</w:delText>
              </w:r>
            </w:del>
          </w:p>
        </w:tc>
        <w:tc>
          <w:tcPr>
            <w:tcW w:w="4325" w:type="dxa"/>
            <w:shd w:val="clear" w:color="auto" w:fill="auto"/>
          </w:tcPr>
          <w:p w14:paraId="46955EAF" w14:textId="2328152A" w:rsidR="00987CA8" w:rsidRPr="00D252AE" w:rsidDel="001B791F" w:rsidRDefault="00987CA8" w:rsidP="00987CA8">
            <w:pPr>
              <w:pStyle w:val="TAL"/>
              <w:rPr>
                <w:del w:id="175" w:author="Vazquez Millan Sheila 1CD5" w:date="2022-04-25T13:22:00Z"/>
              </w:rPr>
            </w:pPr>
            <w:del w:id="176" w:author="Vazquez Millan Sheila 1CD5" w:date="2022-04-25T13:22:00Z">
              <w:r w:rsidRPr="00D252AE" w:rsidDel="001B791F">
                <w:delText>Void</w:delText>
              </w:r>
            </w:del>
          </w:p>
        </w:tc>
        <w:tc>
          <w:tcPr>
            <w:tcW w:w="720" w:type="dxa"/>
            <w:shd w:val="clear" w:color="auto" w:fill="auto"/>
          </w:tcPr>
          <w:p w14:paraId="6B5E3909" w14:textId="53C0B876" w:rsidR="00987CA8" w:rsidRPr="00D252AE" w:rsidDel="001B791F" w:rsidRDefault="00987CA8">
            <w:pPr>
              <w:pStyle w:val="TAC"/>
              <w:rPr>
                <w:del w:id="177" w:author="Vazquez Millan Sheila 1CD5" w:date="2022-04-25T13:22:00Z"/>
              </w:rPr>
              <w:pPrChange w:id="178" w:author="Vazquez Millan Sheila 1CD5" w:date="2022-04-25T13:19:00Z">
                <w:pPr>
                  <w:pStyle w:val="TAL"/>
                </w:pPr>
              </w:pPrChange>
            </w:pPr>
          </w:p>
        </w:tc>
        <w:tc>
          <w:tcPr>
            <w:tcW w:w="2517" w:type="dxa"/>
            <w:shd w:val="clear" w:color="auto" w:fill="auto"/>
          </w:tcPr>
          <w:p w14:paraId="18BF09D4" w14:textId="2371564B" w:rsidR="00987CA8" w:rsidRPr="00D252AE" w:rsidDel="001B791F" w:rsidRDefault="00987CA8" w:rsidP="00987CA8">
            <w:pPr>
              <w:pStyle w:val="TAL"/>
              <w:rPr>
                <w:del w:id="179" w:author="Vazquez Millan Sheila 1CD5" w:date="2022-04-25T13:22:00Z"/>
              </w:rPr>
            </w:pPr>
          </w:p>
        </w:tc>
        <w:tc>
          <w:tcPr>
            <w:tcW w:w="542" w:type="dxa"/>
            <w:shd w:val="clear" w:color="auto" w:fill="auto"/>
          </w:tcPr>
          <w:p w14:paraId="73E8D1B8" w14:textId="4E084367" w:rsidR="00987CA8" w:rsidRPr="00D252AE" w:rsidDel="001B791F" w:rsidRDefault="00987CA8" w:rsidP="00987CA8">
            <w:pPr>
              <w:pStyle w:val="TAC"/>
              <w:rPr>
                <w:del w:id="180" w:author="Vazquez Millan Sheila 1CD5" w:date="2022-04-25T13:22:00Z"/>
              </w:rPr>
            </w:pPr>
          </w:p>
        </w:tc>
        <w:tc>
          <w:tcPr>
            <w:tcW w:w="856" w:type="dxa"/>
            <w:shd w:val="clear" w:color="auto" w:fill="auto"/>
          </w:tcPr>
          <w:p w14:paraId="45C27987" w14:textId="2E0E9D30" w:rsidR="00987CA8" w:rsidRPr="00D252AE" w:rsidDel="001B791F" w:rsidRDefault="00987CA8" w:rsidP="00987CA8">
            <w:pPr>
              <w:pStyle w:val="TAC"/>
              <w:rPr>
                <w:del w:id="181" w:author="Vazquez Millan Sheila 1CD5" w:date="2022-04-25T13:22:00Z"/>
              </w:rPr>
            </w:pPr>
          </w:p>
        </w:tc>
      </w:tr>
      <w:tr w:rsidR="00987CA8" w:rsidRPr="00D252AE" w:rsidDel="001B791F" w14:paraId="20A22AEE" w14:textId="2727AE02" w:rsidTr="003B17B3">
        <w:trPr>
          <w:trHeight w:val="36"/>
          <w:del w:id="182" w:author="Vazquez Millan Sheila 1CD5" w:date="2022-04-25T13:22:00Z"/>
        </w:trPr>
        <w:tc>
          <w:tcPr>
            <w:tcW w:w="643" w:type="dxa"/>
            <w:shd w:val="clear" w:color="auto" w:fill="auto"/>
          </w:tcPr>
          <w:p w14:paraId="7F19F5CE" w14:textId="50D71494" w:rsidR="00987CA8" w:rsidRPr="00D252AE" w:rsidDel="001B791F" w:rsidRDefault="00987CA8" w:rsidP="00987CA8">
            <w:pPr>
              <w:pStyle w:val="TAC"/>
              <w:rPr>
                <w:del w:id="183" w:author="Vazquez Millan Sheila 1CD5" w:date="2022-04-25T13:22:00Z"/>
                <w:lang w:eastAsia="zh-CN"/>
              </w:rPr>
            </w:pPr>
            <w:del w:id="184" w:author="Vazquez Millan Sheila 1CD5" w:date="2022-04-25T13:22:00Z">
              <w:r w:rsidRPr="00D252AE" w:rsidDel="001B791F">
                <w:rPr>
                  <w:lang w:eastAsia="zh-CN"/>
                </w:rPr>
                <w:delText>13</w:delText>
              </w:r>
            </w:del>
          </w:p>
        </w:tc>
        <w:tc>
          <w:tcPr>
            <w:tcW w:w="4325" w:type="dxa"/>
            <w:shd w:val="clear" w:color="auto" w:fill="auto"/>
          </w:tcPr>
          <w:p w14:paraId="21F7DA32" w14:textId="58848B3D" w:rsidR="00987CA8" w:rsidRPr="00D252AE" w:rsidDel="001B791F" w:rsidRDefault="00987CA8" w:rsidP="00987CA8">
            <w:pPr>
              <w:pStyle w:val="TAL"/>
              <w:rPr>
                <w:del w:id="185" w:author="Vazquez Millan Sheila 1CD5" w:date="2022-04-25T13:22:00Z"/>
              </w:rPr>
            </w:pPr>
            <w:del w:id="186" w:author="Vazquez Millan Sheila 1CD5" w:date="2022-04-25T13:22:00Z">
              <w:r w:rsidRPr="00D252AE" w:rsidDel="001B791F">
                <w:delText>Void</w:delText>
              </w:r>
            </w:del>
          </w:p>
        </w:tc>
        <w:tc>
          <w:tcPr>
            <w:tcW w:w="720" w:type="dxa"/>
            <w:shd w:val="clear" w:color="auto" w:fill="auto"/>
          </w:tcPr>
          <w:p w14:paraId="3C7A7B78" w14:textId="6FDE84CA" w:rsidR="00987CA8" w:rsidRPr="00D252AE" w:rsidDel="001B791F" w:rsidRDefault="00987CA8">
            <w:pPr>
              <w:pStyle w:val="TAC"/>
              <w:rPr>
                <w:del w:id="187" w:author="Vazquez Millan Sheila 1CD5" w:date="2022-04-25T13:22:00Z"/>
              </w:rPr>
              <w:pPrChange w:id="188" w:author="Vazquez Millan Sheila 1CD5" w:date="2022-04-25T13:19:00Z">
                <w:pPr>
                  <w:pStyle w:val="TAL"/>
                </w:pPr>
              </w:pPrChange>
            </w:pPr>
          </w:p>
        </w:tc>
        <w:tc>
          <w:tcPr>
            <w:tcW w:w="2517" w:type="dxa"/>
            <w:shd w:val="clear" w:color="auto" w:fill="auto"/>
          </w:tcPr>
          <w:p w14:paraId="41DF7320" w14:textId="46992D39" w:rsidR="00987CA8" w:rsidRPr="00D252AE" w:rsidDel="001B791F" w:rsidRDefault="00987CA8" w:rsidP="00987CA8">
            <w:pPr>
              <w:pStyle w:val="TAL"/>
              <w:rPr>
                <w:del w:id="189" w:author="Vazquez Millan Sheila 1CD5" w:date="2022-04-25T13:22:00Z"/>
              </w:rPr>
            </w:pPr>
          </w:p>
        </w:tc>
        <w:tc>
          <w:tcPr>
            <w:tcW w:w="542" w:type="dxa"/>
            <w:shd w:val="clear" w:color="auto" w:fill="auto"/>
          </w:tcPr>
          <w:p w14:paraId="345065DF" w14:textId="7D68B6A6" w:rsidR="00987CA8" w:rsidRPr="00D252AE" w:rsidDel="001B791F" w:rsidRDefault="00987CA8" w:rsidP="00987CA8">
            <w:pPr>
              <w:pStyle w:val="TAC"/>
              <w:rPr>
                <w:del w:id="190" w:author="Vazquez Millan Sheila 1CD5" w:date="2022-04-25T13:22:00Z"/>
              </w:rPr>
            </w:pPr>
          </w:p>
        </w:tc>
        <w:tc>
          <w:tcPr>
            <w:tcW w:w="856" w:type="dxa"/>
            <w:shd w:val="clear" w:color="auto" w:fill="auto"/>
          </w:tcPr>
          <w:p w14:paraId="0B60EE49" w14:textId="3534016E" w:rsidR="00987CA8" w:rsidRPr="00D252AE" w:rsidDel="001B791F" w:rsidRDefault="00987CA8" w:rsidP="00987CA8">
            <w:pPr>
              <w:pStyle w:val="TAC"/>
              <w:rPr>
                <w:del w:id="191" w:author="Vazquez Millan Sheila 1CD5" w:date="2022-04-25T13:22:00Z"/>
              </w:rPr>
            </w:pPr>
          </w:p>
        </w:tc>
      </w:tr>
      <w:tr w:rsidR="00987CA8" w:rsidRPr="00D252AE" w:rsidDel="001B791F" w14:paraId="2798A906" w14:textId="55463C59" w:rsidTr="003B17B3">
        <w:trPr>
          <w:trHeight w:val="36"/>
          <w:del w:id="192" w:author="Vazquez Millan Sheila 1CD5" w:date="2022-04-25T13:22:00Z"/>
        </w:trPr>
        <w:tc>
          <w:tcPr>
            <w:tcW w:w="643" w:type="dxa"/>
            <w:shd w:val="clear" w:color="auto" w:fill="auto"/>
          </w:tcPr>
          <w:p w14:paraId="0855C016" w14:textId="3959CFD4" w:rsidR="00987CA8" w:rsidRPr="00D252AE" w:rsidDel="001B791F" w:rsidRDefault="00987CA8" w:rsidP="00987CA8">
            <w:pPr>
              <w:pStyle w:val="TAC"/>
              <w:rPr>
                <w:del w:id="193" w:author="Vazquez Millan Sheila 1CD5" w:date="2022-04-25T13:22:00Z"/>
                <w:lang w:eastAsia="zh-CN"/>
              </w:rPr>
            </w:pPr>
            <w:del w:id="194" w:author="Vazquez Millan Sheila 1CD5" w:date="2022-04-25T13:22:00Z">
              <w:r w:rsidRPr="00D252AE" w:rsidDel="001B791F">
                <w:rPr>
                  <w:lang w:eastAsia="zh-CN"/>
                </w:rPr>
                <w:delText>14</w:delText>
              </w:r>
            </w:del>
          </w:p>
        </w:tc>
        <w:tc>
          <w:tcPr>
            <w:tcW w:w="4325" w:type="dxa"/>
            <w:shd w:val="clear" w:color="auto" w:fill="auto"/>
          </w:tcPr>
          <w:p w14:paraId="5CB6B461" w14:textId="6097EB72" w:rsidR="00987CA8" w:rsidRPr="00D252AE" w:rsidDel="001B791F" w:rsidRDefault="00987CA8" w:rsidP="00987CA8">
            <w:pPr>
              <w:pStyle w:val="TAL"/>
              <w:rPr>
                <w:del w:id="195" w:author="Vazquez Millan Sheila 1CD5" w:date="2022-04-25T13:22:00Z"/>
              </w:rPr>
            </w:pPr>
            <w:del w:id="196" w:author="Vazquez Millan Sheila 1CD5" w:date="2022-04-25T13:22:00Z">
              <w:r w:rsidRPr="00D252AE" w:rsidDel="001B791F">
                <w:delText>Void</w:delText>
              </w:r>
            </w:del>
          </w:p>
        </w:tc>
        <w:tc>
          <w:tcPr>
            <w:tcW w:w="720" w:type="dxa"/>
            <w:shd w:val="clear" w:color="auto" w:fill="auto"/>
          </w:tcPr>
          <w:p w14:paraId="6832C367" w14:textId="3F304EC7" w:rsidR="00987CA8" w:rsidRPr="00D252AE" w:rsidDel="001B791F" w:rsidRDefault="00987CA8">
            <w:pPr>
              <w:pStyle w:val="TAC"/>
              <w:rPr>
                <w:del w:id="197" w:author="Vazquez Millan Sheila 1CD5" w:date="2022-04-25T13:22:00Z"/>
              </w:rPr>
              <w:pPrChange w:id="198" w:author="Vazquez Millan Sheila 1CD5" w:date="2022-04-25T13:19:00Z">
                <w:pPr>
                  <w:pStyle w:val="TAL"/>
                </w:pPr>
              </w:pPrChange>
            </w:pPr>
          </w:p>
        </w:tc>
        <w:tc>
          <w:tcPr>
            <w:tcW w:w="2517" w:type="dxa"/>
            <w:shd w:val="clear" w:color="auto" w:fill="auto"/>
          </w:tcPr>
          <w:p w14:paraId="7E7F4245" w14:textId="3B4B0461" w:rsidR="00987CA8" w:rsidRPr="00D252AE" w:rsidDel="001B791F" w:rsidRDefault="00987CA8" w:rsidP="00987CA8">
            <w:pPr>
              <w:pStyle w:val="TAL"/>
              <w:rPr>
                <w:del w:id="199" w:author="Vazquez Millan Sheila 1CD5" w:date="2022-04-25T13:22:00Z"/>
              </w:rPr>
            </w:pPr>
          </w:p>
        </w:tc>
        <w:tc>
          <w:tcPr>
            <w:tcW w:w="542" w:type="dxa"/>
            <w:shd w:val="clear" w:color="auto" w:fill="auto"/>
          </w:tcPr>
          <w:p w14:paraId="731E5AEF" w14:textId="47F3E025" w:rsidR="00987CA8" w:rsidRPr="00D252AE" w:rsidDel="001B791F" w:rsidRDefault="00987CA8" w:rsidP="00987CA8">
            <w:pPr>
              <w:pStyle w:val="TAC"/>
              <w:rPr>
                <w:del w:id="200" w:author="Vazquez Millan Sheila 1CD5" w:date="2022-04-25T13:22:00Z"/>
              </w:rPr>
            </w:pPr>
          </w:p>
        </w:tc>
        <w:tc>
          <w:tcPr>
            <w:tcW w:w="856" w:type="dxa"/>
            <w:shd w:val="clear" w:color="auto" w:fill="auto"/>
          </w:tcPr>
          <w:p w14:paraId="6E93650D" w14:textId="71EABC49" w:rsidR="00987CA8" w:rsidRPr="00D252AE" w:rsidDel="001B791F" w:rsidRDefault="00987CA8" w:rsidP="00987CA8">
            <w:pPr>
              <w:pStyle w:val="TAC"/>
              <w:rPr>
                <w:del w:id="201" w:author="Vazquez Millan Sheila 1CD5" w:date="2022-04-25T13:22:00Z"/>
              </w:rPr>
            </w:pPr>
          </w:p>
        </w:tc>
      </w:tr>
      <w:tr w:rsidR="00987CA8" w:rsidRPr="00D252AE" w14:paraId="0ACA71ED" w14:textId="77777777" w:rsidTr="003B17B3">
        <w:trPr>
          <w:trHeight w:val="36"/>
        </w:trPr>
        <w:tc>
          <w:tcPr>
            <w:tcW w:w="643" w:type="dxa"/>
            <w:shd w:val="clear" w:color="auto" w:fill="auto"/>
          </w:tcPr>
          <w:p w14:paraId="2699040D" w14:textId="77777777" w:rsidR="00987CA8" w:rsidRPr="00D252AE" w:rsidRDefault="00987CA8" w:rsidP="00987CA8">
            <w:pPr>
              <w:pStyle w:val="TAC"/>
              <w:rPr>
                <w:lang w:eastAsia="zh-CN"/>
              </w:rPr>
            </w:pPr>
            <w:r w:rsidRPr="00D252AE">
              <w:rPr>
                <w:lang w:eastAsia="zh-CN"/>
              </w:rPr>
              <w:t>15</w:t>
            </w:r>
          </w:p>
        </w:tc>
        <w:tc>
          <w:tcPr>
            <w:tcW w:w="4325" w:type="dxa"/>
            <w:shd w:val="clear" w:color="auto" w:fill="auto"/>
          </w:tcPr>
          <w:p w14:paraId="573D3B64" w14:textId="6008237E" w:rsidR="00987CA8" w:rsidRPr="00D252AE" w:rsidRDefault="00987CA8" w:rsidP="00987CA8">
            <w:pPr>
              <w:pStyle w:val="TAL"/>
            </w:pPr>
            <w:r w:rsidRPr="00D252AE">
              <w:t xml:space="preserve">The SS stops allocating any UL </w:t>
            </w:r>
            <w:r w:rsidRPr="00047596">
              <w:t xml:space="preserve">grant </w:t>
            </w:r>
            <w:del w:id="202" w:author="MCC TF160" w:date="2022-04-22T11:17:00Z">
              <w:r w:rsidRPr="00047596" w:rsidDel="00987CA8">
                <w:delText xml:space="preserve">for </w:delText>
              </w:r>
            </w:del>
            <w:ins w:id="203" w:author="MCC TF160" w:date="2022-04-22T11:18:00Z">
              <w:r w:rsidRPr="00047596">
                <w:t>on</w:t>
              </w:r>
            </w:ins>
            <w:ins w:id="204" w:author="MCC TF160" w:date="2022-04-22T11:17:00Z">
              <w:r w:rsidRPr="00047596">
                <w:t xml:space="preserve"> </w:t>
              </w:r>
            </w:ins>
            <w:r w:rsidRPr="00047596">
              <w:t>the</w:t>
            </w:r>
            <w:ins w:id="205" w:author="Vazquez Millan Sheila 1CD5" w:date="2022-04-22T09:11:00Z">
              <w:r>
                <w:t xml:space="preserve"> </w:t>
              </w:r>
              <w:proofErr w:type="spellStart"/>
              <w:r>
                <w:t>SCell</w:t>
              </w:r>
            </w:ins>
            <w:ins w:id="206" w:author="Vazquez Millan Sheila 1CD5" w:date="2022-04-22T09:12:00Z">
              <w:r>
                <w:t>s</w:t>
              </w:r>
            </w:ins>
            <w:proofErr w:type="spellEnd"/>
            <w:r w:rsidRPr="00D252AE">
              <w:t xml:space="preserve"> </w:t>
            </w:r>
            <w:del w:id="207" w:author="Vazquez Millan Sheila 1CD5" w:date="2022-04-22T09:12:00Z">
              <w:r w:rsidRPr="00D252AE" w:rsidDel="008F371B">
                <w:delText>associated AM RLC entities</w:delText>
              </w:r>
            </w:del>
            <w:r w:rsidRPr="00D252AE">
              <w:t>.(Note 1)</w:t>
            </w:r>
          </w:p>
        </w:tc>
        <w:tc>
          <w:tcPr>
            <w:tcW w:w="720" w:type="dxa"/>
            <w:shd w:val="clear" w:color="auto" w:fill="auto"/>
          </w:tcPr>
          <w:p w14:paraId="631C4EE8" w14:textId="77777777" w:rsidR="00987CA8" w:rsidRPr="00D252AE" w:rsidRDefault="00987CA8">
            <w:pPr>
              <w:pStyle w:val="TAC"/>
              <w:pPrChange w:id="208" w:author="Vazquez Millan Sheila 1CD5" w:date="2022-04-25T13:19:00Z">
                <w:pPr>
                  <w:pStyle w:val="TAL"/>
                </w:pPr>
              </w:pPrChange>
            </w:pPr>
            <w:r w:rsidRPr="00D252AE">
              <w:t>-</w:t>
            </w:r>
          </w:p>
        </w:tc>
        <w:tc>
          <w:tcPr>
            <w:tcW w:w="2517" w:type="dxa"/>
            <w:shd w:val="clear" w:color="auto" w:fill="auto"/>
          </w:tcPr>
          <w:p w14:paraId="500C037B" w14:textId="77777777" w:rsidR="00987CA8" w:rsidRPr="00D252AE" w:rsidRDefault="00987CA8" w:rsidP="00987CA8">
            <w:pPr>
              <w:pStyle w:val="TAL"/>
            </w:pPr>
            <w:r w:rsidRPr="00D252AE">
              <w:t>-</w:t>
            </w:r>
          </w:p>
        </w:tc>
        <w:tc>
          <w:tcPr>
            <w:tcW w:w="542" w:type="dxa"/>
            <w:shd w:val="clear" w:color="auto" w:fill="auto"/>
          </w:tcPr>
          <w:p w14:paraId="77EE606B" w14:textId="77777777" w:rsidR="00987CA8" w:rsidRPr="00D252AE" w:rsidRDefault="00987CA8" w:rsidP="00987CA8">
            <w:pPr>
              <w:pStyle w:val="TAC"/>
            </w:pPr>
            <w:r w:rsidRPr="00D252AE">
              <w:t>-</w:t>
            </w:r>
          </w:p>
        </w:tc>
        <w:tc>
          <w:tcPr>
            <w:tcW w:w="856" w:type="dxa"/>
            <w:shd w:val="clear" w:color="auto" w:fill="auto"/>
          </w:tcPr>
          <w:p w14:paraId="0EF5E7CE" w14:textId="77777777" w:rsidR="00987CA8" w:rsidRPr="00D252AE" w:rsidRDefault="00987CA8" w:rsidP="00987CA8">
            <w:pPr>
              <w:pStyle w:val="TAC"/>
            </w:pPr>
            <w:r w:rsidRPr="00D252AE">
              <w:t>-</w:t>
            </w:r>
          </w:p>
        </w:tc>
      </w:tr>
      <w:tr w:rsidR="00987CA8" w:rsidRPr="00D252AE" w14:paraId="1FE978A9" w14:textId="77777777" w:rsidTr="003B17B3">
        <w:trPr>
          <w:trHeight w:val="36"/>
        </w:trPr>
        <w:tc>
          <w:tcPr>
            <w:tcW w:w="643" w:type="dxa"/>
            <w:shd w:val="clear" w:color="auto" w:fill="auto"/>
          </w:tcPr>
          <w:p w14:paraId="13814B65" w14:textId="77777777" w:rsidR="00987CA8" w:rsidRPr="00D252AE" w:rsidRDefault="00987CA8" w:rsidP="00987CA8">
            <w:pPr>
              <w:pStyle w:val="TAC"/>
              <w:rPr>
                <w:lang w:eastAsia="zh-CN"/>
              </w:rPr>
            </w:pPr>
            <w:r w:rsidRPr="00D252AE">
              <w:rPr>
                <w:lang w:eastAsia="zh-CN"/>
              </w:rPr>
              <w:t>16</w:t>
            </w:r>
          </w:p>
        </w:tc>
        <w:tc>
          <w:tcPr>
            <w:tcW w:w="4325" w:type="dxa"/>
            <w:shd w:val="clear" w:color="auto" w:fill="auto"/>
          </w:tcPr>
          <w:p w14:paraId="6236214E" w14:textId="77777777" w:rsidR="00987CA8" w:rsidRPr="00D252AE" w:rsidRDefault="00987CA8" w:rsidP="00987CA8">
            <w:pPr>
              <w:pStyle w:val="TAL"/>
            </w:pPr>
            <w:r w:rsidRPr="00D252AE">
              <w:t>The SS sends a PDCP Data PDU on the DRB on the AM RLC primary entity.</w:t>
            </w:r>
          </w:p>
        </w:tc>
        <w:tc>
          <w:tcPr>
            <w:tcW w:w="720" w:type="dxa"/>
            <w:shd w:val="clear" w:color="auto" w:fill="auto"/>
          </w:tcPr>
          <w:p w14:paraId="51A88F57" w14:textId="77777777" w:rsidR="00987CA8" w:rsidRPr="00D252AE" w:rsidRDefault="00987CA8">
            <w:pPr>
              <w:pStyle w:val="TAC"/>
              <w:pPrChange w:id="209" w:author="Vazquez Millan Sheila 1CD5" w:date="2022-04-25T13:19:00Z">
                <w:pPr>
                  <w:pStyle w:val="TAL"/>
                </w:pPr>
              </w:pPrChange>
            </w:pPr>
            <w:r w:rsidRPr="00D252AE">
              <w:t>&lt;--</w:t>
            </w:r>
          </w:p>
        </w:tc>
        <w:tc>
          <w:tcPr>
            <w:tcW w:w="2517" w:type="dxa"/>
            <w:shd w:val="clear" w:color="auto" w:fill="auto"/>
          </w:tcPr>
          <w:p w14:paraId="4A8FECEC" w14:textId="77777777" w:rsidR="00987CA8" w:rsidRPr="00D252AE" w:rsidRDefault="00987CA8" w:rsidP="00987CA8">
            <w:pPr>
              <w:pStyle w:val="TAL"/>
            </w:pPr>
            <w:r w:rsidRPr="00D252AE">
              <w:t>PDCP DATA PDU</w:t>
            </w:r>
          </w:p>
        </w:tc>
        <w:tc>
          <w:tcPr>
            <w:tcW w:w="542" w:type="dxa"/>
            <w:shd w:val="clear" w:color="auto" w:fill="auto"/>
          </w:tcPr>
          <w:p w14:paraId="0E80FE4B" w14:textId="77777777" w:rsidR="00987CA8" w:rsidRPr="00D252AE" w:rsidRDefault="00987CA8" w:rsidP="00987CA8">
            <w:pPr>
              <w:pStyle w:val="TAC"/>
            </w:pPr>
            <w:r w:rsidRPr="00D252AE">
              <w:t>-</w:t>
            </w:r>
          </w:p>
        </w:tc>
        <w:tc>
          <w:tcPr>
            <w:tcW w:w="856" w:type="dxa"/>
            <w:shd w:val="clear" w:color="auto" w:fill="auto"/>
          </w:tcPr>
          <w:p w14:paraId="05A82D96" w14:textId="77777777" w:rsidR="00987CA8" w:rsidRPr="00D252AE" w:rsidRDefault="00987CA8" w:rsidP="00987CA8">
            <w:pPr>
              <w:pStyle w:val="TAC"/>
            </w:pPr>
            <w:r w:rsidRPr="00D252AE">
              <w:t>-</w:t>
            </w:r>
          </w:p>
        </w:tc>
      </w:tr>
      <w:tr w:rsidR="00987CA8" w:rsidRPr="00D252AE" w14:paraId="3C0CC370" w14:textId="77777777" w:rsidTr="003B17B3">
        <w:trPr>
          <w:trHeight w:val="36"/>
        </w:trPr>
        <w:tc>
          <w:tcPr>
            <w:tcW w:w="643" w:type="dxa"/>
            <w:shd w:val="clear" w:color="auto" w:fill="auto"/>
          </w:tcPr>
          <w:p w14:paraId="5AC6A277" w14:textId="77777777" w:rsidR="00987CA8" w:rsidRPr="00D252AE" w:rsidRDefault="00987CA8" w:rsidP="00987CA8">
            <w:pPr>
              <w:pStyle w:val="TAC"/>
              <w:rPr>
                <w:lang w:eastAsia="zh-CN"/>
              </w:rPr>
            </w:pPr>
            <w:r w:rsidRPr="00D252AE">
              <w:rPr>
                <w:lang w:eastAsia="zh-CN"/>
              </w:rPr>
              <w:t>17</w:t>
            </w:r>
          </w:p>
        </w:tc>
        <w:tc>
          <w:tcPr>
            <w:tcW w:w="4325" w:type="dxa"/>
            <w:shd w:val="clear" w:color="auto" w:fill="auto"/>
          </w:tcPr>
          <w:p w14:paraId="11539C7B" w14:textId="77777777" w:rsidR="00987CA8" w:rsidRPr="00D252AE" w:rsidRDefault="00987CA8" w:rsidP="00987CA8">
            <w:pPr>
              <w:pStyle w:val="TAL"/>
            </w:pPr>
            <w:r w:rsidRPr="00D252AE">
              <w:t>UE transmits a PDCP Data PDU on the AM RLC primary entity</w:t>
            </w:r>
          </w:p>
        </w:tc>
        <w:tc>
          <w:tcPr>
            <w:tcW w:w="720" w:type="dxa"/>
            <w:shd w:val="clear" w:color="auto" w:fill="auto"/>
          </w:tcPr>
          <w:p w14:paraId="4FA6C7B7" w14:textId="77777777" w:rsidR="00987CA8" w:rsidRPr="00D252AE" w:rsidRDefault="00987CA8">
            <w:pPr>
              <w:pStyle w:val="TAC"/>
              <w:pPrChange w:id="210" w:author="Vazquez Millan Sheila 1CD5" w:date="2022-04-25T13:19:00Z">
                <w:pPr>
                  <w:pStyle w:val="TAL"/>
                </w:pPr>
              </w:pPrChange>
            </w:pPr>
            <w:r w:rsidRPr="00D252AE">
              <w:t>--&gt;</w:t>
            </w:r>
          </w:p>
        </w:tc>
        <w:tc>
          <w:tcPr>
            <w:tcW w:w="2517" w:type="dxa"/>
            <w:shd w:val="clear" w:color="auto" w:fill="auto"/>
          </w:tcPr>
          <w:p w14:paraId="4C4897B0" w14:textId="77777777" w:rsidR="00987CA8" w:rsidRPr="00D252AE" w:rsidRDefault="00987CA8" w:rsidP="00987CA8">
            <w:pPr>
              <w:pStyle w:val="TAL"/>
            </w:pPr>
            <w:r w:rsidRPr="00D252AE">
              <w:t>PDCP DATA PDU</w:t>
            </w:r>
          </w:p>
        </w:tc>
        <w:tc>
          <w:tcPr>
            <w:tcW w:w="542" w:type="dxa"/>
            <w:shd w:val="clear" w:color="auto" w:fill="auto"/>
          </w:tcPr>
          <w:p w14:paraId="17F01D79" w14:textId="77777777" w:rsidR="00987CA8" w:rsidRPr="00D252AE" w:rsidRDefault="00987CA8" w:rsidP="00987CA8">
            <w:pPr>
              <w:pStyle w:val="TAC"/>
            </w:pPr>
            <w:r w:rsidRPr="00D252AE">
              <w:t>-</w:t>
            </w:r>
          </w:p>
        </w:tc>
        <w:tc>
          <w:tcPr>
            <w:tcW w:w="856" w:type="dxa"/>
            <w:shd w:val="clear" w:color="auto" w:fill="auto"/>
          </w:tcPr>
          <w:p w14:paraId="71A758F6" w14:textId="77777777" w:rsidR="00987CA8" w:rsidRPr="00D252AE" w:rsidRDefault="00987CA8" w:rsidP="00987CA8">
            <w:pPr>
              <w:pStyle w:val="TAC"/>
            </w:pPr>
            <w:r w:rsidRPr="00D252AE">
              <w:t>-</w:t>
            </w:r>
          </w:p>
        </w:tc>
      </w:tr>
      <w:tr w:rsidR="00987CA8" w:rsidRPr="00D252AE" w14:paraId="6E290925" w14:textId="77777777" w:rsidTr="003B17B3">
        <w:trPr>
          <w:trHeight w:val="36"/>
        </w:trPr>
        <w:tc>
          <w:tcPr>
            <w:tcW w:w="643" w:type="dxa"/>
            <w:shd w:val="clear" w:color="auto" w:fill="auto"/>
          </w:tcPr>
          <w:p w14:paraId="50B27315" w14:textId="77777777" w:rsidR="00987CA8" w:rsidRPr="00D252AE" w:rsidRDefault="00987CA8" w:rsidP="00987CA8">
            <w:pPr>
              <w:pStyle w:val="TAC"/>
              <w:rPr>
                <w:lang w:eastAsia="zh-CN"/>
              </w:rPr>
            </w:pPr>
            <w:r w:rsidRPr="00D252AE">
              <w:rPr>
                <w:lang w:eastAsia="zh-CN"/>
              </w:rPr>
              <w:t>18</w:t>
            </w:r>
          </w:p>
        </w:tc>
        <w:tc>
          <w:tcPr>
            <w:tcW w:w="4325" w:type="dxa"/>
            <w:shd w:val="clear" w:color="auto" w:fill="auto"/>
          </w:tcPr>
          <w:p w14:paraId="68F5CCD6" w14:textId="2384D818" w:rsidR="00987CA8" w:rsidRPr="00D252AE" w:rsidRDefault="00987CA8" w:rsidP="00987CA8">
            <w:pPr>
              <w:pStyle w:val="TAL"/>
            </w:pPr>
            <w:r>
              <w:t xml:space="preserve">The SS resumes normal UL grant </w:t>
            </w:r>
            <w:r w:rsidRPr="00047596">
              <w:t xml:space="preserve">allocation </w:t>
            </w:r>
            <w:del w:id="211" w:author="MCC TF160" w:date="2022-04-22T11:17:00Z">
              <w:r w:rsidRPr="00047596" w:rsidDel="00987CA8">
                <w:delText xml:space="preserve">for </w:delText>
              </w:r>
            </w:del>
            <w:ins w:id="212" w:author="MCC TF160" w:date="2022-04-22T11:17:00Z">
              <w:r w:rsidRPr="00047596">
                <w:t>on</w:t>
              </w:r>
              <w:r>
                <w:t xml:space="preserve"> </w:t>
              </w:r>
            </w:ins>
            <w:r>
              <w:t>the</w:t>
            </w:r>
            <w:ins w:id="213" w:author="Vazquez Millan Sheila 1CD5" w:date="2022-04-25T13:26:00Z">
              <w:r w:rsidR="004D119B">
                <w:t xml:space="preserve"> </w:t>
              </w:r>
            </w:ins>
            <w:del w:id="214" w:author="Vazquez Millan Sheila 1CD5" w:date="2022-04-22T09:52:00Z">
              <w:r w:rsidDel="00E364FD">
                <w:delText xml:space="preserve"> associated AM RLC entities</w:delText>
              </w:r>
            </w:del>
            <w:proofErr w:type="spellStart"/>
            <w:ins w:id="215" w:author="Vazquez Millan Sheila 1CD5" w:date="2022-04-22T09:52:00Z">
              <w:r>
                <w:t>SCells</w:t>
              </w:r>
            </w:ins>
            <w:proofErr w:type="spellEnd"/>
            <w:r>
              <w:t>.</w:t>
            </w:r>
          </w:p>
        </w:tc>
        <w:tc>
          <w:tcPr>
            <w:tcW w:w="720" w:type="dxa"/>
            <w:shd w:val="clear" w:color="auto" w:fill="auto"/>
          </w:tcPr>
          <w:p w14:paraId="38C01046" w14:textId="77777777" w:rsidR="00987CA8" w:rsidRPr="00D252AE" w:rsidRDefault="00987CA8">
            <w:pPr>
              <w:pStyle w:val="TAC"/>
              <w:rPr>
                <w:lang w:eastAsia="zh-CN"/>
              </w:rPr>
              <w:pPrChange w:id="216" w:author="Vazquez Millan Sheila 1CD5" w:date="2022-04-25T13:19:00Z">
                <w:pPr>
                  <w:pStyle w:val="TAL"/>
                </w:pPr>
              </w:pPrChange>
            </w:pPr>
            <w:r w:rsidRPr="00D252AE">
              <w:rPr>
                <w:lang w:eastAsia="zh-CN"/>
              </w:rPr>
              <w:t>-</w:t>
            </w:r>
          </w:p>
        </w:tc>
        <w:tc>
          <w:tcPr>
            <w:tcW w:w="2517" w:type="dxa"/>
            <w:shd w:val="clear" w:color="auto" w:fill="auto"/>
          </w:tcPr>
          <w:p w14:paraId="3B3D21CD" w14:textId="77777777" w:rsidR="00987CA8" w:rsidRPr="00D252AE" w:rsidRDefault="00987CA8" w:rsidP="00987CA8">
            <w:pPr>
              <w:pStyle w:val="TAL"/>
              <w:rPr>
                <w:lang w:eastAsia="zh-CN"/>
              </w:rPr>
            </w:pPr>
            <w:r w:rsidRPr="00D252AE">
              <w:rPr>
                <w:lang w:eastAsia="zh-CN"/>
              </w:rPr>
              <w:t>-</w:t>
            </w:r>
          </w:p>
        </w:tc>
        <w:tc>
          <w:tcPr>
            <w:tcW w:w="542" w:type="dxa"/>
            <w:shd w:val="clear" w:color="auto" w:fill="auto"/>
          </w:tcPr>
          <w:p w14:paraId="33467D2E" w14:textId="77777777" w:rsidR="00987CA8" w:rsidRPr="00D252AE" w:rsidRDefault="00987CA8" w:rsidP="00987CA8">
            <w:pPr>
              <w:pStyle w:val="TAC"/>
              <w:rPr>
                <w:lang w:eastAsia="zh-CN"/>
              </w:rPr>
            </w:pPr>
            <w:r w:rsidRPr="00D252AE">
              <w:rPr>
                <w:lang w:eastAsia="zh-CN"/>
              </w:rPr>
              <w:t>-</w:t>
            </w:r>
          </w:p>
        </w:tc>
        <w:tc>
          <w:tcPr>
            <w:tcW w:w="856" w:type="dxa"/>
            <w:shd w:val="clear" w:color="auto" w:fill="auto"/>
          </w:tcPr>
          <w:p w14:paraId="323D2108" w14:textId="77777777" w:rsidR="00987CA8" w:rsidRPr="00D252AE" w:rsidRDefault="00987CA8" w:rsidP="00987CA8">
            <w:pPr>
              <w:pStyle w:val="TAC"/>
              <w:rPr>
                <w:lang w:eastAsia="zh-CN"/>
              </w:rPr>
            </w:pPr>
            <w:r w:rsidRPr="00D252AE">
              <w:rPr>
                <w:lang w:eastAsia="zh-CN"/>
              </w:rPr>
              <w:t>-</w:t>
            </w:r>
          </w:p>
        </w:tc>
      </w:tr>
      <w:tr w:rsidR="00987CA8" w:rsidRPr="00D252AE" w14:paraId="2F9DC97D" w14:textId="77777777" w:rsidTr="001B791F">
        <w:trPr>
          <w:trHeight w:val="36"/>
          <w:ins w:id="217" w:author="Vazquez Millan Sheila 1CD5" w:date="2022-04-22T09:50:00Z"/>
        </w:trPr>
        <w:tc>
          <w:tcPr>
            <w:tcW w:w="643" w:type="dxa"/>
            <w:shd w:val="clear" w:color="auto" w:fill="auto"/>
          </w:tcPr>
          <w:p w14:paraId="725D2C9A" w14:textId="1B763377" w:rsidR="00987CA8" w:rsidRPr="00D252AE" w:rsidRDefault="006E2FC5" w:rsidP="00987CA8">
            <w:pPr>
              <w:pStyle w:val="TAC"/>
              <w:rPr>
                <w:ins w:id="218" w:author="Vazquez Millan Sheila 1CD5" w:date="2022-04-22T09:50:00Z"/>
                <w:lang w:eastAsia="zh-CN"/>
              </w:rPr>
            </w:pPr>
            <w:ins w:id="219" w:author="MCC TF160" w:date="2022-04-25T18:11:00Z">
              <w:r>
                <w:rPr>
                  <w:lang w:eastAsia="zh-CN"/>
                </w:rPr>
                <w:lastRenderedPageBreak/>
                <w:t>-</w:t>
              </w:r>
            </w:ins>
          </w:p>
        </w:tc>
        <w:tc>
          <w:tcPr>
            <w:tcW w:w="4325" w:type="dxa"/>
            <w:shd w:val="clear" w:color="auto" w:fill="auto"/>
          </w:tcPr>
          <w:p w14:paraId="7B85085A" w14:textId="6DCB5644" w:rsidR="00987CA8" w:rsidRPr="00D252AE" w:rsidRDefault="00987CA8" w:rsidP="00987CA8">
            <w:pPr>
              <w:pStyle w:val="TAL"/>
              <w:rPr>
                <w:ins w:id="220" w:author="Vazquez Millan Sheila 1CD5" w:date="2022-04-22T09:50:00Z"/>
              </w:rPr>
            </w:pPr>
            <w:ins w:id="221" w:author="Vazquez Millan Sheila 1CD5" w:date="2022-04-22T09:50:00Z">
              <w:r w:rsidRPr="00D252AE">
                <w:t xml:space="preserve">EXCEPTION: Steps </w:t>
              </w:r>
              <w:r>
                <w:t>19</w:t>
              </w:r>
              <w:r w:rsidRPr="00D252AE">
                <w:t>-</w:t>
              </w:r>
              <w:r>
                <w:t>21</w:t>
              </w:r>
              <w:r w:rsidRPr="00D252AE">
                <w:t xml:space="preserve"> below </w:t>
              </w:r>
            </w:ins>
            <w:ins w:id="222" w:author="MCC TF160" w:date="2022-04-25T18:12:00Z">
              <w:r w:rsidR="006E2FC5">
                <w:t xml:space="preserve">can </w:t>
              </w:r>
            </w:ins>
            <w:ins w:id="223" w:author="Vazquez Millan Sheila 1CD5" w:date="2022-04-22T09:50:00Z">
              <w:r w:rsidRPr="00D252AE">
                <w:t xml:space="preserve">occur in any </w:t>
              </w:r>
            </w:ins>
            <w:ins w:id="224" w:author="MCC TF160" w:date="2022-04-25T18:12:00Z">
              <w:r w:rsidR="006E2FC5">
                <w:t>order</w:t>
              </w:r>
            </w:ins>
            <w:ins w:id="225" w:author="Vazquez Millan Sheila 1CD5" w:date="2022-05-04T08:59:00Z">
              <w:r w:rsidR="0022609F">
                <w:t xml:space="preserve"> </w:t>
              </w:r>
              <w:r w:rsidR="0022609F" w:rsidRPr="0007776E">
                <w:rPr>
                  <w:highlight w:val="yellow"/>
                </w:rPr>
                <w:t>in the next five seconds</w:t>
              </w:r>
            </w:ins>
            <w:ins w:id="226" w:author="Vazquez Millan Sheila 1CD5" w:date="2022-04-25T13:28:00Z">
              <w:r w:rsidR="00373ADE">
                <w:t>.</w:t>
              </w:r>
            </w:ins>
          </w:p>
        </w:tc>
        <w:tc>
          <w:tcPr>
            <w:tcW w:w="720" w:type="dxa"/>
            <w:shd w:val="clear" w:color="auto" w:fill="auto"/>
          </w:tcPr>
          <w:p w14:paraId="399E6101" w14:textId="25F5FBC5" w:rsidR="00987CA8" w:rsidRPr="00D252AE" w:rsidRDefault="008317E6">
            <w:pPr>
              <w:pStyle w:val="TAC"/>
              <w:rPr>
                <w:ins w:id="227" w:author="Vazquez Millan Sheila 1CD5" w:date="2022-04-22T09:50:00Z"/>
              </w:rPr>
              <w:pPrChange w:id="228" w:author="Vazquez Millan Sheila 1CD5" w:date="2022-04-25T13:26:00Z">
                <w:pPr>
                  <w:pStyle w:val="TAL"/>
                </w:pPr>
              </w:pPrChange>
            </w:pPr>
            <w:ins w:id="229" w:author="Vazquez Millan Sheila 1CD5" w:date="2022-04-25T13:26:00Z">
              <w:r>
                <w:t>-</w:t>
              </w:r>
            </w:ins>
          </w:p>
        </w:tc>
        <w:tc>
          <w:tcPr>
            <w:tcW w:w="2517" w:type="dxa"/>
            <w:shd w:val="clear" w:color="auto" w:fill="auto"/>
          </w:tcPr>
          <w:p w14:paraId="0BFC2408" w14:textId="027A3954" w:rsidR="00987CA8" w:rsidRPr="00D252AE" w:rsidRDefault="008317E6" w:rsidP="00987CA8">
            <w:pPr>
              <w:pStyle w:val="TAL"/>
              <w:rPr>
                <w:ins w:id="230" w:author="Vazquez Millan Sheila 1CD5" w:date="2022-04-22T09:50:00Z"/>
              </w:rPr>
            </w:pPr>
            <w:ins w:id="231" w:author="Vazquez Millan Sheila 1CD5" w:date="2022-04-25T13:26:00Z">
              <w:r>
                <w:t>-</w:t>
              </w:r>
            </w:ins>
          </w:p>
        </w:tc>
        <w:tc>
          <w:tcPr>
            <w:tcW w:w="542" w:type="dxa"/>
            <w:shd w:val="clear" w:color="auto" w:fill="auto"/>
          </w:tcPr>
          <w:p w14:paraId="62FEF104" w14:textId="77777777" w:rsidR="00987CA8" w:rsidRPr="00D252AE" w:rsidRDefault="00987CA8" w:rsidP="00987CA8">
            <w:pPr>
              <w:pStyle w:val="TAC"/>
              <w:rPr>
                <w:ins w:id="232" w:author="Vazquez Millan Sheila 1CD5" w:date="2022-04-22T09:50:00Z"/>
              </w:rPr>
            </w:pPr>
            <w:ins w:id="233" w:author="Vazquez Millan Sheila 1CD5" w:date="2022-04-22T09:50:00Z">
              <w:r w:rsidRPr="00D252AE">
                <w:t>-</w:t>
              </w:r>
            </w:ins>
          </w:p>
        </w:tc>
        <w:tc>
          <w:tcPr>
            <w:tcW w:w="856" w:type="dxa"/>
            <w:shd w:val="clear" w:color="auto" w:fill="auto"/>
          </w:tcPr>
          <w:p w14:paraId="69710370" w14:textId="77777777" w:rsidR="00987CA8" w:rsidRPr="00D252AE" w:rsidRDefault="00987CA8" w:rsidP="00987CA8">
            <w:pPr>
              <w:pStyle w:val="TAC"/>
              <w:rPr>
                <w:ins w:id="234" w:author="Vazquez Millan Sheila 1CD5" w:date="2022-04-22T09:50:00Z"/>
              </w:rPr>
            </w:pPr>
            <w:ins w:id="235" w:author="Vazquez Millan Sheila 1CD5" w:date="2022-04-22T09:50:00Z">
              <w:r w:rsidRPr="00D252AE">
                <w:t>-</w:t>
              </w:r>
            </w:ins>
          </w:p>
        </w:tc>
      </w:tr>
      <w:tr w:rsidR="00987CA8" w:rsidRPr="00D252AE" w14:paraId="2A657365" w14:textId="77777777" w:rsidTr="003B17B3">
        <w:trPr>
          <w:trHeight w:val="36"/>
        </w:trPr>
        <w:tc>
          <w:tcPr>
            <w:tcW w:w="643" w:type="dxa"/>
            <w:shd w:val="clear" w:color="auto" w:fill="auto"/>
          </w:tcPr>
          <w:p w14:paraId="3750B718" w14:textId="77777777" w:rsidR="00987CA8" w:rsidRPr="00D252AE" w:rsidRDefault="00987CA8" w:rsidP="00987CA8">
            <w:pPr>
              <w:pStyle w:val="TAC"/>
              <w:rPr>
                <w:lang w:eastAsia="zh-CN"/>
              </w:rPr>
            </w:pPr>
            <w:r w:rsidRPr="00D252AE">
              <w:rPr>
                <w:lang w:eastAsia="zh-CN"/>
              </w:rPr>
              <w:t>19</w:t>
            </w:r>
          </w:p>
        </w:tc>
        <w:tc>
          <w:tcPr>
            <w:tcW w:w="4325" w:type="dxa"/>
            <w:shd w:val="clear" w:color="auto" w:fill="auto"/>
          </w:tcPr>
          <w:p w14:paraId="2E8CE7DD" w14:textId="77777777" w:rsidR="00987CA8" w:rsidRPr="00D252AE" w:rsidRDefault="00987CA8" w:rsidP="00987CA8">
            <w:pPr>
              <w:pStyle w:val="TAL"/>
            </w:pPr>
            <w:r w:rsidRPr="00D252AE">
              <w:t>C</w:t>
            </w:r>
            <w:r w:rsidRPr="00D252AE">
              <w:rPr>
                <w:lang w:eastAsia="zh-CN"/>
              </w:rPr>
              <w:t>heck</w:t>
            </w:r>
            <w:r w:rsidRPr="00D252AE">
              <w:t>: Does UE transmit a PDCP Data PDU on the AM RLC primary?</w:t>
            </w:r>
          </w:p>
        </w:tc>
        <w:tc>
          <w:tcPr>
            <w:tcW w:w="720" w:type="dxa"/>
            <w:shd w:val="clear" w:color="auto" w:fill="auto"/>
          </w:tcPr>
          <w:p w14:paraId="6EA7E273" w14:textId="77777777" w:rsidR="00987CA8" w:rsidRPr="00D252AE" w:rsidRDefault="00987CA8">
            <w:pPr>
              <w:pStyle w:val="TAC"/>
              <w:pPrChange w:id="236" w:author="Vazquez Millan Sheila 1CD5" w:date="2022-04-25T13:19:00Z">
                <w:pPr>
                  <w:pStyle w:val="TAL"/>
                </w:pPr>
              </w:pPrChange>
            </w:pPr>
            <w:r w:rsidRPr="00D252AE">
              <w:t>--&gt;</w:t>
            </w:r>
          </w:p>
        </w:tc>
        <w:tc>
          <w:tcPr>
            <w:tcW w:w="2517" w:type="dxa"/>
            <w:shd w:val="clear" w:color="auto" w:fill="auto"/>
          </w:tcPr>
          <w:p w14:paraId="39A73576" w14:textId="77777777" w:rsidR="00987CA8" w:rsidRPr="00D252AE" w:rsidRDefault="00987CA8" w:rsidP="00987CA8">
            <w:pPr>
              <w:pStyle w:val="TAL"/>
            </w:pPr>
            <w:r w:rsidRPr="00D252AE">
              <w:t>PDCP DATA PDU</w:t>
            </w:r>
          </w:p>
        </w:tc>
        <w:tc>
          <w:tcPr>
            <w:tcW w:w="542" w:type="dxa"/>
            <w:shd w:val="clear" w:color="auto" w:fill="auto"/>
          </w:tcPr>
          <w:p w14:paraId="5EBAC80E" w14:textId="77777777" w:rsidR="00987CA8" w:rsidRPr="00D252AE" w:rsidRDefault="00987CA8" w:rsidP="00987CA8">
            <w:pPr>
              <w:pStyle w:val="TAC"/>
            </w:pPr>
            <w:r w:rsidRPr="00D252AE">
              <w:t>4</w:t>
            </w:r>
          </w:p>
        </w:tc>
        <w:tc>
          <w:tcPr>
            <w:tcW w:w="856" w:type="dxa"/>
            <w:shd w:val="clear" w:color="auto" w:fill="auto"/>
          </w:tcPr>
          <w:p w14:paraId="3E99B945" w14:textId="58059488" w:rsidR="00987CA8" w:rsidRPr="00D252AE" w:rsidRDefault="00987CA8" w:rsidP="00987CA8">
            <w:pPr>
              <w:pStyle w:val="TAC"/>
            </w:pPr>
            <w:ins w:id="237" w:author="Vazquez Millan Sheila 1CD5" w:date="2022-04-22T09:11:00Z">
              <w:r>
                <w:t>F</w:t>
              </w:r>
            </w:ins>
          </w:p>
        </w:tc>
      </w:tr>
      <w:tr w:rsidR="00987CA8" w:rsidRPr="00D252AE" w14:paraId="01B9B79A" w14:textId="77777777" w:rsidTr="003B17B3">
        <w:trPr>
          <w:trHeight w:val="36"/>
        </w:trPr>
        <w:tc>
          <w:tcPr>
            <w:tcW w:w="643" w:type="dxa"/>
            <w:shd w:val="clear" w:color="auto" w:fill="auto"/>
          </w:tcPr>
          <w:p w14:paraId="1108AFAD" w14:textId="77777777" w:rsidR="00987CA8" w:rsidRPr="00D252AE" w:rsidRDefault="00987CA8" w:rsidP="00987CA8">
            <w:pPr>
              <w:pStyle w:val="TAC"/>
              <w:rPr>
                <w:lang w:eastAsia="zh-CN"/>
              </w:rPr>
            </w:pPr>
            <w:r w:rsidRPr="00D252AE">
              <w:rPr>
                <w:lang w:eastAsia="zh-CN"/>
              </w:rPr>
              <w:t>20</w:t>
            </w:r>
          </w:p>
        </w:tc>
        <w:tc>
          <w:tcPr>
            <w:tcW w:w="4325" w:type="dxa"/>
            <w:shd w:val="clear" w:color="auto" w:fill="auto"/>
          </w:tcPr>
          <w:p w14:paraId="15484C5A" w14:textId="6A56BDB3" w:rsidR="00987CA8" w:rsidRPr="00D252AE" w:rsidRDefault="00987CA8" w:rsidP="00987CA8">
            <w:pPr>
              <w:pStyle w:val="TAL"/>
            </w:pPr>
            <w:r w:rsidRPr="00D252AE">
              <w:t>C</w:t>
            </w:r>
            <w:r w:rsidRPr="00D252AE">
              <w:rPr>
                <w:lang w:eastAsia="zh-CN"/>
              </w:rPr>
              <w:t>heck</w:t>
            </w:r>
            <w:r w:rsidRPr="00D252AE">
              <w:t xml:space="preserve">: Does UE transmit a PDCP Data PDU on the AM RLC primary or the associated AM RLC entity on the </w:t>
            </w:r>
            <w:proofErr w:type="spellStart"/>
            <w:r w:rsidRPr="00D252AE">
              <w:t>SCell</w:t>
            </w:r>
            <w:proofErr w:type="spellEnd"/>
            <w:r w:rsidRPr="00D252AE">
              <w:t xml:space="preserve"> (NR Cell 3) </w:t>
            </w:r>
            <w:del w:id="238" w:author="Vazquez Millan Sheila 1CD5" w:date="2022-05-04T09:00:00Z">
              <w:r w:rsidRPr="0007776E" w:rsidDel="00E97326">
                <w:rPr>
                  <w:highlight w:val="yellow"/>
                  <w:rPrChange w:id="239" w:author="Vazquez Millan Sheila 1CD5" w:date="2022-05-04T08:59:00Z">
                    <w:rPr/>
                  </w:rPrChange>
                </w:rPr>
                <w:delText>i</w:delText>
              </w:r>
            </w:del>
            <w:del w:id="240" w:author="Vazquez Millan Sheila 1CD5" w:date="2022-05-04T08:59:00Z">
              <w:r w:rsidRPr="0007776E" w:rsidDel="00E97326">
                <w:rPr>
                  <w:highlight w:val="yellow"/>
                  <w:rPrChange w:id="241" w:author="Vazquez Millan Sheila 1CD5" w:date="2022-05-04T08:59:00Z">
                    <w:rPr/>
                  </w:rPrChange>
                </w:rPr>
                <w:delText>n next five seconds</w:delText>
              </w:r>
            </w:del>
            <w:r w:rsidRPr="00D252AE">
              <w:t>?</w:t>
            </w:r>
          </w:p>
        </w:tc>
        <w:tc>
          <w:tcPr>
            <w:tcW w:w="720" w:type="dxa"/>
            <w:shd w:val="clear" w:color="auto" w:fill="auto"/>
          </w:tcPr>
          <w:p w14:paraId="11A5DDA2" w14:textId="77777777" w:rsidR="00987CA8" w:rsidRPr="00D252AE" w:rsidRDefault="00987CA8">
            <w:pPr>
              <w:pStyle w:val="TAC"/>
              <w:pPrChange w:id="242" w:author="Vazquez Millan Sheila 1CD5" w:date="2022-04-25T13:19:00Z">
                <w:pPr>
                  <w:pStyle w:val="TAL"/>
                </w:pPr>
              </w:pPrChange>
            </w:pPr>
            <w:r w:rsidRPr="00D252AE">
              <w:t>--&gt;</w:t>
            </w:r>
          </w:p>
        </w:tc>
        <w:tc>
          <w:tcPr>
            <w:tcW w:w="2517" w:type="dxa"/>
            <w:shd w:val="clear" w:color="auto" w:fill="auto"/>
          </w:tcPr>
          <w:p w14:paraId="23344786" w14:textId="77777777" w:rsidR="00987CA8" w:rsidRPr="00D252AE" w:rsidRDefault="00987CA8" w:rsidP="00987CA8">
            <w:pPr>
              <w:pStyle w:val="TAL"/>
            </w:pPr>
            <w:r w:rsidRPr="00D252AE">
              <w:t>PDCP DATA PDU</w:t>
            </w:r>
          </w:p>
        </w:tc>
        <w:tc>
          <w:tcPr>
            <w:tcW w:w="542" w:type="dxa"/>
            <w:shd w:val="clear" w:color="auto" w:fill="auto"/>
          </w:tcPr>
          <w:p w14:paraId="27A8B7F2" w14:textId="77777777" w:rsidR="00987CA8" w:rsidRPr="00D252AE" w:rsidRDefault="00987CA8" w:rsidP="00987CA8">
            <w:pPr>
              <w:pStyle w:val="TAC"/>
            </w:pPr>
            <w:r w:rsidRPr="00D252AE">
              <w:t>4</w:t>
            </w:r>
          </w:p>
        </w:tc>
        <w:tc>
          <w:tcPr>
            <w:tcW w:w="856" w:type="dxa"/>
            <w:shd w:val="clear" w:color="auto" w:fill="auto"/>
          </w:tcPr>
          <w:p w14:paraId="0EA597B5" w14:textId="77777777" w:rsidR="00987CA8" w:rsidRPr="00D252AE" w:rsidDel="00F24D2C" w:rsidRDefault="00987CA8" w:rsidP="00987CA8">
            <w:pPr>
              <w:pStyle w:val="TAC"/>
            </w:pPr>
            <w:r w:rsidRPr="00D252AE">
              <w:t>F</w:t>
            </w:r>
          </w:p>
        </w:tc>
      </w:tr>
      <w:tr w:rsidR="00987CA8" w:rsidRPr="00D252AE" w14:paraId="74FF22A7" w14:textId="77777777" w:rsidTr="003B17B3">
        <w:trPr>
          <w:trHeight w:val="36"/>
        </w:trPr>
        <w:tc>
          <w:tcPr>
            <w:tcW w:w="643" w:type="dxa"/>
            <w:shd w:val="clear" w:color="auto" w:fill="auto"/>
          </w:tcPr>
          <w:p w14:paraId="4CC52EF0" w14:textId="77777777" w:rsidR="00987CA8" w:rsidRPr="00D252AE" w:rsidRDefault="00987CA8" w:rsidP="00987CA8">
            <w:pPr>
              <w:pStyle w:val="TAC"/>
              <w:rPr>
                <w:lang w:eastAsia="zh-CN"/>
              </w:rPr>
            </w:pPr>
            <w:r w:rsidRPr="00D252AE">
              <w:rPr>
                <w:lang w:eastAsia="zh-CN"/>
              </w:rPr>
              <w:t>21</w:t>
            </w:r>
          </w:p>
        </w:tc>
        <w:tc>
          <w:tcPr>
            <w:tcW w:w="4325" w:type="dxa"/>
            <w:shd w:val="clear" w:color="auto" w:fill="auto"/>
          </w:tcPr>
          <w:p w14:paraId="43A69C89" w14:textId="59ADF38A" w:rsidR="00987CA8" w:rsidRPr="00D252AE" w:rsidRDefault="00987CA8" w:rsidP="00987CA8">
            <w:pPr>
              <w:pStyle w:val="TAL"/>
            </w:pPr>
            <w:r w:rsidRPr="00D252AE">
              <w:t>C</w:t>
            </w:r>
            <w:r w:rsidRPr="00D252AE">
              <w:rPr>
                <w:lang w:eastAsia="zh-CN"/>
              </w:rPr>
              <w:t>heck</w:t>
            </w:r>
            <w:r w:rsidRPr="00D252AE">
              <w:t xml:space="preserve">: Does UE transmit a PDCP Data PDU on the AM RLC primary or the associated AM RLC entity on the </w:t>
            </w:r>
            <w:proofErr w:type="spellStart"/>
            <w:r w:rsidRPr="00D252AE">
              <w:t>SCell</w:t>
            </w:r>
            <w:proofErr w:type="spellEnd"/>
            <w:r w:rsidRPr="00D252AE">
              <w:t xml:space="preserve"> (NR Cell 6) </w:t>
            </w:r>
            <w:del w:id="243" w:author="Vazquez Millan Sheila 1CD5" w:date="2022-05-04T09:00:00Z">
              <w:r w:rsidRPr="0007776E" w:rsidDel="00E97326">
                <w:rPr>
                  <w:highlight w:val="yellow"/>
                  <w:rPrChange w:id="244" w:author="Vazquez Millan Sheila 1CD5" w:date="2022-05-04T08:59:00Z">
                    <w:rPr/>
                  </w:rPrChange>
                </w:rPr>
                <w:delText>i</w:delText>
              </w:r>
            </w:del>
            <w:del w:id="245" w:author="Vazquez Millan Sheila 1CD5" w:date="2022-05-04T08:59:00Z">
              <w:r w:rsidRPr="0007776E" w:rsidDel="00E97326">
                <w:rPr>
                  <w:highlight w:val="yellow"/>
                  <w:rPrChange w:id="246" w:author="Vazquez Millan Sheila 1CD5" w:date="2022-05-04T08:59:00Z">
                    <w:rPr/>
                  </w:rPrChange>
                </w:rPr>
                <w:delText>n next five seconds</w:delText>
              </w:r>
            </w:del>
            <w:r w:rsidRPr="0007776E">
              <w:t>?</w:t>
            </w:r>
          </w:p>
        </w:tc>
        <w:tc>
          <w:tcPr>
            <w:tcW w:w="720" w:type="dxa"/>
            <w:shd w:val="clear" w:color="auto" w:fill="auto"/>
          </w:tcPr>
          <w:p w14:paraId="69CFFB19" w14:textId="77777777" w:rsidR="00987CA8" w:rsidRPr="00D252AE" w:rsidRDefault="00987CA8">
            <w:pPr>
              <w:pStyle w:val="TAC"/>
              <w:pPrChange w:id="247" w:author="Vazquez Millan Sheila 1CD5" w:date="2022-04-25T13:19:00Z">
                <w:pPr>
                  <w:pStyle w:val="TAL"/>
                </w:pPr>
              </w:pPrChange>
            </w:pPr>
            <w:r w:rsidRPr="00D252AE">
              <w:t>--&gt;</w:t>
            </w:r>
          </w:p>
        </w:tc>
        <w:tc>
          <w:tcPr>
            <w:tcW w:w="2517" w:type="dxa"/>
            <w:shd w:val="clear" w:color="auto" w:fill="auto"/>
          </w:tcPr>
          <w:p w14:paraId="6AE0EB49" w14:textId="77777777" w:rsidR="00987CA8" w:rsidRPr="00D252AE" w:rsidRDefault="00987CA8" w:rsidP="00987CA8">
            <w:pPr>
              <w:pStyle w:val="TAL"/>
            </w:pPr>
            <w:r w:rsidRPr="00D252AE">
              <w:t>PDCP DATA PDU</w:t>
            </w:r>
          </w:p>
        </w:tc>
        <w:tc>
          <w:tcPr>
            <w:tcW w:w="542" w:type="dxa"/>
            <w:shd w:val="clear" w:color="auto" w:fill="auto"/>
          </w:tcPr>
          <w:p w14:paraId="51AF3D5D" w14:textId="3C16EBA5" w:rsidR="00987CA8" w:rsidRPr="00D252AE" w:rsidRDefault="003B6C89" w:rsidP="00987CA8">
            <w:pPr>
              <w:pStyle w:val="TAC"/>
            </w:pPr>
            <w:ins w:id="248" w:author="Vazquez Millan Sheila 1CD5" w:date="2022-04-25T13:25:00Z">
              <w:r>
                <w:t>4</w:t>
              </w:r>
            </w:ins>
          </w:p>
        </w:tc>
        <w:tc>
          <w:tcPr>
            <w:tcW w:w="856" w:type="dxa"/>
            <w:shd w:val="clear" w:color="auto" w:fill="auto"/>
          </w:tcPr>
          <w:p w14:paraId="4AD1FDB7" w14:textId="77777777" w:rsidR="00987CA8" w:rsidRPr="00D252AE" w:rsidDel="00F24D2C" w:rsidRDefault="00987CA8" w:rsidP="00987CA8">
            <w:pPr>
              <w:pStyle w:val="TAC"/>
            </w:pPr>
            <w:r w:rsidRPr="00D252AE">
              <w:t>F</w:t>
            </w:r>
          </w:p>
        </w:tc>
      </w:tr>
      <w:tr w:rsidR="00987CA8" w:rsidRPr="00D252AE" w14:paraId="275925E2" w14:textId="77777777" w:rsidTr="003B17B3">
        <w:trPr>
          <w:trHeight w:val="36"/>
        </w:trPr>
        <w:tc>
          <w:tcPr>
            <w:tcW w:w="9603" w:type="dxa"/>
            <w:gridSpan w:val="6"/>
            <w:shd w:val="clear" w:color="auto" w:fill="auto"/>
          </w:tcPr>
          <w:p w14:paraId="7AE16450" w14:textId="59A22D90" w:rsidR="00987CA8" w:rsidRPr="00D252AE" w:rsidRDefault="00987CA8" w:rsidP="00987CA8">
            <w:pPr>
              <w:pStyle w:val="TAN"/>
            </w:pPr>
            <w:r w:rsidRPr="00D252AE">
              <w:t xml:space="preserve">Note 1: </w:t>
            </w:r>
            <w:ins w:id="249" w:author="MCC TF160" w:date="2022-04-25T18:12:00Z">
              <w:r w:rsidR="006E2FC5">
                <w:tab/>
              </w:r>
            </w:ins>
            <w:r w:rsidRPr="00D252AE">
              <w:t>Discard of RLC SDU is not possible if submitted to lower layers. Therefore, Grant is not provided so that RLC SDU is not submitted to lower layers.</w:t>
            </w:r>
          </w:p>
          <w:p w14:paraId="33D256D0" w14:textId="7FB3E405" w:rsidR="00987CA8" w:rsidRPr="00D252AE" w:rsidRDefault="00987CA8" w:rsidP="00987CA8">
            <w:pPr>
              <w:pStyle w:val="TAN"/>
            </w:pPr>
            <w:r w:rsidRPr="00D252AE">
              <w:t>Note2:</w:t>
            </w:r>
            <w:r w:rsidRPr="00D252AE">
              <w:tab/>
              <w:t xml:space="preserve">SS is configured not to send RLC ACK for the next PDU </w:t>
            </w:r>
            <w:r>
              <w:t xml:space="preserve">on </w:t>
            </w:r>
            <w:ins w:id="250" w:author="Vazquez Millan Sheila 1CD5" w:date="2022-04-22T09:51:00Z">
              <w:r>
                <w:t xml:space="preserve">all RLC entities </w:t>
              </w:r>
            </w:ins>
            <w:del w:id="251" w:author="Vazquez Millan Sheila 1CD5" w:date="2022-04-22T09:51:00Z">
              <w:r w:rsidDel="00494A96">
                <w:delText>DRB</w:delText>
              </w:r>
            </w:del>
            <w:r>
              <w:t xml:space="preserve"> </w:t>
            </w:r>
            <w:del w:id="252" w:author="MCC TF160" w:date="2022-04-22T11:18:00Z">
              <w:r w:rsidRPr="00047596" w:rsidDel="00987CA8">
                <w:delText>entities</w:delText>
              </w:r>
              <w:r w:rsidRPr="00D252AE" w:rsidDel="00987CA8">
                <w:delText xml:space="preserve"> </w:delText>
              </w:r>
            </w:del>
            <w:r w:rsidRPr="00D252AE">
              <w:t>to ensure that UE side primary or secondary entities do not discard the PDU before PDSCH transmission upon receipt of RLC ACK on one of the entities. This may cause UE side entities to retransmit the PDU but it shall be ignored by SS side RLC entity as it has already been received though not acknowledged due to SS side RLC being configured in test mode.</w:t>
            </w:r>
          </w:p>
        </w:tc>
      </w:tr>
    </w:tbl>
    <w:p w14:paraId="220F0B0C" w14:textId="77777777" w:rsidR="00B10A39" w:rsidRPr="00D252AE" w:rsidRDefault="00B10A39" w:rsidP="00B10A39">
      <w:pPr>
        <w:rPr>
          <w:lang w:eastAsia="sv-SE"/>
        </w:rPr>
      </w:pPr>
    </w:p>
    <w:p w14:paraId="36278AD3" w14:textId="77777777" w:rsidR="00B10A39" w:rsidRPr="00D252AE" w:rsidRDefault="00B10A39" w:rsidP="00B10A39">
      <w:pPr>
        <w:pStyle w:val="H6"/>
        <w:rPr>
          <w:lang w:eastAsia="sv-SE"/>
        </w:rPr>
      </w:pPr>
      <w:r w:rsidRPr="00D252AE">
        <w:rPr>
          <w:lang w:eastAsia="sv-SE"/>
        </w:rPr>
        <w:t>7.1.3.5.6.1.3.3</w:t>
      </w:r>
      <w:r w:rsidRPr="00D252AE">
        <w:rPr>
          <w:lang w:eastAsia="sv-SE"/>
        </w:rPr>
        <w:tab/>
        <w:t>Specific message contents</w:t>
      </w:r>
    </w:p>
    <w:p w14:paraId="260594B9" w14:textId="77777777" w:rsidR="00B10A39" w:rsidRPr="00D252AE" w:rsidRDefault="00B10A39" w:rsidP="00B10A39">
      <w:pPr>
        <w:pStyle w:val="TH"/>
      </w:pPr>
      <w:r w:rsidRPr="00D252AE">
        <w:t xml:space="preserve">Table 7.1.3.5.6.1.3.3-1: </w:t>
      </w:r>
      <w:r w:rsidRPr="00D252AE">
        <w:rPr>
          <w:i/>
        </w:rPr>
        <w:t>Void</w:t>
      </w:r>
    </w:p>
    <w:p w14:paraId="3F274F67" w14:textId="77777777" w:rsidR="00B10A39" w:rsidRPr="00D252AE" w:rsidRDefault="00B10A39" w:rsidP="00B10A39"/>
    <w:p w14:paraId="621E0638" w14:textId="77777777" w:rsidR="00B10A39" w:rsidRPr="00D252AE" w:rsidRDefault="00B10A39" w:rsidP="00B10A39">
      <w:pPr>
        <w:pStyle w:val="TH"/>
        <w:rPr>
          <w:iCs/>
        </w:rPr>
      </w:pPr>
      <w:r w:rsidRPr="00D252AE">
        <w:t xml:space="preserve">Table 7.1.3.5.6.1.3.3-1A: </w:t>
      </w:r>
      <w:proofErr w:type="spellStart"/>
      <w:r w:rsidRPr="00D252AE">
        <w:rPr>
          <w:i/>
          <w:iCs/>
        </w:rPr>
        <w:t>RRCReconfiguration</w:t>
      </w:r>
      <w:proofErr w:type="spellEnd"/>
      <w:r w:rsidRPr="00D252AE">
        <w:rPr>
          <w:iCs/>
        </w:rPr>
        <w:t xml:space="preserve"> (Step 1, </w:t>
      </w:r>
      <w:r w:rsidRPr="00D252AE">
        <w:rPr>
          <w:lang w:eastAsia="sv-SE"/>
        </w:rPr>
        <w:t>Table 7.1.3.5.6.1.3.2-1</w:t>
      </w:r>
      <w:r w:rsidRPr="00D252AE">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0A39" w:rsidRPr="00D252AE" w14:paraId="4C6F5A27" w14:textId="77777777" w:rsidTr="00F47125">
        <w:trPr>
          <w:gridBefore w:val="1"/>
          <w:wBefore w:w="9" w:type="dxa"/>
        </w:trPr>
        <w:tc>
          <w:tcPr>
            <w:tcW w:w="9738" w:type="dxa"/>
            <w:gridSpan w:val="4"/>
            <w:shd w:val="clear" w:color="auto" w:fill="auto"/>
          </w:tcPr>
          <w:p w14:paraId="34E19073" w14:textId="77777777" w:rsidR="00B10A39" w:rsidRPr="00D252AE" w:rsidRDefault="00B10A39" w:rsidP="00F47125">
            <w:pPr>
              <w:pStyle w:val="TAL"/>
            </w:pPr>
            <w:r w:rsidRPr="00D252AE">
              <w:t xml:space="preserve">Derivation Path: TS 38.508-1 [4], Table 4.6.1-13 with condition </w:t>
            </w:r>
            <w:proofErr w:type="spellStart"/>
            <w:r w:rsidRPr="00F57D70">
              <w:t>SCell_add</w:t>
            </w:r>
            <w:proofErr w:type="spellEnd"/>
          </w:p>
        </w:tc>
      </w:tr>
      <w:tr w:rsidR="00B10A39" w:rsidRPr="00D252AE" w14:paraId="59631397" w14:textId="77777777" w:rsidTr="00F47125">
        <w:tblPrEx>
          <w:tblCellMar>
            <w:left w:w="108" w:type="dxa"/>
            <w:right w:w="108" w:type="dxa"/>
          </w:tblCellMar>
        </w:tblPrEx>
        <w:tc>
          <w:tcPr>
            <w:tcW w:w="4535" w:type="dxa"/>
            <w:gridSpan w:val="2"/>
          </w:tcPr>
          <w:p w14:paraId="66E263DB" w14:textId="77777777" w:rsidR="00B10A39" w:rsidRPr="00D252AE" w:rsidRDefault="00B10A39" w:rsidP="00F47125">
            <w:pPr>
              <w:pStyle w:val="TAH"/>
            </w:pPr>
            <w:r w:rsidRPr="00D252AE">
              <w:t>Information Element</w:t>
            </w:r>
          </w:p>
        </w:tc>
        <w:tc>
          <w:tcPr>
            <w:tcW w:w="2267" w:type="dxa"/>
            <w:shd w:val="clear" w:color="auto" w:fill="auto"/>
          </w:tcPr>
          <w:p w14:paraId="161DB2A9" w14:textId="77777777" w:rsidR="00B10A39" w:rsidRPr="00D252AE" w:rsidRDefault="00B10A39" w:rsidP="00F47125">
            <w:pPr>
              <w:pStyle w:val="TAH"/>
            </w:pPr>
            <w:r w:rsidRPr="00D252AE">
              <w:t>Value/remark</w:t>
            </w:r>
          </w:p>
        </w:tc>
        <w:tc>
          <w:tcPr>
            <w:tcW w:w="1700" w:type="dxa"/>
          </w:tcPr>
          <w:p w14:paraId="0C5BB8AB" w14:textId="77777777" w:rsidR="00B10A39" w:rsidRPr="00D252AE" w:rsidRDefault="00B10A39" w:rsidP="00F47125">
            <w:pPr>
              <w:pStyle w:val="TAH"/>
            </w:pPr>
            <w:r w:rsidRPr="00D252AE">
              <w:t>Comment</w:t>
            </w:r>
          </w:p>
        </w:tc>
        <w:tc>
          <w:tcPr>
            <w:tcW w:w="1245" w:type="dxa"/>
          </w:tcPr>
          <w:p w14:paraId="35C81F3C" w14:textId="77777777" w:rsidR="00B10A39" w:rsidRPr="00D252AE" w:rsidRDefault="00B10A39" w:rsidP="00F47125">
            <w:pPr>
              <w:pStyle w:val="TAH"/>
            </w:pPr>
            <w:r w:rsidRPr="00D252AE">
              <w:t>Condition</w:t>
            </w:r>
          </w:p>
        </w:tc>
      </w:tr>
      <w:tr w:rsidR="00B10A39" w:rsidRPr="00D252AE" w14:paraId="4DE8C0B3" w14:textId="77777777" w:rsidTr="00F47125">
        <w:tblPrEx>
          <w:tblCellMar>
            <w:left w:w="108" w:type="dxa"/>
            <w:right w:w="108" w:type="dxa"/>
          </w:tblCellMar>
        </w:tblPrEx>
        <w:tc>
          <w:tcPr>
            <w:tcW w:w="4535" w:type="dxa"/>
            <w:gridSpan w:val="2"/>
          </w:tcPr>
          <w:p w14:paraId="48F37D0B" w14:textId="77777777" w:rsidR="00B10A39" w:rsidRPr="00D252AE" w:rsidRDefault="00B10A39" w:rsidP="00F47125">
            <w:pPr>
              <w:pStyle w:val="TAL"/>
            </w:pPr>
            <w:proofErr w:type="spellStart"/>
            <w:r w:rsidRPr="00D252AE">
              <w:t>RRCReconfiguration</w:t>
            </w:r>
            <w:proofErr w:type="spellEnd"/>
            <w:r w:rsidRPr="00D252AE">
              <w:t xml:space="preserve"> ::= SEQUENCE {</w:t>
            </w:r>
          </w:p>
        </w:tc>
        <w:tc>
          <w:tcPr>
            <w:tcW w:w="2267" w:type="dxa"/>
            <w:shd w:val="clear" w:color="auto" w:fill="auto"/>
          </w:tcPr>
          <w:p w14:paraId="4010EC22" w14:textId="77777777" w:rsidR="00B10A39" w:rsidRPr="00D252AE" w:rsidRDefault="00B10A39" w:rsidP="00F47125">
            <w:pPr>
              <w:pStyle w:val="TAL"/>
            </w:pPr>
          </w:p>
        </w:tc>
        <w:tc>
          <w:tcPr>
            <w:tcW w:w="1700" w:type="dxa"/>
          </w:tcPr>
          <w:p w14:paraId="643FA5B9" w14:textId="77777777" w:rsidR="00B10A39" w:rsidRPr="00D252AE" w:rsidRDefault="00B10A39" w:rsidP="00F47125">
            <w:pPr>
              <w:pStyle w:val="TAL"/>
            </w:pPr>
          </w:p>
        </w:tc>
        <w:tc>
          <w:tcPr>
            <w:tcW w:w="1245" w:type="dxa"/>
          </w:tcPr>
          <w:p w14:paraId="78C58E15" w14:textId="77777777" w:rsidR="00B10A39" w:rsidRPr="00D252AE" w:rsidRDefault="00B10A39" w:rsidP="00F47125">
            <w:pPr>
              <w:pStyle w:val="TAL"/>
            </w:pPr>
          </w:p>
        </w:tc>
      </w:tr>
      <w:tr w:rsidR="00B10A39" w:rsidRPr="00D252AE" w14:paraId="660C15E5" w14:textId="77777777" w:rsidTr="00F47125">
        <w:tblPrEx>
          <w:tblCellMar>
            <w:left w:w="108" w:type="dxa"/>
            <w:right w:w="108" w:type="dxa"/>
          </w:tblCellMar>
        </w:tblPrEx>
        <w:tc>
          <w:tcPr>
            <w:tcW w:w="4535" w:type="dxa"/>
            <w:gridSpan w:val="2"/>
          </w:tcPr>
          <w:p w14:paraId="753583A4" w14:textId="77777777" w:rsidR="00B10A39" w:rsidRPr="00D252AE" w:rsidRDefault="00B10A39" w:rsidP="00F47125">
            <w:pPr>
              <w:pStyle w:val="TAL"/>
            </w:pPr>
            <w:r w:rsidRPr="00D252AE">
              <w:t xml:space="preserve">  </w:t>
            </w:r>
            <w:proofErr w:type="spellStart"/>
            <w:r w:rsidRPr="00D252AE">
              <w:t>criticalExtensions</w:t>
            </w:r>
            <w:proofErr w:type="spellEnd"/>
            <w:r w:rsidRPr="00D252AE">
              <w:t xml:space="preserve"> CHOICE {</w:t>
            </w:r>
          </w:p>
        </w:tc>
        <w:tc>
          <w:tcPr>
            <w:tcW w:w="2267" w:type="dxa"/>
            <w:shd w:val="clear" w:color="auto" w:fill="auto"/>
          </w:tcPr>
          <w:p w14:paraId="21082B02" w14:textId="77777777" w:rsidR="00B10A39" w:rsidRPr="00D252AE" w:rsidRDefault="00B10A39" w:rsidP="00F47125">
            <w:pPr>
              <w:pStyle w:val="TAL"/>
            </w:pPr>
          </w:p>
        </w:tc>
        <w:tc>
          <w:tcPr>
            <w:tcW w:w="1700" w:type="dxa"/>
          </w:tcPr>
          <w:p w14:paraId="5166AC17" w14:textId="77777777" w:rsidR="00B10A39" w:rsidRPr="00D252AE" w:rsidRDefault="00B10A39" w:rsidP="00F47125">
            <w:pPr>
              <w:pStyle w:val="TAL"/>
            </w:pPr>
          </w:p>
        </w:tc>
        <w:tc>
          <w:tcPr>
            <w:tcW w:w="1245" w:type="dxa"/>
          </w:tcPr>
          <w:p w14:paraId="6AE4C951" w14:textId="77777777" w:rsidR="00B10A39" w:rsidRPr="00D252AE" w:rsidRDefault="00B10A39" w:rsidP="00F47125">
            <w:pPr>
              <w:pStyle w:val="TAL"/>
            </w:pPr>
          </w:p>
        </w:tc>
      </w:tr>
      <w:tr w:rsidR="00B10A39" w:rsidRPr="00D252AE" w14:paraId="15A54ED1" w14:textId="77777777" w:rsidTr="00F47125">
        <w:tblPrEx>
          <w:tblCellMar>
            <w:left w:w="108" w:type="dxa"/>
            <w:right w:w="108" w:type="dxa"/>
          </w:tblCellMar>
        </w:tblPrEx>
        <w:tc>
          <w:tcPr>
            <w:tcW w:w="4535" w:type="dxa"/>
            <w:gridSpan w:val="2"/>
            <w:tcBorders>
              <w:bottom w:val="single" w:sz="4" w:space="0" w:color="auto"/>
            </w:tcBorders>
          </w:tcPr>
          <w:p w14:paraId="78B0DA90" w14:textId="77777777" w:rsidR="00B10A39" w:rsidRPr="00D252AE" w:rsidRDefault="00B10A39" w:rsidP="00F47125">
            <w:pPr>
              <w:pStyle w:val="TAL"/>
            </w:pPr>
            <w:r w:rsidRPr="00D252AE">
              <w:t xml:space="preserve">    </w:t>
            </w:r>
            <w:proofErr w:type="spellStart"/>
            <w:r w:rsidRPr="00D252AE">
              <w:t>rrcReconfiguration</w:t>
            </w:r>
            <w:proofErr w:type="spellEnd"/>
            <w:r w:rsidRPr="00D252AE">
              <w:t xml:space="preserve"> SEQUENCE {</w:t>
            </w:r>
          </w:p>
        </w:tc>
        <w:tc>
          <w:tcPr>
            <w:tcW w:w="2267" w:type="dxa"/>
            <w:shd w:val="clear" w:color="auto" w:fill="auto"/>
          </w:tcPr>
          <w:p w14:paraId="33BDC77D" w14:textId="77777777" w:rsidR="00B10A39" w:rsidRPr="00D252AE" w:rsidRDefault="00B10A39" w:rsidP="00F47125">
            <w:pPr>
              <w:pStyle w:val="TAL"/>
            </w:pPr>
          </w:p>
        </w:tc>
        <w:tc>
          <w:tcPr>
            <w:tcW w:w="1700" w:type="dxa"/>
          </w:tcPr>
          <w:p w14:paraId="129AE5F2" w14:textId="77777777" w:rsidR="00B10A39" w:rsidRPr="00D252AE" w:rsidRDefault="00B10A39" w:rsidP="00F47125">
            <w:pPr>
              <w:pStyle w:val="TAL"/>
            </w:pPr>
          </w:p>
        </w:tc>
        <w:tc>
          <w:tcPr>
            <w:tcW w:w="1245" w:type="dxa"/>
          </w:tcPr>
          <w:p w14:paraId="5B743F17" w14:textId="77777777" w:rsidR="00B10A39" w:rsidRPr="00D252AE" w:rsidRDefault="00B10A39" w:rsidP="00F47125">
            <w:pPr>
              <w:pStyle w:val="TAL"/>
            </w:pPr>
          </w:p>
        </w:tc>
      </w:tr>
      <w:tr w:rsidR="00B10A39" w:rsidRPr="00D252AE" w14:paraId="57F2211C" w14:textId="77777777" w:rsidTr="00F47125">
        <w:tblPrEx>
          <w:tblCellMar>
            <w:left w:w="108" w:type="dxa"/>
            <w:right w:w="108" w:type="dxa"/>
          </w:tblCellMar>
        </w:tblPrEx>
        <w:tc>
          <w:tcPr>
            <w:tcW w:w="4535" w:type="dxa"/>
            <w:gridSpan w:val="2"/>
            <w:tcBorders>
              <w:bottom w:val="nil"/>
            </w:tcBorders>
          </w:tcPr>
          <w:p w14:paraId="01CD6C44" w14:textId="77777777" w:rsidR="00B10A39" w:rsidRPr="00D252AE" w:rsidRDefault="00B10A39" w:rsidP="00F47125">
            <w:pPr>
              <w:pStyle w:val="TAL"/>
            </w:pPr>
            <w:r w:rsidRPr="00D252AE">
              <w:t xml:space="preserve">      </w:t>
            </w:r>
            <w:proofErr w:type="spellStart"/>
            <w:r w:rsidRPr="00D252AE">
              <w:t>radioBearerConfig</w:t>
            </w:r>
            <w:proofErr w:type="spellEnd"/>
          </w:p>
        </w:tc>
        <w:tc>
          <w:tcPr>
            <w:tcW w:w="2267" w:type="dxa"/>
            <w:shd w:val="clear" w:color="auto" w:fill="auto"/>
          </w:tcPr>
          <w:p w14:paraId="40BF12FE" w14:textId="77777777" w:rsidR="00B10A39" w:rsidRPr="00D252AE" w:rsidRDefault="00B10A39" w:rsidP="00F47125">
            <w:pPr>
              <w:pStyle w:val="TAL"/>
            </w:pPr>
            <w:proofErr w:type="spellStart"/>
            <w:r w:rsidRPr="00F57D70">
              <w:t>RadioBearerConfig</w:t>
            </w:r>
            <w:proofErr w:type="spellEnd"/>
            <w:r w:rsidRPr="00F57D70">
              <w:t>-DRB</w:t>
            </w:r>
          </w:p>
        </w:tc>
        <w:tc>
          <w:tcPr>
            <w:tcW w:w="1700" w:type="dxa"/>
          </w:tcPr>
          <w:p w14:paraId="7D486D25" w14:textId="77777777" w:rsidR="00B10A39" w:rsidRPr="00D252AE" w:rsidRDefault="00B10A39" w:rsidP="00F47125">
            <w:pPr>
              <w:pStyle w:val="TAL"/>
            </w:pPr>
          </w:p>
        </w:tc>
        <w:tc>
          <w:tcPr>
            <w:tcW w:w="1245" w:type="dxa"/>
          </w:tcPr>
          <w:p w14:paraId="5E90113C" w14:textId="77777777" w:rsidR="00B10A39" w:rsidRPr="00D252AE" w:rsidRDefault="00B10A39" w:rsidP="00F47125">
            <w:pPr>
              <w:pStyle w:val="TAL"/>
            </w:pPr>
          </w:p>
        </w:tc>
      </w:tr>
      <w:tr w:rsidR="00B10A39" w:rsidRPr="00D252AE" w14:paraId="73ADAE3E" w14:textId="77777777" w:rsidTr="00F47125">
        <w:tblPrEx>
          <w:tblCellMar>
            <w:left w:w="108" w:type="dxa"/>
            <w:right w:w="108" w:type="dxa"/>
          </w:tblCellMar>
        </w:tblPrEx>
        <w:tc>
          <w:tcPr>
            <w:tcW w:w="4535" w:type="dxa"/>
            <w:gridSpan w:val="2"/>
            <w:tcBorders>
              <w:bottom w:val="single" w:sz="4" w:space="0" w:color="auto"/>
            </w:tcBorders>
          </w:tcPr>
          <w:p w14:paraId="7EED01BD" w14:textId="77777777" w:rsidR="00B10A39" w:rsidRPr="00D252AE" w:rsidRDefault="00B10A39" w:rsidP="00F47125">
            <w:pPr>
              <w:pStyle w:val="TAL"/>
            </w:pPr>
            <w:r w:rsidRPr="00D252AE">
              <w:t xml:space="preserve">      </w:t>
            </w:r>
            <w:proofErr w:type="spellStart"/>
            <w:r w:rsidRPr="00D252AE">
              <w:t>nonCriticalExtension</w:t>
            </w:r>
            <w:proofErr w:type="spellEnd"/>
            <w:r w:rsidRPr="00D252AE">
              <w:t xml:space="preserve"> SEQUENCE {</w:t>
            </w:r>
          </w:p>
        </w:tc>
        <w:tc>
          <w:tcPr>
            <w:tcW w:w="2267" w:type="dxa"/>
            <w:shd w:val="clear" w:color="auto" w:fill="auto"/>
          </w:tcPr>
          <w:p w14:paraId="6568B64E" w14:textId="77777777" w:rsidR="00B10A39" w:rsidRPr="00D252AE" w:rsidRDefault="00B10A39" w:rsidP="00F47125">
            <w:pPr>
              <w:pStyle w:val="TAL"/>
            </w:pPr>
          </w:p>
        </w:tc>
        <w:tc>
          <w:tcPr>
            <w:tcW w:w="1700" w:type="dxa"/>
          </w:tcPr>
          <w:p w14:paraId="7D26B7E8" w14:textId="77777777" w:rsidR="00B10A39" w:rsidRPr="00D252AE" w:rsidRDefault="00B10A39" w:rsidP="00F47125">
            <w:pPr>
              <w:pStyle w:val="TAL"/>
            </w:pPr>
          </w:p>
        </w:tc>
        <w:tc>
          <w:tcPr>
            <w:tcW w:w="1245" w:type="dxa"/>
          </w:tcPr>
          <w:p w14:paraId="516A3CDC" w14:textId="77777777" w:rsidR="00B10A39" w:rsidRPr="00D252AE" w:rsidRDefault="00B10A39" w:rsidP="00F47125">
            <w:pPr>
              <w:pStyle w:val="TAL"/>
            </w:pPr>
          </w:p>
        </w:tc>
      </w:tr>
      <w:tr w:rsidR="00B10A39" w:rsidRPr="00D252AE" w14:paraId="70F6565A" w14:textId="77777777" w:rsidTr="00F47125">
        <w:tblPrEx>
          <w:tblCellMar>
            <w:left w:w="108" w:type="dxa"/>
            <w:right w:w="108" w:type="dxa"/>
          </w:tblCellMar>
        </w:tblPrEx>
        <w:tc>
          <w:tcPr>
            <w:tcW w:w="4535" w:type="dxa"/>
            <w:gridSpan w:val="2"/>
          </w:tcPr>
          <w:p w14:paraId="6902770F" w14:textId="77777777" w:rsidR="00B10A39" w:rsidRPr="00D252AE" w:rsidRDefault="00B10A39" w:rsidP="00F47125">
            <w:pPr>
              <w:pStyle w:val="TAL"/>
            </w:pPr>
            <w:r w:rsidRPr="00D252AE">
              <w:t xml:space="preserve">        </w:t>
            </w:r>
            <w:proofErr w:type="spellStart"/>
            <w:r w:rsidRPr="00D252AE">
              <w:t>masterCellGroup</w:t>
            </w:r>
            <w:proofErr w:type="spellEnd"/>
          </w:p>
        </w:tc>
        <w:tc>
          <w:tcPr>
            <w:tcW w:w="2267" w:type="dxa"/>
            <w:shd w:val="clear" w:color="auto" w:fill="auto"/>
          </w:tcPr>
          <w:p w14:paraId="1E9E6214" w14:textId="77777777" w:rsidR="00B10A39" w:rsidRPr="00D252AE" w:rsidRDefault="00B10A39" w:rsidP="00F47125">
            <w:pPr>
              <w:pStyle w:val="TAL"/>
            </w:pPr>
            <w:proofErr w:type="spellStart"/>
            <w:r w:rsidRPr="00F57D70">
              <w:t>CellGroupConfig</w:t>
            </w:r>
            <w:r w:rsidRPr="00F57D70">
              <w:rPr>
                <w:lang w:eastAsia="zh-CN"/>
              </w:rPr>
              <w:t>-</w:t>
            </w:r>
            <w:r w:rsidRPr="00F57D70">
              <w:t>SCells</w:t>
            </w:r>
            <w:proofErr w:type="spellEnd"/>
          </w:p>
        </w:tc>
        <w:tc>
          <w:tcPr>
            <w:tcW w:w="1700" w:type="dxa"/>
          </w:tcPr>
          <w:p w14:paraId="3D2554C2" w14:textId="77777777" w:rsidR="00B10A39" w:rsidRPr="00D252AE" w:rsidRDefault="00B10A39" w:rsidP="00F47125">
            <w:pPr>
              <w:pStyle w:val="TAL"/>
            </w:pPr>
          </w:p>
        </w:tc>
        <w:tc>
          <w:tcPr>
            <w:tcW w:w="1245" w:type="dxa"/>
          </w:tcPr>
          <w:p w14:paraId="5C3178DB" w14:textId="77777777" w:rsidR="00B10A39" w:rsidRPr="00D252AE" w:rsidRDefault="00B10A39" w:rsidP="00F47125">
            <w:pPr>
              <w:pStyle w:val="TAL"/>
            </w:pPr>
          </w:p>
        </w:tc>
      </w:tr>
      <w:tr w:rsidR="00B10A39" w:rsidRPr="00D252AE" w14:paraId="1087B1F8" w14:textId="77777777" w:rsidTr="00F47125">
        <w:tblPrEx>
          <w:tblCellMar>
            <w:left w:w="108" w:type="dxa"/>
            <w:right w:w="108" w:type="dxa"/>
          </w:tblCellMar>
        </w:tblPrEx>
        <w:tc>
          <w:tcPr>
            <w:tcW w:w="4535" w:type="dxa"/>
            <w:gridSpan w:val="2"/>
            <w:tcBorders>
              <w:bottom w:val="single" w:sz="4" w:space="0" w:color="auto"/>
            </w:tcBorders>
          </w:tcPr>
          <w:p w14:paraId="355BB102" w14:textId="77777777" w:rsidR="00B10A39" w:rsidRPr="00D252AE" w:rsidRDefault="00B10A39" w:rsidP="00F47125">
            <w:pPr>
              <w:pStyle w:val="TAL"/>
            </w:pPr>
            <w:r w:rsidRPr="00D252AE">
              <w:t xml:space="preserve">        </w:t>
            </w:r>
            <w:proofErr w:type="spellStart"/>
            <w:r w:rsidRPr="00D252AE">
              <w:t>nonCriticalExtension</w:t>
            </w:r>
            <w:proofErr w:type="spellEnd"/>
            <w:r w:rsidRPr="00D252AE">
              <w:t xml:space="preserve"> SEQUENCE {</w:t>
            </w:r>
          </w:p>
        </w:tc>
        <w:tc>
          <w:tcPr>
            <w:tcW w:w="2267" w:type="dxa"/>
          </w:tcPr>
          <w:p w14:paraId="19A26C60" w14:textId="77777777" w:rsidR="00B10A39" w:rsidRPr="00D252AE" w:rsidRDefault="00B10A39" w:rsidP="00F47125">
            <w:pPr>
              <w:pStyle w:val="TAL"/>
            </w:pPr>
          </w:p>
        </w:tc>
        <w:tc>
          <w:tcPr>
            <w:tcW w:w="1700" w:type="dxa"/>
          </w:tcPr>
          <w:p w14:paraId="07245FC4" w14:textId="77777777" w:rsidR="00B10A39" w:rsidRPr="00D252AE" w:rsidRDefault="00B10A39" w:rsidP="00F47125">
            <w:pPr>
              <w:pStyle w:val="TAL"/>
            </w:pPr>
          </w:p>
        </w:tc>
        <w:tc>
          <w:tcPr>
            <w:tcW w:w="1245" w:type="dxa"/>
          </w:tcPr>
          <w:p w14:paraId="197AA138" w14:textId="77777777" w:rsidR="00B10A39" w:rsidRPr="00D252AE" w:rsidRDefault="00B10A39" w:rsidP="00F47125">
            <w:pPr>
              <w:pStyle w:val="TAL"/>
            </w:pPr>
          </w:p>
        </w:tc>
      </w:tr>
      <w:tr w:rsidR="00B10A39" w:rsidRPr="00D252AE" w14:paraId="384A9E06" w14:textId="77777777" w:rsidTr="00F47125">
        <w:tblPrEx>
          <w:tblCellMar>
            <w:left w:w="108" w:type="dxa"/>
            <w:right w:w="108" w:type="dxa"/>
          </w:tblCellMar>
        </w:tblPrEx>
        <w:tc>
          <w:tcPr>
            <w:tcW w:w="4535" w:type="dxa"/>
            <w:gridSpan w:val="2"/>
            <w:tcBorders>
              <w:bottom w:val="single" w:sz="4" w:space="0" w:color="auto"/>
            </w:tcBorders>
          </w:tcPr>
          <w:p w14:paraId="40C33BA7" w14:textId="77777777" w:rsidR="00B10A39" w:rsidRPr="00D252AE" w:rsidRDefault="00B10A39" w:rsidP="00F47125">
            <w:pPr>
              <w:pStyle w:val="TAL"/>
            </w:pPr>
            <w:r w:rsidRPr="00D252AE">
              <w:t xml:space="preserve">          </w:t>
            </w:r>
            <w:proofErr w:type="spellStart"/>
            <w:r w:rsidRPr="00D252AE">
              <w:t>nonCriticalExtension</w:t>
            </w:r>
            <w:proofErr w:type="spellEnd"/>
            <w:r w:rsidRPr="00D252AE">
              <w:t xml:space="preserve"> SEQUENCE {</w:t>
            </w:r>
          </w:p>
        </w:tc>
        <w:tc>
          <w:tcPr>
            <w:tcW w:w="2267" w:type="dxa"/>
          </w:tcPr>
          <w:p w14:paraId="1CD4573A" w14:textId="77777777" w:rsidR="00B10A39" w:rsidRPr="00D252AE" w:rsidRDefault="00B10A39" w:rsidP="00F47125">
            <w:pPr>
              <w:pStyle w:val="TAL"/>
            </w:pPr>
          </w:p>
        </w:tc>
        <w:tc>
          <w:tcPr>
            <w:tcW w:w="1700" w:type="dxa"/>
          </w:tcPr>
          <w:p w14:paraId="19231295" w14:textId="77777777" w:rsidR="00B10A39" w:rsidRPr="00D252AE" w:rsidRDefault="00B10A39" w:rsidP="00F47125">
            <w:pPr>
              <w:pStyle w:val="TAL"/>
            </w:pPr>
          </w:p>
        </w:tc>
        <w:tc>
          <w:tcPr>
            <w:tcW w:w="1245" w:type="dxa"/>
          </w:tcPr>
          <w:p w14:paraId="718C8EAE" w14:textId="77777777" w:rsidR="00B10A39" w:rsidRPr="00D252AE" w:rsidRDefault="00B10A39" w:rsidP="00F47125">
            <w:pPr>
              <w:pStyle w:val="TAL"/>
            </w:pPr>
          </w:p>
        </w:tc>
      </w:tr>
      <w:tr w:rsidR="00B10A39" w:rsidRPr="00D252AE" w14:paraId="68D9C1BA" w14:textId="77777777" w:rsidTr="00F47125">
        <w:tblPrEx>
          <w:tblCellMar>
            <w:left w:w="108" w:type="dxa"/>
            <w:right w:w="108" w:type="dxa"/>
          </w:tblCellMar>
        </w:tblPrEx>
        <w:tc>
          <w:tcPr>
            <w:tcW w:w="4535" w:type="dxa"/>
            <w:gridSpan w:val="2"/>
            <w:tcBorders>
              <w:bottom w:val="single" w:sz="4" w:space="0" w:color="auto"/>
            </w:tcBorders>
          </w:tcPr>
          <w:p w14:paraId="219D2CEA" w14:textId="77777777" w:rsidR="00B10A39" w:rsidRPr="00D252AE" w:rsidRDefault="00B10A39" w:rsidP="00F47125">
            <w:pPr>
              <w:pStyle w:val="TAL"/>
              <w:rPr>
                <w:highlight w:val="yellow"/>
              </w:rPr>
            </w:pPr>
            <w:r w:rsidRPr="00D252AE">
              <w:t xml:space="preserve">          }</w:t>
            </w:r>
          </w:p>
        </w:tc>
        <w:tc>
          <w:tcPr>
            <w:tcW w:w="2267" w:type="dxa"/>
          </w:tcPr>
          <w:p w14:paraId="25D0D398" w14:textId="77777777" w:rsidR="00B10A39" w:rsidRPr="00D252AE" w:rsidRDefault="00B10A39" w:rsidP="00F47125">
            <w:pPr>
              <w:pStyle w:val="TAL"/>
              <w:rPr>
                <w:highlight w:val="yellow"/>
              </w:rPr>
            </w:pPr>
          </w:p>
        </w:tc>
        <w:tc>
          <w:tcPr>
            <w:tcW w:w="1700" w:type="dxa"/>
          </w:tcPr>
          <w:p w14:paraId="575225BD" w14:textId="77777777" w:rsidR="00B10A39" w:rsidRPr="00D252AE" w:rsidRDefault="00B10A39" w:rsidP="00F47125">
            <w:pPr>
              <w:pStyle w:val="TAL"/>
              <w:rPr>
                <w:highlight w:val="yellow"/>
              </w:rPr>
            </w:pPr>
          </w:p>
        </w:tc>
        <w:tc>
          <w:tcPr>
            <w:tcW w:w="1245" w:type="dxa"/>
          </w:tcPr>
          <w:p w14:paraId="057EB45B" w14:textId="77777777" w:rsidR="00B10A39" w:rsidRPr="00D252AE" w:rsidRDefault="00B10A39" w:rsidP="00F47125">
            <w:pPr>
              <w:pStyle w:val="TAL"/>
              <w:rPr>
                <w:highlight w:val="yellow"/>
              </w:rPr>
            </w:pPr>
          </w:p>
        </w:tc>
      </w:tr>
      <w:tr w:rsidR="00B10A39" w:rsidRPr="00D252AE" w14:paraId="0C6158DC" w14:textId="77777777" w:rsidTr="00F47125">
        <w:tblPrEx>
          <w:tblCellMar>
            <w:left w:w="108" w:type="dxa"/>
            <w:right w:w="108" w:type="dxa"/>
          </w:tblCellMar>
        </w:tblPrEx>
        <w:tc>
          <w:tcPr>
            <w:tcW w:w="4535" w:type="dxa"/>
            <w:gridSpan w:val="2"/>
            <w:tcBorders>
              <w:bottom w:val="single" w:sz="4" w:space="0" w:color="auto"/>
            </w:tcBorders>
          </w:tcPr>
          <w:p w14:paraId="04E9DF08" w14:textId="77777777" w:rsidR="00B10A39" w:rsidRPr="00D252AE" w:rsidRDefault="00B10A39" w:rsidP="00F47125">
            <w:pPr>
              <w:pStyle w:val="TAL"/>
              <w:rPr>
                <w:highlight w:val="yellow"/>
              </w:rPr>
            </w:pPr>
            <w:r w:rsidRPr="00D252AE">
              <w:t xml:space="preserve">        }</w:t>
            </w:r>
          </w:p>
        </w:tc>
        <w:tc>
          <w:tcPr>
            <w:tcW w:w="2267" w:type="dxa"/>
          </w:tcPr>
          <w:p w14:paraId="1B1DDCF2" w14:textId="77777777" w:rsidR="00B10A39" w:rsidRPr="00D252AE" w:rsidRDefault="00B10A39" w:rsidP="00F47125">
            <w:pPr>
              <w:pStyle w:val="TAL"/>
              <w:rPr>
                <w:highlight w:val="yellow"/>
              </w:rPr>
            </w:pPr>
          </w:p>
        </w:tc>
        <w:tc>
          <w:tcPr>
            <w:tcW w:w="1700" w:type="dxa"/>
          </w:tcPr>
          <w:p w14:paraId="63B1FBBD" w14:textId="77777777" w:rsidR="00B10A39" w:rsidRPr="00D252AE" w:rsidRDefault="00B10A39" w:rsidP="00F47125">
            <w:pPr>
              <w:pStyle w:val="TAL"/>
              <w:rPr>
                <w:highlight w:val="yellow"/>
              </w:rPr>
            </w:pPr>
          </w:p>
        </w:tc>
        <w:tc>
          <w:tcPr>
            <w:tcW w:w="1245" w:type="dxa"/>
          </w:tcPr>
          <w:p w14:paraId="3E137AF8" w14:textId="77777777" w:rsidR="00B10A39" w:rsidRPr="00D252AE" w:rsidRDefault="00B10A39" w:rsidP="00F47125">
            <w:pPr>
              <w:pStyle w:val="TAL"/>
              <w:rPr>
                <w:highlight w:val="yellow"/>
              </w:rPr>
            </w:pPr>
          </w:p>
        </w:tc>
      </w:tr>
      <w:tr w:rsidR="00B10A39" w:rsidRPr="00D252AE" w14:paraId="6D9D187C" w14:textId="77777777" w:rsidTr="00F47125">
        <w:tblPrEx>
          <w:tblCellMar>
            <w:left w:w="108" w:type="dxa"/>
            <w:right w:w="108" w:type="dxa"/>
          </w:tblCellMar>
        </w:tblPrEx>
        <w:tc>
          <w:tcPr>
            <w:tcW w:w="4535" w:type="dxa"/>
            <w:gridSpan w:val="2"/>
            <w:tcBorders>
              <w:bottom w:val="single" w:sz="4" w:space="0" w:color="auto"/>
            </w:tcBorders>
          </w:tcPr>
          <w:p w14:paraId="0D9A9E75" w14:textId="77777777" w:rsidR="00B10A39" w:rsidRPr="00D252AE" w:rsidRDefault="00B10A39" w:rsidP="00F47125">
            <w:pPr>
              <w:pStyle w:val="TAL"/>
              <w:rPr>
                <w:highlight w:val="yellow"/>
                <w:lang w:eastAsia="zh-CN"/>
              </w:rPr>
            </w:pPr>
            <w:r w:rsidRPr="00D252AE">
              <w:t xml:space="preserve">      }</w:t>
            </w:r>
          </w:p>
        </w:tc>
        <w:tc>
          <w:tcPr>
            <w:tcW w:w="2267" w:type="dxa"/>
          </w:tcPr>
          <w:p w14:paraId="7FBD9A42" w14:textId="77777777" w:rsidR="00B10A39" w:rsidRPr="00D252AE" w:rsidRDefault="00B10A39" w:rsidP="00F47125">
            <w:pPr>
              <w:pStyle w:val="TAL"/>
              <w:rPr>
                <w:highlight w:val="yellow"/>
              </w:rPr>
            </w:pPr>
          </w:p>
        </w:tc>
        <w:tc>
          <w:tcPr>
            <w:tcW w:w="1700" w:type="dxa"/>
          </w:tcPr>
          <w:p w14:paraId="27D3D92E" w14:textId="77777777" w:rsidR="00B10A39" w:rsidRPr="00D252AE" w:rsidRDefault="00B10A39" w:rsidP="00F47125">
            <w:pPr>
              <w:pStyle w:val="TAL"/>
              <w:rPr>
                <w:highlight w:val="yellow"/>
              </w:rPr>
            </w:pPr>
          </w:p>
        </w:tc>
        <w:tc>
          <w:tcPr>
            <w:tcW w:w="1245" w:type="dxa"/>
          </w:tcPr>
          <w:p w14:paraId="053F6F4A" w14:textId="77777777" w:rsidR="00B10A39" w:rsidRPr="00D252AE" w:rsidRDefault="00B10A39" w:rsidP="00F47125">
            <w:pPr>
              <w:pStyle w:val="TAL"/>
              <w:rPr>
                <w:highlight w:val="yellow"/>
              </w:rPr>
            </w:pPr>
          </w:p>
        </w:tc>
      </w:tr>
      <w:tr w:rsidR="00B10A39" w:rsidRPr="00D252AE" w14:paraId="2B3D0676" w14:textId="77777777" w:rsidTr="00F47125">
        <w:tblPrEx>
          <w:tblCellMar>
            <w:left w:w="108" w:type="dxa"/>
            <w:right w:w="108" w:type="dxa"/>
          </w:tblCellMar>
        </w:tblPrEx>
        <w:tc>
          <w:tcPr>
            <w:tcW w:w="4535" w:type="dxa"/>
            <w:gridSpan w:val="2"/>
            <w:tcBorders>
              <w:bottom w:val="single" w:sz="4" w:space="0" w:color="auto"/>
            </w:tcBorders>
          </w:tcPr>
          <w:p w14:paraId="3EC14C80" w14:textId="77777777" w:rsidR="00B10A39" w:rsidRPr="00D252AE" w:rsidRDefault="00B10A39" w:rsidP="00F47125">
            <w:pPr>
              <w:pStyle w:val="TAL"/>
            </w:pPr>
            <w:r w:rsidRPr="00D252AE">
              <w:t xml:space="preserve">    }</w:t>
            </w:r>
          </w:p>
        </w:tc>
        <w:tc>
          <w:tcPr>
            <w:tcW w:w="2267" w:type="dxa"/>
          </w:tcPr>
          <w:p w14:paraId="18A0A34B" w14:textId="77777777" w:rsidR="00B10A39" w:rsidRPr="00D252AE" w:rsidRDefault="00B10A39" w:rsidP="00F47125">
            <w:pPr>
              <w:pStyle w:val="TAL"/>
            </w:pPr>
          </w:p>
        </w:tc>
        <w:tc>
          <w:tcPr>
            <w:tcW w:w="1700" w:type="dxa"/>
          </w:tcPr>
          <w:p w14:paraId="65A53116" w14:textId="77777777" w:rsidR="00B10A39" w:rsidRPr="00D252AE" w:rsidRDefault="00B10A39" w:rsidP="00F47125">
            <w:pPr>
              <w:pStyle w:val="TAL"/>
            </w:pPr>
          </w:p>
        </w:tc>
        <w:tc>
          <w:tcPr>
            <w:tcW w:w="1245" w:type="dxa"/>
          </w:tcPr>
          <w:p w14:paraId="0D5905B7" w14:textId="77777777" w:rsidR="00B10A39" w:rsidRPr="00D252AE" w:rsidRDefault="00B10A39" w:rsidP="00F47125">
            <w:pPr>
              <w:pStyle w:val="TAL"/>
            </w:pPr>
          </w:p>
        </w:tc>
      </w:tr>
      <w:tr w:rsidR="00B10A39" w:rsidRPr="00D252AE" w14:paraId="4BE8D5D7" w14:textId="77777777" w:rsidTr="00F47125">
        <w:tblPrEx>
          <w:tblCellMar>
            <w:left w:w="108" w:type="dxa"/>
            <w:right w:w="108" w:type="dxa"/>
          </w:tblCellMar>
        </w:tblPrEx>
        <w:tc>
          <w:tcPr>
            <w:tcW w:w="4535" w:type="dxa"/>
            <w:gridSpan w:val="2"/>
            <w:tcBorders>
              <w:bottom w:val="single" w:sz="4" w:space="0" w:color="auto"/>
            </w:tcBorders>
          </w:tcPr>
          <w:p w14:paraId="5F2DB38F" w14:textId="77777777" w:rsidR="00B10A39" w:rsidRPr="00D252AE" w:rsidRDefault="00B10A39" w:rsidP="00F47125">
            <w:pPr>
              <w:pStyle w:val="TAL"/>
            </w:pPr>
            <w:r w:rsidRPr="00D252AE">
              <w:t xml:space="preserve">  }</w:t>
            </w:r>
          </w:p>
        </w:tc>
        <w:tc>
          <w:tcPr>
            <w:tcW w:w="2267" w:type="dxa"/>
          </w:tcPr>
          <w:p w14:paraId="774E54DB" w14:textId="77777777" w:rsidR="00B10A39" w:rsidRPr="00D252AE" w:rsidRDefault="00B10A39" w:rsidP="00F47125">
            <w:pPr>
              <w:pStyle w:val="TAL"/>
            </w:pPr>
          </w:p>
        </w:tc>
        <w:tc>
          <w:tcPr>
            <w:tcW w:w="1700" w:type="dxa"/>
          </w:tcPr>
          <w:p w14:paraId="131A4295" w14:textId="77777777" w:rsidR="00B10A39" w:rsidRPr="00D252AE" w:rsidRDefault="00B10A39" w:rsidP="00F47125">
            <w:pPr>
              <w:pStyle w:val="TAL"/>
            </w:pPr>
          </w:p>
        </w:tc>
        <w:tc>
          <w:tcPr>
            <w:tcW w:w="1245" w:type="dxa"/>
          </w:tcPr>
          <w:p w14:paraId="71790CB1" w14:textId="77777777" w:rsidR="00B10A39" w:rsidRPr="00D252AE" w:rsidRDefault="00B10A39" w:rsidP="00F47125">
            <w:pPr>
              <w:pStyle w:val="TAL"/>
            </w:pPr>
          </w:p>
        </w:tc>
      </w:tr>
      <w:tr w:rsidR="00B10A39" w:rsidRPr="00D252AE" w14:paraId="20B9E5FB" w14:textId="77777777" w:rsidTr="00F47125">
        <w:tblPrEx>
          <w:tblCellMar>
            <w:left w:w="108" w:type="dxa"/>
            <w:right w:w="108" w:type="dxa"/>
          </w:tblCellMar>
        </w:tblPrEx>
        <w:tc>
          <w:tcPr>
            <w:tcW w:w="4535" w:type="dxa"/>
            <w:gridSpan w:val="2"/>
            <w:tcBorders>
              <w:bottom w:val="single" w:sz="4" w:space="0" w:color="auto"/>
            </w:tcBorders>
          </w:tcPr>
          <w:p w14:paraId="3E60768B" w14:textId="77777777" w:rsidR="00B10A39" w:rsidRPr="00D252AE" w:rsidRDefault="00B10A39" w:rsidP="00F47125">
            <w:pPr>
              <w:pStyle w:val="TAL"/>
            </w:pPr>
            <w:r w:rsidRPr="00D252AE">
              <w:t>}</w:t>
            </w:r>
          </w:p>
        </w:tc>
        <w:tc>
          <w:tcPr>
            <w:tcW w:w="2267" w:type="dxa"/>
          </w:tcPr>
          <w:p w14:paraId="15B07962" w14:textId="77777777" w:rsidR="00B10A39" w:rsidRPr="00D252AE" w:rsidRDefault="00B10A39" w:rsidP="00F47125">
            <w:pPr>
              <w:pStyle w:val="TAL"/>
            </w:pPr>
          </w:p>
        </w:tc>
        <w:tc>
          <w:tcPr>
            <w:tcW w:w="1700" w:type="dxa"/>
          </w:tcPr>
          <w:p w14:paraId="2E2D51A3" w14:textId="77777777" w:rsidR="00B10A39" w:rsidRPr="00D252AE" w:rsidRDefault="00B10A39" w:rsidP="00F47125">
            <w:pPr>
              <w:pStyle w:val="TAL"/>
            </w:pPr>
          </w:p>
        </w:tc>
        <w:tc>
          <w:tcPr>
            <w:tcW w:w="1245" w:type="dxa"/>
          </w:tcPr>
          <w:p w14:paraId="1BA19410" w14:textId="77777777" w:rsidR="00B10A39" w:rsidRPr="00D252AE" w:rsidRDefault="00B10A39" w:rsidP="00F47125">
            <w:pPr>
              <w:pStyle w:val="TAL"/>
            </w:pPr>
          </w:p>
        </w:tc>
      </w:tr>
    </w:tbl>
    <w:p w14:paraId="16B8A28E" w14:textId="77777777" w:rsidR="00B10A39" w:rsidRPr="00D252AE" w:rsidRDefault="00B10A39" w:rsidP="00B10A39"/>
    <w:p w14:paraId="4440E94B" w14:textId="77777777" w:rsidR="00B10A39" w:rsidRPr="00D252AE" w:rsidRDefault="00B10A39" w:rsidP="00B10A39">
      <w:pPr>
        <w:pStyle w:val="TH"/>
        <w:rPr>
          <w:iCs/>
        </w:rPr>
      </w:pPr>
      <w:r w:rsidRPr="00D252AE">
        <w:t xml:space="preserve">Table 7.1.3.5.6.1.3.3-1B: </w:t>
      </w:r>
      <w:proofErr w:type="spellStart"/>
      <w:r w:rsidRPr="00D252AE">
        <w:rPr>
          <w:i/>
        </w:rPr>
        <w:t>RadioBearerConfig</w:t>
      </w:r>
      <w:proofErr w:type="spellEnd"/>
      <w:r w:rsidRPr="00D252AE">
        <w:rPr>
          <w:i/>
        </w:rPr>
        <w:t>-DRB</w:t>
      </w:r>
      <w:r w:rsidRPr="00D252AE">
        <w:rPr>
          <w:iCs/>
        </w:rPr>
        <w:t xml:space="preserve"> (</w:t>
      </w:r>
      <w:r w:rsidRPr="00D252AE">
        <w:t>Table 7.1.3.5.6.1.3.3-1A</w:t>
      </w:r>
      <w:r w:rsidRPr="00D252AE">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D252AE" w14:paraId="5F3C54EA" w14:textId="77777777" w:rsidTr="00F47125">
        <w:tc>
          <w:tcPr>
            <w:tcW w:w="9747" w:type="dxa"/>
            <w:gridSpan w:val="4"/>
          </w:tcPr>
          <w:p w14:paraId="0942B592" w14:textId="77777777" w:rsidR="00B10A39" w:rsidRPr="00D252AE" w:rsidRDefault="00B10A39" w:rsidP="00F47125">
            <w:pPr>
              <w:pStyle w:val="TAL"/>
            </w:pPr>
            <w:r w:rsidRPr="00D252AE">
              <w:t>Derivation Path: TS 38.508-1 [7], Table 4.6.3-132</w:t>
            </w:r>
          </w:p>
        </w:tc>
      </w:tr>
      <w:tr w:rsidR="00B10A39" w:rsidRPr="00D252AE" w14:paraId="3789F8F5" w14:textId="77777777" w:rsidTr="00F47125">
        <w:tc>
          <w:tcPr>
            <w:tcW w:w="4535" w:type="dxa"/>
          </w:tcPr>
          <w:p w14:paraId="28927BA9" w14:textId="77777777" w:rsidR="00B10A39" w:rsidRPr="00D252AE" w:rsidRDefault="00B10A39" w:rsidP="00F47125">
            <w:pPr>
              <w:pStyle w:val="TAH"/>
            </w:pPr>
            <w:r w:rsidRPr="00D252AE">
              <w:t>Information Element</w:t>
            </w:r>
          </w:p>
        </w:tc>
        <w:tc>
          <w:tcPr>
            <w:tcW w:w="2267" w:type="dxa"/>
          </w:tcPr>
          <w:p w14:paraId="169ED664" w14:textId="77777777" w:rsidR="00B10A39" w:rsidRPr="00D252AE" w:rsidRDefault="00B10A39" w:rsidP="00F47125">
            <w:pPr>
              <w:pStyle w:val="TAH"/>
            </w:pPr>
            <w:r w:rsidRPr="00D252AE">
              <w:t>Value/remark</w:t>
            </w:r>
          </w:p>
        </w:tc>
        <w:tc>
          <w:tcPr>
            <w:tcW w:w="1700" w:type="dxa"/>
          </w:tcPr>
          <w:p w14:paraId="6693858E" w14:textId="77777777" w:rsidR="00B10A39" w:rsidRPr="00D252AE" w:rsidRDefault="00B10A39" w:rsidP="00F47125">
            <w:pPr>
              <w:pStyle w:val="TAH"/>
            </w:pPr>
            <w:r w:rsidRPr="00D252AE">
              <w:t>Comment</w:t>
            </w:r>
          </w:p>
        </w:tc>
        <w:tc>
          <w:tcPr>
            <w:tcW w:w="1245" w:type="dxa"/>
          </w:tcPr>
          <w:p w14:paraId="44778083" w14:textId="77777777" w:rsidR="00B10A39" w:rsidRPr="00D252AE" w:rsidRDefault="00B10A39" w:rsidP="00F47125">
            <w:pPr>
              <w:pStyle w:val="TAH"/>
            </w:pPr>
            <w:r w:rsidRPr="00D252AE">
              <w:t>Condition</w:t>
            </w:r>
          </w:p>
        </w:tc>
      </w:tr>
      <w:tr w:rsidR="00B10A39" w:rsidRPr="00D252AE" w14:paraId="1A53E1EE" w14:textId="77777777" w:rsidTr="00F47125">
        <w:tc>
          <w:tcPr>
            <w:tcW w:w="4535" w:type="dxa"/>
          </w:tcPr>
          <w:p w14:paraId="4320A0E7" w14:textId="77777777" w:rsidR="00B10A39" w:rsidRPr="00D252AE" w:rsidRDefault="00B10A39" w:rsidP="00F47125">
            <w:pPr>
              <w:pStyle w:val="TAL"/>
              <w:rPr>
                <w:snapToGrid w:val="0"/>
              </w:rPr>
            </w:pPr>
            <w:proofErr w:type="spellStart"/>
            <w:r w:rsidRPr="00D252AE">
              <w:rPr>
                <w:snapToGrid w:val="0"/>
              </w:rPr>
              <w:t>RadioBearerConfig</w:t>
            </w:r>
            <w:proofErr w:type="spellEnd"/>
            <w:r w:rsidRPr="00D252AE">
              <w:rPr>
                <w:snapToGrid w:val="0"/>
              </w:rPr>
              <w:t xml:space="preserve"> ::= SEQUENCE {</w:t>
            </w:r>
          </w:p>
        </w:tc>
        <w:tc>
          <w:tcPr>
            <w:tcW w:w="2267" w:type="dxa"/>
          </w:tcPr>
          <w:p w14:paraId="55C985D9" w14:textId="77777777" w:rsidR="00B10A39" w:rsidRPr="00D252AE" w:rsidRDefault="00B10A39" w:rsidP="00F47125">
            <w:pPr>
              <w:pStyle w:val="TAL"/>
            </w:pPr>
          </w:p>
        </w:tc>
        <w:tc>
          <w:tcPr>
            <w:tcW w:w="1700" w:type="dxa"/>
          </w:tcPr>
          <w:p w14:paraId="2F20BE0F" w14:textId="77777777" w:rsidR="00B10A39" w:rsidRPr="00D252AE" w:rsidRDefault="00B10A39" w:rsidP="00F47125">
            <w:pPr>
              <w:pStyle w:val="TAL"/>
            </w:pPr>
          </w:p>
        </w:tc>
        <w:tc>
          <w:tcPr>
            <w:tcW w:w="1245" w:type="dxa"/>
          </w:tcPr>
          <w:p w14:paraId="16281254" w14:textId="77777777" w:rsidR="00B10A39" w:rsidRPr="00D252AE" w:rsidRDefault="00B10A39" w:rsidP="00F47125">
            <w:pPr>
              <w:pStyle w:val="TAL"/>
            </w:pPr>
          </w:p>
        </w:tc>
      </w:tr>
      <w:tr w:rsidR="00B10A39" w:rsidRPr="00D252AE" w14:paraId="7B965BBF" w14:textId="77777777" w:rsidTr="00F47125">
        <w:tc>
          <w:tcPr>
            <w:tcW w:w="4535" w:type="dxa"/>
          </w:tcPr>
          <w:p w14:paraId="1F0F30E5" w14:textId="77777777" w:rsidR="00B10A39" w:rsidRPr="00D252AE" w:rsidRDefault="00B10A39" w:rsidP="00F47125">
            <w:pPr>
              <w:pStyle w:val="TAL"/>
              <w:rPr>
                <w:snapToGrid w:val="0"/>
              </w:rPr>
            </w:pPr>
            <w:r w:rsidRPr="00D252AE">
              <w:rPr>
                <w:snapToGrid w:val="0"/>
              </w:rPr>
              <w:t xml:space="preserve">  srb3-ToRelease</w:t>
            </w:r>
          </w:p>
        </w:tc>
        <w:tc>
          <w:tcPr>
            <w:tcW w:w="2267" w:type="dxa"/>
          </w:tcPr>
          <w:p w14:paraId="24D374F8" w14:textId="77777777" w:rsidR="00B10A39" w:rsidRPr="00D252AE" w:rsidRDefault="00B10A39" w:rsidP="00F47125">
            <w:pPr>
              <w:pStyle w:val="TAL"/>
            </w:pPr>
            <w:r w:rsidRPr="00D252AE">
              <w:t>Not present</w:t>
            </w:r>
          </w:p>
        </w:tc>
        <w:tc>
          <w:tcPr>
            <w:tcW w:w="1700" w:type="dxa"/>
          </w:tcPr>
          <w:p w14:paraId="5F3B1546" w14:textId="77777777" w:rsidR="00B10A39" w:rsidRPr="00D252AE" w:rsidRDefault="00B10A39" w:rsidP="00F47125">
            <w:pPr>
              <w:pStyle w:val="TAL"/>
            </w:pPr>
          </w:p>
        </w:tc>
        <w:tc>
          <w:tcPr>
            <w:tcW w:w="1245" w:type="dxa"/>
          </w:tcPr>
          <w:p w14:paraId="78AC0DB2" w14:textId="77777777" w:rsidR="00B10A39" w:rsidRPr="00D252AE" w:rsidRDefault="00B10A39" w:rsidP="00F47125">
            <w:pPr>
              <w:pStyle w:val="TAL"/>
            </w:pPr>
          </w:p>
        </w:tc>
      </w:tr>
      <w:tr w:rsidR="00B10A39" w:rsidRPr="00D252AE" w14:paraId="2AAA535D" w14:textId="77777777" w:rsidTr="00F47125">
        <w:tc>
          <w:tcPr>
            <w:tcW w:w="4535" w:type="dxa"/>
          </w:tcPr>
          <w:p w14:paraId="524AB8C7" w14:textId="77777777" w:rsidR="00B10A39" w:rsidRPr="00D252AE" w:rsidRDefault="00B10A39" w:rsidP="00F47125">
            <w:pPr>
              <w:pStyle w:val="TAL"/>
            </w:pPr>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p>
        </w:tc>
        <w:tc>
          <w:tcPr>
            <w:tcW w:w="2267" w:type="dxa"/>
          </w:tcPr>
          <w:p w14:paraId="179F9704" w14:textId="77777777" w:rsidR="00B10A39" w:rsidRPr="00D252AE" w:rsidRDefault="00B10A39" w:rsidP="00F47125">
            <w:pPr>
              <w:pStyle w:val="TAL"/>
            </w:pPr>
            <w:r w:rsidRPr="00D252AE">
              <w:t>1 entry</w:t>
            </w:r>
          </w:p>
        </w:tc>
        <w:tc>
          <w:tcPr>
            <w:tcW w:w="1700" w:type="dxa"/>
          </w:tcPr>
          <w:p w14:paraId="60713D6E" w14:textId="77777777" w:rsidR="00B10A39" w:rsidRPr="00D252AE" w:rsidRDefault="00B10A39" w:rsidP="00F47125">
            <w:pPr>
              <w:pStyle w:val="TAL"/>
            </w:pPr>
          </w:p>
        </w:tc>
        <w:tc>
          <w:tcPr>
            <w:tcW w:w="1245" w:type="dxa"/>
          </w:tcPr>
          <w:p w14:paraId="734EA203" w14:textId="77777777" w:rsidR="00B10A39" w:rsidRPr="00D252AE" w:rsidRDefault="00B10A39" w:rsidP="00F47125">
            <w:pPr>
              <w:pStyle w:val="TAL"/>
            </w:pPr>
          </w:p>
        </w:tc>
      </w:tr>
      <w:tr w:rsidR="00B10A39" w:rsidRPr="00D252AE" w14:paraId="6A1DC2DC" w14:textId="77777777" w:rsidTr="00F47125">
        <w:tc>
          <w:tcPr>
            <w:tcW w:w="4535" w:type="dxa"/>
          </w:tcPr>
          <w:p w14:paraId="634CDD71" w14:textId="77777777" w:rsidR="00B10A39" w:rsidRPr="00D252AE" w:rsidRDefault="00B10A39" w:rsidP="00F47125">
            <w:pPr>
              <w:pStyle w:val="TAL"/>
            </w:pPr>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p>
        </w:tc>
        <w:tc>
          <w:tcPr>
            <w:tcW w:w="2267" w:type="dxa"/>
          </w:tcPr>
          <w:p w14:paraId="16D81CE8" w14:textId="77777777" w:rsidR="00B10A39" w:rsidRPr="00D252AE" w:rsidRDefault="00B10A39" w:rsidP="00F47125">
            <w:pPr>
              <w:pStyle w:val="TAL"/>
            </w:pPr>
          </w:p>
        </w:tc>
        <w:tc>
          <w:tcPr>
            <w:tcW w:w="1700" w:type="dxa"/>
          </w:tcPr>
          <w:p w14:paraId="7BD9B67C" w14:textId="77777777" w:rsidR="00B10A39" w:rsidRPr="00D252AE" w:rsidRDefault="00B10A39" w:rsidP="00F47125">
            <w:pPr>
              <w:pStyle w:val="TAL"/>
            </w:pPr>
            <w:r w:rsidRPr="00D252AE">
              <w:t>entry 1</w:t>
            </w:r>
          </w:p>
        </w:tc>
        <w:tc>
          <w:tcPr>
            <w:tcW w:w="1245" w:type="dxa"/>
          </w:tcPr>
          <w:p w14:paraId="6A3ABAD1" w14:textId="77777777" w:rsidR="00B10A39" w:rsidRPr="00D252AE" w:rsidRDefault="00B10A39" w:rsidP="00F47125">
            <w:pPr>
              <w:pStyle w:val="TAL"/>
            </w:pPr>
          </w:p>
        </w:tc>
      </w:tr>
      <w:tr w:rsidR="00B10A39" w:rsidRPr="00D252AE" w:rsidDel="00723B4E" w14:paraId="6CA25918" w14:textId="77777777" w:rsidTr="00F47125">
        <w:tc>
          <w:tcPr>
            <w:tcW w:w="4535" w:type="dxa"/>
          </w:tcPr>
          <w:p w14:paraId="12C95115" w14:textId="77777777" w:rsidR="00B10A39" w:rsidRPr="00D252AE" w:rsidDel="00723B4E" w:rsidRDefault="00B10A39" w:rsidP="00F47125">
            <w:pPr>
              <w:pStyle w:val="TAL"/>
            </w:pPr>
            <w:r w:rsidRPr="00D252AE">
              <w:t xml:space="preserve">      </w:t>
            </w:r>
            <w:proofErr w:type="spellStart"/>
            <w:r w:rsidRPr="00D252AE">
              <w:t>drb</w:t>
            </w:r>
            <w:proofErr w:type="spellEnd"/>
            <w:r w:rsidRPr="00D252AE">
              <w:t>-Identity</w:t>
            </w:r>
          </w:p>
        </w:tc>
        <w:tc>
          <w:tcPr>
            <w:tcW w:w="2267" w:type="dxa"/>
          </w:tcPr>
          <w:p w14:paraId="50386054" w14:textId="1AEAF1C0" w:rsidR="00B10A39" w:rsidRPr="00D252AE" w:rsidDel="00723B4E" w:rsidRDefault="00B10A39" w:rsidP="00F47125">
            <w:pPr>
              <w:pStyle w:val="TAL"/>
            </w:pPr>
            <w:proofErr w:type="spellStart"/>
            <w:r w:rsidRPr="00D252AE">
              <w:t>DRB</w:t>
            </w:r>
            <w:ins w:id="253" w:author="MCC TF160" w:date="2022-04-22T11:18:00Z">
              <w:r w:rsidR="00987CA8" w:rsidRPr="00047596">
                <w:t>j</w:t>
              </w:r>
            </w:ins>
            <w:proofErr w:type="spellEnd"/>
            <w:del w:id="254" w:author="MCC TF160" w:date="2022-04-22T11:18:00Z">
              <w:r w:rsidRPr="00047596" w:rsidDel="00987CA8">
                <w:delText>n</w:delText>
              </w:r>
            </w:del>
          </w:p>
        </w:tc>
        <w:tc>
          <w:tcPr>
            <w:tcW w:w="1700" w:type="dxa"/>
          </w:tcPr>
          <w:p w14:paraId="1DD45E38" w14:textId="77777777" w:rsidR="00B10A39" w:rsidRPr="00D252AE" w:rsidDel="00723B4E" w:rsidRDefault="00B10A39" w:rsidP="00F47125">
            <w:pPr>
              <w:pStyle w:val="TAL"/>
            </w:pPr>
            <w:r w:rsidRPr="00D252AE">
              <w:t xml:space="preserve"> </w:t>
            </w:r>
          </w:p>
        </w:tc>
        <w:tc>
          <w:tcPr>
            <w:tcW w:w="1245" w:type="dxa"/>
          </w:tcPr>
          <w:p w14:paraId="772F4CCD" w14:textId="77777777" w:rsidR="00B10A39" w:rsidRPr="00D252AE" w:rsidDel="00723B4E" w:rsidRDefault="00B10A39" w:rsidP="00F47125">
            <w:pPr>
              <w:pStyle w:val="TAL"/>
              <w:rPr>
                <w:highlight w:val="yellow"/>
              </w:rPr>
            </w:pPr>
          </w:p>
        </w:tc>
      </w:tr>
      <w:tr w:rsidR="00B10A39" w:rsidRPr="00D252AE" w14:paraId="608E8F53" w14:textId="77777777" w:rsidTr="00F47125">
        <w:tc>
          <w:tcPr>
            <w:tcW w:w="4535" w:type="dxa"/>
          </w:tcPr>
          <w:p w14:paraId="2B40DB0A" w14:textId="77777777" w:rsidR="00B10A39" w:rsidRPr="00D252AE" w:rsidRDefault="00B10A39" w:rsidP="00F47125">
            <w:pPr>
              <w:pStyle w:val="TAL"/>
            </w:pPr>
            <w:r w:rsidRPr="00D252AE">
              <w:t xml:space="preserve">      </w:t>
            </w:r>
            <w:proofErr w:type="spellStart"/>
            <w:r w:rsidRPr="00D252AE">
              <w:t>pdcp</w:t>
            </w:r>
            <w:proofErr w:type="spellEnd"/>
            <w:r w:rsidRPr="00D252AE">
              <w:t>-Config</w:t>
            </w:r>
          </w:p>
        </w:tc>
        <w:tc>
          <w:tcPr>
            <w:tcW w:w="2267" w:type="dxa"/>
          </w:tcPr>
          <w:p w14:paraId="721FE912" w14:textId="77777777" w:rsidR="00B10A39" w:rsidRPr="00D252AE" w:rsidRDefault="00B10A39" w:rsidP="00F47125">
            <w:pPr>
              <w:pStyle w:val="TAL"/>
            </w:pPr>
            <w:r w:rsidRPr="00D252AE">
              <w:t>PDCP-Config</w:t>
            </w:r>
          </w:p>
        </w:tc>
        <w:tc>
          <w:tcPr>
            <w:tcW w:w="1700" w:type="dxa"/>
          </w:tcPr>
          <w:p w14:paraId="4D3D3A98" w14:textId="77777777" w:rsidR="00B10A39" w:rsidRPr="00D252AE" w:rsidRDefault="00B10A39" w:rsidP="00F47125">
            <w:pPr>
              <w:pStyle w:val="TAL"/>
            </w:pPr>
          </w:p>
        </w:tc>
        <w:tc>
          <w:tcPr>
            <w:tcW w:w="1245" w:type="dxa"/>
          </w:tcPr>
          <w:p w14:paraId="40FDB827" w14:textId="77777777" w:rsidR="00B10A39" w:rsidRPr="00D252AE" w:rsidRDefault="00B10A39" w:rsidP="00F47125">
            <w:pPr>
              <w:pStyle w:val="TAL"/>
            </w:pPr>
          </w:p>
        </w:tc>
      </w:tr>
      <w:tr w:rsidR="00B10A39" w:rsidRPr="00D252AE" w14:paraId="52669F15" w14:textId="77777777" w:rsidTr="00F47125">
        <w:tc>
          <w:tcPr>
            <w:tcW w:w="4535" w:type="dxa"/>
          </w:tcPr>
          <w:p w14:paraId="581D5737" w14:textId="77777777" w:rsidR="00B10A39" w:rsidRPr="00D252AE" w:rsidRDefault="00B10A39" w:rsidP="00F47125">
            <w:pPr>
              <w:pStyle w:val="TAL"/>
            </w:pPr>
            <w:r w:rsidRPr="00D252AE">
              <w:t xml:space="preserve">    }</w:t>
            </w:r>
          </w:p>
        </w:tc>
        <w:tc>
          <w:tcPr>
            <w:tcW w:w="2267" w:type="dxa"/>
          </w:tcPr>
          <w:p w14:paraId="78A7C0AE" w14:textId="77777777" w:rsidR="00B10A39" w:rsidRPr="00D252AE" w:rsidRDefault="00B10A39" w:rsidP="00F47125">
            <w:pPr>
              <w:pStyle w:val="TAL"/>
            </w:pPr>
          </w:p>
        </w:tc>
        <w:tc>
          <w:tcPr>
            <w:tcW w:w="1700" w:type="dxa"/>
          </w:tcPr>
          <w:p w14:paraId="5697BC09" w14:textId="77777777" w:rsidR="00B10A39" w:rsidRPr="00D252AE" w:rsidRDefault="00B10A39" w:rsidP="00F47125">
            <w:pPr>
              <w:pStyle w:val="TAL"/>
            </w:pPr>
          </w:p>
        </w:tc>
        <w:tc>
          <w:tcPr>
            <w:tcW w:w="1245" w:type="dxa"/>
          </w:tcPr>
          <w:p w14:paraId="1615839B" w14:textId="77777777" w:rsidR="00B10A39" w:rsidRPr="00D252AE" w:rsidRDefault="00B10A39" w:rsidP="00F47125">
            <w:pPr>
              <w:pStyle w:val="TAL"/>
            </w:pPr>
          </w:p>
        </w:tc>
      </w:tr>
      <w:tr w:rsidR="00B10A39" w:rsidRPr="00D252AE" w14:paraId="7D9C3B65" w14:textId="77777777" w:rsidTr="00F47125">
        <w:tc>
          <w:tcPr>
            <w:tcW w:w="4535" w:type="dxa"/>
          </w:tcPr>
          <w:p w14:paraId="45F1D74C" w14:textId="77777777" w:rsidR="00B10A39" w:rsidRPr="00D252AE" w:rsidRDefault="00B10A39" w:rsidP="00F47125">
            <w:pPr>
              <w:pStyle w:val="TAL"/>
            </w:pPr>
            <w:r w:rsidRPr="00D252AE">
              <w:t xml:space="preserve">  }</w:t>
            </w:r>
          </w:p>
        </w:tc>
        <w:tc>
          <w:tcPr>
            <w:tcW w:w="2267" w:type="dxa"/>
          </w:tcPr>
          <w:p w14:paraId="69DD6350" w14:textId="77777777" w:rsidR="00B10A39" w:rsidRPr="00D252AE" w:rsidRDefault="00B10A39" w:rsidP="00F47125">
            <w:pPr>
              <w:pStyle w:val="TAL"/>
            </w:pPr>
          </w:p>
        </w:tc>
        <w:tc>
          <w:tcPr>
            <w:tcW w:w="1700" w:type="dxa"/>
          </w:tcPr>
          <w:p w14:paraId="6D37D2B2" w14:textId="77777777" w:rsidR="00B10A39" w:rsidRPr="00D252AE" w:rsidRDefault="00B10A39" w:rsidP="00F47125">
            <w:pPr>
              <w:pStyle w:val="TAL"/>
            </w:pPr>
          </w:p>
        </w:tc>
        <w:tc>
          <w:tcPr>
            <w:tcW w:w="1245" w:type="dxa"/>
          </w:tcPr>
          <w:p w14:paraId="119AE051" w14:textId="77777777" w:rsidR="00B10A39" w:rsidRPr="00D252AE" w:rsidRDefault="00B10A39" w:rsidP="00F47125">
            <w:pPr>
              <w:pStyle w:val="TAL"/>
            </w:pPr>
          </w:p>
        </w:tc>
      </w:tr>
      <w:tr w:rsidR="00B10A39" w:rsidRPr="00D252AE" w14:paraId="4425258B" w14:textId="77777777" w:rsidTr="00F47125">
        <w:tc>
          <w:tcPr>
            <w:tcW w:w="4535" w:type="dxa"/>
          </w:tcPr>
          <w:p w14:paraId="6D9F85D4" w14:textId="77777777" w:rsidR="00B10A39" w:rsidRPr="00D252AE" w:rsidRDefault="00B10A39" w:rsidP="00F47125">
            <w:pPr>
              <w:pStyle w:val="TAL"/>
            </w:pPr>
            <w:r w:rsidRPr="00D252AE">
              <w:t>}</w:t>
            </w:r>
          </w:p>
        </w:tc>
        <w:tc>
          <w:tcPr>
            <w:tcW w:w="2267" w:type="dxa"/>
          </w:tcPr>
          <w:p w14:paraId="1BDE04D6" w14:textId="77777777" w:rsidR="00B10A39" w:rsidRPr="00D252AE" w:rsidRDefault="00B10A39" w:rsidP="00F47125">
            <w:pPr>
              <w:pStyle w:val="TAL"/>
            </w:pPr>
          </w:p>
        </w:tc>
        <w:tc>
          <w:tcPr>
            <w:tcW w:w="1700" w:type="dxa"/>
          </w:tcPr>
          <w:p w14:paraId="2F6C5218" w14:textId="77777777" w:rsidR="00B10A39" w:rsidRPr="00D252AE" w:rsidRDefault="00B10A39" w:rsidP="00F47125">
            <w:pPr>
              <w:pStyle w:val="TAL"/>
            </w:pPr>
          </w:p>
        </w:tc>
        <w:tc>
          <w:tcPr>
            <w:tcW w:w="1245" w:type="dxa"/>
          </w:tcPr>
          <w:p w14:paraId="69964014" w14:textId="77777777" w:rsidR="00B10A39" w:rsidRPr="00D252AE" w:rsidRDefault="00B10A39" w:rsidP="00F47125">
            <w:pPr>
              <w:pStyle w:val="TAL"/>
            </w:pPr>
          </w:p>
        </w:tc>
      </w:tr>
    </w:tbl>
    <w:p w14:paraId="601E1D03" w14:textId="77777777" w:rsidR="00B10A39" w:rsidRPr="00D252AE" w:rsidRDefault="00B10A39" w:rsidP="00B10A39"/>
    <w:p w14:paraId="7E4BDBEB" w14:textId="77777777" w:rsidR="00B10A39" w:rsidRPr="00D252AE" w:rsidRDefault="00B10A39" w:rsidP="00B10A39">
      <w:pPr>
        <w:pStyle w:val="TH"/>
      </w:pPr>
      <w:r w:rsidRPr="00F57D70">
        <w:lastRenderedPageBreak/>
        <w:t xml:space="preserve">Table </w:t>
      </w:r>
      <w:r w:rsidRPr="00D252AE">
        <w:t>7.1.3.5.6.1.3.3-1C</w:t>
      </w:r>
      <w:r w:rsidRPr="00F57D70">
        <w:t xml:space="preserve">: </w:t>
      </w:r>
      <w:proofErr w:type="spellStart"/>
      <w:r w:rsidRPr="00F57D70">
        <w:t>CellGroupConfig</w:t>
      </w:r>
      <w:r w:rsidRPr="00F57D70">
        <w:rPr>
          <w:lang w:eastAsia="zh-CN"/>
        </w:rPr>
        <w:t>-</w:t>
      </w:r>
      <w:r w:rsidRPr="00F57D70">
        <w:t>SCells</w:t>
      </w:r>
      <w:proofErr w:type="spellEnd"/>
      <w:r w:rsidRPr="00F57D70">
        <w:t xml:space="preserve"> (</w:t>
      </w:r>
      <w:r w:rsidRPr="00D252AE">
        <w:t>Table 7.1.3.5.6.1.3.3-1A</w:t>
      </w:r>
      <w:r w:rsidRPr="00F57D70">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D252AE" w14:paraId="34E35225" w14:textId="77777777" w:rsidTr="00F47125">
        <w:tc>
          <w:tcPr>
            <w:tcW w:w="9747" w:type="dxa"/>
            <w:gridSpan w:val="4"/>
          </w:tcPr>
          <w:p w14:paraId="3F40D2C9" w14:textId="77777777" w:rsidR="00B10A39" w:rsidRPr="00D252AE" w:rsidRDefault="00B10A39" w:rsidP="00F47125">
            <w:pPr>
              <w:pStyle w:val="TAH"/>
              <w:jc w:val="left"/>
              <w:rPr>
                <w:b w:val="0"/>
              </w:rPr>
            </w:pPr>
            <w:r w:rsidRPr="00D252AE">
              <w:rPr>
                <w:b w:val="0"/>
              </w:rPr>
              <w:t xml:space="preserve">Derivation Path: TS 38.508-1 [4], Table 4.6.3-19 with condition </w:t>
            </w:r>
            <w:proofErr w:type="spellStart"/>
            <w:r w:rsidRPr="00D252AE">
              <w:rPr>
                <w:b w:val="0"/>
              </w:rPr>
              <w:t>SCell_add</w:t>
            </w:r>
            <w:proofErr w:type="spellEnd"/>
          </w:p>
        </w:tc>
      </w:tr>
      <w:tr w:rsidR="00B10A39" w:rsidRPr="00D252AE" w14:paraId="37DFBBAB" w14:textId="77777777" w:rsidTr="00F47125">
        <w:tc>
          <w:tcPr>
            <w:tcW w:w="4535" w:type="dxa"/>
          </w:tcPr>
          <w:p w14:paraId="0FD32937" w14:textId="77777777" w:rsidR="00B10A39" w:rsidRPr="00D252AE" w:rsidRDefault="00B10A39" w:rsidP="00F47125">
            <w:pPr>
              <w:pStyle w:val="TAH"/>
            </w:pPr>
            <w:r w:rsidRPr="00D252AE">
              <w:t>Information Element</w:t>
            </w:r>
          </w:p>
        </w:tc>
        <w:tc>
          <w:tcPr>
            <w:tcW w:w="2267" w:type="dxa"/>
          </w:tcPr>
          <w:p w14:paraId="32E0D94E" w14:textId="77777777" w:rsidR="00B10A39" w:rsidRPr="00D252AE" w:rsidRDefault="00B10A39" w:rsidP="00F47125">
            <w:pPr>
              <w:pStyle w:val="TAH"/>
            </w:pPr>
            <w:r w:rsidRPr="00D252AE">
              <w:t>Value/remark</w:t>
            </w:r>
          </w:p>
        </w:tc>
        <w:tc>
          <w:tcPr>
            <w:tcW w:w="1700" w:type="dxa"/>
          </w:tcPr>
          <w:p w14:paraId="76FD5342" w14:textId="77777777" w:rsidR="00B10A39" w:rsidRPr="00D252AE" w:rsidRDefault="00B10A39" w:rsidP="00F47125">
            <w:pPr>
              <w:pStyle w:val="TAH"/>
            </w:pPr>
            <w:r w:rsidRPr="00D252AE">
              <w:t>Comment</w:t>
            </w:r>
          </w:p>
        </w:tc>
        <w:tc>
          <w:tcPr>
            <w:tcW w:w="1245" w:type="dxa"/>
          </w:tcPr>
          <w:p w14:paraId="6F700794" w14:textId="77777777" w:rsidR="00B10A39" w:rsidRPr="00D252AE" w:rsidRDefault="00B10A39" w:rsidP="00F47125">
            <w:pPr>
              <w:pStyle w:val="TAH"/>
            </w:pPr>
            <w:r w:rsidRPr="00D252AE">
              <w:t>Condition</w:t>
            </w:r>
          </w:p>
        </w:tc>
      </w:tr>
      <w:tr w:rsidR="00B10A39" w:rsidRPr="00D252AE" w14:paraId="48E29299" w14:textId="77777777" w:rsidTr="00F47125">
        <w:tc>
          <w:tcPr>
            <w:tcW w:w="4535" w:type="dxa"/>
          </w:tcPr>
          <w:p w14:paraId="1D2F4F30" w14:textId="77777777" w:rsidR="00B10A39" w:rsidRPr="00D252AE" w:rsidRDefault="00B10A39" w:rsidP="00F47125">
            <w:pPr>
              <w:pStyle w:val="TAL"/>
            </w:pPr>
            <w:proofErr w:type="spellStart"/>
            <w:r w:rsidRPr="00D252AE">
              <w:t>CellGroupConfig</w:t>
            </w:r>
            <w:proofErr w:type="spellEnd"/>
            <w:r w:rsidRPr="00D252AE">
              <w:t xml:space="preserve"> ::= </w:t>
            </w:r>
            <w:r w:rsidRPr="00D252AE">
              <w:rPr>
                <w:snapToGrid w:val="0"/>
              </w:rPr>
              <w:t xml:space="preserve">SEQUENCE </w:t>
            </w:r>
            <w:r w:rsidRPr="00D252AE">
              <w:t>{</w:t>
            </w:r>
          </w:p>
        </w:tc>
        <w:tc>
          <w:tcPr>
            <w:tcW w:w="2267" w:type="dxa"/>
          </w:tcPr>
          <w:p w14:paraId="3AFDA387" w14:textId="77777777" w:rsidR="00B10A39" w:rsidRPr="00D252AE" w:rsidRDefault="00B10A39" w:rsidP="00F47125">
            <w:pPr>
              <w:pStyle w:val="TAL"/>
            </w:pPr>
          </w:p>
        </w:tc>
        <w:tc>
          <w:tcPr>
            <w:tcW w:w="1700" w:type="dxa"/>
          </w:tcPr>
          <w:p w14:paraId="2F7749A3" w14:textId="77777777" w:rsidR="00B10A39" w:rsidRPr="00D252AE" w:rsidRDefault="00B10A39" w:rsidP="00F47125">
            <w:pPr>
              <w:pStyle w:val="TAL"/>
            </w:pPr>
          </w:p>
        </w:tc>
        <w:tc>
          <w:tcPr>
            <w:tcW w:w="1245" w:type="dxa"/>
          </w:tcPr>
          <w:p w14:paraId="0E50B2A8" w14:textId="77777777" w:rsidR="00B10A39" w:rsidRPr="00D252AE" w:rsidRDefault="00B10A39" w:rsidP="00F47125">
            <w:pPr>
              <w:pStyle w:val="TAL"/>
            </w:pPr>
          </w:p>
        </w:tc>
      </w:tr>
      <w:tr w:rsidR="00B10A39" w:rsidRPr="00D252AE" w14:paraId="664DE140" w14:textId="77777777" w:rsidTr="00F47125">
        <w:tc>
          <w:tcPr>
            <w:tcW w:w="4535" w:type="dxa"/>
            <w:tcBorders>
              <w:bottom w:val="nil"/>
            </w:tcBorders>
          </w:tcPr>
          <w:p w14:paraId="371EE0EF" w14:textId="77777777" w:rsidR="00B10A39" w:rsidRPr="00D252AE" w:rsidRDefault="00B10A39" w:rsidP="00F47125">
            <w:pPr>
              <w:pStyle w:val="TAL"/>
            </w:pPr>
            <w:r w:rsidRPr="00D252AE">
              <w:t xml:space="preserve">  </w:t>
            </w:r>
            <w:proofErr w:type="spellStart"/>
            <w:r w:rsidRPr="00D252AE">
              <w:t>rlc-BearerToAddModList</w:t>
            </w:r>
            <w:proofErr w:type="spellEnd"/>
            <w:r w:rsidRPr="00D252AE">
              <w:t xml:space="preserve"> SEQUENCE (SIZE(1..max LC-ID)) OF RLC-</w:t>
            </w:r>
            <w:proofErr w:type="spellStart"/>
            <w:r w:rsidRPr="00D252AE">
              <w:t>BearerConfig</w:t>
            </w:r>
            <w:proofErr w:type="spellEnd"/>
            <w:r w:rsidRPr="00D252AE">
              <w:rPr>
                <w:lang w:eastAsia="zh-CN"/>
              </w:rPr>
              <w:t xml:space="preserve"> {</w:t>
            </w:r>
          </w:p>
        </w:tc>
        <w:tc>
          <w:tcPr>
            <w:tcW w:w="2267" w:type="dxa"/>
          </w:tcPr>
          <w:p w14:paraId="36A7F323" w14:textId="71169679" w:rsidR="00B10A39" w:rsidRPr="00D252AE" w:rsidRDefault="00314D1D" w:rsidP="00F47125">
            <w:pPr>
              <w:pStyle w:val="TAL"/>
            </w:pPr>
            <w:ins w:id="255" w:author="MCC TF160" w:date="2022-04-27T13:03:00Z">
              <w:r w:rsidRPr="00314D1D">
                <w:rPr>
                  <w:highlight w:val="yellow"/>
                  <w:lang w:eastAsia="zh-CN"/>
                </w:rPr>
                <w:t>3</w:t>
              </w:r>
            </w:ins>
            <w:del w:id="256" w:author="MCC TF160" w:date="2022-04-27T13:03:00Z">
              <w:r w:rsidR="00B10A39" w:rsidRPr="00314D1D" w:rsidDel="00314D1D">
                <w:rPr>
                  <w:highlight w:val="yellow"/>
                  <w:lang w:eastAsia="zh-CN"/>
                </w:rPr>
                <w:delText>2</w:delText>
              </w:r>
            </w:del>
            <w:r w:rsidR="00B10A39" w:rsidRPr="00D252AE">
              <w:rPr>
                <w:lang w:eastAsia="zh-CN"/>
              </w:rPr>
              <w:t xml:space="preserve"> entries</w:t>
            </w:r>
          </w:p>
        </w:tc>
        <w:tc>
          <w:tcPr>
            <w:tcW w:w="1700" w:type="dxa"/>
          </w:tcPr>
          <w:p w14:paraId="64275609" w14:textId="77777777" w:rsidR="00B10A39" w:rsidRPr="00D252AE" w:rsidRDefault="00B10A39" w:rsidP="00F47125">
            <w:pPr>
              <w:pStyle w:val="TAL"/>
            </w:pPr>
          </w:p>
        </w:tc>
        <w:tc>
          <w:tcPr>
            <w:tcW w:w="1245" w:type="dxa"/>
          </w:tcPr>
          <w:p w14:paraId="541C8CAE" w14:textId="77777777" w:rsidR="00B10A39" w:rsidRPr="00D252AE" w:rsidRDefault="00B10A39" w:rsidP="00F47125">
            <w:pPr>
              <w:pStyle w:val="TAL"/>
            </w:pPr>
          </w:p>
        </w:tc>
      </w:tr>
      <w:tr w:rsidR="00B10A39" w:rsidRPr="00D252AE" w14:paraId="12F02CEA" w14:textId="77777777" w:rsidTr="00F47125">
        <w:tc>
          <w:tcPr>
            <w:tcW w:w="4535" w:type="dxa"/>
            <w:tcBorders>
              <w:bottom w:val="nil"/>
            </w:tcBorders>
          </w:tcPr>
          <w:p w14:paraId="54C73F9F" w14:textId="77777777" w:rsidR="00B10A39" w:rsidRPr="00D252AE" w:rsidRDefault="00B10A39" w:rsidP="00F47125">
            <w:pPr>
              <w:pStyle w:val="TAL"/>
            </w:pPr>
            <w:r w:rsidRPr="00D252AE">
              <w:t xml:space="preserve">    RLC-</w:t>
            </w:r>
            <w:proofErr w:type="spellStart"/>
            <w:r w:rsidRPr="00D252AE">
              <w:t>BearerConfig</w:t>
            </w:r>
            <w:proofErr w:type="spellEnd"/>
            <w:r w:rsidRPr="00D252AE">
              <w:t>[1]</w:t>
            </w:r>
          </w:p>
        </w:tc>
        <w:tc>
          <w:tcPr>
            <w:tcW w:w="2267" w:type="dxa"/>
          </w:tcPr>
          <w:p w14:paraId="7AE09BC3" w14:textId="77777777" w:rsidR="00B10A39" w:rsidRPr="00D252AE" w:rsidRDefault="00B10A39" w:rsidP="00F47125">
            <w:pPr>
              <w:pStyle w:val="TAL"/>
            </w:pPr>
            <w:r w:rsidRPr="00D252AE">
              <w:t>RLC-BearerConfig-1</w:t>
            </w:r>
          </w:p>
        </w:tc>
        <w:tc>
          <w:tcPr>
            <w:tcW w:w="1700" w:type="dxa"/>
          </w:tcPr>
          <w:p w14:paraId="15C4825A" w14:textId="77777777" w:rsidR="00B10A39" w:rsidRPr="00D252AE" w:rsidRDefault="00B10A39" w:rsidP="00F47125">
            <w:pPr>
              <w:pStyle w:val="TAL"/>
              <w:rPr>
                <w:lang w:eastAsia="zh-CN"/>
              </w:rPr>
            </w:pPr>
            <w:r w:rsidRPr="00D252AE">
              <w:rPr>
                <w:lang w:eastAsia="zh-CN"/>
              </w:rPr>
              <w:t>entry 1</w:t>
            </w:r>
          </w:p>
          <w:p w14:paraId="2EC96993" w14:textId="77777777" w:rsidR="00B10A39" w:rsidRPr="00D252AE" w:rsidRDefault="00B10A39" w:rsidP="00F47125">
            <w:pPr>
              <w:pStyle w:val="TAL"/>
              <w:rPr>
                <w:lang w:eastAsia="zh-CN"/>
              </w:rPr>
            </w:pPr>
            <w:r w:rsidRPr="00D252AE">
              <w:rPr>
                <w:lang w:eastAsia="zh-CN"/>
              </w:rPr>
              <w:t xml:space="preserve">Table </w:t>
            </w:r>
            <w:r w:rsidRPr="00D252AE">
              <w:t>7.1.3.5.6.3.3</w:t>
            </w:r>
            <w:r w:rsidRPr="00D252AE">
              <w:rPr>
                <w:lang w:eastAsia="zh-CN"/>
              </w:rPr>
              <w:t>-3</w:t>
            </w:r>
          </w:p>
          <w:p w14:paraId="7FE3ECB0" w14:textId="41818688" w:rsidR="00B10A39" w:rsidRPr="00D252AE" w:rsidRDefault="00B10A39" w:rsidP="00F47125">
            <w:pPr>
              <w:pStyle w:val="TAL"/>
            </w:pPr>
            <w:del w:id="257" w:author="MCC TF160" w:date="2022-04-27T13:05:00Z">
              <w:r w:rsidRPr="00D252AE" w:rsidDel="00314D1D">
                <w:rPr>
                  <w:lang w:eastAsia="zh-CN"/>
                </w:rPr>
                <w:delText xml:space="preserve"> </w:delText>
              </w:r>
              <w:r w:rsidRPr="00314D1D" w:rsidDel="00314D1D">
                <w:rPr>
                  <w:highlight w:val="yellow"/>
                  <w:lang w:eastAsia="zh-CN"/>
                </w:rPr>
                <w:delText>Secondary</w:delText>
              </w:r>
              <w:r w:rsidRPr="00D252AE" w:rsidDel="00314D1D">
                <w:rPr>
                  <w:lang w:eastAsia="zh-CN"/>
                </w:rPr>
                <w:delText xml:space="preserve"> </w:delText>
              </w:r>
            </w:del>
            <w:r w:rsidRPr="00D252AE">
              <w:rPr>
                <w:lang w:eastAsia="zh-CN"/>
              </w:rPr>
              <w:t>RLC</w:t>
            </w:r>
            <w:ins w:id="258" w:author="MCC TF160" w:date="2022-04-27T13:05:00Z">
              <w:r w:rsidR="00314D1D">
                <w:rPr>
                  <w:lang w:eastAsia="zh-CN"/>
                </w:rPr>
                <w:t xml:space="preserve"> </w:t>
              </w:r>
              <w:r w:rsidR="00314D1D" w:rsidRPr="00A742FF">
                <w:rPr>
                  <w:highlight w:val="yellow"/>
                  <w:lang w:eastAsia="zh-CN"/>
                </w:rPr>
                <w:t>entity</w:t>
              </w:r>
            </w:ins>
            <w:r w:rsidRPr="00A742FF">
              <w:rPr>
                <w:lang w:eastAsia="zh-CN"/>
              </w:rPr>
              <w:t xml:space="preserve"> 1</w:t>
            </w:r>
            <w:ins w:id="259" w:author="MCC TF160" w:date="2022-04-27T13:05:00Z">
              <w:r w:rsidR="00314D1D" w:rsidRPr="00A742FF">
                <w:rPr>
                  <w:lang w:eastAsia="zh-CN"/>
                </w:rPr>
                <w:t xml:space="preserve"> </w:t>
              </w:r>
              <w:r w:rsidR="00314D1D" w:rsidRPr="00A742FF">
                <w:rPr>
                  <w:highlight w:val="yellow"/>
                  <w:lang w:eastAsia="zh-CN"/>
                </w:rPr>
                <w:t>(primary)</w:t>
              </w:r>
            </w:ins>
          </w:p>
        </w:tc>
        <w:tc>
          <w:tcPr>
            <w:tcW w:w="1245" w:type="dxa"/>
          </w:tcPr>
          <w:p w14:paraId="65FC164B" w14:textId="77777777" w:rsidR="00B10A39" w:rsidRPr="00D252AE" w:rsidRDefault="00B10A39" w:rsidP="00F47125">
            <w:pPr>
              <w:pStyle w:val="TAL"/>
            </w:pPr>
          </w:p>
        </w:tc>
      </w:tr>
      <w:tr w:rsidR="00B10A39" w:rsidRPr="00D252AE" w14:paraId="4C9C7FC2" w14:textId="77777777" w:rsidTr="00F47125">
        <w:tc>
          <w:tcPr>
            <w:tcW w:w="4535" w:type="dxa"/>
            <w:tcBorders>
              <w:bottom w:val="nil"/>
            </w:tcBorders>
          </w:tcPr>
          <w:p w14:paraId="22F7D58A" w14:textId="77777777" w:rsidR="00B10A39" w:rsidRPr="00D252AE" w:rsidRDefault="00B10A39" w:rsidP="00F47125">
            <w:pPr>
              <w:pStyle w:val="TAL"/>
            </w:pPr>
            <w:r w:rsidRPr="00D252AE">
              <w:t xml:space="preserve">    RLC-</w:t>
            </w:r>
            <w:proofErr w:type="spellStart"/>
            <w:r w:rsidRPr="00D252AE">
              <w:t>BearerConfig</w:t>
            </w:r>
            <w:proofErr w:type="spellEnd"/>
            <w:r w:rsidRPr="00D252AE">
              <w:t>[2]</w:t>
            </w:r>
          </w:p>
        </w:tc>
        <w:tc>
          <w:tcPr>
            <w:tcW w:w="2267" w:type="dxa"/>
          </w:tcPr>
          <w:p w14:paraId="18C7E262" w14:textId="77777777" w:rsidR="00B10A39" w:rsidRPr="00D252AE" w:rsidRDefault="00B10A39" w:rsidP="00F47125">
            <w:pPr>
              <w:pStyle w:val="TAL"/>
            </w:pPr>
            <w:r w:rsidRPr="00D252AE">
              <w:t>RLC-BearerConfig-2</w:t>
            </w:r>
          </w:p>
        </w:tc>
        <w:tc>
          <w:tcPr>
            <w:tcW w:w="1700" w:type="dxa"/>
          </w:tcPr>
          <w:p w14:paraId="47447582" w14:textId="77777777" w:rsidR="00B10A39" w:rsidRPr="00D252AE" w:rsidRDefault="00B10A39" w:rsidP="00F47125">
            <w:pPr>
              <w:pStyle w:val="TAL"/>
              <w:rPr>
                <w:lang w:eastAsia="zh-CN"/>
              </w:rPr>
            </w:pPr>
            <w:r w:rsidRPr="00D252AE">
              <w:rPr>
                <w:lang w:eastAsia="zh-CN"/>
              </w:rPr>
              <w:t>entry 2</w:t>
            </w:r>
          </w:p>
          <w:p w14:paraId="285CE700" w14:textId="77777777" w:rsidR="00B10A39" w:rsidRPr="00D252AE" w:rsidRDefault="00B10A39" w:rsidP="00F47125">
            <w:pPr>
              <w:pStyle w:val="TAL"/>
              <w:rPr>
                <w:lang w:eastAsia="zh-CN"/>
              </w:rPr>
            </w:pPr>
            <w:r w:rsidRPr="00D252AE">
              <w:rPr>
                <w:lang w:eastAsia="zh-CN"/>
              </w:rPr>
              <w:t xml:space="preserve">Table </w:t>
            </w:r>
            <w:r w:rsidRPr="00D252AE">
              <w:t>7.1.3.5.6.3.3</w:t>
            </w:r>
            <w:r w:rsidRPr="00D252AE">
              <w:rPr>
                <w:lang w:eastAsia="zh-CN"/>
              </w:rPr>
              <w:t>-4</w:t>
            </w:r>
          </w:p>
          <w:p w14:paraId="0F16BEA0" w14:textId="6A54CC8B" w:rsidR="00B10A39" w:rsidRPr="00D252AE" w:rsidRDefault="00B10A39" w:rsidP="00F47125">
            <w:pPr>
              <w:pStyle w:val="TAL"/>
            </w:pPr>
            <w:del w:id="260" w:author="MCC TF160" w:date="2022-04-27T13:05:00Z">
              <w:r w:rsidRPr="00A742FF" w:rsidDel="00314D1D">
                <w:rPr>
                  <w:highlight w:val="yellow"/>
                  <w:lang w:eastAsia="zh-CN"/>
                </w:rPr>
                <w:delText>Secondary</w:delText>
              </w:r>
              <w:r w:rsidRPr="00D252AE" w:rsidDel="00314D1D">
                <w:rPr>
                  <w:lang w:eastAsia="zh-CN"/>
                </w:rPr>
                <w:delText xml:space="preserve"> </w:delText>
              </w:r>
            </w:del>
            <w:r w:rsidRPr="00D252AE">
              <w:rPr>
                <w:lang w:eastAsia="zh-CN"/>
              </w:rPr>
              <w:t xml:space="preserve">RLC </w:t>
            </w:r>
            <w:ins w:id="261" w:author="MCC TF160" w:date="2022-04-27T13:05:00Z">
              <w:r w:rsidR="00314D1D" w:rsidRPr="00A742FF">
                <w:rPr>
                  <w:highlight w:val="yellow"/>
                  <w:lang w:eastAsia="zh-CN"/>
                </w:rPr>
                <w:t>entity</w:t>
              </w:r>
              <w:r w:rsidR="00314D1D">
                <w:rPr>
                  <w:lang w:eastAsia="zh-CN"/>
                </w:rPr>
                <w:t xml:space="preserve"> </w:t>
              </w:r>
            </w:ins>
            <w:r w:rsidRPr="00D252AE">
              <w:rPr>
                <w:lang w:eastAsia="zh-CN"/>
              </w:rPr>
              <w:t>2</w:t>
            </w:r>
            <w:ins w:id="262" w:author="MCC TF160" w:date="2022-04-27T13:05:00Z">
              <w:r w:rsidR="00314D1D">
                <w:rPr>
                  <w:lang w:eastAsia="zh-CN"/>
                </w:rPr>
                <w:t xml:space="preserve"> </w:t>
              </w:r>
              <w:r w:rsidR="00314D1D" w:rsidRPr="00A742FF">
                <w:rPr>
                  <w:highlight w:val="yellow"/>
                  <w:lang w:eastAsia="zh-CN"/>
                </w:rPr>
                <w:t>(secondary)</w:t>
              </w:r>
            </w:ins>
          </w:p>
        </w:tc>
        <w:tc>
          <w:tcPr>
            <w:tcW w:w="1245" w:type="dxa"/>
          </w:tcPr>
          <w:p w14:paraId="769BA882" w14:textId="77777777" w:rsidR="00B10A39" w:rsidRPr="00D252AE" w:rsidRDefault="00B10A39" w:rsidP="00F47125">
            <w:pPr>
              <w:pStyle w:val="TAL"/>
            </w:pPr>
          </w:p>
        </w:tc>
      </w:tr>
      <w:tr w:rsidR="00B10A39" w:rsidRPr="00D252AE" w14:paraId="5C7F4E81" w14:textId="77777777" w:rsidTr="00F47125">
        <w:tc>
          <w:tcPr>
            <w:tcW w:w="4535" w:type="dxa"/>
            <w:tcBorders>
              <w:bottom w:val="nil"/>
            </w:tcBorders>
          </w:tcPr>
          <w:p w14:paraId="2ADE0B1F" w14:textId="77777777" w:rsidR="00B10A39" w:rsidRPr="00D252AE" w:rsidRDefault="00B10A39" w:rsidP="00F47125">
            <w:pPr>
              <w:pStyle w:val="TAL"/>
            </w:pPr>
            <w:r w:rsidRPr="00D252AE">
              <w:t xml:space="preserve">    RLC-</w:t>
            </w:r>
            <w:proofErr w:type="spellStart"/>
            <w:r w:rsidRPr="00D252AE">
              <w:t>BearerConfig</w:t>
            </w:r>
            <w:proofErr w:type="spellEnd"/>
            <w:r w:rsidRPr="00D252AE">
              <w:t>[3]</w:t>
            </w:r>
          </w:p>
        </w:tc>
        <w:tc>
          <w:tcPr>
            <w:tcW w:w="2267" w:type="dxa"/>
          </w:tcPr>
          <w:p w14:paraId="235D6F58" w14:textId="77777777" w:rsidR="00B10A39" w:rsidRPr="00D252AE" w:rsidRDefault="00B10A39" w:rsidP="00F47125">
            <w:pPr>
              <w:pStyle w:val="TAL"/>
            </w:pPr>
            <w:r w:rsidRPr="00D252AE">
              <w:t>RLC-BearerConfig-3</w:t>
            </w:r>
          </w:p>
        </w:tc>
        <w:tc>
          <w:tcPr>
            <w:tcW w:w="1700" w:type="dxa"/>
          </w:tcPr>
          <w:p w14:paraId="52853698" w14:textId="77777777" w:rsidR="00B10A39" w:rsidRPr="00D252AE" w:rsidRDefault="00B10A39" w:rsidP="00F47125">
            <w:pPr>
              <w:pStyle w:val="TAL"/>
              <w:rPr>
                <w:lang w:eastAsia="zh-CN"/>
              </w:rPr>
            </w:pPr>
            <w:r w:rsidRPr="00D252AE">
              <w:rPr>
                <w:lang w:eastAsia="zh-CN"/>
              </w:rPr>
              <w:t>entry 3</w:t>
            </w:r>
          </w:p>
          <w:p w14:paraId="5B8C44D3" w14:textId="77777777" w:rsidR="00B10A39" w:rsidRPr="00D252AE" w:rsidRDefault="00B10A39" w:rsidP="00F47125">
            <w:pPr>
              <w:pStyle w:val="TAL"/>
              <w:rPr>
                <w:lang w:eastAsia="zh-CN"/>
              </w:rPr>
            </w:pPr>
            <w:r w:rsidRPr="00D252AE">
              <w:rPr>
                <w:lang w:eastAsia="zh-CN"/>
              </w:rPr>
              <w:t xml:space="preserve">Table </w:t>
            </w:r>
            <w:r w:rsidRPr="00D252AE">
              <w:t>7.1.3.5.6.3.3</w:t>
            </w:r>
            <w:r w:rsidRPr="00D252AE">
              <w:rPr>
                <w:lang w:eastAsia="zh-CN"/>
              </w:rPr>
              <w:t>-5</w:t>
            </w:r>
          </w:p>
          <w:p w14:paraId="2F394A2A" w14:textId="7FE127CD" w:rsidR="00B10A39" w:rsidRPr="00D252AE" w:rsidRDefault="00B10A39" w:rsidP="00F47125">
            <w:pPr>
              <w:pStyle w:val="TAL"/>
              <w:rPr>
                <w:lang w:eastAsia="zh-CN"/>
              </w:rPr>
            </w:pPr>
            <w:del w:id="263" w:author="MCC TF160" w:date="2022-04-27T13:05:00Z">
              <w:r w:rsidRPr="00A742FF" w:rsidDel="00314D1D">
                <w:rPr>
                  <w:highlight w:val="yellow"/>
                  <w:lang w:eastAsia="zh-CN"/>
                </w:rPr>
                <w:delText>Secondary</w:delText>
              </w:r>
              <w:r w:rsidRPr="00D252AE" w:rsidDel="00314D1D">
                <w:rPr>
                  <w:lang w:eastAsia="zh-CN"/>
                </w:rPr>
                <w:delText xml:space="preserve"> </w:delText>
              </w:r>
            </w:del>
            <w:r w:rsidRPr="00D252AE">
              <w:rPr>
                <w:lang w:eastAsia="zh-CN"/>
              </w:rPr>
              <w:t xml:space="preserve">RLC </w:t>
            </w:r>
            <w:ins w:id="264" w:author="MCC TF160" w:date="2022-04-27T13:05:00Z">
              <w:r w:rsidR="00314D1D" w:rsidRPr="00A742FF">
                <w:rPr>
                  <w:highlight w:val="yellow"/>
                  <w:lang w:eastAsia="zh-CN"/>
                </w:rPr>
                <w:t>entit</w:t>
              </w:r>
            </w:ins>
            <w:ins w:id="265" w:author="MCC TF160" w:date="2022-04-27T13:06:00Z">
              <w:r w:rsidR="00314D1D" w:rsidRPr="00A742FF">
                <w:rPr>
                  <w:highlight w:val="yellow"/>
                  <w:lang w:eastAsia="zh-CN"/>
                </w:rPr>
                <w:t>y</w:t>
              </w:r>
              <w:r w:rsidR="00314D1D">
                <w:rPr>
                  <w:lang w:eastAsia="zh-CN"/>
                </w:rPr>
                <w:t xml:space="preserve"> </w:t>
              </w:r>
            </w:ins>
            <w:r w:rsidRPr="00D252AE">
              <w:rPr>
                <w:lang w:eastAsia="zh-CN"/>
              </w:rPr>
              <w:t>3</w:t>
            </w:r>
            <w:ins w:id="266" w:author="MCC TF160" w:date="2022-04-27T13:06:00Z">
              <w:r w:rsidR="00314D1D">
                <w:rPr>
                  <w:lang w:eastAsia="zh-CN"/>
                </w:rPr>
                <w:t xml:space="preserve"> </w:t>
              </w:r>
              <w:r w:rsidR="00314D1D" w:rsidRPr="00A742FF">
                <w:rPr>
                  <w:highlight w:val="yellow"/>
                  <w:lang w:eastAsia="zh-CN"/>
                </w:rPr>
                <w:t>(secondary)</w:t>
              </w:r>
            </w:ins>
          </w:p>
        </w:tc>
        <w:tc>
          <w:tcPr>
            <w:tcW w:w="1245" w:type="dxa"/>
          </w:tcPr>
          <w:p w14:paraId="43DEFC3B" w14:textId="77777777" w:rsidR="00B10A39" w:rsidRPr="00D252AE" w:rsidRDefault="00B10A39" w:rsidP="00F47125">
            <w:pPr>
              <w:pStyle w:val="TAL"/>
            </w:pPr>
          </w:p>
        </w:tc>
      </w:tr>
      <w:tr w:rsidR="00B10A39" w:rsidRPr="00D252AE" w14:paraId="679B334A" w14:textId="77777777" w:rsidTr="00F47125">
        <w:tc>
          <w:tcPr>
            <w:tcW w:w="4535" w:type="dxa"/>
            <w:tcBorders>
              <w:bottom w:val="nil"/>
            </w:tcBorders>
          </w:tcPr>
          <w:p w14:paraId="1AF39A5C" w14:textId="77777777" w:rsidR="00B10A39" w:rsidRPr="00D252AE" w:rsidRDefault="00B10A39" w:rsidP="00F47125">
            <w:pPr>
              <w:pStyle w:val="TAL"/>
            </w:pPr>
            <w:r w:rsidRPr="00D252AE">
              <w:t xml:space="preserve">  }</w:t>
            </w:r>
          </w:p>
        </w:tc>
        <w:tc>
          <w:tcPr>
            <w:tcW w:w="2267" w:type="dxa"/>
          </w:tcPr>
          <w:p w14:paraId="0E7579B1" w14:textId="77777777" w:rsidR="00B10A39" w:rsidRPr="00D252AE" w:rsidRDefault="00B10A39" w:rsidP="00F47125">
            <w:pPr>
              <w:pStyle w:val="TAL"/>
            </w:pPr>
          </w:p>
        </w:tc>
        <w:tc>
          <w:tcPr>
            <w:tcW w:w="1700" w:type="dxa"/>
          </w:tcPr>
          <w:p w14:paraId="4BCA2C9A" w14:textId="77777777" w:rsidR="00B10A39" w:rsidRPr="00D252AE" w:rsidRDefault="00B10A39" w:rsidP="00F47125">
            <w:pPr>
              <w:pStyle w:val="TAL"/>
            </w:pPr>
          </w:p>
        </w:tc>
        <w:tc>
          <w:tcPr>
            <w:tcW w:w="1245" w:type="dxa"/>
          </w:tcPr>
          <w:p w14:paraId="261DFDB8" w14:textId="77777777" w:rsidR="00B10A39" w:rsidRPr="00D252AE" w:rsidRDefault="00B10A39" w:rsidP="00F47125">
            <w:pPr>
              <w:pStyle w:val="TAL"/>
            </w:pPr>
          </w:p>
        </w:tc>
      </w:tr>
      <w:tr w:rsidR="00B10A39" w:rsidRPr="00D252AE" w14:paraId="37B1B5D5" w14:textId="77777777" w:rsidTr="00F47125">
        <w:tc>
          <w:tcPr>
            <w:tcW w:w="4535" w:type="dxa"/>
          </w:tcPr>
          <w:p w14:paraId="480B879B" w14:textId="77777777" w:rsidR="00B10A39" w:rsidRPr="00D252AE" w:rsidRDefault="00B10A39" w:rsidP="00F47125">
            <w:pPr>
              <w:pStyle w:val="TAL"/>
              <w:rPr>
                <w:lang w:eastAsia="zh-CN"/>
              </w:rPr>
            </w:pPr>
            <w:r w:rsidRPr="00D252AE">
              <w:t xml:space="preserve">  mac-</w:t>
            </w:r>
            <w:proofErr w:type="spellStart"/>
            <w:r w:rsidRPr="00D252AE">
              <w:t>CellGroupConfig</w:t>
            </w:r>
            <w:proofErr w:type="spellEnd"/>
          </w:p>
        </w:tc>
        <w:tc>
          <w:tcPr>
            <w:tcW w:w="2267" w:type="dxa"/>
          </w:tcPr>
          <w:p w14:paraId="7D5E2A75" w14:textId="77777777" w:rsidR="00B10A39" w:rsidRPr="00D252AE" w:rsidRDefault="00B10A39" w:rsidP="00F47125">
            <w:pPr>
              <w:pStyle w:val="TAL"/>
            </w:pPr>
            <w:r w:rsidRPr="00D252AE">
              <w:t>Not present</w:t>
            </w:r>
          </w:p>
        </w:tc>
        <w:tc>
          <w:tcPr>
            <w:tcW w:w="1700" w:type="dxa"/>
          </w:tcPr>
          <w:p w14:paraId="208FD2F3" w14:textId="77777777" w:rsidR="00B10A39" w:rsidRPr="00D252AE" w:rsidRDefault="00B10A39" w:rsidP="00F47125">
            <w:pPr>
              <w:pStyle w:val="TAL"/>
            </w:pPr>
          </w:p>
        </w:tc>
        <w:tc>
          <w:tcPr>
            <w:tcW w:w="1245" w:type="dxa"/>
          </w:tcPr>
          <w:p w14:paraId="489C8546" w14:textId="77777777" w:rsidR="00B10A39" w:rsidRPr="00D252AE" w:rsidRDefault="00B10A39" w:rsidP="00F47125">
            <w:pPr>
              <w:pStyle w:val="TAL"/>
            </w:pPr>
          </w:p>
        </w:tc>
      </w:tr>
      <w:tr w:rsidR="00B10A39" w:rsidRPr="00D252AE" w14:paraId="789AB6F2" w14:textId="77777777" w:rsidTr="00F47125">
        <w:tc>
          <w:tcPr>
            <w:tcW w:w="4535" w:type="dxa"/>
          </w:tcPr>
          <w:p w14:paraId="37997955" w14:textId="77777777" w:rsidR="00B10A39" w:rsidRPr="00D252AE" w:rsidRDefault="00B10A39" w:rsidP="00F47125">
            <w:pPr>
              <w:pStyle w:val="TAL"/>
            </w:pPr>
            <w:r w:rsidRPr="00D252AE">
              <w:t xml:space="preserve">  </w:t>
            </w:r>
            <w:proofErr w:type="spellStart"/>
            <w:r w:rsidRPr="00D252AE">
              <w:t>physicalCellGroupConfig</w:t>
            </w:r>
            <w:proofErr w:type="spellEnd"/>
          </w:p>
        </w:tc>
        <w:tc>
          <w:tcPr>
            <w:tcW w:w="2267" w:type="dxa"/>
          </w:tcPr>
          <w:p w14:paraId="15D07A43" w14:textId="77777777" w:rsidR="00B10A39" w:rsidRPr="00D252AE" w:rsidRDefault="00B10A39" w:rsidP="00F47125">
            <w:pPr>
              <w:pStyle w:val="TAL"/>
            </w:pPr>
            <w:r w:rsidRPr="00D252AE">
              <w:t>Not present</w:t>
            </w:r>
          </w:p>
        </w:tc>
        <w:tc>
          <w:tcPr>
            <w:tcW w:w="1700" w:type="dxa"/>
          </w:tcPr>
          <w:p w14:paraId="79EF21A5" w14:textId="77777777" w:rsidR="00B10A39" w:rsidRPr="00D252AE" w:rsidRDefault="00B10A39" w:rsidP="00F47125">
            <w:pPr>
              <w:pStyle w:val="TAL"/>
            </w:pPr>
          </w:p>
        </w:tc>
        <w:tc>
          <w:tcPr>
            <w:tcW w:w="1245" w:type="dxa"/>
          </w:tcPr>
          <w:p w14:paraId="65EAB7D1" w14:textId="77777777" w:rsidR="00B10A39" w:rsidRPr="00D252AE" w:rsidRDefault="00B10A39" w:rsidP="00F47125">
            <w:pPr>
              <w:pStyle w:val="TAL"/>
            </w:pPr>
          </w:p>
        </w:tc>
      </w:tr>
      <w:tr w:rsidR="00B10A39" w:rsidRPr="00D252AE" w14:paraId="51196A84" w14:textId="77777777" w:rsidTr="00F47125">
        <w:tc>
          <w:tcPr>
            <w:tcW w:w="4535" w:type="dxa"/>
          </w:tcPr>
          <w:p w14:paraId="626962F0" w14:textId="77777777" w:rsidR="00B10A39" w:rsidRPr="00D252AE" w:rsidRDefault="00B10A39" w:rsidP="00F47125">
            <w:pPr>
              <w:pStyle w:val="TAL"/>
            </w:pPr>
            <w:r w:rsidRPr="00D252AE">
              <w:t xml:space="preserve">  </w:t>
            </w:r>
            <w:proofErr w:type="spellStart"/>
            <w:r w:rsidRPr="00D252AE">
              <w:t>spCellConfig</w:t>
            </w:r>
            <w:proofErr w:type="spellEnd"/>
          </w:p>
        </w:tc>
        <w:tc>
          <w:tcPr>
            <w:tcW w:w="2267" w:type="dxa"/>
          </w:tcPr>
          <w:p w14:paraId="0005894D" w14:textId="77777777" w:rsidR="00B10A39" w:rsidRPr="00D252AE" w:rsidRDefault="00B10A39" w:rsidP="00F47125">
            <w:pPr>
              <w:pStyle w:val="TAL"/>
            </w:pPr>
            <w:r w:rsidRPr="00D252AE">
              <w:t>Not present</w:t>
            </w:r>
          </w:p>
        </w:tc>
        <w:tc>
          <w:tcPr>
            <w:tcW w:w="1700" w:type="dxa"/>
          </w:tcPr>
          <w:p w14:paraId="6F7108F7" w14:textId="77777777" w:rsidR="00B10A39" w:rsidRPr="00D252AE" w:rsidRDefault="00B10A39" w:rsidP="00F47125">
            <w:pPr>
              <w:pStyle w:val="TAL"/>
            </w:pPr>
          </w:p>
        </w:tc>
        <w:tc>
          <w:tcPr>
            <w:tcW w:w="1245" w:type="dxa"/>
          </w:tcPr>
          <w:p w14:paraId="5E71DC33" w14:textId="77777777" w:rsidR="00B10A39" w:rsidRPr="00D252AE" w:rsidRDefault="00B10A39" w:rsidP="00F47125">
            <w:pPr>
              <w:pStyle w:val="TAL"/>
            </w:pPr>
          </w:p>
        </w:tc>
      </w:tr>
      <w:tr w:rsidR="00B10A39" w:rsidRPr="00D252AE" w14:paraId="56B0FBD7" w14:textId="77777777" w:rsidTr="00F47125">
        <w:tc>
          <w:tcPr>
            <w:tcW w:w="4535" w:type="dxa"/>
          </w:tcPr>
          <w:p w14:paraId="5718298F" w14:textId="77777777" w:rsidR="00B10A39" w:rsidRPr="00D252AE" w:rsidRDefault="00B10A39" w:rsidP="00F47125">
            <w:pPr>
              <w:pStyle w:val="TAL"/>
            </w:pPr>
            <w:r w:rsidRPr="00D252AE">
              <w:t xml:space="preserve">  </w:t>
            </w:r>
            <w:proofErr w:type="spellStart"/>
            <w:r w:rsidRPr="00D252AE">
              <w:t>sCellToAddModList</w:t>
            </w:r>
            <w:proofErr w:type="spellEnd"/>
            <w:r w:rsidRPr="00D252AE">
              <w:t xml:space="preserve"> SEQUENCE (SIZE (1..maxNrofSCells)) OF </w:t>
            </w:r>
            <w:proofErr w:type="spellStart"/>
            <w:r w:rsidRPr="00D252AE">
              <w:t>SCellConfig</w:t>
            </w:r>
            <w:proofErr w:type="spellEnd"/>
            <w:r w:rsidRPr="00D252AE">
              <w:t xml:space="preserve"> {</w:t>
            </w:r>
          </w:p>
        </w:tc>
        <w:tc>
          <w:tcPr>
            <w:tcW w:w="2267" w:type="dxa"/>
          </w:tcPr>
          <w:p w14:paraId="54FF4A75" w14:textId="77777777" w:rsidR="00B10A39" w:rsidRPr="00D252AE" w:rsidRDefault="00B10A39" w:rsidP="00F47125">
            <w:pPr>
              <w:pStyle w:val="TAL"/>
            </w:pPr>
            <w:r w:rsidRPr="00D252AE">
              <w:t>2 entries</w:t>
            </w:r>
          </w:p>
        </w:tc>
        <w:tc>
          <w:tcPr>
            <w:tcW w:w="1700" w:type="dxa"/>
          </w:tcPr>
          <w:p w14:paraId="60D85FD7" w14:textId="77777777" w:rsidR="00B10A39" w:rsidRPr="00D252AE" w:rsidRDefault="00B10A39" w:rsidP="00F47125">
            <w:pPr>
              <w:pStyle w:val="TAL"/>
            </w:pPr>
          </w:p>
        </w:tc>
        <w:tc>
          <w:tcPr>
            <w:tcW w:w="1245" w:type="dxa"/>
          </w:tcPr>
          <w:p w14:paraId="67E1A62D" w14:textId="77777777" w:rsidR="00B10A39" w:rsidRPr="00D252AE" w:rsidRDefault="00B10A39" w:rsidP="00F47125">
            <w:pPr>
              <w:pStyle w:val="TAL"/>
            </w:pPr>
          </w:p>
        </w:tc>
      </w:tr>
      <w:tr w:rsidR="00B10A39" w:rsidRPr="00D252AE" w14:paraId="683DD767" w14:textId="77777777" w:rsidTr="00F47125">
        <w:tc>
          <w:tcPr>
            <w:tcW w:w="4535" w:type="dxa"/>
          </w:tcPr>
          <w:p w14:paraId="5EBA4BBC" w14:textId="77777777" w:rsidR="00B10A39" w:rsidRPr="00D252AE" w:rsidRDefault="00B10A39" w:rsidP="00F47125">
            <w:pPr>
              <w:pStyle w:val="TAL"/>
            </w:pPr>
            <w:r w:rsidRPr="00D252AE">
              <w:t xml:space="preserve">    </w:t>
            </w:r>
            <w:proofErr w:type="spellStart"/>
            <w:r w:rsidRPr="00D252AE">
              <w:t>SCellConfig</w:t>
            </w:r>
            <w:proofErr w:type="spellEnd"/>
            <w:r w:rsidRPr="00D252AE">
              <w:t>[1] SEQUENCE {</w:t>
            </w:r>
          </w:p>
        </w:tc>
        <w:tc>
          <w:tcPr>
            <w:tcW w:w="2267" w:type="dxa"/>
          </w:tcPr>
          <w:p w14:paraId="2BF842F7" w14:textId="77777777" w:rsidR="00B10A39" w:rsidRPr="00D252AE" w:rsidRDefault="00B10A39" w:rsidP="00F47125">
            <w:pPr>
              <w:pStyle w:val="TAL"/>
            </w:pPr>
          </w:p>
        </w:tc>
        <w:tc>
          <w:tcPr>
            <w:tcW w:w="1700" w:type="dxa"/>
          </w:tcPr>
          <w:p w14:paraId="6E2DC522" w14:textId="77777777" w:rsidR="00B10A39" w:rsidRPr="00D252AE" w:rsidRDefault="00B10A39" w:rsidP="00F47125">
            <w:pPr>
              <w:pStyle w:val="TAL"/>
            </w:pPr>
            <w:r w:rsidRPr="00D252AE">
              <w:t>entry 1</w:t>
            </w:r>
          </w:p>
        </w:tc>
        <w:tc>
          <w:tcPr>
            <w:tcW w:w="1245" w:type="dxa"/>
          </w:tcPr>
          <w:p w14:paraId="6CF0AD86" w14:textId="77777777" w:rsidR="00B10A39" w:rsidRPr="00D252AE" w:rsidRDefault="00B10A39" w:rsidP="00F47125">
            <w:pPr>
              <w:pStyle w:val="TAL"/>
            </w:pPr>
          </w:p>
        </w:tc>
      </w:tr>
      <w:tr w:rsidR="00B10A39" w:rsidRPr="00D252AE" w14:paraId="19C996AC" w14:textId="77777777" w:rsidTr="00F47125">
        <w:tc>
          <w:tcPr>
            <w:tcW w:w="4535" w:type="dxa"/>
          </w:tcPr>
          <w:p w14:paraId="277D6FA6" w14:textId="77777777" w:rsidR="00B10A39" w:rsidRPr="00D252AE" w:rsidRDefault="00B10A39" w:rsidP="00F47125">
            <w:pPr>
              <w:pStyle w:val="TAL"/>
            </w:pPr>
            <w:r w:rsidRPr="00D252AE">
              <w:t xml:space="preserve">      </w:t>
            </w:r>
            <w:proofErr w:type="spellStart"/>
            <w:r w:rsidRPr="00D252AE">
              <w:t>sCellIndex</w:t>
            </w:r>
            <w:proofErr w:type="spellEnd"/>
          </w:p>
        </w:tc>
        <w:tc>
          <w:tcPr>
            <w:tcW w:w="2267" w:type="dxa"/>
          </w:tcPr>
          <w:p w14:paraId="1230F5FE" w14:textId="77777777" w:rsidR="00B10A39" w:rsidRPr="00D252AE" w:rsidRDefault="00B10A39" w:rsidP="00F47125">
            <w:pPr>
              <w:pStyle w:val="TAL"/>
            </w:pPr>
            <w:proofErr w:type="spellStart"/>
            <w:r w:rsidRPr="00D252AE">
              <w:t>SCellIndex</w:t>
            </w:r>
            <w:proofErr w:type="spellEnd"/>
            <w:r w:rsidRPr="00D252AE">
              <w:t xml:space="preserve"> for NR Cell 3</w:t>
            </w:r>
          </w:p>
        </w:tc>
        <w:tc>
          <w:tcPr>
            <w:tcW w:w="1700" w:type="dxa"/>
          </w:tcPr>
          <w:p w14:paraId="7B59DE12" w14:textId="77777777" w:rsidR="00B10A39" w:rsidRPr="00D252AE" w:rsidRDefault="00B10A39" w:rsidP="00F47125">
            <w:pPr>
              <w:pStyle w:val="TAL"/>
            </w:pPr>
          </w:p>
        </w:tc>
        <w:tc>
          <w:tcPr>
            <w:tcW w:w="1245" w:type="dxa"/>
          </w:tcPr>
          <w:p w14:paraId="41A95FB6" w14:textId="77777777" w:rsidR="00B10A39" w:rsidRPr="00D252AE" w:rsidRDefault="00B10A39" w:rsidP="00F47125">
            <w:pPr>
              <w:pStyle w:val="TAL"/>
            </w:pPr>
          </w:p>
        </w:tc>
      </w:tr>
      <w:tr w:rsidR="00B10A39" w:rsidRPr="00D252AE" w14:paraId="66B6E12A" w14:textId="77777777" w:rsidTr="00F47125">
        <w:tc>
          <w:tcPr>
            <w:tcW w:w="4535" w:type="dxa"/>
          </w:tcPr>
          <w:p w14:paraId="65A5F7E2" w14:textId="77777777" w:rsidR="00B10A39" w:rsidRPr="00D252AE" w:rsidRDefault="00B10A39" w:rsidP="00F47125">
            <w:pPr>
              <w:pStyle w:val="TAL"/>
            </w:pPr>
            <w:r w:rsidRPr="00D252AE">
              <w:t xml:space="preserve">      </w:t>
            </w:r>
            <w:proofErr w:type="spellStart"/>
            <w:r w:rsidRPr="00D252AE">
              <w:t>sCellConfigCommon</w:t>
            </w:r>
            <w:proofErr w:type="spellEnd"/>
          </w:p>
        </w:tc>
        <w:tc>
          <w:tcPr>
            <w:tcW w:w="2267" w:type="dxa"/>
          </w:tcPr>
          <w:p w14:paraId="2B238A2C" w14:textId="77777777" w:rsidR="00B10A39" w:rsidRPr="00D252AE" w:rsidRDefault="00B10A39" w:rsidP="00F47125">
            <w:pPr>
              <w:pStyle w:val="TAL"/>
            </w:pPr>
            <w:proofErr w:type="spellStart"/>
            <w:r w:rsidRPr="00D252AE">
              <w:t>ServingCellConfigCommon</w:t>
            </w:r>
            <w:proofErr w:type="spellEnd"/>
            <w:r w:rsidRPr="00D252AE">
              <w:t xml:space="preserve"> as per TS 38.508-1 [4] Table 4.6.3-168</w:t>
            </w:r>
          </w:p>
        </w:tc>
        <w:tc>
          <w:tcPr>
            <w:tcW w:w="1700" w:type="dxa"/>
          </w:tcPr>
          <w:p w14:paraId="0D787123" w14:textId="77777777" w:rsidR="00B10A39" w:rsidRPr="00D252AE" w:rsidRDefault="00B10A39" w:rsidP="00F47125">
            <w:pPr>
              <w:pStyle w:val="TAL"/>
            </w:pPr>
          </w:p>
        </w:tc>
        <w:tc>
          <w:tcPr>
            <w:tcW w:w="1245" w:type="dxa"/>
          </w:tcPr>
          <w:p w14:paraId="6098F333" w14:textId="77777777" w:rsidR="00B10A39" w:rsidRPr="00D252AE" w:rsidRDefault="00B10A39" w:rsidP="00F47125">
            <w:pPr>
              <w:pStyle w:val="TAL"/>
            </w:pPr>
          </w:p>
        </w:tc>
      </w:tr>
      <w:tr w:rsidR="00B10A39" w:rsidRPr="00D252AE" w14:paraId="1D98AB78" w14:textId="77777777" w:rsidTr="00F47125">
        <w:tc>
          <w:tcPr>
            <w:tcW w:w="4535" w:type="dxa"/>
          </w:tcPr>
          <w:p w14:paraId="10E8E8D8" w14:textId="77777777" w:rsidR="00B10A39" w:rsidRPr="00D252AE" w:rsidRDefault="00B10A39" w:rsidP="00F47125">
            <w:pPr>
              <w:pStyle w:val="TAL"/>
            </w:pPr>
            <w:r w:rsidRPr="00D252AE">
              <w:t xml:space="preserve">      </w:t>
            </w:r>
            <w:proofErr w:type="spellStart"/>
            <w:r w:rsidRPr="00D252AE">
              <w:t>sCellConfigDedicated</w:t>
            </w:r>
            <w:proofErr w:type="spellEnd"/>
          </w:p>
        </w:tc>
        <w:tc>
          <w:tcPr>
            <w:tcW w:w="2267" w:type="dxa"/>
          </w:tcPr>
          <w:p w14:paraId="52395F1D" w14:textId="77777777" w:rsidR="00B10A39" w:rsidRPr="00D252AE" w:rsidRDefault="00B10A39" w:rsidP="00F47125">
            <w:pPr>
              <w:pStyle w:val="TAL"/>
            </w:pPr>
            <w:proofErr w:type="spellStart"/>
            <w:r w:rsidRPr="00D252AE">
              <w:t>ServingCellConfig</w:t>
            </w:r>
            <w:proofErr w:type="spellEnd"/>
            <w:r w:rsidRPr="00D252AE">
              <w:t xml:space="preserve"> as per TS 38.508-1 [4] Table 4.6.3-167</w:t>
            </w:r>
          </w:p>
        </w:tc>
        <w:tc>
          <w:tcPr>
            <w:tcW w:w="1700" w:type="dxa"/>
          </w:tcPr>
          <w:p w14:paraId="7E02C1A9" w14:textId="77777777" w:rsidR="00B10A39" w:rsidRPr="00D252AE" w:rsidRDefault="00B10A39" w:rsidP="00F47125">
            <w:pPr>
              <w:pStyle w:val="TAL"/>
            </w:pPr>
          </w:p>
        </w:tc>
        <w:tc>
          <w:tcPr>
            <w:tcW w:w="1245" w:type="dxa"/>
          </w:tcPr>
          <w:p w14:paraId="4ACC6056" w14:textId="77777777" w:rsidR="00B10A39" w:rsidRPr="00D252AE" w:rsidRDefault="00B10A39" w:rsidP="00F47125">
            <w:pPr>
              <w:pStyle w:val="TAL"/>
            </w:pPr>
          </w:p>
        </w:tc>
      </w:tr>
      <w:tr w:rsidR="00B10A39" w:rsidRPr="00D252AE" w14:paraId="3CF8FB7C" w14:textId="77777777" w:rsidTr="00F47125">
        <w:tc>
          <w:tcPr>
            <w:tcW w:w="4535" w:type="dxa"/>
          </w:tcPr>
          <w:p w14:paraId="04F6E779" w14:textId="77777777" w:rsidR="00B10A39" w:rsidRPr="00D252AE" w:rsidRDefault="00B10A39" w:rsidP="00F47125">
            <w:pPr>
              <w:pStyle w:val="TAL"/>
              <w:rPr>
                <w:lang w:eastAsia="zh-CN"/>
              </w:rPr>
            </w:pPr>
            <w:r w:rsidRPr="00D252AE">
              <w:rPr>
                <w:lang w:eastAsia="zh-CN"/>
              </w:rPr>
              <w:t xml:space="preserve">    }</w:t>
            </w:r>
          </w:p>
        </w:tc>
        <w:tc>
          <w:tcPr>
            <w:tcW w:w="2267" w:type="dxa"/>
          </w:tcPr>
          <w:p w14:paraId="0F1ACE5F" w14:textId="77777777" w:rsidR="00B10A39" w:rsidRPr="00D252AE" w:rsidRDefault="00B10A39" w:rsidP="00F47125">
            <w:pPr>
              <w:pStyle w:val="TAL"/>
            </w:pPr>
          </w:p>
        </w:tc>
        <w:tc>
          <w:tcPr>
            <w:tcW w:w="1700" w:type="dxa"/>
          </w:tcPr>
          <w:p w14:paraId="126BDBF2" w14:textId="77777777" w:rsidR="00B10A39" w:rsidRPr="00D252AE" w:rsidRDefault="00B10A39" w:rsidP="00F47125">
            <w:pPr>
              <w:pStyle w:val="TAL"/>
            </w:pPr>
          </w:p>
        </w:tc>
        <w:tc>
          <w:tcPr>
            <w:tcW w:w="1245" w:type="dxa"/>
          </w:tcPr>
          <w:p w14:paraId="4EE186B0" w14:textId="77777777" w:rsidR="00B10A39" w:rsidRPr="00D252AE" w:rsidRDefault="00B10A39" w:rsidP="00F47125">
            <w:pPr>
              <w:pStyle w:val="TAL"/>
            </w:pPr>
          </w:p>
        </w:tc>
      </w:tr>
      <w:tr w:rsidR="00B10A39" w:rsidRPr="00D252AE" w14:paraId="0B5168A2" w14:textId="77777777" w:rsidTr="00F47125">
        <w:tc>
          <w:tcPr>
            <w:tcW w:w="4535" w:type="dxa"/>
          </w:tcPr>
          <w:p w14:paraId="36D48CF4" w14:textId="77777777" w:rsidR="00B10A39" w:rsidRPr="00D252AE" w:rsidRDefault="00B10A39" w:rsidP="00F47125">
            <w:pPr>
              <w:pStyle w:val="TAL"/>
              <w:rPr>
                <w:lang w:eastAsia="zh-CN"/>
              </w:rPr>
            </w:pPr>
            <w:r w:rsidRPr="00D252AE">
              <w:t xml:space="preserve">    </w:t>
            </w:r>
            <w:proofErr w:type="spellStart"/>
            <w:r w:rsidRPr="00D252AE">
              <w:t>SCellConfig</w:t>
            </w:r>
            <w:proofErr w:type="spellEnd"/>
            <w:r w:rsidRPr="00D252AE">
              <w:t>[2] SEQUENCE {</w:t>
            </w:r>
          </w:p>
        </w:tc>
        <w:tc>
          <w:tcPr>
            <w:tcW w:w="2267" w:type="dxa"/>
          </w:tcPr>
          <w:p w14:paraId="13303C5E" w14:textId="77777777" w:rsidR="00B10A39" w:rsidRPr="00D252AE" w:rsidRDefault="00B10A39" w:rsidP="00F47125">
            <w:pPr>
              <w:pStyle w:val="TAL"/>
            </w:pPr>
          </w:p>
        </w:tc>
        <w:tc>
          <w:tcPr>
            <w:tcW w:w="1700" w:type="dxa"/>
          </w:tcPr>
          <w:p w14:paraId="3C889FD1" w14:textId="77777777" w:rsidR="00B10A39" w:rsidRPr="00D252AE" w:rsidRDefault="00B10A39" w:rsidP="00F47125">
            <w:pPr>
              <w:pStyle w:val="TAL"/>
            </w:pPr>
            <w:r w:rsidRPr="00D252AE">
              <w:t>entry 2</w:t>
            </w:r>
          </w:p>
        </w:tc>
        <w:tc>
          <w:tcPr>
            <w:tcW w:w="1245" w:type="dxa"/>
          </w:tcPr>
          <w:p w14:paraId="6067DB35" w14:textId="77777777" w:rsidR="00B10A39" w:rsidRPr="00D252AE" w:rsidRDefault="00B10A39" w:rsidP="00F47125">
            <w:pPr>
              <w:pStyle w:val="TAL"/>
            </w:pPr>
          </w:p>
        </w:tc>
      </w:tr>
      <w:tr w:rsidR="00B10A39" w:rsidRPr="00D252AE" w14:paraId="47A4B126" w14:textId="77777777" w:rsidTr="00F47125">
        <w:tc>
          <w:tcPr>
            <w:tcW w:w="4535" w:type="dxa"/>
          </w:tcPr>
          <w:p w14:paraId="4D27C34D" w14:textId="77777777" w:rsidR="00B10A39" w:rsidRPr="00D252AE" w:rsidRDefault="00B10A39" w:rsidP="00F47125">
            <w:pPr>
              <w:pStyle w:val="TAL"/>
              <w:rPr>
                <w:lang w:eastAsia="zh-CN"/>
              </w:rPr>
            </w:pPr>
            <w:r w:rsidRPr="00D252AE">
              <w:t xml:space="preserve">      </w:t>
            </w:r>
            <w:proofErr w:type="spellStart"/>
            <w:r w:rsidRPr="00D252AE">
              <w:t>sCellIndex</w:t>
            </w:r>
            <w:proofErr w:type="spellEnd"/>
          </w:p>
        </w:tc>
        <w:tc>
          <w:tcPr>
            <w:tcW w:w="2267" w:type="dxa"/>
          </w:tcPr>
          <w:p w14:paraId="097C4083" w14:textId="77777777" w:rsidR="00B10A39" w:rsidRPr="00D252AE" w:rsidRDefault="00B10A39" w:rsidP="00F47125">
            <w:pPr>
              <w:pStyle w:val="TAL"/>
            </w:pPr>
            <w:proofErr w:type="spellStart"/>
            <w:r w:rsidRPr="00D252AE">
              <w:t>SCellIndex</w:t>
            </w:r>
            <w:proofErr w:type="spellEnd"/>
            <w:r w:rsidRPr="00D252AE">
              <w:t xml:space="preserve"> for NR Cell 6</w:t>
            </w:r>
          </w:p>
        </w:tc>
        <w:tc>
          <w:tcPr>
            <w:tcW w:w="1700" w:type="dxa"/>
          </w:tcPr>
          <w:p w14:paraId="7EC38567" w14:textId="77777777" w:rsidR="00B10A39" w:rsidRPr="00D252AE" w:rsidRDefault="00B10A39" w:rsidP="00F47125">
            <w:pPr>
              <w:pStyle w:val="TAL"/>
            </w:pPr>
          </w:p>
        </w:tc>
        <w:tc>
          <w:tcPr>
            <w:tcW w:w="1245" w:type="dxa"/>
          </w:tcPr>
          <w:p w14:paraId="2DE1B9E1" w14:textId="77777777" w:rsidR="00B10A39" w:rsidRPr="00D252AE" w:rsidRDefault="00B10A39" w:rsidP="00F47125">
            <w:pPr>
              <w:pStyle w:val="TAL"/>
            </w:pPr>
          </w:p>
        </w:tc>
      </w:tr>
      <w:tr w:rsidR="00B10A39" w:rsidRPr="00D252AE" w14:paraId="5D15BCC7" w14:textId="77777777" w:rsidTr="00F47125">
        <w:tc>
          <w:tcPr>
            <w:tcW w:w="4535" w:type="dxa"/>
          </w:tcPr>
          <w:p w14:paraId="142CD26D" w14:textId="77777777" w:rsidR="00B10A39" w:rsidRPr="00D252AE" w:rsidRDefault="00B10A39" w:rsidP="00F47125">
            <w:pPr>
              <w:pStyle w:val="TAL"/>
            </w:pPr>
            <w:r w:rsidRPr="00D252AE">
              <w:t xml:space="preserve">      </w:t>
            </w:r>
            <w:proofErr w:type="spellStart"/>
            <w:r w:rsidRPr="00D252AE">
              <w:t>sCellConfigCommon</w:t>
            </w:r>
            <w:proofErr w:type="spellEnd"/>
          </w:p>
        </w:tc>
        <w:tc>
          <w:tcPr>
            <w:tcW w:w="2267" w:type="dxa"/>
          </w:tcPr>
          <w:p w14:paraId="16916E5A" w14:textId="77777777" w:rsidR="00B10A39" w:rsidRPr="00D252AE" w:rsidRDefault="00B10A39" w:rsidP="00F47125">
            <w:pPr>
              <w:pStyle w:val="TAL"/>
            </w:pPr>
            <w:proofErr w:type="spellStart"/>
            <w:r w:rsidRPr="00D252AE">
              <w:t>ServingCellConfigCommon</w:t>
            </w:r>
            <w:proofErr w:type="spellEnd"/>
            <w:r w:rsidRPr="00D252AE">
              <w:t xml:space="preserve"> as per TS 38.508-1 [4] Table 4.6.3-168</w:t>
            </w:r>
          </w:p>
        </w:tc>
        <w:tc>
          <w:tcPr>
            <w:tcW w:w="1700" w:type="dxa"/>
          </w:tcPr>
          <w:p w14:paraId="6443227F" w14:textId="77777777" w:rsidR="00B10A39" w:rsidRPr="00D252AE" w:rsidRDefault="00B10A39" w:rsidP="00F47125">
            <w:pPr>
              <w:pStyle w:val="TAL"/>
            </w:pPr>
          </w:p>
        </w:tc>
        <w:tc>
          <w:tcPr>
            <w:tcW w:w="1245" w:type="dxa"/>
          </w:tcPr>
          <w:p w14:paraId="7E8F5DFD" w14:textId="77777777" w:rsidR="00B10A39" w:rsidRPr="00D252AE" w:rsidRDefault="00B10A39" w:rsidP="00F47125">
            <w:pPr>
              <w:pStyle w:val="TAL"/>
            </w:pPr>
          </w:p>
        </w:tc>
      </w:tr>
      <w:tr w:rsidR="00B10A39" w:rsidRPr="00D252AE" w14:paraId="1039C9C9" w14:textId="77777777" w:rsidTr="00F47125">
        <w:tc>
          <w:tcPr>
            <w:tcW w:w="4535" w:type="dxa"/>
          </w:tcPr>
          <w:p w14:paraId="25F80087" w14:textId="77777777" w:rsidR="00B10A39" w:rsidRPr="00D252AE" w:rsidRDefault="00B10A39" w:rsidP="00F47125">
            <w:pPr>
              <w:pStyle w:val="TAL"/>
            </w:pPr>
            <w:r w:rsidRPr="00D252AE">
              <w:t xml:space="preserve">      </w:t>
            </w:r>
            <w:proofErr w:type="spellStart"/>
            <w:r w:rsidRPr="00D252AE">
              <w:t>sCellConfigDedicated</w:t>
            </w:r>
            <w:proofErr w:type="spellEnd"/>
          </w:p>
        </w:tc>
        <w:tc>
          <w:tcPr>
            <w:tcW w:w="2267" w:type="dxa"/>
          </w:tcPr>
          <w:p w14:paraId="3638F38A" w14:textId="77777777" w:rsidR="00B10A39" w:rsidRPr="00D252AE" w:rsidRDefault="00B10A39" w:rsidP="00F47125">
            <w:pPr>
              <w:pStyle w:val="TAL"/>
            </w:pPr>
            <w:proofErr w:type="spellStart"/>
            <w:r w:rsidRPr="00D252AE">
              <w:t>ServingCellConfig</w:t>
            </w:r>
            <w:proofErr w:type="spellEnd"/>
            <w:r w:rsidRPr="00D252AE">
              <w:t xml:space="preserve"> as per TS 38.508-1 [4] Table 4.6.3-167</w:t>
            </w:r>
          </w:p>
        </w:tc>
        <w:tc>
          <w:tcPr>
            <w:tcW w:w="1700" w:type="dxa"/>
          </w:tcPr>
          <w:p w14:paraId="41E3CD53" w14:textId="77777777" w:rsidR="00B10A39" w:rsidRPr="00D252AE" w:rsidRDefault="00B10A39" w:rsidP="00F47125">
            <w:pPr>
              <w:pStyle w:val="TAL"/>
            </w:pPr>
          </w:p>
        </w:tc>
        <w:tc>
          <w:tcPr>
            <w:tcW w:w="1245" w:type="dxa"/>
          </w:tcPr>
          <w:p w14:paraId="5B48BAF9" w14:textId="77777777" w:rsidR="00B10A39" w:rsidRPr="00D252AE" w:rsidRDefault="00B10A39" w:rsidP="00F47125">
            <w:pPr>
              <w:pStyle w:val="TAL"/>
            </w:pPr>
          </w:p>
        </w:tc>
      </w:tr>
      <w:tr w:rsidR="00B10A39" w:rsidRPr="00D252AE" w14:paraId="78A62285" w14:textId="77777777" w:rsidTr="00F47125">
        <w:tc>
          <w:tcPr>
            <w:tcW w:w="4535" w:type="dxa"/>
          </w:tcPr>
          <w:p w14:paraId="13FEEA01" w14:textId="77777777" w:rsidR="00B10A39" w:rsidRPr="00D252AE" w:rsidRDefault="00B10A39" w:rsidP="00F47125">
            <w:pPr>
              <w:pStyle w:val="TAL"/>
              <w:rPr>
                <w:lang w:eastAsia="zh-CN"/>
              </w:rPr>
            </w:pPr>
            <w:r w:rsidRPr="00D252AE">
              <w:rPr>
                <w:lang w:eastAsia="zh-CN"/>
              </w:rPr>
              <w:t xml:space="preserve">    }</w:t>
            </w:r>
          </w:p>
        </w:tc>
        <w:tc>
          <w:tcPr>
            <w:tcW w:w="2267" w:type="dxa"/>
          </w:tcPr>
          <w:p w14:paraId="3563F4DE" w14:textId="77777777" w:rsidR="00B10A39" w:rsidRPr="00D252AE" w:rsidRDefault="00B10A39" w:rsidP="00F47125">
            <w:pPr>
              <w:pStyle w:val="TAL"/>
            </w:pPr>
          </w:p>
        </w:tc>
        <w:tc>
          <w:tcPr>
            <w:tcW w:w="1700" w:type="dxa"/>
          </w:tcPr>
          <w:p w14:paraId="56B5AD95" w14:textId="77777777" w:rsidR="00B10A39" w:rsidRPr="00D252AE" w:rsidRDefault="00B10A39" w:rsidP="00F47125">
            <w:pPr>
              <w:pStyle w:val="TAL"/>
            </w:pPr>
          </w:p>
        </w:tc>
        <w:tc>
          <w:tcPr>
            <w:tcW w:w="1245" w:type="dxa"/>
          </w:tcPr>
          <w:p w14:paraId="12D10B2B" w14:textId="77777777" w:rsidR="00B10A39" w:rsidRPr="00D252AE" w:rsidRDefault="00B10A39" w:rsidP="00F47125">
            <w:pPr>
              <w:pStyle w:val="TAL"/>
            </w:pPr>
          </w:p>
        </w:tc>
      </w:tr>
      <w:tr w:rsidR="00B10A39" w:rsidRPr="00D252AE" w14:paraId="06948F52" w14:textId="77777777" w:rsidTr="00F47125">
        <w:tc>
          <w:tcPr>
            <w:tcW w:w="4535" w:type="dxa"/>
          </w:tcPr>
          <w:p w14:paraId="18874779" w14:textId="77777777" w:rsidR="00B10A39" w:rsidRPr="00D252AE" w:rsidRDefault="00B10A39" w:rsidP="00F47125">
            <w:pPr>
              <w:pStyle w:val="TAL"/>
              <w:rPr>
                <w:lang w:eastAsia="zh-CN"/>
              </w:rPr>
            </w:pPr>
            <w:r w:rsidRPr="00D252AE">
              <w:rPr>
                <w:lang w:eastAsia="zh-CN"/>
              </w:rPr>
              <w:t xml:space="preserve">  }</w:t>
            </w:r>
          </w:p>
        </w:tc>
        <w:tc>
          <w:tcPr>
            <w:tcW w:w="2267" w:type="dxa"/>
          </w:tcPr>
          <w:p w14:paraId="18CDA9E0" w14:textId="77777777" w:rsidR="00B10A39" w:rsidRPr="00D252AE" w:rsidRDefault="00B10A39" w:rsidP="00F47125">
            <w:pPr>
              <w:pStyle w:val="TAL"/>
            </w:pPr>
          </w:p>
        </w:tc>
        <w:tc>
          <w:tcPr>
            <w:tcW w:w="1700" w:type="dxa"/>
          </w:tcPr>
          <w:p w14:paraId="24FAC3B4" w14:textId="77777777" w:rsidR="00B10A39" w:rsidRPr="00D252AE" w:rsidRDefault="00B10A39" w:rsidP="00F47125">
            <w:pPr>
              <w:pStyle w:val="TAL"/>
            </w:pPr>
          </w:p>
        </w:tc>
        <w:tc>
          <w:tcPr>
            <w:tcW w:w="1245" w:type="dxa"/>
          </w:tcPr>
          <w:p w14:paraId="43329540" w14:textId="77777777" w:rsidR="00B10A39" w:rsidRPr="00D252AE" w:rsidRDefault="00B10A39" w:rsidP="00F47125">
            <w:pPr>
              <w:pStyle w:val="TAL"/>
            </w:pPr>
          </w:p>
        </w:tc>
      </w:tr>
      <w:tr w:rsidR="00B10A39" w:rsidRPr="00D252AE" w14:paraId="3C0A6CC3" w14:textId="77777777" w:rsidTr="00F47125">
        <w:tc>
          <w:tcPr>
            <w:tcW w:w="4535" w:type="dxa"/>
          </w:tcPr>
          <w:p w14:paraId="0C4AF2D1" w14:textId="77777777" w:rsidR="00B10A39" w:rsidRPr="00D252AE" w:rsidRDefault="00B10A39" w:rsidP="00F47125">
            <w:pPr>
              <w:pStyle w:val="TAL"/>
            </w:pPr>
            <w:r w:rsidRPr="00D252AE">
              <w:t>}</w:t>
            </w:r>
          </w:p>
        </w:tc>
        <w:tc>
          <w:tcPr>
            <w:tcW w:w="2267" w:type="dxa"/>
          </w:tcPr>
          <w:p w14:paraId="3251EDFB" w14:textId="77777777" w:rsidR="00B10A39" w:rsidRPr="00D252AE" w:rsidRDefault="00B10A39" w:rsidP="00F47125">
            <w:pPr>
              <w:pStyle w:val="TAL"/>
            </w:pPr>
          </w:p>
        </w:tc>
        <w:tc>
          <w:tcPr>
            <w:tcW w:w="1700" w:type="dxa"/>
          </w:tcPr>
          <w:p w14:paraId="0C23768D" w14:textId="77777777" w:rsidR="00B10A39" w:rsidRPr="00D252AE" w:rsidRDefault="00B10A39" w:rsidP="00F47125">
            <w:pPr>
              <w:pStyle w:val="TAL"/>
            </w:pPr>
          </w:p>
        </w:tc>
        <w:tc>
          <w:tcPr>
            <w:tcW w:w="1245" w:type="dxa"/>
          </w:tcPr>
          <w:p w14:paraId="4787B3D2" w14:textId="77777777" w:rsidR="00B10A39" w:rsidRPr="00D252AE" w:rsidRDefault="00B10A39" w:rsidP="00F47125">
            <w:pPr>
              <w:pStyle w:val="TAL"/>
            </w:pPr>
          </w:p>
        </w:tc>
      </w:tr>
    </w:tbl>
    <w:p w14:paraId="76FB36C6" w14:textId="77777777" w:rsidR="00B10A39" w:rsidRPr="00D252AE" w:rsidRDefault="00B10A39" w:rsidP="00B10A39"/>
    <w:p w14:paraId="1E714424" w14:textId="77777777" w:rsidR="00B10A39" w:rsidRPr="00D252AE" w:rsidRDefault="00B10A39" w:rsidP="00B10A39">
      <w:pPr>
        <w:pStyle w:val="TH"/>
      </w:pPr>
      <w:r w:rsidRPr="00D252AE">
        <w:lastRenderedPageBreak/>
        <w:t xml:space="preserve">Table </w:t>
      </w:r>
      <w:r w:rsidRPr="00D252AE">
        <w:rPr>
          <w:lang w:eastAsia="sv-SE"/>
        </w:rPr>
        <w:t>7.1.3.5.6.1.3.3-2</w:t>
      </w:r>
      <w:r w:rsidRPr="00D252AE">
        <w:t>: PDCP-Config (Table 7.1.3.5.6.1.3.3-1B)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D252AE" w14:paraId="63E2A42F" w14:textId="77777777" w:rsidTr="00F47125">
        <w:tc>
          <w:tcPr>
            <w:tcW w:w="9747" w:type="dxa"/>
            <w:gridSpan w:val="4"/>
          </w:tcPr>
          <w:p w14:paraId="7A4FD671" w14:textId="77777777" w:rsidR="00B10A39" w:rsidRPr="00D252AE" w:rsidRDefault="00B10A39" w:rsidP="00F47125">
            <w:pPr>
              <w:pStyle w:val="TAL"/>
            </w:pPr>
            <w:r w:rsidRPr="00D252AE">
              <w:t>Derivation Path: 38.508-1 [4], Table 4.6.3-99</w:t>
            </w:r>
          </w:p>
        </w:tc>
      </w:tr>
      <w:tr w:rsidR="00B10A39" w:rsidRPr="00D252AE" w14:paraId="658C253D" w14:textId="77777777" w:rsidTr="00F47125">
        <w:tc>
          <w:tcPr>
            <w:tcW w:w="4535" w:type="dxa"/>
          </w:tcPr>
          <w:p w14:paraId="08C19816" w14:textId="77777777" w:rsidR="00B10A39" w:rsidRPr="00D252AE" w:rsidRDefault="00B10A39" w:rsidP="00F47125">
            <w:pPr>
              <w:pStyle w:val="TAH"/>
            </w:pPr>
            <w:r w:rsidRPr="00D252AE">
              <w:t>Information Element</w:t>
            </w:r>
          </w:p>
        </w:tc>
        <w:tc>
          <w:tcPr>
            <w:tcW w:w="2267" w:type="dxa"/>
          </w:tcPr>
          <w:p w14:paraId="05F444E2" w14:textId="77777777" w:rsidR="00B10A39" w:rsidRPr="00D252AE" w:rsidRDefault="00B10A39" w:rsidP="00F47125">
            <w:pPr>
              <w:pStyle w:val="TAH"/>
            </w:pPr>
            <w:r w:rsidRPr="00D252AE">
              <w:t>Value/remark</w:t>
            </w:r>
          </w:p>
        </w:tc>
        <w:tc>
          <w:tcPr>
            <w:tcW w:w="1700" w:type="dxa"/>
          </w:tcPr>
          <w:p w14:paraId="0703511F" w14:textId="77777777" w:rsidR="00B10A39" w:rsidRPr="00D252AE" w:rsidRDefault="00B10A39" w:rsidP="00F47125">
            <w:pPr>
              <w:pStyle w:val="TAH"/>
            </w:pPr>
            <w:r w:rsidRPr="00D252AE">
              <w:t>Comment</w:t>
            </w:r>
          </w:p>
        </w:tc>
        <w:tc>
          <w:tcPr>
            <w:tcW w:w="1245" w:type="dxa"/>
          </w:tcPr>
          <w:p w14:paraId="254BBC86" w14:textId="77777777" w:rsidR="00B10A39" w:rsidRPr="00D252AE" w:rsidRDefault="00B10A39" w:rsidP="00F47125">
            <w:pPr>
              <w:pStyle w:val="TAH"/>
            </w:pPr>
            <w:r w:rsidRPr="00D252AE">
              <w:t>Condition</w:t>
            </w:r>
          </w:p>
        </w:tc>
      </w:tr>
      <w:tr w:rsidR="00B10A39" w:rsidRPr="00D252AE" w14:paraId="151B94B5" w14:textId="77777777" w:rsidTr="00F47125">
        <w:tc>
          <w:tcPr>
            <w:tcW w:w="4535" w:type="dxa"/>
          </w:tcPr>
          <w:p w14:paraId="4C7D76B7" w14:textId="77777777" w:rsidR="00B10A39" w:rsidRPr="00D252AE" w:rsidRDefault="00B10A39" w:rsidP="00F47125">
            <w:pPr>
              <w:pStyle w:val="TAL"/>
            </w:pPr>
            <w:r w:rsidRPr="00D252AE">
              <w:t>PDCP-Config ::= SEQUENCE {</w:t>
            </w:r>
          </w:p>
        </w:tc>
        <w:tc>
          <w:tcPr>
            <w:tcW w:w="2267" w:type="dxa"/>
          </w:tcPr>
          <w:p w14:paraId="0440375B" w14:textId="77777777" w:rsidR="00B10A39" w:rsidRPr="00D252AE" w:rsidRDefault="00B10A39" w:rsidP="00F47125">
            <w:pPr>
              <w:pStyle w:val="TAL"/>
            </w:pPr>
          </w:p>
        </w:tc>
        <w:tc>
          <w:tcPr>
            <w:tcW w:w="1700" w:type="dxa"/>
          </w:tcPr>
          <w:p w14:paraId="2E984E9D" w14:textId="77777777" w:rsidR="00B10A39" w:rsidRPr="00D252AE" w:rsidRDefault="00B10A39" w:rsidP="00F47125">
            <w:pPr>
              <w:pStyle w:val="TAL"/>
            </w:pPr>
          </w:p>
        </w:tc>
        <w:tc>
          <w:tcPr>
            <w:tcW w:w="1245" w:type="dxa"/>
          </w:tcPr>
          <w:p w14:paraId="240CAB7D" w14:textId="77777777" w:rsidR="00B10A39" w:rsidRPr="00D252AE" w:rsidRDefault="00B10A39" w:rsidP="00F47125">
            <w:pPr>
              <w:pStyle w:val="TAL"/>
            </w:pPr>
          </w:p>
        </w:tc>
      </w:tr>
      <w:tr w:rsidR="00B10A39" w:rsidRPr="00D252AE" w14:paraId="73B4CCA4" w14:textId="77777777" w:rsidTr="00F47125">
        <w:tc>
          <w:tcPr>
            <w:tcW w:w="4535" w:type="dxa"/>
          </w:tcPr>
          <w:p w14:paraId="5E24A35E" w14:textId="77777777" w:rsidR="00B10A39" w:rsidRPr="00D252AE" w:rsidRDefault="00B10A39" w:rsidP="00F47125">
            <w:pPr>
              <w:pStyle w:val="TAL"/>
            </w:pPr>
            <w:r w:rsidRPr="00D252AE">
              <w:t xml:space="preserve">  t-Reordering</w:t>
            </w:r>
          </w:p>
        </w:tc>
        <w:tc>
          <w:tcPr>
            <w:tcW w:w="2267" w:type="dxa"/>
          </w:tcPr>
          <w:p w14:paraId="3E9C2F28" w14:textId="77777777" w:rsidR="00B10A39" w:rsidRPr="00D252AE" w:rsidRDefault="00B10A39" w:rsidP="00F47125">
            <w:pPr>
              <w:pStyle w:val="TAL"/>
            </w:pPr>
            <w:r w:rsidRPr="00D252AE">
              <w:t>Not present</w:t>
            </w:r>
          </w:p>
        </w:tc>
        <w:tc>
          <w:tcPr>
            <w:tcW w:w="1700" w:type="dxa"/>
          </w:tcPr>
          <w:p w14:paraId="08C9DB7D" w14:textId="77777777" w:rsidR="00B10A39" w:rsidRPr="00D252AE" w:rsidRDefault="00B10A39" w:rsidP="00F47125">
            <w:pPr>
              <w:pStyle w:val="TAL"/>
            </w:pPr>
          </w:p>
        </w:tc>
        <w:tc>
          <w:tcPr>
            <w:tcW w:w="1245" w:type="dxa"/>
          </w:tcPr>
          <w:p w14:paraId="42F6089A" w14:textId="77777777" w:rsidR="00B10A39" w:rsidRPr="00D252AE" w:rsidRDefault="00B10A39" w:rsidP="00F47125">
            <w:pPr>
              <w:pStyle w:val="TAL"/>
            </w:pPr>
          </w:p>
        </w:tc>
      </w:tr>
      <w:tr w:rsidR="00B10A39" w:rsidRPr="00D252AE" w14:paraId="0DEE038B" w14:textId="77777777" w:rsidTr="00F47125">
        <w:tc>
          <w:tcPr>
            <w:tcW w:w="4535" w:type="dxa"/>
          </w:tcPr>
          <w:p w14:paraId="7A1BA177" w14:textId="77777777" w:rsidR="00B10A39" w:rsidRPr="00D252AE" w:rsidRDefault="00B10A39" w:rsidP="00F47125">
            <w:pPr>
              <w:pStyle w:val="TAL"/>
            </w:pPr>
            <w:r w:rsidRPr="00D252AE">
              <w:t xml:space="preserve">  moreThanTwoRLC-DRB-r16 SEQUENCE {</w:t>
            </w:r>
          </w:p>
        </w:tc>
        <w:tc>
          <w:tcPr>
            <w:tcW w:w="2267" w:type="dxa"/>
          </w:tcPr>
          <w:p w14:paraId="110E5608" w14:textId="77777777" w:rsidR="00B10A39" w:rsidRPr="00D252AE" w:rsidRDefault="00B10A39" w:rsidP="00F47125">
            <w:pPr>
              <w:pStyle w:val="TAL"/>
            </w:pPr>
          </w:p>
        </w:tc>
        <w:tc>
          <w:tcPr>
            <w:tcW w:w="1700" w:type="dxa"/>
          </w:tcPr>
          <w:p w14:paraId="6E0737DC" w14:textId="77777777" w:rsidR="00B10A39" w:rsidRPr="00D252AE" w:rsidRDefault="00B10A39" w:rsidP="00F47125">
            <w:pPr>
              <w:pStyle w:val="TAL"/>
            </w:pPr>
          </w:p>
        </w:tc>
        <w:tc>
          <w:tcPr>
            <w:tcW w:w="1245" w:type="dxa"/>
          </w:tcPr>
          <w:p w14:paraId="25F6F3A7" w14:textId="77777777" w:rsidR="00B10A39" w:rsidRPr="00D252AE" w:rsidRDefault="00B10A39" w:rsidP="00F47125">
            <w:pPr>
              <w:pStyle w:val="TAL"/>
            </w:pPr>
          </w:p>
        </w:tc>
      </w:tr>
      <w:tr w:rsidR="00B10A39" w:rsidRPr="00D252AE" w14:paraId="32BEF728" w14:textId="77777777" w:rsidTr="00F47125">
        <w:tc>
          <w:tcPr>
            <w:tcW w:w="4535" w:type="dxa"/>
            <w:tcBorders>
              <w:bottom w:val="single" w:sz="4" w:space="0" w:color="auto"/>
            </w:tcBorders>
          </w:tcPr>
          <w:p w14:paraId="7F0AB5F9" w14:textId="77777777" w:rsidR="00B10A39" w:rsidRPr="00D252AE" w:rsidRDefault="00B10A39" w:rsidP="00F47125">
            <w:pPr>
              <w:pStyle w:val="TAL"/>
            </w:pPr>
            <w:r w:rsidRPr="00D252AE">
              <w:t xml:space="preserve">    duplicationState-r16 SEQUENCE (SIZE (3))</w:t>
            </w:r>
          </w:p>
        </w:tc>
        <w:tc>
          <w:tcPr>
            <w:tcW w:w="2267" w:type="dxa"/>
          </w:tcPr>
          <w:p w14:paraId="58F4006D" w14:textId="77777777" w:rsidR="00B10A39" w:rsidRPr="00D252AE" w:rsidRDefault="00B10A39" w:rsidP="00F47125">
            <w:pPr>
              <w:pStyle w:val="TAL"/>
            </w:pPr>
            <w:r w:rsidRPr="00D252AE">
              <w:t>3 entr</w:t>
            </w:r>
            <w:r w:rsidRPr="00D252AE">
              <w:rPr>
                <w:lang w:eastAsia="zh-CN"/>
              </w:rPr>
              <w:t>ies</w:t>
            </w:r>
          </w:p>
        </w:tc>
        <w:tc>
          <w:tcPr>
            <w:tcW w:w="1700" w:type="dxa"/>
          </w:tcPr>
          <w:p w14:paraId="23C12FE3" w14:textId="77777777" w:rsidR="00B10A39" w:rsidRPr="00D252AE" w:rsidRDefault="00B10A39" w:rsidP="00F47125">
            <w:pPr>
              <w:pStyle w:val="TAL"/>
            </w:pPr>
          </w:p>
        </w:tc>
        <w:tc>
          <w:tcPr>
            <w:tcW w:w="1245" w:type="dxa"/>
          </w:tcPr>
          <w:p w14:paraId="4556EC95" w14:textId="77777777" w:rsidR="00B10A39" w:rsidRPr="00D252AE" w:rsidRDefault="00B10A39" w:rsidP="00F47125">
            <w:pPr>
              <w:pStyle w:val="TAL"/>
            </w:pPr>
          </w:p>
        </w:tc>
      </w:tr>
      <w:tr w:rsidR="00B10A39" w:rsidRPr="00D252AE" w14:paraId="50CAAF22" w14:textId="77777777" w:rsidTr="00F47125">
        <w:tc>
          <w:tcPr>
            <w:tcW w:w="4535" w:type="dxa"/>
            <w:tcBorders>
              <w:bottom w:val="single" w:sz="4" w:space="0" w:color="auto"/>
            </w:tcBorders>
          </w:tcPr>
          <w:p w14:paraId="631C8A01" w14:textId="77777777" w:rsidR="00B10A39" w:rsidRPr="00D252AE" w:rsidRDefault="00B10A39" w:rsidP="00F47125">
            <w:pPr>
              <w:pStyle w:val="TAL"/>
            </w:pPr>
            <w:r w:rsidRPr="00D252AE">
              <w:t xml:space="preserve">      duplicationState-r16</w:t>
            </w:r>
            <w:r w:rsidRPr="00D252AE">
              <w:rPr>
                <w:lang w:eastAsia="zh-CN"/>
              </w:rPr>
              <w:t>[1]</w:t>
            </w:r>
          </w:p>
        </w:tc>
        <w:tc>
          <w:tcPr>
            <w:tcW w:w="2267" w:type="dxa"/>
          </w:tcPr>
          <w:p w14:paraId="58E72559" w14:textId="77777777" w:rsidR="00B10A39" w:rsidRPr="00D252AE" w:rsidRDefault="00B10A39" w:rsidP="00F47125">
            <w:pPr>
              <w:pStyle w:val="TAL"/>
            </w:pPr>
            <w:r w:rsidRPr="00D252AE">
              <w:t>true</w:t>
            </w:r>
          </w:p>
        </w:tc>
        <w:tc>
          <w:tcPr>
            <w:tcW w:w="1700" w:type="dxa"/>
          </w:tcPr>
          <w:p w14:paraId="3690B122" w14:textId="77777777" w:rsidR="00B10A39" w:rsidRPr="00D252AE" w:rsidRDefault="00B10A39" w:rsidP="00F47125">
            <w:pPr>
              <w:pStyle w:val="TAL"/>
            </w:pPr>
          </w:p>
        </w:tc>
        <w:tc>
          <w:tcPr>
            <w:tcW w:w="1245" w:type="dxa"/>
          </w:tcPr>
          <w:p w14:paraId="67E82B1C" w14:textId="77777777" w:rsidR="00B10A39" w:rsidRPr="00D252AE" w:rsidRDefault="00B10A39" w:rsidP="00F47125">
            <w:pPr>
              <w:pStyle w:val="TAL"/>
            </w:pPr>
          </w:p>
        </w:tc>
      </w:tr>
      <w:tr w:rsidR="00B10A39" w:rsidRPr="00D252AE" w14:paraId="0B94DAA4" w14:textId="77777777" w:rsidTr="00F47125">
        <w:tc>
          <w:tcPr>
            <w:tcW w:w="4535" w:type="dxa"/>
            <w:tcBorders>
              <w:bottom w:val="single" w:sz="4" w:space="0" w:color="auto"/>
            </w:tcBorders>
          </w:tcPr>
          <w:p w14:paraId="0AAD7CA7" w14:textId="77777777" w:rsidR="00B10A39" w:rsidRPr="00D252AE" w:rsidRDefault="00B10A39" w:rsidP="00F47125">
            <w:pPr>
              <w:pStyle w:val="TAL"/>
            </w:pPr>
            <w:r w:rsidRPr="00D252AE">
              <w:t xml:space="preserve">      duplicationState-r16</w:t>
            </w:r>
            <w:r w:rsidRPr="00D252AE">
              <w:rPr>
                <w:lang w:eastAsia="zh-CN"/>
              </w:rPr>
              <w:t>[2]</w:t>
            </w:r>
          </w:p>
        </w:tc>
        <w:tc>
          <w:tcPr>
            <w:tcW w:w="2267" w:type="dxa"/>
          </w:tcPr>
          <w:p w14:paraId="3C93C937" w14:textId="77777777" w:rsidR="00B10A39" w:rsidRPr="00D252AE" w:rsidRDefault="00B10A39" w:rsidP="00F47125">
            <w:pPr>
              <w:pStyle w:val="TAL"/>
            </w:pPr>
            <w:r w:rsidRPr="00D252AE">
              <w:t>true</w:t>
            </w:r>
          </w:p>
        </w:tc>
        <w:tc>
          <w:tcPr>
            <w:tcW w:w="1700" w:type="dxa"/>
          </w:tcPr>
          <w:p w14:paraId="0C9B25D0" w14:textId="77777777" w:rsidR="00B10A39" w:rsidRPr="00D252AE" w:rsidRDefault="00B10A39" w:rsidP="00F47125">
            <w:pPr>
              <w:pStyle w:val="TAL"/>
            </w:pPr>
          </w:p>
        </w:tc>
        <w:tc>
          <w:tcPr>
            <w:tcW w:w="1245" w:type="dxa"/>
          </w:tcPr>
          <w:p w14:paraId="37066671" w14:textId="77777777" w:rsidR="00B10A39" w:rsidRPr="00D252AE" w:rsidRDefault="00B10A39" w:rsidP="00F47125">
            <w:pPr>
              <w:pStyle w:val="TAL"/>
            </w:pPr>
          </w:p>
        </w:tc>
      </w:tr>
      <w:tr w:rsidR="00B10A39" w:rsidRPr="00D252AE" w14:paraId="7AE76767" w14:textId="77777777" w:rsidTr="00F47125">
        <w:tc>
          <w:tcPr>
            <w:tcW w:w="4535" w:type="dxa"/>
            <w:tcBorders>
              <w:bottom w:val="single" w:sz="4" w:space="0" w:color="auto"/>
            </w:tcBorders>
          </w:tcPr>
          <w:p w14:paraId="68947408" w14:textId="77777777" w:rsidR="00B10A39" w:rsidRPr="00D252AE" w:rsidRDefault="00B10A39" w:rsidP="00F47125">
            <w:pPr>
              <w:pStyle w:val="TAL"/>
            </w:pPr>
            <w:r w:rsidRPr="00D252AE">
              <w:t xml:space="preserve">      duplicationState-r16</w:t>
            </w:r>
            <w:r w:rsidRPr="00D252AE">
              <w:rPr>
                <w:lang w:eastAsia="zh-CN"/>
              </w:rPr>
              <w:t>[3]</w:t>
            </w:r>
          </w:p>
        </w:tc>
        <w:tc>
          <w:tcPr>
            <w:tcW w:w="2267" w:type="dxa"/>
          </w:tcPr>
          <w:p w14:paraId="2234486D" w14:textId="1E7161AD" w:rsidR="00B10A39" w:rsidRPr="00D252AE" w:rsidRDefault="00B10A39" w:rsidP="00F47125">
            <w:pPr>
              <w:pStyle w:val="TAL"/>
            </w:pPr>
            <w:del w:id="267" w:author="Vazquez Millan Sheila 1CD5" w:date="2022-05-04T08:53:00Z">
              <w:r w:rsidRPr="002E7ED7" w:rsidDel="005444FD">
                <w:rPr>
                  <w:highlight w:val="yellow"/>
                  <w:rPrChange w:id="268" w:author="Vazquez Millan Sheila 1CD5" w:date="2022-05-04T08:53:00Z">
                    <w:rPr/>
                  </w:rPrChange>
                </w:rPr>
                <w:delText>true</w:delText>
              </w:r>
            </w:del>
            <w:ins w:id="269" w:author="Vazquez Millan Sheila 1CD5" w:date="2022-05-04T08:53:00Z">
              <w:r w:rsidR="005444FD" w:rsidRPr="002E7ED7">
                <w:rPr>
                  <w:highlight w:val="yellow"/>
                  <w:rPrChange w:id="270" w:author="Vazquez Millan Sheila 1CD5" w:date="2022-05-04T08:53:00Z">
                    <w:rPr/>
                  </w:rPrChange>
                </w:rPr>
                <w:t>false</w:t>
              </w:r>
            </w:ins>
          </w:p>
        </w:tc>
        <w:tc>
          <w:tcPr>
            <w:tcW w:w="1700" w:type="dxa"/>
          </w:tcPr>
          <w:p w14:paraId="4ACB3831" w14:textId="77777777" w:rsidR="00B10A39" w:rsidRPr="00D252AE" w:rsidRDefault="00B10A39" w:rsidP="00F47125">
            <w:pPr>
              <w:pStyle w:val="TAL"/>
            </w:pPr>
          </w:p>
        </w:tc>
        <w:tc>
          <w:tcPr>
            <w:tcW w:w="1245" w:type="dxa"/>
          </w:tcPr>
          <w:p w14:paraId="71378B49" w14:textId="77777777" w:rsidR="00B10A39" w:rsidRPr="00D252AE" w:rsidRDefault="00B10A39" w:rsidP="00F47125">
            <w:pPr>
              <w:pStyle w:val="TAL"/>
            </w:pPr>
          </w:p>
        </w:tc>
      </w:tr>
      <w:tr w:rsidR="00B10A39" w:rsidRPr="00D252AE" w14:paraId="235D8CDD" w14:textId="77777777" w:rsidTr="00F47125">
        <w:tc>
          <w:tcPr>
            <w:tcW w:w="4535" w:type="dxa"/>
            <w:tcBorders>
              <w:bottom w:val="single" w:sz="4" w:space="0" w:color="auto"/>
            </w:tcBorders>
          </w:tcPr>
          <w:p w14:paraId="1A76CC3D" w14:textId="77777777" w:rsidR="00B10A39" w:rsidRPr="00D252AE" w:rsidRDefault="00B10A39" w:rsidP="00F47125">
            <w:pPr>
              <w:pStyle w:val="TAL"/>
            </w:pPr>
            <w:r w:rsidRPr="00D252AE">
              <w:t xml:space="preserve">  }</w:t>
            </w:r>
          </w:p>
        </w:tc>
        <w:tc>
          <w:tcPr>
            <w:tcW w:w="2267" w:type="dxa"/>
          </w:tcPr>
          <w:p w14:paraId="5A85F056" w14:textId="77777777" w:rsidR="00B10A39" w:rsidRPr="00D252AE" w:rsidRDefault="00B10A39" w:rsidP="00F47125">
            <w:pPr>
              <w:pStyle w:val="TAL"/>
            </w:pPr>
          </w:p>
        </w:tc>
        <w:tc>
          <w:tcPr>
            <w:tcW w:w="1700" w:type="dxa"/>
          </w:tcPr>
          <w:p w14:paraId="5F620B93" w14:textId="77777777" w:rsidR="00B10A39" w:rsidRPr="00D252AE" w:rsidRDefault="00B10A39" w:rsidP="00F47125">
            <w:pPr>
              <w:pStyle w:val="TAL"/>
            </w:pPr>
          </w:p>
        </w:tc>
        <w:tc>
          <w:tcPr>
            <w:tcW w:w="1245" w:type="dxa"/>
          </w:tcPr>
          <w:p w14:paraId="4F62FBAA" w14:textId="77777777" w:rsidR="00B10A39" w:rsidRPr="00D252AE" w:rsidRDefault="00B10A39" w:rsidP="00F47125">
            <w:pPr>
              <w:pStyle w:val="TAL"/>
            </w:pPr>
          </w:p>
        </w:tc>
      </w:tr>
      <w:tr w:rsidR="00B10A39" w:rsidRPr="00D252AE" w14:paraId="228E06D5" w14:textId="77777777" w:rsidTr="00F47125">
        <w:tc>
          <w:tcPr>
            <w:tcW w:w="4535" w:type="dxa"/>
            <w:tcBorders>
              <w:bottom w:val="single" w:sz="4" w:space="0" w:color="auto"/>
            </w:tcBorders>
          </w:tcPr>
          <w:p w14:paraId="56F1C789" w14:textId="77777777" w:rsidR="00B10A39" w:rsidRPr="00D252AE" w:rsidRDefault="00B10A39" w:rsidP="00F47125">
            <w:pPr>
              <w:pStyle w:val="TAL"/>
            </w:pPr>
            <w:r w:rsidRPr="00D252AE">
              <w:t>}</w:t>
            </w:r>
          </w:p>
        </w:tc>
        <w:tc>
          <w:tcPr>
            <w:tcW w:w="2267" w:type="dxa"/>
          </w:tcPr>
          <w:p w14:paraId="1480B707" w14:textId="77777777" w:rsidR="00B10A39" w:rsidRPr="00D252AE" w:rsidRDefault="00B10A39" w:rsidP="00F47125">
            <w:pPr>
              <w:pStyle w:val="TAL"/>
            </w:pPr>
          </w:p>
        </w:tc>
        <w:tc>
          <w:tcPr>
            <w:tcW w:w="1700" w:type="dxa"/>
          </w:tcPr>
          <w:p w14:paraId="28FA3C5F" w14:textId="77777777" w:rsidR="00B10A39" w:rsidRPr="00D252AE" w:rsidRDefault="00B10A39" w:rsidP="00F47125">
            <w:pPr>
              <w:pStyle w:val="TAL"/>
            </w:pPr>
          </w:p>
        </w:tc>
        <w:tc>
          <w:tcPr>
            <w:tcW w:w="1245" w:type="dxa"/>
          </w:tcPr>
          <w:p w14:paraId="22EABE2A" w14:textId="77777777" w:rsidR="00B10A39" w:rsidRPr="00D252AE" w:rsidRDefault="00B10A39" w:rsidP="00F47125">
            <w:pPr>
              <w:pStyle w:val="TAL"/>
            </w:pPr>
          </w:p>
        </w:tc>
      </w:tr>
    </w:tbl>
    <w:p w14:paraId="3DA8EE59" w14:textId="77777777" w:rsidR="00B10A39" w:rsidRPr="00D252AE" w:rsidRDefault="00B10A39" w:rsidP="00B10A39">
      <w:pPr>
        <w:rPr>
          <w:rFonts w:eastAsia="??"/>
        </w:rPr>
      </w:pPr>
    </w:p>
    <w:p w14:paraId="14CCA56D" w14:textId="77777777" w:rsidR="00B10A39" w:rsidRPr="00D252AE" w:rsidRDefault="00B10A39" w:rsidP="00B10A39">
      <w:pPr>
        <w:pStyle w:val="TH"/>
      </w:pPr>
      <w:r w:rsidRPr="00D252AE">
        <w:t xml:space="preserve">Table </w:t>
      </w:r>
      <w:r w:rsidRPr="00D252AE">
        <w:rPr>
          <w:lang w:eastAsia="sv-SE"/>
        </w:rPr>
        <w:t>7.1.3.5.6.1.3.3-3</w:t>
      </w:r>
      <w:r w:rsidRPr="00D252AE">
        <w:t xml:space="preserve">: </w:t>
      </w:r>
      <w:r w:rsidRPr="00D252AE">
        <w:rPr>
          <w:i/>
        </w:rPr>
        <w:t>RLC-BearerConfig-1</w:t>
      </w:r>
      <w:r w:rsidRPr="00D252AE">
        <w:t xml:space="preserve"> (Table 7.1.3.5.6.1.3.3-1C)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D252AE" w14:paraId="49455E84" w14:textId="77777777" w:rsidTr="00F47125">
        <w:tc>
          <w:tcPr>
            <w:tcW w:w="9747" w:type="dxa"/>
            <w:gridSpan w:val="4"/>
          </w:tcPr>
          <w:p w14:paraId="09F2F8F4" w14:textId="77777777" w:rsidR="00B10A39" w:rsidRPr="00D252AE" w:rsidRDefault="00B10A39" w:rsidP="00F47125">
            <w:pPr>
              <w:pStyle w:val="TAH"/>
              <w:jc w:val="left"/>
              <w:rPr>
                <w:b w:val="0"/>
              </w:rPr>
            </w:pPr>
            <w:r w:rsidRPr="00D252AE">
              <w:rPr>
                <w:b w:val="0"/>
              </w:rPr>
              <w:t>Derivation Path: TS 38.508-1 [4], Table 4.6.3-148 with Condition AM</w:t>
            </w:r>
          </w:p>
        </w:tc>
      </w:tr>
      <w:tr w:rsidR="00B10A39" w:rsidRPr="00D252AE" w14:paraId="6964A1C8" w14:textId="77777777" w:rsidTr="00F47125">
        <w:tc>
          <w:tcPr>
            <w:tcW w:w="4535" w:type="dxa"/>
          </w:tcPr>
          <w:p w14:paraId="0547B870" w14:textId="77777777" w:rsidR="00B10A39" w:rsidRPr="00D252AE" w:rsidRDefault="00B10A39" w:rsidP="00F47125">
            <w:pPr>
              <w:pStyle w:val="TAH"/>
            </w:pPr>
            <w:r w:rsidRPr="00D252AE">
              <w:t>Information Element</w:t>
            </w:r>
          </w:p>
        </w:tc>
        <w:tc>
          <w:tcPr>
            <w:tcW w:w="2267" w:type="dxa"/>
          </w:tcPr>
          <w:p w14:paraId="2B7B42EE" w14:textId="77777777" w:rsidR="00B10A39" w:rsidRPr="00D252AE" w:rsidRDefault="00B10A39" w:rsidP="00F47125">
            <w:pPr>
              <w:pStyle w:val="TAH"/>
            </w:pPr>
            <w:r w:rsidRPr="00D252AE">
              <w:t>Value/remark</w:t>
            </w:r>
          </w:p>
        </w:tc>
        <w:tc>
          <w:tcPr>
            <w:tcW w:w="1700" w:type="dxa"/>
          </w:tcPr>
          <w:p w14:paraId="32C37EAD" w14:textId="77777777" w:rsidR="00B10A39" w:rsidRPr="00D252AE" w:rsidRDefault="00B10A39" w:rsidP="00F47125">
            <w:pPr>
              <w:pStyle w:val="TAH"/>
            </w:pPr>
            <w:r w:rsidRPr="00D252AE">
              <w:t>Comment</w:t>
            </w:r>
          </w:p>
        </w:tc>
        <w:tc>
          <w:tcPr>
            <w:tcW w:w="1245" w:type="dxa"/>
          </w:tcPr>
          <w:p w14:paraId="10DF8100" w14:textId="77777777" w:rsidR="00B10A39" w:rsidRPr="00D252AE" w:rsidRDefault="00B10A39" w:rsidP="00F47125">
            <w:pPr>
              <w:pStyle w:val="TAH"/>
            </w:pPr>
            <w:r w:rsidRPr="00D252AE">
              <w:t>Condition</w:t>
            </w:r>
          </w:p>
        </w:tc>
      </w:tr>
      <w:tr w:rsidR="00B10A39" w:rsidRPr="00D252AE" w14:paraId="4AC1C457" w14:textId="77777777" w:rsidTr="00F47125">
        <w:tc>
          <w:tcPr>
            <w:tcW w:w="4535" w:type="dxa"/>
          </w:tcPr>
          <w:p w14:paraId="549F6C1E" w14:textId="77777777" w:rsidR="00B10A39" w:rsidRPr="00D252AE" w:rsidRDefault="00B10A39" w:rsidP="00F47125">
            <w:pPr>
              <w:pStyle w:val="TAL"/>
            </w:pPr>
            <w:r w:rsidRPr="00D252AE">
              <w:t>RLC-</w:t>
            </w:r>
            <w:proofErr w:type="spellStart"/>
            <w:r w:rsidRPr="00D252AE">
              <w:t>BearerConfig</w:t>
            </w:r>
            <w:proofErr w:type="spellEnd"/>
            <w:r w:rsidRPr="00D252AE">
              <w:t xml:space="preserve"> ::= SEQUENCE {</w:t>
            </w:r>
          </w:p>
        </w:tc>
        <w:tc>
          <w:tcPr>
            <w:tcW w:w="2267" w:type="dxa"/>
          </w:tcPr>
          <w:p w14:paraId="03039B69" w14:textId="77777777" w:rsidR="00B10A39" w:rsidRPr="00D252AE" w:rsidRDefault="00B10A39" w:rsidP="00F47125">
            <w:pPr>
              <w:pStyle w:val="TAL"/>
            </w:pPr>
          </w:p>
        </w:tc>
        <w:tc>
          <w:tcPr>
            <w:tcW w:w="1700" w:type="dxa"/>
          </w:tcPr>
          <w:p w14:paraId="3C6DBCD3" w14:textId="77777777" w:rsidR="00B10A39" w:rsidRPr="00D252AE" w:rsidRDefault="00B10A39" w:rsidP="00F47125">
            <w:pPr>
              <w:pStyle w:val="TAL"/>
            </w:pPr>
          </w:p>
        </w:tc>
        <w:tc>
          <w:tcPr>
            <w:tcW w:w="1245" w:type="dxa"/>
          </w:tcPr>
          <w:p w14:paraId="58F1AE8A" w14:textId="77777777" w:rsidR="00B10A39" w:rsidRPr="00D252AE" w:rsidRDefault="00B10A39" w:rsidP="00F47125">
            <w:pPr>
              <w:pStyle w:val="TAL"/>
            </w:pPr>
          </w:p>
        </w:tc>
      </w:tr>
      <w:tr w:rsidR="00B10A39" w:rsidRPr="00D252AE" w14:paraId="3C6DE793" w14:textId="77777777" w:rsidTr="00F47125">
        <w:tc>
          <w:tcPr>
            <w:tcW w:w="4535" w:type="dxa"/>
          </w:tcPr>
          <w:p w14:paraId="06962024" w14:textId="77777777" w:rsidR="00B10A39" w:rsidRPr="00D252AE" w:rsidRDefault="00B10A39" w:rsidP="00F47125">
            <w:pPr>
              <w:pStyle w:val="TAL"/>
            </w:pPr>
            <w:r w:rsidRPr="00D252AE">
              <w:t xml:space="preserve">  </w:t>
            </w:r>
            <w:proofErr w:type="spellStart"/>
            <w:r w:rsidRPr="00D252AE">
              <w:t>logicalChannelIdentity</w:t>
            </w:r>
            <w:proofErr w:type="spellEnd"/>
          </w:p>
        </w:tc>
        <w:tc>
          <w:tcPr>
            <w:tcW w:w="2267" w:type="dxa"/>
          </w:tcPr>
          <w:p w14:paraId="485BB315" w14:textId="77777777" w:rsidR="00B10A39" w:rsidRPr="00D252AE" w:rsidRDefault="00B10A39" w:rsidP="00F47125">
            <w:pPr>
              <w:pStyle w:val="TAL"/>
            </w:pPr>
            <w:proofErr w:type="spellStart"/>
            <w:r w:rsidRPr="00D252AE">
              <w:t>LogicalChannelIdentity</w:t>
            </w:r>
            <w:proofErr w:type="spellEnd"/>
            <w:r w:rsidRPr="00D252AE">
              <w:t xml:space="preserve"> with condition DRB j</w:t>
            </w:r>
          </w:p>
        </w:tc>
        <w:tc>
          <w:tcPr>
            <w:tcW w:w="1700" w:type="dxa"/>
          </w:tcPr>
          <w:p w14:paraId="00F21AB4" w14:textId="77777777" w:rsidR="00B10A39" w:rsidRPr="00D252AE" w:rsidRDefault="00B10A39" w:rsidP="00F47125">
            <w:pPr>
              <w:pStyle w:val="TAL"/>
            </w:pPr>
            <w:r w:rsidRPr="00D252AE">
              <w:rPr>
                <w:lang w:eastAsia="zh-CN"/>
              </w:rPr>
              <w:t>ID of primary logical channel</w:t>
            </w:r>
          </w:p>
        </w:tc>
        <w:tc>
          <w:tcPr>
            <w:tcW w:w="1245" w:type="dxa"/>
          </w:tcPr>
          <w:p w14:paraId="62F71859" w14:textId="77777777" w:rsidR="00B10A39" w:rsidRPr="00D252AE" w:rsidRDefault="00B10A39" w:rsidP="00F47125">
            <w:pPr>
              <w:pStyle w:val="TAL"/>
            </w:pPr>
          </w:p>
        </w:tc>
      </w:tr>
      <w:tr w:rsidR="00B10A39" w:rsidRPr="00D252AE" w14:paraId="3272D5F2" w14:textId="77777777" w:rsidTr="00F47125">
        <w:tc>
          <w:tcPr>
            <w:tcW w:w="4535" w:type="dxa"/>
          </w:tcPr>
          <w:p w14:paraId="5F59BE27" w14:textId="77777777" w:rsidR="00B10A39" w:rsidRPr="00D252AE" w:rsidRDefault="00B10A39" w:rsidP="00F47125">
            <w:pPr>
              <w:pStyle w:val="TAL"/>
            </w:pPr>
            <w:r w:rsidRPr="00D252AE">
              <w:t xml:space="preserve">  </w:t>
            </w:r>
            <w:proofErr w:type="spellStart"/>
            <w:r w:rsidRPr="00D252AE">
              <w:t>servedRadioBearer</w:t>
            </w:r>
            <w:proofErr w:type="spellEnd"/>
            <w:r w:rsidRPr="00D252AE">
              <w:t xml:space="preserve"> CHOICE {</w:t>
            </w:r>
          </w:p>
        </w:tc>
        <w:tc>
          <w:tcPr>
            <w:tcW w:w="2267" w:type="dxa"/>
          </w:tcPr>
          <w:p w14:paraId="10E0D083" w14:textId="77777777" w:rsidR="00B10A39" w:rsidRPr="00D252AE" w:rsidRDefault="00B10A39" w:rsidP="00F47125">
            <w:pPr>
              <w:pStyle w:val="TAL"/>
            </w:pPr>
          </w:p>
        </w:tc>
        <w:tc>
          <w:tcPr>
            <w:tcW w:w="1700" w:type="dxa"/>
          </w:tcPr>
          <w:p w14:paraId="1BABEC1D" w14:textId="77777777" w:rsidR="00B10A39" w:rsidRPr="00D252AE" w:rsidRDefault="00B10A39" w:rsidP="00F47125">
            <w:pPr>
              <w:pStyle w:val="TAL"/>
            </w:pPr>
          </w:p>
        </w:tc>
        <w:tc>
          <w:tcPr>
            <w:tcW w:w="1245" w:type="dxa"/>
          </w:tcPr>
          <w:p w14:paraId="2D8DC2B1" w14:textId="77777777" w:rsidR="00B10A39" w:rsidRPr="00D252AE" w:rsidRDefault="00B10A39" w:rsidP="00F47125">
            <w:pPr>
              <w:pStyle w:val="TAL"/>
            </w:pPr>
          </w:p>
        </w:tc>
      </w:tr>
      <w:tr w:rsidR="00B10A39" w:rsidRPr="00D252AE" w14:paraId="6A421F76" w14:textId="77777777" w:rsidTr="00F47125">
        <w:tc>
          <w:tcPr>
            <w:tcW w:w="4535" w:type="dxa"/>
          </w:tcPr>
          <w:p w14:paraId="7A866FFD" w14:textId="77777777" w:rsidR="00B10A39" w:rsidRPr="00D252AE" w:rsidRDefault="00B10A39" w:rsidP="00F47125">
            <w:pPr>
              <w:pStyle w:val="TAL"/>
            </w:pPr>
            <w:r w:rsidRPr="00D252AE">
              <w:t xml:space="preserve">    </w:t>
            </w:r>
            <w:proofErr w:type="spellStart"/>
            <w:r w:rsidRPr="00D252AE">
              <w:t>drb</w:t>
            </w:r>
            <w:proofErr w:type="spellEnd"/>
            <w:r w:rsidRPr="00D252AE">
              <w:t>-Identity</w:t>
            </w:r>
          </w:p>
        </w:tc>
        <w:tc>
          <w:tcPr>
            <w:tcW w:w="2267" w:type="dxa"/>
          </w:tcPr>
          <w:p w14:paraId="12833D44" w14:textId="77777777" w:rsidR="00B10A39" w:rsidRPr="00D252AE" w:rsidRDefault="00B10A39" w:rsidP="00F47125">
            <w:pPr>
              <w:pStyle w:val="TAL"/>
            </w:pPr>
            <w:r w:rsidRPr="00D252AE">
              <w:t>DRB-Identity with condition DRB j</w:t>
            </w:r>
          </w:p>
        </w:tc>
        <w:tc>
          <w:tcPr>
            <w:tcW w:w="1700" w:type="dxa"/>
          </w:tcPr>
          <w:p w14:paraId="4FD21306" w14:textId="53A56B13" w:rsidR="00B10A39" w:rsidRPr="00D252AE" w:rsidRDefault="00B10A39" w:rsidP="00F47125">
            <w:pPr>
              <w:pStyle w:val="TAL"/>
            </w:pPr>
            <w:del w:id="271" w:author="Vazquez Millan Sheila 1CD5" w:date="2022-04-22T09:12:00Z">
              <w:r w:rsidRPr="00D252AE" w:rsidDel="008F371B">
                <w:delText xml:space="preserve">Split </w:delText>
              </w:r>
            </w:del>
            <w:r w:rsidRPr="00D252AE">
              <w:t>DRB</w:t>
            </w:r>
          </w:p>
        </w:tc>
        <w:tc>
          <w:tcPr>
            <w:tcW w:w="1245" w:type="dxa"/>
          </w:tcPr>
          <w:p w14:paraId="4930A54C" w14:textId="77777777" w:rsidR="00B10A39" w:rsidRPr="00D252AE" w:rsidRDefault="00B10A39" w:rsidP="00F47125">
            <w:pPr>
              <w:pStyle w:val="TAL"/>
            </w:pPr>
          </w:p>
        </w:tc>
      </w:tr>
      <w:tr w:rsidR="00B10A39" w:rsidRPr="00D252AE" w14:paraId="0C03242F" w14:textId="77777777" w:rsidTr="00F47125">
        <w:tc>
          <w:tcPr>
            <w:tcW w:w="4535" w:type="dxa"/>
          </w:tcPr>
          <w:p w14:paraId="05BDDD51" w14:textId="77777777" w:rsidR="00B10A39" w:rsidRPr="00D252AE" w:rsidRDefault="00B10A39" w:rsidP="00F47125">
            <w:pPr>
              <w:pStyle w:val="TAL"/>
            </w:pPr>
            <w:r w:rsidRPr="00D252AE">
              <w:t xml:space="preserve">  }</w:t>
            </w:r>
          </w:p>
        </w:tc>
        <w:tc>
          <w:tcPr>
            <w:tcW w:w="2267" w:type="dxa"/>
          </w:tcPr>
          <w:p w14:paraId="5FE03208" w14:textId="77777777" w:rsidR="00B10A39" w:rsidRPr="00D252AE" w:rsidRDefault="00B10A39" w:rsidP="00F47125">
            <w:pPr>
              <w:pStyle w:val="TAL"/>
            </w:pPr>
          </w:p>
        </w:tc>
        <w:tc>
          <w:tcPr>
            <w:tcW w:w="1700" w:type="dxa"/>
          </w:tcPr>
          <w:p w14:paraId="36EC534B" w14:textId="77777777" w:rsidR="00B10A39" w:rsidRPr="00D252AE" w:rsidRDefault="00B10A39" w:rsidP="00F47125">
            <w:pPr>
              <w:pStyle w:val="TAL"/>
            </w:pPr>
          </w:p>
        </w:tc>
        <w:tc>
          <w:tcPr>
            <w:tcW w:w="1245" w:type="dxa"/>
          </w:tcPr>
          <w:p w14:paraId="23443DCA" w14:textId="77777777" w:rsidR="00B10A39" w:rsidRPr="00D252AE" w:rsidRDefault="00B10A39" w:rsidP="00F47125">
            <w:pPr>
              <w:pStyle w:val="TAL"/>
            </w:pPr>
          </w:p>
        </w:tc>
      </w:tr>
      <w:tr w:rsidR="00B10A39" w:rsidRPr="00D252AE" w14:paraId="6D0CD7A5" w14:textId="77777777" w:rsidTr="00F47125">
        <w:tc>
          <w:tcPr>
            <w:tcW w:w="4535" w:type="dxa"/>
          </w:tcPr>
          <w:p w14:paraId="6F8FE295" w14:textId="77777777" w:rsidR="00B10A39" w:rsidRPr="00D252AE" w:rsidRDefault="00B10A39" w:rsidP="00F47125">
            <w:pPr>
              <w:pStyle w:val="TAL"/>
            </w:pPr>
            <w:r w:rsidRPr="00D252AE">
              <w:t xml:space="preserve">  </w:t>
            </w:r>
            <w:proofErr w:type="spellStart"/>
            <w:r w:rsidRPr="00D252AE">
              <w:t>rlc</w:t>
            </w:r>
            <w:proofErr w:type="spellEnd"/>
            <w:r w:rsidRPr="00D252AE">
              <w:t>-Config CHOICE {</w:t>
            </w:r>
          </w:p>
        </w:tc>
        <w:tc>
          <w:tcPr>
            <w:tcW w:w="2267" w:type="dxa"/>
          </w:tcPr>
          <w:p w14:paraId="7DF46137" w14:textId="77777777" w:rsidR="00B10A39" w:rsidRPr="00D252AE" w:rsidRDefault="00B10A39" w:rsidP="00F47125">
            <w:pPr>
              <w:pStyle w:val="TAL"/>
            </w:pPr>
          </w:p>
        </w:tc>
        <w:tc>
          <w:tcPr>
            <w:tcW w:w="1700" w:type="dxa"/>
          </w:tcPr>
          <w:p w14:paraId="23427B2F" w14:textId="77777777" w:rsidR="00B10A39" w:rsidRPr="00D252AE" w:rsidRDefault="00B10A39" w:rsidP="00F47125">
            <w:pPr>
              <w:pStyle w:val="TAL"/>
            </w:pPr>
          </w:p>
        </w:tc>
        <w:tc>
          <w:tcPr>
            <w:tcW w:w="1245" w:type="dxa"/>
          </w:tcPr>
          <w:p w14:paraId="487C8BD2" w14:textId="77777777" w:rsidR="00B10A39" w:rsidRPr="00D252AE" w:rsidRDefault="00B10A39" w:rsidP="00F47125">
            <w:pPr>
              <w:pStyle w:val="TAL"/>
            </w:pPr>
          </w:p>
        </w:tc>
      </w:tr>
      <w:tr w:rsidR="00B10A39" w:rsidRPr="00D252AE" w14:paraId="5F48D99E" w14:textId="77777777" w:rsidTr="00F47125">
        <w:tc>
          <w:tcPr>
            <w:tcW w:w="4535" w:type="dxa"/>
          </w:tcPr>
          <w:p w14:paraId="20B9C569" w14:textId="77777777" w:rsidR="00B10A39" w:rsidRPr="00D252AE" w:rsidRDefault="00B10A39" w:rsidP="00F47125">
            <w:pPr>
              <w:pStyle w:val="TAL"/>
            </w:pPr>
            <w:r w:rsidRPr="00D252AE">
              <w:t xml:space="preserve">    </w:t>
            </w:r>
            <w:r w:rsidRPr="00D252AE">
              <w:rPr>
                <w:snapToGrid w:val="0"/>
              </w:rPr>
              <w:t>am SEQUENCE {</w:t>
            </w:r>
          </w:p>
        </w:tc>
        <w:tc>
          <w:tcPr>
            <w:tcW w:w="2267" w:type="dxa"/>
          </w:tcPr>
          <w:p w14:paraId="11D7195A" w14:textId="77777777" w:rsidR="00B10A39" w:rsidRPr="00D252AE" w:rsidRDefault="00B10A39" w:rsidP="00F47125">
            <w:pPr>
              <w:pStyle w:val="TAL"/>
            </w:pPr>
          </w:p>
        </w:tc>
        <w:tc>
          <w:tcPr>
            <w:tcW w:w="1700" w:type="dxa"/>
          </w:tcPr>
          <w:p w14:paraId="03F43AC3" w14:textId="77777777" w:rsidR="00B10A39" w:rsidRPr="00D252AE" w:rsidRDefault="00B10A39" w:rsidP="00F47125">
            <w:pPr>
              <w:pStyle w:val="TAL"/>
            </w:pPr>
          </w:p>
        </w:tc>
        <w:tc>
          <w:tcPr>
            <w:tcW w:w="1245" w:type="dxa"/>
          </w:tcPr>
          <w:p w14:paraId="4B7EECA2" w14:textId="77777777" w:rsidR="00B10A39" w:rsidRPr="00D252AE" w:rsidRDefault="00B10A39" w:rsidP="00F47125">
            <w:pPr>
              <w:pStyle w:val="TAL"/>
            </w:pPr>
          </w:p>
        </w:tc>
      </w:tr>
      <w:tr w:rsidR="00B10A39" w:rsidRPr="00D252AE" w14:paraId="6ECF89B4" w14:textId="77777777" w:rsidTr="00F47125">
        <w:tc>
          <w:tcPr>
            <w:tcW w:w="4535" w:type="dxa"/>
          </w:tcPr>
          <w:p w14:paraId="08D16947" w14:textId="77777777" w:rsidR="00B10A39" w:rsidRPr="00D252AE" w:rsidRDefault="00B10A39" w:rsidP="00F47125">
            <w:pPr>
              <w:pStyle w:val="TAL"/>
            </w:pPr>
            <w:r w:rsidRPr="00D252AE">
              <w:t xml:space="preserve">      ul-AM-RLC SEQUENCE {</w:t>
            </w:r>
          </w:p>
        </w:tc>
        <w:tc>
          <w:tcPr>
            <w:tcW w:w="2267" w:type="dxa"/>
          </w:tcPr>
          <w:p w14:paraId="64C08B54" w14:textId="77777777" w:rsidR="00B10A39" w:rsidRPr="00D252AE" w:rsidRDefault="00B10A39" w:rsidP="00F47125">
            <w:pPr>
              <w:pStyle w:val="TAL"/>
            </w:pPr>
          </w:p>
        </w:tc>
        <w:tc>
          <w:tcPr>
            <w:tcW w:w="1700" w:type="dxa"/>
          </w:tcPr>
          <w:p w14:paraId="49ADFABE" w14:textId="77777777" w:rsidR="00B10A39" w:rsidRPr="00D252AE" w:rsidRDefault="00B10A39" w:rsidP="00F47125">
            <w:pPr>
              <w:pStyle w:val="TAL"/>
            </w:pPr>
          </w:p>
        </w:tc>
        <w:tc>
          <w:tcPr>
            <w:tcW w:w="1245" w:type="dxa"/>
          </w:tcPr>
          <w:p w14:paraId="32793413" w14:textId="77777777" w:rsidR="00B10A39" w:rsidRPr="00D252AE" w:rsidRDefault="00B10A39" w:rsidP="00F47125">
            <w:pPr>
              <w:pStyle w:val="TAL"/>
            </w:pPr>
          </w:p>
        </w:tc>
      </w:tr>
      <w:tr w:rsidR="00B10A39" w:rsidRPr="00D252AE" w14:paraId="63E0912E" w14:textId="77777777" w:rsidTr="00F47125">
        <w:tc>
          <w:tcPr>
            <w:tcW w:w="4535" w:type="dxa"/>
          </w:tcPr>
          <w:p w14:paraId="2AE29F33" w14:textId="77777777" w:rsidR="00B10A39" w:rsidRPr="00D252AE" w:rsidRDefault="00B10A39" w:rsidP="00F47125">
            <w:pPr>
              <w:pStyle w:val="TAL"/>
            </w:pPr>
            <w:r w:rsidRPr="00D252AE">
              <w:t xml:space="preserve">        </w:t>
            </w:r>
            <w:proofErr w:type="spellStart"/>
            <w:r w:rsidRPr="00D252AE">
              <w:t>maxRetxThreshold</w:t>
            </w:r>
            <w:proofErr w:type="spellEnd"/>
          </w:p>
        </w:tc>
        <w:tc>
          <w:tcPr>
            <w:tcW w:w="2267" w:type="dxa"/>
          </w:tcPr>
          <w:p w14:paraId="53023514" w14:textId="77777777" w:rsidR="00B10A39" w:rsidRPr="00D252AE" w:rsidRDefault="00B10A39" w:rsidP="00F47125">
            <w:pPr>
              <w:pStyle w:val="TAL"/>
            </w:pPr>
            <w:r w:rsidRPr="00D252AE">
              <w:rPr>
                <w:lang w:eastAsia="zh-CN"/>
              </w:rPr>
              <w:t>t32</w:t>
            </w:r>
          </w:p>
        </w:tc>
        <w:tc>
          <w:tcPr>
            <w:tcW w:w="1700" w:type="dxa"/>
          </w:tcPr>
          <w:p w14:paraId="16BB1A08" w14:textId="77777777" w:rsidR="00B10A39" w:rsidRPr="00D252AE" w:rsidRDefault="00B10A39" w:rsidP="00F47125">
            <w:pPr>
              <w:pStyle w:val="TAL"/>
            </w:pPr>
            <w:r w:rsidRPr="00D252AE">
              <w:rPr>
                <w:lang w:eastAsia="zh-CN"/>
              </w:rPr>
              <w:t>To ensure RLC failure happens before RLF</w:t>
            </w:r>
          </w:p>
        </w:tc>
        <w:tc>
          <w:tcPr>
            <w:tcW w:w="1245" w:type="dxa"/>
          </w:tcPr>
          <w:p w14:paraId="22E26F9D" w14:textId="77777777" w:rsidR="00B10A39" w:rsidRPr="00D252AE" w:rsidRDefault="00B10A39" w:rsidP="00F47125">
            <w:pPr>
              <w:pStyle w:val="TAL"/>
            </w:pPr>
          </w:p>
        </w:tc>
      </w:tr>
      <w:tr w:rsidR="00B10A39" w:rsidRPr="00D252AE" w14:paraId="09C7F9B4" w14:textId="77777777" w:rsidTr="00F47125">
        <w:tc>
          <w:tcPr>
            <w:tcW w:w="4535" w:type="dxa"/>
          </w:tcPr>
          <w:p w14:paraId="392E85ED" w14:textId="77777777" w:rsidR="00B10A39" w:rsidRPr="00D252AE" w:rsidRDefault="00B10A39" w:rsidP="00F47125">
            <w:pPr>
              <w:pStyle w:val="TAL"/>
            </w:pPr>
            <w:r w:rsidRPr="00D252AE">
              <w:t xml:space="preserve">      }</w:t>
            </w:r>
          </w:p>
        </w:tc>
        <w:tc>
          <w:tcPr>
            <w:tcW w:w="2267" w:type="dxa"/>
          </w:tcPr>
          <w:p w14:paraId="48D4A45F" w14:textId="77777777" w:rsidR="00B10A39" w:rsidRPr="00D252AE" w:rsidRDefault="00B10A39" w:rsidP="00F47125">
            <w:pPr>
              <w:pStyle w:val="TAL"/>
            </w:pPr>
          </w:p>
        </w:tc>
        <w:tc>
          <w:tcPr>
            <w:tcW w:w="1700" w:type="dxa"/>
          </w:tcPr>
          <w:p w14:paraId="20B2B119" w14:textId="77777777" w:rsidR="00B10A39" w:rsidRPr="00D252AE" w:rsidRDefault="00B10A39" w:rsidP="00F47125">
            <w:pPr>
              <w:pStyle w:val="TAL"/>
            </w:pPr>
          </w:p>
        </w:tc>
        <w:tc>
          <w:tcPr>
            <w:tcW w:w="1245" w:type="dxa"/>
          </w:tcPr>
          <w:p w14:paraId="0240C4BB" w14:textId="77777777" w:rsidR="00B10A39" w:rsidRPr="00D252AE" w:rsidRDefault="00B10A39" w:rsidP="00F47125">
            <w:pPr>
              <w:pStyle w:val="TAL"/>
            </w:pPr>
          </w:p>
        </w:tc>
      </w:tr>
      <w:tr w:rsidR="00B10A39" w:rsidRPr="00D252AE" w14:paraId="206FD455" w14:textId="77777777" w:rsidTr="00F47125">
        <w:tc>
          <w:tcPr>
            <w:tcW w:w="4535" w:type="dxa"/>
          </w:tcPr>
          <w:p w14:paraId="57C3119C" w14:textId="77777777" w:rsidR="00B10A39" w:rsidRPr="00D252AE" w:rsidRDefault="00B10A39" w:rsidP="00F47125">
            <w:pPr>
              <w:pStyle w:val="TAL"/>
            </w:pPr>
            <w:r w:rsidRPr="00D252AE">
              <w:t xml:space="preserve">    </w:t>
            </w:r>
            <w:r w:rsidRPr="00D252AE">
              <w:rPr>
                <w:lang w:eastAsia="zh-CN"/>
              </w:rPr>
              <w:t>}</w:t>
            </w:r>
          </w:p>
        </w:tc>
        <w:tc>
          <w:tcPr>
            <w:tcW w:w="2267" w:type="dxa"/>
          </w:tcPr>
          <w:p w14:paraId="71876660" w14:textId="77777777" w:rsidR="00B10A39" w:rsidRPr="00D252AE" w:rsidRDefault="00B10A39" w:rsidP="00F47125">
            <w:pPr>
              <w:pStyle w:val="TAL"/>
            </w:pPr>
          </w:p>
        </w:tc>
        <w:tc>
          <w:tcPr>
            <w:tcW w:w="1700" w:type="dxa"/>
          </w:tcPr>
          <w:p w14:paraId="726F6430" w14:textId="77777777" w:rsidR="00B10A39" w:rsidRPr="00D252AE" w:rsidRDefault="00B10A39" w:rsidP="00F47125">
            <w:pPr>
              <w:pStyle w:val="TAL"/>
            </w:pPr>
          </w:p>
        </w:tc>
        <w:tc>
          <w:tcPr>
            <w:tcW w:w="1245" w:type="dxa"/>
          </w:tcPr>
          <w:p w14:paraId="36637442" w14:textId="77777777" w:rsidR="00B10A39" w:rsidRPr="00D252AE" w:rsidRDefault="00B10A39" w:rsidP="00F47125">
            <w:pPr>
              <w:pStyle w:val="TAL"/>
            </w:pPr>
          </w:p>
        </w:tc>
      </w:tr>
      <w:tr w:rsidR="00B10A39" w:rsidRPr="00D252AE" w14:paraId="2235BE2C" w14:textId="77777777" w:rsidTr="00F47125">
        <w:tc>
          <w:tcPr>
            <w:tcW w:w="4535" w:type="dxa"/>
          </w:tcPr>
          <w:p w14:paraId="7D3177DF" w14:textId="77777777" w:rsidR="00B10A39" w:rsidRPr="00D252AE" w:rsidRDefault="00B10A39" w:rsidP="00F47125">
            <w:pPr>
              <w:pStyle w:val="TAL"/>
            </w:pPr>
            <w:r w:rsidRPr="00D252AE">
              <w:t xml:space="preserve">  </w:t>
            </w:r>
            <w:r w:rsidRPr="00D252AE">
              <w:rPr>
                <w:lang w:eastAsia="zh-CN"/>
              </w:rPr>
              <w:t>}</w:t>
            </w:r>
          </w:p>
        </w:tc>
        <w:tc>
          <w:tcPr>
            <w:tcW w:w="2267" w:type="dxa"/>
          </w:tcPr>
          <w:p w14:paraId="6DD0B2A6" w14:textId="77777777" w:rsidR="00B10A39" w:rsidRPr="00D252AE" w:rsidRDefault="00B10A39" w:rsidP="00F47125">
            <w:pPr>
              <w:pStyle w:val="TAL"/>
            </w:pPr>
          </w:p>
        </w:tc>
        <w:tc>
          <w:tcPr>
            <w:tcW w:w="1700" w:type="dxa"/>
          </w:tcPr>
          <w:p w14:paraId="7A628842" w14:textId="77777777" w:rsidR="00B10A39" w:rsidRPr="00D252AE" w:rsidRDefault="00B10A39" w:rsidP="00F47125">
            <w:pPr>
              <w:pStyle w:val="TAL"/>
            </w:pPr>
          </w:p>
        </w:tc>
        <w:tc>
          <w:tcPr>
            <w:tcW w:w="1245" w:type="dxa"/>
          </w:tcPr>
          <w:p w14:paraId="311232DB" w14:textId="77777777" w:rsidR="00B10A39" w:rsidRPr="00D252AE" w:rsidRDefault="00B10A39" w:rsidP="00F47125">
            <w:pPr>
              <w:pStyle w:val="TAL"/>
            </w:pPr>
          </w:p>
        </w:tc>
      </w:tr>
      <w:tr w:rsidR="00B10A39" w:rsidRPr="00D252AE" w14:paraId="5ADADFBC" w14:textId="77777777" w:rsidTr="00F47125">
        <w:tc>
          <w:tcPr>
            <w:tcW w:w="4535" w:type="dxa"/>
          </w:tcPr>
          <w:p w14:paraId="02CD63D2" w14:textId="77777777" w:rsidR="00B10A39" w:rsidRPr="00D252AE" w:rsidRDefault="00B10A39" w:rsidP="00F47125">
            <w:pPr>
              <w:pStyle w:val="TAL"/>
            </w:pPr>
            <w:r w:rsidRPr="00D252AE">
              <w:t xml:space="preserve">  mac-</w:t>
            </w:r>
            <w:proofErr w:type="spellStart"/>
            <w:r w:rsidRPr="00D252AE">
              <w:t>LogicalChannelConfig</w:t>
            </w:r>
            <w:proofErr w:type="spellEnd"/>
            <w:r w:rsidRPr="00D252AE">
              <w:t xml:space="preserve"> SEQUENCE {</w:t>
            </w:r>
          </w:p>
        </w:tc>
        <w:tc>
          <w:tcPr>
            <w:tcW w:w="2267" w:type="dxa"/>
          </w:tcPr>
          <w:p w14:paraId="1C7B2DDB" w14:textId="77777777" w:rsidR="00B10A39" w:rsidRPr="00D252AE" w:rsidRDefault="00B10A39" w:rsidP="00F47125">
            <w:pPr>
              <w:pStyle w:val="TAL"/>
            </w:pPr>
          </w:p>
        </w:tc>
        <w:tc>
          <w:tcPr>
            <w:tcW w:w="1700" w:type="dxa"/>
          </w:tcPr>
          <w:p w14:paraId="3C9AF7BD" w14:textId="77777777" w:rsidR="00B10A39" w:rsidRPr="00D252AE" w:rsidRDefault="00B10A39" w:rsidP="00F47125">
            <w:pPr>
              <w:pStyle w:val="TAL"/>
            </w:pPr>
          </w:p>
        </w:tc>
        <w:tc>
          <w:tcPr>
            <w:tcW w:w="1245" w:type="dxa"/>
          </w:tcPr>
          <w:p w14:paraId="201EDB96" w14:textId="77777777" w:rsidR="00B10A39" w:rsidRPr="00D252AE" w:rsidRDefault="00B10A39" w:rsidP="00F47125">
            <w:pPr>
              <w:pStyle w:val="TAL"/>
            </w:pPr>
          </w:p>
        </w:tc>
      </w:tr>
      <w:tr w:rsidR="00B10A39" w:rsidRPr="00D252AE" w14:paraId="3E8C4B30" w14:textId="77777777" w:rsidTr="00F47125">
        <w:tc>
          <w:tcPr>
            <w:tcW w:w="4535" w:type="dxa"/>
          </w:tcPr>
          <w:p w14:paraId="19C60BC3" w14:textId="77777777" w:rsidR="00B10A39" w:rsidRPr="00D252AE" w:rsidRDefault="00B10A39" w:rsidP="00F47125">
            <w:pPr>
              <w:pStyle w:val="TAL"/>
            </w:pPr>
            <w:r w:rsidRPr="00D252AE">
              <w:t xml:space="preserve">    ul-</w:t>
            </w:r>
            <w:proofErr w:type="spellStart"/>
            <w:r w:rsidRPr="00D252AE">
              <w:t>SpecificParameters</w:t>
            </w:r>
            <w:proofErr w:type="spellEnd"/>
            <w:r w:rsidRPr="00D252AE">
              <w:t xml:space="preserve"> </w:t>
            </w:r>
            <w:r w:rsidRPr="00D252AE">
              <w:rPr>
                <w:snapToGrid w:val="0"/>
              </w:rPr>
              <w:t xml:space="preserve">SEQUENCE </w:t>
            </w:r>
            <w:r w:rsidRPr="00D252AE">
              <w:t>{</w:t>
            </w:r>
          </w:p>
        </w:tc>
        <w:tc>
          <w:tcPr>
            <w:tcW w:w="2267" w:type="dxa"/>
          </w:tcPr>
          <w:p w14:paraId="5DBDF0DC" w14:textId="77777777" w:rsidR="00B10A39" w:rsidRPr="00D252AE" w:rsidRDefault="00B10A39" w:rsidP="00F47125">
            <w:pPr>
              <w:pStyle w:val="TAL"/>
            </w:pPr>
          </w:p>
        </w:tc>
        <w:tc>
          <w:tcPr>
            <w:tcW w:w="1700" w:type="dxa"/>
          </w:tcPr>
          <w:p w14:paraId="5ACE0A87" w14:textId="77777777" w:rsidR="00B10A39" w:rsidRPr="00D252AE" w:rsidRDefault="00B10A39" w:rsidP="00F47125">
            <w:pPr>
              <w:pStyle w:val="TAL"/>
            </w:pPr>
          </w:p>
        </w:tc>
        <w:tc>
          <w:tcPr>
            <w:tcW w:w="1245" w:type="dxa"/>
          </w:tcPr>
          <w:p w14:paraId="2D76B862" w14:textId="77777777" w:rsidR="00B10A39" w:rsidRPr="00D252AE" w:rsidRDefault="00B10A39" w:rsidP="00F47125">
            <w:pPr>
              <w:pStyle w:val="TAL"/>
            </w:pPr>
          </w:p>
        </w:tc>
      </w:tr>
      <w:tr w:rsidR="00B10A39" w:rsidRPr="00D252AE" w14:paraId="4A0B8768" w14:textId="77777777" w:rsidTr="00F47125">
        <w:tc>
          <w:tcPr>
            <w:tcW w:w="4535" w:type="dxa"/>
          </w:tcPr>
          <w:p w14:paraId="272D4422" w14:textId="77777777" w:rsidR="00B10A39" w:rsidRPr="00D252AE" w:rsidRDefault="00B10A39" w:rsidP="00F47125">
            <w:pPr>
              <w:pStyle w:val="TAL"/>
            </w:pPr>
            <w:r w:rsidRPr="00D252AE">
              <w:t xml:space="preserve">      </w:t>
            </w:r>
            <w:proofErr w:type="spellStart"/>
            <w:r w:rsidRPr="00D252AE">
              <w:rPr>
                <w:lang w:eastAsia="ko-KR"/>
              </w:rPr>
              <w:t>allowedServingCells</w:t>
            </w:r>
            <w:proofErr w:type="spellEnd"/>
            <w:r w:rsidRPr="00D252AE">
              <w:rPr>
                <w:lang w:eastAsia="ko-KR"/>
              </w:rPr>
              <w:t xml:space="preserve"> </w:t>
            </w:r>
            <w:r w:rsidRPr="00D252AE">
              <w:t xml:space="preserve">SEQUENCE (SIZE (1..maxNrofServingCells-1)) OF </w:t>
            </w:r>
            <w:proofErr w:type="spellStart"/>
            <w:r w:rsidRPr="00D252AE">
              <w:t>ServCellIndex</w:t>
            </w:r>
            <w:proofErr w:type="spellEnd"/>
            <w:r w:rsidRPr="00D252AE">
              <w:t xml:space="preserve"> {</w:t>
            </w:r>
          </w:p>
        </w:tc>
        <w:tc>
          <w:tcPr>
            <w:tcW w:w="2267" w:type="dxa"/>
          </w:tcPr>
          <w:p w14:paraId="0E9BA213" w14:textId="77777777" w:rsidR="00B10A39" w:rsidRPr="00D252AE" w:rsidRDefault="00B10A39" w:rsidP="00F47125">
            <w:pPr>
              <w:pStyle w:val="TAL"/>
              <w:rPr>
                <w:lang w:eastAsia="zh-CN"/>
              </w:rPr>
            </w:pPr>
            <w:r w:rsidRPr="00D252AE">
              <w:rPr>
                <w:lang w:eastAsia="zh-CN"/>
              </w:rPr>
              <w:t>1 entry</w:t>
            </w:r>
          </w:p>
        </w:tc>
        <w:tc>
          <w:tcPr>
            <w:tcW w:w="1700" w:type="dxa"/>
          </w:tcPr>
          <w:p w14:paraId="03A55E97" w14:textId="77777777" w:rsidR="00B10A39" w:rsidRPr="00D252AE" w:rsidRDefault="00B10A39" w:rsidP="00F47125">
            <w:pPr>
              <w:pStyle w:val="TAL"/>
            </w:pPr>
          </w:p>
        </w:tc>
        <w:tc>
          <w:tcPr>
            <w:tcW w:w="1245" w:type="dxa"/>
          </w:tcPr>
          <w:p w14:paraId="7A2A765B" w14:textId="77777777" w:rsidR="00B10A39" w:rsidRPr="00D252AE" w:rsidRDefault="00B10A39" w:rsidP="00F47125">
            <w:pPr>
              <w:pStyle w:val="TAL"/>
            </w:pPr>
          </w:p>
        </w:tc>
      </w:tr>
      <w:tr w:rsidR="00B10A39" w:rsidRPr="00D252AE" w14:paraId="72DC19E0" w14:textId="77777777" w:rsidTr="00F47125">
        <w:tc>
          <w:tcPr>
            <w:tcW w:w="4535" w:type="dxa"/>
          </w:tcPr>
          <w:p w14:paraId="37566E7C" w14:textId="77777777" w:rsidR="00B10A39" w:rsidRPr="00D252AE" w:rsidRDefault="00B10A39" w:rsidP="00F47125">
            <w:pPr>
              <w:pStyle w:val="TAL"/>
            </w:pPr>
            <w:r w:rsidRPr="00D252AE">
              <w:t xml:space="preserve">        </w:t>
            </w:r>
            <w:proofErr w:type="spellStart"/>
            <w:r w:rsidRPr="00D252AE">
              <w:t>ServCellIndex</w:t>
            </w:r>
            <w:proofErr w:type="spellEnd"/>
            <w:r w:rsidRPr="00D252AE">
              <w:t>[1]</w:t>
            </w:r>
          </w:p>
        </w:tc>
        <w:tc>
          <w:tcPr>
            <w:tcW w:w="2267" w:type="dxa"/>
          </w:tcPr>
          <w:p w14:paraId="09D94C63" w14:textId="77777777" w:rsidR="00B10A39" w:rsidRPr="00D252AE" w:rsidRDefault="00B10A39" w:rsidP="00F47125">
            <w:pPr>
              <w:pStyle w:val="TAL"/>
            </w:pPr>
            <w:proofErr w:type="spellStart"/>
            <w:r w:rsidRPr="00D252AE">
              <w:t>ServCellIndex</w:t>
            </w:r>
            <w:proofErr w:type="spellEnd"/>
            <w:r w:rsidRPr="00D252AE">
              <w:t xml:space="preserve"> of NR Cell 1</w:t>
            </w:r>
          </w:p>
        </w:tc>
        <w:tc>
          <w:tcPr>
            <w:tcW w:w="1700" w:type="dxa"/>
          </w:tcPr>
          <w:p w14:paraId="7054346C" w14:textId="77777777" w:rsidR="00B10A39" w:rsidRPr="00D252AE" w:rsidRDefault="00B10A39" w:rsidP="00F47125">
            <w:pPr>
              <w:pStyle w:val="TAL"/>
            </w:pPr>
            <w:r w:rsidRPr="00D252AE">
              <w:t>entry 1</w:t>
            </w:r>
          </w:p>
        </w:tc>
        <w:tc>
          <w:tcPr>
            <w:tcW w:w="1245" w:type="dxa"/>
          </w:tcPr>
          <w:p w14:paraId="696C17DB" w14:textId="77777777" w:rsidR="00B10A39" w:rsidRPr="00D252AE" w:rsidRDefault="00B10A39" w:rsidP="00F47125">
            <w:pPr>
              <w:pStyle w:val="TAL"/>
            </w:pPr>
          </w:p>
        </w:tc>
      </w:tr>
      <w:tr w:rsidR="00B10A39" w:rsidRPr="00D252AE" w14:paraId="174129BB" w14:textId="77777777" w:rsidTr="00F47125">
        <w:tc>
          <w:tcPr>
            <w:tcW w:w="4535" w:type="dxa"/>
          </w:tcPr>
          <w:p w14:paraId="00D9A71B" w14:textId="77777777" w:rsidR="00B10A39" w:rsidRPr="00D252AE" w:rsidRDefault="00B10A39" w:rsidP="00F47125">
            <w:pPr>
              <w:pStyle w:val="TAL"/>
            </w:pPr>
            <w:r w:rsidRPr="00D252AE">
              <w:t xml:space="preserve">      }</w:t>
            </w:r>
          </w:p>
        </w:tc>
        <w:tc>
          <w:tcPr>
            <w:tcW w:w="2267" w:type="dxa"/>
          </w:tcPr>
          <w:p w14:paraId="38EC6CAF" w14:textId="77777777" w:rsidR="00B10A39" w:rsidRPr="00D252AE" w:rsidRDefault="00B10A39" w:rsidP="00F47125">
            <w:pPr>
              <w:pStyle w:val="TAL"/>
              <w:rPr>
                <w:lang w:eastAsia="zh-CN"/>
              </w:rPr>
            </w:pPr>
          </w:p>
        </w:tc>
        <w:tc>
          <w:tcPr>
            <w:tcW w:w="1700" w:type="dxa"/>
          </w:tcPr>
          <w:p w14:paraId="6112400D" w14:textId="77777777" w:rsidR="00B10A39" w:rsidRPr="00D252AE" w:rsidRDefault="00B10A39" w:rsidP="00F47125">
            <w:pPr>
              <w:pStyle w:val="TAL"/>
            </w:pPr>
          </w:p>
        </w:tc>
        <w:tc>
          <w:tcPr>
            <w:tcW w:w="1245" w:type="dxa"/>
          </w:tcPr>
          <w:p w14:paraId="14302D29" w14:textId="77777777" w:rsidR="00B10A39" w:rsidRPr="00D252AE" w:rsidRDefault="00B10A39" w:rsidP="00F47125">
            <w:pPr>
              <w:pStyle w:val="TAL"/>
            </w:pPr>
          </w:p>
        </w:tc>
      </w:tr>
      <w:tr w:rsidR="00B10A39" w:rsidRPr="00D252AE" w14:paraId="19D1853E" w14:textId="77777777" w:rsidTr="00F47125">
        <w:tc>
          <w:tcPr>
            <w:tcW w:w="4535" w:type="dxa"/>
          </w:tcPr>
          <w:p w14:paraId="39EAA860" w14:textId="77777777" w:rsidR="00B10A39" w:rsidRPr="00D252AE" w:rsidRDefault="00B10A39" w:rsidP="00F47125">
            <w:pPr>
              <w:pStyle w:val="TAL"/>
            </w:pPr>
            <w:r w:rsidRPr="00D252AE">
              <w:t xml:space="preserve">    }</w:t>
            </w:r>
          </w:p>
        </w:tc>
        <w:tc>
          <w:tcPr>
            <w:tcW w:w="2267" w:type="dxa"/>
          </w:tcPr>
          <w:p w14:paraId="7A4A429D" w14:textId="77777777" w:rsidR="00B10A39" w:rsidRPr="00D252AE" w:rsidRDefault="00B10A39" w:rsidP="00F47125">
            <w:pPr>
              <w:pStyle w:val="TAL"/>
            </w:pPr>
          </w:p>
        </w:tc>
        <w:tc>
          <w:tcPr>
            <w:tcW w:w="1700" w:type="dxa"/>
          </w:tcPr>
          <w:p w14:paraId="0DEA75C7" w14:textId="77777777" w:rsidR="00B10A39" w:rsidRPr="00D252AE" w:rsidRDefault="00B10A39" w:rsidP="00F47125">
            <w:pPr>
              <w:pStyle w:val="TAL"/>
            </w:pPr>
          </w:p>
        </w:tc>
        <w:tc>
          <w:tcPr>
            <w:tcW w:w="1245" w:type="dxa"/>
          </w:tcPr>
          <w:p w14:paraId="76B506C4" w14:textId="77777777" w:rsidR="00B10A39" w:rsidRPr="00D252AE" w:rsidRDefault="00B10A39" w:rsidP="00F47125">
            <w:pPr>
              <w:pStyle w:val="TAL"/>
            </w:pPr>
          </w:p>
        </w:tc>
      </w:tr>
      <w:tr w:rsidR="00B10A39" w:rsidRPr="00D252AE" w14:paraId="669B7038" w14:textId="77777777" w:rsidTr="00F47125">
        <w:tc>
          <w:tcPr>
            <w:tcW w:w="4535" w:type="dxa"/>
          </w:tcPr>
          <w:p w14:paraId="15F14EB4" w14:textId="77777777" w:rsidR="00B10A39" w:rsidRPr="00D252AE" w:rsidRDefault="00B10A39" w:rsidP="00F47125">
            <w:pPr>
              <w:pStyle w:val="TAL"/>
              <w:rPr>
                <w:lang w:eastAsia="zh-CN"/>
              </w:rPr>
            </w:pPr>
            <w:r w:rsidRPr="00D252AE">
              <w:t xml:space="preserve">  </w:t>
            </w:r>
            <w:r w:rsidRPr="00D252AE">
              <w:rPr>
                <w:lang w:eastAsia="zh-CN"/>
              </w:rPr>
              <w:t>}</w:t>
            </w:r>
          </w:p>
        </w:tc>
        <w:tc>
          <w:tcPr>
            <w:tcW w:w="2267" w:type="dxa"/>
          </w:tcPr>
          <w:p w14:paraId="65650530" w14:textId="77777777" w:rsidR="00B10A39" w:rsidRPr="00D252AE" w:rsidRDefault="00B10A39" w:rsidP="00F47125">
            <w:pPr>
              <w:pStyle w:val="TAL"/>
            </w:pPr>
          </w:p>
        </w:tc>
        <w:tc>
          <w:tcPr>
            <w:tcW w:w="1700" w:type="dxa"/>
          </w:tcPr>
          <w:p w14:paraId="6F84EC4F" w14:textId="77777777" w:rsidR="00B10A39" w:rsidRPr="00D252AE" w:rsidRDefault="00B10A39" w:rsidP="00F47125">
            <w:pPr>
              <w:pStyle w:val="TAL"/>
            </w:pPr>
          </w:p>
        </w:tc>
        <w:tc>
          <w:tcPr>
            <w:tcW w:w="1245" w:type="dxa"/>
          </w:tcPr>
          <w:p w14:paraId="596A85CA" w14:textId="77777777" w:rsidR="00B10A39" w:rsidRPr="00D252AE" w:rsidRDefault="00B10A39" w:rsidP="00F47125">
            <w:pPr>
              <w:pStyle w:val="TAL"/>
            </w:pPr>
          </w:p>
        </w:tc>
      </w:tr>
      <w:tr w:rsidR="00B10A39" w:rsidRPr="00D252AE" w14:paraId="2FB3FF9D" w14:textId="77777777" w:rsidTr="00F47125">
        <w:tc>
          <w:tcPr>
            <w:tcW w:w="4535" w:type="dxa"/>
            <w:tcBorders>
              <w:bottom w:val="single" w:sz="4" w:space="0" w:color="auto"/>
            </w:tcBorders>
          </w:tcPr>
          <w:p w14:paraId="742D0C60" w14:textId="77777777" w:rsidR="00B10A39" w:rsidRPr="00D252AE" w:rsidRDefault="00B10A39" w:rsidP="00F47125">
            <w:pPr>
              <w:pStyle w:val="TAL"/>
            </w:pPr>
            <w:r w:rsidRPr="00D252AE">
              <w:t>}</w:t>
            </w:r>
          </w:p>
        </w:tc>
        <w:tc>
          <w:tcPr>
            <w:tcW w:w="2267" w:type="dxa"/>
          </w:tcPr>
          <w:p w14:paraId="7F40BEA0" w14:textId="77777777" w:rsidR="00B10A39" w:rsidRPr="00D252AE" w:rsidRDefault="00B10A39" w:rsidP="00F47125">
            <w:pPr>
              <w:pStyle w:val="TAL"/>
            </w:pPr>
          </w:p>
        </w:tc>
        <w:tc>
          <w:tcPr>
            <w:tcW w:w="1700" w:type="dxa"/>
          </w:tcPr>
          <w:p w14:paraId="71DDF4C9" w14:textId="77777777" w:rsidR="00B10A39" w:rsidRPr="00D252AE" w:rsidRDefault="00B10A39" w:rsidP="00F47125">
            <w:pPr>
              <w:pStyle w:val="TAL"/>
            </w:pPr>
          </w:p>
        </w:tc>
        <w:tc>
          <w:tcPr>
            <w:tcW w:w="1245" w:type="dxa"/>
          </w:tcPr>
          <w:p w14:paraId="6B04BC2D" w14:textId="77777777" w:rsidR="00B10A39" w:rsidRPr="00D252AE" w:rsidRDefault="00B10A39" w:rsidP="00F47125">
            <w:pPr>
              <w:pStyle w:val="TAL"/>
            </w:pPr>
          </w:p>
        </w:tc>
      </w:tr>
    </w:tbl>
    <w:p w14:paraId="2761E7DA" w14:textId="77777777" w:rsidR="00B10A39" w:rsidRPr="00D252AE" w:rsidRDefault="00B10A39" w:rsidP="00B10A39">
      <w:pPr>
        <w:rPr>
          <w:highlight w:val="green"/>
        </w:rPr>
      </w:pPr>
    </w:p>
    <w:p w14:paraId="72086A69" w14:textId="77777777" w:rsidR="00B10A39" w:rsidRPr="00D252AE" w:rsidRDefault="00B10A39" w:rsidP="00B10A39">
      <w:pPr>
        <w:pStyle w:val="TH"/>
      </w:pPr>
      <w:r w:rsidRPr="00D252AE">
        <w:lastRenderedPageBreak/>
        <w:t xml:space="preserve">Table </w:t>
      </w:r>
      <w:r w:rsidRPr="00D252AE">
        <w:rPr>
          <w:lang w:eastAsia="sv-SE"/>
        </w:rPr>
        <w:t>7.1.3.5.6.1.3.3-4</w:t>
      </w:r>
      <w:r w:rsidRPr="00D252AE">
        <w:t xml:space="preserve">: </w:t>
      </w:r>
      <w:r w:rsidRPr="00D252AE">
        <w:rPr>
          <w:i/>
        </w:rPr>
        <w:t>RLC-BearerConfig-2</w:t>
      </w:r>
      <w:r w:rsidRPr="00D252AE">
        <w:t xml:space="preserve"> (Table 7.1.3.5.6.1.3.3-1C)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D252AE" w14:paraId="0E412338" w14:textId="77777777" w:rsidTr="00F47125">
        <w:tc>
          <w:tcPr>
            <w:tcW w:w="9747" w:type="dxa"/>
            <w:gridSpan w:val="4"/>
          </w:tcPr>
          <w:p w14:paraId="47E744A4" w14:textId="77777777" w:rsidR="00B10A39" w:rsidRPr="00D252AE" w:rsidRDefault="00B10A39" w:rsidP="00F47125">
            <w:pPr>
              <w:pStyle w:val="TAH"/>
              <w:jc w:val="left"/>
              <w:rPr>
                <w:b w:val="0"/>
              </w:rPr>
            </w:pPr>
            <w:r w:rsidRPr="00D252AE">
              <w:rPr>
                <w:b w:val="0"/>
              </w:rPr>
              <w:t>Derivation Path: TS 38.508-1 [4], Table 4.6.3-148 with Condition AM</w:t>
            </w:r>
          </w:p>
        </w:tc>
      </w:tr>
      <w:tr w:rsidR="00B10A39" w:rsidRPr="00D252AE" w14:paraId="7DCC0893" w14:textId="77777777" w:rsidTr="00F47125">
        <w:tc>
          <w:tcPr>
            <w:tcW w:w="4535" w:type="dxa"/>
          </w:tcPr>
          <w:p w14:paraId="73F0D470" w14:textId="77777777" w:rsidR="00B10A39" w:rsidRPr="00D252AE" w:rsidRDefault="00B10A39" w:rsidP="00F47125">
            <w:pPr>
              <w:pStyle w:val="TAH"/>
            </w:pPr>
            <w:r w:rsidRPr="00D252AE">
              <w:t>Information Element</w:t>
            </w:r>
          </w:p>
        </w:tc>
        <w:tc>
          <w:tcPr>
            <w:tcW w:w="2267" w:type="dxa"/>
          </w:tcPr>
          <w:p w14:paraId="7912B642" w14:textId="77777777" w:rsidR="00B10A39" w:rsidRPr="00D252AE" w:rsidRDefault="00B10A39" w:rsidP="00F47125">
            <w:pPr>
              <w:pStyle w:val="TAH"/>
            </w:pPr>
            <w:r w:rsidRPr="00D252AE">
              <w:t>Value/remark</w:t>
            </w:r>
          </w:p>
        </w:tc>
        <w:tc>
          <w:tcPr>
            <w:tcW w:w="1700" w:type="dxa"/>
          </w:tcPr>
          <w:p w14:paraId="5DE6FFA1" w14:textId="77777777" w:rsidR="00B10A39" w:rsidRPr="00D252AE" w:rsidRDefault="00B10A39" w:rsidP="00F47125">
            <w:pPr>
              <w:pStyle w:val="TAH"/>
            </w:pPr>
            <w:r w:rsidRPr="00D252AE">
              <w:t>Comment</w:t>
            </w:r>
          </w:p>
        </w:tc>
        <w:tc>
          <w:tcPr>
            <w:tcW w:w="1245" w:type="dxa"/>
          </w:tcPr>
          <w:p w14:paraId="01E9B4DC" w14:textId="77777777" w:rsidR="00B10A39" w:rsidRPr="00D252AE" w:rsidRDefault="00B10A39" w:rsidP="00F47125">
            <w:pPr>
              <w:pStyle w:val="TAH"/>
            </w:pPr>
            <w:r w:rsidRPr="00D252AE">
              <w:t>Condition</w:t>
            </w:r>
          </w:p>
        </w:tc>
      </w:tr>
      <w:tr w:rsidR="00B10A39" w:rsidRPr="00D252AE" w14:paraId="44138433" w14:textId="77777777" w:rsidTr="00F47125">
        <w:tc>
          <w:tcPr>
            <w:tcW w:w="4535" w:type="dxa"/>
          </w:tcPr>
          <w:p w14:paraId="1771F980" w14:textId="77777777" w:rsidR="00B10A39" w:rsidRPr="00D252AE" w:rsidRDefault="00B10A39" w:rsidP="00F47125">
            <w:pPr>
              <w:pStyle w:val="TAL"/>
            </w:pPr>
            <w:r w:rsidRPr="00D252AE">
              <w:t>RLC-</w:t>
            </w:r>
            <w:proofErr w:type="spellStart"/>
            <w:r w:rsidRPr="00D252AE">
              <w:t>BearerConfig</w:t>
            </w:r>
            <w:proofErr w:type="spellEnd"/>
            <w:r w:rsidRPr="00D252AE">
              <w:t xml:space="preserve"> ::= SEQUENCE {</w:t>
            </w:r>
          </w:p>
        </w:tc>
        <w:tc>
          <w:tcPr>
            <w:tcW w:w="2267" w:type="dxa"/>
          </w:tcPr>
          <w:p w14:paraId="0A7D64EA" w14:textId="77777777" w:rsidR="00B10A39" w:rsidRPr="00D252AE" w:rsidRDefault="00B10A39" w:rsidP="00F47125">
            <w:pPr>
              <w:pStyle w:val="TAL"/>
            </w:pPr>
          </w:p>
        </w:tc>
        <w:tc>
          <w:tcPr>
            <w:tcW w:w="1700" w:type="dxa"/>
          </w:tcPr>
          <w:p w14:paraId="07952E71" w14:textId="77777777" w:rsidR="00B10A39" w:rsidRPr="00D252AE" w:rsidRDefault="00B10A39" w:rsidP="00F47125">
            <w:pPr>
              <w:pStyle w:val="TAL"/>
            </w:pPr>
          </w:p>
        </w:tc>
        <w:tc>
          <w:tcPr>
            <w:tcW w:w="1245" w:type="dxa"/>
          </w:tcPr>
          <w:p w14:paraId="012358D5" w14:textId="77777777" w:rsidR="00B10A39" w:rsidRPr="00D252AE" w:rsidRDefault="00B10A39" w:rsidP="00F47125">
            <w:pPr>
              <w:pStyle w:val="TAL"/>
            </w:pPr>
          </w:p>
        </w:tc>
      </w:tr>
      <w:tr w:rsidR="00B10A39" w:rsidRPr="00D252AE" w14:paraId="77464D11" w14:textId="77777777" w:rsidTr="00F47125">
        <w:tc>
          <w:tcPr>
            <w:tcW w:w="4535" w:type="dxa"/>
          </w:tcPr>
          <w:p w14:paraId="3BC3616F" w14:textId="77777777" w:rsidR="00B10A39" w:rsidRPr="00D252AE" w:rsidRDefault="00B10A39" w:rsidP="00F47125">
            <w:pPr>
              <w:pStyle w:val="TAL"/>
            </w:pPr>
            <w:r w:rsidRPr="00D252AE">
              <w:t xml:space="preserve">  </w:t>
            </w:r>
            <w:proofErr w:type="spellStart"/>
            <w:r w:rsidRPr="00D252AE">
              <w:t>logicalChannelIdentity</w:t>
            </w:r>
            <w:proofErr w:type="spellEnd"/>
          </w:p>
        </w:tc>
        <w:tc>
          <w:tcPr>
            <w:tcW w:w="2267" w:type="dxa"/>
          </w:tcPr>
          <w:p w14:paraId="517DBA83" w14:textId="77777777" w:rsidR="00B10A39" w:rsidRPr="00D252AE" w:rsidRDefault="00B10A39" w:rsidP="00F47125">
            <w:pPr>
              <w:pStyle w:val="TAL"/>
            </w:pPr>
            <w:proofErr w:type="spellStart"/>
            <w:r w:rsidRPr="00D252AE">
              <w:t>LogicalChannelIdentity</w:t>
            </w:r>
            <w:proofErr w:type="spellEnd"/>
            <w:r w:rsidRPr="00D252AE">
              <w:t xml:space="preserve"> with condition DRB j+1</w:t>
            </w:r>
          </w:p>
        </w:tc>
        <w:tc>
          <w:tcPr>
            <w:tcW w:w="1700" w:type="dxa"/>
          </w:tcPr>
          <w:p w14:paraId="5F690F9A" w14:textId="77777777" w:rsidR="00B10A39" w:rsidRPr="00D252AE" w:rsidRDefault="00B10A39" w:rsidP="00F47125">
            <w:pPr>
              <w:pStyle w:val="TAL"/>
            </w:pPr>
            <w:r w:rsidRPr="00D252AE">
              <w:rPr>
                <w:lang w:eastAsia="zh-CN"/>
              </w:rPr>
              <w:t>To ensure ID of secondary logical channel ID is different with existing logical channel and the primary logical channel</w:t>
            </w:r>
          </w:p>
        </w:tc>
        <w:tc>
          <w:tcPr>
            <w:tcW w:w="1245" w:type="dxa"/>
          </w:tcPr>
          <w:p w14:paraId="5C8862E2" w14:textId="77777777" w:rsidR="00B10A39" w:rsidRPr="00D252AE" w:rsidRDefault="00B10A39" w:rsidP="00F47125">
            <w:pPr>
              <w:pStyle w:val="TAL"/>
            </w:pPr>
          </w:p>
        </w:tc>
      </w:tr>
      <w:tr w:rsidR="00B10A39" w:rsidRPr="00D252AE" w14:paraId="71C62066" w14:textId="77777777" w:rsidTr="00F47125">
        <w:tc>
          <w:tcPr>
            <w:tcW w:w="4535" w:type="dxa"/>
          </w:tcPr>
          <w:p w14:paraId="5F0784A1" w14:textId="77777777" w:rsidR="00B10A39" w:rsidRPr="00D252AE" w:rsidRDefault="00B10A39" w:rsidP="00F47125">
            <w:pPr>
              <w:pStyle w:val="TAL"/>
            </w:pPr>
            <w:r w:rsidRPr="00D252AE">
              <w:t xml:space="preserve">  </w:t>
            </w:r>
            <w:proofErr w:type="spellStart"/>
            <w:r w:rsidRPr="00D252AE">
              <w:t>servedRadioBearer</w:t>
            </w:r>
            <w:proofErr w:type="spellEnd"/>
            <w:r w:rsidRPr="00D252AE">
              <w:t xml:space="preserve"> CHOICE {</w:t>
            </w:r>
          </w:p>
        </w:tc>
        <w:tc>
          <w:tcPr>
            <w:tcW w:w="2267" w:type="dxa"/>
          </w:tcPr>
          <w:p w14:paraId="3E77ED47" w14:textId="77777777" w:rsidR="00B10A39" w:rsidRPr="00D252AE" w:rsidRDefault="00B10A39" w:rsidP="00F47125">
            <w:pPr>
              <w:pStyle w:val="TAL"/>
            </w:pPr>
          </w:p>
        </w:tc>
        <w:tc>
          <w:tcPr>
            <w:tcW w:w="1700" w:type="dxa"/>
          </w:tcPr>
          <w:p w14:paraId="19D6A000" w14:textId="77777777" w:rsidR="00B10A39" w:rsidRPr="00D252AE" w:rsidRDefault="00B10A39" w:rsidP="00F47125">
            <w:pPr>
              <w:pStyle w:val="TAL"/>
            </w:pPr>
          </w:p>
        </w:tc>
        <w:tc>
          <w:tcPr>
            <w:tcW w:w="1245" w:type="dxa"/>
          </w:tcPr>
          <w:p w14:paraId="59C4E65B" w14:textId="77777777" w:rsidR="00B10A39" w:rsidRPr="00D252AE" w:rsidRDefault="00B10A39" w:rsidP="00F47125">
            <w:pPr>
              <w:pStyle w:val="TAL"/>
            </w:pPr>
          </w:p>
        </w:tc>
      </w:tr>
      <w:tr w:rsidR="00B10A39" w:rsidRPr="00D252AE" w14:paraId="1DFA464A" w14:textId="77777777" w:rsidTr="00F47125">
        <w:tc>
          <w:tcPr>
            <w:tcW w:w="4535" w:type="dxa"/>
          </w:tcPr>
          <w:p w14:paraId="58D5E61C" w14:textId="77777777" w:rsidR="00B10A39" w:rsidRPr="00D252AE" w:rsidRDefault="00B10A39" w:rsidP="00F47125">
            <w:pPr>
              <w:pStyle w:val="TAL"/>
            </w:pPr>
            <w:r w:rsidRPr="00D252AE">
              <w:t xml:space="preserve">    </w:t>
            </w:r>
            <w:proofErr w:type="spellStart"/>
            <w:r w:rsidRPr="00D252AE">
              <w:t>drb</w:t>
            </w:r>
            <w:proofErr w:type="spellEnd"/>
            <w:r w:rsidRPr="00D252AE">
              <w:t>-Identity</w:t>
            </w:r>
          </w:p>
        </w:tc>
        <w:tc>
          <w:tcPr>
            <w:tcW w:w="2267" w:type="dxa"/>
          </w:tcPr>
          <w:p w14:paraId="20E9A028" w14:textId="77777777" w:rsidR="00B10A39" w:rsidRPr="00D252AE" w:rsidRDefault="00B10A39" w:rsidP="00F47125">
            <w:pPr>
              <w:pStyle w:val="TAL"/>
            </w:pPr>
            <w:r w:rsidRPr="00D252AE">
              <w:t>DRB-Identity with condition DRB j</w:t>
            </w:r>
          </w:p>
        </w:tc>
        <w:tc>
          <w:tcPr>
            <w:tcW w:w="1700" w:type="dxa"/>
          </w:tcPr>
          <w:p w14:paraId="3DB1EC28" w14:textId="0C09A41A" w:rsidR="00B10A39" w:rsidRPr="00D252AE" w:rsidRDefault="00B10A39" w:rsidP="00F47125">
            <w:pPr>
              <w:pStyle w:val="TAL"/>
            </w:pPr>
            <w:del w:id="272" w:author="Vazquez Millan Sheila 1CD5" w:date="2022-04-22T09:12:00Z">
              <w:r w:rsidRPr="00D252AE" w:rsidDel="008F371B">
                <w:delText xml:space="preserve">Split </w:delText>
              </w:r>
            </w:del>
            <w:r w:rsidRPr="00D252AE">
              <w:t>DRB</w:t>
            </w:r>
          </w:p>
        </w:tc>
        <w:tc>
          <w:tcPr>
            <w:tcW w:w="1245" w:type="dxa"/>
          </w:tcPr>
          <w:p w14:paraId="6DBD9B43" w14:textId="77777777" w:rsidR="00B10A39" w:rsidRPr="00D252AE" w:rsidRDefault="00B10A39" w:rsidP="00F47125">
            <w:pPr>
              <w:pStyle w:val="TAL"/>
            </w:pPr>
          </w:p>
        </w:tc>
      </w:tr>
      <w:tr w:rsidR="00B10A39" w:rsidRPr="00D252AE" w14:paraId="7DF57278" w14:textId="77777777" w:rsidTr="00F47125">
        <w:tc>
          <w:tcPr>
            <w:tcW w:w="4535" w:type="dxa"/>
          </w:tcPr>
          <w:p w14:paraId="25673C8E" w14:textId="77777777" w:rsidR="00B10A39" w:rsidRPr="00D252AE" w:rsidRDefault="00B10A39" w:rsidP="00F47125">
            <w:pPr>
              <w:pStyle w:val="TAL"/>
            </w:pPr>
            <w:r w:rsidRPr="00D252AE">
              <w:t xml:space="preserve">  }</w:t>
            </w:r>
          </w:p>
        </w:tc>
        <w:tc>
          <w:tcPr>
            <w:tcW w:w="2267" w:type="dxa"/>
          </w:tcPr>
          <w:p w14:paraId="048AEBDB" w14:textId="77777777" w:rsidR="00B10A39" w:rsidRPr="00D252AE" w:rsidRDefault="00B10A39" w:rsidP="00F47125">
            <w:pPr>
              <w:pStyle w:val="TAL"/>
            </w:pPr>
          </w:p>
        </w:tc>
        <w:tc>
          <w:tcPr>
            <w:tcW w:w="1700" w:type="dxa"/>
          </w:tcPr>
          <w:p w14:paraId="6086E2FC" w14:textId="77777777" w:rsidR="00B10A39" w:rsidRPr="00D252AE" w:rsidRDefault="00B10A39" w:rsidP="00F47125">
            <w:pPr>
              <w:pStyle w:val="TAL"/>
            </w:pPr>
          </w:p>
        </w:tc>
        <w:tc>
          <w:tcPr>
            <w:tcW w:w="1245" w:type="dxa"/>
          </w:tcPr>
          <w:p w14:paraId="31BEC0C1" w14:textId="77777777" w:rsidR="00B10A39" w:rsidRPr="00D252AE" w:rsidRDefault="00B10A39" w:rsidP="00F47125">
            <w:pPr>
              <w:pStyle w:val="TAL"/>
            </w:pPr>
          </w:p>
        </w:tc>
      </w:tr>
      <w:tr w:rsidR="00B10A39" w:rsidRPr="00D252AE" w14:paraId="469CD4A0" w14:textId="77777777" w:rsidTr="00F47125">
        <w:tc>
          <w:tcPr>
            <w:tcW w:w="4535" w:type="dxa"/>
          </w:tcPr>
          <w:p w14:paraId="4C3554F0" w14:textId="77777777" w:rsidR="00B10A39" w:rsidRPr="00D252AE" w:rsidRDefault="00B10A39" w:rsidP="00F47125">
            <w:pPr>
              <w:pStyle w:val="TAL"/>
            </w:pPr>
            <w:r w:rsidRPr="00D252AE">
              <w:t xml:space="preserve">  </w:t>
            </w:r>
            <w:proofErr w:type="spellStart"/>
            <w:r w:rsidRPr="00D252AE">
              <w:t>rlc</w:t>
            </w:r>
            <w:proofErr w:type="spellEnd"/>
            <w:r w:rsidRPr="00D252AE">
              <w:t>-Config CHOICE {</w:t>
            </w:r>
          </w:p>
        </w:tc>
        <w:tc>
          <w:tcPr>
            <w:tcW w:w="2267" w:type="dxa"/>
          </w:tcPr>
          <w:p w14:paraId="35085208" w14:textId="77777777" w:rsidR="00B10A39" w:rsidRPr="00D252AE" w:rsidRDefault="00B10A39" w:rsidP="00F47125">
            <w:pPr>
              <w:pStyle w:val="TAL"/>
            </w:pPr>
          </w:p>
        </w:tc>
        <w:tc>
          <w:tcPr>
            <w:tcW w:w="1700" w:type="dxa"/>
          </w:tcPr>
          <w:p w14:paraId="1B3FC464" w14:textId="77777777" w:rsidR="00B10A39" w:rsidRPr="00D252AE" w:rsidRDefault="00B10A39" w:rsidP="00F47125">
            <w:pPr>
              <w:pStyle w:val="TAL"/>
            </w:pPr>
          </w:p>
        </w:tc>
        <w:tc>
          <w:tcPr>
            <w:tcW w:w="1245" w:type="dxa"/>
          </w:tcPr>
          <w:p w14:paraId="785DEEBE" w14:textId="77777777" w:rsidR="00B10A39" w:rsidRPr="00D252AE" w:rsidRDefault="00B10A39" w:rsidP="00F47125">
            <w:pPr>
              <w:pStyle w:val="TAL"/>
            </w:pPr>
          </w:p>
        </w:tc>
      </w:tr>
      <w:tr w:rsidR="00B10A39" w:rsidRPr="00D252AE" w14:paraId="69F13DE9" w14:textId="77777777" w:rsidTr="00F47125">
        <w:tc>
          <w:tcPr>
            <w:tcW w:w="4535" w:type="dxa"/>
          </w:tcPr>
          <w:p w14:paraId="0995E3A8" w14:textId="77777777" w:rsidR="00B10A39" w:rsidRPr="00D252AE" w:rsidRDefault="00B10A39" w:rsidP="00F47125">
            <w:pPr>
              <w:pStyle w:val="TAL"/>
            </w:pPr>
            <w:r w:rsidRPr="00D252AE">
              <w:t xml:space="preserve">    </w:t>
            </w:r>
            <w:r w:rsidRPr="00D252AE">
              <w:rPr>
                <w:snapToGrid w:val="0"/>
              </w:rPr>
              <w:t>am SEQUENCE {</w:t>
            </w:r>
          </w:p>
        </w:tc>
        <w:tc>
          <w:tcPr>
            <w:tcW w:w="2267" w:type="dxa"/>
          </w:tcPr>
          <w:p w14:paraId="564B5C3A" w14:textId="77777777" w:rsidR="00B10A39" w:rsidRPr="00D252AE" w:rsidRDefault="00B10A39" w:rsidP="00F47125">
            <w:pPr>
              <w:pStyle w:val="TAL"/>
            </w:pPr>
          </w:p>
        </w:tc>
        <w:tc>
          <w:tcPr>
            <w:tcW w:w="1700" w:type="dxa"/>
          </w:tcPr>
          <w:p w14:paraId="241DFFC1" w14:textId="77777777" w:rsidR="00B10A39" w:rsidRPr="00D252AE" w:rsidRDefault="00B10A39" w:rsidP="00F47125">
            <w:pPr>
              <w:pStyle w:val="TAL"/>
            </w:pPr>
          </w:p>
        </w:tc>
        <w:tc>
          <w:tcPr>
            <w:tcW w:w="1245" w:type="dxa"/>
          </w:tcPr>
          <w:p w14:paraId="2DE94B0F" w14:textId="77777777" w:rsidR="00B10A39" w:rsidRPr="00D252AE" w:rsidRDefault="00B10A39" w:rsidP="00F47125">
            <w:pPr>
              <w:pStyle w:val="TAL"/>
            </w:pPr>
          </w:p>
        </w:tc>
      </w:tr>
      <w:tr w:rsidR="00B10A39" w:rsidRPr="00D252AE" w14:paraId="6E510A71" w14:textId="77777777" w:rsidTr="00F47125">
        <w:tc>
          <w:tcPr>
            <w:tcW w:w="4535" w:type="dxa"/>
          </w:tcPr>
          <w:p w14:paraId="66E10E13" w14:textId="77777777" w:rsidR="00B10A39" w:rsidRPr="00D252AE" w:rsidRDefault="00B10A39" w:rsidP="00F47125">
            <w:pPr>
              <w:pStyle w:val="TAL"/>
            </w:pPr>
            <w:r w:rsidRPr="00D252AE">
              <w:t xml:space="preserve">      ul-AM-RLC SEQUENCE {</w:t>
            </w:r>
          </w:p>
        </w:tc>
        <w:tc>
          <w:tcPr>
            <w:tcW w:w="2267" w:type="dxa"/>
          </w:tcPr>
          <w:p w14:paraId="62E5E776" w14:textId="77777777" w:rsidR="00B10A39" w:rsidRPr="00D252AE" w:rsidRDefault="00B10A39" w:rsidP="00F47125">
            <w:pPr>
              <w:pStyle w:val="TAL"/>
            </w:pPr>
          </w:p>
        </w:tc>
        <w:tc>
          <w:tcPr>
            <w:tcW w:w="1700" w:type="dxa"/>
          </w:tcPr>
          <w:p w14:paraId="28ED7DAC" w14:textId="77777777" w:rsidR="00B10A39" w:rsidRPr="00D252AE" w:rsidRDefault="00B10A39" w:rsidP="00F47125">
            <w:pPr>
              <w:pStyle w:val="TAL"/>
            </w:pPr>
          </w:p>
        </w:tc>
        <w:tc>
          <w:tcPr>
            <w:tcW w:w="1245" w:type="dxa"/>
          </w:tcPr>
          <w:p w14:paraId="39FB073A" w14:textId="77777777" w:rsidR="00B10A39" w:rsidRPr="00D252AE" w:rsidRDefault="00B10A39" w:rsidP="00F47125">
            <w:pPr>
              <w:pStyle w:val="TAL"/>
            </w:pPr>
          </w:p>
        </w:tc>
      </w:tr>
      <w:tr w:rsidR="00B10A39" w:rsidRPr="00D252AE" w14:paraId="5610AD3A" w14:textId="77777777" w:rsidTr="00F47125">
        <w:tc>
          <w:tcPr>
            <w:tcW w:w="4535" w:type="dxa"/>
          </w:tcPr>
          <w:p w14:paraId="360A911B" w14:textId="77777777" w:rsidR="00B10A39" w:rsidRPr="00D252AE" w:rsidRDefault="00B10A39" w:rsidP="00F47125">
            <w:pPr>
              <w:pStyle w:val="TAL"/>
            </w:pPr>
            <w:r w:rsidRPr="00D252AE">
              <w:t xml:space="preserve">        </w:t>
            </w:r>
            <w:proofErr w:type="spellStart"/>
            <w:r w:rsidRPr="00D252AE">
              <w:t>maxRetxThreshold</w:t>
            </w:r>
            <w:proofErr w:type="spellEnd"/>
          </w:p>
        </w:tc>
        <w:tc>
          <w:tcPr>
            <w:tcW w:w="2267" w:type="dxa"/>
          </w:tcPr>
          <w:p w14:paraId="4E6D7C9E" w14:textId="77777777" w:rsidR="00B10A39" w:rsidRPr="00D252AE" w:rsidRDefault="00B10A39" w:rsidP="00F47125">
            <w:pPr>
              <w:pStyle w:val="TAL"/>
            </w:pPr>
            <w:r w:rsidRPr="00D252AE">
              <w:rPr>
                <w:lang w:eastAsia="zh-CN"/>
              </w:rPr>
              <w:t>t1</w:t>
            </w:r>
          </w:p>
        </w:tc>
        <w:tc>
          <w:tcPr>
            <w:tcW w:w="1700" w:type="dxa"/>
          </w:tcPr>
          <w:p w14:paraId="5952A1FF" w14:textId="77777777" w:rsidR="00B10A39" w:rsidRPr="00D252AE" w:rsidRDefault="00B10A39" w:rsidP="00F47125">
            <w:pPr>
              <w:pStyle w:val="TAL"/>
            </w:pPr>
            <w:r w:rsidRPr="00D252AE">
              <w:rPr>
                <w:lang w:eastAsia="zh-CN"/>
              </w:rPr>
              <w:t>To ensure RLC failure happens before RLF</w:t>
            </w:r>
          </w:p>
        </w:tc>
        <w:tc>
          <w:tcPr>
            <w:tcW w:w="1245" w:type="dxa"/>
          </w:tcPr>
          <w:p w14:paraId="521DA35B" w14:textId="77777777" w:rsidR="00B10A39" w:rsidRPr="00D252AE" w:rsidRDefault="00B10A39" w:rsidP="00F47125">
            <w:pPr>
              <w:pStyle w:val="TAL"/>
            </w:pPr>
          </w:p>
        </w:tc>
      </w:tr>
      <w:tr w:rsidR="00B10A39" w:rsidRPr="00D252AE" w14:paraId="4FB62669" w14:textId="77777777" w:rsidTr="00F47125">
        <w:tc>
          <w:tcPr>
            <w:tcW w:w="4535" w:type="dxa"/>
          </w:tcPr>
          <w:p w14:paraId="58D27BBC" w14:textId="77777777" w:rsidR="00B10A39" w:rsidRPr="00D252AE" w:rsidRDefault="00B10A39" w:rsidP="00F47125">
            <w:pPr>
              <w:pStyle w:val="TAL"/>
            </w:pPr>
            <w:r w:rsidRPr="00D252AE">
              <w:t xml:space="preserve">      }</w:t>
            </w:r>
          </w:p>
        </w:tc>
        <w:tc>
          <w:tcPr>
            <w:tcW w:w="2267" w:type="dxa"/>
          </w:tcPr>
          <w:p w14:paraId="1DE1CA31" w14:textId="77777777" w:rsidR="00B10A39" w:rsidRPr="00D252AE" w:rsidRDefault="00B10A39" w:rsidP="00F47125">
            <w:pPr>
              <w:pStyle w:val="TAL"/>
            </w:pPr>
          </w:p>
        </w:tc>
        <w:tc>
          <w:tcPr>
            <w:tcW w:w="1700" w:type="dxa"/>
          </w:tcPr>
          <w:p w14:paraId="7A168D0B" w14:textId="77777777" w:rsidR="00B10A39" w:rsidRPr="00D252AE" w:rsidRDefault="00B10A39" w:rsidP="00F47125">
            <w:pPr>
              <w:pStyle w:val="TAL"/>
            </w:pPr>
          </w:p>
        </w:tc>
        <w:tc>
          <w:tcPr>
            <w:tcW w:w="1245" w:type="dxa"/>
          </w:tcPr>
          <w:p w14:paraId="4E2DD7A1" w14:textId="77777777" w:rsidR="00B10A39" w:rsidRPr="00D252AE" w:rsidRDefault="00B10A39" w:rsidP="00F47125">
            <w:pPr>
              <w:pStyle w:val="TAL"/>
            </w:pPr>
          </w:p>
        </w:tc>
      </w:tr>
      <w:tr w:rsidR="00B10A39" w:rsidRPr="00D252AE" w14:paraId="2EC2FA71" w14:textId="77777777" w:rsidTr="00F47125">
        <w:tc>
          <w:tcPr>
            <w:tcW w:w="4535" w:type="dxa"/>
          </w:tcPr>
          <w:p w14:paraId="19EC6BB4" w14:textId="77777777" w:rsidR="00B10A39" w:rsidRPr="00D252AE" w:rsidRDefault="00B10A39" w:rsidP="00F47125">
            <w:pPr>
              <w:pStyle w:val="TAL"/>
            </w:pPr>
            <w:r w:rsidRPr="00D252AE">
              <w:t xml:space="preserve">    </w:t>
            </w:r>
            <w:r w:rsidRPr="00D252AE">
              <w:rPr>
                <w:lang w:eastAsia="zh-CN"/>
              </w:rPr>
              <w:t>}</w:t>
            </w:r>
          </w:p>
        </w:tc>
        <w:tc>
          <w:tcPr>
            <w:tcW w:w="2267" w:type="dxa"/>
          </w:tcPr>
          <w:p w14:paraId="1DEC9EE7" w14:textId="77777777" w:rsidR="00B10A39" w:rsidRPr="00D252AE" w:rsidRDefault="00B10A39" w:rsidP="00F47125">
            <w:pPr>
              <w:pStyle w:val="TAL"/>
            </w:pPr>
          </w:p>
        </w:tc>
        <w:tc>
          <w:tcPr>
            <w:tcW w:w="1700" w:type="dxa"/>
          </w:tcPr>
          <w:p w14:paraId="1998B479" w14:textId="77777777" w:rsidR="00B10A39" w:rsidRPr="00D252AE" w:rsidRDefault="00B10A39" w:rsidP="00F47125">
            <w:pPr>
              <w:pStyle w:val="TAL"/>
            </w:pPr>
          </w:p>
        </w:tc>
        <w:tc>
          <w:tcPr>
            <w:tcW w:w="1245" w:type="dxa"/>
          </w:tcPr>
          <w:p w14:paraId="12505469" w14:textId="77777777" w:rsidR="00B10A39" w:rsidRPr="00D252AE" w:rsidRDefault="00B10A39" w:rsidP="00F47125">
            <w:pPr>
              <w:pStyle w:val="TAL"/>
            </w:pPr>
          </w:p>
        </w:tc>
      </w:tr>
      <w:tr w:rsidR="00B10A39" w:rsidRPr="00D252AE" w14:paraId="042C0BD8" w14:textId="77777777" w:rsidTr="00F47125">
        <w:tc>
          <w:tcPr>
            <w:tcW w:w="4535" w:type="dxa"/>
          </w:tcPr>
          <w:p w14:paraId="090E80AB" w14:textId="77777777" w:rsidR="00B10A39" w:rsidRPr="00D252AE" w:rsidRDefault="00B10A39" w:rsidP="00F47125">
            <w:pPr>
              <w:pStyle w:val="TAL"/>
            </w:pPr>
            <w:r w:rsidRPr="00D252AE">
              <w:t xml:space="preserve">  </w:t>
            </w:r>
            <w:r w:rsidRPr="00D252AE">
              <w:rPr>
                <w:lang w:eastAsia="zh-CN"/>
              </w:rPr>
              <w:t>}</w:t>
            </w:r>
          </w:p>
        </w:tc>
        <w:tc>
          <w:tcPr>
            <w:tcW w:w="2267" w:type="dxa"/>
          </w:tcPr>
          <w:p w14:paraId="0C6ADBC4" w14:textId="77777777" w:rsidR="00B10A39" w:rsidRPr="00D252AE" w:rsidRDefault="00B10A39" w:rsidP="00F47125">
            <w:pPr>
              <w:pStyle w:val="TAL"/>
            </w:pPr>
          </w:p>
        </w:tc>
        <w:tc>
          <w:tcPr>
            <w:tcW w:w="1700" w:type="dxa"/>
          </w:tcPr>
          <w:p w14:paraId="7A7DB827" w14:textId="77777777" w:rsidR="00B10A39" w:rsidRPr="00D252AE" w:rsidRDefault="00B10A39" w:rsidP="00F47125">
            <w:pPr>
              <w:pStyle w:val="TAL"/>
            </w:pPr>
          </w:p>
        </w:tc>
        <w:tc>
          <w:tcPr>
            <w:tcW w:w="1245" w:type="dxa"/>
          </w:tcPr>
          <w:p w14:paraId="440EBB16" w14:textId="77777777" w:rsidR="00B10A39" w:rsidRPr="00D252AE" w:rsidRDefault="00B10A39" w:rsidP="00F47125">
            <w:pPr>
              <w:pStyle w:val="TAL"/>
            </w:pPr>
          </w:p>
        </w:tc>
      </w:tr>
      <w:tr w:rsidR="00B10A39" w:rsidRPr="00D252AE" w14:paraId="674E4D7F" w14:textId="77777777" w:rsidTr="00F47125">
        <w:tc>
          <w:tcPr>
            <w:tcW w:w="4535" w:type="dxa"/>
          </w:tcPr>
          <w:p w14:paraId="28CF1092" w14:textId="77777777" w:rsidR="00B10A39" w:rsidRPr="00D252AE" w:rsidRDefault="00B10A39" w:rsidP="00F47125">
            <w:pPr>
              <w:pStyle w:val="TAL"/>
            </w:pPr>
            <w:r w:rsidRPr="00D252AE">
              <w:t xml:space="preserve">  mac-</w:t>
            </w:r>
            <w:proofErr w:type="spellStart"/>
            <w:r w:rsidRPr="00D252AE">
              <w:t>LogicalChannelConfig</w:t>
            </w:r>
            <w:proofErr w:type="spellEnd"/>
            <w:r w:rsidRPr="00D252AE">
              <w:t xml:space="preserve"> SEQUENCE {</w:t>
            </w:r>
          </w:p>
        </w:tc>
        <w:tc>
          <w:tcPr>
            <w:tcW w:w="2267" w:type="dxa"/>
          </w:tcPr>
          <w:p w14:paraId="2ABB863C" w14:textId="77777777" w:rsidR="00B10A39" w:rsidRPr="00D252AE" w:rsidRDefault="00B10A39" w:rsidP="00F47125">
            <w:pPr>
              <w:pStyle w:val="TAL"/>
            </w:pPr>
          </w:p>
        </w:tc>
        <w:tc>
          <w:tcPr>
            <w:tcW w:w="1700" w:type="dxa"/>
          </w:tcPr>
          <w:p w14:paraId="7719736D" w14:textId="77777777" w:rsidR="00B10A39" w:rsidRPr="00D252AE" w:rsidRDefault="00B10A39" w:rsidP="00F47125">
            <w:pPr>
              <w:pStyle w:val="TAL"/>
            </w:pPr>
          </w:p>
        </w:tc>
        <w:tc>
          <w:tcPr>
            <w:tcW w:w="1245" w:type="dxa"/>
          </w:tcPr>
          <w:p w14:paraId="266E0F51" w14:textId="77777777" w:rsidR="00B10A39" w:rsidRPr="00D252AE" w:rsidRDefault="00B10A39" w:rsidP="00F47125">
            <w:pPr>
              <w:pStyle w:val="TAL"/>
            </w:pPr>
          </w:p>
        </w:tc>
      </w:tr>
      <w:tr w:rsidR="00B10A39" w:rsidRPr="00D252AE" w14:paraId="744A8F5E" w14:textId="77777777" w:rsidTr="00F47125">
        <w:tc>
          <w:tcPr>
            <w:tcW w:w="4535" w:type="dxa"/>
          </w:tcPr>
          <w:p w14:paraId="41FFEE62" w14:textId="77777777" w:rsidR="00B10A39" w:rsidRPr="00D252AE" w:rsidRDefault="00B10A39" w:rsidP="00F47125">
            <w:pPr>
              <w:pStyle w:val="TAL"/>
            </w:pPr>
            <w:r w:rsidRPr="00D252AE">
              <w:t xml:space="preserve">    ul-</w:t>
            </w:r>
            <w:proofErr w:type="spellStart"/>
            <w:r w:rsidRPr="00D252AE">
              <w:t>SpecificParameters</w:t>
            </w:r>
            <w:proofErr w:type="spellEnd"/>
            <w:r w:rsidRPr="00D252AE">
              <w:t xml:space="preserve"> </w:t>
            </w:r>
            <w:r w:rsidRPr="00D252AE">
              <w:rPr>
                <w:snapToGrid w:val="0"/>
              </w:rPr>
              <w:t xml:space="preserve">SEQUENCE </w:t>
            </w:r>
            <w:r w:rsidRPr="00D252AE">
              <w:t>{</w:t>
            </w:r>
          </w:p>
        </w:tc>
        <w:tc>
          <w:tcPr>
            <w:tcW w:w="2267" w:type="dxa"/>
          </w:tcPr>
          <w:p w14:paraId="1268F900" w14:textId="77777777" w:rsidR="00B10A39" w:rsidRPr="00D252AE" w:rsidRDefault="00B10A39" w:rsidP="00F47125">
            <w:pPr>
              <w:pStyle w:val="TAL"/>
            </w:pPr>
          </w:p>
        </w:tc>
        <w:tc>
          <w:tcPr>
            <w:tcW w:w="1700" w:type="dxa"/>
          </w:tcPr>
          <w:p w14:paraId="60252ED8" w14:textId="77777777" w:rsidR="00B10A39" w:rsidRPr="00D252AE" w:rsidRDefault="00B10A39" w:rsidP="00F47125">
            <w:pPr>
              <w:pStyle w:val="TAL"/>
            </w:pPr>
          </w:p>
        </w:tc>
        <w:tc>
          <w:tcPr>
            <w:tcW w:w="1245" w:type="dxa"/>
          </w:tcPr>
          <w:p w14:paraId="0D82F701" w14:textId="77777777" w:rsidR="00B10A39" w:rsidRPr="00D252AE" w:rsidRDefault="00B10A39" w:rsidP="00F47125">
            <w:pPr>
              <w:pStyle w:val="TAL"/>
            </w:pPr>
          </w:p>
        </w:tc>
      </w:tr>
      <w:tr w:rsidR="00B10A39" w:rsidRPr="00D252AE" w14:paraId="59415579" w14:textId="77777777" w:rsidTr="00F47125">
        <w:tc>
          <w:tcPr>
            <w:tcW w:w="4535" w:type="dxa"/>
          </w:tcPr>
          <w:p w14:paraId="6B6AF737" w14:textId="77777777" w:rsidR="00B10A39" w:rsidRPr="00D252AE" w:rsidRDefault="00B10A39" w:rsidP="00F47125">
            <w:pPr>
              <w:pStyle w:val="TAL"/>
            </w:pPr>
            <w:r w:rsidRPr="00D252AE">
              <w:t xml:space="preserve">      </w:t>
            </w:r>
            <w:proofErr w:type="spellStart"/>
            <w:r w:rsidRPr="00D252AE">
              <w:rPr>
                <w:lang w:eastAsia="ko-KR"/>
              </w:rPr>
              <w:t>allowedServingCells</w:t>
            </w:r>
            <w:proofErr w:type="spellEnd"/>
            <w:r w:rsidRPr="00D252AE">
              <w:rPr>
                <w:lang w:eastAsia="ko-KR"/>
              </w:rPr>
              <w:t xml:space="preserve"> </w:t>
            </w:r>
            <w:r w:rsidRPr="00D252AE">
              <w:t xml:space="preserve">SEQUENCE (SIZE (1..maxNrofServingCells-1)) OF </w:t>
            </w:r>
            <w:proofErr w:type="spellStart"/>
            <w:r w:rsidRPr="00D252AE">
              <w:t>ServCellIndex</w:t>
            </w:r>
            <w:proofErr w:type="spellEnd"/>
            <w:r w:rsidRPr="00D252AE">
              <w:t xml:space="preserve"> {</w:t>
            </w:r>
          </w:p>
        </w:tc>
        <w:tc>
          <w:tcPr>
            <w:tcW w:w="2267" w:type="dxa"/>
          </w:tcPr>
          <w:p w14:paraId="019AF2BE" w14:textId="77777777" w:rsidR="00B10A39" w:rsidRPr="00D252AE" w:rsidRDefault="00B10A39" w:rsidP="00F47125">
            <w:pPr>
              <w:pStyle w:val="TAL"/>
              <w:rPr>
                <w:lang w:eastAsia="zh-CN"/>
              </w:rPr>
            </w:pPr>
            <w:r w:rsidRPr="00D252AE">
              <w:rPr>
                <w:lang w:eastAsia="zh-CN"/>
              </w:rPr>
              <w:t>1 entry</w:t>
            </w:r>
          </w:p>
        </w:tc>
        <w:tc>
          <w:tcPr>
            <w:tcW w:w="1700" w:type="dxa"/>
          </w:tcPr>
          <w:p w14:paraId="305F1CF2" w14:textId="77777777" w:rsidR="00B10A39" w:rsidRPr="00D252AE" w:rsidRDefault="00B10A39" w:rsidP="00F47125">
            <w:pPr>
              <w:pStyle w:val="TAL"/>
            </w:pPr>
          </w:p>
        </w:tc>
        <w:tc>
          <w:tcPr>
            <w:tcW w:w="1245" w:type="dxa"/>
          </w:tcPr>
          <w:p w14:paraId="4BE6330D" w14:textId="77777777" w:rsidR="00B10A39" w:rsidRPr="00D252AE" w:rsidRDefault="00B10A39" w:rsidP="00F47125">
            <w:pPr>
              <w:pStyle w:val="TAL"/>
            </w:pPr>
          </w:p>
        </w:tc>
      </w:tr>
      <w:tr w:rsidR="00B10A39" w:rsidRPr="00D252AE" w14:paraId="0D94271F" w14:textId="77777777" w:rsidTr="00F47125">
        <w:tc>
          <w:tcPr>
            <w:tcW w:w="4535" w:type="dxa"/>
          </w:tcPr>
          <w:p w14:paraId="3A78D9BA" w14:textId="77777777" w:rsidR="00B10A39" w:rsidRPr="00D252AE" w:rsidRDefault="00B10A39" w:rsidP="00F47125">
            <w:pPr>
              <w:pStyle w:val="TAL"/>
            </w:pPr>
            <w:r w:rsidRPr="00D252AE">
              <w:t xml:space="preserve">        </w:t>
            </w:r>
            <w:proofErr w:type="spellStart"/>
            <w:r w:rsidRPr="00D252AE">
              <w:t>ServCellIndex</w:t>
            </w:r>
            <w:proofErr w:type="spellEnd"/>
            <w:r w:rsidRPr="00D252AE">
              <w:t>[1]</w:t>
            </w:r>
          </w:p>
        </w:tc>
        <w:tc>
          <w:tcPr>
            <w:tcW w:w="2267" w:type="dxa"/>
          </w:tcPr>
          <w:p w14:paraId="49457515" w14:textId="77777777" w:rsidR="00B10A39" w:rsidRPr="00D252AE" w:rsidRDefault="00B10A39" w:rsidP="00F47125">
            <w:pPr>
              <w:pStyle w:val="TAL"/>
              <w:rPr>
                <w:lang w:eastAsia="zh-CN"/>
              </w:rPr>
            </w:pPr>
            <w:proofErr w:type="spellStart"/>
            <w:r w:rsidRPr="00D252AE">
              <w:t>ServCellIndex</w:t>
            </w:r>
            <w:proofErr w:type="spellEnd"/>
            <w:r w:rsidRPr="00D252AE">
              <w:t xml:space="preserve"> of NR Cell 3</w:t>
            </w:r>
          </w:p>
        </w:tc>
        <w:tc>
          <w:tcPr>
            <w:tcW w:w="1700" w:type="dxa"/>
          </w:tcPr>
          <w:p w14:paraId="08A98F88" w14:textId="77777777" w:rsidR="00B10A39" w:rsidRPr="00D252AE" w:rsidRDefault="00B10A39" w:rsidP="00F47125">
            <w:pPr>
              <w:pStyle w:val="TAL"/>
            </w:pPr>
            <w:r w:rsidRPr="00D252AE">
              <w:t>entry 1</w:t>
            </w:r>
          </w:p>
        </w:tc>
        <w:tc>
          <w:tcPr>
            <w:tcW w:w="1245" w:type="dxa"/>
          </w:tcPr>
          <w:p w14:paraId="6BF41345" w14:textId="77777777" w:rsidR="00B10A39" w:rsidRPr="00D252AE" w:rsidRDefault="00B10A39" w:rsidP="00F47125">
            <w:pPr>
              <w:pStyle w:val="TAL"/>
            </w:pPr>
          </w:p>
        </w:tc>
      </w:tr>
      <w:tr w:rsidR="00B10A39" w:rsidRPr="00D252AE" w14:paraId="4F0D3388" w14:textId="77777777" w:rsidTr="00F47125">
        <w:tc>
          <w:tcPr>
            <w:tcW w:w="4535" w:type="dxa"/>
          </w:tcPr>
          <w:p w14:paraId="07AD76DB" w14:textId="77777777" w:rsidR="00B10A39" w:rsidRPr="00D252AE" w:rsidRDefault="00B10A39" w:rsidP="00F47125">
            <w:pPr>
              <w:pStyle w:val="TAL"/>
            </w:pPr>
            <w:r w:rsidRPr="00D252AE">
              <w:t xml:space="preserve">      }</w:t>
            </w:r>
          </w:p>
        </w:tc>
        <w:tc>
          <w:tcPr>
            <w:tcW w:w="2267" w:type="dxa"/>
          </w:tcPr>
          <w:p w14:paraId="24B55194" w14:textId="77777777" w:rsidR="00B10A39" w:rsidRPr="00D252AE" w:rsidRDefault="00B10A39" w:rsidP="00F47125">
            <w:pPr>
              <w:pStyle w:val="TAL"/>
              <w:rPr>
                <w:lang w:eastAsia="zh-CN"/>
              </w:rPr>
            </w:pPr>
          </w:p>
        </w:tc>
        <w:tc>
          <w:tcPr>
            <w:tcW w:w="1700" w:type="dxa"/>
          </w:tcPr>
          <w:p w14:paraId="5B076013" w14:textId="77777777" w:rsidR="00B10A39" w:rsidRPr="00D252AE" w:rsidRDefault="00B10A39" w:rsidP="00F47125">
            <w:pPr>
              <w:pStyle w:val="TAL"/>
            </w:pPr>
          </w:p>
        </w:tc>
        <w:tc>
          <w:tcPr>
            <w:tcW w:w="1245" w:type="dxa"/>
          </w:tcPr>
          <w:p w14:paraId="44FD936A" w14:textId="77777777" w:rsidR="00B10A39" w:rsidRPr="00D252AE" w:rsidRDefault="00B10A39" w:rsidP="00F47125">
            <w:pPr>
              <w:pStyle w:val="TAL"/>
            </w:pPr>
          </w:p>
        </w:tc>
      </w:tr>
      <w:tr w:rsidR="00B10A39" w:rsidRPr="00D252AE" w14:paraId="68417E30" w14:textId="77777777" w:rsidTr="00F47125">
        <w:tc>
          <w:tcPr>
            <w:tcW w:w="4535" w:type="dxa"/>
          </w:tcPr>
          <w:p w14:paraId="487EC312" w14:textId="77777777" w:rsidR="00B10A39" w:rsidRPr="00D252AE" w:rsidRDefault="00B10A39" w:rsidP="00F47125">
            <w:pPr>
              <w:pStyle w:val="TAL"/>
            </w:pPr>
            <w:r w:rsidRPr="00D252AE">
              <w:t xml:space="preserve">    }</w:t>
            </w:r>
          </w:p>
        </w:tc>
        <w:tc>
          <w:tcPr>
            <w:tcW w:w="2267" w:type="dxa"/>
          </w:tcPr>
          <w:p w14:paraId="420E5B23" w14:textId="77777777" w:rsidR="00B10A39" w:rsidRPr="00D252AE" w:rsidRDefault="00B10A39" w:rsidP="00F47125">
            <w:pPr>
              <w:pStyle w:val="TAL"/>
            </w:pPr>
          </w:p>
        </w:tc>
        <w:tc>
          <w:tcPr>
            <w:tcW w:w="1700" w:type="dxa"/>
          </w:tcPr>
          <w:p w14:paraId="3BCB2023" w14:textId="77777777" w:rsidR="00B10A39" w:rsidRPr="00D252AE" w:rsidRDefault="00B10A39" w:rsidP="00F47125">
            <w:pPr>
              <w:pStyle w:val="TAL"/>
            </w:pPr>
          </w:p>
        </w:tc>
        <w:tc>
          <w:tcPr>
            <w:tcW w:w="1245" w:type="dxa"/>
          </w:tcPr>
          <w:p w14:paraId="7A9CB10F" w14:textId="77777777" w:rsidR="00B10A39" w:rsidRPr="00D252AE" w:rsidRDefault="00B10A39" w:rsidP="00F47125">
            <w:pPr>
              <w:pStyle w:val="TAL"/>
            </w:pPr>
          </w:p>
        </w:tc>
      </w:tr>
      <w:tr w:rsidR="00B10A39" w:rsidRPr="00D252AE" w14:paraId="7E010D67" w14:textId="77777777" w:rsidTr="00F47125">
        <w:tc>
          <w:tcPr>
            <w:tcW w:w="4535" w:type="dxa"/>
          </w:tcPr>
          <w:p w14:paraId="3392ED73" w14:textId="77777777" w:rsidR="00B10A39" w:rsidRPr="00D252AE" w:rsidRDefault="00B10A39" w:rsidP="00F47125">
            <w:pPr>
              <w:pStyle w:val="TAL"/>
              <w:rPr>
                <w:lang w:eastAsia="zh-CN"/>
              </w:rPr>
            </w:pPr>
            <w:r w:rsidRPr="00D252AE">
              <w:t xml:space="preserve">  </w:t>
            </w:r>
            <w:r w:rsidRPr="00D252AE">
              <w:rPr>
                <w:lang w:eastAsia="zh-CN"/>
              </w:rPr>
              <w:t>}</w:t>
            </w:r>
          </w:p>
        </w:tc>
        <w:tc>
          <w:tcPr>
            <w:tcW w:w="2267" w:type="dxa"/>
          </w:tcPr>
          <w:p w14:paraId="26AC31D7" w14:textId="77777777" w:rsidR="00B10A39" w:rsidRPr="00D252AE" w:rsidRDefault="00B10A39" w:rsidP="00F47125">
            <w:pPr>
              <w:pStyle w:val="TAL"/>
            </w:pPr>
          </w:p>
        </w:tc>
        <w:tc>
          <w:tcPr>
            <w:tcW w:w="1700" w:type="dxa"/>
          </w:tcPr>
          <w:p w14:paraId="3700CF83" w14:textId="77777777" w:rsidR="00B10A39" w:rsidRPr="00D252AE" w:rsidRDefault="00B10A39" w:rsidP="00F47125">
            <w:pPr>
              <w:pStyle w:val="TAL"/>
            </w:pPr>
          </w:p>
        </w:tc>
        <w:tc>
          <w:tcPr>
            <w:tcW w:w="1245" w:type="dxa"/>
          </w:tcPr>
          <w:p w14:paraId="3525963A" w14:textId="77777777" w:rsidR="00B10A39" w:rsidRPr="00D252AE" w:rsidRDefault="00B10A39" w:rsidP="00F47125">
            <w:pPr>
              <w:pStyle w:val="TAL"/>
            </w:pPr>
          </w:p>
        </w:tc>
      </w:tr>
      <w:tr w:rsidR="00B10A39" w:rsidRPr="00D252AE" w14:paraId="7CCA9F80" w14:textId="77777777" w:rsidTr="00F47125">
        <w:tc>
          <w:tcPr>
            <w:tcW w:w="4535" w:type="dxa"/>
            <w:tcBorders>
              <w:bottom w:val="single" w:sz="4" w:space="0" w:color="auto"/>
            </w:tcBorders>
          </w:tcPr>
          <w:p w14:paraId="096C1C8F" w14:textId="77777777" w:rsidR="00B10A39" w:rsidRPr="00D252AE" w:rsidRDefault="00B10A39" w:rsidP="00F47125">
            <w:pPr>
              <w:pStyle w:val="TAL"/>
            </w:pPr>
            <w:r w:rsidRPr="00D252AE">
              <w:t>}</w:t>
            </w:r>
          </w:p>
        </w:tc>
        <w:tc>
          <w:tcPr>
            <w:tcW w:w="2267" w:type="dxa"/>
          </w:tcPr>
          <w:p w14:paraId="13906268" w14:textId="77777777" w:rsidR="00B10A39" w:rsidRPr="00D252AE" w:rsidRDefault="00B10A39" w:rsidP="00F47125">
            <w:pPr>
              <w:pStyle w:val="TAL"/>
            </w:pPr>
          </w:p>
        </w:tc>
        <w:tc>
          <w:tcPr>
            <w:tcW w:w="1700" w:type="dxa"/>
          </w:tcPr>
          <w:p w14:paraId="251BFC0F" w14:textId="77777777" w:rsidR="00B10A39" w:rsidRPr="00D252AE" w:rsidRDefault="00B10A39" w:rsidP="00F47125">
            <w:pPr>
              <w:pStyle w:val="TAL"/>
            </w:pPr>
          </w:p>
        </w:tc>
        <w:tc>
          <w:tcPr>
            <w:tcW w:w="1245" w:type="dxa"/>
          </w:tcPr>
          <w:p w14:paraId="3DA1A1D8" w14:textId="77777777" w:rsidR="00B10A39" w:rsidRPr="00D252AE" w:rsidRDefault="00B10A39" w:rsidP="00F47125">
            <w:pPr>
              <w:pStyle w:val="TAL"/>
            </w:pPr>
          </w:p>
        </w:tc>
      </w:tr>
    </w:tbl>
    <w:p w14:paraId="0455EF02" w14:textId="77777777" w:rsidR="00B10A39" w:rsidRPr="00D252AE" w:rsidRDefault="00B10A39" w:rsidP="00B10A39">
      <w:pPr>
        <w:rPr>
          <w:rFonts w:eastAsia="??"/>
        </w:rPr>
      </w:pPr>
    </w:p>
    <w:p w14:paraId="6FBEDCCA" w14:textId="77777777" w:rsidR="00B10A39" w:rsidRPr="00D252AE" w:rsidRDefault="00B10A39" w:rsidP="00B10A39">
      <w:pPr>
        <w:pStyle w:val="TH"/>
      </w:pPr>
      <w:r w:rsidRPr="00D252AE">
        <w:lastRenderedPageBreak/>
        <w:t xml:space="preserve">Table </w:t>
      </w:r>
      <w:r w:rsidRPr="00D252AE">
        <w:rPr>
          <w:lang w:eastAsia="sv-SE"/>
        </w:rPr>
        <w:t>7.1.3.5.6.1.3.3-5</w:t>
      </w:r>
      <w:r w:rsidRPr="00D252AE">
        <w:t xml:space="preserve">: </w:t>
      </w:r>
      <w:r w:rsidRPr="00D252AE">
        <w:rPr>
          <w:i/>
        </w:rPr>
        <w:t>RLC-BearerConfig-3</w:t>
      </w:r>
      <w:r w:rsidRPr="00D252AE">
        <w:t xml:space="preserve"> (Table 7.1.3.5.6.1.3.3-1C)</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D252AE" w14:paraId="2F96B6DC" w14:textId="77777777" w:rsidTr="009E2373">
        <w:tc>
          <w:tcPr>
            <w:tcW w:w="9747" w:type="dxa"/>
            <w:gridSpan w:val="4"/>
          </w:tcPr>
          <w:p w14:paraId="08293303" w14:textId="77777777" w:rsidR="00B10A39" w:rsidRPr="00D252AE" w:rsidRDefault="00B10A39" w:rsidP="00F47125">
            <w:pPr>
              <w:pStyle w:val="TAH"/>
              <w:jc w:val="left"/>
              <w:rPr>
                <w:b w:val="0"/>
              </w:rPr>
            </w:pPr>
            <w:r w:rsidRPr="00D252AE">
              <w:rPr>
                <w:b w:val="0"/>
              </w:rPr>
              <w:t>Derivation Path: TS 38.508-1 [4], Table 4.6.3-148 with Condition AM</w:t>
            </w:r>
          </w:p>
        </w:tc>
      </w:tr>
      <w:tr w:rsidR="00B10A39" w:rsidRPr="00D252AE" w14:paraId="6E6788B7" w14:textId="77777777" w:rsidTr="009E2373">
        <w:tc>
          <w:tcPr>
            <w:tcW w:w="4535" w:type="dxa"/>
          </w:tcPr>
          <w:p w14:paraId="43F1D550" w14:textId="77777777" w:rsidR="00B10A39" w:rsidRPr="00D252AE" w:rsidRDefault="00B10A39" w:rsidP="00F47125">
            <w:pPr>
              <w:pStyle w:val="TAH"/>
            </w:pPr>
            <w:r w:rsidRPr="00D252AE">
              <w:t>Information Element</w:t>
            </w:r>
          </w:p>
        </w:tc>
        <w:tc>
          <w:tcPr>
            <w:tcW w:w="2267" w:type="dxa"/>
          </w:tcPr>
          <w:p w14:paraId="2F912B2A" w14:textId="77777777" w:rsidR="00B10A39" w:rsidRPr="00D252AE" w:rsidRDefault="00B10A39" w:rsidP="00F47125">
            <w:pPr>
              <w:pStyle w:val="TAH"/>
            </w:pPr>
            <w:r w:rsidRPr="00D252AE">
              <w:t>Value/remark</w:t>
            </w:r>
          </w:p>
        </w:tc>
        <w:tc>
          <w:tcPr>
            <w:tcW w:w="1700" w:type="dxa"/>
          </w:tcPr>
          <w:p w14:paraId="6F31C093" w14:textId="77777777" w:rsidR="00B10A39" w:rsidRPr="00D252AE" w:rsidRDefault="00B10A39" w:rsidP="00F47125">
            <w:pPr>
              <w:pStyle w:val="TAH"/>
            </w:pPr>
            <w:r w:rsidRPr="00D252AE">
              <w:t>Comment</w:t>
            </w:r>
          </w:p>
        </w:tc>
        <w:tc>
          <w:tcPr>
            <w:tcW w:w="1245" w:type="dxa"/>
          </w:tcPr>
          <w:p w14:paraId="62B5AAD5" w14:textId="77777777" w:rsidR="00B10A39" w:rsidRPr="00D252AE" w:rsidRDefault="00B10A39" w:rsidP="00F47125">
            <w:pPr>
              <w:pStyle w:val="TAH"/>
            </w:pPr>
            <w:r w:rsidRPr="00D252AE">
              <w:t>Condition</w:t>
            </w:r>
          </w:p>
        </w:tc>
      </w:tr>
      <w:tr w:rsidR="00B10A39" w:rsidRPr="00D252AE" w14:paraId="69271E61" w14:textId="77777777" w:rsidTr="009E2373">
        <w:tc>
          <w:tcPr>
            <w:tcW w:w="4535" w:type="dxa"/>
          </w:tcPr>
          <w:p w14:paraId="14F4BE6F" w14:textId="77777777" w:rsidR="00B10A39" w:rsidRPr="00D252AE" w:rsidRDefault="00B10A39" w:rsidP="00F47125">
            <w:pPr>
              <w:pStyle w:val="TAL"/>
            </w:pPr>
            <w:r w:rsidRPr="00D252AE">
              <w:t>RLC-</w:t>
            </w:r>
            <w:proofErr w:type="spellStart"/>
            <w:r w:rsidRPr="00D252AE">
              <w:t>BearerConfig</w:t>
            </w:r>
            <w:proofErr w:type="spellEnd"/>
            <w:r w:rsidRPr="00D252AE">
              <w:t xml:space="preserve"> ::= SEQUENCE {</w:t>
            </w:r>
          </w:p>
        </w:tc>
        <w:tc>
          <w:tcPr>
            <w:tcW w:w="2267" w:type="dxa"/>
          </w:tcPr>
          <w:p w14:paraId="0C3A55CF" w14:textId="77777777" w:rsidR="00B10A39" w:rsidRPr="00D252AE" w:rsidRDefault="00B10A39" w:rsidP="00F47125">
            <w:pPr>
              <w:pStyle w:val="TAL"/>
            </w:pPr>
          </w:p>
        </w:tc>
        <w:tc>
          <w:tcPr>
            <w:tcW w:w="1700" w:type="dxa"/>
          </w:tcPr>
          <w:p w14:paraId="34FAA37E" w14:textId="77777777" w:rsidR="00B10A39" w:rsidRPr="00D252AE" w:rsidRDefault="00B10A39" w:rsidP="00F47125">
            <w:pPr>
              <w:pStyle w:val="TAL"/>
            </w:pPr>
          </w:p>
        </w:tc>
        <w:tc>
          <w:tcPr>
            <w:tcW w:w="1245" w:type="dxa"/>
          </w:tcPr>
          <w:p w14:paraId="0E5EE295" w14:textId="77777777" w:rsidR="00B10A39" w:rsidRPr="00D252AE" w:rsidRDefault="00B10A39" w:rsidP="00F47125">
            <w:pPr>
              <w:pStyle w:val="TAL"/>
            </w:pPr>
          </w:p>
        </w:tc>
      </w:tr>
      <w:tr w:rsidR="00B10A39" w:rsidRPr="00D252AE" w14:paraId="7C70A885" w14:textId="77777777" w:rsidTr="009E2373">
        <w:tc>
          <w:tcPr>
            <w:tcW w:w="4535" w:type="dxa"/>
          </w:tcPr>
          <w:p w14:paraId="1CC56E8B" w14:textId="77777777" w:rsidR="00B10A39" w:rsidRPr="00D252AE" w:rsidRDefault="00B10A39" w:rsidP="00F47125">
            <w:pPr>
              <w:pStyle w:val="TAL"/>
            </w:pPr>
            <w:r w:rsidRPr="00D252AE">
              <w:t xml:space="preserve">  </w:t>
            </w:r>
            <w:proofErr w:type="spellStart"/>
            <w:r w:rsidRPr="00D252AE">
              <w:t>logicalChannelIdentity</w:t>
            </w:r>
            <w:proofErr w:type="spellEnd"/>
          </w:p>
        </w:tc>
        <w:tc>
          <w:tcPr>
            <w:tcW w:w="2267" w:type="dxa"/>
          </w:tcPr>
          <w:p w14:paraId="5D2E9546" w14:textId="77777777" w:rsidR="00B10A39" w:rsidRPr="00D252AE" w:rsidRDefault="00B10A39" w:rsidP="00F47125">
            <w:pPr>
              <w:pStyle w:val="TAL"/>
            </w:pPr>
            <w:proofErr w:type="spellStart"/>
            <w:r w:rsidRPr="00D252AE">
              <w:t>LogicalChannelIdentity</w:t>
            </w:r>
            <w:proofErr w:type="spellEnd"/>
            <w:r w:rsidRPr="00D252AE">
              <w:t xml:space="preserve"> with condition DRB j+2</w:t>
            </w:r>
          </w:p>
        </w:tc>
        <w:tc>
          <w:tcPr>
            <w:tcW w:w="1700" w:type="dxa"/>
          </w:tcPr>
          <w:p w14:paraId="5F2182E8" w14:textId="77777777" w:rsidR="00B10A39" w:rsidRPr="00D252AE" w:rsidRDefault="00B10A39" w:rsidP="00F47125">
            <w:pPr>
              <w:pStyle w:val="TAL"/>
            </w:pPr>
            <w:r w:rsidRPr="00D252AE">
              <w:rPr>
                <w:lang w:eastAsia="zh-CN"/>
              </w:rPr>
              <w:t>To ensure ID of secondary logical channel ID is different with existing logical channel and the primary logical channel</w:t>
            </w:r>
          </w:p>
        </w:tc>
        <w:tc>
          <w:tcPr>
            <w:tcW w:w="1245" w:type="dxa"/>
          </w:tcPr>
          <w:p w14:paraId="23A7EE60" w14:textId="77777777" w:rsidR="00B10A39" w:rsidRPr="00D252AE" w:rsidRDefault="00B10A39" w:rsidP="00F47125">
            <w:pPr>
              <w:pStyle w:val="TAL"/>
            </w:pPr>
          </w:p>
        </w:tc>
      </w:tr>
      <w:tr w:rsidR="00B10A39" w:rsidRPr="00D252AE" w14:paraId="5496E1A0" w14:textId="77777777" w:rsidTr="009E2373">
        <w:tc>
          <w:tcPr>
            <w:tcW w:w="4535" w:type="dxa"/>
          </w:tcPr>
          <w:p w14:paraId="08FDF9BF" w14:textId="77777777" w:rsidR="00B10A39" w:rsidRPr="00D252AE" w:rsidRDefault="00B10A39" w:rsidP="00F47125">
            <w:pPr>
              <w:pStyle w:val="TAL"/>
            </w:pPr>
            <w:r w:rsidRPr="00D252AE">
              <w:t xml:space="preserve">  </w:t>
            </w:r>
            <w:proofErr w:type="spellStart"/>
            <w:r w:rsidRPr="00D252AE">
              <w:t>servedRadioBearer</w:t>
            </w:r>
            <w:proofErr w:type="spellEnd"/>
            <w:r w:rsidRPr="00D252AE">
              <w:t xml:space="preserve"> CHOICE {</w:t>
            </w:r>
          </w:p>
        </w:tc>
        <w:tc>
          <w:tcPr>
            <w:tcW w:w="2267" w:type="dxa"/>
          </w:tcPr>
          <w:p w14:paraId="1262B895" w14:textId="77777777" w:rsidR="00B10A39" w:rsidRPr="00D252AE" w:rsidRDefault="00B10A39" w:rsidP="00F47125">
            <w:pPr>
              <w:pStyle w:val="TAL"/>
            </w:pPr>
          </w:p>
        </w:tc>
        <w:tc>
          <w:tcPr>
            <w:tcW w:w="1700" w:type="dxa"/>
          </w:tcPr>
          <w:p w14:paraId="704FD556" w14:textId="77777777" w:rsidR="00B10A39" w:rsidRPr="00D252AE" w:rsidRDefault="00B10A39" w:rsidP="00F47125">
            <w:pPr>
              <w:pStyle w:val="TAL"/>
            </w:pPr>
          </w:p>
        </w:tc>
        <w:tc>
          <w:tcPr>
            <w:tcW w:w="1245" w:type="dxa"/>
          </w:tcPr>
          <w:p w14:paraId="41B840B3" w14:textId="77777777" w:rsidR="00B10A39" w:rsidRPr="00D252AE" w:rsidRDefault="00B10A39" w:rsidP="00F47125">
            <w:pPr>
              <w:pStyle w:val="TAL"/>
            </w:pPr>
          </w:p>
        </w:tc>
      </w:tr>
      <w:tr w:rsidR="00B10A39" w:rsidRPr="00D252AE" w14:paraId="7401128F" w14:textId="77777777" w:rsidTr="009E2373">
        <w:tc>
          <w:tcPr>
            <w:tcW w:w="4535" w:type="dxa"/>
          </w:tcPr>
          <w:p w14:paraId="3B5AA5B8" w14:textId="77777777" w:rsidR="00B10A39" w:rsidRPr="00D252AE" w:rsidRDefault="00B10A39" w:rsidP="00F47125">
            <w:pPr>
              <w:pStyle w:val="TAL"/>
            </w:pPr>
            <w:r w:rsidRPr="00D252AE">
              <w:t xml:space="preserve">    </w:t>
            </w:r>
            <w:proofErr w:type="spellStart"/>
            <w:r w:rsidRPr="00D252AE">
              <w:t>drb</w:t>
            </w:r>
            <w:proofErr w:type="spellEnd"/>
            <w:r w:rsidRPr="00D252AE">
              <w:t>-Identity</w:t>
            </w:r>
          </w:p>
        </w:tc>
        <w:tc>
          <w:tcPr>
            <w:tcW w:w="2267" w:type="dxa"/>
          </w:tcPr>
          <w:p w14:paraId="1F946195" w14:textId="77777777" w:rsidR="00B10A39" w:rsidRPr="00D252AE" w:rsidRDefault="00B10A39" w:rsidP="00F47125">
            <w:pPr>
              <w:pStyle w:val="TAL"/>
            </w:pPr>
            <w:r w:rsidRPr="00D252AE">
              <w:t>DRB-Identity with condition DRB j</w:t>
            </w:r>
          </w:p>
        </w:tc>
        <w:tc>
          <w:tcPr>
            <w:tcW w:w="1700" w:type="dxa"/>
          </w:tcPr>
          <w:p w14:paraId="1A704D86" w14:textId="66BCB3EB" w:rsidR="00B10A39" w:rsidRPr="00D252AE" w:rsidRDefault="00B10A39" w:rsidP="00F47125">
            <w:pPr>
              <w:pStyle w:val="TAL"/>
            </w:pPr>
            <w:del w:id="273" w:author="Vazquez Millan Sheila 1CD5" w:date="2022-04-22T09:13:00Z">
              <w:r w:rsidRPr="00D252AE" w:rsidDel="008F371B">
                <w:delText xml:space="preserve">Split </w:delText>
              </w:r>
            </w:del>
            <w:r w:rsidRPr="00D252AE">
              <w:t>DRB</w:t>
            </w:r>
          </w:p>
        </w:tc>
        <w:tc>
          <w:tcPr>
            <w:tcW w:w="1245" w:type="dxa"/>
          </w:tcPr>
          <w:p w14:paraId="615AD097" w14:textId="77777777" w:rsidR="00B10A39" w:rsidRPr="00D252AE" w:rsidRDefault="00B10A39" w:rsidP="00F47125">
            <w:pPr>
              <w:pStyle w:val="TAL"/>
            </w:pPr>
          </w:p>
        </w:tc>
      </w:tr>
      <w:tr w:rsidR="00B10A39" w:rsidRPr="00D252AE" w14:paraId="32675540" w14:textId="77777777" w:rsidTr="009E2373">
        <w:tc>
          <w:tcPr>
            <w:tcW w:w="4535" w:type="dxa"/>
          </w:tcPr>
          <w:p w14:paraId="6831F2C1" w14:textId="77777777" w:rsidR="00B10A39" w:rsidRPr="00D252AE" w:rsidRDefault="00B10A39" w:rsidP="00F47125">
            <w:pPr>
              <w:pStyle w:val="TAL"/>
            </w:pPr>
            <w:r w:rsidRPr="00D252AE">
              <w:t xml:space="preserve">  }</w:t>
            </w:r>
          </w:p>
        </w:tc>
        <w:tc>
          <w:tcPr>
            <w:tcW w:w="2267" w:type="dxa"/>
          </w:tcPr>
          <w:p w14:paraId="5F3ACB3A" w14:textId="77777777" w:rsidR="00B10A39" w:rsidRPr="00D252AE" w:rsidRDefault="00B10A39" w:rsidP="00F47125">
            <w:pPr>
              <w:pStyle w:val="TAL"/>
            </w:pPr>
          </w:p>
        </w:tc>
        <w:tc>
          <w:tcPr>
            <w:tcW w:w="1700" w:type="dxa"/>
          </w:tcPr>
          <w:p w14:paraId="6D93463C" w14:textId="77777777" w:rsidR="00B10A39" w:rsidRPr="00D252AE" w:rsidRDefault="00B10A39" w:rsidP="00F47125">
            <w:pPr>
              <w:pStyle w:val="TAL"/>
            </w:pPr>
          </w:p>
        </w:tc>
        <w:tc>
          <w:tcPr>
            <w:tcW w:w="1245" w:type="dxa"/>
          </w:tcPr>
          <w:p w14:paraId="45FA67A7" w14:textId="77777777" w:rsidR="00B10A39" w:rsidRPr="00D252AE" w:rsidRDefault="00B10A39" w:rsidP="00F47125">
            <w:pPr>
              <w:pStyle w:val="TAL"/>
            </w:pPr>
          </w:p>
        </w:tc>
      </w:tr>
      <w:tr w:rsidR="00B10A39" w:rsidRPr="00D252AE" w14:paraId="7ABA4E31" w14:textId="77777777" w:rsidTr="009E2373">
        <w:tc>
          <w:tcPr>
            <w:tcW w:w="4535" w:type="dxa"/>
          </w:tcPr>
          <w:p w14:paraId="413E3B16" w14:textId="77777777" w:rsidR="00B10A39" w:rsidRPr="00D252AE" w:rsidRDefault="00B10A39" w:rsidP="00F47125">
            <w:pPr>
              <w:pStyle w:val="TAL"/>
            </w:pPr>
            <w:r w:rsidRPr="00D252AE">
              <w:t xml:space="preserve">  </w:t>
            </w:r>
            <w:proofErr w:type="spellStart"/>
            <w:r w:rsidRPr="00D252AE">
              <w:t>rlc</w:t>
            </w:r>
            <w:proofErr w:type="spellEnd"/>
            <w:r w:rsidRPr="00D252AE">
              <w:t>-Config CHOICE {</w:t>
            </w:r>
          </w:p>
        </w:tc>
        <w:tc>
          <w:tcPr>
            <w:tcW w:w="2267" w:type="dxa"/>
          </w:tcPr>
          <w:p w14:paraId="0B6D95BC" w14:textId="77777777" w:rsidR="00B10A39" w:rsidRPr="00D252AE" w:rsidRDefault="00B10A39" w:rsidP="00F47125">
            <w:pPr>
              <w:pStyle w:val="TAL"/>
            </w:pPr>
          </w:p>
        </w:tc>
        <w:tc>
          <w:tcPr>
            <w:tcW w:w="1700" w:type="dxa"/>
          </w:tcPr>
          <w:p w14:paraId="0615FF81" w14:textId="77777777" w:rsidR="00B10A39" w:rsidRPr="00D252AE" w:rsidRDefault="00B10A39" w:rsidP="00F47125">
            <w:pPr>
              <w:pStyle w:val="TAL"/>
            </w:pPr>
          </w:p>
        </w:tc>
        <w:tc>
          <w:tcPr>
            <w:tcW w:w="1245" w:type="dxa"/>
          </w:tcPr>
          <w:p w14:paraId="14F79FCE" w14:textId="77777777" w:rsidR="00B10A39" w:rsidRPr="00D252AE" w:rsidRDefault="00B10A39" w:rsidP="00F47125">
            <w:pPr>
              <w:pStyle w:val="TAL"/>
            </w:pPr>
          </w:p>
        </w:tc>
      </w:tr>
      <w:tr w:rsidR="00B10A39" w:rsidRPr="00D252AE" w14:paraId="443D2C28" w14:textId="77777777" w:rsidTr="009E2373">
        <w:tc>
          <w:tcPr>
            <w:tcW w:w="4535" w:type="dxa"/>
          </w:tcPr>
          <w:p w14:paraId="58569C05" w14:textId="77777777" w:rsidR="00B10A39" w:rsidRPr="00D252AE" w:rsidRDefault="00B10A39" w:rsidP="00F47125">
            <w:pPr>
              <w:pStyle w:val="TAL"/>
            </w:pPr>
            <w:r w:rsidRPr="00D252AE">
              <w:t xml:space="preserve">    </w:t>
            </w:r>
            <w:r w:rsidRPr="00D252AE">
              <w:rPr>
                <w:snapToGrid w:val="0"/>
              </w:rPr>
              <w:t>am SEQUENCE {</w:t>
            </w:r>
          </w:p>
        </w:tc>
        <w:tc>
          <w:tcPr>
            <w:tcW w:w="2267" w:type="dxa"/>
          </w:tcPr>
          <w:p w14:paraId="0DAC4D27" w14:textId="77777777" w:rsidR="00B10A39" w:rsidRPr="00D252AE" w:rsidRDefault="00B10A39" w:rsidP="00F47125">
            <w:pPr>
              <w:pStyle w:val="TAL"/>
            </w:pPr>
          </w:p>
        </w:tc>
        <w:tc>
          <w:tcPr>
            <w:tcW w:w="1700" w:type="dxa"/>
          </w:tcPr>
          <w:p w14:paraId="261882C6" w14:textId="77777777" w:rsidR="00B10A39" w:rsidRPr="00D252AE" w:rsidRDefault="00B10A39" w:rsidP="00F47125">
            <w:pPr>
              <w:pStyle w:val="TAL"/>
            </w:pPr>
          </w:p>
        </w:tc>
        <w:tc>
          <w:tcPr>
            <w:tcW w:w="1245" w:type="dxa"/>
          </w:tcPr>
          <w:p w14:paraId="155DA2D9" w14:textId="77777777" w:rsidR="00B10A39" w:rsidRPr="00D252AE" w:rsidRDefault="00B10A39" w:rsidP="00F47125">
            <w:pPr>
              <w:pStyle w:val="TAL"/>
            </w:pPr>
          </w:p>
        </w:tc>
      </w:tr>
      <w:tr w:rsidR="00B10A39" w:rsidRPr="00D252AE" w14:paraId="5266EAA5" w14:textId="77777777" w:rsidTr="009E2373">
        <w:tc>
          <w:tcPr>
            <w:tcW w:w="4535" w:type="dxa"/>
          </w:tcPr>
          <w:p w14:paraId="79D3E5C0" w14:textId="77777777" w:rsidR="00B10A39" w:rsidRPr="00D252AE" w:rsidRDefault="00B10A39" w:rsidP="00F47125">
            <w:pPr>
              <w:pStyle w:val="TAL"/>
            </w:pPr>
            <w:r w:rsidRPr="00D252AE">
              <w:t xml:space="preserve">      ul-AM-RLC SEQUENCE {</w:t>
            </w:r>
          </w:p>
        </w:tc>
        <w:tc>
          <w:tcPr>
            <w:tcW w:w="2267" w:type="dxa"/>
          </w:tcPr>
          <w:p w14:paraId="5121F42E" w14:textId="77777777" w:rsidR="00B10A39" w:rsidRPr="00D252AE" w:rsidRDefault="00B10A39" w:rsidP="00F47125">
            <w:pPr>
              <w:pStyle w:val="TAL"/>
            </w:pPr>
          </w:p>
        </w:tc>
        <w:tc>
          <w:tcPr>
            <w:tcW w:w="1700" w:type="dxa"/>
          </w:tcPr>
          <w:p w14:paraId="1EA16540" w14:textId="77777777" w:rsidR="00B10A39" w:rsidRPr="00D252AE" w:rsidRDefault="00B10A39" w:rsidP="00F47125">
            <w:pPr>
              <w:pStyle w:val="TAL"/>
            </w:pPr>
          </w:p>
        </w:tc>
        <w:tc>
          <w:tcPr>
            <w:tcW w:w="1245" w:type="dxa"/>
          </w:tcPr>
          <w:p w14:paraId="30B6083D" w14:textId="77777777" w:rsidR="00B10A39" w:rsidRPr="00D252AE" w:rsidRDefault="00B10A39" w:rsidP="00F47125">
            <w:pPr>
              <w:pStyle w:val="TAL"/>
            </w:pPr>
          </w:p>
        </w:tc>
      </w:tr>
      <w:tr w:rsidR="00B10A39" w:rsidRPr="00D252AE" w14:paraId="144B1735" w14:textId="77777777" w:rsidTr="009E2373">
        <w:tc>
          <w:tcPr>
            <w:tcW w:w="4535" w:type="dxa"/>
          </w:tcPr>
          <w:p w14:paraId="514497A7" w14:textId="77777777" w:rsidR="00B10A39" w:rsidRPr="00D252AE" w:rsidRDefault="00B10A39" w:rsidP="00F47125">
            <w:pPr>
              <w:pStyle w:val="TAL"/>
            </w:pPr>
            <w:r w:rsidRPr="00D252AE">
              <w:t xml:space="preserve">        </w:t>
            </w:r>
            <w:proofErr w:type="spellStart"/>
            <w:r w:rsidRPr="00D252AE">
              <w:t>maxRetxThreshold</w:t>
            </w:r>
            <w:proofErr w:type="spellEnd"/>
          </w:p>
        </w:tc>
        <w:tc>
          <w:tcPr>
            <w:tcW w:w="2267" w:type="dxa"/>
          </w:tcPr>
          <w:p w14:paraId="4F7AC818" w14:textId="77777777" w:rsidR="00B10A39" w:rsidRPr="00D252AE" w:rsidRDefault="00B10A39" w:rsidP="00F47125">
            <w:pPr>
              <w:pStyle w:val="TAL"/>
            </w:pPr>
            <w:r w:rsidRPr="00D252AE">
              <w:rPr>
                <w:lang w:eastAsia="zh-CN"/>
              </w:rPr>
              <w:t>t1</w:t>
            </w:r>
          </w:p>
        </w:tc>
        <w:tc>
          <w:tcPr>
            <w:tcW w:w="1700" w:type="dxa"/>
          </w:tcPr>
          <w:p w14:paraId="345B262C" w14:textId="77777777" w:rsidR="00B10A39" w:rsidRPr="00D252AE" w:rsidRDefault="00B10A39" w:rsidP="00F47125">
            <w:pPr>
              <w:pStyle w:val="TAL"/>
            </w:pPr>
            <w:r w:rsidRPr="00D252AE">
              <w:rPr>
                <w:lang w:eastAsia="zh-CN"/>
              </w:rPr>
              <w:t>To ensure RLC failure happens before RLF</w:t>
            </w:r>
          </w:p>
        </w:tc>
        <w:tc>
          <w:tcPr>
            <w:tcW w:w="1245" w:type="dxa"/>
          </w:tcPr>
          <w:p w14:paraId="27D43D94" w14:textId="77777777" w:rsidR="00B10A39" w:rsidRPr="00D252AE" w:rsidRDefault="00B10A39" w:rsidP="00F47125">
            <w:pPr>
              <w:pStyle w:val="TAL"/>
            </w:pPr>
          </w:p>
        </w:tc>
      </w:tr>
      <w:tr w:rsidR="00B10A39" w:rsidRPr="00D252AE" w14:paraId="63992F37" w14:textId="77777777" w:rsidTr="009E2373">
        <w:tc>
          <w:tcPr>
            <w:tcW w:w="4535" w:type="dxa"/>
          </w:tcPr>
          <w:p w14:paraId="1FC607D3" w14:textId="77777777" w:rsidR="00B10A39" w:rsidRPr="00D252AE" w:rsidRDefault="00B10A39" w:rsidP="00F47125">
            <w:pPr>
              <w:pStyle w:val="TAL"/>
            </w:pPr>
            <w:r w:rsidRPr="00D252AE">
              <w:t xml:space="preserve">      }</w:t>
            </w:r>
          </w:p>
        </w:tc>
        <w:tc>
          <w:tcPr>
            <w:tcW w:w="2267" w:type="dxa"/>
          </w:tcPr>
          <w:p w14:paraId="0B26ECA4" w14:textId="77777777" w:rsidR="00B10A39" w:rsidRPr="00D252AE" w:rsidRDefault="00B10A39" w:rsidP="00F47125">
            <w:pPr>
              <w:pStyle w:val="TAL"/>
            </w:pPr>
          </w:p>
        </w:tc>
        <w:tc>
          <w:tcPr>
            <w:tcW w:w="1700" w:type="dxa"/>
          </w:tcPr>
          <w:p w14:paraId="6F5111E3" w14:textId="77777777" w:rsidR="00B10A39" w:rsidRPr="00D252AE" w:rsidRDefault="00B10A39" w:rsidP="00F47125">
            <w:pPr>
              <w:pStyle w:val="TAL"/>
            </w:pPr>
          </w:p>
        </w:tc>
        <w:tc>
          <w:tcPr>
            <w:tcW w:w="1245" w:type="dxa"/>
          </w:tcPr>
          <w:p w14:paraId="14282827" w14:textId="77777777" w:rsidR="00B10A39" w:rsidRPr="00D252AE" w:rsidRDefault="00B10A39" w:rsidP="00F47125">
            <w:pPr>
              <w:pStyle w:val="TAL"/>
            </w:pPr>
          </w:p>
        </w:tc>
      </w:tr>
      <w:tr w:rsidR="00B10A39" w:rsidRPr="00D252AE" w14:paraId="4EA67E54" w14:textId="77777777" w:rsidTr="009E2373">
        <w:tc>
          <w:tcPr>
            <w:tcW w:w="4535" w:type="dxa"/>
          </w:tcPr>
          <w:p w14:paraId="06B54306" w14:textId="77777777" w:rsidR="00B10A39" w:rsidRPr="00D252AE" w:rsidRDefault="00B10A39" w:rsidP="00F47125">
            <w:pPr>
              <w:pStyle w:val="TAL"/>
            </w:pPr>
            <w:r w:rsidRPr="00D252AE">
              <w:t xml:space="preserve">    </w:t>
            </w:r>
            <w:r w:rsidRPr="00D252AE">
              <w:rPr>
                <w:lang w:eastAsia="zh-CN"/>
              </w:rPr>
              <w:t>}</w:t>
            </w:r>
          </w:p>
        </w:tc>
        <w:tc>
          <w:tcPr>
            <w:tcW w:w="2267" w:type="dxa"/>
          </w:tcPr>
          <w:p w14:paraId="72D90230" w14:textId="77777777" w:rsidR="00B10A39" w:rsidRPr="00D252AE" w:rsidRDefault="00B10A39" w:rsidP="00F47125">
            <w:pPr>
              <w:pStyle w:val="TAL"/>
            </w:pPr>
          </w:p>
        </w:tc>
        <w:tc>
          <w:tcPr>
            <w:tcW w:w="1700" w:type="dxa"/>
          </w:tcPr>
          <w:p w14:paraId="0A35D072" w14:textId="77777777" w:rsidR="00B10A39" w:rsidRPr="00D252AE" w:rsidRDefault="00B10A39" w:rsidP="00F47125">
            <w:pPr>
              <w:pStyle w:val="TAL"/>
            </w:pPr>
          </w:p>
        </w:tc>
        <w:tc>
          <w:tcPr>
            <w:tcW w:w="1245" w:type="dxa"/>
          </w:tcPr>
          <w:p w14:paraId="4D8A5332" w14:textId="77777777" w:rsidR="00B10A39" w:rsidRPr="00D252AE" w:rsidRDefault="00B10A39" w:rsidP="00F47125">
            <w:pPr>
              <w:pStyle w:val="TAL"/>
            </w:pPr>
          </w:p>
        </w:tc>
      </w:tr>
      <w:tr w:rsidR="00B10A39" w:rsidRPr="00D252AE" w14:paraId="7AD9EAC5" w14:textId="77777777" w:rsidTr="009E2373">
        <w:tc>
          <w:tcPr>
            <w:tcW w:w="4535" w:type="dxa"/>
          </w:tcPr>
          <w:p w14:paraId="64493C32" w14:textId="77777777" w:rsidR="00B10A39" w:rsidRPr="00D252AE" w:rsidRDefault="00B10A39" w:rsidP="00F47125">
            <w:pPr>
              <w:pStyle w:val="TAL"/>
            </w:pPr>
            <w:r w:rsidRPr="00D252AE">
              <w:t xml:space="preserve">  </w:t>
            </w:r>
            <w:r w:rsidRPr="00D252AE">
              <w:rPr>
                <w:lang w:eastAsia="zh-CN"/>
              </w:rPr>
              <w:t>}</w:t>
            </w:r>
          </w:p>
        </w:tc>
        <w:tc>
          <w:tcPr>
            <w:tcW w:w="2267" w:type="dxa"/>
          </w:tcPr>
          <w:p w14:paraId="689748A4" w14:textId="77777777" w:rsidR="00B10A39" w:rsidRPr="00D252AE" w:rsidRDefault="00B10A39" w:rsidP="00F47125">
            <w:pPr>
              <w:pStyle w:val="TAL"/>
            </w:pPr>
          </w:p>
        </w:tc>
        <w:tc>
          <w:tcPr>
            <w:tcW w:w="1700" w:type="dxa"/>
          </w:tcPr>
          <w:p w14:paraId="0ECAACCC" w14:textId="77777777" w:rsidR="00B10A39" w:rsidRPr="00D252AE" w:rsidRDefault="00B10A39" w:rsidP="00F47125">
            <w:pPr>
              <w:pStyle w:val="TAL"/>
            </w:pPr>
          </w:p>
        </w:tc>
        <w:tc>
          <w:tcPr>
            <w:tcW w:w="1245" w:type="dxa"/>
          </w:tcPr>
          <w:p w14:paraId="1053D332" w14:textId="77777777" w:rsidR="00B10A39" w:rsidRPr="00D252AE" w:rsidRDefault="00B10A39" w:rsidP="00F47125">
            <w:pPr>
              <w:pStyle w:val="TAL"/>
            </w:pPr>
          </w:p>
        </w:tc>
      </w:tr>
      <w:tr w:rsidR="00B10A39" w:rsidRPr="00D252AE" w14:paraId="68453430" w14:textId="77777777" w:rsidTr="009E2373">
        <w:tc>
          <w:tcPr>
            <w:tcW w:w="4535" w:type="dxa"/>
          </w:tcPr>
          <w:p w14:paraId="15107DF5" w14:textId="77777777" w:rsidR="00B10A39" w:rsidRPr="00D252AE" w:rsidRDefault="00B10A39" w:rsidP="00F47125">
            <w:pPr>
              <w:pStyle w:val="TAL"/>
            </w:pPr>
            <w:r w:rsidRPr="00D252AE">
              <w:t xml:space="preserve">  mac-</w:t>
            </w:r>
            <w:proofErr w:type="spellStart"/>
            <w:r w:rsidRPr="00D252AE">
              <w:t>LogicalChannelConfig</w:t>
            </w:r>
            <w:proofErr w:type="spellEnd"/>
            <w:r w:rsidRPr="00D252AE">
              <w:t xml:space="preserve"> SEQUENCE {</w:t>
            </w:r>
          </w:p>
        </w:tc>
        <w:tc>
          <w:tcPr>
            <w:tcW w:w="2267" w:type="dxa"/>
          </w:tcPr>
          <w:p w14:paraId="34BCD32E" w14:textId="77777777" w:rsidR="00B10A39" w:rsidRPr="00D252AE" w:rsidRDefault="00B10A39" w:rsidP="00F47125">
            <w:pPr>
              <w:pStyle w:val="TAL"/>
            </w:pPr>
          </w:p>
        </w:tc>
        <w:tc>
          <w:tcPr>
            <w:tcW w:w="1700" w:type="dxa"/>
          </w:tcPr>
          <w:p w14:paraId="4AFE67DF" w14:textId="77777777" w:rsidR="00B10A39" w:rsidRPr="00D252AE" w:rsidRDefault="00B10A39" w:rsidP="00F47125">
            <w:pPr>
              <w:pStyle w:val="TAL"/>
            </w:pPr>
          </w:p>
        </w:tc>
        <w:tc>
          <w:tcPr>
            <w:tcW w:w="1245" w:type="dxa"/>
          </w:tcPr>
          <w:p w14:paraId="1CE3BFE3" w14:textId="77777777" w:rsidR="00B10A39" w:rsidRPr="00D252AE" w:rsidRDefault="00B10A39" w:rsidP="00F47125">
            <w:pPr>
              <w:pStyle w:val="TAL"/>
            </w:pPr>
          </w:p>
        </w:tc>
      </w:tr>
      <w:tr w:rsidR="00B10A39" w:rsidRPr="00D252AE" w14:paraId="748AF596" w14:textId="77777777" w:rsidTr="009E2373">
        <w:tc>
          <w:tcPr>
            <w:tcW w:w="4535" w:type="dxa"/>
          </w:tcPr>
          <w:p w14:paraId="41F015A4" w14:textId="77777777" w:rsidR="00B10A39" w:rsidRPr="00D252AE" w:rsidRDefault="00B10A39" w:rsidP="00F47125">
            <w:pPr>
              <w:pStyle w:val="TAL"/>
            </w:pPr>
            <w:r w:rsidRPr="00D252AE">
              <w:t xml:space="preserve">    ul-</w:t>
            </w:r>
            <w:proofErr w:type="spellStart"/>
            <w:r w:rsidRPr="00D252AE">
              <w:t>SpecificParameters</w:t>
            </w:r>
            <w:proofErr w:type="spellEnd"/>
            <w:r w:rsidRPr="00D252AE">
              <w:t xml:space="preserve"> </w:t>
            </w:r>
            <w:r w:rsidRPr="00D252AE">
              <w:rPr>
                <w:snapToGrid w:val="0"/>
              </w:rPr>
              <w:t xml:space="preserve">SEQUENCE </w:t>
            </w:r>
            <w:r w:rsidRPr="00D252AE">
              <w:t>{</w:t>
            </w:r>
          </w:p>
        </w:tc>
        <w:tc>
          <w:tcPr>
            <w:tcW w:w="2267" w:type="dxa"/>
          </w:tcPr>
          <w:p w14:paraId="327B0640" w14:textId="77777777" w:rsidR="00B10A39" w:rsidRPr="00D252AE" w:rsidRDefault="00B10A39" w:rsidP="00F47125">
            <w:pPr>
              <w:pStyle w:val="TAL"/>
            </w:pPr>
          </w:p>
        </w:tc>
        <w:tc>
          <w:tcPr>
            <w:tcW w:w="1700" w:type="dxa"/>
          </w:tcPr>
          <w:p w14:paraId="34AB9EA4" w14:textId="77777777" w:rsidR="00B10A39" w:rsidRPr="00D252AE" w:rsidRDefault="00B10A39" w:rsidP="00F47125">
            <w:pPr>
              <w:pStyle w:val="TAL"/>
            </w:pPr>
          </w:p>
        </w:tc>
        <w:tc>
          <w:tcPr>
            <w:tcW w:w="1245" w:type="dxa"/>
          </w:tcPr>
          <w:p w14:paraId="36F1C7CE" w14:textId="77777777" w:rsidR="00B10A39" w:rsidRPr="00D252AE" w:rsidRDefault="00B10A39" w:rsidP="00F47125">
            <w:pPr>
              <w:pStyle w:val="TAL"/>
            </w:pPr>
          </w:p>
        </w:tc>
      </w:tr>
      <w:tr w:rsidR="00B10A39" w:rsidRPr="00D252AE" w14:paraId="20D6E63D" w14:textId="77777777" w:rsidTr="009E2373">
        <w:tc>
          <w:tcPr>
            <w:tcW w:w="4535" w:type="dxa"/>
          </w:tcPr>
          <w:p w14:paraId="11FC6DD6" w14:textId="77777777" w:rsidR="00B10A39" w:rsidRPr="00D252AE" w:rsidRDefault="00B10A39" w:rsidP="00F47125">
            <w:pPr>
              <w:pStyle w:val="TAL"/>
            </w:pPr>
            <w:r w:rsidRPr="00D252AE">
              <w:t xml:space="preserve">      </w:t>
            </w:r>
            <w:proofErr w:type="spellStart"/>
            <w:r w:rsidRPr="00D252AE">
              <w:rPr>
                <w:lang w:eastAsia="ko-KR"/>
              </w:rPr>
              <w:t>allowedServingCells</w:t>
            </w:r>
            <w:proofErr w:type="spellEnd"/>
            <w:r w:rsidRPr="00D252AE">
              <w:rPr>
                <w:lang w:eastAsia="ko-KR"/>
              </w:rPr>
              <w:t xml:space="preserve"> </w:t>
            </w:r>
            <w:r w:rsidRPr="00D252AE">
              <w:t xml:space="preserve">SEQUENCE (SIZE (1..maxNrofServingCells-1)) OF </w:t>
            </w:r>
            <w:proofErr w:type="spellStart"/>
            <w:r w:rsidRPr="00D252AE">
              <w:t>ServCellIndex</w:t>
            </w:r>
            <w:proofErr w:type="spellEnd"/>
            <w:r w:rsidRPr="00D252AE">
              <w:t xml:space="preserve"> {</w:t>
            </w:r>
          </w:p>
        </w:tc>
        <w:tc>
          <w:tcPr>
            <w:tcW w:w="2267" w:type="dxa"/>
          </w:tcPr>
          <w:p w14:paraId="1C0E656A" w14:textId="77777777" w:rsidR="00B10A39" w:rsidRPr="00D252AE" w:rsidRDefault="00B10A39" w:rsidP="00F47125">
            <w:pPr>
              <w:pStyle w:val="TAL"/>
              <w:rPr>
                <w:lang w:eastAsia="zh-CN"/>
              </w:rPr>
            </w:pPr>
            <w:r w:rsidRPr="00D252AE">
              <w:rPr>
                <w:lang w:eastAsia="zh-CN"/>
              </w:rPr>
              <w:t>1 entry</w:t>
            </w:r>
          </w:p>
        </w:tc>
        <w:tc>
          <w:tcPr>
            <w:tcW w:w="1700" w:type="dxa"/>
          </w:tcPr>
          <w:p w14:paraId="6F554F99" w14:textId="77777777" w:rsidR="00B10A39" w:rsidRPr="00D252AE" w:rsidRDefault="00B10A39" w:rsidP="00F47125">
            <w:pPr>
              <w:pStyle w:val="TAL"/>
            </w:pPr>
          </w:p>
        </w:tc>
        <w:tc>
          <w:tcPr>
            <w:tcW w:w="1245" w:type="dxa"/>
          </w:tcPr>
          <w:p w14:paraId="36DB9459" w14:textId="77777777" w:rsidR="00B10A39" w:rsidRPr="00D252AE" w:rsidRDefault="00B10A39" w:rsidP="00F47125">
            <w:pPr>
              <w:pStyle w:val="TAL"/>
            </w:pPr>
          </w:p>
        </w:tc>
      </w:tr>
      <w:tr w:rsidR="00B10A39" w:rsidRPr="00D252AE" w14:paraId="158E1F09" w14:textId="77777777" w:rsidTr="009E2373">
        <w:tc>
          <w:tcPr>
            <w:tcW w:w="4535" w:type="dxa"/>
          </w:tcPr>
          <w:p w14:paraId="6F4B65B5" w14:textId="77777777" w:rsidR="00B10A39" w:rsidRPr="00D252AE" w:rsidRDefault="00B10A39" w:rsidP="00F47125">
            <w:pPr>
              <w:pStyle w:val="TAL"/>
            </w:pPr>
            <w:r w:rsidRPr="00D252AE">
              <w:t xml:space="preserve">        </w:t>
            </w:r>
            <w:proofErr w:type="spellStart"/>
            <w:r w:rsidRPr="00D252AE">
              <w:t>ServCellIndex</w:t>
            </w:r>
            <w:proofErr w:type="spellEnd"/>
            <w:r w:rsidRPr="00D252AE">
              <w:t>[1]</w:t>
            </w:r>
          </w:p>
        </w:tc>
        <w:tc>
          <w:tcPr>
            <w:tcW w:w="2267" w:type="dxa"/>
          </w:tcPr>
          <w:p w14:paraId="3A89CFC2" w14:textId="77777777" w:rsidR="00B10A39" w:rsidRPr="00D252AE" w:rsidRDefault="00B10A39" w:rsidP="00F47125">
            <w:pPr>
              <w:pStyle w:val="TAL"/>
              <w:rPr>
                <w:lang w:eastAsia="zh-CN"/>
              </w:rPr>
            </w:pPr>
            <w:proofErr w:type="spellStart"/>
            <w:r w:rsidRPr="00D252AE">
              <w:t>ServCellIndex</w:t>
            </w:r>
            <w:proofErr w:type="spellEnd"/>
            <w:r w:rsidRPr="00D252AE">
              <w:t xml:space="preserve"> of NR Cell 6</w:t>
            </w:r>
          </w:p>
        </w:tc>
        <w:tc>
          <w:tcPr>
            <w:tcW w:w="1700" w:type="dxa"/>
          </w:tcPr>
          <w:p w14:paraId="53F41AD2" w14:textId="77777777" w:rsidR="00B10A39" w:rsidRPr="00D252AE" w:rsidRDefault="00B10A39" w:rsidP="00F47125">
            <w:pPr>
              <w:pStyle w:val="TAL"/>
            </w:pPr>
            <w:r w:rsidRPr="00D252AE">
              <w:t>entry 1</w:t>
            </w:r>
          </w:p>
        </w:tc>
        <w:tc>
          <w:tcPr>
            <w:tcW w:w="1245" w:type="dxa"/>
          </w:tcPr>
          <w:p w14:paraId="56B5BFDB" w14:textId="77777777" w:rsidR="00B10A39" w:rsidRPr="00D252AE" w:rsidRDefault="00B10A39" w:rsidP="00F47125">
            <w:pPr>
              <w:pStyle w:val="TAL"/>
            </w:pPr>
          </w:p>
        </w:tc>
      </w:tr>
      <w:tr w:rsidR="00B10A39" w:rsidRPr="00D252AE" w14:paraId="1C74450E" w14:textId="77777777" w:rsidTr="009E2373">
        <w:tc>
          <w:tcPr>
            <w:tcW w:w="4535" w:type="dxa"/>
          </w:tcPr>
          <w:p w14:paraId="08495405" w14:textId="77777777" w:rsidR="00B10A39" w:rsidRPr="00D252AE" w:rsidRDefault="00B10A39" w:rsidP="00F47125">
            <w:pPr>
              <w:pStyle w:val="TAL"/>
            </w:pPr>
            <w:r w:rsidRPr="00D252AE">
              <w:t xml:space="preserve">      }</w:t>
            </w:r>
          </w:p>
        </w:tc>
        <w:tc>
          <w:tcPr>
            <w:tcW w:w="2267" w:type="dxa"/>
          </w:tcPr>
          <w:p w14:paraId="0028FCB1" w14:textId="77777777" w:rsidR="00B10A39" w:rsidRPr="00D252AE" w:rsidRDefault="00B10A39" w:rsidP="00F47125">
            <w:pPr>
              <w:pStyle w:val="TAL"/>
              <w:rPr>
                <w:lang w:eastAsia="zh-CN"/>
              </w:rPr>
            </w:pPr>
          </w:p>
        </w:tc>
        <w:tc>
          <w:tcPr>
            <w:tcW w:w="1700" w:type="dxa"/>
          </w:tcPr>
          <w:p w14:paraId="3F72C09B" w14:textId="77777777" w:rsidR="00B10A39" w:rsidRPr="00D252AE" w:rsidRDefault="00B10A39" w:rsidP="00F47125">
            <w:pPr>
              <w:pStyle w:val="TAL"/>
            </w:pPr>
          </w:p>
        </w:tc>
        <w:tc>
          <w:tcPr>
            <w:tcW w:w="1245" w:type="dxa"/>
          </w:tcPr>
          <w:p w14:paraId="3053DDE4" w14:textId="77777777" w:rsidR="00B10A39" w:rsidRPr="00D252AE" w:rsidRDefault="00B10A39" w:rsidP="00F47125">
            <w:pPr>
              <w:pStyle w:val="TAL"/>
            </w:pPr>
          </w:p>
        </w:tc>
      </w:tr>
      <w:tr w:rsidR="00B10A39" w:rsidRPr="00D252AE" w14:paraId="4D5B6212" w14:textId="77777777" w:rsidTr="009E2373">
        <w:tc>
          <w:tcPr>
            <w:tcW w:w="4535" w:type="dxa"/>
          </w:tcPr>
          <w:p w14:paraId="3389D9AB" w14:textId="77777777" w:rsidR="00B10A39" w:rsidRPr="00D252AE" w:rsidRDefault="00B10A39" w:rsidP="00F47125">
            <w:pPr>
              <w:pStyle w:val="TAL"/>
            </w:pPr>
            <w:r w:rsidRPr="00D252AE">
              <w:t xml:space="preserve">    }</w:t>
            </w:r>
          </w:p>
        </w:tc>
        <w:tc>
          <w:tcPr>
            <w:tcW w:w="2267" w:type="dxa"/>
          </w:tcPr>
          <w:p w14:paraId="4A7035B5" w14:textId="77777777" w:rsidR="00B10A39" w:rsidRPr="00D252AE" w:rsidRDefault="00B10A39" w:rsidP="00F47125">
            <w:pPr>
              <w:pStyle w:val="TAL"/>
            </w:pPr>
          </w:p>
        </w:tc>
        <w:tc>
          <w:tcPr>
            <w:tcW w:w="1700" w:type="dxa"/>
          </w:tcPr>
          <w:p w14:paraId="4DC9509F" w14:textId="77777777" w:rsidR="00B10A39" w:rsidRPr="00D252AE" w:rsidRDefault="00B10A39" w:rsidP="00F47125">
            <w:pPr>
              <w:pStyle w:val="TAL"/>
            </w:pPr>
          </w:p>
        </w:tc>
        <w:tc>
          <w:tcPr>
            <w:tcW w:w="1245" w:type="dxa"/>
          </w:tcPr>
          <w:p w14:paraId="3F26C4DF" w14:textId="77777777" w:rsidR="00B10A39" w:rsidRPr="00D252AE" w:rsidRDefault="00B10A39" w:rsidP="00F47125">
            <w:pPr>
              <w:pStyle w:val="TAL"/>
            </w:pPr>
          </w:p>
        </w:tc>
      </w:tr>
      <w:tr w:rsidR="00B10A39" w:rsidRPr="00D252AE" w14:paraId="2C877B45" w14:textId="77777777" w:rsidTr="009E2373">
        <w:tc>
          <w:tcPr>
            <w:tcW w:w="4535" w:type="dxa"/>
          </w:tcPr>
          <w:p w14:paraId="45CE3C2F" w14:textId="77777777" w:rsidR="00B10A39" w:rsidRPr="00D252AE" w:rsidRDefault="00B10A39" w:rsidP="00F47125">
            <w:pPr>
              <w:pStyle w:val="TAL"/>
              <w:rPr>
                <w:lang w:eastAsia="zh-CN"/>
              </w:rPr>
            </w:pPr>
            <w:r w:rsidRPr="00D252AE">
              <w:t xml:space="preserve">  </w:t>
            </w:r>
            <w:r w:rsidRPr="00D252AE">
              <w:rPr>
                <w:lang w:eastAsia="zh-CN"/>
              </w:rPr>
              <w:t>}</w:t>
            </w:r>
          </w:p>
        </w:tc>
        <w:tc>
          <w:tcPr>
            <w:tcW w:w="2267" w:type="dxa"/>
          </w:tcPr>
          <w:p w14:paraId="13E7A348" w14:textId="77777777" w:rsidR="00B10A39" w:rsidRPr="00D252AE" w:rsidRDefault="00B10A39" w:rsidP="00F47125">
            <w:pPr>
              <w:pStyle w:val="TAL"/>
            </w:pPr>
          </w:p>
        </w:tc>
        <w:tc>
          <w:tcPr>
            <w:tcW w:w="1700" w:type="dxa"/>
          </w:tcPr>
          <w:p w14:paraId="386FAA38" w14:textId="77777777" w:rsidR="00B10A39" w:rsidRPr="00D252AE" w:rsidRDefault="00B10A39" w:rsidP="00F47125">
            <w:pPr>
              <w:pStyle w:val="TAL"/>
            </w:pPr>
          </w:p>
        </w:tc>
        <w:tc>
          <w:tcPr>
            <w:tcW w:w="1245" w:type="dxa"/>
          </w:tcPr>
          <w:p w14:paraId="2EE1EE80" w14:textId="77777777" w:rsidR="00B10A39" w:rsidRPr="00D252AE" w:rsidRDefault="00B10A39" w:rsidP="00F47125">
            <w:pPr>
              <w:pStyle w:val="TAL"/>
            </w:pPr>
          </w:p>
        </w:tc>
      </w:tr>
      <w:tr w:rsidR="00B10A39" w:rsidRPr="00D252AE" w14:paraId="75551861" w14:textId="77777777" w:rsidTr="009E2373">
        <w:tc>
          <w:tcPr>
            <w:tcW w:w="4535" w:type="dxa"/>
            <w:tcBorders>
              <w:bottom w:val="single" w:sz="4" w:space="0" w:color="auto"/>
            </w:tcBorders>
          </w:tcPr>
          <w:p w14:paraId="6490C694" w14:textId="77777777" w:rsidR="00B10A39" w:rsidRPr="00D252AE" w:rsidRDefault="00B10A39" w:rsidP="00F47125">
            <w:pPr>
              <w:pStyle w:val="TAL"/>
            </w:pPr>
            <w:r w:rsidRPr="00D252AE">
              <w:t>}</w:t>
            </w:r>
          </w:p>
        </w:tc>
        <w:tc>
          <w:tcPr>
            <w:tcW w:w="2267" w:type="dxa"/>
          </w:tcPr>
          <w:p w14:paraId="211F04AB" w14:textId="77777777" w:rsidR="00B10A39" w:rsidRPr="00D252AE" w:rsidRDefault="00B10A39" w:rsidP="00F47125">
            <w:pPr>
              <w:pStyle w:val="TAL"/>
            </w:pPr>
          </w:p>
        </w:tc>
        <w:tc>
          <w:tcPr>
            <w:tcW w:w="1700" w:type="dxa"/>
          </w:tcPr>
          <w:p w14:paraId="3E02D2FD" w14:textId="77777777" w:rsidR="00B10A39" w:rsidRPr="00D252AE" w:rsidRDefault="00B10A39" w:rsidP="00F47125">
            <w:pPr>
              <w:pStyle w:val="TAL"/>
            </w:pPr>
          </w:p>
        </w:tc>
        <w:tc>
          <w:tcPr>
            <w:tcW w:w="1245" w:type="dxa"/>
          </w:tcPr>
          <w:p w14:paraId="0D64F69A" w14:textId="77777777" w:rsidR="00B10A39" w:rsidRPr="00D252AE" w:rsidRDefault="00B10A39" w:rsidP="00F47125">
            <w:pPr>
              <w:pStyle w:val="TAL"/>
            </w:pPr>
          </w:p>
        </w:tc>
      </w:tr>
    </w:tbl>
    <w:p w14:paraId="7052AF75" w14:textId="77777777" w:rsidR="007520F3" w:rsidRDefault="007520F3">
      <w:pPr>
        <w:pPrChange w:id="274" w:author="MCC TF160" w:date="2022-04-25T18:13:00Z">
          <w:pPr>
            <w:keepNext/>
            <w:keepLines/>
            <w:overflowPunct w:val="0"/>
            <w:autoSpaceDE w:val="0"/>
            <w:autoSpaceDN w:val="0"/>
            <w:adjustRightInd w:val="0"/>
            <w:spacing w:before="120" w:after="180" w:line="240" w:lineRule="auto"/>
            <w:textAlignment w:val="baseline"/>
            <w:outlineLvl w:val="4"/>
          </w:pPr>
        </w:pPrChange>
      </w:pPr>
      <w:bookmarkStart w:id="275" w:name="_Hlk101513344"/>
    </w:p>
    <w:p w14:paraId="763D7AC3" w14:textId="77777777" w:rsidR="007520F3" w:rsidRPr="00987CA8" w:rsidRDefault="007520F3" w:rsidP="007520F3">
      <w:pPr>
        <w:pStyle w:val="Heading5"/>
        <w:numPr>
          <w:ilvl w:val="0"/>
          <w:numId w:val="0"/>
        </w:numPr>
        <w:rPr>
          <w:lang w:val="fr-FR"/>
          <w:rPrChange w:id="276" w:author="MCC TF160" w:date="2022-04-22T11:16:00Z">
            <w:rPr/>
          </w:rPrChange>
        </w:rPr>
      </w:pPr>
      <w:bookmarkStart w:id="277" w:name="_Hlk101513704"/>
      <w:bookmarkEnd w:id="275"/>
      <w:r w:rsidRPr="00987CA8">
        <w:rPr>
          <w:rFonts w:ascii="Arial" w:eastAsia="Times New Roman" w:hAnsi="Arial" w:cs="Times New Roman"/>
          <w:b w:val="0"/>
          <w:bCs w:val="0"/>
          <w:sz w:val="22"/>
          <w:szCs w:val="20"/>
          <w:lang w:val="fr-FR"/>
          <w:rPrChange w:id="278" w:author="MCC TF160" w:date="2022-04-22T11:16:00Z">
            <w:rPr>
              <w:rFonts w:ascii="Arial" w:eastAsia="Times New Roman" w:hAnsi="Arial" w:cs="Times New Roman"/>
              <w:b w:val="0"/>
              <w:bCs w:val="0"/>
              <w:sz w:val="22"/>
              <w:szCs w:val="20"/>
            </w:rPr>
          </w:rPrChange>
        </w:rPr>
        <w:t>7.1.3.5.6.2</w:t>
      </w:r>
      <w:r w:rsidRPr="00987CA8">
        <w:rPr>
          <w:rFonts w:ascii="Arial" w:eastAsia="Times New Roman" w:hAnsi="Arial" w:cs="Times New Roman"/>
          <w:b w:val="0"/>
          <w:bCs w:val="0"/>
          <w:sz w:val="22"/>
          <w:szCs w:val="20"/>
          <w:lang w:val="fr-FR"/>
          <w:rPrChange w:id="279" w:author="MCC TF160" w:date="2022-04-22T11:16:00Z">
            <w:rPr>
              <w:rFonts w:ascii="Arial" w:eastAsia="Times New Roman" w:hAnsi="Arial" w:cs="Times New Roman"/>
              <w:b w:val="0"/>
              <w:bCs w:val="0"/>
              <w:sz w:val="22"/>
              <w:szCs w:val="20"/>
            </w:rPr>
          </w:rPrChange>
        </w:rPr>
        <w:tab/>
        <w:t xml:space="preserve">PDCP Duplication / 3 RLC </w:t>
      </w:r>
      <w:proofErr w:type="spellStart"/>
      <w:r w:rsidRPr="00987CA8">
        <w:rPr>
          <w:rFonts w:ascii="Arial" w:eastAsia="Times New Roman" w:hAnsi="Arial" w:cs="Times New Roman"/>
          <w:b w:val="0"/>
          <w:bCs w:val="0"/>
          <w:sz w:val="22"/>
          <w:szCs w:val="20"/>
          <w:lang w:val="fr-FR"/>
          <w:rPrChange w:id="280" w:author="MCC TF160" w:date="2022-04-22T11:16:00Z">
            <w:rPr>
              <w:rFonts w:ascii="Arial" w:eastAsia="Times New Roman" w:hAnsi="Arial" w:cs="Times New Roman"/>
              <w:b w:val="0"/>
              <w:bCs w:val="0"/>
              <w:sz w:val="22"/>
              <w:szCs w:val="20"/>
            </w:rPr>
          </w:rPrChange>
        </w:rPr>
        <w:t>entities</w:t>
      </w:r>
      <w:proofErr w:type="spellEnd"/>
      <w:r w:rsidRPr="00987CA8">
        <w:rPr>
          <w:rFonts w:ascii="Arial" w:eastAsia="Times New Roman" w:hAnsi="Arial" w:cs="Times New Roman"/>
          <w:b w:val="0"/>
          <w:bCs w:val="0"/>
          <w:sz w:val="22"/>
          <w:szCs w:val="20"/>
          <w:lang w:val="fr-FR"/>
          <w:rPrChange w:id="281" w:author="MCC TF160" w:date="2022-04-22T11:16:00Z">
            <w:rPr>
              <w:rFonts w:ascii="Arial" w:eastAsia="Times New Roman" w:hAnsi="Arial" w:cs="Times New Roman"/>
              <w:b w:val="0"/>
              <w:bCs w:val="0"/>
              <w:sz w:val="22"/>
              <w:szCs w:val="20"/>
            </w:rPr>
          </w:rPrChange>
        </w:rPr>
        <w:t xml:space="preserve"> / Intra-band non-</w:t>
      </w:r>
      <w:proofErr w:type="spellStart"/>
      <w:r w:rsidRPr="00987CA8">
        <w:rPr>
          <w:rFonts w:ascii="Arial" w:eastAsia="Times New Roman" w:hAnsi="Arial" w:cs="Times New Roman"/>
          <w:b w:val="0"/>
          <w:bCs w:val="0"/>
          <w:sz w:val="22"/>
          <w:szCs w:val="20"/>
          <w:lang w:val="fr-FR"/>
          <w:rPrChange w:id="282" w:author="MCC TF160" w:date="2022-04-22T11:16:00Z">
            <w:rPr>
              <w:rFonts w:ascii="Arial" w:eastAsia="Times New Roman" w:hAnsi="Arial" w:cs="Times New Roman"/>
              <w:b w:val="0"/>
              <w:bCs w:val="0"/>
              <w:sz w:val="22"/>
              <w:szCs w:val="20"/>
            </w:rPr>
          </w:rPrChange>
        </w:rPr>
        <w:t>Contiguous</w:t>
      </w:r>
      <w:proofErr w:type="spellEnd"/>
      <w:r w:rsidRPr="00987CA8">
        <w:rPr>
          <w:rFonts w:ascii="Arial" w:eastAsia="Times New Roman" w:hAnsi="Arial" w:cs="Times New Roman"/>
          <w:b w:val="0"/>
          <w:bCs w:val="0"/>
          <w:sz w:val="22"/>
          <w:szCs w:val="20"/>
          <w:lang w:val="fr-FR"/>
          <w:rPrChange w:id="283" w:author="MCC TF160" w:date="2022-04-22T11:16:00Z">
            <w:rPr>
              <w:rFonts w:ascii="Arial" w:eastAsia="Times New Roman" w:hAnsi="Arial" w:cs="Times New Roman"/>
              <w:b w:val="0"/>
              <w:bCs w:val="0"/>
              <w:sz w:val="22"/>
              <w:szCs w:val="20"/>
            </w:rPr>
          </w:rPrChange>
        </w:rPr>
        <w:t xml:space="preserve"> CA</w:t>
      </w:r>
    </w:p>
    <w:p w14:paraId="2F9B82A7" w14:textId="77777777" w:rsidR="007520F3" w:rsidRPr="000313FB" w:rsidRDefault="007520F3" w:rsidP="007520F3">
      <w:pPr>
        <w:rPr>
          <w:rFonts w:ascii="Times New Roman" w:hAnsi="Times New Roman" w:cs="Times New Roman"/>
        </w:rPr>
      </w:pPr>
      <w:r w:rsidRPr="000313FB">
        <w:rPr>
          <w:rFonts w:ascii="Times New Roman" w:hAnsi="Times New Roman" w:cs="Times New Roman"/>
        </w:rPr>
        <w:t>The scope and description of the present TC is the same as test case 7.1.3.5.</w:t>
      </w:r>
      <w:r w:rsidRPr="000313FB">
        <w:rPr>
          <w:rFonts w:ascii="Times New Roman" w:hAnsi="Times New Roman" w:cs="Times New Roman"/>
          <w:lang w:eastAsia="zh-CN"/>
        </w:rPr>
        <w:t>6.1</w:t>
      </w:r>
      <w:r w:rsidRPr="000313FB">
        <w:rPr>
          <w:rFonts w:ascii="Times New Roman" w:hAnsi="Times New Roman" w:cs="Times New Roman"/>
        </w:rPr>
        <w:t xml:space="preserve"> with the following differences</w:t>
      </w:r>
      <w:bookmarkEnd w:id="277"/>
      <w:r w:rsidRPr="000313FB">
        <w:rPr>
          <w:rFonts w:ascii="Times New Roman" w:hAnsi="Times New Roman" w:cs="Times New Roman"/>
        </w:rPr>
        <w:t>:</w:t>
      </w:r>
    </w:p>
    <w:p w14:paraId="5AB5B1E8" w14:textId="77777777" w:rsidR="007520F3" w:rsidRPr="000313FB" w:rsidRDefault="007520F3">
      <w:pPr>
        <w:rPr>
          <w:ins w:id="284" w:author="Vazquez Millan Sheila 1CD5" w:date="2022-04-22T09:58:00Z"/>
          <w:rFonts w:ascii="Times New Roman" w:hAnsi="Times New Roman" w:cs="Times New Roman"/>
        </w:rPr>
        <w:pPrChange w:id="285" w:author="Vazquez Millan Sheila 1CD5" w:date="2022-04-22T09:58:00Z">
          <w:pPr>
            <w:pStyle w:val="Heading5"/>
            <w:numPr>
              <w:ilvl w:val="0"/>
              <w:numId w:val="0"/>
            </w:numPr>
            <w:ind w:left="0" w:firstLine="0"/>
          </w:pPr>
        </w:pPrChange>
      </w:pPr>
      <w:r w:rsidRPr="000313FB">
        <w:rPr>
          <w:rFonts w:ascii="Times New Roman" w:hAnsi="Times New Roman" w:cs="Times New Roman"/>
        </w:rPr>
        <w:t>-</w:t>
      </w:r>
      <w:r w:rsidRPr="000313FB">
        <w:rPr>
          <w:rFonts w:ascii="Times New Roman" w:hAnsi="Times New Roman" w:cs="Times New Roman"/>
        </w:rPr>
        <w:tab/>
        <w:t>CA configuration: Intra-band non-Contiguous CA replaces Intra-band Contiguous CA</w:t>
      </w:r>
    </w:p>
    <w:p w14:paraId="62AD42F6" w14:textId="2BEEC297" w:rsidR="00F56BB4" w:rsidRPr="000313FB" w:rsidRDefault="00F56BB4" w:rsidP="00C67AAA">
      <w:pPr>
        <w:rPr>
          <w:rFonts w:ascii="Times New Roman" w:hAnsi="Times New Roman" w:cs="Times New Roman"/>
        </w:rPr>
      </w:pPr>
    </w:p>
    <w:sectPr w:rsidR="00F56BB4" w:rsidRPr="000313FB"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25C88" w14:textId="77777777" w:rsidR="00D4267B" w:rsidRDefault="00D4267B" w:rsidP="007D0431">
      <w:pPr>
        <w:spacing w:after="0" w:line="240" w:lineRule="auto"/>
      </w:pPr>
      <w:r>
        <w:separator/>
      </w:r>
    </w:p>
  </w:endnote>
  <w:endnote w:type="continuationSeparator" w:id="0">
    <w:p w14:paraId="69C8B585" w14:textId="77777777" w:rsidR="00D4267B" w:rsidRDefault="00D4267B"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4FB55" w14:textId="77777777" w:rsidR="00D4267B" w:rsidRDefault="00D4267B" w:rsidP="007D0431">
      <w:pPr>
        <w:spacing w:after="0" w:line="240" w:lineRule="auto"/>
      </w:pPr>
      <w:r>
        <w:separator/>
      </w:r>
    </w:p>
  </w:footnote>
  <w:footnote w:type="continuationSeparator" w:id="0">
    <w:p w14:paraId="777F0B69" w14:textId="77777777" w:rsidR="00D4267B" w:rsidRDefault="00D4267B"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E52E80"/>
    <w:multiLevelType w:val="multilevel"/>
    <w:tmpl w:val="1B04B730"/>
    <w:numStyleLink w:val="RSBullets"/>
  </w:abstractNum>
  <w:abstractNum w:abstractNumId="13" w15:restartNumberingAfterBreak="0">
    <w:nsid w:val="329128CD"/>
    <w:multiLevelType w:val="hybridMultilevel"/>
    <w:tmpl w:val="F6A0ECBC"/>
    <w:lvl w:ilvl="0" w:tplc="CC80D93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18"/>
  </w:num>
  <w:num w:numId="4">
    <w:abstractNumId w:val="14"/>
  </w:num>
  <w:num w:numId="5">
    <w:abstractNumId w:val="5"/>
  </w:num>
  <w:num w:numId="6">
    <w:abstractNumId w:val="3"/>
  </w:num>
  <w:num w:numId="7">
    <w:abstractNumId w:val="27"/>
  </w:num>
  <w:num w:numId="8">
    <w:abstractNumId w:val="12"/>
  </w:num>
  <w:num w:numId="9">
    <w:abstractNumId w:val="4"/>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2">
    <w:abstractNumId w:val="36"/>
  </w:num>
  <w:num w:numId="13">
    <w:abstractNumId w:val="22"/>
  </w:num>
  <w:num w:numId="14">
    <w:abstractNumId w:val="19"/>
  </w:num>
  <w:num w:numId="15">
    <w:abstractNumId w:val="28"/>
  </w:num>
  <w:num w:numId="16">
    <w:abstractNumId w:val="32"/>
  </w:num>
  <w:num w:numId="17">
    <w:abstractNumId w:val="16"/>
  </w:num>
  <w:num w:numId="18">
    <w:abstractNumId w:val="17"/>
  </w:num>
  <w:num w:numId="19">
    <w:abstractNumId w:val="1"/>
  </w:num>
  <w:num w:numId="20">
    <w:abstractNumId w:val="2"/>
  </w:num>
  <w:num w:numId="21">
    <w:abstractNumId w:val="34"/>
  </w:num>
  <w:num w:numId="22">
    <w:abstractNumId w:val="10"/>
  </w:num>
  <w:num w:numId="23">
    <w:abstractNumId w:val="29"/>
  </w:num>
  <w:num w:numId="24">
    <w:abstractNumId w:val="25"/>
  </w:num>
  <w:num w:numId="25">
    <w:abstractNumId w:val="26"/>
  </w:num>
  <w:num w:numId="26">
    <w:abstractNumId w:val="15"/>
  </w:num>
  <w:num w:numId="27">
    <w:abstractNumId w:val="9"/>
  </w:num>
  <w:num w:numId="28">
    <w:abstractNumId w:val="24"/>
  </w:num>
  <w:num w:numId="29">
    <w:abstractNumId w:val="35"/>
  </w:num>
  <w:num w:numId="30">
    <w:abstractNumId w:val="31"/>
  </w:num>
  <w:num w:numId="31">
    <w:abstractNumId w:val="6"/>
  </w:num>
  <w:num w:numId="32">
    <w:abstractNumId w:val="37"/>
  </w:num>
  <w:num w:numId="33">
    <w:abstractNumId w:val="11"/>
  </w:num>
  <w:num w:numId="34">
    <w:abstractNumId w:val="33"/>
  </w:num>
  <w:num w:numId="35">
    <w:abstractNumId w:val="8"/>
  </w:num>
  <w:num w:numId="36">
    <w:abstractNumId w:val="30"/>
  </w:num>
  <w:num w:numId="37">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Vazquez Millan Sheila 1CD5">
    <w15:presenceInfo w15:providerId="AD" w15:userId="S-1-5-21-2192267283-3503987877-2706462575-138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linkStyles/>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1ED"/>
    <w:rsid w:val="00006732"/>
    <w:rsid w:val="00015B1C"/>
    <w:rsid w:val="000313FB"/>
    <w:rsid w:val="00032044"/>
    <w:rsid w:val="00042949"/>
    <w:rsid w:val="00047596"/>
    <w:rsid w:val="00063F79"/>
    <w:rsid w:val="0007776E"/>
    <w:rsid w:val="000821AC"/>
    <w:rsid w:val="00085B3E"/>
    <w:rsid w:val="000A023B"/>
    <w:rsid w:val="000A69EA"/>
    <w:rsid w:val="000B3029"/>
    <w:rsid w:val="000B6577"/>
    <w:rsid w:val="000D2C9A"/>
    <w:rsid w:val="000E35A6"/>
    <w:rsid w:val="001050A3"/>
    <w:rsid w:val="0012030E"/>
    <w:rsid w:val="001233D7"/>
    <w:rsid w:val="0012408E"/>
    <w:rsid w:val="00132A51"/>
    <w:rsid w:val="0013768E"/>
    <w:rsid w:val="001434ED"/>
    <w:rsid w:val="001459FA"/>
    <w:rsid w:val="00167184"/>
    <w:rsid w:val="00167A42"/>
    <w:rsid w:val="0017497B"/>
    <w:rsid w:val="001772E2"/>
    <w:rsid w:val="00181DF3"/>
    <w:rsid w:val="00182481"/>
    <w:rsid w:val="0019653E"/>
    <w:rsid w:val="001A2DC0"/>
    <w:rsid w:val="001A2DCE"/>
    <w:rsid w:val="001B3943"/>
    <w:rsid w:val="001B5DBC"/>
    <w:rsid w:val="001B791F"/>
    <w:rsid w:val="001D7CEC"/>
    <w:rsid w:val="001E1A3A"/>
    <w:rsid w:val="001E4A3D"/>
    <w:rsid w:val="001F223F"/>
    <w:rsid w:val="001F2FCC"/>
    <w:rsid w:val="00212170"/>
    <w:rsid w:val="002159D0"/>
    <w:rsid w:val="00215A93"/>
    <w:rsid w:val="0022609F"/>
    <w:rsid w:val="00230C1A"/>
    <w:rsid w:val="00231760"/>
    <w:rsid w:val="00240EF7"/>
    <w:rsid w:val="00242FF6"/>
    <w:rsid w:val="002521ED"/>
    <w:rsid w:val="00252B64"/>
    <w:rsid w:val="00253002"/>
    <w:rsid w:val="002643E4"/>
    <w:rsid w:val="00266397"/>
    <w:rsid w:val="00271681"/>
    <w:rsid w:val="0027496B"/>
    <w:rsid w:val="00274C5D"/>
    <w:rsid w:val="00297B6F"/>
    <w:rsid w:val="002A0A87"/>
    <w:rsid w:val="002A61A0"/>
    <w:rsid w:val="002D0BBE"/>
    <w:rsid w:val="002D1F9B"/>
    <w:rsid w:val="002D73A6"/>
    <w:rsid w:val="002E11AB"/>
    <w:rsid w:val="002E4218"/>
    <w:rsid w:val="002E7ED7"/>
    <w:rsid w:val="00306025"/>
    <w:rsid w:val="00307F96"/>
    <w:rsid w:val="00314D1D"/>
    <w:rsid w:val="00320D57"/>
    <w:rsid w:val="00321CD7"/>
    <w:rsid w:val="0032523E"/>
    <w:rsid w:val="00325AF9"/>
    <w:rsid w:val="0033102B"/>
    <w:rsid w:val="00337439"/>
    <w:rsid w:val="00350BFF"/>
    <w:rsid w:val="003563D4"/>
    <w:rsid w:val="00356822"/>
    <w:rsid w:val="00356FB2"/>
    <w:rsid w:val="0036182E"/>
    <w:rsid w:val="00363881"/>
    <w:rsid w:val="003666EB"/>
    <w:rsid w:val="00373ADE"/>
    <w:rsid w:val="0037675C"/>
    <w:rsid w:val="00390B32"/>
    <w:rsid w:val="00393C67"/>
    <w:rsid w:val="0039549B"/>
    <w:rsid w:val="003A50BA"/>
    <w:rsid w:val="003A7FAA"/>
    <w:rsid w:val="003B17B3"/>
    <w:rsid w:val="003B3C34"/>
    <w:rsid w:val="003B6C89"/>
    <w:rsid w:val="003C22CC"/>
    <w:rsid w:val="003C6E8D"/>
    <w:rsid w:val="003C7723"/>
    <w:rsid w:val="003D1EB1"/>
    <w:rsid w:val="003D5215"/>
    <w:rsid w:val="003D68E5"/>
    <w:rsid w:val="003E70F2"/>
    <w:rsid w:val="003E7BA2"/>
    <w:rsid w:val="003F4EC7"/>
    <w:rsid w:val="0041012D"/>
    <w:rsid w:val="0042429B"/>
    <w:rsid w:val="004251C2"/>
    <w:rsid w:val="00445041"/>
    <w:rsid w:val="00463D89"/>
    <w:rsid w:val="00465C54"/>
    <w:rsid w:val="004944D6"/>
    <w:rsid w:val="00494A96"/>
    <w:rsid w:val="004B14CB"/>
    <w:rsid w:val="004C50AA"/>
    <w:rsid w:val="004C7749"/>
    <w:rsid w:val="004D119B"/>
    <w:rsid w:val="004E5A89"/>
    <w:rsid w:val="004E7489"/>
    <w:rsid w:val="004E7E35"/>
    <w:rsid w:val="004F19BC"/>
    <w:rsid w:val="004F1C5B"/>
    <w:rsid w:val="00500BA1"/>
    <w:rsid w:val="00503116"/>
    <w:rsid w:val="00506985"/>
    <w:rsid w:val="00520B89"/>
    <w:rsid w:val="00520C26"/>
    <w:rsid w:val="00532390"/>
    <w:rsid w:val="00533637"/>
    <w:rsid w:val="00534070"/>
    <w:rsid w:val="005444FD"/>
    <w:rsid w:val="00554991"/>
    <w:rsid w:val="00573ED2"/>
    <w:rsid w:val="00581BE1"/>
    <w:rsid w:val="00590741"/>
    <w:rsid w:val="00591387"/>
    <w:rsid w:val="0059369C"/>
    <w:rsid w:val="00594E12"/>
    <w:rsid w:val="005A2913"/>
    <w:rsid w:val="005C6650"/>
    <w:rsid w:val="005C77D0"/>
    <w:rsid w:val="005D51A4"/>
    <w:rsid w:val="005E286D"/>
    <w:rsid w:val="005E742A"/>
    <w:rsid w:val="005F458E"/>
    <w:rsid w:val="0064067F"/>
    <w:rsid w:val="006548AC"/>
    <w:rsid w:val="006A026D"/>
    <w:rsid w:val="006B2CFB"/>
    <w:rsid w:val="006B59CE"/>
    <w:rsid w:val="006E2FC5"/>
    <w:rsid w:val="006E77C0"/>
    <w:rsid w:val="006F5B6D"/>
    <w:rsid w:val="006F72E8"/>
    <w:rsid w:val="007054F4"/>
    <w:rsid w:val="007366B5"/>
    <w:rsid w:val="00740951"/>
    <w:rsid w:val="00746F35"/>
    <w:rsid w:val="007520F3"/>
    <w:rsid w:val="00757E33"/>
    <w:rsid w:val="007661A3"/>
    <w:rsid w:val="00776A52"/>
    <w:rsid w:val="00781E78"/>
    <w:rsid w:val="007A35EC"/>
    <w:rsid w:val="007B5F72"/>
    <w:rsid w:val="007C5654"/>
    <w:rsid w:val="007C5A1B"/>
    <w:rsid w:val="007D0431"/>
    <w:rsid w:val="007D4DD8"/>
    <w:rsid w:val="007E0F6D"/>
    <w:rsid w:val="007E3502"/>
    <w:rsid w:val="007E4F6F"/>
    <w:rsid w:val="007F6148"/>
    <w:rsid w:val="007F7350"/>
    <w:rsid w:val="008038D5"/>
    <w:rsid w:val="00806F61"/>
    <w:rsid w:val="00811938"/>
    <w:rsid w:val="00816E81"/>
    <w:rsid w:val="008317E6"/>
    <w:rsid w:val="00833B8F"/>
    <w:rsid w:val="0083511E"/>
    <w:rsid w:val="00842A1A"/>
    <w:rsid w:val="008636B7"/>
    <w:rsid w:val="00877341"/>
    <w:rsid w:val="00877E62"/>
    <w:rsid w:val="008922BC"/>
    <w:rsid w:val="00893267"/>
    <w:rsid w:val="008960A1"/>
    <w:rsid w:val="008D3C8A"/>
    <w:rsid w:val="008D680B"/>
    <w:rsid w:val="008E1D01"/>
    <w:rsid w:val="008E3C59"/>
    <w:rsid w:val="008E436F"/>
    <w:rsid w:val="008E7B7D"/>
    <w:rsid w:val="008F371B"/>
    <w:rsid w:val="00900940"/>
    <w:rsid w:val="00910F48"/>
    <w:rsid w:val="009131FC"/>
    <w:rsid w:val="00915BD2"/>
    <w:rsid w:val="009213E6"/>
    <w:rsid w:val="00927983"/>
    <w:rsid w:val="009301D4"/>
    <w:rsid w:val="00937DBB"/>
    <w:rsid w:val="0094562B"/>
    <w:rsid w:val="00950F4E"/>
    <w:rsid w:val="00962C49"/>
    <w:rsid w:val="00970F51"/>
    <w:rsid w:val="00987CA8"/>
    <w:rsid w:val="0099541E"/>
    <w:rsid w:val="00996F0F"/>
    <w:rsid w:val="009A7252"/>
    <w:rsid w:val="009B4E96"/>
    <w:rsid w:val="009E2373"/>
    <w:rsid w:val="00A00CE8"/>
    <w:rsid w:val="00A02702"/>
    <w:rsid w:val="00A07ED1"/>
    <w:rsid w:val="00A131D5"/>
    <w:rsid w:val="00A206B5"/>
    <w:rsid w:val="00A31A63"/>
    <w:rsid w:val="00A37D59"/>
    <w:rsid w:val="00A429D0"/>
    <w:rsid w:val="00A5355C"/>
    <w:rsid w:val="00A739E6"/>
    <w:rsid w:val="00A742FF"/>
    <w:rsid w:val="00A84B5A"/>
    <w:rsid w:val="00A87D1C"/>
    <w:rsid w:val="00A91B46"/>
    <w:rsid w:val="00A938E1"/>
    <w:rsid w:val="00A93D93"/>
    <w:rsid w:val="00AB25C6"/>
    <w:rsid w:val="00AC12C8"/>
    <w:rsid w:val="00AD040B"/>
    <w:rsid w:val="00AD0725"/>
    <w:rsid w:val="00AD11AA"/>
    <w:rsid w:val="00AD3F9B"/>
    <w:rsid w:val="00AE0B49"/>
    <w:rsid w:val="00AF2D45"/>
    <w:rsid w:val="00B10A39"/>
    <w:rsid w:val="00B12EB8"/>
    <w:rsid w:val="00B1733E"/>
    <w:rsid w:val="00B3318B"/>
    <w:rsid w:val="00B34260"/>
    <w:rsid w:val="00B46950"/>
    <w:rsid w:val="00B623F6"/>
    <w:rsid w:val="00B80285"/>
    <w:rsid w:val="00B94D6B"/>
    <w:rsid w:val="00BA08A1"/>
    <w:rsid w:val="00BA50C3"/>
    <w:rsid w:val="00BB2BD9"/>
    <w:rsid w:val="00BD58DF"/>
    <w:rsid w:val="00BE07D9"/>
    <w:rsid w:val="00BE7460"/>
    <w:rsid w:val="00BF4658"/>
    <w:rsid w:val="00C154F0"/>
    <w:rsid w:val="00C1647C"/>
    <w:rsid w:val="00C30D53"/>
    <w:rsid w:val="00C314CC"/>
    <w:rsid w:val="00C33B71"/>
    <w:rsid w:val="00C34351"/>
    <w:rsid w:val="00C368FF"/>
    <w:rsid w:val="00C36D6F"/>
    <w:rsid w:val="00C40172"/>
    <w:rsid w:val="00C405F7"/>
    <w:rsid w:val="00C5197C"/>
    <w:rsid w:val="00C601F9"/>
    <w:rsid w:val="00C67AAA"/>
    <w:rsid w:val="00C746EF"/>
    <w:rsid w:val="00C763E9"/>
    <w:rsid w:val="00C82453"/>
    <w:rsid w:val="00C910F3"/>
    <w:rsid w:val="00C93E47"/>
    <w:rsid w:val="00C976AE"/>
    <w:rsid w:val="00CA40E4"/>
    <w:rsid w:val="00CC14DC"/>
    <w:rsid w:val="00CC6AF4"/>
    <w:rsid w:val="00CF1C34"/>
    <w:rsid w:val="00D054DD"/>
    <w:rsid w:val="00D2660B"/>
    <w:rsid w:val="00D31632"/>
    <w:rsid w:val="00D3355F"/>
    <w:rsid w:val="00D4267B"/>
    <w:rsid w:val="00D4734E"/>
    <w:rsid w:val="00D63CC5"/>
    <w:rsid w:val="00D73A81"/>
    <w:rsid w:val="00D73B9E"/>
    <w:rsid w:val="00D82207"/>
    <w:rsid w:val="00D86161"/>
    <w:rsid w:val="00D90EBF"/>
    <w:rsid w:val="00D94F1C"/>
    <w:rsid w:val="00D962EA"/>
    <w:rsid w:val="00DA1DD2"/>
    <w:rsid w:val="00DB0E64"/>
    <w:rsid w:val="00DC491A"/>
    <w:rsid w:val="00DD6721"/>
    <w:rsid w:val="00DE55BE"/>
    <w:rsid w:val="00E02069"/>
    <w:rsid w:val="00E032D7"/>
    <w:rsid w:val="00E07844"/>
    <w:rsid w:val="00E1545E"/>
    <w:rsid w:val="00E16837"/>
    <w:rsid w:val="00E32F3C"/>
    <w:rsid w:val="00E364FD"/>
    <w:rsid w:val="00E42BC3"/>
    <w:rsid w:val="00E4399A"/>
    <w:rsid w:val="00E5195B"/>
    <w:rsid w:val="00E742CD"/>
    <w:rsid w:val="00E74F38"/>
    <w:rsid w:val="00E82662"/>
    <w:rsid w:val="00E918F7"/>
    <w:rsid w:val="00E930FE"/>
    <w:rsid w:val="00E97326"/>
    <w:rsid w:val="00EA62F3"/>
    <w:rsid w:val="00EB26C6"/>
    <w:rsid w:val="00EE2244"/>
    <w:rsid w:val="00EE399B"/>
    <w:rsid w:val="00F107B8"/>
    <w:rsid w:val="00F13065"/>
    <w:rsid w:val="00F15ADE"/>
    <w:rsid w:val="00F32E03"/>
    <w:rsid w:val="00F41212"/>
    <w:rsid w:val="00F43DE9"/>
    <w:rsid w:val="00F46CD0"/>
    <w:rsid w:val="00F47125"/>
    <w:rsid w:val="00F525C4"/>
    <w:rsid w:val="00F56BB4"/>
    <w:rsid w:val="00F7627A"/>
    <w:rsid w:val="00F77D6D"/>
    <w:rsid w:val="00F9104F"/>
    <w:rsid w:val="00FA000F"/>
    <w:rsid w:val="00FA1760"/>
    <w:rsid w:val="00FA1BA3"/>
    <w:rsid w:val="00FA708A"/>
    <w:rsid w:val="00FA769B"/>
    <w:rsid w:val="00FB45F4"/>
    <w:rsid w:val="00FC3D60"/>
    <w:rsid w:val="00FC40C8"/>
    <w:rsid w:val="00FC40E3"/>
    <w:rsid w:val="00FE76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1D1ED9"/>
  <w15:chartTrackingRefBased/>
  <w15:docId w15:val="{41E14D12-D9C6-467F-ABBC-3F8EC0E0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F0F"/>
    <w:pPr>
      <w:spacing w:after="160" w:line="259" w:lineRule="auto"/>
    </w:pPr>
    <w:rPr>
      <w:rFonts w:eastAsiaTheme="minorEastAsia"/>
      <w:sz w:val="22"/>
      <w:szCs w:val="22"/>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uiPriority w:val="12"/>
    <w:qFormat/>
    <w:rsid w:val="005444FD"/>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iPriority w:val="12"/>
    <w:unhideWhenUsed/>
    <w:qFormat/>
    <w:rsid w:val="005444FD"/>
    <w:pPr>
      <w:keepNext/>
      <w:keepLines/>
      <w:numPr>
        <w:ilvl w:val="1"/>
        <w:numId w:val="1"/>
      </w:numPr>
      <w:spacing w:before="480" w:after="240"/>
      <w:outlineLvl w:val="1"/>
    </w:pPr>
    <w:rPr>
      <w:b/>
      <w:bCs/>
      <w:sz w:val="28"/>
      <w:szCs w:val="28"/>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12"/>
    <w:unhideWhenUsed/>
    <w:qFormat/>
    <w:rsid w:val="005444FD"/>
    <w:pPr>
      <w:numPr>
        <w:ilvl w:val="2"/>
      </w:numPr>
      <w:spacing w:before="360"/>
      <w:outlineLvl w:val="2"/>
    </w:pPr>
    <w:rPr>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iPriority w:val="12"/>
    <w:unhideWhenUsed/>
    <w:qFormat/>
    <w:rsid w:val="005444FD"/>
    <w:pPr>
      <w:numPr>
        <w:ilvl w:val="3"/>
      </w:numPr>
      <w:outlineLvl w:val="3"/>
    </w:p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uiPriority w:val="12"/>
    <w:unhideWhenUsed/>
    <w:qFormat/>
    <w:rsid w:val="005444FD"/>
    <w:pPr>
      <w:numPr>
        <w:ilvl w:val="4"/>
      </w:numPr>
      <w:outlineLvl w:val="4"/>
    </w:pPr>
  </w:style>
  <w:style w:type="paragraph" w:styleId="Heading6">
    <w:name w:val="heading 6"/>
    <w:aliases w:val="T1,Header 6"/>
    <w:basedOn w:val="Heading5"/>
    <w:next w:val="Normal"/>
    <w:link w:val="Heading6Char"/>
    <w:uiPriority w:val="12"/>
    <w:unhideWhenUsed/>
    <w:qFormat/>
    <w:rsid w:val="005444FD"/>
    <w:pPr>
      <w:numPr>
        <w:ilvl w:val="5"/>
      </w:numPr>
      <w:outlineLvl w:val="5"/>
    </w:pPr>
  </w:style>
  <w:style w:type="paragraph" w:styleId="Heading7">
    <w:name w:val="heading 7"/>
    <w:basedOn w:val="Heading6"/>
    <w:next w:val="Normal"/>
    <w:link w:val="Heading7Char"/>
    <w:uiPriority w:val="12"/>
    <w:unhideWhenUsed/>
    <w:qFormat/>
    <w:rsid w:val="005444FD"/>
    <w:pPr>
      <w:numPr>
        <w:ilvl w:val="6"/>
      </w:numPr>
      <w:outlineLvl w:val="6"/>
    </w:pPr>
  </w:style>
  <w:style w:type="paragraph" w:styleId="Heading8">
    <w:name w:val="heading 8"/>
    <w:aliases w:val="Table Heading"/>
    <w:basedOn w:val="Heading7"/>
    <w:next w:val="Normal"/>
    <w:link w:val="Heading8Char"/>
    <w:uiPriority w:val="12"/>
    <w:unhideWhenUsed/>
    <w:qFormat/>
    <w:rsid w:val="005444FD"/>
    <w:pPr>
      <w:numPr>
        <w:ilvl w:val="7"/>
      </w:numPr>
      <w:outlineLvl w:val="7"/>
    </w:pPr>
  </w:style>
  <w:style w:type="paragraph" w:styleId="Heading9">
    <w:name w:val="heading 9"/>
    <w:aliases w:val="Figure Heading,FH"/>
    <w:basedOn w:val="Heading8"/>
    <w:next w:val="Normal"/>
    <w:link w:val="Heading9Char"/>
    <w:uiPriority w:val="12"/>
    <w:unhideWhenUsed/>
    <w:qFormat/>
    <w:rsid w:val="005444FD"/>
    <w:pPr>
      <w:numPr>
        <w:ilvl w:val="8"/>
      </w:numPr>
      <w:outlineLvl w:val="8"/>
    </w:pPr>
  </w:style>
  <w:style w:type="character" w:default="1" w:styleId="DefaultParagraphFont">
    <w:name w:val="Default Paragraph Font"/>
    <w:uiPriority w:val="1"/>
    <w:semiHidden/>
    <w:unhideWhenUsed/>
    <w:rsid w:val="00996F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6F0F"/>
  </w:style>
  <w:style w:type="paragraph" w:styleId="NoSpacing">
    <w:name w:val="No Spacing"/>
    <w:basedOn w:val="Normal"/>
    <w:link w:val="NoSpacingChar"/>
    <w:uiPriority w:val="1"/>
    <w:qFormat/>
    <w:rsid w:val="005444FD"/>
    <w:pPr>
      <w:spacing w:after="0" w:line="240" w:lineRule="auto"/>
    </w:p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uiPriority w:val="12"/>
    <w:rsid w:val="005444FD"/>
    <w:rPr>
      <w:rFonts w:asciiTheme="majorHAnsi" w:eastAsiaTheme="majorEastAsia" w:hAnsiTheme="majorHAnsi" w:cstheme="majorBidi"/>
      <w:b/>
      <w:bCs/>
      <w:color w:val="003E76" w:themeColor="accent1"/>
      <w:sz w:val="48"/>
      <w:szCs w:val="48"/>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uiPriority w:val="12"/>
    <w:rsid w:val="005444FD"/>
    <w:rPr>
      <w:b/>
      <w:bCs/>
      <w:sz w:val="28"/>
      <w:szCs w:val="28"/>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uiPriority w:val="12"/>
    <w:rsid w:val="005444FD"/>
    <w:rPr>
      <w:b/>
      <w:bCs/>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uiPriority w:val="12"/>
    <w:rsid w:val="005444FD"/>
    <w:rPr>
      <w:b/>
      <w:bCs/>
      <w:sz w:val="24"/>
      <w:szCs w:val="24"/>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12"/>
    <w:rsid w:val="005444FD"/>
    <w:rPr>
      <w:b/>
      <w:bCs/>
      <w:sz w:val="24"/>
      <w:szCs w:val="24"/>
    </w:rPr>
  </w:style>
  <w:style w:type="character" w:customStyle="1" w:styleId="Heading6Char">
    <w:name w:val="Heading 6 Char"/>
    <w:aliases w:val="T1 Char,Header 6 Char"/>
    <w:basedOn w:val="DefaultParagraphFont"/>
    <w:link w:val="Heading6"/>
    <w:uiPriority w:val="12"/>
    <w:rsid w:val="005444FD"/>
    <w:rPr>
      <w:b/>
      <w:bCs/>
      <w:sz w:val="24"/>
      <w:szCs w:val="24"/>
    </w:rPr>
  </w:style>
  <w:style w:type="character" w:customStyle="1" w:styleId="Heading7Char">
    <w:name w:val="Heading 7 Char"/>
    <w:basedOn w:val="DefaultParagraphFont"/>
    <w:link w:val="Heading7"/>
    <w:uiPriority w:val="12"/>
    <w:rsid w:val="005444FD"/>
    <w:rPr>
      <w:b/>
      <w:bCs/>
      <w:sz w:val="24"/>
      <w:szCs w:val="24"/>
    </w:rPr>
  </w:style>
  <w:style w:type="character" w:customStyle="1" w:styleId="Heading8Char">
    <w:name w:val="Heading 8 Char"/>
    <w:aliases w:val="Table Heading Char"/>
    <w:basedOn w:val="DefaultParagraphFont"/>
    <w:link w:val="Heading8"/>
    <w:uiPriority w:val="12"/>
    <w:rsid w:val="005444FD"/>
    <w:rPr>
      <w:b/>
      <w:bCs/>
      <w:sz w:val="24"/>
      <w:szCs w:val="24"/>
    </w:rPr>
  </w:style>
  <w:style w:type="character" w:customStyle="1" w:styleId="Heading9Char">
    <w:name w:val="Heading 9 Char"/>
    <w:aliases w:val="Figure Heading Char,FH Char"/>
    <w:basedOn w:val="DefaultParagraphFont"/>
    <w:link w:val="Heading9"/>
    <w:uiPriority w:val="12"/>
    <w:rsid w:val="005444FD"/>
    <w:rPr>
      <w:b/>
      <w:bCs/>
      <w:sz w:val="24"/>
      <w:szCs w:val="24"/>
    </w:rPr>
  </w:style>
  <w:style w:type="paragraph" w:styleId="HTMLPreformatted">
    <w:name w:val="HTML Preformatted"/>
    <w:basedOn w:val="Normal"/>
    <w:link w:val="HTMLPreformattedChar"/>
    <w:uiPriority w:val="99"/>
    <w:unhideWhenUsed/>
    <w:rsid w:val="0054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5444FD"/>
    <w:rPr>
      <w:rFonts w:ascii="Courier New" w:eastAsia="Times New Roman" w:hAnsi="Courier New" w:cs="Courier New"/>
    </w:rPr>
  </w:style>
  <w:style w:type="paragraph" w:styleId="ListBullet">
    <w:name w:val="List Bullet"/>
    <w:aliases w:val="UL"/>
    <w:basedOn w:val="Normal"/>
    <w:uiPriority w:val="78"/>
    <w:qFormat/>
    <w:rsid w:val="005444FD"/>
    <w:pPr>
      <w:numPr>
        <w:numId w:val="8"/>
      </w:numPr>
    </w:pPr>
  </w:style>
  <w:style w:type="paragraph" w:styleId="ListBullet2">
    <w:name w:val="List Bullet 2"/>
    <w:aliases w:val="lb2"/>
    <w:basedOn w:val="ListBullet"/>
    <w:uiPriority w:val="78"/>
    <w:qFormat/>
    <w:rsid w:val="005444FD"/>
    <w:pPr>
      <w:numPr>
        <w:ilvl w:val="1"/>
      </w:numPr>
    </w:pPr>
  </w:style>
  <w:style w:type="paragraph" w:styleId="ListBullet3">
    <w:name w:val="List Bullet 3"/>
    <w:basedOn w:val="ListBullet2"/>
    <w:uiPriority w:val="78"/>
    <w:unhideWhenUsed/>
    <w:rsid w:val="005444FD"/>
    <w:pPr>
      <w:numPr>
        <w:ilvl w:val="2"/>
      </w:numPr>
    </w:pPr>
  </w:style>
  <w:style w:type="paragraph" w:styleId="ListBullet4">
    <w:name w:val="List Bullet 4"/>
    <w:basedOn w:val="ListBullet3"/>
    <w:uiPriority w:val="78"/>
    <w:unhideWhenUsed/>
    <w:rsid w:val="005444FD"/>
    <w:pPr>
      <w:numPr>
        <w:ilvl w:val="3"/>
      </w:numPr>
    </w:pPr>
  </w:style>
  <w:style w:type="paragraph" w:styleId="ListBullet5">
    <w:name w:val="List Bullet 5"/>
    <w:basedOn w:val="ListBullet4"/>
    <w:uiPriority w:val="78"/>
    <w:unhideWhenUsed/>
    <w:rsid w:val="005444FD"/>
    <w:pPr>
      <w:numPr>
        <w:ilvl w:val="4"/>
      </w:numPr>
    </w:p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uiPriority w:val="35"/>
    <w:qFormat/>
    <w:rsid w:val="005444FD"/>
    <w:rPr>
      <w:color w:val="009DEC" w:themeColor="text2"/>
      <w:sz w:val="16"/>
      <w:szCs w:val="16"/>
    </w:rPr>
  </w:style>
  <w:style w:type="character" w:styleId="FollowedHyperlink">
    <w:name w:val="FollowedHyperlink"/>
    <w:basedOn w:val="DefaultParagraphFont"/>
    <w:uiPriority w:val="99"/>
    <w:unhideWhenUsed/>
    <w:rsid w:val="005444FD"/>
    <w:rPr>
      <w:color w:val="933973" w:themeColor="followedHyperlink"/>
      <w:u w:val="single"/>
    </w:rPr>
  </w:style>
  <w:style w:type="paragraph" w:styleId="BlockText">
    <w:name w:val="Block Text"/>
    <w:basedOn w:val="Normal"/>
    <w:uiPriority w:val="99"/>
    <w:semiHidden/>
    <w:unhideWhenUsed/>
    <w:rsid w:val="005444FD"/>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5444FD"/>
    <w:rPr>
      <w:b/>
      <w:bCs/>
      <w:caps/>
      <w:smallCaps w:val="0"/>
      <w:spacing w:val="5"/>
    </w:rPr>
  </w:style>
  <w:style w:type="paragraph" w:styleId="Date">
    <w:name w:val="Date"/>
    <w:basedOn w:val="Normal"/>
    <w:next w:val="Normal"/>
    <w:link w:val="DateChar"/>
    <w:uiPriority w:val="99"/>
    <w:unhideWhenUsed/>
    <w:rsid w:val="005444FD"/>
  </w:style>
  <w:style w:type="character" w:customStyle="1" w:styleId="DateChar">
    <w:name w:val="Date Char"/>
    <w:basedOn w:val="DefaultParagraphFont"/>
    <w:link w:val="Date"/>
    <w:uiPriority w:val="99"/>
    <w:rsid w:val="005444FD"/>
  </w:style>
  <w:style w:type="paragraph" w:styleId="DocumentMap">
    <w:name w:val="Document Map"/>
    <w:basedOn w:val="Normal"/>
    <w:link w:val="DocumentMapChar"/>
    <w:uiPriority w:val="99"/>
    <w:unhideWhenUsed/>
    <w:rsid w:val="005444FD"/>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5444FD"/>
    <w:rPr>
      <w:rFonts w:ascii="Tahoma" w:hAnsi="Tahoma" w:cs="Tahoma"/>
      <w:sz w:val="16"/>
      <w:szCs w:val="16"/>
    </w:rPr>
  </w:style>
  <w:style w:type="paragraph" w:styleId="EndnoteText">
    <w:name w:val="endnote text"/>
    <w:basedOn w:val="Normal"/>
    <w:link w:val="EndnoteTextChar"/>
    <w:uiPriority w:val="99"/>
    <w:unhideWhenUsed/>
    <w:rsid w:val="005444FD"/>
    <w:pPr>
      <w:spacing w:after="100" w:line="269" w:lineRule="auto"/>
    </w:pPr>
    <w:rPr>
      <w:sz w:val="15"/>
      <w:szCs w:val="15"/>
    </w:rPr>
  </w:style>
  <w:style w:type="character" w:customStyle="1" w:styleId="EndnoteTextChar">
    <w:name w:val="Endnote Text Char"/>
    <w:basedOn w:val="DefaultParagraphFont"/>
    <w:link w:val="EndnoteText"/>
    <w:uiPriority w:val="99"/>
    <w:rsid w:val="005444FD"/>
    <w:rPr>
      <w:sz w:val="15"/>
      <w:szCs w:val="15"/>
    </w:rPr>
  </w:style>
  <w:style w:type="paragraph" w:styleId="E-mailSignature">
    <w:name w:val="E-mail Signature"/>
    <w:basedOn w:val="Normal"/>
    <w:link w:val="E-mailSignatureChar"/>
    <w:uiPriority w:val="99"/>
    <w:semiHidden/>
    <w:unhideWhenUsed/>
    <w:rsid w:val="005444FD"/>
    <w:pPr>
      <w:spacing w:after="0" w:line="240" w:lineRule="auto"/>
    </w:pPr>
  </w:style>
  <w:style w:type="character" w:customStyle="1" w:styleId="E-mailSignatureChar">
    <w:name w:val="E-mail Signature Char"/>
    <w:basedOn w:val="DefaultParagraphFont"/>
    <w:link w:val="E-mailSignature"/>
    <w:uiPriority w:val="99"/>
    <w:semiHidden/>
    <w:rsid w:val="005444FD"/>
  </w:style>
  <w:style w:type="character" w:styleId="EndnoteReference">
    <w:name w:val="endnote reference"/>
    <w:basedOn w:val="DefaultParagraphFont"/>
    <w:uiPriority w:val="99"/>
    <w:unhideWhenUsed/>
    <w:rsid w:val="005444FD"/>
    <w:rPr>
      <w:vertAlign w:val="superscript"/>
    </w:rPr>
  </w:style>
  <w:style w:type="character" w:styleId="Strong">
    <w:name w:val="Strong"/>
    <w:basedOn w:val="DefaultParagraphFont"/>
    <w:uiPriority w:val="18"/>
    <w:qFormat/>
    <w:rsid w:val="005444FD"/>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EndnoteText"/>
    <w:link w:val="FootnoteTextChar"/>
    <w:uiPriority w:val="99"/>
    <w:unhideWhenUsed/>
    <w:rsid w:val="005444FD"/>
    <w:pPr>
      <w:spacing w:after="0" w:line="240"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44FD"/>
    <w:rPr>
      <w:sz w:val="15"/>
      <w:szCs w:val="15"/>
    </w:rPr>
  </w:style>
  <w:style w:type="character" w:styleId="FootnoteReference">
    <w:name w:val="footnote reference"/>
    <w:basedOn w:val="DefaultParagraphFont"/>
    <w:uiPriority w:val="99"/>
    <w:unhideWhenUsed/>
    <w:rsid w:val="005444FD"/>
    <w:rPr>
      <w:vertAlign w:val="superscript"/>
    </w:rPr>
  </w:style>
  <w:style w:type="paragraph" w:styleId="Footer">
    <w:name w:val="footer"/>
    <w:basedOn w:val="Normal"/>
    <w:link w:val="FooterChar"/>
    <w:uiPriority w:val="99"/>
    <w:unhideWhenUsed/>
    <w:rsid w:val="005444FD"/>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5444FD"/>
    <w:rPr>
      <w:b/>
      <w:bCs/>
      <w:sz w:val="16"/>
      <w:szCs w:val="16"/>
    </w:rPr>
  </w:style>
  <w:style w:type="paragraph" w:styleId="Closing">
    <w:name w:val="Closing"/>
    <w:basedOn w:val="Normal"/>
    <w:link w:val="ClosingChar"/>
    <w:uiPriority w:val="99"/>
    <w:semiHidden/>
    <w:unhideWhenUsed/>
    <w:rsid w:val="005444FD"/>
    <w:pPr>
      <w:spacing w:after="0" w:line="240" w:lineRule="auto"/>
      <w:ind w:left="4252"/>
    </w:pPr>
  </w:style>
  <w:style w:type="character" w:customStyle="1" w:styleId="ClosingChar">
    <w:name w:val="Closing Char"/>
    <w:basedOn w:val="DefaultParagraphFont"/>
    <w:link w:val="Closing"/>
    <w:uiPriority w:val="99"/>
    <w:semiHidden/>
    <w:rsid w:val="005444FD"/>
  </w:style>
  <w:style w:type="character" w:styleId="Emphasis">
    <w:name w:val="Emphasis"/>
    <w:basedOn w:val="DefaultParagraphFont"/>
    <w:uiPriority w:val="19"/>
    <w:qFormat/>
    <w:rsid w:val="005444FD"/>
    <w:rPr>
      <w:i/>
      <w:iCs/>
    </w:rPr>
  </w:style>
  <w:style w:type="character" w:styleId="Hyperlink">
    <w:name w:val="Hyperlink"/>
    <w:basedOn w:val="DefaultParagraphFont"/>
    <w:uiPriority w:val="99"/>
    <w:unhideWhenUsed/>
    <w:qFormat/>
    <w:rsid w:val="005444FD"/>
    <w:rPr>
      <w:color w:val="009DEC" w:themeColor="hyperlink"/>
      <w:u w:val="single"/>
    </w:rPr>
  </w:style>
  <w:style w:type="paragraph" w:styleId="Index2">
    <w:name w:val="index 2"/>
    <w:basedOn w:val="Index1"/>
    <w:next w:val="Normal"/>
    <w:uiPriority w:val="99"/>
    <w:unhideWhenUsed/>
    <w:rsid w:val="005444FD"/>
    <w:pPr>
      <w:ind w:left="284" w:hanging="142"/>
    </w:pPr>
  </w:style>
  <w:style w:type="paragraph" w:styleId="Index1">
    <w:name w:val="index 1"/>
    <w:basedOn w:val="Normal"/>
    <w:next w:val="Normal"/>
    <w:uiPriority w:val="99"/>
    <w:unhideWhenUsed/>
    <w:rsid w:val="005444FD"/>
    <w:pPr>
      <w:tabs>
        <w:tab w:val="right" w:leader="dot" w:pos="4394"/>
      </w:tabs>
      <w:spacing w:after="0"/>
    </w:pPr>
    <w:rPr>
      <w:sz w:val="16"/>
      <w:szCs w:val="16"/>
    </w:rPr>
  </w:style>
  <w:style w:type="paragraph" w:styleId="Index3">
    <w:name w:val="index 3"/>
    <w:basedOn w:val="Index1"/>
    <w:next w:val="Normal"/>
    <w:uiPriority w:val="99"/>
    <w:semiHidden/>
    <w:unhideWhenUsed/>
    <w:rsid w:val="005444FD"/>
    <w:pPr>
      <w:ind w:left="568" w:hanging="284"/>
    </w:pPr>
  </w:style>
  <w:style w:type="paragraph" w:styleId="Index4">
    <w:name w:val="index 4"/>
    <w:basedOn w:val="Index1"/>
    <w:next w:val="Normal"/>
    <w:uiPriority w:val="99"/>
    <w:semiHidden/>
    <w:unhideWhenUsed/>
    <w:rsid w:val="005444FD"/>
    <w:pPr>
      <w:ind w:left="850" w:hanging="425"/>
    </w:pPr>
  </w:style>
  <w:style w:type="paragraph" w:styleId="Index5">
    <w:name w:val="index 5"/>
    <w:basedOn w:val="Index1"/>
    <w:next w:val="Normal"/>
    <w:uiPriority w:val="99"/>
    <w:semiHidden/>
    <w:unhideWhenUsed/>
    <w:rsid w:val="005444FD"/>
    <w:pPr>
      <w:ind w:left="1134" w:hanging="567"/>
    </w:pPr>
  </w:style>
  <w:style w:type="paragraph" w:styleId="Index6">
    <w:name w:val="index 6"/>
    <w:basedOn w:val="Index1"/>
    <w:next w:val="Normal"/>
    <w:uiPriority w:val="99"/>
    <w:semiHidden/>
    <w:unhideWhenUsed/>
    <w:rsid w:val="005444FD"/>
    <w:pPr>
      <w:ind w:left="1418" w:hanging="709"/>
    </w:pPr>
  </w:style>
  <w:style w:type="paragraph" w:styleId="Index7">
    <w:name w:val="index 7"/>
    <w:basedOn w:val="Index1"/>
    <w:next w:val="Normal"/>
    <w:uiPriority w:val="99"/>
    <w:semiHidden/>
    <w:unhideWhenUsed/>
    <w:rsid w:val="005444FD"/>
    <w:pPr>
      <w:ind w:left="1702" w:hanging="851"/>
    </w:pPr>
  </w:style>
  <w:style w:type="paragraph" w:styleId="Index8">
    <w:name w:val="index 8"/>
    <w:basedOn w:val="Index1"/>
    <w:next w:val="Normal"/>
    <w:uiPriority w:val="99"/>
    <w:semiHidden/>
    <w:unhideWhenUsed/>
    <w:rsid w:val="005444FD"/>
    <w:pPr>
      <w:ind w:left="1984" w:hanging="992"/>
    </w:pPr>
  </w:style>
  <w:style w:type="paragraph" w:styleId="Index9">
    <w:name w:val="index 9"/>
    <w:basedOn w:val="Index1"/>
    <w:next w:val="Normal"/>
    <w:uiPriority w:val="99"/>
    <w:semiHidden/>
    <w:unhideWhenUsed/>
    <w:rsid w:val="005444FD"/>
    <w:pPr>
      <w:ind w:left="2268" w:hanging="1134"/>
    </w:pPr>
  </w:style>
  <w:style w:type="paragraph" w:styleId="IndexHeading">
    <w:name w:val="index heading"/>
    <w:basedOn w:val="TOCHeading"/>
    <w:next w:val="Index1"/>
    <w:uiPriority w:val="99"/>
    <w:unhideWhenUsed/>
    <w:rsid w:val="005444FD"/>
  </w:style>
  <w:style w:type="paragraph" w:styleId="TOCHeading">
    <w:name w:val="TOC Heading"/>
    <w:basedOn w:val="Heading1"/>
    <w:next w:val="Normal"/>
    <w:uiPriority w:val="39"/>
    <w:unhideWhenUsed/>
    <w:rsid w:val="005444FD"/>
    <w:pPr>
      <w:numPr>
        <w:numId w:val="0"/>
      </w:numPr>
      <w:spacing w:before="0"/>
      <w:outlineLvl w:val="9"/>
    </w:pPr>
    <w:rPr>
      <w:sz w:val="30"/>
      <w:szCs w:val="30"/>
    </w:rPr>
  </w:style>
  <w:style w:type="character" w:styleId="IntenseEmphasis">
    <w:name w:val="Intense Emphasis"/>
    <w:basedOn w:val="DefaultParagraphFont"/>
    <w:uiPriority w:val="20"/>
    <w:qFormat/>
    <w:rsid w:val="005444FD"/>
    <w:rPr>
      <w:b/>
      <w:bCs/>
      <w:color w:val="009DEC" w:themeColor="text2"/>
    </w:rPr>
  </w:style>
  <w:style w:type="paragraph" w:styleId="IntenseQuote">
    <w:name w:val="Intense Quote"/>
    <w:basedOn w:val="Normal"/>
    <w:next w:val="Normal"/>
    <w:link w:val="IntenseQuoteChar"/>
    <w:uiPriority w:val="22"/>
    <w:semiHidden/>
    <w:unhideWhenUsed/>
    <w:rsid w:val="005444FD"/>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5444FD"/>
    <w:rPr>
      <w:i/>
      <w:iCs/>
      <w:color w:val="003E76" w:themeColor="accent1"/>
    </w:rPr>
  </w:style>
  <w:style w:type="character" w:styleId="IntenseReference">
    <w:name w:val="Intense Reference"/>
    <w:basedOn w:val="DefaultParagraphFont"/>
    <w:uiPriority w:val="22"/>
    <w:qFormat/>
    <w:rsid w:val="005444FD"/>
    <w:rPr>
      <w:b/>
      <w:bCs/>
      <w:caps w:val="0"/>
      <w:smallCaps w:val="0"/>
      <w:color w:val="003E76" w:themeColor="accent1"/>
      <w:spacing w:val="5"/>
      <w:u w:val="none"/>
    </w:rPr>
  </w:style>
  <w:style w:type="paragraph" w:styleId="CommentText">
    <w:name w:val="annotation text"/>
    <w:basedOn w:val="Normal"/>
    <w:link w:val="CommentTextChar"/>
    <w:uiPriority w:val="99"/>
    <w:unhideWhenUsed/>
    <w:rsid w:val="005444FD"/>
    <w:pPr>
      <w:spacing w:after="0" w:line="240" w:lineRule="auto"/>
    </w:pPr>
  </w:style>
  <w:style w:type="character" w:customStyle="1" w:styleId="CommentTextChar">
    <w:name w:val="Comment Text Char"/>
    <w:basedOn w:val="DefaultParagraphFont"/>
    <w:link w:val="CommentText"/>
    <w:uiPriority w:val="99"/>
    <w:rsid w:val="005444FD"/>
  </w:style>
  <w:style w:type="paragraph" w:styleId="CommentSubject">
    <w:name w:val="annotation subject"/>
    <w:basedOn w:val="CommentText"/>
    <w:next w:val="CommentText"/>
    <w:link w:val="CommentSubjectChar"/>
    <w:uiPriority w:val="99"/>
    <w:unhideWhenUsed/>
    <w:rsid w:val="005444FD"/>
    <w:rPr>
      <w:b/>
      <w:bCs/>
    </w:rPr>
  </w:style>
  <w:style w:type="character" w:customStyle="1" w:styleId="CommentSubjectChar">
    <w:name w:val="Comment Subject Char"/>
    <w:basedOn w:val="CommentTextChar"/>
    <w:link w:val="CommentSubject"/>
    <w:uiPriority w:val="99"/>
    <w:rsid w:val="005444FD"/>
    <w:rPr>
      <w:b/>
      <w:bCs/>
    </w:rPr>
  </w:style>
  <w:style w:type="character" w:styleId="CommentReference">
    <w:name w:val="annotation reference"/>
    <w:basedOn w:val="DefaultParagraphFont"/>
    <w:uiPriority w:val="99"/>
    <w:unhideWhenUsed/>
    <w:rsid w:val="005444FD"/>
    <w:rPr>
      <w:sz w:val="16"/>
      <w:szCs w:val="1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5444FD"/>
    <w:pPr>
      <w:tabs>
        <w:tab w:val="center" w:pos="4536"/>
        <w:tab w:val="right" w:pos="9072"/>
      </w:tabs>
      <w:spacing w:after="0"/>
    </w:pPr>
    <w:rPr>
      <w:sz w:val="15"/>
      <w:szCs w:val="15"/>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444FD"/>
    <w:rPr>
      <w:sz w:val="15"/>
      <w:szCs w:val="15"/>
    </w:rPr>
  </w:style>
  <w:style w:type="paragraph" w:styleId="List">
    <w:name w:val="List"/>
    <w:basedOn w:val="Normal"/>
    <w:link w:val="ListChar1"/>
    <w:uiPriority w:val="79"/>
    <w:qFormat/>
    <w:rsid w:val="005444FD"/>
    <w:pPr>
      <w:numPr>
        <w:numId w:val="3"/>
      </w:numPr>
    </w:pPr>
  </w:style>
  <w:style w:type="paragraph" w:styleId="List2">
    <w:name w:val="List 2"/>
    <w:basedOn w:val="List"/>
    <w:link w:val="List2Char"/>
    <w:uiPriority w:val="79"/>
    <w:qFormat/>
    <w:rsid w:val="005444FD"/>
    <w:pPr>
      <w:numPr>
        <w:ilvl w:val="1"/>
      </w:numPr>
    </w:pPr>
  </w:style>
  <w:style w:type="paragraph" w:styleId="List3">
    <w:name w:val="List 3"/>
    <w:basedOn w:val="List2"/>
    <w:link w:val="List3Char"/>
    <w:uiPriority w:val="79"/>
    <w:unhideWhenUsed/>
    <w:rsid w:val="005444FD"/>
    <w:pPr>
      <w:numPr>
        <w:ilvl w:val="2"/>
      </w:numPr>
    </w:pPr>
  </w:style>
  <w:style w:type="paragraph" w:styleId="List4">
    <w:name w:val="List 4"/>
    <w:basedOn w:val="List3"/>
    <w:uiPriority w:val="79"/>
    <w:unhideWhenUsed/>
    <w:rsid w:val="005444FD"/>
    <w:pPr>
      <w:numPr>
        <w:ilvl w:val="3"/>
      </w:numPr>
    </w:pPr>
  </w:style>
  <w:style w:type="paragraph" w:styleId="List5">
    <w:name w:val="List 5"/>
    <w:basedOn w:val="List4"/>
    <w:uiPriority w:val="79"/>
    <w:unhideWhenUsed/>
    <w:rsid w:val="005444FD"/>
    <w:pPr>
      <w:numPr>
        <w:ilvl w:val="4"/>
      </w:numPr>
    </w:p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ListBullet"/>
    <w:link w:val="ListParagraphChar"/>
    <w:uiPriority w:val="77"/>
    <w:qFormat/>
    <w:rsid w:val="005444FD"/>
  </w:style>
  <w:style w:type="paragraph" w:styleId="ListContinue">
    <w:name w:val="List Continue"/>
    <w:basedOn w:val="Normal"/>
    <w:uiPriority w:val="80"/>
    <w:qFormat/>
    <w:rsid w:val="005444FD"/>
    <w:pPr>
      <w:numPr>
        <w:numId w:val="7"/>
      </w:numPr>
    </w:pPr>
  </w:style>
  <w:style w:type="paragraph" w:styleId="ListContinue2">
    <w:name w:val="List Continue 2"/>
    <w:basedOn w:val="ListContinue"/>
    <w:uiPriority w:val="80"/>
    <w:qFormat/>
    <w:rsid w:val="005444FD"/>
    <w:pPr>
      <w:numPr>
        <w:ilvl w:val="1"/>
      </w:numPr>
      <w:ind w:left="851" w:firstLine="0"/>
    </w:pPr>
  </w:style>
  <w:style w:type="paragraph" w:styleId="ListContinue3">
    <w:name w:val="List Continue 3"/>
    <w:basedOn w:val="ListContinue2"/>
    <w:uiPriority w:val="80"/>
    <w:semiHidden/>
    <w:unhideWhenUsed/>
    <w:rsid w:val="005444FD"/>
    <w:pPr>
      <w:numPr>
        <w:ilvl w:val="2"/>
      </w:numPr>
      <w:ind w:left="1276" w:firstLine="0"/>
    </w:pPr>
  </w:style>
  <w:style w:type="paragraph" w:styleId="ListContinue4">
    <w:name w:val="List Continue 4"/>
    <w:basedOn w:val="ListContinue3"/>
    <w:uiPriority w:val="80"/>
    <w:semiHidden/>
    <w:unhideWhenUsed/>
    <w:rsid w:val="005444FD"/>
    <w:pPr>
      <w:numPr>
        <w:ilvl w:val="3"/>
      </w:numPr>
      <w:ind w:left="1701" w:firstLine="0"/>
    </w:pPr>
  </w:style>
  <w:style w:type="paragraph" w:styleId="ListContinue5">
    <w:name w:val="List Continue 5"/>
    <w:basedOn w:val="ListContinue4"/>
    <w:uiPriority w:val="80"/>
    <w:semiHidden/>
    <w:unhideWhenUsed/>
    <w:rsid w:val="005444FD"/>
    <w:pPr>
      <w:numPr>
        <w:ilvl w:val="4"/>
      </w:numPr>
      <w:ind w:left="2126" w:firstLine="0"/>
    </w:pPr>
  </w:style>
  <w:style w:type="paragraph" w:styleId="ListNumber2">
    <w:name w:val="List Number 2"/>
    <w:basedOn w:val="ListNumber"/>
    <w:uiPriority w:val="78"/>
    <w:qFormat/>
    <w:rsid w:val="005444FD"/>
    <w:pPr>
      <w:numPr>
        <w:ilvl w:val="1"/>
      </w:numPr>
    </w:pPr>
  </w:style>
  <w:style w:type="paragraph" w:styleId="ListNumber">
    <w:name w:val="List Number"/>
    <w:basedOn w:val="Normal"/>
    <w:uiPriority w:val="78"/>
    <w:qFormat/>
    <w:rsid w:val="005444FD"/>
    <w:pPr>
      <w:numPr>
        <w:numId w:val="2"/>
      </w:numPr>
    </w:pPr>
  </w:style>
  <w:style w:type="paragraph" w:styleId="ListNumber3">
    <w:name w:val="List Number 3"/>
    <w:basedOn w:val="ListNumber2"/>
    <w:uiPriority w:val="78"/>
    <w:unhideWhenUsed/>
    <w:rsid w:val="005444FD"/>
    <w:pPr>
      <w:numPr>
        <w:ilvl w:val="2"/>
      </w:numPr>
      <w:ind w:left="1276"/>
    </w:pPr>
  </w:style>
  <w:style w:type="paragraph" w:styleId="ListNumber4">
    <w:name w:val="List Number 4"/>
    <w:basedOn w:val="ListNumber3"/>
    <w:uiPriority w:val="78"/>
    <w:unhideWhenUsed/>
    <w:rsid w:val="005444FD"/>
    <w:pPr>
      <w:numPr>
        <w:ilvl w:val="3"/>
      </w:numPr>
      <w:ind w:left="1701"/>
    </w:pPr>
  </w:style>
  <w:style w:type="paragraph" w:styleId="ListNumber5">
    <w:name w:val="List Number 5"/>
    <w:basedOn w:val="ListNumber4"/>
    <w:uiPriority w:val="78"/>
    <w:unhideWhenUsed/>
    <w:rsid w:val="005444FD"/>
    <w:pPr>
      <w:numPr>
        <w:ilvl w:val="4"/>
      </w:numPr>
      <w:ind w:left="2126"/>
    </w:pPr>
  </w:style>
  <w:style w:type="paragraph" w:styleId="Bibliography">
    <w:name w:val="Bibliography"/>
    <w:basedOn w:val="Normal"/>
    <w:next w:val="Normal"/>
    <w:uiPriority w:val="37"/>
    <w:semiHidden/>
    <w:unhideWhenUsed/>
    <w:rsid w:val="005444FD"/>
  </w:style>
  <w:style w:type="character" w:styleId="PlaceholderText">
    <w:name w:val="Placeholder Text"/>
    <w:basedOn w:val="DefaultParagraphFont"/>
    <w:uiPriority w:val="99"/>
    <w:unhideWhenUsed/>
    <w:rsid w:val="005444FD"/>
    <w:rPr>
      <w:vanish/>
      <w:color w:val="AEB5BB"/>
    </w:rPr>
  </w:style>
  <w:style w:type="paragraph" w:styleId="TOAHeading">
    <w:name w:val="toa heading"/>
    <w:basedOn w:val="Normal"/>
    <w:next w:val="Normal"/>
    <w:uiPriority w:val="99"/>
    <w:semiHidden/>
    <w:unhideWhenUsed/>
    <w:rsid w:val="005444FD"/>
    <w:pPr>
      <w:spacing w:before="480" w:after="1200"/>
    </w:pPr>
    <w:rPr>
      <w:b/>
      <w:bCs/>
    </w:rPr>
  </w:style>
  <w:style w:type="paragraph" w:styleId="TableofAuthorities">
    <w:name w:val="table of authorities"/>
    <w:basedOn w:val="Normal"/>
    <w:next w:val="Normal"/>
    <w:uiPriority w:val="99"/>
    <w:semiHidden/>
    <w:unhideWhenUsed/>
    <w:rsid w:val="005444FD"/>
    <w:pPr>
      <w:spacing w:after="0"/>
      <w:ind w:left="200" w:hanging="200"/>
    </w:pPr>
  </w:style>
  <w:style w:type="character" w:styleId="SubtleReference">
    <w:name w:val="Subtle Reference"/>
    <w:basedOn w:val="DefaultParagraphFont"/>
    <w:uiPriority w:val="21"/>
    <w:qFormat/>
    <w:rsid w:val="005444FD"/>
    <w:rPr>
      <w:caps w:val="0"/>
      <w:smallCaps w:val="0"/>
      <w:color w:val="003E76" w:themeColor="accent1"/>
      <w:u w:val="none"/>
    </w:rPr>
  </w:style>
  <w:style w:type="character" w:styleId="SubtleEmphasis">
    <w:name w:val="Subtle Emphasis"/>
    <w:basedOn w:val="DefaultParagraphFont"/>
    <w:uiPriority w:val="20"/>
    <w:qFormat/>
    <w:rsid w:val="005444FD"/>
    <w:rPr>
      <w:color w:val="BFC3C6" w:themeColor="accent4"/>
    </w:rPr>
  </w:style>
  <w:style w:type="character" w:styleId="PageNumber">
    <w:name w:val="page number"/>
    <w:basedOn w:val="DefaultParagraphFont"/>
    <w:uiPriority w:val="99"/>
    <w:unhideWhenUsed/>
    <w:rsid w:val="005444FD"/>
    <w:rPr>
      <w:rFonts w:asciiTheme="minorHAnsi" w:eastAsiaTheme="minorEastAsia" w:hAnsiTheme="minorHAnsi" w:cstheme="minorBidi"/>
      <w:b/>
      <w:bCs/>
      <w:sz w:val="16"/>
      <w:szCs w:val="16"/>
    </w:rPr>
  </w:style>
  <w:style w:type="paragraph" w:styleId="BalloonText">
    <w:name w:val="Balloon Text"/>
    <w:basedOn w:val="Normal"/>
    <w:link w:val="BalloonTextChar"/>
    <w:uiPriority w:val="99"/>
    <w:unhideWhenUsed/>
    <w:rsid w:val="005444FD"/>
    <w:pPr>
      <w:spacing w:after="0" w:line="240" w:lineRule="auto"/>
    </w:pPr>
    <w:rPr>
      <w:sz w:val="16"/>
      <w:szCs w:val="16"/>
    </w:rPr>
  </w:style>
  <w:style w:type="character" w:customStyle="1" w:styleId="BalloonTextChar">
    <w:name w:val="Balloon Text Char"/>
    <w:basedOn w:val="DefaultParagraphFont"/>
    <w:link w:val="BalloonText"/>
    <w:uiPriority w:val="99"/>
    <w:rsid w:val="005444FD"/>
    <w:rPr>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5444F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5444FD"/>
  </w:style>
  <w:style w:type="paragraph" w:styleId="BodyText2">
    <w:name w:val="Body Text 2"/>
    <w:basedOn w:val="Normal"/>
    <w:link w:val="BodyText2Char"/>
    <w:uiPriority w:val="99"/>
    <w:unhideWhenUsed/>
    <w:rsid w:val="005444FD"/>
    <w:pPr>
      <w:spacing w:line="480" w:lineRule="auto"/>
    </w:pPr>
  </w:style>
  <w:style w:type="character" w:customStyle="1" w:styleId="BodyText2Char">
    <w:name w:val="Body Text 2 Char"/>
    <w:basedOn w:val="DefaultParagraphFont"/>
    <w:link w:val="BodyText2"/>
    <w:uiPriority w:val="99"/>
    <w:rsid w:val="005444FD"/>
  </w:style>
  <w:style w:type="paragraph" w:styleId="BodyText3">
    <w:name w:val="Body Text 3"/>
    <w:basedOn w:val="Normal"/>
    <w:link w:val="BodyText3Char"/>
    <w:uiPriority w:val="99"/>
    <w:unhideWhenUsed/>
    <w:rsid w:val="005444FD"/>
    <w:rPr>
      <w:sz w:val="16"/>
      <w:szCs w:val="16"/>
    </w:rPr>
  </w:style>
  <w:style w:type="character" w:customStyle="1" w:styleId="BodyText3Char">
    <w:name w:val="Body Text 3 Char"/>
    <w:basedOn w:val="DefaultParagraphFont"/>
    <w:link w:val="BodyText3"/>
    <w:uiPriority w:val="99"/>
    <w:rsid w:val="005444FD"/>
    <w:rPr>
      <w:sz w:val="16"/>
      <w:szCs w:val="16"/>
    </w:rPr>
  </w:style>
  <w:style w:type="paragraph" w:styleId="BodyTextIndent2">
    <w:name w:val="Body Text Indent 2"/>
    <w:basedOn w:val="Normal"/>
    <w:link w:val="BodyTextIndent2Char"/>
    <w:uiPriority w:val="99"/>
    <w:unhideWhenUsed/>
    <w:rsid w:val="005444FD"/>
    <w:pPr>
      <w:ind w:left="425"/>
    </w:pPr>
  </w:style>
  <w:style w:type="character" w:customStyle="1" w:styleId="BodyTextIndent2Char">
    <w:name w:val="Body Text Indent 2 Char"/>
    <w:basedOn w:val="DefaultParagraphFont"/>
    <w:link w:val="BodyTextIndent2"/>
    <w:uiPriority w:val="99"/>
    <w:rsid w:val="005444FD"/>
  </w:style>
  <w:style w:type="paragraph" w:styleId="BodyTextIndent3">
    <w:name w:val="Body Text Indent 3"/>
    <w:basedOn w:val="Normal"/>
    <w:link w:val="BodyTextIndent3Char"/>
    <w:uiPriority w:val="99"/>
    <w:unhideWhenUsed/>
    <w:rsid w:val="005444FD"/>
    <w:pPr>
      <w:ind w:left="425"/>
    </w:pPr>
    <w:rPr>
      <w:sz w:val="16"/>
      <w:szCs w:val="16"/>
    </w:rPr>
  </w:style>
  <w:style w:type="character" w:customStyle="1" w:styleId="BodyTextIndent3Char">
    <w:name w:val="Body Text Indent 3 Char"/>
    <w:basedOn w:val="DefaultParagraphFont"/>
    <w:link w:val="BodyTextIndent3"/>
    <w:uiPriority w:val="99"/>
    <w:rsid w:val="005444FD"/>
    <w:rPr>
      <w:sz w:val="16"/>
      <w:szCs w:val="16"/>
    </w:rPr>
  </w:style>
  <w:style w:type="paragraph" w:styleId="BodyTextIndent">
    <w:name w:val="Body Text Indent"/>
    <w:basedOn w:val="Normal"/>
    <w:link w:val="BodyTextIndentChar"/>
    <w:uiPriority w:val="99"/>
    <w:unhideWhenUsed/>
    <w:rsid w:val="005444FD"/>
    <w:pPr>
      <w:ind w:left="425"/>
    </w:pPr>
  </w:style>
  <w:style w:type="character" w:customStyle="1" w:styleId="BodyTextIndentChar">
    <w:name w:val="Body Text Indent Char"/>
    <w:basedOn w:val="DefaultParagraphFont"/>
    <w:link w:val="BodyTextIndent"/>
    <w:uiPriority w:val="99"/>
    <w:rsid w:val="005444FD"/>
  </w:style>
  <w:style w:type="paragraph" w:styleId="BodyTextFirstIndent2">
    <w:name w:val="Body Text First Indent 2"/>
    <w:basedOn w:val="BodyTextIndent"/>
    <w:link w:val="BodyTextFirstIndent2Char"/>
    <w:uiPriority w:val="99"/>
    <w:unhideWhenUsed/>
    <w:rsid w:val="005444FD"/>
    <w:pPr>
      <w:spacing w:after="0"/>
      <w:ind w:firstLine="425"/>
    </w:pPr>
  </w:style>
  <w:style w:type="character" w:customStyle="1" w:styleId="BodyTextFirstIndent2Char">
    <w:name w:val="Body Text First Indent 2 Char"/>
    <w:basedOn w:val="BodyTextIndentChar"/>
    <w:link w:val="BodyTextFirstIndent2"/>
    <w:uiPriority w:val="99"/>
    <w:rsid w:val="005444FD"/>
  </w:style>
  <w:style w:type="paragraph" w:styleId="BodyTextFirstIndent">
    <w:name w:val="Body Text First Indent"/>
    <w:basedOn w:val="BodyText"/>
    <w:link w:val="BodyTextFirstIndentChar"/>
    <w:uiPriority w:val="99"/>
    <w:semiHidden/>
    <w:unhideWhenUsed/>
    <w:rsid w:val="005444FD"/>
    <w:pPr>
      <w:ind w:firstLine="425"/>
    </w:pPr>
  </w:style>
  <w:style w:type="character" w:customStyle="1" w:styleId="BodyTextFirstIndentChar">
    <w:name w:val="Body Text First Indent Char"/>
    <w:basedOn w:val="BodyTextChar"/>
    <w:link w:val="BodyTextFirstIndent"/>
    <w:uiPriority w:val="99"/>
    <w:semiHidden/>
    <w:rsid w:val="005444FD"/>
  </w:style>
  <w:style w:type="paragraph" w:styleId="Title">
    <w:name w:val="Title"/>
    <w:aliases w:val="Heading 31"/>
    <w:basedOn w:val="Normal"/>
    <w:next w:val="Normal"/>
    <w:link w:val="TitleChar"/>
    <w:uiPriority w:val="10"/>
    <w:qFormat/>
    <w:rsid w:val="005444FD"/>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aliases w:val="Heading 31 Char1"/>
    <w:basedOn w:val="DefaultParagraphFont"/>
    <w:link w:val="Title"/>
    <w:uiPriority w:val="10"/>
    <w:rsid w:val="005444FD"/>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444FD"/>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5444FD"/>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5444FD"/>
    <w:rPr>
      <w:b/>
      <w:bCs/>
      <w:sz w:val="28"/>
      <w:szCs w:val="28"/>
    </w:rPr>
  </w:style>
  <w:style w:type="paragraph" w:styleId="EnvelopeReturn">
    <w:name w:val="envelope return"/>
    <w:basedOn w:val="Normal"/>
    <w:uiPriority w:val="99"/>
    <w:semiHidden/>
    <w:unhideWhenUsed/>
    <w:rsid w:val="005444FD"/>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5444FD"/>
    <w:pPr>
      <w:spacing w:after="0" w:line="240" w:lineRule="auto"/>
      <w:ind w:left="4252"/>
    </w:pPr>
  </w:style>
  <w:style w:type="character" w:customStyle="1" w:styleId="SignatureChar">
    <w:name w:val="Signature Char"/>
    <w:basedOn w:val="DefaultParagraphFont"/>
    <w:link w:val="Signature"/>
    <w:uiPriority w:val="99"/>
    <w:semiHidden/>
    <w:rsid w:val="005444FD"/>
  </w:style>
  <w:style w:type="paragraph" w:styleId="TOC2">
    <w:name w:val="toc 2"/>
    <w:basedOn w:val="Normal"/>
    <w:next w:val="Normal"/>
    <w:uiPriority w:val="39"/>
    <w:unhideWhenUsed/>
    <w:rsid w:val="005444FD"/>
    <w:pPr>
      <w:tabs>
        <w:tab w:val="left" w:pos="1134"/>
        <w:tab w:val="left" w:pos="1559"/>
        <w:tab w:val="right" w:leader="dot" w:pos="9639"/>
      </w:tabs>
      <w:spacing w:before="80" w:after="0"/>
      <w:ind w:left="1134" w:hanging="1134"/>
      <w:contextualSpacing/>
    </w:pPr>
    <w:rPr>
      <w:b/>
      <w:bCs/>
      <w:sz w:val="24"/>
      <w:szCs w:val="24"/>
    </w:rPr>
  </w:style>
  <w:style w:type="paragraph" w:styleId="TOC1">
    <w:name w:val="toc 1"/>
    <w:aliases w:val="Observation TOC2"/>
    <w:basedOn w:val="TOCHeading"/>
    <w:next w:val="Normal"/>
    <w:uiPriority w:val="39"/>
    <w:unhideWhenUsed/>
    <w:rsid w:val="005444FD"/>
    <w:pPr>
      <w:tabs>
        <w:tab w:val="left" w:pos="1134"/>
        <w:tab w:val="right" w:leader="dot" w:pos="9639"/>
      </w:tabs>
      <w:spacing w:before="80" w:after="0"/>
      <w:ind w:left="1134" w:hanging="1134"/>
    </w:pPr>
  </w:style>
  <w:style w:type="paragraph" w:styleId="TOC3">
    <w:name w:val="toc 3"/>
    <w:basedOn w:val="TOC2"/>
    <w:next w:val="Normal"/>
    <w:uiPriority w:val="39"/>
    <w:unhideWhenUsed/>
    <w:rsid w:val="005444FD"/>
    <w:rPr>
      <w:sz w:val="20"/>
      <w:szCs w:val="20"/>
    </w:rPr>
  </w:style>
  <w:style w:type="paragraph" w:styleId="TOC4">
    <w:name w:val="toc 4"/>
    <w:basedOn w:val="TOC3"/>
    <w:next w:val="Normal"/>
    <w:uiPriority w:val="39"/>
    <w:unhideWhenUsed/>
    <w:rsid w:val="005444FD"/>
    <w:rPr>
      <w:b w:val="0"/>
      <w:bCs w:val="0"/>
    </w:rPr>
  </w:style>
  <w:style w:type="paragraph" w:styleId="TOC5">
    <w:name w:val="toc 5"/>
    <w:basedOn w:val="TOC4"/>
    <w:next w:val="Normal"/>
    <w:uiPriority w:val="39"/>
    <w:unhideWhenUsed/>
    <w:rsid w:val="005444FD"/>
  </w:style>
  <w:style w:type="paragraph" w:styleId="TOC6">
    <w:name w:val="toc 6"/>
    <w:basedOn w:val="TOC5"/>
    <w:next w:val="Normal"/>
    <w:uiPriority w:val="39"/>
    <w:unhideWhenUsed/>
    <w:rsid w:val="005444FD"/>
  </w:style>
  <w:style w:type="paragraph" w:styleId="TOC7">
    <w:name w:val="toc 7"/>
    <w:basedOn w:val="TOC6"/>
    <w:next w:val="Normal"/>
    <w:uiPriority w:val="39"/>
    <w:unhideWhenUsed/>
    <w:rsid w:val="005444FD"/>
  </w:style>
  <w:style w:type="paragraph" w:styleId="TOC8">
    <w:name w:val="toc 8"/>
    <w:basedOn w:val="TOC7"/>
    <w:next w:val="Normal"/>
    <w:uiPriority w:val="39"/>
    <w:unhideWhenUsed/>
    <w:rsid w:val="005444FD"/>
  </w:style>
  <w:style w:type="paragraph" w:styleId="TOC9">
    <w:name w:val="toc 9"/>
    <w:basedOn w:val="TOC8"/>
    <w:next w:val="Normal"/>
    <w:uiPriority w:val="39"/>
    <w:unhideWhenUsed/>
    <w:rsid w:val="005444FD"/>
    <w:pPr>
      <w:tabs>
        <w:tab w:val="left" w:pos="1985"/>
      </w:tabs>
    </w:pPr>
  </w:style>
  <w:style w:type="paragraph" w:styleId="Quote">
    <w:name w:val="Quote"/>
    <w:basedOn w:val="Normal"/>
    <w:next w:val="Normal"/>
    <w:link w:val="QuoteChar"/>
    <w:uiPriority w:val="22"/>
    <w:semiHidden/>
    <w:unhideWhenUsed/>
    <w:rsid w:val="005444FD"/>
    <w:rPr>
      <w:i/>
      <w:iCs/>
    </w:rPr>
  </w:style>
  <w:style w:type="character" w:customStyle="1" w:styleId="QuoteChar">
    <w:name w:val="Quote Char"/>
    <w:basedOn w:val="DefaultParagraphFont"/>
    <w:link w:val="Quote"/>
    <w:uiPriority w:val="22"/>
    <w:semiHidden/>
    <w:rsid w:val="005444FD"/>
    <w:rPr>
      <w:i/>
      <w:iCs/>
    </w:rPr>
  </w:style>
  <w:style w:type="character" w:styleId="LineNumber">
    <w:name w:val="line number"/>
    <w:basedOn w:val="DefaultParagraphFont"/>
    <w:uiPriority w:val="99"/>
    <w:unhideWhenUsed/>
    <w:rsid w:val="005444FD"/>
  </w:style>
  <w:style w:type="paragraph" w:styleId="NormalWeb">
    <w:name w:val="Normal (Web)"/>
    <w:basedOn w:val="Normal"/>
    <w:uiPriority w:val="99"/>
    <w:unhideWhenUsed/>
    <w:rsid w:val="005444FD"/>
    <w:rPr>
      <w:rFonts w:ascii="Times New Roman" w:hAnsi="Times New Roman" w:cs="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unhideWhenUsed/>
    <w:rsid w:val="005444FD"/>
    <w:pPr>
      <w:ind w:left="425"/>
    </w:pPr>
  </w:style>
  <w:style w:type="paragraph" w:styleId="TableofFigures">
    <w:name w:val="table of figures"/>
    <w:basedOn w:val="TOC2"/>
    <w:next w:val="Normal"/>
    <w:uiPriority w:val="99"/>
    <w:semiHidden/>
    <w:unhideWhenUsed/>
    <w:rsid w:val="005444FD"/>
    <w:pPr>
      <w:tabs>
        <w:tab w:val="clear" w:pos="1559"/>
      </w:tabs>
    </w:pPr>
  </w:style>
  <w:style w:type="paragraph" w:styleId="Salutation">
    <w:name w:val="Salutation"/>
    <w:basedOn w:val="Normal"/>
    <w:next w:val="Normal"/>
    <w:link w:val="SalutationChar"/>
    <w:uiPriority w:val="99"/>
    <w:semiHidden/>
    <w:unhideWhenUsed/>
    <w:rsid w:val="005444FD"/>
  </w:style>
  <w:style w:type="character" w:customStyle="1" w:styleId="SalutationChar">
    <w:name w:val="Salutation Char"/>
    <w:basedOn w:val="DefaultParagraphFont"/>
    <w:link w:val="Salutation"/>
    <w:uiPriority w:val="99"/>
    <w:semiHidden/>
    <w:rsid w:val="005444FD"/>
  </w:style>
  <w:style w:type="table" w:customStyle="1" w:styleId="RS-ColoredTable8pt">
    <w:name w:val="R&amp;S - Colored Table 8pt"/>
    <w:basedOn w:val="RohdeSchwarz-StandardTable"/>
    <w:uiPriority w:val="99"/>
    <w:rsid w:val="005444FD"/>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5444FD"/>
    <w:rPr>
      <w:rFonts w:ascii="Courier New" w:hAnsi="Courier New" w:cs="Courier New"/>
    </w:rPr>
  </w:style>
  <w:style w:type="character" w:customStyle="1" w:styleId="Condensed">
    <w:name w:val="Condensed"/>
    <w:basedOn w:val="DefaultParagraphFont"/>
    <w:uiPriority w:val="23"/>
    <w:rsid w:val="005444FD"/>
    <w:rPr>
      <w:spacing w:val="-40"/>
    </w:rPr>
  </w:style>
  <w:style w:type="numbering" w:customStyle="1" w:styleId="RSBullets">
    <w:name w:val="R&amp;S Bullets"/>
    <w:uiPriority w:val="99"/>
    <w:rsid w:val="005444FD"/>
    <w:pPr>
      <w:numPr>
        <w:numId w:val="4"/>
      </w:numPr>
    </w:pPr>
  </w:style>
  <w:style w:type="paragraph" w:styleId="MacroText">
    <w:name w:val="macro"/>
    <w:basedOn w:val="Normal"/>
    <w:link w:val="MacroTextChar"/>
    <w:uiPriority w:val="99"/>
    <w:semiHidden/>
    <w:unhideWhenUsed/>
    <w:rsid w:val="005444FD"/>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5444FD"/>
    <w:pPr>
      <w:numPr>
        <w:numId w:val="5"/>
      </w:numPr>
    </w:pPr>
  </w:style>
  <w:style w:type="numbering" w:styleId="1ai">
    <w:name w:val="Outline List 1"/>
    <w:basedOn w:val="NoList"/>
    <w:uiPriority w:val="99"/>
    <w:semiHidden/>
    <w:unhideWhenUsed/>
    <w:rsid w:val="005444FD"/>
    <w:pPr>
      <w:numPr>
        <w:numId w:val="6"/>
      </w:numPr>
    </w:pPr>
  </w:style>
  <w:style w:type="character" w:customStyle="1" w:styleId="MacroTextChar">
    <w:name w:val="Macro Text Char"/>
    <w:basedOn w:val="DefaultParagraphFont"/>
    <w:link w:val="MacroText"/>
    <w:uiPriority w:val="99"/>
    <w:semiHidden/>
    <w:rsid w:val="005444FD"/>
    <w:rPr>
      <w:rFonts w:ascii="Consolas" w:hAnsi="Consolas" w:cs="Consolas"/>
    </w:rPr>
  </w:style>
  <w:style w:type="character" w:customStyle="1" w:styleId="Red">
    <w:name w:val="Red"/>
    <w:basedOn w:val="DefaultParagraphFont"/>
    <w:uiPriority w:val="18"/>
    <w:qFormat/>
    <w:rsid w:val="005444FD"/>
    <w:rPr>
      <w:color w:val="A50F14" w:themeColor="accent2"/>
    </w:rPr>
  </w:style>
  <w:style w:type="character" w:customStyle="1" w:styleId="Checkbox">
    <w:name w:val="Checkbox"/>
    <w:basedOn w:val="DefaultParagraphFont"/>
    <w:uiPriority w:val="23"/>
    <w:rsid w:val="005444FD"/>
    <w:rPr>
      <w:rFonts w:ascii="MS Gothic" w:eastAsia="MS Gothic" w:hAnsi="MS Gothic" w:cs="MS Gothic"/>
    </w:rPr>
  </w:style>
  <w:style w:type="character" w:customStyle="1" w:styleId="Superscript">
    <w:name w:val="Superscript"/>
    <w:basedOn w:val="DefaultParagraphFont"/>
    <w:uiPriority w:val="17"/>
    <w:rsid w:val="005444FD"/>
    <w:rPr>
      <w:vertAlign w:val="superscript"/>
    </w:rPr>
  </w:style>
  <w:style w:type="table" w:styleId="TableGrid">
    <w:name w:val="Table Grid"/>
    <w:aliases w:val="TableGrid"/>
    <w:basedOn w:val="TableNormal"/>
    <w:rsid w:val="005444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5444FD"/>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5444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5444FD"/>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5444FD"/>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5444F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5444FD"/>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5444FD"/>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5444FD"/>
    <w:rPr>
      <w:color w:val="BFC3C6" w:themeColor="accent4"/>
      <w:sz w:val="15"/>
      <w:szCs w:val="15"/>
      <w:vertAlign w:val="superscript"/>
    </w:rPr>
  </w:style>
  <w:style w:type="character" w:customStyle="1" w:styleId="Emphasis2">
    <w:name w:val="Emphasis 2"/>
    <w:basedOn w:val="DefaultParagraphFont"/>
    <w:uiPriority w:val="20"/>
    <w:qFormat/>
    <w:rsid w:val="005444FD"/>
    <w:rPr>
      <w:color w:val="009DEC" w:themeColor="text2"/>
    </w:rPr>
  </w:style>
  <w:style w:type="table" w:customStyle="1" w:styleId="RS-StandardTable8pt">
    <w:name w:val="R&amp;S - Standard Table 8pt"/>
    <w:basedOn w:val="TableNormal"/>
    <w:uiPriority w:val="99"/>
    <w:rsid w:val="005444FD"/>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5444FD"/>
    <w:rPr>
      <w:color w:val="003E76" w:themeColor="accent1"/>
      <w:shd w:val="clear" w:color="auto" w:fill="E1DFDD"/>
    </w:rPr>
  </w:style>
  <w:style w:type="paragraph" w:customStyle="1" w:styleId="Structuring">
    <w:name w:val="Structuring"/>
    <w:basedOn w:val="ListNumber"/>
    <w:uiPriority w:val="80"/>
    <w:semiHidden/>
    <w:unhideWhenUsed/>
    <w:qFormat/>
    <w:rsid w:val="005444FD"/>
    <w:pPr>
      <w:keepNext/>
      <w:keepLines/>
      <w:numPr>
        <w:numId w:val="9"/>
      </w:numPr>
      <w:spacing w:after="0" w:line="240" w:lineRule="auto"/>
    </w:pPr>
    <w:rPr>
      <w:lang w:val="de-DE"/>
    </w:rPr>
  </w:style>
  <w:style w:type="character" w:styleId="Hashtag">
    <w:name w:val="Hashtag"/>
    <w:basedOn w:val="DefaultParagraphFont"/>
    <w:uiPriority w:val="99"/>
    <w:semiHidden/>
    <w:unhideWhenUsed/>
    <w:rsid w:val="005444FD"/>
    <w:rPr>
      <w:color w:val="003E76" w:themeColor="accent1"/>
      <w:shd w:val="clear" w:color="auto" w:fill="E1DFDD"/>
    </w:rPr>
  </w:style>
  <w:style w:type="paragraph" w:customStyle="1" w:styleId="Structuring2">
    <w:name w:val="Structuring 2"/>
    <w:basedOn w:val="ListNumber2"/>
    <w:uiPriority w:val="80"/>
    <w:semiHidden/>
    <w:unhideWhenUsed/>
    <w:qFormat/>
    <w:rsid w:val="005444FD"/>
    <w:pPr>
      <w:keepNext/>
      <w:keepLines/>
      <w:numPr>
        <w:numId w:val="9"/>
      </w:numPr>
      <w:spacing w:after="0" w:line="240" w:lineRule="auto"/>
    </w:pPr>
    <w:rPr>
      <w:lang w:val="de-DE"/>
    </w:rPr>
  </w:style>
  <w:style w:type="paragraph" w:customStyle="1" w:styleId="Structuring3">
    <w:name w:val="Structuring 3"/>
    <w:basedOn w:val="ListNumber3"/>
    <w:uiPriority w:val="80"/>
    <w:semiHidden/>
    <w:unhideWhenUsed/>
    <w:qFormat/>
    <w:rsid w:val="005444FD"/>
    <w:pPr>
      <w:keepNext/>
      <w:keepLines/>
      <w:numPr>
        <w:numId w:val="9"/>
      </w:numPr>
      <w:spacing w:after="0" w:line="240" w:lineRule="auto"/>
    </w:pPr>
    <w:rPr>
      <w:lang w:val="de-DE"/>
    </w:rPr>
  </w:style>
  <w:style w:type="numbering" w:customStyle="1" w:styleId="StruckturingA">
    <w:name w:val="Struckturing A"/>
    <w:uiPriority w:val="99"/>
    <w:rsid w:val="005444FD"/>
    <w:pPr>
      <w:numPr>
        <w:numId w:val="39"/>
      </w:numPr>
    </w:pPr>
  </w:style>
  <w:style w:type="table" w:customStyle="1" w:styleId="RSGreyBorders">
    <w:name w:val="R&amp;S Grey Borders"/>
    <w:basedOn w:val="RohdeSchwarz-StandardTable"/>
    <w:uiPriority w:val="99"/>
    <w:rsid w:val="005444FD"/>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CRCoverPage">
    <w:name w:val="CR Cover Page"/>
    <w:link w:val="CRCoverPageChar"/>
    <w:rsid w:val="002521ED"/>
    <w:pPr>
      <w:spacing w:line="240" w:lineRule="auto"/>
    </w:pPr>
    <w:rPr>
      <w:rFonts w:ascii="Arial" w:eastAsia="Times New Roman" w:hAnsi="Arial" w:cs="Times New Roman"/>
      <w:lang w:val="en-GB"/>
    </w:rPr>
  </w:style>
  <w:style w:type="paragraph" w:customStyle="1" w:styleId="H6">
    <w:name w:val="H6"/>
    <w:basedOn w:val="Heading5"/>
    <w:next w:val="Normal"/>
    <w:link w:val="H6Char"/>
    <w:rsid w:val="00F56BB4"/>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b w:val="0"/>
      <w:bCs w:val="0"/>
      <w:sz w:val="20"/>
      <w:szCs w:val="20"/>
      <w:lang w:eastAsia="en-GB"/>
    </w:rPr>
  </w:style>
  <w:style w:type="character" w:customStyle="1" w:styleId="H6Char">
    <w:name w:val="H6 Char"/>
    <w:link w:val="H6"/>
    <w:qFormat/>
    <w:rsid w:val="00F56BB4"/>
    <w:rPr>
      <w:rFonts w:ascii="Arial" w:eastAsia="Times New Roman" w:hAnsi="Arial" w:cs="Times New Roman"/>
      <w:lang w:val="en-GB" w:eastAsia="en-GB"/>
    </w:rPr>
  </w:style>
  <w:style w:type="paragraph" w:customStyle="1" w:styleId="NO">
    <w:name w:val="NO"/>
    <w:basedOn w:val="Normal"/>
    <w:link w:val="NOChar"/>
    <w:qFormat/>
    <w:rsid w:val="00F56BB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lang w:eastAsia="en-GB"/>
    </w:rPr>
  </w:style>
  <w:style w:type="character" w:customStyle="1" w:styleId="NOChar">
    <w:name w:val="NO Char"/>
    <w:link w:val="NO"/>
    <w:qFormat/>
    <w:rsid w:val="00F56BB4"/>
    <w:rPr>
      <w:rFonts w:ascii="Times New Roman" w:eastAsia="Times New Roman" w:hAnsi="Times New Roman" w:cs="Times New Roman"/>
      <w:lang w:val="en-GB" w:eastAsia="en-GB"/>
    </w:rPr>
  </w:style>
  <w:style w:type="paragraph" w:customStyle="1" w:styleId="PL">
    <w:name w:val="PL"/>
    <w:link w:val="PLChar"/>
    <w:rsid w:val="00F56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F56BB4"/>
    <w:rPr>
      <w:rFonts w:ascii="Courier New" w:eastAsia="Times New Roman" w:hAnsi="Courier New" w:cs="Times New Roman"/>
      <w:noProof/>
      <w:sz w:val="16"/>
      <w:lang w:val="en-GB" w:eastAsia="en-GB"/>
    </w:rPr>
  </w:style>
  <w:style w:type="paragraph" w:customStyle="1" w:styleId="TAL">
    <w:name w:val="TAL"/>
    <w:basedOn w:val="Normal"/>
    <w:link w:val="TALChar"/>
    <w:qFormat/>
    <w:rsid w:val="00F56BB4"/>
    <w:pPr>
      <w:keepNext/>
      <w:keepLines/>
      <w:overflowPunct w:val="0"/>
      <w:autoSpaceDE w:val="0"/>
      <w:autoSpaceDN w:val="0"/>
      <w:adjustRightInd w:val="0"/>
      <w:spacing w:after="0" w:line="240" w:lineRule="auto"/>
      <w:textAlignment w:val="baseline"/>
    </w:pPr>
    <w:rPr>
      <w:rFonts w:ascii="Arial" w:eastAsia="Times New Roman" w:hAnsi="Arial" w:cs="Times New Roman"/>
      <w:sz w:val="18"/>
      <w:lang w:eastAsia="en-GB"/>
    </w:rPr>
  </w:style>
  <w:style w:type="character" w:customStyle="1" w:styleId="TALChar">
    <w:name w:val="TAL Char"/>
    <w:link w:val="TAL"/>
    <w:qFormat/>
    <w:rsid w:val="00F56BB4"/>
    <w:rPr>
      <w:rFonts w:ascii="Arial" w:eastAsia="Times New Roman" w:hAnsi="Arial" w:cs="Times New Roman"/>
      <w:sz w:val="18"/>
      <w:lang w:val="en-GB" w:eastAsia="en-GB"/>
    </w:rPr>
  </w:style>
  <w:style w:type="paragraph" w:customStyle="1" w:styleId="TAH">
    <w:name w:val="TAH"/>
    <w:basedOn w:val="TAC"/>
    <w:link w:val="TAHCar"/>
    <w:qFormat/>
    <w:rsid w:val="00F56BB4"/>
    <w:rPr>
      <w:b/>
    </w:rPr>
  </w:style>
  <w:style w:type="paragraph" w:customStyle="1" w:styleId="TAC">
    <w:name w:val="TAC"/>
    <w:basedOn w:val="TAL"/>
    <w:link w:val="TACCar"/>
    <w:qFormat/>
    <w:rsid w:val="00F56BB4"/>
    <w:pPr>
      <w:jc w:val="center"/>
    </w:pPr>
  </w:style>
  <w:style w:type="character" w:customStyle="1" w:styleId="TACCar">
    <w:name w:val="TAC Car"/>
    <w:link w:val="TAC"/>
    <w:qFormat/>
    <w:rsid w:val="00F56BB4"/>
    <w:rPr>
      <w:rFonts w:ascii="Arial" w:eastAsia="Times New Roman" w:hAnsi="Arial" w:cs="Times New Roman"/>
      <w:sz w:val="18"/>
      <w:lang w:val="en-GB" w:eastAsia="en-GB"/>
    </w:rPr>
  </w:style>
  <w:style w:type="character" w:customStyle="1" w:styleId="TAHCar">
    <w:name w:val="TAH Car"/>
    <w:link w:val="TAH"/>
    <w:qFormat/>
    <w:rsid w:val="00F56BB4"/>
    <w:rPr>
      <w:rFonts w:ascii="Arial" w:eastAsia="Times New Roman" w:hAnsi="Arial" w:cs="Times New Roman"/>
      <w:b/>
      <w:sz w:val="18"/>
      <w:lang w:val="en-GB" w:eastAsia="en-GB"/>
    </w:rPr>
  </w:style>
  <w:style w:type="paragraph" w:customStyle="1" w:styleId="B1">
    <w:name w:val="B1"/>
    <w:basedOn w:val="List"/>
    <w:link w:val="B1Char"/>
    <w:qFormat/>
    <w:rsid w:val="00F56BB4"/>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eastAsia="en-GB"/>
    </w:rPr>
  </w:style>
  <w:style w:type="character" w:customStyle="1" w:styleId="B1Char">
    <w:name w:val="B1 Char"/>
    <w:link w:val="B1"/>
    <w:qFormat/>
    <w:locked/>
    <w:rsid w:val="00F56BB4"/>
    <w:rPr>
      <w:rFonts w:ascii="Times New Roman" w:eastAsia="Times New Roman" w:hAnsi="Times New Roman" w:cs="Times New Roman"/>
      <w:lang w:val="en-GB" w:eastAsia="en-GB"/>
    </w:rPr>
  </w:style>
  <w:style w:type="paragraph" w:customStyle="1" w:styleId="TH">
    <w:name w:val="TH"/>
    <w:basedOn w:val="Normal"/>
    <w:link w:val="THChar"/>
    <w:qFormat/>
    <w:rsid w:val="00F56BB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eastAsia="en-GB"/>
    </w:rPr>
  </w:style>
  <w:style w:type="character" w:customStyle="1" w:styleId="THChar">
    <w:name w:val="TH Char"/>
    <w:link w:val="TH"/>
    <w:qFormat/>
    <w:rsid w:val="00F56BB4"/>
    <w:rPr>
      <w:rFonts w:ascii="Arial" w:eastAsia="Times New Roman" w:hAnsi="Arial" w:cs="Times New Roman"/>
      <w:b/>
      <w:lang w:val="en-GB" w:eastAsia="en-GB"/>
    </w:rPr>
  </w:style>
  <w:style w:type="paragraph" w:customStyle="1" w:styleId="TAN">
    <w:name w:val="TAN"/>
    <w:basedOn w:val="TAL"/>
    <w:link w:val="TANChar"/>
    <w:rsid w:val="00F56BB4"/>
    <w:pPr>
      <w:ind w:left="851" w:hanging="851"/>
    </w:pPr>
  </w:style>
  <w:style w:type="character" w:customStyle="1" w:styleId="TANChar">
    <w:name w:val="TAN Char"/>
    <w:link w:val="TAN"/>
    <w:qFormat/>
    <w:rsid w:val="00F56BB4"/>
    <w:rPr>
      <w:rFonts w:ascii="Arial" w:eastAsia="Times New Roman" w:hAnsi="Arial" w:cs="Times New Roman"/>
      <w:sz w:val="18"/>
      <w:lang w:val="en-GB" w:eastAsia="en-GB"/>
    </w:rPr>
  </w:style>
  <w:style w:type="paragraph" w:customStyle="1" w:styleId="B2">
    <w:name w:val="B2"/>
    <w:basedOn w:val="List2"/>
    <w:link w:val="B2Char"/>
    <w:qFormat/>
    <w:rsid w:val="00F56BB4"/>
    <w:pPr>
      <w:numPr>
        <w:ilvl w:val="0"/>
        <w:numId w:val="0"/>
      </w:num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lang w:eastAsia="en-GB"/>
    </w:rPr>
  </w:style>
  <w:style w:type="character" w:customStyle="1" w:styleId="B2Char">
    <w:name w:val="B2 Char"/>
    <w:link w:val="B2"/>
    <w:qFormat/>
    <w:rsid w:val="00F56BB4"/>
    <w:rPr>
      <w:rFonts w:ascii="Times New Roman" w:eastAsia="Times New Roman" w:hAnsi="Times New Roman" w:cs="Times New Roman"/>
      <w:lang w:val="en-GB" w:eastAsia="en-GB"/>
    </w:rPr>
  </w:style>
  <w:style w:type="paragraph" w:customStyle="1" w:styleId="B3">
    <w:name w:val="B3"/>
    <w:basedOn w:val="List3"/>
    <w:link w:val="B3Char"/>
    <w:qFormat/>
    <w:rsid w:val="00F56BB4"/>
    <w:pPr>
      <w:numPr>
        <w:ilvl w:val="0"/>
        <w:numId w:val="0"/>
      </w:num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lang w:eastAsia="en-GB"/>
    </w:rPr>
  </w:style>
  <w:style w:type="character" w:customStyle="1" w:styleId="B3Char">
    <w:name w:val="B3 Char"/>
    <w:link w:val="B3"/>
    <w:qFormat/>
    <w:rsid w:val="00F56BB4"/>
    <w:rPr>
      <w:rFonts w:ascii="Times New Roman" w:eastAsia="Times New Roman" w:hAnsi="Times New Roman" w:cs="Times New Roman"/>
      <w:lang w:val="en-GB" w:eastAsia="en-GB"/>
    </w:rPr>
  </w:style>
  <w:style w:type="paragraph" w:customStyle="1" w:styleId="B4">
    <w:name w:val="B4"/>
    <w:basedOn w:val="List4"/>
    <w:link w:val="B4Char"/>
    <w:rsid w:val="00F56BB4"/>
    <w:pPr>
      <w:numPr>
        <w:ilvl w:val="0"/>
        <w:numId w:val="0"/>
      </w:numPr>
      <w:overflowPunct w:val="0"/>
      <w:autoSpaceDE w:val="0"/>
      <w:autoSpaceDN w:val="0"/>
      <w:adjustRightInd w:val="0"/>
      <w:spacing w:after="180" w:line="240" w:lineRule="auto"/>
      <w:ind w:left="1418" w:hanging="284"/>
      <w:textAlignment w:val="baseline"/>
    </w:pPr>
    <w:rPr>
      <w:rFonts w:ascii="Times New Roman" w:eastAsia="Times New Roman" w:hAnsi="Times New Roman" w:cs="Times New Roman"/>
      <w:lang w:eastAsia="en-GB"/>
    </w:rPr>
  </w:style>
  <w:style w:type="character" w:customStyle="1" w:styleId="B4Char">
    <w:name w:val="B4 Char"/>
    <w:link w:val="B4"/>
    <w:qFormat/>
    <w:rsid w:val="00F56BB4"/>
    <w:rPr>
      <w:rFonts w:ascii="Times New Roman" w:eastAsia="Times New Roman" w:hAnsi="Times New Roman" w:cs="Times New Roman"/>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393C67"/>
    <w:rPr>
      <w:rFonts w:ascii="Arial" w:hAnsi="Arial"/>
      <w:sz w:val="24"/>
    </w:rPr>
  </w:style>
  <w:style w:type="paragraph" w:customStyle="1" w:styleId="EQ">
    <w:name w:val="EQ"/>
    <w:basedOn w:val="Normal"/>
    <w:next w:val="Normal"/>
    <w:link w:val="EQChar"/>
    <w:rsid w:val="00B10A3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color w:val="000000"/>
    </w:rPr>
  </w:style>
  <w:style w:type="character" w:customStyle="1" w:styleId="ZGSM">
    <w:name w:val="ZGSM"/>
    <w:rsid w:val="00B10A39"/>
  </w:style>
  <w:style w:type="paragraph" w:customStyle="1" w:styleId="ZD">
    <w:name w:val="ZD"/>
    <w:rsid w:val="00B10A3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lang w:val="en-GB" w:eastAsia="ja-JP"/>
    </w:rPr>
  </w:style>
  <w:style w:type="paragraph" w:customStyle="1" w:styleId="TT">
    <w:name w:val="TT"/>
    <w:basedOn w:val="Heading1"/>
    <w:next w:val="Normal"/>
    <w:rsid w:val="00B10A39"/>
    <w:pPr>
      <w:numPr>
        <w:numId w:val="0"/>
      </w:numPr>
      <w:pBdr>
        <w:top w:val="single" w:sz="12" w:space="3" w:color="auto"/>
      </w:pBdr>
      <w:overflowPunct w:val="0"/>
      <w:autoSpaceDE w:val="0"/>
      <w:autoSpaceDN w:val="0"/>
      <w:adjustRightInd w:val="0"/>
      <w:spacing w:before="240" w:after="180" w:line="240" w:lineRule="auto"/>
      <w:ind w:left="1134" w:hanging="1134"/>
      <w:contextualSpacing w:val="0"/>
      <w:textAlignment w:val="baseline"/>
      <w:outlineLvl w:val="9"/>
    </w:pPr>
    <w:rPr>
      <w:rFonts w:ascii="Arial" w:eastAsia="Times New Roman" w:hAnsi="Arial" w:cs="Times New Roman"/>
      <w:b w:val="0"/>
      <w:bCs w:val="0"/>
      <w:color w:val="auto"/>
      <w:sz w:val="36"/>
      <w:szCs w:val="20"/>
    </w:rPr>
  </w:style>
  <w:style w:type="paragraph" w:customStyle="1" w:styleId="NF">
    <w:name w:val="NF"/>
    <w:basedOn w:val="NO"/>
    <w:rsid w:val="00B10A39"/>
    <w:pPr>
      <w:keepNext/>
      <w:spacing w:after="0"/>
    </w:pPr>
    <w:rPr>
      <w:rFonts w:ascii="Arial" w:hAnsi="Arial"/>
      <w:color w:val="000000"/>
      <w:sz w:val="18"/>
      <w:lang w:eastAsia="ja-JP"/>
    </w:rPr>
  </w:style>
  <w:style w:type="paragraph" w:customStyle="1" w:styleId="TAR">
    <w:name w:val="TAR"/>
    <w:basedOn w:val="TAL"/>
    <w:rsid w:val="00B10A39"/>
    <w:pPr>
      <w:jc w:val="right"/>
    </w:pPr>
    <w:rPr>
      <w:color w:val="000000"/>
      <w:lang w:eastAsia="ja-JP"/>
    </w:rPr>
  </w:style>
  <w:style w:type="paragraph" w:customStyle="1" w:styleId="LD">
    <w:name w:val="LD"/>
    <w:rsid w:val="00B10A3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lang w:val="en-GB" w:eastAsia="ja-JP"/>
    </w:rPr>
  </w:style>
  <w:style w:type="paragraph" w:customStyle="1" w:styleId="EX">
    <w:name w:val="EX"/>
    <w:basedOn w:val="Normal"/>
    <w:link w:val="EXCar"/>
    <w:rsid w:val="00B10A3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color w:val="000000"/>
    </w:rPr>
  </w:style>
  <w:style w:type="character" w:customStyle="1" w:styleId="EXCar">
    <w:name w:val="EX Car"/>
    <w:link w:val="EX"/>
    <w:locked/>
    <w:rsid w:val="00B10A39"/>
    <w:rPr>
      <w:rFonts w:ascii="Times New Roman" w:eastAsia="Times New Roman" w:hAnsi="Times New Roman" w:cs="Times New Roman"/>
      <w:color w:val="000000"/>
      <w:lang w:val="en-GB" w:eastAsia="ja-JP"/>
    </w:rPr>
  </w:style>
  <w:style w:type="paragraph" w:customStyle="1" w:styleId="FP">
    <w:name w:val="FP"/>
    <w:basedOn w:val="Normal"/>
    <w:rsid w:val="00B10A39"/>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rPr>
  </w:style>
  <w:style w:type="paragraph" w:customStyle="1" w:styleId="NW">
    <w:name w:val="NW"/>
    <w:basedOn w:val="NO"/>
    <w:rsid w:val="00B10A39"/>
    <w:pPr>
      <w:spacing w:after="0"/>
    </w:pPr>
    <w:rPr>
      <w:color w:val="000000"/>
      <w:lang w:eastAsia="ja-JP"/>
    </w:rPr>
  </w:style>
  <w:style w:type="paragraph" w:customStyle="1" w:styleId="EW">
    <w:name w:val="EW"/>
    <w:basedOn w:val="EX"/>
    <w:rsid w:val="00B10A39"/>
    <w:pPr>
      <w:spacing w:after="0"/>
    </w:pPr>
  </w:style>
  <w:style w:type="paragraph" w:customStyle="1" w:styleId="EditorsNote">
    <w:name w:val="Editor's Note"/>
    <w:aliases w:val="EN"/>
    <w:basedOn w:val="NO"/>
    <w:link w:val="EditorsNoteCarCar"/>
    <w:rsid w:val="00B10A39"/>
    <w:rPr>
      <w:color w:val="FF0000"/>
      <w:lang w:eastAsia="ja-JP"/>
    </w:rPr>
  </w:style>
  <w:style w:type="character" w:customStyle="1" w:styleId="EditorsNoteCarCar">
    <w:name w:val="Editor's Note Car Car"/>
    <w:link w:val="EditorsNote"/>
    <w:rsid w:val="00B10A39"/>
    <w:rPr>
      <w:rFonts w:ascii="Times New Roman" w:eastAsia="Times New Roman" w:hAnsi="Times New Roman" w:cs="Times New Roman"/>
      <w:color w:val="FF0000"/>
      <w:lang w:val="en-GB" w:eastAsia="ja-JP"/>
    </w:rPr>
  </w:style>
  <w:style w:type="paragraph" w:customStyle="1" w:styleId="ZA">
    <w:name w:val="ZA"/>
    <w:rsid w:val="00B10A3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lang w:val="en-GB" w:eastAsia="ja-JP"/>
    </w:rPr>
  </w:style>
  <w:style w:type="paragraph" w:customStyle="1" w:styleId="ZB">
    <w:name w:val="ZB"/>
    <w:rsid w:val="00B10A3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lang w:val="en-GB" w:eastAsia="ja-JP"/>
    </w:rPr>
  </w:style>
  <w:style w:type="paragraph" w:customStyle="1" w:styleId="ZT">
    <w:name w:val="ZT"/>
    <w:rsid w:val="00B10A3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lang w:val="en-GB" w:eastAsia="ja-JP"/>
    </w:rPr>
  </w:style>
  <w:style w:type="paragraph" w:customStyle="1" w:styleId="ZU">
    <w:name w:val="ZU"/>
    <w:rsid w:val="00B10A3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lang w:val="en-GB" w:eastAsia="ja-JP"/>
    </w:rPr>
  </w:style>
  <w:style w:type="paragraph" w:customStyle="1" w:styleId="ZH">
    <w:name w:val="ZH"/>
    <w:rsid w:val="00B10A3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lang w:val="en-GB" w:eastAsia="ja-JP"/>
    </w:rPr>
  </w:style>
  <w:style w:type="paragraph" w:customStyle="1" w:styleId="ZG">
    <w:name w:val="ZG"/>
    <w:rsid w:val="00B10A3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lang w:val="en-GB" w:eastAsia="ja-JP"/>
    </w:rPr>
  </w:style>
  <w:style w:type="paragraph" w:customStyle="1" w:styleId="B5">
    <w:name w:val="B5"/>
    <w:basedOn w:val="List5"/>
    <w:link w:val="B5Char"/>
    <w:rsid w:val="00B10A39"/>
    <w:pPr>
      <w:numPr>
        <w:ilvl w:val="0"/>
        <w:numId w:val="0"/>
      </w:numPr>
      <w:overflowPunct w:val="0"/>
      <w:autoSpaceDE w:val="0"/>
      <w:autoSpaceDN w:val="0"/>
      <w:adjustRightInd w:val="0"/>
      <w:spacing w:after="180" w:line="240" w:lineRule="auto"/>
      <w:ind w:left="1702" w:hanging="284"/>
      <w:textAlignment w:val="baseline"/>
    </w:pPr>
    <w:rPr>
      <w:rFonts w:ascii="Times New Roman" w:eastAsia="Times New Roman" w:hAnsi="Times New Roman" w:cs="Times New Roman"/>
      <w:color w:val="000000"/>
    </w:rPr>
  </w:style>
  <w:style w:type="character" w:customStyle="1" w:styleId="B5Char">
    <w:name w:val="B5 Char"/>
    <w:link w:val="B5"/>
    <w:qFormat/>
    <w:rsid w:val="00B10A39"/>
    <w:rPr>
      <w:rFonts w:ascii="Times New Roman" w:eastAsia="Times New Roman" w:hAnsi="Times New Roman" w:cs="Times New Roman"/>
      <w:color w:val="000000"/>
      <w:lang w:val="en-GB" w:eastAsia="ja-JP"/>
    </w:rPr>
  </w:style>
  <w:style w:type="paragraph" w:customStyle="1" w:styleId="ZTD">
    <w:name w:val="ZTD"/>
    <w:basedOn w:val="ZB"/>
    <w:rsid w:val="00B10A39"/>
    <w:pPr>
      <w:framePr w:hRule="auto" w:wrap="notBeside" w:y="852"/>
    </w:pPr>
    <w:rPr>
      <w:i w:val="0"/>
      <w:sz w:val="40"/>
    </w:rPr>
  </w:style>
  <w:style w:type="paragraph" w:customStyle="1" w:styleId="ZV">
    <w:name w:val="ZV"/>
    <w:basedOn w:val="ZU"/>
    <w:rsid w:val="00B10A39"/>
    <w:pPr>
      <w:framePr w:wrap="notBeside" w:y="16161"/>
    </w:pPr>
  </w:style>
  <w:style w:type="paragraph" w:customStyle="1" w:styleId="TAJ">
    <w:name w:val="TAJ"/>
    <w:basedOn w:val="TH"/>
    <w:rsid w:val="00B10A39"/>
    <w:rPr>
      <w:color w:val="000000"/>
      <w:lang w:eastAsia="ja-JP"/>
    </w:rPr>
  </w:style>
  <w:style w:type="paragraph" w:customStyle="1" w:styleId="Guidance">
    <w:name w:val="Guidance"/>
    <w:basedOn w:val="Normal"/>
    <w:link w:val="GuidanceChar"/>
    <w:rsid w:val="00B10A39"/>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lang w:eastAsia="x-none"/>
    </w:rPr>
  </w:style>
  <w:style w:type="character" w:customStyle="1" w:styleId="GuidanceChar">
    <w:name w:val="Guidance Char"/>
    <w:link w:val="Guidance"/>
    <w:rsid w:val="00B10A39"/>
    <w:rPr>
      <w:rFonts w:ascii="Times New Roman" w:eastAsia="Times New Roman" w:hAnsi="Times New Roman" w:cs="Times New Roman"/>
      <w:i/>
      <w:color w:val="0000FF"/>
      <w:lang w:val="en-GB" w:eastAsia="x-none"/>
    </w:rPr>
  </w:style>
  <w:style w:type="character" w:customStyle="1" w:styleId="CRCoverPageChar">
    <w:name w:val="CR Cover Page Char"/>
    <w:link w:val="CRCoverPage"/>
    <w:rsid w:val="00B10A39"/>
    <w:rPr>
      <w:rFonts w:ascii="Arial" w:eastAsia="Times New Roman" w:hAnsi="Arial" w:cs="Times New Roman"/>
      <w:lang w:val="en-GB"/>
    </w:rPr>
  </w:style>
  <w:style w:type="paragraph" w:customStyle="1" w:styleId="B6">
    <w:name w:val="B6"/>
    <w:basedOn w:val="B5"/>
    <w:link w:val="B6Char"/>
    <w:qFormat/>
    <w:rsid w:val="00B10A39"/>
    <w:pPr>
      <w:overflowPunct/>
      <w:autoSpaceDE/>
      <w:autoSpaceDN/>
      <w:adjustRightInd/>
      <w:ind w:left="1985"/>
      <w:textAlignment w:val="auto"/>
    </w:pPr>
    <w:rPr>
      <w:rFonts w:eastAsia="Malgun Gothic"/>
    </w:rPr>
  </w:style>
  <w:style w:type="character" w:customStyle="1" w:styleId="B6Char">
    <w:name w:val="B6 Char"/>
    <w:link w:val="B6"/>
    <w:qFormat/>
    <w:rsid w:val="00B10A39"/>
    <w:rPr>
      <w:rFonts w:ascii="Times New Roman" w:eastAsia="Malgun Gothic" w:hAnsi="Times New Roman" w:cs="Times New Roman"/>
      <w:color w:val="000000"/>
      <w:lang w:val="en-GB"/>
    </w:rPr>
  </w:style>
  <w:style w:type="paragraph" w:customStyle="1" w:styleId="enumlev2">
    <w:name w:val="enumlev2"/>
    <w:basedOn w:val="Normal"/>
    <w:rsid w:val="00B10A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color w:val="000000"/>
    </w:rPr>
  </w:style>
  <w:style w:type="paragraph" w:customStyle="1" w:styleId="CouvRecTitle">
    <w:name w:val="Couv Rec Title"/>
    <w:basedOn w:val="Normal"/>
    <w:rsid w:val="00B10A39"/>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color w:val="000000"/>
      <w:sz w:val="36"/>
    </w:rPr>
  </w:style>
  <w:style w:type="paragraph" w:styleId="PlainText">
    <w:name w:val="Plain Text"/>
    <w:basedOn w:val="Normal"/>
    <w:link w:val="PlainTextChar"/>
    <w:rsid w:val="00B10A39"/>
    <w:pPr>
      <w:overflowPunct w:val="0"/>
      <w:autoSpaceDE w:val="0"/>
      <w:autoSpaceDN w:val="0"/>
      <w:adjustRightInd w:val="0"/>
      <w:spacing w:after="180" w:line="240" w:lineRule="auto"/>
      <w:textAlignment w:val="baseline"/>
    </w:pPr>
    <w:rPr>
      <w:rFonts w:ascii="Courier New" w:eastAsia="Times New Roman" w:hAnsi="Courier New" w:cs="Times New Roman"/>
      <w:color w:val="000000"/>
      <w:lang w:val="nb-NO"/>
    </w:rPr>
  </w:style>
  <w:style w:type="character" w:customStyle="1" w:styleId="PlainTextChar">
    <w:name w:val="Plain Text Char"/>
    <w:basedOn w:val="DefaultParagraphFont"/>
    <w:link w:val="PlainText"/>
    <w:rsid w:val="00B10A39"/>
    <w:rPr>
      <w:rFonts w:ascii="Courier New" w:eastAsia="Times New Roman" w:hAnsi="Courier New" w:cs="Times New Roman"/>
      <w:color w:val="000000"/>
      <w:lang w:val="nb-NO" w:eastAsia="ja-JP"/>
    </w:rPr>
  </w:style>
  <w:style w:type="paragraph" w:customStyle="1" w:styleId="Heading">
    <w:name w:val="Heading"/>
    <w:next w:val="Normal"/>
    <w:link w:val="HeadingChar"/>
    <w:rsid w:val="00B10A39"/>
    <w:pPr>
      <w:spacing w:before="360" w:after="0" w:line="240" w:lineRule="auto"/>
      <w:ind w:left="2552"/>
    </w:pPr>
    <w:rPr>
      <w:rFonts w:ascii="Arial" w:eastAsia="Times New Roman" w:hAnsi="Arial" w:cs="Times New Roman"/>
      <w:b/>
      <w:sz w:val="22"/>
    </w:rPr>
  </w:style>
  <w:style w:type="character" w:customStyle="1" w:styleId="HeadingChar">
    <w:name w:val="Heading Char"/>
    <w:link w:val="Heading"/>
    <w:rsid w:val="00B10A39"/>
    <w:rPr>
      <w:rFonts w:ascii="Arial" w:eastAsia="Times New Roman" w:hAnsi="Arial" w:cs="Times New Roman"/>
      <w:b/>
      <w:sz w:val="22"/>
    </w:rPr>
  </w:style>
  <w:style w:type="paragraph" w:customStyle="1" w:styleId="IBN">
    <w:name w:val="IBN"/>
    <w:basedOn w:val="Normal"/>
    <w:rsid w:val="00B10A39"/>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color w:val="000000"/>
    </w:rPr>
  </w:style>
  <w:style w:type="paragraph" w:customStyle="1" w:styleId="NormalLatinItalique">
    <w:name w:val="Normal + (Latin) Italique"/>
    <w:basedOn w:val="Normal"/>
    <w:link w:val="NormalLatinItaliqueCar"/>
    <w:rsid w:val="00B10A3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rPr>
  </w:style>
  <w:style w:type="character" w:customStyle="1" w:styleId="NormalLatinItaliqueCar">
    <w:name w:val="Normal + (Latin) Italique Car"/>
    <w:link w:val="NormalLatinItalique"/>
    <w:rsid w:val="00B10A39"/>
    <w:rPr>
      <w:rFonts w:ascii="Times New Roman" w:eastAsia="Times New Roman" w:hAnsi="Times New Roman" w:cs="Times New Roman"/>
      <w:color w:val="000000"/>
      <w:lang w:val="en-GB" w:eastAsia="ja-JP"/>
    </w:rPr>
  </w:style>
  <w:style w:type="paragraph" w:customStyle="1" w:styleId="tableentry">
    <w:name w:val="table entry"/>
    <w:basedOn w:val="Normal"/>
    <w:rsid w:val="00B10A39"/>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color w:val="000000"/>
    </w:rPr>
  </w:style>
  <w:style w:type="character" w:customStyle="1" w:styleId="a0">
    <w:name w:val="+"/>
    <w:aliases w:val="superscript"/>
    <w:rsid w:val="00B10A39"/>
    <w:rPr>
      <w:vertAlign w:val="superscript"/>
    </w:rPr>
  </w:style>
  <w:style w:type="paragraph" w:customStyle="1" w:styleId="Reference">
    <w:name w:val="Reference"/>
    <w:basedOn w:val="EX"/>
    <w:link w:val="ReferenceChar"/>
    <w:qFormat/>
    <w:rsid w:val="00B10A39"/>
    <w:pPr>
      <w:tabs>
        <w:tab w:val="num" w:pos="567"/>
      </w:tabs>
      <w:ind w:left="567" w:hanging="567"/>
    </w:pPr>
  </w:style>
  <w:style w:type="paragraph" w:customStyle="1" w:styleId="text">
    <w:name w:val="text"/>
    <w:basedOn w:val="Normal"/>
    <w:link w:val="textChar"/>
    <w:qFormat/>
    <w:rsid w:val="00B10A39"/>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color w:val="000000"/>
      <w:sz w:val="24"/>
      <w:lang w:val="en-AU"/>
    </w:rPr>
  </w:style>
  <w:style w:type="paragraph" w:customStyle="1" w:styleId="B7">
    <w:name w:val="B7"/>
    <w:basedOn w:val="B6"/>
    <w:link w:val="B7Char"/>
    <w:qFormat/>
    <w:rsid w:val="00B10A39"/>
    <w:pPr>
      <w:overflowPunct w:val="0"/>
      <w:autoSpaceDE w:val="0"/>
      <w:autoSpaceDN w:val="0"/>
      <w:adjustRightInd w:val="0"/>
      <w:ind w:left="2269"/>
      <w:textAlignment w:val="baseline"/>
    </w:pPr>
    <w:rPr>
      <w:rFonts w:eastAsia="MS Mincho"/>
    </w:rPr>
  </w:style>
  <w:style w:type="character" w:customStyle="1" w:styleId="B7Char">
    <w:name w:val="B7 Char"/>
    <w:link w:val="B7"/>
    <w:qFormat/>
    <w:rsid w:val="00B10A39"/>
    <w:rPr>
      <w:rFonts w:ascii="Times New Roman" w:eastAsia="MS Mincho" w:hAnsi="Times New Roman" w:cs="Times New Roman"/>
      <w:color w:val="000000"/>
      <w:lang w:val="en-GB" w:eastAsia="ja-JP"/>
    </w:rPr>
  </w:style>
  <w:style w:type="paragraph" w:customStyle="1" w:styleId="B8">
    <w:name w:val="B8"/>
    <w:basedOn w:val="B7"/>
    <w:link w:val="B8Char"/>
    <w:qFormat/>
    <w:rsid w:val="00B10A39"/>
    <w:pPr>
      <w:ind w:left="2552"/>
    </w:pPr>
  </w:style>
  <w:style w:type="character" w:customStyle="1" w:styleId="B8Char">
    <w:name w:val="B8 Char"/>
    <w:link w:val="B8"/>
    <w:rsid w:val="00B10A39"/>
    <w:rPr>
      <w:rFonts w:ascii="Times New Roman" w:eastAsia="MS Mincho" w:hAnsi="Times New Roman" w:cs="Times New Roman"/>
      <w:color w:val="000000"/>
      <w:lang w:val="en-GB" w:eastAsia="ja-JP"/>
    </w:rPr>
  </w:style>
  <w:style w:type="paragraph" w:styleId="Revision">
    <w:name w:val="Revision"/>
    <w:hidden/>
    <w:uiPriority w:val="99"/>
    <w:rsid w:val="00B10A39"/>
    <w:pPr>
      <w:spacing w:after="0" w:line="240" w:lineRule="auto"/>
    </w:pPr>
    <w:rPr>
      <w:rFonts w:ascii="Times New Roman" w:eastAsia="Times New Roman" w:hAnsi="Times New Roman" w:cs="Times New Roman"/>
      <w:lang w:val="en-GB"/>
    </w:rPr>
  </w:style>
  <w:style w:type="paragraph" w:customStyle="1" w:styleId="BalloonText1">
    <w:name w:val="Balloon Text1"/>
    <w:basedOn w:val="Normal"/>
    <w:rsid w:val="00B10A39"/>
    <w:pPr>
      <w:overflowPunct w:val="0"/>
      <w:autoSpaceDE w:val="0"/>
      <w:autoSpaceDN w:val="0"/>
      <w:spacing w:after="180" w:line="240" w:lineRule="auto"/>
    </w:pPr>
    <w:rPr>
      <w:rFonts w:ascii="Tahoma" w:eastAsia="Calibri" w:hAnsi="Tahoma" w:cs="Tahoma"/>
      <w:color w:val="000000"/>
      <w:sz w:val="16"/>
      <w:szCs w:val="16"/>
    </w:rPr>
  </w:style>
  <w:style w:type="paragraph" w:customStyle="1" w:styleId="CommentSubject1">
    <w:name w:val="Comment Subject1"/>
    <w:basedOn w:val="Normal"/>
    <w:rsid w:val="00B10A39"/>
    <w:pPr>
      <w:overflowPunct w:val="0"/>
      <w:autoSpaceDE w:val="0"/>
      <w:autoSpaceDN w:val="0"/>
      <w:spacing w:after="180" w:line="240" w:lineRule="auto"/>
    </w:pPr>
    <w:rPr>
      <w:rFonts w:ascii="Times New Roman" w:eastAsia="Calibri" w:hAnsi="Times New Roman" w:cs="Times New Roman"/>
      <w:b/>
      <w:bCs/>
      <w:color w:val="000000"/>
    </w:rPr>
  </w:style>
  <w:style w:type="table" w:customStyle="1" w:styleId="TableGrid1">
    <w:name w:val="Table Grid1"/>
    <w:basedOn w:val="TableNormal"/>
    <w:next w:val="TableGrid"/>
    <w:qFormat/>
    <w:rsid w:val="00B10A39"/>
    <w:pPr>
      <w:spacing w:after="0" w:line="240" w:lineRule="auto"/>
    </w:pPr>
    <w:rPr>
      <w:rFonts w:ascii="CG Times (WN)" w:eastAsia="SimSu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0A39"/>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10A39"/>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10A39"/>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10A39"/>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B10A39"/>
    <w:pPr>
      <w:keepNext w:val="0"/>
      <w:spacing w:before="0" w:after="240"/>
    </w:pPr>
    <w:rPr>
      <w:color w:val="000000"/>
      <w:lang w:eastAsia="ja-JP"/>
    </w:rPr>
  </w:style>
  <w:style w:type="paragraph" w:customStyle="1" w:styleId="87">
    <w:name w:val="87"/>
    <w:basedOn w:val="Normal"/>
    <w:rsid w:val="00B10A39"/>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color w:val="000000"/>
    </w:rPr>
  </w:style>
  <w:style w:type="character" w:customStyle="1" w:styleId="EditorsNoteChar">
    <w:name w:val="Editor's Note Char"/>
    <w:aliases w:val="EN Char"/>
    <w:qFormat/>
    <w:rsid w:val="00B10A39"/>
    <w:rPr>
      <w:rFonts w:ascii="Times New Roman" w:hAnsi="Times New Roman"/>
      <w:color w:val="FF0000"/>
      <w:lang w:val="en-GB"/>
    </w:rPr>
  </w:style>
  <w:style w:type="character" w:customStyle="1" w:styleId="NOChar2">
    <w:name w:val="NO Char2"/>
    <w:locked/>
    <w:rsid w:val="00B10A39"/>
    <w:rPr>
      <w:lang w:eastAsia="en-US"/>
    </w:rPr>
  </w:style>
  <w:style w:type="character" w:customStyle="1" w:styleId="TFChar">
    <w:name w:val="TF Char"/>
    <w:link w:val="TF"/>
    <w:qFormat/>
    <w:rsid w:val="00B10A39"/>
    <w:rPr>
      <w:rFonts w:ascii="Arial" w:eastAsia="Times New Roman" w:hAnsi="Arial" w:cs="Times New Roman"/>
      <w:b/>
      <w:color w:val="000000"/>
      <w:lang w:val="en-GB" w:eastAsia="ja-JP"/>
    </w:rPr>
  </w:style>
  <w:style w:type="paragraph" w:customStyle="1" w:styleId="tdoc-header">
    <w:name w:val="tdoc-header"/>
    <w:rsid w:val="00B10A39"/>
    <w:pPr>
      <w:spacing w:after="0" w:line="240" w:lineRule="auto"/>
    </w:pPr>
    <w:rPr>
      <w:rFonts w:ascii="Arial" w:eastAsia="Times New Roman" w:hAnsi="Arial" w:cs="Times New Roman"/>
      <w:noProof/>
      <w:sz w:val="24"/>
      <w:lang w:val="en-GB"/>
    </w:rPr>
  </w:style>
  <w:style w:type="character" w:customStyle="1" w:styleId="TAL0">
    <w:name w:val="TAL (文字)"/>
    <w:rsid w:val="00B10A39"/>
    <w:rPr>
      <w:rFonts w:ascii="Arial" w:eastAsia="Times New Roman" w:hAnsi="Arial"/>
      <w:sz w:val="18"/>
      <w:lang w:val="en-GB"/>
    </w:rPr>
  </w:style>
  <w:style w:type="character" w:customStyle="1" w:styleId="EXChar">
    <w:name w:val="EX Char"/>
    <w:rsid w:val="00B10A39"/>
    <w:rPr>
      <w:rFonts w:ascii="Times New Roman" w:hAnsi="Times New Roman"/>
      <w:lang w:val="en-GB"/>
    </w:rPr>
  </w:style>
  <w:style w:type="paragraph" w:customStyle="1" w:styleId="Default">
    <w:name w:val="Default"/>
    <w:rsid w:val="00B10A39"/>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B10A39"/>
    <w:rPr>
      <w:lang w:val="en-GB" w:eastAsia="en-US" w:bidi="ar-SA"/>
    </w:rPr>
  </w:style>
  <w:style w:type="character" w:customStyle="1" w:styleId="TALZchn">
    <w:name w:val="TAL Zchn"/>
    <w:rsid w:val="00B10A39"/>
    <w:rPr>
      <w:rFonts w:ascii="Arial" w:hAnsi="Arial"/>
      <w:sz w:val="18"/>
      <w:lang w:val="en-GB" w:eastAsia="en-US" w:bidi="ar-SA"/>
    </w:rPr>
  </w:style>
  <w:style w:type="character" w:customStyle="1" w:styleId="TACChar">
    <w:name w:val="TAC Char"/>
    <w:qFormat/>
    <w:locked/>
    <w:rsid w:val="00B10A39"/>
    <w:rPr>
      <w:rFonts w:ascii="Arial" w:hAnsi="Arial"/>
      <w:sz w:val="18"/>
      <w:lang w:val="en-GB"/>
    </w:rPr>
  </w:style>
  <w:style w:type="character" w:customStyle="1" w:styleId="TF0">
    <w:name w:val="TF (文字)"/>
    <w:locked/>
    <w:rsid w:val="00B10A39"/>
    <w:rPr>
      <w:rFonts w:ascii="Arial" w:hAnsi="Arial"/>
      <w:b/>
      <w:lang w:val="en-GB"/>
    </w:rPr>
  </w:style>
  <w:style w:type="paragraph" w:customStyle="1" w:styleId="TAHLeft">
    <w:name w:val="TAH + Left"/>
    <w:basedOn w:val="TAL"/>
    <w:rsid w:val="00B10A39"/>
    <w:pPr>
      <w:overflowPunct/>
      <w:autoSpaceDE/>
      <w:autoSpaceDN/>
      <w:adjustRightInd/>
      <w:textAlignment w:val="auto"/>
    </w:pPr>
    <w:rPr>
      <w:color w:val="000000"/>
      <w:lang w:eastAsia="en-US"/>
    </w:rPr>
  </w:style>
  <w:style w:type="paragraph" w:customStyle="1" w:styleId="63-13">
    <w:name w:val=".6.3-13"/>
    <w:basedOn w:val="TAH"/>
    <w:rsid w:val="00B10A39"/>
    <w:pPr>
      <w:overflowPunct/>
      <w:autoSpaceDE/>
      <w:autoSpaceDN/>
      <w:adjustRightInd/>
      <w:jc w:val="left"/>
      <w:textAlignment w:val="auto"/>
    </w:pPr>
    <w:rPr>
      <w:b w:val="0"/>
      <w:color w:val="000000"/>
      <w:lang w:eastAsia="en-US"/>
    </w:rPr>
  </w:style>
  <w:style w:type="character" w:customStyle="1" w:styleId="B1Char1">
    <w:name w:val="B1 Char1"/>
    <w:qFormat/>
    <w:rsid w:val="00B10A39"/>
    <w:rPr>
      <w:rFonts w:eastAsia="Times New Roman"/>
      <w:lang w:eastAsia="ja-JP"/>
    </w:rPr>
  </w:style>
  <w:style w:type="character" w:customStyle="1" w:styleId="B3Char2">
    <w:name w:val="B3 Char2"/>
    <w:qFormat/>
    <w:rsid w:val="00B10A39"/>
    <w:rPr>
      <w:rFonts w:eastAsia="Times New Roman"/>
      <w:lang w:eastAsia="ja-JP"/>
    </w:rPr>
  </w:style>
  <w:style w:type="paragraph" w:customStyle="1" w:styleId="msonormal0">
    <w:name w:val="msonormal"/>
    <w:basedOn w:val="Normal"/>
    <w:rsid w:val="00B10A39"/>
    <w:pPr>
      <w:spacing w:before="100" w:beforeAutospacing="1" w:after="100" w:afterAutospacing="1" w:line="240" w:lineRule="auto"/>
    </w:pPr>
    <w:rPr>
      <w:rFonts w:ascii="Calibri" w:eastAsia="Calibri" w:hAnsi="Calibri" w:cs="Calibri"/>
      <w:color w:val="000000"/>
    </w:rPr>
  </w:style>
  <w:style w:type="paragraph" w:customStyle="1" w:styleId="Meetingcaption">
    <w:name w:val="Meeting caption"/>
    <w:basedOn w:val="Normal"/>
    <w:rsid w:val="00B10A39"/>
    <w:pPr>
      <w:framePr w:w="4120" w:hSpace="141" w:wrap="auto" w:vAnchor="text" w:hAnchor="text" w:y="3"/>
      <w:overflowPunct w:val="0"/>
      <w:autoSpaceDE w:val="0"/>
      <w:autoSpaceDN w:val="0"/>
      <w:spacing w:line="240" w:lineRule="auto"/>
    </w:pPr>
    <w:rPr>
      <w:rFonts w:ascii="Times New Roman" w:eastAsia="Calibri" w:hAnsi="Times New Roman" w:cs="Times New Roman"/>
      <w:color w:val="000000"/>
    </w:rPr>
  </w:style>
  <w:style w:type="character" w:customStyle="1" w:styleId="B1Zchn">
    <w:name w:val="B1 Zchn"/>
    <w:qFormat/>
    <w:rsid w:val="00B10A39"/>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77"/>
    <w:qFormat/>
    <w:rsid w:val="00B10A39"/>
  </w:style>
  <w:style w:type="character" w:customStyle="1" w:styleId="B10">
    <w:name w:val="B1 (文字)"/>
    <w:uiPriority w:val="99"/>
    <w:qFormat/>
    <w:locked/>
    <w:rsid w:val="00B10A39"/>
    <w:rPr>
      <w:rFonts w:ascii="Times New Roman" w:eastAsia="Times New Roman" w:hAnsi="Times New Roman" w:cs="Times New Roman"/>
      <w:sz w:val="20"/>
      <w:szCs w:val="20"/>
      <w:lang w:val="en-GB" w:eastAsia="en-US"/>
    </w:rPr>
  </w:style>
  <w:style w:type="character" w:customStyle="1" w:styleId="TALCar">
    <w:name w:val="TAL Car"/>
    <w:qFormat/>
    <w:rsid w:val="00B10A39"/>
    <w:rPr>
      <w:rFonts w:ascii="Arial" w:hAnsi="Arial"/>
      <w:sz w:val="18"/>
      <w:lang w:val="en-GB" w:eastAsia="en-US"/>
    </w:rPr>
  </w:style>
  <w:style w:type="paragraph" w:customStyle="1" w:styleId="xl65">
    <w:name w:val="xl65"/>
    <w:basedOn w:val="Normal"/>
    <w:rsid w:val="00B10A39"/>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66">
    <w:name w:val="xl66"/>
    <w:basedOn w:val="Normal"/>
    <w:rsid w:val="00B10A39"/>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67">
    <w:name w:val="xl67"/>
    <w:basedOn w:val="Normal"/>
    <w:rsid w:val="00B10A39"/>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68">
    <w:name w:val="xl68"/>
    <w:basedOn w:val="Normal"/>
    <w:rsid w:val="00B10A39"/>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rPr>
  </w:style>
  <w:style w:type="paragraph" w:customStyle="1" w:styleId="xl70">
    <w:name w:val="xl70"/>
    <w:basedOn w:val="Normal"/>
    <w:rsid w:val="00B10A39"/>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rPr>
  </w:style>
  <w:style w:type="character" w:customStyle="1" w:styleId="Titre3Car">
    <w:name w:val="Titre 3 Car"/>
    <w:rsid w:val="00B10A39"/>
    <w:rPr>
      <w:rFonts w:ascii="Arial" w:hAnsi="Arial"/>
      <w:sz w:val="28"/>
      <w:szCs w:val="28"/>
      <w:lang w:val="en-GB" w:eastAsia="en-GB"/>
    </w:rPr>
  </w:style>
  <w:style w:type="paragraph" w:customStyle="1" w:styleId="INDENT1">
    <w:name w:val="INDENT1"/>
    <w:basedOn w:val="Normal"/>
    <w:rsid w:val="00B10A39"/>
    <w:pPr>
      <w:overflowPunct w:val="0"/>
      <w:autoSpaceDE w:val="0"/>
      <w:autoSpaceDN w:val="0"/>
      <w:adjustRightInd w:val="0"/>
      <w:spacing w:after="180" w:line="240" w:lineRule="auto"/>
      <w:ind w:left="851"/>
      <w:textAlignment w:val="baseline"/>
    </w:pPr>
    <w:rPr>
      <w:rFonts w:ascii="Times New Roman" w:eastAsia="Times New Roman" w:hAnsi="Times New Roman" w:cs="Times New Roman"/>
      <w:color w:val="000000"/>
    </w:rPr>
  </w:style>
  <w:style w:type="paragraph" w:customStyle="1" w:styleId="INDENT2">
    <w:name w:val="INDENT2"/>
    <w:basedOn w:val="Normal"/>
    <w:rsid w:val="00B10A39"/>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color w:val="000000"/>
    </w:rPr>
  </w:style>
  <w:style w:type="paragraph" w:customStyle="1" w:styleId="INDENT3">
    <w:name w:val="INDENT3"/>
    <w:basedOn w:val="Normal"/>
    <w:rsid w:val="00B10A39"/>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color w:val="000000"/>
    </w:rPr>
  </w:style>
  <w:style w:type="paragraph" w:customStyle="1" w:styleId="RecCCITT">
    <w:name w:val="Rec_CCITT_#"/>
    <w:basedOn w:val="Normal"/>
    <w:rsid w:val="00B10A39"/>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color w:val="000000"/>
    </w:rPr>
  </w:style>
  <w:style w:type="paragraph" w:customStyle="1" w:styleId="1e9pt">
    <w:name w:val="1e) 9 pt"/>
    <w:basedOn w:val="B1"/>
    <w:link w:val="1e9ptCar"/>
    <w:rsid w:val="00B10A39"/>
    <w:rPr>
      <w:noProof/>
      <w:color w:val="000000"/>
      <w:szCs w:val="18"/>
      <w:lang w:eastAsia="ja-JP"/>
    </w:rPr>
  </w:style>
  <w:style w:type="character" w:customStyle="1" w:styleId="1e9ptCar">
    <w:name w:val="1e) 9 pt Car"/>
    <w:link w:val="1e9pt"/>
    <w:rsid w:val="00B10A39"/>
    <w:rPr>
      <w:rFonts w:ascii="Times New Roman" w:eastAsia="Times New Roman" w:hAnsi="Times New Roman" w:cs="Times New Roman"/>
      <w:noProof/>
      <w:color w:val="000000"/>
      <w:szCs w:val="18"/>
      <w:lang w:val="en-GB" w:eastAsia="ja-JP"/>
    </w:rPr>
  </w:style>
  <w:style w:type="paragraph" w:customStyle="1" w:styleId="Npr">
    <w:name w:val="Npr"/>
    <w:basedOn w:val="Normal"/>
    <w:rsid w:val="00B10A39"/>
    <w:pPr>
      <w:overflowPunct w:val="0"/>
      <w:autoSpaceDE w:val="0"/>
      <w:autoSpaceDN w:val="0"/>
      <w:adjustRightInd w:val="0"/>
      <w:spacing w:after="180" w:line="240" w:lineRule="auto"/>
      <w:ind w:firstLine="284"/>
      <w:textAlignment w:val="baseline"/>
    </w:pPr>
    <w:rPr>
      <w:rFonts w:ascii="Times New Roman" w:eastAsia="MS Mincho" w:hAnsi="Times New Roman" w:cs="Times New Roman"/>
      <w:color w:val="000000"/>
    </w:rPr>
  </w:style>
  <w:style w:type="paragraph" w:customStyle="1" w:styleId="StyleFPArialLatin9ptCentrGauche5cmDroite5">
    <w:name w:val="Style FP + Arial (Latin) 9 pt Centré Gauche :  5 cm Droite :  5..."/>
    <w:basedOn w:val="FP"/>
    <w:rsid w:val="00B10A39"/>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10A39"/>
    <w:rPr>
      <w:i/>
      <w:iCs/>
      <w:color w:val="000000"/>
      <w:lang w:eastAsia="ja-JP"/>
    </w:rPr>
  </w:style>
  <w:style w:type="character" w:customStyle="1" w:styleId="B1LatinItaliqueCar">
    <w:name w:val="B1 + (Latin) Italique Car"/>
    <w:link w:val="B1LatinItalique"/>
    <w:rsid w:val="00B10A39"/>
    <w:rPr>
      <w:rFonts w:ascii="Times New Roman" w:eastAsia="Times New Roman" w:hAnsi="Times New Roman" w:cs="Times New Roman"/>
      <w:i/>
      <w:iCs/>
      <w:color w:val="000000"/>
      <w:lang w:val="en-GB" w:eastAsia="ja-JP"/>
    </w:rPr>
  </w:style>
  <w:style w:type="character" w:customStyle="1" w:styleId="B2Car">
    <w:name w:val="B2 Car"/>
    <w:rsid w:val="00B10A39"/>
    <w:rPr>
      <w:lang w:val="en-GB" w:eastAsia="en-GB"/>
    </w:rPr>
  </w:style>
  <w:style w:type="character" w:customStyle="1" w:styleId="H6Car">
    <w:name w:val="H6 Car"/>
    <w:rsid w:val="00B10A39"/>
    <w:rPr>
      <w:rFonts w:ascii="Arial" w:eastAsia="Times New Roman" w:hAnsi="Arial"/>
      <w:sz w:val="22"/>
      <w:lang w:val="en-GB"/>
    </w:rPr>
  </w:style>
  <w:style w:type="paragraph" w:customStyle="1" w:styleId="2">
    <w:name w:val="2"/>
    <w:basedOn w:val="H6"/>
    <w:rsid w:val="00B10A39"/>
    <w:rPr>
      <w:lang w:eastAsia="ja-JP"/>
    </w:rPr>
  </w:style>
  <w:style w:type="paragraph" w:customStyle="1" w:styleId="B3H6">
    <w:name w:val="B3H6"/>
    <w:basedOn w:val="B3"/>
    <w:rsid w:val="00B10A39"/>
    <w:rPr>
      <w:color w:val="000000"/>
      <w:lang w:eastAsia="ja-JP"/>
    </w:rPr>
  </w:style>
  <w:style w:type="paragraph" w:customStyle="1" w:styleId="NB2">
    <w:name w:val="NB2"/>
    <w:basedOn w:val="ZG"/>
    <w:rsid w:val="00B10A39"/>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10A3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10A39"/>
    <w:rPr>
      <w:rFonts w:ascii="Arial" w:eastAsia="SimSun" w:hAnsi="Arial"/>
      <w:sz w:val="28"/>
      <w:lang w:val="en-GB" w:eastAsia="en-US" w:bidi="ar-SA"/>
    </w:rPr>
  </w:style>
  <w:style w:type="character" w:customStyle="1" w:styleId="NOChar1">
    <w:name w:val="NO Char1"/>
    <w:qFormat/>
    <w:rsid w:val="00B10A39"/>
    <w:rPr>
      <w:rFonts w:eastAsia="MS Mincho"/>
      <w:lang w:val="en-GB" w:eastAsia="en-US" w:bidi="ar-SA"/>
    </w:rPr>
  </w:style>
  <w:style w:type="character" w:customStyle="1" w:styleId="msoins0">
    <w:name w:val="msoins"/>
    <w:basedOn w:val="DefaultParagraphFont"/>
    <w:rsid w:val="00B10A3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10A3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10A39"/>
    <w:rPr>
      <w:rFonts w:ascii="Arial" w:hAnsi="Arial"/>
      <w:sz w:val="24"/>
      <w:lang w:val="en-GB"/>
    </w:rPr>
  </w:style>
  <w:style w:type="character" w:customStyle="1" w:styleId="apple-style-span">
    <w:name w:val="apple-style-span"/>
    <w:basedOn w:val="DefaultParagraphFont"/>
    <w:rsid w:val="00B10A3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10A39"/>
    <w:rPr>
      <w:rFonts w:ascii="Arial" w:hAnsi="Arial"/>
      <w:sz w:val="32"/>
      <w:lang w:val="en-GB"/>
    </w:rPr>
  </w:style>
  <w:style w:type="paragraph" w:customStyle="1" w:styleId="berschrift1H1">
    <w:name w:val="Überschrift 1.H1"/>
    <w:basedOn w:val="Normal"/>
    <w:next w:val="Normal"/>
    <w:rsid w:val="00B10A39"/>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color w:val="000000"/>
      <w:sz w:val="36"/>
      <w:lang w:eastAsia="de-DE"/>
    </w:rPr>
  </w:style>
  <w:style w:type="paragraph" w:customStyle="1" w:styleId="textintend1">
    <w:name w:val="text intend 1"/>
    <w:basedOn w:val="text"/>
    <w:rsid w:val="00B10A39"/>
    <w:pPr>
      <w:widowControl/>
      <w:tabs>
        <w:tab w:val="num" w:pos="992"/>
      </w:tabs>
      <w:spacing w:after="120"/>
      <w:ind w:left="992" w:hanging="425"/>
    </w:pPr>
    <w:rPr>
      <w:rFonts w:eastAsia="MS Mincho"/>
      <w:lang w:val="en-US"/>
    </w:rPr>
  </w:style>
  <w:style w:type="paragraph" w:customStyle="1" w:styleId="textintend2">
    <w:name w:val="text intend 2"/>
    <w:basedOn w:val="text"/>
    <w:rsid w:val="00B10A39"/>
    <w:pPr>
      <w:widowControl/>
      <w:tabs>
        <w:tab w:val="num" w:pos="1418"/>
      </w:tabs>
      <w:spacing w:after="120"/>
      <w:ind w:left="1418" w:hanging="426"/>
    </w:pPr>
    <w:rPr>
      <w:rFonts w:eastAsia="MS Mincho"/>
      <w:lang w:val="en-US"/>
    </w:rPr>
  </w:style>
  <w:style w:type="paragraph" w:customStyle="1" w:styleId="textintend3">
    <w:name w:val="text intend 3"/>
    <w:basedOn w:val="text"/>
    <w:rsid w:val="00B10A39"/>
    <w:pPr>
      <w:widowControl/>
      <w:tabs>
        <w:tab w:val="num" w:pos="1843"/>
      </w:tabs>
      <w:spacing w:after="120"/>
      <w:ind w:left="1843" w:hanging="425"/>
    </w:pPr>
    <w:rPr>
      <w:rFonts w:eastAsia="MS Mincho"/>
      <w:lang w:val="en-US"/>
    </w:rPr>
  </w:style>
  <w:style w:type="paragraph" w:customStyle="1" w:styleId="normalpuce">
    <w:name w:val="normal puce"/>
    <w:basedOn w:val="Normal"/>
    <w:rsid w:val="00B10A39"/>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color w:val="000000"/>
    </w:rPr>
  </w:style>
  <w:style w:type="paragraph" w:customStyle="1" w:styleId="TdocHeading1">
    <w:name w:val="Tdoc_Heading_1"/>
    <w:basedOn w:val="Heading1"/>
    <w:next w:val="Normal"/>
    <w:autoRedefine/>
    <w:rsid w:val="00B10A39"/>
    <w:pPr>
      <w:keepLines w:val="0"/>
      <w:numPr>
        <w:numId w:val="0"/>
      </w:numPr>
      <w:tabs>
        <w:tab w:val="num" w:pos="360"/>
      </w:tabs>
      <w:overflowPunct w:val="0"/>
      <w:autoSpaceDE w:val="0"/>
      <w:autoSpaceDN w:val="0"/>
      <w:adjustRightInd w:val="0"/>
      <w:spacing w:before="240" w:after="0" w:line="240" w:lineRule="auto"/>
      <w:ind w:left="360" w:hanging="360"/>
      <w:contextualSpacing w:val="0"/>
      <w:textAlignment w:val="baseline"/>
    </w:pPr>
    <w:rPr>
      <w:rFonts w:ascii="Arial" w:eastAsia="Times New Roman" w:hAnsi="Arial" w:cs="Times New Roman"/>
      <w:bCs w:val="0"/>
      <w:noProof/>
      <w:color w:val="auto"/>
      <w:kern w:val="28"/>
      <w:sz w:val="24"/>
      <w:szCs w:val="20"/>
    </w:rPr>
  </w:style>
  <w:style w:type="paragraph" w:customStyle="1" w:styleId="Char">
    <w:name w:val="Char"/>
    <w:semiHidden/>
    <w:rsid w:val="00B10A39"/>
    <w:pPr>
      <w:keepNext/>
      <w:numPr>
        <w:numId w:val="11"/>
      </w:numPr>
      <w:autoSpaceDE w:val="0"/>
      <w:autoSpaceDN w:val="0"/>
      <w:adjustRightInd w:val="0"/>
      <w:spacing w:before="60" w:after="60" w:line="240" w:lineRule="auto"/>
      <w:jc w:val="both"/>
    </w:pPr>
    <w:rPr>
      <w:rFonts w:ascii="Arial" w:eastAsia="SimSun" w:hAnsi="Arial" w:cs="Arial"/>
      <w:color w:val="0000FF"/>
      <w:kern w:val="2"/>
      <w:lang w:eastAsia="zh-CN"/>
    </w:rPr>
  </w:style>
  <w:style w:type="character" w:customStyle="1" w:styleId="apple-converted-space">
    <w:name w:val="apple-converted-space"/>
    <w:qFormat/>
    <w:rsid w:val="00B10A39"/>
  </w:style>
  <w:style w:type="character" w:customStyle="1" w:styleId="TFZchn">
    <w:name w:val="TF Zchn"/>
    <w:link w:val="TF1"/>
    <w:locked/>
    <w:rsid w:val="00B10A39"/>
    <w:rPr>
      <w:rFonts w:ascii="Arial" w:hAnsi="Arial"/>
      <w:b/>
    </w:rPr>
  </w:style>
  <w:style w:type="paragraph" w:customStyle="1" w:styleId="PLBold">
    <w:name w:val="PL + Bold"/>
    <w:basedOn w:val="PL"/>
    <w:link w:val="PLBoldChar"/>
    <w:rsid w:val="00B10A39"/>
    <w:rPr>
      <w:b/>
      <w:lang w:eastAsia="ko-KR"/>
    </w:rPr>
  </w:style>
  <w:style w:type="character" w:customStyle="1" w:styleId="B2Char1">
    <w:name w:val="B2 Char1"/>
    <w:rsid w:val="00B10A39"/>
    <w:rPr>
      <w:lang w:val="en-GB"/>
    </w:rPr>
  </w:style>
  <w:style w:type="numbering" w:customStyle="1" w:styleId="NoList1">
    <w:name w:val="No List1"/>
    <w:next w:val="NoList"/>
    <w:semiHidden/>
    <w:rsid w:val="00B10A39"/>
  </w:style>
  <w:style w:type="character" w:customStyle="1" w:styleId="THC">
    <w:name w:val="TH C"/>
    <w:rsid w:val="00B10A39"/>
    <w:rPr>
      <w:rFonts w:ascii="Arial" w:eastAsia="MS Mincho" w:hAnsi="Arial" w:cs="Arial"/>
      <w:b/>
      <w:bCs/>
      <w:lang w:val="en-GB" w:eastAsia="ja-JP"/>
    </w:rPr>
  </w:style>
  <w:style w:type="character" w:customStyle="1" w:styleId="h49">
    <w:name w:val="h49"/>
    <w:rsid w:val="00B10A39"/>
    <w:rPr>
      <w:rFonts w:ascii="Arial" w:hAnsi="Arial"/>
      <w:sz w:val="24"/>
      <w:lang w:val="en-GB"/>
    </w:rPr>
  </w:style>
  <w:style w:type="character" w:customStyle="1" w:styleId="Heading4C">
    <w:name w:val="Heading 4 C"/>
    <w:rsid w:val="00B10A39"/>
    <w:rPr>
      <w:rFonts w:ascii="Arial" w:hAnsi="Arial"/>
      <w:sz w:val="24"/>
      <w:szCs w:val="28"/>
      <w:lang w:val="en-GB" w:eastAsia="en-US" w:bidi="ar-SA"/>
    </w:rPr>
  </w:style>
  <w:style w:type="character" w:customStyle="1" w:styleId="H6C">
    <w:name w:val="H6 C"/>
    <w:rsid w:val="00B10A39"/>
    <w:rPr>
      <w:rFonts w:ascii="Arial" w:hAnsi="Arial"/>
      <w:sz w:val="22"/>
      <w:lang w:val="en-GB" w:eastAsia="ja-JP" w:bidi="ar-SA"/>
    </w:rPr>
  </w:style>
  <w:style w:type="character" w:customStyle="1" w:styleId="h52">
    <w:name w:val="h52"/>
    <w:rsid w:val="00B10A39"/>
    <w:rPr>
      <w:rFonts w:ascii="Arial" w:eastAsia="SimSun" w:hAnsi="Arial"/>
      <w:sz w:val="22"/>
      <w:lang w:val="en-GB" w:eastAsia="en-US" w:bidi="ar-SA"/>
    </w:rPr>
  </w:style>
  <w:style w:type="character" w:customStyle="1" w:styleId="h51">
    <w:name w:val="h5 1"/>
    <w:rsid w:val="00B10A3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10A39"/>
    <w:rPr>
      <w:rFonts w:ascii="Arial" w:hAnsi="Arial"/>
      <w:sz w:val="22"/>
      <w:lang w:val="en-GB" w:eastAsia="en-US" w:bidi="ar-SA"/>
    </w:rPr>
  </w:style>
  <w:style w:type="paragraph" w:customStyle="1" w:styleId="TALCharChar">
    <w:name w:val="TAL Char Char"/>
    <w:basedOn w:val="Normal"/>
    <w:link w:val="TALCharCharChar"/>
    <w:rsid w:val="00B10A39"/>
    <w:pPr>
      <w:keepNext/>
      <w:keepLines/>
      <w:overflowPunct w:val="0"/>
      <w:autoSpaceDE w:val="0"/>
      <w:autoSpaceDN w:val="0"/>
      <w:adjustRightInd w:val="0"/>
      <w:spacing w:after="0" w:line="240" w:lineRule="auto"/>
      <w:textAlignment w:val="baseline"/>
    </w:pPr>
    <w:rPr>
      <w:rFonts w:ascii="Arial" w:eastAsia="MS Mincho" w:hAnsi="Arial" w:cs="Times New Roman"/>
      <w:color w:val="000000"/>
      <w:sz w:val="18"/>
    </w:rPr>
  </w:style>
  <w:style w:type="character" w:customStyle="1" w:styleId="TALCharCharChar">
    <w:name w:val="TAL Char Char Char"/>
    <w:link w:val="TALCharChar"/>
    <w:rsid w:val="00B10A39"/>
    <w:rPr>
      <w:rFonts w:ascii="Arial" w:eastAsia="MS Mincho" w:hAnsi="Arial" w:cs="Times New Roman"/>
      <w:color w:val="000000"/>
      <w:sz w:val="18"/>
      <w:lang w:val="en-GB" w:eastAsia="ja-JP"/>
    </w:rPr>
  </w:style>
  <w:style w:type="paragraph" w:customStyle="1" w:styleId="Note">
    <w:name w:val="Note"/>
    <w:basedOn w:val="Normal"/>
    <w:rsid w:val="00B10A39"/>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color w:val="000000"/>
    </w:rPr>
  </w:style>
  <w:style w:type="paragraph" w:customStyle="1" w:styleId="TOC91">
    <w:name w:val="TOC 91"/>
    <w:basedOn w:val="TOC8"/>
    <w:rsid w:val="00B10A39"/>
    <w:pPr>
      <w:keepNext/>
      <w:keepLines/>
      <w:widowControl w:val="0"/>
      <w:tabs>
        <w:tab w:val="clear" w:pos="1134"/>
        <w:tab w:val="clear" w:pos="1559"/>
      </w:tabs>
      <w:overflowPunct w:val="0"/>
      <w:autoSpaceDE w:val="0"/>
      <w:autoSpaceDN w:val="0"/>
      <w:adjustRightInd w:val="0"/>
      <w:spacing w:before="180" w:line="240" w:lineRule="auto"/>
      <w:ind w:left="1418" w:right="425" w:hanging="1418"/>
      <w:contextualSpacing w:val="0"/>
      <w:textAlignment w:val="baseline"/>
    </w:pPr>
    <w:rPr>
      <w:rFonts w:ascii="Times New Roman" w:eastAsia="MS Mincho" w:hAnsi="Times New Roman" w:cs="Times New Roman"/>
      <w:b/>
      <w:noProof/>
      <w:sz w:val="22"/>
    </w:rPr>
  </w:style>
  <w:style w:type="paragraph" w:customStyle="1" w:styleId="HE">
    <w:name w:val="HE"/>
    <w:basedOn w:val="Normal"/>
    <w:rsid w:val="00B10A39"/>
    <w:pPr>
      <w:overflowPunct w:val="0"/>
      <w:autoSpaceDE w:val="0"/>
      <w:autoSpaceDN w:val="0"/>
      <w:adjustRightInd w:val="0"/>
      <w:spacing w:after="0" w:line="240" w:lineRule="auto"/>
      <w:textAlignment w:val="baseline"/>
    </w:pPr>
    <w:rPr>
      <w:rFonts w:ascii="Times New Roman" w:eastAsia="MS Mincho" w:hAnsi="Times New Roman" w:cs="Times New Roman"/>
      <w:b/>
      <w:color w:val="000000"/>
    </w:rPr>
  </w:style>
  <w:style w:type="paragraph" w:customStyle="1" w:styleId="HO">
    <w:name w:val="HO"/>
    <w:basedOn w:val="Normal"/>
    <w:rsid w:val="00B10A39"/>
    <w:pPr>
      <w:overflowPunct w:val="0"/>
      <w:autoSpaceDE w:val="0"/>
      <w:autoSpaceDN w:val="0"/>
      <w:adjustRightInd w:val="0"/>
      <w:spacing w:after="0" w:line="240" w:lineRule="auto"/>
      <w:jc w:val="right"/>
      <w:textAlignment w:val="baseline"/>
    </w:pPr>
    <w:rPr>
      <w:rFonts w:ascii="Times New Roman" w:eastAsia="MS Mincho" w:hAnsi="Times New Roman" w:cs="Times New Roman"/>
      <w:b/>
      <w:color w:val="000000"/>
    </w:rPr>
  </w:style>
  <w:style w:type="paragraph" w:customStyle="1" w:styleId="WP">
    <w:name w:val="WP"/>
    <w:basedOn w:val="Normal"/>
    <w:rsid w:val="00B10A39"/>
    <w:pPr>
      <w:overflowPunct w:val="0"/>
      <w:autoSpaceDE w:val="0"/>
      <w:autoSpaceDN w:val="0"/>
      <w:adjustRightInd w:val="0"/>
      <w:spacing w:after="0" w:line="240" w:lineRule="auto"/>
      <w:jc w:val="both"/>
      <w:textAlignment w:val="baseline"/>
    </w:pPr>
    <w:rPr>
      <w:rFonts w:ascii="Times New Roman" w:eastAsia="MS Mincho" w:hAnsi="Times New Roman" w:cs="Times New Roman"/>
      <w:color w:val="000000"/>
    </w:rPr>
  </w:style>
  <w:style w:type="paragraph" w:customStyle="1" w:styleId="ZK">
    <w:name w:val="ZK"/>
    <w:rsid w:val="00B10A39"/>
    <w:pPr>
      <w:spacing w:after="240" w:line="240" w:lineRule="atLeast"/>
      <w:ind w:left="1191" w:right="113" w:hanging="1191"/>
    </w:pPr>
    <w:rPr>
      <w:rFonts w:ascii="Times New Roman" w:eastAsia="MS Mincho" w:hAnsi="Times New Roman" w:cs="Times New Roman"/>
      <w:lang w:val="en-GB"/>
    </w:rPr>
  </w:style>
  <w:style w:type="paragraph" w:customStyle="1" w:styleId="ZC">
    <w:name w:val="ZC"/>
    <w:rsid w:val="00B10A39"/>
    <w:pPr>
      <w:spacing w:after="0" w:line="360" w:lineRule="atLeast"/>
      <w:jc w:val="center"/>
    </w:pPr>
    <w:rPr>
      <w:rFonts w:ascii="Times New Roman" w:eastAsia="MS Mincho" w:hAnsi="Times New Roman" w:cs="Times New Roman"/>
      <w:lang w:val="en-GB"/>
    </w:rPr>
  </w:style>
  <w:style w:type="paragraph" w:customStyle="1" w:styleId="Heading3Underrubrik2H3">
    <w:name w:val="Heading 3.Underrubrik2.H3"/>
    <w:basedOn w:val="Heading2Head2A2"/>
    <w:next w:val="Normal"/>
    <w:rsid w:val="00B10A39"/>
  </w:style>
  <w:style w:type="paragraph" w:customStyle="1" w:styleId="Heading2Head2A2">
    <w:name w:val="Heading 2.Head2A.2"/>
    <w:basedOn w:val="Heading1"/>
    <w:next w:val="Normal"/>
    <w:rsid w:val="00B10A39"/>
    <w:pPr>
      <w:numPr>
        <w:numId w:val="0"/>
      </w:numPr>
      <w:overflowPunct w:val="0"/>
      <w:autoSpaceDE w:val="0"/>
      <w:autoSpaceDN w:val="0"/>
      <w:adjustRightInd w:val="0"/>
      <w:spacing w:before="180" w:after="180" w:line="240" w:lineRule="auto"/>
      <w:ind w:left="1134" w:hanging="1134"/>
      <w:contextualSpacing w:val="0"/>
      <w:textAlignment w:val="baseline"/>
      <w:outlineLvl w:val="1"/>
    </w:pPr>
    <w:rPr>
      <w:rFonts w:ascii="Arial" w:eastAsia="SimSun" w:hAnsi="Arial" w:cs="Times New Roman"/>
      <w:b w:val="0"/>
      <w:bCs w:val="0"/>
      <w:color w:val="auto"/>
      <w:sz w:val="32"/>
      <w:szCs w:val="20"/>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10A3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0A3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0A3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10A39"/>
    <w:rPr>
      <w:rFonts w:ascii="Arial" w:hAnsi="Arial"/>
      <w:sz w:val="24"/>
      <w:lang w:val="en-GB" w:eastAsia="ja-JP" w:bidi="ar-SA"/>
    </w:rPr>
  </w:style>
  <w:style w:type="paragraph" w:customStyle="1" w:styleId="Separation">
    <w:name w:val="Separation"/>
    <w:basedOn w:val="Heading1"/>
    <w:next w:val="Normal"/>
    <w:rsid w:val="00B10A39"/>
    <w:pPr>
      <w:numPr>
        <w:numId w:val="0"/>
      </w:numPr>
      <w:spacing w:before="240" w:after="180" w:line="240" w:lineRule="auto"/>
      <w:ind w:left="1134" w:hanging="1134"/>
      <w:contextualSpacing w:val="0"/>
    </w:pPr>
    <w:rPr>
      <w:rFonts w:ascii="Arial" w:eastAsia="Times New Roman" w:hAnsi="Arial" w:cs="Times New Roman"/>
      <w:bCs w:val="0"/>
      <w:color w:val="0000FF"/>
      <w:sz w:val="36"/>
      <w:szCs w:val="20"/>
    </w:rPr>
  </w:style>
  <w:style w:type="character" w:customStyle="1" w:styleId="FooterChar1">
    <w:name w:val="Footer Char1"/>
    <w:rsid w:val="00B10A39"/>
    <w:rPr>
      <w:rFonts w:ascii="Arial" w:hAnsi="Arial"/>
      <w:b/>
      <w:i/>
      <w:noProof/>
      <w:sz w:val="18"/>
    </w:rPr>
  </w:style>
  <w:style w:type="paragraph" w:customStyle="1" w:styleId="font5">
    <w:name w:val="font5"/>
    <w:basedOn w:val="Normal"/>
    <w:rsid w:val="00B10A39"/>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B10A39"/>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B10A39"/>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Normal"/>
    <w:rsid w:val="00B10A39"/>
    <w:pPr>
      <w:pBdr>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Normal"/>
    <w:rsid w:val="00B10A3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Normal"/>
    <w:rsid w:val="00B10A3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74">
    <w:name w:val="xl74"/>
    <w:basedOn w:val="Normal"/>
    <w:rsid w:val="00B10A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75">
    <w:name w:val="xl75"/>
    <w:basedOn w:val="Normal"/>
    <w:rsid w:val="00B10A39"/>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Normal"/>
    <w:rsid w:val="00B10A39"/>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Normal"/>
    <w:rsid w:val="00B10A39"/>
    <w:pPr>
      <w:pBdr>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Normal"/>
    <w:rsid w:val="00B10A39"/>
    <w:pPr>
      <w:pBdr>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Normal"/>
    <w:rsid w:val="00B10A3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Normal"/>
    <w:rsid w:val="00B10A3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val="de-DE" w:eastAsia="de-DE"/>
    </w:rPr>
  </w:style>
  <w:style w:type="paragraph" w:customStyle="1" w:styleId="xl81">
    <w:name w:val="xl81"/>
    <w:basedOn w:val="Normal"/>
    <w:rsid w:val="00B10A3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82">
    <w:name w:val="xl82"/>
    <w:basedOn w:val="Normal"/>
    <w:rsid w:val="00B10A3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83">
    <w:name w:val="xl83"/>
    <w:basedOn w:val="Normal"/>
    <w:rsid w:val="00B10A39"/>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Normal"/>
    <w:rsid w:val="00B10A39"/>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Normal"/>
    <w:rsid w:val="00B10A3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Normal"/>
    <w:rsid w:val="00B10A3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Normal"/>
    <w:rsid w:val="00B10A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Normal"/>
    <w:rsid w:val="00B10A3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Normal"/>
    <w:rsid w:val="00B10A3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Normal"/>
    <w:rsid w:val="00B10A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Normal"/>
    <w:rsid w:val="00B10A39"/>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Normal"/>
    <w:rsid w:val="00B10A39"/>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Normal"/>
    <w:rsid w:val="00B10A3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val="de-DE" w:eastAsia="de-DE"/>
    </w:rPr>
  </w:style>
  <w:style w:type="paragraph" w:customStyle="1" w:styleId="xl94">
    <w:name w:val="xl94"/>
    <w:basedOn w:val="Normal"/>
    <w:rsid w:val="00B10A39"/>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val="de-DE" w:eastAsia="de-DE"/>
    </w:rPr>
  </w:style>
  <w:style w:type="paragraph" w:customStyle="1" w:styleId="xl95">
    <w:name w:val="xl95"/>
    <w:basedOn w:val="Normal"/>
    <w:rsid w:val="00B10A3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val="de-DE" w:eastAsia="de-DE"/>
    </w:rPr>
  </w:style>
  <w:style w:type="paragraph" w:customStyle="1" w:styleId="xl96">
    <w:name w:val="xl96"/>
    <w:basedOn w:val="Normal"/>
    <w:rsid w:val="00B10A39"/>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97">
    <w:name w:val="xl97"/>
    <w:basedOn w:val="Normal"/>
    <w:rsid w:val="00B10A39"/>
    <w:pPr>
      <w:pBdr>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98">
    <w:name w:val="xl98"/>
    <w:basedOn w:val="Normal"/>
    <w:rsid w:val="00B10A3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B10A39"/>
    <w:rPr>
      <w:rFonts w:ascii="Times New Roman" w:hAnsi="Times New Roman"/>
      <w:lang w:val="en-GB" w:eastAsia="en-US"/>
    </w:rPr>
  </w:style>
  <w:style w:type="paragraph" w:customStyle="1" w:styleId="FL">
    <w:name w:val="FL"/>
    <w:basedOn w:val="Normal"/>
    <w:rsid w:val="00B10A39"/>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000000"/>
    </w:rPr>
  </w:style>
  <w:style w:type="paragraph" w:customStyle="1" w:styleId="CarCar">
    <w:name w:val="Car C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8">
    <w:name w:val="Char Char8"/>
    <w:semiHidden/>
    <w:rsid w:val="00B10A39"/>
    <w:rPr>
      <w:rFonts w:ascii="Times New Roman" w:hAnsi="Times New Roman"/>
      <w:b/>
      <w:bCs/>
      <w:lang w:val="en-GB" w:eastAsia="en-US"/>
    </w:rPr>
  </w:style>
  <w:style w:type="paragraph" w:customStyle="1" w:styleId="B11">
    <w:name w:val="B1+"/>
    <w:basedOn w:val="Normal"/>
    <w:rsid w:val="00B10A39"/>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color w:val="000000"/>
    </w:rPr>
  </w:style>
  <w:style w:type="paragraph" w:customStyle="1" w:styleId="B20">
    <w:name w:val="B2+"/>
    <w:basedOn w:val="B2"/>
    <w:rsid w:val="00B10A39"/>
    <w:pPr>
      <w:tabs>
        <w:tab w:val="num" w:pos="1191"/>
      </w:tabs>
      <w:ind w:left="1191" w:hanging="454"/>
    </w:pPr>
    <w:rPr>
      <w:rFonts w:eastAsia="SimSun"/>
      <w:color w:val="000000"/>
      <w:lang w:eastAsia="ja-JP"/>
    </w:rPr>
  </w:style>
  <w:style w:type="paragraph" w:customStyle="1" w:styleId="B30">
    <w:name w:val="B3+"/>
    <w:basedOn w:val="B3"/>
    <w:rsid w:val="00B10A39"/>
    <w:pPr>
      <w:tabs>
        <w:tab w:val="left" w:pos="1134"/>
        <w:tab w:val="num" w:pos="1644"/>
      </w:tabs>
      <w:ind w:left="1644" w:hanging="453"/>
    </w:pPr>
    <w:rPr>
      <w:rFonts w:eastAsia="SimSun"/>
      <w:color w:val="000000"/>
      <w:lang w:eastAsia="ja-JP"/>
    </w:rPr>
  </w:style>
  <w:style w:type="character" w:customStyle="1" w:styleId="CharChar13">
    <w:name w:val="Char Char13"/>
    <w:semiHidden/>
    <w:rsid w:val="00B10A39"/>
    <w:rPr>
      <w:rFonts w:eastAsia="SimSun"/>
      <w:lang w:val="en-GB" w:eastAsia="en-US" w:bidi="ar-SA"/>
    </w:rPr>
  </w:style>
  <w:style w:type="character" w:customStyle="1" w:styleId="CharChar7">
    <w:name w:val="Char Char7"/>
    <w:rsid w:val="00B10A39"/>
    <w:rPr>
      <w:rFonts w:ascii="Arial" w:eastAsia="SimSun" w:hAnsi="Arial"/>
      <w:sz w:val="36"/>
      <w:lang w:val="en-GB" w:eastAsia="en-US" w:bidi="ar-SA"/>
    </w:rPr>
  </w:style>
  <w:style w:type="character" w:customStyle="1" w:styleId="CharChar6">
    <w:name w:val="Char Char6"/>
    <w:rsid w:val="00B10A39"/>
    <w:rPr>
      <w:rFonts w:ascii="Arial" w:eastAsia="SimSun" w:hAnsi="Arial"/>
      <w:sz w:val="32"/>
      <w:lang w:val="en-GB" w:eastAsia="en-US" w:bidi="ar-SA"/>
    </w:rPr>
  </w:style>
  <w:style w:type="character" w:customStyle="1" w:styleId="CharChar5">
    <w:name w:val="Char Char5"/>
    <w:rsid w:val="00B10A39"/>
    <w:rPr>
      <w:rFonts w:ascii="Arial" w:eastAsia="SimSun" w:hAnsi="Arial"/>
      <w:sz w:val="28"/>
      <w:lang w:val="en-GB" w:eastAsia="en-US" w:bidi="ar-SA"/>
    </w:rPr>
  </w:style>
  <w:style w:type="character" w:customStyle="1" w:styleId="CharChar16">
    <w:name w:val="Char Char16"/>
    <w:rsid w:val="00B10A39"/>
    <w:rPr>
      <w:rFonts w:ascii="Arial" w:eastAsia="SimSun" w:hAnsi="Arial"/>
      <w:lang w:val="en-GB" w:eastAsia="en-US" w:bidi="ar-SA"/>
    </w:rPr>
  </w:style>
  <w:style w:type="character" w:customStyle="1" w:styleId="CharChar14">
    <w:name w:val="Char Char14"/>
    <w:rsid w:val="00B10A39"/>
    <w:rPr>
      <w:rFonts w:ascii="Arial" w:eastAsia="SimSun" w:hAnsi="Arial"/>
      <w:sz w:val="36"/>
      <w:lang w:val="en-GB" w:eastAsia="en-US" w:bidi="ar-SA"/>
    </w:rPr>
  </w:style>
  <w:style w:type="character" w:customStyle="1" w:styleId="CharChar11">
    <w:name w:val="Char Char11"/>
    <w:rsid w:val="00B10A39"/>
    <w:rPr>
      <w:rFonts w:ascii="Tahoma" w:eastAsia="SimSun" w:hAnsi="Tahoma" w:cs="Tahoma"/>
      <w:lang w:val="en-GB" w:eastAsia="en-US" w:bidi="ar-SA"/>
    </w:rPr>
  </w:style>
  <w:style w:type="paragraph" w:customStyle="1" w:styleId="Copyright">
    <w:name w:val="Copyright"/>
    <w:basedOn w:val="Normal"/>
    <w:rsid w:val="00B10A39"/>
    <w:pPr>
      <w:overflowPunct w:val="0"/>
      <w:autoSpaceDE w:val="0"/>
      <w:autoSpaceDN w:val="0"/>
      <w:adjustRightInd w:val="0"/>
      <w:spacing w:after="0" w:line="240" w:lineRule="auto"/>
      <w:jc w:val="center"/>
      <w:textAlignment w:val="baseline"/>
    </w:pPr>
    <w:rPr>
      <w:rFonts w:ascii="Arial" w:eastAsia="MS Mincho" w:hAnsi="Arial" w:cs="Times New Roman"/>
      <w:b/>
      <w:color w:val="000000"/>
      <w:sz w:val="16"/>
    </w:rPr>
  </w:style>
  <w:style w:type="paragraph" w:customStyle="1" w:styleId="CharCharCharCharCharChar">
    <w:name w:val="Char Char Char Char Char Char"/>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0">
    <w:name w:val="修订2"/>
    <w:hidden/>
    <w:semiHidden/>
    <w:rsid w:val="00B10A39"/>
    <w:pPr>
      <w:spacing w:after="0" w:line="240" w:lineRule="auto"/>
    </w:pPr>
    <w:rPr>
      <w:rFonts w:ascii="Times New Roman" w:eastAsia="Batang" w:hAnsi="Times New Roman" w:cs="Times New Roman"/>
      <w:lang w:val="en-GB"/>
    </w:rPr>
  </w:style>
  <w:style w:type="paragraph" w:customStyle="1" w:styleId="a1">
    <w:name w:val="変更箇所"/>
    <w:hidden/>
    <w:semiHidden/>
    <w:rsid w:val="00B10A39"/>
    <w:pPr>
      <w:spacing w:after="0" w:line="240" w:lineRule="auto"/>
    </w:pPr>
    <w:rPr>
      <w:rFonts w:ascii="Times New Roman" w:eastAsia="MS Mincho" w:hAnsi="Times New Roman" w:cs="Times New Roman"/>
      <w:lang w:val="en-GB"/>
    </w:rPr>
  </w:style>
  <w:style w:type="paragraph" w:customStyle="1" w:styleId="CarCar1CharCharCarCar">
    <w:name w:val="Car Car1 Char Char Car Car"/>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
    <w:name w:val="Zchn Zchn"/>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character" w:customStyle="1" w:styleId="CharChar">
    <w:name w:val="Char Char"/>
    <w:rsid w:val="00B10A39"/>
    <w:rPr>
      <w:rFonts w:ascii="Tahoma" w:hAnsi="Tahoma" w:cs="Tahoma"/>
      <w:sz w:val="16"/>
      <w:szCs w:val="16"/>
      <w:lang w:val="en-GB" w:eastAsia="en-US" w:bidi="ar-SA"/>
    </w:rPr>
  </w:style>
  <w:style w:type="paragraph" w:customStyle="1" w:styleId="FooterCentred">
    <w:name w:val="FooterCentred"/>
    <w:basedOn w:val="Footer"/>
    <w:rsid w:val="00B10A39"/>
    <w:pPr>
      <w:widowControl w:val="0"/>
      <w:tabs>
        <w:tab w:val="clear" w:pos="4536"/>
        <w:tab w:val="clear" w:pos="9072"/>
        <w:tab w:val="center" w:pos="4678"/>
        <w:tab w:val="right" w:pos="9356"/>
      </w:tabs>
      <w:overflowPunct w:val="0"/>
      <w:autoSpaceDE w:val="0"/>
      <w:autoSpaceDN w:val="0"/>
      <w:adjustRightInd w:val="0"/>
      <w:spacing w:line="240" w:lineRule="auto"/>
      <w:jc w:val="both"/>
      <w:textAlignment w:val="baseline"/>
    </w:pPr>
    <w:rPr>
      <w:rFonts w:ascii="Times New Roman" w:eastAsia="MS Mincho" w:hAnsi="Times New Roman" w:cs="Times New Roman"/>
      <w:b w:val="0"/>
      <w:bCs w:val="0"/>
      <w:sz w:val="20"/>
      <w:szCs w:val="20"/>
    </w:rPr>
  </w:style>
  <w:style w:type="paragraph" w:customStyle="1" w:styleId="NumberedList">
    <w:name w:val="Numbered List"/>
    <w:basedOn w:val="Normal"/>
    <w:rsid w:val="00B10A39"/>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color w:val="000000"/>
    </w:rPr>
  </w:style>
  <w:style w:type="paragraph" w:styleId="NoteHeading">
    <w:name w:val="Note Heading"/>
    <w:basedOn w:val="Normal"/>
    <w:next w:val="Normal"/>
    <w:link w:val="NoteHeadingChar"/>
    <w:rsid w:val="00B10A39"/>
    <w:pPr>
      <w:overflowPunct w:val="0"/>
      <w:autoSpaceDE w:val="0"/>
      <w:autoSpaceDN w:val="0"/>
      <w:adjustRightInd w:val="0"/>
      <w:spacing w:after="180" w:line="240" w:lineRule="auto"/>
      <w:textAlignment w:val="baseline"/>
    </w:pPr>
    <w:rPr>
      <w:rFonts w:ascii="Times New Roman" w:eastAsia="MS Mincho" w:hAnsi="Times New Roman" w:cs="Times New Roman"/>
      <w:color w:val="000000"/>
      <w:lang w:val="x-none" w:eastAsia="x-none"/>
    </w:rPr>
  </w:style>
  <w:style w:type="character" w:customStyle="1" w:styleId="NoteHeadingChar">
    <w:name w:val="Note Heading Char"/>
    <w:basedOn w:val="DefaultParagraphFont"/>
    <w:link w:val="NoteHeading"/>
    <w:rsid w:val="00B10A39"/>
    <w:rPr>
      <w:rFonts w:ascii="Times New Roman" w:eastAsia="MS Mincho" w:hAnsi="Times New Roman" w:cs="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10A39"/>
    <w:rPr>
      <w:rFonts w:ascii="Arial" w:hAnsi="Arial"/>
      <w:b/>
      <w:noProof/>
      <w:sz w:val="18"/>
      <w:lang w:val="en-GB" w:eastAsia="en-US" w:bidi="ar-SA"/>
    </w:rPr>
  </w:style>
  <w:style w:type="character" w:customStyle="1" w:styleId="CharChar25">
    <w:name w:val="Char Char25"/>
    <w:rsid w:val="00B10A39"/>
    <w:rPr>
      <w:rFonts w:ascii="Arial" w:hAnsi="Arial"/>
      <w:lang w:val="en-GB" w:eastAsia="en-US"/>
    </w:rPr>
  </w:style>
  <w:style w:type="character" w:customStyle="1" w:styleId="CharChar24">
    <w:name w:val="Char Char24"/>
    <w:rsid w:val="00B10A39"/>
    <w:rPr>
      <w:rFonts w:ascii="Arial" w:hAnsi="Arial"/>
      <w:sz w:val="36"/>
      <w:lang w:val="en-GB" w:eastAsia="en-US"/>
    </w:rPr>
  </w:style>
  <w:style w:type="character" w:customStyle="1" w:styleId="CharChar17">
    <w:name w:val="Char Char17"/>
    <w:rsid w:val="00B10A39"/>
    <w:rPr>
      <w:rFonts w:ascii="Tahoma" w:hAnsi="Tahoma" w:cs="Tahoma"/>
      <w:shd w:val="clear" w:color="auto" w:fill="000080"/>
      <w:lang w:val="en-GB" w:eastAsia="en-US"/>
    </w:rPr>
  </w:style>
  <w:style w:type="character" w:customStyle="1" w:styleId="CharChar19">
    <w:name w:val="Char Char19"/>
    <w:rsid w:val="00B10A39"/>
    <w:rPr>
      <w:rFonts w:ascii="Times New Roman" w:hAnsi="Times New Roman"/>
      <w:lang w:val="en-GB"/>
    </w:rPr>
  </w:style>
  <w:style w:type="character" w:customStyle="1" w:styleId="CharChar20">
    <w:name w:val="Char Char20"/>
    <w:rsid w:val="00B10A39"/>
    <w:rPr>
      <w:rFonts w:ascii="Tahoma" w:hAnsi="Tahoma" w:cs="Tahoma"/>
      <w:sz w:val="16"/>
      <w:szCs w:val="16"/>
      <w:lang w:val="en-GB" w:eastAsia="en-US"/>
    </w:rPr>
  </w:style>
  <w:style w:type="paragraph" w:customStyle="1" w:styleId="a2">
    <w:name w:val="수정"/>
    <w:hidden/>
    <w:semiHidden/>
    <w:rsid w:val="00B10A39"/>
    <w:pPr>
      <w:spacing w:after="0" w:line="240" w:lineRule="auto"/>
    </w:pPr>
    <w:rPr>
      <w:rFonts w:ascii="Times New Roman" w:eastAsia="Batang" w:hAnsi="Times New Roman" w:cs="Times New Roman"/>
      <w:lang w:val="en-GB"/>
    </w:rPr>
  </w:style>
  <w:style w:type="character" w:customStyle="1" w:styleId="CharChar30">
    <w:name w:val="Char Char30"/>
    <w:rsid w:val="00B10A39"/>
    <w:rPr>
      <w:rFonts w:ascii="Arial" w:hAnsi="Arial"/>
      <w:lang w:val="en-GB" w:eastAsia="en-US"/>
    </w:rPr>
  </w:style>
  <w:style w:type="character" w:customStyle="1" w:styleId="CharChar29">
    <w:name w:val="Char Char29"/>
    <w:rsid w:val="00B10A39"/>
    <w:rPr>
      <w:rFonts w:ascii="Arial" w:hAnsi="Arial"/>
      <w:sz w:val="36"/>
      <w:lang w:val="en-GB" w:eastAsia="en-US"/>
    </w:rPr>
  </w:style>
  <w:style w:type="character" w:customStyle="1" w:styleId="CharChar26">
    <w:name w:val="Char Char26"/>
    <w:rsid w:val="00B10A39"/>
    <w:rPr>
      <w:rFonts w:ascii="Times New Roman" w:hAnsi="Times New Roman"/>
      <w:lang w:val="en-GB" w:eastAsia="en-US"/>
    </w:rPr>
  </w:style>
  <w:style w:type="character" w:customStyle="1" w:styleId="CharChar28">
    <w:name w:val="Char Char28"/>
    <w:rsid w:val="00B10A39"/>
    <w:rPr>
      <w:rFonts w:ascii="Arial" w:hAnsi="Arial"/>
      <w:sz w:val="36"/>
      <w:lang w:val="en-GB" w:eastAsia="en-US"/>
    </w:rPr>
  </w:style>
  <w:style w:type="character" w:customStyle="1" w:styleId="CharChar27">
    <w:name w:val="Char Char27"/>
    <w:rsid w:val="00B10A39"/>
    <w:rPr>
      <w:rFonts w:ascii="Arial" w:hAnsi="Arial"/>
      <w:b/>
      <w:i/>
      <w:noProof/>
      <w:sz w:val="18"/>
      <w:lang w:val="en-GB" w:eastAsia="en-US"/>
    </w:rPr>
  </w:style>
  <w:style w:type="paragraph" w:customStyle="1" w:styleId="4">
    <w:name w:val="(文字) (文字)4"/>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10A39"/>
    <w:rPr>
      <w:rFonts w:ascii="Cambria" w:eastAsia="MS Gothic" w:hAnsi="Cambria" w:cs="Times New Roman"/>
      <w:i/>
      <w:iCs/>
      <w:color w:val="243F60"/>
      <w:lang w:eastAsia="en-US"/>
    </w:rPr>
  </w:style>
  <w:style w:type="paragraph" w:customStyle="1" w:styleId="Revision1">
    <w:name w:val="Revision1"/>
    <w:hidden/>
    <w:semiHidden/>
    <w:rsid w:val="00B10A39"/>
    <w:pPr>
      <w:spacing w:after="0" w:line="240" w:lineRule="auto"/>
    </w:pPr>
    <w:rPr>
      <w:rFonts w:ascii="Times New Roman" w:eastAsia="Batang" w:hAnsi="Times New Roman" w:cs="Times New Roman"/>
      <w:lang w:val="en-GB"/>
    </w:rPr>
  </w:style>
  <w:style w:type="character" w:customStyle="1" w:styleId="T1Char3">
    <w:name w:val="T1 Char3"/>
    <w:aliases w:val="Header 6 Char Char3"/>
    <w:rsid w:val="00B10A39"/>
    <w:rPr>
      <w:rFonts w:ascii="Arial" w:eastAsia="Times New Roman" w:hAnsi="Arial" w:cs="Times New Roman"/>
      <w:sz w:val="20"/>
      <w:szCs w:val="20"/>
      <w:lang w:val="en-GB" w:eastAsia="ja-JP"/>
    </w:rPr>
  </w:style>
  <w:style w:type="character" w:customStyle="1" w:styleId="CharChar9">
    <w:name w:val="Char Char9"/>
    <w:rsid w:val="00B10A39"/>
    <w:rPr>
      <w:rFonts w:ascii="Arial" w:eastAsia="MS Mincho" w:hAnsi="Arial" w:cs="CG Times (WN)"/>
      <w:kern w:val="0"/>
      <w:sz w:val="22"/>
      <w:szCs w:val="20"/>
      <w:lang w:val="en-GB" w:eastAsia="ar-SA"/>
    </w:rPr>
  </w:style>
  <w:style w:type="character" w:customStyle="1" w:styleId="CharChar3">
    <w:name w:val="Char Char3"/>
    <w:rsid w:val="00B10A39"/>
    <w:rPr>
      <w:rFonts w:ascii="Arial" w:hAnsi="Arial"/>
      <w:sz w:val="22"/>
      <w:lang w:val="en-GB" w:eastAsia="en-US" w:bidi="ar-SA"/>
    </w:rPr>
  </w:style>
  <w:style w:type="paragraph" w:customStyle="1" w:styleId="CharCharCharCharChar">
    <w:name w:val="Char Char Char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
    <w:name w:val="Char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
    <w:name w:val="Char Char1"/>
    <w:rsid w:val="00B10A39"/>
    <w:rPr>
      <w:lang w:val="en-GB" w:eastAsia="ja-JP" w:bidi="ar-SA"/>
    </w:rPr>
  </w:style>
  <w:style w:type="paragraph" w:customStyle="1" w:styleId="CharChar1CharChar">
    <w:name w:val="Char Char1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10A39"/>
    <w:pPr>
      <w:tabs>
        <w:tab w:val="left" w:pos="540"/>
        <w:tab w:val="left" w:pos="1260"/>
        <w:tab w:val="left" w:pos="1800"/>
      </w:tabs>
      <w:spacing w:before="240" w:line="240" w:lineRule="exact"/>
    </w:pPr>
    <w:rPr>
      <w:rFonts w:ascii="Verdana" w:eastAsia="Batang" w:hAnsi="Verdana" w:cs="Times New Roman"/>
      <w:color w:val="000000"/>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0A39"/>
    <w:rPr>
      <w:rFonts w:ascii="Arial" w:hAnsi="Arial"/>
      <w:sz w:val="32"/>
      <w:lang w:val="en-GB" w:eastAsia="ja-JP" w:bidi="ar-SA"/>
    </w:rPr>
  </w:style>
  <w:style w:type="character" w:customStyle="1" w:styleId="CharChar4">
    <w:name w:val="Char Char4"/>
    <w:rsid w:val="00B10A39"/>
    <w:rPr>
      <w:rFonts w:ascii="Courier New" w:hAnsi="Courier New"/>
      <w:lang w:val="nb-NO" w:eastAsia="ja-JP" w:bidi="ar-SA"/>
    </w:rPr>
  </w:style>
  <w:style w:type="character" w:customStyle="1" w:styleId="NOCharChar">
    <w:name w:val="NO Char Char"/>
    <w:rsid w:val="00B10A3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0A39"/>
    <w:rPr>
      <w:rFonts w:ascii="Arial" w:hAnsi="Arial"/>
      <w:sz w:val="32"/>
      <w:lang w:val="en-GB" w:eastAsia="en-US" w:bidi="ar-SA"/>
    </w:rPr>
  </w:style>
  <w:style w:type="character" w:customStyle="1" w:styleId="T1Char2">
    <w:name w:val="T1 Char2"/>
    <w:aliases w:val="Header 6 Char Char2"/>
    <w:rsid w:val="00B10A39"/>
    <w:rPr>
      <w:rFonts w:ascii="Arial" w:hAnsi="Arial"/>
      <w:lang w:val="en-GB" w:eastAsia="en-US"/>
    </w:rPr>
  </w:style>
  <w:style w:type="character" w:customStyle="1" w:styleId="CharChar10">
    <w:name w:val="Char Char10"/>
    <w:rsid w:val="00B10A39"/>
    <w:rPr>
      <w:rFonts w:ascii="Times New Roman" w:hAnsi="Times New Roman"/>
      <w:lang w:val="en-GB" w:eastAsia="en-US"/>
    </w:rPr>
  </w:style>
  <w:style w:type="paragraph" w:customStyle="1" w:styleId="MTDisplayEquation">
    <w:name w:val="MTDisplayEquation"/>
    <w:basedOn w:val="Normal"/>
    <w:link w:val="MTDisplayEquationChar"/>
    <w:rsid w:val="00B10A39"/>
    <w:pPr>
      <w:tabs>
        <w:tab w:val="center" w:pos="4820"/>
        <w:tab w:val="right" w:pos="9640"/>
      </w:tabs>
      <w:spacing w:after="180" w:line="240" w:lineRule="auto"/>
    </w:pPr>
    <w:rPr>
      <w:rFonts w:ascii="Times New Roman" w:eastAsia="SimSun" w:hAnsi="Times New Roman" w:cs="Times New Roman"/>
      <w:color w:val="000000"/>
    </w:rPr>
  </w:style>
  <w:style w:type="paragraph" w:customStyle="1" w:styleId="NormalArial">
    <w:name w:val="Normal + Arial"/>
    <w:aliases w:val="9 pt,Right,Right:  0,24 cm,After:  0 pt,Normal + Times New Roman"/>
    <w:basedOn w:val="Normal"/>
    <w:rsid w:val="00B10A39"/>
    <w:pPr>
      <w:keepNext/>
      <w:keepLines/>
      <w:overflowPunct w:val="0"/>
      <w:autoSpaceDE w:val="0"/>
      <w:autoSpaceDN w:val="0"/>
      <w:adjustRightInd w:val="0"/>
      <w:spacing w:after="0" w:line="240" w:lineRule="auto"/>
      <w:ind w:right="134"/>
      <w:jc w:val="right"/>
      <w:textAlignment w:val="baseline"/>
    </w:pPr>
    <w:rPr>
      <w:rFonts w:ascii="Arial" w:eastAsia="SimSun" w:hAnsi="Arial" w:cs="Arial"/>
      <w:color w:val="000000"/>
      <w:sz w:val="18"/>
      <w:szCs w:val="18"/>
    </w:rPr>
  </w:style>
  <w:style w:type="paragraph" w:customStyle="1" w:styleId="1">
    <w:name w:val="修订1"/>
    <w:hidden/>
    <w:semiHidden/>
    <w:rsid w:val="00B10A39"/>
    <w:pPr>
      <w:spacing w:after="0" w:line="240" w:lineRule="auto"/>
    </w:pPr>
    <w:rPr>
      <w:rFonts w:ascii="Times New Roman" w:eastAsia="Batang" w:hAnsi="Times New Roman" w:cs="Times New Roman"/>
      <w:lang w:val="en-GB"/>
    </w:rPr>
  </w:style>
  <w:style w:type="paragraph" w:customStyle="1" w:styleId="CharCharCharCharChar1">
    <w:name w:val="Char Char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2">
    <w:name w:val="Char2"/>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2">
    <w:name w:val="Char Char12"/>
    <w:rsid w:val="00B10A39"/>
    <w:rPr>
      <w:lang w:val="en-GB" w:eastAsia="ja-JP"/>
    </w:rPr>
  </w:style>
  <w:style w:type="paragraph" w:customStyle="1" w:styleId="CharChar1CharChar1">
    <w:name w:val="Char Char1 Char Char1"/>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10A39"/>
    <w:pPr>
      <w:tabs>
        <w:tab w:val="left" w:pos="540"/>
        <w:tab w:val="left" w:pos="1260"/>
        <w:tab w:val="left" w:pos="1800"/>
      </w:tabs>
      <w:spacing w:before="240" w:line="240" w:lineRule="exact"/>
    </w:pPr>
    <w:rPr>
      <w:rFonts w:ascii="Verdana" w:eastAsia="Batang" w:hAnsi="Verdana" w:cs="Times New Roman"/>
      <w:color w:val="000000"/>
      <w:sz w:val="24"/>
    </w:rPr>
  </w:style>
  <w:style w:type="character" w:customStyle="1" w:styleId="CharChar41">
    <w:name w:val="Char Char41"/>
    <w:rsid w:val="00B10A39"/>
    <w:rPr>
      <w:rFonts w:ascii="Courier New" w:hAnsi="Courier New"/>
      <w:lang w:val="nb-NO" w:eastAsia="ja-JP"/>
    </w:rPr>
  </w:style>
  <w:style w:type="character" w:customStyle="1" w:styleId="Heading1Char2">
    <w:name w:val="Heading 1 Char2"/>
    <w:aliases w:val="h131 Char1,h141 Char1"/>
    <w:rsid w:val="00B10A39"/>
    <w:rPr>
      <w:rFonts w:ascii="Arial" w:hAnsi="Arial"/>
      <w:sz w:val="36"/>
      <w:lang w:val="en-GB" w:eastAsia="en-US"/>
    </w:rPr>
  </w:style>
  <w:style w:type="paragraph" w:customStyle="1" w:styleId="CharCharCharCharCharChar2">
    <w:name w:val="Char Char Char Char Char Char2"/>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character" w:customStyle="1" w:styleId="CharChar71">
    <w:name w:val="Char Char71"/>
    <w:rsid w:val="00B10A39"/>
    <w:rPr>
      <w:rFonts w:ascii="Tahoma" w:hAnsi="Tahoma"/>
      <w:shd w:val="clear" w:color="auto" w:fill="000080"/>
      <w:lang w:val="en-GB" w:eastAsia="en-US"/>
    </w:rPr>
  </w:style>
  <w:style w:type="character" w:customStyle="1" w:styleId="CharChar101">
    <w:name w:val="Char Char101"/>
    <w:rsid w:val="00B10A39"/>
    <w:rPr>
      <w:rFonts w:ascii="Times New Roman" w:hAnsi="Times New Roman"/>
      <w:lang w:val="en-GB" w:eastAsia="en-US"/>
    </w:rPr>
  </w:style>
  <w:style w:type="character" w:customStyle="1" w:styleId="CharChar91">
    <w:name w:val="Char Char91"/>
    <w:rsid w:val="00B10A39"/>
    <w:rPr>
      <w:rFonts w:ascii="Tahoma" w:hAnsi="Tahoma"/>
      <w:sz w:val="16"/>
      <w:lang w:val="en-GB" w:eastAsia="en-US"/>
    </w:rPr>
  </w:style>
  <w:style w:type="character" w:customStyle="1" w:styleId="CharChar81">
    <w:name w:val="Char Char81"/>
    <w:semiHidden/>
    <w:rsid w:val="00B10A39"/>
    <w:rPr>
      <w:rFonts w:ascii="Times New Roman" w:hAnsi="Times New Roman"/>
      <w:b/>
      <w:lang w:val="en-GB" w:eastAsia="en-US"/>
    </w:rPr>
  </w:style>
  <w:style w:type="paragraph" w:customStyle="1" w:styleId="TableText">
    <w:name w:val="TableText"/>
    <w:basedOn w:val="BodyTextIndent"/>
    <w:rsid w:val="00B10A39"/>
    <w:pPr>
      <w:spacing w:line="240" w:lineRule="auto"/>
      <w:ind w:left="283"/>
    </w:pPr>
    <w:rPr>
      <w:rFonts w:ascii="Times New Roman" w:eastAsia="Batang" w:hAnsi="Times New Roman" w:cs="Times New Roman"/>
      <w:color w:val="000000"/>
    </w:rPr>
  </w:style>
  <w:style w:type="paragraph" w:customStyle="1" w:styleId="StyleTAC">
    <w:name w:val="Style TAC +"/>
    <w:basedOn w:val="TAC"/>
    <w:next w:val="TAC"/>
    <w:link w:val="StyleTACChar"/>
    <w:autoRedefine/>
    <w:rsid w:val="00B10A39"/>
    <w:pPr>
      <w:overflowPunct/>
      <w:autoSpaceDE/>
      <w:autoSpaceDN/>
      <w:adjustRightInd/>
      <w:textAlignment w:val="auto"/>
    </w:pPr>
    <w:rPr>
      <w:rFonts w:eastAsia="SimSun"/>
      <w:color w:val="000000"/>
      <w:kern w:val="2"/>
      <w:lang w:val="x-none" w:eastAsia="ko-KR"/>
    </w:rPr>
  </w:style>
  <w:style w:type="character" w:customStyle="1" w:styleId="StyleTACChar">
    <w:name w:val="Style TAC + Char"/>
    <w:link w:val="StyleTAC"/>
    <w:rsid w:val="00B10A39"/>
    <w:rPr>
      <w:rFonts w:ascii="Arial" w:eastAsia="SimSun" w:hAnsi="Arial" w:cs="Times New Roman"/>
      <w:color w:val="000000"/>
      <w:kern w:val="2"/>
      <w:sz w:val="18"/>
      <w:lang w:val="x-none" w:eastAsia="ko-KR"/>
    </w:rPr>
  </w:style>
  <w:style w:type="character" w:customStyle="1" w:styleId="CharChar15">
    <w:name w:val="Char Char15"/>
    <w:rsid w:val="00B10A39"/>
    <w:rPr>
      <w:rFonts w:ascii="Arial" w:hAnsi="Arial"/>
      <w:sz w:val="36"/>
      <w:lang w:val="en-GB"/>
    </w:rPr>
  </w:style>
  <w:style w:type="numbering" w:customStyle="1" w:styleId="NoList2">
    <w:name w:val="No List2"/>
    <w:next w:val="NoList"/>
    <w:semiHidden/>
    <w:rsid w:val="00B10A39"/>
  </w:style>
  <w:style w:type="numbering" w:customStyle="1" w:styleId="NoList3">
    <w:name w:val="No List3"/>
    <w:next w:val="NoList"/>
    <w:semiHidden/>
    <w:unhideWhenUsed/>
    <w:rsid w:val="00B10A39"/>
  </w:style>
  <w:style w:type="character" w:customStyle="1" w:styleId="CharChar2">
    <w:name w:val="Char Char2"/>
    <w:rsid w:val="00B10A39"/>
    <w:rPr>
      <w:rFonts w:ascii="Arial" w:hAnsi="Arial"/>
      <w:lang w:val="en-GB" w:eastAsia="en-US" w:bidi="ar-SA"/>
    </w:rPr>
  </w:style>
  <w:style w:type="character" w:customStyle="1" w:styleId="msoins00">
    <w:name w:val="msoins0"/>
    <w:rsid w:val="00B10A39"/>
  </w:style>
  <w:style w:type="paragraph" w:customStyle="1" w:styleId="10">
    <w:name w:val="수정1"/>
    <w:hidden/>
    <w:semiHidden/>
    <w:rsid w:val="00B10A39"/>
    <w:pPr>
      <w:spacing w:after="0" w:line="240" w:lineRule="auto"/>
    </w:pPr>
    <w:rPr>
      <w:rFonts w:ascii="Times New Roman" w:eastAsia="Batang" w:hAnsi="Times New Roman" w:cs="Times New Roman"/>
      <w:lang w:val="en-GB"/>
    </w:rPr>
  </w:style>
  <w:style w:type="paragraph" w:customStyle="1" w:styleId="11">
    <w:name w:val="変更箇所1"/>
    <w:hidden/>
    <w:semiHidden/>
    <w:rsid w:val="00B10A39"/>
    <w:pPr>
      <w:spacing w:after="0" w:line="240" w:lineRule="auto"/>
    </w:pPr>
    <w:rPr>
      <w:rFonts w:ascii="Times New Roman" w:eastAsia="MS Mincho" w:hAnsi="Times New Roman" w:cs="Times New Roman"/>
      <w:lang w:val="en-GB"/>
    </w:rPr>
  </w:style>
  <w:style w:type="character" w:customStyle="1" w:styleId="hps">
    <w:name w:val="hps"/>
    <w:rsid w:val="00B10A39"/>
  </w:style>
  <w:style w:type="paragraph" w:customStyle="1" w:styleId="CarCar5">
    <w:name w:val="Car Car5"/>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character" w:styleId="HTMLTypewriter">
    <w:name w:val="HTML Typewriter"/>
    <w:rsid w:val="00B10A3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B10A39"/>
    <w:rPr>
      <w:color w:val="009DEC" w:themeColor="text2"/>
      <w:sz w:val="16"/>
      <w:szCs w:val="16"/>
    </w:rPr>
  </w:style>
  <w:style w:type="character" w:customStyle="1" w:styleId="capChar6">
    <w:name w:val="cap Char6"/>
    <w:aliases w:val="cap Char Char6,Caption Char Char5,Caption Char1 Char Char5,cap Char Char1 Char5,Caption Char Char1 Char Char5,cap Char2 Char Char Char5"/>
    <w:rsid w:val="00B10A39"/>
    <w:rPr>
      <w:b/>
      <w:lang w:val="en-GB" w:eastAsia="en-US" w:bidi="ar-SA"/>
    </w:rPr>
  </w:style>
  <w:style w:type="paragraph" w:customStyle="1" w:styleId="DAText">
    <w:name w:val="DA_Text"/>
    <w:basedOn w:val="Normal"/>
    <w:link w:val="DATextZchn"/>
    <w:rsid w:val="00B10A39"/>
    <w:pPr>
      <w:spacing w:after="0" w:line="240" w:lineRule="auto"/>
      <w:jc w:val="both"/>
    </w:pPr>
    <w:rPr>
      <w:rFonts w:ascii="CG Times (WN)" w:eastAsia="Malgun Gothic" w:hAnsi="CG Times (WN)" w:cs="Times New Roman"/>
      <w:color w:val="000000"/>
      <w:szCs w:val="24"/>
      <w:lang w:val="de-DE" w:eastAsia="de-DE"/>
    </w:rPr>
  </w:style>
  <w:style w:type="character" w:customStyle="1" w:styleId="DATextZchn">
    <w:name w:val="DA_Text Zchn"/>
    <w:link w:val="DAText"/>
    <w:rsid w:val="00B10A39"/>
    <w:rPr>
      <w:rFonts w:ascii="CG Times (WN)" w:eastAsia="Malgun Gothic" w:hAnsi="CG Times (WN)" w:cs="Times New Roman"/>
      <w:color w:val="000000"/>
      <w:szCs w:val="24"/>
      <w:lang w:val="de-DE" w:eastAsia="de-DE"/>
    </w:rPr>
  </w:style>
  <w:style w:type="paragraph" w:customStyle="1" w:styleId="JK-text-simpledoc">
    <w:name w:val="JK - text - simple doc"/>
    <w:basedOn w:val="BodyText"/>
    <w:autoRedefine/>
    <w:rsid w:val="00B10A39"/>
    <w:pPr>
      <w:numPr>
        <w:numId w:val="13"/>
      </w:numPr>
      <w:tabs>
        <w:tab w:val="num" w:pos="1097"/>
      </w:tabs>
      <w:overflowPunct w:val="0"/>
      <w:autoSpaceDE w:val="0"/>
      <w:autoSpaceDN w:val="0"/>
      <w:adjustRightInd w:val="0"/>
      <w:spacing w:line="288" w:lineRule="auto"/>
      <w:ind w:left="1097" w:hanging="283"/>
      <w:textAlignment w:val="baseline"/>
    </w:pPr>
    <w:rPr>
      <w:rFonts w:ascii="Arial" w:eastAsia="SimSun" w:hAnsi="Arial" w:cs="Arial"/>
      <w:color w:val="000000"/>
      <w:lang w:eastAsia="x-none"/>
    </w:rPr>
  </w:style>
  <w:style w:type="paragraph" w:customStyle="1" w:styleId="BL">
    <w:name w:val="BL"/>
    <w:basedOn w:val="Normal"/>
    <w:rsid w:val="00B10A39"/>
    <w:pPr>
      <w:numPr>
        <w:numId w:val="14"/>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color w:val="000000"/>
    </w:rPr>
  </w:style>
  <w:style w:type="paragraph" w:customStyle="1" w:styleId="BN">
    <w:name w:val="BN"/>
    <w:basedOn w:val="Normal"/>
    <w:rsid w:val="00B10A39"/>
    <w:pPr>
      <w:numPr>
        <w:numId w:val="15"/>
      </w:numPr>
      <w:overflowPunct w:val="0"/>
      <w:autoSpaceDE w:val="0"/>
      <w:autoSpaceDN w:val="0"/>
      <w:adjustRightInd w:val="0"/>
      <w:spacing w:after="180" w:line="240" w:lineRule="auto"/>
      <w:textAlignment w:val="baseline"/>
    </w:pPr>
    <w:rPr>
      <w:rFonts w:ascii="Times New Roman" w:eastAsia="Malgun Gothic" w:hAnsi="Times New Roman" w:cs="Times New Roman"/>
      <w:color w:val="000000"/>
    </w:rPr>
  </w:style>
  <w:style w:type="paragraph" w:customStyle="1" w:styleId="tabletext0">
    <w:name w:val="table text"/>
    <w:basedOn w:val="Normal"/>
    <w:next w:val="Normal"/>
    <w:rsid w:val="00B10A39"/>
    <w:pPr>
      <w:overflowPunct w:val="0"/>
      <w:autoSpaceDE w:val="0"/>
      <w:autoSpaceDN w:val="0"/>
      <w:adjustRightInd w:val="0"/>
      <w:spacing w:after="180" w:line="240" w:lineRule="auto"/>
      <w:textAlignment w:val="baseline"/>
    </w:pPr>
    <w:rPr>
      <w:rFonts w:ascii="Times New Roman" w:eastAsia="MS Mincho" w:hAnsi="Times New Roman" w:cs="Times New Roman"/>
      <w:i/>
      <w:color w:val="000000"/>
    </w:rPr>
  </w:style>
  <w:style w:type="table" w:customStyle="1" w:styleId="TableStyle1">
    <w:name w:val="Table Style1"/>
    <w:basedOn w:val="TableNormal"/>
    <w:rsid w:val="00B10A39"/>
    <w:pPr>
      <w:spacing w:after="0" w:line="240" w:lineRule="auto"/>
    </w:pPr>
    <w:rPr>
      <w:rFonts w:ascii="Times New Roman" w:eastAsia="MS Mincho" w:hAnsi="Times New Roman" w:cs="Times New Roman"/>
      <w:lang w:val="en-GB" w:eastAsia="en-GB"/>
    </w:rPr>
    <w:tblPr/>
  </w:style>
  <w:style w:type="paragraph" w:customStyle="1" w:styleId="Normal1">
    <w:name w:val="Normal 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Bullet0">
    <w:name w:val="Bullet"/>
    <w:basedOn w:val="Normal"/>
    <w:rsid w:val="00B10A39"/>
    <w:pPr>
      <w:tabs>
        <w:tab w:val="num" w:pos="926"/>
      </w:tabs>
      <w:spacing w:after="180" w:line="240" w:lineRule="auto"/>
      <w:ind w:left="926" w:hanging="360"/>
    </w:pPr>
    <w:rPr>
      <w:rFonts w:ascii="Times New Roman" w:eastAsia="MS Mincho" w:hAnsi="Times New Roman" w:cs="Times New Roman"/>
      <w:color w:val="000000"/>
    </w:rPr>
  </w:style>
  <w:style w:type="paragraph" w:customStyle="1" w:styleId="FigureTitle">
    <w:name w:val="Figure_Title"/>
    <w:basedOn w:val="Normal"/>
    <w:next w:val="Normal"/>
    <w:rsid w:val="00B10A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color w:val="000000"/>
      <w:sz w:val="24"/>
    </w:rPr>
  </w:style>
  <w:style w:type="paragraph" w:customStyle="1" w:styleId="Caption1">
    <w:name w:val="Caption1"/>
    <w:basedOn w:val="Normal"/>
    <w:next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b/>
      <w:color w:val="000000"/>
    </w:rPr>
  </w:style>
  <w:style w:type="paragraph" w:customStyle="1" w:styleId="CRfront">
    <w:name w:val="CR_front"/>
    <w:basedOn w:val="Normal"/>
    <w:rsid w:val="00B10A39"/>
    <w:pPr>
      <w:overflowPunct w:val="0"/>
      <w:autoSpaceDE w:val="0"/>
      <w:autoSpaceDN w:val="0"/>
      <w:adjustRightInd w:val="0"/>
      <w:spacing w:after="180" w:line="240" w:lineRule="auto"/>
      <w:textAlignment w:val="baseline"/>
    </w:pPr>
    <w:rPr>
      <w:rFonts w:ascii="Times New Roman" w:eastAsia="MS Mincho" w:hAnsi="Times New Roman" w:cs="Times New Roman"/>
      <w:color w:val="000000"/>
    </w:rPr>
  </w:style>
  <w:style w:type="paragraph" w:customStyle="1" w:styleId="Para1">
    <w:name w:val="Para1"/>
    <w:basedOn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color w:val="000000"/>
    </w:rPr>
  </w:style>
  <w:style w:type="paragraph" w:customStyle="1" w:styleId="Teststep">
    <w:name w:val="Test step"/>
    <w:basedOn w:val="Normal"/>
    <w:rsid w:val="00B10A39"/>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color w:val="000000"/>
    </w:rPr>
  </w:style>
  <w:style w:type="paragraph" w:customStyle="1" w:styleId="TableTitle">
    <w:name w:val="TableTitle"/>
    <w:basedOn w:val="BodyText2"/>
    <w:next w:val="BodyText2"/>
    <w:rsid w:val="00B10A39"/>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color w:val="000000"/>
    </w:rPr>
  </w:style>
  <w:style w:type="paragraph" w:customStyle="1" w:styleId="TableofFigures1">
    <w:name w:val="Table of Figures1"/>
    <w:basedOn w:val="Normal"/>
    <w:next w:val="Normal"/>
    <w:rsid w:val="00B10A3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color w:val="000000"/>
    </w:rPr>
  </w:style>
  <w:style w:type="paragraph" w:customStyle="1" w:styleId="table">
    <w:name w:val="table"/>
    <w:basedOn w:val="Normal"/>
    <w:next w:val="Normal"/>
    <w:rsid w:val="00B10A39"/>
    <w:pPr>
      <w:overflowPunct w:val="0"/>
      <w:autoSpaceDE w:val="0"/>
      <w:autoSpaceDN w:val="0"/>
      <w:adjustRightInd w:val="0"/>
      <w:spacing w:after="0" w:line="240" w:lineRule="auto"/>
      <w:jc w:val="center"/>
      <w:textAlignment w:val="baseline"/>
    </w:pPr>
    <w:rPr>
      <w:rFonts w:ascii="Times New Roman" w:eastAsia="MS Mincho" w:hAnsi="Times New Roman" w:cs="Times New Roman"/>
      <w:color w:val="000000"/>
    </w:rPr>
  </w:style>
  <w:style w:type="paragraph" w:customStyle="1" w:styleId="t2">
    <w:name w:val="t2"/>
    <w:basedOn w:val="Normal"/>
    <w:rsid w:val="00B10A39"/>
    <w:pPr>
      <w:overflowPunct w:val="0"/>
      <w:autoSpaceDE w:val="0"/>
      <w:autoSpaceDN w:val="0"/>
      <w:adjustRightInd w:val="0"/>
      <w:spacing w:after="0" w:line="240" w:lineRule="auto"/>
      <w:textAlignment w:val="baseline"/>
    </w:pPr>
    <w:rPr>
      <w:rFonts w:ascii="Times New Roman" w:eastAsia="MS Mincho" w:hAnsi="Times New Roman" w:cs="Times New Roman"/>
      <w:color w:val="000000"/>
    </w:rPr>
  </w:style>
  <w:style w:type="paragraph" w:customStyle="1" w:styleId="Tdoctable">
    <w:name w:val="Tdoc_table"/>
    <w:rsid w:val="00B10A39"/>
    <w:pPr>
      <w:spacing w:after="0" w:line="240" w:lineRule="auto"/>
      <w:ind w:left="244" w:hanging="244"/>
    </w:pPr>
    <w:rPr>
      <w:rFonts w:ascii="Arial" w:eastAsia="MS Mincho" w:hAnsi="Arial" w:cs="Times New Roman"/>
      <w:noProof/>
      <w:color w:val="000000"/>
      <w:lang w:val="en-GB"/>
    </w:rPr>
  </w:style>
  <w:style w:type="paragraph" w:customStyle="1" w:styleId="TitleText">
    <w:name w:val="Title Text"/>
    <w:basedOn w:val="Normal"/>
    <w:next w:val="Normal"/>
    <w:rsid w:val="00B10A39"/>
    <w:pPr>
      <w:overflowPunct w:val="0"/>
      <w:autoSpaceDE w:val="0"/>
      <w:autoSpaceDN w:val="0"/>
      <w:adjustRightInd w:val="0"/>
      <w:spacing w:after="220" w:line="240" w:lineRule="auto"/>
      <w:textAlignment w:val="baseline"/>
    </w:pPr>
    <w:rPr>
      <w:rFonts w:ascii="Times New Roman" w:eastAsia="MS Mincho" w:hAnsi="Times New Roman" w:cs="Times New Roman"/>
      <w:b/>
      <w:color w:val="000000"/>
    </w:rPr>
  </w:style>
  <w:style w:type="paragraph" w:customStyle="1" w:styleId="berschrift2Head2A2">
    <w:name w:val="Überschrift 2.Head2A.2"/>
    <w:basedOn w:val="Heading1"/>
    <w:next w:val="Normal"/>
    <w:rsid w:val="00B10A39"/>
    <w:pPr>
      <w:numPr>
        <w:numId w:val="0"/>
      </w:numPr>
      <w:overflowPunct w:val="0"/>
      <w:autoSpaceDE w:val="0"/>
      <w:autoSpaceDN w:val="0"/>
      <w:adjustRightInd w:val="0"/>
      <w:spacing w:before="180" w:after="180" w:line="240" w:lineRule="auto"/>
      <w:ind w:left="1134" w:hanging="1134"/>
      <w:contextualSpacing w:val="0"/>
      <w:textAlignment w:val="baseline"/>
      <w:outlineLvl w:val="1"/>
    </w:pPr>
    <w:rPr>
      <w:rFonts w:ascii="Arial" w:eastAsia="MS Mincho" w:hAnsi="Arial" w:cs="Times New Roman"/>
      <w:b w:val="0"/>
      <w:bCs w:val="0"/>
      <w:color w:val="auto"/>
      <w:sz w:val="32"/>
      <w:szCs w:val="20"/>
      <w:lang w:eastAsia="de-DE"/>
    </w:rPr>
  </w:style>
  <w:style w:type="paragraph" w:customStyle="1" w:styleId="berschrift3h3H3Underrubrik2">
    <w:name w:val="Überschrift 3.h3.H3.Underrubrik2"/>
    <w:basedOn w:val="Heading2"/>
    <w:next w:val="Normal"/>
    <w:rsid w:val="00B10A39"/>
    <w:pPr>
      <w:numPr>
        <w:ilvl w:val="0"/>
        <w:numId w:val="0"/>
      </w:num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zCs w:val="20"/>
      <w:lang w:eastAsia="de-DE"/>
    </w:rPr>
  </w:style>
  <w:style w:type="paragraph" w:customStyle="1" w:styleId="Bullets">
    <w:name w:val="Bullets"/>
    <w:basedOn w:val="BodyText"/>
    <w:rsid w:val="00B10A39"/>
    <w:pPr>
      <w:widowControl w:val="0"/>
      <w:overflowPunct w:val="0"/>
      <w:autoSpaceDE w:val="0"/>
      <w:autoSpaceDN w:val="0"/>
      <w:adjustRightInd w:val="0"/>
      <w:spacing w:line="240" w:lineRule="auto"/>
      <w:ind w:left="283" w:hanging="283"/>
      <w:textAlignment w:val="baseline"/>
    </w:pPr>
    <w:rPr>
      <w:rFonts w:ascii="CG Times (WN)" w:eastAsia="MS Mincho" w:hAnsi="CG Times (WN)" w:cs="Times New Roman"/>
      <w:color w:val="000000"/>
      <w:lang w:eastAsia="de-DE"/>
    </w:rPr>
  </w:style>
  <w:style w:type="paragraph" w:customStyle="1" w:styleId="b12">
    <w:name w:val="b1"/>
    <w:basedOn w:val="Normal"/>
    <w:rsid w:val="00B10A39"/>
    <w:pPr>
      <w:spacing w:before="100" w:beforeAutospacing="1" w:after="100" w:afterAutospacing="1" w:line="240" w:lineRule="auto"/>
    </w:pPr>
    <w:rPr>
      <w:rFonts w:ascii="Times New Roman" w:eastAsia="Arial Unicode MS" w:hAnsi="Times New Roman" w:cs="Times New Roman"/>
      <w:color w:val="000000"/>
      <w:sz w:val="24"/>
      <w:szCs w:val="24"/>
    </w:rPr>
  </w:style>
  <w:style w:type="paragraph" w:customStyle="1" w:styleId="tal1">
    <w:name w:val="tal"/>
    <w:basedOn w:val="Normal"/>
    <w:rsid w:val="00B10A39"/>
    <w:pPr>
      <w:spacing w:before="100" w:beforeAutospacing="1" w:after="100" w:afterAutospacing="1" w:line="240" w:lineRule="auto"/>
    </w:pPr>
    <w:rPr>
      <w:rFonts w:ascii="SimSun" w:eastAsia="SimSun" w:hAnsi="SimSun" w:cs="SimSun"/>
      <w:color w:val="000000"/>
      <w:sz w:val="24"/>
      <w:szCs w:val="24"/>
      <w:lang w:eastAsia="zh-CN"/>
    </w:rPr>
  </w:style>
  <w:style w:type="table" w:customStyle="1" w:styleId="Tabellengitternetz1">
    <w:name w:val="Tabellengitternetz1"/>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10A39"/>
    <w:pPr>
      <w:keepNext w:val="0"/>
      <w:keepLines w:val="0"/>
      <w:numPr>
        <w:ilvl w:val="0"/>
        <w:numId w:val="0"/>
      </w:numPr>
      <w:overflowPunct w:val="0"/>
      <w:autoSpaceDE w:val="0"/>
      <w:autoSpaceDN w:val="0"/>
      <w:adjustRightInd w:val="0"/>
      <w:spacing w:before="240" w:after="180" w:line="240" w:lineRule="auto"/>
      <w:ind w:left="1980" w:hanging="1980"/>
      <w:textAlignment w:val="baseline"/>
    </w:pPr>
    <w:rPr>
      <w:rFonts w:ascii="Arial" w:eastAsia="MS Mincho" w:hAnsi="Arial" w:cs="Times New Roman"/>
      <w:b w:val="0"/>
      <w:sz w:val="20"/>
      <w:szCs w:val="20"/>
      <w:lang w:eastAsia="x-none"/>
    </w:rPr>
  </w:style>
  <w:style w:type="paragraph" w:customStyle="1" w:styleId="StyleHeading6After9pt">
    <w:name w:val="Style Heading 6 + After:  9 pt"/>
    <w:basedOn w:val="Heading6"/>
    <w:rsid w:val="00B10A39"/>
    <w:pPr>
      <w:keepNext w:val="0"/>
      <w:keepLines w:val="0"/>
      <w:numPr>
        <w:ilvl w:val="0"/>
        <w:numId w:val="0"/>
      </w:numPr>
      <w:overflowPunct w:val="0"/>
      <w:autoSpaceDE w:val="0"/>
      <w:autoSpaceDN w:val="0"/>
      <w:adjustRightInd w:val="0"/>
      <w:spacing w:before="240" w:after="180" w:line="240" w:lineRule="auto"/>
      <w:textAlignment w:val="baseline"/>
    </w:pPr>
    <w:rPr>
      <w:rFonts w:ascii="Arial" w:eastAsia="MS Mincho" w:hAnsi="Arial" w:cs="Times New Roman"/>
      <w:b w:val="0"/>
      <w:sz w:val="20"/>
      <w:szCs w:val="20"/>
      <w:lang w:eastAsia="x-none"/>
    </w:rPr>
  </w:style>
  <w:style w:type="paragraph" w:customStyle="1" w:styleId="ZchnZchn3">
    <w:name w:val="Zchn Zchn3"/>
    <w:rsid w:val="00B10A3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B10A39"/>
  </w:style>
  <w:style w:type="character" w:customStyle="1" w:styleId="Char0">
    <w:name w:val="批注主题 Char"/>
    <w:uiPriority w:val="99"/>
    <w:rsid w:val="00B10A39"/>
    <w:rPr>
      <w:b/>
      <w:bCs/>
      <w:lang w:val="en-GB" w:eastAsia="en-US" w:bidi="ar-SA"/>
    </w:rPr>
  </w:style>
  <w:style w:type="paragraph" w:customStyle="1" w:styleId="font7">
    <w:name w:val="font7"/>
    <w:basedOn w:val="Normal"/>
    <w:rsid w:val="00B10A39"/>
    <w:pPr>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B10A39"/>
    <w:pPr>
      <w:spacing w:before="100" w:beforeAutospacing="1" w:after="100" w:afterAutospacing="1" w:line="240" w:lineRule="auto"/>
    </w:pPr>
    <w:rPr>
      <w:rFonts w:ascii="Malgun Gothic" w:eastAsia="Malgun Gothic" w:hAnsi="Malgun Gothic" w:cs="Gulim"/>
      <w:color w:val="000000"/>
      <w:sz w:val="16"/>
      <w:szCs w:val="16"/>
      <w:lang w:eastAsia="ko-KR"/>
    </w:rPr>
  </w:style>
  <w:style w:type="paragraph" w:customStyle="1" w:styleId="xl99">
    <w:name w:val="xl99"/>
    <w:basedOn w:val="Normal"/>
    <w:rsid w:val="00B10A3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color w:val="000000"/>
      <w:sz w:val="16"/>
      <w:szCs w:val="16"/>
      <w:lang w:eastAsia="ko-KR"/>
    </w:rPr>
  </w:style>
  <w:style w:type="paragraph" w:customStyle="1" w:styleId="xl100">
    <w:name w:val="xl100"/>
    <w:basedOn w:val="Normal"/>
    <w:rsid w:val="00B10A3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color w:val="000000"/>
      <w:sz w:val="18"/>
      <w:szCs w:val="18"/>
      <w:lang w:eastAsia="ko-KR"/>
    </w:rPr>
  </w:style>
  <w:style w:type="paragraph" w:customStyle="1" w:styleId="xl101">
    <w:name w:val="xl101"/>
    <w:basedOn w:val="Normal"/>
    <w:rsid w:val="00B10A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color w:val="000000"/>
      <w:sz w:val="18"/>
      <w:szCs w:val="18"/>
      <w:lang w:eastAsia="ko-KR"/>
    </w:rPr>
  </w:style>
  <w:style w:type="paragraph" w:customStyle="1" w:styleId="xl102">
    <w:name w:val="xl102"/>
    <w:basedOn w:val="Normal"/>
    <w:rsid w:val="00B10A3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color w:val="000000"/>
      <w:sz w:val="16"/>
      <w:szCs w:val="16"/>
      <w:lang w:eastAsia="ko-KR"/>
    </w:rPr>
  </w:style>
  <w:style w:type="paragraph" w:customStyle="1" w:styleId="xl103">
    <w:name w:val="xl103"/>
    <w:basedOn w:val="Normal"/>
    <w:rsid w:val="00B10A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color w:val="000000"/>
      <w:sz w:val="16"/>
      <w:szCs w:val="16"/>
      <w:lang w:eastAsia="ko-KR"/>
    </w:rPr>
  </w:style>
  <w:style w:type="paragraph" w:customStyle="1" w:styleId="xl104">
    <w:name w:val="xl104"/>
    <w:basedOn w:val="Normal"/>
    <w:rsid w:val="00B10A3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color w:val="000000"/>
      <w:sz w:val="16"/>
      <w:szCs w:val="16"/>
      <w:lang w:eastAsia="ko-KR"/>
    </w:rPr>
  </w:style>
  <w:style w:type="paragraph" w:customStyle="1" w:styleId="xl105">
    <w:name w:val="xl105"/>
    <w:basedOn w:val="Normal"/>
    <w:rsid w:val="00B10A39"/>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color w:val="000000"/>
      <w:sz w:val="16"/>
      <w:szCs w:val="16"/>
      <w:lang w:eastAsia="ko-KR"/>
    </w:rPr>
  </w:style>
  <w:style w:type="paragraph" w:customStyle="1" w:styleId="xl106">
    <w:name w:val="xl106"/>
    <w:basedOn w:val="Normal"/>
    <w:rsid w:val="00B10A3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color w:val="000000"/>
      <w:sz w:val="16"/>
      <w:szCs w:val="16"/>
      <w:lang w:eastAsia="ko-KR"/>
    </w:rPr>
  </w:style>
  <w:style w:type="numbering" w:customStyle="1" w:styleId="21">
    <w:name w:val="목록 없음2"/>
    <w:next w:val="NoList"/>
    <w:semiHidden/>
    <w:rsid w:val="00B10A39"/>
  </w:style>
  <w:style w:type="character" w:customStyle="1" w:styleId="im-content1">
    <w:name w:val="im-content1"/>
    <w:rsid w:val="00B10A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10A39"/>
  </w:style>
  <w:style w:type="paragraph" w:customStyle="1" w:styleId="CarCar51">
    <w:name w:val="Car Car51"/>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91">
    <w:name w:val="Char Char191"/>
    <w:rsid w:val="00B10A39"/>
    <w:rPr>
      <w:rFonts w:ascii="Times New Roman" w:hAnsi="Times New Roman" w:cs="Times New Roman" w:hint="default"/>
      <w:lang w:val="en-GB"/>
    </w:rPr>
  </w:style>
  <w:style w:type="character" w:customStyle="1" w:styleId="CharChar131">
    <w:name w:val="Char Char131"/>
    <w:semiHidden/>
    <w:rsid w:val="00B10A39"/>
    <w:rPr>
      <w:rFonts w:ascii="SimSun" w:eastAsia="SimSun" w:hAnsi="SimSun" w:hint="eastAsia"/>
      <w:lang w:val="en-GB" w:eastAsia="en-US" w:bidi="ar-SA"/>
    </w:rPr>
  </w:style>
  <w:style w:type="character" w:customStyle="1" w:styleId="CharChar61">
    <w:name w:val="Char Char61"/>
    <w:rsid w:val="00B10A39"/>
    <w:rPr>
      <w:rFonts w:ascii="Arial" w:eastAsia="SimSun" w:hAnsi="Arial" w:cs="Arial" w:hint="default"/>
      <w:sz w:val="32"/>
      <w:lang w:val="en-GB" w:eastAsia="en-US" w:bidi="ar-SA"/>
    </w:rPr>
  </w:style>
  <w:style w:type="character" w:customStyle="1" w:styleId="CharChar51">
    <w:name w:val="Char Char51"/>
    <w:rsid w:val="00B10A39"/>
    <w:rPr>
      <w:rFonts w:ascii="Arial" w:eastAsia="SimSun" w:hAnsi="Arial" w:cs="Arial" w:hint="default"/>
      <w:sz w:val="28"/>
      <w:lang w:val="en-GB" w:eastAsia="en-US" w:bidi="ar-SA"/>
    </w:rPr>
  </w:style>
  <w:style w:type="character" w:customStyle="1" w:styleId="CharChar161">
    <w:name w:val="Char Char161"/>
    <w:rsid w:val="00B10A39"/>
    <w:rPr>
      <w:rFonts w:ascii="Arial" w:eastAsia="SimSun" w:hAnsi="Arial" w:cs="Arial" w:hint="default"/>
      <w:lang w:val="en-GB" w:eastAsia="en-US" w:bidi="ar-SA"/>
    </w:rPr>
  </w:style>
  <w:style w:type="character" w:customStyle="1" w:styleId="CharChar141">
    <w:name w:val="Char Char141"/>
    <w:rsid w:val="00B10A39"/>
    <w:rPr>
      <w:rFonts w:ascii="Arial" w:eastAsia="SimSun" w:hAnsi="Arial" w:cs="Arial" w:hint="default"/>
      <w:sz w:val="36"/>
      <w:lang w:val="en-GB" w:eastAsia="en-US" w:bidi="ar-SA"/>
    </w:rPr>
  </w:style>
  <w:style w:type="character" w:customStyle="1" w:styleId="CharChar111">
    <w:name w:val="Char Char111"/>
    <w:rsid w:val="00B10A39"/>
    <w:rPr>
      <w:rFonts w:ascii="Tahoma" w:eastAsia="SimSun" w:hAnsi="Tahoma" w:cs="Tahoma" w:hint="default"/>
      <w:lang w:val="en-GB" w:eastAsia="en-US" w:bidi="ar-SA"/>
    </w:rPr>
  </w:style>
  <w:style w:type="numbering" w:customStyle="1" w:styleId="NoList4">
    <w:name w:val="No List4"/>
    <w:next w:val="NoList"/>
    <w:semiHidden/>
    <w:unhideWhenUsed/>
    <w:rsid w:val="00B10A39"/>
  </w:style>
  <w:style w:type="character" w:customStyle="1" w:styleId="EditorsNoteChar1">
    <w:name w:val="Editor's Note Char1"/>
    <w:locked/>
    <w:rsid w:val="00B10A39"/>
    <w:rPr>
      <w:color w:val="FF0000"/>
      <w:lang w:eastAsia="en-US"/>
    </w:rPr>
  </w:style>
  <w:style w:type="character" w:customStyle="1" w:styleId="CharChar31">
    <w:name w:val="Char Char31"/>
    <w:rsid w:val="00B10A39"/>
    <w:rPr>
      <w:rFonts w:ascii="Arial" w:hAnsi="Arial" w:cs="Arial" w:hint="default"/>
      <w:sz w:val="22"/>
      <w:lang w:val="en-GB" w:eastAsia="en-US" w:bidi="ar-SA"/>
    </w:rPr>
  </w:style>
  <w:style w:type="character" w:customStyle="1" w:styleId="PlainTextChar1">
    <w:name w:val="Plain Text Char1"/>
    <w:locked/>
    <w:rsid w:val="00B10A39"/>
    <w:rPr>
      <w:rFonts w:ascii="Courier New" w:hAnsi="Courier New"/>
      <w:lang w:val="nb-NO"/>
    </w:rPr>
  </w:style>
  <w:style w:type="character" w:customStyle="1" w:styleId="13">
    <w:name w:val="書式なし (文字)1"/>
    <w:rsid w:val="00B10A3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10A39"/>
    <w:rPr>
      <w:rFonts w:eastAsia="SimSun"/>
    </w:rPr>
  </w:style>
  <w:style w:type="character" w:customStyle="1" w:styleId="14">
    <w:name w:val="文末脚注文字列 (文字)1"/>
    <w:rsid w:val="00B10A39"/>
    <w:rPr>
      <w:rFonts w:ascii="Times New Roman" w:hAnsi="Times New Roman" w:cs="Times New Roman" w:hint="default"/>
      <w:lang w:val="en-GB" w:eastAsia="en-US"/>
    </w:rPr>
  </w:style>
  <w:style w:type="character" w:customStyle="1" w:styleId="CharChar210">
    <w:name w:val="Char Char210"/>
    <w:rsid w:val="00B10A39"/>
    <w:rPr>
      <w:rFonts w:ascii="Arial" w:hAnsi="Arial" w:cs="Arial" w:hint="default"/>
      <w:sz w:val="28"/>
      <w:lang w:val="en-GB" w:eastAsia="en-US"/>
    </w:rPr>
  </w:style>
  <w:style w:type="character" w:customStyle="1" w:styleId="CharChar151">
    <w:name w:val="Char Char151"/>
    <w:rsid w:val="00B10A39"/>
    <w:rPr>
      <w:rFonts w:ascii="Arial" w:hAnsi="Arial" w:cs="Arial" w:hint="default"/>
      <w:sz w:val="36"/>
      <w:lang w:val="en-GB"/>
    </w:rPr>
  </w:style>
  <w:style w:type="character" w:customStyle="1" w:styleId="CharChar251">
    <w:name w:val="Char Char251"/>
    <w:rsid w:val="00B10A39"/>
    <w:rPr>
      <w:rFonts w:ascii="Arial" w:hAnsi="Arial" w:cs="Arial" w:hint="default"/>
      <w:lang w:val="en-GB" w:eastAsia="en-US"/>
    </w:rPr>
  </w:style>
  <w:style w:type="character" w:customStyle="1" w:styleId="CharChar241">
    <w:name w:val="Char Char241"/>
    <w:rsid w:val="00B10A39"/>
    <w:rPr>
      <w:rFonts w:ascii="Arial" w:hAnsi="Arial" w:cs="Arial" w:hint="default"/>
      <w:sz w:val="36"/>
      <w:lang w:val="en-GB" w:eastAsia="en-US"/>
    </w:rPr>
  </w:style>
  <w:style w:type="character" w:customStyle="1" w:styleId="CharChar301">
    <w:name w:val="Char Char301"/>
    <w:rsid w:val="00B10A39"/>
    <w:rPr>
      <w:rFonts w:ascii="Arial" w:hAnsi="Arial" w:cs="Arial" w:hint="default"/>
      <w:lang w:val="en-GB" w:eastAsia="en-US"/>
    </w:rPr>
  </w:style>
  <w:style w:type="character" w:customStyle="1" w:styleId="CharChar291">
    <w:name w:val="Char Char291"/>
    <w:rsid w:val="00B10A39"/>
    <w:rPr>
      <w:rFonts w:ascii="Arial" w:hAnsi="Arial" w:cs="Arial" w:hint="default"/>
      <w:sz w:val="36"/>
      <w:lang w:val="en-GB" w:eastAsia="en-US"/>
    </w:rPr>
  </w:style>
  <w:style w:type="character" w:customStyle="1" w:styleId="CharChar281">
    <w:name w:val="Char Char281"/>
    <w:rsid w:val="00B10A39"/>
    <w:rPr>
      <w:rFonts w:ascii="Arial" w:hAnsi="Arial" w:cs="Arial" w:hint="default"/>
      <w:sz w:val="36"/>
      <w:lang w:val="en-GB" w:eastAsia="en-US"/>
    </w:rPr>
  </w:style>
  <w:style w:type="character" w:customStyle="1" w:styleId="CharChar271">
    <w:name w:val="Char Char271"/>
    <w:rsid w:val="00B10A39"/>
    <w:rPr>
      <w:rFonts w:ascii="Arial" w:hAnsi="Arial" w:cs="Arial" w:hint="default"/>
      <w:b/>
      <w:bCs w:val="0"/>
      <w:i/>
      <w:iCs w:val="0"/>
      <w:noProof/>
      <w:sz w:val="18"/>
      <w:lang w:val="en-GB" w:eastAsia="en-US"/>
    </w:rPr>
  </w:style>
  <w:style w:type="paragraph" w:customStyle="1" w:styleId="xl63">
    <w:name w:val="xl63"/>
    <w:basedOn w:val="Normal"/>
    <w:rsid w:val="00B10A3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64">
    <w:name w:val="xl64"/>
    <w:basedOn w:val="Normal"/>
    <w:rsid w:val="00B10A3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Normal"/>
    <w:rsid w:val="00B10A3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B10A3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B10A3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10A39"/>
    <w:rPr>
      <w:rFonts w:ascii="Arial" w:hAnsi="Arial"/>
      <w:sz w:val="24"/>
      <w:szCs w:val="28"/>
      <w:lang w:val="en-GB" w:eastAsia="en-GB"/>
    </w:rPr>
  </w:style>
  <w:style w:type="character" w:customStyle="1" w:styleId="Heading7Char1">
    <w:name w:val="Heading 7 Char1"/>
    <w:rsid w:val="00B10A39"/>
    <w:rPr>
      <w:rFonts w:ascii="Arial" w:hAnsi="Arial"/>
      <w:lang w:val="en-GB"/>
    </w:rPr>
  </w:style>
  <w:style w:type="character" w:customStyle="1" w:styleId="Heading8Char1">
    <w:name w:val="Heading 8 Char1"/>
    <w:rsid w:val="00B10A39"/>
    <w:rPr>
      <w:rFonts w:ascii="Arial" w:hAnsi="Arial"/>
      <w:sz w:val="36"/>
      <w:lang w:val="en-GB"/>
    </w:rPr>
  </w:style>
  <w:style w:type="character" w:customStyle="1" w:styleId="Heading9Char1">
    <w:name w:val="Heading 9 Char1"/>
    <w:rsid w:val="00B10A39"/>
    <w:rPr>
      <w:rFonts w:ascii="Arial" w:hAnsi="Arial"/>
      <w:sz w:val="36"/>
      <w:lang w:val="en-GB"/>
    </w:rPr>
  </w:style>
  <w:style w:type="character" w:customStyle="1" w:styleId="ListChar1">
    <w:name w:val="List Char1"/>
    <w:link w:val="List"/>
    <w:uiPriority w:val="79"/>
    <w:rsid w:val="00B10A39"/>
  </w:style>
  <w:style w:type="character" w:customStyle="1" w:styleId="DocumentMapChar1">
    <w:name w:val="Document Map Char1"/>
    <w:uiPriority w:val="99"/>
    <w:semiHidden/>
    <w:rsid w:val="00B10A39"/>
    <w:rPr>
      <w:rFonts w:ascii="Tahoma" w:hAnsi="Tahoma"/>
      <w:lang w:val="en-GB" w:eastAsia="en-US"/>
    </w:rPr>
  </w:style>
  <w:style w:type="character" w:customStyle="1" w:styleId="BalloonTextChar1">
    <w:name w:val="Balloon Text Char1"/>
    <w:uiPriority w:val="99"/>
    <w:rsid w:val="00B10A39"/>
    <w:rPr>
      <w:rFonts w:ascii="Tahoma" w:hAnsi="Tahoma" w:cs="Tahoma"/>
      <w:sz w:val="16"/>
      <w:szCs w:val="16"/>
      <w:lang w:val="en-GB" w:eastAsia="en-GB" w:bidi="ar-SA"/>
    </w:rPr>
  </w:style>
  <w:style w:type="paragraph" w:customStyle="1" w:styleId="TAH8pt">
    <w:name w:val="TAH + 8 pt"/>
    <w:basedOn w:val="TAH"/>
    <w:rsid w:val="00B10A39"/>
    <w:rPr>
      <w:rFonts w:eastAsia="MS Mincho"/>
      <w:bCs/>
      <w:noProof/>
      <w:color w:val="000000"/>
      <w:sz w:val="16"/>
      <w:szCs w:val="16"/>
      <w:lang w:eastAsia="ja-JP"/>
    </w:rPr>
  </w:style>
  <w:style w:type="paragraph" w:customStyle="1" w:styleId="Figure">
    <w:name w:val="Figure"/>
    <w:basedOn w:val="Normal"/>
    <w:rsid w:val="00B10A39"/>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color w:val="000000"/>
    </w:rPr>
  </w:style>
  <w:style w:type="paragraph" w:customStyle="1" w:styleId="PLBold0">
    <w:name w:val="PL Bold"/>
    <w:basedOn w:val="PL"/>
    <w:link w:val="PLBoldChar0"/>
    <w:rsid w:val="00B10A39"/>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B10A39"/>
    <w:rPr>
      <w:rFonts w:ascii="Courier New" w:eastAsia="MS Gothic" w:hAnsi="Courier New" w:cs="Times New Roman"/>
      <w:b/>
      <w:bCs/>
      <w:noProof/>
      <w:sz w:val="16"/>
      <w:lang w:val="x-none" w:eastAsia="x-none"/>
    </w:rPr>
  </w:style>
  <w:style w:type="character" w:customStyle="1" w:styleId="PLBoldChar">
    <w:name w:val="PL + Bold Char"/>
    <w:link w:val="PLBold"/>
    <w:rsid w:val="00B10A39"/>
    <w:rPr>
      <w:rFonts w:ascii="Courier New" w:eastAsia="Times New Roman" w:hAnsi="Courier New" w:cs="Times New Roman"/>
      <w:b/>
      <w:noProof/>
      <w:sz w:val="16"/>
      <w:lang w:val="en-GB" w:eastAsia="ko-KR"/>
    </w:rPr>
  </w:style>
  <w:style w:type="paragraph" w:customStyle="1" w:styleId="numberedlist0">
    <w:name w:val="numbered list"/>
    <w:basedOn w:val="ListBullet"/>
    <w:rsid w:val="00B10A39"/>
  </w:style>
  <w:style w:type="paragraph" w:customStyle="1" w:styleId="para">
    <w:name w:val="para"/>
    <w:basedOn w:val="Normal"/>
    <w:rsid w:val="00B10A39"/>
    <w:pPr>
      <w:overflowPunct w:val="0"/>
      <w:autoSpaceDE w:val="0"/>
      <w:autoSpaceDN w:val="0"/>
      <w:adjustRightInd w:val="0"/>
      <w:spacing w:after="240" w:line="240" w:lineRule="auto"/>
      <w:jc w:val="both"/>
      <w:textAlignment w:val="baseline"/>
    </w:pPr>
    <w:rPr>
      <w:rFonts w:ascii="Helvetica" w:eastAsia="Times New Roman" w:hAnsi="Helvetica" w:cs="Times New Roman"/>
      <w:color w:val="000000"/>
    </w:rPr>
  </w:style>
  <w:style w:type="paragraph" w:customStyle="1" w:styleId="NormalAfter3pt">
    <w:name w:val="Normal + After:  3 pt"/>
    <w:basedOn w:val="Normal"/>
    <w:rsid w:val="00B10A39"/>
    <w:pPr>
      <w:tabs>
        <w:tab w:val="num" w:pos="2560"/>
      </w:tabs>
      <w:spacing w:after="180" w:line="240" w:lineRule="auto"/>
      <w:ind w:left="2560" w:hanging="357"/>
    </w:pPr>
    <w:rPr>
      <w:rFonts w:ascii="Times New Roman" w:eastAsia="Times New Roman" w:hAnsi="Times New Roman" w:cs="Times New Roman"/>
      <w:color w:val="000000"/>
      <w:lang w:val="en-AU" w:eastAsia="ko-KR"/>
    </w:rPr>
  </w:style>
  <w:style w:type="paragraph" w:customStyle="1" w:styleId="b31">
    <w:name w:val="b3"/>
    <w:basedOn w:val="Normal"/>
    <w:rsid w:val="00B10A39"/>
    <w:pPr>
      <w:overflowPunct w:val="0"/>
      <w:autoSpaceDE w:val="0"/>
      <w:autoSpaceDN w:val="0"/>
      <w:spacing w:after="180" w:line="240" w:lineRule="auto"/>
      <w:ind w:left="1135" w:hanging="284"/>
    </w:pPr>
    <w:rPr>
      <w:rFonts w:ascii="Calibri" w:eastAsia="MS PGothic" w:hAnsi="Calibri" w:cs="Calibri"/>
      <w:color w:val="000000"/>
    </w:rPr>
  </w:style>
  <w:style w:type="paragraph" w:customStyle="1" w:styleId="b40">
    <w:name w:val="b4"/>
    <w:basedOn w:val="Normal"/>
    <w:rsid w:val="00B10A39"/>
    <w:pPr>
      <w:overflowPunct w:val="0"/>
      <w:autoSpaceDE w:val="0"/>
      <w:autoSpaceDN w:val="0"/>
      <w:spacing w:after="180" w:line="240" w:lineRule="auto"/>
      <w:ind w:left="1418" w:hanging="284"/>
    </w:pPr>
    <w:rPr>
      <w:rFonts w:ascii="Calibri" w:eastAsia="MS PGothic" w:hAnsi="Calibri" w:cs="Calibri"/>
      <w:color w:val="000000"/>
    </w:rPr>
  </w:style>
  <w:style w:type="paragraph" w:customStyle="1" w:styleId="b21">
    <w:name w:val="b2"/>
    <w:basedOn w:val="Normal"/>
    <w:rsid w:val="00B10A39"/>
    <w:pPr>
      <w:overflowPunct w:val="0"/>
      <w:autoSpaceDE w:val="0"/>
      <w:autoSpaceDN w:val="0"/>
      <w:spacing w:after="180" w:line="240" w:lineRule="auto"/>
      <w:ind w:left="851" w:hanging="284"/>
    </w:pPr>
    <w:rPr>
      <w:rFonts w:ascii="Times New Roman" w:eastAsia="MS PGothic" w:hAnsi="Times New Roman" w:cs="Times New Roman"/>
      <w:color w:val="000000"/>
    </w:rPr>
  </w:style>
  <w:style w:type="paragraph" w:customStyle="1" w:styleId="Revision2">
    <w:name w:val="Revision2"/>
    <w:hidden/>
    <w:semiHidden/>
    <w:rsid w:val="00B10A39"/>
    <w:pPr>
      <w:spacing w:after="0" w:line="240" w:lineRule="auto"/>
    </w:pPr>
    <w:rPr>
      <w:rFonts w:ascii="Times New Roman" w:eastAsia="MS Mincho" w:hAnsi="Times New Roman" w:cs="Times New Roman"/>
      <w:lang w:val="en-GB"/>
    </w:rPr>
  </w:style>
  <w:style w:type="character" w:customStyle="1" w:styleId="B3c">
    <w:name w:val="B3 c"/>
    <w:rsid w:val="00B10A39"/>
    <w:rPr>
      <w:lang w:val="en-GB" w:eastAsia="en-GB"/>
    </w:rPr>
  </w:style>
  <w:style w:type="paragraph" w:customStyle="1" w:styleId="AutoCorrect">
    <w:name w:val="AutoCorrect"/>
    <w:rsid w:val="00B10A39"/>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B10A39"/>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B10A39"/>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B10A39"/>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B10A39"/>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B10A39"/>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B10A39"/>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B10A39"/>
    <w:pPr>
      <w:tabs>
        <w:tab w:val="left" w:pos="1418"/>
      </w:tabs>
      <w:overflowPunct w:val="0"/>
      <w:autoSpaceDE w:val="0"/>
      <w:autoSpaceDN w:val="0"/>
      <w:adjustRightInd w:val="0"/>
      <w:spacing w:line="240" w:lineRule="auto"/>
      <w:textAlignment w:val="baseline"/>
    </w:pPr>
    <w:rPr>
      <w:rFonts w:ascii="Arial" w:eastAsia="MS Mincho" w:hAnsi="Arial" w:cs="Times New Roman"/>
      <w:color w:val="000000"/>
      <w:sz w:val="24"/>
      <w:lang w:val="fr-FR"/>
    </w:rPr>
  </w:style>
  <w:style w:type="paragraph" w:customStyle="1" w:styleId="p20">
    <w:name w:val="p20"/>
    <w:basedOn w:val="Normal"/>
    <w:rsid w:val="00B10A39"/>
    <w:pPr>
      <w:snapToGrid w:val="0"/>
      <w:spacing w:after="0" w:line="240" w:lineRule="auto"/>
      <w:textAlignment w:val="baseline"/>
    </w:pPr>
    <w:rPr>
      <w:rFonts w:ascii="Arial" w:eastAsia="SimSun" w:hAnsi="Arial" w:cs="Arial"/>
      <w:color w:val="000000"/>
      <w:sz w:val="18"/>
      <w:szCs w:val="18"/>
      <w:lang w:eastAsia="zh-CN"/>
    </w:rPr>
  </w:style>
  <w:style w:type="paragraph" w:customStyle="1" w:styleId="6">
    <w:name w:val="修订6"/>
    <w:hidden/>
    <w:semiHidden/>
    <w:rsid w:val="00B10A39"/>
    <w:pPr>
      <w:spacing w:after="0" w:line="240" w:lineRule="auto"/>
    </w:pPr>
    <w:rPr>
      <w:rFonts w:ascii="Times New Roman" w:eastAsia="Batang" w:hAnsi="Times New Roman" w:cs="Times New Roman"/>
      <w:lang w:val="en-GB"/>
    </w:rPr>
  </w:style>
  <w:style w:type="paragraph" w:customStyle="1" w:styleId="Arial">
    <w:name w:val="Arial"/>
    <w:basedOn w:val="Normal"/>
    <w:rsid w:val="00B10A39"/>
    <w:pPr>
      <w:tabs>
        <w:tab w:val="right" w:pos="9639"/>
      </w:tabs>
      <w:spacing w:after="180" w:line="240" w:lineRule="auto"/>
    </w:pPr>
    <w:rPr>
      <w:rFonts w:ascii="Times New Roman" w:eastAsia="Batang" w:hAnsi="Times New Roman" w:cs="Times New Roman"/>
      <w:b/>
      <w:bCs/>
      <w:color w:val="000000"/>
      <w:lang w:val="fr-FR"/>
    </w:rPr>
  </w:style>
  <w:style w:type="character" w:customStyle="1" w:styleId="fontstyle01">
    <w:name w:val="fontstyle01"/>
    <w:rsid w:val="00B10A39"/>
    <w:rPr>
      <w:rFonts w:ascii="Times-Roman" w:hAnsi="Times-Roman" w:hint="default"/>
      <w:b w:val="0"/>
      <w:bCs w:val="0"/>
      <w:i w:val="0"/>
      <w:iCs w:val="0"/>
      <w:color w:val="000000"/>
      <w:sz w:val="20"/>
      <w:szCs w:val="20"/>
    </w:rPr>
  </w:style>
  <w:style w:type="paragraph" w:customStyle="1" w:styleId="3">
    <w:name w:val="修订3"/>
    <w:hidden/>
    <w:semiHidden/>
    <w:rsid w:val="00B10A39"/>
    <w:pPr>
      <w:spacing w:after="0" w:line="240" w:lineRule="auto"/>
    </w:pPr>
    <w:rPr>
      <w:rFonts w:ascii="Times New Roman" w:eastAsia="Batang" w:hAnsi="Times New Roman" w:cs="Times New Roman"/>
      <w:lang w:val="en-GB"/>
    </w:rPr>
  </w:style>
  <w:style w:type="paragraph" w:customStyle="1" w:styleId="22">
    <w:name w:val="수정2"/>
    <w:hidden/>
    <w:semiHidden/>
    <w:rsid w:val="00B10A39"/>
    <w:pPr>
      <w:spacing w:after="0" w:line="240" w:lineRule="auto"/>
    </w:pPr>
    <w:rPr>
      <w:rFonts w:ascii="Times New Roman" w:eastAsia="Batang" w:hAnsi="Times New Roman" w:cs="Times New Roman"/>
      <w:lang w:val="en-GB"/>
    </w:rPr>
  </w:style>
  <w:style w:type="paragraph" w:customStyle="1" w:styleId="91">
    <w:name w:val="目录 91"/>
    <w:basedOn w:val="TOC8"/>
    <w:rsid w:val="00B10A39"/>
    <w:pPr>
      <w:keepNext/>
      <w:keepLines/>
      <w:widowControl w:val="0"/>
      <w:tabs>
        <w:tab w:val="clear" w:pos="1134"/>
        <w:tab w:val="clear" w:pos="1559"/>
      </w:tabs>
      <w:overflowPunct w:val="0"/>
      <w:autoSpaceDE w:val="0"/>
      <w:autoSpaceDN w:val="0"/>
      <w:adjustRightInd w:val="0"/>
      <w:spacing w:before="180" w:line="240" w:lineRule="auto"/>
      <w:ind w:left="1418" w:right="425" w:hanging="1418"/>
      <w:contextualSpacing w:val="0"/>
      <w:textAlignment w:val="baseline"/>
    </w:pPr>
    <w:rPr>
      <w:rFonts w:ascii="Times New Roman" w:eastAsia="MS Mincho" w:hAnsi="Times New Roman" w:cs="Times New Roman"/>
      <w:b/>
      <w:noProof/>
      <w:sz w:val="22"/>
    </w:rPr>
  </w:style>
  <w:style w:type="character" w:customStyle="1" w:styleId="CommentTextChar1">
    <w:name w:val="Comment Text Char1"/>
    <w:rsid w:val="00B10A39"/>
    <w:rPr>
      <w:lang w:val="en-GB" w:eastAsia="x-none"/>
    </w:rPr>
  </w:style>
  <w:style w:type="character" w:customStyle="1" w:styleId="CommentSubjectChar1">
    <w:name w:val="Comment Subject Char1"/>
    <w:uiPriority w:val="99"/>
    <w:rsid w:val="00B10A39"/>
    <w:rPr>
      <w:b/>
      <w:bCs/>
      <w:lang w:val="en-GB" w:eastAsia="x-none"/>
    </w:rPr>
  </w:style>
  <w:style w:type="paragraph" w:customStyle="1" w:styleId="MO">
    <w:name w:val="MO"/>
    <w:basedOn w:val="Normal"/>
    <w:qFormat/>
    <w:rsid w:val="00B10A3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10A39"/>
    <w:rPr>
      <w:sz w:val="28"/>
      <w:lang w:val="en-GB" w:eastAsia="en-US"/>
    </w:rPr>
  </w:style>
  <w:style w:type="paragraph" w:customStyle="1" w:styleId="Char1">
    <w:name w:val="Char1"/>
    <w:semiHidden/>
    <w:rsid w:val="00B10A3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10A39"/>
    <w:rPr>
      <w:sz w:val="28"/>
      <w:lang w:val="en-GB" w:eastAsia="en-US"/>
    </w:rPr>
  </w:style>
  <w:style w:type="character" w:customStyle="1" w:styleId="mediumtext1">
    <w:name w:val="medium_text1"/>
    <w:rsid w:val="00B10A39"/>
    <w:rPr>
      <w:sz w:val="18"/>
      <w:szCs w:val="18"/>
    </w:rPr>
  </w:style>
  <w:style w:type="character" w:customStyle="1" w:styleId="shorttext1">
    <w:name w:val="short_text1"/>
    <w:rsid w:val="00B10A39"/>
    <w:rPr>
      <w:sz w:val="29"/>
      <w:szCs w:val="29"/>
    </w:rPr>
  </w:style>
  <w:style w:type="paragraph" w:customStyle="1" w:styleId="TableEntry0">
    <w:name w:val="Table Entry"/>
    <w:basedOn w:val="Normal"/>
    <w:next w:val="Normal"/>
    <w:rsid w:val="00B10A39"/>
    <w:pPr>
      <w:overflowPunct w:val="0"/>
      <w:autoSpaceDE w:val="0"/>
      <w:autoSpaceDN w:val="0"/>
      <w:adjustRightInd w:val="0"/>
      <w:spacing w:after="0" w:line="240" w:lineRule="auto"/>
      <w:textAlignment w:val="baseline"/>
    </w:pPr>
    <w:rPr>
      <w:rFonts w:ascii="IMHNGF+BookmanOldStyle" w:eastAsia="MS Mincho" w:hAnsi="IMHNGF+BookmanOldStyle" w:cs="Times New Roman"/>
      <w:color w:val="000000"/>
      <w:sz w:val="24"/>
      <w:szCs w:val="24"/>
    </w:rPr>
  </w:style>
  <w:style w:type="paragraph" w:customStyle="1" w:styleId="tac0">
    <w:name w:val="tac0"/>
    <w:basedOn w:val="Normal"/>
    <w:rsid w:val="00B10A39"/>
    <w:pPr>
      <w:keepNext/>
      <w:overflowPunct w:val="0"/>
      <w:autoSpaceDE w:val="0"/>
      <w:autoSpaceDN w:val="0"/>
      <w:adjustRightInd w:val="0"/>
      <w:spacing w:after="0" w:line="240" w:lineRule="auto"/>
      <w:jc w:val="center"/>
      <w:textAlignment w:val="baseline"/>
    </w:pPr>
    <w:rPr>
      <w:rFonts w:ascii="Arial" w:eastAsia="SimSun" w:hAnsi="Arial" w:cs="Arial"/>
      <w:color w:val="000000"/>
      <w:sz w:val="18"/>
      <w:szCs w:val="18"/>
      <w:lang w:eastAsia="zh-CN"/>
    </w:rPr>
  </w:style>
  <w:style w:type="paragraph" w:customStyle="1" w:styleId="tal00">
    <w:name w:val="tal0"/>
    <w:basedOn w:val="Normal"/>
    <w:rsid w:val="00B10A39"/>
    <w:pPr>
      <w:keepNext/>
      <w:overflowPunct w:val="0"/>
      <w:autoSpaceDE w:val="0"/>
      <w:autoSpaceDN w:val="0"/>
      <w:adjustRightInd w:val="0"/>
      <w:spacing w:after="0" w:line="240" w:lineRule="auto"/>
      <w:textAlignment w:val="baseline"/>
    </w:pPr>
    <w:rPr>
      <w:rFonts w:ascii="Arial" w:eastAsia="SimSun" w:hAnsi="Arial" w:cs="Arial"/>
      <w:color w:val="000000"/>
      <w:sz w:val="18"/>
      <w:szCs w:val="18"/>
      <w:lang w:eastAsia="zh-CN"/>
    </w:rPr>
  </w:style>
  <w:style w:type="paragraph" w:customStyle="1" w:styleId="TOC911">
    <w:name w:val="TOC 911"/>
    <w:basedOn w:val="TOC8"/>
    <w:rsid w:val="00B10A39"/>
    <w:pPr>
      <w:keepLines/>
      <w:widowControl w:val="0"/>
      <w:tabs>
        <w:tab w:val="clear" w:pos="1134"/>
        <w:tab w:val="clear" w:pos="1559"/>
      </w:tabs>
      <w:overflowPunct w:val="0"/>
      <w:autoSpaceDE w:val="0"/>
      <w:autoSpaceDN w:val="0"/>
      <w:adjustRightInd w:val="0"/>
      <w:spacing w:before="180" w:line="240" w:lineRule="auto"/>
      <w:ind w:left="1418" w:right="425" w:hanging="1418"/>
      <w:contextualSpacing w:val="0"/>
      <w:textAlignment w:val="baseline"/>
    </w:pPr>
    <w:rPr>
      <w:rFonts w:ascii="Times New Roman" w:eastAsia="MS Mincho" w:hAnsi="Times New Roman" w:cs="Times New Roman"/>
      <w:b/>
      <w:noProof/>
      <w:sz w:val="22"/>
    </w:rPr>
  </w:style>
  <w:style w:type="character" w:customStyle="1" w:styleId="EditorsNoteCharCharChar">
    <w:name w:val="Editor's Note Char Char Char"/>
    <w:rsid w:val="00B10A39"/>
    <w:rPr>
      <w:color w:val="FF0000"/>
      <w:lang w:val="en-GB" w:eastAsia="en-US" w:bidi="ar-SA"/>
    </w:rPr>
  </w:style>
  <w:style w:type="paragraph" w:customStyle="1" w:styleId="msolistparagraph0">
    <w:name w:val="msolistparagraph"/>
    <w:basedOn w:val="Normal"/>
    <w:rsid w:val="00B10A39"/>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color w:val="000000"/>
      <w:sz w:val="24"/>
      <w:szCs w:val="24"/>
    </w:rPr>
  </w:style>
  <w:style w:type="paragraph" w:customStyle="1" w:styleId="no0">
    <w:name w:val="no"/>
    <w:basedOn w:val="Normal"/>
    <w:rsid w:val="00B10A39"/>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rPr>
  </w:style>
  <w:style w:type="paragraph" w:customStyle="1" w:styleId="talcharchar0">
    <w:name w:val="talcharchar"/>
    <w:basedOn w:val="Normal"/>
    <w:rsid w:val="00B10A39"/>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color w:val="000000"/>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10A3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10A3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10A3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10A39"/>
    <w:rPr>
      <w:rFonts w:ascii="Arial" w:hAnsi="Arial"/>
      <w:sz w:val="28"/>
      <w:lang w:val="en-GB"/>
    </w:rPr>
  </w:style>
  <w:style w:type="character" w:customStyle="1" w:styleId="CharChar261">
    <w:name w:val="Char Char261"/>
    <w:rsid w:val="00B10A39"/>
    <w:rPr>
      <w:rFonts w:ascii="Arial" w:hAnsi="Arial"/>
      <w:lang w:val="en-GB"/>
    </w:rPr>
  </w:style>
  <w:style w:type="character" w:customStyle="1" w:styleId="CharChar22">
    <w:name w:val="Char Char22"/>
    <w:rsid w:val="00B10A3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10A39"/>
    <w:rPr>
      <w:rFonts w:ascii="Times New Roman" w:hAnsi="Times New Roman"/>
      <w:lang w:val="en-GB"/>
    </w:rPr>
  </w:style>
  <w:style w:type="paragraph" w:customStyle="1" w:styleId="30mm">
    <w:name w:val="段落フォント + 左 :  30 mm"/>
    <w:aliases w:val="ぶら下げインデント :  2.81 字"/>
    <w:basedOn w:val="B2"/>
    <w:rsid w:val="00B10A39"/>
    <w:pPr>
      <w:ind w:left="1984" w:hanging="281"/>
    </w:pPr>
    <w:rPr>
      <w:color w:val="000000"/>
      <w:lang w:eastAsia="ja-JP"/>
    </w:rPr>
  </w:style>
  <w:style w:type="paragraph" w:customStyle="1" w:styleId="a3">
    <w:name w:val="標準番号"/>
    <w:basedOn w:val="Normal"/>
    <w:rsid w:val="00B10A39"/>
    <w:pPr>
      <w:widowControl w:val="0"/>
      <w:tabs>
        <w:tab w:val="num" w:pos="420"/>
      </w:tabs>
      <w:spacing w:after="0" w:line="240" w:lineRule="atLeast"/>
      <w:ind w:left="420" w:hanging="420"/>
      <w:jc w:val="both"/>
    </w:pPr>
    <w:rPr>
      <w:rFonts w:ascii="Arial" w:eastAsia="MS PGothic" w:hAnsi="Arial" w:cs="Times New Roman"/>
      <w:color w:val="000000"/>
      <w:kern w:val="2"/>
      <w:sz w:val="24"/>
    </w:rPr>
  </w:style>
  <w:style w:type="character" w:customStyle="1" w:styleId="a4">
    <w:name w:val="(文字) (文字)"/>
    <w:rsid w:val="00B10A39"/>
    <w:rPr>
      <w:rFonts w:ascii="Arial" w:eastAsia="MS Mincho" w:hAnsi="Arial" w:cs="Arial"/>
      <w:sz w:val="28"/>
      <w:szCs w:val="28"/>
      <w:lang w:val="en-GB" w:eastAsia="ja-JP"/>
    </w:rPr>
  </w:style>
  <w:style w:type="paragraph" w:customStyle="1" w:styleId="Arial0">
    <w:name w:val="標準 + Arial"/>
    <w:aliases w:val="左 :  1.8 mm,段落後 :  0 pt"/>
    <w:basedOn w:val="Normal"/>
    <w:rsid w:val="00B10A39"/>
    <w:pPr>
      <w:spacing w:after="180" w:line="240" w:lineRule="auto"/>
    </w:pPr>
    <w:rPr>
      <w:rFonts w:ascii="Arial" w:eastAsia="MS Mincho" w:hAnsi="Arial" w:cs="Times New Roman"/>
      <w:noProof/>
      <w:color w:val="000000"/>
    </w:rPr>
  </w:style>
  <w:style w:type="paragraph" w:customStyle="1" w:styleId="H60">
    <w:name w:val="H6 + 左侧:  0 厘米"/>
    <w:aliases w:val="首行缩进:  0 厘H6米"/>
    <w:basedOn w:val="H6"/>
    <w:rsid w:val="00B10A39"/>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B10A39"/>
    <w:pPr>
      <w:spacing w:after="180" w:line="240" w:lineRule="auto"/>
      <w:ind w:firstLineChars="200" w:firstLine="420"/>
    </w:pPr>
    <w:rPr>
      <w:rFonts w:ascii="Times New Roman" w:eastAsia="SimSun" w:hAnsi="Times New Roman" w:cs="Times New Roman"/>
      <w:color w:val="000000"/>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10A39"/>
    <w:rPr>
      <w:rFonts w:ascii="Times New Roman" w:eastAsia="SimSun" w:hAnsi="Times New Roman"/>
      <w:lang w:val="en-GB" w:eastAsia="en-US"/>
    </w:rPr>
  </w:style>
  <w:style w:type="character" w:customStyle="1" w:styleId="CharChar18">
    <w:name w:val="Char Char18"/>
    <w:rsid w:val="00B10A39"/>
    <w:rPr>
      <w:rFonts w:ascii="Arial" w:hAnsi="Arial"/>
      <w:lang w:eastAsia="en-US"/>
    </w:rPr>
  </w:style>
  <w:style w:type="character" w:customStyle="1" w:styleId="CharChar171">
    <w:name w:val="Char Char171"/>
    <w:rsid w:val="00B10A39"/>
    <w:rPr>
      <w:rFonts w:ascii="Arial" w:hAnsi="Arial"/>
      <w:sz w:val="36"/>
      <w:lang w:eastAsia="en-US"/>
    </w:rPr>
  </w:style>
  <w:style w:type="paragraph" w:customStyle="1" w:styleId="TabList">
    <w:name w:val="TabList"/>
    <w:basedOn w:val="Normal"/>
    <w:rsid w:val="00B10A39"/>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color w:val="000000"/>
    </w:rPr>
  </w:style>
  <w:style w:type="paragraph" w:customStyle="1" w:styleId="Cell">
    <w:name w:val="Cell"/>
    <w:basedOn w:val="Normal"/>
    <w:rsid w:val="00B10A39"/>
    <w:pPr>
      <w:overflowPunct w:val="0"/>
      <w:autoSpaceDE w:val="0"/>
      <w:autoSpaceDN w:val="0"/>
      <w:adjustRightInd w:val="0"/>
      <w:spacing w:after="0" w:line="240" w:lineRule="exact"/>
      <w:jc w:val="center"/>
      <w:textAlignment w:val="baseline"/>
    </w:pPr>
    <w:rPr>
      <w:rFonts w:ascii="Times New Roman" w:eastAsia="Times New Roman" w:hAnsi="Times New Roman" w:cs="Times New Roman"/>
      <w:color w:val="000000"/>
      <w:sz w:val="16"/>
    </w:rPr>
  </w:style>
  <w:style w:type="paragraph" w:customStyle="1" w:styleId="h61">
    <w:name w:val="h6"/>
    <w:basedOn w:val="Normal"/>
    <w:rsid w:val="00B10A3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4"/>
      <w:szCs w:val="24"/>
    </w:rPr>
  </w:style>
  <w:style w:type="paragraph" w:customStyle="1" w:styleId="tah0">
    <w:name w:val="tah"/>
    <w:basedOn w:val="Normal"/>
    <w:rsid w:val="00B10A39"/>
    <w:pPr>
      <w:keepNext/>
      <w:overflowPunct w:val="0"/>
      <w:autoSpaceDE w:val="0"/>
      <w:autoSpaceDN w:val="0"/>
      <w:spacing w:after="0" w:line="240" w:lineRule="auto"/>
      <w:jc w:val="center"/>
    </w:pPr>
    <w:rPr>
      <w:rFonts w:ascii="Arial" w:eastAsia="Batang" w:hAnsi="Arial" w:cs="Arial"/>
      <w:b/>
      <w:bCs/>
      <w:color w:val="000000"/>
      <w:sz w:val="18"/>
      <w:szCs w:val="18"/>
    </w:rPr>
  </w:style>
  <w:style w:type="paragraph" w:customStyle="1" w:styleId="CharCharCharChar">
    <w:name w:val="Char Char Char Char"/>
    <w:rsid w:val="00B10A39"/>
    <w:pPr>
      <w:keepNext/>
      <w:tabs>
        <w:tab w:val="left" w:pos="-1134"/>
      </w:tabs>
      <w:autoSpaceDE w:val="0"/>
      <w:autoSpaceDN w:val="0"/>
      <w:adjustRightInd w:val="0"/>
      <w:spacing w:before="60" w:after="60" w:line="240" w:lineRule="auto"/>
      <w:jc w:val="both"/>
    </w:pPr>
    <w:rPr>
      <w:rFonts w:ascii="Times New Roman" w:eastAsia="SimSun" w:hAnsi="Times New Roman" w:cs="Times New Roman"/>
    </w:rPr>
  </w:style>
  <w:style w:type="paragraph" w:customStyle="1" w:styleId="CharCharCharCharCharCharCharCharCharCharCharChar">
    <w:name w:val="Char Char Char Char Char Char Char Char Char Char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4CharChar">
    <w:name w:val="h4 Char Char"/>
    <w:rsid w:val="00B10A39"/>
    <w:rPr>
      <w:rFonts w:ascii="Arial" w:hAnsi="Arial"/>
      <w:sz w:val="24"/>
      <w:lang w:val="en-GB" w:eastAsia="ja-JP" w:bidi="ar-SA"/>
    </w:rPr>
  </w:style>
  <w:style w:type="character" w:customStyle="1" w:styleId="FigureCaption1">
    <w:name w:val="Figure Caption1"/>
    <w:aliases w:val="fc Char1,Figure Caption Char Char"/>
    <w:rsid w:val="00B10A39"/>
    <w:rPr>
      <w:rFonts w:ascii="Arial" w:eastAsia="????" w:hAnsi="Arial" w:cs="Arial"/>
      <w:color w:val="0000FF"/>
      <w:kern w:val="2"/>
      <w:lang w:val="en-US" w:eastAsia="en-US" w:bidi="ar-SA"/>
    </w:rPr>
  </w:style>
  <w:style w:type="character" w:customStyle="1" w:styleId="H1">
    <w:name w:val="H1_"/>
    <w:rsid w:val="00B10A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10A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10A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10A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10A39"/>
    <w:rPr>
      <w:rFonts w:ascii="Arial" w:eastAsia="MS Mincho" w:hAnsi="Arial"/>
      <w:sz w:val="22"/>
      <w:lang w:val="en-GB" w:eastAsia="en-US" w:bidi="ar-SA"/>
    </w:rPr>
  </w:style>
  <w:style w:type="character" w:customStyle="1" w:styleId="T1Car">
    <w:name w:val="T1 Car"/>
    <w:aliases w:val="Header 6 Car Car"/>
    <w:rsid w:val="00B10A39"/>
    <w:rPr>
      <w:rFonts w:ascii="Arial" w:eastAsia="MS Mincho" w:hAnsi="Arial"/>
      <w:lang w:val="en-GB" w:eastAsia="en-US" w:bidi="ar-SA"/>
    </w:rPr>
  </w:style>
  <w:style w:type="character" w:customStyle="1" w:styleId="CarCar4">
    <w:name w:val="Car Car4"/>
    <w:rsid w:val="00B10A39"/>
    <w:rPr>
      <w:rFonts w:ascii="Arial" w:eastAsia="MS Mincho" w:hAnsi="Arial"/>
      <w:lang w:val="en-GB" w:eastAsia="en-US" w:bidi="ar-SA"/>
    </w:rPr>
  </w:style>
  <w:style w:type="character" w:customStyle="1" w:styleId="CarCar8">
    <w:name w:val="Car Car8"/>
    <w:rsid w:val="00B10A39"/>
    <w:rPr>
      <w:rFonts w:ascii="Arial" w:eastAsia="MS Mincho" w:hAnsi="Arial"/>
      <w:sz w:val="36"/>
      <w:lang w:val="en-GB" w:eastAsia="en-US" w:bidi="ar-SA"/>
    </w:rPr>
  </w:style>
  <w:style w:type="character" w:customStyle="1" w:styleId="CarCar3">
    <w:name w:val="Car Car3"/>
    <w:rsid w:val="00B10A39"/>
    <w:rPr>
      <w:rFonts w:ascii="Arial" w:eastAsia="MS Mincho" w:hAnsi="Arial"/>
      <w:sz w:val="36"/>
      <w:lang w:val="en-GB" w:eastAsia="en-US" w:bidi="ar-SA"/>
    </w:rPr>
  </w:style>
  <w:style w:type="character" w:customStyle="1" w:styleId="CarCar7">
    <w:name w:val="Car Car7"/>
    <w:rsid w:val="00B10A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10A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10A39"/>
    <w:rPr>
      <w:b/>
      <w:lang w:val="en-GB" w:eastAsia="ja-JP" w:bidi="ar-SA"/>
    </w:rPr>
  </w:style>
  <w:style w:type="character" w:customStyle="1" w:styleId="CarCar6">
    <w:name w:val="Car Car6"/>
    <w:rsid w:val="00B10A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10A39"/>
    <w:rPr>
      <w:lang w:val="en-GB" w:eastAsia="ja-JP" w:bidi="ar-SA"/>
    </w:rPr>
  </w:style>
  <w:style w:type="character" w:customStyle="1" w:styleId="CarCar2">
    <w:name w:val="Car Car2"/>
    <w:rsid w:val="00B10A39"/>
    <w:rPr>
      <w:rFonts w:eastAsia="MS Mincho"/>
      <w:lang w:val="en-GB" w:eastAsia="ja-JP" w:bidi="ar-SA"/>
    </w:rPr>
  </w:style>
  <w:style w:type="character" w:customStyle="1" w:styleId="CarCar9">
    <w:name w:val="Car Car9"/>
    <w:rsid w:val="00B10A39"/>
    <w:rPr>
      <w:rFonts w:ascii="Arial" w:hAnsi="Arial"/>
      <w:lang w:val="en-GB" w:eastAsia="ja-JP" w:bidi="ar-SA"/>
    </w:rPr>
  </w:style>
  <w:style w:type="character" w:customStyle="1" w:styleId="CarCar10">
    <w:name w:val="Car Car10"/>
    <w:rsid w:val="00B10A3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0A3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10A3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10A39"/>
    <w:rPr>
      <w:rFonts w:ascii="Arial" w:hAnsi="Arial"/>
      <w:sz w:val="28"/>
      <w:lang w:val="en-GB" w:eastAsia="ja-JP" w:bidi="ar-SA"/>
    </w:rPr>
  </w:style>
  <w:style w:type="paragraph" w:customStyle="1" w:styleId="LD1">
    <w:name w:val="LD 1"/>
    <w:basedOn w:val="Normal"/>
    <w:rsid w:val="00B10A39"/>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color w:val="000000"/>
    </w:rPr>
  </w:style>
  <w:style w:type="character" w:customStyle="1" w:styleId="Absatz-Standardschriftart">
    <w:name w:val="Absatz-Standardschriftart"/>
    <w:rsid w:val="00B10A39"/>
  </w:style>
  <w:style w:type="character" w:customStyle="1" w:styleId="WW-Absatz-Standardschriftart">
    <w:name w:val="WW-Absatz-Standardschriftart"/>
    <w:rsid w:val="00B10A39"/>
  </w:style>
  <w:style w:type="character" w:customStyle="1" w:styleId="WW8Num1z0">
    <w:name w:val="WW8Num1z0"/>
    <w:rsid w:val="00B10A39"/>
    <w:rPr>
      <w:rFonts w:ascii="Symbol" w:hAnsi="Symbol"/>
    </w:rPr>
  </w:style>
  <w:style w:type="character" w:customStyle="1" w:styleId="WW8Num5z0">
    <w:name w:val="WW8Num5z0"/>
    <w:rsid w:val="00B10A39"/>
    <w:rPr>
      <w:rFonts w:ascii="Times New Roman" w:eastAsia="MS Mincho" w:hAnsi="Times New Roman" w:cs="Times New Roman"/>
    </w:rPr>
  </w:style>
  <w:style w:type="character" w:customStyle="1" w:styleId="WW8Num5z1">
    <w:name w:val="WW8Num5z1"/>
    <w:rsid w:val="00B10A39"/>
    <w:rPr>
      <w:rFonts w:ascii="Courier New" w:hAnsi="Courier New" w:cs="Courier New"/>
    </w:rPr>
  </w:style>
  <w:style w:type="character" w:customStyle="1" w:styleId="WW8Num5z2">
    <w:name w:val="WW8Num5z2"/>
    <w:rsid w:val="00B10A39"/>
    <w:rPr>
      <w:rFonts w:ascii="Wingdings" w:hAnsi="Wingdings"/>
    </w:rPr>
  </w:style>
  <w:style w:type="character" w:customStyle="1" w:styleId="WW8Num5z3">
    <w:name w:val="WW8Num5z3"/>
    <w:rsid w:val="00B10A39"/>
    <w:rPr>
      <w:rFonts w:ascii="Symbol" w:hAnsi="Symbol"/>
    </w:rPr>
  </w:style>
  <w:style w:type="character" w:customStyle="1" w:styleId="WW8Num6z0">
    <w:name w:val="WW8Num6z0"/>
    <w:rsid w:val="00B10A39"/>
    <w:rPr>
      <w:rFonts w:ascii="Arial" w:eastAsia="MS Mincho" w:hAnsi="Arial" w:cs="Arial"/>
    </w:rPr>
  </w:style>
  <w:style w:type="character" w:customStyle="1" w:styleId="WW8Num6z1">
    <w:name w:val="WW8Num6z1"/>
    <w:rsid w:val="00B10A39"/>
    <w:rPr>
      <w:rFonts w:ascii="Courier New" w:hAnsi="Courier New" w:cs="Courier New"/>
    </w:rPr>
  </w:style>
  <w:style w:type="character" w:customStyle="1" w:styleId="WW8Num6z2">
    <w:name w:val="WW8Num6z2"/>
    <w:rsid w:val="00B10A39"/>
    <w:rPr>
      <w:rFonts w:ascii="Wingdings" w:hAnsi="Wingdings"/>
    </w:rPr>
  </w:style>
  <w:style w:type="character" w:customStyle="1" w:styleId="WW8Num6z3">
    <w:name w:val="WW8Num6z3"/>
    <w:rsid w:val="00B10A39"/>
    <w:rPr>
      <w:rFonts w:ascii="Symbol" w:hAnsi="Symbol"/>
    </w:rPr>
  </w:style>
  <w:style w:type="character" w:customStyle="1" w:styleId="WW8Num9z0">
    <w:name w:val="WW8Num9z0"/>
    <w:rsid w:val="00B10A39"/>
    <w:rPr>
      <w:rFonts w:ascii="Times New Roman" w:eastAsia="MS Mincho" w:hAnsi="Times New Roman" w:cs="Times New Roman"/>
    </w:rPr>
  </w:style>
  <w:style w:type="character" w:customStyle="1" w:styleId="WW8Num9z1">
    <w:name w:val="WW8Num9z1"/>
    <w:rsid w:val="00B10A39"/>
    <w:rPr>
      <w:rFonts w:ascii="Courier New" w:hAnsi="Courier New" w:cs="Courier New"/>
    </w:rPr>
  </w:style>
  <w:style w:type="character" w:customStyle="1" w:styleId="WW8Num9z2">
    <w:name w:val="WW8Num9z2"/>
    <w:rsid w:val="00B10A39"/>
    <w:rPr>
      <w:rFonts w:ascii="Wingdings" w:hAnsi="Wingdings"/>
    </w:rPr>
  </w:style>
  <w:style w:type="character" w:customStyle="1" w:styleId="WW8Num9z3">
    <w:name w:val="WW8Num9z3"/>
    <w:rsid w:val="00B10A39"/>
    <w:rPr>
      <w:rFonts w:ascii="Symbol" w:hAnsi="Symbol"/>
    </w:rPr>
  </w:style>
  <w:style w:type="character" w:customStyle="1" w:styleId="WW8Num11z0">
    <w:name w:val="WW8Num11z0"/>
    <w:rsid w:val="00B10A39"/>
    <w:rPr>
      <w:rFonts w:ascii="Times New Roman" w:eastAsia="MS Mincho" w:hAnsi="Times New Roman" w:cs="Times New Roman"/>
    </w:rPr>
  </w:style>
  <w:style w:type="character" w:customStyle="1" w:styleId="WW8Num11z1">
    <w:name w:val="WW8Num11z1"/>
    <w:rsid w:val="00B10A39"/>
    <w:rPr>
      <w:rFonts w:ascii="Courier New" w:hAnsi="Courier New" w:cs="Courier New"/>
    </w:rPr>
  </w:style>
  <w:style w:type="character" w:customStyle="1" w:styleId="WW8Num11z2">
    <w:name w:val="WW8Num11z2"/>
    <w:rsid w:val="00B10A39"/>
    <w:rPr>
      <w:rFonts w:ascii="Wingdings" w:hAnsi="Wingdings"/>
    </w:rPr>
  </w:style>
  <w:style w:type="character" w:customStyle="1" w:styleId="WW8Num11z3">
    <w:name w:val="WW8Num11z3"/>
    <w:rsid w:val="00B10A39"/>
    <w:rPr>
      <w:rFonts w:ascii="Symbol" w:hAnsi="Symbol"/>
    </w:rPr>
  </w:style>
  <w:style w:type="character" w:customStyle="1" w:styleId="WW8Num15z0">
    <w:name w:val="WW8Num15z0"/>
    <w:rsid w:val="00B10A39"/>
    <w:rPr>
      <w:rFonts w:ascii="Times New Roman" w:eastAsia="Times New Roman" w:hAnsi="Times New Roman" w:cs="Times New Roman"/>
    </w:rPr>
  </w:style>
  <w:style w:type="character" w:customStyle="1" w:styleId="WW8Num15z1">
    <w:name w:val="WW8Num15z1"/>
    <w:rsid w:val="00B10A39"/>
    <w:rPr>
      <w:rFonts w:ascii="Courier New" w:hAnsi="Courier New" w:cs="Courier New"/>
    </w:rPr>
  </w:style>
  <w:style w:type="character" w:customStyle="1" w:styleId="WW8Num15z2">
    <w:name w:val="WW8Num15z2"/>
    <w:rsid w:val="00B10A39"/>
    <w:rPr>
      <w:rFonts w:ascii="Wingdings" w:hAnsi="Wingdings"/>
    </w:rPr>
  </w:style>
  <w:style w:type="character" w:customStyle="1" w:styleId="WW8Num15z3">
    <w:name w:val="WW8Num15z3"/>
    <w:rsid w:val="00B10A39"/>
    <w:rPr>
      <w:rFonts w:ascii="Symbol" w:hAnsi="Symbol"/>
    </w:rPr>
  </w:style>
  <w:style w:type="character" w:customStyle="1" w:styleId="WW8Num16z0">
    <w:name w:val="WW8Num16z0"/>
    <w:rsid w:val="00B10A39"/>
    <w:rPr>
      <w:rFonts w:ascii="Times New Roman" w:eastAsia="MS Mincho" w:hAnsi="Times New Roman" w:cs="Times New Roman"/>
    </w:rPr>
  </w:style>
  <w:style w:type="character" w:customStyle="1" w:styleId="WW8Num16z1">
    <w:name w:val="WW8Num16z1"/>
    <w:rsid w:val="00B10A39"/>
    <w:rPr>
      <w:rFonts w:ascii="Courier New" w:hAnsi="Courier New" w:cs="Courier New"/>
    </w:rPr>
  </w:style>
  <w:style w:type="character" w:customStyle="1" w:styleId="WW8Num16z2">
    <w:name w:val="WW8Num16z2"/>
    <w:rsid w:val="00B10A39"/>
    <w:rPr>
      <w:rFonts w:ascii="Wingdings" w:hAnsi="Wingdings"/>
    </w:rPr>
  </w:style>
  <w:style w:type="character" w:customStyle="1" w:styleId="WW8Num16z3">
    <w:name w:val="WW8Num16z3"/>
    <w:rsid w:val="00B10A39"/>
    <w:rPr>
      <w:rFonts w:ascii="Symbol" w:hAnsi="Symbol"/>
    </w:rPr>
  </w:style>
  <w:style w:type="character" w:customStyle="1" w:styleId="WW8Num18z0">
    <w:name w:val="WW8Num18z0"/>
    <w:rsid w:val="00B10A39"/>
    <w:rPr>
      <w:rFonts w:ascii="Times New Roman" w:eastAsia="Times New Roman" w:hAnsi="Times New Roman" w:cs="Times New Roman"/>
    </w:rPr>
  </w:style>
  <w:style w:type="character" w:customStyle="1" w:styleId="WW8Num18z1">
    <w:name w:val="WW8Num18z1"/>
    <w:rsid w:val="00B10A39"/>
    <w:rPr>
      <w:rFonts w:ascii="Courier New" w:hAnsi="Courier New" w:cs="Courier New"/>
    </w:rPr>
  </w:style>
  <w:style w:type="character" w:customStyle="1" w:styleId="WW8Num18z2">
    <w:name w:val="WW8Num18z2"/>
    <w:rsid w:val="00B10A39"/>
    <w:rPr>
      <w:rFonts w:ascii="Wingdings" w:hAnsi="Wingdings"/>
    </w:rPr>
  </w:style>
  <w:style w:type="character" w:customStyle="1" w:styleId="WW8Num18z3">
    <w:name w:val="WW8Num18z3"/>
    <w:rsid w:val="00B10A39"/>
    <w:rPr>
      <w:rFonts w:ascii="Symbol" w:hAnsi="Symbol"/>
    </w:rPr>
  </w:style>
  <w:style w:type="character" w:customStyle="1" w:styleId="WW8Num19z0">
    <w:name w:val="WW8Num19z0"/>
    <w:rsid w:val="00B10A39"/>
    <w:rPr>
      <w:rFonts w:ascii="Times New Roman" w:eastAsia="MS Mincho" w:hAnsi="Times New Roman" w:cs="Times New Roman"/>
    </w:rPr>
  </w:style>
  <w:style w:type="character" w:customStyle="1" w:styleId="WW8Num19z1">
    <w:name w:val="WW8Num19z1"/>
    <w:rsid w:val="00B10A39"/>
    <w:rPr>
      <w:rFonts w:ascii="Wingdings" w:hAnsi="Wingdings"/>
    </w:rPr>
  </w:style>
  <w:style w:type="character" w:customStyle="1" w:styleId="WW8Num25z0">
    <w:name w:val="WW8Num25z0"/>
    <w:rsid w:val="00B10A39"/>
    <w:rPr>
      <w:rFonts w:ascii="Arial" w:eastAsia="SimSun" w:hAnsi="Arial" w:cs="Arial"/>
    </w:rPr>
  </w:style>
  <w:style w:type="character" w:customStyle="1" w:styleId="WW8Num25z1">
    <w:name w:val="WW8Num25z1"/>
    <w:rsid w:val="00B10A39"/>
    <w:rPr>
      <w:rFonts w:ascii="Wingdings" w:hAnsi="Wingdings"/>
    </w:rPr>
  </w:style>
  <w:style w:type="character" w:customStyle="1" w:styleId="WW8Num28z0">
    <w:name w:val="WW8Num28z0"/>
    <w:rsid w:val="00B10A39"/>
    <w:rPr>
      <w:rFonts w:ascii="Times New Roman" w:eastAsia="MS Mincho" w:hAnsi="Times New Roman" w:cs="Times New Roman"/>
    </w:rPr>
  </w:style>
  <w:style w:type="character" w:customStyle="1" w:styleId="WW8Num28z1">
    <w:name w:val="WW8Num28z1"/>
    <w:rsid w:val="00B10A39"/>
    <w:rPr>
      <w:rFonts w:ascii="Courier New" w:hAnsi="Courier New" w:cs="Courier New"/>
    </w:rPr>
  </w:style>
  <w:style w:type="character" w:customStyle="1" w:styleId="WW8Num28z2">
    <w:name w:val="WW8Num28z2"/>
    <w:rsid w:val="00B10A39"/>
    <w:rPr>
      <w:rFonts w:ascii="Wingdings" w:hAnsi="Wingdings"/>
    </w:rPr>
  </w:style>
  <w:style w:type="character" w:customStyle="1" w:styleId="WW8Num28z3">
    <w:name w:val="WW8Num28z3"/>
    <w:rsid w:val="00B10A39"/>
    <w:rPr>
      <w:rFonts w:ascii="Symbol" w:hAnsi="Symbol"/>
    </w:rPr>
  </w:style>
  <w:style w:type="character" w:customStyle="1" w:styleId="WW8Num32z0">
    <w:name w:val="WW8Num32z0"/>
    <w:rsid w:val="00B10A39"/>
    <w:rPr>
      <w:rFonts w:ascii="Times New Roman" w:eastAsia="Times New Roman" w:hAnsi="Times New Roman" w:cs="Times New Roman"/>
    </w:rPr>
  </w:style>
  <w:style w:type="character" w:customStyle="1" w:styleId="WW8Num32z1">
    <w:name w:val="WW8Num32z1"/>
    <w:rsid w:val="00B10A39"/>
    <w:rPr>
      <w:rFonts w:ascii="Courier New" w:hAnsi="Courier New" w:cs="Courier New"/>
    </w:rPr>
  </w:style>
  <w:style w:type="character" w:customStyle="1" w:styleId="WW8Num32z2">
    <w:name w:val="WW8Num32z2"/>
    <w:rsid w:val="00B10A39"/>
    <w:rPr>
      <w:rFonts w:ascii="Wingdings" w:hAnsi="Wingdings"/>
    </w:rPr>
  </w:style>
  <w:style w:type="character" w:customStyle="1" w:styleId="WW8Num32z3">
    <w:name w:val="WW8Num32z3"/>
    <w:rsid w:val="00B10A39"/>
    <w:rPr>
      <w:rFonts w:ascii="Symbol" w:hAnsi="Symbol"/>
    </w:rPr>
  </w:style>
  <w:style w:type="character" w:customStyle="1" w:styleId="WW8Num34z0">
    <w:name w:val="WW8Num34z0"/>
    <w:rsid w:val="00B10A39"/>
    <w:rPr>
      <w:rFonts w:ascii="Times New Roman" w:eastAsia="SimSun" w:hAnsi="Times New Roman" w:cs="Times New Roman"/>
    </w:rPr>
  </w:style>
  <w:style w:type="character" w:customStyle="1" w:styleId="WW8Num34z1">
    <w:name w:val="WW8Num34z1"/>
    <w:rsid w:val="00B10A39"/>
    <w:rPr>
      <w:rFonts w:ascii="Wingdings" w:hAnsi="Wingdings"/>
    </w:rPr>
  </w:style>
  <w:style w:type="character" w:customStyle="1" w:styleId="WW8Num35z0">
    <w:name w:val="WW8Num35z0"/>
    <w:rsid w:val="00B10A39"/>
    <w:rPr>
      <w:rFonts w:ascii="Times New Roman" w:eastAsia="SimSun" w:hAnsi="Times New Roman" w:cs="Times New Roman"/>
    </w:rPr>
  </w:style>
  <w:style w:type="character" w:customStyle="1" w:styleId="WW8Num35z1">
    <w:name w:val="WW8Num35z1"/>
    <w:rsid w:val="00B10A39"/>
    <w:rPr>
      <w:rFonts w:ascii="Wingdings" w:hAnsi="Wingdings"/>
    </w:rPr>
  </w:style>
  <w:style w:type="character" w:customStyle="1" w:styleId="WW8Num36z0">
    <w:name w:val="WW8Num36z0"/>
    <w:rsid w:val="00B10A39"/>
    <w:rPr>
      <w:rFonts w:ascii="Times New Roman" w:eastAsia="SimSun" w:hAnsi="Times New Roman" w:cs="Times New Roman"/>
    </w:rPr>
  </w:style>
  <w:style w:type="character" w:customStyle="1" w:styleId="WW8Num36z1">
    <w:name w:val="WW8Num36z1"/>
    <w:rsid w:val="00B10A39"/>
    <w:rPr>
      <w:rFonts w:ascii="Wingdings" w:hAnsi="Wingdings"/>
    </w:rPr>
  </w:style>
  <w:style w:type="character" w:customStyle="1" w:styleId="WW8Num39z0">
    <w:name w:val="WW8Num39z0"/>
    <w:rsid w:val="00B10A39"/>
    <w:rPr>
      <w:rFonts w:ascii="Times New Roman" w:eastAsia="SimSun" w:hAnsi="Times New Roman" w:cs="Times New Roman"/>
    </w:rPr>
  </w:style>
  <w:style w:type="character" w:customStyle="1" w:styleId="WW8Num39z1">
    <w:name w:val="WW8Num39z1"/>
    <w:rsid w:val="00B10A39"/>
    <w:rPr>
      <w:rFonts w:ascii="Wingdings" w:hAnsi="Wingdings"/>
    </w:rPr>
  </w:style>
  <w:style w:type="character" w:customStyle="1" w:styleId="WW8NumSt1z0">
    <w:name w:val="WW8NumSt1z0"/>
    <w:rsid w:val="00B10A39"/>
    <w:rPr>
      <w:rFonts w:ascii="Symbol" w:hAnsi="Symbol"/>
    </w:rPr>
  </w:style>
  <w:style w:type="character" w:customStyle="1" w:styleId="WW8NumSt18z0">
    <w:name w:val="WW8NumSt18z0"/>
    <w:rsid w:val="00B10A39"/>
    <w:rPr>
      <w:rFonts w:ascii="Geneva" w:hAnsi="Geneva"/>
    </w:rPr>
  </w:style>
  <w:style w:type="character" w:customStyle="1" w:styleId="a5">
    <w:name w:val="段落フォント"/>
    <w:rsid w:val="00B10A39"/>
  </w:style>
  <w:style w:type="character" w:customStyle="1" w:styleId="a6">
    <w:name w:val="脚注番号"/>
    <w:rsid w:val="00B10A39"/>
    <w:rPr>
      <w:b/>
      <w:position w:val="3"/>
      <w:sz w:val="16"/>
    </w:rPr>
  </w:style>
  <w:style w:type="character" w:customStyle="1" w:styleId="a7">
    <w:name w:val="コメント参照"/>
    <w:rsid w:val="00B10A39"/>
    <w:rPr>
      <w:sz w:val="16"/>
    </w:rPr>
  </w:style>
  <w:style w:type="character" w:customStyle="1" w:styleId="H10">
    <w:name w:val="H1 (文字)"/>
    <w:rsid w:val="00B10A39"/>
    <w:rPr>
      <w:rFonts w:ascii="Arial" w:eastAsia="MS Mincho" w:hAnsi="Arial"/>
      <w:sz w:val="36"/>
      <w:lang w:val="en-GB" w:eastAsia="ar-SA" w:bidi="ar-SA"/>
    </w:rPr>
  </w:style>
  <w:style w:type="character" w:customStyle="1" w:styleId="Head2A">
    <w:name w:val="Head2A (文字)"/>
    <w:rsid w:val="00B10A39"/>
    <w:rPr>
      <w:rFonts w:ascii="Arial" w:eastAsia="MS Mincho" w:hAnsi="Arial"/>
      <w:sz w:val="32"/>
      <w:lang w:val="en-GB" w:eastAsia="ar-SA" w:bidi="ar-SA"/>
    </w:rPr>
  </w:style>
  <w:style w:type="character" w:customStyle="1" w:styleId="Underrubrik2">
    <w:name w:val="Underrubrik2 (文字)"/>
    <w:rsid w:val="00B10A39"/>
    <w:rPr>
      <w:rFonts w:ascii="Arial" w:eastAsia="MS Mincho" w:hAnsi="Arial"/>
      <w:sz w:val="28"/>
      <w:lang w:val="en-GB" w:eastAsia="ar-SA" w:bidi="ar-SA"/>
    </w:rPr>
  </w:style>
  <w:style w:type="character" w:customStyle="1" w:styleId="h4">
    <w:name w:val="h4 (文字)"/>
    <w:rsid w:val="00B10A39"/>
    <w:rPr>
      <w:rFonts w:ascii="Arial" w:eastAsia="MS Mincho" w:hAnsi="Arial" w:cs="Arial"/>
      <w:color w:val="0000FF"/>
      <w:kern w:val="2"/>
      <w:sz w:val="24"/>
      <w:szCs w:val="28"/>
      <w:lang w:val="en-GB" w:eastAsia="ar-SA" w:bidi="ar-SA"/>
    </w:rPr>
  </w:style>
  <w:style w:type="character" w:customStyle="1" w:styleId="M5">
    <w:name w:val="M5 (文字)"/>
    <w:rsid w:val="00B10A39"/>
    <w:rPr>
      <w:rFonts w:ascii="Arial" w:eastAsia="MS Mincho" w:hAnsi="Arial"/>
      <w:sz w:val="22"/>
      <w:lang w:val="en-GB" w:eastAsia="ar-SA" w:bidi="ar-SA"/>
    </w:rPr>
  </w:style>
  <w:style w:type="character" w:customStyle="1" w:styleId="T1">
    <w:name w:val="T1 (文字)"/>
    <w:rsid w:val="00B10A39"/>
    <w:rPr>
      <w:rFonts w:ascii="Arial" w:eastAsia="MS Mincho" w:hAnsi="Arial"/>
      <w:lang w:val="en-GB" w:eastAsia="ar-SA" w:bidi="ar-SA"/>
    </w:rPr>
  </w:style>
  <w:style w:type="character" w:customStyle="1" w:styleId="8">
    <w:name w:val="(文字) (文字)8"/>
    <w:rsid w:val="00B10A39"/>
    <w:rPr>
      <w:rFonts w:ascii="Arial" w:eastAsia="MS Mincho" w:hAnsi="Arial"/>
      <w:lang w:val="en-GB" w:eastAsia="ar-SA" w:bidi="ar-SA"/>
    </w:rPr>
  </w:style>
  <w:style w:type="character" w:customStyle="1" w:styleId="7">
    <w:name w:val="(文字) (文字)7"/>
    <w:rsid w:val="00B10A39"/>
    <w:rPr>
      <w:rFonts w:ascii="Arial" w:eastAsia="MS Mincho" w:hAnsi="Arial"/>
      <w:sz w:val="36"/>
      <w:lang w:val="en-GB" w:eastAsia="ar-SA" w:bidi="ar-SA"/>
    </w:rPr>
  </w:style>
  <w:style w:type="character" w:customStyle="1" w:styleId="headerodd">
    <w:name w:val="header odd (文字)"/>
    <w:rsid w:val="00B10A39"/>
    <w:rPr>
      <w:rFonts w:ascii="Arial" w:eastAsia="MS Mincho" w:hAnsi="Arial"/>
      <w:b/>
      <w:sz w:val="18"/>
      <w:lang w:val="en-GB" w:eastAsia="ar-SA" w:bidi="ar-SA"/>
    </w:rPr>
  </w:style>
  <w:style w:type="character" w:customStyle="1" w:styleId="footnotetext1">
    <w:name w:val="footnote text1 (文字)"/>
    <w:rsid w:val="00B10A39"/>
    <w:rPr>
      <w:rFonts w:eastAsia="MS Mincho"/>
      <w:sz w:val="16"/>
      <w:lang w:val="en-GB" w:eastAsia="ar-SA" w:bidi="ar-SA"/>
    </w:rPr>
  </w:style>
  <w:style w:type="character" w:customStyle="1" w:styleId="60">
    <w:name w:val="(文字) (文字)6"/>
    <w:rsid w:val="00B10A39"/>
    <w:rPr>
      <w:rFonts w:eastAsia="MS Mincho"/>
      <w:lang w:val="en-GB" w:eastAsia="ar-SA" w:bidi="ar-SA"/>
    </w:rPr>
  </w:style>
  <w:style w:type="character" w:customStyle="1" w:styleId="cap">
    <w:name w:val="cap (文字)"/>
    <w:aliases w:val="図表番号 (文字),cap Char (文字) (文字)1"/>
    <w:rsid w:val="00B10A39"/>
    <w:rPr>
      <w:rFonts w:eastAsia="MS Mincho"/>
      <w:b/>
      <w:lang w:val="en-GB" w:eastAsia="ar-SA" w:bidi="ar-SA"/>
    </w:rPr>
  </w:style>
  <w:style w:type="character" w:customStyle="1" w:styleId="5">
    <w:name w:val="(文字) (文字)5"/>
    <w:rsid w:val="00B10A39"/>
    <w:rPr>
      <w:rFonts w:ascii="Courier New" w:eastAsia="MS Mincho" w:hAnsi="Courier New"/>
      <w:lang w:val="nb-NO" w:eastAsia="ar-SA" w:bidi="ar-SA"/>
    </w:rPr>
  </w:style>
  <w:style w:type="character" w:customStyle="1" w:styleId="bt">
    <w:name w:val="bt (文字)"/>
    <w:rsid w:val="00B10A39"/>
    <w:rPr>
      <w:rFonts w:eastAsia="MS Mincho"/>
      <w:lang w:val="en-GB" w:eastAsia="ar-SA" w:bidi="ar-SA"/>
    </w:rPr>
  </w:style>
  <w:style w:type="character" w:customStyle="1" w:styleId="42">
    <w:name w:val="(文字) (文字)42"/>
    <w:rsid w:val="00B10A39"/>
    <w:rPr>
      <w:rFonts w:eastAsia="MS Mincho"/>
      <w:lang w:val="en-GB" w:eastAsia="ar-SA" w:bidi="ar-SA"/>
    </w:rPr>
  </w:style>
  <w:style w:type="character" w:customStyle="1" w:styleId="30">
    <w:name w:val="(文字) (文字)3"/>
    <w:rsid w:val="00B10A39"/>
    <w:rPr>
      <w:rFonts w:eastAsia="MS Mincho"/>
      <w:lang w:val="en-GB" w:eastAsia="ar-SA" w:bidi="ar-SA"/>
    </w:rPr>
  </w:style>
  <w:style w:type="character" w:customStyle="1" w:styleId="16">
    <w:name w:val="(文字) (文字)1"/>
    <w:rsid w:val="00B10A39"/>
    <w:rPr>
      <w:rFonts w:eastAsia="MS Mincho"/>
      <w:lang w:val="en-GB" w:eastAsia="ar-SA" w:bidi="ar-SA"/>
    </w:rPr>
  </w:style>
  <w:style w:type="character" w:customStyle="1" w:styleId="a8">
    <w:name w:val="番号付け記号"/>
    <w:rsid w:val="00B10A39"/>
  </w:style>
  <w:style w:type="paragraph" w:customStyle="1" w:styleId="a9">
    <w:name w:val="見出し"/>
    <w:basedOn w:val="Normal"/>
    <w:next w:val="BodyText"/>
    <w:rsid w:val="00B10A39"/>
    <w:pPr>
      <w:keepNext/>
      <w:suppressAutoHyphens/>
      <w:spacing w:before="240" w:line="240" w:lineRule="auto"/>
    </w:pPr>
    <w:rPr>
      <w:rFonts w:ascii="Arial" w:eastAsia="MS PGothic" w:hAnsi="Arial" w:cs="Mangal"/>
      <w:color w:val="000000"/>
      <w:sz w:val="28"/>
      <w:szCs w:val="28"/>
      <w:lang w:eastAsia="ar-SA"/>
    </w:rPr>
  </w:style>
  <w:style w:type="paragraph" w:customStyle="1" w:styleId="aa">
    <w:name w:val="図表番号"/>
    <w:basedOn w:val="Normal"/>
    <w:rsid w:val="00B10A39"/>
    <w:pPr>
      <w:suppressLineNumbers/>
      <w:suppressAutoHyphens/>
      <w:spacing w:before="120" w:line="240" w:lineRule="auto"/>
    </w:pPr>
    <w:rPr>
      <w:rFonts w:ascii="Times New Roman" w:eastAsia="MS Mincho" w:hAnsi="Times New Roman" w:cs="Mangal"/>
      <w:i/>
      <w:iCs/>
      <w:color w:val="000000"/>
      <w:sz w:val="24"/>
      <w:szCs w:val="24"/>
      <w:lang w:eastAsia="ar-SA"/>
    </w:rPr>
  </w:style>
  <w:style w:type="paragraph" w:customStyle="1" w:styleId="ab">
    <w:name w:val="索引"/>
    <w:basedOn w:val="Normal"/>
    <w:rsid w:val="00B10A39"/>
    <w:pPr>
      <w:suppressLineNumbers/>
      <w:suppressAutoHyphens/>
      <w:spacing w:after="180" w:line="240" w:lineRule="auto"/>
    </w:pPr>
    <w:rPr>
      <w:rFonts w:ascii="Times New Roman" w:eastAsia="MS Mincho" w:hAnsi="Times New Roman" w:cs="Mangal"/>
      <w:color w:val="000000"/>
      <w:lang w:eastAsia="ar-SA"/>
    </w:rPr>
  </w:style>
  <w:style w:type="paragraph" w:customStyle="1" w:styleId="ac">
    <w:name w:val="段落番号"/>
    <w:basedOn w:val="List"/>
    <w:rsid w:val="00B10A39"/>
    <w:pPr>
      <w:numPr>
        <w:numId w:val="0"/>
      </w:numPr>
      <w:tabs>
        <w:tab w:val="num" w:pos="644"/>
      </w:tabs>
      <w:suppressAutoHyphens/>
      <w:spacing w:after="180" w:line="240" w:lineRule="auto"/>
      <w:ind w:left="644" w:hanging="360"/>
    </w:pPr>
    <w:rPr>
      <w:rFonts w:ascii="Times New Roman" w:eastAsia="MS Mincho" w:hAnsi="Times New Roman" w:cs="CG Times (WN)"/>
      <w:color w:val="000000"/>
      <w:lang w:eastAsia="ar-SA"/>
    </w:rPr>
  </w:style>
  <w:style w:type="paragraph" w:customStyle="1" w:styleId="23">
    <w:name w:val="段落番号 2"/>
    <w:basedOn w:val="ac"/>
    <w:rsid w:val="00B10A39"/>
    <w:pPr>
      <w:ind w:left="851" w:hanging="284"/>
    </w:pPr>
  </w:style>
  <w:style w:type="paragraph" w:customStyle="1" w:styleId="ad">
    <w:name w:val="箇条書き"/>
    <w:basedOn w:val="List"/>
    <w:rsid w:val="00B10A39"/>
    <w:pPr>
      <w:numPr>
        <w:numId w:val="0"/>
      </w:numPr>
      <w:tabs>
        <w:tab w:val="num" w:pos="644"/>
      </w:tabs>
      <w:suppressAutoHyphens/>
      <w:spacing w:after="180" w:line="240" w:lineRule="auto"/>
      <w:ind w:left="644" w:hanging="360"/>
    </w:pPr>
    <w:rPr>
      <w:rFonts w:ascii="Times New Roman" w:eastAsia="MS Mincho" w:hAnsi="Times New Roman" w:cs="CG Times (WN)"/>
      <w:color w:val="000000"/>
      <w:lang w:eastAsia="ar-SA"/>
    </w:rPr>
  </w:style>
  <w:style w:type="paragraph" w:customStyle="1" w:styleId="24">
    <w:name w:val="箇条書き 2"/>
    <w:basedOn w:val="ad"/>
    <w:rsid w:val="00B10A39"/>
    <w:pPr>
      <w:tabs>
        <w:tab w:val="clear" w:pos="644"/>
        <w:tab w:val="num" w:pos="1494"/>
      </w:tabs>
      <w:ind w:left="851" w:hanging="284"/>
    </w:pPr>
  </w:style>
  <w:style w:type="paragraph" w:customStyle="1" w:styleId="31">
    <w:name w:val="箇条書き 3"/>
    <w:basedOn w:val="24"/>
    <w:rsid w:val="00B10A39"/>
    <w:pPr>
      <w:ind w:left="1135"/>
    </w:pPr>
  </w:style>
  <w:style w:type="paragraph" w:customStyle="1" w:styleId="25">
    <w:name w:val="一覧 2"/>
    <w:basedOn w:val="List"/>
    <w:rsid w:val="00B10A39"/>
    <w:pPr>
      <w:numPr>
        <w:numId w:val="0"/>
      </w:numPr>
      <w:suppressAutoHyphens/>
      <w:spacing w:after="180" w:line="240" w:lineRule="auto"/>
      <w:ind w:left="851" w:hanging="284"/>
    </w:pPr>
    <w:rPr>
      <w:rFonts w:ascii="Times New Roman" w:eastAsia="MS Mincho" w:hAnsi="Times New Roman" w:cs="CG Times (WN)"/>
      <w:color w:val="000000"/>
      <w:lang w:eastAsia="ar-SA"/>
    </w:rPr>
  </w:style>
  <w:style w:type="paragraph" w:customStyle="1" w:styleId="32">
    <w:name w:val="一覧 3"/>
    <w:basedOn w:val="25"/>
    <w:rsid w:val="00B10A39"/>
    <w:pPr>
      <w:ind w:left="1135"/>
    </w:pPr>
  </w:style>
  <w:style w:type="paragraph" w:customStyle="1" w:styleId="40">
    <w:name w:val="一覧 4"/>
    <w:basedOn w:val="32"/>
    <w:rsid w:val="00B10A39"/>
    <w:pPr>
      <w:ind w:left="1418"/>
    </w:pPr>
  </w:style>
  <w:style w:type="paragraph" w:customStyle="1" w:styleId="50">
    <w:name w:val="一覧 5"/>
    <w:basedOn w:val="40"/>
    <w:rsid w:val="00B10A39"/>
    <w:pPr>
      <w:ind w:left="1702"/>
    </w:pPr>
  </w:style>
  <w:style w:type="paragraph" w:customStyle="1" w:styleId="41">
    <w:name w:val="箇条書き 4"/>
    <w:basedOn w:val="31"/>
    <w:rsid w:val="00B10A39"/>
    <w:pPr>
      <w:ind w:left="1418"/>
    </w:pPr>
  </w:style>
  <w:style w:type="paragraph" w:customStyle="1" w:styleId="51">
    <w:name w:val="箇条書き 5"/>
    <w:basedOn w:val="41"/>
    <w:rsid w:val="00B10A39"/>
    <w:pPr>
      <w:ind w:left="1702"/>
    </w:pPr>
  </w:style>
  <w:style w:type="paragraph" w:customStyle="1" w:styleId="ae">
    <w:name w:val="コメント文字列"/>
    <w:basedOn w:val="Normal"/>
    <w:rsid w:val="00B10A39"/>
    <w:pPr>
      <w:suppressAutoHyphens/>
      <w:spacing w:after="180" w:line="240" w:lineRule="auto"/>
    </w:pPr>
    <w:rPr>
      <w:rFonts w:ascii="Times New Roman" w:eastAsia="MS Mincho" w:hAnsi="Times New Roman" w:cs="CG Times (WN)"/>
      <w:color w:val="000000"/>
      <w:lang w:eastAsia="ar-SA"/>
    </w:rPr>
  </w:style>
  <w:style w:type="paragraph" w:customStyle="1" w:styleId="af">
    <w:name w:val="吹き出し"/>
    <w:basedOn w:val="Normal"/>
    <w:rsid w:val="00B10A39"/>
    <w:pPr>
      <w:suppressAutoHyphens/>
      <w:spacing w:after="180" w:line="240" w:lineRule="auto"/>
    </w:pPr>
    <w:rPr>
      <w:rFonts w:ascii="Tahoma" w:eastAsia="MS Mincho" w:hAnsi="Tahoma" w:cs="Tahoma"/>
      <w:color w:val="000000"/>
      <w:sz w:val="16"/>
      <w:szCs w:val="16"/>
      <w:lang w:eastAsia="ar-SA"/>
    </w:rPr>
  </w:style>
  <w:style w:type="paragraph" w:customStyle="1" w:styleId="af0">
    <w:name w:val="コメント内容"/>
    <w:basedOn w:val="ae"/>
    <w:next w:val="ae"/>
    <w:rsid w:val="00B10A39"/>
    <w:rPr>
      <w:b/>
      <w:bCs/>
    </w:rPr>
  </w:style>
  <w:style w:type="paragraph" w:customStyle="1" w:styleId="af1">
    <w:name w:val="見出しマップ"/>
    <w:basedOn w:val="Normal"/>
    <w:rsid w:val="00B10A39"/>
    <w:pPr>
      <w:shd w:val="clear" w:color="auto" w:fill="000080"/>
      <w:suppressAutoHyphens/>
      <w:spacing w:after="180" w:line="240" w:lineRule="auto"/>
    </w:pPr>
    <w:rPr>
      <w:rFonts w:ascii="Tahoma" w:eastAsia="MS Mincho" w:hAnsi="Tahoma" w:cs="Tahoma"/>
      <w:color w:val="000000"/>
      <w:lang w:eastAsia="ar-SA"/>
    </w:rPr>
  </w:style>
  <w:style w:type="paragraph" w:customStyle="1" w:styleId="WW-">
    <w:name w:val="WW-図表番号"/>
    <w:basedOn w:val="Normal"/>
    <w:next w:val="Normal"/>
    <w:rsid w:val="00B10A39"/>
    <w:pPr>
      <w:suppressAutoHyphens/>
      <w:overflowPunct w:val="0"/>
      <w:autoSpaceDE w:val="0"/>
      <w:spacing w:before="120" w:line="240" w:lineRule="auto"/>
      <w:textAlignment w:val="baseline"/>
    </w:pPr>
    <w:rPr>
      <w:rFonts w:ascii="Times New Roman" w:eastAsia="MS Mincho" w:hAnsi="Times New Roman" w:cs="CG Times (WN)"/>
      <w:b/>
      <w:color w:val="000000"/>
      <w:lang w:eastAsia="ar-SA"/>
    </w:rPr>
  </w:style>
  <w:style w:type="paragraph" w:customStyle="1" w:styleId="af2">
    <w:name w:val="書式なし"/>
    <w:basedOn w:val="Normal"/>
    <w:rsid w:val="00B10A39"/>
    <w:pPr>
      <w:suppressAutoHyphens/>
      <w:overflowPunct w:val="0"/>
      <w:autoSpaceDE w:val="0"/>
      <w:spacing w:after="180" w:line="240" w:lineRule="auto"/>
      <w:textAlignment w:val="baseline"/>
    </w:pPr>
    <w:rPr>
      <w:rFonts w:ascii="Courier New" w:eastAsia="MS Mincho" w:hAnsi="Courier New" w:cs="CG Times (WN)"/>
      <w:color w:val="000000"/>
      <w:lang w:val="nb-NO" w:eastAsia="ar-SA"/>
    </w:rPr>
  </w:style>
  <w:style w:type="paragraph" w:customStyle="1" w:styleId="26">
    <w:name w:val="本文 2"/>
    <w:basedOn w:val="Normal"/>
    <w:rsid w:val="00B10A39"/>
    <w:pPr>
      <w:suppressAutoHyphens/>
      <w:overflowPunct w:val="0"/>
      <w:autoSpaceDE w:val="0"/>
      <w:spacing w:line="240" w:lineRule="auto"/>
      <w:textAlignment w:val="baseline"/>
    </w:pPr>
    <w:rPr>
      <w:rFonts w:ascii="Times New Roman" w:eastAsia="MS Mincho" w:hAnsi="Times New Roman" w:cs="CG Times (WN)"/>
      <w:color w:val="000000"/>
      <w:lang w:eastAsia="ar-SA"/>
    </w:rPr>
  </w:style>
  <w:style w:type="paragraph" w:customStyle="1" w:styleId="33">
    <w:name w:val="本文 3"/>
    <w:basedOn w:val="Normal"/>
    <w:rsid w:val="00B10A39"/>
    <w:pPr>
      <w:suppressAutoHyphens/>
      <w:overflowPunct w:val="0"/>
      <w:autoSpaceDE w:val="0"/>
      <w:spacing w:line="240" w:lineRule="auto"/>
      <w:textAlignment w:val="baseline"/>
    </w:pPr>
    <w:rPr>
      <w:rFonts w:ascii="Times New Roman" w:eastAsia="MS Mincho" w:hAnsi="Times New Roman" w:cs="CG Times (WN)"/>
      <w:color w:val="000000"/>
      <w:lang w:eastAsia="ar-SA"/>
    </w:rPr>
  </w:style>
  <w:style w:type="paragraph" w:customStyle="1" w:styleId="Web">
    <w:name w:val="標準 (Web)"/>
    <w:basedOn w:val="Normal"/>
    <w:rsid w:val="00B10A39"/>
    <w:pPr>
      <w:suppressAutoHyphens/>
      <w:overflowPunct w:val="0"/>
      <w:autoSpaceDE w:val="0"/>
      <w:spacing w:before="100" w:after="100" w:line="240" w:lineRule="auto"/>
      <w:textAlignment w:val="baseline"/>
    </w:pPr>
    <w:rPr>
      <w:rFonts w:ascii="Times New Roman" w:eastAsia="Arial Unicode MS" w:hAnsi="Times New Roman" w:cs="CG Times (WN)"/>
      <w:color w:val="000000"/>
      <w:sz w:val="24"/>
      <w:szCs w:val="24"/>
    </w:rPr>
  </w:style>
  <w:style w:type="paragraph" w:customStyle="1" w:styleId="27">
    <w:name w:val="本文インデント 2"/>
    <w:basedOn w:val="Normal"/>
    <w:rsid w:val="00B10A39"/>
    <w:pPr>
      <w:suppressAutoHyphens/>
      <w:overflowPunct w:val="0"/>
      <w:autoSpaceDE w:val="0"/>
      <w:spacing w:after="180" w:line="240" w:lineRule="auto"/>
      <w:ind w:left="567"/>
      <w:textAlignment w:val="baseline"/>
    </w:pPr>
    <w:rPr>
      <w:rFonts w:ascii="Arial" w:eastAsia="MS Mincho" w:hAnsi="Arial" w:cs="Arial"/>
      <w:color w:val="000000"/>
      <w:lang w:eastAsia="ar-SA"/>
    </w:rPr>
  </w:style>
  <w:style w:type="paragraph" w:customStyle="1" w:styleId="af3">
    <w:name w:val="標準インデント"/>
    <w:basedOn w:val="Normal"/>
    <w:rsid w:val="00B10A39"/>
    <w:pPr>
      <w:suppressAutoHyphens/>
      <w:overflowPunct w:val="0"/>
      <w:autoSpaceDE w:val="0"/>
      <w:spacing w:after="180" w:line="240" w:lineRule="auto"/>
      <w:ind w:left="708"/>
      <w:textAlignment w:val="baseline"/>
    </w:pPr>
    <w:rPr>
      <w:rFonts w:ascii="Times New Roman" w:eastAsia="MS Mincho" w:hAnsi="Times New Roman" w:cs="CG Times (WN)"/>
      <w:color w:val="000000"/>
      <w:lang w:eastAsia="ar-SA"/>
    </w:rPr>
  </w:style>
  <w:style w:type="paragraph" w:customStyle="1" w:styleId="af4">
    <w:name w:val="記"/>
    <w:basedOn w:val="Normal"/>
    <w:next w:val="Normal"/>
    <w:rsid w:val="00B10A39"/>
    <w:pPr>
      <w:suppressAutoHyphens/>
      <w:overflowPunct w:val="0"/>
      <w:autoSpaceDE w:val="0"/>
      <w:spacing w:after="180" w:line="240" w:lineRule="auto"/>
      <w:textAlignment w:val="baseline"/>
    </w:pPr>
    <w:rPr>
      <w:rFonts w:ascii="Times New Roman" w:eastAsia="MS Mincho" w:hAnsi="Times New Roman" w:cs="CG Times (WN)"/>
      <w:color w:val="000000"/>
      <w:lang w:eastAsia="ar-SA"/>
    </w:rPr>
  </w:style>
  <w:style w:type="paragraph" w:customStyle="1" w:styleId="HTML">
    <w:name w:val="HTML 書式付き"/>
    <w:basedOn w:val="Normal"/>
    <w:rsid w:val="00B10A39"/>
    <w:pPr>
      <w:suppressAutoHyphens/>
      <w:overflowPunct w:val="0"/>
      <w:autoSpaceDE w:val="0"/>
      <w:spacing w:after="180" w:line="240" w:lineRule="auto"/>
      <w:textAlignment w:val="baseline"/>
    </w:pPr>
    <w:rPr>
      <w:rFonts w:ascii="Courier New" w:eastAsia="MS Mincho" w:hAnsi="Courier New" w:cs="Courier New"/>
      <w:color w:val="000000"/>
      <w:lang w:eastAsia="ar-SA"/>
    </w:rPr>
  </w:style>
  <w:style w:type="paragraph" w:customStyle="1" w:styleId="af5">
    <w:name w:val="表の内容"/>
    <w:basedOn w:val="Normal"/>
    <w:rsid w:val="00B10A39"/>
    <w:pPr>
      <w:suppressLineNumbers/>
      <w:suppressAutoHyphens/>
      <w:spacing w:after="180" w:line="240" w:lineRule="auto"/>
    </w:pPr>
    <w:rPr>
      <w:rFonts w:ascii="Times New Roman" w:eastAsia="MS Mincho" w:hAnsi="Times New Roman" w:cs="CG Times (WN)"/>
      <w:color w:val="000000"/>
      <w:lang w:eastAsia="ar-SA"/>
    </w:rPr>
  </w:style>
  <w:style w:type="paragraph" w:customStyle="1" w:styleId="af6">
    <w:name w:val="表の見出し"/>
    <w:basedOn w:val="af5"/>
    <w:rsid w:val="00B10A39"/>
    <w:pPr>
      <w:jc w:val="center"/>
    </w:pPr>
    <w:rPr>
      <w:b/>
      <w:bCs/>
    </w:rPr>
  </w:style>
  <w:style w:type="character" w:customStyle="1" w:styleId="WW8Num27z0">
    <w:name w:val="WW8Num27z0"/>
    <w:rsid w:val="00B10A39"/>
    <w:rPr>
      <w:rFonts w:ascii="Arial" w:eastAsia="Times New Roman" w:hAnsi="Arial" w:cs="Arial"/>
    </w:rPr>
  </w:style>
  <w:style w:type="character" w:customStyle="1" w:styleId="WW8Num27z1">
    <w:name w:val="WW8Num27z1"/>
    <w:rsid w:val="00B10A39"/>
    <w:rPr>
      <w:rFonts w:ascii="Courier New" w:hAnsi="Courier New" w:cs="Courier New"/>
    </w:rPr>
  </w:style>
  <w:style w:type="character" w:customStyle="1" w:styleId="WW8Num27z2">
    <w:name w:val="WW8Num27z2"/>
    <w:rsid w:val="00B10A39"/>
    <w:rPr>
      <w:rFonts w:ascii="Wingdings" w:hAnsi="Wingdings"/>
    </w:rPr>
  </w:style>
  <w:style w:type="character" w:customStyle="1" w:styleId="WW8Num27z3">
    <w:name w:val="WW8Num27z3"/>
    <w:rsid w:val="00B10A39"/>
    <w:rPr>
      <w:rFonts w:ascii="Symbol" w:hAnsi="Symbol"/>
    </w:rPr>
  </w:style>
  <w:style w:type="character" w:customStyle="1" w:styleId="WW8Num29z0">
    <w:name w:val="WW8Num29z0"/>
    <w:rsid w:val="00B10A39"/>
    <w:rPr>
      <w:rFonts w:ascii="Times New Roman" w:eastAsia="MS Mincho" w:hAnsi="Times New Roman" w:cs="Times New Roman"/>
    </w:rPr>
  </w:style>
  <w:style w:type="character" w:customStyle="1" w:styleId="WW8Num29z1">
    <w:name w:val="WW8Num29z1"/>
    <w:rsid w:val="00B10A39"/>
    <w:rPr>
      <w:rFonts w:ascii="Courier New" w:hAnsi="Courier New" w:cs="Courier New"/>
    </w:rPr>
  </w:style>
  <w:style w:type="character" w:customStyle="1" w:styleId="WW8Num29z2">
    <w:name w:val="WW8Num29z2"/>
    <w:rsid w:val="00B10A39"/>
    <w:rPr>
      <w:rFonts w:ascii="Wingdings" w:hAnsi="Wingdings"/>
    </w:rPr>
  </w:style>
  <w:style w:type="character" w:customStyle="1" w:styleId="WW8Num29z3">
    <w:name w:val="WW8Num29z3"/>
    <w:rsid w:val="00B10A39"/>
    <w:rPr>
      <w:rFonts w:ascii="Symbol" w:hAnsi="Symbol"/>
    </w:rPr>
  </w:style>
  <w:style w:type="character" w:customStyle="1" w:styleId="WW8Num31z0">
    <w:name w:val="WW8Num31z0"/>
    <w:rsid w:val="00B10A39"/>
    <w:rPr>
      <w:rFonts w:ascii="Symbol" w:hAnsi="Symbol"/>
    </w:rPr>
  </w:style>
  <w:style w:type="character" w:customStyle="1" w:styleId="WW8Num31z1">
    <w:name w:val="WW8Num31z1"/>
    <w:rsid w:val="00B10A39"/>
    <w:rPr>
      <w:rFonts w:ascii="Courier New" w:hAnsi="Courier New" w:cs="Courier New"/>
    </w:rPr>
  </w:style>
  <w:style w:type="character" w:customStyle="1" w:styleId="WW8Num31z2">
    <w:name w:val="WW8Num31z2"/>
    <w:rsid w:val="00B10A39"/>
    <w:rPr>
      <w:rFonts w:ascii="Wingdings" w:hAnsi="Wingdings"/>
    </w:rPr>
  </w:style>
  <w:style w:type="character" w:customStyle="1" w:styleId="WW8Num34z2">
    <w:name w:val="WW8Num34z2"/>
    <w:rsid w:val="00B10A39"/>
    <w:rPr>
      <w:rFonts w:ascii="Wingdings" w:hAnsi="Wingdings"/>
    </w:rPr>
  </w:style>
  <w:style w:type="character" w:customStyle="1" w:styleId="WW8Num34z3">
    <w:name w:val="WW8Num34z3"/>
    <w:rsid w:val="00B10A39"/>
    <w:rPr>
      <w:rFonts w:ascii="Symbol" w:hAnsi="Symbol"/>
    </w:rPr>
  </w:style>
  <w:style w:type="character" w:customStyle="1" w:styleId="WW8Num37z0">
    <w:name w:val="WW8Num37z0"/>
    <w:rsid w:val="00B10A39"/>
    <w:rPr>
      <w:rFonts w:ascii="Times New Roman" w:eastAsia="SimSun" w:hAnsi="Times New Roman" w:cs="Times New Roman"/>
    </w:rPr>
  </w:style>
  <w:style w:type="character" w:customStyle="1" w:styleId="WW8Num37z1">
    <w:name w:val="WW8Num37z1"/>
    <w:rsid w:val="00B10A39"/>
    <w:rPr>
      <w:rFonts w:ascii="Wingdings" w:hAnsi="Wingdings"/>
    </w:rPr>
  </w:style>
  <w:style w:type="character" w:customStyle="1" w:styleId="WW8Num38z0">
    <w:name w:val="WW8Num38z0"/>
    <w:rsid w:val="00B10A39"/>
    <w:rPr>
      <w:rFonts w:ascii="Times New Roman" w:eastAsia="SimSun" w:hAnsi="Times New Roman" w:cs="Times New Roman"/>
    </w:rPr>
  </w:style>
  <w:style w:type="character" w:customStyle="1" w:styleId="WW8Num38z1">
    <w:name w:val="WW8Num38z1"/>
    <w:rsid w:val="00B10A39"/>
    <w:rPr>
      <w:rFonts w:ascii="Wingdings" w:hAnsi="Wingdings"/>
    </w:rPr>
  </w:style>
  <w:style w:type="character" w:customStyle="1" w:styleId="WW8Num41z0">
    <w:name w:val="WW8Num41z0"/>
    <w:rsid w:val="00B10A39"/>
    <w:rPr>
      <w:rFonts w:ascii="Times New Roman" w:eastAsia="SimSun" w:hAnsi="Times New Roman" w:cs="Times New Roman"/>
    </w:rPr>
  </w:style>
  <w:style w:type="character" w:customStyle="1" w:styleId="WW8Num41z1">
    <w:name w:val="WW8Num41z1"/>
    <w:rsid w:val="00B10A39"/>
    <w:rPr>
      <w:rFonts w:ascii="Wingdings" w:hAnsi="Wingdings"/>
    </w:rPr>
  </w:style>
  <w:style w:type="character" w:customStyle="1" w:styleId="WW8NumSt20z0">
    <w:name w:val="WW8NumSt20z0"/>
    <w:rsid w:val="00B10A39"/>
    <w:rPr>
      <w:rFonts w:ascii="Geneva" w:hAnsi="Geneva"/>
    </w:rPr>
  </w:style>
  <w:style w:type="character" w:customStyle="1" w:styleId="DefaultParagraphFont1">
    <w:name w:val="Default Paragraph Font1"/>
    <w:rsid w:val="00B10A3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10A39"/>
    <w:rPr>
      <w:rFonts w:ascii="Arial" w:hAnsi="Arial"/>
      <w:sz w:val="36"/>
      <w:lang w:val="en-GB"/>
    </w:rPr>
  </w:style>
  <w:style w:type="character" w:customStyle="1" w:styleId="Heading2-">
    <w:name w:val="Heading 2-"/>
    <w:rsid w:val="00B10A39"/>
    <w:rPr>
      <w:rFonts w:ascii="Arial" w:hAnsi="Arial"/>
      <w:sz w:val="32"/>
      <w:lang w:val="en-GB"/>
    </w:rPr>
  </w:style>
  <w:style w:type="character" w:customStyle="1" w:styleId="CommentReference1">
    <w:name w:val="Comment Reference1"/>
    <w:rsid w:val="00B10A39"/>
    <w:rPr>
      <w:sz w:val="16"/>
    </w:rPr>
  </w:style>
  <w:style w:type="character" w:customStyle="1" w:styleId="ListChar">
    <w:name w:val="List Char"/>
    <w:rsid w:val="00B10A39"/>
    <w:rPr>
      <w:lang w:val="en-GB" w:eastAsia="ar-SA" w:bidi="ar-SA"/>
    </w:rPr>
  </w:style>
  <w:style w:type="paragraph" w:customStyle="1" w:styleId="ListBullet1">
    <w:name w:val="List Bullet1"/>
    <w:basedOn w:val="Normal"/>
    <w:rsid w:val="00B10A39"/>
    <w:pPr>
      <w:tabs>
        <w:tab w:val="num" w:pos="644"/>
      </w:tabs>
      <w:suppressAutoHyphens/>
      <w:spacing w:after="180" w:line="240" w:lineRule="auto"/>
      <w:ind w:left="568" w:hanging="284"/>
    </w:pPr>
    <w:rPr>
      <w:rFonts w:ascii="Times New Roman" w:eastAsia="MS Mincho" w:hAnsi="Times New Roman" w:cs="Times New Roman"/>
      <w:color w:val="000000"/>
      <w:lang w:eastAsia="ar-SA"/>
    </w:rPr>
  </w:style>
  <w:style w:type="paragraph" w:customStyle="1" w:styleId="ListBullet21">
    <w:name w:val="List Bullet 21"/>
    <w:basedOn w:val="ListBullet1"/>
    <w:rsid w:val="00B10A39"/>
    <w:pPr>
      <w:tabs>
        <w:tab w:val="clear" w:pos="644"/>
        <w:tab w:val="num" w:pos="1494"/>
      </w:tabs>
      <w:ind w:left="851"/>
    </w:pPr>
  </w:style>
  <w:style w:type="paragraph" w:customStyle="1" w:styleId="ListBullet31">
    <w:name w:val="List Bullet 31"/>
    <w:basedOn w:val="ListBullet21"/>
    <w:rsid w:val="00B10A39"/>
    <w:pPr>
      <w:ind w:left="1135"/>
    </w:pPr>
  </w:style>
  <w:style w:type="paragraph" w:customStyle="1" w:styleId="ListBullet41">
    <w:name w:val="List Bullet 41"/>
    <w:basedOn w:val="ListBullet31"/>
    <w:rsid w:val="00B10A39"/>
    <w:pPr>
      <w:ind w:left="1418"/>
    </w:pPr>
  </w:style>
  <w:style w:type="paragraph" w:customStyle="1" w:styleId="ListBullet51">
    <w:name w:val="List Bullet 51"/>
    <w:basedOn w:val="ListBullet41"/>
    <w:rsid w:val="00B10A39"/>
    <w:pPr>
      <w:ind w:left="1702"/>
    </w:pPr>
  </w:style>
  <w:style w:type="paragraph" w:customStyle="1" w:styleId="Caption11">
    <w:name w:val="Caption11"/>
    <w:basedOn w:val="Normal"/>
    <w:next w:val="Normal"/>
    <w:rsid w:val="00B10A39"/>
    <w:pPr>
      <w:suppressAutoHyphens/>
      <w:spacing w:before="120" w:line="240" w:lineRule="auto"/>
    </w:pPr>
    <w:rPr>
      <w:rFonts w:ascii="Times New Roman" w:eastAsia="MS Mincho" w:hAnsi="Times New Roman" w:cs="Times New Roman"/>
      <w:b/>
      <w:color w:val="000000"/>
      <w:lang w:eastAsia="ar-SA"/>
    </w:rPr>
  </w:style>
  <w:style w:type="paragraph" w:customStyle="1" w:styleId="DocumentMap1">
    <w:name w:val="Document Map1"/>
    <w:basedOn w:val="Normal"/>
    <w:rsid w:val="00B10A39"/>
    <w:pPr>
      <w:shd w:val="clear" w:color="auto" w:fill="000080"/>
      <w:suppressAutoHyphens/>
      <w:spacing w:after="180" w:line="240" w:lineRule="auto"/>
    </w:pPr>
    <w:rPr>
      <w:rFonts w:ascii="Tahoma" w:eastAsia="MS Mincho" w:hAnsi="Tahoma" w:cs="Times New Roman"/>
      <w:color w:val="000000"/>
      <w:lang w:eastAsia="ar-SA"/>
    </w:rPr>
  </w:style>
  <w:style w:type="paragraph" w:customStyle="1" w:styleId="PlainText1">
    <w:name w:val="Plain Text1"/>
    <w:basedOn w:val="Normal"/>
    <w:rsid w:val="00B10A39"/>
    <w:pPr>
      <w:suppressAutoHyphens/>
      <w:spacing w:after="180" w:line="240" w:lineRule="auto"/>
    </w:pPr>
    <w:rPr>
      <w:rFonts w:ascii="Courier New" w:eastAsia="MS Mincho" w:hAnsi="Courier New" w:cs="Times New Roman"/>
      <w:color w:val="000000"/>
      <w:lang w:val="nb-NO" w:eastAsia="ar-SA"/>
    </w:rPr>
  </w:style>
  <w:style w:type="paragraph" w:customStyle="1" w:styleId="CommentText1">
    <w:name w:val="Comment Text1"/>
    <w:basedOn w:val="Normal"/>
    <w:rsid w:val="00B10A39"/>
    <w:pPr>
      <w:suppressAutoHyphens/>
      <w:spacing w:after="180" w:line="240" w:lineRule="auto"/>
    </w:pPr>
    <w:rPr>
      <w:rFonts w:ascii="Times New Roman" w:eastAsia="MS Mincho" w:hAnsi="Times New Roman" w:cs="Times New Roman"/>
      <w:color w:val="000000"/>
      <w:lang w:eastAsia="ar-SA"/>
    </w:rPr>
  </w:style>
  <w:style w:type="paragraph" w:customStyle="1" w:styleId="List31">
    <w:name w:val="List 31"/>
    <w:basedOn w:val="Normal"/>
    <w:rsid w:val="00B10A39"/>
    <w:pPr>
      <w:suppressAutoHyphens/>
      <w:spacing w:after="180" w:line="240" w:lineRule="auto"/>
      <w:ind w:left="849" w:hanging="283"/>
    </w:pPr>
    <w:rPr>
      <w:rFonts w:ascii="Times New Roman" w:eastAsia="MS Mincho" w:hAnsi="Times New Roman" w:cs="Times New Roman"/>
      <w:color w:val="000000"/>
      <w:lang w:eastAsia="ar-SA"/>
    </w:rPr>
  </w:style>
  <w:style w:type="paragraph" w:customStyle="1" w:styleId="List41">
    <w:name w:val="List 41"/>
    <w:basedOn w:val="List31"/>
    <w:rsid w:val="00B10A39"/>
    <w:pPr>
      <w:ind w:left="1418" w:hanging="284"/>
    </w:pPr>
  </w:style>
  <w:style w:type="paragraph" w:customStyle="1" w:styleId="ListNumber1">
    <w:name w:val="List Number1"/>
    <w:basedOn w:val="List"/>
    <w:rsid w:val="00B10A39"/>
    <w:pPr>
      <w:numPr>
        <w:numId w:val="0"/>
      </w:numPr>
      <w:tabs>
        <w:tab w:val="num" w:pos="644"/>
      </w:tabs>
      <w:suppressAutoHyphens/>
      <w:spacing w:after="180" w:line="240" w:lineRule="auto"/>
      <w:ind w:left="644" w:hanging="360"/>
    </w:pPr>
    <w:rPr>
      <w:rFonts w:ascii="Times New Roman" w:eastAsia="MS Mincho" w:hAnsi="Times New Roman" w:cs="Times New Roman"/>
      <w:color w:val="000000"/>
      <w:lang w:eastAsia="ar-SA"/>
    </w:rPr>
  </w:style>
  <w:style w:type="paragraph" w:customStyle="1" w:styleId="ListNumber21">
    <w:name w:val="List Number 21"/>
    <w:basedOn w:val="ListNumber1"/>
    <w:rsid w:val="00B10A39"/>
    <w:pPr>
      <w:ind w:left="851" w:hanging="284"/>
    </w:pPr>
  </w:style>
  <w:style w:type="paragraph" w:customStyle="1" w:styleId="List21">
    <w:name w:val="List 21"/>
    <w:basedOn w:val="List"/>
    <w:rsid w:val="00B10A39"/>
    <w:pPr>
      <w:numPr>
        <w:numId w:val="0"/>
      </w:numPr>
      <w:suppressAutoHyphens/>
      <w:spacing w:after="180" w:line="240" w:lineRule="auto"/>
      <w:ind w:left="851" w:hanging="284"/>
    </w:pPr>
    <w:rPr>
      <w:rFonts w:ascii="Times New Roman" w:eastAsia="MS Mincho" w:hAnsi="Times New Roman" w:cs="Times New Roman"/>
      <w:color w:val="000000"/>
      <w:lang w:eastAsia="ar-SA"/>
    </w:rPr>
  </w:style>
  <w:style w:type="paragraph" w:customStyle="1" w:styleId="List51">
    <w:name w:val="List 51"/>
    <w:basedOn w:val="List41"/>
    <w:rsid w:val="00B10A39"/>
    <w:pPr>
      <w:ind w:left="1702"/>
    </w:pPr>
  </w:style>
  <w:style w:type="paragraph" w:customStyle="1" w:styleId="BodyText21">
    <w:name w:val="Body Text 21"/>
    <w:basedOn w:val="Normal"/>
    <w:rsid w:val="00B10A39"/>
    <w:pPr>
      <w:suppressAutoHyphens/>
      <w:spacing w:line="240" w:lineRule="auto"/>
    </w:pPr>
    <w:rPr>
      <w:rFonts w:ascii="Times New Roman" w:eastAsia="MS Mincho" w:hAnsi="Times New Roman" w:cs="Times New Roman"/>
      <w:color w:val="000000"/>
      <w:lang w:eastAsia="ar-SA"/>
    </w:rPr>
  </w:style>
  <w:style w:type="paragraph" w:customStyle="1" w:styleId="BodyText31">
    <w:name w:val="Body Text 31"/>
    <w:basedOn w:val="Normal"/>
    <w:rsid w:val="00B10A39"/>
    <w:pPr>
      <w:suppressAutoHyphens/>
      <w:spacing w:line="240" w:lineRule="auto"/>
    </w:pPr>
    <w:rPr>
      <w:rFonts w:ascii="Times New Roman" w:eastAsia="MS Mincho" w:hAnsi="Times New Roman" w:cs="Times New Roman"/>
      <w:color w:val="000000"/>
      <w:lang w:eastAsia="ar-SA"/>
    </w:rPr>
  </w:style>
  <w:style w:type="paragraph" w:customStyle="1" w:styleId="BodyTextIndent21">
    <w:name w:val="Body Text Indent 21"/>
    <w:basedOn w:val="Normal"/>
    <w:rsid w:val="00B10A39"/>
    <w:pPr>
      <w:suppressAutoHyphens/>
      <w:overflowPunct w:val="0"/>
      <w:autoSpaceDE w:val="0"/>
      <w:spacing w:after="180" w:line="240" w:lineRule="auto"/>
      <w:ind w:left="567"/>
      <w:textAlignment w:val="baseline"/>
    </w:pPr>
    <w:rPr>
      <w:rFonts w:ascii="Arial" w:eastAsia="MS Mincho" w:hAnsi="Arial" w:cs="Arial"/>
      <w:color w:val="000000"/>
      <w:lang w:eastAsia="ar-SA"/>
    </w:rPr>
  </w:style>
  <w:style w:type="paragraph" w:customStyle="1" w:styleId="NormalIndent1">
    <w:name w:val="Normal Indent1"/>
    <w:basedOn w:val="Normal"/>
    <w:rsid w:val="00B10A39"/>
    <w:pPr>
      <w:suppressAutoHyphens/>
      <w:overflowPunct w:val="0"/>
      <w:autoSpaceDE w:val="0"/>
      <w:spacing w:after="180" w:line="240" w:lineRule="auto"/>
      <w:ind w:left="708"/>
      <w:textAlignment w:val="baseline"/>
    </w:pPr>
    <w:rPr>
      <w:rFonts w:ascii="Times New Roman" w:eastAsia="MS Mincho" w:hAnsi="Times New Roman" w:cs="Times New Roman"/>
      <w:color w:val="000000"/>
      <w:lang w:eastAsia="ar-SA"/>
    </w:rPr>
  </w:style>
  <w:style w:type="paragraph" w:customStyle="1" w:styleId="NoteHeading1">
    <w:name w:val="Note Heading1"/>
    <w:basedOn w:val="Normal"/>
    <w:next w:val="Normal"/>
    <w:rsid w:val="00B10A39"/>
    <w:pPr>
      <w:suppressAutoHyphens/>
      <w:overflowPunct w:val="0"/>
      <w:autoSpaceDE w:val="0"/>
      <w:spacing w:after="180" w:line="240" w:lineRule="auto"/>
      <w:textAlignment w:val="baseline"/>
    </w:pPr>
    <w:rPr>
      <w:rFonts w:ascii="Times New Roman" w:eastAsia="MS Mincho" w:hAnsi="Times New Roman" w:cs="Times New Roman"/>
      <w:color w:val="000000"/>
      <w:lang w:eastAsia="ar-SA"/>
    </w:rPr>
  </w:style>
  <w:style w:type="paragraph" w:customStyle="1" w:styleId="af7">
    <w:name w:val="枠の内容"/>
    <w:basedOn w:val="BodyText"/>
    <w:rsid w:val="00B10A39"/>
    <w:pPr>
      <w:suppressAutoHyphens/>
      <w:spacing w:after="180" w:line="240" w:lineRule="auto"/>
    </w:pPr>
    <w:rPr>
      <w:rFonts w:ascii="Times New Roman" w:eastAsia="MS Mincho" w:hAnsi="Times New Roman" w:cs="Times New Roman"/>
      <w:color w:val="000000"/>
      <w:lang w:eastAsia="ar-SA"/>
    </w:rPr>
  </w:style>
  <w:style w:type="character" w:customStyle="1" w:styleId="T1Char6">
    <w:name w:val="T1 Char6"/>
    <w:aliases w:val="Header 6 Char Char6"/>
    <w:rsid w:val="00B10A3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10A39"/>
    <w:rPr>
      <w:b/>
      <w:lang w:val="en-GB" w:eastAsia="en-US" w:bidi="ar-SA"/>
    </w:rPr>
  </w:style>
  <w:style w:type="paragraph" w:customStyle="1" w:styleId="Caption2">
    <w:name w:val="Caption2"/>
    <w:basedOn w:val="Normal"/>
    <w:next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b/>
      <w:color w:val="000000"/>
    </w:rPr>
  </w:style>
  <w:style w:type="paragraph" w:customStyle="1" w:styleId="TableofFigures11">
    <w:name w:val="Table of Figures11"/>
    <w:basedOn w:val="Normal"/>
    <w:next w:val="Normal"/>
    <w:rsid w:val="00B10A3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color w:val="000000"/>
    </w:rPr>
  </w:style>
  <w:style w:type="character" w:customStyle="1" w:styleId="Head2AZchn">
    <w:name w:val="Head2A Zchn"/>
    <w:aliases w:val="2 Zchn,H2 Zchn,h2 Zchn,DO NOT USE_h2 Zchn,h21 Zchn,UNDERRUBRIK 1-2 Zchn Zchn"/>
    <w:rsid w:val="00B10A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10A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10A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10A39"/>
    <w:rPr>
      <w:rFonts w:ascii="Arial" w:hAnsi="Arial"/>
      <w:sz w:val="22"/>
      <w:lang w:val="en-GB" w:eastAsia="en-GB" w:bidi="ar-SA"/>
    </w:rPr>
  </w:style>
  <w:style w:type="character" w:customStyle="1" w:styleId="T1Zchn">
    <w:name w:val="T1 Zchn"/>
    <w:aliases w:val="Header 6 Zchn Zchn"/>
    <w:rsid w:val="00B10A3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10A39"/>
    <w:rPr>
      <w:rFonts w:ascii="Arial" w:hAnsi="Arial"/>
      <w:sz w:val="36"/>
      <w:lang w:val="en-GB" w:eastAsia="en-US" w:bidi="ar-SA"/>
    </w:rPr>
  </w:style>
  <w:style w:type="character" w:customStyle="1" w:styleId="T1Char4">
    <w:name w:val="T1 Char4"/>
    <w:aliases w:val="Header 6 Char Char4"/>
    <w:rsid w:val="00B10A3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10A3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10A39"/>
    <w:rPr>
      <w:rFonts w:eastAsia="Batang"/>
      <w:b/>
      <w:lang w:val="en-GB" w:eastAsia="en-US" w:bidi="ar-SA"/>
    </w:rPr>
  </w:style>
  <w:style w:type="character" w:customStyle="1" w:styleId="Heading6Char2">
    <w:name w:val="Heading 6 Char2"/>
    <w:rsid w:val="00B10A39"/>
    <w:rPr>
      <w:rFonts w:ascii="Arial" w:eastAsia="Times New Roman" w:hAnsi="Arial" w:cs="Times New Roman"/>
      <w:sz w:val="20"/>
      <w:szCs w:val="20"/>
      <w:lang w:val="en-GB"/>
    </w:rPr>
  </w:style>
  <w:style w:type="character" w:customStyle="1" w:styleId="T1Char5">
    <w:name w:val="T1 Char5"/>
    <w:aliases w:val="Header 6 Char Char5"/>
    <w:rsid w:val="00B10A39"/>
  </w:style>
  <w:style w:type="character" w:customStyle="1" w:styleId="capChar4">
    <w:name w:val="cap Char4"/>
    <w:aliases w:val="cap Char Char4,Caption Char Char3,Caption Char1 Char Char3,cap Char Char1 Char3,Caption Char Char1 Char Char3,cap Char2 Char Char Char3"/>
    <w:rsid w:val="00B10A3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10A3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0A3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10A3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10A39"/>
    <w:rPr>
      <w:rFonts w:ascii="Arial" w:hAnsi="Arial"/>
      <w:sz w:val="32"/>
      <w:lang w:val="en-GB"/>
    </w:rPr>
  </w:style>
  <w:style w:type="character" w:customStyle="1" w:styleId="T1Char8">
    <w:name w:val="T1 Char8"/>
    <w:aliases w:val="Header 6 Char Char7"/>
    <w:rsid w:val="00B10A3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10A3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10A3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10A3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10A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10A3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10A39"/>
    <w:rPr>
      <w:rFonts w:ascii="Arial" w:hAnsi="Arial"/>
      <w:sz w:val="32"/>
      <w:lang w:val="en-GB" w:eastAsia="en-US"/>
    </w:rPr>
  </w:style>
  <w:style w:type="character" w:customStyle="1" w:styleId="T1Char7">
    <w:name w:val="T1 Char7"/>
    <w:aliases w:val="Header 6 Char Char8"/>
    <w:rsid w:val="00B10A39"/>
    <w:rPr>
      <w:rFonts w:ascii="Arial" w:hAnsi="Arial"/>
      <w:lang w:val="en-GB" w:eastAsia="en-US"/>
    </w:rPr>
  </w:style>
  <w:style w:type="paragraph" w:customStyle="1" w:styleId="17">
    <w:name w:val="题注1"/>
    <w:basedOn w:val="Normal"/>
    <w:next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b/>
      <w:color w:val="000000"/>
    </w:rPr>
  </w:style>
  <w:style w:type="paragraph" w:customStyle="1" w:styleId="18">
    <w:name w:val="图表目录1"/>
    <w:basedOn w:val="Normal"/>
    <w:next w:val="Normal"/>
    <w:rsid w:val="00B10A3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color w:val="000000"/>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10A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10A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10A39"/>
    <w:rPr>
      <w:rFonts w:ascii="Arial" w:hAnsi="Arial" w:cs="Arial"/>
      <w:sz w:val="24"/>
      <w:szCs w:val="24"/>
      <w:lang w:val="en-GB" w:eastAsia="en-US" w:bidi="he-IL"/>
    </w:rPr>
  </w:style>
  <w:style w:type="character" w:customStyle="1" w:styleId="T1Char9">
    <w:name w:val="T1 Char9"/>
    <w:aliases w:val="Header 6 Char Char9"/>
    <w:rsid w:val="00B10A39"/>
    <w:rPr>
      <w:rFonts w:ascii="Arial" w:hAnsi="Arial" w:cs="Arial"/>
      <w:lang w:val="en-GB" w:eastAsia="en-US" w:bidi="he-IL"/>
    </w:rPr>
  </w:style>
  <w:style w:type="character" w:customStyle="1" w:styleId="BodyText2Char1">
    <w:name w:val="Body Text 2 Char1"/>
    <w:rsid w:val="00B10A39"/>
    <w:rPr>
      <w:lang w:val="en-GB" w:eastAsia="ja-JP"/>
    </w:rPr>
  </w:style>
  <w:style w:type="character" w:customStyle="1" w:styleId="BodyText3Char1">
    <w:name w:val="Body Text 3 Char1"/>
    <w:rsid w:val="00B10A39"/>
    <w:rPr>
      <w:lang w:val="en-GB" w:eastAsia="ja-JP"/>
    </w:rPr>
  </w:style>
  <w:style w:type="character" w:customStyle="1" w:styleId="BodyTextIndentChar1">
    <w:name w:val="Body Text Indent Char1"/>
    <w:rsid w:val="00B10A39"/>
    <w:rPr>
      <w:rFonts w:eastAsia="MS Mincho"/>
      <w:lang w:val="en-GB" w:eastAsia="x-none"/>
    </w:rPr>
  </w:style>
  <w:style w:type="paragraph" w:customStyle="1" w:styleId="TDC91">
    <w:name w:val="TDC 91"/>
    <w:basedOn w:val="TOC8"/>
    <w:rsid w:val="00B10A39"/>
    <w:pPr>
      <w:keepLines/>
      <w:widowControl w:val="0"/>
      <w:tabs>
        <w:tab w:val="clear" w:pos="1134"/>
        <w:tab w:val="clear" w:pos="1559"/>
      </w:tabs>
      <w:overflowPunct w:val="0"/>
      <w:autoSpaceDE w:val="0"/>
      <w:autoSpaceDN w:val="0"/>
      <w:adjustRightInd w:val="0"/>
      <w:spacing w:before="180" w:line="240" w:lineRule="auto"/>
      <w:ind w:left="1418" w:right="425" w:hanging="1418"/>
      <w:contextualSpacing w:val="0"/>
      <w:textAlignment w:val="baseline"/>
    </w:pPr>
    <w:rPr>
      <w:rFonts w:ascii="Times New Roman" w:eastAsia="MS Mincho" w:hAnsi="Times New Roman" w:cs="Times New Roman"/>
      <w:b/>
      <w:noProof/>
      <w:sz w:val="22"/>
    </w:rPr>
  </w:style>
  <w:style w:type="character" w:customStyle="1" w:styleId="BodyTextIndent2Char1">
    <w:name w:val="Body Text Indent 2 Char1"/>
    <w:rsid w:val="00B10A39"/>
    <w:rPr>
      <w:rFonts w:ascii="Arial" w:eastAsia="MS Mincho" w:hAnsi="Arial"/>
      <w:lang w:val="en-GB" w:eastAsia="ja-JP"/>
    </w:rPr>
  </w:style>
  <w:style w:type="character" w:customStyle="1" w:styleId="NoteHeadingChar1">
    <w:name w:val="Note Heading Char1"/>
    <w:rsid w:val="00B10A39"/>
    <w:rPr>
      <w:rFonts w:eastAsia="MS Mincho"/>
      <w:lang w:val="en-GB" w:eastAsia="x-none"/>
    </w:rPr>
  </w:style>
  <w:style w:type="character" w:customStyle="1" w:styleId="HTMLPreformattedChar1">
    <w:name w:val="HTML Preformatted Char1"/>
    <w:rsid w:val="00B10A39"/>
    <w:rPr>
      <w:rFonts w:ascii="Courier New" w:eastAsia="MS Mincho" w:hAnsi="Courier New"/>
      <w:lang w:val="en-GB" w:eastAsia="x-none"/>
    </w:rPr>
  </w:style>
  <w:style w:type="paragraph" w:customStyle="1" w:styleId="Epgrafe1">
    <w:name w:val="Epígrafe1"/>
    <w:basedOn w:val="Normal"/>
    <w:next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b/>
      <w:color w:val="000000"/>
    </w:rPr>
  </w:style>
  <w:style w:type="paragraph" w:customStyle="1" w:styleId="Tabladeilustraciones1">
    <w:name w:val="Tabla de ilustraciones1"/>
    <w:basedOn w:val="Normal"/>
    <w:next w:val="Normal"/>
    <w:rsid w:val="00B10A3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color w:val="000000"/>
    </w:rPr>
  </w:style>
  <w:style w:type="character" w:customStyle="1" w:styleId="Heading7Char3">
    <w:name w:val="Heading 7 Char3"/>
    <w:rsid w:val="00B10A39"/>
    <w:rPr>
      <w:rFonts w:ascii="Arial" w:eastAsia="Times New Roman" w:hAnsi="Arial"/>
      <w:lang w:val="en-GB"/>
    </w:rPr>
  </w:style>
  <w:style w:type="character" w:customStyle="1" w:styleId="Heading8Char3">
    <w:name w:val="Heading 8 Char3"/>
    <w:rsid w:val="00B10A39"/>
    <w:rPr>
      <w:rFonts w:ascii="Arial" w:eastAsia="Times New Roman" w:hAnsi="Arial"/>
      <w:sz w:val="36"/>
      <w:lang w:val="en-GB"/>
    </w:rPr>
  </w:style>
  <w:style w:type="character" w:customStyle="1" w:styleId="Heading9Char2">
    <w:name w:val="Heading 9 Char2"/>
    <w:rsid w:val="00B10A39"/>
    <w:rPr>
      <w:rFonts w:ascii="Arial" w:eastAsia="Times New Roman" w:hAnsi="Arial"/>
      <w:sz w:val="36"/>
      <w:lang w:val="en-GB"/>
    </w:rPr>
  </w:style>
  <w:style w:type="character" w:customStyle="1" w:styleId="FooterChar2">
    <w:name w:val="Footer Char2"/>
    <w:rsid w:val="00B10A39"/>
    <w:rPr>
      <w:rFonts w:ascii="Arial" w:eastAsia="Times New Roman" w:hAnsi="Arial"/>
      <w:b/>
      <w:i/>
      <w:noProof/>
      <w:sz w:val="18"/>
    </w:rPr>
  </w:style>
  <w:style w:type="character" w:customStyle="1" w:styleId="CharChar211">
    <w:name w:val="Char Char211"/>
    <w:rsid w:val="00B10A39"/>
    <w:rPr>
      <w:rFonts w:ascii="Times New Roman" w:hAnsi="Times New Roman"/>
      <w:lang w:val="en-GB" w:eastAsia="en-US"/>
    </w:rPr>
  </w:style>
  <w:style w:type="character" w:customStyle="1" w:styleId="PlainTextChar3">
    <w:name w:val="Plain Text Char3"/>
    <w:rsid w:val="00B10A39"/>
    <w:rPr>
      <w:rFonts w:ascii="Courier New" w:hAnsi="Courier New"/>
      <w:lang w:val="nb-NO" w:eastAsia="ja-JP"/>
    </w:rPr>
  </w:style>
  <w:style w:type="character" w:customStyle="1" w:styleId="CharChar201">
    <w:name w:val="Char Char201"/>
    <w:rsid w:val="00B10A39"/>
    <w:rPr>
      <w:rFonts w:ascii="Tahoma" w:hAnsi="Tahoma" w:cs="Tahoma"/>
      <w:sz w:val="16"/>
      <w:szCs w:val="16"/>
      <w:lang w:val="en-GB" w:eastAsia="en-US"/>
    </w:rPr>
  </w:style>
  <w:style w:type="character" w:customStyle="1" w:styleId="BodyText2Char3">
    <w:name w:val="Body Text 2 Char3"/>
    <w:rsid w:val="00B10A39"/>
    <w:rPr>
      <w:rFonts w:ascii="Times New Roman" w:eastAsia="SimSun" w:hAnsi="Times New Roman"/>
      <w:lang w:val="en-GB" w:eastAsia="ja-JP"/>
    </w:rPr>
  </w:style>
  <w:style w:type="character" w:customStyle="1" w:styleId="BodyText3Char3">
    <w:name w:val="Body Text 3 Char3"/>
    <w:rsid w:val="00B10A39"/>
    <w:rPr>
      <w:rFonts w:ascii="Times New Roman" w:eastAsia="SimSun" w:hAnsi="Times New Roman"/>
      <w:lang w:val="en-GB" w:eastAsia="ja-JP"/>
    </w:rPr>
  </w:style>
  <w:style w:type="paragraph" w:customStyle="1" w:styleId="H62">
    <w:name w:val="样式 H6"/>
    <w:basedOn w:val="H6"/>
    <w:rsid w:val="00B10A39"/>
    <w:rPr>
      <w:lang w:eastAsia="ja-JP"/>
    </w:rPr>
  </w:style>
  <w:style w:type="paragraph" w:customStyle="1" w:styleId="TH0">
    <w:name w:val="样式 TH"/>
    <w:basedOn w:val="TH"/>
    <w:rsid w:val="00B10A39"/>
    <w:rPr>
      <w:bCs/>
      <w:color w:val="000000"/>
      <w:lang w:eastAsia="ja-JP"/>
    </w:rPr>
  </w:style>
  <w:style w:type="character" w:customStyle="1" w:styleId="ListChar3">
    <w:name w:val="List Char3"/>
    <w:rsid w:val="00B10A39"/>
    <w:rPr>
      <w:rFonts w:ascii="Times New Roman" w:eastAsia="Times New Roman" w:hAnsi="Times New Roman"/>
      <w:lang w:val="en-GB"/>
    </w:rPr>
  </w:style>
  <w:style w:type="character" w:customStyle="1" w:styleId="BodyTextIndentChar3">
    <w:name w:val="Body Text Indent Char3"/>
    <w:rsid w:val="00B10A39"/>
    <w:rPr>
      <w:rFonts w:ascii="Times New Roman" w:eastAsia="SimSun" w:hAnsi="Times New Roman"/>
      <w:lang w:val="en-GB" w:eastAsia="ja-JP"/>
    </w:rPr>
  </w:style>
  <w:style w:type="character" w:customStyle="1" w:styleId="BodyTextIndent2Char3">
    <w:name w:val="Body Text Indent 2 Char3"/>
    <w:rsid w:val="00B10A39"/>
    <w:rPr>
      <w:rFonts w:ascii="Arial" w:eastAsia="MS Mincho" w:hAnsi="Arial" w:cs="Arial"/>
      <w:lang w:val="en-GB" w:eastAsia="ja-JP"/>
    </w:rPr>
  </w:style>
  <w:style w:type="numbering" w:customStyle="1" w:styleId="NoList5">
    <w:name w:val="No List5"/>
    <w:next w:val="NoList"/>
    <w:semiHidden/>
    <w:rsid w:val="00B10A39"/>
  </w:style>
  <w:style w:type="numbering" w:customStyle="1" w:styleId="NoList6">
    <w:name w:val="No List6"/>
    <w:next w:val="NoList"/>
    <w:semiHidden/>
    <w:rsid w:val="00B10A39"/>
  </w:style>
  <w:style w:type="numbering" w:customStyle="1" w:styleId="NoList7">
    <w:name w:val="No List7"/>
    <w:next w:val="NoList"/>
    <w:semiHidden/>
    <w:rsid w:val="00B10A39"/>
  </w:style>
  <w:style w:type="character" w:customStyle="1" w:styleId="Heading7Char2">
    <w:name w:val="Heading 7 Char2"/>
    <w:rsid w:val="00B10A39"/>
    <w:rPr>
      <w:rFonts w:ascii="Arial" w:hAnsi="Arial"/>
      <w:lang w:val="en-GB" w:eastAsia="en-GB" w:bidi="ar-SA"/>
    </w:rPr>
  </w:style>
  <w:style w:type="character" w:customStyle="1" w:styleId="Heading8Char2">
    <w:name w:val="Heading 8 Char2"/>
    <w:rsid w:val="00B10A39"/>
    <w:rPr>
      <w:rFonts w:ascii="Arial" w:hAnsi="Arial"/>
      <w:sz w:val="36"/>
      <w:lang w:val="en-GB" w:eastAsia="en-GB" w:bidi="ar-SA"/>
    </w:rPr>
  </w:style>
  <w:style w:type="character" w:customStyle="1" w:styleId="ListChar2">
    <w:name w:val="List Char2"/>
    <w:rsid w:val="00B10A39"/>
    <w:rPr>
      <w:lang w:val="en-GB" w:eastAsia="en-GB" w:bidi="ar-SA"/>
    </w:rPr>
  </w:style>
  <w:style w:type="character" w:customStyle="1" w:styleId="PlainTextChar2">
    <w:name w:val="Plain Text Char2"/>
    <w:rsid w:val="00B10A39"/>
    <w:rPr>
      <w:rFonts w:ascii="Courier New" w:hAnsi="Courier New"/>
      <w:lang w:val="nb-NO" w:eastAsia="en-US" w:bidi="ar-SA"/>
    </w:rPr>
  </w:style>
  <w:style w:type="character" w:customStyle="1" w:styleId="CommentTextChar2">
    <w:name w:val="Comment Text Char2"/>
    <w:semiHidden/>
    <w:rsid w:val="00B10A39"/>
    <w:rPr>
      <w:lang w:val="en-GB" w:eastAsia="en-US" w:bidi="ar-SA"/>
    </w:rPr>
  </w:style>
  <w:style w:type="character" w:customStyle="1" w:styleId="BodyText2Char2">
    <w:name w:val="Body Text 2 Char2"/>
    <w:rsid w:val="00B10A39"/>
    <w:rPr>
      <w:lang w:val="en-GB" w:eastAsia="ja-JP" w:bidi="ar-SA"/>
    </w:rPr>
  </w:style>
  <w:style w:type="character" w:customStyle="1" w:styleId="BodyText3Char2">
    <w:name w:val="Body Text 3 Char2"/>
    <w:rsid w:val="00B10A39"/>
    <w:rPr>
      <w:lang w:val="en-GB" w:eastAsia="ja-JP" w:bidi="ar-SA"/>
    </w:rPr>
  </w:style>
  <w:style w:type="character" w:customStyle="1" w:styleId="BodyTextIndentChar2">
    <w:name w:val="Body Text Indent Char2"/>
    <w:rsid w:val="00B10A39"/>
    <w:rPr>
      <w:lang w:val="en-GB" w:eastAsia="en-US" w:bidi="ar-SA"/>
    </w:rPr>
  </w:style>
  <w:style w:type="character" w:customStyle="1" w:styleId="BodyTextIndent2Char2">
    <w:name w:val="Body Text Indent 2 Char2"/>
    <w:rsid w:val="00B10A39"/>
    <w:rPr>
      <w:rFonts w:ascii="Arial" w:eastAsia="MS Mincho" w:hAnsi="Arial" w:cs="Arial"/>
      <w:lang w:val="en-GB" w:eastAsia="ja-JP" w:bidi="ar-SA"/>
    </w:rPr>
  </w:style>
  <w:style w:type="numbering" w:customStyle="1" w:styleId="NoList11">
    <w:name w:val="No List11"/>
    <w:next w:val="NoList"/>
    <w:semiHidden/>
    <w:rsid w:val="00B10A39"/>
  </w:style>
  <w:style w:type="numbering" w:customStyle="1" w:styleId="NoList21">
    <w:name w:val="No List21"/>
    <w:next w:val="NoList"/>
    <w:semiHidden/>
    <w:rsid w:val="00B10A39"/>
  </w:style>
  <w:style w:type="paragraph" w:customStyle="1" w:styleId="28">
    <w:name w:val="列出段落2"/>
    <w:basedOn w:val="Normal"/>
    <w:qFormat/>
    <w:rsid w:val="00B10A39"/>
    <w:pPr>
      <w:spacing w:after="180" w:line="240" w:lineRule="auto"/>
      <w:ind w:firstLineChars="200" w:firstLine="420"/>
    </w:pPr>
    <w:rPr>
      <w:rFonts w:ascii="Times New Roman" w:eastAsia="SimSun" w:hAnsi="Times New Roman" w:cs="Times New Roman"/>
      <w:color w:val="000000"/>
    </w:rPr>
  </w:style>
  <w:style w:type="paragraph" w:customStyle="1" w:styleId="29">
    <w:name w:val="(文字) (文字)2"/>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10A39"/>
    <w:rPr>
      <w:lang w:val="en-GB" w:eastAsia="ja-JP" w:bidi="ar-SA"/>
    </w:rPr>
  </w:style>
  <w:style w:type="paragraph" w:customStyle="1" w:styleId="ListParagraph1">
    <w:name w:val="List Paragraph1"/>
    <w:basedOn w:val="Normal"/>
    <w:qFormat/>
    <w:rsid w:val="00B10A39"/>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color w:val="000000"/>
    </w:rPr>
  </w:style>
  <w:style w:type="numbering" w:customStyle="1" w:styleId="NoList8">
    <w:name w:val="No List8"/>
    <w:next w:val="NoList"/>
    <w:semiHidden/>
    <w:rsid w:val="00B10A39"/>
  </w:style>
  <w:style w:type="numbering" w:customStyle="1" w:styleId="NoList12">
    <w:name w:val="No List12"/>
    <w:next w:val="NoList"/>
    <w:semiHidden/>
    <w:rsid w:val="00B10A39"/>
  </w:style>
  <w:style w:type="numbering" w:customStyle="1" w:styleId="NoList22">
    <w:name w:val="No List22"/>
    <w:next w:val="NoList"/>
    <w:semiHidden/>
    <w:rsid w:val="00B10A39"/>
  </w:style>
  <w:style w:type="numbering" w:customStyle="1" w:styleId="NoList9">
    <w:name w:val="No List9"/>
    <w:next w:val="NoList"/>
    <w:semiHidden/>
    <w:rsid w:val="00B10A39"/>
  </w:style>
  <w:style w:type="numbering" w:customStyle="1" w:styleId="NoList13">
    <w:name w:val="No List13"/>
    <w:next w:val="NoList"/>
    <w:semiHidden/>
    <w:rsid w:val="00B10A39"/>
  </w:style>
  <w:style w:type="numbering" w:customStyle="1" w:styleId="NoList23">
    <w:name w:val="No List23"/>
    <w:next w:val="NoList"/>
    <w:semiHidden/>
    <w:rsid w:val="00B10A39"/>
  </w:style>
  <w:style w:type="numbering" w:customStyle="1" w:styleId="NoList10">
    <w:name w:val="No List10"/>
    <w:next w:val="NoList"/>
    <w:semiHidden/>
    <w:rsid w:val="00B10A39"/>
  </w:style>
  <w:style w:type="character" w:customStyle="1" w:styleId="19">
    <w:name w:val="段落フォント1"/>
    <w:rsid w:val="00B10A39"/>
  </w:style>
  <w:style w:type="character" w:customStyle="1" w:styleId="1a">
    <w:name w:val="コメント参照1"/>
    <w:rsid w:val="00B10A39"/>
    <w:rPr>
      <w:sz w:val="16"/>
    </w:rPr>
  </w:style>
  <w:style w:type="paragraph" w:customStyle="1" w:styleId="1b">
    <w:name w:val="図表番号1"/>
    <w:basedOn w:val="Normal"/>
    <w:rsid w:val="00B10A39"/>
    <w:pPr>
      <w:suppressLineNumbers/>
      <w:suppressAutoHyphens/>
      <w:spacing w:before="120" w:line="240" w:lineRule="auto"/>
    </w:pPr>
    <w:rPr>
      <w:rFonts w:ascii="Times New Roman" w:eastAsia="MS Mincho" w:hAnsi="Times New Roman" w:cs="Mangal"/>
      <w:i/>
      <w:iCs/>
      <w:color w:val="000000"/>
      <w:sz w:val="24"/>
      <w:szCs w:val="24"/>
      <w:lang w:eastAsia="ar-SA"/>
    </w:rPr>
  </w:style>
  <w:style w:type="paragraph" w:customStyle="1" w:styleId="1c">
    <w:name w:val="段落番号1"/>
    <w:basedOn w:val="List"/>
    <w:rsid w:val="00B10A39"/>
    <w:pPr>
      <w:numPr>
        <w:numId w:val="0"/>
      </w:num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color w:val="000000"/>
      <w:lang w:eastAsia="ar-SA"/>
    </w:rPr>
  </w:style>
  <w:style w:type="paragraph" w:customStyle="1" w:styleId="210">
    <w:name w:val="段落番号 21"/>
    <w:basedOn w:val="1c"/>
    <w:rsid w:val="00B10A39"/>
    <w:pPr>
      <w:ind w:left="851" w:hanging="284"/>
    </w:pPr>
  </w:style>
  <w:style w:type="paragraph" w:customStyle="1" w:styleId="1d">
    <w:name w:val="箇条書き1"/>
    <w:basedOn w:val="List"/>
    <w:rsid w:val="00B10A39"/>
    <w:pPr>
      <w:numPr>
        <w:numId w:val="0"/>
      </w:num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color w:val="000000"/>
      <w:lang w:eastAsia="ar-SA"/>
    </w:rPr>
  </w:style>
  <w:style w:type="paragraph" w:customStyle="1" w:styleId="211">
    <w:name w:val="箇条書き 21"/>
    <w:basedOn w:val="1d"/>
    <w:rsid w:val="00B10A39"/>
    <w:pPr>
      <w:tabs>
        <w:tab w:val="clear" w:pos="644"/>
        <w:tab w:val="num" w:pos="1494"/>
      </w:tabs>
      <w:ind w:left="851" w:hanging="284"/>
    </w:pPr>
  </w:style>
  <w:style w:type="paragraph" w:customStyle="1" w:styleId="310">
    <w:name w:val="箇条書き 31"/>
    <w:basedOn w:val="211"/>
    <w:rsid w:val="00B10A39"/>
    <w:pPr>
      <w:ind w:left="1135"/>
    </w:pPr>
  </w:style>
  <w:style w:type="paragraph" w:customStyle="1" w:styleId="212">
    <w:name w:val="一覧 21"/>
    <w:basedOn w:val="List"/>
    <w:rsid w:val="00B10A39"/>
    <w:pPr>
      <w:numPr>
        <w:numId w:val="0"/>
      </w:numPr>
      <w:suppressAutoHyphens/>
      <w:overflowPunct w:val="0"/>
      <w:autoSpaceDE w:val="0"/>
      <w:autoSpaceDN w:val="0"/>
      <w:adjustRightInd w:val="0"/>
      <w:spacing w:after="180" w:line="240" w:lineRule="auto"/>
      <w:ind w:left="851" w:hanging="284"/>
      <w:textAlignment w:val="baseline"/>
    </w:pPr>
    <w:rPr>
      <w:rFonts w:ascii="Times New Roman" w:eastAsia="MS Mincho" w:hAnsi="Times New Roman" w:cs="CG Times (WN)"/>
      <w:color w:val="000000"/>
      <w:lang w:eastAsia="ar-SA"/>
    </w:rPr>
  </w:style>
  <w:style w:type="paragraph" w:customStyle="1" w:styleId="311">
    <w:name w:val="一覧 31"/>
    <w:basedOn w:val="212"/>
    <w:rsid w:val="00B10A39"/>
    <w:pPr>
      <w:ind w:left="1135"/>
    </w:pPr>
  </w:style>
  <w:style w:type="paragraph" w:customStyle="1" w:styleId="410">
    <w:name w:val="一覧 41"/>
    <w:basedOn w:val="311"/>
    <w:rsid w:val="00B10A39"/>
    <w:pPr>
      <w:ind w:left="1418"/>
    </w:pPr>
  </w:style>
  <w:style w:type="paragraph" w:customStyle="1" w:styleId="510">
    <w:name w:val="一覧 51"/>
    <w:basedOn w:val="410"/>
    <w:rsid w:val="00B10A39"/>
    <w:pPr>
      <w:ind w:left="1702"/>
    </w:pPr>
  </w:style>
  <w:style w:type="paragraph" w:customStyle="1" w:styleId="411">
    <w:name w:val="箇条書き 41"/>
    <w:basedOn w:val="310"/>
    <w:rsid w:val="00B10A39"/>
    <w:pPr>
      <w:ind w:left="1418"/>
    </w:pPr>
  </w:style>
  <w:style w:type="paragraph" w:customStyle="1" w:styleId="511">
    <w:name w:val="箇条書き 51"/>
    <w:basedOn w:val="411"/>
    <w:rsid w:val="00B10A39"/>
    <w:pPr>
      <w:ind w:left="1702"/>
    </w:pPr>
  </w:style>
  <w:style w:type="paragraph" w:customStyle="1" w:styleId="1e">
    <w:name w:val="コメント文字列1"/>
    <w:basedOn w:val="Normal"/>
    <w:rsid w:val="00B10A39"/>
    <w:pPr>
      <w:suppressAutoHyphens/>
      <w:spacing w:after="180" w:line="240" w:lineRule="auto"/>
    </w:pPr>
    <w:rPr>
      <w:rFonts w:ascii="Times New Roman" w:eastAsia="MS Mincho" w:hAnsi="Times New Roman" w:cs="CG Times (WN)"/>
      <w:color w:val="000000"/>
      <w:lang w:eastAsia="ar-SA"/>
    </w:rPr>
  </w:style>
  <w:style w:type="paragraph" w:customStyle="1" w:styleId="1f">
    <w:name w:val="吹き出し1"/>
    <w:basedOn w:val="Normal"/>
    <w:rsid w:val="00B10A39"/>
    <w:pPr>
      <w:suppressAutoHyphens/>
      <w:spacing w:after="180" w:line="240" w:lineRule="auto"/>
    </w:pPr>
    <w:rPr>
      <w:rFonts w:ascii="Tahoma" w:eastAsia="MS Mincho" w:hAnsi="Tahoma" w:cs="Tahoma"/>
      <w:color w:val="000000"/>
      <w:sz w:val="16"/>
      <w:szCs w:val="16"/>
      <w:lang w:eastAsia="ar-SA"/>
    </w:rPr>
  </w:style>
  <w:style w:type="paragraph" w:customStyle="1" w:styleId="1f0">
    <w:name w:val="コメント内容1"/>
    <w:basedOn w:val="1e"/>
    <w:next w:val="1e"/>
    <w:rsid w:val="00B10A39"/>
    <w:rPr>
      <w:b/>
      <w:bCs/>
    </w:rPr>
  </w:style>
  <w:style w:type="paragraph" w:customStyle="1" w:styleId="1f1">
    <w:name w:val="見出しマップ1"/>
    <w:basedOn w:val="Normal"/>
    <w:rsid w:val="00B10A39"/>
    <w:pPr>
      <w:shd w:val="clear" w:color="auto" w:fill="000080"/>
      <w:suppressAutoHyphens/>
      <w:spacing w:after="180" w:line="240" w:lineRule="auto"/>
    </w:pPr>
    <w:rPr>
      <w:rFonts w:ascii="Tahoma" w:eastAsia="MS Mincho" w:hAnsi="Tahoma" w:cs="Tahoma"/>
      <w:color w:val="000000"/>
      <w:lang w:eastAsia="ar-SA"/>
    </w:rPr>
  </w:style>
  <w:style w:type="paragraph" w:customStyle="1" w:styleId="1f2">
    <w:name w:val="書式なし1"/>
    <w:basedOn w:val="Normal"/>
    <w:rsid w:val="00B10A39"/>
    <w:pPr>
      <w:suppressAutoHyphens/>
      <w:overflowPunct w:val="0"/>
      <w:autoSpaceDE w:val="0"/>
      <w:spacing w:after="180" w:line="240" w:lineRule="auto"/>
      <w:textAlignment w:val="baseline"/>
    </w:pPr>
    <w:rPr>
      <w:rFonts w:ascii="Courier New" w:eastAsia="MS Mincho" w:hAnsi="Courier New" w:cs="CG Times (WN)"/>
      <w:color w:val="000000"/>
      <w:lang w:val="nb-NO" w:eastAsia="ar-SA"/>
    </w:rPr>
  </w:style>
  <w:style w:type="paragraph" w:customStyle="1" w:styleId="213">
    <w:name w:val="本文 21"/>
    <w:basedOn w:val="Normal"/>
    <w:rsid w:val="00B10A39"/>
    <w:pPr>
      <w:suppressAutoHyphens/>
      <w:overflowPunct w:val="0"/>
      <w:autoSpaceDE w:val="0"/>
      <w:spacing w:line="240" w:lineRule="auto"/>
      <w:textAlignment w:val="baseline"/>
    </w:pPr>
    <w:rPr>
      <w:rFonts w:ascii="Times New Roman" w:eastAsia="MS Mincho" w:hAnsi="Times New Roman" w:cs="CG Times (WN)"/>
      <w:color w:val="000000"/>
      <w:lang w:eastAsia="ar-SA"/>
    </w:rPr>
  </w:style>
  <w:style w:type="paragraph" w:customStyle="1" w:styleId="312">
    <w:name w:val="本文 31"/>
    <w:basedOn w:val="Normal"/>
    <w:rsid w:val="00B10A39"/>
    <w:pPr>
      <w:suppressAutoHyphens/>
      <w:overflowPunct w:val="0"/>
      <w:autoSpaceDE w:val="0"/>
      <w:spacing w:line="240" w:lineRule="auto"/>
      <w:textAlignment w:val="baseline"/>
    </w:pPr>
    <w:rPr>
      <w:rFonts w:ascii="Times New Roman" w:eastAsia="MS Mincho" w:hAnsi="Times New Roman" w:cs="CG Times (WN)"/>
      <w:color w:val="000000"/>
      <w:lang w:eastAsia="ar-SA"/>
    </w:rPr>
  </w:style>
  <w:style w:type="paragraph" w:customStyle="1" w:styleId="Web1">
    <w:name w:val="標準 (Web)1"/>
    <w:basedOn w:val="Normal"/>
    <w:rsid w:val="00B10A39"/>
    <w:pPr>
      <w:suppressAutoHyphens/>
      <w:overflowPunct w:val="0"/>
      <w:autoSpaceDE w:val="0"/>
      <w:spacing w:before="100" w:after="100" w:line="240" w:lineRule="auto"/>
      <w:textAlignment w:val="baseline"/>
    </w:pPr>
    <w:rPr>
      <w:rFonts w:ascii="Times New Roman" w:eastAsia="Arial Unicode MS" w:hAnsi="Times New Roman" w:cs="CG Times (WN)"/>
      <w:color w:val="000000"/>
      <w:sz w:val="24"/>
      <w:szCs w:val="24"/>
    </w:rPr>
  </w:style>
  <w:style w:type="paragraph" w:customStyle="1" w:styleId="214">
    <w:name w:val="本文インデント 21"/>
    <w:basedOn w:val="Normal"/>
    <w:rsid w:val="00B10A39"/>
    <w:pPr>
      <w:suppressAutoHyphens/>
      <w:overflowPunct w:val="0"/>
      <w:autoSpaceDE w:val="0"/>
      <w:spacing w:after="180" w:line="240" w:lineRule="auto"/>
      <w:ind w:left="567"/>
      <w:textAlignment w:val="baseline"/>
    </w:pPr>
    <w:rPr>
      <w:rFonts w:ascii="Arial" w:eastAsia="MS Mincho" w:hAnsi="Arial" w:cs="Arial"/>
      <w:color w:val="000000"/>
      <w:lang w:eastAsia="ar-SA"/>
    </w:rPr>
  </w:style>
  <w:style w:type="paragraph" w:customStyle="1" w:styleId="1f3">
    <w:name w:val="標準インデント1"/>
    <w:basedOn w:val="Normal"/>
    <w:rsid w:val="00B10A39"/>
    <w:pPr>
      <w:suppressAutoHyphens/>
      <w:overflowPunct w:val="0"/>
      <w:autoSpaceDE w:val="0"/>
      <w:spacing w:after="180" w:line="240" w:lineRule="auto"/>
      <w:ind w:left="708"/>
      <w:textAlignment w:val="baseline"/>
    </w:pPr>
    <w:rPr>
      <w:rFonts w:ascii="Times New Roman" w:eastAsia="MS Mincho" w:hAnsi="Times New Roman" w:cs="CG Times (WN)"/>
      <w:color w:val="000000"/>
      <w:lang w:eastAsia="ar-SA"/>
    </w:rPr>
  </w:style>
  <w:style w:type="paragraph" w:customStyle="1" w:styleId="1f4">
    <w:name w:val="記1"/>
    <w:basedOn w:val="Normal"/>
    <w:next w:val="Normal"/>
    <w:rsid w:val="00B10A39"/>
    <w:pPr>
      <w:suppressAutoHyphens/>
      <w:overflowPunct w:val="0"/>
      <w:autoSpaceDE w:val="0"/>
      <w:spacing w:after="180" w:line="240" w:lineRule="auto"/>
      <w:textAlignment w:val="baseline"/>
    </w:pPr>
    <w:rPr>
      <w:rFonts w:ascii="Times New Roman" w:eastAsia="MS Mincho" w:hAnsi="Times New Roman" w:cs="CG Times (WN)"/>
      <w:color w:val="000000"/>
      <w:lang w:eastAsia="ar-SA"/>
    </w:rPr>
  </w:style>
  <w:style w:type="paragraph" w:customStyle="1" w:styleId="HTML1">
    <w:name w:val="HTML 書式付き1"/>
    <w:basedOn w:val="Normal"/>
    <w:rsid w:val="00B10A39"/>
    <w:pPr>
      <w:suppressAutoHyphens/>
      <w:overflowPunct w:val="0"/>
      <w:autoSpaceDE w:val="0"/>
      <w:spacing w:after="180" w:line="240" w:lineRule="auto"/>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B10A39"/>
  </w:style>
  <w:style w:type="character" w:customStyle="1" w:styleId="CharChar23">
    <w:name w:val="Char Char23"/>
    <w:rsid w:val="00B10A39"/>
    <w:rPr>
      <w:rFonts w:ascii="Arial" w:hAnsi="Arial"/>
      <w:lang w:val="en-GB" w:eastAsia="en-US"/>
    </w:rPr>
  </w:style>
  <w:style w:type="numbering" w:customStyle="1" w:styleId="NoList24">
    <w:name w:val="No List24"/>
    <w:next w:val="NoList"/>
    <w:semiHidden/>
    <w:rsid w:val="00B10A39"/>
  </w:style>
  <w:style w:type="numbering" w:customStyle="1" w:styleId="NoList31">
    <w:name w:val="No List31"/>
    <w:next w:val="NoList"/>
    <w:semiHidden/>
    <w:rsid w:val="00B10A39"/>
  </w:style>
  <w:style w:type="numbering" w:customStyle="1" w:styleId="NoList41">
    <w:name w:val="No List41"/>
    <w:next w:val="NoList"/>
    <w:semiHidden/>
    <w:rsid w:val="00B10A39"/>
  </w:style>
  <w:style w:type="numbering" w:customStyle="1" w:styleId="NoList51">
    <w:name w:val="No List51"/>
    <w:next w:val="NoList"/>
    <w:semiHidden/>
    <w:rsid w:val="00B10A39"/>
  </w:style>
  <w:style w:type="character" w:customStyle="1" w:styleId="EmailStyle97">
    <w:name w:val="EmailStyle97"/>
    <w:semiHidden/>
    <w:rsid w:val="00B10A39"/>
    <w:rPr>
      <w:rFonts w:ascii="Arial" w:hAnsi="Arial" w:cs="Arial"/>
      <w:color w:val="auto"/>
      <w:sz w:val="20"/>
      <w:szCs w:val="20"/>
    </w:rPr>
  </w:style>
  <w:style w:type="character" w:customStyle="1" w:styleId="B1C">
    <w:name w:val="B1 C"/>
    <w:rsid w:val="00B10A39"/>
    <w:rPr>
      <w:lang w:val="en-GB" w:eastAsia="en-US" w:bidi="ar-SA"/>
    </w:rPr>
  </w:style>
  <w:style w:type="character" w:customStyle="1" w:styleId="Titre3">
    <w:name w:val="Titre 3"/>
    <w:rsid w:val="00B10A39"/>
    <w:rPr>
      <w:rFonts w:ascii="Arial" w:hAnsi="Arial"/>
      <w:sz w:val="28"/>
      <w:szCs w:val="28"/>
      <w:lang w:val="en-GB" w:eastAsia="en-GB"/>
    </w:rPr>
  </w:style>
  <w:style w:type="character" w:customStyle="1" w:styleId="B2C">
    <w:name w:val="B2 C"/>
    <w:rsid w:val="00B10A39"/>
    <w:rPr>
      <w:lang w:val="en-GB" w:eastAsia="en-GB"/>
    </w:rPr>
  </w:style>
  <w:style w:type="paragraph" w:customStyle="1" w:styleId="CommentNokia">
    <w:name w:val="Comment Nokia"/>
    <w:basedOn w:val="Normal"/>
    <w:rsid w:val="00B10A39"/>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color w:val="000000"/>
    </w:rPr>
  </w:style>
  <w:style w:type="paragraph" w:customStyle="1" w:styleId="11BodyText">
    <w:name w:val="11 BodyText"/>
    <w:basedOn w:val="Normal"/>
    <w:rsid w:val="00B10A39"/>
    <w:pPr>
      <w:spacing w:after="220" w:line="240" w:lineRule="auto"/>
      <w:ind w:left="1298"/>
    </w:pPr>
    <w:rPr>
      <w:rFonts w:ascii="Arial" w:eastAsia="SimSun" w:hAnsi="Arial" w:cs="Times New Roman"/>
      <w:color w:val="000000"/>
    </w:rPr>
  </w:style>
  <w:style w:type="character" w:customStyle="1" w:styleId="st1">
    <w:name w:val="st1"/>
    <w:rsid w:val="00B10A39"/>
  </w:style>
  <w:style w:type="numbering" w:customStyle="1" w:styleId="NoList15">
    <w:name w:val="No List15"/>
    <w:next w:val="NoList"/>
    <w:semiHidden/>
    <w:rsid w:val="00B10A39"/>
  </w:style>
  <w:style w:type="numbering" w:customStyle="1" w:styleId="NoList16">
    <w:name w:val="No List16"/>
    <w:next w:val="NoList"/>
    <w:semiHidden/>
    <w:rsid w:val="00B10A3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10A3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10A39"/>
    <w:rPr>
      <w:rFonts w:ascii="Arial" w:hAnsi="Arial"/>
      <w:sz w:val="36"/>
      <w:lang w:val="en-GB" w:eastAsia="en-US" w:bidi="ar-SA"/>
    </w:rPr>
  </w:style>
  <w:style w:type="paragraph" w:customStyle="1" w:styleId="1Char">
    <w:name w:val="(文字) (文字)1 Char (文字) (文字)"/>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AndreaLeonardi">
    <w:name w:val="Andrea Leonardi"/>
    <w:semiHidden/>
    <w:rsid w:val="00B10A39"/>
    <w:rPr>
      <w:rFonts w:ascii="Arial" w:hAnsi="Arial" w:cs="Arial"/>
      <w:color w:val="auto"/>
      <w:sz w:val="20"/>
      <w:szCs w:val="20"/>
    </w:rPr>
  </w:style>
  <w:style w:type="paragraph" w:customStyle="1" w:styleId="ZchnZchn1">
    <w:name w:val="Zchn Zchn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
    <w:name w:val="Zchn Zchn2"/>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ZchnZchn5">
    <w:name w:val="Zchn Zchn5"/>
    <w:rsid w:val="00B10A39"/>
    <w:rPr>
      <w:rFonts w:ascii="Courier New" w:eastAsia="Batang" w:hAnsi="Courier New"/>
      <w:lang w:val="nb-NO" w:eastAsia="en-US" w:bidi="ar-SA"/>
    </w:rPr>
  </w:style>
  <w:style w:type="paragraph" w:customStyle="1" w:styleId="-PAGE-">
    <w:name w:val="- PAGE -"/>
    <w:rsid w:val="00B10A39"/>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B10A39"/>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B10A39"/>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B10A39"/>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B10A3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rPr>
  </w:style>
  <w:style w:type="paragraph" w:customStyle="1" w:styleId="TaOC">
    <w:name w:val="TaOC"/>
    <w:basedOn w:val="TAC"/>
    <w:rsid w:val="00B10A39"/>
    <w:rPr>
      <w:rFonts w:eastAsia="SimSun"/>
      <w:color w:val="000000"/>
      <w:lang w:eastAsia="ja-JP"/>
    </w:rPr>
  </w:style>
  <w:style w:type="paragraph" w:customStyle="1" w:styleId="1CharChar1Char">
    <w:name w:val="(文字) (文字)1 Char (文字) (文字) Char (文字) (文字)1 Char (文字) (文字)"/>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40">
    <w:name w:val="xl40"/>
    <w:basedOn w:val="Normal"/>
    <w:rsid w:val="00B10A39"/>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rPr>
  </w:style>
  <w:style w:type="paragraph" w:customStyle="1" w:styleId="2a">
    <w:name w:val="吹き出し2"/>
    <w:basedOn w:val="Normal"/>
    <w:semiHidden/>
    <w:rsid w:val="00B10A39"/>
    <w:pPr>
      <w:spacing w:after="180" w:line="240" w:lineRule="auto"/>
    </w:pPr>
    <w:rPr>
      <w:rFonts w:ascii="Tahoma" w:eastAsia="MS Mincho" w:hAnsi="Tahoma" w:cs="Tahoma"/>
      <w:color w:val="000000"/>
      <w:sz w:val="16"/>
      <w:szCs w:val="16"/>
    </w:rPr>
  </w:style>
  <w:style w:type="numbering" w:customStyle="1" w:styleId="1f5">
    <w:name w:val="无列表1"/>
    <w:next w:val="NoList"/>
    <w:semiHidden/>
    <w:rsid w:val="00B10A39"/>
  </w:style>
  <w:style w:type="paragraph" w:customStyle="1" w:styleId="1030302">
    <w:name w:val="样式 样式 标题 1 + 两端对齐 段前: 0.3 行 段后: 0.3 行 行距: 单倍行距 + 段前: 0.2 行 段后: ..."/>
    <w:basedOn w:val="Normal"/>
    <w:autoRedefine/>
    <w:rsid w:val="00B10A39"/>
    <w:pPr>
      <w:keepNext/>
      <w:tabs>
        <w:tab w:val="num" w:pos="0"/>
      </w:tabs>
      <w:spacing w:beforeLines="20" w:before="62" w:afterLines="10" w:after="31" w:line="240" w:lineRule="auto"/>
      <w:ind w:right="284"/>
      <w:jc w:val="both"/>
      <w:outlineLvl w:val="0"/>
    </w:pPr>
    <w:rPr>
      <w:rFonts w:ascii="Arial" w:eastAsia="SimSun" w:hAnsi="Arial" w:cs="SimSun"/>
      <w:b/>
      <w:bCs/>
      <w:color w:val="000000"/>
      <w:sz w:val="28"/>
      <w:lang w:eastAsia="zh-CN"/>
    </w:rPr>
  </w:style>
  <w:style w:type="table" w:customStyle="1" w:styleId="34">
    <w:name w:val="网格型3"/>
    <w:basedOn w:val="TableNormal"/>
    <w:next w:val="TableGrid"/>
    <w:rsid w:val="00B10A39"/>
    <w:pPr>
      <w:overflowPunct w:val="0"/>
      <w:autoSpaceDE w:val="0"/>
      <w:autoSpaceDN w:val="0"/>
      <w:adjustRightInd w:val="0"/>
      <w:spacing w:after="180" w:line="240" w:lineRule="auto"/>
      <w:textAlignment w:val="baseline"/>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10A39"/>
    <w:pPr>
      <w:overflowPunct w:val="0"/>
      <w:autoSpaceDE w:val="0"/>
      <w:autoSpaceDN w:val="0"/>
      <w:adjustRightInd w:val="0"/>
      <w:spacing w:after="180" w:line="240" w:lineRule="auto"/>
      <w:textAlignment w:val="baseline"/>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uiPriority w:val="79"/>
    <w:rsid w:val="00B10A39"/>
  </w:style>
  <w:style w:type="character" w:customStyle="1" w:styleId="List3Char">
    <w:name w:val="List 3 Char"/>
    <w:link w:val="List3"/>
    <w:uiPriority w:val="79"/>
    <w:rsid w:val="00B10A39"/>
  </w:style>
  <w:style w:type="paragraph" w:customStyle="1" w:styleId="CharChar3CharCharCharCharCharChar">
    <w:name w:val="Char Char3 Char Char Char Char Char Char"/>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10A3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10A39"/>
    <w:rPr>
      <w:rFonts w:ascii="Arial" w:eastAsia="MS Mincho" w:hAnsi="Arial"/>
      <w:sz w:val="36"/>
      <w:lang w:val="en-GB" w:eastAsia="en-US" w:bidi="ar-SA"/>
    </w:rPr>
  </w:style>
  <w:style w:type="paragraph" w:customStyle="1" w:styleId="35">
    <w:name w:val="列出段落3"/>
    <w:basedOn w:val="Normal"/>
    <w:qFormat/>
    <w:rsid w:val="00B10A39"/>
    <w:pPr>
      <w:spacing w:after="180" w:line="240" w:lineRule="auto"/>
      <w:ind w:firstLineChars="200" w:firstLine="420"/>
    </w:pPr>
    <w:rPr>
      <w:rFonts w:ascii="Times New Roman" w:eastAsia="SimSun" w:hAnsi="Times New Roman" w:cs="Times New Roman"/>
      <w:color w:val="000000"/>
    </w:rPr>
  </w:style>
  <w:style w:type="paragraph" w:customStyle="1" w:styleId="1f6">
    <w:name w:val="无间隔1"/>
    <w:qFormat/>
    <w:rsid w:val="00B10A39"/>
    <w:pPr>
      <w:spacing w:after="0" w:line="240" w:lineRule="auto"/>
    </w:pPr>
    <w:rPr>
      <w:rFonts w:ascii="Times New Roman" w:eastAsia="SimSun" w:hAnsi="Times New Roman" w:cs="Times New Roman"/>
      <w:lang w:val="en-GB"/>
    </w:rPr>
  </w:style>
  <w:style w:type="character" w:customStyle="1" w:styleId="Absatz-Standardschriftart1">
    <w:name w:val="Absatz-Standardschriftart1"/>
    <w:rsid w:val="00B10A39"/>
  </w:style>
  <w:style w:type="paragraph" w:customStyle="1" w:styleId="B-Body">
    <w:name w:val="B-Body"/>
    <w:link w:val="B-BodyChar"/>
    <w:qFormat/>
    <w:rsid w:val="00B10A39"/>
    <w:pPr>
      <w:tabs>
        <w:tab w:val="left" w:pos="2160"/>
      </w:tabs>
      <w:spacing w:before="120" w:after="40" w:line="240" w:lineRule="auto"/>
      <w:ind w:left="720"/>
    </w:pPr>
    <w:rPr>
      <w:rFonts w:ascii="Times New Roman" w:eastAsia="Times New Roman" w:hAnsi="Times New Roman" w:cs="Times New Roman"/>
      <w:sz w:val="22"/>
      <w:lang w:val="en-GB" w:eastAsia="en-GB"/>
    </w:rPr>
  </w:style>
  <w:style w:type="character" w:customStyle="1" w:styleId="B-BodyChar">
    <w:name w:val="B-Body Char"/>
    <w:link w:val="B-Body"/>
    <w:rsid w:val="00B10A39"/>
    <w:rPr>
      <w:rFonts w:ascii="Times New Roman" w:eastAsia="Times New Roman" w:hAnsi="Times New Roman" w:cs="Times New Roman"/>
      <w:sz w:val="22"/>
      <w:lang w:val="en-GB" w:eastAsia="en-GB"/>
    </w:rPr>
  </w:style>
  <w:style w:type="paragraph" w:customStyle="1" w:styleId="44">
    <w:name w:val="列出段落4"/>
    <w:basedOn w:val="Normal"/>
    <w:qFormat/>
    <w:rsid w:val="00B10A39"/>
    <w:pPr>
      <w:spacing w:after="180" w:line="240" w:lineRule="auto"/>
      <w:ind w:firstLineChars="200" w:firstLine="420"/>
    </w:pPr>
    <w:rPr>
      <w:rFonts w:ascii="Times New Roman" w:eastAsia="SimSun" w:hAnsi="Times New Roman" w:cs="Times New Roman"/>
      <w:color w:val="000000"/>
    </w:rPr>
  </w:style>
  <w:style w:type="paragraph" w:customStyle="1" w:styleId="TF1">
    <w:name w:val="TF1"/>
    <w:link w:val="TFZchn"/>
    <w:rsid w:val="00B10A39"/>
    <w:pPr>
      <w:keepLines/>
      <w:spacing w:after="240" w:line="240" w:lineRule="auto"/>
      <w:jc w:val="center"/>
    </w:pPr>
    <w:rPr>
      <w:rFonts w:ascii="Arial" w:hAnsi="Arial"/>
      <w:b/>
    </w:rPr>
  </w:style>
  <w:style w:type="numbering" w:customStyle="1" w:styleId="NoList111">
    <w:name w:val="No List111"/>
    <w:next w:val="NoList"/>
    <w:semiHidden/>
    <w:rsid w:val="00B10A39"/>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0A39"/>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0A39"/>
    <w:rPr>
      <w:rFonts w:ascii="Arial" w:hAnsi="Arial"/>
      <w:sz w:val="24"/>
      <w:lang w:val="en-GB"/>
    </w:rPr>
  </w:style>
  <w:style w:type="character" w:customStyle="1" w:styleId="1Char0">
    <w:name w:val="标题 1 Char"/>
    <w:aliases w:val="h151 Char1,h161 Char1"/>
    <w:uiPriority w:val="9"/>
    <w:rsid w:val="00B10A39"/>
    <w:rPr>
      <w:rFonts w:ascii="Arial" w:hAnsi="Arial"/>
      <w:sz w:val="36"/>
      <w:lang w:val="en-GB" w:eastAsia="en-US" w:bidi="ar-SA"/>
    </w:rPr>
  </w:style>
  <w:style w:type="character" w:customStyle="1" w:styleId="2Char">
    <w:name w:val="标题 2 Char"/>
    <w:aliases w:val="22 Char"/>
    <w:uiPriority w:val="9"/>
    <w:rsid w:val="00B10A39"/>
    <w:rPr>
      <w:rFonts w:ascii="Arial" w:hAnsi="Arial"/>
      <w:sz w:val="32"/>
      <w:lang w:val="en-GB"/>
    </w:rPr>
  </w:style>
  <w:style w:type="character" w:customStyle="1" w:styleId="3Char">
    <w:name w:val="标题 3 Char"/>
    <w:uiPriority w:val="9"/>
    <w:rsid w:val="00B10A3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10A39"/>
    <w:rPr>
      <w:rFonts w:ascii="Arial" w:hAnsi="Arial"/>
      <w:sz w:val="24"/>
      <w:szCs w:val="28"/>
      <w:lang w:val="en-GB" w:eastAsia="en-GB"/>
    </w:rPr>
  </w:style>
  <w:style w:type="character" w:customStyle="1" w:styleId="6Char">
    <w:name w:val="标题 6 Char"/>
    <w:uiPriority w:val="9"/>
    <w:rsid w:val="00B10A39"/>
    <w:rPr>
      <w:rFonts w:ascii="Arial" w:hAnsi="Arial"/>
      <w:lang w:val="en-GB"/>
    </w:rPr>
  </w:style>
  <w:style w:type="character" w:customStyle="1" w:styleId="7Char">
    <w:name w:val="标题 7 Char"/>
    <w:uiPriority w:val="9"/>
    <w:rsid w:val="00B10A39"/>
    <w:rPr>
      <w:rFonts w:ascii="Arial" w:hAnsi="Arial"/>
      <w:lang w:val="en-GB"/>
    </w:rPr>
  </w:style>
  <w:style w:type="character" w:customStyle="1" w:styleId="8Char">
    <w:name w:val="标题 8 Char"/>
    <w:uiPriority w:val="9"/>
    <w:rsid w:val="00B10A39"/>
    <w:rPr>
      <w:rFonts w:ascii="Arial" w:hAnsi="Arial"/>
      <w:sz w:val="36"/>
      <w:lang w:val="en-GB"/>
    </w:rPr>
  </w:style>
  <w:style w:type="character" w:customStyle="1" w:styleId="9Char">
    <w:name w:val="标题 9 Char"/>
    <w:uiPriority w:val="9"/>
    <w:rsid w:val="00B10A39"/>
    <w:rPr>
      <w:rFonts w:ascii="Arial" w:hAnsi="Arial"/>
      <w:sz w:val="36"/>
      <w:lang w:val="en-GB"/>
    </w:rPr>
  </w:style>
  <w:style w:type="character" w:customStyle="1" w:styleId="Char3">
    <w:name w:val="页脚 Char"/>
    <w:uiPriority w:val="99"/>
    <w:rsid w:val="00B10A39"/>
    <w:rPr>
      <w:rFonts w:ascii="Arial" w:hAnsi="Arial"/>
      <w:b/>
      <w:i/>
      <w:noProof/>
      <w:sz w:val="18"/>
    </w:rPr>
  </w:style>
  <w:style w:type="character" w:customStyle="1" w:styleId="Char4">
    <w:name w:val="列表 Char"/>
    <w:rsid w:val="00B10A39"/>
    <w:rPr>
      <w:lang w:val="en-GB"/>
    </w:rPr>
  </w:style>
  <w:style w:type="character" w:customStyle="1" w:styleId="Char5">
    <w:name w:val="文档结构图 Char"/>
    <w:uiPriority w:val="99"/>
    <w:semiHidden/>
    <w:rsid w:val="00B10A39"/>
    <w:rPr>
      <w:rFonts w:ascii="Tahoma" w:hAnsi="Tahoma"/>
      <w:lang w:val="en-GB" w:eastAsia="en-US"/>
    </w:rPr>
  </w:style>
  <w:style w:type="character" w:customStyle="1" w:styleId="Char6">
    <w:name w:val="纯文本 Char"/>
    <w:rsid w:val="00B10A39"/>
    <w:rPr>
      <w:rFonts w:ascii="Courier New" w:hAnsi="Courier New"/>
      <w:lang w:val="nb-NO"/>
    </w:rPr>
  </w:style>
  <w:style w:type="character" w:customStyle="1" w:styleId="Char7">
    <w:name w:val="批注框文本 Char"/>
    <w:uiPriority w:val="99"/>
    <w:rsid w:val="00B10A39"/>
    <w:rPr>
      <w:rFonts w:ascii="Tahoma" w:hAnsi="Tahoma" w:cs="Tahoma"/>
      <w:sz w:val="16"/>
      <w:szCs w:val="16"/>
      <w:lang w:val="en-GB" w:eastAsia="en-GB" w:bidi="ar-SA"/>
    </w:rPr>
  </w:style>
  <w:style w:type="character" w:customStyle="1" w:styleId="Char8">
    <w:name w:val="日期 Char"/>
    <w:rsid w:val="00B10A39"/>
    <w:rPr>
      <w:lang w:val="en-GB"/>
    </w:rPr>
  </w:style>
  <w:style w:type="paragraph" w:customStyle="1" w:styleId="46">
    <w:name w:val="修订4"/>
    <w:hidden/>
    <w:semiHidden/>
    <w:rsid w:val="00B10A39"/>
    <w:pPr>
      <w:spacing w:after="0" w:line="240" w:lineRule="auto"/>
    </w:pPr>
    <w:rPr>
      <w:rFonts w:ascii="Times New Roman" w:eastAsia="Batang" w:hAnsi="Times New Roman" w:cs="Times New Roman"/>
      <w:lang w:val="en-GB"/>
    </w:rPr>
  </w:style>
  <w:style w:type="paragraph" w:customStyle="1" w:styleId="Commentnokia0">
    <w:name w:val="Comment nokia"/>
    <w:basedOn w:val="Heading4"/>
    <w:rsid w:val="00B10A39"/>
    <w:pPr>
      <w:numPr>
        <w:ilvl w:val="0"/>
        <w:numId w:val="0"/>
      </w:num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Cs w:val="0"/>
      <w:sz w:val="28"/>
      <w:szCs w:val="20"/>
      <w:lang w:eastAsia="x-none"/>
    </w:rPr>
  </w:style>
  <w:style w:type="paragraph" w:customStyle="1" w:styleId="Char11">
    <w:name w:val="Char11"/>
    <w:semiHidden/>
    <w:rsid w:val="00B10A3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lang w:eastAsia="zh-CN"/>
    </w:rPr>
  </w:style>
  <w:style w:type="character" w:customStyle="1" w:styleId="CharChar221">
    <w:name w:val="Char Char221"/>
    <w:rsid w:val="00B10A39"/>
    <w:rPr>
      <w:rFonts w:ascii="Arial" w:hAnsi="Arial"/>
      <w:b/>
      <w:i/>
      <w:noProof/>
      <w:sz w:val="18"/>
      <w:lang w:val="en-GB"/>
    </w:rPr>
  </w:style>
  <w:style w:type="character" w:customStyle="1" w:styleId="9">
    <w:name w:val="(文字) (文字)9"/>
    <w:rsid w:val="00B10A39"/>
    <w:rPr>
      <w:rFonts w:ascii="Arial" w:eastAsia="MS Mincho" w:hAnsi="Arial" w:cs="Arial"/>
      <w:sz w:val="28"/>
      <w:szCs w:val="28"/>
      <w:lang w:val="en-GB" w:eastAsia="ja-JP"/>
    </w:rPr>
  </w:style>
  <w:style w:type="paragraph" w:customStyle="1" w:styleId="52">
    <w:name w:val="列出段落5"/>
    <w:basedOn w:val="Normal"/>
    <w:qFormat/>
    <w:rsid w:val="00B10A39"/>
    <w:pPr>
      <w:spacing w:after="180" w:line="240" w:lineRule="auto"/>
      <w:ind w:firstLineChars="200" w:firstLine="420"/>
    </w:pPr>
    <w:rPr>
      <w:rFonts w:ascii="Times New Roman" w:eastAsia="SimSun" w:hAnsi="Times New Roman" w:cs="Times New Roman"/>
      <w:color w:val="000000"/>
    </w:rPr>
  </w:style>
  <w:style w:type="character" w:customStyle="1" w:styleId="CharChar181">
    <w:name w:val="Char Char181"/>
    <w:rsid w:val="00B10A39"/>
    <w:rPr>
      <w:rFonts w:ascii="Arial" w:hAnsi="Arial"/>
      <w:lang w:eastAsia="en-US"/>
    </w:rPr>
  </w:style>
  <w:style w:type="paragraph" w:customStyle="1" w:styleId="CharCharCharChar2">
    <w:name w:val="Char Char Char Char2"/>
    <w:rsid w:val="00B10A39"/>
    <w:pPr>
      <w:keepNext/>
      <w:tabs>
        <w:tab w:val="left" w:pos="-1134"/>
      </w:tabs>
      <w:autoSpaceDE w:val="0"/>
      <w:autoSpaceDN w:val="0"/>
      <w:adjustRightInd w:val="0"/>
      <w:spacing w:before="60" w:after="60" w:line="240" w:lineRule="auto"/>
      <w:jc w:val="both"/>
    </w:pPr>
    <w:rPr>
      <w:rFonts w:ascii="Times New Roman" w:eastAsia="SimSun" w:hAnsi="Times New Roman" w:cs="Times New Roman"/>
    </w:rPr>
  </w:style>
  <w:style w:type="paragraph" w:customStyle="1" w:styleId="CharCharCharCharCharCharCharCharCharCharCharChar1">
    <w:name w:val="Char Char Char Char Char Char Char Char Char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arCar41">
    <w:name w:val="Car Car41"/>
    <w:rsid w:val="00B10A39"/>
    <w:rPr>
      <w:rFonts w:ascii="Arial" w:eastAsia="MS Mincho" w:hAnsi="Arial"/>
      <w:lang w:val="en-GB" w:eastAsia="en-US" w:bidi="ar-SA"/>
    </w:rPr>
  </w:style>
  <w:style w:type="character" w:customStyle="1" w:styleId="CarCar81">
    <w:name w:val="Car Car81"/>
    <w:rsid w:val="00B10A39"/>
    <w:rPr>
      <w:rFonts w:ascii="Arial" w:eastAsia="MS Mincho" w:hAnsi="Arial"/>
      <w:sz w:val="36"/>
      <w:lang w:val="en-GB" w:eastAsia="en-US" w:bidi="ar-SA"/>
    </w:rPr>
  </w:style>
  <w:style w:type="character" w:customStyle="1" w:styleId="CarCar31">
    <w:name w:val="Car Car31"/>
    <w:rsid w:val="00B10A39"/>
    <w:rPr>
      <w:rFonts w:ascii="Arial" w:eastAsia="MS Mincho" w:hAnsi="Arial"/>
      <w:sz w:val="36"/>
      <w:lang w:val="en-GB" w:eastAsia="en-US" w:bidi="ar-SA"/>
    </w:rPr>
  </w:style>
  <w:style w:type="character" w:customStyle="1" w:styleId="CarCar71">
    <w:name w:val="Car Car71"/>
    <w:rsid w:val="00B10A39"/>
    <w:rPr>
      <w:rFonts w:eastAsia="MS Mincho"/>
      <w:lang w:val="en-GB" w:eastAsia="en-US" w:bidi="ar-SA"/>
    </w:rPr>
  </w:style>
  <w:style w:type="character" w:customStyle="1" w:styleId="CarCar61">
    <w:name w:val="Car Car61"/>
    <w:rsid w:val="00B10A39"/>
    <w:rPr>
      <w:rFonts w:ascii="Courier New" w:hAnsi="Courier New"/>
      <w:lang w:val="nb-NO" w:eastAsia="ja-JP" w:bidi="ar-SA"/>
    </w:rPr>
  </w:style>
  <w:style w:type="character" w:customStyle="1" w:styleId="CarCar21">
    <w:name w:val="Car Car21"/>
    <w:rsid w:val="00B10A39"/>
    <w:rPr>
      <w:rFonts w:eastAsia="MS Mincho"/>
      <w:lang w:val="en-GB" w:eastAsia="ja-JP" w:bidi="ar-SA"/>
    </w:rPr>
  </w:style>
  <w:style w:type="character" w:customStyle="1" w:styleId="CarCar91">
    <w:name w:val="Car Car91"/>
    <w:rsid w:val="00B10A39"/>
    <w:rPr>
      <w:rFonts w:ascii="Arial" w:hAnsi="Arial"/>
      <w:lang w:val="en-GB" w:eastAsia="ja-JP" w:bidi="ar-SA"/>
    </w:rPr>
  </w:style>
  <w:style w:type="character" w:customStyle="1" w:styleId="CarCar101">
    <w:name w:val="Car Car101"/>
    <w:rsid w:val="00B10A39"/>
    <w:rPr>
      <w:rFonts w:ascii="Arial" w:hAnsi="Arial"/>
      <w:lang w:val="en-GB" w:eastAsia="ja-JP" w:bidi="ar-SA"/>
    </w:rPr>
  </w:style>
  <w:style w:type="character" w:customStyle="1" w:styleId="81">
    <w:name w:val="(文字) (文字)81"/>
    <w:rsid w:val="00B10A39"/>
    <w:rPr>
      <w:rFonts w:ascii="Arial" w:eastAsia="MS Mincho" w:hAnsi="Arial"/>
      <w:lang w:val="en-GB" w:eastAsia="ar-SA" w:bidi="ar-SA"/>
    </w:rPr>
  </w:style>
  <w:style w:type="character" w:customStyle="1" w:styleId="71">
    <w:name w:val="(文字) (文字)71"/>
    <w:rsid w:val="00B10A39"/>
    <w:rPr>
      <w:rFonts w:ascii="Arial" w:eastAsia="MS Mincho" w:hAnsi="Arial"/>
      <w:sz w:val="36"/>
      <w:lang w:val="en-GB" w:eastAsia="ar-SA" w:bidi="ar-SA"/>
    </w:rPr>
  </w:style>
  <w:style w:type="character" w:customStyle="1" w:styleId="61">
    <w:name w:val="(文字) (文字)61"/>
    <w:rsid w:val="00B10A39"/>
    <w:rPr>
      <w:rFonts w:eastAsia="MS Mincho"/>
      <w:lang w:val="en-GB" w:eastAsia="ar-SA" w:bidi="ar-SA"/>
    </w:rPr>
  </w:style>
  <w:style w:type="character" w:customStyle="1" w:styleId="512">
    <w:name w:val="(文字) (文字)51"/>
    <w:rsid w:val="00B10A39"/>
    <w:rPr>
      <w:rFonts w:ascii="Courier New" w:eastAsia="MS Mincho" w:hAnsi="Courier New"/>
      <w:lang w:val="nb-NO" w:eastAsia="ar-SA" w:bidi="ar-SA"/>
    </w:rPr>
  </w:style>
  <w:style w:type="character" w:customStyle="1" w:styleId="313">
    <w:name w:val="(文字) (文字)31"/>
    <w:rsid w:val="00B10A39"/>
    <w:rPr>
      <w:rFonts w:eastAsia="MS Mincho"/>
      <w:lang w:val="en-GB" w:eastAsia="ar-SA" w:bidi="ar-SA"/>
    </w:rPr>
  </w:style>
  <w:style w:type="character" w:customStyle="1" w:styleId="110">
    <w:name w:val="(文字) (文字)11"/>
    <w:rsid w:val="00B10A39"/>
    <w:rPr>
      <w:rFonts w:eastAsia="MS Mincho"/>
      <w:lang w:val="en-GB" w:eastAsia="ar-SA" w:bidi="ar-SA"/>
    </w:rPr>
  </w:style>
  <w:style w:type="paragraph" w:customStyle="1" w:styleId="215">
    <w:name w:val="(文字) (文字)2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231">
    <w:name w:val="Char Char231"/>
    <w:rsid w:val="00B10A39"/>
    <w:rPr>
      <w:rFonts w:ascii="Arial" w:hAnsi="Arial"/>
      <w:lang w:val="en-GB" w:eastAsia="en-US"/>
    </w:rPr>
  </w:style>
  <w:style w:type="character" w:customStyle="1" w:styleId="Head2A2">
    <w:name w:val="Head2A2"/>
    <w:rsid w:val="00B10A39"/>
    <w:rPr>
      <w:rFonts w:ascii="Arial" w:eastAsia="MS Mincho" w:hAnsi="Arial"/>
      <w:sz w:val="32"/>
      <w:lang w:val="en-GB" w:eastAsia="en-US" w:bidi="ar-SA"/>
    </w:rPr>
  </w:style>
  <w:style w:type="character" w:customStyle="1" w:styleId="Titre33">
    <w:name w:val="Titre 33"/>
    <w:rsid w:val="00B10A39"/>
    <w:rPr>
      <w:rFonts w:ascii="Arial" w:hAnsi="Arial"/>
      <w:sz w:val="28"/>
      <w:szCs w:val="28"/>
      <w:lang w:val="en-GB" w:eastAsia="en-GB"/>
    </w:rPr>
  </w:style>
  <w:style w:type="paragraph" w:customStyle="1" w:styleId="1Char1">
    <w:name w:val="(文字) (文字)1 Char (文字) (文字)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1">
    <w:name w:val="Zchn Zchn1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1">
    <w:name w:val="Zchn Zchn2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ZchnZchn51">
    <w:name w:val="Zchn Zchn51"/>
    <w:rsid w:val="00B10A3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53">
    <w:name w:val="修订5"/>
    <w:hidden/>
    <w:semiHidden/>
    <w:rsid w:val="00B10A39"/>
    <w:pPr>
      <w:spacing w:after="0" w:line="240" w:lineRule="auto"/>
    </w:pPr>
    <w:rPr>
      <w:rFonts w:ascii="Times New Roman" w:eastAsia="Batang" w:hAnsi="Times New Roman" w:cs="Times New Roman"/>
      <w:lang w:val="en-GB"/>
    </w:rPr>
  </w:style>
  <w:style w:type="character" w:customStyle="1" w:styleId="Char9">
    <w:name w:val="批注文字 Char"/>
    <w:uiPriority w:val="99"/>
    <w:qFormat/>
    <w:rsid w:val="00B10A39"/>
    <w:rPr>
      <w:lang w:val="en-GB" w:eastAsia="x-none"/>
    </w:rPr>
  </w:style>
  <w:style w:type="character" w:customStyle="1" w:styleId="Char10">
    <w:name w:val="批注主题 Char1"/>
    <w:uiPriority w:val="99"/>
    <w:rsid w:val="00B10A39"/>
    <w:rPr>
      <w:b/>
      <w:bCs/>
      <w:lang w:val="en-GB" w:eastAsia="x-none"/>
    </w:rPr>
  </w:style>
  <w:style w:type="character" w:customStyle="1" w:styleId="Titre32">
    <w:name w:val="Titre 32"/>
    <w:rsid w:val="00B10A39"/>
    <w:rPr>
      <w:rFonts w:ascii="Arial" w:hAnsi="Arial"/>
      <w:sz w:val="28"/>
      <w:szCs w:val="28"/>
      <w:lang w:val="en-GB" w:eastAsia="en-GB"/>
    </w:rPr>
  </w:style>
  <w:style w:type="character" w:customStyle="1" w:styleId="Titre31">
    <w:name w:val="Titre 31"/>
    <w:rsid w:val="00B10A39"/>
    <w:rPr>
      <w:rFonts w:ascii="Arial" w:hAnsi="Arial"/>
      <w:sz w:val="28"/>
      <w:szCs w:val="28"/>
      <w:lang w:val="en-GB" w:eastAsia="en-GB"/>
    </w:rPr>
  </w:style>
  <w:style w:type="character" w:customStyle="1" w:styleId="trans">
    <w:name w:val="trans"/>
    <w:rsid w:val="00B10A39"/>
  </w:style>
  <w:style w:type="character" w:customStyle="1" w:styleId="Char12">
    <w:name w:val="批注文字 Char1"/>
    <w:rsid w:val="00B10A39"/>
    <w:rPr>
      <w:rFonts w:ascii="Times New Roman" w:hAnsi="Times New Roman"/>
      <w:lang w:val="en-GB" w:eastAsia="en-US"/>
    </w:rPr>
  </w:style>
  <w:style w:type="character" w:customStyle="1" w:styleId="h48">
    <w:name w:val="h48"/>
    <w:rsid w:val="00B10A39"/>
    <w:rPr>
      <w:rFonts w:ascii="Arial" w:hAnsi="Arial" w:cs="Arial" w:hint="default"/>
      <w:sz w:val="24"/>
      <w:lang w:val="en-GB"/>
    </w:rPr>
  </w:style>
  <w:style w:type="character" w:customStyle="1" w:styleId="h510">
    <w:name w:val="h51"/>
    <w:rsid w:val="00B10A39"/>
    <w:rPr>
      <w:rFonts w:ascii="Arial" w:eastAsia="SimSun" w:hAnsi="Arial" w:cs="Arial" w:hint="default"/>
      <w:sz w:val="22"/>
      <w:lang w:val="en-GB" w:eastAsia="en-US" w:bidi="ar-SA"/>
    </w:rPr>
  </w:style>
  <w:style w:type="character" w:customStyle="1" w:styleId="Head2A1">
    <w:name w:val="Head2A1"/>
    <w:rsid w:val="00B10A3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10A39"/>
    <w:pPr>
      <w:spacing w:after="0" w:line="240" w:lineRule="auto"/>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10A39"/>
  </w:style>
  <w:style w:type="numbering" w:customStyle="1" w:styleId="NoList18">
    <w:name w:val="No List18"/>
    <w:next w:val="NoList"/>
    <w:uiPriority w:val="99"/>
    <w:semiHidden/>
    <w:rsid w:val="00B10A39"/>
  </w:style>
  <w:style w:type="numbering" w:customStyle="1" w:styleId="NoList25">
    <w:name w:val="No List25"/>
    <w:next w:val="NoList"/>
    <w:semiHidden/>
    <w:rsid w:val="00B10A39"/>
  </w:style>
  <w:style w:type="numbering" w:customStyle="1" w:styleId="NoList32">
    <w:name w:val="No List32"/>
    <w:next w:val="NoList"/>
    <w:semiHidden/>
    <w:unhideWhenUsed/>
    <w:rsid w:val="00B10A39"/>
  </w:style>
  <w:style w:type="numbering" w:customStyle="1" w:styleId="111">
    <w:name w:val="목록 없음11"/>
    <w:next w:val="NoList"/>
    <w:semiHidden/>
    <w:unhideWhenUsed/>
    <w:rsid w:val="00B10A39"/>
  </w:style>
  <w:style w:type="numbering" w:customStyle="1" w:styleId="216">
    <w:name w:val="목록 없음21"/>
    <w:next w:val="NoList"/>
    <w:semiHidden/>
    <w:rsid w:val="00B10A39"/>
  </w:style>
  <w:style w:type="numbering" w:customStyle="1" w:styleId="NoList42">
    <w:name w:val="No List42"/>
    <w:next w:val="NoList"/>
    <w:semiHidden/>
    <w:unhideWhenUsed/>
    <w:rsid w:val="00B10A39"/>
  </w:style>
  <w:style w:type="numbering" w:customStyle="1" w:styleId="NoList52">
    <w:name w:val="No List52"/>
    <w:next w:val="NoList"/>
    <w:semiHidden/>
    <w:rsid w:val="00B10A39"/>
  </w:style>
  <w:style w:type="numbering" w:customStyle="1" w:styleId="NoList61">
    <w:name w:val="No List61"/>
    <w:next w:val="NoList"/>
    <w:semiHidden/>
    <w:rsid w:val="00B10A39"/>
  </w:style>
  <w:style w:type="numbering" w:customStyle="1" w:styleId="NoList71">
    <w:name w:val="No List71"/>
    <w:next w:val="NoList"/>
    <w:semiHidden/>
    <w:rsid w:val="00B10A39"/>
  </w:style>
  <w:style w:type="numbering" w:customStyle="1" w:styleId="NoList112">
    <w:name w:val="No List112"/>
    <w:next w:val="NoList"/>
    <w:semiHidden/>
    <w:rsid w:val="00B10A39"/>
  </w:style>
  <w:style w:type="numbering" w:customStyle="1" w:styleId="NoList211">
    <w:name w:val="No List211"/>
    <w:next w:val="NoList"/>
    <w:semiHidden/>
    <w:rsid w:val="00B10A39"/>
  </w:style>
  <w:style w:type="numbering" w:customStyle="1" w:styleId="NoList81">
    <w:name w:val="No List81"/>
    <w:next w:val="NoList"/>
    <w:semiHidden/>
    <w:rsid w:val="00B10A39"/>
  </w:style>
  <w:style w:type="numbering" w:customStyle="1" w:styleId="NoList121">
    <w:name w:val="No List121"/>
    <w:next w:val="NoList"/>
    <w:semiHidden/>
    <w:rsid w:val="00B10A39"/>
  </w:style>
  <w:style w:type="numbering" w:customStyle="1" w:styleId="NoList221">
    <w:name w:val="No List221"/>
    <w:next w:val="NoList"/>
    <w:semiHidden/>
    <w:rsid w:val="00B10A39"/>
  </w:style>
  <w:style w:type="numbering" w:customStyle="1" w:styleId="NoList91">
    <w:name w:val="No List91"/>
    <w:next w:val="NoList"/>
    <w:semiHidden/>
    <w:rsid w:val="00B10A39"/>
  </w:style>
  <w:style w:type="numbering" w:customStyle="1" w:styleId="NoList131">
    <w:name w:val="No List131"/>
    <w:next w:val="NoList"/>
    <w:semiHidden/>
    <w:rsid w:val="00B10A39"/>
  </w:style>
  <w:style w:type="numbering" w:customStyle="1" w:styleId="NoList231">
    <w:name w:val="No List231"/>
    <w:next w:val="NoList"/>
    <w:semiHidden/>
    <w:rsid w:val="00B10A39"/>
  </w:style>
  <w:style w:type="numbering" w:customStyle="1" w:styleId="NoList101">
    <w:name w:val="No List101"/>
    <w:next w:val="NoList"/>
    <w:semiHidden/>
    <w:rsid w:val="00B10A39"/>
  </w:style>
  <w:style w:type="numbering" w:customStyle="1" w:styleId="NoList141">
    <w:name w:val="No List141"/>
    <w:next w:val="NoList"/>
    <w:semiHidden/>
    <w:rsid w:val="00B10A39"/>
  </w:style>
  <w:style w:type="numbering" w:customStyle="1" w:styleId="NoList241">
    <w:name w:val="No List241"/>
    <w:next w:val="NoList"/>
    <w:semiHidden/>
    <w:rsid w:val="00B10A39"/>
  </w:style>
  <w:style w:type="numbering" w:customStyle="1" w:styleId="NoList311">
    <w:name w:val="No List311"/>
    <w:next w:val="NoList"/>
    <w:semiHidden/>
    <w:rsid w:val="00B10A39"/>
  </w:style>
  <w:style w:type="numbering" w:customStyle="1" w:styleId="NoList411">
    <w:name w:val="No List411"/>
    <w:next w:val="NoList"/>
    <w:semiHidden/>
    <w:rsid w:val="00B10A39"/>
  </w:style>
  <w:style w:type="numbering" w:customStyle="1" w:styleId="NoList511">
    <w:name w:val="No List511"/>
    <w:next w:val="NoList"/>
    <w:semiHidden/>
    <w:rsid w:val="00B10A39"/>
  </w:style>
  <w:style w:type="numbering" w:customStyle="1" w:styleId="NoList151">
    <w:name w:val="No List151"/>
    <w:next w:val="NoList"/>
    <w:semiHidden/>
    <w:rsid w:val="00B10A39"/>
  </w:style>
  <w:style w:type="numbering" w:customStyle="1" w:styleId="NoList161">
    <w:name w:val="No List161"/>
    <w:next w:val="NoList"/>
    <w:semiHidden/>
    <w:rsid w:val="00B10A39"/>
  </w:style>
  <w:style w:type="numbering" w:customStyle="1" w:styleId="112">
    <w:name w:val="无列表11"/>
    <w:next w:val="NoList"/>
    <w:semiHidden/>
    <w:rsid w:val="00B10A39"/>
  </w:style>
  <w:style w:type="numbering" w:customStyle="1" w:styleId="NoList1111">
    <w:name w:val="No List1111"/>
    <w:next w:val="NoList"/>
    <w:semiHidden/>
    <w:rsid w:val="00B10A39"/>
  </w:style>
  <w:style w:type="numbering" w:customStyle="1" w:styleId="NoList19">
    <w:name w:val="No List19"/>
    <w:next w:val="NoList"/>
    <w:uiPriority w:val="99"/>
    <w:semiHidden/>
    <w:unhideWhenUsed/>
    <w:rsid w:val="00B10A39"/>
  </w:style>
  <w:style w:type="numbering" w:customStyle="1" w:styleId="NoList110">
    <w:name w:val="No List110"/>
    <w:next w:val="NoList"/>
    <w:uiPriority w:val="99"/>
    <w:semiHidden/>
    <w:rsid w:val="00B10A39"/>
  </w:style>
  <w:style w:type="numbering" w:customStyle="1" w:styleId="NoList26">
    <w:name w:val="No List26"/>
    <w:next w:val="NoList"/>
    <w:semiHidden/>
    <w:rsid w:val="00B10A39"/>
  </w:style>
  <w:style w:type="numbering" w:customStyle="1" w:styleId="NoList33">
    <w:name w:val="No List33"/>
    <w:next w:val="NoList"/>
    <w:semiHidden/>
    <w:unhideWhenUsed/>
    <w:rsid w:val="00B10A39"/>
  </w:style>
  <w:style w:type="numbering" w:customStyle="1" w:styleId="120">
    <w:name w:val="목록 없음12"/>
    <w:next w:val="NoList"/>
    <w:semiHidden/>
    <w:unhideWhenUsed/>
    <w:rsid w:val="00B10A39"/>
  </w:style>
  <w:style w:type="numbering" w:customStyle="1" w:styleId="220">
    <w:name w:val="목록 없음22"/>
    <w:next w:val="NoList"/>
    <w:semiHidden/>
    <w:rsid w:val="00B10A39"/>
  </w:style>
  <w:style w:type="numbering" w:customStyle="1" w:styleId="NoList43">
    <w:name w:val="No List43"/>
    <w:next w:val="NoList"/>
    <w:semiHidden/>
    <w:unhideWhenUsed/>
    <w:rsid w:val="00B10A39"/>
  </w:style>
  <w:style w:type="numbering" w:customStyle="1" w:styleId="NoList53">
    <w:name w:val="No List53"/>
    <w:next w:val="NoList"/>
    <w:semiHidden/>
    <w:rsid w:val="00B10A39"/>
  </w:style>
  <w:style w:type="numbering" w:customStyle="1" w:styleId="NoList62">
    <w:name w:val="No List62"/>
    <w:next w:val="NoList"/>
    <w:semiHidden/>
    <w:rsid w:val="00B10A39"/>
  </w:style>
  <w:style w:type="numbering" w:customStyle="1" w:styleId="NoList72">
    <w:name w:val="No List72"/>
    <w:next w:val="NoList"/>
    <w:semiHidden/>
    <w:rsid w:val="00B10A39"/>
  </w:style>
  <w:style w:type="numbering" w:customStyle="1" w:styleId="NoList113">
    <w:name w:val="No List113"/>
    <w:next w:val="NoList"/>
    <w:semiHidden/>
    <w:rsid w:val="00B10A39"/>
  </w:style>
  <w:style w:type="numbering" w:customStyle="1" w:styleId="NoList212">
    <w:name w:val="No List212"/>
    <w:next w:val="NoList"/>
    <w:semiHidden/>
    <w:rsid w:val="00B10A39"/>
  </w:style>
  <w:style w:type="numbering" w:customStyle="1" w:styleId="NoList82">
    <w:name w:val="No List82"/>
    <w:next w:val="NoList"/>
    <w:semiHidden/>
    <w:rsid w:val="00B10A39"/>
  </w:style>
  <w:style w:type="numbering" w:customStyle="1" w:styleId="NoList122">
    <w:name w:val="No List122"/>
    <w:next w:val="NoList"/>
    <w:semiHidden/>
    <w:rsid w:val="00B10A39"/>
  </w:style>
  <w:style w:type="numbering" w:customStyle="1" w:styleId="NoList222">
    <w:name w:val="No List222"/>
    <w:next w:val="NoList"/>
    <w:semiHidden/>
    <w:rsid w:val="00B10A39"/>
  </w:style>
  <w:style w:type="numbering" w:customStyle="1" w:styleId="NoList92">
    <w:name w:val="No List92"/>
    <w:next w:val="NoList"/>
    <w:semiHidden/>
    <w:rsid w:val="00B10A39"/>
  </w:style>
  <w:style w:type="numbering" w:customStyle="1" w:styleId="NoList132">
    <w:name w:val="No List132"/>
    <w:next w:val="NoList"/>
    <w:semiHidden/>
    <w:rsid w:val="00B10A39"/>
  </w:style>
  <w:style w:type="numbering" w:customStyle="1" w:styleId="NoList232">
    <w:name w:val="No List232"/>
    <w:next w:val="NoList"/>
    <w:semiHidden/>
    <w:rsid w:val="00B10A39"/>
  </w:style>
  <w:style w:type="numbering" w:customStyle="1" w:styleId="NoList102">
    <w:name w:val="No List102"/>
    <w:next w:val="NoList"/>
    <w:semiHidden/>
    <w:rsid w:val="00B10A39"/>
  </w:style>
  <w:style w:type="numbering" w:customStyle="1" w:styleId="NoList142">
    <w:name w:val="No List142"/>
    <w:next w:val="NoList"/>
    <w:semiHidden/>
    <w:rsid w:val="00B10A39"/>
  </w:style>
  <w:style w:type="numbering" w:customStyle="1" w:styleId="NoList242">
    <w:name w:val="No List242"/>
    <w:next w:val="NoList"/>
    <w:semiHidden/>
    <w:rsid w:val="00B10A39"/>
  </w:style>
  <w:style w:type="numbering" w:customStyle="1" w:styleId="NoList312">
    <w:name w:val="No List312"/>
    <w:next w:val="NoList"/>
    <w:semiHidden/>
    <w:rsid w:val="00B10A39"/>
  </w:style>
  <w:style w:type="numbering" w:customStyle="1" w:styleId="NoList412">
    <w:name w:val="No List412"/>
    <w:next w:val="NoList"/>
    <w:semiHidden/>
    <w:rsid w:val="00B10A39"/>
  </w:style>
  <w:style w:type="numbering" w:customStyle="1" w:styleId="NoList512">
    <w:name w:val="No List512"/>
    <w:next w:val="NoList"/>
    <w:semiHidden/>
    <w:rsid w:val="00B10A39"/>
  </w:style>
  <w:style w:type="numbering" w:customStyle="1" w:styleId="NoList152">
    <w:name w:val="No List152"/>
    <w:next w:val="NoList"/>
    <w:semiHidden/>
    <w:rsid w:val="00B10A39"/>
  </w:style>
  <w:style w:type="numbering" w:customStyle="1" w:styleId="NoList162">
    <w:name w:val="No List162"/>
    <w:next w:val="NoList"/>
    <w:semiHidden/>
    <w:rsid w:val="00B10A39"/>
  </w:style>
  <w:style w:type="numbering" w:customStyle="1" w:styleId="121">
    <w:name w:val="无列表12"/>
    <w:next w:val="NoList"/>
    <w:semiHidden/>
    <w:rsid w:val="00B10A39"/>
  </w:style>
  <w:style w:type="numbering" w:customStyle="1" w:styleId="NoList1112">
    <w:name w:val="No List1112"/>
    <w:next w:val="NoList"/>
    <w:semiHidden/>
    <w:rsid w:val="00B10A39"/>
  </w:style>
  <w:style w:type="paragraph" w:customStyle="1" w:styleId="TAHCarNotBold">
    <w:name w:val="TAH Car + Not Bold"/>
    <w:basedOn w:val="Normal"/>
    <w:rsid w:val="00B10A39"/>
    <w:pPr>
      <w:keepNext/>
      <w:keepLines/>
      <w:spacing w:after="0" w:line="240" w:lineRule="auto"/>
    </w:pPr>
    <w:rPr>
      <w:rFonts w:ascii="Arial" w:eastAsia="Times New Roman" w:hAnsi="Arial" w:cs="Times New Roman"/>
      <w:color w:val="000000"/>
      <w:sz w:val="18"/>
    </w:rPr>
  </w:style>
  <w:style w:type="character" w:customStyle="1" w:styleId="Heading7Char4">
    <w:name w:val="Heading 7 Char4"/>
    <w:rsid w:val="00B10A39"/>
    <w:rPr>
      <w:rFonts w:ascii="Arial" w:eastAsia="Times New Roman" w:hAnsi="Arial"/>
    </w:rPr>
  </w:style>
  <w:style w:type="character" w:customStyle="1" w:styleId="Heading8Char4">
    <w:name w:val="Heading 8 Char4"/>
    <w:rsid w:val="00B10A39"/>
    <w:rPr>
      <w:rFonts w:ascii="Arial" w:eastAsia="Times New Roman" w:hAnsi="Arial"/>
      <w:sz w:val="36"/>
    </w:rPr>
  </w:style>
  <w:style w:type="character" w:customStyle="1" w:styleId="Heading9Char3">
    <w:name w:val="Heading 9 Char3"/>
    <w:rsid w:val="00B10A39"/>
    <w:rPr>
      <w:rFonts w:ascii="Arial" w:eastAsia="Times New Roman" w:hAnsi="Arial"/>
      <w:sz w:val="36"/>
    </w:rPr>
  </w:style>
  <w:style w:type="character" w:customStyle="1" w:styleId="FooterChar3">
    <w:name w:val="Footer Char3"/>
    <w:rsid w:val="00B10A39"/>
    <w:rPr>
      <w:rFonts w:ascii="Arial" w:eastAsia="Times New Roman" w:hAnsi="Arial"/>
      <w:b/>
      <w:i/>
      <w:noProof/>
      <w:sz w:val="18"/>
    </w:rPr>
  </w:style>
  <w:style w:type="character" w:customStyle="1" w:styleId="CommentTextChar3">
    <w:name w:val="Comment Text Char3"/>
    <w:rsid w:val="00B10A39"/>
    <w:rPr>
      <w:rFonts w:eastAsia="SimSun"/>
      <w:lang w:val="en-GB"/>
    </w:rPr>
  </w:style>
  <w:style w:type="character" w:customStyle="1" w:styleId="CommentSubjectChar2">
    <w:name w:val="Comment Subject Char2"/>
    <w:uiPriority w:val="99"/>
    <w:rsid w:val="00B10A39"/>
    <w:rPr>
      <w:rFonts w:eastAsia="SimSun"/>
      <w:b/>
      <w:bCs/>
      <w:lang w:val="en-GB"/>
    </w:rPr>
  </w:style>
  <w:style w:type="character" w:customStyle="1" w:styleId="DocumentMapChar2">
    <w:name w:val="Document Map Char2"/>
    <w:uiPriority w:val="99"/>
    <w:rsid w:val="00B10A39"/>
    <w:rPr>
      <w:rFonts w:ascii="Tahoma" w:eastAsia="Times New Roman" w:hAnsi="Tahoma" w:cs="Tahoma"/>
      <w:shd w:val="clear" w:color="auto" w:fill="000080"/>
      <w:lang w:val="en-GB"/>
    </w:rPr>
  </w:style>
  <w:style w:type="character" w:customStyle="1" w:styleId="NoteHeadingChar2">
    <w:name w:val="Note Heading Char2"/>
    <w:rsid w:val="00B10A39"/>
    <w:rPr>
      <w:lang w:val="x-none" w:eastAsia="x-none"/>
    </w:rPr>
  </w:style>
  <w:style w:type="character" w:customStyle="1" w:styleId="PlainTextChar4">
    <w:name w:val="Plain Text Char4"/>
    <w:rsid w:val="00B10A39"/>
    <w:rPr>
      <w:rFonts w:ascii="Courier New" w:eastAsia="SimSun" w:hAnsi="Courier New"/>
      <w:lang w:val="nb-NO"/>
    </w:rPr>
  </w:style>
  <w:style w:type="character" w:customStyle="1" w:styleId="BalloonTextChar2">
    <w:name w:val="Balloon Text Char2"/>
    <w:uiPriority w:val="99"/>
    <w:rsid w:val="00B10A39"/>
    <w:rPr>
      <w:rFonts w:ascii="Tahoma" w:eastAsia="Times New Roman" w:hAnsi="Tahoma" w:cs="Tahoma"/>
      <w:sz w:val="16"/>
      <w:szCs w:val="16"/>
      <w:lang w:val="en-GB"/>
    </w:rPr>
  </w:style>
  <w:style w:type="character" w:customStyle="1" w:styleId="BodyTextIndentChar4">
    <w:name w:val="Body Text Indent Char4"/>
    <w:rsid w:val="00B10A39"/>
    <w:rPr>
      <w:rFonts w:eastAsia="Batang"/>
      <w:lang w:val="en-GB"/>
    </w:rPr>
  </w:style>
  <w:style w:type="character" w:customStyle="1" w:styleId="BodyText2Char4">
    <w:name w:val="Body Text 2 Char4"/>
    <w:rsid w:val="00B10A39"/>
    <w:rPr>
      <w:rFonts w:ascii="CG Times (WN)" w:eastAsia="Malgun Gothic" w:hAnsi="CG Times (WN)"/>
      <w:i/>
      <w:lang w:val="en-GB" w:eastAsia="ko-KR"/>
    </w:rPr>
  </w:style>
  <w:style w:type="character" w:customStyle="1" w:styleId="BodyText3Char4">
    <w:name w:val="Body Text 3 Char4"/>
    <w:rsid w:val="00B10A39"/>
    <w:rPr>
      <w:rFonts w:ascii="CG Times (WN)" w:eastAsia="Osaka" w:hAnsi="CG Times (WN)"/>
      <w:color w:val="000000"/>
      <w:lang w:val="en-GB" w:eastAsia="ko-KR"/>
    </w:rPr>
  </w:style>
  <w:style w:type="character" w:customStyle="1" w:styleId="BodyTextIndent2Char4">
    <w:name w:val="Body Text Indent 2 Char4"/>
    <w:rsid w:val="00B10A39"/>
    <w:rPr>
      <w:rFonts w:ascii="CG Times (WN)" w:hAnsi="CG Times (WN)"/>
      <w:lang w:val="en-GB"/>
    </w:rPr>
  </w:style>
  <w:style w:type="character" w:customStyle="1" w:styleId="HTMLPreformattedChar2">
    <w:name w:val="HTML Preformatted Char2"/>
    <w:rsid w:val="00B10A39"/>
    <w:rPr>
      <w:rFonts w:ascii="Courier New" w:hAnsi="Courier New"/>
      <w:lang w:val="en-GB" w:eastAsia="x-none"/>
    </w:rPr>
  </w:style>
  <w:style w:type="character" w:customStyle="1" w:styleId="ListChar4">
    <w:name w:val="List Char4"/>
    <w:rsid w:val="00B10A39"/>
    <w:rPr>
      <w:rFonts w:eastAsia="Times New Roman"/>
    </w:rPr>
  </w:style>
  <w:style w:type="paragraph" w:customStyle="1" w:styleId="wxs">
    <w:name w:val="wxs_正文"/>
    <w:basedOn w:val="Normal"/>
    <w:qFormat/>
    <w:rsid w:val="00B10A39"/>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color w:val="000000"/>
      <w:szCs w:val="21"/>
    </w:rPr>
  </w:style>
  <w:style w:type="paragraph" w:customStyle="1" w:styleId="wxs1">
    <w:name w:val="wxs_1级标题"/>
    <w:basedOn w:val="Heading1"/>
    <w:next w:val="wxs"/>
    <w:qFormat/>
    <w:rsid w:val="00B10A39"/>
    <w:pPr>
      <w:keepNext w:val="0"/>
      <w:keepLines w:val="0"/>
      <w:numPr>
        <w:numId w:val="16"/>
      </w:numPr>
      <w:tabs>
        <w:tab w:val="num" w:pos="720"/>
      </w:tabs>
      <w:overflowPunct w:val="0"/>
      <w:autoSpaceDE w:val="0"/>
      <w:autoSpaceDN w:val="0"/>
      <w:adjustRightInd w:val="0"/>
      <w:spacing w:before="156" w:after="156" w:line="480" w:lineRule="auto"/>
      <w:ind w:left="720" w:hanging="360"/>
      <w:contextualSpacing w:val="0"/>
      <w:textAlignment w:val="baseline"/>
    </w:pPr>
    <w:rPr>
      <w:rFonts w:ascii="Times New Roman" w:eastAsia="SimSun" w:hAnsi="Times New Roman" w:cs="Times New Roman"/>
      <w:color w:val="auto"/>
      <w:kern w:val="44"/>
      <w:sz w:val="36"/>
      <w:szCs w:val="44"/>
    </w:rPr>
  </w:style>
  <w:style w:type="paragraph" w:customStyle="1" w:styleId="wxs2">
    <w:name w:val="wxs_2级标题"/>
    <w:basedOn w:val="Heading2"/>
    <w:next w:val="wxs"/>
    <w:link w:val="wxs2Char"/>
    <w:qFormat/>
    <w:rsid w:val="00B10A39"/>
    <w:pPr>
      <w:keepNext w:val="0"/>
      <w:keepLines w:val="0"/>
      <w:numPr>
        <w:ilvl w:val="0"/>
        <w:numId w:val="0"/>
      </w:numPr>
      <w:overflowPunct w:val="0"/>
      <w:autoSpaceDE w:val="0"/>
      <w:autoSpaceDN w:val="0"/>
      <w:adjustRightInd w:val="0"/>
      <w:spacing w:before="260" w:after="260" w:line="480" w:lineRule="auto"/>
      <w:textAlignment w:val="baseline"/>
    </w:pPr>
    <w:rPr>
      <w:rFonts w:ascii="Times New Roman" w:eastAsia="SimSun" w:hAnsi="Times New Roman" w:cs="Times New Roman"/>
      <w:kern w:val="44"/>
      <w:sz w:val="30"/>
      <w:szCs w:val="32"/>
    </w:rPr>
  </w:style>
  <w:style w:type="character" w:customStyle="1" w:styleId="wxs2Char">
    <w:name w:val="wxs_2级标题 Char"/>
    <w:link w:val="wxs2"/>
    <w:rsid w:val="00B10A39"/>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10A39"/>
    <w:rPr>
      <w:lang w:val="en-GB" w:eastAsia="en-US" w:bidi="ar-SA"/>
    </w:rPr>
  </w:style>
  <w:style w:type="paragraph" w:customStyle="1" w:styleId="NOTE0">
    <w:name w:val="NOTE"/>
    <w:basedOn w:val="B3"/>
    <w:qFormat/>
    <w:rsid w:val="00B10A39"/>
    <w:pPr>
      <w:overflowPunct/>
      <w:autoSpaceDE/>
      <w:autoSpaceDN/>
      <w:adjustRightInd/>
      <w:textAlignment w:val="auto"/>
    </w:pPr>
    <w:rPr>
      <w:rFonts w:eastAsia="SimSun"/>
      <w:color w:val="000000"/>
      <w:lang w:eastAsia="ja-JP"/>
    </w:rPr>
  </w:style>
  <w:style w:type="numbering" w:customStyle="1" w:styleId="2b">
    <w:name w:val="无列表2"/>
    <w:next w:val="NoList"/>
    <w:uiPriority w:val="99"/>
    <w:semiHidden/>
    <w:unhideWhenUsed/>
    <w:rsid w:val="00B10A39"/>
  </w:style>
  <w:style w:type="numbering" w:customStyle="1" w:styleId="37">
    <w:name w:val="无列表3"/>
    <w:next w:val="NoList"/>
    <w:uiPriority w:val="99"/>
    <w:semiHidden/>
    <w:unhideWhenUsed/>
    <w:rsid w:val="00B10A39"/>
  </w:style>
  <w:style w:type="table" w:customStyle="1" w:styleId="1f7">
    <w:name w:val="网格型1"/>
    <w:basedOn w:val="TableNormal"/>
    <w:next w:val="TableGrid"/>
    <w:rsid w:val="00B10A39"/>
    <w:pPr>
      <w:spacing w:after="180" w:line="240" w:lineRule="auto"/>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B10A39"/>
    <w:pPr>
      <w:numPr>
        <w:numId w:val="12"/>
      </w:numPr>
      <w:overflowPunct w:val="0"/>
      <w:autoSpaceDE w:val="0"/>
      <w:autoSpaceDN w:val="0"/>
      <w:adjustRightInd w:val="0"/>
      <w:spacing w:after="180" w:line="240" w:lineRule="auto"/>
      <w:textAlignment w:val="baseline"/>
    </w:pPr>
    <w:rPr>
      <w:rFonts w:ascii="Arial" w:eastAsia="SimSun" w:hAnsi="Arial" w:cs="Times New Roman"/>
      <w:color w:val="000000"/>
    </w:rPr>
  </w:style>
  <w:style w:type="paragraph" w:customStyle="1" w:styleId="text3bullet">
    <w:name w:val="text3 bullet"/>
    <w:basedOn w:val="Normal"/>
    <w:rsid w:val="00B10A39"/>
    <w:pPr>
      <w:overflowPunct w:val="0"/>
      <w:autoSpaceDE w:val="0"/>
      <w:autoSpaceDN w:val="0"/>
      <w:adjustRightInd w:val="0"/>
      <w:spacing w:after="180" w:line="240" w:lineRule="auto"/>
      <w:ind w:left="360" w:hanging="360"/>
      <w:textAlignment w:val="baseline"/>
    </w:pPr>
    <w:rPr>
      <w:rFonts w:ascii="Arial" w:eastAsia="SimSun" w:hAnsi="Arial" w:cs="Times New Roman"/>
      <w:color w:val="000000"/>
    </w:rPr>
  </w:style>
  <w:style w:type="paragraph" w:customStyle="1" w:styleId="UnnumberedSubheading">
    <w:name w:val="Unnumbered Subheading"/>
    <w:basedOn w:val="H6"/>
    <w:next w:val="PlainText"/>
    <w:rsid w:val="00B10A39"/>
    <w:pPr>
      <w:overflowPunct/>
      <w:autoSpaceDE/>
      <w:autoSpaceDN/>
      <w:adjustRightInd/>
      <w:spacing w:after="120"/>
      <w:ind w:left="0" w:firstLine="0"/>
      <w:textAlignment w:val="auto"/>
    </w:pPr>
    <w:rPr>
      <w:rFonts w:eastAsia="SimSun"/>
      <w:b/>
      <w:lang w:eastAsia="ja-JP"/>
    </w:rPr>
  </w:style>
  <w:style w:type="paragraph" w:customStyle="1" w:styleId="ReferenceLine">
    <w:name w:val="Reference Line"/>
    <w:basedOn w:val="BodyText"/>
    <w:rsid w:val="00B10A39"/>
    <w:pPr>
      <w:widowControl w:val="0"/>
      <w:overflowPunct w:val="0"/>
      <w:autoSpaceDE w:val="0"/>
      <w:autoSpaceDN w:val="0"/>
      <w:adjustRightInd w:val="0"/>
      <w:spacing w:line="240" w:lineRule="auto"/>
      <w:textAlignment w:val="baseline"/>
    </w:pPr>
    <w:rPr>
      <w:rFonts w:ascii="Arial" w:eastAsia="‚l‚r ‚oƒSƒVƒbƒN" w:hAnsi="Arial" w:cs="Times New Roman"/>
      <w:snapToGrid w:val="0"/>
      <w:color w:val="000000"/>
    </w:rPr>
  </w:style>
  <w:style w:type="paragraph" w:customStyle="1" w:styleId="L3">
    <w:name w:val="L3"/>
    <w:rsid w:val="00B10A39"/>
    <w:pPr>
      <w:tabs>
        <w:tab w:val="left" w:pos="3969"/>
        <w:tab w:val="right" w:pos="8505"/>
      </w:tabs>
      <w:spacing w:after="0" w:line="240" w:lineRule="atLeast"/>
      <w:ind w:left="567"/>
    </w:pPr>
    <w:rPr>
      <w:rFonts w:ascii="Arial" w:eastAsia="MS Mincho" w:hAnsi="Arial" w:cs="Times New Roman"/>
      <w:lang w:val="en-GB" w:eastAsia="ja-JP"/>
    </w:rPr>
  </w:style>
  <w:style w:type="paragraph" w:customStyle="1" w:styleId="HTMLBody">
    <w:name w:val="HTML Body"/>
    <w:rsid w:val="00B10A39"/>
    <w:pPr>
      <w:widowControl w:val="0"/>
      <w:autoSpaceDE w:val="0"/>
      <w:autoSpaceDN w:val="0"/>
      <w:adjustRightInd w:val="0"/>
      <w:spacing w:after="0" w:line="240" w:lineRule="auto"/>
    </w:pPr>
    <w:rPr>
      <w:rFonts w:ascii="MS PGothic" w:eastAsia="MS PGothic" w:hAnsi="Times New Roman" w:cs="Times New Roman"/>
      <w:lang w:eastAsia="ja-JP"/>
    </w:rPr>
  </w:style>
  <w:style w:type="paragraph" w:customStyle="1" w:styleId="Xmessagecontent">
    <w:name w:val="X message content"/>
    <w:rsid w:val="00B10A39"/>
    <w:pPr>
      <w:spacing w:before="120" w:after="220" w:line="240" w:lineRule="auto"/>
    </w:pPr>
    <w:rPr>
      <w:rFonts w:ascii="Arial" w:eastAsia="MS Mincho" w:hAnsi="Arial" w:cs="Times New Roman"/>
      <w:noProof/>
    </w:rPr>
  </w:style>
  <w:style w:type="paragraph" w:customStyle="1" w:styleId="nroaml">
    <w:name w:val="nroaml"/>
    <w:basedOn w:val="H6"/>
    <w:rsid w:val="00B10A39"/>
    <w:pPr>
      <w:ind w:left="0" w:firstLine="0"/>
    </w:pPr>
    <w:rPr>
      <w:rFonts w:eastAsia="SimSun"/>
      <w:snapToGrid w:val="0"/>
      <w:lang w:eastAsia="ja-JP"/>
    </w:rPr>
  </w:style>
  <w:style w:type="paragraph" w:customStyle="1" w:styleId="00BodyText">
    <w:name w:val="00 BodyText"/>
    <w:basedOn w:val="Normal"/>
    <w:rsid w:val="00B10A39"/>
    <w:pPr>
      <w:overflowPunct w:val="0"/>
      <w:autoSpaceDE w:val="0"/>
      <w:autoSpaceDN w:val="0"/>
      <w:adjustRightInd w:val="0"/>
      <w:spacing w:after="220" w:line="240" w:lineRule="auto"/>
      <w:textAlignment w:val="baseline"/>
    </w:pPr>
    <w:rPr>
      <w:rFonts w:ascii="Arial" w:eastAsia="SimSun" w:hAnsi="Arial" w:cs="Times New Roman"/>
      <w:color w:val="000000"/>
    </w:rPr>
  </w:style>
  <w:style w:type="character" w:customStyle="1" w:styleId="af8">
    <w:name w:val="標準太字"/>
    <w:autoRedefine/>
    <w:rsid w:val="00B10A39"/>
    <w:rPr>
      <w:b/>
    </w:rPr>
  </w:style>
  <w:style w:type="paragraph" w:customStyle="1" w:styleId="xl24">
    <w:name w:val="xl24"/>
    <w:basedOn w:val="Normal"/>
    <w:rsid w:val="00B10A39"/>
    <w:pPr>
      <w:spacing w:before="100" w:beforeAutospacing="1" w:after="100" w:afterAutospacing="1" w:line="240" w:lineRule="auto"/>
    </w:pPr>
    <w:rPr>
      <w:rFonts w:ascii="Arial" w:eastAsia="SimSun" w:hAnsi="Arial" w:cs="Arial"/>
      <w:color w:val="000000"/>
      <w:sz w:val="18"/>
      <w:szCs w:val="18"/>
    </w:rPr>
  </w:style>
  <w:style w:type="paragraph" w:customStyle="1" w:styleId="ActionPoint">
    <w:name w:val="ActionPoint"/>
    <w:basedOn w:val="Normal"/>
    <w:rsid w:val="00B10A39"/>
    <w:pPr>
      <w:pBdr>
        <w:top w:val="single" w:sz="4" w:space="1" w:color="C0C0C0"/>
        <w:bottom w:val="single" w:sz="4" w:space="1" w:color="C0C0C0"/>
      </w:pBdr>
      <w:spacing w:before="60" w:line="240" w:lineRule="auto"/>
    </w:pPr>
    <w:rPr>
      <w:rFonts w:ascii="Times New Roman" w:eastAsia="SimSun" w:hAnsi="Times New Roman" w:cs="Times New Roman"/>
      <w:i/>
      <w:color w:val="000000"/>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10A3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10A3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10A39"/>
    <w:rPr>
      <w:rFonts w:ascii="Arial Unicode MS" w:eastAsia="Arial Unicode MS" w:hAnsi="Arial Unicode MS" w:cs="Arial Unicode MS"/>
      <w:sz w:val="20"/>
      <w:szCs w:val="20"/>
    </w:rPr>
  </w:style>
  <w:style w:type="paragraph" w:customStyle="1" w:styleId="NormalAfter0pt">
    <w:name w:val="Normal + After:  0 pt"/>
    <w:basedOn w:val="Normal"/>
    <w:rsid w:val="00B10A39"/>
    <w:pPr>
      <w:autoSpaceDE w:val="0"/>
      <w:autoSpaceDN w:val="0"/>
      <w:adjustRightInd w:val="0"/>
      <w:spacing w:after="0" w:line="240" w:lineRule="auto"/>
    </w:pPr>
    <w:rPr>
      <w:rFonts w:ascii="Arial" w:eastAsia="SimSun" w:hAnsi="Arial" w:cs="Times New Roman"/>
      <w:color w:val="000000"/>
    </w:rPr>
  </w:style>
  <w:style w:type="character" w:customStyle="1" w:styleId="PTK">
    <w:name w:val="PTK"/>
    <w:semiHidden/>
    <w:rsid w:val="00B10A39"/>
    <w:rPr>
      <w:rFonts w:ascii="Arial" w:hAnsi="Arial" w:cs="Arial"/>
      <w:color w:val="000080"/>
      <w:sz w:val="20"/>
      <w:szCs w:val="20"/>
    </w:rPr>
  </w:style>
  <w:style w:type="paragraph" w:customStyle="1" w:styleId="TdocList">
    <w:name w:val="Tdoc_List"/>
    <w:basedOn w:val="Normal"/>
    <w:rsid w:val="00B10A39"/>
    <w:pPr>
      <w:tabs>
        <w:tab w:val="num" w:pos="432"/>
      </w:tabs>
      <w:spacing w:after="0" w:line="240" w:lineRule="auto"/>
      <w:ind w:left="432" w:hanging="360"/>
    </w:pPr>
    <w:rPr>
      <w:rFonts w:ascii="Times New Roman" w:eastAsia="SimSun" w:hAnsi="Times New Roman" w:cs="Times New Roman"/>
      <w:color w:val="000000"/>
    </w:rPr>
  </w:style>
  <w:style w:type="paragraph" w:customStyle="1" w:styleId="CharChar1CharCharCharCharCharCharCharCharCharCharCharCharCharCharCharChar">
    <w:name w:val="Char Char1 Char Char Char Char Char Char Char Char Char Char Char Char Char Char Char Char"/>
    <w:semiHidden/>
    <w:rsid w:val="00B10A3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10A3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B9">
    <w:name w:val="B9"/>
    <w:basedOn w:val="B8"/>
    <w:qFormat/>
    <w:rsid w:val="00B10A39"/>
    <w:pPr>
      <w:ind w:left="2836"/>
    </w:pPr>
    <w:rPr>
      <w:rFonts w:eastAsia="Times New Roman"/>
      <w:lang w:val="x-none"/>
    </w:rPr>
  </w:style>
  <w:style w:type="numbering" w:customStyle="1" w:styleId="NoList20">
    <w:name w:val="No List20"/>
    <w:next w:val="NoList"/>
    <w:semiHidden/>
    <w:rsid w:val="00B10A39"/>
  </w:style>
  <w:style w:type="paragraph" w:customStyle="1" w:styleId="CharChar1CharCharCharCharCharCharCharCharCharCharCharCharCharCharCharChar1">
    <w:name w:val="Char Char1 Char Char Char Char Char Char Char Char Char Char Char Char Char Char Char Char1"/>
    <w:semiHidden/>
    <w:rsid w:val="00B10A3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B10A3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character" w:customStyle="1" w:styleId="412">
    <w:name w:val="(文字) (文字)41"/>
    <w:rsid w:val="00B10A39"/>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10A39"/>
  </w:style>
  <w:style w:type="character" w:customStyle="1" w:styleId="EQChar">
    <w:name w:val="EQ Char"/>
    <w:link w:val="EQ"/>
    <w:qFormat/>
    <w:rsid w:val="00B10A39"/>
    <w:rPr>
      <w:rFonts w:ascii="Times New Roman" w:eastAsia="Times New Roman" w:hAnsi="Times New Roman" w:cs="Times New Roman"/>
      <w:noProof/>
      <w:color w:val="000000"/>
      <w:lang w:val="en-GB" w:eastAsia="ja-JP"/>
    </w:rPr>
  </w:style>
  <w:style w:type="numbering" w:customStyle="1" w:styleId="NoList28">
    <w:name w:val="No List28"/>
    <w:next w:val="NoList"/>
    <w:uiPriority w:val="99"/>
    <w:semiHidden/>
    <w:unhideWhenUsed/>
    <w:rsid w:val="00B10A39"/>
  </w:style>
  <w:style w:type="table" w:customStyle="1" w:styleId="TableGrid7">
    <w:name w:val="Table Grid7"/>
    <w:basedOn w:val="TableNormal"/>
    <w:next w:val="TableGrid"/>
    <w:qFormat/>
    <w:rsid w:val="00B10A39"/>
    <w:pPr>
      <w:spacing w:after="180" w:line="240" w:lineRule="auto"/>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10A39"/>
    <w:rPr>
      <w:lang w:val="en-GB" w:eastAsia="en-US"/>
    </w:rPr>
  </w:style>
  <w:style w:type="character" w:customStyle="1" w:styleId="Char13">
    <w:name w:val="页脚 Char1"/>
    <w:rsid w:val="00B10A39"/>
    <w:rPr>
      <w:rFonts w:ascii="Arial" w:hAnsi="Arial"/>
      <w:b/>
      <w:i/>
      <w:noProof/>
      <w:sz w:val="18"/>
      <w:lang w:eastAsia="en-US"/>
    </w:rPr>
  </w:style>
  <w:style w:type="paragraph" w:customStyle="1" w:styleId="T">
    <w:name w:val="T"/>
    <w:basedOn w:val="TAC"/>
    <w:rsid w:val="00B10A39"/>
    <w:rPr>
      <w:color w:val="000000"/>
      <w:lang w:eastAsia="x-none"/>
    </w:rPr>
  </w:style>
  <w:style w:type="character" w:customStyle="1" w:styleId="Absatz-Standardschriftart2">
    <w:name w:val="Absatz-Standardschriftart2"/>
    <w:rsid w:val="00B10A39"/>
  </w:style>
  <w:style w:type="character" w:customStyle="1" w:styleId="Char21">
    <w:name w:val="页脚 Char2"/>
    <w:rsid w:val="00B10A39"/>
    <w:rPr>
      <w:rFonts w:ascii="Arial" w:hAnsi="Arial"/>
      <w:b/>
      <w:i/>
      <w:noProof/>
      <w:sz w:val="18"/>
    </w:rPr>
  </w:style>
  <w:style w:type="character" w:customStyle="1" w:styleId="Char30">
    <w:name w:val="批注文字 Char3"/>
    <w:uiPriority w:val="99"/>
    <w:qFormat/>
    <w:rsid w:val="00B10A39"/>
    <w:rPr>
      <w:lang w:val="en-GB" w:eastAsia="en-US"/>
    </w:rPr>
  </w:style>
  <w:style w:type="paragraph" w:customStyle="1" w:styleId="af9">
    <w:name w:val="修订"/>
    <w:hidden/>
    <w:semiHidden/>
    <w:rsid w:val="00B10A39"/>
    <w:pPr>
      <w:spacing w:after="0" w:line="240" w:lineRule="auto"/>
    </w:pPr>
    <w:rPr>
      <w:rFonts w:ascii="Times New Roman" w:eastAsia="MS Mincho" w:hAnsi="Times New Roman" w:cs="Times New Roman"/>
      <w:lang w:val="en-GB"/>
    </w:rPr>
  </w:style>
  <w:style w:type="character" w:customStyle="1" w:styleId="NoSpacingChar">
    <w:name w:val="No Spacing Char"/>
    <w:link w:val="NoSpacing"/>
    <w:uiPriority w:val="1"/>
    <w:rsid w:val="00B10A39"/>
  </w:style>
  <w:style w:type="paragraph" w:customStyle="1" w:styleId="Pl0">
    <w:name w:val="Pl"/>
    <w:basedOn w:val="Normal"/>
    <w:rsid w:val="00B10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color w:val="000000"/>
      <w:sz w:val="16"/>
    </w:rPr>
  </w:style>
  <w:style w:type="paragraph" w:customStyle="1" w:styleId="70">
    <w:name w:val="修订7"/>
    <w:hidden/>
    <w:semiHidden/>
    <w:rsid w:val="00B10A39"/>
    <w:pPr>
      <w:spacing w:after="0" w:line="240" w:lineRule="auto"/>
    </w:pPr>
    <w:rPr>
      <w:rFonts w:ascii="Times New Roman" w:eastAsia="MS Mincho" w:hAnsi="Times New Roman" w:cs="Times New Roman"/>
      <w:lang w:val="en-GB"/>
    </w:rPr>
  </w:style>
  <w:style w:type="numbering" w:customStyle="1" w:styleId="1110">
    <w:name w:val="无列表111"/>
    <w:next w:val="NoList"/>
    <w:semiHidden/>
    <w:rsid w:val="00B10A39"/>
  </w:style>
  <w:style w:type="paragraph" w:customStyle="1" w:styleId="wordsection1">
    <w:name w:val="wordsection1"/>
    <w:basedOn w:val="Normal"/>
    <w:rsid w:val="00B10A39"/>
    <w:pPr>
      <w:spacing w:after="0" w:line="240" w:lineRule="auto"/>
    </w:pPr>
    <w:rPr>
      <w:rFonts w:ascii="Calibri" w:eastAsia="Calibri" w:hAnsi="Calibri" w:cs="Calibri"/>
      <w:color w:val="000000"/>
    </w:rPr>
  </w:style>
  <w:style w:type="paragraph" w:customStyle="1" w:styleId="TOC92">
    <w:name w:val="TOC 92"/>
    <w:basedOn w:val="TOC8"/>
    <w:rsid w:val="00B10A39"/>
    <w:pPr>
      <w:keepNext/>
      <w:keepLines/>
      <w:widowControl w:val="0"/>
      <w:tabs>
        <w:tab w:val="clear" w:pos="1134"/>
        <w:tab w:val="clear" w:pos="1559"/>
      </w:tabs>
      <w:overflowPunct w:val="0"/>
      <w:autoSpaceDE w:val="0"/>
      <w:autoSpaceDN w:val="0"/>
      <w:adjustRightInd w:val="0"/>
      <w:spacing w:before="180" w:line="240" w:lineRule="auto"/>
      <w:ind w:left="1418" w:right="425" w:hanging="1418"/>
      <w:contextualSpacing w:val="0"/>
      <w:textAlignment w:val="baseline"/>
    </w:pPr>
    <w:rPr>
      <w:rFonts w:ascii="Times New Roman" w:eastAsia="MS Mincho" w:hAnsi="Times New Roman" w:cs="Times New Roman"/>
      <w:b/>
      <w:noProof/>
      <w:sz w:val="22"/>
    </w:rPr>
  </w:style>
  <w:style w:type="paragraph" w:customStyle="1" w:styleId="Caption3">
    <w:name w:val="Caption3"/>
    <w:basedOn w:val="Normal"/>
    <w:next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b/>
      <w:color w:val="000000"/>
    </w:rPr>
  </w:style>
  <w:style w:type="paragraph" w:customStyle="1" w:styleId="TableofFigures2">
    <w:name w:val="Table of Figures2"/>
    <w:basedOn w:val="Normal"/>
    <w:next w:val="Normal"/>
    <w:rsid w:val="00B10A3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color w:val="000000"/>
    </w:rPr>
  </w:style>
  <w:style w:type="numbering" w:customStyle="1" w:styleId="NoList29">
    <w:name w:val="No List29"/>
    <w:next w:val="NoList"/>
    <w:uiPriority w:val="99"/>
    <w:semiHidden/>
    <w:unhideWhenUsed/>
    <w:rsid w:val="00B10A39"/>
  </w:style>
  <w:style w:type="numbering" w:customStyle="1" w:styleId="NoList114">
    <w:name w:val="No List114"/>
    <w:next w:val="NoList"/>
    <w:semiHidden/>
    <w:rsid w:val="00B10A39"/>
  </w:style>
  <w:style w:type="numbering" w:customStyle="1" w:styleId="NoList210">
    <w:name w:val="No List210"/>
    <w:next w:val="NoList"/>
    <w:semiHidden/>
    <w:rsid w:val="00B10A39"/>
  </w:style>
  <w:style w:type="numbering" w:customStyle="1" w:styleId="NoList34">
    <w:name w:val="No List34"/>
    <w:next w:val="NoList"/>
    <w:semiHidden/>
    <w:unhideWhenUsed/>
    <w:rsid w:val="00B10A39"/>
  </w:style>
  <w:style w:type="numbering" w:customStyle="1" w:styleId="130">
    <w:name w:val="목록 없음13"/>
    <w:next w:val="NoList"/>
    <w:semiHidden/>
    <w:unhideWhenUsed/>
    <w:rsid w:val="00B10A39"/>
  </w:style>
  <w:style w:type="numbering" w:customStyle="1" w:styleId="230">
    <w:name w:val="목록 없음23"/>
    <w:next w:val="NoList"/>
    <w:semiHidden/>
    <w:rsid w:val="00B10A39"/>
  </w:style>
  <w:style w:type="numbering" w:customStyle="1" w:styleId="NoList44">
    <w:name w:val="No List44"/>
    <w:next w:val="NoList"/>
    <w:semiHidden/>
    <w:unhideWhenUsed/>
    <w:rsid w:val="00B10A39"/>
  </w:style>
  <w:style w:type="numbering" w:customStyle="1" w:styleId="NoList54">
    <w:name w:val="No List54"/>
    <w:next w:val="NoList"/>
    <w:semiHidden/>
    <w:rsid w:val="00B10A39"/>
  </w:style>
  <w:style w:type="numbering" w:customStyle="1" w:styleId="NoList63">
    <w:name w:val="No List63"/>
    <w:next w:val="NoList"/>
    <w:semiHidden/>
    <w:rsid w:val="00B10A39"/>
  </w:style>
  <w:style w:type="numbering" w:customStyle="1" w:styleId="NoList73">
    <w:name w:val="No List73"/>
    <w:next w:val="NoList"/>
    <w:semiHidden/>
    <w:rsid w:val="00B10A39"/>
  </w:style>
  <w:style w:type="numbering" w:customStyle="1" w:styleId="NoList115">
    <w:name w:val="No List115"/>
    <w:next w:val="NoList"/>
    <w:semiHidden/>
    <w:rsid w:val="00B10A39"/>
  </w:style>
  <w:style w:type="numbering" w:customStyle="1" w:styleId="NoList213">
    <w:name w:val="No List213"/>
    <w:next w:val="NoList"/>
    <w:semiHidden/>
    <w:rsid w:val="00B10A39"/>
  </w:style>
  <w:style w:type="numbering" w:customStyle="1" w:styleId="NoList83">
    <w:name w:val="No List83"/>
    <w:next w:val="NoList"/>
    <w:semiHidden/>
    <w:rsid w:val="00B10A39"/>
  </w:style>
  <w:style w:type="numbering" w:customStyle="1" w:styleId="NoList123">
    <w:name w:val="No List123"/>
    <w:next w:val="NoList"/>
    <w:semiHidden/>
    <w:rsid w:val="00B10A39"/>
  </w:style>
  <w:style w:type="numbering" w:customStyle="1" w:styleId="NoList223">
    <w:name w:val="No List223"/>
    <w:next w:val="NoList"/>
    <w:semiHidden/>
    <w:rsid w:val="00B10A39"/>
  </w:style>
  <w:style w:type="numbering" w:customStyle="1" w:styleId="NoList93">
    <w:name w:val="No List93"/>
    <w:next w:val="NoList"/>
    <w:semiHidden/>
    <w:rsid w:val="00B10A39"/>
  </w:style>
  <w:style w:type="numbering" w:customStyle="1" w:styleId="NoList133">
    <w:name w:val="No List133"/>
    <w:next w:val="NoList"/>
    <w:semiHidden/>
    <w:rsid w:val="00B10A39"/>
  </w:style>
  <w:style w:type="numbering" w:customStyle="1" w:styleId="NoList233">
    <w:name w:val="No List233"/>
    <w:next w:val="NoList"/>
    <w:semiHidden/>
    <w:rsid w:val="00B10A39"/>
  </w:style>
  <w:style w:type="numbering" w:customStyle="1" w:styleId="NoList103">
    <w:name w:val="No List103"/>
    <w:next w:val="NoList"/>
    <w:semiHidden/>
    <w:rsid w:val="00B10A39"/>
  </w:style>
  <w:style w:type="numbering" w:customStyle="1" w:styleId="NoList143">
    <w:name w:val="No List143"/>
    <w:next w:val="NoList"/>
    <w:semiHidden/>
    <w:rsid w:val="00B10A39"/>
  </w:style>
  <w:style w:type="numbering" w:customStyle="1" w:styleId="NoList243">
    <w:name w:val="No List243"/>
    <w:next w:val="NoList"/>
    <w:semiHidden/>
    <w:rsid w:val="00B10A39"/>
  </w:style>
  <w:style w:type="numbering" w:customStyle="1" w:styleId="NoList313">
    <w:name w:val="No List313"/>
    <w:next w:val="NoList"/>
    <w:semiHidden/>
    <w:rsid w:val="00B10A39"/>
  </w:style>
  <w:style w:type="numbering" w:customStyle="1" w:styleId="NoList413">
    <w:name w:val="No List413"/>
    <w:next w:val="NoList"/>
    <w:semiHidden/>
    <w:rsid w:val="00B10A39"/>
  </w:style>
  <w:style w:type="numbering" w:customStyle="1" w:styleId="NoList513">
    <w:name w:val="No List513"/>
    <w:next w:val="NoList"/>
    <w:semiHidden/>
    <w:rsid w:val="00B10A39"/>
  </w:style>
  <w:style w:type="numbering" w:customStyle="1" w:styleId="NoList153">
    <w:name w:val="No List153"/>
    <w:next w:val="NoList"/>
    <w:semiHidden/>
    <w:rsid w:val="00B10A39"/>
  </w:style>
  <w:style w:type="numbering" w:customStyle="1" w:styleId="NoList163">
    <w:name w:val="No List163"/>
    <w:next w:val="NoList"/>
    <w:semiHidden/>
    <w:rsid w:val="00B10A39"/>
  </w:style>
  <w:style w:type="numbering" w:customStyle="1" w:styleId="131">
    <w:name w:val="无列表13"/>
    <w:next w:val="NoList"/>
    <w:semiHidden/>
    <w:rsid w:val="00B10A39"/>
  </w:style>
  <w:style w:type="numbering" w:customStyle="1" w:styleId="NoList1113">
    <w:name w:val="No List1113"/>
    <w:next w:val="NoList"/>
    <w:semiHidden/>
    <w:rsid w:val="00B10A39"/>
  </w:style>
  <w:style w:type="numbering" w:customStyle="1" w:styleId="NoList171">
    <w:name w:val="No List171"/>
    <w:next w:val="NoList"/>
    <w:uiPriority w:val="99"/>
    <w:semiHidden/>
    <w:unhideWhenUsed/>
    <w:rsid w:val="00B10A39"/>
  </w:style>
  <w:style w:type="numbering" w:customStyle="1" w:styleId="NoList181">
    <w:name w:val="No List181"/>
    <w:next w:val="NoList"/>
    <w:uiPriority w:val="99"/>
    <w:semiHidden/>
    <w:rsid w:val="00B10A39"/>
  </w:style>
  <w:style w:type="numbering" w:customStyle="1" w:styleId="NoList251">
    <w:name w:val="No List251"/>
    <w:next w:val="NoList"/>
    <w:semiHidden/>
    <w:rsid w:val="00B10A39"/>
  </w:style>
  <w:style w:type="numbering" w:customStyle="1" w:styleId="NoList321">
    <w:name w:val="No List321"/>
    <w:next w:val="NoList"/>
    <w:semiHidden/>
    <w:unhideWhenUsed/>
    <w:rsid w:val="00B10A39"/>
  </w:style>
  <w:style w:type="numbering" w:customStyle="1" w:styleId="1111">
    <w:name w:val="목록 없음111"/>
    <w:next w:val="NoList"/>
    <w:semiHidden/>
    <w:unhideWhenUsed/>
    <w:rsid w:val="00B10A39"/>
  </w:style>
  <w:style w:type="numbering" w:customStyle="1" w:styleId="2110">
    <w:name w:val="목록 없음211"/>
    <w:next w:val="NoList"/>
    <w:semiHidden/>
    <w:rsid w:val="00B10A39"/>
  </w:style>
  <w:style w:type="numbering" w:customStyle="1" w:styleId="NoList421">
    <w:name w:val="No List421"/>
    <w:next w:val="NoList"/>
    <w:semiHidden/>
    <w:unhideWhenUsed/>
    <w:rsid w:val="00B10A39"/>
  </w:style>
  <w:style w:type="numbering" w:customStyle="1" w:styleId="NoList521">
    <w:name w:val="No List521"/>
    <w:next w:val="NoList"/>
    <w:semiHidden/>
    <w:rsid w:val="00B10A39"/>
  </w:style>
  <w:style w:type="numbering" w:customStyle="1" w:styleId="NoList611">
    <w:name w:val="No List611"/>
    <w:next w:val="NoList"/>
    <w:semiHidden/>
    <w:rsid w:val="00B10A39"/>
  </w:style>
  <w:style w:type="numbering" w:customStyle="1" w:styleId="NoList711">
    <w:name w:val="No List711"/>
    <w:next w:val="NoList"/>
    <w:semiHidden/>
    <w:rsid w:val="00B10A39"/>
  </w:style>
  <w:style w:type="numbering" w:customStyle="1" w:styleId="NoList1121">
    <w:name w:val="No List1121"/>
    <w:next w:val="NoList"/>
    <w:semiHidden/>
    <w:rsid w:val="00B10A39"/>
  </w:style>
  <w:style w:type="numbering" w:customStyle="1" w:styleId="NoList2111">
    <w:name w:val="No List2111"/>
    <w:next w:val="NoList"/>
    <w:semiHidden/>
    <w:rsid w:val="00B10A39"/>
  </w:style>
  <w:style w:type="numbering" w:customStyle="1" w:styleId="NoList811">
    <w:name w:val="No List811"/>
    <w:next w:val="NoList"/>
    <w:semiHidden/>
    <w:rsid w:val="00B10A39"/>
  </w:style>
  <w:style w:type="numbering" w:customStyle="1" w:styleId="NoList1211">
    <w:name w:val="No List1211"/>
    <w:next w:val="NoList"/>
    <w:semiHidden/>
    <w:rsid w:val="00B10A39"/>
  </w:style>
  <w:style w:type="numbering" w:customStyle="1" w:styleId="NoList2211">
    <w:name w:val="No List2211"/>
    <w:next w:val="NoList"/>
    <w:semiHidden/>
    <w:rsid w:val="00B10A39"/>
  </w:style>
  <w:style w:type="numbering" w:customStyle="1" w:styleId="NoList911">
    <w:name w:val="No List911"/>
    <w:next w:val="NoList"/>
    <w:semiHidden/>
    <w:rsid w:val="00B10A39"/>
  </w:style>
  <w:style w:type="numbering" w:customStyle="1" w:styleId="NoList1311">
    <w:name w:val="No List1311"/>
    <w:next w:val="NoList"/>
    <w:semiHidden/>
    <w:rsid w:val="00B10A39"/>
  </w:style>
  <w:style w:type="numbering" w:customStyle="1" w:styleId="NoList2311">
    <w:name w:val="No List2311"/>
    <w:next w:val="NoList"/>
    <w:semiHidden/>
    <w:rsid w:val="00B10A39"/>
  </w:style>
  <w:style w:type="numbering" w:customStyle="1" w:styleId="NoList1011">
    <w:name w:val="No List1011"/>
    <w:next w:val="NoList"/>
    <w:semiHidden/>
    <w:rsid w:val="00B10A39"/>
  </w:style>
  <w:style w:type="numbering" w:customStyle="1" w:styleId="NoList1411">
    <w:name w:val="No List1411"/>
    <w:next w:val="NoList"/>
    <w:semiHidden/>
    <w:rsid w:val="00B10A39"/>
  </w:style>
  <w:style w:type="numbering" w:customStyle="1" w:styleId="NoList2411">
    <w:name w:val="No List2411"/>
    <w:next w:val="NoList"/>
    <w:semiHidden/>
    <w:rsid w:val="00B10A39"/>
  </w:style>
  <w:style w:type="numbering" w:customStyle="1" w:styleId="NoList3111">
    <w:name w:val="No List3111"/>
    <w:next w:val="NoList"/>
    <w:semiHidden/>
    <w:rsid w:val="00B10A39"/>
  </w:style>
  <w:style w:type="numbering" w:customStyle="1" w:styleId="NoList4111">
    <w:name w:val="No List4111"/>
    <w:next w:val="NoList"/>
    <w:semiHidden/>
    <w:rsid w:val="00B10A39"/>
  </w:style>
  <w:style w:type="numbering" w:customStyle="1" w:styleId="NoList5111">
    <w:name w:val="No List5111"/>
    <w:next w:val="NoList"/>
    <w:semiHidden/>
    <w:rsid w:val="00B10A39"/>
  </w:style>
  <w:style w:type="numbering" w:customStyle="1" w:styleId="NoList1511">
    <w:name w:val="No List1511"/>
    <w:next w:val="NoList"/>
    <w:semiHidden/>
    <w:rsid w:val="00B10A39"/>
  </w:style>
  <w:style w:type="numbering" w:customStyle="1" w:styleId="NoList1611">
    <w:name w:val="No List1611"/>
    <w:next w:val="NoList"/>
    <w:semiHidden/>
    <w:rsid w:val="00B10A39"/>
  </w:style>
  <w:style w:type="numbering" w:customStyle="1" w:styleId="NoList11111">
    <w:name w:val="No List11111"/>
    <w:next w:val="NoList"/>
    <w:semiHidden/>
    <w:rsid w:val="00B10A39"/>
  </w:style>
  <w:style w:type="numbering" w:customStyle="1" w:styleId="NoList191">
    <w:name w:val="No List191"/>
    <w:next w:val="NoList"/>
    <w:uiPriority w:val="99"/>
    <w:semiHidden/>
    <w:unhideWhenUsed/>
    <w:rsid w:val="00B10A39"/>
  </w:style>
  <w:style w:type="numbering" w:customStyle="1" w:styleId="NoList1101">
    <w:name w:val="No List1101"/>
    <w:next w:val="NoList"/>
    <w:uiPriority w:val="99"/>
    <w:semiHidden/>
    <w:rsid w:val="00B10A39"/>
  </w:style>
  <w:style w:type="numbering" w:customStyle="1" w:styleId="NoList261">
    <w:name w:val="No List261"/>
    <w:next w:val="NoList"/>
    <w:semiHidden/>
    <w:rsid w:val="00B10A39"/>
  </w:style>
  <w:style w:type="numbering" w:customStyle="1" w:styleId="NoList331">
    <w:name w:val="No List331"/>
    <w:next w:val="NoList"/>
    <w:semiHidden/>
    <w:unhideWhenUsed/>
    <w:rsid w:val="00B10A39"/>
  </w:style>
  <w:style w:type="numbering" w:customStyle="1" w:styleId="1210">
    <w:name w:val="목록 없음121"/>
    <w:next w:val="NoList"/>
    <w:semiHidden/>
    <w:unhideWhenUsed/>
    <w:rsid w:val="00B10A39"/>
  </w:style>
  <w:style w:type="numbering" w:customStyle="1" w:styleId="221">
    <w:name w:val="목록 없음221"/>
    <w:next w:val="NoList"/>
    <w:semiHidden/>
    <w:rsid w:val="00B10A39"/>
  </w:style>
  <w:style w:type="numbering" w:customStyle="1" w:styleId="NoList431">
    <w:name w:val="No List431"/>
    <w:next w:val="NoList"/>
    <w:semiHidden/>
    <w:unhideWhenUsed/>
    <w:rsid w:val="00B10A39"/>
  </w:style>
  <w:style w:type="numbering" w:customStyle="1" w:styleId="NoList531">
    <w:name w:val="No List531"/>
    <w:next w:val="NoList"/>
    <w:semiHidden/>
    <w:rsid w:val="00B10A39"/>
  </w:style>
  <w:style w:type="numbering" w:customStyle="1" w:styleId="NoList621">
    <w:name w:val="No List621"/>
    <w:next w:val="NoList"/>
    <w:semiHidden/>
    <w:rsid w:val="00B10A39"/>
  </w:style>
  <w:style w:type="numbering" w:customStyle="1" w:styleId="NoList721">
    <w:name w:val="No List721"/>
    <w:next w:val="NoList"/>
    <w:semiHidden/>
    <w:rsid w:val="00B10A39"/>
  </w:style>
  <w:style w:type="numbering" w:customStyle="1" w:styleId="NoList1131">
    <w:name w:val="No List1131"/>
    <w:next w:val="NoList"/>
    <w:semiHidden/>
    <w:rsid w:val="00B10A39"/>
  </w:style>
  <w:style w:type="numbering" w:customStyle="1" w:styleId="NoList2121">
    <w:name w:val="No List2121"/>
    <w:next w:val="NoList"/>
    <w:semiHidden/>
    <w:rsid w:val="00B10A39"/>
  </w:style>
  <w:style w:type="numbering" w:customStyle="1" w:styleId="NoList821">
    <w:name w:val="No List821"/>
    <w:next w:val="NoList"/>
    <w:semiHidden/>
    <w:rsid w:val="00B10A39"/>
  </w:style>
  <w:style w:type="numbering" w:customStyle="1" w:styleId="NoList1221">
    <w:name w:val="No List1221"/>
    <w:next w:val="NoList"/>
    <w:semiHidden/>
    <w:rsid w:val="00B10A39"/>
  </w:style>
  <w:style w:type="numbering" w:customStyle="1" w:styleId="NoList2221">
    <w:name w:val="No List2221"/>
    <w:next w:val="NoList"/>
    <w:semiHidden/>
    <w:rsid w:val="00B10A39"/>
  </w:style>
  <w:style w:type="numbering" w:customStyle="1" w:styleId="NoList921">
    <w:name w:val="No List921"/>
    <w:next w:val="NoList"/>
    <w:semiHidden/>
    <w:rsid w:val="00B10A39"/>
  </w:style>
  <w:style w:type="numbering" w:customStyle="1" w:styleId="NoList1321">
    <w:name w:val="No List1321"/>
    <w:next w:val="NoList"/>
    <w:semiHidden/>
    <w:rsid w:val="00B10A39"/>
  </w:style>
  <w:style w:type="numbering" w:customStyle="1" w:styleId="NoList2321">
    <w:name w:val="No List2321"/>
    <w:next w:val="NoList"/>
    <w:semiHidden/>
    <w:rsid w:val="00B10A39"/>
  </w:style>
  <w:style w:type="numbering" w:customStyle="1" w:styleId="NoList1021">
    <w:name w:val="No List1021"/>
    <w:next w:val="NoList"/>
    <w:semiHidden/>
    <w:rsid w:val="00B10A39"/>
  </w:style>
  <w:style w:type="numbering" w:customStyle="1" w:styleId="NoList1421">
    <w:name w:val="No List1421"/>
    <w:next w:val="NoList"/>
    <w:semiHidden/>
    <w:rsid w:val="00B10A39"/>
  </w:style>
  <w:style w:type="numbering" w:customStyle="1" w:styleId="NoList2421">
    <w:name w:val="No List2421"/>
    <w:next w:val="NoList"/>
    <w:semiHidden/>
    <w:rsid w:val="00B10A39"/>
  </w:style>
  <w:style w:type="numbering" w:customStyle="1" w:styleId="NoList3121">
    <w:name w:val="No List3121"/>
    <w:next w:val="NoList"/>
    <w:semiHidden/>
    <w:rsid w:val="00B10A39"/>
  </w:style>
  <w:style w:type="numbering" w:customStyle="1" w:styleId="NoList4121">
    <w:name w:val="No List4121"/>
    <w:next w:val="NoList"/>
    <w:semiHidden/>
    <w:rsid w:val="00B10A39"/>
  </w:style>
  <w:style w:type="numbering" w:customStyle="1" w:styleId="NoList5121">
    <w:name w:val="No List5121"/>
    <w:next w:val="NoList"/>
    <w:semiHidden/>
    <w:rsid w:val="00B10A39"/>
  </w:style>
  <w:style w:type="numbering" w:customStyle="1" w:styleId="NoList1521">
    <w:name w:val="No List1521"/>
    <w:next w:val="NoList"/>
    <w:semiHidden/>
    <w:rsid w:val="00B10A39"/>
  </w:style>
  <w:style w:type="numbering" w:customStyle="1" w:styleId="NoList1621">
    <w:name w:val="No List1621"/>
    <w:next w:val="NoList"/>
    <w:semiHidden/>
    <w:rsid w:val="00B10A39"/>
  </w:style>
  <w:style w:type="numbering" w:customStyle="1" w:styleId="1211">
    <w:name w:val="无列表121"/>
    <w:next w:val="NoList"/>
    <w:semiHidden/>
    <w:rsid w:val="00B10A39"/>
  </w:style>
  <w:style w:type="numbering" w:customStyle="1" w:styleId="NoList11121">
    <w:name w:val="No List11121"/>
    <w:next w:val="NoList"/>
    <w:semiHidden/>
    <w:rsid w:val="00B10A39"/>
  </w:style>
  <w:style w:type="numbering" w:customStyle="1" w:styleId="217">
    <w:name w:val="无列表21"/>
    <w:next w:val="NoList"/>
    <w:uiPriority w:val="99"/>
    <w:semiHidden/>
    <w:unhideWhenUsed/>
    <w:rsid w:val="00B10A39"/>
  </w:style>
  <w:style w:type="numbering" w:customStyle="1" w:styleId="314">
    <w:name w:val="无列表31"/>
    <w:next w:val="NoList"/>
    <w:uiPriority w:val="99"/>
    <w:semiHidden/>
    <w:unhideWhenUsed/>
    <w:rsid w:val="00B10A39"/>
  </w:style>
  <w:style w:type="numbering" w:customStyle="1" w:styleId="NoList201">
    <w:name w:val="No List201"/>
    <w:next w:val="NoList"/>
    <w:semiHidden/>
    <w:rsid w:val="00B10A39"/>
  </w:style>
  <w:style w:type="numbering" w:customStyle="1" w:styleId="NoList271">
    <w:name w:val="No List271"/>
    <w:next w:val="NoList"/>
    <w:uiPriority w:val="99"/>
    <w:semiHidden/>
    <w:unhideWhenUsed/>
    <w:rsid w:val="00B10A39"/>
  </w:style>
  <w:style w:type="numbering" w:customStyle="1" w:styleId="NoList281">
    <w:name w:val="No List281"/>
    <w:next w:val="NoList"/>
    <w:uiPriority w:val="99"/>
    <w:semiHidden/>
    <w:unhideWhenUsed/>
    <w:rsid w:val="00B10A39"/>
  </w:style>
  <w:style w:type="paragraph" w:customStyle="1" w:styleId="80">
    <w:name w:val="修订8"/>
    <w:hidden/>
    <w:semiHidden/>
    <w:rsid w:val="00B10A39"/>
    <w:pPr>
      <w:spacing w:after="0" w:line="240" w:lineRule="auto"/>
    </w:pPr>
    <w:rPr>
      <w:rFonts w:ascii="Times New Roman" w:eastAsia="MS Mincho" w:hAnsi="Times New Roman" w:cs="Times New Roman"/>
      <w:lang w:val="en-GB"/>
    </w:rPr>
  </w:style>
  <w:style w:type="character" w:customStyle="1" w:styleId="afa">
    <w:name w:val="已访问的超链接"/>
    <w:rsid w:val="00B10A39"/>
    <w:rPr>
      <w:color w:val="800080"/>
      <w:u w:val="single"/>
    </w:rPr>
  </w:style>
  <w:style w:type="paragraph" w:customStyle="1" w:styleId="FigureCaption">
    <w:name w:val="Figure Caption"/>
    <w:aliases w:val="fc Char,Figure Caption Char"/>
    <w:basedOn w:val="Normal"/>
    <w:rsid w:val="00B10A39"/>
    <w:pPr>
      <w:keepLines/>
      <w:spacing w:before="60" w:line="300" w:lineRule="atLeast"/>
      <w:ind w:left="1008" w:hanging="1008"/>
      <w:jc w:val="both"/>
    </w:pPr>
    <w:rPr>
      <w:rFonts w:ascii="Times New Roman" w:eastAsia="????" w:hAnsi="Times New Roman" w:cs="Times New Roman"/>
      <w:color w:val="000000"/>
    </w:rPr>
  </w:style>
  <w:style w:type="paragraph" w:customStyle="1" w:styleId="Equation-Numbered">
    <w:name w:val="Equation-Numbered"/>
    <w:basedOn w:val="Normal"/>
    <w:next w:val="Normal"/>
    <w:autoRedefine/>
    <w:rsid w:val="00B10A39"/>
    <w:pPr>
      <w:spacing w:before="120" w:line="240" w:lineRule="atLeast"/>
      <w:jc w:val="right"/>
    </w:pPr>
    <w:rPr>
      <w:rFonts w:ascii="Times New Roman" w:eastAsia="SimSun" w:hAnsi="Times New Roman" w:cs="Times New Roman"/>
      <w:color w:val="000000"/>
    </w:rPr>
  </w:style>
  <w:style w:type="paragraph" w:customStyle="1" w:styleId="multifig">
    <w:name w:val="multifig"/>
    <w:basedOn w:val="Normal"/>
    <w:rsid w:val="00B10A39"/>
    <w:pPr>
      <w:keepNext/>
      <w:tabs>
        <w:tab w:val="center" w:pos="2160"/>
        <w:tab w:val="center" w:pos="6480"/>
      </w:tabs>
      <w:spacing w:after="0" w:line="240" w:lineRule="atLeast"/>
    </w:pPr>
    <w:rPr>
      <w:rFonts w:ascii="Times New Roman" w:eastAsia="SimSun" w:hAnsi="Times New Roman" w:cs="Times New Roman"/>
      <w:color w:val="000000"/>
      <w:sz w:val="24"/>
    </w:rPr>
  </w:style>
  <w:style w:type="paragraph" w:customStyle="1" w:styleId="TableCaption">
    <w:name w:val="TableCaption"/>
    <w:basedOn w:val="Normal"/>
    <w:rsid w:val="00B10A39"/>
    <w:pPr>
      <w:keepNext/>
      <w:tabs>
        <w:tab w:val="left" w:pos="936"/>
      </w:tabs>
      <w:spacing w:before="120" w:after="60" w:line="240" w:lineRule="auto"/>
      <w:ind w:left="936" w:hanging="936"/>
      <w:jc w:val="both"/>
    </w:pPr>
    <w:rPr>
      <w:rFonts w:ascii="Times New Roman" w:eastAsia="SimSun" w:hAnsi="Times New Roman" w:cs="Times New Roman"/>
      <w:color w:val="000000"/>
    </w:rPr>
  </w:style>
  <w:style w:type="paragraph" w:customStyle="1" w:styleId="EquationNumbered">
    <w:name w:val="Equation Numbered"/>
    <w:basedOn w:val="Normal"/>
    <w:rsid w:val="00B10A39"/>
    <w:pPr>
      <w:tabs>
        <w:tab w:val="center" w:pos="4320"/>
        <w:tab w:val="right" w:pos="8640"/>
      </w:tabs>
      <w:spacing w:before="60" w:after="60" w:line="300" w:lineRule="atLeast"/>
    </w:pPr>
    <w:rPr>
      <w:rFonts w:ascii="Times New Roman" w:eastAsia="SimSun" w:hAnsi="Times New Roman" w:cs="Times New Roman"/>
      <w:color w:val="000000"/>
    </w:rPr>
  </w:style>
  <w:style w:type="paragraph" w:customStyle="1" w:styleId="Style10ptChar">
    <w:name w:val="Style 10 pt Char"/>
    <w:basedOn w:val="Normal"/>
    <w:rsid w:val="00B10A39"/>
    <w:pPr>
      <w:spacing w:before="120" w:after="0" w:line="240" w:lineRule="exact"/>
      <w:jc w:val="both"/>
    </w:pPr>
    <w:rPr>
      <w:rFonts w:ascii="Times New Roman" w:eastAsia="MS Mincho" w:hAnsi="Times New Roman" w:cs="Times New Roman"/>
      <w:color w:val="000000"/>
    </w:rPr>
  </w:style>
  <w:style w:type="character" w:customStyle="1" w:styleId="Style10ptCharChar">
    <w:name w:val="Style 10 pt Char Char"/>
    <w:rsid w:val="00B10A3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10A39"/>
    <w:pPr>
      <w:spacing w:before="60" w:after="60" w:line="240" w:lineRule="exact"/>
      <w:jc w:val="both"/>
    </w:pPr>
    <w:rPr>
      <w:rFonts w:ascii="Times New Roman" w:eastAsia="MS Mincho" w:hAnsi="Times New Roman" w:cs="Times New Roman"/>
      <w:b/>
      <w:color w:val="000000"/>
    </w:rPr>
  </w:style>
  <w:style w:type="character" w:customStyle="1" w:styleId="Style10ptBoldCharChar">
    <w:name w:val="Style 10 pt Bold Char Char"/>
    <w:rsid w:val="00B10A39"/>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B10A39"/>
    <w:pPr>
      <w:keepNext/>
      <w:spacing w:before="60" w:after="60" w:line="240" w:lineRule="atLeast"/>
      <w:jc w:val="center"/>
    </w:pPr>
    <w:rPr>
      <w:rFonts w:ascii="Times New Roman" w:eastAsia="SimSun" w:hAnsi="Times New Roman" w:cs="Times New Roman"/>
      <w:color w:val="000000"/>
      <w:sz w:val="24"/>
    </w:rPr>
  </w:style>
  <w:style w:type="character" w:customStyle="1" w:styleId="Equation-NumberedChar">
    <w:name w:val="Equation-Numbered Char"/>
    <w:rsid w:val="00B10A39"/>
    <w:rPr>
      <w:rFonts w:ascii="Arial" w:eastAsia="SimSun" w:hAnsi="Arial" w:cs="Arial"/>
      <w:color w:val="0000FF"/>
      <w:kern w:val="2"/>
      <w:sz w:val="22"/>
      <w:lang w:val="en-US" w:eastAsia="en-US" w:bidi="ar-SA"/>
    </w:rPr>
  </w:style>
  <w:style w:type="paragraph" w:customStyle="1" w:styleId="item">
    <w:name w:val="item"/>
    <w:basedOn w:val="Normal"/>
    <w:rsid w:val="00B10A39"/>
    <w:pPr>
      <w:numPr>
        <w:numId w:val="17"/>
      </w:numPr>
      <w:spacing w:after="0" w:line="240" w:lineRule="auto"/>
      <w:jc w:val="both"/>
    </w:pPr>
    <w:rPr>
      <w:rFonts w:ascii="Times New Roman" w:eastAsia="MS Mincho" w:hAnsi="Times New Roman" w:cs="Times New Roman"/>
      <w:color w:val="000000"/>
    </w:rPr>
  </w:style>
  <w:style w:type="paragraph" w:customStyle="1" w:styleId="PaperTableCell">
    <w:name w:val="PaperTableCell"/>
    <w:basedOn w:val="Normal"/>
    <w:rsid w:val="00B10A39"/>
    <w:pPr>
      <w:spacing w:after="0" w:line="240" w:lineRule="auto"/>
      <w:jc w:val="both"/>
    </w:pPr>
    <w:rPr>
      <w:rFonts w:ascii="Times New Roman" w:eastAsia="SimSun" w:hAnsi="Times New Roman" w:cs="Times New Roman"/>
      <w:color w:val="000000"/>
      <w:sz w:val="16"/>
      <w:szCs w:val="24"/>
    </w:rPr>
  </w:style>
  <w:style w:type="paragraph" w:customStyle="1" w:styleId="figure0">
    <w:name w:val="figure"/>
    <w:basedOn w:val="Normal"/>
    <w:rsid w:val="00B10A39"/>
    <w:pPr>
      <w:keepNext/>
      <w:keepLines/>
      <w:spacing w:before="60" w:after="60" w:line="240" w:lineRule="atLeast"/>
      <w:jc w:val="center"/>
    </w:pPr>
    <w:rPr>
      <w:rFonts w:ascii="Times New Roman" w:eastAsia="SimSun" w:hAnsi="Times New Roman" w:cs="Times New Roman"/>
      <w:color w:val="000000"/>
    </w:rPr>
  </w:style>
  <w:style w:type="character" w:customStyle="1" w:styleId="moz-txt-tag">
    <w:name w:val="moz-txt-tag"/>
    <w:rsid w:val="00B10A39"/>
    <w:rPr>
      <w:rFonts w:ascii="Arial" w:eastAsia="SimSun" w:hAnsi="Arial" w:cs="Arial"/>
      <w:color w:val="0000FF"/>
      <w:kern w:val="2"/>
      <w:lang w:val="en-US" w:eastAsia="zh-CN" w:bidi="ar-SA"/>
    </w:rPr>
  </w:style>
  <w:style w:type="paragraph" w:customStyle="1" w:styleId="tac1">
    <w:name w:val="tac"/>
    <w:basedOn w:val="Normal"/>
    <w:rsid w:val="00B10A39"/>
    <w:pPr>
      <w:keepNext/>
      <w:spacing w:after="0" w:line="240" w:lineRule="auto"/>
      <w:jc w:val="center"/>
    </w:pPr>
    <w:rPr>
      <w:rFonts w:ascii="Arial" w:eastAsia="Calibri" w:hAnsi="Arial" w:cs="Arial"/>
      <w:color w:val="000000"/>
      <w:sz w:val="18"/>
      <w:szCs w:val="18"/>
    </w:rPr>
  </w:style>
  <w:style w:type="paragraph" w:customStyle="1" w:styleId="th1">
    <w:name w:val="th"/>
    <w:basedOn w:val="Normal"/>
    <w:rsid w:val="00B10A39"/>
    <w:pPr>
      <w:keepNext/>
      <w:spacing w:before="60" w:after="180" w:line="240" w:lineRule="auto"/>
      <w:jc w:val="center"/>
    </w:pPr>
    <w:rPr>
      <w:rFonts w:ascii="Arial" w:eastAsia="Calibri" w:hAnsi="Arial" w:cs="Arial"/>
      <w:b/>
      <w:bCs/>
      <w:color w:val="000000"/>
    </w:rPr>
  </w:style>
  <w:style w:type="paragraph" w:customStyle="1" w:styleId="CharCharCharCharCharChar1CharChar">
    <w:name w:val="Char Char Char Char Char Char1 Char Char"/>
    <w:next w:val="Normal"/>
    <w:semiHidden/>
    <w:rsid w:val="00B10A39"/>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lang w:val="en-GB" w:eastAsia="zh-CN"/>
    </w:rPr>
  </w:style>
  <w:style w:type="paragraph" w:customStyle="1" w:styleId="Style1">
    <w:name w:val="Style1"/>
    <w:basedOn w:val="Normal"/>
    <w:link w:val="Style1Char"/>
    <w:qFormat/>
    <w:rsid w:val="00B10A39"/>
    <w:pPr>
      <w:spacing w:after="180" w:line="288" w:lineRule="auto"/>
      <w:ind w:firstLine="360"/>
      <w:jc w:val="both"/>
    </w:pPr>
    <w:rPr>
      <w:rFonts w:ascii="Times New Roman" w:eastAsia="Malgun Gothic" w:hAnsi="Times New Roman" w:cs="Times New Roman"/>
      <w:color w:val="000000"/>
    </w:rPr>
  </w:style>
  <w:style w:type="character" w:customStyle="1" w:styleId="Style1Char">
    <w:name w:val="Style1 Char"/>
    <w:link w:val="Style1"/>
    <w:qFormat/>
    <w:rsid w:val="00B10A39"/>
    <w:rPr>
      <w:rFonts w:ascii="Times New Roman" w:eastAsia="Malgun Gothic" w:hAnsi="Times New Roman" w:cs="Times New Roman"/>
      <w:color w:val="000000"/>
      <w:lang w:val="en-GB"/>
    </w:rPr>
  </w:style>
  <w:style w:type="paragraph" w:customStyle="1" w:styleId="References">
    <w:name w:val="References"/>
    <w:basedOn w:val="Normal"/>
    <w:rsid w:val="00B10A39"/>
    <w:pPr>
      <w:numPr>
        <w:numId w:val="18"/>
      </w:numPr>
      <w:autoSpaceDE w:val="0"/>
      <w:autoSpaceDN w:val="0"/>
      <w:spacing w:before="60" w:after="60" w:line="360" w:lineRule="atLeast"/>
      <w:jc w:val="both"/>
    </w:pPr>
    <w:rPr>
      <w:rFonts w:ascii="Times New Roman" w:eastAsia="SimSun" w:hAnsi="Times New Roman" w:cs="Times New Roman"/>
      <w:color w:val="000000"/>
      <w:szCs w:val="16"/>
    </w:rPr>
  </w:style>
  <w:style w:type="paragraph" w:customStyle="1" w:styleId="LGTdoc">
    <w:name w:val="LGTdoc_본문"/>
    <w:basedOn w:val="Normal"/>
    <w:link w:val="LGTdocChar"/>
    <w:qFormat/>
    <w:rsid w:val="00B10A39"/>
    <w:pPr>
      <w:widowControl w:val="0"/>
      <w:autoSpaceDE w:val="0"/>
      <w:autoSpaceDN w:val="0"/>
      <w:adjustRightInd w:val="0"/>
      <w:snapToGrid w:val="0"/>
      <w:spacing w:afterLines="50" w:after="0" w:line="264" w:lineRule="auto"/>
      <w:jc w:val="both"/>
    </w:pPr>
    <w:rPr>
      <w:rFonts w:ascii="Times New Roman" w:eastAsia="Batang" w:hAnsi="Times New Roman" w:cs="Times New Roman"/>
      <w:color w:val="000000"/>
      <w:kern w:val="2"/>
      <w:szCs w:val="24"/>
      <w:lang w:eastAsia="ko-KR"/>
    </w:rPr>
  </w:style>
  <w:style w:type="character" w:customStyle="1" w:styleId="LGTdocChar">
    <w:name w:val="LGTdoc_본문 Char"/>
    <w:link w:val="LGTdoc"/>
    <w:qFormat/>
    <w:rsid w:val="00B10A39"/>
    <w:rPr>
      <w:rFonts w:ascii="Times New Roman" w:eastAsia="Batang" w:hAnsi="Times New Roman" w:cs="Times New Roman"/>
      <w:color w:val="000000"/>
      <w:kern w:val="2"/>
      <w:sz w:val="22"/>
      <w:szCs w:val="24"/>
      <w:lang w:val="en-GB" w:eastAsia="ko-KR"/>
    </w:rPr>
  </w:style>
  <w:style w:type="paragraph" w:customStyle="1" w:styleId="afb">
    <w:name w:val="문단"/>
    <w:basedOn w:val="Normal"/>
    <w:uiPriority w:val="99"/>
    <w:rsid w:val="00B10A39"/>
    <w:pPr>
      <w:autoSpaceDE w:val="0"/>
      <w:autoSpaceDN w:val="0"/>
      <w:spacing w:after="0" w:line="240" w:lineRule="auto"/>
      <w:ind w:firstLine="800"/>
      <w:jc w:val="both"/>
    </w:pPr>
    <w:rPr>
      <w:rFonts w:ascii="Gulim" w:eastAsia="Gulim" w:hAnsi="SimSun" w:cs="SimSun"/>
      <w:color w:val="000000"/>
      <w:lang w:eastAsia="zh-CN"/>
    </w:rPr>
  </w:style>
  <w:style w:type="paragraph" w:customStyle="1" w:styleId="RAN1bullet2">
    <w:name w:val="RAN1 bullet2"/>
    <w:basedOn w:val="Normal"/>
    <w:link w:val="RAN1bullet2Char"/>
    <w:qFormat/>
    <w:rsid w:val="00B10A39"/>
    <w:pPr>
      <w:numPr>
        <w:ilvl w:val="1"/>
        <w:numId w:val="19"/>
      </w:numPr>
      <w:tabs>
        <w:tab w:val="left" w:pos="1440"/>
      </w:tabs>
      <w:spacing w:after="0" w:line="240" w:lineRule="auto"/>
    </w:pPr>
    <w:rPr>
      <w:rFonts w:ascii="Times" w:eastAsia="Batang" w:hAnsi="Times" w:cs="Times New Roman"/>
      <w:color w:val="000000"/>
    </w:rPr>
  </w:style>
  <w:style w:type="character" w:customStyle="1" w:styleId="RAN1bullet2Char">
    <w:name w:val="RAN1 bullet2 Char"/>
    <w:link w:val="RAN1bullet2"/>
    <w:qFormat/>
    <w:rsid w:val="00B10A39"/>
    <w:rPr>
      <w:rFonts w:ascii="Times" w:eastAsia="Batang" w:hAnsi="Times" w:cs="Times New Roman"/>
      <w:color w:val="000000"/>
    </w:rPr>
  </w:style>
  <w:style w:type="paragraph" w:customStyle="1" w:styleId="RAN1bullet1">
    <w:name w:val="RAN1 bullet1"/>
    <w:basedOn w:val="Normal"/>
    <w:link w:val="RAN1bullet1Char"/>
    <w:qFormat/>
    <w:rsid w:val="00B10A39"/>
    <w:pPr>
      <w:numPr>
        <w:numId w:val="20"/>
      </w:numPr>
      <w:spacing w:after="0" w:line="240" w:lineRule="auto"/>
    </w:pPr>
    <w:rPr>
      <w:rFonts w:ascii="Times" w:eastAsia="Batang" w:hAnsi="Times" w:cs="Times New Roman"/>
      <w:color w:val="000000"/>
      <w:szCs w:val="24"/>
    </w:rPr>
  </w:style>
  <w:style w:type="character" w:customStyle="1" w:styleId="RAN1bullet1Char">
    <w:name w:val="RAN1 bullet1 Char"/>
    <w:link w:val="RAN1bullet1"/>
    <w:rsid w:val="00B10A39"/>
    <w:rPr>
      <w:rFonts w:ascii="Times" w:eastAsia="Batang" w:hAnsi="Times" w:cs="Times New Roman"/>
      <w:color w:val="000000"/>
      <w:szCs w:val="24"/>
    </w:rPr>
  </w:style>
  <w:style w:type="paragraph" w:customStyle="1" w:styleId="RAN1tdoc">
    <w:name w:val="RAN1 tdoc"/>
    <w:basedOn w:val="Normal"/>
    <w:link w:val="RAN1tdocChar"/>
    <w:qFormat/>
    <w:rsid w:val="00B10A39"/>
    <w:pPr>
      <w:spacing w:after="0" w:line="240" w:lineRule="auto"/>
      <w:ind w:left="720" w:hanging="720"/>
    </w:pPr>
    <w:rPr>
      <w:rFonts w:ascii="Times" w:eastAsia="Batang" w:hAnsi="Times" w:cs="Times New Roman"/>
      <w:b/>
      <w:color w:val="0000FF"/>
      <w:szCs w:val="24"/>
      <w:u w:val="single" w:color="0000FF"/>
    </w:rPr>
  </w:style>
  <w:style w:type="character" w:customStyle="1" w:styleId="RAN1tdocChar">
    <w:name w:val="RAN1 tdoc Char"/>
    <w:link w:val="RAN1tdoc"/>
    <w:rsid w:val="00B10A39"/>
    <w:rPr>
      <w:rFonts w:ascii="Times" w:eastAsia="Batang" w:hAnsi="Times" w:cs="Times New Roman"/>
      <w:b/>
      <w:color w:val="0000FF"/>
      <w:szCs w:val="24"/>
      <w:u w:val="single" w:color="0000FF"/>
      <w:lang w:val="en-GB"/>
    </w:rPr>
  </w:style>
  <w:style w:type="paragraph" w:customStyle="1" w:styleId="RAN1bullet3">
    <w:name w:val="RAN1 bullet3"/>
    <w:basedOn w:val="RAN1bullet2"/>
    <w:link w:val="RAN1bullet3Char"/>
    <w:qFormat/>
    <w:rsid w:val="00B10A39"/>
    <w:pPr>
      <w:numPr>
        <w:ilvl w:val="2"/>
        <w:numId w:val="21"/>
      </w:numPr>
    </w:pPr>
  </w:style>
  <w:style w:type="character" w:customStyle="1" w:styleId="RAN1bullet3Char">
    <w:name w:val="RAN1 bullet3 Char"/>
    <w:link w:val="RAN1bullet3"/>
    <w:qFormat/>
    <w:rsid w:val="00B10A39"/>
    <w:rPr>
      <w:rFonts w:ascii="Times" w:eastAsia="Batang" w:hAnsi="Times" w:cs="Times New Roman"/>
      <w:color w:val="000000"/>
    </w:rPr>
  </w:style>
  <w:style w:type="paragraph" w:customStyle="1" w:styleId="Proposal">
    <w:name w:val="Proposal"/>
    <w:basedOn w:val="Normal"/>
    <w:link w:val="ProposalChar"/>
    <w:qFormat/>
    <w:rsid w:val="00B10A39"/>
    <w:pPr>
      <w:tabs>
        <w:tab w:val="left" w:pos="1701"/>
      </w:tabs>
      <w:overflowPunct w:val="0"/>
      <w:autoSpaceDE w:val="0"/>
      <w:autoSpaceDN w:val="0"/>
      <w:adjustRightInd w:val="0"/>
      <w:spacing w:line="240" w:lineRule="auto"/>
      <w:ind w:left="1701" w:hanging="1701"/>
      <w:jc w:val="both"/>
      <w:textAlignment w:val="baseline"/>
    </w:pPr>
    <w:rPr>
      <w:rFonts w:ascii="Times New Roman" w:eastAsia="Times New Roman" w:hAnsi="Times New Roman" w:cs="Times New Roman"/>
      <w:b/>
      <w:bCs/>
      <w:color w:val="000000"/>
      <w:lang w:eastAsia="zh-CN"/>
    </w:rPr>
  </w:style>
  <w:style w:type="character" w:customStyle="1" w:styleId="ProposalChar">
    <w:name w:val="Proposal Char"/>
    <w:link w:val="Proposal"/>
    <w:qFormat/>
    <w:rsid w:val="00B10A39"/>
    <w:rPr>
      <w:rFonts w:ascii="Times New Roman" w:eastAsia="Times New Roman" w:hAnsi="Times New Roman" w:cs="Times New Roman"/>
      <w:b/>
      <w:bCs/>
      <w:color w:val="000000"/>
      <w:lang w:val="en-GB" w:eastAsia="zh-CN"/>
    </w:rPr>
  </w:style>
  <w:style w:type="paragraph" w:customStyle="1" w:styleId="bullet">
    <w:name w:val="bullet"/>
    <w:basedOn w:val="ListParagraph"/>
    <w:link w:val="bulletChar"/>
    <w:qFormat/>
    <w:rsid w:val="00B10A39"/>
    <w:pPr>
      <w:numPr>
        <w:numId w:val="22"/>
      </w:numPr>
      <w:spacing w:after="0" w:line="240" w:lineRule="auto"/>
      <w:ind w:left="0"/>
      <w:contextualSpacing/>
    </w:pPr>
    <w:rPr>
      <w:rFonts w:ascii="Times New Roman" w:eastAsia="Times New Roman" w:hAnsi="Times New Roman" w:cs="Times New Roman"/>
      <w:color w:val="000000"/>
      <w:szCs w:val="24"/>
    </w:rPr>
  </w:style>
  <w:style w:type="character" w:customStyle="1" w:styleId="bulletChar">
    <w:name w:val="bullet Char"/>
    <w:link w:val="bullet"/>
    <w:rsid w:val="00B10A39"/>
    <w:rPr>
      <w:rFonts w:ascii="Times New Roman" w:eastAsia="Times New Roman" w:hAnsi="Times New Roman" w:cs="Times New Roman"/>
      <w:color w:val="000000"/>
      <w:szCs w:val="24"/>
    </w:rPr>
  </w:style>
  <w:style w:type="paragraph" w:customStyle="1" w:styleId="Comments">
    <w:name w:val="Comments"/>
    <w:basedOn w:val="Normal"/>
    <w:link w:val="CommentsChar"/>
    <w:qFormat/>
    <w:rsid w:val="00B10A39"/>
    <w:pPr>
      <w:spacing w:before="40" w:after="0" w:line="240" w:lineRule="auto"/>
    </w:pPr>
    <w:rPr>
      <w:rFonts w:ascii="Arial" w:eastAsia="MS Mincho" w:hAnsi="Arial" w:cs="Times New Roman"/>
      <w:i/>
      <w:color w:val="000000"/>
      <w:sz w:val="18"/>
      <w:szCs w:val="24"/>
    </w:rPr>
  </w:style>
  <w:style w:type="character" w:customStyle="1" w:styleId="CommentsChar">
    <w:name w:val="Comments Char"/>
    <w:link w:val="Comments"/>
    <w:rsid w:val="00B10A39"/>
    <w:rPr>
      <w:rFonts w:ascii="Arial" w:eastAsia="MS Mincho" w:hAnsi="Arial" w:cs="Times New Roman"/>
      <w:i/>
      <w:color w:val="000000"/>
      <w:sz w:val="18"/>
      <w:szCs w:val="24"/>
      <w:lang w:val="en-GB" w:eastAsia="ja-JP"/>
    </w:rPr>
  </w:style>
  <w:style w:type="paragraph" w:customStyle="1" w:styleId="onecomwebmail-msonormal">
    <w:name w:val="onecomwebmail-msonormal"/>
    <w:basedOn w:val="Normal"/>
    <w:rsid w:val="00B10A39"/>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textChar">
    <w:name w:val="text Char"/>
    <w:link w:val="text"/>
    <w:rsid w:val="00B10A39"/>
    <w:rPr>
      <w:rFonts w:ascii="Times New Roman" w:eastAsia="Times New Roman" w:hAnsi="Times New Roman" w:cs="Times New Roman"/>
      <w:color w:val="000000"/>
      <w:sz w:val="24"/>
      <w:lang w:val="en-AU" w:eastAsia="ja-JP"/>
    </w:rPr>
  </w:style>
  <w:style w:type="paragraph" w:customStyle="1" w:styleId="bullet1">
    <w:name w:val="bullet1"/>
    <w:basedOn w:val="text"/>
    <w:link w:val="bullet1Char"/>
    <w:qFormat/>
    <w:rsid w:val="00B10A39"/>
    <w:pPr>
      <w:widowControl/>
      <w:numPr>
        <w:ilvl w:val="2"/>
        <w:numId w:val="23"/>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B10A39"/>
    <w:rPr>
      <w:rFonts w:ascii="Calibri" w:eastAsia="SimSun" w:hAnsi="Calibri" w:cs="Times New Roman"/>
      <w:color w:val="000000"/>
      <w:kern w:val="2"/>
      <w:sz w:val="24"/>
      <w:szCs w:val="24"/>
      <w:lang w:val="en-GB" w:eastAsia="zh-CN"/>
    </w:rPr>
  </w:style>
  <w:style w:type="paragraph" w:customStyle="1" w:styleId="bullet2">
    <w:name w:val="bullet2"/>
    <w:basedOn w:val="text"/>
    <w:link w:val="bullet2Char"/>
    <w:qFormat/>
    <w:rsid w:val="00B10A39"/>
    <w:pPr>
      <w:widowControl/>
      <w:numPr>
        <w:ilvl w:val="3"/>
        <w:numId w:val="23"/>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B10A39"/>
    <w:rPr>
      <w:rFonts w:ascii="Times" w:eastAsia="SimSun" w:hAnsi="Times" w:cs="Times New Roman"/>
      <w:color w:val="000000"/>
      <w:kern w:val="2"/>
      <w:sz w:val="24"/>
      <w:szCs w:val="24"/>
      <w:lang w:val="en-GB" w:eastAsia="zh-CN"/>
    </w:rPr>
  </w:style>
  <w:style w:type="paragraph" w:customStyle="1" w:styleId="bullet3">
    <w:name w:val="bullet3"/>
    <w:basedOn w:val="text"/>
    <w:link w:val="bullet3Char"/>
    <w:qFormat/>
    <w:rsid w:val="00B10A39"/>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B10A39"/>
    <w:rPr>
      <w:rFonts w:ascii="Times" w:eastAsia="Batang" w:hAnsi="Times" w:cs="Times New Roman"/>
      <w:color w:val="000000"/>
      <w:szCs w:val="24"/>
      <w:lang w:val="en-GB"/>
    </w:rPr>
  </w:style>
  <w:style w:type="paragraph" w:customStyle="1" w:styleId="bullet4">
    <w:name w:val="bullet4"/>
    <w:basedOn w:val="text"/>
    <w:qFormat/>
    <w:rsid w:val="00B10A39"/>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B10A39"/>
    <w:pPr>
      <w:spacing w:after="180" w:line="336" w:lineRule="auto"/>
      <w:ind w:firstLineChars="200" w:firstLine="200"/>
      <w:jc w:val="both"/>
    </w:pPr>
    <w:rPr>
      <w:rFonts w:ascii="Times New Roman" w:eastAsia="Malgun Gothic" w:hAnsi="Times New Roman" w:cs="Batang"/>
      <w:color w:val="000000"/>
    </w:rPr>
  </w:style>
  <w:style w:type="character" w:customStyle="1" w:styleId="2222Char">
    <w:name w:val="스타일 스타일 스타일 스타일 양쪽 첫 줄:  2 글자 + 첫 줄:  2 글자 + 첫 줄:  2 글자 + 첫 줄:  2... Char"/>
    <w:link w:val="2222"/>
    <w:rsid w:val="00B10A39"/>
    <w:rPr>
      <w:rFonts w:ascii="Times New Roman" w:eastAsia="Malgun Gothic" w:hAnsi="Times New Roman" w:cs="Batang"/>
      <w:color w:val="000000"/>
      <w:lang w:val="en-GB"/>
    </w:rPr>
  </w:style>
  <w:style w:type="paragraph" w:customStyle="1" w:styleId="tdoc">
    <w:name w:val="tdoc"/>
    <w:basedOn w:val="Normal"/>
    <w:link w:val="tdocChar"/>
    <w:qFormat/>
    <w:rsid w:val="00B10A39"/>
    <w:pPr>
      <w:spacing w:after="0" w:line="240" w:lineRule="auto"/>
      <w:ind w:left="1440" w:hanging="1440"/>
    </w:pPr>
    <w:rPr>
      <w:rFonts w:ascii="Times" w:eastAsia="Batang" w:hAnsi="Times" w:cs="Times New Roman"/>
      <w:color w:val="000000"/>
      <w:szCs w:val="24"/>
    </w:rPr>
  </w:style>
  <w:style w:type="character" w:customStyle="1" w:styleId="tdocChar">
    <w:name w:val="tdoc Char"/>
    <w:link w:val="tdoc"/>
    <w:rsid w:val="00B10A39"/>
    <w:rPr>
      <w:rFonts w:ascii="Times" w:eastAsia="Batang" w:hAnsi="Times" w:cs="Times New Roman"/>
      <w:color w:val="000000"/>
      <w:szCs w:val="24"/>
      <w:lang w:val="en-GB"/>
    </w:rPr>
  </w:style>
  <w:style w:type="paragraph" w:customStyle="1" w:styleId="maintext">
    <w:name w:val="main text"/>
    <w:basedOn w:val="Normal"/>
    <w:link w:val="maintextChar"/>
    <w:qFormat/>
    <w:rsid w:val="00B10A39"/>
    <w:pPr>
      <w:spacing w:before="60" w:after="60" w:line="288" w:lineRule="auto"/>
      <w:ind w:firstLineChars="200" w:firstLine="200"/>
      <w:jc w:val="both"/>
    </w:pPr>
    <w:rPr>
      <w:rFonts w:ascii="Times New Roman" w:eastAsia="Malgun Gothic" w:hAnsi="Times New Roman" w:cs="Times New Roman"/>
      <w:color w:val="000000"/>
      <w:lang w:eastAsia="ko-KR"/>
    </w:rPr>
  </w:style>
  <w:style w:type="character" w:customStyle="1" w:styleId="maintextChar">
    <w:name w:val="main text Char"/>
    <w:link w:val="maintext"/>
    <w:qFormat/>
    <w:rsid w:val="00B10A39"/>
    <w:rPr>
      <w:rFonts w:ascii="Times New Roman" w:eastAsia="Malgun Gothic" w:hAnsi="Times New Roman" w:cs="Times New Roman"/>
      <w:color w:val="000000"/>
      <w:lang w:val="en-GB" w:eastAsia="ko-KR"/>
    </w:rPr>
  </w:style>
  <w:style w:type="paragraph" w:customStyle="1" w:styleId="CharChar1CharCharCharChar">
    <w:name w:val="Char Char1 Char Char Char Char"/>
    <w:semiHidden/>
    <w:rsid w:val="00B10A3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lang w:eastAsia="zh-CN"/>
    </w:rPr>
  </w:style>
  <w:style w:type="paragraph" w:customStyle="1" w:styleId="413">
    <w:name w:val="标题41"/>
    <w:basedOn w:val="Normal"/>
    <w:next w:val="NormalIndent"/>
    <w:rsid w:val="00B10A39"/>
    <w:pPr>
      <w:widowControl w:val="0"/>
      <w:spacing w:after="0" w:line="240" w:lineRule="auto"/>
      <w:ind w:firstLine="420"/>
      <w:jc w:val="both"/>
    </w:pPr>
    <w:rPr>
      <w:rFonts w:ascii="Times New Roman" w:eastAsia="Times New Roman" w:hAnsi="Times New Roman" w:cs="Times New Roman"/>
      <w:color w:val="000000"/>
      <w:kern w:val="2"/>
      <w:sz w:val="21"/>
      <w:lang w:eastAsia="zh-CN"/>
    </w:rPr>
  </w:style>
  <w:style w:type="paragraph" w:customStyle="1" w:styleId="afc">
    <w:name w:val="表格文字居左"/>
    <w:basedOn w:val="Normal"/>
    <w:next w:val="Normal"/>
    <w:rsid w:val="00B10A39"/>
    <w:pPr>
      <w:widowControl w:val="0"/>
      <w:spacing w:after="0" w:line="240" w:lineRule="auto"/>
      <w:jc w:val="both"/>
    </w:pPr>
    <w:rPr>
      <w:rFonts w:ascii="Arial" w:eastAsia="Times New Roman" w:hAnsi="Arial" w:cs="SimSun"/>
      <w:color w:val="000000"/>
      <w:kern w:val="2"/>
      <w:sz w:val="21"/>
      <w:lang w:eastAsia="zh-CN"/>
    </w:rPr>
  </w:style>
  <w:style w:type="paragraph" w:customStyle="1" w:styleId="z-TopofForm1">
    <w:name w:val="z-Top of Form1"/>
    <w:basedOn w:val="Normal"/>
    <w:next w:val="Normal"/>
    <w:hidden/>
    <w:uiPriority w:val="99"/>
    <w:unhideWhenUsed/>
    <w:rsid w:val="00B10A39"/>
    <w:pPr>
      <w:pBdr>
        <w:bottom w:val="single" w:sz="6" w:space="1" w:color="auto"/>
      </w:pBdr>
      <w:spacing w:after="0" w:line="240" w:lineRule="auto"/>
      <w:jc w:val="center"/>
    </w:pPr>
    <w:rPr>
      <w:rFonts w:ascii="Arial" w:eastAsia="Times New Roman" w:hAnsi="Arial" w:cs="Times New Roman"/>
      <w:vanish/>
      <w:color w:val="000000"/>
      <w:sz w:val="16"/>
      <w:szCs w:val="16"/>
      <w:lang w:eastAsia="zh-CN"/>
    </w:rPr>
  </w:style>
  <w:style w:type="character" w:customStyle="1" w:styleId="z-TopofFormChar">
    <w:name w:val="z-Top of Form Char"/>
    <w:link w:val="z-TopofForm"/>
    <w:uiPriority w:val="99"/>
    <w:rsid w:val="00B10A39"/>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B10A39"/>
    <w:pPr>
      <w:pBdr>
        <w:top w:val="single" w:sz="6" w:space="1" w:color="auto"/>
      </w:pBdr>
      <w:spacing w:after="0" w:line="240" w:lineRule="auto"/>
      <w:jc w:val="center"/>
    </w:pPr>
    <w:rPr>
      <w:rFonts w:ascii="Arial" w:eastAsia="Times New Roman" w:hAnsi="Arial" w:cs="Times New Roman"/>
      <w:vanish/>
      <w:color w:val="000000"/>
      <w:sz w:val="16"/>
      <w:szCs w:val="16"/>
      <w:lang w:eastAsia="zh-CN"/>
    </w:rPr>
  </w:style>
  <w:style w:type="character" w:customStyle="1" w:styleId="z-BottomofFormChar">
    <w:name w:val="z-Bottom of Form Char"/>
    <w:link w:val="z-BottomofForm"/>
    <w:uiPriority w:val="99"/>
    <w:rsid w:val="00B10A39"/>
    <w:rPr>
      <w:rFonts w:ascii="Arial" w:hAnsi="Arial"/>
      <w:vanish/>
      <w:sz w:val="16"/>
      <w:szCs w:val="16"/>
      <w:lang w:eastAsia="zh-CN"/>
    </w:rPr>
  </w:style>
  <w:style w:type="paragraph" w:customStyle="1" w:styleId="Date1">
    <w:name w:val="Date1"/>
    <w:basedOn w:val="Normal"/>
    <w:next w:val="Normal"/>
    <w:uiPriority w:val="99"/>
    <w:unhideWhenUsed/>
    <w:rsid w:val="00B10A39"/>
    <w:pPr>
      <w:spacing w:after="200" w:line="276" w:lineRule="auto"/>
      <w:ind w:leftChars="2500" w:left="100"/>
    </w:pPr>
    <w:rPr>
      <w:rFonts w:ascii="Times New Roman" w:eastAsia="Times New Roman" w:hAnsi="Times New Roman" w:cs="Times New Roman"/>
      <w:color w:val="000000"/>
      <w:lang w:eastAsia="zh-CN"/>
    </w:rPr>
  </w:style>
  <w:style w:type="paragraph" w:customStyle="1" w:styleId="tablecell">
    <w:name w:val="tablecell"/>
    <w:basedOn w:val="Normal"/>
    <w:qFormat/>
    <w:rsid w:val="00B10A39"/>
    <w:pPr>
      <w:autoSpaceDE w:val="0"/>
      <w:autoSpaceDN w:val="0"/>
      <w:adjustRightInd w:val="0"/>
      <w:snapToGrid w:val="0"/>
      <w:spacing w:before="40" w:after="40" w:line="240" w:lineRule="auto"/>
    </w:pPr>
    <w:rPr>
      <w:rFonts w:ascii="Times New Roman" w:eastAsia="Times New Roman" w:hAnsi="Times New Roman" w:cs="Times New Roman"/>
      <w:color w:val="000000"/>
    </w:rPr>
  </w:style>
  <w:style w:type="character" w:customStyle="1" w:styleId="shorttext">
    <w:name w:val="short_text"/>
    <w:basedOn w:val="DefaultParagraphFont"/>
    <w:rsid w:val="00B10A39"/>
  </w:style>
  <w:style w:type="paragraph" w:customStyle="1" w:styleId="tableheader">
    <w:name w:val="tableheader"/>
    <w:basedOn w:val="Normal"/>
    <w:qFormat/>
    <w:rsid w:val="00B10A39"/>
    <w:pPr>
      <w:snapToGrid w:val="0"/>
      <w:spacing w:before="40" w:after="40" w:line="240" w:lineRule="auto"/>
      <w:jc w:val="center"/>
    </w:pPr>
    <w:rPr>
      <w:rFonts w:ascii="Times New Roman" w:eastAsia="Times New Roman" w:hAnsi="Times New Roman" w:cs="Calibri"/>
      <w:b/>
      <w:bCs/>
      <w:color w:val="000000"/>
    </w:rPr>
  </w:style>
  <w:style w:type="character" w:customStyle="1" w:styleId="keyword">
    <w:name w:val="keyword"/>
    <w:basedOn w:val="DefaultParagraphFont"/>
    <w:rsid w:val="00B10A39"/>
  </w:style>
  <w:style w:type="paragraph" w:customStyle="1" w:styleId="Test">
    <w:name w:val="Test"/>
    <w:basedOn w:val="Normal"/>
    <w:rsid w:val="00B10A39"/>
    <w:pPr>
      <w:spacing w:before="60" w:after="60" w:line="280" w:lineRule="atLeast"/>
      <w:ind w:left="2160"/>
      <w:jc w:val="both"/>
    </w:pPr>
    <w:rPr>
      <w:rFonts w:ascii="Times New Roman" w:eastAsia="MS Mincho" w:hAnsi="Times New Roman" w:cs="Times New Roman"/>
      <w:color w:val="000000"/>
    </w:rPr>
  </w:style>
  <w:style w:type="paragraph" w:customStyle="1" w:styleId="Doc-text2">
    <w:name w:val="Doc-text2"/>
    <w:basedOn w:val="Normal"/>
    <w:link w:val="Doc-text2Char"/>
    <w:qFormat/>
    <w:rsid w:val="00B10A39"/>
    <w:pPr>
      <w:spacing w:after="200" w:line="276" w:lineRule="auto"/>
    </w:pPr>
    <w:rPr>
      <w:rFonts w:ascii="Times New Roman" w:eastAsia="Times New Roman" w:hAnsi="Times New Roman" w:cs="Times New Roman"/>
      <w:color w:val="000000"/>
      <w:lang w:eastAsia="zh-CN"/>
    </w:rPr>
  </w:style>
  <w:style w:type="character" w:customStyle="1" w:styleId="Doc-text2Char">
    <w:name w:val="Doc-text2 Char"/>
    <w:link w:val="Doc-text2"/>
    <w:rsid w:val="00B10A39"/>
    <w:rPr>
      <w:rFonts w:ascii="Times New Roman" w:eastAsia="Times New Roman" w:hAnsi="Times New Roman" w:cs="Times New Roman"/>
      <w:color w:val="000000"/>
      <w:lang w:eastAsia="zh-CN"/>
    </w:rPr>
  </w:style>
  <w:style w:type="paragraph" w:customStyle="1" w:styleId="BodyTextIndent1">
    <w:name w:val="Body Text Indent1"/>
    <w:basedOn w:val="Normal"/>
    <w:next w:val="BodyTextIndent"/>
    <w:uiPriority w:val="99"/>
    <w:unhideWhenUsed/>
    <w:rsid w:val="00B10A39"/>
    <w:pPr>
      <w:spacing w:line="276" w:lineRule="auto"/>
      <w:ind w:left="360"/>
    </w:pPr>
    <w:rPr>
      <w:rFonts w:ascii="Times New Roman" w:eastAsia="Times New Roman" w:hAnsi="Times New Roman" w:cs="Times New Roman"/>
      <w:color w:val="000000"/>
      <w:lang w:eastAsia="zh-CN"/>
    </w:rPr>
  </w:style>
  <w:style w:type="paragraph" w:customStyle="1" w:styleId="ordinary-output">
    <w:name w:val="ordinary-output"/>
    <w:basedOn w:val="Normal"/>
    <w:rsid w:val="00B10A39"/>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B10A39"/>
  </w:style>
  <w:style w:type="paragraph" w:customStyle="1" w:styleId="3GPPNormalText">
    <w:name w:val="3GPP Normal Text"/>
    <w:basedOn w:val="BodyText"/>
    <w:link w:val="3GPPNormalTextChar"/>
    <w:qFormat/>
    <w:rsid w:val="00B10A39"/>
    <w:pPr>
      <w:tabs>
        <w:tab w:val="left" w:pos="1440"/>
      </w:tabs>
      <w:spacing w:line="240" w:lineRule="auto"/>
      <w:ind w:left="1440" w:hanging="1440"/>
      <w:jc w:val="both"/>
    </w:pPr>
    <w:rPr>
      <w:rFonts w:ascii="Times New Roman" w:eastAsia="MS Mincho" w:hAnsi="Times New Roman" w:cs="Times New Roman"/>
      <w:color w:val="000000"/>
      <w:szCs w:val="24"/>
      <w:lang w:eastAsia="zh-CN"/>
    </w:rPr>
  </w:style>
  <w:style w:type="character" w:customStyle="1" w:styleId="3GPPNormalTextChar">
    <w:name w:val="3GPP Normal Text Char"/>
    <w:link w:val="3GPPNormalText"/>
    <w:rsid w:val="00B10A39"/>
    <w:rPr>
      <w:rFonts w:ascii="Times New Roman" w:eastAsia="MS Mincho" w:hAnsi="Times New Roman" w:cs="Times New Roman"/>
      <w:color w:val="000000"/>
      <w:sz w:val="22"/>
      <w:szCs w:val="24"/>
      <w:lang w:eastAsia="zh-CN"/>
    </w:rPr>
  </w:style>
  <w:style w:type="character" w:customStyle="1" w:styleId="ReferenceChar">
    <w:name w:val="Reference Char"/>
    <w:link w:val="Reference"/>
    <w:rsid w:val="00B10A39"/>
    <w:rPr>
      <w:rFonts w:ascii="Times New Roman" w:eastAsia="Times New Roman" w:hAnsi="Times New Roman" w:cs="Times New Roman"/>
      <w:color w:val="000000"/>
      <w:lang w:val="en-GB" w:eastAsia="ja-JP"/>
    </w:rPr>
  </w:style>
  <w:style w:type="paragraph" w:customStyle="1" w:styleId="Subtitle1">
    <w:name w:val="Subtitle1"/>
    <w:basedOn w:val="Normal"/>
    <w:next w:val="Normal"/>
    <w:uiPriority w:val="11"/>
    <w:qFormat/>
    <w:rsid w:val="00B10A39"/>
    <w:pPr>
      <w:numPr>
        <w:ilvl w:val="1"/>
      </w:numPr>
      <w:snapToGrid w:val="0"/>
      <w:spacing w:after="0" w:line="240" w:lineRule="auto"/>
    </w:pPr>
    <w:rPr>
      <w:rFonts w:ascii="Calibri Light" w:eastAsia="Times New Roman" w:hAnsi="Calibri Light" w:cs="Times New Roman"/>
      <w:b/>
      <w:i/>
      <w:iCs/>
      <w:color w:val="4472C4"/>
      <w:spacing w:val="15"/>
      <w:szCs w:val="24"/>
      <w:lang w:eastAsia="zh-CN"/>
    </w:rPr>
  </w:style>
  <w:style w:type="table" w:customStyle="1" w:styleId="TableGridLight1">
    <w:name w:val="Table Grid Light1"/>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10A39"/>
  </w:style>
  <w:style w:type="character" w:customStyle="1" w:styleId="TitleChar1">
    <w:name w:val="Title Char1"/>
    <w:aliases w:val="Heading 31 Char"/>
    <w:rsid w:val="00B10A39"/>
    <w:rPr>
      <w:rFonts w:ascii="Arial" w:eastAsia="MS Mincho" w:hAnsi="Arial"/>
      <w:b/>
      <w:sz w:val="24"/>
      <w:lang w:val="de-DE" w:eastAsia="ja-JP"/>
    </w:rPr>
  </w:style>
  <w:style w:type="paragraph" w:customStyle="1" w:styleId="HDStyleLS">
    <w:name w:val="HDStyle_LS"/>
    <w:basedOn w:val="Header"/>
    <w:rsid w:val="00B10A39"/>
    <w:pPr>
      <w:tabs>
        <w:tab w:val="clear" w:pos="4536"/>
        <w:tab w:val="clear" w:pos="9072"/>
        <w:tab w:val="center" w:pos="4680"/>
        <w:tab w:val="right" w:pos="9360"/>
        <w:tab w:val="right" w:pos="9639"/>
        <w:tab w:val="right" w:pos="10206"/>
      </w:tabs>
      <w:spacing w:line="240" w:lineRule="auto"/>
      <w:jc w:val="both"/>
    </w:pPr>
    <w:rPr>
      <w:rFonts w:ascii="Arial" w:eastAsia="MS Mincho" w:hAnsi="Arial" w:cs="Arial"/>
      <w:b/>
      <w:sz w:val="28"/>
      <w:szCs w:val="20"/>
    </w:rPr>
  </w:style>
  <w:style w:type="paragraph" w:customStyle="1" w:styleId="Normal-Figure">
    <w:name w:val="Normal-Figure"/>
    <w:basedOn w:val="Normal"/>
    <w:rsid w:val="00B10A39"/>
    <w:pPr>
      <w:spacing w:before="360" w:after="0" w:line="240" w:lineRule="atLeast"/>
      <w:jc w:val="center"/>
    </w:pPr>
    <w:rPr>
      <w:rFonts w:ascii="Times New Roman" w:eastAsia="MS Mincho" w:hAnsi="Times New Roman" w:cs="Times New Roman"/>
      <w:color w:val="000000"/>
    </w:rPr>
  </w:style>
  <w:style w:type="paragraph" w:customStyle="1" w:styleId="List1">
    <w:name w:val="List 1"/>
    <w:basedOn w:val="Normal"/>
    <w:rsid w:val="00B10A39"/>
    <w:pPr>
      <w:spacing w:line="240" w:lineRule="auto"/>
      <w:ind w:left="568" w:hanging="284"/>
    </w:pPr>
    <w:rPr>
      <w:rFonts w:ascii="Arial" w:eastAsia="MS Mincho" w:hAnsi="Arial" w:cs="Times New Roman"/>
      <w:color w:val="000000"/>
    </w:rPr>
  </w:style>
  <w:style w:type="paragraph" w:customStyle="1" w:styleId="assocaitedwith">
    <w:name w:val="assocaited with"/>
    <w:basedOn w:val="Normal"/>
    <w:rsid w:val="00B10A39"/>
    <w:pPr>
      <w:spacing w:after="180" w:line="240" w:lineRule="auto"/>
      <w:jc w:val="center"/>
    </w:pPr>
    <w:rPr>
      <w:rFonts w:ascii="Times New Roman" w:eastAsia="MS Mincho" w:hAnsi="Times New Roman" w:cs="Times New Roman"/>
      <w:color w:val="000000"/>
    </w:rPr>
  </w:style>
  <w:style w:type="paragraph" w:customStyle="1" w:styleId="Nor">
    <w:name w:val="Nor'"/>
    <w:basedOn w:val="assocaitedwith"/>
    <w:rsid w:val="00B10A39"/>
    <w:rPr>
      <w:b/>
    </w:rPr>
  </w:style>
  <w:style w:type="table" w:styleId="TableClassic2">
    <w:name w:val="Table Classic 2"/>
    <w:basedOn w:val="TableNormal"/>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10A39"/>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10A39"/>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10A39"/>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B10A39"/>
    <w:pPr>
      <w:spacing w:after="0" w:line="240" w:lineRule="auto"/>
    </w:pPr>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10A39"/>
    <w:pPr>
      <w:spacing w:after="0" w:line="240" w:lineRule="auto"/>
    </w:pPr>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10A39"/>
    <w:pPr>
      <w:spacing w:after="0" w:line="240" w:lineRule="auto"/>
    </w:pPr>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B10A39"/>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B10A39"/>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10A39"/>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10A39"/>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B10A39"/>
    <w:rPr>
      <w:rFonts w:ascii="Times New Roman" w:eastAsia="SimSun" w:hAnsi="Times New Roman" w:cs="Times New Roman"/>
      <w:color w:val="000000"/>
      <w:lang w:val="en-GB" w:eastAsia="ja-JP"/>
    </w:rPr>
  </w:style>
  <w:style w:type="paragraph" w:customStyle="1" w:styleId="afd">
    <w:name w:val="样式 正文"/>
    <w:basedOn w:val="Normal"/>
    <w:link w:val="Chara"/>
    <w:rsid w:val="00B10A39"/>
    <w:pPr>
      <w:widowControl w:val="0"/>
      <w:spacing w:after="0" w:line="240" w:lineRule="auto"/>
      <w:ind w:firstLineChars="200" w:firstLine="420"/>
      <w:jc w:val="both"/>
    </w:pPr>
    <w:rPr>
      <w:rFonts w:ascii="Times New Roman" w:eastAsia="SimSun" w:hAnsi="Times New Roman" w:cs="SimSun"/>
      <w:color w:val="000000"/>
      <w:kern w:val="2"/>
      <w:sz w:val="21"/>
      <w:lang w:eastAsia="zh-CN"/>
    </w:rPr>
  </w:style>
  <w:style w:type="character" w:customStyle="1" w:styleId="Chara">
    <w:name w:val="样式 正文 Char"/>
    <w:link w:val="afd"/>
    <w:rsid w:val="00B10A39"/>
    <w:rPr>
      <w:rFonts w:ascii="Times New Roman" w:eastAsia="SimSun" w:hAnsi="Times New Roman" w:cs="SimSun"/>
      <w:color w:val="000000"/>
      <w:kern w:val="2"/>
      <w:sz w:val="21"/>
      <w:lang w:eastAsia="zh-CN"/>
    </w:rPr>
  </w:style>
  <w:style w:type="paragraph" w:customStyle="1" w:styleId="afe">
    <w:name w:val="公式"/>
    <w:basedOn w:val="Normal"/>
    <w:rsid w:val="00B10A39"/>
    <w:pPr>
      <w:widowControl w:val="0"/>
      <w:spacing w:after="0" w:line="240" w:lineRule="auto"/>
      <w:ind w:firstLine="420"/>
      <w:jc w:val="right"/>
    </w:pPr>
    <w:rPr>
      <w:rFonts w:ascii="Times New Roman" w:eastAsia="SimSun" w:hAnsi="Times New Roman" w:cs="SimSun"/>
      <w:color w:val="000000"/>
      <w:kern w:val="2"/>
      <w:sz w:val="21"/>
      <w:lang w:eastAsia="zh-CN"/>
    </w:rPr>
  </w:style>
  <w:style w:type="paragraph" w:customStyle="1" w:styleId="Normal9pointspacing">
    <w:name w:val="Normal 9 point spacing"/>
    <w:basedOn w:val="BodyText"/>
    <w:link w:val="Normal9pointspacingChar"/>
    <w:qFormat/>
    <w:rsid w:val="00B10A39"/>
    <w:pPr>
      <w:spacing w:before="180" w:after="60" w:line="240" w:lineRule="auto"/>
      <w:jc w:val="both"/>
    </w:pPr>
    <w:rPr>
      <w:rFonts w:ascii="Times New Roman" w:eastAsia="MS Mincho" w:hAnsi="Times New Roman" w:cs="Times New Roman"/>
      <w:color w:val="000000"/>
      <w:szCs w:val="24"/>
    </w:rPr>
  </w:style>
  <w:style w:type="character" w:customStyle="1" w:styleId="Normal9pointspacingChar">
    <w:name w:val="Normal 9 point spacing Char"/>
    <w:link w:val="Normal9pointspacing"/>
    <w:rsid w:val="00B10A39"/>
    <w:rPr>
      <w:rFonts w:ascii="Times New Roman" w:eastAsia="MS Mincho" w:hAnsi="Times New Roman" w:cs="Times New Roman"/>
      <w:color w:val="000000"/>
      <w:szCs w:val="24"/>
      <w:lang w:val="en-GB"/>
    </w:rPr>
  </w:style>
  <w:style w:type="paragraph" w:customStyle="1" w:styleId="Doc-title">
    <w:name w:val="Doc-title"/>
    <w:basedOn w:val="Normal"/>
    <w:link w:val="Doc-titleChar"/>
    <w:qFormat/>
    <w:rsid w:val="00B10A39"/>
    <w:pPr>
      <w:spacing w:before="60" w:after="0" w:line="240" w:lineRule="auto"/>
      <w:ind w:left="1259" w:hanging="1259"/>
    </w:pPr>
    <w:rPr>
      <w:rFonts w:ascii="Arial" w:eastAsia="SimSun" w:hAnsi="Arial" w:cs="Arial"/>
      <w:color w:val="000000"/>
      <w:lang w:eastAsia="zh-CN"/>
    </w:rPr>
  </w:style>
  <w:style w:type="paragraph" w:customStyle="1" w:styleId="3GPPHeader">
    <w:name w:val="3GPP_Header"/>
    <w:basedOn w:val="Normal"/>
    <w:qFormat/>
    <w:rsid w:val="00B10A39"/>
    <w:pPr>
      <w:tabs>
        <w:tab w:val="left" w:pos="1701"/>
        <w:tab w:val="right" w:pos="9639"/>
      </w:tabs>
      <w:spacing w:after="240"/>
    </w:pPr>
    <w:rPr>
      <w:rFonts w:ascii="Calibri" w:eastAsia="Calibri" w:hAnsi="Calibri" w:cs="Times New Roman"/>
      <w:b/>
      <w:color w:val="000000"/>
      <w:sz w:val="24"/>
    </w:rPr>
  </w:style>
  <w:style w:type="paragraph" w:customStyle="1" w:styleId="Observation">
    <w:name w:val="Observation"/>
    <w:basedOn w:val="Proposal"/>
    <w:qFormat/>
    <w:rsid w:val="00B10A39"/>
    <w:pPr>
      <w:numPr>
        <w:numId w:val="24"/>
      </w:numPr>
      <w:tabs>
        <w:tab w:val="num" w:pos="720"/>
      </w:tabs>
      <w:overflowPunct/>
      <w:autoSpaceDE/>
      <w:autoSpaceDN/>
      <w:adjustRightInd/>
      <w:spacing w:line="259" w:lineRule="auto"/>
      <w:ind w:left="1701" w:hanging="1701"/>
      <w:jc w:val="left"/>
      <w:textAlignment w:val="auto"/>
    </w:pPr>
    <w:rPr>
      <w:rFonts w:ascii="Calibri" w:eastAsia="Calibri" w:hAnsi="Calibri"/>
      <w:lang w:eastAsia="en-US"/>
    </w:rPr>
  </w:style>
  <w:style w:type="paragraph" w:customStyle="1" w:styleId="references0">
    <w:name w:val="references"/>
    <w:rsid w:val="00B10A39"/>
    <w:pPr>
      <w:numPr>
        <w:numId w:val="25"/>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B10A39"/>
    <w:pPr>
      <w:pBdr>
        <w:top w:val="single" w:sz="12" w:space="0" w:color="auto"/>
      </w:pBdr>
      <w:spacing w:before="360" w:after="240" w:line="240" w:lineRule="auto"/>
    </w:pPr>
    <w:rPr>
      <w:rFonts w:ascii="Times New Roman" w:eastAsia="Times New Roman" w:hAnsi="Times New Roman" w:cs="Times New Roman"/>
      <w:b/>
      <w:i/>
      <w:color w:val="000000"/>
      <w:sz w:val="26"/>
    </w:rPr>
  </w:style>
  <w:style w:type="paragraph" w:customStyle="1" w:styleId="BodyTextIndent31">
    <w:name w:val="Body Text Indent 31"/>
    <w:basedOn w:val="Normal"/>
    <w:next w:val="BodyTextIndent3"/>
    <w:rsid w:val="00B10A39"/>
    <w:pPr>
      <w:overflowPunct w:val="0"/>
      <w:autoSpaceDE w:val="0"/>
      <w:autoSpaceDN w:val="0"/>
      <w:adjustRightInd w:val="0"/>
      <w:spacing w:after="0" w:line="240" w:lineRule="auto"/>
      <w:ind w:left="1080"/>
      <w:textAlignment w:val="baseline"/>
    </w:pPr>
    <w:rPr>
      <w:rFonts w:ascii="Times New Roman" w:eastAsia="Times New Roman" w:hAnsi="Times New Roman" w:cs="Times New Roman"/>
      <w:color w:val="000000"/>
    </w:rPr>
  </w:style>
  <w:style w:type="paragraph" w:customStyle="1" w:styleId="TableCell0">
    <w:name w:val="Table Cell"/>
    <w:basedOn w:val="TAC"/>
    <w:link w:val="TableCellChar"/>
    <w:qFormat/>
    <w:rsid w:val="00B10A39"/>
    <w:pPr>
      <w:textAlignment w:val="auto"/>
    </w:pPr>
    <w:rPr>
      <w:color w:val="000000"/>
      <w:lang w:eastAsia="zh-CN"/>
    </w:rPr>
  </w:style>
  <w:style w:type="character" w:customStyle="1" w:styleId="TableCellChar">
    <w:name w:val="Table Cell Char"/>
    <w:link w:val="TableCell0"/>
    <w:rsid w:val="00B10A39"/>
    <w:rPr>
      <w:rFonts w:ascii="Arial" w:eastAsia="Times New Roman" w:hAnsi="Arial" w:cs="Times New Roman"/>
      <w:color w:val="000000"/>
      <w:sz w:val="18"/>
      <w:lang w:eastAsia="zh-CN"/>
    </w:rPr>
  </w:style>
  <w:style w:type="paragraph" w:customStyle="1" w:styleId="CharCharCharCharCharChar1">
    <w:name w:val="Char Char Char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B10A3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eastAsia="zh-CN"/>
    </w:rPr>
  </w:style>
  <w:style w:type="character" w:customStyle="1" w:styleId="opdicttext22">
    <w:name w:val="op_dict_text22"/>
    <w:basedOn w:val="DefaultParagraphFont"/>
    <w:rsid w:val="00B10A39"/>
  </w:style>
  <w:style w:type="character" w:customStyle="1" w:styleId="def">
    <w:name w:val="def"/>
    <w:basedOn w:val="DefaultParagraphFont"/>
    <w:rsid w:val="00B10A39"/>
  </w:style>
  <w:style w:type="paragraph" w:customStyle="1" w:styleId="Normalwithindent">
    <w:name w:val="Normal with indent"/>
    <w:basedOn w:val="Normal"/>
    <w:link w:val="NormalwithindentChar"/>
    <w:qFormat/>
    <w:rsid w:val="00B10A39"/>
    <w:pPr>
      <w:spacing w:before="120" w:line="336" w:lineRule="auto"/>
      <w:ind w:firstLine="397"/>
      <w:jc w:val="both"/>
    </w:pPr>
    <w:rPr>
      <w:rFonts w:ascii="Times New Roman" w:eastAsia="Malgun Gothic" w:hAnsi="Times New Roman" w:cs="Times New Roman"/>
      <w:color w:val="000000"/>
      <w:lang w:eastAsia="zh-CN"/>
    </w:rPr>
  </w:style>
  <w:style w:type="character" w:customStyle="1" w:styleId="NormalwithindentChar">
    <w:name w:val="Normal with indent Char"/>
    <w:link w:val="Normalwithindent"/>
    <w:rsid w:val="00B10A39"/>
    <w:rPr>
      <w:rFonts w:ascii="Times New Roman" w:eastAsia="Malgun Gothic" w:hAnsi="Times New Roman" w:cs="Times New Roman"/>
      <w:color w:val="000000"/>
      <w:lang w:val="en-GB" w:eastAsia="zh-CN"/>
    </w:rPr>
  </w:style>
  <w:style w:type="character" w:customStyle="1" w:styleId="high-light-bg4">
    <w:name w:val="high-light-bg4"/>
    <w:basedOn w:val="DefaultParagraphFont"/>
    <w:rsid w:val="00B10A39"/>
  </w:style>
  <w:style w:type="character" w:customStyle="1" w:styleId="TitleChar2">
    <w:name w:val="Title Char2"/>
    <w:uiPriority w:val="10"/>
    <w:locked/>
    <w:rsid w:val="00B10A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10A39"/>
    <w:pPr>
      <w:keepLines w:val="0"/>
      <w:numPr>
        <w:numId w:val="0"/>
      </w:numPr>
      <w:tabs>
        <w:tab w:val="left" w:pos="0"/>
        <w:tab w:val="num" w:pos="360"/>
      </w:tabs>
      <w:spacing w:before="360" w:line="240" w:lineRule="auto"/>
      <w:ind w:left="360" w:hanging="360"/>
      <w:contextualSpacing w:val="0"/>
      <w:outlineLvl w:val="9"/>
    </w:pPr>
    <w:rPr>
      <w:rFonts w:ascii="Times New Roman" w:eastAsia="MS Gothic" w:hAnsi="Times New Roman" w:cs="Times New Roman"/>
      <w:b w:val="0"/>
      <w:bCs w:val="0"/>
      <w:color w:val="auto"/>
      <w:kern w:val="28"/>
      <w:sz w:val="32"/>
      <w:szCs w:val="20"/>
    </w:rPr>
  </w:style>
  <w:style w:type="paragraph" w:customStyle="1" w:styleId="lptext">
    <w:name w:val="lˆptext"/>
    <w:basedOn w:val="Normal"/>
    <w:rsid w:val="00B10A39"/>
    <w:pPr>
      <w:spacing w:before="100" w:after="100" w:line="240" w:lineRule="auto"/>
      <w:ind w:left="860"/>
    </w:pPr>
    <w:rPr>
      <w:rFonts w:ascii="Times" w:eastAsia="MS Gothic" w:hAnsi="Times" w:cs="Times New Roman"/>
      <w:color w:val="000000"/>
      <w:sz w:val="24"/>
    </w:rPr>
  </w:style>
  <w:style w:type="paragraph" w:customStyle="1" w:styleId="a">
    <w:name w:val="佐藤２"/>
    <w:basedOn w:val="Normal"/>
    <w:rsid w:val="00B10A39"/>
    <w:pPr>
      <w:numPr>
        <w:numId w:val="26"/>
      </w:numPr>
      <w:spacing w:after="180" w:line="240" w:lineRule="auto"/>
    </w:pPr>
    <w:rPr>
      <w:rFonts w:ascii="Times New Roman" w:eastAsia="MS Gothic" w:hAnsi="Times New Roman" w:cs="Times New Roman"/>
      <w:color w:val="000000"/>
      <w:sz w:val="24"/>
    </w:rPr>
  </w:style>
  <w:style w:type="paragraph" w:customStyle="1" w:styleId="ListBulletLast">
    <w:name w:val="List Bullet Last"/>
    <w:aliases w:val="lbl"/>
    <w:basedOn w:val="ListBullet"/>
    <w:next w:val="BodyText"/>
    <w:rsid w:val="00B10A39"/>
  </w:style>
  <w:style w:type="paragraph" w:customStyle="1" w:styleId="TableText1">
    <w:name w:val="Table_Text"/>
    <w:basedOn w:val="Normal"/>
    <w:rsid w:val="00B10A39"/>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color w:val="000000"/>
      <w:sz w:val="18"/>
    </w:rPr>
  </w:style>
  <w:style w:type="paragraph" w:customStyle="1" w:styleId="shortcode">
    <w:name w:val="shortcode"/>
    <w:basedOn w:val="BodyText"/>
    <w:rsid w:val="00B10A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color w:val="000000"/>
      <w:sz w:val="24"/>
    </w:rPr>
  </w:style>
  <w:style w:type="paragraph" w:customStyle="1" w:styleId="Normal1CharChar">
    <w:name w:val="Normal1 Char Char"/>
    <w:rsid w:val="00B10A3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B10A3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10A3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10A3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10A3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810">
    <w:name w:val="表 (赤)  81"/>
    <w:basedOn w:val="Normal"/>
    <w:uiPriority w:val="34"/>
    <w:qFormat/>
    <w:rsid w:val="00B10A39"/>
    <w:pPr>
      <w:spacing w:after="0" w:line="240" w:lineRule="auto"/>
      <w:ind w:leftChars="400" w:left="840"/>
    </w:pPr>
    <w:rPr>
      <w:rFonts w:ascii="MS PGothic" w:eastAsia="MS PGothic" w:hAnsi="MS PGothic" w:cs="MS PGothic"/>
      <w:color w:val="000000"/>
      <w:sz w:val="24"/>
      <w:szCs w:val="24"/>
    </w:rPr>
  </w:style>
  <w:style w:type="paragraph" w:customStyle="1" w:styleId="710">
    <w:name w:val="表 (赤)  71"/>
    <w:hidden/>
    <w:uiPriority w:val="99"/>
    <w:semiHidden/>
    <w:rsid w:val="00B10A39"/>
    <w:pPr>
      <w:spacing w:after="0" w:line="240" w:lineRule="auto"/>
    </w:pPr>
    <w:rPr>
      <w:rFonts w:ascii="Times New Roman" w:eastAsia="MS Gothic" w:hAnsi="Times New Roman" w:cs="Times New Roman"/>
      <w:sz w:val="24"/>
      <w:lang w:val="en-GB" w:eastAsia="ja-JP"/>
    </w:rPr>
  </w:style>
  <w:style w:type="character" w:customStyle="1" w:styleId="Doc-titleChar">
    <w:name w:val="Doc-title Char"/>
    <w:link w:val="Doc-title"/>
    <w:rsid w:val="00B10A39"/>
    <w:rPr>
      <w:rFonts w:ascii="Arial" w:eastAsia="SimSun" w:hAnsi="Arial" w:cs="Arial"/>
      <w:color w:val="000000"/>
      <w:lang w:eastAsia="zh-CN"/>
    </w:rPr>
  </w:style>
  <w:style w:type="paragraph" w:customStyle="1" w:styleId="xl110">
    <w:name w:val="xl110"/>
    <w:basedOn w:val="Normal"/>
    <w:rsid w:val="00B10A39"/>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1">
    <w:name w:val="xl111"/>
    <w:basedOn w:val="Normal"/>
    <w:rsid w:val="00B10A39"/>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2">
    <w:name w:val="xl112"/>
    <w:basedOn w:val="Normal"/>
    <w:rsid w:val="00B10A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3">
    <w:name w:val="xl113"/>
    <w:basedOn w:val="Normal"/>
    <w:rsid w:val="00B10A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4">
    <w:name w:val="xl114"/>
    <w:basedOn w:val="Normal"/>
    <w:rsid w:val="00B10A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5">
    <w:name w:val="xl115"/>
    <w:basedOn w:val="Normal"/>
    <w:rsid w:val="00B10A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6">
    <w:name w:val="xl116"/>
    <w:basedOn w:val="Normal"/>
    <w:rsid w:val="00B10A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7">
    <w:name w:val="xl117"/>
    <w:basedOn w:val="Normal"/>
    <w:rsid w:val="00B10A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color w:val="000000"/>
      <w:sz w:val="16"/>
      <w:szCs w:val="16"/>
      <w:lang w:eastAsia="zh-CN"/>
    </w:rPr>
  </w:style>
  <w:style w:type="character" w:customStyle="1" w:styleId="MTEquationSection">
    <w:name w:val="MTEquationSection"/>
    <w:rsid w:val="00B10A39"/>
    <w:rPr>
      <w:rFonts w:ascii="Arial" w:hAnsi="Arial"/>
      <w:vanish/>
      <w:color w:val="FF0000"/>
      <w:sz w:val="24"/>
    </w:rPr>
  </w:style>
  <w:style w:type="paragraph" w:customStyle="1" w:styleId="Bulletedo1">
    <w:name w:val="Bulleted o 1"/>
    <w:basedOn w:val="Normal"/>
    <w:rsid w:val="00B10A39"/>
    <w:pPr>
      <w:numPr>
        <w:numId w:val="27"/>
      </w:numPr>
      <w:overflowPunct w:val="0"/>
      <w:autoSpaceDE w:val="0"/>
      <w:autoSpaceDN w:val="0"/>
      <w:adjustRightInd w:val="0"/>
      <w:spacing w:after="180" w:line="240" w:lineRule="auto"/>
      <w:textAlignment w:val="baseline"/>
    </w:pPr>
    <w:rPr>
      <w:rFonts w:ascii="Times New Roman" w:eastAsia="SimSun" w:hAnsi="Times New Roman" w:cs="Times New Roman"/>
      <w:color w:val="000000"/>
    </w:rPr>
  </w:style>
  <w:style w:type="paragraph" w:customStyle="1" w:styleId="Equation">
    <w:name w:val="Equation"/>
    <w:basedOn w:val="Normal"/>
    <w:next w:val="Normal"/>
    <w:rsid w:val="00B10A39"/>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color w:val="000000"/>
      <w:lang w:eastAsia="zh-CN"/>
    </w:rPr>
  </w:style>
  <w:style w:type="paragraph" w:customStyle="1" w:styleId="bodyCharCharChar">
    <w:name w:val="body Char Char Char"/>
    <w:basedOn w:val="Normal"/>
    <w:rsid w:val="00B10A39"/>
    <w:pPr>
      <w:tabs>
        <w:tab w:val="left" w:pos="2160"/>
      </w:tabs>
      <w:overflowPunct w:val="0"/>
      <w:autoSpaceDE w:val="0"/>
      <w:autoSpaceDN w:val="0"/>
      <w:adjustRightInd w:val="0"/>
      <w:spacing w:before="120" w:line="280" w:lineRule="atLeast"/>
      <w:jc w:val="both"/>
      <w:textAlignment w:val="baseline"/>
    </w:pPr>
    <w:rPr>
      <w:rFonts w:ascii="New York" w:eastAsia="SimSun" w:hAnsi="New York" w:cs="Times New Roman"/>
      <w:color w:val="000000"/>
      <w:sz w:val="24"/>
    </w:rPr>
  </w:style>
  <w:style w:type="paragraph" w:customStyle="1" w:styleId="body">
    <w:name w:val="body"/>
    <w:basedOn w:val="Normal"/>
    <w:rsid w:val="00B10A39"/>
    <w:pPr>
      <w:tabs>
        <w:tab w:val="left" w:pos="2160"/>
      </w:tabs>
      <w:overflowPunct w:val="0"/>
      <w:autoSpaceDE w:val="0"/>
      <w:autoSpaceDN w:val="0"/>
      <w:adjustRightInd w:val="0"/>
      <w:spacing w:before="120" w:line="280" w:lineRule="atLeast"/>
      <w:jc w:val="both"/>
      <w:textAlignment w:val="baseline"/>
    </w:pPr>
    <w:rPr>
      <w:rFonts w:ascii="New York" w:eastAsia="SimSun" w:hAnsi="New York" w:cs="Times New Roman"/>
      <w:color w:val="000000"/>
      <w:sz w:val="24"/>
    </w:rPr>
  </w:style>
  <w:style w:type="table" w:styleId="DarkList-Accent6">
    <w:name w:val="Dark List Accent 6"/>
    <w:basedOn w:val="TableNormal"/>
    <w:uiPriority w:val="70"/>
    <w:rsid w:val="00B10A39"/>
    <w:pPr>
      <w:spacing w:after="0" w:line="240" w:lineRule="auto"/>
    </w:pPr>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B10A39"/>
    <w:pPr>
      <w:widowControl w:val="0"/>
      <w:spacing w:afterLines="50" w:after="180" w:line="320" w:lineRule="exact"/>
      <w:ind w:firstLineChars="100" w:firstLine="210"/>
      <w:jc w:val="both"/>
    </w:pPr>
    <w:rPr>
      <w:rFonts w:ascii="Century" w:eastAsia="MS Mincho" w:hAnsi="Century" w:cs="Times New Roman"/>
      <w:color w:val="000000"/>
      <w:kern w:val="2"/>
      <w:sz w:val="21"/>
    </w:rPr>
  </w:style>
  <w:style w:type="character" w:customStyle="1" w:styleId="aff0">
    <w:name w:val="テキスト (文字)"/>
    <w:link w:val="aff"/>
    <w:rsid w:val="00B10A39"/>
    <w:rPr>
      <w:rFonts w:ascii="Century" w:eastAsia="MS Mincho" w:hAnsi="Century" w:cs="Times New Roman"/>
      <w:color w:val="000000"/>
      <w:kern w:val="2"/>
      <w:sz w:val="21"/>
      <w:szCs w:val="22"/>
      <w:lang w:val="en-GB" w:eastAsia="ja-JP"/>
    </w:rPr>
  </w:style>
  <w:style w:type="paragraph" w:customStyle="1" w:styleId="gmail-msolistparagraph">
    <w:name w:val="gmail-msolistparagraph"/>
    <w:basedOn w:val="Normal"/>
    <w:uiPriority w:val="99"/>
    <w:semiHidden/>
    <w:rsid w:val="00B10A39"/>
    <w:pPr>
      <w:spacing w:before="75" w:after="75" w:line="240" w:lineRule="auto"/>
    </w:pPr>
    <w:rPr>
      <w:rFonts w:ascii="Malgun Gothic" w:eastAsia="Malgun Gothic" w:hAnsi="Malgun Gothic" w:cs="Calibri"/>
      <w:color w:val="000000"/>
      <w:lang w:val="sv-SE" w:eastAsia="sv-SE"/>
    </w:rPr>
  </w:style>
  <w:style w:type="paragraph" w:customStyle="1" w:styleId="gmail-b2">
    <w:name w:val="gmail-b2"/>
    <w:basedOn w:val="Normal"/>
    <w:uiPriority w:val="99"/>
    <w:semiHidden/>
    <w:rsid w:val="00B10A39"/>
    <w:pPr>
      <w:spacing w:before="75" w:after="75" w:line="240" w:lineRule="auto"/>
    </w:pPr>
    <w:rPr>
      <w:rFonts w:ascii="Malgun Gothic" w:eastAsia="Malgun Gothic" w:hAnsi="Malgun Gothic" w:cs="Calibri"/>
      <w:color w:val="000000"/>
      <w:lang w:val="sv-SE" w:eastAsia="sv-SE"/>
    </w:rPr>
  </w:style>
  <w:style w:type="character" w:customStyle="1" w:styleId="onecomwebmail-spelle">
    <w:name w:val="onecomwebmail-spelle"/>
    <w:basedOn w:val="DefaultParagraphFont"/>
    <w:rsid w:val="00B10A39"/>
  </w:style>
  <w:style w:type="paragraph" w:customStyle="1" w:styleId="onecomwebmail-msolistparagraph">
    <w:name w:val="onecomwebmail-msolistparagraph"/>
    <w:basedOn w:val="Normal"/>
    <w:rsid w:val="00B10A39"/>
    <w:pPr>
      <w:spacing w:before="100" w:beforeAutospacing="1" w:after="100" w:afterAutospacing="1" w:line="240" w:lineRule="auto"/>
    </w:pPr>
    <w:rPr>
      <w:rFonts w:ascii="Times New Roman" w:eastAsia="Times New Roman" w:hAnsi="Times New Roman" w:cs="Times New Roman"/>
      <w:color w:val="000000"/>
      <w:sz w:val="24"/>
      <w:szCs w:val="24"/>
      <w:lang w:val="sv-SE" w:eastAsia="sv-SE"/>
    </w:rPr>
  </w:style>
  <w:style w:type="paragraph" w:customStyle="1" w:styleId="onecomwebmail-tah">
    <w:name w:val="onecomwebmail-tah"/>
    <w:basedOn w:val="Normal"/>
    <w:rsid w:val="00B10A39"/>
    <w:pPr>
      <w:spacing w:before="100" w:beforeAutospacing="1" w:after="100" w:afterAutospacing="1" w:line="240" w:lineRule="auto"/>
    </w:pPr>
    <w:rPr>
      <w:rFonts w:ascii="Times New Roman" w:eastAsia="Times New Roman" w:hAnsi="Times New Roman" w:cs="Times New Roman"/>
      <w:color w:val="000000"/>
      <w:sz w:val="24"/>
      <w:szCs w:val="24"/>
      <w:lang w:val="sv-SE" w:eastAsia="sv-SE"/>
    </w:rPr>
  </w:style>
  <w:style w:type="paragraph" w:customStyle="1" w:styleId="onecomwebmail-tac">
    <w:name w:val="onecomwebmail-tac"/>
    <w:basedOn w:val="Normal"/>
    <w:rsid w:val="00B10A39"/>
    <w:pPr>
      <w:spacing w:before="100" w:beforeAutospacing="1" w:after="100" w:afterAutospacing="1" w:line="240" w:lineRule="auto"/>
    </w:pPr>
    <w:rPr>
      <w:rFonts w:ascii="Times New Roman" w:eastAsia="Times New Roman" w:hAnsi="Times New Roman" w:cs="Times New Roman"/>
      <w:color w:val="000000"/>
      <w:sz w:val="24"/>
      <w:szCs w:val="24"/>
      <w:lang w:val="sv-SE" w:eastAsia="sv-SE"/>
    </w:rPr>
  </w:style>
  <w:style w:type="character" w:customStyle="1" w:styleId="onecomwebmail-font">
    <w:name w:val="onecomwebmail-font"/>
    <w:basedOn w:val="DefaultParagraphFont"/>
    <w:rsid w:val="00B10A39"/>
  </w:style>
  <w:style w:type="character" w:customStyle="1" w:styleId="onecomwebmail-size">
    <w:name w:val="onecomwebmail-size"/>
    <w:basedOn w:val="DefaultParagraphFont"/>
    <w:rsid w:val="00B10A39"/>
  </w:style>
  <w:style w:type="table" w:customStyle="1" w:styleId="TableGridLight11">
    <w:name w:val="Table Grid Light11"/>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10A39"/>
    <w:pPr>
      <w:spacing w:before="120" w:line="240" w:lineRule="auto"/>
      <w:ind w:left="720" w:hanging="360"/>
      <w:jc w:val="both"/>
    </w:pPr>
    <w:rPr>
      <w:rFonts w:ascii="Times New Roman" w:eastAsia="Malgun Gothic" w:hAnsi="Times New Roman" w:cs="Times New Roman"/>
      <w:i/>
      <w:color w:val="000000"/>
      <w:kern w:val="2"/>
      <w:lang w:eastAsia="ko-KR"/>
    </w:rPr>
  </w:style>
  <w:style w:type="character" w:customStyle="1" w:styleId="PatApplChar">
    <w:name w:val="Pat Appl Char"/>
    <w:link w:val="PatAppl"/>
    <w:locked/>
    <w:rsid w:val="00B10A39"/>
    <w:rPr>
      <w:rFonts w:ascii="Courier New" w:hAnsi="Courier New"/>
      <w:sz w:val="24"/>
    </w:rPr>
  </w:style>
  <w:style w:type="paragraph" w:customStyle="1" w:styleId="PatAppl">
    <w:name w:val="Pat Appl"/>
    <w:basedOn w:val="Normal"/>
    <w:link w:val="PatApplChar"/>
    <w:qFormat/>
    <w:rsid w:val="00B10A39"/>
    <w:pPr>
      <w:tabs>
        <w:tab w:val="num" w:pos="360"/>
        <w:tab w:val="left" w:pos="720"/>
        <w:tab w:val="left" w:pos="1080"/>
      </w:tabs>
      <w:spacing w:after="0" w:line="360" w:lineRule="auto"/>
      <w:ind w:left="360" w:hanging="360"/>
    </w:pPr>
    <w:rPr>
      <w:rFonts w:ascii="Courier New" w:hAnsi="Courier New"/>
      <w:sz w:val="24"/>
    </w:rPr>
  </w:style>
  <w:style w:type="paragraph" w:customStyle="1" w:styleId="113">
    <w:name w:val="列出段落11"/>
    <w:basedOn w:val="Normal"/>
    <w:uiPriority w:val="34"/>
    <w:unhideWhenUsed/>
    <w:qFormat/>
    <w:rsid w:val="00B10A39"/>
    <w:pPr>
      <w:widowControl w:val="0"/>
      <w:spacing w:after="200" w:line="276" w:lineRule="auto"/>
      <w:ind w:firstLineChars="200" w:firstLine="420"/>
      <w:jc w:val="both"/>
    </w:pPr>
    <w:rPr>
      <w:rFonts w:ascii="Times New Roman" w:eastAsia="Times New Roman" w:hAnsi="Times New Roman" w:cs="Times New Roman"/>
      <w:color w:val="000000"/>
      <w:kern w:val="2"/>
      <w:sz w:val="21"/>
      <w:szCs w:val="24"/>
      <w:lang w:eastAsia="zh-CN"/>
    </w:rPr>
  </w:style>
  <w:style w:type="paragraph" w:customStyle="1" w:styleId="TdocHeader2">
    <w:name w:val="Tdoc_Header_2"/>
    <w:basedOn w:val="Normal"/>
    <w:rsid w:val="00B10A39"/>
    <w:pPr>
      <w:widowControl w:val="0"/>
      <w:tabs>
        <w:tab w:val="left" w:pos="1701"/>
        <w:tab w:val="right" w:pos="9072"/>
        <w:tab w:val="right" w:pos="10206"/>
      </w:tabs>
      <w:spacing w:after="0" w:line="240" w:lineRule="auto"/>
      <w:ind w:left="720" w:hanging="720"/>
      <w:jc w:val="both"/>
    </w:pPr>
    <w:rPr>
      <w:rFonts w:ascii="Arial" w:eastAsia="Batang" w:hAnsi="Arial" w:cs="Times New Roman"/>
      <w:b/>
      <w:color w:val="000000"/>
      <w:sz w:val="18"/>
    </w:rPr>
  </w:style>
  <w:style w:type="paragraph" w:customStyle="1" w:styleId="TdocHeader1">
    <w:name w:val="Tdoc_Header_1"/>
    <w:basedOn w:val="Header"/>
    <w:rsid w:val="00B10A39"/>
    <w:pPr>
      <w:widowControl w:val="0"/>
      <w:tabs>
        <w:tab w:val="clear" w:pos="4536"/>
        <w:tab w:val="right" w:pos="10206"/>
      </w:tabs>
      <w:spacing w:line="240" w:lineRule="auto"/>
      <w:ind w:left="720" w:hanging="720"/>
      <w:jc w:val="both"/>
    </w:pPr>
    <w:rPr>
      <w:rFonts w:ascii="Arial" w:eastAsia="Batang" w:hAnsi="Arial" w:cs="Times New Roman"/>
      <w:b/>
      <w:sz w:val="20"/>
      <w:szCs w:val="20"/>
    </w:rPr>
  </w:style>
  <w:style w:type="paragraph" w:customStyle="1" w:styleId="TdocHeading2">
    <w:name w:val="Tdoc_Heading_2"/>
    <w:basedOn w:val="Normal"/>
    <w:rsid w:val="00B10A39"/>
    <w:pPr>
      <w:spacing w:after="0" w:line="240" w:lineRule="auto"/>
      <w:ind w:left="720" w:hanging="720"/>
    </w:pPr>
    <w:rPr>
      <w:rFonts w:ascii="Times" w:eastAsia="Batang" w:hAnsi="Times" w:cs="Times New Roman"/>
      <w:color w:val="000000"/>
      <w:szCs w:val="24"/>
    </w:rPr>
  </w:style>
  <w:style w:type="paragraph" w:customStyle="1" w:styleId="Statement">
    <w:name w:val="Statement"/>
    <w:basedOn w:val="Normal"/>
    <w:rsid w:val="00B10A39"/>
    <w:pPr>
      <w:keepNext/>
      <w:spacing w:after="0" w:line="240" w:lineRule="auto"/>
      <w:ind w:left="601" w:hanging="601"/>
    </w:pPr>
    <w:rPr>
      <w:rFonts w:ascii="Times New Roman" w:eastAsia="Batang" w:hAnsi="Times New Roman" w:cs="Times New Roman"/>
      <w:b/>
      <w:i/>
      <w:color w:val="000000"/>
      <w:szCs w:val="24"/>
      <w:lang w:eastAsia="ko-KR"/>
    </w:rPr>
  </w:style>
  <w:style w:type="character" w:customStyle="1" w:styleId="Alcatel-Lucent-4">
    <w:name w:val="Alcatel-Lucent-4"/>
    <w:semiHidden/>
    <w:rsid w:val="00B10A39"/>
    <w:rPr>
      <w:rFonts w:ascii="Arial" w:hAnsi="Arial"/>
      <w:color w:val="auto"/>
      <w:sz w:val="20"/>
    </w:rPr>
  </w:style>
  <w:style w:type="paragraph" w:customStyle="1" w:styleId="StatementBody">
    <w:name w:val="Statement Body"/>
    <w:basedOn w:val="Normal"/>
    <w:link w:val="StatementBodyChar"/>
    <w:rsid w:val="00B10A39"/>
    <w:pPr>
      <w:numPr>
        <w:numId w:val="29"/>
      </w:numPr>
      <w:spacing w:after="100" w:afterAutospacing="1" w:line="240" w:lineRule="auto"/>
      <w:contextualSpacing/>
    </w:pPr>
    <w:rPr>
      <w:rFonts w:ascii="Times New Roman" w:eastAsia="Times New Roman" w:hAnsi="Times New Roman" w:cs="Times New Roman"/>
      <w:color w:val="000000"/>
      <w:szCs w:val="24"/>
      <w:lang w:eastAsia="ko-KR"/>
    </w:rPr>
  </w:style>
  <w:style w:type="character" w:customStyle="1" w:styleId="StatementBodyChar">
    <w:name w:val="Statement Body Char"/>
    <w:link w:val="StatementBody"/>
    <w:locked/>
    <w:rsid w:val="00B10A39"/>
    <w:rPr>
      <w:rFonts w:ascii="Times New Roman" w:eastAsia="Times New Roman" w:hAnsi="Times New Roman" w:cs="Times New Roman"/>
      <w:color w:val="000000"/>
      <w:szCs w:val="24"/>
      <w:lang w:eastAsia="ko-KR"/>
    </w:rPr>
  </w:style>
  <w:style w:type="paragraph" w:customStyle="1" w:styleId="StyleHeading1NMPHeading1H1h11h12h13h14h15h16appheadin">
    <w:name w:val="Style Heading 1NMP Heading 1H1h11h12h13h14h15h16app headin..."/>
    <w:basedOn w:val="Heading1"/>
    <w:rsid w:val="00B10A39"/>
    <w:pPr>
      <w:keepNext w:val="0"/>
      <w:keepLines w:val="0"/>
      <w:widowControl w:val="0"/>
      <w:numPr>
        <w:numId w:val="0"/>
      </w:numPr>
      <w:tabs>
        <w:tab w:val="num" w:pos="432"/>
      </w:tabs>
      <w:spacing w:before="240" w:after="60" w:line="240" w:lineRule="auto"/>
      <w:ind w:left="432" w:hanging="432"/>
      <w:contextualSpacing w:val="0"/>
    </w:pPr>
    <w:rPr>
      <w:rFonts w:ascii="Arial" w:eastAsia="Batang" w:hAnsi="Arial" w:cs="Times New Roman"/>
      <w:color w:val="auto"/>
      <w:kern w:val="32"/>
      <w:sz w:val="28"/>
      <w:szCs w:val="32"/>
      <w:lang w:eastAsia="zh-CN"/>
    </w:rPr>
  </w:style>
  <w:style w:type="character" w:customStyle="1" w:styleId="Alcatel-Lucent2">
    <w:name w:val="Alcatel-Lucent2"/>
    <w:semiHidden/>
    <w:rsid w:val="00B10A39"/>
    <w:rPr>
      <w:rFonts w:ascii="Arial" w:hAnsi="Arial"/>
      <w:color w:val="auto"/>
      <w:sz w:val="20"/>
    </w:rPr>
  </w:style>
  <w:style w:type="character" w:customStyle="1" w:styleId="UnresolvedMention1">
    <w:name w:val="Unresolved Mention1"/>
    <w:uiPriority w:val="99"/>
    <w:semiHidden/>
    <w:unhideWhenUsed/>
    <w:rsid w:val="00B10A39"/>
    <w:rPr>
      <w:color w:val="808080"/>
      <w:shd w:val="clear" w:color="auto" w:fill="E6E6E6"/>
    </w:rPr>
  </w:style>
  <w:style w:type="paragraph" w:customStyle="1" w:styleId="TableCell1">
    <w:name w:val="TableCell"/>
    <w:basedOn w:val="Normal"/>
    <w:qFormat/>
    <w:rsid w:val="00B10A39"/>
    <w:pPr>
      <w:autoSpaceDE w:val="0"/>
      <w:autoSpaceDN w:val="0"/>
      <w:adjustRightInd w:val="0"/>
      <w:snapToGrid w:val="0"/>
      <w:spacing w:before="20" w:after="20" w:line="240" w:lineRule="auto"/>
    </w:pPr>
    <w:rPr>
      <w:rFonts w:ascii="Times New Roman" w:eastAsia="Times New Roman" w:hAnsi="Times New Roman" w:cs="Times New Roman"/>
      <w:color w:val="000000"/>
      <w:szCs w:val="21"/>
      <w:lang w:eastAsia="zh-CN"/>
    </w:rPr>
  </w:style>
  <w:style w:type="paragraph" w:customStyle="1" w:styleId="ListParagraph3">
    <w:name w:val="List Paragraph3"/>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ListParagraph2">
    <w:name w:val="List Paragraph2"/>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ListParagraph5">
    <w:name w:val="List Paragraph5"/>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ListParagraph4">
    <w:name w:val="List Paragraph4"/>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62">
    <w:name w:val="标题 62"/>
    <w:basedOn w:val="Normal"/>
    <w:rsid w:val="00B10A39"/>
    <w:pPr>
      <w:tabs>
        <w:tab w:val="num" w:pos="1152"/>
      </w:tabs>
      <w:spacing w:after="0" w:line="240" w:lineRule="auto"/>
    </w:pPr>
    <w:rPr>
      <w:rFonts w:ascii="Times" w:eastAsia="MS PGothic" w:hAnsi="Times" w:cs="Times"/>
      <w:color w:val="000000"/>
    </w:rPr>
  </w:style>
  <w:style w:type="paragraph" w:customStyle="1" w:styleId="72">
    <w:name w:val="标题 72"/>
    <w:basedOn w:val="Normal"/>
    <w:rsid w:val="00B10A39"/>
    <w:pPr>
      <w:tabs>
        <w:tab w:val="num" w:pos="1296"/>
      </w:tabs>
      <w:spacing w:after="0" w:line="240" w:lineRule="auto"/>
    </w:pPr>
    <w:rPr>
      <w:rFonts w:ascii="Times" w:eastAsia="MS PGothic" w:hAnsi="Times" w:cs="Times"/>
      <w:color w:val="000000"/>
    </w:rPr>
  </w:style>
  <w:style w:type="paragraph" w:customStyle="1" w:styleId="ListParagraph7">
    <w:name w:val="List Paragraph7"/>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ListParagraph6">
    <w:name w:val="List Paragraph6"/>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610">
    <w:name w:val="标题 61"/>
    <w:basedOn w:val="Normal"/>
    <w:rsid w:val="00B10A39"/>
    <w:pPr>
      <w:tabs>
        <w:tab w:val="num" w:pos="1152"/>
      </w:tabs>
      <w:spacing w:after="0" w:line="240" w:lineRule="auto"/>
    </w:pPr>
    <w:rPr>
      <w:rFonts w:ascii="Times" w:eastAsia="MS PGothic" w:hAnsi="Times" w:cs="Times"/>
      <w:color w:val="000000"/>
    </w:rPr>
  </w:style>
  <w:style w:type="paragraph" w:customStyle="1" w:styleId="ListParagraph8">
    <w:name w:val="List Paragraph8"/>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StyleHeading1H1h1appheading1l1MemoHeading1h11h12h13h">
    <w:name w:val="Style Heading 1H1h1app heading 1l1Memo Heading 1h11h12h13h..."/>
    <w:basedOn w:val="Heading1"/>
    <w:rsid w:val="00B10A39"/>
    <w:pPr>
      <w:keepNext w:val="0"/>
      <w:keepLines w:val="0"/>
      <w:widowControl w:val="0"/>
      <w:numPr>
        <w:numId w:val="30"/>
      </w:numPr>
      <w:tabs>
        <w:tab w:val="num" w:pos="644"/>
      </w:tabs>
      <w:spacing w:before="240" w:after="60" w:line="240" w:lineRule="auto"/>
      <w:ind w:left="644"/>
      <w:contextualSpacing w:val="0"/>
    </w:pPr>
    <w:rPr>
      <w:rFonts w:ascii="Helvetica" w:eastAsia="Times New Roman" w:hAnsi="Helvetica" w:cs="Times New Roman"/>
      <w:color w:val="auto"/>
      <w:kern w:val="32"/>
      <w:sz w:val="28"/>
      <w:szCs w:val="20"/>
    </w:rPr>
  </w:style>
  <w:style w:type="paragraph" w:customStyle="1" w:styleId="711">
    <w:name w:val="标题 71"/>
    <w:basedOn w:val="Normal"/>
    <w:rsid w:val="00B10A39"/>
    <w:pPr>
      <w:tabs>
        <w:tab w:val="num" w:pos="1296"/>
      </w:tabs>
      <w:spacing w:after="0" w:line="240" w:lineRule="auto"/>
    </w:pPr>
    <w:rPr>
      <w:rFonts w:ascii="Times" w:eastAsia="MS PGothic" w:hAnsi="Times" w:cs="Times"/>
      <w:color w:val="000000"/>
    </w:rPr>
  </w:style>
  <w:style w:type="paragraph" w:customStyle="1" w:styleId="IvDbodytext">
    <w:name w:val="IvD bodytext"/>
    <w:basedOn w:val="BodyText"/>
    <w:link w:val="IvDbodytextChar"/>
    <w:qFormat/>
    <w:rsid w:val="00B10A39"/>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color w:val="000000"/>
      <w:spacing w:val="2"/>
    </w:rPr>
  </w:style>
  <w:style w:type="character" w:customStyle="1" w:styleId="IvDbodytextChar">
    <w:name w:val="IvD bodytext Char"/>
    <w:link w:val="IvDbodytext"/>
    <w:locked/>
    <w:rsid w:val="00B10A39"/>
    <w:rPr>
      <w:rFonts w:ascii="Arial" w:eastAsia="Times New Roman" w:hAnsi="Arial" w:cs="Times New Roman"/>
      <w:color w:val="000000"/>
      <w:spacing w:val="2"/>
    </w:rPr>
  </w:style>
  <w:style w:type="character" w:customStyle="1" w:styleId="132">
    <w:name w:val="表 (青) 13 (文字)"/>
    <w:link w:val="ColorfulList-Accent1"/>
    <w:uiPriority w:val="34"/>
    <w:locked/>
    <w:rsid w:val="00B10A39"/>
    <w:rPr>
      <w:rFonts w:eastAsia="MS Gothic"/>
      <w:sz w:val="24"/>
      <w:lang w:val="en-GB" w:eastAsia="en-US"/>
    </w:rPr>
  </w:style>
  <w:style w:type="table" w:styleId="ColorfulList-Accent1">
    <w:name w:val="Colorful List Accent 1"/>
    <w:basedOn w:val="TableNormal"/>
    <w:link w:val="132"/>
    <w:uiPriority w:val="34"/>
    <w:rsid w:val="00B10A3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10A39"/>
    <w:pPr>
      <w:adjustRightInd w:val="0"/>
      <w:snapToGrid w:val="0"/>
      <w:spacing w:beforeLines="50" w:after="100" w:afterAutospacing="1" w:line="240" w:lineRule="auto"/>
      <w:jc w:val="both"/>
    </w:pPr>
    <w:rPr>
      <w:rFonts w:ascii="Times New Roman" w:eastAsia="Batang" w:hAnsi="Times New Roman" w:cs="Times New Roman"/>
      <w:b/>
      <w:color w:val="000000"/>
      <w:sz w:val="28"/>
      <w:lang w:eastAsia="ko-KR"/>
    </w:rPr>
  </w:style>
  <w:style w:type="paragraph" w:customStyle="1" w:styleId="heading30">
    <w:name w:val="heading3"/>
    <w:basedOn w:val="Normal"/>
    <w:rsid w:val="00B10A39"/>
    <w:pPr>
      <w:keepNext/>
      <w:spacing w:before="240" w:after="60" w:line="240" w:lineRule="auto"/>
      <w:ind w:left="720" w:hanging="720"/>
    </w:pPr>
    <w:rPr>
      <w:rFonts w:ascii="Arial" w:eastAsia="MS PGothic" w:hAnsi="Arial" w:cs="Arial"/>
      <w:color w:val="000000"/>
    </w:rPr>
  </w:style>
  <w:style w:type="paragraph" w:customStyle="1" w:styleId="heading40">
    <w:name w:val="heading4"/>
    <w:basedOn w:val="Normal"/>
    <w:rsid w:val="00B10A39"/>
    <w:pPr>
      <w:keepNext/>
      <w:spacing w:before="240" w:after="60" w:line="240" w:lineRule="auto"/>
      <w:ind w:left="864" w:hanging="864"/>
    </w:pPr>
    <w:rPr>
      <w:rFonts w:ascii="Arial" w:eastAsia="MS PGothic" w:hAnsi="Arial" w:cs="Arial"/>
      <w:i/>
      <w:iCs/>
      <w:color w:val="000000"/>
    </w:rPr>
  </w:style>
  <w:style w:type="character" w:customStyle="1" w:styleId="Mention1">
    <w:name w:val="Mention1"/>
    <w:uiPriority w:val="99"/>
    <w:semiHidden/>
    <w:unhideWhenUsed/>
    <w:rsid w:val="00B10A39"/>
    <w:rPr>
      <w:color w:val="2B579A"/>
      <w:shd w:val="clear" w:color="auto" w:fill="E6E6E6"/>
    </w:rPr>
  </w:style>
  <w:style w:type="paragraph" w:customStyle="1" w:styleId="Paragraph">
    <w:name w:val="Paragraph"/>
    <w:basedOn w:val="Normal"/>
    <w:link w:val="ParagraphChar"/>
    <w:qFormat/>
    <w:rsid w:val="00B10A39"/>
    <w:pPr>
      <w:spacing w:before="220" w:after="0" w:line="240" w:lineRule="auto"/>
    </w:pPr>
    <w:rPr>
      <w:rFonts w:ascii="Times New Roman" w:eastAsia="SimSun" w:hAnsi="Times New Roman" w:cs="Times New Roman"/>
      <w:color w:val="000000"/>
    </w:rPr>
  </w:style>
  <w:style w:type="character" w:customStyle="1" w:styleId="ParagraphChar">
    <w:name w:val="Paragraph Char"/>
    <w:link w:val="Paragraph"/>
    <w:locked/>
    <w:rsid w:val="00B10A39"/>
    <w:rPr>
      <w:rFonts w:ascii="Times New Roman" w:eastAsia="SimSun" w:hAnsi="Times New Roman" w:cs="Times New Roman"/>
      <w:color w:val="000000"/>
      <w:sz w:val="22"/>
      <w:lang w:val="en-GB"/>
    </w:rPr>
  </w:style>
  <w:style w:type="character" w:customStyle="1" w:styleId="ColorfulList-Accent1Char">
    <w:name w:val="Colorful List - Accent 1 Char"/>
    <w:uiPriority w:val="34"/>
    <w:locked/>
    <w:rsid w:val="00B10A39"/>
    <w:rPr>
      <w:rFonts w:eastAsia="MS Gothic"/>
      <w:sz w:val="24"/>
      <w:lang w:eastAsia="en-US"/>
    </w:rPr>
  </w:style>
  <w:style w:type="table" w:customStyle="1" w:styleId="4-51">
    <w:name w:val="网格表 4 - 着色 51"/>
    <w:basedOn w:val="TableNormal"/>
    <w:uiPriority w:val="49"/>
    <w:rsid w:val="00B10A39"/>
    <w:pPr>
      <w:spacing w:after="0" w:line="240" w:lineRule="auto"/>
    </w:pPr>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10A39"/>
    <w:rPr>
      <w:color w:val="000000"/>
    </w:rPr>
  </w:style>
  <w:style w:type="numbering" w:customStyle="1" w:styleId="StyleBulletedSymbolsymbolLeft025Hanging025">
    <w:name w:val="Style Bulleted Symbol (symbol) Left:  0.25&quot; Hanging:  0.25&quot;"/>
    <w:rsid w:val="00B10A39"/>
    <w:pPr>
      <w:numPr>
        <w:numId w:val="31"/>
      </w:numPr>
    </w:pPr>
  </w:style>
  <w:style w:type="table" w:customStyle="1" w:styleId="TableGrid11">
    <w:name w:val="Table Grid11"/>
    <w:basedOn w:val="TableNormal"/>
    <w:next w:val="TableGrid"/>
    <w:rsid w:val="00B10A39"/>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10A39"/>
    <w:pPr>
      <w:spacing w:before="120" w:line="240" w:lineRule="auto"/>
      <w:ind w:leftChars="213" w:left="1275" w:hanging="849"/>
      <w:jc w:val="both"/>
    </w:pPr>
    <w:rPr>
      <w:rFonts w:ascii="Times New Roman" w:eastAsia="Malgun Gothic" w:hAnsi="Times New Roman" w:cs="Times New Roman"/>
      <w:i/>
      <w:color w:val="000000"/>
      <w:kern w:val="2"/>
      <w:lang w:eastAsia="ko-KR"/>
    </w:rPr>
  </w:style>
  <w:style w:type="character" w:customStyle="1" w:styleId="rProposalChar">
    <w:name w:val="rProposal Char"/>
    <w:link w:val="rProposal"/>
    <w:locked/>
    <w:rsid w:val="00B10A39"/>
    <w:rPr>
      <w:rFonts w:ascii="Times New Roman" w:eastAsia="Malgun Gothic" w:hAnsi="Times New Roman" w:cs="Times New Roman"/>
      <w:i/>
      <w:color w:val="000000"/>
      <w:kern w:val="2"/>
      <w:sz w:val="22"/>
      <w:szCs w:val="22"/>
      <w:lang w:eastAsia="ko-KR"/>
    </w:rPr>
  </w:style>
  <w:style w:type="paragraph" w:customStyle="1" w:styleId="Proposalsub">
    <w:name w:val="Proposal_sub"/>
    <w:basedOn w:val="Normal"/>
    <w:qFormat/>
    <w:rsid w:val="00B10A39"/>
    <w:pPr>
      <w:numPr>
        <w:numId w:val="35"/>
      </w:numPr>
      <w:spacing w:before="120" w:line="240" w:lineRule="auto"/>
      <w:ind w:left="1167" w:hanging="283"/>
      <w:jc w:val="both"/>
    </w:pPr>
    <w:rPr>
      <w:rFonts w:ascii="Times New Roman" w:eastAsia="Malgun Gothic" w:hAnsi="Times New Roman" w:cs="Times New Roman"/>
      <w:color w:val="000000"/>
      <w:kern w:val="2"/>
      <w:lang w:eastAsia="ko-KR"/>
    </w:rPr>
  </w:style>
  <w:style w:type="paragraph" w:customStyle="1" w:styleId="Proposalsubsub">
    <w:name w:val="Proposal_sub_sub"/>
    <w:basedOn w:val="Normal"/>
    <w:qFormat/>
    <w:rsid w:val="00B10A39"/>
    <w:pPr>
      <w:numPr>
        <w:ilvl w:val="1"/>
        <w:numId w:val="35"/>
      </w:numPr>
      <w:spacing w:before="120" w:line="240" w:lineRule="auto"/>
      <w:ind w:left="1593"/>
      <w:jc w:val="both"/>
    </w:pPr>
    <w:rPr>
      <w:rFonts w:ascii="Times New Roman" w:eastAsia="Malgun Gothic" w:hAnsi="Times New Roman" w:cs="Times New Roman"/>
      <w:color w:val="000000"/>
      <w:kern w:val="2"/>
      <w:lang w:eastAsia="ko-KR"/>
    </w:rPr>
  </w:style>
  <w:style w:type="character" w:customStyle="1" w:styleId="rProposalsubChar">
    <w:name w:val="rProposal_sub Char"/>
    <w:link w:val="rProposalsub"/>
    <w:locked/>
    <w:rsid w:val="00B10A39"/>
    <w:rPr>
      <w:rFonts w:ascii="Times New Roman" w:eastAsia="Malgun Gothic" w:hAnsi="Times New Roman" w:cs="Times New Roman"/>
      <w:i/>
      <w:color w:val="000000"/>
      <w:kern w:val="2"/>
      <w:sz w:val="22"/>
      <w:szCs w:val="22"/>
      <w:lang w:eastAsia="ko-KR"/>
    </w:rPr>
  </w:style>
  <w:style w:type="paragraph" w:customStyle="1" w:styleId="ParagraphNumbering">
    <w:name w:val="Paragraph Numbering"/>
    <w:basedOn w:val="Normal"/>
    <w:rsid w:val="00B10A39"/>
    <w:pPr>
      <w:numPr>
        <w:numId w:val="36"/>
      </w:numPr>
      <w:tabs>
        <w:tab w:val="left" w:pos="851"/>
      </w:tabs>
      <w:spacing w:after="0" w:line="360" w:lineRule="auto"/>
    </w:pPr>
    <w:rPr>
      <w:rFonts w:ascii="Arial" w:eastAsia="MS Mincho" w:hAnsi="Arial" w:cs="MS PGothic"/>
      <w:color w:val="000000"/>
    </w:rPr>
  </w:style>
  <w:style w:type="character" w:customStyle="1" w:styleId="CommentaireCar">
    <w:name w:val="Commentaire Car"/>
    <w:rsid w:val="00B10A39"/>
    <w:rPr>
      <w:sz w:val="20"/>
    </w:rPr>
  </w:style>
  <w:style w:type="character" w:customStyle="1" w:styleId="citationref">
    <w:name w:val="citationref"/>
    <w:rsid w:val="00B10A39"/>
  </w:style>
  <w:style w:type="character" w:customStyle="1" w:styleId="mw-mmv-title">
    <w:name w:val="mw-mmv-title"/>
    <w:rsid w:val="00B10A39"/>
  </w:style>
  <w:style w:type="character" w:customStyle="1" w:styleId="legend-color">
    <w:name w:val="legend-color"/>
    <w:rsid w:val="00B10A39"/>
  </w:style>
  <w:style w:type="paragraph" w:customStyle="1" w:styleId="Equationlegend">
    <w:name w:val="Equation_legend"/>
    <w:basedOn w:val="NormalIndent"/>
    <w:link w:val="EquationlegendChar"/>
    <w:rsid w:val="00B10A3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color w:val="000000"/>
      <w:sz w:val="24"/>
    </w:rPr>
  </w:style>
  <w:style w:type="character" w:customStyle="1" w:styleId="EquationlegendChar">
    <w:name w:val="Equation_legend Char"/>
    <w:link w:val="Equationlegend"/>
    <w:locked/>
    <w:rsid w:val="00B10A39"/>
    <w:rPr>
      <w:rFonts w:ascii="Times New Roman" w:eastAsia="Times New Roman" w:hAnsi="Times New Roman" w:cs="Times New Roman"/>
      <w:color w:val="000000"/>
      <w:sz w:val="24"/>
    </w:rPr>
  </w:style>
  <w:style w:type="character" w:customStyle="1" w:styleId="Charb">
    <w:name w:val="标题 Char"/>
    <w:uiPriority w:val="10"/>
    <w:rsid w:val="00B10A39"/>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B10A39"/>
    <w:rPr>
      <w:rFonts w:ascii="Times" w:eastAsia="Batang" w:hAnsi="Times"/>
      <w:sz w:val="24"/>
      <w:lang w:val="en-GB"/>
    </w:rPr>
  </w:style>
  <w:style w:type="character" w:customStyle="1" w:styleId="colour">
    <w:name w:val="colour"/>
    <w:rsid w:val="00B10A39"/>
    <w:rPr>
      <w:rFonts w:cs="Times New Roman"/>
    </w:rPr>
  </w:style>
  <w:style w:type="character" w:customStyle="1" w:styleId="highlight">
    <w:name w:val="highlight"/>
    <w:rsid w:val="00B10A39"/>
    <w:rPr>
      <w:rFonts w:cs="Times New Roman"/>
    </w:rPr>
  </w:style>
  <w:style w:type="character" w:customStyle="1" w:styleId="TitleChar4">
    <w:name w:val="Title Char4"/>
    <w:uiPriority w:val="10"/>
    <w:locked/>
    <w:rsid w:val="00B10A3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10A39"/>
    <w:pPr>
      <w:numPr>
        <w:numId w:val="33"/>
      </w:numPr>
    </w:pPr>
  </w:style>
  <w:style w:type="numbering" w:customStyle="1" w:styleId="StyleBulleted">
    <w:name w:val="Style Bulleted"/>
    <w:rsid w:val="00B10A39"/>
    <w:pPr>
      <w:numPr>
        <w:numId w:val="28"/>
      </w:numPr>
    </w:pPr>
  </w:style>
  <w:style w:type="numbering" w:customStyle="1" w:styleId="StyleBulletedSymbolsymbolLeft025Hanging0252">
    <w:name w:val="Style Bulleted Symbol (symbol) Left:  0.25&quot; Hanging:  0.25&quot;2"/>
    <w:rsid w:val="00B10A39"/>
    <w:pPr>
      <w:numPr>
        <w:numId w:val="34"/>
      </w:numPr>
    </w:pPr>
  </w:style>
  <w:style w:type="numbering" w:customStyle="1" w:styleId="StyleBulletedSymbolsymbolLeft025Hanging0251">
    <w:name w:val="Style Bulleted Symbol (symbol) Left:  0.25&quot; Hanging:  0.25&quot;1"/>
    <w:rsid w:val="00B10A39"/>
    <w:pPr>
      <w:numPr>
        <w:numId w:val="32"/>
      </w:numPr>
    </w:pPr>
  </w:style>
  <w:style w:type="paragraph" w:customStyle="1" w:styleId="onecomwebmail-onecomwebmail-msonormal">
    <w:name w:val="onecomwebmail-onecomwebmail-msonormal"/>
    <w:basedOn w:val="Normal"/>
    <w:rsid w:val="00B10A3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z-TopofForm">
    <w:name w:val="HTML Top of Form"/>
    <w:basedOn w:val="Normal"/>
    <w:next w:val="Normal"/>
    <w:link w:val="z-TopofFormChar"/>
    <w:hidden/>
    <w:uiPriority w:val="99"/>
    <w:rsid w:val="00B10A39"/>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DefaultParagraphFont"/>
    <w:rsid w:val="00B10A39"/>
    <w:rPr>
      <w:rFonts w:ascii="Arial" w:hAnsi="Arial" w:cs="Arial"/>
      <w:vanish/>
      <w:sz w:val="16"/>
      <w:szCs w:val="16"/>
    </w:rPr>
  </w:style>
  <w:style w:type="paragraph" w:styleId="z-BottomofForm">
    <w:name w:val="HTML Bottom of Form"/>
    <w:basedOn w:val="Normal"/>
    <w:next w:val="Normal"/>
    <w:link w:val="z-BottomofFormChar"/>
    <w:hidden/>
    <w:uiPriority w:val="99"/>
    <w:rsid w:val="00B10A39"/>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DefaultParagraphFont"/>
    <w:rsid w:val="00B10A39"/>
    <w:rPr>
      <w:rFonts w:ascii="Arial" w:hAnsi="Arial" w:cs="Arial"/>
      <w:vanish/>
      <w:sz w:val="16"/>
      <w:szCs w:val="16"/>
    </w:rPr>
  </w:style>
  <w:style w:type="character" w:customStyle="1" w:styleId="DateChar1">
    <w:name w:val="Date Char1"/>
    <w:rsid w:val="00B10A39"/>
    <w:rPr>
      <w:lang w:eastAsia="en-US"/>
    </w:rPr>
  </w:style>
  <w:style w:type="character" w:customStyle="1" w:styleId="SubtitleChar1">
    <w:name w:val="Subtitle Char1"/>
    <w:basedOn w:val="DefaultParagraphFont"/>
    <w:rsid w:val="00B10A39"/>
    <w:rPr>
      <w:rFonts w:asciiTheme="minorHAnsi" w:eastAsiaTheme="minorEastAsia" w:hAnsiTheme="minorHAnsi" w:cstheme="minorBidi"/>
      <w:color w:val="5A5A5A" w:themeColor="text1" w:themeTint="A5"/>
      <w:spacing w:val="15"/>
      <w:sz w:val="22"/>
      <w:szCs w:val="22"/>
      <w:lang w:eastAsia="ja-JP"/>
    </w:rPr>
  </w:style>
  <w:style w:type="character" w:customStyle="1" w:styleId="BodyTextIndent3Char1">
    <w:name w:val="Body Text Indent 3 Char1"/>
    <w:rsid w:val="00B10A39"/>
    <w:rPr>
      <w:rFonts w:ascii="Times New Roman" w:hAnsi="Times New Roman"/>
      <w:sz w:val="16"/>
      <w:szCs w:val="16"/>
      <w:lang w:val="en-GB" w:eastAsia="en-US"/>
    </w:rPr>
  </w:style>
  <w:style w:type="table" w:customStyle="1" w:styleId="114">
    <w:name w:val="网格型11"/>
    <w:basedOn w:val="TableNormal"/>
    <w:next w:val="TableGrid"/>
    <w:rsid w:val="00B10A39"/>
    <w:pPr>
      <w:overflowPunct w:val="0"/>
      <w:autoSpaceDE w:val="0"/>
      <w:autoSpaceDN w:val="0"/>
      <w:adjustRightInd w:val="0"/>
      <w:spacing w:after="180" w:line="240" w:lineRule="auto"/>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10A39"/>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10A39"/>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10A39"/>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B10A39"/>
    <w:pPr>
      <w:spacing w:after="0" w:line="240" w:lineRule="auto"/>
    </w:pPr>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10A39"/>
    <w:pPr>
      <w:spacing w:after="0" w:line="240" w:lineRule="auto"/>
    </w:pPr>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10A39"/>
    <w:pPr>
      <w:spacing w:after="0" w:line="240" w:lineRule="auto"/>
    </w:pPr>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B10A39"/>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B10A39"/>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10A39"/>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10A39"/>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B10A39"/>
    <w:pPr>
      <w:pBdr>
        <w:top w:val="single" w:sz="12" w:space="0" w:color="auto"/>
      </w:pBdr>
      <w:spacing w:before="360" w:after="240" w:line="240" w:lineRule="auto"/>
    </w:pPr>
    <w:rPr>
      <w:rFonts w:ascii="Times New Roman" w:eastAsia="Times New Roman" w:hAnsi="Times New Roman" w:cs="Times New Roman"/>
      <w:b/>
      <w:i/>
      <w:color w:val="000000"/>
      <w:sz w:val="26"/>
    </w:rPr>
  </w:style>
  <w:style w:type="table" w:customStyle="1" w:styleId="DarkList-Accent61">
    <w:name w:val="Dark List - Accent 61"/>
    <w:basedOn w:val="TableNormal"/>
    <w:next w:val="DarkList-Accent6"/>
    <w:uiPriority w:val="70"/>
    <w:rsid w:val="00B10A39"/>
    <w:pPr>
      <w:spacing w:after="0" w:line="240" w:lineRule="auto"/>
    </w:pPr>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10A39"/>
    <w:pPr>
      <w:spacing w:after="0" w:line="240" w:lineRule="auto"/>
    </w:pPr>
    <w:rPr>
      <w:rFonts w:ascii="CG Times (WN)" w:eastAsia="MS Gothic" w:hAnsi="CG Times (WN)" w:cs="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10A39"/>
    <w:pPr>
      <w:spacing w:after="0" w:line="240" w:lineRule="auto"/>
    </w:pPr>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10A39"/>
  </w:style>
  <w:style w:type="table" w:customStyle="1" w:styleId="TableGrid12">
    <w:name w:val="Table Grid12"/>
    <w:basedOn w:val="TableNormal"/>
    <w:next w:val="TableGrid"/>
    <w:rsid w:val="00B10A39"/>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10A39"/>
  </w:style>
  <w:style w:type="numbering" w:customStyle="1" w:styleId="StyleBulleted1">
    <w:name w:val="Style Bulleted1"/>
    <w:rsid w:val="00B10A39"/>
  </w:style>
  <w:style w:type="numbering" w:customStyle="1" w:styleId="StyleBulletedSymbolsymbolLeft025Hanging02521">
    <w:name w:val="Style Bulleted Symbol (symbol) Left:  0.25&quot; Hanging:  0.25&quot;21"/>
    <w:rsid w:val="00B10A39"/>
  </w:style>
  <w:style w:type="numbering" w:customStyle="1" w:styleId="StyleBulletedSymbolsymbolLeft025Hanging02511">
    <w:name w:val="Style Bulleted Symbol (symbol) Left:  0.25&quot; Hanging:  0.25&quot;11"/>
    <w:rsid w:val="00B10A39"/>
  </w:style>
  <w:style w:type="table" w:customStyle="1" w:styleId="122">
    <w:name w:val="网格型12"/>
    <w:basedOn w:val="TableNormal"/>
    <w:next w:val="TableGrid"/>
    <w:rsid w:val="00B10A39"/>
    <w:pPr>
      <w:overflowPunct w:val="0"/>
      <w:autoSpaceDE w:val="0"/>
      <w:autoSpaceDN w:val="0"/>
      <w:adjustRightInd w:val="0"/>
      <w:spacing w:after="180" w:line="240" w:lineRule="auto"/>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10A39"/>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10A39"/>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10A39"/>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B10A39"/>
    <w:pPr>
      <w:spacing w:after="0" w:line="240" w:lineRule="auto"/>
    </w:pPr>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10A39"/>
    <w:pPr>
      <w:spacing w:after="0" w:line="240" w:lineRule="auto"/>
    </w:pPr>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10A39"/>
    <w:pPr>
      <w:spacing w:after="0" w:line="240" w:lineRule="auto"/>
    </w:pPr>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B10A39"/>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B10A39"/>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10A39"/>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10A39"/>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10A39"/>
    <w:pPr>
      <w:ind w:left="1418" w:hanging="1418"/>
    </w:pPr>
    <w:rPr>
      <w:rFonts w:ascii="Calibri" w:eastAsia="Calibri" w:hAnsi="Calibri" w:cs="Times New Roman"/>
      <w:b/>
      <w:color w:val="000000"/>
    </w:rPr>
  </w:style>
  <w:style w:type="paragraph" w:customStyle="1" w:styleId="IndexHeading3">
    <w:name w:val="Index Heading3"/>
    <w:basedOn w:val="Normal"/>
    <w:next w:val="Normal"/>
    <w:rsid w:val="00B10A39"/>
    <w:pPr>
      <w:pBdr>
        <w:top w:val="single" w:sz="12" w:space="0" w:color="auto"/>
      </w:pBdr>
      <w:spacing w:before="360" w:after="240" w:line="240" w:lineRule="auto"/>
    </w:pPr>
    <w:rPr>
      <w:rFonts w:ascii="Times New Roman" w:eastAsia="Times New Roman" w:hAnsi="Times New Roman" w:cs="Times New Roman"/>
      <w:b/>
      <w:i/>
      <w:color w:val="000000"/>
      <w:sz w:val="26"/>
    </w:rPr>
  </w:style>
  <w:style w:type="table" w:customStyle="1" w:styleId="DarkList-Accent62">
    <w:name w:val="Dark List - Accent 62"/>
    <w:basedOn w:val="TableNormal"/>
    <w:next w:val="DarkList-Accent6"/>
    <w:uiPriority w:val="70"/>
    <w:rsid w:val="00B10A39"/>
    <w:pPr>
      <w:spacing w:after="0" w:line="240" w:lineRule="auto"/>
    </w:pPr>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10A39"/>
    <w:pPr>
      <w:spacing w:after="0" w:line="240" w:lineRule="auto"/>
    </w:pPr>
    <w:rPr>
      <w:rFonts w:ascii="CG Times (WN)" w:eastAsia="MS Gothic" w:hAnsi="CG Times (WN)" w:cs="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10A39"/>
    <w:pPr>
      <w:spacing w:after="0" w:line="240" w:lineRule="auto"/>
    </w:pPr>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10A39"/>
  </w:style>
  <w:style w:type="table" w:customStyle="1" w:styleId="TableGrid13">
    <w:name w:val="Table Grid13"/>
    <w:basedOn w:val="TableNormal"/>
    <w:next w:val="TableGrid"/>
    <w:rsid w:val="00B10A39"/>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10A39"/>
  </w:style>
  <w:style w:type="numbering" w:customStyle="1" w:styleId="StyleBulleted2">
    <w:name w:val="Style Bulleted2"/>
    <w:rsid w:val="00B10A39"/>
  </w:style>
  <w:style w:type="numbering" w:customStyle="1" w:styleId="StyleBulletedSymbolsymbolLeft025Hanging02522">
    <w:name w:val="Style Bulleted Symbol (symbol) Left:  0.25&quot; Hanging:  0.25&quot;22"/>
    <w:rsid w:val="00B10A39"/>
  </w:style>
  <w:style w:type="numbering" w:customStyle="1" w:styleId="StyleBulletedSymbolsymbolLeft025Hanging02512">
    <w:name w:val="Style Bulleted Symbol (symbol) Left:  0.25&quot; Hanging:  0.25&quot;12"/>
    <w:rsid w:val="00B10A39"/>
  </w:style>
  <w:style w:type="table" w:customStyle="1" w:styleId="133">
    <w:name w:val="网格型13"/>
    <w:basedOn w:val="TableNormal"/>
    <w:next w:val="TableGrid"/>
    <w:rsid w:val="00B10A39"/>
    <w:pPr>
      <w:overflowPunct w:val="0"/>
      <w:autoSpaceDE w:val="0"/>
      <w:autoSpaceDN w:val="0"/>
      <w:adjustRightInd w:val="0"/>
      <w:spacing w:after="180" w:line="240" w:lineRule="auto"/>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10A39"/>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10A39"/>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10A39"/>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B10A39"/>
    <w:pPr>
      <w:spacing w:after="0" w:line="240" w:lineRule="auto"/>
    </w:pPr>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10A39"/>
    <w:pPr>
      <w:spacing w:after="0" w:line="240" w:lineRule="auto"/>
    </w:pPr>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10A39"/>
    <w:pPr>
      <w:spacing w:after="0" w:line="240" w:lineRule="auto"/>
    </w:pPr>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B10A39"/>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B10A39"/>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10A39"/>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10A39"/>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10A39"/>
    <w:pPr>
      <w:ind w:left="1418" w:hanging="1418"/>
    </w:pPr>
    <w:rPr>
      <w:rFonts w:ascii="Calibri" w:eastAsia="Calibri" w:hAnsi="Calibri" w:cs="Times New Roman"/>
      <w:b/>
      <w:color w:val="000000"/>
    </w:rPr>
  </w:style>
  <w:style w:type="paragraph" w:customStyle="1" w:styleId="IndexHeading4">
    <w:name w:val="Index Heading4"/>
    <w:basedOn w:val="Normal"/>
    <w:next w:val="Normal"/>
    <w:rsid w:val="00B10A39"/>
    <w:pPr>
      <w:pBdr>
        <w:top w:val="single" w:sz="12" w:space="0" w:color="auto"/>
      </w:pBdr>
      <w:spacing w:before="360" w:after="240" w:line="240" w:lineRule="auto"/>
    </w:pPr>
    <w:rPr>
      <w:rFonts w:ascii="Times New Roman" w:eastAsia="Times New Roman" w:hAnsi="Times New Roman" w:cs="Times New Roman"/>
      <w:b/>
      <w:i/>
      <w:color w:val="000000"/>
      <w:sz w:val="26"/>
    </w:rPr>
  </w:style>
  <w:style w:type="table" w:customStyle="1" w:styleId="DarkList-Accent63">
    <w:name w:val="Dark List - Accent 63"/>
    <w:basedOn w:val="TableNormal"/>
    <w:next w:val="DarkList-Accent6"/>
    <w:uiPriority w:val="70"/>
    <w:rsid w:val="00B10A39"/>
    <w:pPr>
      <w:spacing w:after="0" w:line="240" w:lineRule="auto"/>
    </w:pPr>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10A39"/>
    <w:pPr>
      <w:spacing w:after="0" w:line="240" w:lineRule="auto"/>
    </w:pPr>
    <w:rPr>
      <w:rFonts w:ascii="CG Times (WN)" w:eastAsia="MS Gothic" w:hAnsi="CG Times (WN)" w:cs="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10A39"/>
    <w:pPr>
      <w:spacing w:after="0" w:line="240" w:lineRule="auto"/>
    </w:pPr>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10A39"/>
  </w:style>
  <w:style w:type="table" w:customStyle="1" w:styleId="TableGrid14">
    <w:name w:val="Table Grid14"/>
    <w:basedOn w:val="TableNormal"/>
    <w:next w:val="TableGrid"/>
    <w:rsid w:val="00B10A39"/>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10A39"/>
  </w:style>
  <w:style w:type="numbering" w:customStyle="1" w:styleId="StyleBulleted3">
    <w:name w:val="Style Bulleted3"/>
    <w:rsid w:val="00B10A39"/>
  </w:style>
  <w:style w:type="numbering" w:customStyle="1" w:styleId="StyleBulletedSymbolsymbolLeft025Hanging02523">
    <w:name w:val="Style Bulleted Symbol (symbol) Left:  0.25&quot; Hanging:  0.25&quot;23"/>
    <w:rsid w:val="00B10A39"/>
  </w:style>
  <w:style w:type="numbering" w:customStyle="1" w:styleId="StyleBulletedSymbolsymbolLeft025Hanging02513">
    <w:name w:val="Style Bulleted Symbol (symbol) Left:  0.25&quot; Hanging:  0.25&quot;13"/>
    <w:rsid w:val="00B10A39"/>
  </w:style>
  <w:style w:type="numbering" w:customStyle="1" w:styleId="StyleBulletedSymbolsymbolLeft025Hanging02514">
    <w:name w:val="Style Bulleted Symbol (symbol) Left:  0.25&quot; Hanging:  0.25&quot;14"/>
    <w:rsid w:val="00B10A39"/>
  </w:style>
  <w:style w:type="character" w:customStyle="1" w:styleId="3GPPAgreementsChar">
    <w:name w:val="3GPP Agreements Char"/>
    <w:link w:val="3GPPAgreements"/>
    <w:qFormat/>
    <w:locked/>
    <w:rsid w:val="00B10A39"/>
    <w:rPr>
      <w:lang w:eastAsia="zh-CN"/>
    </w:rPr>
  </w:style>
  <w:style w:type="paragraph" w:customStyle="1" w:styleId="3GPPAgreements">
    <w:name w:val="3GPP Agreements"/>
    <w:basedOn w:val="Normal"/>
    <w:link w:val="3GPPAgreementsChar"/>
    <w:qFormat/>
    <w:rsid w:val="00B10A39"/>
    <w:pPr>
      <w:numPr>
        <w:numId w:val="37"/>
      </w:numPr>
      <w:spacing w:before="60" w:after="60" w:line="256" w:lineRule="auto"/>
      <w:jc w:val="both"/>
    </w:pPr>
    <w:rPr>
      <w:lang w:eastAsia="zh-CN"/>
    </w:rPr>
  </w:style>
  <w:style w:type="character" w:customStyle="1" w:styleId="3GPPTextChar">
    <w:name w:val="3GPP Text Char"/>
    <w:link w:val="3GPPText"/>
    <w:qFormat/>
    <w:locked/>
    <w:rsid w:val="00B10A39"/>
  </w:style>
  <w:style w:type="paragraph" w:customStyle="1" w:styleId="3GPPText">
    <w:name w:val="3GPP Text"/>
    <w:basedOn w:val="Normal"/>
    <w:link w:val="3GPPTextChar"/>
    <w:qFormat/>
    <w:rsid w:val="00B10A39"/>
    <w:pPr>
      <w:spacing w:before="120" w:line="256" w:lineRule="auto"/>
      <w:jc w:val="both"/>
    </w:pPr>
  </w:style>
  <w:style w:type="table" w:customStyle="1" w:styleId="2c">
    <w:name w:val="网格型2"/>
    <w:basedOn w:val="TableNormal"/>
    <w:next w:val="TableGrid"/>
    <w:rsid w:val="00B10A39"/>
    <w:pPr>
      <w:spacing w:after="0" w:line="240" w:lineRule="auto"/>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10A39"/>
    <w:pPr>
      <w:spacing w:after="100" w:afterAutospacing="1" w:line="288" w:lineRule="auto"/>
      <w:ind w:firstLine="360"/>
      <w:jc w:val="both"/>
    </w:pPr>
    <w:rPr>
      <w:rFonts w:ascii="Times New Roman" w:eastAsia="Malgun Gothic" w:hAnsi="Times New Roman" w:cs="Batang"/>
      <w:color w:val="000000"/>
    </w:rPr>
  </w:style>
  <w:style w:type="character" w:customStyle="1" w:styleId="0MaintextChar">
    <w:name w:val="0 Main text Char"/>
    <w:link w:val="0Maintext"/>
    <w:rsid w:val="00B10A39"/>
    <w:rPr>
      <w:rFonts w:ascii="Times New Roman" w:eastAsia="Malgun Gothic" w:hAnsi="Times New Roman" w:cs="Batang"/>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150829846">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6A7AF97B-72DA-4FE9-AC77-B1D27960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3119</Words>
  <Characters>17782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Vazquez Millan Sheila 1CD5</dc:creator>
  <cp:keywords/>
  <dc:description/>
  <cp:lastModifiedBy>MCC TF160</cp:lastModifiedBy>
  <cp:revision>12</cp:revision>
  <cp:lastPrinted>2015-11-10T12:30:00Z</cp:lastPrinted>
  <dcterms:created xsi:type="dcterms:W3CDTF">2022-05-03T07:54:00Z</dcterms:created>
  <dcterms:modified xsi:type="dcterms:W3CDTF">2022-05-04T14:34:00Z</dcterms:modified>
</cp:coreProperties>
</file>