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60AF" w14:textId="3914AE7C" w:rsidR="00386202" w:rsidRPr="00597D53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597D53">
        <w:rPr>
          <w:b/>
          <w:sz w:val="24"/>
        </w:rPr>
        <w:t>3GPP TSG-RAN5 Meeting #9</w:t>
      </w:r>
      <w:r w:rsidR="007C0B27" w:rsidRPr="00597D53">
        <w:rPr>
          <w:b/>
          <w:sz w:val="24"/>
        </w:rPr>
        <w:t>5</w:t>
      </w:r>
      <w:r w:rsidRPr="00597D53">
        <w:rPr>
          <w:b/>
          <w:sz w:val="24"/>
          <w:lang w:eastAsia="zh-CN"/>
        </w:rPr>
        <w:t>-e</w:t>
      </w:r>
      <w:r w:rsidRPr="00597D53">
        <w:rPr>
          <w:b/>
          <w:sz w:val="24"/>
        </w:rPr>
        <w:tab/>
      </w:r>
      <w:r w:rsidRPr="00597D53">
        <w:rPr>
          <w:b/>
          <w:sz w:val="24"/>
          <w:lang w:eastAsia="zh-CN"/>
        </w:rPr>
        <w:t>R5-22</w:t>
      </w:r>
      <w:r w:rsidR="009F2DC9" w:rsidRPr="00597D53">
        <w:rPr>
          <w:b/>
          <w:sz w:val="24"/>
          <w:lang w:eastAsia="zh-CN"/>
        </w:rPr>
        <w:t>2510</w:t>
      </w:r>
    </w:p>
    <w:p w14:paraId="4429CDCD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  <w:lang w:eastAsia="zh-CN"/>
        </w:rPr>
        <w:t>Electronic Meeting</w:t>
      </w:r>
      <w:r w:rsidRPr="00597D53">
        <w:rPr>
          <w:b/>
          <w:sz w:val="24"/>
        </w:rPr>
        <w:t xml:space="preserve">,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StartDate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</w:rPr>
        <w:t>9th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</w:rPr>
        <w:fldChar w:fldCharType="end"/>
      </w:r>
      <w:r w:rsidR="007C0B27" w:rsidRPr="00597D53">
        <w:rPr>
          <w:b/>
          <w:sz w:val="24"/>
        </w:rPr>
        <w:t xml:space="preserve">May </w:t>
      </w:r>
      <w:r w:rsidRPr="00597D53">
        <w:rPr>
          <w:b/>
          <w:sz w:val="24"/>
        </w:rPr>
        <w:t xml:space="preserve">–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EndDate  \* MERGEFORMAT </w:instrText>
      </w:r>
      <w:r w:rsidRPr="00597D53">
        <w:rPr>
          <w:b/>
          <w:sz w:val="24"/>
        </w:rPr>
        <w:fldChar w:fldCharType="separate"/>
      </w:r>
      <w:r w:rsidR="007C0B27" w:rsidRPr="00597D53">
        <w:rPr>
          <w:b/>
          <w:sz w:val="24"/>
          <w:lang w:eastAsia="zh-CN"/>
        </w:rPr>
        <w:t>20</w:t>
      </w:r>
      <w:r w:rsidRPr="00597D53">
        <w:rPr>
          <w:b/>
          <w:sz w:val="24"/>
          <w:lang w:eastAsia="zh-CN"/>
        </w:rPr>
        <w:t>th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  <w:lang w:eastAsia="zh-CN"/>
        </w:rPr>
        <w:t>Ma</w:t>
      </w:r>
      <w:r w:rsidR="007C0B27" w:rsidRPr="00597D53">
        <w:rPr>
          <w:b/>
          <w:sz w:val="24"/>
          <w:lang w:eastAsia="zh-CN"/>
        </w:rPr>
        <w:t>y</w:t>
      </w:r>
      <w:r w:rsidRPr="00597D53">
        <w:rPr>
          <w:b/>
          <w:sz w:val="24"/>
        </w:rPr>
        <w:t xml:space="preserve"> 20</w:t>
      </w:r>
      <w:r w:rsidRPr="00597D53">
        <w:rPr>
          <w:b/>
          <w:sz w:val="24"/>
          <w:lang w:eastAsia="zh-CN"/>
        </w:rPr>
        <w:t>2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>2</w:t>
      </w:r>
    </w:p>
    <w:p w14:paraId="12C8FC1B" w14:textId="77777777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26F59205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#9</w:t>
      </w:r>
      <w:r w:rsidR="00576CF7" w:rsidRPr="00597D53">
        <w:rPr>
          <w:b/>
          <w:sz w:val="24"/>
        </w:rPr>
        <w:t>6</w:t>
      </w:r>
      <w:r w:rsidRPr="00597D53">
        <w:rPr>
          <w:b/>
          <w:sz w:val="24"/>
        </w:rPr>
        <w:tab/>
        <w:t>RP-22xxxx</w:t>
      </w:r>
    </w:p>
    <w:p w14:paraId="11E286E3" w14:textId="18703C5A" w:rsidR="00386202" w:rsidRPr="00597D53" w:rsidRDefault="00DD1BE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Budapest, Hungary</w:t>
      </w:r>
      <w:r w:rsidR="00386202" w:rsidRPr="00597D53">
        <w:rPr>
          <w:b/>
          <w:sz w:val="24"/>
        </w:rPr>
        <w:t xml:space="preserve">, </w:t>
      </w:r>
      <w:r w:rsidR="00576CF7" w:rsidRPr="00597D53">
        <w:rPr>
          <w:b/>
          <w:sz w:val="24"/>
        </w:rPr>
        <w:t>6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– </w:t>
      </w:r>
      <w:r w:rsidR="00576CF7" w:rsidRPr="00597D53">
        <w:rPr>
          <w:b/>
          <w:sz w:val="24"/>
        </w:rPr>
        <w:t>9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20</w:t>
      </w:r>
      <w:bookmarkEnd w:id="0"/>
      <w:r w:rsidR="00386202" w:rsidRPr="00597D53">
        <w:rPr>
          <w:b/>
          <w:sz w:val="24"/>
        </w:rPr>
        <w:t>22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6EC863F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</w:p>
    <w:p w14:paraId="7D13200E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  <w:t xml:space="preserve">New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  <w:t>Approval</w:t>
      </w:r>
    </w:p>
    <w:p w14:paraId="617DABBA" w14:textId="5E618509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9F2DC9" w:rsidRPr="00597D53">
        <w:rPr>
          <w:rFonts w:ascii="Arial" w:eastAsia="Batang" w:hAnsi="Arial"/>
          <w:b/>
        </w:rPr>
        <w:t>7.</w:t>
      </w:r>
      <w:r w:rsidRPr="00597D53">
        <w:rPr>
          <w:rFonts w:ascii="Arial" w:eastAsia="Batang" w:hAnsi="Arial"/>
          <w:b/>
        </w:rPr>
        <w:t>4.1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7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8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9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r w:rsidR="007C0B27" w:rsidRPr="00597D53">
        <w:t>NR_UE_pow_sav_enh</w:t>
      </w:r>
      <w:r w:rsidRPr="00597D53">
        <w:t>-UEConTest</w:t>
      </w:r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r w:rsidRPr="00597D53">
              <w:rPr>
                <w:kern w:val="2"/>
                <w:szCs w:val="22"/>
              </w:rPr>
              <w:t>NR_UE_pow_sav_enh</w:t>
            </w:r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r w:rsidRPr="00597D53">
              <w:rPr>
                <w:kern w:val="2"/>
                <w:szCs w:val="22"/>
              </w:rPr>
              <w:t>NR_UE_pow_sav_enh-Core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NR_UE_pow_sav_enh-Perf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  <w:tr w:rsidR="00894E11" w:rsidRPr="00597D53" w14:paraId="26B33112" w14:textId="77777777" w:rsidTr="002308C2">
        <w:tc>
          <w:tcPr>
            <w:tcW w:w="2518" w:type="dxa"/>
            <w:shd w:val="clear" w:color="auto" w:fill="auto"/>
          </w:tcPr>
          <w:p w14:paraId="55FB8539" w14:textId="1373CB30" w:rsidR="00894E11" w:rsidRPr="00597D53" w:rsidRDefault="00894E11">
            <w:pPr>
              <w:pStyle w:val="TAL"/>
              <w:rPr>
                <w:kern w:val="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5GProtoc17</w:t>
            </w:r>
          </w:p>
        </w:tc>
        <w:tc>
          <w:tcPr>
            <w:tcW w:w="1559" w:type="dxa"/>
            <w:shd w:val="clear" w:color="auto" w:fill="auto"/>
          </w:tcPr>
          <w:p w14:paraId="2D32B925" w14:textId="4F03DF91" w:rsidR="00894E11" w:rsidRPr="00597D53" w:rsidRDefault="00894E11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C1</w:t>
            </w:r>
          </w:p>
        </w:tc>
        <w:tc>
          <w:tcPr>
            <w:tcW w:w="993" w:type="dxa"/>
            <w:shd w:val="clear" w:color="auto" w:fill="auto"/>
          </w:tcPr>
          <w:p w14:paraId="0DF58754" w14:textId="72192BEA" w:rsidR="00894E11" w:rsidRPr="00597D53" w:rsidRDefault="00894E11">
            <w:pPr>
              <w:pStyle w:val="TAL"/>
              <w:rPr>
                <w:kern w:val="2"/>
                <w:szCs w:val="22"/>
              </w:rPr>
            </w:pPr>
            <w:r w:rsidRPr="00894E11">
              <w:rPr>
                <w:kern w:val="2"/>
                <w:szCs w:val="22"/>
              </w:rPr>
              <w:t>880044</w:t>
            </w:r>
          </w:p>
        </w:tc>
        <w:tc>
          <w:tcPr>
            <w:tcW w:w="5244" w:type="dxa"/>
            <w:shd w:val="clear" w:color="auto" w:fill="auto"/>
          </w:tcPr>
          <w:p w14:paraId="1F554E8D" w14:textId="2772D34F" w:rsidR="00894E11" w:rsidRPr="00597D53" w:rsidRDefault="00894E11">
            <w:pPr>
              <w:pStyle w:val="TAL"/>
              <w:rPr>
                <w:kern w:val="2"/>
                <w:szCs w:val="22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</w:tr>
    </w:tbl>
    <w:p w14:paraId="1F9CADA1" w14:textId="77777777" w:rsidR="00386202" w:rsidRPr="00597D53" w:rsidRDefault="00386202">
      <w:pPr>
        <w:ind w:right="-99"/>
        <w:rPr>
          <w:color w:val="0000FF"/>
        </w:rPr>
      </w:pPr>
    </w:p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77777777" w:rsidR="00386202" w:rsidRPr="00597D53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597D53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597D53" w:rsidRDefault="00386202">
            <w:pPr>
              <w:pStyle w:val="tah0"/>
              <w:rPr>
                <w:lang w:val="en-GB"/>
              </w:rPr>
            </w:pP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 xml:space="preserve"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(cDRX), additional adaptations to maximum MIMO layer number, SCell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>In Rel-17, additional enhancements were required to address outstanding issues in Rel-16, including idle/inactive-mode power consumption in NR SA deployments, considering both eMBB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5C1FB53A" w14:textId="77777777" w:rsidR="00386202" w:rsidRPr="00597D53" w:rsidRDefault="00386202">
      <w:pPr>
        <w:rPr>
          <w:rFonts w:eastAsia="SimSun"/>
          <w:bCs/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 xml:space="preserve">testing for the corresponding </w:t>
      </w:r>
      <w:r w:rsidR="007C0B27" w:rsidRPr="00597D53">
        <w:rPr>
          <w:lang w:eastAsia="zh-Hans"/>
        </w:rPr>
        <w:t xml:space="preserve">for </w:t>
      </w:r>
      <w:r w:rsidRPr="00597D53">
        <w:rPr>
          <w:lang w:eastAsia="zh-Hans"/>
        </w:rPr>
        <w:t>R</w:t>
      </w:r>
      <w:r w:rsidR="007C0B27" w:rsidRPr="00597D53">
        <w:rPr>
          <w:lang w:eastAsia="zh-Hans"/>
        </w:rPr>
        <w:t>el-</w:t>
      </w:r>
      <w:r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Pr="00597D53">
        <w:rPr>
          <w:lang w:eastAsia="zh-Hans"/>
        </w:rPr>
        <w:t xml:space="preserve"> listed under clause 2.2, including the following areas:</w:t>
      </w:r>
    </w:p>
    <w:p w14:paraId="47785679" w14:textId="77777777" w:rsidR="00386202" w:rsidRPr="00597D53" w:rsidRDefault="00386202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77777777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4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658451A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52A03D9E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74A3FDD2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 xml:space="preserve">) </w:t>
      </w:r>
      <w:r w:rsidR="009D0C85">
        <w:rPr>
          <w:rFonts w:ascii="Arial" w:hAnsi="Arial" w:cs="Arial"/>
        </w:rPr>
        <w:t>(Protocol)</w:t>
      </w:r>
    </w:p>
    <w:p w14:paraId="5862439D" w14:textId="38E1D935" w:rsidR="00386202" w:rsidRDefault="004A6F47">
      <w:pPr>
        <w:rPr>
          <w:rStyle w:val="Hyperlink"/>
          <w:rFonts w:ascii="Arial" w:hAnsi="Arial" w:cs="Arial"/>
        </w:rPr>
      </w:pPr>
      <w:hyperlink r:id="rId10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E2AC648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  <w:r w:rsidR="009D0C85">
        <w:rPr>
          <w:rStyle w:val="Hyperlink"/>
          <w:rFonts w:ascii="Arial" w:hAnsi="Arial" w:cs="Arial"/>
          <w:color w:val="auto"/>
          <w:u w:val="none"/>
        </w:rPr>
        <w:t xml:space="preserve"> (RRM)</w:t>
      </w:r>
    </w:p>
    <w:p w14:paraId="4B569F45" w14:textId="2FC64FC6" w:rsidR="00F529D9" w:rsidRPr="00597D53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t>Supporting IM name</w:t>
            </w:r>
          </w:p>
        </w:tc>
      </w:tr>
      <w:tr w:rsidR="00386202" w:rsidRPr="00597D53" w14:paraId="6D875BBB" w14:textId="77777777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>
        <w:trPr>
          <w:jc w:val="center"/>
        </w:trPr>
        <w:tc>
          <w:tcPr>
            <w:tcW w:w="0" w:type="auto"/>
          </w:tcPr>
          <w:p w14:paraId="38D6062E" w14:textId="54BF609C" w:rsidR="00DD3B7E" w:rsidRPr="00597D53" w:rsidRDefault="00DD3B7E" w:rsidP="00DD3B7E">
            <w:pPr>
              <w:pStyle w:val="TAL"/>
            </w:pPr>
            <w:r>
              <w:t>Hisilicon</w:t>
            </w:r>
          </w:p>
        </w:tc>
      </w:tr>
      <w:tr w:rsidR="00DD3B7E" w:rsidRPr="00597D53" w14:paraId="051604BE" w14:textId="77777777">
        <w:trPr>
          <w:jc w:val="center"/>
        </w:trPr>
        <w:tc>
          <w:tcPr>
            <w:tcW w:w="0" w:type="auto"/>
          </w:tcPr>
          <w:p w14:paraId="780F7C07" w14:textId="4CEA1737" w:rsidR="00DD3B7E" w:rsidRPr="00597D53" w:rsidRDefault="00DD3B7E" w:rsidP="00DD3B7E">
            <w:pPr>
              <w:pStyle w:val="TAL"/>
            </w:pPr>
            <w:r>
              <w:t>Huawei</w:t>
            </w:r>
          </w:p>
        </w:tc>
      </w:tr>
      <w:tr w:rsidR="00DD3B7E" w:rsidRPr="00597D53" w14:paraId="52838D08" w14:textId="77777777">
        <w:trPr>
          <w:jc w:val="center"/>
        </w:trPr>
        <w:tc>
          <w:tcPr>
            <w:tcW w:w="0" w:type="auto"/>
          </w:tcPr>
          <w:p w14:paraId="38C0AB97" w14:textId="4B896AF4" w:rsidR="00DD3B7E" w:rsidRPr="00597D53" w:rsidRDefault="00DD3B7E" w:rsidP="00DD3B7E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DD3B7E" w:rsidRPr="00597D53" w14:paraId="20F2BC1D" w14:textId="77777777">
        <w:trPr>
          <w:jc w:val="center"/>
        </w:trPr>
        <w:tc>
          <w:tcPr>
            <w:tcW w:w="0" w:type="auto"/>
          </w:tcPr>
          <w:p w14:paraId="1BC64932" w14:textId="7A2C7D24" w:rsidR="00DD3B7E" w:rsidRPr="00597D53" w:rsidRDefault="00894E11" w:rsidP="00DD3B7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DD3B7E" w:rsidRPr="00597D53" w14:paraId="4FAD39A8" w14:textId="77777777" w:rsidTr="00DD3B7E">
        <w:trPr>
          <w:jc w:val="center"/>
        </w:trPr>
        <w:tc>
          <w:tcPr>
            <w:tcW w:w="0" w:type="auto"/>
          </w:tcPr>
          <w:p w14:paraId="1B2759D0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1854D087" w14:textId="77777777" w:rsidTr="00DD3B7E">
        <w:trPr>
          <w:jc w:val="center"/>
        </w:trPr>
        <w:tc>
          <w:tcPr>
            <w:tcW w:w="0" w:type="auto"/>
          </w:tcPr>
          <w:p w14:paraId="4389CB9B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440AE989" w14:textId="77777777" w:rsidTr="00DD3B7E">
        <w:trPr>
          <w:jc w:val="center"/>
        </w:trPr>
        <w:tc>
          <w:tcPr>
            <w:tcW w:w="0" w:type="auto"/>
          </w:tcPr>
          <w:p w14:paraId="08D08F02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3E4B88CF" w14:textId="77777777" w:rsidTr="00DD3B7E">
        <w:trPr>
          <w:jc w:val="center"/>
        </w:trPr>
        <w:tc>
          <w:tcPr>
            <w:tcW w:w="0" w:type="auto"/>
          </w:tcPr>
          <w:p w14:paraId="71AE143E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1E92418E" w14:textId="77777777" w:rsidTr="00DD3B7E">
        <w:trPr>
          <w:jc w:val="center"/>
        </w:trPr>
        <w:tc>
          <w:tcPr>
            <w:tcW w:w="0" w:type="auto"/>
          </w:tcPr>
          <w:p w14:paraId="72CC3175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7B13F423" w14:textId="77777777" w:rsidTr="00DD3B7E">
        <w:trPr>
          <w:jc w:val="center"/>
        </w:trPr>
        <w:tc>
          <w:tcPr>
            <w:tcW w:w="0" w:type="auto"/>
          </w:tcPr>
          <w:p w14:paraId="6BE9955D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F042C6F" w14:textId="77777777" w:rsidTr="00DD3B7E">
        <w:trPr>
          <w:jc w:val="center"/>
        </w:trPr>
        <w:tc>
          <w:tcPr>
            <w:tcW w:w="0" w:type="auto"/>
          </w:tcPr>
          <w:p w14:paraId="4789DD86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1A71D7C" w14:textId="77777777" w:rsidTr="00DD3B7E">
        <w:trPr>
          <w:jc w:val="center"/>
        </w:trPr>
        <w:tc>
          <w:tcPr>
            <w:tcW w:w="0" w:type="auto"/>
          </w:tcPr>
          <w:p w14:paraId="2E294E21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6B3FA2AB" w14:textId="77777777" w:rsidTr="00DD3B7E">
        <w:trPr>
          <w:jc w:val="center"/>
        </w:trPr>
        <w:tc>
          <w:tcPr>
            <w:tcW w:w="0" w:type="auto"/>
          </w:tcPr>
          <w:p w14:paraId="0322DB31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3E2B92A2" w14:textId="77777777" w:rsidTr="00DD3B7E">
        <w:trPr>
          <w:jc w:val="center"/>
        </w:trPr>
        <w:tc>
          <w:tcPr>
            <w:tcW w:w="0" w:type="auto"/>
          </w:tcPr>
          <w:p w14:paraId="0350647C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624CDD85" w14:textId="77777777" w:rsidTr="00DD3B7E">
        <w:trPr>
          <w:jc w:val="center"/>
        </w:trPr>
        <w:tc>
          <w:tcPr>
            <w:tcW w:w="0" w:type="auto"/>
          </w:tcPr>
          <w:p w14:paraId="28A5236D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252AF1D3" w14:textId="77777777" w:rsidTr="00DD3B7E">
        <w:trPr>
          <w:jc w:val="center"/>
        </w:trPr>
        <w:tc>
          <w:tcPr>
            <w:tcW w:w="0" w:type="auto"/>
          </w:tcPr>
          <w:p w14:paraId="39DB17C0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430F633A" w14:textId="77777777" w:rsidTr="00DD3B7E">
        <w:trPr>
          <w:jc w:val="center"/>
        </w:trPr>
        <w:tc>
          <w:tcPr>
            <w:tcW w:w="0" w:type="auto"/>
          </w:tcPr>
          <w:p w14:paraId="7B8BF3A8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021B36CF" w14:textId="77777777" w:rsidTr="00DD3B7E">
        <w:trPr>
          <w:jc w:val="center"/>
        </w:trPr>
        <w:tc>
          <w:tcPr>
            <w:tcW w:w="0" w:type="auto"/>
          </w:tcPr>
          <w:p w14:paraId="405E70D3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  <w:tr w:rsidR="00DD3B7E" w:rsidRPr="00597D53" w14:paraId="7C975EEB" w14:textId="77777777" w:rsidTr="00DD3B7E">
        <w:trPr>
          <w:jc w:val="center"/>
        </w:trPr>
        <w:tc>
          <w:tcPr>
            <w:tcW w:w="0" w:type="auto"/>
          </w:tcPr>
          <w:p w14:paraId="691242BE" w14:textId="77777777" w:rsidR="00DD3B7E" w:rsidRPr="00597D53" w:rsidRDefault="00DD3B7E" w:rsidP="00DD3B7E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44A4F" w14:textId="77777777" w:rsidR="004A6F47" w:rsidRDefault="004A6F47" w:rsidP="009C72A3">
      <w:pPr>
        <w:spacing w:after="0"/>
      </w:pPr>
      <w:r>
        <w:separator/>
      </w:r>
    </w:p>
  </w:endnote>
  <w:endnote w:type="continuationSeparator" w:id="0">
    <w:p w14:paraId="52AC0840" w14:textId="77777777" w:rsidR="004A6F47" w:rsidRDefault="004A6F47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34B99" w14:textId="77777777" w:rsidR="004A6F47" w:rsidRDefault="004A6F47" w:rsidP="009C72A3">
      <w:pPr>
        <w:spacing w:after="0"/>
      </w:pPr>
      <w:r>
        <w:separator/>
      </w:r>
    </w:p>
  </w:footnote>
  <w:footnote w:type="continuationSeparator" w:id="0">
    <w:p w14:paraId="42BA2598" w14:textId="77777777" w:rsidR="004A6F47" w:rsidRDefault="004A6F47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226988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B36FE"/>
    <w:rsid w:val="001C5C86"/>
    <w:rsid w:val="001C718D"/>
    <w:rsid w:val="001E14C4"/>
    <w:rsid w:val="001E3484"/>
    <w:rsid w:val="001F7EB4"/>
    <w:rsid w:val="002000C2"/>
    <w:rsid w:val="00205F25"/>
    <w:rsid w:val="00221B1E"/>
    <w:rsid w:val="002308C2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11EC4"/>
    <w:rsid w:val="00612542"/>
    <w:rsid w:val="006146D2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C21"/>
    <w:rsid w:val="009F2DC9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B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D1B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D1B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1B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1B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1B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1BEF"/>
    <w:pPr>
      <w:outlineLvl w:val="5"/>
    </w:pPr>
  </w:style>
  <w:style w:type="paragraph" w:styleId="Heading7">
    <w:name w:val="heading 7"/>
    <w:basedOn w:val="H6"/>
    <w:next w:val="Normal"/>
    <w:qFormat/>
    <w:rsid w:val="00DD1BEF"/>
    <w:pPr>
      <w:outlineLvl w:val="6"/>
    </w:pPr>
  </w:style>
  <w:style w:type="paragraph" w:styleId="Heading8">
    <w:name w:val="heading 8"/>
    <w:basedOn w:val="Heading1"/>
    <w:next w:val="Normal"/>
    <w:qFormat/>
    <w:rsid w:val="00DD1B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1BEF"/>
    <w:pPr>
      <w:outlineLvl w:val="8"/>
    </w:pPr>
  </w:style>
  <w:style w:type="character" w:default="1" w:styleId="DefaultParagraphFont">
    <w:name w:val="Default Paragraph Font"/>
    <w:semiHidden/>
    <w:rsid w:val="00DD1B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BEF"/>
  </w:style>
  <w:style w:type="paragraph" w:customStyle="1" w:styleId="H6">
    <w:name w:val="H6"/>
    <w:basedOn w:val="Heading5"/>
    <w:next w:val="Normal"/>
    <w:rsid w:val="00DD1BE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DD1BEF"/>
    <w:pPr>
      <w:ind w:left="1135"/>
    </w:pPr>
  </w:style>
  <w:style w:type="paragraph" w:styleId="List2">
    <w:name w:val="List 2"/>
    <w:basedOn w:val="List"/>
    <w:rsid w:val="00DD1BEF"/>
    <w:pPr>
      <w:ind w:left="851"/>
    </w:pPr>
  </w:style>
  <w:style w:type="paragraph" w:styleId="List">
    <w:name w:val="List"/>
    <w:basedOn w:val="Normal"/>
    <w:rsid w:val="00DD1BEF"/>
    <w:pPr>
      <w:ind w:left="568" w:hanging="284"/>
    </w:pPr>
  </w:style>
  <w:style w:type="paragraph" w:styleId="TOC7">
    <w:name w:val="toc 7"/>
    <w:basedOn w:val="TOC6"/>
    <w:next w:val="Normal"/>
    <w:semiHidden/>
    <w:rsid w:val="00DD1BEF"/>
    <w:pPr>
      <w:ind w:left="2268" w:hanging="2268"/>
    </w:pPr>
  </w:style>
  <w:style w:type="paragraph" w:styleId="TOC6">
    <w:name w:val="toc 6"/>
    <w:basedOn w:val="TOC5"/>
    <w:next w:val="Normal"/>
    <w:semiHidden/>
    <w:rsid w:val="00DD1BEF"/>
    <w:pPr>
      <w:ind w:left="1985" w:hanging="1985"/>
    </w:pPr>
  </w:style>
  <w:style w:type="paragraph" w:styleId="TOC5">
    <w:name w:val="toc 5"/>
    <w:basedOn w:val="TOC4"/>
    <w:semiHidden/>
    <w:rsid w:val="00DD1BEF"/>
    <w:pPr>
      <w:ind w:left="1701" w:hanging="1701"/>
    </w:pPr>
  </w:style>
  <w:style w:type="paragraph" w:styleId="TOC4">
    <w:name w:val="toc 4"/>
    <w:basedOn w:val="TOC3"/>
    <w:semiHidden/>
    <w:rsid w:val="00DD1BEF"/>
    <w:pPr>
      <w:ind w:left="1418" w:hanging="1418"/>
    </w:pPr>
  </w:style>
  <w:style w:type="paragraph" w:styleId="TOC3">
    <w:name w:val="toc 3"/>
    <w:basedOn w:val="TOC2"/>
    <w:semiHidden/>
    <w:rsid w:val="00DD1BEF"/>
    <w:pPr>
      <w:ind w:left="1134" w:hanging="1134"/>
    </w:pPr>
  </w:style>
  <w:style w:type="paragraph" w:styleId="TOC2">
    <w:name w:val="toc 2"/>
    <w:basedOn w:val="TOC1"/>
    <w:semiHidden/>
    <w:rsid w:val="00DD1BE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D1B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DD1BEF"/>
    <w:pPr>
      <w:ind w:left="851"/>
    </w:pPr>
  </w:style>
  <w:style w:type="paragraph" w:styleId="ListNumber">
    <w:name w:val="List Number"/>
    <w:basedOn w:val="List"/>
    <w:rsid w:val="00DD1BEF"/>
  </w:style>
  <w:style w:type="paragraph" w:styleId="ListBullet4">
    <w:name w:val="List Bullet 4"/>
    <w:basedOn w:val="ListBullet3"/>
    <w:rsid w:val="00DD1BEF"/>
    <w:pPr>
      <w:ind w:left="1418"/>
    </w:pPr>
  </w:style>
  <w:style w:type="paragraph" w:styleId="ListBullet3">
    <w:name w:val="List Bullet 3"/>
    <w:basedOn w:val="ListBullet2"/>
    <w:rsid w:val="00DD1BEF"/>
    <w:pPr>
      <w:ind w:left="1135"/>
    </w:pPr>
  </w:style>
  <w:style w:type="paragraph" w:styleId="ListBullet2">
    <w:name w:val="List Bullet 2"/>
    <w:basedOn w:val="ListBullet"/>
    <w:rsid w:val="00DD1BEF"/>
    <w:pPr>
      <w:ind w:left="851"/>
    </w:pPr>
  </w:style>
  <w:style w:type="paragraph" w:styleId="ListBullet">
    <w:name w:val="List Bullet"/>
    <w:basedOn w:val="List"/>
    <w:rsid w:val="00DD1BE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DD1BEF"/>
    <w:pPr>
      <w:ind w:left="1702"/>
    </w:pPr>
  </w:style>
  <w:style w:type="paragraph" w:styleId="TOC8">
    <w:name w:val="toc 8"/>
    <w:basedOn w:val="TOC1"/>
    <w:semiHidden/>
    <w:rsid w:val="00DD1BE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DD1BEF"/>
    <w:pPr>
      <w:jc w:val="center"/>
    </w:pPr>
    <w:rPr>
      <w:i/>
    </w:rPr>
  </w:style>
  <w:style w:type="paragraph" w:styleId="Header">
    <w:name w:val="header"/>
    <w:rsid w:val="00DD1B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DD1BE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DD1BEF"/>
    <w:pPr>
      <w:ind w:left="1702"/>
    </w:pPr>
  </w:style>
  <w:style w:type="paragraph" w:styleId="List4">
    <w:name w:val="List 4"/>
    <w:basedOn w:val="List3"/>
    <w:rsid w:val="00DD1BEF"/>
    <w:pPr>
      <w:ind w:left="1418"/>
    </w:pPr>
  </w:style>
  <w:style w:type="paragraph" w:styleId="TOC9">
    <w:name w:val="toc 9"/>
    <w:basedOn w:val="TOC8"/>
    <w:semiHidden/>
    <w:rsid w:val="00DD1BEF"/>
    <w:pPr>
      <w:ind w:left="1418" w:hanging="1418"/>
    </w:pPr>
  </w:style>
  <w:style w:type="paragraph" w:styleId="Index1">
    <w:name w:val="index 1"/>
    <w:basedOn w:val="Normal"/>
    <w:semiHidden/>
    <w:rsid w:val="00DD1BEF"/>
    <w:pPr>
      <w:keepLines/>
      <w:spacing w:after="0"/>
    </w:pPr>
  </w:style>
  <w:style w:type="paragraph" w:styleId="Index2">
    <w:name w:val="index 2"/>
    <w:basedOn w:val="Index1"/>
    <w:semiHidden/>
    <w:rsid w:val="00DD1BE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DD1BEF"/>
    <w:rPr>
      <w:b/>
      <w:position w:val="6"/>
      <w:sz w:val="16"/>
    </w:rPr>
  </w:style>
  <w:style w:type="paragraph" w:customStyle="1" w:styleId="TAL">
    <w:name w:val="TAL"/>
    <w:basedOn w:val="Normal"/>
    <w:rsid w:val="00DD1BE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D1BEF"/>
    <w:rPr>
      <w:b/>
    </w:rPr>
  </w:style>
  <w:style w:type="paragraph" w:customStyle="1" w:styleId="TAC">
    <w:name w:val="TAC"/>
    <w:basedOn w:val="TAL"/>
    <w:rsid w:val="00DD1BE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DD1B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DD1B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D1BEF"/>
    <w:pPr>
      <w:outlineLvl w:val="9"/>
    </w:pPr>
  </w:style>
  <w:style w:type="paragraph" w:customStyle="1" w:styleId="TF">
    <w:name w:val="TF"/>
    <w:basedOn w:val="TH"/>
    <w:rsid w:val="00DD1BEF"/>
    <w:pPr>
      <w:keepNext w:val="0"/>
      <w:spacing w:before="0" w:after="240"/>
    </w:pPr>
  </w:style>
  <w:style w:type="paragraph" w:customStyle="1" w:styleId="TH">
    <w:name w:val="TH"/>
    <w:basedOn w:val="Normal"/>
    <w:rsid w:val="00DD1B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D1BEF"/>
    <w:pPr>
      <w:keepLines/>
      <w:ind w:left="1135" w:hanging="851"/>
    </w:pPr>
  </w:style>
  <w:style w:type="paragraph" w:customStyle="1" w:styleId="EX">
    <w:name w:val="EX"/>
    <w:basedOn w:val="Normal"/>
    <w:rsid w:val="00DD1BEF"/>
    <w:pPr>
      <w:keepLines/>
      <w:ind w:left="1702" w:hanging="1418"/>
    </w:pPr>
  </w:style>
  <w:style w:type="paragraph" w:customStyle="1" w:styleId="FP">
    <w:name w:val="FP"/>
    <w:basedOn w:val="Normal"/>
    <w:rsid w:val="00DD1BEF"/>
    <w:pPr>
      <w:spacing w:after="0"/>
    </w:pPr>
  </w:style>
  <w:style w:type="paragraph" w:customStyle="1" w:styleId="LD">
    <w:name w:val="LD"/>
    <w:rsid w:val="00DD1B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D1BEF"/>
    <w:pPr>
      <w:spacing w:after="0"/>
    </w:pPr>
  </w:style>
  <w:style w:type="paragraph" w:customStyle="1" w:styleId="EW">
    <w:name w:val="EW"/>
    <w:basedOn w:val="EX"/>
    <w:rsid w:val="00DD1BEF"/>
    <w:pPr>
      <w:spacing w:after="0"/>
    </w:pPr>
  </w:style>
  <w:style w:type="paragraph" w:customStyle="1" w:styleId="EQ">
    <w:name w:val="EQ"/>
    <w:basedOn w:val="Normal"/>
    <w:next w:val="Normal"/>
    <w:rsid w:val="00DD1B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D1B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1B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1BEF"/>
    <w:pPr>
      <w:jc w:val="right"/>
    </w:pPr>
  </w:style>
  <w:style w:type="paragraph" w:customStyle="1" w:styleId="TAN">
    <w:name w:val="TAN"/>
    <w:basedOn w:val="TAL"/>
    <w:rsid w:val="00DD1BEF"/>
    <w:pPr>
      <w:ind w:left="851" w:hanging="851"/>
    </w:pPr>
  </w:style>
  <w:style w:type="paragraph" w:customStyle="1" w:styleId="ZA">
    <w:name w:val="ZA"/>
    <w:rsid w:val="00DD1B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1B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D1B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D1B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D1BEF"/>
    <w:pPr>
      <w:framePr w:wrap="notBeside" w:y="16161"/>
    </w:pPr>
  </w:style>
  <w:style w:type="character" w:customStyle="1" w:styleId="ZGSM">
    <w:name w:val="ZGSM"/>
    <w:rsid w:val="00DD1BEF"/>
  </w:style>
  <w:style w:type="paragraph" w:customStyle="1" w:styleId="ZG">
    <w:name w:val="ZG"/>
    <w:rsid w:val="00DD1B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DD1BEF"/>
    <w:rPr>
      <w:color w:val="FF0000"/>
    </w:rPr>
  </w:style>
  <w:style w:type="paragraph" w:customStyle="1" w:styleId="B1">
    <w:name w:val="B1"/>
    <w:basedOn w:val="List"/>
    <w:rsid w:val="00DD1BEF"/>
  </w:style>
  <w:style w:type="paragraph" w:customStyle="1" w:styleId="B2">
    <w:name w:val="B2"/>
    <w:basedOn w:val="List2"/>
    <w:rsid w:val="00DD1BEF"/>
  </w:style>
  <w:style w:type="paragraph" w:customStyle="1" w:styleId="B3">
    <w:name w:val="B3"/>
    <w:basedOn w:val="List3"/>
    <w:rsid w:val="00DD1BEF"/>
  </w:style>
  <w:style w:type="paragraph" w:customStyle="1" w:styleId="B4">
    <w:name w:val="B4"/>
    <w:basedOn w:val="List4"/>
    <w:rsid w:val="00DD1BEF"/>
  </w:style>
  <w:style w:type="paragraph" w:customStyle="1" w:styleId="B5">
    <w:name w:val="B5"/>
    <w:basedOn w:val="List5"/>
    <w:rsid w:val="00DD1BEF"/>
  </w:style>
  <w:style w:type="paragraph" w:customStyle="1" w:styleId="ZTD">
    <w:name w:val="ZTD"/>
    <w:basedOn w:val="ZB"/>
    <w:rsid w:val="00DD1BE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eniko.sokondar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5523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</cp:lastModifiedBy>
  <cp:revision>8</cp:revision>
  <cp:lastPrinted>2000-03-06T10:31:00Z</cp:lastPrinted>
  <dcterms:created xsi:type="dcterms:W3CDTF">2022-04-22T14:07:00Z</dcterms:created>
  <dcterms:modified xsi:type="dcterms:W3CDTF">2022-04-25T21:56:00Z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