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F4AC4" w14:textId="644D46AC" w:rsidR="008B7F9A" w:rsidRPr="008B7F9A" w:rsidRDefault="008B7F9A" w:rsidP="008B7F9A">
      <w:pPr>
        <w:tabs>
          <w:tab w:val="right" w:pos="9639"/>
        </w:tabs>
        <w:spacing w:after="0"/>
        <w:rPr>
          <w:rFonts w:ascii="Arial" w:hAnsi="Arial" w:hint="eastAsia"/>
          <w:b/>
          <w:i/>
          <w:noProof/>
          <w:sz w:val="28"/>
          <w:lang w:eastAsia="zh-CN"/>
        </w:rPr>
      </w:pPr>
      <w:r w:rsidRPr="008B7F9A">
        <w:rPr>
          <w:rFonts w:ascii="Arial" w:hAnsi="Arial"/>
          <w:b/>
          <w:noProof/>
          <w:sz w:val="24"/>
        </w:rPr>
        <w:t>3GPP TSG-</w:t>
      </w:r>
      <w:r w:rsidRPr="008B7F9A">
        <w:rPr>
          <w:rFonts w:ascii="Arial" w:hAnsi="Arial"/>
        </w:rPr>
        <w:fldChar w:fldCharType="begin"/>
      </w:r>
      <w:r w:rsidRPr="008B7F9A">
        <w:rPr>
          <w:rFonts w:ascii="Arial" w:hAnsi="Arial"/>
        </w:rPr>
        <w:instrText xml:space="preserve"> DOCPROPERTY  TSG/WGRef  \* MERGEFORMAT </w:instrText>
      </w:r>
      <w:r w:rsidRPr="008B7F9A">
        <w:rPr>
          <w:rFonts w:ascii="Arial" w:hAnsi="Arial"/>
        </w:rPr>
        <w:fldChar w:fldCharType="separate"/>
      </w:r>
      <w:r w:rsidRPr="008B7F9A">
        <w:rPr>
          <w:rFonts w:ascii="Arial" w:hAnsi="Arial"/>
          <w:b/>
          <w:noProof/>
          <w:sz w:val="24"/>
        </w:rPr>
        <w:t>RAN5</w:t>
      </w:r>
      <w:r w:rsidRPr="008B7F9A">
        <w:rPr>
          <w:rFonts w:ascii="Arial" w:hAnsi="Arial"/>
        </w:rPr>
        <w:fldChar w:fldCharType="end"/>
      </w:r>
      <w:r w:rsidRPr="008B7F9A">
        <w:rPr>
          <w:rFonts w:ascii="Arial" w:hAnsi="Arial"/>
          <w:b/>
          <w:noProof/>
          <w:sz w:val="24"/>
        </w:rPr>
        <w:t xml:space="preserve"> Meeting #</w:t>
      </w:r>
      <w:r w:rsidRPr="008B7F9A">
        <w:rPr>
          <w:rFonts w:ascii="Arial" w:hAnsi="Arial"/>
        </w:rPr>
        <w:fldChar w:fldCharType="begin"/>
      </w:r>
      <w:r w:rsidRPr="008B7F9A">
        <w:rPr>
          <w:rFonts w:ascii="Arial" w:hAnsi="Arial"/>
        </w:rPr>
        <w:instrText xml:space="preserve"> DOCPROPERTY  MtgSeq  \* MERGEFORMAT </w:instrText>
      </w:r>
      <w:r w:rsidRPr="008B7F9A">
        <w:rPr>
          <w:rFonts w:ascii="Arial" w:hAnsi="Arial"/>
        </w:rPr>
        <w:fldChar w:fldCharType="separate"/>
      </w:r>
      <w:r w:rsidRPr="008B7F9A">
        <w:rPr>
          <w:rFonts w:ascii="Arial" w:hAnsi="Arial"/>
          <w:b/>
          <w:noProof/>
          <w:sz w:val="24"/>
        </w:rPr>
        <w:t>94</w:t>
      </w:r>
      <w:r w:rsidRPr="008B7F9A">
        <w:rPr>
          <w:rFonts w:ascii="Arial" w:hAnsi="Arial"/>
        </w:rPr>
        <w:fldChar w:fldCharType="end"/>
      </w:r>
      <w:r w:rsidRPr="008B7F9A">
        <w:rPr>
          <w:rFonts w:ascii="Arial" w:hAnsi="Arial"/>
        </w:rPr>
        <w:fldChar w:fldCharType="begin"/>
      </w:r>
      <w:r w:rsidRPr="008B7F9A">
        <w:rPr>
          <w:rFonts w:ascii="Arial" w:hAnsi="Arial"/>
        </w:rPr>
        <w:instrText xml:space="preserve"> DOCPROPERTY  MtgTitle  \* MERGEFORMAT </w:instrText>
      </w:r>
      <w:r w:rsidRPr="008B7F9A">
        <w:rPr>
          <w:rFonts w:ascii="Arial" w:hAnsi="Arial"/>
        </w:rPr>
        <w:fldChar w:fldCharType="separate"/>
      </w:r>
      <w:r w:rsidRPr="008B7F9A">
        <w:rPr>
          <w:rFonts w:ascii="Arial" w:hAnsi="Arial"/>
          <w:b/>
          <w:noProof/>
          <w:sz w:val="24"/>
        </w:rPr>
        <w:t>-e</w:t>
      </w:r>
      <w:r w:rsidRPr="008B7F9A">
        <w:rPr>
          <w:rFonts w:ascii="Arial" w:hAnsi="Arial"/>
        </w:rPr>
        <w:fldChar w:fldCharType="end"/>
      </w:r>
      <w:r w:rsidRPr="008B7F9A">
        <w:rPr>
          <w:rFonts w:ascii="Arial" w:hAnsi="Arial"/>
          <w:b/>
          <w:i/>
          <w:noProof/>
          <w:sz w:val="28"/>
        </w:rPr>
        <w:tab/>
      </w:r>
      <w:r w:rsidRPr="008B7F9A">
        <w:rPr>
          <w:rFonts w:ascii="Arial" w:hAnsi="Arial"/>
        </w:rPr>
        <w:fldChar w:fldCharType="begin"/>
      </w:r>
      <w:r w:rsidRPr="008B7F9A">
        <w:rPr>
          <w:rFonts w:ascii="Arial" w:hAnsi="Arial"/>
        </w:rPr>
        <w:instrText xml:space="preserve"> DOCPROPERTY  Tdoc#  \* MERGEFORMAT </w:instrText>
      </w:r>
      <w:r w:rsidRPr="008B7F9A">
        <w:rPr>
          <w:rFonts w:ascii="Arial" w:hAnsi="Arial"/>
        </w:rPr>
        <w:fldChar w:fldCharType="separate"/>
      </w:r>
      <w:r w:rsidRPr="008B7F9A">
        <w:rPr>
          <w:rFonts w:ascii="Arial" w:hAnsi="Arial"/>
          <w:b/>
          <w:i/>
          <w:noProof/>
          <w:sz w:val="28"/>
        </w:rPr>
        <w:t>R5-22</w:t>
      </w:r>
      <w:r w:rsidR="00356DB2">
        <w:rPr>
          <w:rFonts w:ascii="Arial" w:hAnsi="Arial" w:hint="eastAsia"/>
          <w:b/>
          <w:i/>
          <w:noProof/>
          <w:sz w:val="28"/>
          <w:lang w:eastAsia="zh-CN"/>
        </w:rPr>
        <w:t>016</w:t>
      </w:r>
      <w:r w:rsidR="00333E63">
        <w:rPr>
          <w:rFonts w:ascii="Arial" w:hAnsi="Arial" w:hint="eastAsia"/>
          <w:b/>
          <w:i/>
          <w:noProof/>
          <w:sz w:val="28"/>
          <w:lang w:eastAsia="zh-CN"/>
        </w:rPr>
        <w:t>1</w:t>
      </w:r>
      <w:r w:rsidR="00333E63" w:rsidRPr="00333E63">
        <w:rPr>
          <w:rFonts w:ascii="Arial" w:hAnsi="Arial" w:hint="eastAsia"/>
          <w:b/>
          <w:i/>
          <w:noProof/>
          <w:sz w:val="28"/>
          <w:highlight w:val="yellow"/>
          <w:lang w:eastAsia="zh-CN"/>
        </w:rPr>
        <w:t>r</w:t>
      </w:r>
      <w:r w:rsidR="00356DB2" w:rsidRPr="00333E63">
        <w:rPr>
          <w:rFonts w:ascii="Arial" w:hAnsi="Arial" w:hint="eastAsia"/>
          <w:b/>
          <w:i/>
          <w:noProof/>
          <w:sz w:val="28"/>
          <w:highlight w:val="yellow"/>
          <w:lang w:eastAsia="zh-CN"/>
        </w:rPr>
        <w:t>1</w:t>
      </w:r>
      <w:r w:rsidRPr="008B7F9A">
        <w:rPr>
          <w:rFonts w:ascii="Arial" w:hAnsi="Arial"/>
        </w:rPr>
        <w:fldChar w:fldCharType="end"/>
      </w:r>
    </w:p>
    <w:p w14:paraId="67F439B0" w14:textId="77777777" w:rsidR="008B7F9A" w:rsidRPr="008B7F9A" w:rsidRDefault="008B7F9A" w:rsidP="008B7F9A">
      <w:pPr>
        <w:spacing w:after="120"/>
        <w:outlineLvl w:val="0"/>
        <w:rPr>
          <w:rFonts w:ascii="Arial" w:hAnsi="Arial"/>
          <w:b/>
          <w:noProof/>
          <w:sz w:val="24"/>
        </w:rPr>
      </w:pPr>
      <w:r w:rsidRPr="008B7F9A">
        <w:rPr>
          <w:rFonts w:ascii="Arial" w:hAnsi="Arial"/>
        </w:rPr>
        <w:fldChar w:fldCharType="begin"/>
      </w:r>
      <w:r w:rsidRPr="008B7F9A">
        <w:rPr>
          <w:rFonts w:ascii="Arial" w:hAnsi="Arial"/>
        </w:rPr>
        <w:instrText xml:space="preserve"> DOCPROPERTY  Location  \* MERGEFORMAT </w:instrText>
      </w:r>
      <w:r w:rsidRPr="008B7F9A">
        <w:rPr>
          <w:rFonts w:ascii="Arial" w:hAnsi="Arial"/>
        </w:rPr>
        <w:fldChar w:fldCharType="separate"/>
      </w:r>
      <w:r w:rsidRPr="008B7F9A">
        <w:rPr>
          <w:rFonts w:ascii="Arial" w:hAnsi="Arial"/>
          <w:b/>
          <w:noProof/>
          <w:sz w:val="24"/>
        </w:rPr>
        <w:t>Online</w:t>
      </w:r>
      <w:r w:rsidRPr="008B7F9A">
        <w:rPr>
          <w:rFonts w:ascii="Arial" w:hAnsi="Arial"/>
        </w:rPr>
        <w:fldChar w:fldCharType="end"/>
      </w:r>
      <w:proofErr w:type="gramStart"/>
      <w:r w:rsidRPr="008B7F9A">
        <w:rPr>
          <w:rFonts w:ascii="Arial" w:hAnsi="Arial"/>
          <w:b/>
          <w:noProof/>
          <w:sz w:val="24"/>
        </w:rPr>
        <w:t xml:space="preserve">, </w:t>
      </w:r>
      <w:r w:rsidRPr="008B7F9A">
        <w:rPr>
          <w:rFonts w:ascii="Arial" w:hAnsi="Arial"/>
        </w:rPr>
        <w:fldChar w:fldCharType="begin"/>
      </w:r>
      <w:r w:rsidRPr="008B7F9A">
        <w:rPr>
          <w:rFonts w:ascii="Arial" w:hAnsi="Arial"/>
        </w:rPr>
        <w:instrText xml:space="preserve"> DOCPROPERTY  Country  \* MERGEFORMAT </w:instrText>
      </w:r>
      <w:r w:rsidRPr="008B7F9A">
        <w:rPr>
          <w:rFonts w:ascii="Arial" w:hAnsi="Arial"/>
        </w:rPr>
        <w:fldChar w:fldCharType="end"/>
      </w:r>
      <w:r w:rsidRPr="008B7F9A">
        <w:rPr>
          <w:rFonts w:ascii="Arial" w:hAnsi="Arial"/>
          <w:b/>
          <w:noProof/>
          <w:sz w:val="24"/>
        </w:rPr>
        <w:t>,</w:t>
      </w:r>
      <w:proofErr w:type="gramEnd"/>
      <w:r w:rsidRPr="008B7F9A">
        <w:rPr>
          <w:rFonts w:ascii="Arial" w:hAnsi="Arial"/>
          <w:b/>
          <w:noProof/>
          <w:sz w:val="24"/>
        </w:rPr>
        <w:t xml:space="preserve"> </w:t>
      </w:r>
      <w:r w:rsidRPr="008B7F9A">
        <w:rPr>
          <w:rFonts w:ascii="Arial" w:hAnsi="Arial"/>
        </w:rPr>
        <w:fldChar w:fldCharType="begin"/>
      </w:r>
      <w:r w:rsidRPr="008B7F9A">
        <w:rPr>
          <w:rFonts w:ascii="Arial" w:hAnsi="Arial"/>
        </w:rPr>
        <w:instrText xml:space="preserve"> DOCPROPERTY  StartDate  \* MERGEFORMAT </w:instrText>
      </w:r>
      <w:r w:rsidRPr="008B7F9A">
        <w:rPr>
          <w:rFonts w:ascii="Arial" w:hAnsi="Arial"/>
        </w:rPr>
        <w:fldChar w:fldCharType="separate"/>
      </w:r>
      <w:r w:rsidRPr="008B7F9A">
        <w:rPr>
          <w:rFonts w:ascii="Arial" w:hAnsi="Arial"/>
          <w:b/>
          <w:noProof/>
          <w:sz w:val="24"/>
        </w:rPr>
        <w:t>21st Feb 2022</w:t>
      </w:r>
      <w:r w:rsidRPr="008B7F9A">
        <w:rPr>
          <w:rFonts w:ascii="Arial" w:hAnsi="Arial"/>
        </w:rPr>
        <w:fldChar w:fldCharType="end"/>
      </w:r>
      <w:r w:rsidRPr="008B7F9A">
        <w:rPr>
          <w:rFonts w:ascii="Arial" w:hAnsi="Arial"/>
          <w:b/>
          <w:noProof/>
          <w:sz w:val="24"/>
        </w:rPr>
        <w:t xml:space="preserve"> - </w:t>
      </w:r>
      <w:r w:rsidRPr="008B7F9A">
        <w:rPr>
          <w:rFonts w:ascii="Arial" w:hAnsi="Arial"/>
        </w:rPr>
        <w:fldChar w:fldCharType="begin"/>
      </w:r>
      <w:r w:rsidRPr="008B7F9A">
        <w:rPr>
          <w:rFonts w:ascii="Arial" w:hAnsi="Arial"/>
        </w:rPr>
        <w:instrText xml:space="preserve"> DOCPROPERTY  EndDate  \* MERGEFORMAT </w:instrText>
      </w:r>
      <w:r w:rsidRPr="008B7F9A">
        <w:rPr>
          <w:rFonts w:ascii="Arial" w:hAnsi="Arial"/>
        </w:rPr>
        <w:fldChar w:fldCharType="separate"/>
      </w:r>
      <w:r w:rsidRPr="008B7F9A">
        <w:rPr>
          <w:rFonts w:ascii="Arial" w:hAnsi="Arial"/>
          <w:b/>
          <w:noProof/>
          <w:sz w:val="24"/>
        </w:rPr>
        <w:t>4th Mar 2022</w:t>
      </w:r>
      <w:r w:rsidRPr="008B7F9A">
        <w:rPr>
          <w:rFonts w:ascii="Arial" w:hAnsi="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01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5C7D69" w:rsidR="001E41F3" w:rsidRPr="00B4012A" w:rsidRDefault="00305409" w:rsidP="001B724C">
            <w:pPr>
              <w:pStyle w:val="CRCoverPage"/>
              <w:spacing w:after="0"/>
              <w:jc w:val="right"/>
              <w:rPr>
                <w:i/>
                <w:noProof/>
              </w:rPr>
            </w:pPr>
            <w:r w:rsidRPr="00B4012A">
              <w:rPr>
                <w:i/>
                <w:noProof/>
                <w:sz w:val="14"/>
              </w:rPr>
              <w:t>CR-Form-v</w:t>
            </w:r>
            <w:r w:rsidR="008863B9" w:rsidRPr="00B4012A">
              <w:rPr>
                <w:i/>
                <w:noProof/>
                <w:sz w:val="14"/>
              </w:rPr>
              <w:t>12.</w:t>
            </w:r>
            <w:r w:rsidR="001B724C">
              <w:rPr>
                <w:rFonts w:hint="eastAsia"/>
                <w:i/>
                <w:noProof/>
                <w:sz w:val="14"/>
                <w:lang w:eastAsia="zh-CN"/>
              </w:rPr>
              <w:t>2</w:t>
            </w:r>
          </w:p>
        </w:tc>
      </w:tr>
      <w:tr w:rsidR="001E41F3" w:rsidRPr="00B4012A" w14:paraId="3FBB62B8" w14:textId="77777777" w:rsidTr="00547111">
        <w:tc>
          <w:tcPr>
            <w:tcW w:w="9641" w:type="dxa"/>
            <w:gridSpan w:val="9"/>
            <w:tcBorders>
              <w:left w:val="single" w:sz="4" w:space="0" w:color="auto"/>
              <w:right w:val="single" w:sz="4" w:space="0" w:color="auto"/>
            </w:tcBorders>
          </w:tcPr>
          <w:p w14:paraId="79AB67D6" w14:textId="77777777" w:rsidR="001E41F3" w:rsidRPr="00B4012A" w:rsidRDefault="001E41F3">
            <w:pPr>
              <w:pStyle w:val="CRCoverPage"/>
              <w:spacing w:after="0"/>
              <w:jc w:val="center"/>
              <w:rPr>
                <w:noProof/>
              </w:rPr>
            </w:pPr>
            <w:r w:rsidRPr="00B4012A">
              <w:rPr>
                <w:b/>
                <w:noProof/>
                <w:sz w:val="32"/>
              </w:rPr>
              <w:t>CHANGE REQUEST</w:t>
            </w:r>
          </w:p>
        </w:tc>
      </w:tr>
      <w:tr w:rsidR="001E41F3" w:rsidRPr="00B4012A" w14:paraId="79946B04" w14:textId="77777777" w:rsidTr="00547111">
        <w:tc>
          <w:tcPr>
            <w:tcW w:w="9641" w:type="dxa"/>
            <w:gridSpan w:val="9"/>
            <w:tcBorders>
              <w:left w:val="single" w:sz="4" w:space="0" w:color="auto"/>
              <w:right w:val="single" w:sz="4" w:space="0" w:color="auto"/>
            </w:tcBorders>
          </w:tcPr>
          <w:p w14:paraId="12C70EEE" w14:textId="77777777" w:rsidR="001E41F3" w:rsidRPr="00B4012A" w:rsidRDefault="001E41F3">
            <w:pPr>
              <w:pStyle w:val="CRCoverPage"/>
              <w:spacing w:after="0"/>
              <w:rPr>
                <w:noProof/>
                <w:sz w:val="8"/>
                <w:szCs w:val="8"/>
              </w:rPr>
            </w:pPr>
          </w:p>
        </w:tc>
      </w:tr>
      <w:tr w:rsidR="001E41F3" w:rsidRPr="00B4012A" w14:paraId="3999489E" w14:textId="77777777" w:rsidTr="00547111">
        <w:tc>
          <w:tcPr>
            <w:tcW w:w="142" w:type="dxa"/>
            <w:tcBorders>
              <w:left w:val="single" w:sz="4" w:space="0" w:color="auto"/>
            </w:tcBorders>
          </w:tcPr>
          <w:p w14:paraId="4DDA7F40" w14:textId="77777777" w:rsidR="001E41F3" w:rsidRPr="00B4012A" w:rsidRDefault="001E41F3">
            <w:pPr>
              <w:pStyle w:val="CRCoverPage"/>
              <w:spacing w:after="0"/>
              <w:jc w:val="right"/>
              <w:rPr>
                <w:noProof/>
              </w:rPr>
            </w:pPr>
          </w:p>
        </w:tc>
        <w:tc>
          <w:tcPr>
            <w:tcW w:w="1559" w:type="dxa"/>
            <w:shd w:val="pct30" w:color="FFFF00" w:fill="auto"/>
          </w:tcPr>
          <w:p w14:paraId="52508B66" w14:textId="77777777" w:rsidR="001E41F3" w:rsidRPr="00B4012A" w:rsidRDefault="00554EC3" w:rsidP="00E13F3D">
            <w:pPr>
              <w:pStyle w:val="CRCoverPage"/>
              <w:spacing w:after="0"/>
              <w:jc w:val="right"/>
              <w:rPr>
                <w:b/>
                <w:noProof/>
                <w:sz w:val="28"/>
              </w:rPr>
            </w:pPr>
            <w:fldSimple w:instr=" DOCPROPERTY  Spec#  \* MERGEFORMAT ">
              <w:r w:rsidR="00E13F3D" w:rsidRPr="00B4012A">
                <w:rPr>
                  <w:b/>
                  <w:noProof/>
                  <w:sz w:val="28"/>
                </w:rPr>
                <w:t>38.523-1</w:t>
              </w:r>
            </w:fldSimple>
          </w:p>
        </w:tc>
        <w:tc>
          <w:tcPr>
            <w:tcW w:w="709" w:type="dxa"/>
          </w:tcPr>
          <w:p w14:paraId="77009707" w14:textId="77777777" w:rsidR="001E41F3" w:rsidRPr="00B4012A" w:rsidRDefault="001E41F3">
            <w:pPr>
              <w:pStyle w:val="CRCoverPage"/>
              <w:spacing w:after="0"/>
              <w:jc w:val="center"/>
              <w:rPr>
                <w:noProof/>
              </w:rPr>
            </w:pPr>
            <w:r w:rsidRPr="00B4012A">
              <w:rPr>
                <w:b/>
                <w:noProof/>
                <w:sz w:val="28"/>
              </w:rPr>
              <w:t>CR</w:t>
            </w:r>
          </w:p>
        </w:tc>
        <w:tc>
          <w:tcPr>
            <w:tcW w:w="1276" w:type="dxa"/>
            <w:shd w:val="pct30" w:color="FFFF00" w:fill="auto"/>
          </w:tcPr>
          <w:p w14:paraId="6CAED29D" w14:textId="18BF4D77" w:rsidR="001E41F3" w:rsidRPr="00B4012A" w:rsidRDefault="007B65FF" w:rsidP="007B65FF">
            <w:pPr>
              <w:pStyle w:val="CRCoverPage"/>
              <w:spacing w:after="0"/>
              <w:rPr>
                <w:noProof/>
                <w:lang w:eastAsia="zh-CN"/>
              </w:rPr>
            </w:pPr>
            <w:r w:rsidRPr="007B65FF">
              <w:rPr>
                <w:rFonts w:hint="eastAsia"/>
                <w:b/>
                <w:noProof/>
                <w:sz w:val="28"/>
              </w:rPr>
              <w:t>2695</w:t>
            </w:r>
          </w:p>
        </w:tc>
        <w:tc>
          <w:tcPr>
            <w:tcW w:w="709" w:type="dxa"/>
          </w:tcPr>
          <w:p w14:paraId="09D2C09B" w14:textId="77777777" w:rsidR="001E41F3" w:rsidRPr="00B4012A" w:rsidRDefault="001E41F3" w:rsidP="0051580D">
            <w:pPr>
              <w:pStyle w:val="CRCoverPage"/>
              <w:tabs>
                <w:tab w:val="right" w:pos="625"/>
              </w:tabs>
              <w:spacing w:after="0"/>
              <w:jc w:val="center"/>
              <w:rPr>
                <w:noProof/>
              </w:rPr>
            </w:pPr>
            <w:r w:rsidRPr="00B4012A">
              <w:rPr>
                <w:b/>
                <w:bCs/>
                <w:noProof/>
                <w:sz w:val="28"/>
              </w:rPr>
              <w:t>rev</w:t>
            </w:r>
          </w:p>
        </w:tc>
        <w:tc>
          <w:tcPr>
            <w:tcW w:w="992" w:type="dxa"/>
            <w:shd w:val="pct30" w:color="FFFF00" w:fill="auto"/>
          </w:tcPr>
          <w:p w14:paraId="7533BF9D" w14:textId="7EEBB6A1" w:rsidR="001E41F3" w:rsidRPr="00B4012A" w:rsidRDefault="00554EC3" w:rsidP="00E13F3D">
            <w:pPr>
              <w:pStyle w:val="CRCoverPage"/>
              <w:spacing w:after="0"/>
              <w:jc w:val="center"/>
              <w:rPr>
                <w:b/>
                <w:noProof/>
              </w:rPr>
            </w:pPr>
            <w:fldSimple w:instr=" DOCPROPERTY  Revision  \* MERGEFORMAT ">
              <w:r w:rsidR="00924A99" w:rsidRPr="00410371">
                <w:rPr>
                  <w:b/>
                  <w:noProof/>
                  <w:sz w:val="28"/>
                </w:rPr>
                <w:t>-</w:t>
              </w:r>
            </w:fldSimple>
          </w:p>
        </w:tc>
        <w:tc>
          <w:tcPr>
            <w:tcW w:w="2410" w:type="dxa"/>
          </w:tcPr>
          <w:p w14:paraId="5D4AEAE9" w14:textId="77777777" w:rsidR="001E41F3" w:rsidRPr="00B4012A" w:rsidRDefault="001E41F3" w:rsidP="0051580D">
            <w:pPr>
              <w:pStyle w:val="CRCoverPage"/>
              <w:tabs>
                <w:tab w:val="right" w:pos="1825"/>
              </w:tabs>
              <w:spacing w:after="0"/>
              <w:jc w:val="center"/>
              <w:rPr>
                <w:noProof/>
              </w:rPr>
            </w:pPr>
            <w:r w:rsidRPr="00B4012A">
              <w:rPr>
                <w:b/>
                <w:noProof/>
                <w:sz w:val="28"/>
                <w:szCs w:val="28"/>
              </w:rPr>
              <w:t>Current version:</w:t>
            </w:r>
          </w:p>
        </w:tc>
        <w:tc>
          <w:tcPr>
            <w:tcW w:w="1701" w:type="dxa"/>
            <w:shd w:val="pct30" w:color="FFFF00" w:fill="auto"/>
          </w:tcPr>
          <w:p w14:paraId="1E22D6AC" w14:textId="1F6A2AB4" w:rsidR="001E41F3" w:rsidRPr="00B4012A" w:rsidRDefault="00554EC3" w:rsidP="006A2685">
            <w:pPr>
              <w:pStyle w:val="CRCoverPage"/>
              <w:spacing w:after="0"/>
              <w:jc w:val="center"/>
              <w:rPr>
                <w:noProof/>
                <w:sz w:val="28"/>
              </w:rPr>
            </w:pPr>
            <w:fldSimple w:instr=" DOCPROPERTY  Version  \* MERGEFORMAT ">
              <w:r w:rsidR="00E13F3D" w:rsidRPr="00B4012A">
                <w:rPr>
                  <w:b/>
                  <w:noProof/>
                  <w:sz w:val="28"/>
                </w:rPr>
                <w:t>16.</w:t>
              </w:r>
              <w:r w:rsidR="0064625D">
                <w:rPr>
                  <w:rFonts w:hint="eastAsia"/>
                  <w:b/>
                  <w:noProof/>
                  <w:sz w:val="28"/>
                  <w:lang w:eastAsia="zh-CN"/>
                </w:rPr>
                <w:t>10</w:t>
              </w:r>
              <w:r w:rsidR="00E13F3D" w:rsidRPr="00B4012A">
                <w:rPr>
                  <w:b/>
                  <w:noProof/>
                  <w:sz w:val="28"/>
                </w:rPr>
                <w:t>.0</w:t>
              </w:r>
            </w:fldSimple>
          </w:p>
        </w:tc>
        <w:tc>
          <w:tcPr>
            <w:tcW w:w="143" w:type="dxa"/>
            <w:tcBorders>
              <w:right w:val="single" w:sz="4" w:space="0" w:color="auto"/>
            </w:tcBorders>
          </w:tcPr>
          <w:p w14:paraId="399238C9" w14:textId="77777777" w:rsidR="001E41F3" w:rsidRPr="00B4012A" w:rsidRDefault="001E41F3">
            <w:pPr>
              <w:pStyle w:val="CRCoverPage"/>
              <w:spacing w:after="0"/>
              <w:rPr>
                <w:noProof/>
              </w:rPr>
            </w:pPr>
          </w:p>
        </w:tc>
      </w:tr>
      <w:tr w:rsidR="001E41F3" w:rsidRPr="00B4012A" w14:paraId="7DC9F5A2" w14:textId="77777777" w:rsidTr="00547111">
        <w:tc>
          <w:tcPr>
            <w:tcW w:w="9641" w:type="dxa"/>
            <w:gridSpan w:val="9"/>
            <w:tcBorders>
              <w:left w:val="single" w:sz="4" w:space="0" w:color="auto"/>
              <w:right w:val="single" w:sz="4" w:space="0" w:color="auto"/>
            </w:tcBorders>
          </w:tcPr>
          <w:p w14:paraId="4883A7D2" w14:textId="77777777" w:rsidR="001E41F3" w:rsidRPr="00B4012A" w:rsidRDefault="001E41F3">
            <w:pPr>
              <w:pStyle w:val="CRCoverPage"/>
              <w:spacing w:after="0"/>
              <w:rPr>
                <w:noProof/>
              </w:rPr>
            </w:pPr>
          </w:p>
        </w:tc>
      </w:tr>
      <w:tr w:rsidR="001E41F3" w:rsidRPr="00B4012A" w14:paraId="266B4BDF" w14:textId="77777777" w:rsidTr="00547111">
        <w:tc>
          <w:tcPr>
            <w:tcW w:w="9641" w:type="dxa"/>
            <w:gridSpan w:val="9"/>
            <w:tcBorders>
              <w:top w:val="single" w:sz="4" w:space="0" w:color="auto"/>
            </w:tcBorders>
          </w:tcPr>
          <w:p w14:paraId="47E13998" w14:textId="77777777" w:rsidR="001E41F3" w:rsidRPr="00B4012A" w:rsidRDefault="001E41F3">
            <w:pPr>
              <w:pStyle w:val="CRCoverPage"/>
              <w:spacing w:after="0"/>
              <w:jc w:val="center"/>
              <w:rPr>
                <w:rFonts w:cs="Arial"/>
                <w:i/>
                <w:noProof/>
              </w:rPr>
            </w:pPr>
            <w:r w:rsidRPr="00B4012A">
              <w:rPr>
                <w:rFonts w:cs="Arial"/>
                <w:i/>
                <w:noProof/>
              </w:rPr>
              <w:t xml:space="preserve">For </w:t>
            </w:r>
            <w:hyperlink r:id="rId10" w:anchor="_blank" w:history="1">
              <w:r w:rsidRPr="00B4012A">
                <w:rPr>
                  <w:rStyle w:val="aa"/>
                  <w:rFonts w:cs="Arial"/>
                  <w:b/>
                  <w:i/>
                  <w:noProof/>
                  <w:color w:val="FF0000"/>
                </w:rPr>
                <w:t>HE</w:t>
              </w:r>
              <w:bookmarkStart w:id="0" w:name="_Hlt497126619"/>
              <w:r w:rsidRPr="00B4012A">
                <w:rPr>
                  <w:rStyle w:val="aa"/>
                  <w:rFonts w:cs="Arial"/>
                  <w:b/>
                  <w:i/>
                  <w:noProof/>
                  <w:color w:val="FF0000"/>
                </w:rPr>
                <w:t>L</w:t>
              </w:r>
              <w:bookmarkEnd w:id="0"/>
              <w:r w:rsidRPr="00B4012A">
                <w:rPr>
                  <w:rStyle w:val="aa"/>
                  <w:rFonts w:cs="Arial"/>
                  <w:b/>
                  <w:i/>
                  <w:noProof/>
                  <w:color w:val="FF0000"/>
                </w:rPr>
                <w:t>P</w:t>
              </w:r>
            </w:hyperlink>
            <w:r w:rsidRPr="00B4012A">
              <w:rPr>
                <w:rFonts w:cs="Arial"/>
                <w:b/>
                <w:i/>
                <w:noProof/>
                <w:color w:val="FF0000"/>
              </w:rPr>
              <w:t xml:space="preserve"> </w:t>
            </w:r>
            <w:r w:rsidRPr="00B4012A">
              <w:rPr>
                <w:rFonts w:cs="Arial"/>
                <w:i/>
                <w:noProof/>
              </w:rPr>
              <w:t>on using this form</w:t>
            </w:r>
            <w:r w:rsidR="0051580D" w:rsidRPr="00B4012A">
              <w:rPr>
                <w:rFonts w:cs="Arial"/>
                <w:i/>
                <w:noProof/>
              </w:rPr>
              <w:t>: c</w:t>
            </w:r>
            <w:r w:rsidR="00F25D98" w:rsidRPr="00B4012A">
              <w:rPr>
                <w:rFonts w:cs="Arial"/>
                <w:i/>
                <w:noProof/>
              </w:rPr>
              <w:t xml:space="preserve">omprehensive instructions can be found at </w:t>
            </w:r>
            <w:r w:rsidR="001B7A65" w:rsidRPr="00B4012A">
              <w:rPr>
                <w:rFonts w:cs="Arial"/>
                <w:i/>
                <w:noProof/>
              </w:rPr>
              <w:br/>
            </w:r>
            <w:hyperlink r:id="rId11" w:history="1">
              <w:r w:rsidR="00DE34CF" w:rsidRPr="00B4012A">
                <w:rPr>
                  <w:rStyle w:val="aa"/>
                  <w:rFonts w:cs="Arial"/>
                  <w:i/>
                  <w:noProof/>
                </w:rPr>
                <w:t>http://www.3gpp.org/Change-Requests</w:t>
              </w:r>
            </w:hyperlink>
            <w:r w:rsidR="00F25D98" w:rsidRPr="00B4012A">
              <w:rPr>
                <w:rFonts w:cs="Arial"/>
                <w:i/>
                <w:noProof/>
              </w:rPr>
              <w:t>.</w:t>
            </w:r>
          </w:p>
        </w:tc>
      </w:tr>
      <w:tr w:rsidR="001E41F3" w:rsidRPr="00B4012A" w14:paraId="296CF086" w14:textId="77777777" w:rsidTr="00547111">
        <w:tc>
          <w:tcPr>
            <w:tcW w:w="9641" w:type="dxa"/>
            <w:gridSpan w:val="9"/>
          </w:tcPr>
          <w:p w14:paraId="7D4A60B5" w14:textId="77777777" w:rsidR="001E41F3" w:rsidRPr="00B4012A" w:rsidRDefault="001E41F3">
            <w:pPr>
              <w:pStyle w:val="CRCoverPage"/>
              <w:spacing w:after="0"/>
              <w:rPr>
                <w:noProof/>
                <w:sz w:val="8"/>
                <w:szCs w:val="8"/>
              </w:rPr>
            </w:pPr>
          </w:p>
        </w:tc>
      </w:tr>
    </w:tbl>
    <w:p w14:paraId="53540664" w14:textId="77777777" w:rsidR="001E41F3" w:rsidRPr="00B401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012A" w14:paraId="0EE45D52" w14:textId="77777777" w:rsidTr="00A7671C">
        <w:tc>
          <w:tcPr>
            <w:tcW w:w="2835" w:type="dxa"/>
          </w:tcPr>
          <w:p w14:paraId="59860FA1" w14:textId="77777777" w:rsidR="00F25D98" w:rsidRPr="00B4012A" w:rsidRDefault="00F25D98" w:rsidP="001E41F3">
            <w:pPr>
              <w:pStyle w:val="CRCoverPage"/>
              <w:tabs>
                <w:tab w:val="right" w:pos="2751"/>
              </w:tabs>
              <w:spacing w:after="0"/>
              <w:rPr>
                <w:b/>
                <w:i/>
                <w:noProof/>
              </w:rPr>
            </w:pPr>
            <w:r w:rsidRPr="00B4012A">
              <w:rPr>
                <w:b/>
                <w:i/>
                <w:noProof/>
              </w:rPr>
              <w:t>Proposed change</w:t>
            </w:r>
            <w:r w:rsidR="00A7671C" w:rsidRPr="00B4012A">
              <w:rPr>
                <w:b/>
                <w:i/>
                <w:noProof/>
              </w:rPr>
              <w:t xml:space="preserve"> </w:t>
            </w:r>
            <w:r w:rsidRPr="00B4012A">
              <w:rPr>
                <w:b/>
                <w:i/>
                <w:noProof/>
              </w:rPr>
              <w:t>affects:</w:t>
            </w:r>
          </w:p>
        </w:tc>
        <w:tc>
          <w:tcPr>
            <w:tcW w:w="1418" w:type="dxa"/>
          </w:tcPr>
          <w:p w14:paraId="07128383" w14:textId="77777777" w:rsidR="00F25D98" w:rsidRPr="00B4012A" w:rsidRDefault="00F25D98" w:rsidP="001E41F3">
            <w:pPr>
              <w:pStyle w:val="CRCoverPage"/>
              <w:spacing w:after="0"/>
              <w:jc w:val="right"/>
              <w:rPr>
                <w:noProof/>
              </w:rPr>
            </w:pPr>
            <w:r w:rsidRPr="00B401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01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012A" w:rsidRDefault="00F25D98" w:rsidP="001E41F3">
            <w:pPr>
              <w:pStyle w:val="CRCoverPage"/>
              <w:spacing w:after="0"/>
              <w:jc w:val="right"/>
              <w:rPr>
                <w:noProof/>
                <w:u w:val="single"/>
              </w:rPr>
            </w:pPr>
            <w:r w:rsidRPr="00B401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012A" w:rsidRDefault="00F25D98" w:rsidP="001E41F3">
            <w:pPr>
              <w:pStyle w:val="CRCoverPage"/>
              <w:spacing w:after="0"/>
              <w:jc w:val="center"/>
              <w:rPr>
                <w:b/>
                <w:caps/>
                <w:noProof/>
              </w:rPr>
            </w:pPr>
          </w:p>
        </w:tc>
        <w:tc>
          <w:tcPr>
            <w:tcW w:w="2126" w:type="dxa"/>
          </w:tcPr>
          <w:p w14:paraId="2ED8415F" w14:textId="77777777" w:rsidR="00F25D98" w:rsidRPr="00B4012A" w:rsidRDefault="00F25D98" w:rsidP="001E41F3">
            <w:pPr>
              <w:pStyle w:val="CRCoverPage"/>
              <w:spacing w:after="0"/>
              <w:jc w:val="right"/>
              <w:rPr>
                <w:noProof/>
                <w:u w:val="single"/>
              </w:rPr>
            </w:pPr>
            <w:r w:rsidRPr="00B401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012A" w:rsidRDefault="00F25D98" w:rsidP="001E41F3">
            <w:pPr>
              <w:pStyle w:val="CRCoverPage"/>
              <w:spacing w:after="0"/>
              <w:jc w:val="center"/>
              <w:rPr>
                <w:b/>
                <w:caps/>
                <w:noProof/>
              </w:rPr>
            </w:pPr>
          </w:p>
        </w:tc>
        <w:tc>
          <w:tcPr>
            <w:tcW w:w="1418" w:type="dxa"/>
            <w:tcBorders>
              <w:left w:val="nil"/>
            </w:tcBorders>
          </w:tcPr>
          <w:p w14:paraId="6562735E" w14:textId="77777777" w:rsidR="00F25D98" w:rsidRPr="00B4012A" w:rsidRDefault="00F25D98" w:rsidP="001E41F3">
            <w:pPr>
              <w:pStyle w:val="CRCoverPage"/>
              <w:spacing w:after="0"/>
              <w:jc w:val="right"/>
              <w:rPr>
                <w:noProof/>
              </w:rPr>
            </w:pPr>
            <w:r w:rsidRPr="00B401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012A" w:rsidRDefault="00F25D98" w:rsidP="001E41F3">
            <w:pPr>
              <w:pStyle w:val="CRCoverPage"/>
              <w:spacing w:after="0"/>
              <w:jc w:val="center"/>
              <w:rPr>
                <w:b/>
                <w:bCs/>
                <w:caps/>
                <w:noProof/>
              </w:rPr>
            </w:pPr>
          </w:p>
        </w:tc>
      </w:tr>
    </w:tbl>
    <w:p w14:paraId="69DCC391" w14:textId="77777777" w:rsidR="001E41F3" w:rsidRPr="00B401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012A" w14:paraId="31618834" w14:textId="77777777" w:rsidTr="00547111">
        <w:tc>
          <w:tcPr>
            <w:tcW w:w="9640" w:type="dxa"/>
            <w:gridSpan w:val="11"/>
          </w:tcPr>
          <w:p w14:paraId="55477508" w14:textId="77777777" w:rsidR="001E41F3" w:rsidRPr="00B4012A" w:rsidRDefault="001E41F3">
            <w:pPr>
              <w:pStyle w:val="CRCoverPage"/>
              <w:spacing w:after="0"/>
              <w:rPr>
                <w:noProof/>
                <w:sz w:val="8"/>
                <w:szCs w:val="8"/>
              </w:rPr>
            </w:pPr>
          </w:p>
        </w:tc>
      </w:tr>
      <w:tr w:rsidR="001E41F3" w:rsidRPr="00B4012A" w14:paraId="58300953" w14:textId="77777777" w:rsidTr="00547111">
        <w:tc>
          <w:tcPr>
            <w:tcW w:w="1843" w:type="dxa"/>
            <w:tcBorders>
              <w:top w:val="single" w:sz="4" w:space="0" w:color="auto"/>
              <w:left w:val="single" w:sz="4" w:space="0" w:color="auto"/>
            </w:tcBorders>
          </w:tcPr>
          <w:p w14:paraId="05B2F3A2" w14:textId="77777777" w:rsidR="001E41F3" w:rsidRPr="00B4012A" w:rsidRDefault="001E41F3">
            <w:pPr>
              <w:pStyle w:val="CRCoverPage"/>
              <w:tabs>
                <w:tab w:val="right" w:pos="1759"/>
              </w:tabs>
              <w:spacing w:after="0"/>
              <w:rPr>
                <w:b/>
                <w:i/>
                <w:noProof/>
              </w:rPr>
            </w:pPr>
            <w:r w:rsidRPr="00B4012A">
              <w:rPr>
                <w:b/>
                <w:i/>
                <w:noProof/>
              </w:rPr>
              <w:t>Title:</w:t>
            </w:r>
            <w:r w:rsidRPr="00B4012A">
              <w:rPr>
                <w:b/>
                <w:i/>
                <w:noProof/>
              </w:rPr>
              <w:tab/>
            </w:r>
          </w:p>
        </w:tc>
        <w:tc>
          <w:tcPr>
            <w:tcW w:w="7797" w:type="dxa"/>
            <w:gridSpan w:val="10"/>
            <w:tcBorders>
              <w:top w:val="single" w:sz="4" w:space="0" w:color="auto"/>
              <w:right w:val="single" w:sz="4" w:space="0" w:color="auto"/>
            </w:tcBorders>
            <w:shd w:val="pct30" w:color="FFFF00" w:fill="auto"/>
          </w:tcPr>
          <w:p w14:paraId="3D393EEE" w14:textId="50E6BCCC" w:rsidR="001E41F3" w:rsidRPr="00B4012A" w:rsidRDefault="00554EC3" w:rsidP="00906859">
            <w:pPr>
              <w:pStyle w:val="CRCoverPage"/>
              <w:spacing w:after="0"/>
              <w:ind w:left="100"/>
              <w:rPr>
                <w:noProof/>
              </w:rPr>
            </w:pPr>
            <w:fldSimple w:instr=" DOCPROPERTY  CrTitle  \* MERGEFORMAT ">
              <w:r w:rsidR="006A2685" w:rsidRPr="006A2685">
                <w:t>Addition</w:t>
              </w:r>
              <w:r w:rsidR="002640DD" w:rsidRPr="00B4012A">
                <w:t xml:space="preserve"> of </w:t>
              </w:r>
              <w:r w:rsidR="002322F4">
                <w:rPr>
                  <w:rFonts w:hint="eastAsia"/>
                  <w:lang w:eastAsia="zh-CN"/>
                </w:rPr>
                <w:t xml:space="preserve">NR </w:t>
              </w:r>
              <w:r w:rsidR="006A2685">
                <w:rPr>
                  <w:rFonts w:hint="eastAsia"/>
                  <w:lang w:eastAsia="zh-CN"/>
                </w:rPr>
                <w:t>V2X</w:t>
              </w:r>
              <w:r w:rsidR="002640DD" w:rsidRPr="00B4012A">
                <w:t xml:space="preserve"> test case </w:t>
              </w:r>
              <w:r w:rsidR="006A2685" w:rsidRPr="006A2685">
                <w:t>12.</w:t>
              </w:r>
              <w:r w:rsidR="00BA6C5D">
                <w:rPr>
                  <w:rFonts w:hint="eastAsia"/>
                  <w:lang w:eastAsia="zh-CN"/>
                </w:rPr>
                <w:t>2</w:t>
              </w:r>
              <w:r w:rsidR="006A2685" w:rsidRPr="006A2685">
                <w:t>.</w:t>
              </w:r>
              <w:r w:rsidR="00906859">
                <w:rPr>
                  <w:rFonts w:hint="eastAsia"/>
                  <w:lang w:eastAsia="zh-CN"/>
                </w:rPr>
                <w:t>1</w:t>
              </w:r>
              <w:r w:rsidR="006A2685" w:rsidRPr="006A2685">
                <w:t>.2</w:t>
              </w:r>
            </w:fldSimple>
          </w:p>
        </w:tc>
      </w:tr>
      <w:tr w:rsidR="001E41F3" w:rsidRPr="00B4012A" w14:paraId="05C08479" w14:textId="77777777" w:rsidTr="00547111">
        <w:tc>
          <w:tcPr>
            <w:tcW w:w="1843" w:type="dxa"/>
            <w:tcBorders>
              <w:left w:val="single" w:sz="4" w:space="0" w:color="auto"/>
            </w:tcBorders>
          </w:tcPr>
          <w:p w14:paraId="45E29F53"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012A" w:rsidRDefault="001E41F3">
            <w:pPr>
              <w:pStyle w:val="CRCoverPage"/>
              <w:spacing w:after="0"/>
              <w:rPr>
                <w:noProof/>
                <w:sz w:val="8"/>
                <w:szCs w:val="8"/>
              </w:rPr>
            </w:pPr>
          </w:p>
        </w:tc>
      </w:tr>
      <w:tr w:rsidR="001E41F3" w:rsidRPr="00B4012A" w14:paraId="46D5D7C2" w14:textId="77777777" w:rsidTr="00547111">
        <w:tc>
          <w:tcPr>
            <w:tcW w:w="1843" w:type="dxa"/>
            <w:tcBorders>
              <w:left w:val="single" w:sz="4" w:space="0" w:color="auto"/>
            </w:tcBorders>
          </w:tcPr>
          <w:p w14:paraId="45A6C2C4" w14:textId="77777777" w:rsidR="001E41F3" w:rsidRPr="00B4012A" w:rsidRDefault="001E41F3">
            <w:pPr>
              <w:pStyle w:val="CRCoverPage"/>
              <w:tabs>
                <w:tab w:val="right" w:pos="1759"/>
              </w:tabs>
              <w:spacing w:after="0"/>
              <w:rPr>
                <w:b/>
                <w:i/>
                <w:noProof/>
              </w:rPr>
            </w:pPr>
            <w:r w:rsidRPr="00B4012A">
              <w:rPr>
                <w:b/>
                <w:i/>
                <w:noProof/>
              </w:rPr>
              <w:t>Source to WG:</w:t>
            </w:r>
          </w:p>
        </w:tc>
        <w:tc>
          <w:tcPr>
            <w:tcW w:w="7797" w:type="dxa"/>
            <w:gridSpan w:val="10"/>
            <w:tcBorders>
              <w:right w:val="single" w:sz="4" w:space="0" w:color="auto"/>
            </w:tcBorders>
            <w:shd w:val="pct30" w:color="FFFF00" w:fill="auto"/>
          </w:tcPr>
          <w:p w14:paraId="298AA482" w14:textId="57A74753" w:rsidR="001E41F3" w:rsidRPr="00B4012A" w:rsidRDefault="001E018D">
            <w:pPr>
              <w:pStyle w:val="CRCoverPage"/>
              <w:spacing w:after="0"/>
              <w:ind w:left="100"/>
              <w:rPr>
                <w:noProof/>
                <w:lang w:eastAsia="zh-CN"/>
              </w:rPr>
            </w:pPr>
            <w:r>
              <w:rPr>
                <w:rFonts w:hint="eastAsia"/>
                <w:noProof/>
                <w:lang w:eastAsia="zh-CN"/>
              </w:rPr>
              <w:t>T</w:t>
            </w:r>
            <w:r>
              <w:rPr>
                <w:noProof/>
                <w:lang w:eastAsia="zh-CN"/>
              </w:rPr>
              <w:t>DIA, CATT</w:t>
            </w:r>
          </w:p>
        </w:tc>
      </w:tr>
      <w:tr w:rsidR="001E41F3" w:rsidRPr="00B4012A" w14:paraId="4196B218" w14:textId="77777777" w:rsidTr="00547111">
        <w:tc>
          <w:tcPr>
            <w:tcW w:w="1843" w:type="dxa"/>
            <w:tcBorders>
              <w:left w:val="single" w:sz="4" w:space="0" w:color="auto"/>
            </w:tcBorders>
          </w:tcPr>
          <w:p w14:paraId="14C300BA" w14:textId="77777777" w:rsidR="001E41F3" w:rsidRPr="00B4012A" w:rsidRDefault="001E41F3">
            <w:pPr>
              <w:pStyle w:val="CRCoverPage"/>
              <w:tabs>
                <w:tab w:val="right" w:pos="1759"/>
              </w:tabs>
              <w:spacing w:after="0"/>
              <w:rPr>
                <w:b/>
                <w:i/>
                <w:noProof/>
              </w:rPr>
            </w:pPr>
            <w:r w:rsidRPr="00B4012A">
              <w:rPr>
                <w:b/>
                <w:i/>
                <w:noProof/>
              </w:rPr>
              <w:t>Source to TSG:</w:t>
            </w:r>
          </w:p>
        </w:tc>
        <w:tc>
          <w:tcPr>
            <w:tcW w:w="7797" w:type="dxa"/>
            <w:gridSpan w:val="10"/>
            <w:tcBorders>
              <w:right w:val="single" w:sz="4" w:space="0" w:color="auto"/>
            </w:tcBorders>
            <w:shd w:val="pct30" w:color="FFFF00" w:fill="auto"/>
          </w:tcPr>
          <w:p w14:paraId="17FF8B7B" w14:textId="75CA9E82" w:rsidR="001E41F3" w:rsidRPr="00B4012A" w:rsidRDefault="00CE3361" w:rsidP="00547111">
            <w:pPr>
              <w:pStyle w:val="CRCoverPage"/>
              <w:spacing w:after="0"/>
              <w:ind w:left="100"/>
              <w:rPr>
                <w:noProof/>
              </w:rPr>
            </w:pPr>
            <w:r w:rsidRPr="00B4012A">
              <w:t>R5</w:t>
            </w:r>
            <w:r w:rsidR="002160D7" w:rsidRPr="00B4012A">
              <w:fldChar w:fldCharType="begin"/>
            </w:r>
            <w:r w:rsidR="002160D7" w:rsidRPr="00B4012A">
              <w:instrText xml:space="preserve"> DOCPROPERTY  SourceIfTsg  \* MERGEFORMAT </w:instrText>
            </w:r>
            <w:r w:rsidR="002160D7" w:rsidRPr="00B4012A">
              <w:fldChar w:fldCharType="end"/>
            </w:r>
          </w:p>
        </w:tc>
      </w:tr>
      <w:tr w:rsidR="001E41F3" w:rsidRPr="00B4012A" w14:paraId="76303739" w14:textId="77777777" w:rsidTr="00547111">
        <w:tc>
          <w:tcPr>
            <w:tcW w:w="1843" w:type="dxa"/>
            <w:tcBorders>
              <w:left w:val="single" w:sz="4" w:space="0" w:color="auto"/>
            </w:tcBorders>
          </w:tcPr>
          <w:p w14:paraId="4D3B1657" w14:textId="77777777" w:rsidR="001E41F3" w:rsidRPr="00B401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012A" w:rsidRDefault="001E41F3">
            <w:pPr>
              <w:pStyle w:val="CRCoverPage"/>
              <w:spacing w:after="0"/>
              <w:rPr>
                <w:noProof/>
                <w:sz w:val="8"/>
                <w:szCs w:val="8"/>
              </w:rPr>
            </w:pPr>
          </w:p>
        </w:tc>
      </w:tr>
      <w:tr w:rsidR="001E41F3" w:rsidRPr="00B4012A" w14:paraId="50563E52" w14:textId="77777777" w:rsidTr="00547111">
        <w:tc>
          <w:tcPr>
            <w:tcW w:w="1843" w:type="dxa"/>
            <w:tcBorders>
              <w:left w:val="single" w:sz="4" w:space="0" w:color="auto"/>
            </w:tcBorders>
          </w:tcPr>
          <w:p w14:paraId="32C381B7" w14:textId="77777777" w:rsidR="001E41F3" w:rsidRPr="00B4012A" w:rsidRDefault="001E41F3">
            <w:pPr>
              <w:pStyle w:val="CRCoverPage"/>
              <w:tabs>
                <w:tab w:val="right" w:pos="1759"/>
              </w:tabs>
              <w:spacing w:after="0"/>
              <w:rPr>
                <w:b/>
                <w:i/>
                <w:noProof/>
              </w:rPr>
            </w:pPr>
            <w:r w:rsidRPr="00B4012A">
              <w:rPr>
                <w:b/>
                <w:i/>
                <w:noProof/>
              </w:rPr>
              <w:t>Work item code</w:t>
            </w:r>
            <w:r w:rsidR="0051580D" w:rsidRPr="00B4012A">
              <w:rPr>
                <w:b/>
                <w:i/>
                <w:noProof/>
              </w:rPr>
              <w:t>:</w:t>
            </w:r>
          </w:p>
        </w:tc>
        <w:tc>
          <w:tcPr>
            <w:tcW w:w="3686" w:type="dxa"/>
            <w:gridSpan w:val="5"/>
            <w:shd w:val="pct30" w:color="FFFF00" w:fill="auto"/>
          </w:tcPr>
          <w:p w14:paraId="115414A3" w14:textId="667EE1A0" w:rsidR="001E41F3" w:rsidRPr="00B4012A" w:rsidRDefault="006A2685">
            <w:pPr>
              <w:pStyle w:val="CRCoverPage"/>
              <w:spacing w:after="0"/>
              <w:ind w:left="100"/>
              <w:rPr>
                <w:noProof/>
              </w:rPr>
            </w:pPr>
            <w:r w:rsidRPr="006A2685">
              <w:t>5G_V2X_NRSL_eV2XARC-UEConTest</w:t>
            </w:r>
          </w:p>
        </w:tc>
        <w:tc>
          <w:tcPr>
            <w:tcW w:w="567" w:type="dxa"/>
            <w:tcBorders>
              <w:left w:val="nil"/>
            </w:tcBorders>
          </w:tcPr>
          <w:p w14:paraId="61A86BCF" w14:textId="77777777" w:rsidR="001E41F3" w:rsidRPr="00B4012A" w:rsidRDefault="001E41F3">
            <w:pPr>
              <w:pStyle w:val="CRCoverPage"/>
              <w:spacing w:after="0"/>
              <w:ind w:right="100"/>
              <w:rPr>
                <w:noProof/>
              </w:rPr>
            </w:pPr>
          </w:p>
        </w:tc>
        <w:tc>
          <w:tcPr>
            <w:tcW w:w="1417" w:type="dxa"/>
            <w:gridSpan w:val="3"/>
            <w:tcBorders>
              <w:left w:val="nil"/>
            </w:tcBorders>
          </w:tcPr>
          <w:p w14:paraId="153CBFB1" w14:textId="77777777" w:rsidR="001E41F3" w:rsidRPr="00B4012A" w:rsidRDefault="001E41F3">
            <w:pPr>
              <w:pStyle w:val="CRCoverPage"/>
              <w:spacing w:after="0"/>
              <w:jc w:val="right"/>
              <w:rPr>
                <w:noProof/>
              </w:rPr>
            </w:pPr>
            <w:r w:rsidRPr="00B4012A">
              <w:rPr>
                <w:b/>
                <w:i/>
                <w:noProof/>
              </w:rPr>
              <w:t>Date:</w:t>
            </w:r>
          </w:p>
        </w:tc>
        <w:tc>
          <w:tcPr>
            <w:tcW w:w="2127" w:type="dxa"/>
            <w:tcBorders>
              <w:right w:val="single" w:sz="4" w:space="0" w:color="auto"/>
            </w:tcBorders>
            <w:shd w:val="pct30" w:color="FFFF00" w:fill="auto"/>
          </w:tcPr>
          <w:p w14:paraId="56929475" w14:textId="67E028D9" w:rsidR="001E41F3" w:rsidRPr="00B4012A" w:rsidRDefault="00554EC3" w:rsidP="00FA67A5">
            <w:pPr>
              <w:pStyle w:val="CRCoverPage"/>
              <w:spacing w:after="0"/>
              <w:ind w:left="100"/>
              <w:rPr>
                <w:noProof/>
              </w:rPr>
            </w:pPr>
            <w:fldSimple w:instr=" DOCPROPERTY  ResDate  \* MERGEFORMAT ">
              <w:r w:rsidR="00993B79">
                <w:rPr>
                  <w:noProof/>
                </w:rPr>
                <w:t>202</w:t>
              </w:r>
              <w:r w:rsidR="00993B79">
                <w:rPr>
                  <w:rFonts w:hint="eastAsia"/>
                  <w:noProof/>
                  <w:lang w:eastAsia="zh-CN"/>
                </w:rPr>
                <w:t>2</w:t>
              </w:r>
              <w:r w:rsidR="006A2685">
                <w:rPr>
                  <w:noProof/>
                </w:rPr>
                <w:t>-</w:t>
              </w:r>
              <w:r w:rsidR="00993B79">
                <w:rPr>
                  <w:rFonts w:hint="eastAsia"/>
                  <w:noProof/>
                  <w:lang w:eastAsia="zh-CN"/>
                </w:rPr>
                <w:t>01</w:t>
              </w:r>
              <w:r w:rsidR="00D24991" w:rsidRPr="00B4012A">
                <w:rPr>
                  <w:noProof/>
                </w:rPr>
                <w:t>-</w:t>
              </w:r>
              <w:r w:rsidR="00FA67A5">
                <w:rPr>
                  <w:rFonts w:hint="eastAsia"/>
                  <w:noProof/>
                  <w:lang w:eastAsia="zh-CN"/>
                </w:rPr>
                <w:t>2</w:t>
              </w:r>
              <w:r w:rsidR="00D24991" w:rsidRPr="00B4012A">
                <w:rPr>
                  <w:noProof/>
                </w:rPr>
                <w:t>6</w:t>
              </w:r>
            </w:fldSimple>
          </w:p>
        </w:tc>
      </w:tr>
      <w:tr w:rsidR="001E41F3" w:rsidRPr="00B4012A" w14:paraId="690C7843" w14:textId="77777777" w:rsidTr="00547111">
        <w:tc>
          <w:tcPr>
            <w:tcW w:w="1843" w:type="dxa"/>
            <w:tcBorders>
              <w:left w:val="single" w:sz="4" w:space="0" w:color="auto"/>
            </w:tcBorders>
          </w:tcPr>
          <w:p w14:paraId="17A1A642" w14:textId="77777777" w:rsidR="001E41F3" w:rsidRPr="00B4012A" w:rsidRDefault="001E41F3">
            <w:pPr>
              <w:pStyle w:val="CRCoverPage"/>
              <w:spacing w:after="0"/>
              <w:rPr>
                <w:b/>
                <w:i/>
                <w:noProof/>
                <w:sz w:val="8"/>
                <w:szCs w:val="8"/>
              </w:rPr>
            </w:pPr>
          </w:p>
        </w:tc>
        <w:tc>
          <w:tcPr>
            <w:tcW w:w="1986" w:type="dxa"/>
            <w:gridSpan w:val="4"/>
          </w:tcPr>
          <w:p w14:paraId="2F73FCFB" w14:textId="77777777" w:rsidR="001E41F3" w:rsidRPr="00B4012A" w:rsidRDefault="001E41F3">
            <w:pPr>
              <w:pStyle w:val="CRCoverPage"/>
              <w:spacing w:after="0"/>
              <w:rPr>
                <w:noProof/>
                <w:sz w:val="8"/>
                <w:szCs w:val="8"/>
              </w:rPr>
            </w:pPr>
          </w:p>
        </w:tc>
        <w:tc>
          <w:tcPr>
            <w:tcW w:w="2267" w:type="dxa"/>
            <w:gridSpan w:val="2"/>
          </w:tcPr>
          <w:p w14:paraId="0FBCFC35" w14:textId="77777777" w:rsidR="001E41F3" w:rsidRPr="00B4012A" w:rsidRDefault="001E41F3">
            <w:pPr>
              <w:pStyle w:val="CRCoverPage"/>
              <w:spacing w:after="0"/>
              <w:rPr>
                <w:noProof/>
                <w:sz w:val="8"/>
                <w:szCs w:val="8"/>
              </w:rPr>
            </w:pPr>
          </w:p>
        </w:tc>
        <w:tc>
          <w:tcPr>
            <w:tcW w:w="1417" w:type="dxa"/>
            <w:gridSpan w:val="3"/>
          </w:tcPr>
          <w:p w14:paraId="60243A9E" w14:textId="77777777" w:rsidR="001E41F3" w:rsidRPr="00B401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012A" w:rsidRDefault="001E41F3">
            <w:pPr>
              <w:pStyle w:val="CRCoverPage"/>
              <w:spacing w:after="0"/>
              <w:rPr>
                <w:noProof/>
                <w:sz w:val="8"/>
                <w:szCs w:val="8"/>
              </w:rPr>
            </w:pPr>
          </w:p>
        </w:tc>
      </w:tr>
      <w:tr w:rsidR="001E41F3" w:rsidRPr="00B4012A" w14:paraId="13D4AF59" w14:textId="77777777" w:rsidTr="00547111">
        <w:trPr>
          <w:cantSplit/>
        </w:trPr>
        <w:tc>
          <w:tcPr>
            <w:tcW w:w="1843" w:type="dxa"/>
            <w:tcBorders>
              <w:left w:val="single" w:sz="4" w:space="0" w:color="auto"/>
            </w:tcBorders>
          </w:tcPr>
          <w:p w14:paraId="1E6EA205" w14:textId="77777777" w:rsidR="001E41F3" w:rsidRPr="00B4012A" w:rsidRDefault="001E41F3">
            <w:pPr>
              <w:pStyle w:val="CRCoverPage"/>
              <w:tabs>
                <w:tab w:val="right" w:pos="1759"/>
              </w:tabs>
              <w:spacing w:after="0"/>
              <w:rPr>
                <w:b/>
                <w:i/>
                <w:noProof/>
              </w:rPr>
            </w:pPr>
            <w:r w:rsidRPr="00B4012A">
              <w:rPr>
                <w:b/>
                <w:i/>
                <w:noProof/>
              </w:rPr>
              <w:t>Category:</w:t>
            </w:r>
          </w:p>
        </w:tc>
        <w:tc>
          <w:tcPr>
            <w:tcW w:w="851" w:type="dxa"/>
            <w:shd w:val="pct30" w:color="FFFF00" w:fill="auto"/>
          </w:tcPr>
          <w:p w14:paraId="154A6113" w14:textId="77777777" w:rsidR="001E41F3" w:rsidRPr="00B4012A" w:rsidRDefault="00554EC3" w:rsidP="00D24991">
            <w:pPr>
              <w:pStyle w:val="CRCoverPage"/>
              <w:spacing w:after="0"/>
              <w:ind w:left="100" w:right="-609"/>
              <w:rPr>
                <w:b/>
                <w:noProof/>
              </w:rPr>
            </w:pPr>
            <w:fldSimple w:instr=" DOCPROPERTY  Cat  \* MERGEFORMAT ">
              <w:r w:rsidR="00D24991" w:rsidRPr="00B4012A">
                <w:rPr>
                  <w:b/>
                  <w:noProof/>
                </w:rPr>
                <w:t>F</w:t>
              </w:r>
            </w:fldSimple>
          </w:p>
        </w:tc>
        <w:tc>
          <w:tcPr>
            <w:tcW w:w="3402" w:type="dxa"/>
            <w:gridSpan w:val="5"/>
            <w:tcBorders>
              <w:left w:val="nil"/>
            </w:tcBorders>
          </w:tcPr>
          <w:p w14:paraId="617AE5C6" w14:textId="77777777" w:rsidR="001E41F3" w:rsidRPr="00B4012A" w:rsidRDefault="001E41F3">
            <w:pPr>
              <w:pStyle w:val="CRCoverPage"/>
              <w:spacing w:after="0"/>
              <w:rPr>
                <w:noProof/>
              </w:rPr>
            </w:pPr>
          </w:p>
        </w:tc>
        <w:tc>
          <w:tcPr>
            <w:tcW w:w="1417" w:type="dxa"/>
            <w:gridSpan w:val="3"/>
            <w:tcBorders>
              <w:left w:val="nil"/>
            </w:tcBorders>
          </w:tcPr>
          <w:p w14:paraId="42CDCEE5" w14:textId="77777777" w:rsidR="001E41F3" w:rsidRPr="00B4012A" w:rsidRDefault="001E41F3">
            <w:pPr>
              <w:pStyle w:val="CRCoverPage"/>
              <w:spacing w:after="0"/>
              <w:jc w:val="right"/>
              <w:rPr>
                <w:b/>
                <w:i/>
                <w:noProof/>
              </w:rPr>
            </w:pPr>
            <w:r w:rsidRPr="00B4012A">
              <w:rPr>
                <w:b/>
                <w:i/>
                <w:noProof/>
              </w:rPr>
              <w:t>Release:</w:t>
            </w:r>
          </w:p>
        </w:tc>
        <w:tc>
          <w:tcPr>
            <w:tcW w:w="2127" w:type="dxa"/>
            <w:tcBorders>
              <w:right w:val="single" w:sz="4" w:space="0" w:color="auto"/>
            </w:tcBorders>
            <w:shd w:val="pct30" w:color="FFFF00" w:fill="auto"/>
          </w:tcPr>
          <w:p w14:paraId="6C870B98" w14:textId="77777777" w:rsidR="001E41F3" w:rsidRPr="00B4012A" w:rsidRDefault="00554EC3">
            <w:pPr>
              <w:pStyle w:val="CRCoverPage"/>
              <w:spacing w:after="0"/>
              <w:ind w:left="100"/>
              <w:rPr>
                <w:noProof/>
              </w:rPr>
            </w:pPr>
            <w:fldSimple w:instr=" DOCPROPERTY  Release  \* MERGEFORMAT ">
              <w:r w:rsidR="00D24991" w:rsidRPr="00B4012A">
                <w:rPr>
                  <w:noProof/>
                </w:rPr>
                <w:t>Rel-16</w:t>
              </w:r>
            </w:fldSimple>
          </w:p>
        </w:tc>
      </w:tr>
      <w:tr w:rsidR="001E41F3" w:rsidRPr="00B4012A" w14:paraId="30122F0C" w14:textId="77777777" w:rsidTr="00547111">
        <w:tc>
          <w:tcPr>
            <w:tcW w:w="1843" w:type="dxa"/>
            <w:tcBorders>
              <w:left w:val="single" w:sz="4" w:space="0" w:color="auto"/>
              <w:bottom w:val="single" w:sz="4" w:space="0" w:color="auto"/>
            </w:tcBorders>
          </w:tcPr>
          <w:p w14:paraId="615796D0" w14:textId="77777777" w:rsidR="001E41F3" w:rsidRPr="00B401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012A" w:rsidRDefault="001E41F3">
            <w:pPr>
              <w:pStyle w:val="CRCoverPage"/>
              <w:spacing w:after="0"/>
              <w:ind w:left="383" w:hanging="383"/>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categories:</w:t>
            </w:r>
            <w:r w:rsidRPr="00B4012A">
              <w:rPr>
                <w:b/>
                <w:i/>
                <w:noProof/>
                <w:sz w:val="18"/>
              </w:rPr>
              <w:br/>
              <w:t>F</w:t>
            </w:r>
            <w:r w:rsidRPr="00B4012A">
              <w:rPr>
                <w:i/>
                <w:noProof/>
                <w:sz w:val="18"/>
              </w:rPr>
              <w:t xml:space="preserve">  (correction)</w:t>
            </w:r>
            <w:r w:rsidRPr="00B4012A">
              <w:rPr>
                <w:i/>
                <w:noProof/>
                <w:sz w:val="18"/>
              </w:rPr>
              <w:br/>
            </w:r>
            <w:r w:rsidRPr="00B4012A">
              <w:rPr>
                <w:b/>
                <w:i/>
                <w:noProof/>
                <w:sz w:val="18"/>
              </w:rPr>
              <w:t>A</w:t>
            </w:r>
            <w:r w:rsidRPr="00B4012A">
              <w:rPr>
                <w:i/>
                <w:noProof/>
                <w:sz w:val="18"/>
              </w:rPr>
              <w:t xml:space="preserve">  (</w:t>
            </w:r>
            <w:r w:rsidR="00DE34CF" w:rsidRPr="00B4012A">
              <w:rPr>
                <w:i/>
                <w:noProof/>
                <w:sz w:val="18"/>
              </w:rPr>
              <w:t xml:space="preserve">mirror </w:t>
            </w:r>
            <w:r w:rsidRPr="00B4012A">
              <w:rPr>
                <w:i/>
                <w:noProof/>
                <w:sz w:val="18"/>
              </w:rPr>
              <w:t>correspond</w:t>
            </w:r>
            <w:r w:rsidR="00DE34CF" w:rsidRPr="00B4012A">
              <w:rPr>
                <w:i/>
                <w:noProof/>
                <w:sz w:val="18"/>
              </w:rPr>
              <w:t xml:space="preserve">ing </w:t>
            </w:r>
            <w:r w:rsidRPr="00B4012A">
              <w:rPr>
                <w:i/>
                <w:noProof/>
                <w:sz w:val="18"/>
              </w:rPr>
              <w:t xml:space="preserve">to a </w:t>
            </w:r>
            <w:r w:rsidR="00DE34CF" w:rsidRPr="00B4012A">
              <w:rPr>
                <w:i/>
                <w:noProof/>
                <w:sz w:val="18"/>
              </w:rPr>
              <w:t xml:space="preserve">change </w:t>
            </w:r>
            <w:r w:rsidRPr="00B4012A">
              <w:rPr>
                <w:i/>
                <w:noProof/>
                <w:sz w:val="18"/>
              </w:rPr>
              <w:t xml:space="preserve">in an earlier </w:t>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00665C47" w:rsidRPr="00B4012A">
              <w:rPr>
                <w:i/>
                <w:noProof/>
                <w:sz w:val="18"/>
              </w:rPr>
              <w:tab/>
            </w:r>
            <w:r w:rsidRPr="00B4012A">
              <w:rPr>
                <w:i/>
                <w:noProof/>
                <w:sz w:val="18"/>
              </w:rPr>
              <w:t>release)</w:t>
            </w:r>
            <w:r w:rsidRPr="00B4012A">
              <w:rPr>
                <w:i/>
                <w:noProof/>
                <w:sz w:val="18"/>
              </w:rPr>
              <w:br/>
            </w:r>
            <w:r w:rsidRPr="00B4012A">
              <w:rPr>
                <w:b/>
                <w:i/>
                <w:noProof/>
                <w:sz w:val="18"/>
              </w:rPr>
              <w:t>B</w:t>
            </w:r>
            <w:r w:rsidRPr="00B4012A">
              <w:rPr>
                <w:i/>
                <w:noProof/>
                <w:sz w:val="18"/>
              </w:rPr>
              <w:t xml:space="preserve">  (addition of feature), </w:t>
            </w:r>
            <w:r w:rsidRPr="00B4012A">
              <w:rPr>
                <w:i/>
                <w:noProof/>
                <w:sz w:val="18"/>
              </w:rPr>
              <w:br/>
            </w:r>
            <w:r w:rsidRPr="00B4012A">
              <w:rPr>
                <w:b/>
                <w:i/>
                <w:noProof/>
                <w:sz w:val="18"/>
              </w:rPr>
              <w:t>C</w:t>
            </w:r>
            <w:r w:rsidRPr="00B4012A">
              <w:rPr>
                <w:i/>
                <w:noProof/>
                <w:sz w:val="18"/>
              </w:rPr>
              <w:t xml:space="preserve">  (functional modification of feature)</w:t>
            </w:r>
            <w:r w:rsidRPr="00B4012A">
              <w:rPr>
                <w:i/>
                <w:noProof/>
                <w:sz w:val="18"/>
              </w:rPr>
              <w:br/>
            </w:r>
            <w:r w:rsidRPr="00B4012A">
              <w:rPr>
                <w:b/>
                <w:i/>
                <w:noProof/>
                <w:sz w:val="18"/>
              </w:rPr>
              <w:t>D</w:t>
            </w:r>
            <w:r w:rsidRPr="00B4012A">
              <w:rPr>
                <w:i/>
                <w:noProof/>
                <w:sz w:val="18"/>
              </w:rPr>
              <w:t xml:space="preserve">  (editorial modification)</w:t>
            </w:r>
          </w:p>
          <w:p w14:paraId="05D36727" w14:textId="77777777" w:rsidR="001E41F3" w:rsidRPr="00B4012A" w:rsidRDefault="001E41F3">
            <w:pPr>
              <w:pStyle w:val="CRCoverPage"/>
              <w:rPr>
                <w:noProof/>
              </w:rPr>
            </w:pPr>
            <w:r w:rsidRPr="00B4012A">
              <w:rPr>
                <w:noProof/>
                <w:sz w:val="18"/>
              </w:rPr>
              <w:t>Detailed explanations of the above categories can</w:t>
            </w:r>
            <w:r w:rsidRPr="00B4012A">
              <w:rPr>
                <w:noProof/>
                <w:sz w:val="18"/>
              </w:rPr>
              <w:br/>
              <w:t xml:space="preserve">be found in 3GPP </w:t>
            </w:r>
            <w:hyperlink r:id="rId12" w:history="1">
              <w:r w:rsidRPr="00B4012A">
                <w:rPr>
                  <w:rStyle w:val="aa"/>
                  <w:noProof/>
                  <w:sz w:val="18"/>
                </w:rPr>
                <w:t>TR 21.900</w:t>
              </w:r>
            </w:hyperlink>
            <w:r w:rsidRPr="00B4012A">
              <w:rPr>
                <w:noProof/>
                <w:sz w:val="18"/>
              </w:rPr>
              <w:t>.</w:t>
            </w:r>
          </w:p>
        </w:tc>
        <w:tc>
          <w:tcPr>
            <w:tcW w:w="3120" w:type="dxa"/>
            <w:gridSpan w:val="2"/>
            <w:tcBorders>
              <w:bottom w:val="single" w:sz="4" w:space="0" w:color="auto"/>
              <w:right w:val="single" w:sz="4" w:space="0" w:color="auto"/>
            </w:tcBorders>
          </w:tcPr>
          <w:p w14:paraId="1A28F380" w14:textId="6F97B08C" w:rsidR="000C038A" w:rsidRPr="00B4012A" w:rsidRDefault="001E41F3" w:rsidP="00BD6BB8">
            <w:pPr>
              <w:pStyle w:val="CRCoverPage"/>
              <w:tabs>
                <w:tab w:val="left" w:pos="950"/>
              </w:tabs>
              <w:spacing w:after="0"/>
              <w:ind w:left="241" w:hanging="241"/>
              <w:rPr>
                <w:i/>
                <w:noProof/>
                <w:sz w:val="18"/>
              </w:rPr>
            </w:pPr>
            <w:r w:rsidRPr="00B4012A">
              <w:rPr>
                <w:i/>
                <w:noProof/>
                <w:sz w:val="18"/>
              </w:rPr>
              <w:t xml:space="preserve">Use </w:t>
            </w:r>
            <w:r w:rsidRPr="00B4012A">
              <w:rPr>
                <w:i/>
                <w:noProof/>
                <w:sz w:val="18"/>
                <w:u w:val="single"/>
              </w:rPr>
              <w:t>one</w:t>
            </w:r>
            <w:r w:rsidRPr="00B4012A">
              <w:rPr>
                <w:i/>
                <w:noProof/>
                <w:sz w:val="18"/>
              </w:rPr>
              <w:t xml:space="preserve"> of the following releases:</w:t>
            </w:r>
            <w:r w:rsidRPr="00B4012A">
              <w:rPr>
                <w:i/>
                <w:noProof/>
                <w:sz w:val="18"/>
              </w:rPr>
              <w:br/>
            </w:r>
            <w:r w:rsidR="003B7FD3">
              <w:rPr>
                <w:i/>
                <w:noProof/>
                <w:sz w:val="18"/>
              </w:rPr>
              <w:t>Rel-8</w:t>
            </w:r>
            <w:r w:rsidR="003B7FD3">
              <w:rPr>
                <w:i/>
                <w:noProof/>
                <w:sz w:val="18"/>
              </w:rPr>
              <w:tab/>
              <w:t>(Release 8)</w:t>
            </w:r>
            <w:r w:rsidR="003B7FD3">
              <w:rPr>
                <w:i/>
                <w:noProof/>
                <w:sz w:val="18"/>
              </w:rPr>
              <w:br/>
              <w:t>Rel-9</w:t>
            </w:r>
            <w:r w:rsidR="003B7FD3">
              <w:rPr>
                <w:i/>
                <w:noProof/>
                <w:sz w:val="18"/>
              </w:rPr>
              <w:tab/>
              <w:t>(Release 9)</w:t>
            </w:r>
            <w:r w:rsidR="003B7FD3">
              <w:rPr>
                <w:i/>
                <w:noProof/>
                <w:sz w:val="18"/>
              </w:rPr>
              <w:br/>
              <w:t>Rel-10</w:t>
            </w:r>
            <w:r w:rsidR="003B7FD3">
              <w:rPr>
                <w:i/>
                <w:noProof/>
                <w:sz w:val="18"/>
              </w:rPr>
              <w:tab/>
              <w:t>(Release 10)</w:t>
            </w:r>
            <w:r w:rsidR="003B7FD3">
              <w:rPr>
                <w:i/>
                <w:noProof/>
                <w:sz w:val="18"/>
              </w:rPr>
              <w:br/>
              <w:t>Rel-11</w:t>
            </w:r>
            <w:r w:rsidR="003B7FD3">
              <w:rPr>
                <w:i/>
                <w:noProof/>
                <w:sz w:val="18"/>
              </w:rPr>
              <w:tab/>
              <w:t>(Release 11)</w:t>
            </w:r>
            <w:r w:rsidR="003B7FD3">
              <w:rPr>
                <w:i/>
                <w:noProof/>
                <w:sz w:val="18"/>
              </w:rPr>
              <w:br/>
              <w:t>…</w:t>
            </w:r>
            <w:r w:rsidR="003B7FD3">
              <w:rPr>
                <w:i/>
                <w:noProof/>
                <w:sz w:val="18"/>
              </w:rPr>
              <w:br/>
              <w:t>Rel-16</w:t>
            </w:r>
            <w:r w:rsidR="003B7FD3">
              <w:rPr>
                <w:i/>
                <w:noProof/>
                <w:sz w:val="18"/>
              </w:rPr>
              <w:tab/>
              <w:t>(Release 16)</w:t>
            </w:r>
            <w:r w:rsidR="003B7FD3">
              <w:rPr>
                <w:i/>
                <w:noProof/>
                <w:sz w:val="18"/>
              </w:rPr>
              <w:br/>
              <w:t>Rel-17</w:t>
            </w:r>
            <w:r w:rsidR="003B7FD3">
              <w:rPr>
                <w:i/>
                <w:noProof/>
                <w:sz w:val="18"/>
              </w:rPr>
              <w:tab/>
              <w:t>(Release 17)</w:t>
            </w:r>
            <w:r w:rsidR="003B7FD3">
              <w:rPr>
                <w:i/>
                <w:noProof/>
                <w:sz w:val="18"/>
              </w:rPr>
              <w:br/>
              <w:t>Rel-18</w:t>
            </w:r>
            <w:r w:rsidR="003B7FD3">
              <w:rPr>
                <w:i/>
                <w:noProof/>
                <w:sz w:val="18"/>
              </w:rPr>
              <w:tab/>
              <w:t>(Release 18)</w:t>
            </w:r>
            <w:r w:rsidR="003B7FD3">
              <w:rPr>
                <w:i/>
                <w:noProof/>
                <w:sz w:val="18"/>
              </w:rPr>
              <w:br/>
              <w:t>Rel-19</w:t>
            </w:r>
            <w:r w:rsidR="003B7FD3">
              <w:rPr>
                <w:i/>
                <w:noProof/>
                <w:sz w:val="18"/>
              </w:rPr>
              <w:tab/>
              <w:t>(Release 19)</w:t>
            </w:r>
          </w:p>
        </w:tc>
      </w:tr>
      <w:tr w:rsidR="001E41F3" w:rsidRPr="00B4012A" w14:paraId="7FBEB8E7" w14:textId="77777777" w:rsidTr="00547111">
        <w:tc>
          <w:tcPr>
            <w:tcW w:w="1843" w:type="dxa"/>
          </w:tcPr>
          <w:p w14:paraId="44A3A604" w14:textId="77777777" w:rsidR="001E41F3" w:rsidRPr="00B4012A" w:rsidRDefault="001E41F3">
            <w:pPr>
              <w:pStyle w:val="CRCoverPage"/>
              <w:spacing w:after="0"/>
              <w:rPr>
                <w:b/>
                <w:i/>
                <w:noProof/>
                <w:sz w:val="8"/>
                <w:szCs w:val="8"/>
              </w:rPr>
            </w:pPr>
          </w:p>
        </w:tc>
        <w:tc>
          <w:tcPr>
            <w:tcW w:w="7797" w:type="dxa"/>
            <w:gridSpan w:val="10"/>
          </w:tcPr>
          <w:p w14:paraId="5524CC4E" w14:textId="77777777" w:rsidR="001E41F3" w:rsidRPr="00B4012A" w:rsidRDefault="001E41F3">
            <w:pPr>
              <w:pStyle w:val="CRCoverPage"/>
              <w:spacing w:after="0"/>
              <w:rPr>
                <w:noProof/>
                <w:sz w:val="8"/>
                <w:szCs w:val="8"/>
              </w:rPr>
            </w:pPr>
          </w:p>
        </w:tc>
      </w:tr>
      <w:tr w:rsidR="001E41F3" w:rsidRPr="00B4012A" w14:paraId="1256F52C" w14:textId="77777777" w:rsidTr="00547111">
        <w:tc>
          <w:tcPr>
            <w:tcW w:w="2694" w:type="dxa"/>
            <w:gridSpan w:val="2"/>
            <w:tcBorders>
              <w:top w:val="single" w:sz="4" w:space="0" w:color="auto"/>
              <w:left w:val="single" w:sz="4" w:space="0" w:color="auto"/>
            </w:tcBorders>
          </w:tcPr>
          <w:p w14:paraId="52C87DB0" w14:textId="77777777" w:rsidR="001E41F3" w:rsidRPr="00B4012A" w:rsidRDefault="001E41F3">
            <w:pPr>
              <w:pStyle w:val="CRCoverPage"/>
              <w:tabs>
                <w:tab w:val="right" w:pos="2184"/>
              </w:tabs>
              <w:spacing w:after="0"/>
              <w:rPr>
                <w:b/>
                <w:i/>
                <w:noProof/>
              </w:rPr>
            </w:pPr>
            <w:r w:rsidRPr="00B401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C6E6B" w:rsidR="001E41F3" w:rsidRPr="00B4012A" w:rsidRDefault="000578E0" w:rsidP="00906859">
            <w:pPr>
              <w:pStyle w:val="CRCoverPage"/>
              <w:spacing w:after="0"/>
              <w:rPr>
                <w:noProof/>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sidR="00BA6C5D">
              <w:rPr>
                <w:rFonts w:hint="eastAsia"/>
                <w:noProof/>
                <w:lang w:eastAsia="zh-CN"/>
              </w:rPr>
              <w:t>2</w:t>
            </w:r>
            <w:r>
              <w:rPr>
                <w:rFonts w:hint="eastAsia"/>
                <w:noProof/>
                <w:lang w:eastAsia="zh-CN"/>
              </w:rPr>
              <w:t>.</w:t>
            </w:r>
            <w:r w:rsidR="00906859">
              <w:rPr>
                <w:rFonts w:hint="eastAsia"/>
                <w:noProof/>
                <w:lang w:eastAsia="zh-CN"/>
              </w:rPr>
              <w:t>1</w:t>
            </w:r>
            <w:r>
              <w:rPr>
                <w:rFonts w:hint="eastAsia"/>
                <w:noProof/>
                <w:lang w:eastAsia="zh-CN"/>
              </w:rPr>
              <w:t xml:space="preserve">.2 </w:t>
            </w:r>
            <w:r w:rsidRPr="00921195">
              <w:rPr>
                <w:noProof/>
              </w:rPr>
              <w:t>in accordance with work plan</w:t>
            </w:r>
          </w:p>
        </w:tc>
      </w:tr>
      <w:tr w:rsidR="001E41F3" w:rsidRPr="00B4012A" w14:paraId="4CA74D09" w14:textId="77777777" w:rsidTr="00547111">
        <w:tc>
          <w:tcPr>
            <w:tcW w:w="2694" w:type="dxa"/>
            <w:gridSpan w:val="2"/>
            <w:tcBorders>
              <w:left w:val="single" w:sz="4" w:space="0" w:color="auto"/>
            </w:tcBorders>
          </w:tcPr>
          <w:p w14:paraId="2D0866D6"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4012A" w:rsidRDefault="001E41F3">
            <w:pPr>
              <w:pStyle w:val="CRCoverPage"/>
              <w:spacing w:after="0"/>
              <w:rPr>
                <w:noProof/>
                <w:sz w:val="8"/>
                <w:szCs w:val="8"/>
              </w:rPr>
            </w:pPr>
          </w:p>
        </w:tc>
      </w:tr>
      <w:tr w:rsidR="00783B09" w:rsidRPr="00B4012A" w14:paraId="21016551" w14:textId="77777777" w:rsidTr="00547111">
        <w:tc>
          <w:tcPr>
            <w:tcW w:w="2694" w:type="dxa"/>
            <w:gridSpan w:val="2"/>
            <w:tcBorders>
              <w:left w:val="single" w:sz="4" w:space="0" w:color="auto"/>
            </w:tcBorders>
          </w:tcPr>
          <w:p w14:paraId="49433147" w14:textId="77777777" w:rsidR="00783B09" w:rsidRPr="00B4012A" w:rsidRDefault="00783B09" w:rsidP="00783B09">
            <w:pPr>
              <w:pStyle w:val="CRCoverPage"/>
              <w:tabs>
                <w:tab w:val="right" w:pos="2184"/>
              </w:tabs>
              <w:spacing w:after="0"/>
              <w:rPr>
                <w:b/>
                <w:i/>
                <w:noProof/>
              </w:rPr>
            </w:pPr>
            <w:r w:rsidRPr="00B4012A">
              <w:rPr>
                <w:b/>
                <w:i/>
                <w:noProof/>
              </w:rPr>
              <w:t>Summary of change:</w:t>
            </w:r>
          </w:p>
        </w:tc>
        <w:tc>
          <w:tcPr>
            <w:tcW w:w="6946" w:type="dxa"/>
            <w:gridSpan w:val="9"/>
            <w:tcBorders>
              <w:right w:val="single" w:sz="4" w:space="0" w:color="auto"/>
            </w:tcBorders>
            <w:shd w:val="pct30" w:color="FFFF00" w:fill="auto"/>
          </w:tcPr>
          <w:p w14:paraId="31C656EC" w14:textId="04CDA2E3" w:rsidR="00FA67A5" w:rsidRPr="00B4012A" w:rsidRDefault="002625FF" w:rsidP="008E4BF7">
            <w:pPr>
              <w:pStyle w:val="CRCoverPage"/>
              <w:spacing w:after="0"/>
              <w:rPr>
                <w:noProof/>
                <w:lang w:eastAsia="zh-CN"/>
              </w:rPr>
            </w:pPr>
            <w:r w:rsidRPr="00921195">
              <w:rPr>
                <w:noProof/>
              </w:rPr>
              <w:t xml:space="preserve">Addition of new </w:t>
            </w:r>
            <w:r>
              <w:rPr>
                <w:rFonts w:hint="eastAsia"/>
                <w:lang w:eastAsia="zh-CN"/>
              </w:rPr>
              <w:t>NR V2X</w:t>
            </w:r>
            <w:r w:rsidRPr="00921195">
              <w:t xml:space="preserve"> </w:t>
            </w:r>
            <w:r>
              <w:t xml:space="preserve">test case </w:t>
            </w:r>
            <w:r>
              <w:rPr>
                <w:rFonts w:hint="eastAsia"/>
                <w:noProof/>
                <w:lang w:eastAsia="zh-CN"/>
              </w:rPr>
              <w:t>1</w:t>
            </w:r>
            <w:r w:rsidRPr="00E41F47">
              <w:rPr>
                <w:noProof/>
              </w:rPr>
              <w:t>2.</w:t>
            </w:r>
            <w:r w:rsidR="00BA6C5D">
              <w:rPr>
                <w:rFonts w:hint="eastAsia"/>
                <w:noProof/>
                <w:lang w:eastAsia="zh-CN"/>
              </w:rPr>
              <w:t>2</w:t>
            </w:r>
            <w:r>
              <w:rPr>
                <w:rFonts w:hint="eastAsia"/>
                <w:noProof/>
                <w:lang w:eastAsia="zh-CN"/>
              </w:rPr>
              <w:t>.</w:t>
            </w:r>
            <w:r w:rsidR="00906859">
              <w:rPr>
                <w:rFonts w:hint="eastAsia"/>
                <w:noProof/>
                <w:lang w:eastAsia="zh-CN"/>
              </w:rPr>
              <w:t>1</w:t>
            </w:r>
            <w:r>
              <w:rPr>
                <w:rFonts w:hint="eastAsia"/>
                <w:noProof/>
                <w:lang w:eastAsia="zh-CN"/>
              </w:rPr>
              <w:t>.</w:t>
            </w:r>
            <w:r>
              <w:rPr>
                <w:rFonts w:hint="eastAsia"/>
                <w:lang w:eastAsia="zh-CN"/>
              </w:rPr>
              <w:t>2</w:t>
            </w:r>
            <w:r w:rsidR="005C1B71">
              <w:rPr>
                <w:rFonts w:hint="eastAsia"/>
                <w:lang w:eastAsia="zh-CN"/>
              </w:rPr>
              <w:t>:</w:t>
            </w:r>
            <w:r w:rsidR="005C1B71" w:rsidRPr="005C1B71">
              <w:rPr>
                <w:lang w:eastAsia="zh-CN"/>
              </w:rPr>
              <w:t xml:space="preserve"> </w:t>
            </w:r>
            <w:r w:rsidR="00906859">
              <w:rPr>
                <w:color w:val="000000"/>
              </w:rPr>
              <w:t>Inter-carrier concurrent operation / Sidelink communication / RRC_IDLE / Reception</w:t>
            </w:r>
          </w:p>
        </w:tc>
      </w:tr>
      <w:tr w:rsidR="00783B09" w:rsidRPr="00B4012A" w14:paraId="1F886379" w14:textId="77777777" w:rsidTr="00547111">
        <w:tc>
          <w:tcPr>
            <w:tcW w:w="2694" w:type="dxa"/>
            <w:gridSpan w:val="2"/>
            <w:tcBorders>
              <w:left w:val="single" w:sz="4" w:space="0" w:color="auto"/>
            </w:tcBorders>
          </w:tcPr>
          <w:p w14:paraId="4D989623" w14:textId="77777777" w:rsidR="00783B09" w:rsidRPr="00B4012A" w:rsidRDefault="00783B09" w:rsidP="00783B09">
            <w:pPr>
              <w:pStyle w:val="CRCoverPage"/>
              <w:spacing w:after="0"/>
              <w:rPr>
                <w:b/>
                <w:i/>
                <w:noProof/>
                <w:sz w:val="8"/>
                <w:szCs w:val="8"/>
              </w:rPr>
            </w:pPr>
          </w:p>
        </w:tc>
        <w:tc>
          <w:tcPr>
            <w:tcW w:w="6946" w:type="dxa"/>
            <w:gridSpan w:val="9"/>
            <w:tcBorders>
              <w:right w:val="single" w:sz="4" w:space="0" w:color="auto"/>
            </w:tcBorders>
          </w:tcPr>
          <w:p w14:paraId="71C4A204" w14:textId="77777777" w:rsidR="00783B09" w:rsidRPr="00B4012A" w:rsidRDefault="00783B09" w:rsidP="00783B09">
            <w:pPr>
              <w:pStyle w:val="CRCoverPage"/>
              <w:spacing w:after="0"/>
              <w:rPr>
                <w:noProof/>
                <w:sz w:val="8"/>
                <w:szCs w:val="8"/>
              </w:rPr>
            </w:pPr>
          </w:p>
        </w:tc>
      </w:tr>
      <w:tr w:rsidR="00783B09" w:rsidRPr="00B4012A" w14:paraId="678D7BF9" w14:textId="77777777" w:rsidTr="00547111">
        <w:tc>
          <w:tcPr>
            <w:tcW w:w="2694" w:type="dxa"/>
            <w:gridSpan w:val="2"/>
            <w:tcBorders>
              <w:left w:val="single" w:sz="4" w:space="0" w:color="auto"/>
              <w:bottom w:val="single" w:sz="4" w:space="0" w:color="auto"/>
            </w:tcBorders>
          </w:tcPr>
          <w:p w14:paraId="4E5CE1B6" w14:textId="77777777" w:rsidR="00783B09" w:rsidRPr="00B4012A" w:rsidRDefault="00783B09" w:rsidP="00783B09">
            <w:pPr>
              <w:pStyle w:val="CRCoverPage"/>
              <w:tabs>
                <w:tab w:val="right" w:pos="2184"/>
              </w:tabs>
              <w:spacing w:after="0"/>
              <w:rPr>
                <w:b/>
                <w:i/>
                <w:noProof/>
              </w:rPr>
            </w:pPr>
            <w:r w:rsidRPr="00B401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49962" w:rsidR="00783B09" w:rsidRPr="00B4012A" w:rsidRDefault="002625FF" w:rsidP="00CE54EE">
            <w:pPr>
              <w:pStyle w:val="CRCoverPage"/>
              <w:spacing w:after="0"/>
              <w:rPr>
                <w:noProof/>
              </w:rPr>
            </w:pPr>
            <w:r w:rsidRPr="00921195">
              <w:rPr>
                <w:noProof/>
              </w:rPr>
              <w:t>Work plan will not be complete.</w:t>
            </w:r>
          </w:p>
        </w:tc>
      </w:tr>
      <w:tr w:rsidR="001E41F3" w:rsidRPr="00B4012A" w14:paraId="034AF533" w14:textId="77777777" w:rsidTr="00547111">
        <w:tc>
          <w:tcPr>
            <w:tcW w:w="2694" w:type="dxa"/>
            <w:gridSpan w:val="2"/>
          </w:tcPr>
          <w:p w14:paraId="39D9EB5B" w14:textId="77777777" w:rsidR="001E41F3" w:rsidRPr="00B4012A" w:rsidRDefault="001E41F3">
            <w:pPr>
              <w:pStyle w:val="CRCoverPage"/>
              <w:spacing w:after="0"/>
              <w:rPr>
                <w:b/>
                <w:i/>
                <w:noProof/>
                <w:sz w:val="8"/>
                <w:szCs w:val="8"/>
              </w:rPr>
            </w:pPr>
          </w:p>
        </w:tc>
        <w:tc>
          <w:tcPr>
            <w:tcW w:w="6946" w:type="dxa"/>
            <w:gridSpan w:val="9"/>
          </w:tcPr>
          <w:p w14:paraId="7826CB1C" w14:textId="77777777" w:rsidR="001E41F3" w:rsidRPr="00B4012A" w:rsidRDefault="001E41F3">
            <w:pPr>
              <w:pStyle w:val="CRCoverPage"/>
              <w:spacing w:after="0"/>
              <w:rPr>
                <w:noProof/>
                <w:sz w:val="8"/>
                <w:szCs w:val="8"/>
              </w:rPr>
            </w:pPr>
          </w:p>
        </w:tc>
      </w:tr>
      <w:tr w:rsidR="001E41F3" w:rsidRPr="00B4012A" w14:paraId="6A17D7AC" w14:textId="77777777" w:rsidTr="00547111">
        <w:tc>
          <w:tcPr>
            <w:tcW w:w="2694" w:type="dxa"/>
            <w:gridSpan w:val="2"/>
            <w:tcBorders>
              <w:top w:val="single" w:sz="4" w:space="0" w:color="auto"/>
              <w:left w:val="single" w:sz="4" w:space="0" w:color="auto"/>
            </w:tcBorders>
          </w:tcPr>
          <w:p w14:paraId="6DAD5B19" w14:textId="77777777" w:rsidR="001E41F3" w:rsidRPr="00B4012A" w:rsidRDefault="001E41F3">
            <w:pPr>
              <w:pStyle w:val="CRCoverPage"/>
              <w:tabs>
                <w:tab w:val="right" w:pos="2184"/>
              </w:tabs>
              <w:spacing w:after="0"/>
              <w:rPr>
                <w:b/>
                <w:i/>
                <w:noProof/>
              </w:rPr>
            </w:pPr>
            <w:r w:rsidRPr="00B401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F4CC" w:rsidR="001E41F3" w:rsidRPr="00B4012A" w:rsidRDefault="00DD1523" w:rsidP="00906859">
            <w:pPr>
              <w:pStyle w:val="CRCoverPage"/>
              <w:spacing w:after="0"/>
              <w:rPr>
                <w:noProof/>
              </w:rPr>
            </w:pPr>
            <w:r>
              <w:rPr>
                <w:rFonts w:hint="eastAsia"/>
                <w:noProof/>
                <w:lang w:eastAsia="zh-CN"/>
              </w:rPr>
              <w:t>1</w:t>
            </w:r>
            <w:r w:rsidRPr="00E41F47">
              <w:rPr>
                <w:noProof/>
              </w:rPr>
              <w:t>2.</w:t>
            </w:r>
            <w:r w:rsidR="00BA6C5D">
              <w:rPr>
                <w:rFonts w:hint="eastAsia"/>
                <w:noProof/>
                <w:lang w:eastAsia="zh-CN"/>
              </w:rPr>
              <w:t>2</w:t>
            </w:r>
            <w:r>
              <w:rPr>
                <w:rFonts w:hint="eastAsia"/>
                <w:noProof/>
                <w:lang w:eastAsia="zh-CN"/>
              </w:rPr>
              <w:t>.</w:t>
            </w:r>
            <w:r w:rsidR="00906859">
              <w:rPr>
                <w:rFonts w:hint="eastAsia"/>
                <w:noProof/>
                <w:lang w:eastAsia="zh-CN"/>
              </w:rPr>
              <w:t>1</w:t>
            </w:r>
            <w:r>
              <w:rPr>
                <w:rFonts w:hint="eastAsia"/>
                <w:noProof/>
                <w:lang w:eastAsia="zh-CN"/>
              </w:rPr>
              <w:t>.2(new)</w:t>
            </w:r>
          </w:p>
        </w:tc>
      </w:tr>
      <w:tr w:rsidR="001E41F3" w:rsidRPr="00B4012A" w14:paraId="56E1E6C3" w14:textId="77777777" w:rsidTr="00547111">
        <w:tc>
          <w:tcPr>
            <w:tcW w:w="2694" w:type="dxa"/>
            <w:gridSpan w:val="2"/>
            <w:tcBorders>
              <w:left w:val="single" w:sz="4" w:space="0" w:color="auto"/>
            </w:tcBorders>
          </w:tcPr>
          <w:p w14:paraId="2FB9DE77" w14:textId="77777777" w:rsidR="001E41F3" w:rsidRPr="00B401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012A" w:rsidRDefault="001E41F3">
            <w:pPr>
              <w:pStyle w:val="CRCoverPage"/>
              <w:spacing w:after="0"/>
              <w:rPr>
                <w:noProof/>
                <w:sz w:val="8"/>
                <w:szCs w:val="8"/>
              </w:rPr>
            </w:pPr>
          </w:p>
        </w:tc>
      </w:tr>
      <w:tr w:rsidR="001E41F3" w:rsidRPr="00B4012A" w14:paraId="76F95A8B" w14:textId="77777777" w:rsidTr="00547111">
        <w:tc>
          <w:tcPr>
            <w:tcW w:w="2694" w:type="dxa"/>
            <w:gridSpan w:val="2"/>
            <w:tcBorders>
              <w:left w:val="single" w:sz="4" w:space="0" w:color="auto"/>
            </w:tcBorders>
          </w:tcPr>
          <w:p w14:paraId="335EAB52" w14:textId="77777777" w:rsidR="001E41F3" w:rsidRPr="00B401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012A" w:rsidRDefault="001E41F3">
            <w:pPr>
              <w:pStyle w:val="CRCoverPage"/>
              <w:spacing w:after="0"/>
              <w:jc w:val="center"/>
              <w:rPr>
                <w:b/>
                <w:caps/>
                <w:noProof/>
              </w:rPr>
            </w:pPr>
            <w:r w:rsidRPr="00B401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012A" w:rsidRDefault="001E41F3">
            <w:pPr>
              <w:pStyle w:val="CRCoverPage"/>
              <w:spacing w:after="0"/>
              <w:jc w:val="center"/>
              <w:rPr>
                <w:b/>
                <w:caps/>
                <w:noProof/>
              </w:rPr>
            </w:pPr>
            <w:r w:rsidRPr="00B4012A">
              <w:rPr>
                <w:b/>
                <w:caps/>
                <w:noProof/>
              </w:rPr>
              <w:t>N</w:t>
            </w:r>
          </w:p>
        </w:tc>
        <w:tc>
          <w:tcPr>
            <w:tcW w:w="2977" w:type="dxa"/>
            <w:gridSpan w:val="4"/>
          </w:tcPr>
          <w:p w14:paraId="304CCBCB" w14:textId="77777777" w:rsidR="001E41F3" w:rsidRPr="00B401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012A" w:rsidRDefault="001E41F3">
            <w:pPr>
              <w:pStyle w:val="CRCoverPage"/>
              <w:spacing w:after="0"/>
              <w:ind w:left="99"/>
              <w:rPr>
                <w:noProof/>
              </w:rPr>
            </w:pPr>
          </w:p>
        </w:tc>
      </w:tr>
      <w:tr w:rsidR="001E41F3" w:rsidRPr="00B4012A" w14:paraId="34ACE2EB" w14:textId="77777777" w:rsidTr="00547111">
        <w:tc>
          <w:tcPr>
            <w:tcW w:w="2694" w:type="dxa"/>
            <w:gridSpan w:val="2"/>
            <w:tcBorders>
              <w:left w:val="single" w:sz="4" w:space="0" w:color="auto"/>
            </w:tcBorders>
          </w:tcPr>
          <w:p w14:paraId="571382F3" w14:textId="77777777" w:rsidR="001E41F3" w:rsidRPr="00B4012A" w:rsidRDefault="001E41F3">
            <w:pPr>
              <w:pStyle w:val="CRCoverPage"/>
              <w:tabs>
                <w:tab w:val="right" w:pos="2184"/>
              </w:tabs>
              <w:spacing w:after="0"/>
              <w:rPr>
                <w:b/>
                <w:i/>
                <w:noProof/>
              </w:rPr>
            </w:pPr>
            <w:r w:rsidRPr="00B401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867DF"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7DB274D8" w14:textId="77777777" w:rsidR="001E41F3" w:rsidRPr="00B4012A" w:rsidRDefault="001E41F3">
            <w:pPr>
              <w:pStyle w:val="CRCoverPage"/>
              <w:tabs>
                <w:tab w:val="right" w:pos="2893"/>
              </w:tabs>
              <w:spacing w:after="0"/>
              <w:rPr>
                <w:noProof/>
              </w:rPr>
            </w:pPr>
            <w:r w:rsidRPr="00B4012A">
              <w:rPr>
                <w:noProof/>
              </w:rPr>
              <w:t xml:space="preserve"> Other core specifications</w:t>
            </w:r>
            <w:r w:rsidRPr="00B4012A">
              <w:rPr>
                <w:noProof/>
              </w:rPr>
              <w:tab/>
            </w:r>
          </w:p>
        </w:tc>
        <w:tc>
          <w:tcPr>
            <w:tcW w:w="3401" w:type="dxa"/>
            <w:gridSpan w:val="3"/>
            <w:tcBorders>
              <w:right w:val="single" w:sz="4" w:space="0" w:color="auto"/>
            </w:tcBorders>
            <w:shd w:val="pct30" w:color="FFFF00" w:fill="auto"/>
          </w:tcPr>
          <w:p w14:paraId="42398B96" w14:textId="77777777" w:rsidR="001E41F3" w:rsidRPr="00B4012A" w:rsidRDefault="00145D43">
            <w:pPr>
              <w:pStyle w:val="CRCoverPage"/>
              <w:spacing w:after="0"/>
              <w:ind w:left="99"/>
              <w:rPr>
                <w:noProof/>
              </w:rPr>
            </w:pPr>
            <w:r w:rsidRPr="00B4012A">
              <w:rPr>
                <w:noProof/>
              </w:rPr>
              <w:t xml:space="preserve">TS/TR ... CR ... </w:t>
            </w:r>
          </w:p>
        </w:tc>
      </w:tr>
      <w:tr w:rsidR="001E41F3" w:rsidRPr="00B4012A" w14:paraId="446DDBAC" w14:textId="77777777" w:rsidTr="00547111">
        <w:tc>
          <w:tcPr>
            <w:tcW w:w="2694" w:type="dxa"/>
            <w:gridSpan w:val="2"/>
            <w:tcBorders>
              <w:left w:val="single" w:sz="4" w:space="0" w:color="auto"/>
            </w:tcBorders>
          </w:tcPr>
          <w:p w14:paraId="678A1AA6" w14:textId="77777777" w:rsidR="001E41F3" w:rsidRPr="00B4012A" w:rsidRDefault="001E41F3">
            <w:pPr>
              <w:pStyle w:val="CRCoverPage"/>
              <w:spacing w:after="0"/>
              <w:rPr>
                <w:b/>
                <w:i/>
                <w:noProof/>
              </w:rPr>
            </w:pPr>
            <w:r w:rsidRPr="00B401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FED6E" w:rsidR="001E41F3" w:rsidRPr="00B4012A" w:rsidRDefault="00812BB7">
            <w:pPr>
              <w:pStyle w:val="CRCoverPage"/>
              <w:spacing w:after="0"/>
              <w:jc w:val="center"/>
              <w:rPr>
                <w:b/>
                <w:caps/>
                <w:noProof/>
              </w:rPr>
            </w:pPr>
            <w:r w:rsidRPr="00B4012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CE88" w:rsidR="001E41F3" w:rsidRPr="00B4012A" w:rsidRDefault="001E41F3">
            <w:pPr>
              <w:pStyle w:val="CRCoverPage"/>
              <w:spacing w:after="0"/>
              <w:jc w:val="center"/>
              <w:rPr>
                <w:b/>
                <w:caps/>
                <w:noProof/>
                <w:lang w:eastAsia="zh-CN"/>
              </w:rPr>
            </w:pPr>
          </w:p>
        </w:tc>
        <w:tc>
          <w:tcPr>
            <w:tcW w:w="2977" w:type="dxa"/>
            <w:gridSpan w:val="4"/>
          </w:tcPr>
          <w:p w14:paraId="1A4306D9" w14:textId="77777777" w:rsidR="001E41F3" w:rsidRPr="00B4012A" w:rsidRDefault="001E41F3">
            <w:pPr>
              <w:pStyle w:val="CRCoverPage"/>
              <w:spacing w:after="0"/>
              <w:rPr>
                <w:noProof/>
              </w:rPr>
            </w:pPr>
            <w:r w:rsidRPr="00B4012A">
              <w:rPr>
                <w:noProof/>
              </w:rPr>
              <w:t xml:space="preserve"> Test specifications</w:t>
            </w:r>
          </w:p>
        </w:tc>
        <w:tc>
          <w:tcPr>
            <w:tcW w:w="3401" w:type="dxa"/>
            <w:gridSpan w:val="3"/>
            <w:tcBorders>
              <w:right w:val="single" w:sz="4" w:space="0" w:color="auto"/>
            </w:tcBorders>
            <w:shd w:val="pct30" w:color="FFFF00" w:fill="auto"/>
          </w:tcPr>
          <w:p w14:paraId="186A633D" w14:textId="300DC30A" w:rsidR="001E41F3" w:rsidRPr="00B4012A" w:rsidRDefault="00145D43" w:rsidP="00812BB7">
            <w:pPr>
              <w:pStyle w:val="CRCoverPage"/>
              <w:spacing w:after="0"/>
              <w:ind w:left="99"/>
              <w:rPr>
                <w:noProof/>
                <w:lang w:eastAsia="zh-CN"/>
              </w:rPr>
            </w:pPr>
            <w:r w:rsidRPr="00B4012A">
              <w:rPr>
                <w:noProof/>
              </w:rPr>
              <w:t xml:space="preserve">TS/TR </w:t>
            </w:r>
            <w:r w:rsidR="00812BB7">
              <w:rPr>
                <w:rFonts w:hint="eastAsia"/>
                <w:noProof/>
                <w:lang w:eastAsia="zh-CN"/>
              </w:rPr>
              <w:t xml:space="preserve">38.523-2 </w:t>
            </w:r>
            <w:r w:rsidRPr="00B4012A">
              <w:rPr>
                <w:noProof/>
              </w:rPr>
              <w:t xml:space="preserve">CR </w:t>
            </w:r>
            <w:r w:rsidR="001C2F90">
              <w:rPr>
                <w:rFonts w:hint="eastAsia"/>
                <w:noProof/>
                <w:lang w:eastAsia="zh-CN"/>
              </w:rPr>
              <w:t>0597</w:t>
            </w:r>
          </w:p>
        </w:tc>
      </w:tr>
      <w:tr w:rsidR="001E41F3" w:rsidRPr="00B4012A" w14:paraId="55C714D2" w14:textId="77777777" w:rsidTr="00547111">
        <w:tc>
          <w:tcPr>
            <w:tcW w:w="2694" w:type="dxa"/>
            <w:gridSpan w:val="2"/>
            <w:tcBorders>
              <w:left w:val="single" w:sz="4" w:space="0" w:color="auto"/>
            </w:tcBorders>
          </w:tcPr>
          <w:p w14:paraId="45913E62" w14:textId="77777777" w:rsidR="001E41F3" w:rsidRPr="00B4012A" w:rsidRDefault="00145D43">
            <w:pPr>
              <w:pStyle w:val="CRCoverPage"/>
              <w:spacing w:after="0"/>
              <w:rPr>
                <w:b/>
                <w:i/>
                <w:noProof/>
              </w:rPr>
            </w:pPr>
            <w:r w:rsidRPr="00B4012A">
              <w:rPr>
                <w:b/>
                <w:i/>
                <w:noProof/>
              </w:rPr>
              <w:t xml:space="preserve">(show </w:t>
            </w:r>
            <w:r w:rsidR="00592D74" w:rsidRPr="00B4012A">
              <w:rPr>
                <w:b/>
                <w:i/>
                <w:noProof/>
              </w:rPr>
              <w:t xml:space="preserve">related </w:t>
            </w:r>
            <w:r w:rsidRPr="00B4012A">
              <w:rPr>
                <w:b/>
                <w:i/>
                <w:noProof/>
              </w:rPr>
              <w:t>CR</w:t>
            </w:r>
            <w:r w:rsidR="00592D74" w:rsidRPr="00B4012A">
              <w:rPr>
                <w:b/>
                <w:i/>
                <w:noProof/>
              </w:rPr>
              <w:t>s</w:t>
            </w:r>
            <w:r w:rsidRPr="00B401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01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2AB65" w:rsidR="001E41F3" w:rsidRPr="00B4012A" w:rsidRDefault="00783B09">
            <w:pPr>
              <w:pStyle w:val="CRCoverPage"/>
              <w:spacing w:after="0"/>
              <w:jc w:val="center"/>
              <w:rPr>
                <w:b/>
                <w:caps/>
                <w:noProof/>
                <w:lang w:eastAsia="zh-CN"/>
              </w:rPr>
            </w:pPr>
            <w:r w:rsidRPr="00B4012A">
              <w:rPr>
                <w:rFonts w:hint="eastAsia"/>
                <w:b/>
                <w:caps/>
                <w:noProof/>
                <w:lang w:eastAsia="zh-CN"/>
              </w:rPr>
              <w:t>x</w:t>
            </w:r>
          </w:p>
        </w:tc>
        <w:tc>
          <w:tcPr>
            <w:tcW w:w="2977" w:type="dxa"/>
            <w:gridSpan w:val="4"/>
          </w:tcPr>
          <w:p w14:paraId="1B4FF921" w14:textId="77777777" w:rsidR="001E41F3" w:rsidRPr="00B4012A" w:rsidRDefault="001E41F3">
            <w:pPr>
              <w:pStyle w:val="CRCoverPage"/>
              <w:spacing w:after="0"/>
              <w:rPr>
                <w:noProof/>
              </w:rPr>
            </w:pPr>
            <w:r w:rsidRPr="00B401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4012A" w:rsidRDefault="00145D43">
            <w:pPr>
              <w:pStyle w:val="CRCoverPage"/>
              <w:spacing w:after="0"/>
              <w:ind w:left="99"/>
              <w:rPr>
                <w:noProof/>
              </w:rPr>
            </w:pPr>
            <w:r w:rsidRPr="00B4012A">
              <w:rPr>
                <w:noProof/>
              </w:rPr>
              <w:t>TS</w:t>
            </w:r>
            <w:r w:rsidR="000A6394" w:rsidRPr="00B4012A">
              <w:rPr>
                <w:noProof/>
              </w:rPr>
              <w:t xml:space="preserve">/TR ... CR ... </w:t>
            </w:r>
          </w:p>
        </w:tc>
      </w:tr>
      <w:tr w:rsidR="001E41F3" w:rsidRPr="00B4012A" w14:paraId="60DF82CC" w14:textId="77777777" w:rsidTr="008863B9">
        <w:tc>
          <w:tcPr>
            <w:tcW w:w="2694" w:type="dxa"/>
            <w:gridSpan w:val="2"/>
            <w:tcBorders>
              <w:left w:val="single" w:sz="4" w:space="0" w:color="auto"/>
            </w:tcBorders>
          </w:tcPr>
          <w:p w14:paraId="517696CD" w14:textId="77777777" w:rsidR="001E41F3" w:rsidRPr="00B401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4012A" w:rsidRDefault="001E41F3">
            <w:pPr>
              <w:pStyle w:val="CRCoverPage"/>
              <w:spacing w:after="0"/>
              <w:rPr>
                <w:noProof/>
              </w:rPr>
            </w:pPr>
          </w:p>
        </w:tc>
      </w:tr>
      <w:tr w:rsidR="001E41F3" w:rsidRPr="00B4012A" w14:paraId="556B87B6" w14:textId="77777777" w:rsidTr="008863B9">
        <w:tc>
          <w:tcPr>
            <w:tcW w:w="2694" w:type="dxa"/>
            <w:gridSpan w:val="2"/>
            <w:tcBorders>
              <w:left w:val="single" w:sz="4" w:space="0" w:color="auto"/>
              <w:bottom w:val="single" w:sz="4" w:space="0" w:color="auto"/>
            </w:tcBorders>
          </w:tcPr>
          <w:p w14:paraId="79A9C411" w14:textId="77777777" w:rsidR="001E41F3" w:rsidRPr="00B4012A" w:rsidRDefault="001E41F3">
            <w:pPr>
              <w:pStyle w:val="CRCoverPage"/>
              <w:tabs>
                <w:tab w:val="right" w:pos="2184"/>
              </w:tabs>
              <w:spacing w:after="0"/>
              <w:rPr>
                <w:b/>
                <w:i/>
                <w:noProof/>
              </w:rPr>
            </w:pPr>
            <w:r w:rsidRPr="00B401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20035" w:rsidR="001E41F3" w:rsidRPr="00B4012A" w:rsidRDefault="001E41F3">
            <w:pPr>
              <w:pStyle w:val="CRCoverPage"/>
              <w:spacing w:after="0"/>
              <w:ind w:left="100"/>
              <w:rPr>
                <w:noProof/>
                <w:lang w:eastAsia="zh-CN"/>
              </w:rPr>
            </w:pPr>
          </w:p>
        </w:tc>
      </w:tr>
      <w:tr w:rsidR="008863B9" w:rsidRPr="00B4012A" w14:paraId="45BFE792" w14:textId="77777777" w:rsidTr="008863B9">
        <w:tc>
          <w:tcPr>
            <w:tcW w:w="2694" w:type="dxa"/>
            <w:gridSpan w:val="2"/>
            <w:tcBorders>
              <w:top w:val="single" w:sz="4" w:space="0" w:color="auto"/>
              <w:bottom w:val="single" w:sz="4" w:space="0" w:color="auto"/>
            </w:tcBorders>
          </w:tcPr>
          <w:p w14:paraId="194242DD" w14:textId="77777777" w:rsidR="008863B9" w:rsidRPr="00B401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4012A" w:rsidRDefault="008863B9">
            <w:pPr>
              <w:pStyle w:val="CRCoverPage"/>
              <w:spacing w:after="0"/>
              <w:ind w:left="100"/>
              <w:rPr>
                <w:noProof/>
                <w:sz w:val="8"/>
                <w:szCs w:val="8"/>
              </w:rPr>
            </w:pPr>
          </w:p>
        </w:tc>
      </w:tr>
      <w:tr w:rsidR="008863B9" w:rsidRPr="00B401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4012A" w:rsidRDefault="008863B9">
            <w:pPr>
              <w:pStyle w:val="CRCoverPage"/>
              <w:tabs>
                <w:tab w:val="right" w:pos="2184"/>
              </w:tabs>
              <w:spacing w:after="0"/>
              <w:rPr>
                <w:b/>
                <w:i/>
                <w:noProof/>
              </w:rPr>
            </w:pPr>
            <w:r w:rsidRPr="00B401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312C1" w:rsidR="008863B9" w:rsidRPr="00B4012A" w:rsidRDefault="00333E63">
            <w:pPr>
              <w:pStyle w:val="CRCoverPage"/>
              <w:spacing w:after="0"/>
              <w:ind w:left="100"/>
              <w:rPr>
                <w:rFonts w:hint="eastAsia"/>
                <w:noProof/>
                <w:lang w:eastAsia="zh-CN"/>
              </w:rPr>
            </w:pPr>
            <w:r w:rsidRPr="00ED5E08">
              <w:rPr>
                <w:rFonts w:hint="eastAsia"/>
                <w:noProof/>
                <w:highlight w:val="yellow"/>
                <w:lang w:eastAsia="zh-CN"/>
              </w:rPr>
              <w:t>R1:</w:t>
            </w:r>
            <w:r w:rsidR="00ED5E08" w:rsidRPr="00ED5E08">
              <w:rPr>
                <w:rFonts w:hint="eastAsia"/>
                <w:noProof/>
                <w:highlight w:val="yellow"/>
                <w:lang w:eastAsia="zh-CN"/>
              </w:rPr>
              <w:t xml:space="preserve"> update it according to comments from TF160</w:t>
            </w:r>
            <w:bookmarkStart w:id="1" w:name="_GoBack"/>
            <w:bookmarkEnd w:id="1"/>
          </w:p>
        </w:tc>
      </w:tr>
    </w:tbl>
    <w:p w14:paraId="17759814" w14:textId="77777777" w:rsidR="001E41F3" w:rsidRPr="00B4012A" w:rsidRDefault="001E41F3">
      <w:pPr>
        <w:pStyle w:val="CRCoverPage"/>
        <w:spacing w:after="0"/>
        <w:rPr>
          <w:noProof/>
          <w:sz w:val="8"/>
          <w:szCs w:val="8"/>
        </w:rPr>
      </w:pPr>
    </w:p>
    <w:p w14:paraId="1557EA72" w14:textId="77777777" w:rsidR="001E41F3" w:rsidRPr="00B4012A" w:rsidRDefault="001E41F3">
      <w:pPr>
        <w:rPr>
          <w:noProof/>
        </w:rPr>
        <w:sectPr w:rsidR="001E41F3" w:rsidRPr="00B4012A">
          <w:headerReference w:type="even" r:id="rId13"/>
          <w:footnotePr>
            <w:numRestart w:val="eachSect"/>
          </w:footnotePr>
          <w:pgSz w:w="11907" w:h="16840" w:code="9"/>
          <w:pgMar w:top="1418" w:right="1134" w:bottom="1134" w:left="1134" w:header="680" w:footer="567" w:gutter="0"/>
          <w:cols w:space="720"/>
        </w:sectPr>
      </w:pPr>
    </w:p>
    <w:p w14:paraId="085B4712" w14:textId="57678521" w:rsidR="000E3891" w:rsidRPr="000E3891" w:rsidRDefault="000E3891" w:rsidP="000E3891">
      <w:pPr>
        <w:rPr>
          <w:lang w:eastAsia="zh-CN"/>
        </w:rPr>
      </w:pPr>
      <w:r w:rsidRPr="00822F30">
        <w:rPr>
          <w:rFonts w:eastAsia="Times New Roman"/>
          <w:b/>
          <w:color w:val="00B0F0"/>
          <w:sz w:val="32"/>
          <w:szCs w:val="36"/>
          <w:lang w:eastAsia="en-GB"/>
        </w:rPr>
        <w:lastRenderedPageBreak/>
        <w:t>&lt;Start of Changed Section&gt;</w:t>
      </w:r>
    </w:p>
    <w:p w14:paraId="5F7D3FEA" w14:textId="77777777" w:rsidR="00AA361B" w:rsidRPr="007A5C6C" w:rsidRDefault="00B244FB" w:rsidP="00AA361B">
      <w:pPr>
        <w:pStyle w:val="4"/>
        <w:rPr>
          <w:ins w:id="2" w:author="wei" w:date="2022-01-25T16:00:00Z"/>
        </w:rPr>
      </w:pPr>
      <w:del w:id="3" w:author="wei" w:date="2021-10-28T13:57:00Z">
        <w:r w:rsidRPr="007A5C6C" w:rsidDel="00C82B21">
          <w:rPr>
            <w:position w:val="-10"/>
          </w:rPr>
          <w:fldChar w:fldCharType="begin"/>
        </w:r>
        <w:r w:rsidRPr="007A5C6C" w:rsidDel="00C82B21">
          <w:rPr>
            <w:position w:val="-10"/>
          </w:rPr>
          <w:fldChar w:fldCharType="end"/>
        </w:r>
        <w:r w:rsidRPr="007A5C6C" w:rsidDel="00C82B21">
          <w:rPr>
            <w:position w:val="-10"/>
          </w:rPr>
          <w:fldChar w:fldCharType="begin"/>
        </w:r>
        <w:r w:rsidRPr="007A5C6C" w:rsidDel="00C82B21">
          <w:rPr>
            <w:position w:val="-10"/>
          </w:rPr>
          <w:fldChar w:fldCharType="end"/>
        </w:r>
      </w:del>
      <w:del w:id="4" w:author="wei" w:date="2021-10-28T13:52:00Z">
        <w:r w:rsidRPr="007A5C6C" w:rsidDel="007A5338">
          <w:fldChar w:fldCharType="begin"/>
        </w:r>
        <w:r w:rsidRPr="007A5C6C" w:rsidDel="007A5338">
          <w:fldChar w:fldCharType="end"/>
        </w:r>
      </w:del>
      <w:del w:id="5" w:author="wei" w:date="2021-10-21T14:09:00Z">
        <w:r w:rsidR="007F0856" w:rsidRPr="007F0856" w:rsidDel="00B244FB">
          <w:rPr>
            <w:rFonts w:eastAsia="Batang"/>
            <w:b/>
            <w:noProof/>
            <w:lang w:eastAsia="ja-JP"/>
          </w:rPr>
          <w:fldChar w:fldCharType="begin"/>
        </w:r>
        <w:r w:rsidR="007F0856" w:rsidRPr="007F0856" w:rsidDel="00B244FB">
          <w:rPr>
            <w:rFonts w:eastAsia="Batang"/>
            <w:b/>
            <w:noProof/>
            <w:lang w:eastAsia="ja-JP"/>
          </w:rPr>
          <w:fldChar w:fldCharType="end"/>
        </w:r>
      </w:del>
      <w:ins w:id="6" w:author="wei" w:date="2022-01-25T16:00:00Z">
        <w:r w:rsidR="00AA361B">
          <w:t>12.2.1.2</w:t>
        </w:r>
        <w:r w:rsidR="00AA361B" w:rsidRPr="007A5C6C">
          <w:tab/>
        </w:r>
        <w:r w:rsidR="00AA361B" w:rsidRPr="007215A3">
          <w:t xml:space="preserve">Inter-carrier concurrent operation / Sidelink communication / RRC_IDLE / </w:t>
        </w:r>
        <w:r w:rsidR="00AA361B">
          <w:rPr>
            <w:color w:val="000000"/>
            <w:sz w:val="20"/>
          </w:rPr>
          <w:t>Reception</w:t>
        </w:r>
      </w:ins>
    </w:p>
    <w:p w14:paraId="6309DD6E" w14:textId="77777777" w:rsidR="00AA361B" w:rsidRPr="007A5C6C" w:rsidRDefault="00AA361B" w:rsidP="00AA361B">
      <w:pPr>
        <w:pStyle w:val="H6"/>
        <w:rPr>
          <w:ins w:id="7" w:author="wei" w:date="2022-01-25T16:00:00Z"/>
        </w:rPr>
      </w:pPr>
      <w:ins w:id="8" w:author="wei" w:date="2022-01-25T16:00:00Z">
        <w:r>
          <w:rPr>
            <w:lang w:eastAsia="zh-CN"/>
          </w:rPr>
          <w:t>12.2.1.2</w:t>
        </w:r>
        <w:r w:rsidRPr="007A5C6C">
          <w:t>.1</w:t>
        </w:r>
        <w:r w:rsidRPr="007A5C6C">
          <w:tab/>
          <w:t>Test Purpose (TP)</w:t>
        </w:r>
      </w:ins>
    </w:p>
    <w:p w14:paraId="0C80B49C" w14:textId="77777777" w:rsidR="00AA361B" w:rsidRPr="007A5C6C" w:rsidRDefault="00AA361B" w:rsidP="00AA361B">
      <w:pPr>
        <w:pStyle w:val="H6"/>
        <w:rPr>
          <w:ins w:id="9" w:author="wei" w:date="2022-01-25T16:00:00Z"/>
        </w:rPr>
      </w:pPr>
      <w:ins w:id="10" w:author="wei" w:date="2022-01-25T16:00:00Z">
        <w:r w:rsidRPr="007A5C6C">
          <w:t>(1)</w:t>
        </w:r>
      </w:ins>
    </w:p>
    <w:p w14:paraId="409D6A83" w14:textId="53F5DFD1" w:rsidR="00AA361B" w:rsidRPr="007A5C6C" w:rsidRDefault="00AA361B" w:rsidP="00AA361B">
      <w:pPr>
        <w:pStyle w:val="PL"/>
        <w:rPr>
          <w:ins w:id="11" w:author="wei" w:date="2022-01-25T16:00:00Z"/>
          <w:noProof w:val="0"/>
        </w:rPr>
      </w:pPr>
      <w:proofErr w:type="gramStart"/>
      <w:ins w:id="12" w:author="wei" w:date="2022-01-25T16:00:00Z">
        <w:r w:rsidRPr="007A5C6C">
          <w:rPr>
            <w:b/>
            <w:bCs/>
            <w:noProof w:val="0"/>
          </w:rPr>
          <w:t>with</w:t>
        </w:r>
        <w:proofErr w:type="gramEnd"/>
        <w:r w:rsidRPr="007A5C6C">
          <w:rPr>
            <w:noProof w:val="0"/>
          </w:rPr>
          <w:t xml:space="preserve"> {</w:t>
        </w:r>
        <w:r w:rsidRPr="007A5C6C">
          <w:rPr>
            <w:noProof w:val="0"/>
            <w:color w:val="000000"/>
            <w:sz w:val="20"/>
          </w:rPr>
          <w:t xml:space="preserve"> </w:t>
        </w:r>
        <w:r w:rsidRPr="001C5A8E">
          <w:rPr>
            <w:noProof w:val="0"/>
          </w:rPr>
          <w:t xml:space="preserve">UE </w:t>
        </w:r>
      </w:ins>
      <w:ins w:id="13" w:author="wei" w:date="2022-02-25T11:01:00Z">
        <w:r w:rsidR="00C269E7" w:rsidRPr="00C269E7">
          <w:rPr>
            <w:rFonts w:hint="eastAsia"/>
            <w:noProof w:val="0"/>
            <w:highlight w:val="yellow"/>
            <w:lang w:eastAsia="zh-CN"/>
          </w:rPr>
          <w:t>being</w:t>
        </w:r>
      </w:ins>
      <w:ins w:id="14" w:author="wei" w:date="2022-01-25T16:00:00Z">
        <w:r w:rsidRPr="001C5A8E">
          <w:rPr>
            <w:noProof w:val="0"/>
          </w:rPr>
          <w:t xml:space="preserve"> in RRC_IDLE state and the cell on which UE camps </w:t>
        </w:r>
        <w:r w:rsidRPr="00C269E7">
          <w:rPr>
            <w:noProof w:val="0"/>
            <w:highlight w:val="yellow"/>
          </w:rPr>
          <w:t>b</w:t>
        </w:r>
        <w:r w:rsidR="00C269E7" w:rsidRPr="00C269E7">
          <w:rPr>
            <w:noProof w:val="0"/>
            <w:highlight w:val="yellow"/>
          </w:rPr>
          <w:t>roadcast</w:t>
        </w:r>
      </w:ins>
      <w:ins w:id="15" w:author="wei" w:date="2022-02-25T11:01:00Z">
        <w:r w:rsidR="00C269E7" w:rsidRPr="00C269E7">
          <w:rPr>
            <w:rFonts w:hint="eastAsia"/>
            <w:noProof w:val="0"/>
            <w:highlight w:val="yellow"/>
            <w:lang w:eastAsia="zh-CN"/>
          </w:rPr>
          <w:t>ing</w:t>
        </w:r>
      </w:ins>
      <w:ins w:id="16" w:author="wei" w:date="2022-01-25T16:00:00Z">
        <w:r w:rsidRPr="001C5A8E">
          <w:rPr>
            <w:noProof w:val="0"/>
          </w:rPr>
          <w:t xml:space="preserve"> SIB12 including no </w:t>
        </w:r>
        <w:proofErr w:type="spellStart"/>
        <w:r w:rsidRPr="001C5A8E">
          <w:rPr>
            <w:noProof w:val="0"/>
          </w:rPr>
          <w:t>sl-FreqInfoList</w:t>
        </w:r>
        <w:proofErr w:type="spellEnd"/>
        <w:r w:rsidRPr="001C5A8E">
          <w:rPr>
            <w:noProof w:val="0"/>
          </w:rPr>
          <w:t xml:space="preserve"> but anchor carrier configuration</w:t>
        </w:r>
        <w:r w:rsidRPr="007A5C6C">
          <w:rPr>
            <w:noProof w:val="0"/>
          </w:rPr>
          <w:t xml:space="preserve"> }</w:t>
        </w:r>
      </w:ins>
    </w:p>
    <w:p w14:paraId="720BF303" w14:textId="77777777" w:rsidR="00AA361B" w:rsidRPr="007A5C6C" w:rsidRDefault="00AA361B" w:rsidP="00AA361B">
      <w:pPr>
        <w:pStyle w:val="PL"/>
        <w:rPr>
          <w:ins w:id="17" w:author="wei" w:date="2022-01-25T16:00:00Z"/>
          <w:noProof w:val="0"/>
        </w:rPr>
      </w:pPr>
      <w:ins w:id="18" w:author="wei" w:date="2022-01-25T16:00:00Z">
        <w:r w:rsidRPr="007A5C6C">
          <w:rPr>
            <w:b/>
            <w:bCs/>
            <w:noProof w:val="0"/>
          </w:rPr>
          <w:t>ensure that</w:t>
        </w:r>
        <w:r w:rsidRPr="007A5C6C">
          <w:rPr>
            <w:noProof w:val="0"/>
          </w:rPr>
          <w:t xml:space="preserve"> {</w:t>
        </w:r>
      </w:ins>
    </w:p>
    <w:p w14:paraId="4F76A89C" w14:textId="1A9842B3" w:rsidR="00AA361B" w:rsidRPr="007A5C6C" w:rsidRDefault="00AA361B" w:rsidP="00AA361B">
      <w:pPr>
        <w:pStyle w:val="PL"/>
        <w:rPr>
          <w:ins w:id="19" w:author="wei" w:date="2022-01-25T16:00:00Z"/>
          <w:noProof w:val="0"/>
        </w:rPr>
      </w:pPr>
      <w:ins w:id="20" w:author="wei" w:date="2022-01-25T16:00:00Z">
        <w:r w:rsidRPr="007A5C6C">
          <w:rPr>
            <w:noProof w:val="0"/>
          </w:rPr>
          <w:t xml:space="preserve">  </w:t>
        </w:r>
        <w:proofErr w:type="gramStart"/>
        <w:r w:rsidRPr="007A5C6C">
          <w:rPr>
            <w:b/>
            <w:bCs/>
            <w:noProof w:val="0"/>
          </w:rPr>
          <w:t>when</w:t>
        </w:r>
        <w:proofErr w:type="gramEnd"/>
        <w:r w:rsidRPr="007A5C6C">
          <w:rPr>
            <w:noProof w:val="0"/>
          </w:rPr>
          <w:t xml:space="preserve"> { </w:t>
        </w:r>
        <w:r w:rsidRPr="00C269E7">
          <w:rPr>
            <w:noProof w:val="0"/>
            <w:highlight w:val="yellow"/>
          </w:rPr>
          <w:t xml:space="preserve">A </w:t>
        </w:r>
        <w:r w:rsidRPr="001C5A8E">
          <w:rPr>
            <w:noProof w:val="0"/>
          </w:rPr>
          <w:t xml:space="preserve">neighbour cell on anchor carrier starts broadcasting SIB12 which includes </w:t>
        </w:r>
        <w:commentRangeStart w:id="21"/>
        <w:commentRangeStart w:id="22"/>
        <w:proofErr w:type="spellStart"/>
        <w:r w:rsidRPr="001C5A8E">
          <w:rPr>
            <w:noProof w:val="0"/>
          </w:rPr>
          <w:t>sl-RxPool</w:t>
        </w:r>
        <w:proofErr w:type="spellEnd"/>
        <w:r w:rsidRPr="001C5A8E">
          <w:rPr>
            <w:noProof w:val="0"/>
          </w:rPr>
          <w:t xml:space="preserve"> </w:t>
        </w:r>
      </w:ins>
      <w:commentRangeEnd w:id="21"/>
      <w:r w:rsidR="00CB2998">
        <w:rPr>
          <w:rStyle w:val="ab"/>
          <w:rFonts w:ascii="Times New Roman" w:hAnsi="Times New Roman"/>
          <w:noProof w:val="0"/>
        </w:rPr>
        <w:commentReference w:id="21"/>
      </w:r>
      <w:commentRangeEnd w:id="22"/>
      <w:r w:rsidR="00B558CB">
        <w:rPr>
          <w:rStyle w:val="ab"/>
          <w:rFonts w:ascii="Times New Roman" w:hAnsi="Times New Roman"/>
          <w:noProof w:val="0"/>
        </w:rPr>
        <w:commentReference w:id="22"/>
      </w:r>
      <w:ins w:id="23" w:author="wei" w:date="2022-01-25T16:00:00Z">
        <w:r w:rsidRPr="001C5A8E">
          <w:rPr>
            <w:noProof w:val="0"/>
          </w:rPr>
          <w:t>and UE is configured by upper layer to perform NR sidelink reception</w:t>
        </w:r>
        <w:r>
          <w:rPr>
            <w:rFonts w:hint="eastAsia"/>
            <w:noProof w:val="0"/>
            <w:lang w:eastAsia="zh-CN"/>
          </w:rPr>
          <w:t xml:space="preserve"> </w:t>
        </w:r>
        <w:r w:rsidRPr="007A5C6C">
          <w:rPr>
            <w:noProof w:val="0"/>
          </w:rPr>
          <w:t>}</w:t>
        </w:r>
      </w:ins>
    </w:p>
    <w:p w14:paraId="162F3F84" w14:textId="77777777" w:rsidR="00AA361B" w:rsidRPr="007A5C6C" w:rsidRDefault="00AA361B" w:rsidP="00AA361B">
      <w:pPr>
        <w:pStyle w:val="PL"/>
        <w:rPr>
          <w:ins w:id="24" w:author="wei" w:date="2022-01-25T16:00:00Z"/>
          <w:noProof w:val="0"/>
        </w:rPr>
      </w:pPr>
      <w:ins w:id="25" w:author="wei" w:date="2022-01-25T16:00:00Z">
        <w:r w:rsidRPr="007A5C6C">
          <w:rPr>
            <w:noProof w:val="0"/>
          </w:rPr>
          <w:t xml:space="preserve">    </w:t>
        </w:r>
        <w:r w:rsidRPr="007A5C6C">
          <w:rPr>
            <w:b/>
            <w:bCs/>
            <w:noProof w:val="0"/>
          </w:rPr>
          <w:t>then</w:t>
        </w:r>
        <w:r w:rsidRPr="007A5C6C">
          <w:rPr>
            <w:noProof w:val="0"/>
          </w:rPr>
          <w:t xml:space="preserve"> { </w:t>
        </w:r>
        <w:r w:rsidRPr="001C5A8E">
          <w:rPr>
            <w:noProof w:val="0"/>
          </w:rPr>
          <w:t xml:space="preserve">UE considers the anchor carrier to be the highest priority, reselects to neighbour cell on anchor carrier and is able to monitor NR sidelink transmission using the resource pool indicated by </w:t>
        </w:r>
        <w:commentRangeStart w:id="26"/>
        <w:proofErr w:type="spellStart"/>
        <w:r w:rsidRPr="001C5A8E">
          <w:rPr>
            <w:noProof w:val="0"/>
          </w:rPr>
          <w:t>sl-RxPool</w:t>
        </w:r>
        <w:proofErr w:type="spellEnd"/>
        <w:r w:rsidRPr="001C5A8E">
          <w:rPr>
            <w:noProof w:val="0"/>
          </w:rPr>
          <w:t xml:space="preserve"> </w:t>
        </w:r>
      </w:ins>
      <w:commentRangeEnd w:id="26"/>
      <w:r w:rsidR="00CB2998">
        <w:rPr>
          <w:rStyle w:val="ab"/>
          <w:rFonts w:ascii="Times New Roman" w:hAnsi="Times New Roman"/>
          <w:noProof w:val="0"/>
        </w:rPr>
        <w:commentReference w:id="26"/>
      </w:r>
      <w:ins w:id="27" w:author="wei" w:date="2022-01-25T16:00:00Z">
        <w:r w:rsidRPr="001C5A8E">
          <w:rPr>
            <w:noProof w:val="0"/>
          </w:rPr>
          <w:t>in SIB12</w:t>
        </w:r>
        <w:r w:rsidRPr="007A5C6C">
          <w:rPr>
            <w:noProof w:val="0"/>
          </w:rPr>
          <w:t xml:space="preserve"> }</w:t>
        </w:r>
      </w:ins>
    </w:p>
    <w:p w14:paraId="2DA47270" w14:textId="77777777" w:rsidR="00AA361B" w:rsidRPr="007A5C6C" w:rsidRDefault="00AA361B" w:rsidP="00AA361B">
      <w:pPr>
        <w:pStyle w:val="PL"/>
        <w:rPr>
          <w:ins w:id="28" w:author="wei" w:date="2022-01-25T16:00:00Z"/>
          <w:noProof w:val="0"/>
        </w:rPr>
      </w:pPr>
      <w:ins w:id="29" w:author="wei" w:date="2022-01-25T16:00:00Z">
        <w:r w:rsidRPr="007A5C6C">
          <w:rPr>
            <w:noProof w:val="0"/>
          </w:rPr>
          <w:t xml:space="preserve">         }</w:t>
        </w:r>
      </w:ins>
    </w:p>
    <w:p w14:paraId="18C6F11B" w14:textId="77777777" w:rsidR="00AA361B" w:rsidRDefault="00AA361B" w:rsidP="00AA361B">
      <w:pPr>
        <w:pStyle w:val="PL"/>
        <w:rPr>
          <w:ins w:id="30" w:author="wei" w:date="2022-01-25T16:00:00Z"/>
          <w:noProof w:val="0"/>
          <w:lang w:eastAsia="zh-CN"/>
        </w:rPr>
      </w:pPr>
    </w:p>
    <w:p w14:paraId="231C580D" w14:textId="77777777" w:rsidR="00AA361B" w:rsidRPr="007A5C6C" w:rsidRDefault="00AA361B" w:rsidP="00AA361B">
      <w:pPr>
        <w:pStyle w:val="H6"/>
        <w:rPr>
          <w:ins w:id="31" w:author="wei" w:date="2022-01-25T16:00:00Z"/>
        </w:rPr>
      </w:pPr>
      <w:ins w:id="32" w:author="wei" w:date="2022-01-25T16:00:00Z">
        <w:r>
          <w:t>(</w:t>
        </w:r>
        <w:r>
          <w:rPr>
            <w:rFonts w:hint="eastAsia"/>
            <w:lang w:eastAsia="zh-CN"/>
          </w:rPr>
          <w:t>2</w:t>
        </w:r>
        <w:r w:rsidRPr="007A5C6C">
          <w:t>)</w:t>
        </w:r>
      </w:ins>
    </w:p>
    <w:p w14:paraId="116AA9E4" w14:textId="1AEF8BF2" w:rsidR="00AA361B" w:rsidRPr="007A5C6C" w:rsidRDefault="00AA361B" w:rsidP="00AA361B">
      <w:pPr>
        <w:pStyle w:val="PL"/>
        <w:rPr>
          <w:ins w:id="33" w:author="wei" w:date="2022-01-25T16:00:00Z"/>
          <w:noProof w:val="0"/>
        </w:rPr>
      </w:pPr>
      <w:proofErr w:type="gramStart"/>
      <w:ins w:id="34" w:author="wei" w:date="2022-01-25T16:00:00Z">
        <w:r w:rsidRPr="007A5C6C">
          <w:rPr>
            <w:b/>
            <w:bCs/>
            <w:noProof w:val="0"/>
          </w:rPr>
          <w:t>with</w:t>
        </w:r>
        <w:proofErr w:type="gramEnd"/>
        <w:r w:rsidRPr="007A5C6C">
          <w:rPr>
            <w:noProof w:val="0"/>
          </w:rPr>
          <w:t xml:space="preserve"> {</w:t>
        </w:r>
        <w:r w:rsidRPr="007A5C6C">
          <w:rPr>
            <w:noProof w:val="0"/>
            <w:color w:val="000000"/>
            <w:sz w:val="20"/>
          </w:rPr>
          <w:t xml:space="preserve"> </w:t>
        </w:r>
        <w:r w:rsidRPr="00BA43BF">
          <w:rPr>
            <w:noProof w:val="0"/>
          </w:rPr>
          <w:t xml:space="preserve">UE </w:t>
        </w:r>
      </w:ins>
      <w:ins w:id="35" w:author="wei" w:date="2022-02-25T11:03:00Z">
        <w:r w:rsidR="00C269E7" w:rsidRPr="00C269E7">
          <w:rPr>
            <w:rFonts w:hint="eastAsia"/>
            <w:noProof w:val="0"/>
            <w:highlight w:val="yellow"/>
            <w:lang w:eastAsia="zh-CN"/>
          </w:rPr>
          <w:t>being</w:t>
        </w:r>
      </w:ins>
      <w:ins w:id="36" w:author="wei" w:date="2022-01-25T16:00:00Z">
        <w:r w:rsidRPr="00BA43BF">
          <w:rPr>
            <w:noProof w:val="0"/>
          </w:rPr>
          <w:t xml:space="preserve"> in RRC_IDLE state and the cell on which UE camps </w:t>
        </w:r>
      </w:ins>
      <w:ins w:id="37" w:author="wei" w:date="2022-02-25T11:03:00Z">
        <w:r w:rsidR="00C269E7" w:rsidRPr="00C269E7">
          <w:rPr>
            <w:rFonts w:hint="eastAsia"/>
            <w:noProof w:val="0"/>
            <w:highlight w:val="yellow"/>
            <w:lang w:eastAsia="zh-CN"/>
          </w:rPr>
          <w:t>no</w:t>
        </w:r>
      </w:ins>
      <w:ins w:id="38" w:author="wei" w:date="2022-01-25T16:00:00Z">
        <w:r w:rsidRPr="00C269E7">
          <w:rPr>
            <w:noProof w:val="0"/>
            <w:highlight w:val="yellow"/>
          </w:rPr>
          <w:t>t broadcast</w:t>
        </w:r>
      </w:ins>
      <w:ins w:id="39" w:author="wei" w:date="2022-02-25T11:03:00Z">
        <w:r w:rsidR="00C269E7" w:rsidRPr="00C269E7">
          <w:rPr>
            <w:rFonts w:hint="eastAsia"/>
            <w:noProof w:val="0"/>
            <w:highlight w:val="yellow"/>
            <w:lang w:eastAsia="zh-CN"/>
          </w:rPr>
          <w:t>ing</w:t>
        </w:r>
      </w:ins>
      <w:ins w:id="40" w:author="wei" w:date="2022-01-25T16:00:00Z">
        <w:r w:rsidRPr="00BA43BF">
          <w:rPr>
            <w:noProof w:val="0"/>
          </w:rPr>
          <w:t xml:space="preserve"> SIB12</w:t>
        </w:r>
        <w:r w:rsidRPr="007A5C6C">
          <w:rPr>
            <w:noProof w:val="0"/>
          </w:rPr>
          <w:t xml:space="preserve"> }</w:t>
        </w:r>
      </w:ins>
    </w:p>
    <w:p w14:paraId="44044806" w14:textId="77777777" w:rsidR="00AA361B" w:rsidRPr="007A5C6C" w:rsidRDefault="00AA361B" w:rsidP="00AA361B">
      <w:pPr>
        <w:pStyle w:val="PL"/>
        <w:rPr>
          <w:ins w:id="41" w:author="wei" w:date="2022-01-25T16:00:00Z"/>
          <w:noProof w:val="0"/>
        </w:rPr>
      </w:pPr>
      <w:ins w:id="42" w:author="wei" w:date="2022-01-25T16:00:00Z">
        <w:r w:rsidRPr="007A5C6C">
          <w:rPr>
            <w:b/>
            <w:bCs/>
            <w:noProof w:val="0"/>
          </w:rPr>
          <w:t>ensure that</w:t>
        </w:r>
        <w:r w:rsidRPr="007A5C6C">
          <w:rPr>
            <w:noProof w:val="0"/>
          </w:rPr>
          <w:t xml:space="preserve"> {</w:t>
        </w:r>
      </w:ins>
    </w:p>
    <w:p w14:paraId="734BF0DC" w14:textId="77777777" w:rsidR="00AA361B" w:rsidRPr="007A5C6C" w:rsidRDefault="00AA361B" w:rsidP="00AA361B">
      <w:pPr>
        <w:pStyle w:val="PL"/>
        <w:rPr>
          <w:ins w:id="43" w:author="wei" w:date="2022-01-25T16:00:00Z"/>
          <w:noProof w:val="0"/>
        </w:rPr>
      </w:pPr>
      <w:ins w:id="44" w:author="wei" w:date="2022-01-25T16:00:00Z">
        <w:r w:rsidRPr="007A5C6C">
          <w:rPr>
            <w:noProof w:val="0"/>
          </w:rPr>
          <w:t xml:space="preserve">  </w:t>
        </w:r>
        <w:proofErr w:type="gramStart"/>
        <w:r w:rsidRPr="007A5C6C">
          <w:rPr>
            <w:b/>
            <w:bCs/>
            <w:noProof w:val="0"/>
          </w:rPr>
          <w:t>when</w:t>
        </w:r>
        <w:proofErr w:type="gramEnd"/>
        <w:r w:rsidRPr="007A5C6C">
          <w:rPr>
            <w:noProof w:val="0"/>
          </w:rPr>
          <w:t xml:space="preserve"> { </w:t>
        </w:r>
        <w:r w:rsidRPr="00BA43BF">
          <w:rPr>
            <w:noProof w:val="0"/>
          </w:rPr>
          <w:t>UE is configured by upper layer to perform NR sidelink reception</w:t>
        </w:r>
        <w:r>
          <w:rPr>
            <w:rFonts w:hint="eastAsia"/>
            <w:noProof w:val="0"/>
            <w:lang w:eastAsia="zh-CN"/>
          </w:rPr>
          <w:t xml:space="preserve"> </w:t>
        </w:r>
        <w:r w:rsidRPr="007A5C6C">
          <w:rPr>
            <w:noProof w:val="0"/>
          </w:rPr>
          <w:t>}</w:t>
        </w:r>
      </w:ins>
    </w:p>
    <w:p w14:paraId="43640A3A" w14:textId="77777777" w:rsidR="00AA361B" w:rsidRPr="007A5C6C" w:rsidRDefault="00AA361B" w:rsidP="00AA361B">
      <w:pPr>
        <w:pStyle w:val="PL"/>
        <w:rPr>
          <w:ins w:id="45" w:author="wei" w:date="2022-01-25T16:00:00Z"/>
          <w:noProof w:val="0"/>
        </w:rPr>
      </w:pPr>
      <w:ins w:id="46" w:author="wei" w:date="2022-01-25T16:00:00Z">
        <w:r w:rsidRPr="007A5C6C">
          <w:rPr>
            <w:noProof w:val="0"/>
          </w:rPr>
          <w:t xml:space="preserve">    </w:t>
        </w:r>
        <w:proofErr w:type="gramStart"/>
        <w:r w:rsidRPr="007A5C6C">
          <w:rPr>
            <w:b/>
            <w:bCs/>
            <w:noProof w:val="0"/>
          </w:rPr>
          <w:t>then</w:t>
        </w:r>
        <w:proofErr w:type="gramEnd"/>
        <w:r w:rsidRPr="007A5C6C">
          <w:rPr>
            <w:noProof w:val="0"/>
          </w:rPr>
          <w:t xml:space="preserve"> { </w:t>
        </w:r>
        <w:r w:rsidRPr="00BA43BF">
          <w:rPr>
            <w:noProof w:val="0"/>
          </w:rPr>
          <w:t xml:space="preserve">UE is able to monitor NR sidelink transmission using the </w:t>
        </w:r>
        <w:proofErr w:type="spellStart"/>
        <w:r w:rsidRPr="00BA43BF">
          <w:rPr>
            <w:noProof w:val="0"/>
          </w:rPr>
          <w:t>resouce</w:t>
        </w:r>
        <w:proofErr w:type="spellEnd"/>
        <w:r w:rsidRPr="00BA43BF">
          <w:rPr>
            <w:noProof w:val="0"/>
          </w:rPr>
          <w:t xml:space="preserve"> pool indicated by </w:t>
        </w:r>
        <w:commentRangeStart w:id="47"/>
        <w:commentRangeStart w:id="48"/>
        <w:proofErr w:type="spellStart"/>
        <w:r w:rsidRPr="00BA43BF">
          <w:rPr>
            <w:noProof w:val="0"/>
          </w:rPr>
          <w:t>sl-RxPool</w:t>
        </w:r>
      </w:ins>
      <w:commentRangeEnd w:id="47"/>
      <w:proofErr w:type="spellEnd"/>
      <w:r w:rsidR="00CB2998">
        <w:rPr>
          <w:rStyle w:val="ab"/>
          <w:rFonts w:ascii="Times New Roman" w:hAnsi="Times New Roman"/>
          <w:noProof w:val="0"/>
        </w:rPr>
        <w:commentReference w:id="47"/>
      </w:r>
      <w:commentRangeEnd w:id="48"/>
      <w:r w:rsidR="005D4BC6">
        <w:rPr>
          <w:rStyle w:val="ab"/>
          <w:rFonts w:ascii="Times New Roman" w:hAnsi="Times New Roman"/>
          <w:noProof w:val="0"/>
        </w:rPr>
        <w:commentReference w:id="48"/>
      </w:r>
      <w:ins w:id="53" w:author="wei" w:date="2022-01-25T16:00:00Z">
        <w:r w:rsidRPr="00BA43BF">
          <w:rPr>
            <w:noProof w:val="0"/>
          </w:rPr>
          <w:t xml:space="preserve"> in pre-configuration</w:t>
        </w:r>
        <w:r w:rsidRPr="007A5C6C">
          <w:rPr>
            <w:noProof w:val="0"/>
          </w:rPr>
          <w:t xml:space="preserve"> }</w:t>
        </w:r>
      </w:ins>
    </w:p>
    <w:p w14:paraId="6FE938E5" w14:textId="77777777" w:rsidR="00AA361B" w:rsidRDefault="00AA361B" w:rsidP="00AA361B">
      <w:pPr>
        <w:pStyle w:val="PL"/>
        <w:rPr>
          <w:ins w:id="54" w:author="wei" w:date="2022-01-25T16:00:00Z"/>
          <w:noProof w:val="0"/>
          <w:lang w:eastAsia="zh-CN"/>
        </w:rPr>
      </w:pPr>
      <w:ins w:id="55" w:author="wei" w:date="2022-01-25T16:00:00Z">
        <w:r w:rsidRPr="007A5C6C">
          <w:rPr>
            <w:noProof w:val="0"/>
          </w:rPr>
          <w:t xml:space="preserve">         }</w:t>
        </w:r>
      </w:ins>
    </w:p>
    <w:p w14:paraId="6138A39F" w14:textId="77777777" w:rsidR="00AA361B" w:rsidRPr="007A5C6C" w:rsidRDefault="00AA361B" w:rsidP="00AA361B">
      <w:pPr>
        <w:pStyle w:val="PL"/>
        <w:rPr>
          <w:ins w:id="56" w:author="wei" w:date="2022-01-25T16:00:00Z"/>
          <w:noProof w:val="0"/>
          <w:lang w:eastAsia="zh-CN"/>
        </w:rPr>
      </w:pPr>
    </w:p>
    <w:p w14:paraId="54EA0352" w14:textId="77777777" w:rsidR="00AA361B" w:rsidRPr="007A5C6C" w:rsidRDefault="00AA361B" w:rsidP="00AA361B">
      <w:pPr>
        <w:pStyle w:val="H6"/>
        <w:rPr>
          <w:ins w:id="57" w:author="wei" w:date="2022-01-25T16:00:00Z"/>
        </w:rPr>
      </w:pPr>
      <w:ins w:id="58" w:author="wei" w:date="2022-01-25T16:00:00Z">
        <w:r>
          <w:t>12.2.1.2</w:t>
        </w:r>
        <w:r w:rsidRPr="007A5C6C">
          <w:t>.2</w:t>
        </w:r>
        <w:r w:rsidRPr="007A5C6C">
          <w:tab/>
          <w:t>Conformance requirements</w:t>
        </w:r>
      </w:ins>
    </w:p>
    <w:p w14:paraId="308E4498" w14:textId="77777777" w:rsidR="00AA361B" w:rsidRPr="007A5C6C" w:rsidRDefault="00AA361B" w:rsidP="00AA361B">
      <w:pPr>
        <w:tabs>
          <w:tab w:val="left" w:pos="6946"/>
        </w:tabs>
        <w:rPr>
          <w:ins w:id="59" w:author="wei" w:date="2022-01-25T16:00:00Z"/>
        </w:rPr>
      </w:pPr>
      <w:ins w:id="60" w:author="wei" w:date="2022-01-25T16:00:00Z">
        <w:r w:rsidRPr="007A5C6C">
          <w:t xml:space="preserve">References: The conformance requirements covered in the present TC are specified in: </w:t>
        </w:r>
        <w:r>
          <w:t>TS 38.3</w:t>
        </w:r>
        <w:r>
          <w:rPr>
            <w:rFonts w:hint="eastAsia"/>
            <w:lang w:eastAsia="zh-CN"/>
          </w:rPr>
          <w:t>04</w:t>
        </w:r>
        <w:r w:rsidRPr="007A5C6C">
          <w:t xml:space="preserve">, subclause </w:t>
        </w:r>
        <w:r>
          <w:rPr>
            <w:color w:val="000000"/>
          </w:rPr>
          <w:t>5.</w:t>
        </w:r>
        <w:r>
          <w:rPr>
            <w:rFonts w:hint="eastAsia"/>
            <w:color w:val="000000"/>
            <w:lang w:eastAsia="zh-CN"/>
          </w:rPr>
          <w:t>2</w:t>
        </w:r>
        <w:r>
          <w:rPr>
            <w:color w:val="000000"/>
          </w:rPr>
          <w:t>.</w:t>
        </w:r>
        <w:r>
          <w:rPr>
            <w:rFonts w:hint="eastAsia"/>
            <w:color w:val="000000"/>
            <w:lang w:eastAsia="zh-CN"/>
          </w:rPr>
          <w:t>4</w:t>
        </w:r>
        <w:r w:rsidRPr="007A5C6C">
          <w:rPr>
            <w:color w:val="000000"/>
          </w:rPr>
          <w:t>.1</w:t>
        </w:r>
        <w:r>
          <w:rPr>
            <w:rFonts w:hint="eastAsia"/>
            <w:color w:val="000000"/>
            <w:lang w:eastAsia="zh-CN"/>
          </w:rPr>
          <w:t xml:space="preserve"> and </w:t>
        </w:r>
        <w:r>
          <w:rPr>
            <w:color w:val="000000"/>
          </w:rPr>
          <w:t>5.</w:t>
        </w:r>
        <w:r>
          <w:rPr>
            <w:rFonts w:hint="eastAsia"/>
            <w:color w:val="000000"/>
            <w:lang w:eastAsia="zh-CN"/>
          </w:rPr>
          <w:t>8</w:t>
        </w:r>
        <w:r>
          <w:rPr>
            <w:color w:val="000000"/>
          </w:rPr>
          <w:t>.</w:t>
        </w:r>
        <w:r>
          <w:rPr>
            <w:rFonts w:hint="eastAsia"/>
            <w:color w:val="000000"/>
            <w:lang w:eastAsia="zh-CN"/>
          </w:rPr>
          <w:t>2</w:t>
        </w:r>
        <w:r>
          <w:rPr>
            <w:rFonts w:hint="eastAsia"/>
            <w:lang w:eastAsia="zh-CN"/>
          </w:rPr>
          <w:t xml:space="preserve">, </w:t>
        </w:r>
        <w:r w:rsidRPr="007A5C6C">
          <w:t xml:space="preserve">TS 38.331 [22], subclause </w:t>
        </w:r>
        <w:r>
          <w:rPr>
            <w:color w:val="000000"/>
          </w:rPr>
          <w:t>5.</w:t>
        </w:r>
        <w:r>
          <w:rPr>
            <w:rFonts w:hint="eastAsia"/>
            <w:color w:val="000000"/>
            <w:lang w:eastAsia="zh-CN"/>
          </w:rPr>
          <w:t>8</w:t>
        </w:r>
        <w:r>
          <w:rPr>
            <w:color w:val="000000"/>
          </w:rPr>
          <w:t>.</w:t>
        </w:r>
        <w:r>
          <w:rPr>
            <w:rFonts w:hint="eastAsia"/>
            <w:color w:val="000000"/>
            <w:lang w:eastAsia="zh-CN"/>
          </w:rPr>
          <w:t>7</w:t>
        </w:r>
        <w:r w:rsidRPr="007A5C6C">
          <w:t>. Unless otherwise stated these are Rel-16 requirements.</w:t>
        </w:r>
      </w:ins>
    </w:p>
    <w:p w14:paraId="5CEA52F5" w14:textId="77777777" w:rsidR="00AA361B" w:rsidRPr="007A5C6C" w:rsidRDefault="00AA361B" w:rsidP="00AA361B">
      <w:pPr>
        <w:rPr>
          <w:ins w:id="61" w:author="wei" w:date="2022-01-25T16:00:00Z"/>
        </w:rPr>
      </w:pPr>
      <w:ins w:id="62" w:author="wei" w:date="2022-01-25T16:00:00Z">
        <w:r w:rsidRPr="007A5C6C">
          <w:t xml:space="preserve">[TS </w:t>
        </w:r>
        <w:r>
          <w:rPr>
            <w:color w:val="000000"/>
          </w:rPr>
          <w:t>38.3</w:t>
        </w:r>
        <w:r>
          <w:rPr>
            <w:rFonts w:hint="eastAsia"/>
            <w:color w:val="000000"/>
            <w:lang w:eastAsia="zh-CN"/>
          </w:rPr>
          <w:t>04</w:t>
        </w:r>
        <w:r w:rsidRPr="007A5C6C">
          <w:t xml:space="preserve">, clause </w:t>
        </w:r>
        <w:r>
          <w:rPr>
            <w:color w:val="000000"/>
          </w:rPr>
          <w:t>5.</w:t>
        </w:r>
        <w:r>
          <w:rPr>
            <w:rFonts w:hint="eastAsia"/>
            <w:color w:val="000000"/>
            <w:lang w:eastAsia="zh-CN"/>
          </w:rPr>
          <w:t>2</w:t>
        </w:r>
        <w:r>
          <w:rPr>
            <w:color w:val="000000"/>
          </w:rPr>
          <w:t>.</w:t>
        </w:r>
        <w:r>
          <w:rPr>
            <w:rFonts w:hint="eastAsia"/>
            <w:color w:val="000000"/>
            <w:lang w:eastAsia="zh-CN"/>
          </w:rPr>
          <w:t>4</w:t>
        </w:r>
        <w:r w:rsidRPr="007A5C6C">
          <w:rPr>
            <w:color w:val="000000"/>
          </w:rPr>
          <w:t>.1</w:t>
        </w:r>
        <w:r w:rsidRPr="007A5C6C">
          <w:t>]</w:t>
        </w:r>
      </w:ins>
    </w:p>
    <w:p w14:paraId="247D75BF" w14:textId="77777777" w:rsidR="00AA361B" w:rsidRPr="00AA3051" w:rsidRDefault="00AA361B" w:rsidP="00AA361B">
      <w:pPr>
        <w:rPr>
          <w:ins w:id="63" w:author="wei" w:date="2022-01-25T16:00:00Z"/>
          <w:lang w:eastAsia="zh-CN"/>
        </w:rPr>
      </w:pPr>
      <w:ins w:id="64" w:author="wei" w:date="2022-01-25T16:00:00Z">
        <w:r w:rsidRPr="00AA3051">
          <w:t xml:space="preserve">Absolute priorities of different NR frequencies or inter-RAT frequencies may be provided to the UE in the system information, in the </w:t>
        </w:r>
        <w:r w:rsidRPr="00AA3051">
          <w:rPr>
            <w:i/>
          </w:rPr>
          <w:t xml:space="preserve">RRCRelease </w:t>
        </w:r>
        <w:r w:rsidRPr="00AA3051">
          <w:t xml:space="preserve">message, or by inheriting from another RAT at inter-RAT cell (re)selection. In the case of system information, an NR frequency or inter-RAT frequency may be listed without providing a priority (i.e. the field </w:t>
        </w:r>
        <w:proofErr w:type="spellStart"/>
        <w:r w:rsidRPr="00AA3051">
          <w:rPr>
            <w:i/>
          </w:rPr>
          <w:t>cellReselectionPriority</w:t>
        </w:r>
        <w:proofErr w:type="spellEnd"/>
        <w:r w:rsidRPr="00AA3051">
          <w:t xml:space="preserve"> is absent for that frequency). If priorities are provided in dedicated signalling, the UE shall ignore all the priorities provided in system information. If UE is in </w:t>
        </w:r>
        <w:r w:rsidRPr="00AA3051">
          <w:rPr>
            <w:i/>
          </w:rPr>
          <w:t>camped on any cell</w:t>
        </w:r>
        <w:r w:rsidRPr="00AA3051">
          <w:t xml:space="preserve"> state, UE shall only apply the priorities provided by system information from current cell, and the UE preserves priorities provided by dedicated signalling </w:t>
        </w:r>
        <w:r w:rsidRPr="00AA3051">
          <w:rPr>
            <w:lang w:eastAsia="zh-CN"/>
          </w:rPr>
          <w:t xml:space="preserve">and </w:t>
        </w:r>
        <w:proofErr w:type="spellStart"/>
        <w:r w:rsidRPr="00AA3051">
          <w:rPr>
            <w:i/>
          </w:rPr>
          <w:t>deprioritisationReq</w:t>
        </w:r>
        <w:proofErr w:type="spellEnd"/>
        <w:r w:rsidRPr="00AA3051">
          <w:t xml:space="preserve"> </w:t>
        </w:r>
        <w:r w:rsidRPr="00AA3051">
          <w:rPr>
            <w:lang w:eastAsia="zh-CN"/>
          </w:rPr>
          <w:t xml:space="preserve">received in </w:t>
        </w:r>
        <w:proofErr w:type="spellStart"/>
        <w:r w:rsidRPr="00AA3051">
          <w:rPr>
            <w:i/>
            <w:lang w:eastAsia="zh-CN"/>
          </w:rPr>
          <w:t>RRCRelease</w:t>
        </w:r>
        <w:proofErr w:type="spellEnd"/>
        <w:r w:rsidRPr="00AA3051">
          <w:rPr>
            <w:lang w:eastAsia="zh-CN"/>
          </w:rPr>
          <w:t xml:space="preserve"> </w:t>
        </w:r>
        <w:r w:rsidRPr="00AA3051">
          <w:t xml:space="preserve">unless specified otherwise. </w:t>
        </w:r>
        <w:r w:rsidRPr="00AA3051">
          <w:rPr>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AA3051">
          <w:rPr>
            <w:sz w:val="21"/>
            <w:szCs w:val="22"/>
            <w:lang w:eastAsia="zh-CN"/>
          </w:rPr>
          <w:t xml:space="preserve"> to b</w:t>
        </w:r>
        <w:r w:rsidRPr="00AA3051">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ins>
    </w:p>
    <w:p w14:paraId="7C1AD3B6" w14:textId="77777777" w:rsidR="00AA361B" w:rsidRPr="00AA3051" w:rsidRDefault="00AA361B" w:rsidP="00AA361B">
      <w:pPr>
        <w:pStyle w:val="NO"/>
        <w:rPr>
          <w:ins w:id="65" w:author="wei" w:date="2022-01-25T16:00:00Z"/>
        </w:rPr>
      </w:pPr>
      <w:ins w:id="66" w:author="wei" w:date="2022-01-25T16:00:00Z">
        <w:r w:rsidRPr="00AA3051">
          <w:t>NOTE 1:</w:t>
        </w:r>
        <w:r w:rsidRPr="00AA3051">
          <w:tab/>
          <w:t>The frequency only providing the anchor frequency configuration should not be prioritized for V2X service during cell reselection</w:t>
        </w:r>
        <w:r w:rsidRPr="00AA3051">
          <w:rPr>
            <w:lang w:eastAsia="zh-CN"/>
          </w:rPr>
          <w:t>, as specified in TS 38.331[3]</w:t>
        </w:r>
        <w:r w:rsidRPr="00AA3051">
          <w:t>.</w:t>
        </w:r>
      </w:ins>
    </w:p>
    <w:p w14:paraId="2C38D738" w14:textId="77777777" w:rsidR="00AA361B" w:rsidRPr="00AA3051" w:rsidRDefault="00AA361B" w:rsidP="00AA361B">
      <w:pPr>
        <w:pStyle w:val="NO"/>
        <w:rPr>
          <w:ins w:id="67" w:author="wei" w:date="2022-01-25T16:00:00Z"/>
        </w:rPr>
      </w:pPr>
      <w:ins w:id="68" w:author="wei" w:date="2022-01-25T16:00:00Z">
        <w:r w:rsidRPr="00AA3051">
          <w:rPr>
            <w:shd w:val="clear" w:color="auto" w:fill="FFFFFF"/>
          </w:rPr>
          <w:t>NOTE 2:</w:t>
        </w:r>
        <w:r w:rsidRPr="00AA3051">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AA3051">
          <w:rPr>
            <w:shd w:val="clear" w:color="auto" w:fill="FFFFFF"/>
            <w:lang w:eastAsia="zh-CN"/>
          </w:rPr>
          <w:t>.</w:t>
        </w:r>
      </w:ins>
    </w:p>
    <w:p w14:paraId="1BA53A9D" w14:textId="77777777" w:rsidR="00AA361B" w:rsidRPr="00AA3051" w:rsidRDefault="00AA361B" w:rsidP="00AA361B">
      <w:pPr>
        <w:pStyle w:val="NO"/>
        <w:rPr>
          <w:ins w:id="69" w:author="wei" w:date="2022-01-25T16:00:00Z"/>
        </w:rPr>
      </w:pPr>
      <w:ins w:id="70" w:author="wei" w:date="2022-01-25T16:00:00Z">
        <w:r w:rsidRPr="00AA3051">
          <w:t>NOTE 3:</w:t>
        </w:r>
        <w:r w:rsidRPr="00AA3051">
          <w:tab/>
          <w:t>The prioritization among the frequencies which UE considers to be the highest priority frequency is left to UE implementation.</w:t>
        </w:r>
      </w:ins>
    </w:p>
    <w:p w14:paraId="2CC66683" w14:textId="77777777" w:rsidR="00AA361B" w:rsidRPr="00AA3051" w:rsidRDefault="00AA361B" w:rsidP="00AA361B">
      <w:pPr>
        <w:pStyle w:val="NO"/>
        <w:rPr>
          <w:ins w:id="71" w:author="wei" w:date="2022-01-25T16:00:00Z"/>
        </w:rPr>
      </w:pPr>
      <w:ins w:id="72" w:author="wei" w:date="2022-01-25T16:00:00Z">
        <w:r w:rsidRPr="00AA3051">
          <w:t xml:space="preserve">NOTE </w:t>
        </w:r>
        <w:r w:rsidRPr="00AA3051">
          <w:rPr>
            <w:rFonts w:eastAsia="DengXian"/>
          </w:rPr>
          <w:t>4</w:t>
        </w:r>
        <w:r w:rsidRPr="00AA3051">
          <w:t>:</w:t>
        </w:r>
        <w:r w:rsidRPr="00AA3051">
          <w:tab/>
          <w:t>The UE is configured to perform V2X si</w:t>
        </w:r>
        <w:r w:rsidRPr="00AA3051">
          <w:rPr>
            <w:lang w:eastAsia="zh-CN"/>
          </w:rPr>
          <w:t>del</w:t>
        </w:r>
        <w:r w:rsidRPr="00AA3051">
          <w:t xml:space="preserve">ink communication or NR </w:t>
        </w:r>
        <w:r w:rsidRPr="00AA3051">
          <w:rPr>
            <w:lang w:eastAsia="zh-CN"/>
          </w:rPr>
          <w:t>sidelink</w:t>
        </w:r>
        <w:r w:rsidRPr="00AA3051">
          <w:t xml:space="preserve"> communication, if it has the capability and is authorized for the corresponding sidelink operation.</w:t>
        </w:r>
      </w:ins>
    </w:p>
    <w:p w14:paraId="52578263" w14:textId="77777777" w:rsidR="00AA361B" w:rsidRPr="00AA3051" w:rsidRDefault="00AA361B" w:rsidP="00AA361B">
      <w:pPr>
        <w:pStyle w:val="NO"/>
        <w:rPr>
          <w:ins w:id="73" w:author="wei" w:date="2022-01-25T16:00:00Z"/>
        </w:rPr>
      </w:pPr>
      <w:ins w:id="74" w:author="wei" w:date="2022-01-25T16:00:00Z">
        <w:r w:rsidRPr="00AA3051">
          <w:rPr>
            <w:lang w:eastAsia="zh-CN"/>
          </w:rPr>
          <w:lastRenderedPageBreak/>
          <w:t>NOTE 5:</w:t>
        </w:r>
        <w:r w:rsidRPr="00AA3051">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ins>
    </w:p>
    <w:p w14:paraId="0231DECB" w14:textId="77777777" w:rsidR="00AA361B" w:rsidRPr="00AA3051" w:rsidRDefault="00AA361B" w:rsidP="00AA361B">
      <w:pPr>
        <w:rPr>
          <w:ins w:id="75" w:author="wei" w:date="2022-01-25T16:00:00Z"/>
        </w:rPr>
      </w:pPr>
      <w:ins w:id="76" w:author="wei" w:date="2022-01-25T16:00:00Z">
        <w:r w:rsidRPr="00AA3051">
          <w:t>The UE shall only perform cell reselection evaluation for NR frequencies and inter-RAT frequencies that are given in system information and for which the UE has a priority provided.</w:t>
        </w:r>
      </w:ins>
    </w:p>
    <w:p w14:paraId="4E3CC885" w14:textId="77777777" w:rsidR="00AA361B" w:rsidRPr="00AA3051" w:rsidRDefault="00AA361B" w:rsidP="00AA361B">
      <w:pPr>
        <w:pStyle w:val="NO"/>
        <w:rPr>
          <w:ins w:id="77" w:author="wei" w:date="2022-01-25T16:00:00Z"/>
          <w:lang w:eastAsia="zh-CN"/>
        </w:rPr>
      </w:pPr>
      <w:ins w:id="78" w:author="wei" w:date="2022-01-25T16:00:00Z">
        <w:r>
          <w:rPr>
            <w:lang w:eastAsia="zh-CN"/>
          </w:rPr>
          <w:t>…</w:t>
        </w:r>
      </w:ins>
    </w:p>
    <w:p w14:paraId="0CE567B2" w14:textId="77777777" w:rsidR="00AA361B" w:rsidRPr="007A5C6C" w:rsidRDefault="00AA361B" w:rsidP="00AA361B">
      <w:pPr>
        <w:rPr>
          <w:ins w:id="79" w:author="wei" w:date="2022-01-25T16:00:00Z"/>
        </w:rPr>
      </w:pPr>
      <w:ins w:id="80" w:author="wei" w:date="2022-01-25T16:00:00Z">
        <w:r w:rsidRPr="007A5C6C">
          <w:t xml:space="preserve"> [TS </w:t>
        </w:r>
        <w:r>
          <w:rPr>
            <w:color w:val="000000"/>
          </w:rPr>
          <w:t>38.3</w:t>
        </w:r>
        <w:r>
          <w:rPr>
            <w:rFonts w:hint="eastAsia"/>
            <w:color w:val="000000"/>
            <w:lang w:eastAsia="zh-CN"/>
          </w:rPr>
          <w:t>04</w:t>
        </w:r>
        <w:r w:rsidRPr="007A5C6C">
          <w:t xml:space="preserve">, clause </w:t>
        </w:r>
        <w:r>
          <w:rPr>
            <w:rFonts w:hint="eastAsia"/>
            <w:color w:val="000000"/>
            <w:lang w:eastAsia="zh-CN"/>
          </w:rPr>
          <w:t>8</w:t>
        </w:r>
        <w:r>
          <w:rPr>
            <w:color w:val="000000"/>
          </w:rPr>
          <w:t>.</w:t>
        </w:r>
        <w:r>
          <w:rPr>
            <w:rFonts w:hint="eastAsia"/>
            <w:color w:val="000000"/>
            <w:lang w:eastAsia="zh-CN"/>
          </w:rPr>
          <w:t>2</w:t>
        </w:r>
        <w:r w:rsidRPr="007A5C6C">
          <w:t>]</w:t>
        </w:r>
      </w:ins>
    </w:p>
    <w:p w14:paraId="57C7C5D2" w14:textId="77777777" w:rsidR="00AA361B" w:rsidRPr="00C82B21" w:rsidRDefault="00AA361B" w:rsidP="00AA361B">
      <w:pPr>
        <w:overflowPunct w:val="0"/>
        <w:autoSpaceDE w:val="0"/>
        <w:autoSpaceDN w:val="0"/>
        <w:adjustRightInd w:val="0"/>
        <w:textAlignment w:val="baseline"/>
        <w:rPr>
          <w:ins w:id="81" w:author="wei" w:date="2022-01-25T16:00:00Z"/>
          <w:rFonts w:eastAsia="宋体"/>
          <w:lang w:eastAsia="ja-JP"/>
        </w:rPr>
      </w:pPr>
      <w:ins w:id="82" w:author="wei" w:date="2022-01-25T16:00:00Z">
        <w:r w:rsidRPr="00C82B21">
          <w:rPr>
            <w:rFonts w:eastAsia="宋体"/>
            <w:lang w:eastAsia="ja-JP"/>
          </w:rPr>
          <w:t>The requirements defined in this clause</w:t>
        </w:r>
        <w:r w:rsidRPr="00C82B21">
          <w:rPr>
            <w:rFonts w:eastAsia="宋体"/>
            <w:lang w:eastAsia="ko-KR"/>
          </w:rPr>
          <w:t xml:space="preserve"> for </w:t>
        </w:r>
        <w:r w:rsidRPr="00C82B21">
          <w:rPr>
            <w:rFonts w:eastAsia="Malgun Gothic"/>
            <w:lang w:eastAsia="ko-KR"/>
          </w:rPr>
          <w:t>sidelink</w:t>
        </w:r>
        <w:r w:rsidRPr="00C82B21">
          <w:rPr>
            <w:rFonts w:eastAsia="宋体"/>
            <w:lang w:eastAsia="ko-KR"/>
          </w:rPr>
          <w:t xml:space="preserve"> operation</w:t>
        </w:r>
        <w:r w:rsidRPr="00C82B21">
          <w:rPr>
            <w:rFonts w:eastAsia="宋体"/>
            <w:lang w:eastAsia="ja-JP"/>
          </w:rPr>
          <w:t xml:space="preserve"> apply for UEs in RRC_IDLE</w:t>
        </w:r>
        <w:r w:rsidRPr="00C82B21">
          <w:rPr>
            <w:rFonts w:eastAsia="宋体"/>
            <w:lang w:eastAsia="zh-CN"/>
          </w:rPr>
          <w:t xml:space="preserve">, </w:t>
        </w:r>
        <w:r w:rsidRPr="00C82B21">
          <w:rPr>
            <w:rFonts w:eastAsia="宋体"/>
            <w:lang w:eastAsia="ja-JP"/>
          </w:rPr>
          <w:t>RRC_INACTIVE and in RRC_CONNECTED.</w:t>
        </w:r>
      </w:ins>
    </w:p>
    <w:p w14:paraId="25FCDEEF" w14:textId="77777777" w:rsidR="00AA361B" w:rsidRPr="00C82B21" w:rsidRDefault="00AA361B" w:rsidP="00AA361B">
      <w:pPr>
        <w:overflowPunct w:val="0"/>
        <w:autoSpaceDE w:val="0"/>
        <w:autoSpaceDN w:val="0"/>
        <w:adjustRightInd w:val="0"/>
        <w:textAlignment w:val="baseline"/>
        <w:rPr>
          <w:ins w:id="83" w:author="wei" w:date="2022-01-25T16:00:00Z"/>
          <w:rFonts w:eastAsia="宋体"/>
          <w:lang w:eastAsia="zh-CN"/>
        </w:rPr>
      </w:pPr>
      <w:ins w:id="84" w:author="wei" w:date="2022-01-25T16:00:00Z">
        <w:r w:rsidRPr="00C82B21">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ins>
    </w:p>
    <w:p w14:paraId="710141E6" w14:textId="77777777" w:rsidR="00AA361B" w:rsidRPr="00C82B21" w:rsidRDefault="00AA361B" w:rsidP="00AA361B">
      <w:pPr>
        <w:overflowPunct w:val="0"/>
        <w:autoSpaceDE w:val="0"/>
        <w:autoSpaceDN w:val="0"/>
        <w:adjustRightInd w:val="0"/>
        <w:textAlignment w:val="baseline"/>
        <w:rPr>
          <w:ins w:id="85" w:author="wei" w:date="2022-01-25T16:00:00Z"/>
          <w:rFonts w:eastAsia="宋体"/>
          <w:szCs w:val="22"/>
          <w:lang w:eastAsia="zh-CN"/>
        </w:rPr>
      </w:pPr>
      <w:ins w:id="86" w:author="wei" w:date="2022-01-25T16:00:00Z">
        <w:r w:rsidRPr="00C82B21">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ins>
    </w:p>
    <w:p w14:paraId="584A14E8" w14:textId="77777777" w:rsidR="00AA361B" w:rsidRPr="00C82B21" w:rsidRDefault="00AA361B" w:rsidP="00AA361B">
      <w:pPr>
        <w:overflowPunct w:val="0"/>
        <w:autoSpaceDE w:val="0"/>
        <w:autoSpaceDN w:val="0"/>
        <w:adjustRightInd w:val="0"/>
        <w:textAlignment w:val="baseline"/>
        <w:rPr>
          <w:ins w:id="87" w:author="wei" w:date="2022-01-25T16:00:00Z"/>
          <w:rFonts w:eastAsia="宋体"/>
          <w:lang w:eastAsia="ko-KR"/>
        </w:rPr>
      </w:pPr>
      <w:ins w:id="88" w:author="wei" w:date="2022-01-25T16:00:00Z">
        <w:r w:rsidRPr="00C82B21">
          <w:rPr>
            <w:rFonts w:eastAsia="宋体"/>
            <w:lang w:eastAsia="ja-JP"/>
          </w:rPr>
          <w:t xml:space="preserve">If the UE </w:t>
        </w:r>
        <w:r w:rsidRPr="00C82B21">
          <w:rPr>
            <w:rFonts w:eastAsia="宋体"/>
            <w:lang w:eastAsia="ko-KR"/>
          </w:rPr>
          <w:t xml:space="preserve">detects </w:t>
        </w:r>
        <w:r w:rsidRPr="00C82B21">
          <w:rPr>
            <w:rFonts w:eastAsia="宋体"/>
            <w:lang w:eastAsia="ja-JP"/>
          </w:rPr>
          <w:t>a</w:t>
        </w:r>
        <w:r w:rsidRPr="00C82B21">
          <w:rPr>
            <w:rFonts w:eastAsia="宋体"/>
            <w:lang w:eastAsia="ko-KR"/>
          </w:rPr>
          <w:t>t least one</w:t>
        </w:r>
        <w:r w:rsidRPr="00C82B21">
          <w:rPr>
            <w:rFonts w:eastAsia="宋体"/>
            <w:lang w:eastAsia="ja-JP"/>
          </w:rPr>
          <w:t xml:space="preserve"> cell on the </w:t>
        </w:r>
        <w:r w:rsidRPr="00C82B21">
          <w:rPr>
            <w:rFonts w:eastAsia="宋体"/>
            <w:lang w:eastAsia="ko-KR"/>
          </w:rPr>
          <w:t xml:space="preserve">frequency which UE is configured to perform </w:t>
        </w:r>
        <w:r w:rsidRPr="00C82B21">
          <w:rPr>
            <w:rFonts w:eastAsia="宋体"/>
            <w:lang w:eastAsia="zh-CN"/>
          </w:rPr>
          <w:t>V2X sidelink communication</w:t>
        </w:r>
        <w:r w:rsidRPr="00C82B21">
          <w:rPr>
            <w:rFonts w:eastAsia="宋体"/>
            <w:lang w:eastAsia="ko-KR"/>
          </w:rPr>
          <w:t xml:space="preserve"> on fulfilling</w:t>
        </w:r>
        <w:r w:rsidRPr="00C82B21">
          <w:rPr>
            <w:rFonts w:eastAsia="宋体"/>
            <w:lang w:eastAsia="ja-JP"/>
          </w:rPr>
          <w:t xml:space="preserve"> the S</w:t>
        </w:r>
        <w:r w:rsidRPr="00C82B21">
          <w:rPr>
            <w:rFonts w:eastAsia="宋体"/>
            <w:lang w:eastAsia="ko-KR"/>
          </w:rPr>
          <w:t xml:space="preserve"> </w:t>
        </w:r>
        <w:r w:rsidRPr="00C82B21">
          <w:rPr>
            <w:rFonts w:eastAsia="宋体"/>
            <w:lang w:eastAsia="ja-JP"/>
          </w:rPr>
          <w:t>criteri</w:t>
        </w:r>
        <w:r w:rsidRPr="00C82B21">
          <w:rPr>
            <w:rFonts w:eastAsia="宋体"/>
            <w:lang w:eastAsia="ko-KR"/>
          </w:rPr>
          <w:t>on</w:t>
        </w:r>
        <w:r w:rsidRPr="00C82B21">
          <w:rPr>
            <w:rFonts w:eastAsia="宋体"/>
            <w:lang w:eastAsia="ja-JP"/>
          </w:rPr>
          <w:t xml:space="preserve"> in accordance with clause 8</w:t>
        </w:r>
        <w:r w:rsidRPr="00C82B21">
          <w:rPr>
            <w:rFonts w:eastAsia="宋体"/>
            <w:lang w:eastAsia="zh-CN"/>
          </w:rPr>
          <w:t>.2.1</w:t>
        </w:r>
        <w:r w:rsidRPr="00C82B21">
          <w:rPr>
            <w:rFonts w:eastAsia="宋体"/>
            <w:lang w:eastAsia="ja-JP"/>
          </w:rPr>
          <w:t xml:space="preserve">, it shall consider itself to be </w:t>
        </w:r>
        <w:r w:rsidRPr="00C82B21">
          <w:rPr>
            <w:rFonts w:eastAsia="宋体"/>
            <w:lang w:eastAsia="ko-KR"/>
          </w:rPr>
          <w:t xml:space="preserve">in-coverage for </w:t>
        </w:r>
        <w:r w:rsidRPr="00C82B21">
          <w:rPr>
            <w:rFonts w:eastAsia="宋体"/>
            <w:lang w:eastAsia="zh-CN"/>
          </w:rPr>
          <w:t>V2X sidelink communication</w:t>
        </w:r>
        <w:r w:rsidRPr="00C82B21">
          <w:rPr>
            <w:rFonts w:eastAsia="Malgun Gothic"/>
            <w:lang w:eastAsia="ko-KR"/>
          </w:rPr>
          <w:t xml:space="preserve"> </w:t>
        </w:r>
        <w:r w:rsidRPr="00C82B21">
          <w:rPr>
            <w:rFonts w:eastAsia="宋体"/>
            <w:lang w:eastAsia="ko-KR"/>
          </w:rPr>
          <w:t>on that frequency</w:t>
        </w:r>
        <w:r w:rsidRPr="00C82B21">
          <w:rPr>
            <w:rFonts w:eastAsia="宋体"/>
            <w:lang w:eastAsia="ja-JP"/>
          </w:rPr>
          <w:t xml:space="preserve">. If the UE </w:t>
        </w:r>
        <w:r w:rsidRPr="00C82B21">
          <w:rPr>
            <w:rFonts w:eastAsia="宋体"/>
            <w:lang w:eastAsia="ko-KR"/>
          </w:rPr>
          <w:t xml:space="preserve">cannot detect any </w:t>
        </w:r>
        <w:r w:rsidRPr="00C82B21">
          <w:rPr>
            <w:rFonts w:eastAsia="宋体"/>
            <w:lang w:eastAsia="ja-JP"/>
          </w:rPr>
          <w:t xml:space="preserve">cell on </w:t>
        </w:r>
        <w:r w:rsidRPr="00C82B21">
          <w:rPr>
            <w:rFonts w:eastAsia="宋体"/>
            <w:lang w:eastAsia="ko-KR"/>
          </w:rPr>
          <w:t xml:space="preserve">that frequency </w:t>
        </w:r>
        <w:r w:rsidRPr="00C82B21">
          <w:rPr>
            <w:rFonts w:eastAsia="宋体"/>
            <w:lang w:eastAsia="ja-JP"/>
          </w:rPr>
          <w:t xml:space="preserve">meeting </w:t>
        </w:r>
        <w:r w:rsidRPr="00C82B21">
          <w:rPr>
            <w:rFonts w:eastAsia="宋体"/>
            <w:lang w:eastAsia="ko-KR"/>
          </w:rPr>
          <w:t xml:space="preserve">the </w:t>
        </w:r>
        <w:r w:rsidRPr="00C82B21">
          <w:rPr>
            <w:rFonts w:eastAsia="宋体"/>
            <w:lang w:eastAsia="ja-JP"/>
          </w:rPr>
          <w:t>S</w:t>
        </w:r>
        <w:r w:rsidRPr="00C82B21">
          <w:rPr>
            <w:rFonts w:eastAsia="宋体"/>
            <w:lang w:eastAsia="ko-KR"/>
          </w:rPr>
          <w:t xml:space="preserve"> </w:t>
        </w:r>
        <w:r w:rsidRPr="00C82B21">
          <w:rPr>
            <w:rFonts w:eastAsia="宋体"/>
            <w:lang w:eastAsia="ja-JP"/>
          </w:rPr>
          <w:t>criteri</w:t>
        </w:r>
        <w:r w:rsidRPr="00C82B21">
          <w:rPr>
            <w:rFonts w:eastAsia="宋体"/>
            <w:lang w:eastAsia="ko-KR"/>
          </w:rPr>
          <w:t>on</w:t>
        </w:r>
        <w:r w:rsidRPr="00C82B21">
          <w:rPr>
            <w:rFonts w:eastAsia="宋体"/>
            <w:lang w:eastAsia="ja-JP"/>
          </w:rPr>
          <w:t xml:space="preserve">, it shall consider itself to be </w:t>
        </w:r>
        <w:r w:rsidRPr="00C82B21">
          <w:rPr>
            <w:rFonts w:eastAsia="宋体"/>
            <w:lang w:eastAsia="ko-KR"/>
          </w:rPr>
          <w:t xml:space="preserve">out-of-coverage for </w:t>
        </w:r>
        <w:r w:rsidRPr="00C82B21">
          <w:rPr>
            <w:rFonts w:eastAsia="宋体"/>
            <w:lang w:eastAsia="zh-CN"/>
          </w:rPr>
          <w:t>V2X sidelink communication</w:t>
        </w:r>
        <w:r w:rsidRPr="00C82B21">
          <w:rPr>
            <w:rFonts w:eastAsia="宋体"/>
            <w:lang w:eastAsia="ko-KR"/>
          </w:rPr>
          <w:t xml:space="preserve"> on that frequency.</w:t>
        </w:r>
      </w:ins>
    </w:p>
    <w:p w14:paraId="2D10E7F7" w14:textId="77777777" w:rsidR="00AA361B" w:rsidRPr="00C82B21" w:rsidRDefault="00AA361B" w:rsidP="00AA361B">
      <w:pPr>
        <w:overflowPunct w:val="0"/>
        <w:autoSpaceDE w:val="0"/>
        <w:autoSpaceDN w:val="0"/>
        <w:adjustRightInd w:val="0"/>
        <w:textAlignment w:val="baseline"/>
        <w:rPr>
          <w:ins w:id="89" w:author="wei" w:date="2022-01-25T16:00:00Z"/>
          <w:rFonts w:eastAsia="宋体"/>
          <w:lang w:eastAsia="ko-KR"/>
        </w:rPr>
      </w:pPr>
      <w:ins w:id="90" w:author="wei" w:date="2022-01-25T16:00:00Z">
        <w:r w:rsidRPr="00C82B21">
          <w:rPr>
            <w:rFonts w:eastAsia="宋体"/>
            <w:lang w:eastAsia="ko-KR"/>
          </w:rPr>
          <w:t xml:space="preserve">If the UE has selected a cell on a non-serving frequency for </w:t>
        </w:r>
        <w:r w:rsidRPr="00C82B21">
          <w:rPr>
            <w:rFonts w:eastAsia="宋体"/>
            <w:lang w:eastAsia="zh-CN"/>
          </w:rPr>
          <w:t>V2X sidelink communication</w:t>
        </w:r>
        <w:r w:rsidRPr="00C82B21">
          <w:rPr>
            <w:rFonts w:eastAsia="宋体"/>
            <w:lang w:eastAsia="ko-KR"/>
          </w:rPr>
          <w:t xml:space="preserve">, it </w:t>
        </w:r>
        <w:r w:rsidRPr="00C82B21">
          <w:rPr>
            <w:rFonts w:eastAsia="宋体"/>
            <w:lang w:eastAsia="ja-JP"/>
          </w:rPr>
          <w:t xml:space="preserve">shall </w:t>
        </w:r>
        <w:r w:rsidRPr="00C82B21">
          <w:rPr>
            <w:rFonts w:eastAsia="宋体"/>
            <w:lang w:eastAsia="ko-KR"/>
          </w:rPr>
          <w:t>perform additional intra-frequency reselection process</w:t>
        </w:r>
        <w:r w:rsidRPr="00C82B21">
          <w:rPr>
            <w:rFonts w:eastAsia="宋体"/>
            <w:lang w:eastAsia="ja-JP"/>
          </w:rPr>
          <w:t xml:space="preserve"> to select </w:t>
        </w:r>
        <w:r w:rsidRPr="00C82B21">
          <w:rPr>
            <w:rFonts w:eastAsia="宋体"/>
            <w:lang w:eastAsia="ko-KR"/>
          </w:rPr>
          <w:t xml:space="preserve">a better cell for </w:t>
        </w:r>
        <w:r w:rsidRPr="00C82B21">
          <w:rPr>
            <w:rFonts w:eastAsia="Malgun Gothic"/>
            <w:lang w:eastAsia="ko-KR"/>
          </w:rPr>
          <w:t>sidelink</w:t>
        </w:r>
        <w:r w:rsidRPr="00C82B21">
          <w:rPr>
            <w:rFonts w:eastAsia="宋体"/>
            <w:lang w:eastAsia="ko-KR"/>
          </w:rPr>
          <w:t xml:space="preserve"> operation on that frequency in accordance with clause </w:t>
        </w:r>
        <w:r w:rsidRPr="00C82B21">
          <w:rPr>
            <w:rFonts w:eastAsia="宋体"/>
            <w:lang w:eastAsia="zh-CN"/>
          </w:rPr>
          <w:t>8.2.1</w:t>
        </w:r>
        <w:r w:rsidRPr="00C82B21">
          <w:rPr>
            <w:rFonts w:eastAsia="宋体"/>
            <w:lang w:eastAsia="ko-KR"/>
          </w:rPr>
          <w:t>.</w:t>
        </w:r>
      </w:ins>
    </w:p>
    <w:p w14:paraId="7C9FC6D8" w14:textId="77777777" w:rsidR="00AA361B" w:rsidRPr="00C82B21" w:rsidRDefault="00AA361B" w:rsidP="00AA361B">
      <w:pPr>
        <w:overflowPunct w:val="0"/>
        <w:autoSpaceDE w:val="0"/>
        <w:autoSpaceDN w:val="0"/>
        <w:adjustRightInd w:val="0"/>
        <w:textAlignment w:val="baseline"/>
        <w:rPr>
          <w:ins w:id="91" w:author="wei" w:date="2022-01-25T16:00:00Z"/>
          <w:rFonts w:eastAsia="宋体"/>
          <w:lang w:eastAsia="zh-CN"/>
        </w:rPr>
      </w:pPr>
      <w:ins w:id="92" w:author="wei" w:date="2022-01-25T16:00:00Z">
        <w:r w:rsidRPr="00C82B21">
          <w:rPr>
            <w:rFonts w:eastAsia="宋体"/>
            <w:lang w:eastAsia="ko-KR"/>
          </w:rPr>
          <w:t xml:space="preserve">If the UE has selected a cell on a non-serving frequency for </w:t>
        </w:r>
        <w:r w:rsidRPr="00C82B21">
          <w:rPr>
            <w:rFonts w:eastAsia="宋体"/>
            <w:lang w:eastAsia="ja-JP"/>
          </w:rPr>
          <w:t>NR sidelink communication</w:t>
        </w:r>
        <w:r w:rsidRPr="00C82B21">
          <w:rPr>
            <w:rFonts w:eastAsia="宋体"/>
            <w:lang w:eastAsia="ko-KR"/>
          </w:rPr>
          <w:t xml:space="preserve">, it </w:t>
        </w:r>
        <w:r w:rsidRPr="00C82B21">
          <w:rPr>
            <w:rFonts w:eastAsia="宋体"/>
            <w:lang w:eastAsia="ja-JP"/>
          </w:rPr>
          <w:t xml:space="preserve">shall </w:t>
        </w:r>
        <w:r w:rsidRPr="00C82B21">
          <w:rPr>
            <w:rFonts w:eastAsia="宋体"/>
            <w:lang w:eastAsia="ko-KR"/>
          </w:rPr>
          <w:t>perform additional reselection process</w:t>
        </w:r>
        <w:r w:rsidRPr="00C82B21">
          <w:rPr>
            <w:rFonts w:eastAsia="宋体"/>
            <w:lang w:eastAsia="ja-JP"/>
          </w:rPr>
          <w:t xml:space="preserve"> to select </w:t>
        </w:r>
        <w:r w:rsidRPr="00C82B21">
          <w:rPr>
            <w:rFonts w:eastAsia="宋体"/>
            <w:lang w:eastAsia="ko-KR"/>
          </w:rPr>
          <w:t xml:space="preserve">a better cell for </w:t>
        </w:r>
        <w:r w:rsidRPr="00C82B21">
          <w:rPr>
            <w:rFonts w:eastAsia="Malgun Gothic"/>
            <w:lang w:eastAsia="ko-KR"/>
          </w:rPr>
          <w:t>sidelink</w:t>
        </w:r>
        <w:r w:rsidRPr="00C82B21">
          <w:rPr>
            <w:rFonts w:eastAsia="宋体"/>
            <w:lang w:eastAsia="ko-KR"/>
          </w:rPr>
          <w:t xml:space="preserve"> operation in accordance with clause </w:t>
        </w:r>
        <w:r w:rsidRPr="00C82B21">
          <w:rPr>
            <w:rFonts w:eastAsia="宋体"/>
            <w:lang w:eastAsia="ja-JP"/>
          </w:rPr>
          <w:t>8.2.1.</w:t>
        </w:r>
      </w:ins>
    </w:p>
    <w:p w14:paraId="189C3DB0" w14:textId="77777777" w:rsidR="00AA361B" w:rsidRPr="007A5C6C" w:rsidRDefault="00AA361B" w:rsidP="00AA361B">
      <w:pPr>
        <w:rPr>
          <w:ins w:id="93" w:author="wei" w:date="2022-01-25T16:00:00Z"/>
        </w:rPr>
      </w:pPr>
      <w:ins w:id="94" w:author="wei" w:date="2022-01-25T16:00:00Z">
        <w:r w:rsidRPr="007A5C6C">
          <w:t xml:space="preserve"> [TS </w:t>
        </w:r>
        <w:r w:rsidRPr="007A5C6C">
          <w:rPr>
            <w:color w:val="000000"/>
          </w:rPr>
          <w:t>38.331</w:t>
        </w:r>
        <w:r w:rsidRPr="007A5C6C">
          <w:t xml:space="preserve">, clause </w:t>
        </w:r>
        <w:r>
          <w:rPr>
            <w:color w:val="000000"/>
          </w:rPr>
          <w:t>5.</w:t>
        </w:r>
        <w:r>
          <w:rPr>
            <w:rFonts w:hint="eastAsia"/>
            <w:color w:val="000000"/>
            <w:lang w:eastAsia="zh-CN"/>
          </w:rPr>
          <w:t>8</w:t>
        </w:r>
        <w:r w:rsidRPr="007A5C6C">
          <w:rPr>
            <w:color w:val="000000"/>
          </w:rPr>
          <w:t>.</w:t>
        </w:r>
        <w:r>
          <w:rPr>
            <w:rFonts w:hint="eastAsia"/>
            <w:color w:val="000000"/>
            <w:lang w:eastAsia="zh-CN"/>
          </w:rPr>
          <w:t>7</w:t>
        </w:r>
        <w:r w:rsidRPr="007A5C6C">
          <w:t>]</w:t>
        </w:r>
      </w:ins>
    </w:p>
    <w:p w14:paraId="3CF74E19" w14:textId="77777777" w:rsidR="00AA361B" w:rsidRPr="009C7017" w:rsidRDefault="00AA361B" w:rsidP="00AA361B">
      <w:pPr>
        <w:rPr>
          <w:ins w:id="95" w:author="wei" w:date="2022-01-25T16:00:00Z"/>
          <w:rFonts w:eastAsia="Times New Roman"/>
        </w:rPr>
      </w:pPr>
      <w:ins w:id="96" w:author="wei" w:date="2022-01-25T16:00:00Z">
        <w:r w:rsidRPr="009C7017">
          <w:rPr>
            <w:rFonts w:eastAsia="Times New Roman"/>
          </w:rPr>
          <w:t>A UE capable of NR sidelink communication that is configured by upper layers to receive NR sidelink communication shall:</w:t>
        </w:r>
      </w:ins>
    </w:p>
    <w:p w14:paraId="767BE1A8" w14:textId="77777777" w:rsidR="00AA361B" w:rsidRPr="009C7017" w:rsidRDefault="00AA361B" w:rsidP="00AA361B">
      <w:pPr>
        <w:pStyle w:val="B1"/>
        <w:rPr>
          <w:ins w:id="97" w:author="wei" w:date="2022-01-25T16:00:00Z"/>
        </w:rPr>
      </w:pPr>
      <w:ins w:id="98" w:author="wei" w:date="2022-01-25T16:00:00Z">
        <w:r w:rsidRPr="009C7017">
          <w:t>1&gt;</w:t>
        </w:r>
        <w:r w:rsidRPr="009C7017">
          <w:tab/>
          <w:t>if the conditions for NR sidelink communication operation as defined in 5.8.2 are met:</w:t>
        </w:r>
      </w:ins>
    </w:p>
    <w:p w14:paraId="098CDC4D" w14:textId="77777777" w:rsidR="00AA361B" w:rsidRPr="009C7017" w:rsidRDefault="00AA361B" w:rsidP="00AA361B">
      <w:pPr>
        <w:pStyle w:val="B2"/>
        <w:rPr>
          <w:ins w:id="99" w:author="wei" w:date="2022-01-25T16:00:00Z"/>
        </w:rPr>
      </w:pPr>
      <w:ins w:id="100" w:author="wei" w:date="2022-01-25T16:00:00Z">
        <w:r w:rsidRPr="009C7017">
          <w:t>2&gt;</w:t>
        </w:r>
        <w:r w:rsidRPr="009C7017">
          <w:tab/>
          <w:t xml:space="preserve">if the frequency used for NR sidelink communication is included in </w:t>
        </w:r>
        <w:proofErr w:type="spellStart"/>
        <w:r w:rsidRPr="009C7017">
          <w:rPr>
            <w:i/>
          </w:rPr>
          <w:t>sl-FreqInfoToAddModList</w:t>
        </w:r>
        <w:proofErr w:type="spellEnd"/>
        <w:r w:rsidRPr="009C7017">
          <w:rPr>
            <w:i/>
          </w:rPr>
          <w:t xml:space="preserve"> </w:t>
        </w:r>
        <w:r w:rsidRPr="009C7017">
          <w:t xml:space="preserve">in </w:t>
        </w:r>
        <w:proofErr w:type="spellStart"/>
        <w:r w:rsidRPr="009C7017">
          <w:rPr>
            <w:i/>
          </w:rPr>
          <w:t>RRCReconfiguration</w:t>
        </w:r>
        <w:proofErr w:type="spellEnd"/>
        <w:r w:rsidRPr="009C7017">
          <w:t xml:space="preserve"> message or</w:t>
        </w:r>
        <w:r w:rsidRPr="009C7017">
          <w:rPr>
            <w:i/>
          </w:rPr>
          <w:t xml:space="preserve"> </w:t>
        </w:r>
        <w:proofErr w:type="spellStart"/>
        <w:r w:rsidRPr="009C7017">
          <w:rPr>
            <w:i/>
          </w:rPr>
          <w:t>sl-FreqInfoList</w:t>
        </w:r>
        <w:proofErr w:type="spellEnd"/>
        <w:r w:rsidRPr="009C7017">
          <w:t xml:space="preserve"> included in </w:t>
        </w:r>
        <w:r w:rsidRPr="009C7017">
          <w:rPr>
            <w:i/>
          </w:rPr>
          <w:t>SIB12</w:t>
        </w:r>
        <w:r w:rsidRPr="009C7017">
          <w:t>:</w:t>
        </w:r>
      </w:ins>
    </w:p>
    <w:p w14:paraId="7BEC2998" w14:textId="77777777" w:rsidR="00AA361B" w:rsidRPr="009C7017" w:rsidRDefault="00AA361B" w:rsidP="00AA361B">
      <w:pPr>
        <w:pStyle w:val="B3"/>
        <w:rPr>
          <w:ins w:id="101" w:author="wei" w:date="2022-01-25T16:00:00Z"/>
          <w:rFonts w:eastAsia="DengXian"/>
          <w:lang w:eastAsia="zh-CN"/>
        </w:rPr>
      </w:pPr>
      <w:ins w:id="102" w:author="wei" w:date="2022-01-25T16:00:00Z">
        <w:r w:rsidRPr="009C7017">
          <w:t>3&gt;</w:t>
        </w:r>
        <w:r w:rsidRPr="009C7017">
          <w:tab/>
          <w:t xml:space="preserve">if </w:t>
        </w:r>
        <w:r w:rsidRPr="009C7017">
          <w:rPr>
            <w:lang w:eastAsia="zh-CN"/>
          </w:rPr>
          <w:t xml:space="preserve">the UE is configured with </w:t>
        </w:r>
        <w:proofErr w:type="spellStart"/>
        <w:r w:rsidRPr="009C7017">
          <w:rPr>
            <w:i/>
          </w:rPr>
          <w:t>sl-RxPool</w:t>
        </w:r>
        <w:proofErr w:type="spellEnd"/>
        <w:r w:rsidRPr="009C7017">
          <w:rPr>
            <w:i/>
          </w:rPr>
          <w:t xml:space="preserve"> </w:t>
        </w:r>
        <w:r w:rsidRPr="009C7017">
          <w:rPr>
            <w:lang w:eastAsia="zh-CN"/>
          </w:rPr>
          <w:t xml:space="preserve">included in </w:t>
        </w:r>
        <w:proofErr w:type="spellStart"/>
        <w:r w:rsidRPr="009C7017">
          <w:rPr>
            <w:i/>
            <w:lang w:eastAsia="zh-CN"/>
          </w:rPr>
          <w:t>RRCReconfiguration</w:t>
        </w:r>
        <w:proofErr w:type="spellEnd"/>
        <w:r w:rsidRPr="009C7017">
          <w:t xml:space="preserve"> message with </w:t>
        </w:r>
        <w:proofErr w:type="spellStart"/>
        <w:r w:rsidRPr="009C7017">
          <w:rPr>
            <w:i/>
            <w:lang w:eastAsia="zh-CN"/>
          </w:rPr>
          <w:t>reconfigurationWithSync</w:t>
        </w:r>
        <w:proofErr w:type="spellEnd"/>
        <w:r w:rsidRPr="009C7017">
          <w:rPr>
            <w:lang w:eastAsia="zh-CN"/>
          </w:rPr>
          <w:t xml:space="preserve"> (i.e. handover):</w:t>
        </w:r>
      </w:ins>
    </w:p>
    <w:p w14:paraId="2E04B231" w14:textId="77777777" w:rsidR="00AA361B" w:rsidRPr="009C7017" w:rsidRDefault="00AA361B" w:rsidP="00AA361B">
      <w:pPr>
        <w:pStyle w:val="B4"/>
        <w:rPr>
          <w:ins w:id="103" w:author="wei" w:date="2022-01-25T16:00:00Z"/>
        </w:rPr>
      </w:pPr>
      <w:ins w:id="104" w:author="wei" w:date="2022-01-25T16:00:00Z">
        <w:r w:rsidRPr="009C7017">
          <w:t>4&gt;</w:t>
        </w:r>
        <w:r w:rsidRPr="009C7017">
          <w:tab/>
          <w:t xml:space="preserve">configure lower layers to monitor sidelink control information and the corresponding data using the pool of resources indicated by </w:t>
        </w:r>
        <w:proofErr w:type="spellStart"/>
        <w:r w:rsidRPr="009C7017">
          <w:rPr>
            <w:i/>
          </w:rPr>
          <w:t>sl-RxPool</w:t>
        </w:r>
        <w:proofErr w:type="spellEnd"/>
        <w:r w:rsidRPr="009C7017">
          <w:t>;</w:t>
        </w:r>
      </w:ins>
    </w:p>
    <w:p w14:paraId="0534D2F4" w14:textId="77777777" w:rsidR="00AA361B" w:rsidRPr="009C7017" w:rsidRDefault="00AA361B" w:rsidP="00AA361B">
      <w:pPr>
        <w:pStyle w:val="B3"/>
        <w:rPr>
          <w:ins w:id="105" w:author="wei" w:date="2022-01-25T16:00:00Z"/>
        </w:rPr>
      </w:pPr>
      <w:ins w:id="106" w:author="wei" w:date="2022-01-25T16:00:00Z">
        <w:r w:rsidRPr="009C7017">
          <w:t>3&gt;</w:t>
        </w:r>
        <w:r w:rsidRPr="009C7017">
          <w:tab/>
          <w:t xml:space="preserve">else if the cell chosen for NR sidelink communication provides </w:t>
        </w:r>
        <w:r w:rsidRPr="009C7017">
          <w:rPr>
            <w:i/>
          </w:rPr>
          <w:t>SIB12</w:t>
        </w:r>
        <w:r w:rsidRPr="009C7017">
          <w:t>:</w:t>
        </w:r>
      </w:ins>
    </w:p>
    <w:p w14:paraId="568D8340" w14:textId="77777777" w:rsidR="00AA361B" w:rsidRPr="009C7017" w:rsidRDefault="00AA361B" w:rsidP="00AA361B">
      <w:pPr>
        <w:pStyle w:val="B4"/>
        <w:rPr>
          <w:ins w:id="107" w:author="wei" w:date="2022-01-25T16:00:00Z"/>
        </w:rPr>
      </w:pPr>
      <w:ins w:id="108" w:author="wei" w:date="2022-01-25T16:00:00Z">
        <w:r w:rsidRPr="009C7017">
          <w:t>4&gt;</w:t>
        </w:r>
        <w:r w:rsidRPr="009C7017">
          <w:tab/>
          <w:t xml:space="preserve">configure lower layers to monitor sidelink control information and the corresponding data using the pool of resources indicated by </w:t>
        </w:r>
        <w:proofErr w:type="spellStart"/>
        <w:r w:rsidRPr="009C7017">
          <w:rPr>
            <w:i/>
          </w:rPr>
          <w:t>sl-RxPool</w:t>
        </w:r>
        <w:proofErr w:type="spellEnd"/>
        <w:r w:rsidRPr="009C7017">
          <w:rPr>
            <w:i/>
          </w:rPr>
          <w:t xml:space="preserve"> in SIB12</w:t>
        </w:r>
        <w:r w:rsidRPr="009C7017">
          <w:t>;</w:t>
        </w:r>
      </w:ins>
    </w:p>
    <w:p w14:paraId="0DF11953" w14:textId="77777777" w:rsidR="00AA361B" w:rsidRPr="009C7017" w:rsidRDefault="00AA361B" w:rsidP="00AA361B">
      <w:pPr>
        <w:pStyle w:val="B2"/>
        <w:rPr>
          <w:ins w:id="109" w:author="wei" w:date="2022-01-25T16:00:00Z"/>
        </w:rPr>
      </w:pPr>
      <w:ins w:id="110" w:author="wei" w:date="2022-01-25T16:00:00Z">
        <w:r w:rsidRPr="009C7017">
          <w:t>2&gt;</w:t>
        </w:r>
        <w:r w:rsidRPr="009C7017">
          <w:tab/>
          <w:t>else:</w:t>
        </w:r>
      </w:ins>
    </w:p>
    <w:p w14:paraId="75654E48" w14:textId="77777777" w:rsidR="00AA361B" w:rsidRPr="009C7017" w:rsidRDefault="00AA361B" w:rsidP="00AA361B">
      <w:pPr>
        <w:pStyle w:val="B3"/>
        <w:tabs>
          <w:tab w:val="left" w:pos="5245"/>
        </w:tabs>
        <w:rPr>
          <w:ins w:id="111" w:author="wei" w:date="2022-01-25T16:00:00Z"/>
        </w:rPr>
      </w:pPr>
      <w:ins w:id="112" w:author="wei" w:date="2022-01-25T16:00:00Z">
        <w:r w:rsidRPr="009C7017">
          <w:t>3&gt;</w:t>
        </w:r>
        <w:r w:rsidRPr="009C7017">
          <w:tab/>
          <w:t xml:space="preserve">configure lower layers to monitor sidelink control information and the corresponding data using the pool of resources that were preconfigured by </w:t>
        </w:r>
        <w:proofErr w:type="spellStart"/>
        <w:r w:rsidRPr="009C7017">
          <w:rPr>
            <w:i/>
          </w:rPr>
          <w:t>sl-RxPool</w:t>
        </w:r>
        <w:proofErr w:type="spellEnd"/>
        <w:r w:rsidRPr="009C7017">
          <w:rPr>
            <w:i/>
          </w:rPr>
          <w:t xml:space="preserve"> </w:t>
        </w:r>
        <w:r w:rsidRPr="009C7017">
          <w:t xml:space="preserve">in </w:t>
        </w:r>
        <w:r w:rsidRPr="009C7017">
          <w:rPr>
            <w:i/>
          </w:rPr>
          <w:t>SL-</w:t>
        </w:r>
        <w:proofErr w:type="spellStart"/>
        <w:r w:rsidRPr="009C7017">
          <w:rPr>
            <w:i/>
          </w:rPr>
          <w:t>PreconfigurationNR</w:t>
        </w:r>
        <w:proofErr w:type="spellEnd"/>
        <w:r w:rsidRPr="009C7017">
          <w:t>, as</w:t>
        </w:r>
        <w:r w:rsidRPr="009C7017">
          <w:rPr>
            <w:i/>
          </w:rPr>
          <w:t xml:space="preserve"> </w:t>
        </w:r>
        <w:r w:rsidRPr="009C7017">
          <w:t>defined in sub-clause 9.3;</w:t>
        </w:r>
      </w:ins>
    </w:p>
    <w:p w14:paraId="4A7904C9" w14:textId="77777777" w:rsidR="00AA361B" w:rsidRPr="007A5C6C" w:rsidRDefault="00AA361B" w:rsidP="00AA361B">
      <w:pPr>
        <w:pStyle w:val="H6"/>
        <w:rPr>
          <w:ins w:id="113" w:author="wei" w:date="2022-01-25T16:00:00Z"/>
        </w:rPr>
      </w:pPr>
      <w:ins w:id="114" w:author="wei" w:date="2022-01-25T16:00:00Z">
        <w:r>
          <w:rPr>
            <w:lang w:eastAsia="zh-CN"/>
          </w:rPr>
          <w:lastRenderedPageBreak/>
          <w:t>12.2.1.2</w:t>
        </w:r>
        <w:r w:rsidRPr="007A5C6C">
          <w:t>.3</w:t>
        </w:r>
        <w:r w:rsidRPr="007A5C6C">
          <w:tab/>
          <w:t>Test description</w:t>
        </w:r>
      </w:ins>
    </w:p>
    <w:p w14:paraId="1FB96AC3" w14:textId="77777777" w:rsidR="00AA361B" w:rsidRPr="007A5C6C" w:rsidRDefault="00AA361B" w:rsidP="00AA361B">
      <w:pPr>
        <w:pStyle w:val="H6"/>
        <w:rPr>
          <w:ins w:id="115" w:author="wei" w:date="2022-01-25T16:00:00Z"/>
          <w:lang w:eastAsia="zh-CN"/>
        </w:rPr>
      </w:pPr>
      <w:ins w:id="116" w:author="wei" w:date="2022-01-25T16:00:00Z">
        <w:r>
          <w:rPr>
            <w:lang w:eastAsia="zh-CN"/>
          </w:rPr>
          <w:t>12.2.1.2</w:t>
        </w:r>
        <w:r w:rsidRPr="007A5C6C">
          <w:rPr>
            <w:lang w:eastAsia="zh-CN"/>
          </w:rPr>
          <w:t>.3</w:t>
        </w:r>
        <w:r w:rsidRPr="007A5C6C">
          <w:t>.1</w:t>
        </w:r>
        <w:r w:rsidRPr="007A5C6C">
          <w:tab/>
          <w:t>Pre-test conditions</w:t>
        </w:r>
      </w:ins>
    </w:p>
    <w:p w14:paraId="27418937" w14:textId="77777777" w:rsidR="00AA361B" w:rsidRPr="007A5C6C" w:rsidRDefault="00AA361B" w:rsidP="00AA361B">
      <w:pPr>
        <w:pStyle w:val="H6"/>
        <w:rPr>
          <w:ins w:id="117" w:author="wei" w:date="2022-01-25T16:00:00Z"/>
        </w:rPr>
      </w:pPr>
      <w:ins w:id="118" w:author="wei" w:date="2022-01-25T16:00:00Z">
        <w:r w:rsidRPr="007A5C6C">
          <w:t>System Simulator:</w:t>
        </w:r>
      </w:ins>
    </w:p>
    <w:p w14:paraId="1839DCAC" w14:textId="77777777" w:rsidR="00AA361B" w:rsidRPr="007A5C6C" w:rsidRDefault="00AA361B" w:rsidP="00AA361B">
      <w:pPr>
        <w:pStyle w:val="B1"/>
        <w:rPr>
          <w:ins w:id="119" w:author="wei" w:date="2022-01-25T16:00:00Z"/>
        </w:rPr>
      </w:pPr>
      <w:ins w:id="120" w:author="wei" w:date="2022-01-25T16:00:00Z">
        <w:r w:rsidRPr="007A5C6C">
          <w:t>-</w:t>
        </w:r>
        <w:r w:rsidRPr="007A5C6C">
          <w:tab/>
          <w:t>SS-NW</w:t>
        </w:r>
      </w:ins>
    </w:p>
    <w:p w14:paraId="7ED37637" w14:textId="77777777" w:rsidR="00AA361B" w:rsidRPr="007A5C6C" w:rsidRDefault="00AA361B" w:rsidP="00AA361B">
      <w:pPr>
        <w:pStyle w:val="B2"/>
        <w:rPr>
          <w:ins w:id="121" w:author="wei" w:date="2022-01-25T16:00:00Z"/>
          <w:lang w:eastAsia="zh-CN"/>
        </w:rPr>
      </w:pPr>
      <w:ins w:id="122" w:author="wei" w:date="2022-01-25T16:00:00Z">
        <w:r w:rsidRPr="007A5C6C">
          <w:t>-</w:t>
        </w:r>
        <w:r w:rsidRPr="007A5C6C">
          <w:tab/>
          <w:t>NR Cell 1</w:t>
        </w:r>
        <w:r>
          <w:rPr>
            <w:rFonts w:hint="eastAsia"/>
            <w:lang w:eastAsia="zh-CN"/>
          </w:rPr>
          <w:t xml:space="preserve">, </w:t>
        </w:r>
        <w:r>
          <w:t xml:space="preserve">NR Cell </w:t>
        </w:r>
        <w:r>
          <w:rPr>
            <w:rFonts w:hint="eastAsia"/>
            <w:lang w:eastAsia="zh-CN"/>
          </w:rPr>
          <w:t>3</w:t>
        </w:r>
        <w:r w:rsidRPr="00F9346D">
          <w:t xml:space="preserve"> in different tracking areas</w:t>
        </w:r>
        <w:r>
          <w:rPr>
            <w:rFonts w:hint="eastAsia"/>
            <w:lang w:eastAsia="zh-CN"/>
          </w:rPr>
          <w:t>.</w:t>
        </w:r>
      </w:ins>
    </w:p>
    <w:p w14:paraId="116B23FA" w14:textId="77777777" w:rsidR="00AA361B" w:rsidRPr="007A5C6C" w:rsidRDefault="00AA361B" w:rsidP="00AA361B">
      <w:pPr>
        <w:pStyle w:val="B2"/>
        <w:rPr>
          <w:ins w:id="123" w:author="wei" w:date="2022-01-25T16:00:00Z"/>
        </w:rPr>
      </w:pPr>
      <w:ins w:id="124" w:author="wei" w:date="2022-01-25T16:00:00Z">
        <w:r w:rsidRPr="007A5C6C">
          <w:t>-</w:t>
        </w:r>
        <w:r w:rsidRPr="007A5C6C">
          <w:tab/>
          <w:t>Sy</w:t>
        </w:r>
        <w:r>
          <w:t xml:space="preserve">stem information combination </w:t>
        </w:r>
        <w:r>
          <w:rPr>
            <w:rFonts w:hint="eastAsia"/>
            <w:lang w:eastAsia="zh-CN"/>
          </w:rPr>
          <w:t>NR-4</w:t>
        </w:r>
        <w:r w:rsidRPr="007A5C6C">
          <w:t xml:space="preserve"> as defined in TS 38.508-1 [4] clause 4.4.3.1 is used in NR Cell 1</w:t>
        </w:r>
        <w:r>
          <w:rPr>
            <w:rFonts w:hint="eastAsia"/>
            <w:lang w:eastAsia="zh-CN"/>
          </w:rPr>
          <w:t xml:space="preserve"> and</w:t>
        </w:r>
        <w:r w:rsidRPr="007A5C6C">
          <w:t xml:space="preserve"> </w:t>
        </w:r>
        <w:r>
          <w:t xml:space="preserve">NR Cell </w:t>
        </w:r>
        <w:r>
          <w:rPr>
            <w:rFonts w:hint="eastAsia"/>
            <w:lang w:eastAsia="zh-CN"/>
          </w:rPr>
          <w:t>3</w:t>
        </w:r>
        <w:r w:rsidRPr="007A5C6C">
          <w:t>.</w:t>
        </w:r>
      </w:ins>
    </w:p>
    <w:p w14:paraId="564FFB5F" w14:textId="77777777" w:rsidR="00AA361B" w:rsidRPr="007A5C6C" w:rsidRDefault="00AA361B" w:rsidP="00AA361B">
      <w:pPr>
        <w:pStyle w:val="B1"/>
        <w:rPr>
          <w:ins w:id="125" w:author="wei" w:date="2022-01-25T16:00:00Z"/>
          <w:lang w:eastAsia="zh-CN"/>
        </w:rPr>
      </w:pPr>
      <w:ins w:id="126" w:author="wei" w:date="2022-01-25T16:00:00Z">
        <w:r w:rsidRPr="007A5C6C">
          <w:rPr>
            <w:lang w:eastAsia="zh-CN"/>
          </w:rPr>
          <w:t>-</w:t>
        </w:r>
        <w:r w:rsidRPr="007A5C6C">
          <w:rPr>
            <w:lang w:eastAsia="zh-CN"/>
          </w:rPr>
          <w:tab/>
        </w:r>
        <w:r>
          <w:rPr>
            <w:rFonts w:hint="eastAsia"/>
            <w:lang w:eastAsia="zh-CN"/>
          </w:rPr>
          <w:t>NR-</w:t>
        </w:r>
        <w:r w:rsidRPr="007A5C6C">
          <w:rPr>
            <w:lang w:eastAsia="zh-CN"/>
          </w:rPr>
          <w:t>SS-UE</w:t>
        </w:r>
      </w:ins>
    </w:p>
    <w:p w14:paraId="556B4546" w14:textId="77777777" w:rsidR="00AA361B" w:rsidRPr="007A5C6C" w:rsidRDefault="00AA361B" w:rsidP="00AA361B">
      <w:pPr>
        <w:pStyle w:val="B2"/>
        <w:rPr>
          <w:ins w:id="127" w:author="wei" w:date="2022-01-25T16:00:00Z"/>
          <w:lang w:eastAsia="zh-CN"/>
        </w:rPr>
      </w:pPr>
      <w:ins w:id="128" w:author="wei" w:date="2022-01-25T16:00:00Z">
        <w:r>
          <w:rPr>
            <w:lang w:eastAsia="zh-CN"/>
          </w:rPr>
          <w:t>-</w:t>
        </w:r>
        <w:r>
          <w:rPr>
            <w:lang w:eastAsia="zh-CN"/>
          </w:rPr>
          <w:tab/>
        </w:r>
        <w:r>
          <w:rPr>
            <w:rFonts w:hint="eastAsia"/>
            <w:lang w:eastAsia="zh-CN"/>
          </w:rPr>
          <w:t>NR-</w:t>
        </w:r>
        <w:r w:rsidRPr="007A5C6C">
          <w:rPr>
            <w:lang w:eastAsia="zh-CN"/>
          </w:rPr>
          <w:t>SS-UE</w:t>
        </w:r>
        <w:r>
          <w:rPr>
            <w:rFonts w:hint="eastAsia"/>
            <w:lang w:eastAsia="zh-CN"/>
          </w:rPr>
          <w:t>1</w:t>
        </w:r>
        <w:r w:rsidRPr="007A5C6C">
          <w:rPr>
            <w:lang w:eastAsia="zh-CN"/>
          </w:rPr>
          <w:t xml:space="preserve"> </w:t>
        </w:r>
        <w:r>
          <w:rPr>
            <w:lang w:eastAsia="zh-CN"/>
          </w:rPr>
          <w:t>o</w:t>
        </w:r>
        <w:r w:rsidRPr="007A5C6C">
          <w:rPr>
            <w:lang w:eastAsia="zh-CN"/>
          </w:rPr>
          <w:t>perating as NR sidelink communication transmitting device on the resources that UE is expected to use for transmission.</w:t>
        </w:r>
      </w:ins>
    </w:p>
    <w:p w14:paraId="0F4D7F80" w14:textId="77777777" w:rsidR="00AA361B" w:rsidRPr="007A5C6C" w:rsidRDefault="00AA361B" w:rsidP="00AA361B">
      <w:pPr>
        <w:pStyle w:val="H6"/>
        <w:rPr>
          <w:ins w:id="129" w:author="wei" w:date="2022-01-25T16:00:00Z"/>
        </w:rPr>
      </w:pPr>
      <w:ins w:id="130" w:author="wei" w:date="2022-01-25T16:00:00Z">
        <w:r w:rsidRPr="007A5C6C">
          <w:t>UE:</w:t>
        </w:r>
      </w:ins>
    </w:p>
    <w:p w14:paraId="2B2108A6" w14:textId="77777777" w:rsidR="00AA361B" w:rsidRDefault="00AA361B" w:rsidP="00AA361B">
      <w:pPr>
        <w:pStyle w:val="B1"/>
        <w:numPr>
          <w:ilvl w:val="0"/>
          <w:numId w:val="4"/>
        </w:numPr>
        <w:rPr>
          <w:ins w:id="131" w:author="wei" w:date="2022-01-25T16:00:00Z"/>
          <w:lang w:eastAsia="zh-CN"/>
        </w:rPr>
      </w:pPr>
      <w:ins w:id="132" w:author="wei" w:date="2022-01-25T16:00:00Z">
        <w:r w:rsidRPr="007A5C6C">
          <w:rPr>
            <w:lang w:eastAsia="zh-CN"/>
          </w:rPr>
          <w:t>UE is authorised to perform NR sidelink communication.</w:t>
        </w:r>
      </w:ins>
    </w:p>
    <w:p w14:paraId="2D559628" w14:textId="77777777" w:rsidR="00AA361B" w:rsidRPr="006B71D1" w:rsidRDefault="00AA361B" w:rsidP="00AA361B">
      <w:pPr>
        <w:pStyle w:val="B1"/>
        <w:numPr>
          <w:ilvl w:val="0"/>
          <w:numId w:val="4"/>
        </w:numPr>
        <w:rPr>
          <w:ins w:id="133" w:author="wei" w:date="2022-01-25T16:00:00Z"/>
          <w:lang w:eastAsia="zh-CN"/>
        </w:rPr>
      </w:pPr>
      <w:ins w:id="134" w:author="wei" w:date="2022-01-25T16:00:00Z">
        <w:r w:rsidRPr="006B71D1">
          <w:t>The UE is equipped with a USIM containing default values as per TS 3</w:t>
        </w:r>
        <w:r w:rsidRPr="006B71D1">
          <w:rPr>
            <w:lang w:eastAsia="zh-CN"/>
          </w:rPr>
          <w:t>8</w:t>
        </w:r>
        <w:r w:rsidRPr="006B71D1">
          <w:t>.508</w:t>
        </w:r>
        <w:r w:rsidRPr="006B71D1">
          <w:rPr>
            <w:lang w:eastAsia="zh-CN"/>
          </w:rPr>
          <w:t>-1</w:t>
        </w:r>
        <w:r w:rsidRPr="006B71D1">
          <w:t xml:space="preserve"> [</w:t>
        </w:r>
        <w:r w:rsidRPr="006B71D1">
          <w:rPr>
            <w:lang w:eastAsia="zh-CN"/>
          </w:rPr>
          <w:t>4</w:t>
        </w:r>
        <w:r w:rsidRPr="006B71D1">
          <w:t>] clause 4.8.3.3.3</w:t>
        </w:r>
        <w:r w:rsidRPr="006B71D1">
          <w:rPr>
            <w:rFonts w:hint="eastAsia"/>
            <w:lang w:eastAsia="zh-CN"/>
          </w:rPr>
          <w:t>.</w:t>
        </w:r>
      </w:ins>
    </w:p>
    <w:p w14:paraId="476E4BCE" w14:textId="77777777" w:rsidR="00AA361B" w:rsidRPr="007A5C6C" w:rsidRDefault="00AA361B" w:rsidP="00AA361B">
      <w:pPr>
        <w:pStyle w:val="H6"/>
        <w:rPr>
          <w:ins w:id="135" w:author="wei" w:date="2022-01-25T16:00:00Z"/>
        </w:rPr>
      </w:pPr>
      <w:ins w:id="136" w:author="wei" w:date="2022-01-25T16:00:00Z">
        <w:r w:rsidRPr="007A5C6C">
          <w:t>Preamble:</w:t>
        </w:r>
      </w:ins>
    </w:p>
    <w:p w14:paraId="6D5EFE6B" w14:textId="77777777" w:rsidR="00AA361B" w:rsidRPr="007A5C6C" w:rsidRDefault="00AA361B" w:rsidP="00AA361B">
      <w:pPr>
        <w:pStyle w:val="B1"/>
        <w:rPr>
          <w:ins w:id="137" w:author="wei" w:date="2022-01-25T16:00:00Z"/>
          <w:rFonts w:eastAsia="Arial"/>
        </w:rPr>
      </w:pPr>
      <w:ins w:id="138" w:author="wei" w:date="2022-01-25T16:00:00Z">
        <w:r>
          <w:t>-</w:t>
        </w:r>
        <w:r>
          <w:tab/>
          <w:t xml:space="preserve">The UE is in state </w:t>
        </w:r>
        <w:r>
          <w:rPr>
            <w:rFonts w:hint="eastAsia"/>
            <w:lang w:eastAsia="zh-CN"/>
          </w:rPr>
          <w:t>1</w:t>
        </w:r>
        <w:r>
          <w:t>N-</w:t>
        </w:r>
        <w:r>
          <w:rPr>
            <w:rFonts w:hint="eastAsia"/>
            <w:lang w:eastAsia="zh-CN"/>
          </w:rPr>
          <w:t>B</w:t>
        </w:r>
        <w:r w:rsidRPr="007A5C6C">
          <w:t xml:space="preserve"> as defined in TS 38.508-1 [4], subclause 4.4A on NR Cell 1.</w:t>
        </w:r>
      </w:ins>
    </w:p>
    <w:p w14:paraId="70532DE1" w14:textId="77777777" w:rsidR="00AA361B" w:rsidRDefault="00AA361B" w:rsidP="00AA361B">
      <w:pPr>
        <w:pStyle w:val="H6"/>
        <w:rPr>
          <w:ins w:id="139" w:author="wei" w:date="2022-01-25T16:00:00Z"/>
          <w:lang w:eastAsia="zh-CN"/>
        </w:rPr>
      </w:pPr>
      <w:ins w:id="140" w:author="wei" w:date="2022-01-25T16:00:00Z">
        <w:r>
          <w:rPr>
            <w:lang w:eastAsia="zh-CN"/>
          </w:rPr>
          <w:t>12.2.1.2</w:t>
        </w:r>
        <w:r w:rsidRPr="007A5C6C">
          <w:t>.3.2</w:t>
        </w:r>
        <w:r w:rsidRPr="007A5C6C">
          <w:tab/>
          <w:t>Test procedure sequence</w:t>
        </w:r>
      </w:ins>
    </w:p>
    <w:p w14:paraId="4213F6DE" w14:textId="36C51DAE" w:rsidR="00AA361B" w:rsidRPr="00912A34" w:rsidRDefault="00AA361B" w:rsidP="00AA361B">
      <w:pPr>
        <w:overflowPunct w:val="0"/>
        <w:autoSpaceDE w:val="0"/>
        <w:autoSpaceDN w:val="0"/>
        <w:adjustRightInd w:val="0"/>
        <w:textAlignment w:val="baseline"/>
        <w:rPr>
          <w:ins w:id="141" w:author="wei" w:date="2022-01-25T16:00:00Z"/>
          <w:rFonts w:eastAsia="Times New Roman"/>
          <w:lang w:eastAsia="en-GB"/>
        </w:rPr>
      </w:pPr>
      <w:ins w:id="142" w:author="wei" w:date="2022-01-25T16:00:00Z">
        <w:r w:rsidRPr="00912A34">
          <w:rPr>
            <w:rFonts w:eastAsia="MS Gothic"/>
            <w:lang w:eastAsia="en-GB"/>
          </w:rPr>
          <w:t xml:space="preserve">Table </w:t>
        </w:r>
        <w:r>
          <w:rPr>
            <w:rFonts w:eastAsia="Times New Roman"/>
            <w:lang w:eastAsia="en-GB"/>
          </w:rPr>
          <w:t>12.2.1.2.3.2</w:t>
        </w:r>
        <w:r w:rsidRPr="00912A34">
          <w:rPr>
            <w:rFonts w:eastAsia="MS Gothic"/>
            <w:lang w:eastAsia="en-GB"/>
          </w:rPr>
          <w:t xml:space="preserve">-1 and </w:t>
        </w:r>
        <w:r>
          <w:rPr>
            <w:rFonts w:eastAsia="Times New Roman"/>
            <w:lang w:eastAsia="en-GB"/>
          </w:rPr>
          <w:t>12.2.1.2.3.2</w:t>
        </w:r>
        <w:r w:rsidRPr="00912A34">
          <w:rPr>
            <w:rFonts w:eastAsia="Times New Roman"/>
            <w:lang w:eastAsia="en-GB"/>
          </w:rPr>
          <w:t xml:space="preserve">-2 </w:t>
        </w:r>
        <w:r w:rsidRPr="00912A34">
          <w:rPr>
            <w:rFonts w:eastAsia="MS Gothic"/>
            <w:lang w:eastAsia="en-GB"/>
          </w:rPr>
          <w:t xml:space="preserve">illustrate the downlink power levels to be </w:t>
        </w:r>
        <w:r>
          <w:rPr>
            <w:rFonts w:eastAsia="MS Gothic"/>
            <w:lang w:eastAsia="en-GB"/>
          </w:rPr>
          <w:t>applied for NR Cell 1</w:t>
        </w:r>
        <w:r>
          <w:rPr>
            <w:rFonts w:hint="eastAsia"/>
            <w:lang w:eastAsia="zh-CN"/>
          </w:rPr>
          <w:t xml:space="preserve"> </w:t>
        </w:r>
        <w:r>
          <w:rPr>
            <w:rFonts w:eastAsia="MS Gothic"/>
            <w:lang w:eastAsia="en-GB"/>
          </w:rPr>
          <w:t xml:space="preserve">and NR Cell </w:t>
        </w:r>
        <w:r w:rsidR="00BF371D">
          <w:rPr>
            <w:rFonts w:hint="eastAsia"/>
            <w:lang w:eastAsia="zh-CN"/>
          </w:rPr>
          <w:t>3</w:t>
        </w:r>
        <w:r w:rsidRPr="00912A34">
          <w:rPr>
            <w:rFonts w:eastAsia="MS Gothic"/>
            <w:lang w:eastAsia="en-GB"/>
          </w:rPr>
          <w:t xml:space="preserve"> at various time instants of the test execution for FR1 and FR2 respectively. Row marked "T0" denotes the conditions after the preamble, while rows marked "T1"</w:t>
        </w:r>
        <w:r>
          <w:rPr>
            <w:rFonts w:hint="eastAsia"/>
            <w:lang w:eastAsia="zh-CN"/>
          </w:rPr>
          <w:t xml:space="preserve"> is</w:t>
        </w:r>
        <w:r w:rsidRPr="00912A34">
          <w:rPr>
            <w:rFonts w:eastAsia="MS Gothic"/>
            <w:lang w:eastAsia="en-GB"/>
          </w:rPr>
          <w:t xml:space="preserve"> to be applied subsequently. The exact instants on which these values shall be applied are described in the texts in this </w:t>
        </w:r>
        <w:r w:rsidRPr="00912A34">
          <w:rPr>
            <w:rFonts w:eastAsia="Times New Roman"/>
            <w:lang w:eastAsia="en-GB"/>
          </w:rPr>
          <w:t>clause.</w:t>
        </w:r>
      </w:ins>
    </w:p>
    <w:p w14:paraId="12F26C4E" w14:textId="77777777" w:rsidR="00AA361B" w:rsidRPr="00912A34" w:rsidRDefault="00AA361B" w:rsidP="00AA361B">
      <w:pPr>
        <w:keepNext/>
        <w:keepLines/>
        <w:overflowPunct w:val="0"/>
        <w:autoSpaceDE w:val="0"/>
        <w:autoSpaceDN w:val="0"/>
        <w:adjustRightInd w:val="0"/>
        <w:spacing w:before="60"/>
        <w:jc w:val="center"/>
        <w:textAlignment w:val="baseline"/>
        <w:rPr>
          <w:ins w:id="143" w:author="wei" w:date="2022-01-25T16:00:00Z"/>
          <w:rFonts w:ascii="Arial" w:eastAsia="宋体" w:hAnsi="Arial"/>
          <w:b/>
          <w:lang w:eastAsia="en-GB"/>
        </w:rPr>
      </w:pPr>
      <w:ins w:id="144" w:author="wei" w:date="2022-01-25T16:00:00Z">
        <w:r w:rsidRPr="00912A34">
          <w:rPr>
            <w:rFonts w:ascii="Arial" w:eastAsia="宋体" w:hAnsi="Arial"/>
            <w:b/>
            <w:lang w:eastAsia="en-GB"/>
          </w:rPr>
          <w:t xml:space="preserve">Table </w:t>
        </w:r>
        <w:r>
          <w:rPr>
            <w:rFonts w:ascii="Arial" w:eastAsia="宋体" w:hAnsi="Arial"/>
            <w:b/>
            <w:lang w:eastAsia="en-GB"/>
          </w:rPr>
          <w:t>12.2.1.2.3.2</w:t>
        </w:r>
        <w:r w:rsidRPr="00912A34">
          <w:rPr>
            <w:rFonts w:ascii="Arial" w:eastAsia="宋体" w:hAnsi="Arial"/>
            <w:b/>
            <w:lang w:eastAsia="en-GB"/>
          </w:rPr>
          <w:t>-1: Time instances of cell power level and parameter changes in FR1</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97"/>
        <w:gridCol w:w="1087"/>
        <w:gridCol w:w="1086"/>
        <w:gridCol w:w="1187"/>
        <w:gridCol w:w="3828"/>
      </w:tblGrid>
      <w:tr w:rsidR="00AA361B" w:rsidRPr="00912A34" w14:paraId="6F96E312" w14:textId="77777777" w:rsidTr="00554EC3">
        <w:trPr>
          <w:ins w:id="145" w:author="wei" w:date="2022-01-25T16:00:00Z"/>
        </w:trPr>
        <w:tc>
          <w:tcPr>
            <w:tcW w:w="535" w:type="dxa"/>
            <w:tcBorders>
              <w:bottom w:val="nil"/>
            </w:tcBorders>
          </w:tcPr>
          <w:p w14:paraId="7931B503" w14:textId="77777777" w:rsidR="00AA361B" w:rsidRPr="00912A34" w:rsidRDefault="00AA361B" w:rsidP="00554EC3">
            <w:pPr>
              <w:keepNext/>
              <w:keepLines/>
              <w:overflowPunct w:val="0"/>
              <w:autoSpaceDE w:val="0"/>
              <w:autoSpaceDN w:val="0"/>
              <w:adjustRightInd w:val="0"/>
              <w:spacing w:after="0"/>
              <w:jc w:val="center"/>
              <w:textAlignment w:val="baseline"/>
              <w:rPr>
                <w:ins w:id="146" w:author="wei" w:date="2022-01-25T16:00:00Z"/>
                <w:rFonts w:ascii="Arial" w:eastAsia="宋体" w:hAnsi="Arial"/>
                <w:b/>
                <w:sz w:val="18"/>
              </w:rPr>
            </w:pPr>
          </w:p>
        </w:tc>
        <w:tc>
          <w:tcPr>
            <w:tcW w:w="1297" w:type="dxa"/>
            <w:hideMark/>
          </w:tcPr>
          <w:p w14:paraId="02FA3BA4" w14:textId="77777777" w:rsidR="00AA361B" w:rsidRPr="00912A34" w:rsidRDefault="00AA361B" w:rsidP="00554EC3">
            <w:pPr>
              <w:keepNext/>
              <w:keepLines/>
              <w:overflowPunct w:val="0"/>
              <w:autoSpaceDE w:val="0"/>
              <w:autoSpaceDN w:val="0"/>
              <w:adjustRightInd w:val="0"/>
              <w:spacing w:after="0"/>
              <w:jc w:val="center"/>
              <w:textAlignment w:val="baseline"/>
              <w:rPr>
                <w:ins w:id="147" w:author="wei" w:date="2022-01-25T16:00:00Z"/>
                <w:rFonts w:ascii="Arial" w:eastAsia="宋体" w:hAnsi="Arial"/>
                <w:b/>
                <w:sz w:val="18"/>
              </w:rPr>
            </w:pPr>
            <w:ins w:id="148" w:author="wei" w:date="2022-01-25T16:00:00Z">
              <w:r w:rsidRPr="00912A34">
                <w:rPr>
                  <w:rFonts w:ascii="Arial" w:eastAsia="宋体" w:hAnsi="Arial"/>
                  <w:b/>
                  <w:sz w:val="18"/>
                </w:rPr>
                <w:t>Parameter</w:t>
              </w:r>
            </w:ins>
          </w:p>
        </w:tc>
        <w:tc>
          <w:tcPr>
            <w:tcW w:w="1087" w:type="dxa"/>
            <w:hideMark/>
          </w:tcPr>
          <w:p w14:paraId="54CEA651" w14:textId="77777777" w:rsidR="00AA361B" w:rsidRPr="00912A34" w:rsidRDefault="00AA361B" w:rsidP="00554EC3">
            <w:pPr>
              <w:keepNext/>
              <w:keepLines/>
              <w:overflowPunct w:val="0"/>
              <w:autoSpaceDE w:val="0"/>
              <w:autoSpaceDN w:val="0"/>
              <w:adjustRightInd w:val="0"/>
              <w:spacing w:after="0"/>
              <w:jc w:val="center"/>
              <w:textAlignment w:val="baseline"/>
              <w:rPr>
                <w:ins w:id="149" w:author="wei" w:date="2022-01-25T16:00:00Z"/>
                <w:rFonts w:ascii="Arial" w:eastAsia="宋体" w:hAnsi="Arial"/>
                <w:b/>
                <w:sz w:val="18"/>
              </w:rPr>
            </w:pPr>
            <w:ins w:id="150" w:author="wei" w:date="2022-01-25T16:00:00Z">
              <w:r w:rsidRPr="00912A34">
                <w:rPr>
                  <w:rFonts w:ascii="Arial" w:eastAsia="宋体" w:hAnsi="Arial"/>
                  <w:b/>
                  <w:sz w:val="18"/>
                </w:rPr>
                <w:t>Unit</w:t>
              </w:r>
            </w:ins>
          </w:p>
        </w:tc>
        <w:tc>
          <w:tcPr>
            <w:tcW w:w="1086" w:type="dxa"/>
            <w:hideMark/>
          </w:tcPr>
          <w:p w14:paraId="16CF63EC" w14:textId="77777777" w:rsidR="00AA361B" w:rsidRPr="00912A34" w:rsidRDefault="00AA361B" w:rsidP="00554EC3">
            <w:pPr>
              <w:keepNext/>
              <w:keepLines/>
              <w:overflowPunct w:val="0"/>
              <w:autoSpaceDE w:val="0"/>
              <w:autoSpaceDN w:val="0"/>
              <w:adjustRightInd w:val="0"/>
              <w:spacing w:after="0"/>
              <w:jc w:val="center"/>
              <w:textAlignment w:val="baseline"/>
              <w:rPr>
                <w:ins w:id="151" w:author="wei" w:date="2022-01-25T16:00:00Z"/>
                <w:rFonts w:ascii="Arial" w:eastAsia="宋体" w:hAnsi="Arial"/>
                <w:b/>
                <w:sz w:val="18"/>
              </w:rPr>
            </w:pPr>
            <w:ins w:id="152" w:author="wei" w:date="2022-01-25T16:00:00Z">
              <w:r w:rsidRPr="00912A34">
                <w:rPr>
                  <w:rFonts w:ascii="Arial" w:eastAsia="宋体" w:hAnsi="Arial"/>
                  <w:b/>
                  <w:sz w:val="18"/>
                </w:rPr>
                <w:t>NR Cell 1</w:t>
              </w:r>
            </w:ins>
          </w:p>
        </w:tc>
        <w:tc>
          <w:tcPr>
            <w:tcW w:w="1187" w:type="dxa"/>
            <w:hideMark/>
          </w:tcPr>
          <w:p w14:paraId="2D390DD5" w14:textId="77777777" w:rsidR="00AA361B" w:rsidRPr="00912A34" w:rsidRDefault="00AA361B" w:rsidP="00554EC3">
            <w:pPr>
              <w:keepNext/>
              <w:keepLines/>
              <w:overflowPunct w:val="0"/>
              <w:autoSpaceDE w:val="0"/>
              <w:autoSpaceDN w:val="0"/>
              <w:adjustRightInd w:val="0"/>
              <w:spacing w:after="0"/>
              <w:jc w:val="center"/>
              <w:textAlignment w:val="baseline"/>
              <w:rPr>
                <w:ins w:id="153" w:author="wei" w:date="2022-01-25T16:00:00Z"/>
                <w:rFonts w:ascii="Arial" w:eastAsia="宋体" w:hAnsi="Arial"/>
                <w:b/>
                <w:sz w:val="18"/>
                <w:lang w:eastAsia="zh-CN"/>
              </w:rPr>
            </w:pPr>
            <w:ins w:id="154" w:author="wei" w:date="2022-01-25T16:00:00Z">
              <w:r w:rsidRPr="00912A34">
                <w:rPr>
                  <w:rFonts w:ascii="Arial" w:eastAsia="宋体" w:hAnsi="Arial"/>
                  <w:b/>
                  <w:sz w:val="18"/>
                </w:rPr>
                <w:t xml:space="preserve">NR Cell </w:t>
              </w:r>
              <w:r>
                <w:rPr>
                  <w:rFonts w:ascii="Arial" w:eastAsia="宋体" w:hAnsi="Arial" w:hint="eastAsia"/>
                  <w:b/>
                  <w:sz w:val="18"/>
                  <w:lang w:eastAsia="zh-CN"/>
                </w:rPr>
                <w:t>3</w:t>
              </w:r>
            </w:ins>
          </w:p>
        </w:tc>
        <w:tc>
          <w:tcPr>
            <w:tcW w:w="3828" w:type="dxa"/>
            <w:tcBorders>
              <w:bottom w:val="nil"/>
            </w:tcBorders>
            <w:hideMark/>
          </w:tcPr>
          <w:p w14:paraId="00D46798" w14:textId="77777777" w:rsidR="00AA361B" w:rsidRPr="00912A34" w:rsidRDefault="00AA361B" w:rsidP="00554EC3">
            <w:pPr>
              <w:keepNext/>
              <w:keepLines/>
              <w:overflowPunct w:val="0"/>
              <w:autoSpaceDE w:val="0"/>
              <w:autoSpaceDN w:val="0"/>
              <w:adjustRightInd w:val="0"/>
              <w:spacing w:after="0"/>
              <w:jc w:val="center"/>
              <w:textAlignment w:val="baseline"/>
              <w:rPr>
                <w:ins w:id="155" w:author="wei" w:date="2022-01-25T16:00:00Z"/>
                <w:rFonts w:ascii="Arial" w:eastAsia="宋体" w:hAnsi="Arial"/>
                <w:b/>
                <w:sz w:val="18"/>
              </w:rPr>
            </w:pPr>
            <w:ins w:id="156" w:author="wei" w:date="2022-01-25T16:00:00Z">
              <w:r w:rsidRPr="00912A34">
                <w:rPr>
                  <w:rFonts w:ascii="Arial" w:eastAsia="宋体" w:hAnsi="Arial"/>
                  <w:b/>
                  <w:sz w:val="18"/>
                </w:rPr>
                <w:t>Remark</w:t>
              </w:r>
            </w:ins>
          </w:p>
        </w:tc>
      </w:tr>
      <w:tr w:rsidR="00AA361B" w:rsidRPr="00912A34" w14:paraId="1154D615" w14:textId="77777777" w:rsidTr="00554EC3">
        <w:trPr>
          <w:ins w:id="157" w:author="wei" w:date="2022-01-25T16:00:00Z"/>
        </w:trPr>
        <w:tc>
          <w:tcPr>
            <w:tcW w:w="535" w:type="dxa"/>
            <w:hideMark/>
          </w:tcPr>
          <w:p w14:paraId="0A9213DE" w14:textId="77777777" w:rsidR="00AA361B" w:rsidRPr="00912A34" w:rsidRDefault="00AA361B" w:rsidP="00554EC3">
            <w:pPr>
              <w:keepNext/>
              <w:keepLines/>
              <w:overflowPunct w:val="0"/>
              <w:autoSpaceDE w:val="0"/>
              <w:autoSpaceDN w:val="0"/>
              <w:adjustRightInd w:val="0"/>
              <w:spacing w:after="0"/>
              <w:jc w:val="center"/>
              <w:textAlignment w:val="baseline"/>
              <w:rPr>
                <w:ins w:id="158" w:author="wei" w:date="2022-01-25T16:00:00Z"/>
                <w:rFonts w:ascii="Arial" w:eastAsia="宋体" w:hAnsi="Arial"/>
                <w:sz w:val="18"/>
              </w:rPr>
            </w:pPr>
            <w:ins w:id="159" w:author="wei" w:date="2022-01-25T16:00:00Z">
              <w:r w:rsidRPr="00912A34">
                <w:rPr>
                  <w:rFonts w:ascii="Arial" w:eastAsia="宋体" w:hAnsi="Arial"/>
                  <w:sz w:val="18"/>
                </w:rPr>
                <w:t>T0</w:t>
              </w:r>
            </w:ins>
          </w:p>
        </w:tc>
        <w:tc>
          <w:tcPr>
            <w:tcW w:w="1297" w:type="dxa"/>
            <w:hideMark/>
          </w:tcPr>
          <w:p w14:paraId="2110E0ED" w14:textId="77777777" w:rsidR="00AA361B" w:rsidRPr="00912A34" w:rsidRDefault="00AA361B" w:rsidP="00554EC3">
            <w:pPr>
              <w:keepNext/>
              <w:keepLines/>
              <w:overflowPunct w:val="0"/>
              <w:autoSpaceDE w:val="0"/>
              <w:autoSpaceDN w:val="0"/>
              <w:adjustRightInd w:val="0"/>
              <w:spacing w:after="0"/>
              <w:jc w:val="center"/>
              <w:textAlignment w:val="baseline"/>
              <w:rPr>
                <w:ins w:id="160" w:author="wei" w:date="2022-01-25T16:00:00Z"/>
                <w:rFonts w:ascii="Arial" w:eastAsia="宋体" w:hAnsi="Arial"/>
                <w:sz w:val="18"/>
              </w:rPr>
            </w:pPr>
            <w:ins w:id="161" w:author="wei" w:date="2022-01-25T16:00:00Z">
              <w:r w:rsidRPr="00912A34">
                <w:rPr>
                  <w:rFonts w:ascii="Arial" w:eastAsia="宋体" w:hAnsi="Arial"/>
                  <w:sz w:val="18"/>
                </w:rPr>
                <w:t>SS/PBCH</w:t>
              </w:r>
            </w:ins>
          </w:p>
          <w:p w14:paraId="1F919D32" w14:textId="77777777" w:rsidR="00AA361B" w:rsidRPr="00912A34" w:rsidRDefault="00AA361B" w:rsidP="00554EC3">
            <w:pPr>
              <w:keepNext/>
              <w:keepLines/>
              <w:overflowPunct w:val="0"/>
              <w:autoSpaceDE w:val="0"/>
              <w:autoSpaceDN w:val="0"/>
              <w:adjustRightInd w:val="0"/>
              <w:spacing w:after="0"/>
              <w:jc w:val="center"/>
              <w:textAlignment w:val="baseline"/>
              <w:rPr>
                <w:ins w:id="162" w:author="wei" w:date="2022-01-25T16:00:00Z"/>
                <w:rFonts w:ascii="Arial" w:eastAsia="宋体" w:hAnsi="Arial"/>
                <w:sz w:val="18"/>
              </w:rPr>
            </w:pPr>
            <w:ins w:id="163" w:author="wei" w:date="2022-01-25T16:00:00Z">
              <w:r w:rsidRPr="00912A34">
                <w:rPr>
                  <w:rFonts w:ascii="Arial" w:eastAsia="宋体" w:hAnsi="Arial"/>
                  <w:sz w:val="18"/>
                </w:rPr>
                <w:t>SSS EPRE</w:t>
              </w:r>
            </w:ins>
          </w:p>
        </w:tc>
        <w:tc>
          <w:tcPr>
            <w:tcW w:w="1087" w:type="dxa"/>
            <w:hideMark/>
          </w:tcPr>
          <w:p w14:paraId="30484A60" w14:textId="77777777" w:rsidR="00AA361B" w:rsidRPr="00912A34" w:rsidRDefault="00AA361B" w:rsidP="00554EC3">
            <w:pPr>
              <w:keepNext/>
              <w:keepLines/>
              <w:overflowPunct w:val="0"/>
              <w:autoSpaceDE w:val="0"/>
              <w:autoSpaceDN w:val="0"/>
              <w:adjustRightInd w:val="0"/>
              <w:spacing w:after="0"/>
              <w:jc w:val="center"/>
              <w:textAlignment w:val="baseline"/>
              <w:rPr>
                <w:ins w:id="164" w:author="wei" w:date="2022-01-25T16:00:00Z"/>
                <w:rFonts w:ascii="Arial" w:eastAsia="宋体" w:hAnsi="Arial"/>
                <w:sz w:val="18"/>
              </w:rPr>
            </w:pPr>
            <w:ins w:id="165" w:author="wei" w:date="2022-01-25T16:00:00Z">
              <w:r w:rsidRPr="00912A34">
                <w:rPr>
                  <w:rFonts w:ascii="Arial" w:eastAsia="宋体" w:hAnsi="Arial"/>
                  <w:sz w:val="18"/>
                </w:rPr>
                <w:t>dBm/SCS</w:t>
              </w:r>
            </w:ins>
          </w:p>
        </w:tc>
        <w:tc>
          <w:tcPr>
            <w:tcW w:w="1086" w:type="dxa"/>
            <w:hideMark/>
          </w:tcPr>
          <w:p w14:paraId="605A1C17" w14:textId="77777777" w:rsidR="00AA361B" w:rsidRPr="00912A34" w:rsidRDefault="00AA361B" w:rsidP="00554EC3">
            <w:pPr>
              <w:keepNext/>
              <w:keepLines/>
              <w:overflowPunct w:val="0"/>
              <w:autoSpaceDE w:val="0"/>
              <w:autoSpaceDN w:val="0"/>
              <w:adjustRightInd w:val="0"/>
              <w:spacing w:after="0"/>
              <w:jc w:val="center"/>
              <w:textAlignment w:val="baseline"/>
              <w:rPr>
                <w:ins w:id="166" w:author="wei" w:date="2022-01-25T16:00:00Z"/>
                <w:rFonts w:ascii="Arial" w:eastAsia="宋体" w:hAnsi="Arial"/>
                <w:sz w:val="18"/>
              </w:rPr>
            </w:pPr>
            <w:ins w:id="167" w:author="wei" w:date="2022-01-25T16:00:00Z">
              <w:r w:rsidRPr="00912A34">
                <w:rPr>
                  <w:rFonts w:ascii="Arial" w:eastAsia="宋体" w:hAnsi="Arial"/>
                  <w:sz w:val="18"/>
                </w:rPr>
                <w:t>-88</w:t>
              </w:r>
            </w:ins>
          </w:p>
        </w:tc>
        <w:tc>
          <w:tcPr>
            <w:tcW w:w="1187" w:type="dxa"/>
            <w:hideMark/>
          </w:tcPr>
          <w:p w14:paraId="7BF488AD" w14:textId="77777777" w:rsidR="00AA361B" w:rsidRPr="00912A34" w:rsidRDefault="00AA361B" w:rsidP="00554EC3">
            <w:pPr>
              <w:keepNext/>
              <w:keepLines/>
              <w:overflowPunct w:val="0"/>
              <w:autoSpaceDE w:val="0"/>
              <w:autoSpaceDN w:val="0"/>
              <w:adjustRightInd w:val="0"/>
              <w:spacing w:after="0"/>
              <w:jc w:val="center"/>
              <w:textAlignment w:val="baseline"/>
              <w:rPr>
                <w:ins w:id="168" w:author="wei" w:date="2022-01-25T16:00:00Z"/>
                <w:rFonts w:ascii="Arial" w:eastAsia="宋体" w:hAnsi="Arial"/>
                <w:sz w:val="18"/>
                <w:lang w:eastAsia="zh-CN"/>
              </w:rPr>
            </w:pPr>
            <w:ins w:id="169" w:author="wei" w:date="2022-01-25T16:00:00Z">
              <w:r>
                <w:rPr>
                  <w:rFonts w:ascii="Arial" w:eastAsia="宋体" w:hAnsi="Arial" w:hint="eastAsia"/>
                  <w:sz w:val="18"/>
                  <w:lang w:eastAsia="zh-CN"/>
                </w:rPr>
                <w:t>Off</w:t>
              </w:r>
            </w:ins>
          </w:p>
        </w:tc>
        <w:tc>
          <w:tcPr>
            <w:tcW w:w="3828" w:type="dxa"/>
          </w:tcPr>
          <w:p w14:paraId="6F2C4B62" w14:textId="77777777" w:rsidR="00AA361B" w:rsidRPr="00912A34" w:rsidRDefault="00AA361B" w:rsidP="00554EC3">
            <w:pPr>
              <w:keepNext/>
              <w:keepLines/>
              <w:overflowPunct w:val="0"/>
              <w:autoSpaceDE w:val="0"/>
              <w:autoSpaceDN w:val="0"/>
              <w:adjustRightInd w:val="0"/>
              <w:spacing w:after="0"/>
              <w:jc w:val="center"/>
              <w:textAlignment w:val="baseline"/>
              <w:rPr>
                <w:ins w:id="170" w:author="wei" w:date="2022-01-25T16:00:00Z"/>
                <w:rFonts w:ascii="Arial" w:eastAsia="宋体" w:hAnsi="Arial"/>
                <w:i/>
                <w:iCs/>
                <w:sz w:val="18"/>
              </w:rPr>
            </w:pPr>
          </w:p>
        </w:tc>
      </w:tr>
      <w:tr w:rsidR="00AA361B" w:rsidRPr="00912A34" w14:paraId="4726A182" w14:textId="77777777" w:rsidTr="00554EC3">
        <w:trPr>
          <w:ins w:id="171" w:author="wei" w:date="2022-01-25T16:00:00Z"/>
        </w:trPr>
        <w:tc>
          <w:tcPr>
            <w:tcW w:w="535" w:type="dxa"/>
            <w:hideMark/>
          </w:tcPr>
          <w:p w14:paraId="7EA59142" w14:textId="77777777" w:rsidR="00AA361B" w:rsidRPr="00912A34" w:rsidRDefault="00AA361B" w:rsidP="00554EC3">
            <w:pPr>
              <w:keepNext/>
              <w:keepLines/>
              <w:overflowPunct w:val="0"/>
              <w:autoSpaceDE w:val="0"/>
              <w:autoSpaceDN w:val="0"/>
              <w:adjustRightInd w:val="0"/>
              <w:spacing w:after="0"/>
              <w:jc w:val="center"/>
              <w:textAlignment w:val="baseline"/>
              <w:rPr>
                <w:ins w:id="172" w:author="wei" w:date="2022-01-25T16:00:00Z"/>
                <w:rFonts w:ascii="Arial" w:eastAsia="宋体" w:hAnsi="Arial"/>
                <w:sz w:val="18"/>
              </w:rPr>
            </w:pPr>
            <w:ins w:id="173" w:author="wei" w:date="2022-01-25T16:00:00Z">
              <w:r w:rsidRPr="00912A34">
                <w:rPr>
                  <w:rFonts w:ascii="Arial" w:eastAsia="宋体" w:hAnsi="Arial"/>
                  <w:sz w:val="18"/>
                </w:rPr>
                <w:t>T1</w:t>
              </w:r>
            </w:ins>
          </w:p>
        </w:tc>
        <w:tc>
          <w:tcPr>
            <w:tcW w:w="1297" w:type="dxa"/>
            <w:hideMark/>
          </w:tcPr>
          <w:p w14:paraId="30C28292" w14:textId="77777777" w:rsidR="00AA361B" w:rsidRPr="00912A34" w:rsidRDefault="00AA361B" w:rsidP="00554EC3">
            <w:pPr>
              <w:keepNext/>
              <w:keepLines/>
              <w:overflowPunct w:val="0"/>
              <w:autoSpaceDE w:val="0"/>
              <w:autoSpaceDN w:val="0"/>
              <w:adjustRightInd w:val="0"/>
              <w:spacing w:after="0"/>
              <w:jc w:val="center"/>
              <w:textAlignment w:val="baseline"/>
              <w:rPr>
                <w:ins w:id="174" w:author="wei" w:date="2022-01-25T16:00:00Z"/>
                <w:rFonts w:ascii="Arial" w:eastAsia="宋体" w:hAnsi="Arial"/>
                <w:sz w:val="18"/>
              </w:rPr>
            </w:pPr>
            <w:ins w:id="175" w:author="wei" w:date="2022-01-25T16:00:00Z">
              <w:r w:rsidRPr="00912A34">
                <w:rPr>
                  <w:rFonts w:ascii="Arial" w:eastAsia="宋体" w:hAnsi="Arial"/>
                  <w:sz w:val="18"/>
                </w:rPr>
                <w:t>SS/PBCH</w:t>
              </w:r>
            </w:ins>
          </w:p>
          <w:p w14:paraId="3117DC9A" w14:textId="77777777" w:rsidR="00AA361B" w:rsidRPr="00912A34" w:rsidRDefault="00AA361B" w:rsidP="00554EC3">
            <w:pPr>
              <w:keepNext/>
              <w:keepLines/>
              <w:overflowPunct w:val="0"/>
              <w:autoSpaceDE w:val="0"/>
              <w:autoSpaceDN w:val="0"/>
              <w:adjustRightInd w:val="0"/>
              <w:spacing w:after="0"/>
              <w:jc w:val="center"/>
              <w:textAlignment w:val="baseline"/>
              <w:rPr>
                <w:ins w:id="176" w:author="wei" w:date="2022-01-25T16:00:00Z"/>
                <w:rFonts w:ascii="Arial" w:eastAsia="宋体" w:hAnsi="Arial"/>
                <w:sz w:val="18"/>
              </w:rPr>
            </w:pPr>
            <w:ins w:id="177" w:author="wei" w:date="2022-01-25T16:00:00Z">
              <w:r w:rsidRPr="00912A34">
                <w:rPr>
                  <w:rFonts w:ascii="Arial" w:eastAsia="宋体" w:hAnsi="Arial"/>
                  <w:sz w:val="18"/>
                </w:rPr>
                <w:t>SSS EPRE</w:t>
              </w:r>
            </w:ins>
          </w:p>
        </w:tc>
        <w:tc>
          <w:tcPr>
            <w:tcW w:w="1087" w:type="dxa"/>
            <w:hideMark/>
          </w:tcPr>
          <w:p w14:paraId="7B76D74F" w14:textId="77777777" w:rsidR="00AA361B" w:rsidRPr="00912A34" w:rsidRDefault="00AA361B" w:rsidP="00554EC3">
            <w:pPr>
              <w:keepNext/>
              <w:keepLines/>
              <w:overflowPunct w:val="0"/>
              <w:autoSpaceDE w:val="0"/>
              <w:autoSpaceDN w:val="0"/>
              <w:adjustRightInd w:val="0"/>
              <w:spacing w:after="0"/>
              <w:jc w:val="center"/>
              <w:textAlignment w:val="baseline"/>
              <w:rPr>
                <w:ins w:id="178" w:author="wei" w:date="2022-01-25T16:00:00Z"/>
                <w:rFonts w:ascii="Arial" w:eastAsia="宋体" w:hAnsi="Arial"/>
                <w:sz w:val="18"/>
              </w:rPr>
            </w:pPr>
            <w:ins w:id="179" w:author="wei" w:date="2022-01-25T16:00:00Z">
              <w:r w:rsidRPr="00912A34">
                <w:rPr>
                  <w:rFonts w:ascii="Arial" w:eastAsia="宋体" w:hAnsi="Arial"/>
                  <w:sz w:val="18"/>
                </w:rPr>
                <w:t>dBm/SCS</w:t>
              </w:r>
            </w:ins>
          </w:p>
        </w:tc>
        <w:tc>
          <w:tcPr>
            <w:tcW w:w="1086" w:type="dxa"/>
            <w:hideMark/>
          </w:tcPr>
          <w:p w14:paraId="192EE9F6" w14:textId="77777777" w:rsidR="00AA361B" w:rsidRPr="00912A34" w:rsidRDefault="00AA361B" w:rsidP="00554EC3">
            <w:pPr>
              <w:keepNext/>
              <w:keepLines/>
              <w:overflowPunct w:val="0"/>
              <w:autoSpaceDE w:val="0"/>
              <w:autoSpaceDN w:val="0"/>
              <w:adjustRightInd w:val="0"/>
              <w:spacing w:after="0"/>
              <w:jc w:val="center"/>
              <w:textAlignment w:val="baseline"/>
              <w:rPr>
                <w:ins w:id="180" w:author="wei" w:date="2022-01-25T16:00:00Z"/>
                <w:rFonts w:ascii="Arial" w:eastAsia="宋体" w:hAnsi="Arial"/>
                <w:sz w:val="18"/>
              </w:rPr>
            </w:pPr>
            <w:ins w:id="181" w:author="wei" w:date="2022-01-25T16:00:00Z">
              <w:r w:rsidRPr="00912A34">
                <w:rPr>
                  <w:rFonts w:ascii="Arial" w:eastAsia="宋体" w:hAnsi="Arial"/>
                  <w:sz w:val="18"/>
                  <w:lang w:eastAsia="en-GB"/>
                </w:rPr>
                <w:t>-88</w:t>
              </w:r>
            </w:ins>
          </w:p>
        </w:tc>
        <w:tc>
          <w:tcPr>
            <w:tcW w:w="1187" w:type="dxa"/>
            <w:hideMark/>
          </w:tcPr>
          <w:p w14:paraId="37D24A60" w14:textId="77777777" w:rsidR="00AA361B" w:rsidRPr="00912A34" w:rsidRDefault="00AA361B" w:rsidP="00554EC3">
            <w:pPr>
              <w:keepNext/>
              <w:keepLines/>
              <w:overflowPunct w:val="0"/>
              <w:autoSpaceDE w:val="0"/>
              <w:autoSpaceDN w:val="0"/>
              <w:adjustRightInd w:val="0"/>
              <w:spacing w:after="0"/>
              <w:jc w:val="center"/>
              <w:textAlignment w:val="baseline"/>
              <w:rPr>
                <w:ins w:id="182" w:author="wei" w:date="2022-01-25T16:00:00Z"/>
                <w:rFonts w:ascii="Arial" w:eastAsia="宋体" w:hAnsi="Arial"/>
                <w:sz w:val="18"/>
                <w:lang w:eastAsia="zh-CN"/>
              </w:rPr>
            </w:pPr>
            <w:ins w:id="183" w:author="wei" w:date="2022-01-25T16:00:00Z">
              <w:r w:rsidRPr="00912A34">
                <w:rPr>
                  <w:rFonts w:ascii="Arial" w:eastAsia="宋体" w:hAnsi="Arial"/>
                  <w:sz w:val="18"/>
                </w:rPr>
                <w:t>-8</w:t>
              </w:r>
              <w:r>
                <w:rPr>
                  <w:rFonts w:ascii="Arial" w:eastAsia="宋体" w:hAnsi="Arial" w:hint="eastAsia"/>
                  <w:sz w:val="18"/>
                  <w:lang w:eastAsia="zh-CN"/>
                </w:rPr>
                <w:t>0</w:t>
              </w:r>
            </w:ins>
          </w:p>
        </w:tc>
        <w:tc>
          <w:tcPr>
            <w:tcW w:w="3828" w:type="dxa"/>
          </w:tcPr>
          <w:p w14:paraId="197C0DB5" w14:textId="77777777" w:rsidR="00AA361B" w:rsidRPr="00912A34" w:rsidRDefault="00AA361B" w:rsidP="00554EC3">
            <w:pPr>
              <w:keepNext/>
              <w:keepLines/>
              <w:overflowPunct w:val="0"/>
              <w:autoSpaceDE w:val="0"/>
              <w:autoSpaceDN w:val="0"/>
              <w:adjustRightInd w:val="0"/>
              <w:spacing w:after="0"/>
              <w:jc w:val="center"/>
              <w:textAlignment w:val="baseline"/>
              <w:rPr>
                <w:ins w:id="184" w:author="wei" w:date="2022-01-25T16:00:00Z"/>
                <w:rFonts w:ascii="Arial" w:eastAsia="宋体" w:hAnsi="Arial"/>
                <w:i/>
                <w:iCs/>
                <w:sz w:val="18"/>
              </w:rPr>
            </w:pPr>
          </w:p>
        </w:tc>
      </w:tr>
    </w:tbl>
    <w:p w14:paraId="300EE061" w14:textId="77777777" w:rsidR="00AA361B" w:rsidRPr="00912A34" w:rsidRDefault="00AA361B" w:rsidP="00AA361B">
      <w:pPr>
        <w:rPr>
          <w:ins w:id="185" w:author="wei" w:date="2022-01-25T16:00:00Z"/>
          <w:rFonts w:eastAsia="宋体"/>
        </w:rPr>
      </w:pPr>
    </w:p>
    <w:p w14:paraId="45C2AF25" w14:textId="77777777" w:rsidR="00AA361B" w:rsidRPr="00912A34" w:rsidRDefault="00AA361B" w:rsidP="00AA361B">
      <w:pPr>
        <w:keepNext/>
        <w:keepLines/>
        <w:overflowPunct w:val="0"/>
        <w:autoSpaceDE w:val="0"/>
        <w:autoSpaceDN w:val="0"/>
        <w:adjustRightInd w:val="0"/>
        <w:spacing w:before="60"/>
        <w:jc w:val="center"/>
        <w:textAlignment w:val="baseline"/>
        <w:rPr>
          <w:ins w:id="186" w:author="wei" w:date="2022-01-25T16:00:00Z"/>
          <w:rFonts w:ascii="Arial" w:eastAsia="宋体" w:hAnsi="Arial"/>
          <w:b/>
          <w:lang w:eastAsia="en-GB"/>
        </w:rPr>
      </w:pPr>
      <w:ins w:id="187" w:author="wei" w:date="2022-01-25T16:00:00Z">
        <w:r w:rsidRPr="00912A34">
          <w:rPr>
            <w:rFonts w:ascii="Arial" w:eastAsia="宋体" w:hAnsi="Arial"/>
            <w:b/>
            <w:lang w:eastAsia="en-GB"/>
          </w:rPr>
          <w:t xml:space="preserve">Table </w:t>
        </w:r>
        <w:r>
          <w:rPr>
            <w:rFonts w:ascii="Arial" w:eastAsia="宋体" w:hAnsi="Arial"/>
            <w:b/>
            <w:lang w:eastAsia="en-GB"/>
          </w:rPr>
          <w:t>12.2.1.2.3.2</w:t>
        </w:r>
        <w:r w:rsidRPr="00912A34">
          <w:rPr>
            <w:rFonts w:ascii="Arial" w:eastAsia="宋体" w:hAnsi="Arial"/>
            <w:b/>
            <w:lang w:eastAsia="en-GB"/>
          </w:rPr>
          <w:t>-2: Time instances of cell power level and parameter changes in FR2</w:t>
        </w:r>
      </w:ins>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97"/>
        <w:gridCol w:w="1087"/>
        <w:gridCol w:w="1086"/>
        <w:gridCol w:w="1187"/>
        <w:gridCol w:w="3828"/>
      </w:tblGrid>
      <w:tr w:rsidR="00AA361B" w:rsidRPr="00912A34" w14:paraId="6CD3AC93" w14:textId="77777777" w:rsidTr="00554EC3">
        <w:trPr>
          <w:ins w:id="188" w:author="wei" w:date="2022-01-25T16:00:00Z"/>
        </w:trPr>
        <w:tc>
          <w:tcPr>
            <w:tcW w:w="535" w:type="dxa"/>
            <w:tcBorders>
              <w:bottom w:val="nil"/>
            </w:tcBorders>
          </w:tcPr>
          <w:p w14:paraId="58C60A56" w14:textId="77777777" w:rsidR="00AA361B" w:rsidRPr="00912A34" w:rsidRDefault="00AA361B" w:rsidP="00554EC3">
            <w:pPr>
              <w:keepNext/>
              <w:keepLines/>
              <w:overflowPunct w:val="0"/>
              <w:autoSpaceDE w:val="0"/>
              <w:autoSpaceDN w:val="0"/>
              <w:adjustRightInd w:val="0"/>
              <w:spacing w:after="0"/>
              <w:jc w:val="center"/>
              <w:textAlignment w:val="baseline"/>
              <w:rPr>
                <w:ins w:id="189" w:author="wei" w:date="2022-01-25T16:00:00Z"/>
                <w:rFonts w:ascii="Arial" w:eastAsia="宋体" w:hAnsi="Arial"/>
                <w:b/>
                <w:sz w:val="18"/>
              </w:rPr>
            </w:pPr>
          </w:p>
        </w:tc>
        <w:tc>
          <w:tcPr>
            <w:tcW w:w="1297" w:type="dxa"/>
            <w:hideMark/>
          </w:tcPr>
          <w:p w14:paraId="408774A9" w14:textId="77777777" w:rsidR="00AA361B" w:rsidRPr="00912A34" w:rsidRDefault="00AA361B" w:rsidP="00554EC3">
            <w:pPr>
              <w:keepNext/>
              <w:keepLines/>
              <w:overflowPunct w:val="0"/>
              <w:autoSpaceDE w:val="0"/>
              <w:autoSpaceDN w:val="0"/>
              <w:adjustRightInd w:val="0"/>
              <w:spacing w:after="0"/>
              <w:jc w:val="center"/>
              <w:textAlignment w:val="baseline"/>
              <w:rPr>
                <w:ins w:id="190" w:author="wei" w:date="2022-01-25T16:00:00Z"/>
                <w:rFonts w:ascii="Arial" w:eastAsia="宋体" w:hAnsi="Arial"/>
                <w:b/>
                <w:sz w:val="18"/>
              </w:rPr>
            </w:pPr>
            <w:ins w:id="191" w:author="wei" w:date="2022-01-25T16:00:00Z">
              <w:r w:rsidRPr="00912A34">
                <w:rPr>
                  <w:rFonts w:ascii="Arial" w:eastAsia="宋体" w:hAnsi="Arial"/>
                  <w:b/>
                  <w:sz w:val="18"/>
                </w:rPr>
                <w:t>Parameter</w:t>
              </w:r>
            </w:ins>
          </w:p>
        </w:tc>
        <w:tc>
          <w:tcPr>
            <w:tcW w:w="1087" w:type="dxa"/>
            <w:hideMark/>
          </w:tcPr>
          <w:p w14:paraId="2793550F" w14:textId="77777777" w:rsidR="00AA361B" w:rsidRPr="00912A34" w:rsidRDefault="00AA361B" w:rsidP="00554EC3">
            <w:pPr>
              <w:keepNext/>
              <w:keepLines/>
              <w:overflowPunct w:val="0"/>
              <w:autoSpaceDE w:val="0"/>
              <w:autoSpaceDN w:val="0"/>
              <w:adjustRightInd w:val="0"/>
              <w:spacing w:after="0"/>
              <w:jc w:val="center"/>
              <w:textAlignment w:val="baseline"/>
              <w:rPr>
                <w:ins w:id="192" w:author="wei" w:date="2022-01-25T16:00:00Z"/>
                <w:rFonts w:ascii="Arial" w:eastAsia="宋体" w:hAnsi="Arial"/>
                <w:b/>
                <w:sz w:val="18"/>
              </w:rPr>
            </w:pPr>
            <w:ins w:id="193" w:author="wei" w:date="2022-01-25T16:00:00Z">
              <w:r w:rsidRPr="00912A34">
                <w:rPr>
                  <w:rFonts w:ascii="Arial" w:eastAsia="宋体" w:hAnsi="Arial"/>
                  <w:b/>
                  <w:sz w:val="18"/>
                </w:rPr>
                <w:t>Unit</w:t>
              </w:r>
            </w:ins>
          </w:p>
        </w:tc>
        <w:tc>
          <w:tcPr>
            <w:tcW w:w="1086" w:type="dxa"/>
            <w:hideMark/>
          </w:tcPr>
          <w:p w14:paraId="5A32D5DF" w14:textId="77777777" w:rsidR="00AA361B" w:rsidRPr="00912A34" w:rsidRDefault="00AA361B" w:rsidP="00554EC3">
            <w:pPr>
              <w:keepNext/>
              <w:keepLines/>
              <w:overflowPunct w:val="0"/>
              <w:autoSpaceDE w:val="0"/>
              <w:autoSpaceDN w:val="0"/>
              <w:adjustRightInd w:val="0"/>
              <w:spacing w:after="0"/>
              <w:jc w:val="center"/>
              <w:textAlignment w:val="baseline"/>
              <w:rPr>
                <w:ins w:id="194" w:author="wei" w:date="2022-01-25T16:00:00Z"/>
                <w:rFonts w:ascii="Arial" w:eastAsia="宋体" w:hAnsi="Arial"/>
                <w:b/>
                <w:sz w:val="18"/>
              </w:rPr>
            </w:pPr>
            <w:ins w:id="195" w:author="wei" w:date="2022-01-25T16:00:00Z">
              <w:r w:rsidRPr="00912A34">
                <w:rPr>
                  <w:rFonts w:ascii="Arial" w:eastAsia="宋体" w:hAnsi="Arial"/>
                  <w:b/>
                  <w:sz w:val="18"/>
                </w:rPr>
                <w:t>NR Cell 1</w:t>
              </w:r>
            </w:ins>
          </w:p>
        </w:tc>
        <w:tc>
          <w:tcPr>
            <w:tcW w:w="1187" w:type="dxa"/>
            <w:hideMark/>
          </w:tcPr>
          <w:p w14:paraId="6B43B968" w14:textId="77777777" w:rsidR="00AA361B" w:rsidRPr="00912A34" w:rsidRDefault="00AA361B" w:rsidP="00554EC3">
            <w:pPr>
              <w:keepNext/>
              <w:keepLines/>
              <w:overflowPunct w:val="0"/>
              <w:autoSpaceDE w:val="0"/>
              <w:autoSpaceDN w:val="0"/>
              <w:adjustRightInd w:val="0"/>
              <w:spacing w:after="0"/>
              <w:jc w:val="center"/>
              <w:textAlignment w:val="baseline"/>
              <w:rPr>
                <w:ins w:id="196" w:author="wei" w:date="2022-01-25T16:00:00Z"/>
                <w:rFonts w:ascii="Arial" w:eastAsia="宋体" w:hAnsi="Arial"/>
                <w:b/>
                <w:sz w:val="18"/>
                <w:lang w:eastAsia="zh-CN"/>
              </w:rPr>
            </w:pPr>
            <w:ins w:id="197" w:author="wei" w:date="2022-01-25T16:00:00Z">
              <w:r w:rsidRPr="00912A34">
                <w:rPr>
                  <w:rFonts w:ascii="Arial" w:eastAsia="宋体" w:hAnsi="Arial"/>
                  <w:b/>
                  <w:sz w:val="18"/>
                </w:rPr>
                <w:t xml:space="preserve">NR Cell </w:t>
              </w:r>
              <w:r>
                <w:rPr>
                  <w:rFonts w:ascii="Arial" w:eastAsia="宋体" w:hAnsi="Arial" w:hint="eastAsia"/>
                  <w:b/>
                  <w:sz w:val="18"/>
                  <w:lang w:eastAsia="zh-CN"/>
                </w:rPr>
                <w:t>3</w:t>
              </w:r>
            </w:ins>
          </w:p>
        </w:tc>
        <w:tc>
          <w:tcPr>
            <w:tcW w:w="3828" w:type="dxa"/>
            <w:tcBorders>
              <w:bottom w:val="nil"/>
            </w:tcBorders>
            <w:hideMark/>
          </w:tcPr>
          <w:p w14:paraId="202CAC1E" w14:textId="77777777" w:rsidR="00AA361B" w:rsidRPr="00912A34" w:rsidRDefault="00AA361B" w:rsidP="00554EC3">
            <w:pPr>
              <w:keepNext/>
              <w:keepLines/>
              <w:overflowPunct w:val="0"/>
              <w:autoSpaceDE w:val="0"/>
              <w:autoSpaceDN w:val="0"/>
              <w:adjustRightInd w:val="0"/>
              <w:spacing w:after="0"/>
              <w:jc w:val="center"/>
              <w:textAlignment w:val="baseline"/>
              <w:rPr>
                <w:ins w:id="198" w:author="wei" w:date="2022-01-25T16:00:00Z"/>
                <w:rFonts w:ascii="Arial" w:eastAsia="宋体" w:hAnsi="Arial"/>
                <w:b/>
                <w:sz w:val="18"/>
              </w:rPr>
            </w:pPr>
            <w:ins w:id="199" w:author="wei" w:date="2022-01-25T16:00:00Z">
              <w:r w:rsidRPr="00912A34">
                <w:rPr>
                  <w:rFonts w:ascii="Arial" w:eastAsia="宋体" w:hAnsi="Arial"/>
                  <w:b/>
                  <w:sz w:val="18"/>
                </w:rPr>
                <w:t>Remark</w:t>
              </w:r>
            </w:ins>
          </w:p>
        </w:tc>
      </w:tr>
      <w:tr w:rsidR="00AA361B" w:rsidRPr="00912A34" w14:paraId="72B01FD6" w14:textId="77777777" w:rsidTr="00554EC3">
        <w:trPr>
          <w:ins w:id="200" w:author="wei" w:date="2022-01-25T16:00:00Z"/>
        </w:trPr>
        <w:tc>
          <w:tcPr>
            <w:tcW w:w="535" w:type="dxa"/>
            <w:hideMark/>
          </w:tcPr>
          <w:p w14:paraId="0F906DA7" w14:textId="77777777" w:rsidR="00AA361B" w:rsidRPr="00912A34" w:rsidRDefault="00AA361B" w:rsidP="00554EC3">
            <w:pPr>
              <w:keepNext/>
              <w:keepLines/>
              <w:overflowPunct w:val="0"/>
              <w:autoSpaceDE w:val="0"/>
              <w:autoSpaceDN w:val="0"/>
              <w:adjustRightInd w:val="0"/>
              <w:spacing w:after="0"/>
              <w:jc w:val="center"/>
              <w:textAlignment w:val="baseline"/>
              <w:rPr>
                <w:ins w:id="201" w:author="wei" w:date="2022-01-25T16:00:00Z"/>
                <w:rFonts w:ascii="Arial" w:eastAsia="宋体" w:hAnsi="Arial"/>
                <w:sz w:val="18"/>
              </w:rPr>
            </w:pPr>
            <w:ins w:id="202" w:author="wei" w:date="2022-01-25T16:00:00Z">
              <w:r w:rsidRPr="00912A34">
                <w:rPr>
                  <w:rFonts w:ascii="Arial" w:eastAsia="宋体" w:hAnsi="Arial"/>
                  <w:sz w:val="18"/>
                </w:rPr>
                <w:t>T0</w:t>
              </w:r>
            </w:ins>
          </w:p>
        </w:tc>
        <w:tc>
          <w:tcPr>
            <w:tcW w:w="1297" w:type="dxa"/>
            <w:hideMark/>
          </w:tcPr>
          <w:p w14:paraId="32CB68E0" w14:textId="77777777" w:rsidR="00AA361B" w:rsidRPr="00912A34" w:rsidRDefault="00AA361B" w:rsidP="00554EC3">
            <w:pPr>
              <w:keepNext/>
              <w:keepLines/>
              <w:overflowPunct w:val="0"/>
              <w:autoSpaceDE w:val="0"/>
              <w:autoSpaceDN w:val="0"/>
              <w:adjustRightInd w:val="0"/>
              <w:spacing w:after="0"/>
              <w:jc w:val="center"/>
              <w:textAlignment w:val="baseline"/>
              <w:rPr>
                <w:ins w:id="203" w:author="wei" w:date="2022-01-25T16:00:00Z"/>
                <w:rFonts w:ascii="Arial" w:eastAsia="宋体" w:hAnsi="Arial"/>
                <w:sz w:val="18"/>
              </w:rPr>
            </w:pPr>
            <w:ins w:id="204" w:author="wei" w:date="2022-01-25T16:00:00Z">
              <w:r w:rsidRPr="00912A34">
                <w:rPr>
                  <w:rFonts w:ascii="Arial" w:eastAsia="宋体" w:hAnsi="Arial"/>
                  <w:sz w:val="18"/>
                </w:rPr>
                <w:t>SS/PBCH</w:t>
              </w:r>
            </w:ins>
          </w:p>
          <w:p w14:paraId="40831E9C" w14:textId="77777777" w:rsidR="00AA361B" w:rsidRPr="00912A34" w:rsidRDefault="00AA361B" w:rsidP="00554EC3">
            <w:pPr>
              <w:keepNext/>
              <w:keepLines/>
              <w:overflowPunct w:val="0"/>
              <w:autoSpaceDE w:val="0"/>
              <w:autoSpaceDN w:val="0"/>
              <w:adjustRightInd w:val="0"/>
              <w:spacing w:after="0"/>
              <w:jc w:val="center"/>
              <w:textAlignment w:val="baseline"/>
              <w:rPr>
                <w:ins w:id="205" w:author="wei" w:date="2022-01-25T16:00:00Z"/>
                <w:rFonts w:ascii="Arial" w:eastAsia="宋体" w:hAnsi="Arial"/>
                <w:sz w:val="18"/>
              </w:rPr>
            </w:pPr>
            <w:ins w:id="206" w:author="wei" w:date="2022-01-25T16:00:00Z">
              <w:r w:rsidRPr="00912A34">
                <w:rPr>
                  <w:rFonts w:ascii="Arial" w:eastAsia="宋体" w:hAnsi="Arial"/>
                  <w:sz w:val="18"/>
                </w:rPr>
                <w:t>SSS EPRE</w:t>
              </w:r>
            </w:ins>
          </w:p>
        </w:tc>
        <w:tc>
          <w:tcPr>
            <w:tcW w:w="1087" w:type="dxa"/>
            <w:hideMark/>
          </w:tcPr>
          <w:p w14:paraId="013A1A39" w14:textId="77777777" w:rsidR="00AA361B" w:rsidRPr="00912A34" w:rsidRDefault="00AA361B" w:rsidP="00554EC3">
            <w:pPr>
              <w:keepNext/>
              <w:keepLines/>
              <w:overflowPunct w:val="0"/>
              <w:autoSpaceDE w:val="0"/>
              <w:autoSpaceDN w:val="0"/>
              <w:adjustRightInd w:val="0"/>
              <w:spacing w:after="0"/>
              <w:jc w:val="center"/>
              <w:textAlignment w:val="baseline"/>
              <w:rPr>
                <w:ins w:id="207" w:author="wei" w:date="2022-01-25T16:00:00Z"/>
                <w:rFonts w:ascii="Arial" w:eastAsia="宋体" w:hAnsi="Arial"/>
                <w:sz w:val="18"/>
              </w:rPr>
            </w:pPr>
            <w:ins w:id="208" w:author="wei" w:date="2022-01-25T16:00:00Z">
              <w:r w:rsidRPr="00912A34">
                <w:rPr>
                  <w:rFonts w:ascii="Arial" w:eastAsia="宋体" w:hAnsi="Arial"/>
                  <w:sz w:val="18"/>
                </w:rPr>
                <w:t>dBm/SCS</w:t>
              </w:r>
            </w:ins>
          </w:p>
        </w:tc>
        <w:tc>
          <w:tcPr>
            <w:tcW w:w="1086" w:type="dxa"/>
            <w:hideMark/>
          </w:tcPr>
          <w:p w14:paraId="2D0C9E20" w14:textId="77777777" w:rsidR="00AA361B" w:rsidRPr="00912A34" w:rsidRDefault="00AA361B" w:rsidP="00554EC3">
            <w:pPr>
              <w:keepNext/>
              <w:keepLines/>
              <w:overflowPunct w:val="0"/>
              <w:autoSpaceDE w:val="0"/>
              <w:autoSpaceDN w:val="0"/>
              <w:adjustRightInd w:val="0"/>
              <w:spacing w:after="0"/>
              <w:jc w:val="center"/>
              <w:textAlignment w:val="baseline"/>
              <w:rPr>
                <w:ins w:id="209" w:author="wei" w:date="2022-01-25T16:00:00Z"/>
                <w:rFonts w:ascii="Arial" w:eastAsia="宋体" w:hAnsi="Arial"/>
                <w:sz w:val="18"/>
                <w:lang w:eastAsia="zh-CN"/>
              </w:rPr>
            </w:pPr>
            <w:ins w:id="210" w:author="wei" w:date="2022-01-25T16:00:00Z">
              <w:r w:rsidRPr="00912A34">
                <w:rPr>
                  <w:rFonts w:ascii="Arial" w:eastAsia="宋体" w:hAnsi="Arial"/>
                  <w:sz w:val="18"/>
                </w:rPr>
                <w:t>-</w:t>
              </w:r>
              <w:r>
                <w:rPr>
                  <w:rFonts w:ascii="Arial" w:eastAsia="宋体" w:hAnsi="Arial" w:hint="eastAsia"/>
                  <w:sz w:val="18"/>
                  <w:lang w:eastAsia="zh-CN"/>
                </w:rPr>
                <w:t>82</w:t>
              </w:r>
            </w:ins>
          </w:p>
        </w:tc>
        <w:tc>
          <w:tcPr>
            <w:tcW w:w="1187" w:type="dxa"/>
            <w:hideMark/>
          </w:tcPr>
          <w:p w14:paraId="581B0BEA" w14:textId="77777777" w:rsidR="00AA361B" w:rsidRPr="00912A34" w:rsidRDefault="00AA361B" w:rsidP="00554EC3">
            <w:pPr>
              <w:keepNext/>
              <w:keepLines/>
              <w:overflowPunct w:val="0"/>
              <w:autoSpaceDE w:val="0"/>
              <w:autoSpaceDN w:val="0"/>
              <w:adjustRightInd w:val="0"/>
              <w:spacing w:after="0"/>
              <w:jc w:val="center"/>
              <w:textAlignment w:val="baseline"/>
              <w:rPr>
                <w:ins w:id="211" w:author="wei" w:date="2022-01-25T16:00:00Z"/>
                <w:rFonts w:ascii="Arial" w:eastAsia="宋体" w:hAnsi="Arial"/>
                <w:sz w:val="18"/>
                <w:lang w:eastAsia="zh-CN"/>
              </w:rPr>
            </w:pPr>
            <w:ins w:id="212" w:author="wei" w:date="2022-01-25T16:00:00Z">
              <w:r>
                <w:rPr>
                  <w:rFonts w:ascii="Arial" w:eastAsia="宋体" w:hAnsi="Arial" w:hint="eastAsia"/>
                  <w:sz w:val="18"/>
                  <w:lang w:eastAsia="zh-CN"/>
                </w:rPr>
                <w:t>Off</w:t>
              </w:r>
            </w:ins>
          </w:p>
        </w:tc>
        <w:tc>
          <w:tcPr>
            <w:tcW w:w="3828" w:type="dxa"/>
          </w:tcPr>
          <w:p w14:paraId="20A4F0A1" w14:textId="77777777" w:rsidR="00AA361B" w:rsidRPr="00912A34" w:rsidRDefault="00AA361B" w:rsidP="00554EC3">
            <w:pPr>
              <w:keepNext/>
              <w:keepLines/>
              <w:overflowPunct w:val="0"/>
              <w:autoSpaceDE w:val="0"/>
              <w:autoSpaceDN w:val="0"/>
              <w:adjustRightInd w:val="0"/>
              <w:spacing w:after="0"/>
              <w:jc w:val="center"/>
              <w:textAlignment w:val="baseline"/>
              <w:rPr>
                <w:ins w:id="213" w:author="wei" w:date="2022-01-25T16:00:00Z"/>
                <w:rFonts w:ascii="Arial" w:eastAsia="宋体" w:hAnsi="Arial"/>
                <w:i/>
                <w:iCs/>
                <w:sz w:val="18"/>
              </w:rPr>
            </w:pPr>
          </w:p>
        </w:tc>
      </w:tr>
      <w:tr w:rsidR="00AA361B" w:rsidRPr="00912A34" w14:paraId="42F2978E" w14:textId="77777777" w:rsidTr="00554EC3">
        <w:trPr>
          <w:ins w:id="214" w:author="wei" w:date="2022-01-25T16:00:00Z"/>
        </w:trPr>
        <w:tc>
          <w:tcPr>
            <w:tcW w:w="535" w:type="dxa"/>
            <w:hideMark/>
          </w:tcPr>
          <w:p w14:paraId="69C23C4A" w14:textId="77777777" w:rsidR="00AA361B" w:rsidRPr="00912A34" w:rsidRDefault="00AA361B" w:rsidP="00554EC3">
            <w:pPr>
              <w:keepNext/>
              <w:keepLines/>
              <w:overflowPunct w:val="0"/>
              <w:autoSpaceDE w:val="0"/>
              <w:autoSpaceDN w:val="0"/>
              <w:adjustRightInd w:val="0"/>
              <w:spacing w:after="0"/>
              <w:jc w:val="center"/>
              <w:textAlignment w:val="baseline"/>
              <w:rPr>
                <w:ins w:id="215" w:author="wei" w:date="2022-01-25T16:00:00Z"/>
                <w:rFonts w:ascii="Arial" w:eastAsia="宋体" w:hAnsi="Arial"/>
                <w:sz w:val="18"/>
              </w:rPr>
            </w:pPr>
            <w:ins w:id="216" w:author="wei" w:date="2022-01-25T16:00:00Z">
              <w:r w:rsidRPr="00912A34">
                <w:rPr>
                  <w:rFonts w:ascii="Arial" w:eastAsia="宋体" w:hAnsi="Arial"/>
                  <w:sz w:val="18"/>
                </w:rPr>
                <w:t>T1</w:t>
              </w:r>
            </w:ins>
          </w:p>
        </w:tc>
        <w:tc>
          <w:tcPr>
            <w:tcW w:w="1297" w:type="dxa"/>
            <w:hideMark/>
          </w:tcPr>
          <w:p w14:paraId="5B8FE422" w14:textId="77777777" w:rsidR="00AA361B" w:rsidRPr="00912A34" w:rsidRDefault="00AA361B" w:rsidP="00554EC3">
            <w:pPr>
              <w:keepNext/>
              <w:keepLines/>
              <w:overflowPunct w:val="0"/>
              <w:autoSpaceDE w:val="0"/>
              <w:autoSpaceDN w:val="0"/>
              <w:adjustRightInd w:val="0"/>
              <w:spacing w:after="0"/>
              <w:jc w:val="center"/>
              <w:textAlignment w:val="baseline"/>
              <w:rPr>
                <w:ins w:id="217" w:author="wei" w:date="2022-01-25T16:00:00Z"/>
                <w:rFonts w:ascii="Arial" w:eastAsia="宋体" w:hAnsi="Arial"/>
                <w:sz w:val="18"/>
              </w:rPr>
            </w:pPr>
            <w:ins w:id="218" w:author="wei" w:date="2022-01-25T16:00:00Z">
              <w:r w:rsidRPr="00912A34">
                <w:rPr>
                  <w:rFonts w:ascii="Arial" w:eastAsia="宋体" w:hAnsi="Arial"/>
                  <w:sz w:val="18"/>
                </w:rPr>
                <w:t>SS/PBCH</w:t>
              </w:r>
            </w:ins>
          </w:p>
          <w:p w14:paraId="3A2FD2DB" w14:textId="77777777" w:rsidR="00AA361B" w:rsidRPr="00912A34" w:rsidRDefault="00AA361B" w:rsidP="00554EC3">
            <w:pPr>
              <w:keepNext/>
              <w:keepLines/>
              <w:overflowPunct w:val="0"/>
              <w:autoSpaceDE w:val="0"/>
              <w:autoSpaceDN w:val="0"/>
              <w:adjustRightInd w:val="0"/>
              <w:spacing w:after="0"/>
              <w:jc w:val="center"/>
              <w:textAlignment w:val="baseline"/>
              <w:rPr>
                <w:ins w:id="219" w:author="wei" w:date="2022-01-25T16:00:00Z"/>
                <w:rFonts w:ascii="Arial" w:eastAsia="宋体" w:hAnsi="Arial"/>
                <w:sz w:val="18"/>
              </w:rPr>
            </w:pPr>
            <w:ins w:id="220" w:author="wei" w:date="2022-01-25T16:00:00Z">
              <w:r w:rsidRPr="00912A34">
                <w:rPr>
                  <w:rFonts w:ascii="Arial" w:eastAsia="宋体" w:hAnsi="Arial"/>
                  <w:sz w:val="18"/>
                </w:rPr>
                <w:t>SSS EPRE</w:t>
              </w:r>
            </w:ins>
          </w:p>
        </w:tc>
        <w:tc>
          <w:tcPr>
            <w:tcW w:w="1087" w:type="dxa"/>
            <w:hideMark/>
          </w:tcPr>
          <w:p w14:paraId="57B8E19E" w14:textId="77777777" w:rsidR="00AA361B" w:rsidRPr="00912A34" w:rsidRDefault="00AA361B" w:rsidP="00554EC3">
            <w:pPr>
              <w:keepNext/>
              <w:keepLines/>
              <w:overflowPunct w:val="0"/>
              <w:autoSpaceDE w:val="0"/>
              <w:autoSpaceDN w:val="0"/>
              <w:adjustRightInd w:val="0"/>
              <w:spacing w:after="0"/>
              <w:jc w:val="center"/>
              <w:textAlignment w:val="baseline"/>
              <w:rPr>
                <w:ins w:id="221" w:author="wei" w:date="2022-01-25T16:00:00Z"/>
                <w:rFonts w:ascii="Arial" w:eastAsia="宋体" w:hAnsi="Arial"/>
                <w:sz w:val="18"/>
              </w:rPr>
            </w:pPr>
            <w:ins w:id="222" w:author="wei" w:date="2022-01-25T16:00:00Z">
              <w:r w:rsidRPr="00912A34">
                <w:rPr>
                  <w:rFonts w:ascii="Arial" w:eastAsia="宋体" w:hAnsi="Arial"/>
                  <w:sz w:val="18"/>
                </w:rPr>
                <w:t>dBm/SCS</w:t>
              </w:r>
            </w:ins>
          </w:p>
        </w:tc>
        <w:tc>
          <w:tcPr>
            <w:tcW w:w="1086" w:type="dxa"/>
            <w:hideMark/>
          </w:tcPr>
          <w:p w14:paraId="6AB43DDE" w14:textId="77777777" w:rsidR="00AA361B" w:rsidRPr="00912A34" w:rsidRDefault="00AA361B" w:rsidP="00554EC3">
            <w:pPr>
              <w:keepNext/>
              <w:keepLines/>
              <w:overflowPunct w:val="0"/>
              <w:autoSpaceDE w:val="0"/>
              <w:autoSpaceDN w:val="0"/>
              <w:adjustRightInd w:val="0"/>
              <w:spacing w:after="0"/>
              <w:jc w:val="center"/>
              <w:textAlignment w:val="baseline"/>
              <w:rPr>
                <w:ins w:id="223" w:author="wei" w:date="2022-01-25T16:00:00Z"/>
                <w:rFonts w:ascii="Arial" w:eastAsia="宋体" w:hAnsi="Arial"/>
                <w:sz w:val="18"/>
                <w:lang w:eastAsia="zh-CN"/>
              </w:rPr>
            </w:pPr>
            <w:ins w:id="224" w:author="wei" w:date="2022-01-25T16:00:00Z">
              <w:r w:rsidRPr="00912A34">
                <w:rPr>
                  <w:rFonts w:ascii="Arial" w:eastAsia="宋体" w:hAnsi="Arial"/>
                  <w:sz w:val="18"/>
                  <w:lang w:eastAsia="en-GB"/>
                </w:rPr>
                <w:t>-8</w:t>
              </w:r>
              <w:r>
                <w:rPr>
                  <w:rFonts w:ascii="Arial" w:eastAsia="宋体" w:hAnsi="Arial" w:hint="eastAsia"/>
                  <w:sz w:val="18"/>
                  <w:lang w:eastAsia="zh-CN"/>
                </w:rPr>
                <w:t>2</w:t>
              </w:r>
            </w:ins>
          </w:p>
        </w:tc>
        <w:tc>
          <w:tcPr>
            <w:tcW w:w="1187" w:type="dxa"/>
            <w:hideMark/>
          </w:tcPr>
          <w:p w14:paraId="1FB654D4" w14:textId="77777777" w:rsidR="00AA361B" w:rsidRPr="00912A34" w:rsidRDefault="00AA361B" w:rsidP="00554EC3">
            <w:pPr>
              <w:keepNext/>
              <w:keepLines/>
              <w:overflowPunct w:val="0"/>
              <w:autoSpaceDE w:val="0"/>
              <w:autoSpaceDN w:val="0"/>
              <w:adjustRightInd w:val="0"/>
              <w:spacing w:after="0"/>
              <w:jc w:val="center"/>
              <w:textAlignment w:val="baseline"/>
              <w:rPr>
                <w:ins w:id="225" w:author="wei" w:date="2022-01-25T16:00:00Z"/>
                <w:rFonts w:ascii="Arial" w:eastAsia="宋体" w:hAnsi="Arial"/>
                <w:sz w:val="18"/>
                <w:lang w:eastAsia="zh-CN"/>
              </w:rPr>
            </w:pPr>
            <w:ins w:id="226" w:author="wei" w:date="2022-01-25T16:00:00Z">
              <w:r>
                <w:rPr>
                  <w:rFonts w:ascii="Arial" w:eastAsia="宋体" w:hAnsi="Arial"/>
                  <w:sz w:val="18"/>
                </w:rPr>
                <w:t>-</w:t>
              </w:r>
              <w:r>
                <w:rPr>
                  <w:rFonts w:ascii="Arial" w:eastAsia="宋体" w:hAnsi="Arial" w:hint="eastAsia"/>
                  <w:sz w:val="18"/>
                  <w:lang w:eastAsia="zh-CN"/>
                </w:rPr>
                <w:t>72</w:t>
              </w:r>
            </w:ins>
          </w:p>
        </w:tc>
        <w:tc>
          <w:tcPr>
            <w:tcW w:w="3828" w:type="dxa"/>
          </w:tcPr>
          <w:p w14:paraId="30E10110" w14:textId="77777777" w:rsidR="00AA361B" w:rsidRPr="00912A34" w:rsidRDefault="00AA361B" w:rsidP="00554EC3">
            <w:pPr>
              <w:keepNext/>
              <w:keepLines/>
              <w:overflowPunct w:val="0"/>
              <w:autoSpaceDE w:val="0"/>
              <w:autoSpaceDN w:val="0"/>
              <w:adjustRightInd w:val="0"/>
              <w:spacing w:after="0"/>
              <w:jc w:val="center"/>
              <w:textAlignment w:val="baseline"/>
              <w:rPr>
                <w:ins w:id="227" w:author="wei" w:date="2022-01-25T16:00:00Z"/>
                <w:rFonts w:ascii="Arial" w:eastAsia="宋体" w:hAnsi="Arial"/>
                <w:i/>
                <w:iCs/>
                <w:sz w:val="18"/>
              </w:rPr>
            </w:pPr>
          </w:p>
        </w:tc>
      </w:tr>
    </w:tbl>
    <w:p w14:paraId="6FAD0D22" w14:textId="77777777" w:rsidR="00AA361B" w:rsidRPr="00912A34" w:rsidRDefault="00AA361B" w:rsidP="00AA361B">
      <w:pPr>
        <w:rPr>
          <w:ins w:id="228" w:author="wei" w:date="2022-01-25T16:00:00Z"/>
          <w:lang w:eastAsia="zh-CN"/>
        </w:rPr>
      </w:pPr>
    </w:p>
    <w:p w14:paraId="5CDDB66E" w14:textId="77777777" w:rsidR="00AA361B" w:rsidRPr="007A5C6C" w:rsidRDefault="00AA361B" w:rsidP="00AA361B">
      <w:pPr>
        <w:pStyle w:val="TH"/>
        <w:rPr>
          <w:ins w:id="229" w:author="wei" w:date="2022-01-25T16:00:00Z"/>
        </w:rPr>
      </w:pPr>
      <w:ins w:id="230" w:author="wei" w:date="2022-01-25T16:00:00Z">
        <w:r>
          <w:lastRenderedPageBreak/>
          <w:t>Table 12.2.1.2.3.2-</w:t>
        </w:r>
        <w:r>
          <w:rPr>
            <w:rFonts w:hint="eastAsia"/>
            <w:lang w:eastAsia="zh-CN"/>
          </w:rPr>
          <w:t>3</w:t>
        </w:r>
        <w:r w:rsidRPr="007A5C6C">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361B" w:rsidRPr="007A5C6C" w14:paraId="2517F855" w14:textId="77777777" w:rsidTr="00554EC3">
        <w:trPr>
          <w:ins w:id="231" w:author="wei" w:date="2022-01-25T16:00:00Z"/>
        </w:trPr>
        <w:tc>
          <w:tcPr>
            <w:tcW w:w="534" w:type="dxa"/>
            <w:vMerge w:val="restart"/>
            <w:hideMark/>
          </w:tcPr>
          <w:p w14:paraId="40AC7526" w14:textId="77777777" w:rsidR="00AA361B" w:rsidRDefault="00AA361B" w:rsidP="00554EC3">
            <w:pPr>
              <w:pStyle w:val="TAH"/>
              <w:rPr>
                <w:ins w:id="232" w:author="wei" w:date="2022-01-25T16:00:00Z"/>
                <w:lang w:eastAsia="zh-CN"/>
              </w:rPr>
            </w:pPr>
            <w:ins w:id="233" w:author="wei" w:date="2022-01-25T16:00:00Z">
              <w:r w:rsidRPr="007A5C6C">
                <w:t>St</w:t>
              </w:r>
            </w:ins>
          </w:p>
          <w:p w14:paraId="33170ED1" w14:textId="77777777" w:rsidR="00AA361B" w:rsidRPr="007A5C6C" w:rsidRDefault="00AA361B" w:rsidP="00554EC3">
            <w:pPr>
              <w:pStyle w:val="TAH"/>
              <w:rPr>
                <w:ins w:id="234" w:author="wei" w:date="2022-01-25T16:00:00Z"/>
                <w:lang w:eastAsia="zh-CN"/>
              </w:rPr>
            </w:pPr>
          </w:p>
        </w:tc>
        <w:tc>
          <w:tcPr>
            <w:tcW w:w="3969" w:type="dxa"/>
            <w:vMerge w:val="restart"/>
            <w:hideMark/>
          </w:tcPr>
          <w:p w14:paraId="16A043DE" w14:textId="77777777" w:rsidR="00AA361B" w:rsidRDefault="00AA361B" w:rsidP="00554EC3">
            <w:pPr>
              <w:pStyle w:val="TAH"/>
              <w:rPr>
                <w:ins w:id="235" w:author="wei" w:date="2022-01-25T16:00:00Z"/>
                <w:lang w:eastAsia="zh-CN"/>
              </w:rPr>
            </w:pPr>
            <w:ins w:id="236" w:author="wei" w:date="2022-01-25T16:00:00Z">
              <w:r w:rsidRPr="007A5C6C">
                <w:t>Procedure</w:t>
              </w:r>
            </w:ins>
          </w:p>
          <w:p w14:paraId="1D584A42" w14:textId="77777777" w:rsidR="00AA361B" w:rsidRPr="007A5C6C" w:rsidRDefault="00AA361B" w:rsidP="00554EC3">
            <w:pPr>
              <w:pStyle w:val="TAH"/>
              <w:rPr>
                <w:ins w:id="237" w:author="wei" w:date="2022-01-25T16:00:00Z"/>
                <w:lang w:eastAsia="zh-CN"/>
              </w:rPr>
            </w:pPr>
          </w:p>
        </w:tc>
        <w:tc>
          <w:tcPr>
            <w:tcW w:w="3686" w:type="dxa"/>
            <w:gridSpan w:val="2"/>
            <w:hideMark/>
          </w:tcPr>
          <w:p w14:paraId="5F2578B4" w14:textId="77777777" w:rsidR="00AA361B" w:rsidRPr="007A5C6C" w:rsidRDefault="00AA361B" w:rsidP="00554EC3">
            <w:pPr>
              <w:pStyle w:val="TAH"/>
              <w:rPr>
                <w:ins w:id="238" w:author="wei" w:date="2022-01-25T16:00:00Z"/>
              </w:rPr>
            </w:pPr>
            <w:ins w:id="239" w:author="wei" w:date="2022-01-25T16:00:00Z">
              <w:r w:rsidRPr="007A5C6C">
                <w:t>Message Sequence</w:t>
              </w:r>
            </w:ins>
          </w:p>
        </w:tc>
        <w:tc>
          <w:tcPr>
            <w:tcW w:w="567" w:type="dxa"/>
            <w:vMerge w:val="restart"/>
            <w:hideMark/>
          </w:tcPr>
          <w:p w14:paraId="3B946A1B" w14:textId="77777777" w:rsidR="00AA361B" w:rsidRDefault="00AA361B" w:rsidP="00554EC3">
            <w:pPr>
              <w:pStyle w:val="TAH"/>
              <w:rPr>
                <w:ins w:id="240" w:author="wei" w:date="2022-01-25T16:00:00Z"/>
                <w:lang w:eastAsia="zh-CN"/>
              </w:rPr>
            </w:pPr>
            <w:ins w:id="241" w:author="wei" w:date="2022-01-25T16:00:00Z">
              <w:r w:rsidRPr="007A5C6C">
                <w:t>TP</w:t>
              </w:r>
            </w:ins>
          </w:p>
          <w:p w14:paraId="47B76A0C" w14:textId="77777777" w:rsidR="00AA361B" w:rsidRPr="007A5C6C" w:rsidRDefault="00AA361B" w:rsidP="00554EC3">
            <w:pPr>
              <w:pStyle w:val="TAH"/>
              <w:rPr>
                <w:ins w:id="242" w:author="wei" w:date="2022-01-25T16:00:00Z"/>
                <w:lang w:eastAsia="zh-CN"/>
              </w:rPr>
            </w:pPr>
          </w:p>
        </w:tc>
        <w:tc>
          <w:tcPr>
            <w:tcW w:w="850" w:type="dxa"/>
            <w:vMerge w:val="restart"/>
            <w:hideMark/>
          </w:tcPr>
          <w:p w14:paraId="626C18D6" w14:textId="77777777" w:rsidR="00AA361B" w:rsidRDefault="00AA361B" w:rsidP="00554EC3">
            <w:pPr>
              <w:pStyle w:val="TAH"/>
              <w:rPr>
                <w:ins w:id="243" w:author="wei" w:date="2022-01-25T16:00:00Z"/>
                <w:lang w:eastAsia="zh-CN"/>
              </w:rPr>
            </w:pPr>
            <w:ins w:id="244" w:author="wei" w:date="2022-01-25T16:00:00Z">
              <w:r w:rsidRPr="007A5C6C">
                <w:t>Verdict</w:t>
              </w:r>
            </w:ins>
          </w:p>
          <w:p w14:paraId="6801B8B5" w14:textId="77777777" w:rsidR="00AA361B" w:rsidRPr="007A5C6C" w:rsidRDefault="00AA361B" w:rsidP="00554EC3">
            <w:pPr>
              <w:pStyle w:val="TAH"/>
              <w:rPr>
                <w:ins w:id="245" w:author="wei" w:date="2022-01-25T16:00:00Z"/>
                <w:lang w:eastAsia="zh-CN"/>
              </w:rPr>
            </w:pPr>
          </w:p>
        </w:tc>
      </w:tr>
      <w:tr w:rsidR="00AA361B" w:rsidRPr="007A5C6C" w14:paraId="793A801E" w14:textId="77777777" w:rsidTr="00554EC3">
        <w:trPr>
          <w:ins w:id="246" w:author="wei" w:date="2022-01-25T16:00:00Z"/>
        </w:trPr>
        <w:tc>
          <w:tcPr>
            <w:tcW w:w="534" w:type="dxa"/>
            <w:vMerge/>
          </w:tcPr>
          <w:p w14:paraId="239EA308" w14:textId="77777777" w:rsidR="00AA361B" w:rsidRPr="007A5C6C" w:rsidRDefault="00AA361B" w:rsidP="00554EC3">
            <w:pPr>
              <w:pStyle w:val="TAH"/>
              <w:rPr>
                <w:ins w:id="247" w:author="wei" w:date="2022-01-25T16:00:00Z"/>
              </w:rPr>
            </w:pPr>
          </w:p>
        </w:tc>
        <w:tc>
          <w:tcPr>
            <w:tcW w:w="3969" w:type="dxa"/>
            <w:vMerge/>
          </w:tcPr>
          <w:p w14:paraId="17E12EB1" w14:textId="77777777" w:rsidR="00AA361B" w:rsidRPr="007A5C6C" w:rsidRDefault="00AA361B" w:rsidP="00554EC3">
            <w:pPr>
              <w:pStyle w:val="TAH"/>
              <w:rPr>
                <w:ins w:id="248" w:author="wei" w:date="2022-01-25T16:00:00Z"/>
              </w:rPr>
            </w:pPr>
          </w:p>
        </w:tc>
        <w:tc>
          <w:tcPr>
            <w:tcW w:w="709" w:type="dxa"/>
            <w:hideMark/>
          </w:tcPr>
          <w:p w14:paraId="34C90C66" w14:textId="77777777" w:rsidR="00AA361B" w:rsidRPr="007A5C6C" w:rsidRDefault="00AA361B" w:rsidP="00554EC3">
            <w:pPr>
              <w:pStyle w:val="TAH"/>
              <w:rPr>
                <w:ins w:id="249" w:author="wei" w:date="2022-01-25T16:00:00Z"/>
              </w:rPr>
            </w:pPr>
            <w:ins w:id="250" w:author="wei" w:date="2022-01-25T16:00:00Z">
              <w:r w:rsidRPr="007A5C6C">
                <w:t>U - S</w:t>
              </w:r>
            </w:ins>
          </w:p>
        </w:tc>
        <w:tc>
          <w:tcPr>
            <w:tcW w:w="2977" w:type="dxa"/>
            <w:hideMark/>
          </w:tcPr>
          <w:p w14:paraId="1FED8591" w14:textId="77777777" w:rsidR="00AA361B" w:rsidRPr="007A5C6C" w:rsidRDefault="00AA361B" w:rsidP="00554EC3">
            <w:pPr>
              <w:pStyle w:val="TAH"/>
              <w:rPr>
                <w:ins w:id="251" w:author="wei" w:date="2022-01-25T16:00:00Z"/>
              </w:rPr>
            </w:pPr>
            <w:ins w:id="252" w:author="wei" w:date="2022-01-25T16:00:00Z">
              <w:r w:rsidRPr="007A5C6C">
                <w:t>Message</w:t>
              </w:r>
            </w:ins>
          </w:p>
        </w:tc>
        <w:tc>
          <w:tcPr>
            <w:tcW w:w="567" w:type="dxa"/>
            <w:vMerge/>
          </w:tcPr>
          <w:p w14:paraId="7629BD5A" w14:textId="77777777" w:rsidR="00AA361B" w:rsidRPr="007A5C6C" w:rsidRDefault="00AA361B" w:rsidP="00554EC3">
            <w:pPr>
              <w:pStyle w:val="TAH"/>
              <w:rPr>
                <w:ins w:id="253" w:author="wei" w:date="2022-01-25T16:00:00Z"/>
              </w:rPr>
            </w:pPr>
          </w:p>
        </w:tc>
        <w:tc>
          <w:tcPr>
            <w:tcW w:w="850" w:type="dxa"/>
            <w:vMerge/>
          </w:tcPr>
          <w:p w14:paraId="3A520FF2" w14:textId="77777777" w:rsidR="00AA361B" w:rsidRPr="007A5C6C" w:rsidRDefault="00AA361B" w:rsidP="00554EC3">
            <w:pPr>
              <w:pStyle w:val="TAH"/>
              <w:rPr>
                <w:ins w:id="254" w:author="wei" w:date="2022-01-25T16:00:00Z"/>
              </w:rPr>
            </w:pPr>
          </w:p>
        </w:tc>
      </w:tr>
      <w:tr w:rsidR="00AA361B" w:rsidRPr="007A5C6C" w14:paraId="7E9AF111" w14:textId="77777777" w:rsidTr="00554EC3">
        <w:trPr>
          <w:ins w:id="255" w:author="wei" w:date="2022-01-25T16:00:00Z"/>
        </w:trPr>
        <w:tc>
          <w:tcPr>
            <w:tcW w:w="534" w:type="dxa"/>
          </w:tcPr>
          <w:p w14:paraId="5451EA7F" w14:textId="77777777" w:rsidR="00AA361B" w:rsidRPr="007A5C6C" w:rsidRDefault="00AA361B" w:rsidP="00554EC3">
            <w:pPr>
              <w:pStyle w:val="TAC"/>
              <w:rPr>
                <w:ins w:id="256" w:author="wei" w:date="2022-01-25T16:00:00Z"/>
                <w:lang w:eastAsia="zh-CN"/>
              </w:rPr>
            </w:pPr>
            <w:ins w:id="257" w:author="wei" w:date="2022-01-25T16:00:00Z">
              <w:r>
                <w:rPr>
                  <w:rFonts w:hint="eastAsia"/>
                  <w:lang w:eastAsia="zh-CN"/>
                </w:rPr>
                <w:t>1</w:t>
              </w:r>
            </w:ins>
          </w:p>
        </w:tc>
        <w:tc>
          <w:tcPr>
            <w:tcW w:w="3969" w:type="dxa"/>
          </w:tcPr>
          <w:p w14:paraId="659DDDAE" w14:textId="70B51E62" w:rsidR="00AA361B" w:rsidRPr="007A5C6C" w:rsidRDefault="00AA361B" w:rsidP="00390D3C">
            <w:pPr>
              <w:keepNext/>
              <w:keepLines/>
              <w:spacing w:after="0"/>
              <w:textAlignment w:val="baseline"/>
              <w:rPr>
                <w:ins w:id="258" w:author="wei" w:date="2022-01-25T16:00:00Z"/>
                <w:lang w:eastAsia="sv-SE"/>
              </w:rPr>
            </w:pPr>
            <w:ins w:id="259" w:author="wei" w:date="2022-01-25T16:00:00Z">
              <w:r w:rsidRPr="00130B30">
                <w:rPr>
                  <w:rFonts w:ascii="Arial" w:hAnsi="Arial"/>
                  <w:sz w:val="18"/>
                </w:rPr>
                <w:t xml:space="preserve">Check: </w:t>
              </w:r>
              <w:r w:rsidRPr="00130B30">
                <w:rPr>
                  <w:rFonts w:ascii="Arial" w:hAnsi="Arial"/>
                  <w:sz w:val="18"/>
                  <w:lang w:eastAsia="en-GB"/>
                </w:rPr>
                <w:t>Does the test result of generic test proced</w:t>
              </w:r>
              <w:r>
                <w:rPr>
                  <w:rFonts w:ascii="Arial" w:hAnsi="Arial"/>
                  <w:sz w:val="18"/>
                  <w:lang w:eastAsia="en-GB"/>
                </w:rPr>
                <w:t xml:space="preserve">ure in TS 38.508-1 [4] Table </w:t>
              </w:r>
              <w:commentRangeStart w:id="260"/>
              <w:commentRangeStart w:id="261"/>
              <w:r>
                <w:rPr>
                  <w:rFonts w:ascii="Arial" w:hAnsi="Arial"/>
                  <w:sz w:val="18"/>
                  <w:lang w:eastAsia="en-GB"/>
                </w:rPr>
                <w:t>4.</w:t>
              </w:r>
              <w:r>
                <w:rPr>
                  <w:rFonts w:ascii="Arial" w:hAnsi="Arial" w:hint="eastAsia"/>
                  <w:sz w:val="18"/>
                  <w:lang w:eastAsia="zh-CN"/>
                </w:rPr>
                <w:t>9</w:t>
              </w:r>
              <w:r w:rsidRPr="00130B30">
                <w:rPr>
                  <w:rFonts w:ascii="Arial" w:hAnsi="Arial"/>
                  <w:sz w:val="18"/>
                  <w:lang w:eastAsia="en-GB"/>
                </w:rPr>
                <w:t>.2</w:t>
              </w:r>
              <w:r>
                <w:rPr>
                  <w:rFonts w:ascii="Arial" w:hAnsi="Arial" w:hint="eastAsia"/>
                  <w:sz w:val="18"/>
                  <w:lang w:eastAsia="zh-CN"/>
                </w:rPr>
                <w:t>3.2</w:t>
              </w:r>
              <w:r>
                <w:rPr>
                  <w:rFonts w:ascii="Arial" w:hAnsi="Arial"/>
                  <w:sz w:val="18"/>
                  <w:lang w:eastAsia="en-GB"/>
                </w:rPr>
                <w:t>.2-</w:t>
              </w:r>
              <w:r>
                <w:rPr>
                  <w:rFonts w:ascii="Arial" w:hAnsi="Arial" w:hint="eastAsia"/>
                  <w:sz w:val="18"/>
                  <w:lang w:eastAsia="zh-CN"/>
                </w:rPr>
                <w:t>1</w:t>
              </w:r>
              <w:r w:rsidRPr="00130B30">
                <w:rPr>
                  <w:rFonts w:ascii="Arial" w:hAnsi="Arial"/>
                  <w:sz w:val="18"/>
                  <w:lang w:eastAsia="en-GB"/>
                </w:rPr>
                <w:t xml:space="preserve"> indicate that </w:t>
              </w:r>
              <w:r>
                <w:rPr>
                  <w:rFonts w:ascii="Arial" w:hAnsi="Arial"/>
                  <w:sz w:val="18"/>
                  <w:lang w:eastAsia="en-GB"/>
                </w:rPr>
                <w:t>the</w:t>
              </w:r>
              <w:r>
                <w:rPr>
                  <w:rFonts w:ascii="Arial" w:hAnsi="Arial" w:hint="eastAsia"/>
                  <w:sz w:val="18"/>
                  <w:lang w:eastAsia="zh-CN"/>
                </w:rPr>
                <w:t xml:space="preserve"> UE </w:t>
              </w:r>
            </w:ins>
            <w:ins w:id="262" w:author="wei" w:date="2022-02-25T11:26:00Z">
              <w:r w:rsidR="00862569" w:rsidRPr="00862569">
                <w:rPr>
                  <w:rFonts w:ascii="Arial" w:hAnsi="Arial" w:hint="eastAsia"/>
                  <w:sz w:val="18"/>
                  <w:highlight w:val="yellow"/>
                  <w:lang w:eastAsia="zh-CN"/>
                </w:rPr>
                <w:t>ha</w:t>
              </w:r>
            </w:ins>
            <w:ins w:id="263" w:author="wei" w:date="2022-01-25T16:00:00Z">
              <w:r w:rsidRPr="00862569">
                <w:rPr>
                  <w:rFonts w:ascii="Arial" w:hAnsi="Arial" w:hint="eastAsia"/>
                  <w:sz w:val="18"/>
                  <w:highlight w:val="yellow"/>
                  <w:lang w:eastAsia="zh-CN"/>
                </w:rPr>
                <w:t>s</w:t>
              </w:r>
              <w:r>
                <w:rPr>
                  <w:rFonts w:ascii="Arial" w:hAnsi="Arial" w:hint="eastAsia"/>
                  <w:sz w:val="18"/>
                  <w:lang w:eastAsia="zh-CN"/>
                </w:rPr>
                <w:t xml:space="preserve"> </w:t>
              </w:r>
              <w:r w:rsidRPr="00C81D8C">
                <w:rPr>
                  <w:rFonts w:ascii="Arial" w:hAnsi="Arial"/>
                  <w:sz w:val="18"/>
                  <w:lang w:eastAsia="en-GB"/>
                </w:rPr>
                <w:t>establish</w:t>
              </w:r>
              <w:r>
                <w:rPr>
                  <w:rFonts w:ascii="Arial" w:hAnsi="Arial"/>
                  <w:sz w:val="18"/>
                  <w:lang w:eastAsia="en-GB"/>
                </w:rPr>
                <w:t>ed</w:t>
              </w:r>
              <w:r w:rsidRPr="00C81D8C">
                <w:rPr>
                  <w:rFonts w:ascii="Arial" w:hAnsi="Arial"/>
                  <w:sz w:val="18"/>
                  <w:lang w:eastAsia="en-GB"/>
                </w:rPr>
                <w:t xml:space="preserve"> </w:t>
              </w:r>
              <w:proofErr w:type="spellStart"/>
              <w:r w:rsidRPr="00C81D8C">
                <w:rPr>
                  <w:rFonts w:ascii="Arial" w:hAnsi="Arial"/>
                  <w:sz w:val="18"/>
                  <w:lang w:eastAsia="en-GB"/>
                </w:rPr>
                <w:t>sidelink</w:t>
              </w:r>
              <w:proofErr w:type="spellEnd"/>
              <w:r w:rsidRPr="00C81D8C">
                <w:rPr>
                  <w:rFonts w:ascii="Arial" w:hAnsi="Arial"/>
                  <w:sz w:val="18"/>
                  <w:lang w:eastAsia="en-GB"/>
                </w:rPr>
                <w:t xml:space="preserve"> communication</w:t>
              </w:r>
              <w:r>
                <w:rPr>
                  <w:rFonts w:ascii="Arial" w:hAnsi="Arial" w:hint="eastAsia"/>
                  <w:sz w:val="18"/>
                  <w:lang w:eastAsia="en-GB"/>
                </w:rPr>
                <w:t xml:space="preserve"> </w:t>
              </w:r>
            </w:ins>
            <w:commentRangeEnd w:id="260"/>
            <w:r w:rsidR="00CB2998">
              <w:rPr>
                <w:rStyle w:val="ab"/>
              </w:rPr>
              <w:commentReference w:id="260"/>
            </w:r>
            <w:commentRangeEnd w:id="261"/>
            <w:r w:rsidR="005D4BC6">
              <w:rPr>
                <w:rStyle w:val="ab"/>
              </w:rPr>
              <w:commentReference w:id="261"/>
            </w:r>
            <w:ins w:id="264" w:author="wei" w:date="2022-01-26T11:13:00Z">
              <w:r w:rsidR="00390D3C" w:rsidRPr="00390D3C">
                <w:rPr>
                  <w:rFonts w:ascii="Arial" w:hAnsi="Arial"/>
                  <w:sz w:val="18"/>
                  <w:lang w:eastAsia="en-GB"/>
                </w:rPr>
                <w:t xml:space="preserve">using the pool of resources indicated by </w:t>
              </w:r>
              <w:commentRangeStart w:id="265"/>
              <w:commentRangeStart w:id="266"/>
              <w:proofErr w:type="spellStart"/>
              <w:r w:rsidR="00390D3C" w:rsidRPr="00390D3C">
                <w:rPr>
                  <w:rFonts w:ascii="Arial" w:hAnsi="Arial"/>
                  <w:sz w:val="18"/>
                  <w:lang w:eastAsia="en-GB"/>
                </w:rPr>
                <w:t>sl-RxPool</w:t>
              </w:r>
              <w:proofErr w:type="spellEnd"/>
              <w:r w:rsidR="00390D3C" w:rsidRPr="00390D3C">
                <w:rPr>
                  <w:rFonts w:ascii="Arial" w:hAnsi="Arial"/>
                  <w:sz w:val="18"/>
                  <w:lang w:eastAsia="en-GB"/>
                </w:rPr>
                <w:t xml:space="preserve"> </w:t>
              </w:r>
            </w:ins>
            <w:commentRangeEnd w:id="265"/>
            <w:r w:rsidR="00CB2998">
              <w:rPr>
                <w:rStyle w:val="ab"/>
              </w:rPr>
              <w:commentReference w:id="265"/>
            </w:r>
            <w:commentRangeEnd w:id="266"/>
            <w:r w:rsidR="00B436CC">
              <w:rPr>
                <w:rStyle w:val="ab"/>
              </w:rPr>
              <w:commentReference w:id="266"/>
            </w:r>
            <w:ins w:id="267" w:author="wei" w:date="2022-01-26T11:13:00Z">
              <w:r w:rsidR="00390D3C" w:rsidRPr="00390D3C">
                <w:rPr>
                  <w:rFonts w:ascii="Arial" w:hAnsi="Arial"/>
                  <w:sz w:val="18"/>
                  <w:lang w:eastAsia="en-GB"/>
                </w:rPr>
                <w:t xml:space="preserve">in </w:t>
              </w:r>
            </w:ins>
            <w:ins w:id="268" w:author="wei" w:date="2022-01-26T11:14:00Z">
              <w:r w:rsidR="00390D3C" w:rsidRPr="00390D3C">
                <w:rPr>
                  <w:rFonts w:ascii="Arial" w:hAnsi="Arial"/>
                  <w:sz w:val="18"/>
                  <w:lang w:eastAsia="en-GB"/>
                </w:rPr>
                <w:t>pre-configuration</w:t>
              </w:r>
            </w:ins>
            <w:ins w:id="269" w:author="wei" w:date="2022-01-25T16:00:00Z">
              <w:r w:rsidRPr="00130B30">
                <w:rPr>
                  <w:rFonts w:ascii="Arial" w:hAnsi="Arial"/>
                  <w:sz w:val="18"/>
                  <w:lang w:eastAsia="en-GB"/>
                </w:rPr>
                <w:t>?</w:t>
              </w:r>
            </w:ins>
          </w:p>
        </w:tc>
        <w:tc>
          <w:tcPr>
            <w:tcW w:w="709" w:type="dxa"/>
          </w:tcPr>
          <w:p w14:paraId="744E4A5A" w14:textId="77777777" w:rsidR="00AA361B" w:rsidRPr="007A5C6C" w:rsidRDefault="00AA361B" w:rsidP="00554EC3">
            <w:pPr>
              <w:pStyle w:val="TAC"/>
              <w:rPr>
                <w:ins w:id="270" w:author="wei" w:date="2022-01-25T16:00:00Z"/>
              </w:rPr>
            </w:pPr>
            <w:ins w:id="271" w:author="wei" w:date="2022-01-25T16:00:00Z">
              <w:r>
                <w:rPr>
                  <w:rFonts w:eastAsia="DengXian" w:hint="eastAsia"/>
                  <w:lang w:eastAsia="zh-CN"/>
                </w:rPr>
                <w:t>-</w:t>
              </w:r>
            </w:ins>
          </w:p>
        </w:tc>
        <w:tc>
          <w:tcPr>
            <w:tcW w:w="2977" w:type="dxa"/>
          </w:tcPr>
          <w:p w14:paraId="7A875F58" w14:textId="77777777" w:rsidR="00AA361B" w:rsidRPr="007A5C6C" w:rsidRDefault="00AA361B" w:rsidP="00554EC3">
            <w:pPr>
              <w:pStyle w:val="TAL"/>
              <w:rPr>
                <w:ins w:id="272" w:author="wei" w:date="2022-01-25T16:00:00Z"/>
                <w:iCs/>
              </w:rPr>
            </w:pPr>
            <w:ins w:id="273" w:author="wei" w:date="2022-01-25T16:00:00Z">
              <w:r>
                <w:rPr>
                  <w:rFonts w:eastAsia="DengXian" w:hint="eastAsia"/>
                  <w:lang w:eastAsia="zh-CN"/>
                </w:rPr>
                <w:t>-</w:t>
              </w:r>
            </w:ins>
          </w:p>
        </w:tc>
        <w:tc>
          <w:tcPr>
            <w:tcW w:w="567" w:type="dxa"/>
          </w:tcPr>
          <w:p w14:paraId="3661AE87" w14:textId="77777777" w:rsidR="00AA361B" w:rsidRPr="007A5C6C" w:rsidRDefault="00AA361B" w:rsidP="00554EC3">
            <w:pPr>
              <w:pStyle w:val="TAC"/>
              <w:rPr>
                <w:ins w:id="274" w:author="wei" w:date="2022-01-25T16:00:00Z"/>
              </w:rPr>
            </w:pPr>
            <w:ins w:id="275" w:author="wei" w:date="2022-01-25T16:00:00Z">
              <w:r>
                <w:rPr>
                  <w:rFonts w:hint="eastAsia"/>
                  <w:lang w:eastAsia="zh-CN"/>
                </w:rPr>
                <w:t>2</w:t>
              </w:r>
            </w:ins>
          </w:p>
        </w:tc>
        <w:tc>
          <w:tcPr>
            <w:tcW w:w="850" w:type="dxa"/>
          </w:tcPr>
          <w:p w14:paraId="5C7138BF" w14:textId="77777777" w:rsidR="00AA361B" w:rsidRPr="007A5C6C" w:rsidRDefault="00AA361B" w:rsidP="00554EC3">
            <w:pPr>
              <w:pStyle w:val="TAC"/>
              <w:rPr>
                <w:ins w:id="276" w:author="wei" w:date="2022-01-25T16:00:00Z"/>
              </w:rPr>
            </w:pPr>
            <w:ins w:id="277" w:author="wei" w:date="2022-01-25T16:00:00Z">
              <w:r>
                <w:rPr>
                  <w:rFonts w:hint="eastAsia"/>
                  <w:lang w:eastAsia="zh-CN"/>
                </w:rPr>
                <w:t>P</w:t>
              </w:r>
            </w:ins>
          </w:p>
        </w:tc>
      </w:tr>
      <w:tr w:rsidR="00AA361B" w:rsidRPr="007A5C6C" w14:paraId="4FA09463" w14:textId="77777777" w:rsidTr="00554EC3">
        <w:trPr>
          <w:ins w:id="278" w:author="wei" w:date="2022-01-25T16:00:00Z"/>
        </w:trPr>
        <w:tc>
          <w:tcPr>
            <w:tcW w:w="534" w:type="dxa"/>
          </w:tcPr>
          <w:p w14:paraId="191F18C8" w14:textId="77777777" w:rsidR="00AA361B" w:rsidRDefault="00AA361B" w:rsidP="00554EC3">
            <w:pPr>
              <w:pStyle w:val="TAC"/>
              <w:rPr>
                <w:ins w:id="279" w:author="wei" w:date="2022-01-25T16:00:00Z"/>
                <w:lang w:eastAsia="zh-CN"/>
              </w:rPr>
            </w:pPr>
            <w:ins w:id="280" w:author="wei" w:date="2022-01-25T16:00:00Z">
              <w:r>
                <w:rPr>
                  <w:rFonts w:hint="eastAsia"/>
                  <w:lang w:eastAsia="zh-CN"/>
                </w:rPr>
                <w:t>2</w:t>
              </w:r>
            </w:ins>
          </w:p>
        </w:tc>
        <w:tc>
          <w:tcPr>
            <w:tcW w:w="3969" w:type="dxa"/>
          </w:tcPr>
          <w:p w14:paraId="59067105" w14:textId="77777777" w:rsidR="00AA361B" w:rsidRPr="00F60643" w:rsidRDefault="00AA361B" w:rsidP="00554EC3">
            <w:pPr>
              <w:pStyle w:val="TAL"/>
              <w:rPr>
                <w:ins w:id="281" w:author="wei" w:date="2022-01-25T16:00:00Z"/>
                <w:rFonts w:eastAsia="Times New Roman"/>
              </w:rPr>
            </w:pPr>
            <w:ins w:id="282" w:author="wei" w:date="2022-01-25T16:00:00Z">
              <w:r w:rsidRPr="007E0EDF">
                <w:t>The UE is switched off by executing ge</w:t>
              </w:r>
              <w:r>
                <w:t>neric procedure in Table 4.9.6.</w:t>
              </w:r>
              <w:r>
                <w:rPr>
                  <w:rFonts w:hint="eastAsia"/>
                  <w:lang w:eastAsia="zh-CN"/>
                </w:rPr>
                <w:t>1</w:t>
              </w:r>
              <w:r w:rsidRPr="007E0EDF">
                <w:t>-1 in TS 38.508-1 [4].</w:t>
              </w:r>
            </w:ins>
          </w:p>
        </w:tc>
        <w:tc>
          <w:tcPr>
            <w:tcW w:w="709" w:type="dxa"/>
          </w:tcPr>
          <w:p w14:paraId="672AA7C7" w14:textId="77777777" w:rsidR="00AA361B" w:rsidRPr="00BE2064" w:rsidRDefault="00AA361B" w:rsidP="00554EC3">
            <w:pPr>
              <w:pStyle w:val="TAC"/>
              <w:rPr>
                <w:ins w:id="283" w:author="wei" w:date="2022-01-25T16:00:00Z"/>
                <w:rFonts w:eastAsia="DengXian"/>
                <w:lang w:eastAsia="zh-CN"/>
              </w:rPr>
            </w:pPr>
            <w:ins w:id="284" w:author="wei" w:date="2022-01-25T16:00:00Z">
              <w:r>
                <w:rPr>
                  <w:rFonts w:eastAsia="DengXian" w:hint="eastAsia"/>
                  <w:lang w:eastAsia="zh-CN"/>
                </w:rPr>
                <w:t>-</w:t>
              </w:r>
            </w:ins>
          </w:p>
        </w:tc>
        <w:tc>
          <w:tcPr>
            <w:tcW w:w="2977" w:type="dxa"/>
          </w:tcPr>
          <w:p w14:paraId="6A736AC3" w14:textId="77777777" w:rsidR="00AA361B" w:rsidRPr="00BE2064" w:rsidRDefault="00AA361B" w:rsidP="00554EC3">
            <w:pPr>
              <w:pStyle w:val="TAL"/>
              <w:rPr>
                <w:ins w:id="285" w:author="wei" w:date="2022-01-25T16:00:00Z"/>
                <w:rFonts w:eastAsia="DengXian"/>
                <w:lang w:eastAsia="zh-CN"/>
              </w:rPr>
            </w:pPr>
            <w:ins w:id="286" w:author="wei" w:date="2022-01-25T16:00:00Z">
              <w:r>
                <w:rPr>
                  <w:rFonts w:eastAsia="DengXian" w:hint="eastAsia"/>
                  <w:lang w:eastAsia="zh-CN"/>
                </w:rPr>
                <w:t>-</w:t>
              </w:r>
            </w:ins>
          </w:p>
        </w:tc>
        <w:tc>
          <w:tcPr>
            <w:tcW w:w="567" w:type="dxa"/>
          </w:tcPr>
          <w:p w14:paraId="68D3A323" w14:textId="77777777" w:rsidR="00AA361B" w:rsidRDefault="00AA361B" w:rsidP="00554EC3">
            <w:pPr>
              <w:pStyle w:val="TAC"/>
              <w:rPr>
                <w:ins w:id="287" w:author="wei" w:date="2022-01-25T16:00:00Z"/>
                <w:lang w:eastAsia="zh-CN"/>
              </w:rPr>
            </w:pPr>
            <w:ins w:id="288" w:author="wei" w:date="2022-01-25T16:00:00Z">
              <w:r>
                <w:rPr>
                  <w:rFonts w:hint="eastAsia"/>
                  <w:lang w:eastAsia="zh-CN"/>
                </w:rPr>
                <w:t>-</w:t>
              </w:r>
            </w:ins>
          </w:p>
        </w:tc>
        <w:tc>
          <w:tcPr>
            <w:tcW w:w="850" w:type="dxa"/>
          </w:tcPr>
          <w:p w14:paraId="1A266FED" w14:textId="77777777" w:rsidR="00AA361B" w:rsidRDefault="00AA361B" w:rsidP="00554EC3">
            <w:pPr>
              <w:pStyle w:val="TAC"/>
              <w:rPr>
                <w:ins w:id="289" w:author="wei" w:date="2022-01-25T16:00:00Z"/>
                <w:lang w:eastAsia="zh-CN"/>
              </w:rPr>
            </w:pPr>
            <w:ins w:id="290" w:author="wei" w:date="2022-01-25T16:00:00Z">
              <w:r>
                <w:rPr>
                  <w:rFonts w:hint="eastAsia"/>
                  <w:lang w:eastAsia="zh-CN"/>
                </w:rPr>
                <w:t>-</w:t>
              </w:r>
            </w:ins>
          </w:p>
        </w:tc>
      </w:tr>
      <w:tr w:rsidR="00AA361B" w:rsidRPr="007A5C6C" w14:paraId="2A647C63" w14:textId="77777777" w:rsidTr="00554EC3">
        <w:trPr>
          <w:ins w:id="291" w:author="wei" w:date="2022-01-25T16:00:00Z"/>
        </w:trPr>
        <w:tc>
          <w:tcPr>
            <w:tcW w:w="534" w:type="dxa"/>
          </w:tcPr>
          <w:p w14:paraId="5E698A22" w14:textId="77777777" w:rsidR="00AA361B" w:rsidRDefault="00AA361B" w:rsidP="00554EC3">
            <w:pPr>
              <w:pStyle w:val="TAC"/>
              <w:rPr>
                <w:ins w:id="292" w:author="wei" w:date="2022-01-25T16:00:00Z"/>
                <w:lang w:eastAsia="zh-CN"/>
              </w:rPr>
            </w:pPr>
            <w:ins w:id="293" w:author="wei" w:date="2022-01-25T16:00:00Z">
              <w:r>
                <w:rPr>
                  <w:rFonts w:hint="eastAsia"/>
                  <w:lang w:eastAsia="zh-CN"/>
                </w:rPr>
                <w:t>3</w:t>
              </w:r>
            </w:ins>
          </w:p>
        </w:tc>
        <w:tc>
          <w:tcPr>
            <w:tcW w:w="3969" w:type="dxa"/>
          </w:tcPr>
          <w:p w14:paraId="11E510F9" w14:textId="1D8EFCCA" w:rsidR="00AA361B" w:rsidRPr="00F60643" w:rsidRDefault="00AA361B" w:rsidP="00554EC3">
            <w:pPr>
              <w:pStyle w:val="TAL"/>
              <w:rPr>
                <w:ins w:id="294" w:author="wei" w:date="2022-01-25T16:00:00Z"/>
                <w:rFonts w:eastAsia="Times New Roman"/>
              </w:rPr>
            </w:pPr>
            <w:ins w:id="295" w:author="wei" w:date="2022-01-25T16:00:00Z">
              <w:r>
                <w:rPr>
                  <w:rFonts w:hint="eastAsia"/>
                  <w:lang w:eastAsia="zh-CN"/>
                </w:rPr>
                <w:t xml:space="preserve">The </w:t>
              </w:r>
              <w:r w:rsidRPr="00F9346D">
                <w:rPr>
                  <w:lang w:eastAsia="zh-CN"/>
                </w:rPr>
                <w:t>SS</w:t>
              </w:r>
              <w:r>
                <w:rPr>
                  <w:rFonts w:hint="eastAsia"/>
                  <w:lang w:eastAsia="zh-CN"/>
                </w:rPr>
                <w:t>-NW</w:t>
              </w:r>
              <w:r w:rsidRPr="00F9346D">
                <w:rPr>
                  <w:lang w:eastAsia="zh-CN"/>
                </w:rPr>
                <w:t xml:space="preserve"> </w:t>
              </w:r>
              <w:r>
                <w:rPr>
                  <w:lang w:eastAsia="zh-CN"/>
                </w:rPr>
                <w:t>adds</w:t>
              </w:r>
              <w:r>
                <w:rPr>
                  <w:rFonts w:hint="eastAsia"/>
                  <w:lang w:eastAsia="zh-CN"/>
                </w:rPr>
                <w:t xml:space="preserve"> </w:t>
              </w:r>
              <w:commentRangeStart w:id="296"/>
              <w:commentRangeStart w:id="297"/>
              <w:r w:rsidRPr="00F9346D">
                <w:rPr>
                  <w:lang w:eastAsia="zh-CN"/>
                </w:rPr>
                <w:t>SIB1</w:t>
              </w:r>
              <w:r>
                <w:rPr>
                  <w:rFonts w:hint="eastAsia"/>
                  <w:lang w:eastAsia="zh-CN"/>
                </w:rPr>
                <w:t>2</w:t>
              </w:r>
              <w:r>
                <w:t xml:space="preserve"> on NR Cell 1</w:t>
              </w:r>
            </w:ins>
            <w:ins w:id="298" w:author="wei" w:date="2022-01-26T13:05:00Z">
              <w:r w:rsidR="00A57D06">
                <w:rPr>
                  <w:rFonts w:hint="eastAsia"/>
                  <w:lang w:eastAsia="zh-CN"/>
                </w:rPr>
                <w:t xml:space="preserve"> and </w:t>
              </w:r>
              <w:r w:rsidR="00A57D06">
                <w:t xml:space="preserve">NR Cell </w:t>
              </w:r>
              <w:r w:rsidR="00A57D06">
                <w:rPr>
                  <w:rFonts w:hint="eastAsia"/>
                  <w:lang w:eastAsia="zh-CN"/>
                </w:rPr>
                <w:t>3</w:t>
              </w:r>
            </w:ins>
            <w:ins w:id="299" w:author="wei" w:date="2022-02-25T11:32:00Z">
              <w:r w:rsidR="000A158A" w:rsidRPr="000A158A">
                <w:rPr>
                  <w:rFonts w:hint="eastAsia"/>
                  <w:highlight w:val="yellow"/>
                  <w:lang w:eastAsia="zh-CN"/>
                </w:rPr>
                <w:t>,</w:t>
              </w:r>
              <w:r w:rsidR="000A158A" w:rsidRPr="000A158A">
                <w:rPr>
                  <w:highlight w:val="yellow"/>
                </w:rPr>
                <w:t xml:space="preserve"> </w:t>
              </w:r>
              <w:r w:rsidR="000A158A" w:rsidRPr="000A158A">
                <w:rPr>
                  <w:rFonts w:hint="eastAsia"/>
                  <w:highlight w:val="yellow"/>
                  <w:lang w:eastAsia="zh-CN"/>
                </w:rPr>
                <w:t>s</w:t>
              </w:r>
              <w:r w:rsidR="000A158A" w:rsidRPr="000A158A">
                <w:rPr>
                  <w:highlight w:val="yellow"/>
                </w:rPr>
                <w:t xml:space="preserve">ystem information combination </w:t>
              </w:r>
              <w:r w:rsidR="000A158A" w:rsidRPr="000A158A">
                <w:rPr>
                  <w:rFonts w:hint="eastAsia"/>
                  <w:highlight w:val="yellow"/>
                  <w:lang w:eastAsia="zh-CN"/>
                </w:rPr>
                <w:t>NR-</w:t>
              </w:r>
            </w:ins>
            <w:ins w:id="300" w:author="wei" w:date="2022-02-25T11:34:00Z">
              <w:r w:rsidR="000A158A" w:rsidRPr="000A158A">
                <w:rPr>
                  <w:rFonts w:hint="eastAsia"/>
                  <w:highlight w:val="yellow"/>
                  <w:lang w:eastAsia="zh-CN"/>
                </w:rPr>
                <w:t>1</w:t>
              </w:r>
            </w:ins>
            <w:ins w:id="301" w:author="wei" w:date="2022-02-25T11:32:00Z">
              <w:r w:rsidR="000A158A" w:rsidRPr="000A158A">
                <w:rPr>
                  <w:rFonts w:hint="eastAsia"/>
                  <w:highlight w:val="yellow"/>
                  <w:lang w:eastAsia="zh-CN"/>
                </w:rPr>
                <w:t>4</w:t>
              </w:r>
              <w:r w:rsidR="000A158A" w:rsidRPr="000A158A">
                <w:rPr>
                  <w:highlight w:val="yellow"/>
                </w:rPr>
                <w:t xml:space="preserve"> as defined in TS 38.508-1 [4] clause 4.4.3.1 is used</w:t>
              </w:r>
            </w:ins>
            <w:ins w:id="302" w:author="wei" w:date="2022-01-25T16:00:00Z">
              <w:r w:rsidRPr="000A158A">
                <w:rPr>
                  <w:rFonts w:hint="eastAsia"/>
                  <w:highlight w:val="yellow"/>
                  <w:lang w:eastAsia="zh-CN"/>
                </w:rPr>
                <w:t>.</w:t>
              </w:r>
            </w:ins>
            <w:commentRangeEnd w:id="296"/>
            <w:r w:rsidR="00CB2998">
              <w:rPr>
                <w:rStyle w:val="ab"/>
                <w:rFonts w:ascii="Times New Roman" w:hAnsi="Times New Roman"/>
              </w:rPr>
              <w:commentReference w:id="296"/>
            </w:r>
            <w:commentRangeEnd w:id="297"/>
            <w:r w:rsidR="000A158A">
              <w:rPr>
                <w:rStyle w:val="ab"/>
                <w:rFonts w:ascii="Times New Roman" w:hAnsi="Times New Roman"/>
              </w:rPr>
              <w:commentReference w:id="297"/>
            </w:r>
          </w:p>
        </w:tc>
        <w:tc>
          <w:tcPr>
            <w:tcW w:w="709" w:type="dxa"/>
          </w:tcPr>
          <w:p w14:paraId="1BC8D309" w14:textId="77777777" w:rsidR="00AA361B" w:rsidRPr="00BE2064" w:rsidRDefault="00AA361B" w:rsidP="00554EC3">
            <w:pPr>
              <w:pStyle w:val="TAC"/>
              <w:rPr>
                <w:ins w:id="303" w:author="wei" w:date="2022-01-25T16:00:00Z"/>
                <w:rFonts w:eastAsia="DengXian"/>
                <w:lang w:eastAsia="zh-CN"/>
              </w:rPr>
            </w:pPr>
            <w:ins w:id="304" w:author="wei" w:date="2022-01-25T16:00:00Z">
              <w:r>
                <w:rPr>
                  <w:rFonts w:eastAsia="DengXian" w:hint="eastAsia"/>
                  <w:lang w:eastAsia="zh-CN"/>
                </w:rPr>
                <w:t>-</w:t>
              </w:r>
            </w:ins>
          </w:p>
        </w:tc>
        <w:tc>
          <w:tcPr>
            <w:tcW w:w="2977" w:type="dxa"/>
          </w:tcPr>
          <w:p w14:paraId="0254CB0D" w14:textId="77777777" w:rsidR="00AA361B" w:rsidRPr="00BE2064" w:rsidRDefault="00AA361B" w:rsidP="00554EC3">
            <w:pPr>
              <w:pStyle w:val="TAL"/>
              <w:rPr>
                <w:ins w:id="305" w:author="wei" w:date="2022-01-25T16:00:00Z"/>
                <w:rFonts w:eastAsia="DengXian"/>
                <w:lang w:eastAsia="zh-CN"/>
              </w:rPr>
            </w:pPr>
            <w:ins w:id="306" w:author="wei" w:date="2022-01-25T16:00:00Z">
              <w:r>
                <w:rPr>
                  <w:rFonts w:eastAsia="DengXian" w:hint="eastAsia"/>
                  <w:lang w:eastAsia="zh-CN"/>
                </w:rPr>
                <w:t>-</w:t>
              </w:r>
            </w:ins>
          </w:p>
        </w:tc>
        <w:tc>
          <w:tcPr>
            <w:tcW w:w="567" w:type="dxa"/>
          </w:tcPr>
          <w:p w14:paraId="09FE6FD8" w14:textId="77777777" w:rsidR="00AA361B" w:rsidRDefault="00AA361B" w:rsidP="00554EC3">
            <w:pPr>
              <w:pStyle w:val="TAC"/>
              <w:rPr>
                <w:ins w:id="307" w:author="wei" w:date="2022-01-25T16:00:00Z"/>
                <w:lang w:eastAsia="zh-CN"/>
              </w:rPr>
            </w:pPr>
            <w:ins w:id="308" w:author="wei" w:date="2022-01-25T16:00:00Z">
              <w:r>
                <w:rPr>
                  <w:rFonts w:hint="eastAsia"/>
                  <w:lang w:eastAsia="zh-CN"/>
                </w:rPr>
                <w:t>-</w:t>
              </w:r>
            </w:ins>
          </w:p>
        </w:tc>
        <w:tc>
          <w:tcPr>
            <w:tcW w:w="850" w:type="dxa"/>
          </w:tcPr>
          <w:p w14:paraId="011554D7" w14:textId="77777777" w:rsidR="00AA361B" w:rsidRDefault="00AA361B" w:rsidP="00554EC3">
            <w:pPr>
              <w:pStyle w:val="TAC"/>
              <w:rPr>
                <w:ins w:id="309" w:author="wei" w:date="2022-01-25T16:00:00Z"/>
                <w:lang w:eastAsia="zh-CN"/>
              </w:rPr>
            </w:pPr>
            <w:ins w:id="310" w:author="wei" w:date="2022-01-25T16:00:00Z">
              <w:r>
                <w:rPr>
                  <w:rFonts w:hint="eastAsia"/>
                  <w:lang w:eastAsia="zh-CN"/>
                </w:rPr>
                <w:t>-</w:t>
              </w:r>
            </w:ins>
          </w:p>
        </w:tc>
      </w:tr>
      <w:tr w:rsidR="00AA361B" w:rsidRPr="007A5C6C" w14:paraId="334056AF" w14:textId="77777777" w:rsidTr="00554EC3">
        <w:trPr>
          <w:ins w:id="311" w:author="wei" w:date="2022-01-25T16:00:00Z"/>
        </w:trPr>
        <w:tc>
          <w:tcPr>
            <w:tcW w:w="534" w:type="dxa"/>
          </w:tcPr>
          <w:p w14:paraId="6C04A6B3" w14:textId="77777777" w:rsidR="00AA361B" w:rsidRDefault="00AA361B" w:rsidP="00554EC3">
            <w:pPr>
              <w:pStyle w:val="TAC"/>
              <w:rPr>
                <w:ins w:id="312" w:author="wei" w:date="2022-01-25T16:00:00Z"/>
                <w:lang w:eastAsia="zh-CN"/>
              </w:rPr>
            </w:pPr>
            <w:ins w:id="313" w:author="wei" w:date="2022-01-25T16:00:00Z">
              <w:r>
                <w:rPr>
                  <w:rFonts w:hint="eastAsia"/>
                  <w:lang w:eastAsia="zh-CN"/>
                </w:rPr>
                <w:t>4</w:t>
              </w:r>
            </w:ins>
          </w:p>
        </w:tc>
        <w:tc>
          <w:tcPr>
            <w:tcW w:w="3969" w:type="dxa"/>
          </w:tcPr>
          <w:p w14:paraId="097C2372" w14:textId="77777777" w:rsidR="00AA361B" w:rsidRDefault="00AA361B" w:rsidP="00554EC3">
            <w:pPr>
              <w:pStyle w:val="TAL"/>
              <w:rPr>
                <w:ins w:id="314" w:author="wei" w:date="2022-01-25T16:00:00Z"/>
                <w:lang w:eastAsia="zh-CN"/>
              </w:rPr>
            </w:pPr>
            <w:ins w:id="315" w:author="wei" w:date="2022-01-25T16:00:00Z">
              <w:r w:rsidRPr="007E0EDF">
                <w:t>The UE is Switched ON.</w:t>
              </w:r>
            </w:ins>
          </w:p>
        </w:tc>
        <w:tc>
          <w:tcPr>
            <w:tcW w:w="709" w:type="dxa"/>
          </w:tcPr>
          <w:p w14:paraId="7A687240" w14:textId="77777777" w:rsidR="00AA361B" w:rsidRDefault="00AA361B" w:rsidP="00554EC3">
            <w:pPr>
              <w:pStyle w:val="TAC"/>
              <w:rPr>
                <w:ins w:id="316" w:author="wei" w:date="2022-01-25T16:00:00Z"/>
                <w:rFonts w:eastAsia="DengXian"/>
                <w:lang w:eastAsia="zh-CN"/>
              </w:rPr>
            </w:pPr>
            <w:ins w:id="317" w:author="wei" w:date="2022-01-25T16:00:00Z">
              <w:r w:rsidRPr="007E0EDF">
                <w:t>-</w:t>
              </w:r>
            </w:ins>
          </w:p>
        </w:tc>
        <w:tc>
          <w:tcPr>
            <w:tcW w:w="2977" w:type="dxa"/>
          </w:tcPr>
          <w:p w14:paraId="13F3F70A" w14:textId="77777777" w:rsidR="00AA361B" w:rsidRDefault="00AA361B" w:rsidP="00554EC3">
            <w:pPr>
              <w:pStyle w:val="TAL"/>
              <w:rPr>
                <w:ins w:id="318" w:author="wei" w:date="2022-01-25T16:00:00Z"/>
                <w:rFonts w:eastAsia="DengXian"/>
                <w:lang w:eastAsia="zh-CN"/>
              </w:rPr>
            </w:pPr>
            <w:ins w:id="319" w:author="wei" w:date="2022-01-25T16:00:00Z">
              <w:r w:rsidRPr="007E0EDF">
                <w:t>-</w:t>
              </w:r>
            </w:ins>
          </w:p>
        </w:tc>
        <w:tc>
          <w:tcPr>
            <w:tcW w:w="567" w:type="dxa"/>
          </w:tcPr>
          <w:p w14:paraId="115902CB" w14:textId="77777777" w:rsidR="00AA361B" w:rsidRDefault="00AA361B" w:rsidP="00554EC3">
            <w:pPr>
              <w:pStyle w:val="TAC"/>
              <w:rPr>
                <w:ins w:id="320" w:author="wei" w:date="2022-01-25T16:00:00Z"/>
                <w:lang w:eastAsia="zh-CN"/>
              </w:rPr>
            </w:pPr>
            <w:ins w:id="321" w:author="wei" w:date="2022-01-25T16:00:00Z">
              <w:r w:rsidRPr="007E0EDF">
                <w:t>-</w:t>
              </w:r>
            </w:ins>
          </w:p>
        </w:tc>
        <w:tc>
          <w:tcPr>
            <w:tcW w:w="850" w:type="dxa"/>
          </w:tcPr>
          <w:p w14:paraId="1ECCD627" w14:textId="77777777" w:rsidR="00AA361B" w:rsidRDefault="00AA361B" w:rsidP="00554EC3">
            <w:pPr>
              <w:pStyle w:val="TAC"/>
              <w:rPr>
                <w:ins w:id="322" w:author="wei" w:date="2022-01-25T16:00:00Z"/>
                <w:lang w:eastAsia="zh-CN"/>
              </w:rPr>
            </w:pPr>
            <w:ins w:id="323" w:author="wei" w:date="2022-01-25T16:00:00Z">
              <w:r w:rsidRPr="007E0EDF">
                <w:t>-</w:t>
              </w:r>
            </w:ins>
          </w:p>
        </w:tc>
      </w:tr>
      <w:tr w:rsidR="00AA361B" w:rsidRPr="007A5C6C" w14:paraId="2917AB90" w14:textId="77777777" w:rsidTr="00554EC3">
        <w:trPr>
          <w:ins w:id="324" w:author="wei" w:date="2022-01-25T16:00:00Z"/>
        </w:trPr>
        <w:tc>
          <w:tcPr>
            <w:tcW w:w="534" w:type="dxa"/>
          </w:tcPr>
          <w:p w14:paraId="464A3A1C" w14:textId="77777777" w:rsidR="00AA361B" w:rsidRDefault="00AA361B" w:rsidP="00554EC3">
            <w:pPr>
              <w:pStyle w:val="TAC"/>
              <w:rPr>
                <w:ins w:id="325" w:author="wei" w:date="2022-01-25T16:00:00Z"/>
                <w:lang w:eastAsia="zh-CN"/>
              </w:rPr>
            </w:pPr>
            <w:ins w:id="326" w:author="wei" w:date="2022-01-25T16:00:00Z">
              <w:r>
                <w:rPr>
                  <w:rFonts w:hint="eastAsia"/>
                  <w:lang w:eastAsia="zh-CN"/>
                </w:rPr>
                <w:t>5-24a1</w:t>
              </w:r>
            </w:ins>
          </w:p>
        </w:tc>
        <w:tc>
          <w:tcPr>
            <w:tcW w:w="3969" w:type="dxa"/>
          </w:tcPr>
          <w:p w14:paraId="28A42967" w14:textId="77777777" w:rsidR="00AA361B" w:rsidRPr="00D155FF" w:rsidRDefault="00AA361B" w:rsidP="00554EC3">
            <w:pPr>
              <w:keepNext/>
              <w:keepLines/>
              <w:overflowPunct w:val="0"/>
              <w:autoSpaceDE w:val="0"/>
              <w:autoSpaceDN w:val="0"/>
              <w:adjustRightInd w:val="0"/>
              <w:spacing w:after="0"/>
              <w:textAlignment w:val="baseline"/>
              <w:rPr>
                <w:ins w:id="327" w:author="wei" w:date="2022-01-25T16:00:00Z"/>
                <w:rFonts w:ascii="Arial" w:hAnsi="Arial"/>
                <w:sz w:val="18"/>
                <w:lang w:eastAsia="zh-CN"/>
              </w:rPr>
            </w:pPr>
            <w:ins w:id="328" w:author="wei" w:date="2022-01-25T16:00:00Z">
              <w:r>
                <w:rPr>
                  <w:rFonts w:ascii="Arial" w:hAnsi="Arial"/>
                  <w:sz w:val="18"/>
                </w:rPr>
                <w:t xml:space="preserve">Steps </w:t>
              </w:r>
              <w:r>
                <w:rPr>
                  <w:rFonts w:ascii="Arial" w:hAnsi="Arial" w:hint="eastAsia"/>
                  <w:sz w:val="18"/>
                  <w:lang w:eastAsia="zh-CN"/>
                </w:rPr>
                <w:t>1</w:t>
              </w:r>
              <w:r>
                <w:rPr>
                  <w:rFonts w:ascii="Arial" w:hAnsi="Arial"/>
                  <w:sz w:val="18"/>
                </w:rPr>
                <w:t xml:space="preserve"> to </w:t>
              </w:r>
              <w:r>
                <w:rPr>
                  <w:rFonts w:ascii="Arial" w:hAnsi="Arial" w:hint="eastAsia"/>
                  <w:sz w:val="18"/>
                  <w:lang w:eastAsia="zh-CN"/>
                </w:rPr>
                <w:t>20a1</w:t>
              </w:r>
              <w:r w:rsidRPr="007A7C55">
                <w:rPr>
                  <w:rFonts w:ascii="Arial" w:hAnsi="Arial"/>
                  <w:sz w:val="18"/>
                </w:rPr>
                <w:t xml:space="preserve"> of the </w:t>
              </w:r>
              <w:r w:rsidRPr="00D02F1E">
                <w:rPr>
                  <w:rFonts w:ascii="Arial" w:hAnsi="Arial"/>
                  <w:sz w:val="18"/>
                </w:rPr>
                <w:t>generic test</w:t>
              </w:r>
              <w:r w:rsidRPr="007A7C55">
                <w:rPr>
                  <w:rFonts w:ascii="Arial" w:hAnsi="Arial"/>
                  <w:sz w:val="18"/>
                </w:rPr>
                <w:t xml:space="preserve"> procedure described in TS 38.</w:t>
              </w:r>
              <w:r>
                <w:rPr>
                  <w:rFonts w:ascii="Arial" w:hAnsi="Arial"/>
                  <w:sz w:val="18"/>
                </w:rPr>
                <w:t>508-1</w:t>
              </w:r>
              <w:r w:rsidRPr="00D50D9C">
                <w:rPr>
                  <w:rFonts w:ascii="Arial" w:hAnsi="Arial"/>
                  <w:sz w:val="18"/>
                </w:rPr>
                <w:t xml:space="preserve"> [4]</w:t>
              </w:r>
              <w:r>
                <w:rPr>
                  <w:rFonts w:ascii="Arial" w:hAnsi="Arial"/>
                  <w:sz w:val="18"/>
                </w:rPr>
                <w:t xml:space="preserve"> </w:t>
              </w:r>
              <w:r>
                <w:rPr>
                  <w:rFonts w:ascii="Arial" w:hAnsi="Arial" w:hint="eastAsia"/>
                  <w:sz w:val="18"/>
                </w:rPr>
                <w:t>table</w:t>
              </w:r>
              <w:r>
                <w:rPr>
                  <w:rFonts w:ascii="Arial" w:hAnsi="Arial"/>
                  <w:sz w:val="18"/>
                </w:rPr>
                <w:t xml:space="preserve"> </w:t>
              </w:r>
              <w:commentRangeStart w:id="329"/>
              <w:commentRangeStart w:id="330"/>
              <w:r>
                <w:rPr>
                  <w:rFonts w:ascii="Arial" w:hAnsi="Arial"/>
                  <w:sz w:val="18"/>
                </w:rPr>
                <w:t>4.5.2.2-</w:t>
              </w:r>
              <w:r>
                <w:rPr>
                  <w:rFonts w:ascii="Arial" w:hAnsi="Arial" w:hint="eastAsia"/>
                  <w:sz w:val="18"/>
                  <w:lang w:eastAsia="zh-CN"/>
                </w:rPr>
                <w:t>2</w:t>
              </w:r>
              <w:r w:rsidRPr="007A7C55">
                <w:rPr>
                  <w:rFonts w:ascii="Arial" w:hAnsi="Arial"/>
                  <w:sz w:val="18"/>
                </w:rPr>
                <w:t xml:space="preserve"> </w:t>
              </w:r>
            </w:ins>
            <w:commentRangeEnd w:id="329"/>
            <w:r w:rsidR="008538C8">
              <w:rPr>
                <w:rStyle w:val="ab"/>
              </w:rPr>
              <w:commentReference w:id="329"/>
            </w:r>
            <w:commentRangeEnd w:id="330"/>
            <w:r w:rsidR="003218B0">
              <w:rPr>
                <w:rStyle w:val="ab"/>
              </w:rPr>
              <w:commentReference w:id="330"/>
            </w:r>
            <w:ins w:id="331" w:author="wei" w:date="2022-01-25T16:00:00Z">
              <w:r>
                <w:rPr>
                  <w:rFonts w:ascii="Arial" w:hAnsi="Arial"/>
                  <w:sz w:val="18"/>
                </w:rPr>
                <w:t>are performed on NR Cell 1</w:t>
              </w:r>
              <w:r>
                <w:rPr>
                  <w:rFonts w:ascii="Arial" w:hAnsi="Arial" w:hint="eastAsia"/>
                  <w:sz w:val="18"/>
                </w:rPr>
                <w:t>.</w:t>
              </w:r>
            </w:ins>
          </w:p>
        </w:tc>
        <w:tc>
          <w:tcPr>
            <w:tcW w:w="709" w:type="dxa"/>
          </w:tcPr>
          <w:p w14:paraId="3CD5171B" w14:textId="77777777" w:rsidR="00AA361B" w:rsidRDefault="00AA361B" w:rsidP="00554EC3">
            <w:pPr>
              <w:pStyle w:val="TAC"/>
              <w:rPr>
                <w:ins w:id="332" w:author="wei" w:date="2022-01-25T16:00:00Z"/>
                <w:rFonts w:eastAsia="DengXian"/>
                <w:lang w:eastAsia="zh-CN"/>
              </w:rPr>
            </w:pPr>
            <w:ins w:id="333" w:author="wei" w:date="2022-01-25T16:00:00Z">
              <w:r w:rsidRPr="007E0EDF">
                <w:t>-</w:t>
              </w:r>
            </w:ins>
          </w:p>
        </w:tc>
        <w:tc>
          <w:tcPr>
            <w:tcW w:w="2977" w:type="dxa"/>
          </w:tcPr>
          <w:p w14:paraId="55E4339C" w14:textId="77777777" w:rsidR="00AA361B" w:rsidRDefault="00AA361B" w:rsidP="00554EC3">
            <w:pPr>
              <w:pStyle w:val="TAL"/>
              <w:rPr>
                <w:ins w:id="334" w:author="wei" w:date="2022-01-25T16:00:00Z"/>
                <w:rFonts w:eastAsia="DengXian"/>
                <w:lang w:eastAsia="zh-CN"/>
              </w:rPr>
            </w:pPr>
            <w:ins w:id="335" w:author="wei" w:date="2022-01-25T16:00:00Z">
              <w:r w:rsidRPr="007E0EDF">
                <w:t>-</w:t>
              </w:r>
            </w:ins>
          </w:p>
        </w:tc>
        <w:tc>
          <w:tcPr>
            <w:tcW w:w="567" w:type="dxa"/>
          </w:tcPr>
          <w:p w14:paraId="2E9CC87B" w14:textId="77777777" w:rsidR="00AA361B" w:rsidRDefault="00AA361B" w:rsidP="00554EC3">
            <w:pPr>
              <w:pStyle w:val="TAC"/>
              <w:rPr>
                <w:ins w:id="336" w:author="wei" w:date="2022-01-25T16:00:00Z"/>
                <w:lang w:eastAsia="zh-CN"/>
              </w:rPr>
            </w:pPr>
            <w:ins w:id="337" w:author="wei" w:date="2022-01-25T16:00:00Z">
              <w:r>
                <w:rPr>
                  <w:rFonts w:hint="eastAsia"/>
                  <w:lang w:eastAsia="zh-CN"/>
                </w:rPr>
                <w:t>-</w:t>
              </w:r>
            </w:ins>
          </w:p>
        </w:tc>
        <w:tc>
          <w:tcPr>
            <w:tcW w:w="850" w:type="dxa"/>
          </w:tcPr>
          <w:p w14:paraId="4FC3E43C" w14:textId="77777777" w:rsidR="00AA361B" w:rsidRDefault="00AA361B" w:rsidP="00554EC3">
            <w:pPr>
              <w:pStyle w:val="TAC"/>
              <w:rPr>
                <w:ins w:id="338" w:author="wei" w:date="2022-01-25T16:00:00Z"/>
                <w:lang w:eastAsia="zh-CN"/>
              </w:rPr>
            </w:pPr>
            <w:ins w:id="339" w:author="wei" w:date="2022-01-25T16:00:00Z">
              <w:r>
                <w:rPr>
                  <w:rFonts w:hint="eastAsia"/>
                  <w:lang w:eastAsia="zh-CN"/>
                </w:rPr>
                <w:t>-</w:t>
              </w:r>
            </w:ins>
          </w:p>
        </w:tc>
      </w:tr>
      <w:tr w:rsidR="00AA361B" w:rsidRPr="007A5C6C" w14:paraId="2848E1DB" w14:textId="77777777" w:rsidTr="00554EC3">
        <w:trPr>
          <w:ins w:id="340" w:author="wei" w:date="2022-01-25T16:00:00Z"/>
        </w:trPr>
        <w:tc>
          <w:tcPr>
            <w:tcW w:w="534" w:type="dxa"/>
          </w:tcPr>
          <w:p w14:paraId="0C1D7E05" w14:textId="77777777" w:rsidR="00AA361B" w:rsidRDefault="00AA361B" w:rsidP="00554EC3">
            <w:pPr>
              <w:pStyle w:val="TAC"/>
              <w:rPr>
                <w:ins w:id="341" w:author="wei" w:date="2022-01-25T16:00:00Z"/>
                <w:lang w:eastAsia="zh-CN"/>
              </w:rPr>
            </w:pPr>
            <w:ins w:id="342" w:author="wei" w:date="2022-01-25T16:00:00Z">
              <w:r>
                <w:rPr>
                  <w:rFonts w:hint="eastAsia"/>
                  <w:lang w:eastAsia="zh-CN"/>
                </w:rPr>
                <w:t>25</w:t>
              </w:r>
            </w:ins>
          </w:p>
        </w:tc>
        <w:tc>
          <w:tcPr>
            <w:tcW w:w="3969" w:type="dxa"/>
          </w:tcPr>
          <w:p w14:paraId="62783CF6" w14:textId="77777777" w:rsidR="00AA361B" w:rsidRDefault="00AA361B" w:rsidP="00554EC3">
            <w:pPr>
              <w:keepNext/>
              <w:keepLines/>
              <w:overflowPunct w:val="0"/>
              <w:autoSpaceDE w:val="0"/>
              <w:autoSpaceDN w:val="0"/>
              <w:adjustRightInd w:val="0"/>
              <w:spacing w:after="0"/>
              <w:textAlignment w:val="baseline"/>
              <w:rPr>
                <w:ins w:id="343" w:author="wei" w:date="2022-01-25T16:00:00Z"/>
                <w:rFonts w:ascii="Arial" w:hAnsi="Arial"/>
                <w:sz w:val="18"/>
              </w:rPr>
            </w:pPr>
            <w:ins w:id="344" w:author="wei" w:date="2022-01-25T16:00:00Z">
              <w:r w:rsidRPr="00F87687">
                <w:rPr>
                  <w:rFonts w:ascii="Arial" w:hAnsi="Arial"/>
                  <w:sz w:val="18"/>
                </w:rPr>
                <w:t>The SS adjusts cell levels according to row T1 of table 12.2.1.2.3.2-1</w:t>
              </w:r>
              <w:r w:rsidRPr="00F87687">
                <w:rPr>
                  <w:rFonts w:ascii="Arial" w:hAnsi="Arial" w:hint="eastAsia"/>
                  <w:sz w:val="18"/>
                </w:rPr>
                <w:t>/2</w:t>
              </w:r>
              <w:r w:rsidRPr="00F87687">
                <w:rPr>
                  <w:rFonts w:ascii="Arial" w:hAnsi="Arial"/>
                  <w:sz w:val="18"/>
                </w:rPr>
                <w:t>.</w:t>
              </w:r>
            </w:ins>
          </w:p>
        </w:tc>
        <w:tc>
          <w:tcPr>
            <w:tcW w:w="709" w:type="dxa"/>
          </w:tcPr>
          <w:p w14:paraId="39C79D95" w14:textId="77777777" w:rsidR="00AA361B" w:rsidRPr="007E0EDF" w:rsidRDefault="00AA361B" w:rsidP="00554EC3">
            <w:pPr>
              <w:pStyle w:val="TAC"/>
              <w:rPr>
                <w:ins w:id="345" w:author="wei" w:date="2022-01-25T16:00:00Z"/>
              </w:rPr>
            </w:pPr>
            <w:ins w:id="346" w:author="wei" w:date="2022-01-25T16:00:00Z">
              <w:r w:rsidRPr="0033396C">
                <w:t>-</w:t>
              </w:r>
            </w:ins>
          </w:p>
        </w:tc>
        <w:tc>
          <w:tcPr>
            <w:tcW w:w="2977" w:type="dxa"/>
          </w:tcPr>
          <w:p w14:paraId="39F52C67" w14:textId="77777777" w:rsidR="00AA361B" w:rsidRPr="007E0EDF" w:rsidRDefault="00AA361B" w:rsidP="00554EC3">
            <w:pPr>
              <w:pStyle w:val="TAL"/>
              <w:rPr>
                <w:ins w:id="347" w:author="wei" w:date="2022-01-25T16:00:00Z"/>
              </w:rPr>
            </w:pPr>
            <w:ins w:id="348" w:author="wei" w:date="2022-01-25T16:00:00Z">
              <w:r w:rsidRPr="0033396C">
                <w:t>-</w:t>
              </w:r>
            </w:ins>
          </w:p>
        </w:tc>
        <w:tc>
          <w:tcPr>
            <w:tcW w:w="567" w:type="dxa"/>
          </w:tcPr>
          <w:p w14:paraId="0DB54C01" w14:textId="77777777" w:rsidR="00AA361B" w:rsidRDefault="00AA361B" w:rsidP="00554EC3">
            <w:pPr>
              <w:pStyle w:val="TAC"/>
              <w:rPr>
                <w:ins w:id="349" w:author="wei" w:date="2022-01-25T16:00:00Z"/>
                <w:lang w:eastAsia="zh-CN"/>
              </w:rPr>
            </w:pPr>
            <w:ins w:id="350" w:author="wei" w:date="2022-01-25T16:00:00Z">
              <w:r w:rsidRPr="0033396C">
                <w:t>-</w:t>
              </w:r>
            </w:ins>
          </w:p>
        </w:tc>
        <w:tc>
          <w:tcPr>
            <w:tcW w:w="850" w:type="dxa"/>
          </w:tcPr>
          <w:p w14:paraId="7F317B01" w14:textId="77777777" w:rsidR="00AA361B" w:rsidRDefault="00AA361B" w:rsidP="00554EC3">
            <w:pPr>
              <w:pStyle w:val="TAC"/>
              <w:rPr>
                <w:ins w:id="351" w:author="wei" w:date="2022-01-25T16:00:00Z"/>
                <w:lang w:eastAsia="zh-CN"/>
              </w:rPr>
            </w:pPr>
            <w:ins w:id="352" w:author="wei" w:date="2022-01-25T16:00:00Z">
              <w:r w:rsidRPr="0033396C">
                <w:t>-</w:t>
              </w:r>
            </w:ins>
          </w:p>
        </w:tc>
      </w:tr>
      <w:tr w:rsidR="00AA361B" w:rsidRPr="007A5C6C" w14:paraId="6D075061" w14:textId="77777777" w:rsidTr="00554EC3">
        <w:trPr>
          <w:ins w:id="353" w:author="wei" w:date="2022-01-25T16:00:00Z"/>
        </w:trPr>
        <w:tc>
          <w:tcPr>
            <w:tcW w:w="534" w:type="dxa"/>
          </w:tcPr>
          <w:p w14:paraId="0F0D5837" w14:textId="77777777" w:rsidR="00AA361B" w:rsidRDefault="00AA361B" w:rsidP="00554EC3">
            <w:pPr>
              <w:pStyle w:val="TAC"/>
              <w:rPr>
                <w:ins w:id="354" w:author="wei" w:date="2022-01-25T16:00:00Z"/>
                <w:lang w:eastAsia="zh-CN"/>
              </w:rPr>
            </w:pPr>
            <w:ins w:id="355" w:author="wei" w:date="2022-01-25T16:00:00Z">
              <w:r>
                <w:rPr>
                  <w:rFonts w:hint="eastAsia"/>
                  <w:lang w:eastAsia="zh-CN"/>
                </w:rPr>
                <w:t>26</w:t>
              </w:r>
            </w:ins>
          </w:p>
        </w:tc>
        <w:tc>
          <w:tcPr>
            <w:tcW w:w="3969" w:type="dxa"/>
          </w:tcPr>
          <w:p w14:paraId="0DFDFEAA" w14:textId="43FCAD9B" w:rsidR="00AA361B" w:rsidRPr="0033396C" w:rsidRDefault="00F76C4C" w:rsidP="00554EC3">
            <w:pPr>
              <w:pStyle w:val="TAL"/>
              <w:rPr>
                <w:ins w:id="356" w:author="wei" w:date="2022-01-25T16:00:00Z"/>
                <w:rFonts w:eastAsia="Times New Roman"/>
                <w:lang w:eastAsia="sv-SE"/>
              </w:rPr>
            </w:pPr>
            <w:ins w:id="357" w:author="wei" w:date="2022-02-25T11:37:00Z">
              <w:r w:rsidRPr="0033396C">
                <w:rPr>
                  <w:rFonts w:eastAsia="Times New Roman"/>
                  <w:lang w:eastAsia="sv-SE"/>
                </w:rPr>
                <w:t>Upper layers of the U</w:t>
              </w:r>
              <w:r w:rsidRPr="00F76C4C">
                <w:rPr>
                  <w:rFonts w:eastAsia="Times New Roman"/>
                  <w:lang w:eastAsia="sv-SE"/>
                </w:rPr>
                <w:t>E configure</w:t>
              </w:r>
            </w:ins>
            <w:ins w:id="358" w:author="wei" w:date="2022-01-25T16:00:00Z">
              <w:r w:rsidR="00AA361B" w:rsidRPr="00F76C4C">
                <w:rPr>
                  <w:rFonts w:eastAsia="Times New Roman"/>
                  <w:lang w:eastAsia="sv-SE"/>
                </w:rPr>
                <w:t xml:space="preserve"> t</w:t>
              </w:r>
              <w:r w:rsidR="00AA361B" w:rsidRPr="0033396C">
                <w:rPr>
                  <w:rFonts w:eastAsia="Times New Roman"/>
                  <w:lang w:eastAsia="sv-SE"/>
                </w:rPr>
                <w:t>he UE to perform sidelink transmission.</w:t>
              </w:r>
            </w:ins>
          </w:p>
          <w:p w14:paraId="641F7A93" w14:textId="77777777" w:rsidR="00AA361B" w:rsidRPr="00F9346D" w:rsidRDefault="00AA361B" w:rsidP="00554EC3">
            <w:pPr>
              <w:pStyle w:val="TAL"/>
              <w:rPr>
                <w:ins w:id="359" w:author="wei" w:date="2022-01-25T16:00:00Z"/>
              </w:rPr>
            </w:pPr>
            <w:ins w:id="360" w:author="wei" w:date="2022-01-25T16:00:00Z">
              <w:r w:rsidRPr="0033396C">
                <w:rPr>
                  <w:rFonts w:eastAsia="Times New Roman"/>
                  <w:lang w:eastAsia="sv-SE"/>
                </w:rPr>
                <w:t>Note: This step is triggered by MMI or AT command</w:t>
              </w:r>
            </w:ins>
          </w:p>
        </w:tc>
        <w:tc>
          <w:tcPr>
            <w:tcW w:w="709" w:type="dxa"/>
          </w:tcPr>
          <w:p w14:paraId="26AE49CC" w14:textId="77777777" w:rsidR="00AA361B" w:rsidRDefault="00AA361B" w:rsidP="00554EC3">
            <w:pPr>
              <w:pStyle w:val="TAC"/>
              <w:rPr>
                <w:ins w:id="361" w:author="wei" w:date="2022-01-25T16:00:00Z"/>
                <w:rFonts w:eastAsia="DengXian"/>
                <w:lang w:eastAsia="zh-CN"/>
              </w:rPr>
            </w:pPr>
            <w:ins w:id="362" w:author="wei" w:date="2022-01-25T16:00:00Z">
              <w:r w:rsidRPr="0033396C">
                <w:t>-</w:t>
              </w:r>
            </w:ins>
          </w:p>
        </w:tc>
        <w:tc>
          <w:tcPr>
            <w:tcW w:w="2977" w:type="dxa"/>
          </w:tcPr>
          <w:p w14:paraId="0751DC46" w14:textId="77777777" w:rsidR="00AA361B" w:rsidRDefault="00AA361B" w:rsidP="00554EC3">
            <w:pPr>
              <w:pStyle w:val="TAL"/>
              <w:rPr>
                <w:ins w:id="363" w:author="wei" w:date="2022-01-25T16:00:00Z"/>
                <w:rFonts w:eastAsia="DengXian"/>
                <w:lang w:eastAsia="zh-CN"/>
              </w:rPr>
            </w:pPr>
            <w:ins w:id="364" w:author="wei" w:date="2022-01-25T16:00:00Z">
              <w:r w:rsidRPr="0033396C">
                <w:t>-</w:t>
              </w:r>
            </w:ins>
          </w:p>
        </w:tc>
        <w:tc>
          <w:tcPr>
            <w:tcW w:w="567" w:type="dxa"/>
          </w:tcPr>
          <w:p w14:paraId="6A7C0FA4" w14:textId="77777777" w:rsidR="00AA361B" w:rsidRDefault="00AA361B" w:rsidP="00554EC3">
            <w:pPr>
              <w:pStyle w:val="TAC"/>
              <w:rPr>
                <w:ins w:id="365" w:author="wei" w:date="2022-01-25T16:00:00Z"/>
                <w:lang w:eastAsia="zh-CN"/>
              </w:rPr>
            </w:pPr>
            <w:ins w:id="366" w:author="wei" w:date="2022-01-25T16:00:00Z">
              <w:r w:rsidRPr="0033396C">
                <w:t>-</w:t>
              </w:r>
            </w:ins>
          </w:p>
        </w:tc>
        <w:tc>
          <w:tcPr>
            <w:tcW w:w="850" w:type="dxa"/>
          </w:tcPr>
          <w:p w14:paraId="3470F8D8" w14:textId="77777777" w:rsidR="00AA361B" w:rsidRDefault="00AA361B" w:rsidP="00554EC3">
            <w:pPr>
              <w:pStyle w:val="TAC"/>
              <w:rPr>
                <w:ins w:id="367" w:author="wei" w:date="2022-01-25T16:00:00Z"/>
                <w:lang w:eastAsia="zh-CN"/>
              </w:rPr>
            </w:pPr>
            <w:ins w:id="368" w:author="wei" w:date="2022-01-25T16:00:00Z">
              <w:r w:rsidRPr="0033396C">
                <w:t>-</w:t>
              </w:r>
            </w:ins>
          </w:p>
        </w:tc>
      </w:tr>
      <w:tr w:rsidR="00AA361B" w:rsidRPr="007A5C6C" w14:paraId="3B4F9410" w14:textId="77777777" w:rsidTr="00554EC3">
        <w:trPr>
          <w:ins w:id="369" w:author="wei" w:date="2022-01-25T16:00:00Z"/>
        </w:trPr>
        <w:tc>
          <w:tcPr>
            <w:tcW w:w="534" w:type="dxa"/>
          </w:tcPr>
          <w:p w14:paraId="4CA3983E" w14:textId="77777777" w:rsidR="00AA361B" w:rsidRDefault="00AA361B" w:rsidP="00554EC3">
            <w:pPr>
              <w:pStyle w:val="TAC"/>
              <w:rPr>
                <w:ins w:id="370" w:author="wei" w:date="2022-01-25T16:00:00Z"/>
                <w:lang w:eastAsia="zh-CN"/>
              </w:rPr>
            </w:pPr>
            <w:ins w:id="371" w:author="wei" w:date="2022-01-25T16:00:00Z">
              <w:r>
                <w:rPr>
                  <w:rFonts w:hint="eastAsia"/>
                  <w:lang w:eastAsia="zh-CN"/>
                </w:rPr>
                <w:t>27</w:t>
              </w:r>
            </w:ins>
          </w:p>
        </w:tc>
        <w:tc>
          <w:tcPr>
            <w:tcW w:w="3969" w:type="dxa"/>
          </w:tcPr>
          <w:p w14:paraId="3B1457DE" w14:textId="77777777" w:rsidR="00AA361B" w:rsidRDefault="00AA361B" w:rsidP="00554EC3">
            <w:pPr>
              <w:pStyle w:val="TAL"/>
              <w:rPr>
                <w:ins w:id="372" w:author="wei" w:date="2022-01-25T16:00:00Z"/>
                <w:lang w:eastAsia="zh-CN"/>
              </w:rPr>
            </w:pPr>
            <w:ins w:id="373" w:author="wei" w:date="2022-01-25T16:00:00Z">
              <w:r w:rsidRPr="007E0EDF">
                <w:t xml:space="preserve">Check: Does the test result of generic test procedure in TS 38.508-1 </w:t>
              </w:r>
              <w:r w:rsidRPr="007E0EDF">
                <w:rPr>
                  <w:lang w:eastAsia="zh-CN"/>
                </w:rPr>
                <w:t>[4]</w:t>
              </w:r>
              <w:r>
                <w:t xml:space="preserve"> Table 4.9.</w:t>
              </w:r>
              <w:r>
                <w:rPr>
                  <w:rFonts w:hint="eastAsia"/>
                  <w:lang w:eastAsia="zh-CN"/>
                </w:rPr>
                <w:t>5</w:t>
              </w:r>
              <w:r w:rsidRPr="007E0EDF">
                <w:t>.2.2-1 indicate that the UE is camped on NR Cell</w:t>
              </w:r>
              <w:r>
                <w:rPr>
                  <w:rFonts w:hint="eastAsia"/>
                  <w:lang w:eastAsia="zh-CN"/>
                </w:rPr>
                <w:t xml:space="preserve"> 3.</w:t>
              </w:r>
            </w:ins>
          </w:p>
          <w:p w14:paraId="167BB538" w14:textId="77777777" w:rsidR="00AA361B" w:rsidRPr="0033396C" w:rsidRDefault="00AA361B" w:rsidP="00554EC3">
            <w:pPr>
              <w:pStyle w:val="TAL"/>
              <w:rPr>
                <w:ins w:id="374" w:author="wei" w:date="2022-01-25T16:00:00Z"/>
                <w:rFonts w:eastAsia="Times New Roman"/>
                <w:lang w:eastAsia="zh-CN"/>
              </w:rPr>
            </w:pPr>
            <w:ins w:id="375" w:author="wei" w:date="2022-01-25T16:00:00Z">
              <w:r w:rsidRPr="007E0EDF">
                <w:t>NOTE: The UE performs a registration for mobility procedure and the RRC connection is</w:t>
              </w:r>
              <w:r>
                <w:rPr>
                  <w:rFonts w:hint="eastAsia"/>
                  <w:lang w:eastAsia="zh-CN"/>
                </w:rPr>
                <w:t xml:space="preserve"> not</w:t>
              </w:r>
              <w:r w:rsidRPr="007E0EDF">
                <w:t xml:space="preserve"> released.</w:t>
              </w:r>
            </w:ins>
          </w:p>
        </w:tc>
        <w:tc>
          <w:tcPr>
            <w:tcW w:w="709" w:type="dxa"/>
          </w:tcPr>
          <w:p w14:paraId="22E3E975" w14:textId="77777777" w:rsidR="00AA361B" w:rsidRPr="0033396C" w:rsidRDefault="00AA361B" w:rsidP="00554EC3">
            <w:pPr>
              <w:pStyle w:val="TAC"/>
              <w:rPr>
                <w:ins w:id="376" w:author="wei" w:date="2022-01-25T16:00:00Z"/>
              </w:rPr>
            </w:pPr>
            <w:ins w:id="377" w:author="wei" w:date="2022-01-25T16:00:00Z">
              <w:r w:rsidRPr="0033396C">
                <w:t>-</w:t>
              </w:r>
            </w:ins>
          </w:p>
        </w:tc>
        <w:tc>
          <w:tcPr>
            <w:tcW w:w="2977" w:type="dxa"/>
          </w:tcPr>
          <w:p w14:paraId="1C7FE541" w14:textId="77777777" w:rsidR="00AA361B" w:rsidRPr="0033396C" w:rsidRDefault="00AA361B" w:rsidP="00554EC3">
            <w:pPr>
              <w:pStyle w:val="TAL"/>
              <w:rPr>
                <w:ins w:id="378" w:author="wei" w:date="2022-01-25T16:00:00Z"/>
              </w:rPr>
            </w:pPr>
            <w:ins w:id="379" w:author="wei" w:date="2022-01-25T16:00:00Z">
              <w:r w:rsidRPr="0033396C">
                <w:t>-</w:t>
              </w:r>
            </w:ins>
          </w:p>
        </w:tc>
        <w:tc>
          <w:tcPr>
            <w:tcW w:w="567" w:type="dxa"/>
          </w:tcPr>
          <w:p w14:paraId="718AA77B" w14:textId="77777777" w:rsidR="00AA361B" w:rsidRPr="0033396C" w:rsidRDefault="00AA361B" w:rsidP="00554EC3">
            <w:pPr>
              <w:pStyle w:val="TAC"/>
              <w:rPr>
                <w:ins w:id="380" w:author="wei" w:date="2022-01-25T16:00:00Z"/>
                <w:lang w:eastAsia="zh-CN"/>
              </w:rPr>
            </w:pPr>
            <w:ins w:id="381" w:author="wei" w:date="2022-01-25T16:00:00Z">
              <w:r>
                <w:rPr>
                  <w:rFonts w:hint="eastAsia"/>
                  <w:lang w:eastAsia="zh-CN"/>
                </w:rPr>
                <w:t>1</w:t>
              </w:r>
            </w:ins>
          </w:p>
        </w:tc>
        <w:tc>
          <w:tcPr>
            <w:tcW w:w="850" w:type="dxa"/>
          </w:tcPr>
          <w:p w14:paraId="6F4814B7" w14:textId="77777777" w:rsidR="00AA361B" w:rsidRPr="0033396C" w:rsidRDefault="00AA361B" w:rsidP="00554EC3">
            <w:pPr>
              <w:pStyle w:val="TAC"/>
              <w:rPr>
                <w:ins w:id="382" w:author="wei" w:date="2022-01-25T16:00:00Z"/>
                <w:lang w:eastAsia="zh-CN"/>
              </w:rPr>
            </w:pPr>
            <w:ins w:id="383" w:author="wei" w:date="2022-01-25T16:00:00Z">
              <w:r>
                <w:rPr>
                  <w:rFonts w:hint="eastAsia"/>
                  <w:lang w:eastAsia="zh-CN"/>
                </w:rPr>
                <w:t>P</w:t>
              </w:r>
            </w:ins>
          </w:p>
        </w:tc>
      </w:tr>
      <w:tr w:rsidR="00AA361B" w:rsidRPr="007A5C6C" w14:paraId="2A7CB47F" w14:textId="77777777" w:rsidTr="00554EC3">
        <w:trPr>
          <w:ins w:id="384" w:author="wei" w:date="2022-01-25T16:00:00Z"/>
        </w:trPr>
        <w:tc>
          <w:tcPr>
            <w:tcW w:w="534" w:type="dxa"/>
          </w:tcPr>
          <w:p w14:paraId="76EFECB8" w14:textId="51440CF8" w:rsidR="00AA361B" w:rsidRDefault="00AA361B" w:rsidP="00554EC3">
            <w:pPr>
              <w:pStyle w:val="TAC"/>
              <w:rPr>
                <w:ins w:id="385" w:author="wei" w:date="2022-01-25T16:00:00Z"/>
                <w:lang w:eastAsia="zh-CN"/>
              </w:rPr>
            </w:pPr>
            <w:ins w:id="386" w:author="wei" w:date="2022-01-25T16:00:00Z">
              <w:r>
                <w:rPr>
                  <w:rFonts w:hint="eastAsia"/>
                  <w:lang w:eastAsia="zh-CN"/>
                </w:rPr>
                <w:t>2</w:t>
              </w:r>
            </w:ins>
            <w:ins w:id="387" w:author="wei" w:date="2022-01-26T13:07:00Z">
              <w:r w:rsidR="00563480">
                <w:rPr>
                  <w:rFonts w:hint="eastAsia"/>
                  <w:lang w:eastAsia="zh-CN"/>
                </w:rPr>
                <w:t>8</w:t>
              </w:r>
            </w:ins>
          </w:p>
        </w:tc>
        <w:tc>
          <w:tcPr>
            <w:tcW w:w="3969" w:type="dxa"/>
          </w:tcPr>
          <w:p w14:paraId="6D5956E9" w14:textId="37FB999C" w:rsidR="00AA361B" w:rsidRPr="00F9346D" w:rsidRDefault="00AA361B" w:rsidP="00554EC3">
            <w:pPr>
              <w:pStyle w:val="TAL"/>
              <w:rPr>
                <w:ins w:id="388" w:author="wei" w:date="2022-01-25T16:00:00Z"/>
                <w:lang w:eastAsia="zh-CN"/>
              </w:rPr>
            </w:pPr>
            <w:ins w:id="389" w:author="wei" w:date="2022-01-25T16:00:00Z">
              <w:r>
                <w:rPr>
                  <w:rFonts w:hint="eastAsia"/>
                  <w:lang w:eastAsia="zh-CN"/>
                </w:rPr>
                <w:t>T</w:t>
              </w:r>
              <w:r w:rsidRPr="0033396C">
                <w:t xml:space="preserve">he UE </w:t>
              </w:r>
              <w:r w:rsidRPr="00FA0954">
                <w:rPr>
                  <w:highlight w:val="yellow"/>
                </w:rPr>
                <w:t>send</w:t>
              </w:r>
            </w:ins>
            <w:ins w:id="390" w:author="wei" w:date="2022-02-25T11:22:00Z">
              <w:r w:rsidR="00FA0954" w:rsidRPr="00FA0954">
                <w:rPr>
                  <w:rFonts w:hint="eastAsia"/>
                  <w:highlight w:val="yellow"/>
                  <w:lang w:eastAsia="zh-CN"/>
                </w:rPr>
                <w:t>s</w:t>
              </w:r>
            </w:ins>
            <w:ins w:id="391" w:author="wei" w:date="2022-01-25T16:00:00Z">
              <w:r w:rsidRPr="0033396C">
                <w:t xml:space="preserve"> a </w:t>
              </w:r>
              <w:proofErr w:type="spellStart"/>
              <w:r w:rsidRPr="0033396C">
                <w:t>SidelinkUEInformationNR</w:t>
              </w:r>
              <w:proofErr w:type="spellEnd"/>
              <w:r w:rsidRPr="0033396C">
                <w:t xml:space="preserve"> message</w:t>
              </w:r>
              <w:r>
                <w:rPr>
                  <w:rFonts w:hint="eastAsia"/>
                  <w:lang w:eastAsia="zh-CN"/>
                </w:rPr>
                <w:t>.</w:t>
              </w:r>
            </w:ins>
          </w:p>
        </w:tc>
        <w:tc>
          <w:tcPr>
            <w:tcW w:w="709" w:type="dxa"/>
          </w:tcPr>
          <w:p w14:paraId="17682374" w14:textId="77777777" w:rsidR="00AA361B" w:rsidRDefault="00AA361B" w:rsidP="00554EC3">
            <w:pPr>
              <w:pStyle w:val="TAC"/>
              <w:rPr>
                <w:ins w:id="392" w:author="wei" w:date="2022-01-25T16:00:00Z"/>
                <w:rFonts w:eastAsia="DengXian"/>
                <w:lang w:eastAsia="zh-CN"/>
              </w:rPr>
            </w:pPr>
            <w:ins w:id="393" w:author="wei" w:date="2022-01-25T16:00:00Z">
              <w:r w:rsidRPr="0033396C">
                <w:t>--&gt;</w:t>
              </w:r>
            </w:ins>
          </w:p>
        </w:tc>
        <w:tc>
          <w:tcPr>
            <w:tcW w:w="2977" w:type="dxa"/>
          </w:tcPr>
          <w:p w14:paraId="1124E7E5" w14:textId="77777777" w:rsidR="00AA361B" w:rsidRDefault="00AA361B" w:rsidP="00554EC3">
            <w:pPr>
              <w:pStyle w:val="TAL"/>
              <w:rPr>
                <w:ins w:id="394" w:author="wei" w:date="2022-01-25T16:00:00Z"/>
                <w:rFonts w:eastAsia="DengXian"/>
                <w:lang w:eastAsia="zh-CN"/>
              </w:rPr>
            </w:pPr>
            <w:ins w:id="395" w:author="wei" w:date="2022-01-25T16:00:00Z">
              <w:r w:rsidRPr="0033396C">
                <w:rPr>
                  <w:iCs/>
                </w:rPr>
                <w:t xml:space="preserve">NR RRC: </w:t>
              </w:r>
              <w:proofErr w:type="spellStart"/>
              <w:r w:rsidRPr="0033396C">
                <w:rPr>
                  <w:i/>
                  <w:iCs/>
                  <w:lang w:eastAsia="sv-SE"/>
                </w:rPr>
                <w:t>SidelinkUEInformationNR</w:t>
              </w:r>
              <w:proofErr w:type="spellEnd"/>
            </w:ins>
          </w:p>
        </w:tc>
        <w:tc>
          <w:tcPr>
            <w:tcW w:w="567" w:type="dxa"/>
          </w:tcPr>
          <w:p w14:paraId="4FE0EBFF" w14:textId="77777777" w:rsidR="00AA361B" w:rsidRDefault="00AA361B" w:rsidP="00554EC3">
            <w:pPr>
              <w:pStyle w:val="TAC"/>
              <w:rPr>
                <w:ins w:id="396" w:author="wei" w:date="2022-01-25T16:00:00Z"/>
                <w:lang w:eastAsia="zh-CN"/>
              </w:rPr>
            </w:pPr>
            <w:ins w:id="397" w:author="wei" w:date="2022-01-25T16:00:00Z">
              <w:r w:rsidRPr="0033396C">
                <w:t>-</w:t>
              </w:r>
            </w:ins>
          </w:p>
        </w:tc>
        <w:tc>
          <w:tcPr>
            <w:tcW w:w="850" w:type="dxa"/>
          </w:tcPr>
          <w:p w14:paraId="02CA6B22" w14:textId="77777777" w:rsidR="00AA361B" w:rsidRDefault="00AA361B" w:rsidP="00554EC3">
            <w:pPr>
              <w:pStyle w:val="TAC"/>
              <w:rPr>
                <w:ins w:id="398" w:author="wei" w:date="2022-01-25T16:00:00Z"/>
                <w:lang w:eastAsia="zh-CN"/>
              </w:rPr>
            </w:pPr>
            <w:ins w:id="399" w:author="wei" w:date="2022-01-25T16:00:00Z">
              <w:r w:rsidRPr="0033396C">
                <w:t>-</w:t>
              </w:r>
            </w:ins>
          </w:p>
        </w:tc>
      </w:tr>
      <w:tr w:rsidR="00AA361B" w:rsidRPr="007A5C6C" w14:paraId="40B0660C" w14:textId="77777777" w:rsidTr="00554EC3">
        <w:trPr>
          <w:ins w:id="400" w:author="wei" w:date="2022-01-25T16:00:00Z"/>
        </w:trPr>
        <w:tc>
          <w:tcPr>
            <w:tcW w:w="534" w:type="dxa"/>
          </w:tcPr>
          <w:p w14:paraId="0D252803" w14:textId="67482ECE" w:rsidR="00AA361B" w:rsidRDefault="00AA361B" w:rsidP="00554EC3">
            <w:pPr>
              <w:pStyle w:val="TAC"/>
              <w:rPr>
                <w:ins w:id="401" w:author="wei" w:date="2022-01-25T16:00:00Z"/>
                <w:lang w:eastAsia="zh-CN"/>
              </w:rPr>
            </w:pPr>
            <w:ins w:id="402" w:author="wei" w:date="2022-01-25T16:00:00Z">
              <w:r>
                <w:rPr>
                  <w:rFonts w:hint="eastAsia"/>
                  <w:lang w:eastAsia="zh-CN"/>
                </w:rPr>
                <w:t>2</w:t>
              </w:r>
            </w:ins>
            <w:ins w:id="403" w:author="wei" w:date="2022-01-26T13:07:00Z">
              <w:r w:rsidR="00563480">
                <w:rPr>
                  <w:rFonts w:hint="eastAsia"/>
                  <w:lang w:eastAsia="zh-CN"/>
                </w:rPr>
                <w:t>9</w:t>
              </w:r>
            </w:ins>
          </w:p>
        </w:tc>
        <w:tc>
          <w:tcPr>
            <w:tcW w:w="3969" w:type="dxa"/>
          </w:tcPr>
          <w:p w14:paraId="657CA439" w14:textId="695161D6" w:rsidR="00AA361B" w:rsidRPr="00F60643" w:rsidRDefault="00AA361B" w:rsidP="00554EC3">
            <w:pPr>
              <w:pStyle w:val="TAL"/>
              <w:rPr>
                <w:ins w:id="404" w:author="wei" w:date="2022-01-25T16:00:00Z"/>
                <w:rFonts w:eastAsia="Times New Roman"/>
              </w:rPr>
            </w:pPr>
            <w:ins w:id="405" w:author="wei" w:date="2022-01-25T16:00:00Z">
              <w:r w:rsidRPr="00BE2064">
                <w:rPr>
                  <w:lang w:eastAsia="zh-CN"/>
                </w:rPr>
                <w:t xml:space="preserve">The </w:t>
              </w:r>
              <w:r>
                <w:rPr>
                  <w:rFonts w:hint="eastAsia"/>
                  <w:lang w:eastAsia="zh-CN"/>
                </w:rPr>
                <w:t>NR-</w:t>
              </w:r>
              <w:r w:rsidRPr="00BE2064">
                <w:rPr>
                  <w:lang w:eastAsia="zh-CN"/>
                </w:rPr>
                <w:t>SS-UE</w:t>
              </w:r>
              <w:r>
                <w:rPr>
                  <w:rFonts w:hint="eastAsia"/>
                  <w:lang w:eastAsia="zh-CN"/>
                </w:rPr>
                <w:t>1</w:t>
              </w:r>
              <w:r w:rsidRPr="00BE2064">
                <w:rPr>
                  <w:rFonts w:eastAsia="DengXian"/>
                  <w:lang w:eastAsia="zh-CN"/>
                </w:rPr>
                <w:t xml:space="preserve"> </w:t>
              </w:r>
              <w:r w:rsidRPr="007A5C6C">
                <w:rPr>
                  <w:lang w:eastAsia="sv-SE"/>
                </w:rPr>
                <w:t>transmits</w:t>
              </w:r>
              <w:r>
                <w:rPr>
                  <w:lang w:eastAsia="sv-SE"/>
                </w:rPr>
                <w:t xml:space="preserve"> a</w:t>
              </w:r>
              <w:r>
                <w:rPr>
                  <w:rFonts w:hint="eastAsia"/>
                  <w:lang w:eastAsia="zh-CN"/>
                </w:rPr>
                <w:t xml:space="preserve"> </w:t>
              </w:r>
              <w:r w:rsidRPr="00BE2064">
                <w:rPr>
                  <w:rFonts w:eastAsia="DengXian"/>
                  <w:lang w:eastAsia="zh-CN"/>
                </w:rPr>
                <w:t>DIRECT LINK ESTABLISHMENT REQUEST message</w:t>
              </w:r>
              <w:r w:rsidRPr="003B4BA1">
                <w:t xml:space="preserve"> </w:t>
              </w:r>
              <w:r w:rsidRPr="009C7017">
                <w:t xml:space="preserve">using the pool of resources indicated by </w:t>
              </w:r>
              <w:proofErr w:type="spellStart"/>
              <w:r w:rsidRPr="009C7017">
                <w:rPr>
                  <w:i/>
                </w:rPr>
                <w:t>sl-RxPool</w:t>
              </w:r>
              <w:proofErr w:type="spellEnd"/>
              <w:r w:rsidRPr="009C7017">
                <w:rPr>
                  <w:i/>
                </w:rPr>
                <w:t xml:space="preserve"> </w:t>
              </w:r>
              <w:r w:rsidRPr="009C7017">
                <w:t xml:space="preserve">in </w:t>
              </w:r>
              <w:r w:rsidRPr="009C7017">
                <w:rPr>
                  <w:i/>
                </w:rPr>
                <w:t>S</w:t>
              </w:r>
              <w:r>
                <w:rPr>
                  <w:rFonts w:hint="eastAsia"/>
                  <w:i/>
                  <w:lang w:eastAsia="zh-CN"/>
                </w:rPr>
                <w:t>IB12</w:t>
              </w:r>
            </w:ins>
            <w:ins w:id="406" w:author="wei" w:date="2022-02-25T11:23:00Z">
              <w:r w:rsidR="00FA0954" w:rsidRPr="00FA0954">
                <w:rPr>
                  <w:rFonts w:hint="eastAsia"/>
                </w:rPr>
                <w:t xml:space="preserve"> </w:t>
              </w:r>
              <w:r w:rsidR="00FA0954" w:rsidRPr="00FA0954">
                <w:rPr>
                  <w:rFonts w:hint="eastAsia"/>
                  <w:highlight w:val="yellow"/>
                </w:rPr>
                <w:t>of NR C</w:t>
              </w:r>
            </w:ins>
            <w:ins w:id="407" w:author="wei" w:date="2022-02-25T11:26:00Z">
              <w:r w:rsidR="00FA0954">
                <w:rPr>
                  <w:rFonts w:hint="eastAsia"/>
                  <w:highlight w:val="yellow"/>
                  <w:lang w:eastAsia="zh-CN"/>
                </w:rPr>
                <w:t>ell</w:t>
              </w:r>
            </w:ins>
            <w:ins w:id="408" w:author="wei" w:date="2022-02-25T11:23:00Z">
              <w:r w:rsidR="00FA0954" w:rsidRPr="00FA0954">
                <w:rPr>
                  <w:rFonts w:hint="eastAsia"/>
                  <w:highlight w:val="yellow"/>
                </w:rPr>
                <w:t xml:space="preserve"> 3</w:t>
              </w:r>
            </w:ins>
            <w:ins w:id="409" w:author="wei" w:date="2022-01-25T16:00:00Z">
              <w:r w:rsidRPr="007A5C6C">
                <w:t>.</w:t>
              </w:r>
            </w:ins>
          </w:p>
        </w:tc>
        <w:tc>
          <w:tcPr>
            <w:tcW w:w="709" w:type="dxa"/>
          </w:tcPr>
          <w:p w14:paraId="79B51431" w14:textId="77777777" w:rsidR="00AA361B" w:rsidRPr="00BE2064" w:rsidRDefault="00AA361B" w:rsidP="00554EC3">
            <w:pPr>
              <w:pStyle w:val="TAC"/>
              <w:rPr>
                <w:ins w:id="410" w:author="wei" w:date="2022-01-25T16:00:00Z"/>
                <w:rFonts w:eastAsia="DengXian"/>
                <w:lang w:eastAsia="zh-CN"/>
              </w:rPr>
            </w:pPr>
            <w:ins w:id="411" w:author="wei" w:date="2022-01-25T16:00:00Z">
              <w:r w:rsidRPr="00BE2064">
                <w:rPr>
                  <w:lang w:eastAsia="zh-CN"/>
                </w:rPr>
                <w:t>&lt;--</w:t>
              </w:r>
            </w:ins>
          </w:p>
        </w:tc>
        <w:tc>
          <w:tcPr>
            <w:tcW w:w="2977" w:type="dxa"/>
          </w:tcPr>
          <w:p w14:paraId="32D494D0" w14:textId="77777777" w:rsidR="00AA361B" w:rsidRPr="00BE2064" w:rsidRDefault="00AA361B" w:rsidP="00554EC3">
            <w:pPr>
              <w:pStyle w:val="TAL"/>
              <w:rPr>
                <w:ins w:id="412" w:author="wei" w:date="2022-01-25T16:00:00Z"/>
                <w:rFonts w:eastAsia="DengXian"/>
                <w:lang w:eastAsia="zh-CN"/>
              </w:rPr>
            </w:pPr>
            <w:ins w:id="413" w:author="wei" w:date="2022-01-25T16:00:00Z">
              <w:r w:rsidRPr="00BE2064">
                <w:rPr>
                  <w:rFonts w:eastAsia="DengXian"/>
                  <w:lang w:eastAsia="zh-CN"/>
                </w:rPr>
                <w:t>PC5-S: DIRECT LINK ESTABLISHMENT REQUEST</w:t>
              </w:r>
            </w:ins>
          </w:p>
        </w:tc>
        <w:tc>
          <w:tcPr>
            <w:tcW w:w="567" w:type="dxa"/>
          </w:tcPr>
          <w:p w14:paraId="205DB087" w14:textId="77777777" w:rsidR="00AA361B" w:rsidRDefault="00AA361B" w:rsidP="00554EC3">
            <w:pPr>
              <w:pStyle w:val="TAC"/>
              <w:rPr>
                <w:ins w:id="414" w:author="wei" w:date="2022-01-25T16:00:00Z"/>
                <w:lang w:eastAsia="zh-CN"/>
              </w:rPr>
            </w:pPr>
            <w:ins w:id="415" w:author="wei" w:date="2022-01-25T16:00:00Z">
              <w:r w:rsidRPr="007A5C6C">
                <w:t>-</w:t>
              </w:r>
            </w:ins>
          </w:p>
        </w:tc>
        <w:tc>
          <w:tcPr>
            <w:tcW w:w="850" w:type="dxa"/>
          </w:tcPr>
          <w:p w14:paraId="4549F107" w14:textId="77777777" w:rsidR="00AA361B" w:rsidRDefault="00AA361B" w:rsidP="00554EC3">
            <w:pPr>
              <w:pStyle w:val="TAC"/>
              <w:rPr>
                <w:ins w:id="416" w:author="wei" w:date="2022-01-25T16:00:00Z"/>
                <w:lang w:eastAsia="zh-CN"/>
              </w:rPr>
            </w:pPr>
            <w:ins w:id="417" w:author="wei" w:date="2022-01-25T16:00:00Z">
              <w:r w:rsidRPr="007A5C6C">
                <w:t>-</w:t>
              </w:r>
            </w:ins>
          </w:p>
        </w:tc>
      </w:tr>
      <w:tr w:rsidR="00AA361B" w:rsidRPr="007A5C6C" w14:paraId="4E1EA622" w14:textId="77777777" w:rsidTr="00554EC3">
        <w:trPr>
          <w:ins w:id="418" w:author="wei" w:date="2022-01-25T16:00:00Z"/>
        </w:trPr>
        <w:tc>
          <w:tcPr>
            <w:tcW w:w="534" w:type="dxa"/>
          </w:tcPr>
          <w:p w14:paraId="4A479F4B" w14:textId="39A17801" w:rsidR="00AA361B" w:rsidRDefault="00563480" w:rsidP="00554EC3">
            <w:pPr>
              <w:pStyle w:val="TAC"/>
              <w:rPr>
                <w:ins w:id="419" w:author="wei" w:date="2022-01-25T16:00:00Z"/>
                <w:lang w:eastAsia="zh-CN"/>
              </w:rPr>
            </w:pPr>
            <w:ins w:id="420" w:author="wei" w:date="2022-01-26T13:07:00Z">
              <w:r>
                <w:rPr>
                  <w:rFonts w:hint="eastAsia"/>
                  <w:lang w:eastAsia="zh-CN"/>
                </w:rPr>
                <w:t>30</w:t>
              </w:r>
            </w:ins>
          </w:p>
        </w:tc>
        <w:tc>
          <w:tcPr>
            <w:tcW w:w="3969" w:type="dxa"/>
          </w:tcPr>
          <w:p w14:paraId="38B6DE48" w14:textId="77777777" w:rsidR="00AA361B" w:rsidRPr="00F60643" w:rsidRDefault="00AA361B" w:rsidP="00554EC3">
            <w:pPr>
              <w:pStyle w:val="TAL"/>
              <w:rPr>
                <w:ins w:id="421" w:author="wei" w:date="2022-01-25T16:00:00Z"/>
                <w:rFonts w:eastAsia="Times New Roman"/>
              </w:rPr>
            </w:pPr>
            <w:ins w:id="422" w:author="wei" w:date="2022-01-25T16:00:00Z">
              <w:r w:rsidRPr="00F60643">
                <w:rPr>
                  <w:rFonts w:eastAsia="Times New Roman"/>
                </w:rPr>
                <w:t>Check: Does</w:t>
              </w:r>
              <w:r w:rsidRPr="00BE2064">
                <w:rPr>
                  <w:rFonts w:eastAsia="DengXian"/>
                  <w:lang w:eastAsia="zh-CN"/>
                </w:rPr>
                <w:t xml:space="preserve"> </w:t>
              </w:r>
              <w:r>
                <w:rPr>
                  <w:rFonts w:eastAsia="DengXian" w:hint="eastAsia"/>
                  <w:lang w:eastAsia="zh-CN"/>
                </w:rPr>
                <w:t>t</w:t>
              </w:r>
              <w:r w:rsidRPr="00BE2064">
                <w:rPr>
                  <w:rFonts w:eastAsia="DengXian"/>
                  <w:lang w:eastAsia="zh-CN"/>
                </w:rPr>
                <w:t xml:space="preserve">he </w:t>
              </w:r>
              <w:r w:rsidRPr="00BE2064">
                <w:rPr>
                  <w:lang w:eastAsia="zh-CN"/>
                </w:rPr>
                <w:t>UE</w:t>
              </w:r>
              <w:r w:rsidRPr="00BE2064">
                <w:rPr>
                  <w:rFonts w:eastAsia="DengXian"/>
                  <w:lang w:eastAsia="zh-CN"/>
                </w:rPr>
                <w:t xml:space="preserve"> </w:t>
              </w:r>
              <w:r w:rsidRPr="007A5C6C">
                <w:rPr>
                  <w:lang w:eastAsia="sv-SE"/>
                </w:rPr>
                <w:t>transmit</w:t>
              </w:r>
              <w:r w:rsidRPr="00BE2064">
                <w:rPr>
                  <w:rFonts w:eastAsia="DengXian"/>
                  <w:lang w:eastAsia="zh-CN"/>
                </w:rPr>
                <w:t xml:space="preserve"> a </w:t>
              </w:r>
              <w:r w:rsidRPr="00BE2064">
                <w:t>DIRECT LINK SECURITY MODE COMMAND</w:t>
              </w:r>
              <w:r w:rsidRPr="00BE2064">
                <w:rPr>
                  <w:rFonts w:eastAsia="DengXian"/>
                  <w:lang w:eastAsia="zh-CN"/>
                </w:rPr>
                <w:t xml:space="preserve"> message</w:t>
              </w:r>
              <w:r>
                <w:rPr>
                  <w:rFonts w:eastAsia="DengXian" w:hint="eastAsia"/>
                  <w:lang w:eastAsia="zh-CN"/>
                </w:rPr>
                <w:t>.</w:t>
              </w:r>
            </w:ins>
          </w:p>
        </w:tc>
        <w:tc>
          <w:tcPr>
            <w:tcW w:w="709" w:type="dxa"/>
          </w:tcPr>
          <w:p w14:paraId="5A7A486C" w14:textId="77777777" w:rsidR="00AA361B" w:rsidRPr="00BE2064" w:rsidRDefault="00AA361B" w:rsidP="00554EC3">
            <w:pPr>
              <w:pStyle w:val="TAC"/>
              <w:rPr>
                <w:ins w:id="423" w:author="wei" w:date="2022-01-25T16:00:00Z"/>
                <w:rFonts w:eastAsia="DengXian"/>
                <w:lang w:eastAsia="zh-CN"/>
              </w:rPr>
            </w:pPr>
            <w:ins w:id="424" w:author="wei" w:date="2022-01-25T16:00:00Z">
              <w:r w:rsidRPr="00BE2064">
                <w:rPr>
                  <w:rFonts w:eastAsia="DengXian"/>
                  <w:lang w:eastAsia="zh-CN"/>
                </w:rPr>
                <w:t>--&gt;</w:t>
              </w:r>
            </w:ins>
          </w:p>
        </w:tc>
        <w:tc>
          <w:tcPr>
            <w:tcW w:w="2977" w:type="dxa"/>
          </w:tcPr>
          <w:p w14:paraId="20393007" w14:textId="77777777" w:rsidR="00AA361B" w:rsidRPr="00BE2064" w:rsidRDefault="00AA361B" w:rsidP="00554EC3">
            <w:pPr>
              <w:pStyle w:val="TAL"/>
              <w:rPr>
                <w:ins w:id="425" w:author="wei" w:date="2022-01-25T16:00:00Z"/>
                <w:rFonts w:eastAsia="DengXian"/>
                <w:lang w:eastAsia="zh-CN"/>
              </w:rPr>
            </w:pPr>
            <w:ins w:id="426" w:author="wei" w:date="2022-01-25T16:00:00Z">
              <w:r w:rsidRPr="00BE2064">
                <w:rPr>
                  <w:rFonts w:eastAsia="DengXian"/>
                  <w:lang w:eastAsia="zh-CN"/>
                </w:rPr>
                <w:t xml:space="preserve">PC5-S: </w:t>
              </w:r>
              <w:r w:rsidRPr="00BE2064">
                <w:t>DIRECT LINK SECURITY MODE COMMAND</w:t>
              </w:r>
            </w:ins>
          </w:p>
        </w:tc>
        <w:tc>
          <w:tcPr>
            <w:tcW w:w="567" w:type="dxa"/>
          </w:tcPr>
          <w:p w14:paraId="4CF43962" w14:textId="77777777" w:rsidR="00AA361B" w:rsidRDefault="00AA361B" w:rsidP="00554EC3">
            <w:pPr>
              <w:pStyle w:val="TAC"/>
              <w:rPr>
                <w:ins w:id="427" w:author="wei" w:date="2022-01-25T16:00:00Z"/>
                <w:lang w:eastAsia="zh-CN"/>
              </w:rPr>
            </w:pPr>
            <w:commentRangeStart w:id="428"/>
            <w:commentRangeStart w:id="429"/>
            <w:ins w:id="430" w:author="wei" w:date="2022-01-25T16:00:00Z">
              <w:r>
                <w:rPr>
                  <w:rFonts w:hint="eastAsia"/>
                  <w:lang w:eastAsia="zh-CN"/>
                </w:rPr>
                <w:t>1</w:t>
              </w:r>
            </w:ins>
            <w:commentRangeEnd w:id="428"/>
            <w:r w:rsidR="00CB2998">
              <w:rPr>
                <w:rStyle w:val="ab"/>
                <w:rFonts w:ascii="Times New Roman" w:hAnsi="Times New Roman"/>
              </w:rPr>
              <w:commentReference w:id="428"/>
            </w:r>
            <w:commentRangeEnd w:id="429"/>
            <w:r w:rsidR="00862569">
              <w:rPr>
                <w:rStyle w:val="ab"/>
                <w:rFonts w:ascii="Times New Roman" w:hAnsi="Times New Roman"/>
              </w:rPr>
              <w:commentReference w:id="429"/>
            </w:r>
          </w:p>
        </w:tc>
        <w:tc>
          <w:tcPr>
            <w:tcW w:w="850" w:type="dxa"/>
          </w:tcPr>
          <w:p w14:paraId="504A5152" w14:textId="77777777" w:rsidR="00AA361B" w:rsidRDefault="00AA361B" w:rsidP="00554EC3">
            <w:pPr>
              <w:pStyle w:val="TAC"/>
              <w:rPr>
                <w:ins w:id="431" w:author="wei" w:date="2022-01-25T16:00:00Z"/>
                <w:lang w:eastAsia="zh-CN"/>
              </w:rPr>
            </w:pPr>
            <w:ins w:id="432" w:author="wei" w:date="2022-01-25T16:00:00Z">
              <w:r>
                <w:rPr>
                  <w:rFonts w:hint="eastAsia"/>
                  <w:lang w:eastAsia="zh-CN"/>
                </w:rPr>
                <w:t>P</w:t>
              </w:r>
            </w:ins>
          </w:p>
        </w:tc>
      </w:tr>
      <w:tr w:rsidR="00AA361B" w:rsidRPr="007A5C6C" w14:paraId="7126968A" w14:textId="77777777" w:rsidTr="00554EC3">
        <w:trPr>
          <w:ins w:id="433" w:author="wei" w:date="2022-01-25T16:00:00Z"/>
        </w:trPr>
        <w:tc>
          <w:tcPr>
            <w:tcW w:w="534" w:type="dxa"/>
          </w:tcPr>
          <w:p w14:paraId="08D83D0C" w14:textId="58442A8C" w:rsidR="00AA361B" w:rsidRDefault="00AA361B" w:rsidP="00554EC3">
            <w:pPr>
              <w:pStyle w:val="TAC"/>
              <w:rPr>
                <w:ins w:id="434" w:author="wei" w:date="2022-01-25T16:00:00Z"/>
                <w:lang w:eastAsia="zh-CN"/>
              </w:rPr>
            </w:pPr>
            <w:ins w:id="435" w:author="wei" w:date="2022-01-25T16:00:00Z">
              <w:r>
                <w:rPr>
                  <w:rFonts w:hint="eastAsia"/>
                  <w:lang w:eastAsia="zh-CN"/>
                </w:rPr>
                <w:t>3</w:t>
              </w:r>
            </w:ins>
            <w:ins w:id="436" w:author="wei" w:date="2022-01-26T13:07:00Z">
              <w:r w:rsidR="00563480">
                <w:rPr>
                  <w:rFonts w:hint="eastAsia"/>
                  <w:lang w:eastAsia="zh-CN"/>
                </w:rPr>
                <w:t>1</w:t>
              </w:r>
            </w:ins>
          </w:p>
        </w:tc>
        <w:tc>
          <w:tcPr>
            <w:tcW w:w="3969" w:type="dxa"/>
          </w:tcPr>
          <w:p w14:paraId="6AAAAEE7" w14:textId="77777777" w:rsidR="00AA361B" w:rsidRPr="00F60643" w:rsidRDefault="00AA361B" w:rsidP="00554EC3">
            <w:pPr>
              <w:pStyle w:val="TAL"/>
              <w:rPr>
                <w:ins w:id="437" w:author="wei" w:date="2022-01-25T16:00:00Z"/>
                <w:rFonts w:eastAsia="Times New Roman"/>
              </w:rPr>
            </w:pPr>
            <w:ins w:id="438" w:author="wei" w:date="2022-01-25T16:00:00Z">
              <w:r w:rsidRPr="00BE2064">
                <w:rPr>
                  <w:lang w:eastAsia="zh-CN"/>
                </w:rPr>
                <w:t xml:space="preserve">The </w:t>
              </w:r>
              <w:r>
                <w:rPr>
                  <w:rFonts w:hint="eastAsia"/>
                  <w:lang w:eastAsia="zh-CN"/>
                </w:rPr>
                <w:t>NR-</w:t>
              </w:r>
              <w:r w:rsidRPr="00BE2064">
                <w:rPr>
                  <w:lang w:eastAsia="zh-CN"/>
                </w:rPr>
                <w:t>SS-UE</w:t>
              </w:r>
              <w:r>
                <w:rPr>
                  <w:rFonts w:hint="eastAsia"/>
                  <w:lang w:eastAsia="zh-CN"/>
                </w:rPr>
                <w:t>1</w:t>
              </w:r>
              <w:r w:rsidRPr="00BE2064">
                <w:rPr>
                  <w:rFonts w:eastAsia="DengXian"/>
                  <w:lang w:eastAsia="zh-CN"/>
                </w:rPr>
                <w:t xml:space="preserve"> </w:t>
              </w:r>
              <w:r w:rsidRPr="007A5C6C">
                <w:rPr>
                  <w:lang w:eastAsia="sv-SE"/>
                </w:rPr>
                <w:t>transmits</w:t>
              </w:r>
              <w:r>
                <w:rPr>
                  <w:lang w:eastAsia="sv-SE"/>
                </w:rPr>
                <w:t xml:space="preserve"> a</w:t>
              </w:r>
              <w:r>
                <w:rPr>
                  <w:rFonts w:hint="eastAsia"/>
                  <w:lang w:eastAsia="zh-CN"/>
                </w:rPr>
                <w:t xml:space="preserve"> </w:t>
              </w:r>
              <w:r w:rsidRPr="00BE2064">
                <w:t>DIRECT LINK SECURITY MODE COMPLETE</w:t>
              </w:r>
              <w:r w:rsidRPr="00BE2064">
                <w:rPr>
                  <w:rFonts w:eastAsia="DengXian"/>
                  <w:lang w:eastAsia="zh-CN"/>
                </w:rPr>
                <w:t xml:space="preserve"> message</w:t>
              </w:r>
              <w:r w:rsidRPr="007A5C6C">
                <w:rPr>
                  <w:lang w:eastAsia="sv-SE"/>
                </w:rPr>
                <w:t>.</w:t>
              </w:r>
            </w:ins>
          </w:p>
        </w:tc>
        <w:tc>
          <w:tcPr>
            <w:tcW w:w="709" w:type="dxa"/>
          </w:tcPr>
          <w:p w14:paraId="3104C0F1" w14:textId="77777777" w:rsidR="00AA361B" w:rsidRPr="00BE2064" w:rsidRDefault="00AA361B" w:rsidP="00554EC3">
            <w:pPr>
              <w:pStyle w:val="TAC"/>
              <w:rPr>
                <w:ins w:id="439" w:author="wei" w:date="2022-01-25T16:00:00Z"/>
                <w:rFonts w:eastAsia="DengXian"/>
                <w:lang w:eastAsia="zh-CN"/>
              </w:rPr>
            </w:pPr>
            <w:ins w:id="440" w:author="wei" w:date="2022-01-25T16:00:00Z">
              <w:r w:rsidRPr="00BE2064">
                <w:rPr>
                  <w:lang w:eastAsia="zh-CN"/>
                </w:rPr>
                <w:t>&lt;--</w:t>
              </w:r>
            </w:ins>
          </w:p>
        </w:tc>
        <w:tc>
          <w:tcPr>
            <w:tcW w:w="2977" w:type="dxa"/>
          </w:tcPr>
          <w:p w14:paraId="1E6A9C0B" w14:textId="77777777" w:rsidR="00AA361B" w:rsidRPr="00BE2064" w:rsidRDefault="00AA361B" w:rsidP="00554EC3">
            <w:pPr>
              <w:pStyle w:val="TAL"/>
              <w:rPr>
                <w:ins w:id="441" w:author="wei" w:date="2022-01-25T16:00:00Z"/>
                <w:rFonts w:eastAsia="DengXian"/>
                <w:lang w:eastAsia="zh-CN"/>
              </w:rPr>
            </w:pPr>
            <w:ins w:id="442" w:author="wei" w:date="2022-01-25T16:00:00Z">
              <w:r w:rsidRPr="00BE2064">
                <w:rPr>
                  <w:rFonts w:eastAsia="DengXian"/>
                  <w:lang w:eastAsia="zh-CN"/>
                </w:rPr>
                <w:t xml:space="preserve">PC5-S: </w:t>
              </w:r>
              <w:r w:rsidRPr="00BE2064">
                <w:t>DIRECT LINK SECURITY MODE COMPLETE</w:t>
              </w:r>
            </w:ins>
          </w:p>
        </w:tc>
        <w:tc>
          <w:tcPr>
            <w:tcW w:w="567" w:type="dxa"/>
          </w:tcPr>
          <w:p w14:paraId="7AF11833" w14:textId="77777777" w:rsidR="00AA361B" w:rsidRDefault="00AA361B" w:rsidP="00554EC3">
            <w:pPr>
              <w:pStyle w:val="TAC"/>
              <w:rPr>
                <w:ins w:id="443" w:author="wei" w:date="2022-01-25T16:00:00Z"/>
                <w:lang w:eastAsia="zh-CN"/>
              </w:rPr>
            </w:pPr>
            <w:ins w:id="444" w:author="wei" w:date="2022-01-25T16:00:00Z">
              <w:r w:rsidRPr="007A5C6C">
                <w:t>-</w:t>
              </w:r>
            </w:ins>
          </w:p>
        </w:tc>
        <w:tc>
          <w:tcPr>
            <w:tcW w:w="850" w:type="dxa"/>
          </w:tcPr>
          <w:p w14:paraId="0E3A644D" w14:textId="77777777" w:rsidR="00AA361B" w:rsidRDefault="00AA361B" w:rsidP="00554EC3">
            <w:pPr>
              <w:pStyle w:val="TAC"/>
              <w:rPr>
                <w:ins w:id="445" w:author="wei" w:date="2022-01-25T16:00:00Z"/>
                <w:lang w:eastAsia="zh-CN"/>
              </w:rPr>
            </w:pPr>
            <w:ins w:id="446" w:author="wei" w:date="2022-01-25T16:00:00Z">
              <w:r w:rsidRPr="007A5C6C">
                <w:t>-</w:t>
              </w:r>
            </w:ins>
          </w:p>
        </w:tc>
      </w:tr>
      <w:tr w:rsidR="00AA361B" w:rsidRPr="007A5C6C" w14:paraId="244A3EDA" w14:textId="77777777" w:rsidTr="00554EC3">
        <w:trPr>
          <w:ins w:id="447" w:author="wei" w:date="2022-01-25T16:00:00Z"/>
        </w:trPr>
        <w:tc>
          <w:tcPr>
            <w:tcW w:w="534" w:type="dxa"/>
          </w:tcPr>
          <w:p w14:paraId="706A31A7" w14:textId="73E0A925" w:rsidR="00AA361B" w:rsidRDefault="00AA361B" w:rsidP="00554EC3">
            <w:pPr>
              <w:pStyle w:val="TAC"/>
              <w:rPr>
                <w:ins w:id="448" w:author="wei" w:date="2022-01-25T16:00:00Z"/>
                <w:lang w:eastAsia="zh-CN"/>
              </w:rPr>
            </w:pPr>
            <w:ins w:id="449" w:author="wei" w:date="2022-01-25T16:00:00Z">
              <w:r>
                <w:rPr>
                  <w:rFonts w:hint="eastAsia"/>
                  <w:lang w:eastAsia="zh-CN"/>
                </w:rPr>
                <w:t>3</w:t>
              </w:r>
            </w:ins>
            <w:ins w:id="450" w:author="wei" w:date="2022-01-26T13:07:00Z">
              <w:r w:rsidR="00563480">
                <w:rPr>
                  <w:rFonts w:hint="eastAsia"/>
                  <w:lang w:eastAsia="zh-CN"/>
                </w:rPr>
                <w:t>2</w:t>
              </w:r>
            </w:ins>
          </w:p>
        </w:tc>
        <w:tc>
          <w:tcPr>
            <w:tcW w:w="3969" w:type="dxa"/>
          </w:tcPr>
          <w:p w14:paraId="34FFC7BC" w14:textId="77777777" w:rsidR="00AA361B" w:rsidRPr="00F60643" w:rsidRDefault="00AA361B" w:rsidP="00554EC3">
            <w:pPr>
              <w:pStyle w:val="TAL"/>
              <w:rPr>
                <w:ins w:id="451" w:author="wei" w:date="2022-01-25T16:00:00Z"/>
                <w:rFonts w:eastAsia="Times New Roman"/>
              </w:rPr>
            </w:pPr>
            <w:ins w:id="452" w:author="wei" w:date="2022-01-25T16:00:00Z">
              <w:r w:rsidRPr="00BE2064">
                <w:rPr>
                  <w:rFonts w:eastAsia="DengXian"/>
                  <w:lang w:eastAsia="zh-CN"/>
                </w:rPr>
                <w:t xml:space="preserve">The </w:t>
              </w:r>
              <w:r w:rsidRPr="00BE2064">
                <w:rPr>
                  <w:lang w:eastAsia="zh-CN"/>
                </w:rPr>
                <w:t>UE</w:t>
              </w:r>
              <w:r w:rsidRPr="00BE2064">
                <w:rPr>
                  <w:rFonts w:eastAsia="DengXian"/>
                  <w:lang w:eastAsia="zh-CN"/>
                </w:rPr>
                <w:t xml:space="preserve"> </w:t>
              </w:r>
              <w:r w:rsidRPr="007A5C6C">
                <w:rPr>
                  <w:lang w:eastAsia="sv-SE"/>
                </w:rPr>
                <w:t>transmits</w:t>
              </w:r>
              <w:r w:rsidRPr="00BE2064">
                <w:rPr>
                  <w:rFonts w:eastAsia="DengXian"/>
                  <w:lang w:eastAsia="zh-CN"/>
                </w:rPr>
                <w:t xml:space="preserve"> a </w:t>
              </w:r>
              <w:r w:rsidRPr="00BE2064">
                <w:t>DIRECT LINK ESTABLISHMENT ACCEPT</w:t>
              </w:r>
              <w:r w:rsidRPr="00BE2064">
                <w:rPr>
                  <w:rFonts w:eastAsia="DengXian"/>
                  <w:lang w:eastAsia="zh-CN"/>
                </w:rPr>
                <w:t xml:space="preserve"> message</w:t>
              </w:r>
              <w:r>
                <w:rPr>
                  <w:rFonts w:eastAsia="DengXian" w:hint="eastAsia"/>
                  <w:lang w:eastAsia="zh-CN"/>
                </w:rPr>
                <w:t>.</w:t>
              </w:r>
            </w:ins>
          </w:p>
        </w:tc>
        <w:tc>
          <w:tcPr>
            <w:tcW w:w="709" w:type="dxa"/>
          </w:tcPr>
          <w:p w14:paraId="539E38B5" w14:textId="77777777" w:rsidR="00AA361B" w:rsidRPr="00BE2064" w:rsidRDefault="00AA361B" w:rsidP="00554EC3">
            <w:pPr>
              <w:pStyle w:val="TAC"/>
              <w:rPr>
                <w:ins w:id="453" w:author="wei" w:date="2022-01-25T16:00:00Z"/>
                <w:rFonts w:eastAsia="DengXian"/>
                <w:lang w:eastAsia="zh-CN"/>
              </w:rPr>
            </w:pPr>
            <w:ins w:id="454" w:author="wei" w:date="2022-01-25T16:00:00Z">
              <w:r w:rsidRPr="00BE2064">
                <w:rPr>
                  <w:rFonts w:eastAsia="DengXian"/>
                  <w:lang w:eastAsia="zh-CN"/>
                </w:rPr>
                <w:t>--&gt;</w:t>
              </w:r>
            </w:ins>
          </w:p>
        </w:tc>
        <w:tc>
          <w:tcPr>
            <w:tcW w:w="2977" w:type="dxa"/>
          </w:tcPr>
          <w:p w14:paraId="77F2678B" w14:textId="77777777" w:rsidR="00AA361B" w:rsidRPr="00BE2064" w:rsidRDefault="00AA361B" w:rsidP="00554EC3">
            <w:pPr>
              <w:pStyle w:val="TAL"/>
              <w:rPr>
                <w:ins w:id="455" w:author="wei" w:date="2022-01-25T16:00:00Z"/>
                <w:rFonts w:eastAsia="DengXian"/>
                <w:lang w:eastAsia="zh-CN"/>
              </w:rPr>
            </w:pPr>
            <w:ins w:id="456" w:author="wei" w:date="2022-01-25T16:00:00Z">
              <w:r w:rsidRPr="00BE2064">
                <w:rPr>
                  <w:rFonts w:eastAsia="DengXian"/>
                  <w:lang w:eastAsia="zh-CN"/>
                </w:rPr>
                <w:t xml:space="preserve">PC5-S: </w:t>
              </w:r>
              <w:r w:rsidRPr="00BE2064">
                <w:t>DIRECT LINK ESTABLISHMENT ACCEPT</w:t>
              </w:r>
            </w:ins>
          </w:p>
        </w:tc>
        <w:tc>
          <w:tcPr>
            <w:tcW w:w="567" w:type="dxa"/>
          </w:tcPr>
          <w:p w14:paraId="297B4000" w14:textId="77777777" w:rsidR="00AA361B" w:rsidRDefault="00AA361B" w:rsidP="00554EC3">
            <w:pPr>
              <w:pStyle w:val="TAC"/>
              <w:rPr>
                <w:ins w:id="457" w:author="wei" w:date="2022-01-25T16:00:00Z"/>
                <w:lang w:eastAsia="zh-CN"/>
              </w:rPr>
            </w:pPr>
            <w:ins w:id="458" w:author="wei" w:date="2022-01-25T16:00:00Z">
              <w:r w:rsidRPr="007A5C6C">
                <w:t>-</w:t>
              </w:r>
            </w:ins>
          </w:p>
        </w:tc>
        <w:tc>
          <w:tcPr>
            <w:tcW w:w="850" w:type="dxa"/>
          </w:tcPr>
          <w:p w14:paraId="78530741" w14:textId="77777777" w:rsidR="00AA361B" w:rsidRDefault="00AA361B" w:rsidP="00554EC3">
            <w:pPr>
              <w:pStyle w:val="TAC"/>
              <w:rPr>
                <w:ins w:id="459" w:author="wei" w:date="2022-01-25T16:00:00Z"/>
                <w:lang w:eastAsia="zh-CN"/>
              </w:rPr>
            </w:pPr>
            <w:ins w:id="460" w:author="wei" w:date="2022-01-25T16:00:00Z">
              <w:r w:rsidRPr="007A5C6C">
                <w:t>-</w:t>
              </w:r>
            </w:ins>
          </w:p>
        </w:tc>
      </w:tr>
      <w:tr w:rsidR="00AA361B" w:rsidRPr="007A5C6C" w14:paraId="22DBCEC8" w14:textId="77777777" w:rsidTr="00554EC3">
        <w:trPr>
          <w:ins w:id="461" w:author="wei" w:date="2022-01-25T16:00:00Z"/>
        </w:trPr>
        <w:tc>
          <w:tcPr>
            <w:tcW w:w="534" w:type="dxa"/>
          </w:tcPr>
          <w:p w14:paraId="4F59FCCC" w14:textId="20B09B7C" w:rsidR="00AA361B" w:rsidRDefault="00AA361B" w:rsidP="00554EC3">
            <w:pPr>
              <w:pStyle w:val="TAC"/>
              <w:rPr>
                <w:ins w:id="462" w:author="wei" w:date="2022-01-25T16:00:00Z"/>
                <w:lang w:eastAsia="zh-CN"/>
              </w:rPr>
            </w:pPr>
            <w:ins w:id="463" w:author="wei" w:date="2022-01-25T16:00:00Z">
              <w:r>
                <w:rPr>
                  <w:rFonts w:hint="eastAsia"/>
                  <w:lang w:eastAsia="zh-CN"/>
                </w:rPr>
                <w:t>3</w:t>
              </w:r>
            </w:ins>
            <w:ins w:id="464" w:author="wei" w:date="2022-01-26T13:07:00Z">
              <w:r w:rsidR="00563480">
                <w:rPr>
                  <w:rFonts w:hint="eastAsia"/>
                  <w:lang w:eastAsia="zh-CN"/>
                </w:rPr>
                <w:t>3</w:t>
              </w:r>
            </w:ins>
          </w:p>
        </w:tc>
        <w:tc>
          <w:tcPr>
            <w:tcW w:w="3969" w:type="dxa"/>
          </w:tcPr>
          <w:p w14:paraId="4A440283" w14:textId="77777777" w:rsidR="00AA361B" w:rsidRPr="00F60643" w:rsidRDefault="00AA361B" w:rsidP="00554EC3">
            <w:pPr>
              <w:pStyle w:val="TAL"/>
              <w:rPr>
                <w:ins w:id="465" w:author="wei" w:date="2022-01-25T16:00:00Z"/>
                <w:rFonts w:eastAsia="Times New Roman"/>
              </w:rPr>
            </w:pPr>
            <w:ins w:id="466" w:author="wei" w:date="2022-01-25T16:00:00Z">
              <w:r w:rsidRPr="00BE2064">
                <w:rPr>
                  <w:lang w:eastAsia="zh-CN"/>
                </w:rPr>
                <w:t xml:space="preserve">The </w:t>
              </w:r>
              <w:r>
                <w:rPr>
                  <w:rFonts w:hint="eastAsia"/>
                  <w:lang w:eastAsia="zh-CN"/>
                </w:rPr>
                <w:t>NR-</w:t>
              </w:r>
              <w:r w:rsidRPr="00BE2064">
                <w:rPr>
                  <w:lang w:eastAsia="zh-CN"/>
                </w:rPr>
                <w:t>SS-UE</w:t>
              </w:r>
              <w:r>
                <w:rPr>
                  <w:rFonts w:hint="eastAsia"/>
                  <w:lang w:eastAsia="zh-CN"/>
                </w:rPr>
                <w:t>1</w:t>
              </w:r>
              <w:r w:rsidRPr="00BE2064">
                <w:rPr>
                  <w:rFonts w:eastAsia="DengXian"/>
                  <w:lang w:eastAsia="zh-CN"/>
                </w:rPr>
                <w:t xml:space="preserve"> </w:t>
              </w:r>
              <w:r w:rsidRPr="007A5C6C">
                <w:rPr>
                  <w:lang w:eastAsia="sv-SE"/>
                </w:rPr>
                <w:t>transmits</w:t>
              </w:r>
              <w:r>
                <w:rPr>
                  <w:lang w:eastAsia="sv-SE"/>
                </w:rPr>
                <w:t xml:space="preserve"> a</w:t>
              </w:r>
              <w:r>
                <w:rPr>
                  <w:rFonts w:hint="eastAsia"/>
                  <w:lang w:eastAsia="zh-CN"/>
                </w:rPr>
                <w:t xml:space="preserve">n </w:t>
              </w:r>
              <w:proofErr w:type="spellStart"/>
              <w:r w:rsidRPr="00EA180D">
                <w:rPr>
                  <w:rFonts w:eastAsia="DengXian"/>
                  <w:i/>
                  <w:lang w:eastAsia="zh-CN"/>
                </w:rPr>
                <w:t>RRCReconfigurationSidelink</w:t>
              </w:r>
              <w:proofErr w:type="spellEnd"/>
              <w:r w:rsidRPr="00BE2064">
                <w:rPr>
                  <w:rFonts w:eastAsia="DengXian"/>
                  <w:lang w:eastAsia="zh-CN"/>
                </w:rPr>
                <w:t xml:space="preserve"> message</w:t>
              </w:r>
              <w:r w:rsidRPr="007A5C6C">
                <w:rPr>
                  <w:lang w:eastAsia="sv-SE"/>
                </w:rPr>
                <w:t>.</w:t>
              </w:r>
            </w:ins>
          </w:p>
        </w:tc>
        <w:tc>
          <w:tcPr>
            <w:tcW w:w="709" w:type="dxa"/>
          </w:tcPr>
          <w:p w14:paraId="2E2144B7" w14:textId="77777777" w:rsidR="00AA361B" w:rsidRPr="00BE2064" w:rsidRDefault="00AA361B" w:rsidP="00554EC3">
            <w:pPr>
              <w:pStyle w:val="TAC"/>
              <w:rPr>
                <w:ins w:id="467" w:author="wei" w:date="2022-01-25T16:00:00Z"/>
                <w:rFonts w:eastAsia="DengXian"/>
                <w:lang w:eastAsia="zh-CN"/>
              </w:rPr>
            </w:pPr>
            <w:ins w:id="468" w:author="wei" w:date="2022-01-25T16:00:00Z">
              <w:r w:rsidRPr="00BE2064">
                <w:rPr>
                  <w:lang w:eastAsia="zh-CN"/>
                </w:rPr>
                <w:t>&lt;--</w:t>
              </w:r>
            </w:ins>
          </w:p>
        </w:tc>
        <w:tc>
          <w:tcPr>
            <w:tcW w:w="2977" w:type="dxa"/>
          </w:tcPr>
          <w:p w14:paraId="4D55F440" w14:textId="77777777" w:rsidR="00AA361B" w:rsidRPr="00BE2064" w:rsidRDefault="00AA361B" w:rsidP="00554EC3">
            <w:pPr>
              <w:pStyle w:val="TAL"/>
              <w:rPr>
                <w:ins w:id="469" w:author="wei" w:date="2022-01-25T16:00:00Z"/>
                <w:rFonts w:eastAsia="DengXian"/>
                <w:lang w:eastAsia="zh-CN"/>
              </w:rPr>
            </w:pPr>
            <w:ins w:id="470" w:author="wei" w:date="2022-01-25T16:00:00Z">
              <w:r w:rsidRPr="00BE2064">
                <w:rPr>
                  <w:rFonts w:eastAsia="DengXian"/>
                  <w:lang w:eastAsia="zh-CN"/>
                </w:rPr>
                <w:t xml:space="preserve">PC5-RRC: </w:t>
              </w:r>
              <w:proofErr w:type="spellStart"/>
              <w:r w:rsidRPr="000F7819">
                <w:rPr>
                  <w:rFonts w:eastAsia="DengXian"/>
                  <w:i/>
                  <w:lang w:eastAsia="zh-CN"/>
                </w:rPr>
                <w:t>RRCReconfigurationSidelink</w:t>
              </w:r>
              <w:proofErr w:type="spellEnd"/>
            </w:ins>
          </w:p>
        </w:tc>
        <w:tc>
          <w:tcPr>
            <w:tcW w:w="567" w:type="dxa"/>
          </w:tcPr>
          <w:p w14:paraId="758817EF" w14:textId="77777777" w:rsidR="00AA361B" w:rsidRDefault="00AA361B" w:rsidP="00554EC3">
            <w:pPr>
              <w:pStyle w:val="TAC"/>
              <w:rPr>
                <w:ins w:id="471" w:author="wei" w:date="2022-01-25T16:00:00Z"/>
                <w:lang w:eastAsia="zh-CN"/>
              </w:rPr>
            </w:pPr>
            <w:ins w:id="472" w:author="wei" w:date="2022-01-25T16:00:00Z">
              <w:r w:rsidRPr="007A5C6C">
                <w:t>-</w:t>
              </w:r>
            </w:ins>
          </w:p>
        </w:tc>
        <w:tc>
          <w:tcPr>
            <w:tcW w:w="850" w:type="dxa"/>
          </w:tcPr>
          <w:p w14:paraId="010B201E" w14:textId="77777777" w:rsidR="00AA361B" w:rsidRDefault="00AA361B" w:rsidP="00554EC3">
            <w:pPr>
              <w:pStyle w:val="TAC"/>
              <w:rPr>
                <w:ins w:id="473" w:author="wei" w:date="2022-01-25T16:00:00Z"/>
                <w:lang w:eastAsia="zh-CN"/>
              </w:rPr>
            </w:pPr>
            <w:ins w:id="474" w:author="wei" w:date="2022-01-25T16:00:00Z">
              <w:r w:rsidRPr="007A5C6C">
                <w:t>-</w:t>
              </w:r>
            </w:ins>
          </w:p>
        </w:tc>
      </w:tr>
      <w:tr w:rsidR="00AA361B" w:rsidRPr="007A5C6C" w14:paraId="75952CCB" w14:textId="77777777" w:rsidTr="00554EC3">
        <w:trPr>
          <w:ins w:id="475" w:author="wei" w:date="2022-01-25T16:00:00Z"/>
        </w:trPr>
        <w:tc>
          <w:tcPr>
            <w:tcW w:w="534" w:type="dxa"/>
          </w:tcPr>
          <w:p w14:paraId="659884C1" w14:textId="51572706" w:rsidR="00AA361B" w:rsidRDefault="00AA361B" w:rsidP="00554EC3">
            <w:pPr>
              <w:pStyle w:val="TAC"/>
              <w:rPr>
                <w:ins w:id="476" w:author="wei" w:date="2022-01-25T16:00:00Z"/>
                <w:lang w:eastAsia="zh-CN"/>
              </w:rPr>
            </w:pPr>
            <w:ins w:id="477" w:author="wei" w:date="2022-01-25T16:00:00Z">
              <w:r>
                <w:rPr>
                  <w:rFonts w:hint="eastAsia"/>
                  <w:lang w:eastAsia="zh-CN"/>
                </w:rPr>
                <w:t>3</w:t>
              </w:r>
            </w:ins>
            <w:ins w:id="478" w:author="wei" w:date="2022-01-26T13:07:00Z">
              <w:r w:rsidR="00563480">
                <w:rPr>
                  <w:rFonts w:hint="eastAsia"/>
                  <w:lang w:eastAsia="zh-CN"/>
                </w:rPr>
                <w:t>4</w:t>
              </w:r>
            </w:ins>
          </w:p>
        </w:tc>
        <w:tc>
          <w:tcPr>
            <w:tcW w:w="3969" w:type="dxa"/>
          </w:tcPr>
          <w:p w14:paraId="2729CB00" w14:textId="77777777" w:rsidR="00AA361B" w:rsidRPr="00F60643" w:rsidRDefault="00AA361B" w:rsidP="00554EC3">
            <w:pPr>
              <w:pStyle w:val="TAL"/>
              <w:rPr>
                <w:ins w:id="479" w:author="wei" w:date="2022-01-25T16:00:00Z"/>
                <w:rFonts w:eastAsia="Times New Roman"/>
              </w:rPr>
            </w:pPr>
            <w:ins w:id="480" w:author="wei" w:date="2022-01-25T16:00:00Z">
              <w:r w:rsidRPr="00F60643">
                <w:rPr>
                  <w:rFonts w:eastAsia="Times New Roman"/>
                </w:rPr>
                <w:t>Check: Does the UE transmit a</w:t>
              </w:r>
              <w:r>
                <w:rPr>
                  <w:rFonts w:hint="eastAsia"/>
                  <w:lang w:eastAsia="zh-CN"/>
                </w:rPr>
                <w:t>n</w:t>
              </w:r>
              <w:r w:rsidRPr="00F60643">
                <w:rPr>
                  <w:rFonts w:eastAsia="Times New Roman"/>
                </w:rPr>
                <w:t xml:space="preserve"> </w:t>
              </w:r>
              <w:proofErr w:type="spellStart"/>
              <w:r w:rsidRPr="000F7819">
                <w:rPr>
                  <w:rFonts w:eastAsia="DengXian"/>
                  <w:i/>
                  <w:lang w:eastAsia="zh-CN"/>
                </w:rPr>
                <w:t>RRCReconfigurationSidelinkComplete</w:t>
              </w:r>
              <w:proofErr w:type="spellEnd"/>
              <w:r>
                <w:rPr>
                  <w:rFonts w:eastAsia="Times New Roman"/>
                </w:rPr>
                <w:t xml:space="preserve"> message</w:t>
              </w:r>
              <w:r w:rsidRPr="00F60643">
                <w:rPr>
                  <w:rFonts w:eastAsia="Times New Roman"/>
                </w:rPr>
                <w:t>?</w:t>
              </w:r>
            </w:ins>
          </w:p>
        </w:tc>
        <w:tc>
          <w:tcPr>
            <w:tcW w:w="709" w:type="dxa"/>
          </w:tcPr>
          <w:p w14:paraId="095D89EF" w14:textId="77777777" w:rsidR="00AA361B" w:rsidRPr="00BE2064" w:rsidRDefault="00AA361B" w:rsidP="00554EC3">
            <w:pPr>
              <w:pStyle w:val="TAC"/>
              <w:rPr>
                <w:ins w:id="481" w:author="wei" w:date="2022-01-25T16:00:00Z"/>
                <w:rFonts w:eastAsia="DengXian"/>
                <w:lang w:eastAsia="zh-CN"/>
              </w:rPr>
            </w:pPr>
            <w:ins w:id="482" w:author="wei" w:date="2022-01-25T16:00:00Z">
              <w:r w:rsidRPr="00BE2064">
                <w:rPr>
                  <w:rFonts w:eastAsia="DengXian"/>
                  <w:lang w:eastAsia="zh-CN"/>
                </w:rPr>
                <w:t>--&gt;</w:t>
              </w:r>
            </w:ins>
          </w:p>
        </w:tc>
        <w:tc>
          <w:tcPr>
            <w:tcW w:w="2977" w:type="dxa"/>
          </w:tcPr>
          <w:p w14:paraId="64813B83" w14:textId="77777777" w:rsidR="00AA361B" w:rsidRPr="00BE2064" w:rsidRDefault="00AA361B" w:rsidP="00554EC3">
            <w:pPr>
              <w:pStyle w:val="TAL"/>
              <w:rPr>
                <w:ins w:id="483" w:author="wei" w:date="2022-01-25T16:00:00Z"/>
                <w:rFonts w:eastAsia="DengXian"/>
                <w:lang w:eastAsia="zh-CN"/>
              </w:rPr>
            </w:pPr>
            <w:ins w:id="484" w:author="wei" w:date="2022-01-25T16:00:00Z">
              <w:r w:rsidRPr="00BE2064">
                <w:rPr>
                  <w:rFonts w:eastAsia="DengXian"/>
                  <w:lang w:eastAsia="zh-CN"/>
                </w:rPr>
                <w:t xml:space="preserve">PC5-RRC: </w:t>
              </w:r>
              <w:proofErr w:type="spellStart"/>
              <w:r w:rsidRPr="000F7819">
                <w:rPr>
                  <w:rFonts w:eastAsia="DengXian"/>
                  <w:i/>
                  <w:lang w:eastAsia="zh-CN"/>
                </w:rPr>
                <w:t>RRCReconfigurationSidelinkComplete</w:t>
              </w:r>
              <w:proofErr w:type="spellEnd"/>
            </w:ins>
          </w:p>
        </w:tc>
        <w:tc>
          <w:tcPr>
            <w:tcW w:w="567" w:type="dxa"/>
          </w:tcPr>
          <w:p w14:paraId="4CD4F871" w14:textId="77777777" w:rsidR="00AA361B" w:rsidRDefault="00AA361B" w:rsidP="00554EC3">
            <w:pPr>
              <w:pStyle w:val="TAC"/>
              <w:rPr>
                <w:ins w:id="485" w:author="wei" w:date="2022-01-25T16:00:00Z"/>
                <w:lang w:eastAsia="zh-CN"/>
              </w:rPr>
            </w:pPr>
            <w:commentRangeStart w:id="486"/>
            <w:commentRangeStart w:id="487"/>
            <w:ins w:id="488" w:author="wei" w:date="2022-01-25T16:00:00Z">
              <w:r>
                <w:rPr>
                  <w:rFonts w:hint="eastAsia"/>
                  <w:lang w:eastAsia="zh-CN"/>
                </w:rPr>
                <w:t>1</w:t>
              </w:r>
            </w:ins>
            <w:commentRangeEnd w:id="486"/>
            <w:r w:rsidR="00CB2998">
              <w:rPr>
                <w:rStyle w:val="ab"/>
                <w:rFonts w:ascii="Times New Roman" w:hAnsi="Times New Roman"/>
              </w:rPr>
              <w:commentReference w:id="486"/>
            </w:r>
            <w:commentRangeEnd w:id="487"/>
            <w:r w:rsidR="00862569">
              <w:rPr>
                <w:rStyle w:val="ab"/>
                <w:rFonts w:ascii="Times New Roman" w:hAnsi="Times New Roman"/>
              </w:rPr>
              <w:commentReference w:id="487"/>
            </w:r>
          </w:p>
        </w:tc>
        <w:tc>
          <w:tcPr>
            <w:tcW w:w="850" w:type="dxa"/>
          </w:tcPr>
          <w:p w14:paraId="214BD773" w14:textId="77777777" w:rsidR="00AA361B" w:rsidRDefault="00AA361B" w:rsidP="00554EC3">
            <w:pPr>
              <w:pStyle w:val="TAC"/>
              <w:rPr>
                <w:ins w:id="489" w:author="wei" w:date="2022-01-25T16:00:00Z"/>
                <w:lang w:eastAsia="zh-CN"/>
              </w:rPr>
            </w:pPr>
            <w:ins w:id="490" w:author="wei" w:date="2022-01-25T16:00:00Z">
              <w:r>
                <w:rPr>
                  <w:rFonts w:hint="eastAsia"/>
                  <w:lang w:eastAsia="zh-CN"/>
                </w:rPr>
                <w:t>P</w:t>
              </w:r>
            </w:ins>
          </w:p>
        </w:tc>
      </w:tr>
    </w:tbl>
    <w:p w14:paraId="76E455AA" w14:textId="77777777" w:rsidR="00AA361B" w:rsidRPr="007A5C6C" w:rsidRDefault="00AA361B" w:rsidP="00AA361B">
      <w:pPr>
        <w:rPr>
          <w:ins w:id="491" w:author="wei" w:date="2022-01-25T16:00:00Z"/>
        </w:rPr>
      </w:pPr>
    </w:p>
    <w:p w14:paraId="30B74695" w14:textId="77777777" w:rsidR="00AA361B" w:rsidRDefault="00AA361B" w:rsidP="00AA361B">
      <w:pPr>
        <w:pStyle w:val="H6"/>
        <w:rPr>
          <w:ins w:id="492" w:author="wei" w:date="2022-01-25T16:00:00Z"/>
          <w:lang w:eastAsia="zh-CN"/>
        </w:rPr>
      </w:pPr>
      <w:ins w:id="493" w:author="wei" w:date="2022-01-25T16:00:00Z">
        <w:r>
          <w:rPr>
            <w:lang w:eastAsia="zh-CN"/>
          </w:rPr>
          <w:t>12.2.1.2</w:t>
        </w:r>
        <w:r w:rsidRPr="007A5C6C">
          <w:rPr>
            <w:lang w:eastAsia="zh-CN"/>
          </w:rPr>
          <w:t>.3.3</w:t>
        </w:r>
        <w:r w:rsidRPr="007A5C6C">
          <w:rPr>
            <w:lang w:eastAsia="zh-CN"/>
          </w:rPr>
          <w:tab/>
          <w:t>Specific message contents</w:t>
        </w:r>
      </w:ins>
    </w:p>
    <w:p w14:paraId="021B844B" w14:textId="77777777" w:rsidR="00AA361B" w:rsidRPr="00BF46D1" w:rsidRDefault="00AA361B" w:rsidP="00AA361B">
      <w:pPr>
        <w:keepNext/>
        <w:keepLines/>
        <w:overflowPunct w:val="0"/>
        <w:autoSpaceDE w:val="0"/>
        <w:autoSpaceDN w:val="0"/>
        <w:adjustRightInd w:val="0"/>
        <w:spacing w:before="60"/>
        <w:jc w:val="center"/>
        <w:textAlignment w:val="baseline"/>
        <w:rPr>
          <w:ins w:id="494" w:author="wei" w:date="2022-01-25T16:00:00Z"/>
          <w:rFonts w:ascii="Arial" w:eastAsia="Times New Roman" w:hAnsi="Arial"/>
          <w:b/>
        </w:rPr>
      </w:pPr>
      <w:ins w:id="495"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sidRPr="00BF46D1">
          <w:rPr>
            <w:rFonts w:ascii="Arial" w:eastAsia="Times New Roman" w:hAnsi="Arial"/>
            <w:b/>
          </w:rPr>
          <w:t xml:space="preserve">-1: </w:t>
        </w:r>
        <w:r w:rsidRPr="00F52D91">
          <w:rPr>
            <w:rFonts w:ascii="Arial" w:eastAsia="Times New Roman" w:hAnsi="Arial"/>
            <w:b/>
          </w:rPr>
          <w:t>SL-BWP-</w:t>
        </w:r>
        <w:proofErr w:type="spellStart"/>
        <w:r w:rsidRPr="00F52D91">
          <w:rPr>
            <w:rFonts w:ascii="Arial" w:eastAsia="Times New Roman" w:hAnsi="Arial"/>
            <w:b/>
          </w:rPr>
          <w:t>PoolConfigCommon</w:t>
        </w:r>
        <w:proofErr w:type="spellEnd"/>
        <w:r w:rsidRPr="00590AFF">
          <w:rPr>
            <w:rFonts w:ascii="Arial" w:eastAsia="Times New Roman" w:hAnsi="Arial"/>
            <w:b/>
          </w:rPr>
          <w:t xml:space="preserve"> </w:t>
        </w:r>
        <w:r>
          <w:rPr>
            <w:rFonts w:ascii="Arial" w:eastAsia="Times New Roman" w:hAnsi="Arial"/>
            <w:b/>
          </w:rPr>
          <w:t>(</w:t>
        </w:r>
        <w:r w:rsidRPr="0049203C">
          <w:rPr>
            <w:rFonts w:ascii="Arial" w:eastAsia="Times New Roman" w:hAnsi="Arial"/>
            <w:b/>
          </w:rPr>
          <w:t>Preamble</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76C56524" w14:textId="77777777" w:rsidTr="00554EC3">
        <w:trPr>
          <w:ins w:id="496" w:author="wei" w:date="2022-01-25T16:00:00Z"/>
        </w:trPr>
        <w:tc>
          <w:tcPr>
            <w:tcW w:w="9747" w:type="dxa"/>
            <w:hideMark/>
          </w:tcPr>
          <w:p w14:paraId="74AEF3A1" w14:textId="77777777" w:rsidR="00AA361B" w:rsidRPr="00BF46D1" w:rsidRDefault="00AA361B" w:rsidP="00554EC3">
            <w:pPr>
              <w:keepNext/>
              <w:keepLines/>
              <w:overflowPunct w:val="0"/>
              <w:autoSpaceDE w:val="0"/>
              <w:autoSpaceDN w:val="0"/>
              <w:adjustRightInd w:val="0"/>
              <w:spacing w:after="0"/>
              <w:textAlignment w:val="baseline"/>
              <w:rPr>
                <w:ins w:id="497" w:author="wei" w:date="2022-01-25T16:00:00Z"/>
                <w:rFonts w:ascii="Arial" w:eastAsia="宋体" w:hAnsi="Arial"/>
                <w:sz w:val="18"/>
              </w:rPr>
            </w:pPr>
            <w:ins w:id="498"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6</w:t>
              </w:r>
              <w:r>
                <w:rPr>
                  <w:rFonts w:ascii="Arial" w:eastAsia="宋体" w:hAnsi="Arial"/>
                  <w:sz w:val="18"/>
                </w:rPr>
                <w:t>-</w:t>
              </w:r>
              <w:r>
                <w:rPr>
                  <w:rFonts w:ascii="Arial" w:eastAsia="宋体" w:hAnsi="Arial" w:hint="eastAsia"/>
                  <w:sz w:val="18"/>
                  <w:lang w:eastAsia="zh-CN"/>
                </w:rPr>
                <w:t>4</w:t>
              </w:r>
              <w:r>
                <w:rPr>
                  <w:rFonts w:ascii="Arial" w:eastAsia="宋体" w:hAnsi="Arial"/>
                  <w:sz w:val="18"/>
                  <w:lang w:eastAsia="en-GB"/>
                </w:rPr>
                <w:t xml:space="preserve"> with c</w:t>
              </w:r>
              <w:r>
                <w:rPr>
                  <w:rFonts w:ascii="Arial" w:eastAsia="宋体" w:hAnsi="Arial"/>
                  <w:sz w:val="18"/>
                </w:rPr>
                <w:t xml:space="preserve">ondition </w:t>
              </w:r>
              <w:commentRangeStart w:id="499"/>
              <w:commentRangeStart w:id="500"/>
              <w:r w:rsidRPr="0049203C">
                <w:rPr>
                  <w:rFonts w:ascii="Arial" w:eastAsia="宋体" w:hAnsi="Arial"/>
                  <w:sz w:val="18"/>
                </w:rPr>
                <w:t>RXPOOL</w:t>
              </w:r>
            </w:ins>
            <w:commentRangeEnd w:id="499"/>
            <w:r w:rsidR="00CB2998">
              <w:rPr>
                <w:rStyle w:val="ab"/>
              </w:rPr>
              <w:commentReference w:id="499"/>
            </w:r>
            <w:commentRangeEnd w:id="500"/>
            <w:r w:rsidR="005D4BC6">
              <w:rPr>
                <w:rStyle w:val="ab"/>
              </w:rPr>
              <w:commentReference w:id="500"/>
            </w:r>
          </w:p>
        </w:tc>
      </w:tr>
    </w:tbl>
    <w:p w14:paraId="0DC61E60" w14:textId="77777777" w:rsidR="00AA361B" w:rsidRDefault="00AA361B" w:rsidP="00AA361B">
      <w:pPr>
        <w:overflowPunct w:val="0"/>
        <w:autoSpaceDE w:val="0"/>
        <w:autoSpaceDN w:val="0"/>
        <w:adjustRightInd w:val="0"/>
        <w:textAlignment w:val="baseline"/>
        <w:rPr>
          <w:ins w:id="501" w:author="wei" w:date="2022-01-25T16:00:00Z"/>
          <w:rFonts w:eastAsia="宋体"/>
          <w:lang w:eastAsia="zh-CN"/>
        </w:rPr>
      </w:pPr>
    </w:p>
    <w:p w14:paraId="04880BF1" w14:textId="340871F0" w:rsidR="00AA361B" w:rsidRPr="00BF46D1" w:rsidRDefault="00AA361B" w:rsidP="00AA361B">
      <w:pPr>
        <w:keepNext/>
        <w:keepLines/>
        <w:overflowPunct w:val="0"/>
        <w:autoSpaceDE w:val="0"/>
        <w:autoSpaceDN w:val="0"/>
        <w:adjustRightInd w:val="0"/>
        <w:spacing w:before="60"/>
        <w:jc w:val="center"/>
        <w:textAlignment w:val="baseline"/>
        <w:rPr>
          <w:ins w:id="502" w:author="wei" w:date="2022-01-25T16:00:00Z"/>
          <w:rFonts w:ascii="Arial" w:eastAsia="Times New Roman" w:hAnsi="Arial"/>
          <w:b/>
        </w:rPr>
      </w:pPr>
      <w:ins w:id="503"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Pr>
            <w:rFonts w:ascii="Arial" w:eastAsia="Times New Roman" w:hAnsi="Arial"/>
            <w:b/>
            <w:lang w:eastAsia="en-GB"/>
          </w:rPr>
          <w:t>-</w:t>
        </w:r>
        <w:r>
          <w:rPr>
            <w:rFonts w:ascii="Arial" w:hAnsi="Arial" w:hint="eastAsia"/>
            <w:b/>
            <w:lang w:eastAsia="zh-CN"/>
          </w:rPr>
          <w:t>2</w:t>
        </w:r>
        <w:r w:rsidRPr="00BF46D1">
          <w:rPr>
            <w:rFonts w:ascii="Arial" w:eastAsia="Times New Roman" w:hAnsi="Arial"/>
            <w:b/>
            <w:lang w:eastAsia="en-GB"/>
          </w:rPr>
          <w:t xml:space="preserve">: </w:t>
        </w:r>
        <w:r w:rsidRPr="0082789A">
          <w:rPr>
            <w:rFonts w:ascii="Arial" w:eastAsia="Times New Roman" w:hAnsi="Arial"/>
            <w:b/>
            <w:lang w:eastAsia="en-GB"/>
          </w:rPr>
          <w:t>SIB12</w:t>
        </w:r>
        <w:r w:rsidRPr="0045628B">
          <w:rPr>
            <w:rFonts w:ascii="Arial" w:eastAsia="Times New Roman" w:hAnsi="Arial" w:hint="eastAsia"/>
            <w:b/>
            <w:lang w:eastAsia="en-GB"/>
          </w:rPr>
          <w:t xml:space="preserve"> for </w:t>
        </w:r>
        <w:r w:rsidRPr="0045628B">
          <w:rPr>
            <w:rFonts w:ascii="Arial" w:eastAsia="Times New Roman" w:hAnsi="Arial"/>
            <w:b/>
            <w:lang w:eastAsia="en-GB"/>
          </w:rPr>
          <w:t xml:space="preserve">NR Cell </w:t>
        </w:r>
        <w:r>
          <w:rPr>
            <w:rFonts w:ascii="Arial" w:hAnsi="Arial" w:hint="eastAsia"/>
            <w:b/>
            <w:lang w:eastAsia="zh-CN"/>
          </w:rPr>
          <w:t>3</w:t>
        </w:r>
        <w:r w:rsidRPr="00590AFF">
          <w:rPr>
            <w:rFonts w:ascii="Arial" w:eastAsia="Times New Roman" w:hAnsi="Arial"/>
            <w:b/>
          </w:rPr>
          <w:t xml:space="preserve"> </w:t>
        </w:r>
        <w:r>
          <w:rPr>
            <w:rFonts w:ascii="Arial" w:eastAsia="Times New Roman" w:hAnsi="Arial"/>
            <w:b/>
          </w:rPr>
          <w:t>(</w:t>
        </w:r>
      </w:ins>
      <w:commentRangeStart w:id="504"/>
      <w:commentRangeStart w:id="505"/>
      <w:ins w:id="506" w:author="wei" w:date="2022-02-10T15:55:00Z">
        <w:r w:rsidR="00495BD1" w:rsidRPr="00554EC3">
          <w:rPr>
            <w:rFonts w:ascii="Arial" w:eastAsia="Times New Roman" w:hAnsi="Arial" w:hint="eastAsia"/>
            <w:b/>
            <w:highlight w:val="yellow"/>
            <w:lang w:eastAsia="en-GB"/>
          </w:rPr>
          <w:t>Step</w:t>
        </w:r>
      </w:ins>
      <w:ins w:id="507" w:author="wei" w:date="2022-02-25T13:39:00Z">
        <w:r w:rsidR="00554EC3" w:rsidRPr="00554EC3">
          <w:rPr>
            <w:rFonts w:ascii="Arial" w:hAnsi="Arial" w:hint="eastAsia"/>
            <w:b/>
            <w:highlight w:val="yellow"/>
            <w:lang w:eastAsia="zh-CN"/>
          </w:rPr>
          <w:t xml:space="preserve"> </w:t>
        </w:r>
      </w:ins>
      <w:ins w:id="508" w:author="wei" w:date="2022-02-10T15:55:00Z">
        <w:r w:rsidR="00495BD1" w:rsidRPr="00554EC3">
          <w:rPr>
            <w:rFonts w:ascii="Arial" w:hAnsi="Arial" w:hint="eastAsia"/>
            <w:b/>
            <w:highlight w:val="yellow"/>
            <w:lang w:eastAsia="zh-CN"/>
          </w:rPr>
          <w:t>3</w:t>
        </w:r>
        <w:r w:rsidR="00E63A82" w:rsidRPr="0082789A">
          <w:rPr>
            <w:rFonts w:ascii="Arial" w:eastAsia="Times New Roman" w:hAnsi="Arial" w:hint="eastAsia"/>
            <w:b/>
            <w:lang w:eastAsia="en-GB"/>
          </w:rPr>
          <w:t>,</w:t>
        </w:r>
      </w:ins>
      <w:commentRangeEnd w:id="504"/>
      <w:r w:rsidR="006C117E">
        <w:rPr>
          <w:rStyle w:val="ab"/>
        </w:rPr>
        <w:commentReference w:id="504"/>
      </w:r>
      <w:commentRangeEnd w:id="505"/>
      <w:r w:rsidR="00554EC3">
        <w:rPr>
          <w:rStyle w:val="ab"/>
        </w:rPr>
        <w:commentReference w:id="505"/>
      </w:r>
      <w:ins w:id="509" w:author="wei" w:date="2022-02-10T15:55:00Z">
        <w:r w:rsidR="00E63A82" w:rsidRPr="0082789A">
          <w:rPr>
            <w:rFonts w:ascii="Arial" w:eastAsia="Times New Roman" w:hAnsi="Arial" w:hint="eastAsia"/>
            <w:b/>
            <w:lang w:eastAsia="en-GB"/>
          </w:rPr>
          <w:t xml:space="preserve"> </w:t>
        </w:r>
        <w:r w:rsidR="00E63A82" w:rsidRPr="0082789A">
          <w:rPr>
            <w:rFonts w:ascii="Arial" w:eastAsia="Times New Roman" w:hAnsi="Arial"/>
            <w:b/>
            <w:lang w:eastAsia="en-GB"/>
          </w:rPr>
          <w:t>Table 12.2.1.2.3.</w:t>
        </w:r>
        <w:r w:rsidR="00E63A82" w:rsidRPr="0082789A">
          <w:rPr>
            <w:rFonts w:ascii="Arial" w:eastAsia="Times New Roman" w:hAnsi="Arial" w:hint="eastAsia"/>
            <w:b/>
            <w:lang w:eastAsia="en-GB"/>
          </w:rPr>
          <w:t>2</w:t>
        </w:r>
        <w:r w:rsidR="00E63A82" w:rsidRPr="0082789A">
          <w:rPr>
            <w:rFonts w:ascii="Arial" w:eastAsia="Times New Roman" w:hAnsi="Arial"/>
            <w:b/>
            <w:lang w:eastAsia="en-GB"/>
          </w:rPr>
          <w:t>-</w:t>
        </w:r>
        <w:r w:rsidR="00E63A82" w:rsidRPr="0082789A">
          <w:rPr>
            <w:rFonts w:ascii="Arial" w:eastAsia="Times New Roman" w:hAnsi="Arial" w:hint="eastAsia"/>
            <w:b/>
            <w:lang w:eastAsia="en-GB"/>
          </w:rPr>
          <w:t>3</w:t>
        </w:r>
      </w:ins>
      <w:ins w:id="510" w:author="wei" w:date="2022-01-25T16:00:00Z">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6C442ACB" w14:textId="77777777" w:rsidTr="00554EC3">
        <w:trPr>
          <w:ins w:id="511" w:author="wei" w:date="2022-01-25T16:00:00Z"/>
        </w:trPr>
        <w:tc>
          <w:tcPr>
            <w:tcW w:w="9747" w:type="dxa"/>
            <w:hideMark/>
          </w:tcPr>
          <w:p w14:paraId="723EBF77" w14:textId="77777777" w:rsidR="00AA361B" w:rsidRPr="00BF46D1" w:rsidRDefault="00AA361B" w:rsidP="00554EC3">
            <w:pPr>
              <w:keepNext/>
              <w:keepLines/>
              <w:overflowPunct w:val="0"/>
              <w:autoSpaceDE w:val="0"/>
              <w:autoSpaceDN w:val="0"/>
              <w:adjustRightInd w:val="0"/>
              <w:spacing w:after="0"/>
              <w:textAlignment w:val="baseline"/>
              <w:rPr>
                <w:ins w:id="512" w:author="wei" w:date="2022-01-25T16:00:00Z"/>
                <w:rFonts w:ascii="Arial" w:eastAsia="宋体" w:hAnsi="Arial"/>
                <w:sz w:val="18"/>
              </w:rPr>
            </w:pPr>
            <w:ins w:id="513" w:author="wei" w:date="2022-01-25T16:00:00Z">
              <w:r w:rsidRPr="00BF46D1">
                <w:rPr>
                  <w:rFonts w:ascii="Arial" w:eastAsia="宋体" w:hAnsi="Arial"/>
                  <w:sz w:val="18"/>
                </w:rPr>
                <w:t>Derivation Pa</w:t>
              </w:r>
              <w:r>
                <w:rPr>
                  <w:rFonts w:ascii="Arial" w:eastAsia="宋体" w:hAnsi="Arial"/>
                  <w:sz w:val="18"/>
                </w:rPr>
                <w:t xml:space="preserve">th: </w:t>
              </w:r>
              <w:commentRangeStart w:id="514"/>
              <w:commentRangeStart w:id="515"/>
              <w:r>
                <w:rPr>
                  <w:rFonts w:ascii="Arial" w:eastAsia="宋体" w:hAnsi="Arial"/>
                  <w:sz w:val="18"/>
                </w:rPr>
                <w:t>TS 38.508-1 [4], Table 4.6.</w:t>
              </w:r>
              <w:r>
                <w:rPr>
                  <w:rFonts w:ascii="Arial" w:eastAsia="宋体" w:hAnsi="Arial" w:hint="eastAsia"/>
                  <w:sz w:val="18"/>
                  <w:lang w:eastAsia="zh-CN"/>
                </w:rPr>
                <w:t>2</w:t>
              </w:r>
              <w:r>
                <w:rPr>
                  <w:rFonts w:ascii="Arial" w:eastAsia="宋体" w:hAnsi="Arial"/>
                  <w:sz w:val="18"/>
                </w:rPr>
                <w:t>-</w:t>
              </w:r>
              <w:r>
                <w:rPr>
                  <w:rFonts w:ascii="Arial" w:eastAsia="宋体" w:hAnsi="Arial" w:hint="eastAsia"/>
                  <w:sz w:val="18"/>
                  <w:lang w:eastAsia="zh-CN"/>
                </w:rPr>
                <w:t>14</w:t>
              </w:r>
            </w:ins>
            <w:commentRangeEnd w:id="514"/>
            <w:r w:rsidR="009C12B8">
              <w:rPr>
                <w:rStyle w:val="ab"/>
              </w:rPr>
              <w:commentReference w:id="514"/>
            </w:r>
            <w:commentRangeEnd w:id="515"/>
            <w:r w:rsidR="0024170C">
              <w:rPr>
                <w:rStyle w:val="ab"/>
              </w:rPr>
              <w:commentReference w:id="515"/>
            </w:r>
          </w:p>
        </w:tc>
      </w:tr>
    </w:tbl>
    <w:p w14:paraId="0E2AA39D" w14:textId="77777777" w:rsidR="00AA361B" w:rsidRDefault="00AA361B" w:rsidP="00AA361B">
      <w:pPr>
        <w:overflowPunct w:val="0"/>
        <w:autoSpaceDE w:val="0"/>
        <w:autoSpaceDN w:val="0"/>
        <w:adjustRightInd w:val="0"/>
        <w:textAlignment w:val="baseline"/>
        <w:rPr>
          <w:ins w:id="516" w:author="wei" w:date="2022-02-25T14:35:00Z"/>
          <w:rFonts w:eastAsia="宋体" w:hint="eastAsia"/>
          <w:lang w:eastAsia="zh-CN"/>
        </w:rPr>
      </w:pPr>
    </w:p>
    <w:p w14:paraId="0DCECBBE" w14:textId="0FEB0678" w:rsidR="00DB18FF" w:rsidRPr="00C4671D" w:rsidRDefault="00DB18FF" w:rsidP="00DB18FF">
      <w:pPr>
        <w:pStyle w:val="TH"/>
        <w:rPr>
          <w:ins w:id="517" w:author="wei" w:date="2022-02-25T14:35:00Z"/>
          <w:highlight w:val="yellow"/>
          <w:lang w:eastAsia="zh-CN"/>
        </w:rPr>
      </w:pPr>
      <w:ins w:id="518" w:author="wei" w:date="2022-02-25T14:35:00Z">
        <w:r w:rsidRPr="00C4671D">
          <w:rPr>
            <w:rFonts w:eastAsia="Times New Roman"/>
            <w:highlight w:val="yellow"/>
            <w:lang w:eastAsia="en-GB"/>
          </w:rPr>
          <w:lastRenderedPageBreak/>
          <w:t>Table 12.2.1.2.3.3-</w:t>
        </w:r>
        <w:r w:rsidRPr="00C4671D">
          <w:rPr>
            <w:rFonts w:hint="eastAsia"/>
            <w:highlight w:val="yellow"/>
            <w:lang w:eastAsia="zh-CN"/>
          </w:rPr>
          <w:t>3</w:t>
        </w:r>
        <w:r w:rsidRPr="00C4671D">
          <w:rPr>
            <w:rFonts w:eastAsia="Times New Roman"/>
            <w:highlight w:val="yellow"/>
            <w:lang w:eastAsia="en-GB"/>
          </w:rPr>
          <w:t>: SIB12-IEs-r16</w:t>
        </w:r>
        <w:r w:rsidRPr="00C4671D">
          <w:rPr>
            <w:rFonts w:eastAsia="Times New Roman" w:hint="eastAsia"/>
            <w:highlight w:val="yellow"/>
            <w:lang w:eastAsia="en-GB"/>
          </w:rPr>
          <w:t xml:space="preserve"> </w:t>
        </w:r>
        <w:r w:rsidRPr="00C4671D">
          <w:rPr>
            <w:rFonts w:eastAsia="Times New Roman"/>
            <w:highlight w:val="yellow"/>
            <w:lang w:eastAsia="en-GB"/>
          </w:rPr>
          <w:t>(Table 12.2.1.2.3.</w:t>
        </w:r>
        <w:r w:rsidRPr="00C4671D">
          <w:rPr>
            <w:rFonts w:hint="eastAsia"/>
            <w:highlight w:val="yellow"/>
            <w:lang w:eastAsia="zh-CN"/>
          </w:rPr>
          <w:t>3</w:t>
        </w:r>
        <w:r w:rsidRPr="00C4671D">
          <w:rPr>
            <w:rFonts w:eastAsia="Times New Roman"/>
            <w:highlight w:val="yellow"/>
            <w:lang w:eastAsia="en-GB"/>
          </w:rPr>
          <w:t>-</w:t>
        </w:r>
        <w:r w:rsidRPr="00C4671D">
          <w:rPr>
            <w:rFonts w:hint="eastAsia"/>
            <w:highlight w:val="yellow"/>
            <w:lang w:eastAsia="zh-CN"/>
          </w:rPr>
          <w:t>2</w:t>
        </w:r>
        <w:r w:rsidRPr="00C4671D">
          <w:rPr>
            <w:rFonts w:eastAsia="Times New Roman"/>
            <w:highlight w:val="yellow"/>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18FF" w:rsidRPr="00C4671D" w14:paraId="0E88B749" w14:textId="77777777" w:rsidTr="0061352C">
        <w:trPr>
          <w:ins w:id="519" w:author="wei" w:date="2022-02-25T14:35:00Z"/>
        </w:trPr>
        <w:tc>
          <w:tcPr>
            <w:tcW w:w="9747" w:type="dxa"/>
            <w:gridSpan w:val="4"/>
          </w:tcPr>
          <w:p w14:paraId="516AF012" w14:textId="77777777" w:rsidR="00DB18FF" w:rsidRPr="00C4671D" w:rsidRDefault="00DB18FF" w:rsidP="0061352C">
            <w:pPr>
              <w:keepNext/>
              <w:keepLines/>
              <w:overflowPunct w:val="0"/>
              <w:autoSpaceDE w:val="0"/>
              <w:autoSpaceDN w:val="0"/>
              <w:adjustRightInd w:val="0"/>
              <w:spacing w:after="0"/>
              <w:textAlignment w:val="baseline"/>
              <w:rPr>
                <w:ins w:id="520" w:author="wei" w:date="2022-02-25T14:35:00Z"/>
                <w:rFonts w:ascii="Arial" w:hAnsi="Arial"/>
                <w:sz w:val="18"/>
                <w:highlight w:val="yellow"/>
                <w:lang w:eastAsia="en-GB"/>
              </w:rPr>
            </w:pPr>
            <w:ins w:id="521" w:author="wei" w:date="2022-02-25T14:35:00Z">
              <w:r w:rsidRPr="00C4671D">
                <w:rPr>
                  <w:rFonts w:ascii="Arial" w:eastAsia="宋体" w:hAnsi="Arial"/>
                  <w:sz w:val="18"/>
                  <w:highlight w:val="yellow"/>
                </w:rPr>
                <w:t>Derivation Path: TS 38.508-1 [4], Table 4.6.</w:t>
              </w:r>
              <w:r w:rsidRPr="00C4671D">
                <w:rPr>
                  <w:rFonts w:ascii="Arial" w:eastAsia="宋体" w:hAnsi="Arial" w:hint="eastAsia"/>
                  <w:sz w:val="18"/>
                  <w:highlight w:val="yellow"/>
                  <w:lang w:eastAsia="zh-CN"/>
                </w:rPr>
                <w:t>2</w:t>
              </w:r>
              <w:r w:rsidRPr="00C4671D">
                <w:rPr>
                  <w:rFonts w:ascii="Arial" w:eastAsia="宋体" w:hAnsi="Arial"/>
                  <w:sz w:val="18"/>
                  <w:highlight w:val="yellow"/>
                </w:rPr>
                <w:t>-</w:t>
              </w:r>
              <w:r w:rsidRPr="00C4671D">
                <w:rPr>
                  <w:rFonts w:ascii="Arial" w:eastAsia="宋体" w:hAnsi="Arial" w:hint="eastAsia"/>
                  <w:sz w:val="18"/>
                  <w:highlight w:val="yellow"/>
                  <w:lang w:eastAsia="zh-CN"/>
                </w:rPr>
                <w:t>14A</w:t>
              </w:r>
            </w:ins>
          </w:p>
        </w:tc>
      </w:tr>
      <w:tr w:rsidR="00DB18FF" w:rsidRPr="00C4671D" w14:paraId="2C0DD12B" w14:textId="77777777" w:rsidTr="0061352C">
        <w:trPr>
          <w:ins w:id="522" w:author="wei" w:date="2022-02-25T14:35:00Z"/>
        </w:trPr>
        <w:tc>
          <w:tcPr>
            <w:tcW w:w="4535" w:type="dxa"/>
          </w:tcPr>
          <w:p w14:paraId="2DEC2FB5" w14:textId="77777777" w:rsidR="00DB18FF" w:rsidRPr="00C4671D" w:rsidRDefault="00DB18FF" w:rsidP="0061352C">
            <w:pPr>
              <w:keepNext/>
              <w:keepLines/>
              <w:overflowPunct w:val="0"/>
              <w:autoSpaceDE w:val="0"/>
              <w:autoSpaceDN w:val="0"/>
              <w:adjustRightInd w:val="0"/>
              <w:spacing w:after="0"/>
              <w:jc w:val="center"/>
              <w:textAlignment w:val="baseline"/>
              <w:rPr>
                <w:ins w:id="523" w:author="wei" w:date="2022-02-25T14:35:00Z"/>
                <w:rFonts w:ascii="Arial" w:hAnsi="Arial"/>
                <w:b/>
                <w:sz w:val="18"/>
                <w:highlight w:val="yellow"/>
                <w:lang w:eastAsia="en-GB"/>
              </w:rPr>
            </w:pPr>
            <w:ins w:id="524" w:author="wei" w:date="2022-02-25T14:35:00Z">
              <w:r w:rsidRPr="00C4671D">
                <w:rPr>
                  <w:rFonts w:ascii="Arial" w:hAnsi="Arial"/>
                  <w:b/>
                  <w:sz w:val="18"/>
                  <w:highlight w:val="yellow"/>
                  <w:lang w:eastAsia="en-GB"/>
                </w:rPr>
                <w:t>Information Element</w:t>
              </w:r>
            </w:ins>
          </w:p>
        </w:tc>
        <w:tc>
          <w:tcPr>
            <w:tcW w:w="2267" w:type="dxa"/>
          </w:tcPr>
          <w:p w14:paraId="58EEF178" w14:textId="77777777" w:rsidR="00DB18FF" w:rsidRPr="00C4671D" w:rsidRDefault="00DB18FF" w:rsidP="0061352C">
            <w:pPr>
              <w:keepNext/>
              <w:keepLines/>
              <w:overflowPunct w:val="0"/>
              <w:autoSpaceDE w:val="0"/>
              <w:autoSpaceDN w:val="0"/>
              <w:adjustRightInd w:val="0"/>
              <w:spacing w:after="0"/>
              <w:jc w:val="center"/>
              <w:textAlignment w:val="baseline"/>
              <w:rPr>
                <w:ins w:id="525" w:author="wei" w:date="2022-02-25T14:35:00Z"/>
                <w:rFonts w:ascii="Arial" w:hAnsi="Arial"/>
                <w:b/>
                <w:sz w:val="18"/>
                <w:highlight w:val="yellow"/>
                <w:lang w:eastAsia="en-GB"/>
              </w:rPr>
            </w:pPr>
            <w:ins w:id="526" w:author="wei" w:date="2022-02-25T14:35:00Z">
              <w:r w:rsidRPr="00C4671D">
                <w:rPr>
                  <w:rFonts w:ascii="Arial" w:hAnsi="Arial"/>
                  <w:b/>
                  <w:sz w:val="18"/>
                  <w:highlight w:val="yellow"/>
                  <w:lang w:eastAsia="en-GB"/>
                </w:rPr>
                <w:t>Value/remark</w:t>
              </w:r>
            </w:ins>
          </w:p>
        </w:tc>
        <w:tc>
          <w:tcPr>
            <w:tcW w:w="1700" w:type="dxa"/>
          </w:tcPr>
          <w:p w14:paraId="61B263B4" w14:textId="77777777" w:rsidR="00DB18FF" w:rsidRPr="00C4671D" w:rsidRDefault="00DB18FF" w:rsidP="0061352C">
            <w:pPr>
              <w:keepNext/>
              <w:keepLines/>
              <w:overflowPunct w:val="0"/>
              <w:autoSpaceDE w:val="0"/>
              <w:autoSpaceDN w:val="0"/>
              <w:adjustRightInd w:val="0"/>
              <w:spacing w:after="0"/>
              <w:jc w:val="center"/>
              <w:textAlignment w:val="baseline"/>
              <w:rPr>
                <w:ins w:id="527" w:author="wei" w:date="2022-02-25T14:35:00Z"/>
                <w:rFonts w:ascii="Arial" w:hAnsi="Arial"/>
                <w:b/>
                <w:sz w:val="18"/>
                <w:highlight w:val="yellow"/>
                <w:lang w:eastAsia="en-GB"/>
              </w:rPr>
            </w:pPr>
            <w:ins w:id="528" w:author="wei" w:date="2022-02-25T14:35:00Z">
              <w:r w:rsidRPr="00C4671D">
                <w:rPr>
                  <w:rFonts w:ascii="Arial" w:hAnsi="Arial"/>
                  <w:b/>
                  <w:sz w:val="18"/>
                  <w:highlight w:val="yellow"/>
                  <w:lang w:eastAsia="en-GB"/>
                </w:rPr>
                <w:t>Comment</w:t>
              </w:r>
            </w:ins>
          </w:p>
        </w:tc>
        <w:tc>
          <w:tcPr>
            <w:tcW w:w="1245" w:type="dxa"/>
          </w:tcPr>
          <w:p w14:paraId="13A7EBCD" w14:textId="77777777" w:rsidR="00DB18FF" w:rsidRPr="00C4671D" w:rsidRDefault="00DB18FF" w:rsidP="0061352C">
            <w:pPr>
              <w:keepNext/>
              <w:keepLines/>
              <w:overflowPunct w:val="0"/>
              <w:autoSpaceDE w:val="0"/>
              <w:autoSpaceDN w:val="0"/>
              <w:adjustRightInd w:val="0"/>
              <w:spacing w:after="0"/>
              <w:jc w:val="center"/>
              <w:textAlignment w:val="baseline"/>
              <w:rPr>
                <w:ins w:id="529" w:author="wei" w:date="2022-02-25T14:35:00Z"/>
                <w:rFonts w:ascii="Arial" w:hAnsi="Arial"/>
                <w:b/>
                <w:sz w:val="18"/>
                <w:highlight w:val="yellow"/>
                <w:lang w:eastAsia="en-GB"/>
              </w:rPr>
            </w:pPr>
            <w:ins w:id="530" w:author="wei" w:date="2022-02-25T14:35:00Z">
              <w:r w:rsidRPr="00C4671D">
                <w:rPr>
                  <w:rFonts w:ascii="Arial" w:hAnsi="Arial"/>
                  <w:b/>
                  <w:sz w:val="18"/>
                  <w:highlight w:val="yellow"/>
                  <w:lang w:eastAsia="en-GB"/>
                </w:rPr>
                <w:t>Condition</w:t>
              </w:r>
            </w:ins>
          </w:p>
        </w:tc>
      </w:tr>
      <w:tr w:rsidR="00DB18FF" w:rsidRPr="00C4671D" w14:paraId="647CFD34" w14:textId="77777777" w:rsidTr="0061352C">
        <w:trPr>
          <w:ins w:id="531" w:author="wei" w:date="2022-02-25T14:35:00Z"/>
        </w:trPr>
        <w:tc>
          <w:tcPr>
            <w:tcW w:w="4535" w:type="dxa"/>
          </w:tcPr>
          <w:p w14:paraId="291E3338" w14:textId="77777777" w:rsidR="00DB18FF" w:rsidRPr="00C4671D" w:rsidRDefault="00DB18FF" w:rsidP="0061352C">
            <w:pPr>
              <w:keepNext/>
              <w:keepLines/>
              <w:overflowPunct w:val="0"/>
              <w:autoSpaceDE w:val="0"/>
              <w:autoSpaceDN w:val="0"/>
              <w:adjustRightInd w:val="0"/>
              <w:spacing w:after="0"/>
              <w:textAlignment w:val="baseline"/>
              <w:rPr>
                <w:ins w:id="532" w:author="wei" w:date="2022-02-25T14:35:00Z"/>
                <w:rFonts w:ascii="Arial" w:hAnsi="Arial"/>
                <w:sz w:val="18"/>
                <w:highlight w:val="yellow"/>
                <w:lang w:eastAsia="en-GB"/>
              </w:rPr>
            </w:pPr>
            <w:ins w:id="533" w:author="wei" w:date="2022-02-25T14:35:00Z">
              <w:r w:rsidRPr="00C4671D">
                <w:rPr>
                  <w:rFonts w:ascii="Arial" w:hAnsi="Arial"/>
                  <w:sz w:val="18"/>
                  <w:highlight w:val="yellow"/>
                  <w:lang w:eastAsia="en-GB"/>
                </w:rPr>
                <w:t>SIB12-IEs-r16 ::= SEQUENCE {</w:t>
              </w:r>
            </w:ins>
          </w:p>
        </w:tc>
        <w:tc>
          <w:tcPr>
            <w:tcW w:w="2267" w:type="dxa"/>
          </w:tcPr>
          <w:p w14:paraId="069FA198" w14:textId="77777777" w:rsidR="00DB18FF" w:rsidRPr="00C4671D" w:rsidRDefault="00DB18FF" w:rsidP="0061352C">
            <w:pPr>
              <w:keepNext/>
              <w:keepLines/>
              <w:overflowPunct w:val="0"/>
              <w:autoSpaceDE w:val="0"/>
              <w:autoSpaceDN w:val="0"/>
              <w:adjustRightInd w:val="0"/>
              <w:spacing w:after="0"/>
              <w:textAlignment w:val="baseline"/>
              <w:rPr>
                <w:ins w:id="534" w:author="wei" w:date="2022-02-25T14:35:00Z"/>
                <w:rFonts w:ascii="Arial" w:hAnsi="Arial"/>
                <w:sz w:val="18"/>
                <w:highlight w:val="yellow"/>
                <w:lang w:eastAsia="en-GB"/>
              </w:rPr>
            </w:pPr>
          </w:p>
        </w:tc>
        <w:tc>
          <w:tcPr>
            <w:tcW w:w="1700" w:type="dxa"/>
          </w:tcPr>
          <w:p w14:paraId="35070B2D" w14:textId="77777777" w:rsidR="00DB18FF" w:rsidRPr="00C4671D" w:rsidRDefault="00DB18FF" w:rsidP="0061352C">
            <w:pPr>
              <w:keepNext/>
              <w:keepLines/>
              <w:overflowPunct w:val="0"/>
              <w:autoSpaceDE w:val="0"/>
              <w:autoSpaceDN w:val="0"/>
              <w:adjustRightInd w:val="0"/>
              <w:spacing w:after="0"/>
              <w:textAlignment w:val="baseline"/>
              <w:rPr>
                <w:ins w:id="535" w:author="wei" w:date="2022-02-25T14:35:00Z"/>
                <w:rFonts w:ascii="Arial" w:hAnsi="Arial"/>
                <w:sz w:val="18"/>
                <w:highlight w:val="yellow"/>
                <w:lang w:eastAsia="en-GB"/>
              </w:rPr>
            </w:pPr>
          </w:p>
        </w:tc>
        <w:tc>
          <w:tcPr>
            <w:tcW w:w="1245" w:type="dxa"/>
          </w:tcPr>
          <w:p w14:paraId="6A4497B5" w14:textId="77777777" w:rsidR="00DB18FF" w:rsidRPr="00C4671D" w:rsidRDefault="00DB18FF" w:rsidP="0061352C">
            <w:pPr>
              <w:keepNext/>
              <w:keepLines/>
              <w:overflowPunct w:val="0"/>
              <w:autoSpaceDE w:val="0"/>
              <w:autoSpaceDN w:val="0"/>
              <w:adjustRightInd w:val="0"/>
              <w:spacing w:after="0"/>
              <w:textAlignment w:val="baseline"/>
              <w:rPr>
                <w:ins w:id="536" w:author="wei" w:date="2022-02-25T14:35:00Z"/>
                <w:rFonts w:ascii="Arial" w:hAnsi="Arial"/>
                <w:sz w:val="18"/>
                <w:highlight w:val="yellow"/>
                <w:lang w:eastAsia="en-GB"/>
              </w:rPr>
            </w:pPr>
          </w:p>
        </w:tc>
      </w:tr>
      <w:tr w:rsidR="00DB18FF" w:rsidRPr="00C4671D" w14:paraId="70DE0D03" w14:textId="77777777" w:rsidTr="0061352C">
        <w:trPr>
          <w:ins w:id="537" w:author="wei" w:date="2022-02-25T14:35:00Z"/>
        </w:trPr>
        <w:tc>
          <w:tcPr>
            <w:tcW w:w="4535" w:type="dxa"/>
          </w:tcPr>
          <w:p w14:paraId="2A0A96CC" w14:textId="77777777" w:rsidR="00DB18FF" w:rsidRPr="00C4671D" w:rsidRDefault="00DB18FF" w:rsidP="0061352C">
            <w:pPr>
              <w:keepNext/>
              <w:keepLines/>
              <w:overflowPunct w:val="0"/>
              <w:autoSpaceDE w:val="0"/>
              <w:autoSpaceDN w:val="0"/>
              <w:adjustRightInd w:val="0"/>
              <w:spacing w:after="0"/>
              <w:textAlignment w:val="baseline"/>
              <w:rPr>
                <w:ins w:id="538" w:author="wei" w:date="2022-02-25T14:35:00Z"/>
                <w:rFonts w:ascii="Arial" w:hAnsi="Arial"/>
                <w:sz w:val="18"/>
                <w:highlight w:val="yellow"/>
                <w:lang w:eastAsia="zh-CN"/>
              </w:rPr>
            </w:pPr>
            <w:ins w:id="539" w:author="wei" w:date="2022-02-25T14:35:00Z">
              <w:r w:rsidRPr="00C4671D">
                <w:rPr>
                  <w:rFonts w:ascii="Arial" w:hAnsi="Arial"/>
                  <w:sz w:val="18"/>
                  <w:highlight w:val="yellow"/>
                  <w:lang w:eastAsia="zh-CN"/>
                </w:rPr>
                <w:t xml:space="preserve">  </w:t>
              </w:r>
              <w:r w:rsidRPr="00C4671D">
                <w:rPr>
                  <w:rFonts w:ascii="Arial" w:hAnsi="Arial"/>
                  <w:sz w:val="18"/>
                  <w:highlight w:val="yellow"/>
                  <w:lang w:eastAsia="en-GB"/>
                </w:rPr>
                <w:t xml:space="preserve">sl-ConfigCommonNR-r16 SEQUENCE </w:t>
              </w:r>
              <w:r w:rsidRPr="00C4671D">
                <w:rPr>
                  <w:rFonts w:ascii="Arial" w:hAnsi="Arial"/>
                  <w:sz w:val="18"/>
                  <w:highlight w:val="yellow"/>
                  <w:lang w:eastAsia="zh-CN"/>
                </w:rPr>
                <w:t>{</w:t>
              </w:r>
            </w:ins>
          </w:p>
        </w:tc>
        <w:tc>
          <w:tcPr>
            <w:tcW w:w="2267" w:type="dxa"/>
          </w:tcPr>
          <w:p w14:paraId="7347E0F4" w14:textId="77777777" w:rsidR="00DB18FF" w:rsidRPr="00C4671D" w:rsidRDefault="00DB18FF" w:rsidP="0061352C">
            <w:pPr>
              <w:keepNext/>
              <w:keepLines/>
              <w:overflowPunct w:val="0"/>
              <w:autoSpaceDE w:val="0"/>
              <w:autoSpaceDN w:val="0"/>
              <w:adjustRightInd w:val="0"/>
              <w:spacing w:after="0"/>
              <w:textAlignment w:val="baseline"/>
              <w:rPr>
                <w:ins w:id="540" w:author="wei" w:date="2022-02-25T14:35:00Z"/>
                <w:rFonts w:ascii="Arial" w:hAnsi="Arial"/>
                <w:sz w:val="18"/>
                <w:highlight w:val="yellow"/>
                <w:lang w:eastAsia="zh-CN"/>
              </w:rPr>
            </w:pPr>
          </w:p>
        </w:tc>
        <w:tc>
          <w:tcPr>
            <w:tcW w:w="1700" w:type="dxa"/>
          </w:tcPr>
          <w:p w14:paraId="278DF078" w14:textId="77777777" w:rsidR="00DB18FF" w:rsidRPr="00C4671D" w:rsidRDefault="00DB18FF" w:rsidP="0061352C">
            <w:pPr>
              <w:keepNext/>
              <w:keepLines/>
              <w:overflowPunct w:val="0"/>
              <w:autoSpaceDE w:val="0"/>
              <w:autoSpaceDN w:val="0"/>
              <w:adjustRightInd w:val="0"/>
              <w:spacing w:after="0"/>
              <w:textAlignment w:val="baseline"/>
              <w:rPr>
                <w:ins w:id="541" w:author="wei" w:date="2022-02-25T14:35:00Z"/>
                <w:rFonts w:ascii="Arial" w:hAnsi="Arial"/>
                <w:sz w:val="18"/>
                <w:highlight w:val="yellow"/>
                <w:lang w:eastAsia="zh-CN"/>
              </w:rPr>
            </w:pPr>
          </w:p>
        </w:tc>
        <w:tc>
          <w:tcPr>
            <w:tcW w:w="1245" w:type="dxa"/>
          </w:tcPr>
          <w:p w14:paraId="0B4F00CA" w14:textId="77777777" w:rsidR="00DB18FF" w:rsidRPr="00C4671D" w:rsidRDefault="00DB18FF" w:rsidP="0061352C">
            <w:pPr>
              <w:keepNext/>
              <w:keepLines/>
              <w:overflowPunct w:val="0"/>
              <w:autoSpaceDE w:val="0"/>
              <w:autoSpaceDN w:val="0"/>
              <w:adjustRightInd w:val="0"/>
              <w:spacing w:after="0"/>
              <w:textAlignment w:val="baseline"/>
              <w:rPr>
                <w:ins w:id="542" w:author="wei" w:date="2022-02-25T14:35:00Z"/>
                <w:rFonts w:ascii="Arial" w:hAnsi="Arial"/>
                <w:sz w:val="18"/>
                <w:highlight w:val="yellow"/>
                <w:lang w:eastAsia="en-GB"/>
              </w:rPr>
            </w:pPr>
          </w:p>
        </w:tc>
      </w:tr>
      <w:tr w:rsidR="00DB18FF" w:rsidRPr="00C4671D" w14:paraId="75E586B5" w14:textId="77777777" w:rsidTr="0061352C">
        <w:trPr>
          <w:ins w:id="543" w:author="wei" w:date="2022-02-25T14:35:00Z"/>
        </w:trPr>
        <w:tc>
          <w:tcPr>
            <w:tcW w:w="4535" w:type="dxa"/>
          </w:tcPr>
          <w:p w14:paraId="11A61ECF" w14:textId="48B428F6" w:rsidR="00DB18FF" w:rsidRPr="00C4671D" w:rsidRDefault="00DB18FF" w:rsidP="0061352C">
            <w:pPr>
              <w:keepNext/>
              <w:keepLines/>
              <w:overflowPunct w:val="0"/>
              <w:autoSpaceDE w:val="0"/>
              <w:autoSpaceDN w:val="0"/>
              <w:adjustRightInd w:val="0"/>
              <w:spacing w:after="0"/>
              <w:textAlignment w:val="baseline"/>
              <w:rPr>
                <w:ins w:id="544" w:author="wei" w:date="2022-02-25T14:35:00Z"/>
                <w:rFonts w:ascii="Arial" w:hAnsi="Arial"/>
                <w:sz w:val="18"/>
                <w:highlight w:val="yellow"/>
                <w:lang w:eastAsia="zh-CN"/>
              </w:rPr>
            </w:pPr>
            <w:ins w:id="545" w:author="wei" w:date="2022-02-25T14:35:00Z">
              <w:r w:rsidRPr="00C4671D">
                <w:rPr>
                  <w:rFonts w:ascii="Arial" w:hAnsi="Arial"/>
                  <w:sz w:val="18"/>
                  <w:highlight w:val="yellow"/>
                  <w:lang w:eastAsia="zh-CN"/>
                </w:rPr>
                <w:t xml:space="preserve">    sl-FreqInfoList-r16</w:t>
              </w:r>
            </w:ins>
            <w:ins w:id="546" w:author="wei" w:date="2022-02-25T14:37:00Z">
              <w:r w:rsidRPr="00C4671D">
                <w:rPr>
                  <w:rFonts w:ascii="Arial" w:hAnsi="Arial"/>
                  <w:sz w:val="18"/>
                  <w:highlight w:val="yellow"/>
                  <w:lang w:eastAsia="zh-CN"/>
                </w:rPr>
                <w:t xml:space="preserve"> SEQUENCE (SIZE (1..maxNrofFreqSL-r16)) OF SL-FreqConfigCommon-r16{</w:t>
              </w:r>
            </w:ins>
          </w:p>
        </w:tc>
        <w:tc>
          <w:tcPr>
            <w:tcW w:w="2267" w:type="dxa"/>
          </w:tcPr>
          <w:p w14:paraId="2CF8A246" w14:textId="665B90C4" w:rsidR="00DB18FF" w:rsidRPr="00C4671D" w:rsidRDefault="00DB18FF" w:rsidP="0061352C">
            <w:pPr>
              <w:keepNext/>
              <w:keepLines/>
              <w:overflowPunct w:val="0"/>
              <w:autoSpaceDE w:val="0"/>
              <w:autoSpaceDN w:val="0"/>
              <w:adjustRightInd w:val="0"/>
              <w:spacing w:after="0"/>
              <w:textAlignment w:val="baseline"/>
              <w:rPr>
                <w:ins w:id="547" w:author="wei" w:date="2022-02-25T14:35:00Z"/>
                <w:rFonts w:ascii="Arial" w:hAnsi="Arial"/>
                <w:sz w:val="18"/>
                <w:highlight w:val="yellow"/>
                <w:lang w:eastAsia="zh-CN"/>
              </w:rPr>
            </w:pPr>
            <w:ins w:id="548" w:author="wei" w:date="2022-02-25T14:38:00Z">
              <w:r w:rsidRPr="00C4671D">
                <w:rPr>
                  <w:rFonts w:ascii="Arial" w:hAnsi="Arial"/>
                  <w:sz w:val="18"/>
                  <w:highlight w:val="yellow"/>
                  <w:lang w:eastAsia="zh-CN"/>
                </w:rPr>
                <w:t>1 entry</w:t>
              </w:r>
            </w:ins>
          </w:p>
        </w:tc>
        <w:tc>
          <w:tcPr>
            <w:tcW w:w="1700" w:type="dxa"/>
          </w:tcPr>
          <w:p w14:paraId="59761E50" w14:textId="77777777" w:rsidR="00DB18FF" w:rsidRPr="00C4671D" w:rsidRDefault="00DB18FF" w:rsidP="0061352C">
            <w:pPr>
              <w:keepNext/>
              <w:keepLines/>
              <w:overflowPunct w:val="0"/>
              <w:autoSpaceDE w:val="0"/>
              <w:autoSpaceDN w:val="0"/>
              <w:adjustRightInd w:val="0"/>
              <w:spacing w:after="0"/>
              <w:textAlignment w:val="baseline"/>
              <w:rPr>
                <w:ins w:id="549" w:author="wei" w:date="2022-02-25T14:35:00Z"/>
                <w:rFonts w:ascii="Arial" w:hAnsi="Arial"/>
                <w:sz w:val="18"/>
                <w:highlight w:val="yellow"/>
                <w:lang w:eastAsia="zh-CN"/>
              </w:rPr>
            </w:pPr>
          </w:p>
        </w:tc>
        <w:tc>
          <w:tcPr>
            <w:tcW w:w="1245" w:type="dxa"/>
          </w:tcPr>
          <w:p w14:paraId="2375B676" w14:textId="77777777" w:rsidR="00DB18FF" w:rsidRPr="00C4671D" w:rsidRDefault="00DB18FF" w:rsidP="0061352C">
            <w:pPr>
              <w:keepNext/>
              <w:keepLines/>
              <w:overflowPunct w:val="0"/>
              <w:autoSpaceDE w:val="0"/>
              <w:autoSpaceDN w:val="0"/>
              <w:adjustRightInd w:val="0"/>
              <w:spacing w:after="0"/>
              <w:textAlignment w:val="baseline"/>
              <w:rPr>
                <w:ins w:id="550" w:author="wei" w:date="2022-02-25T14:35:00Z"/>
                <w:rFonts w:ascii="Arial" w:hAnsi="Arial"/>
                <w:sz w:val="18"/>
                <w:highlight w:val="yellow"/>
                <w:lang w:eastAsia="en-GB"/>
              </w:rPr>
            </w:pPr>
          </w:p>
        </w:tc>
      </w:tr>
      <w:tr w:rsidR="00DB18FF" w:rsidRPr="00C4671D" w14:paraId="2FDF99E2" w14:textId="77777777" w:rsidTr="0061352C">
        <w:trPr>
          <w:ins w:id="551" w:author="wei" w:date="2022-02-25T14:35:00Z"/>
        </w:trPr>
        <w:tc>
          <w:tcPr>
            <w:tcW w:w="4535" w:type="dxa"/>
          </w:tcPr>
          <w:p w14:paraId="016DD6A7" w14:textId="1CC2A78F" w:rsidR="00DB18FF" w:rsidRPr="00C4671D" w:rsidRDefault="00DB18FF" w:rsidP="0061352C">
            <w:pPr>
              <w:keepNext/>
              <w:keepLines/>
              <w:overflowPunct w:val="0"/>
              <w:autoSpaceDE w:val="0"/>
              <w:autoSpaceDN w:val="0"/>
              <w:adjustRightInd w:val="0"/>
              <w:spacing w:after="0"/>
              <w:textAlignment w:val="baseline"/>
              <w:rPr>
                <w:ins w:id="552" w:author="wei" w:date="2022-02-25T14:35:00Z"/>
                <w:rFonts w:ascii="Arial" w:hAnsi="Arial"/>
                <w:sz w:val="18"/>
                <w:highlight w:val="yellow"/>
                <w:lang w:eastAsia="zh-CN"/>
              </w:rPr>
            </w:pPr>
            <w:ins w:id="553" w:author="wei" w:date="2022-02-25T14:38:00Z">
              <w:r w:rsidRPr="00C4671D">
                <w:rPr>
                  <w:rFonts w:ascii="Arial" w:hAnsi="Arial"/>
                  <w:sz w:val="18"/>
                  <w:highlight w:val="yellow"/>
                  <w:lang w:eastAsia="zh-CN"/>
                </w:rPr>
                <w:t xml:space="preserve">      SL-FreqConfigCommon-r16[1]</w:t>
              </w:r>
            </w:ins>
          </w:p>
        </w:tc>
        <w:tc>
          <w:tcPr>
            <w:tcW w:w="2267" w:type="dxa"/>
          </w:tcPr>
          <w:p w14:paraId="6DD072BF" w14:textId="6E7D15BF" w:rsidR="00DB18FF" w:rsidRPr="00C4671D" w:rsidRDefault="00DB18FF" w:rsidP="0061352C">
            <w:pPr>
              <w:keepNext/>
              <w:keepLines/>
              <w:overflowPunct w:val="0"/>
              <w:autoSpaceDE w:val="0"/>
              <w:autoSpaceDN w:val="0"/>
              <w:adjustRightInd w:val="0"/>
              <w:spacing w:after="0"/>
              <w:textAlignment w:val="baseline"/>
              <w:rPr>
                <w:ins w:id="554" w:author="wei" w:date="2022-02-25T14:35:00Z"/>
                <w:rFonts w:ascii="Arial" w:hAnsi="Arial"/>
                <w:sz w:val="18"/>
                <w:highlight w:val="yellow"/>
                <w:lang w:eastAsia="zh-CN"/>
              </w:rPr>
            </w:pPr>
            <w:ins w:id="555" w:author="wei" w:date="2022-02-25T14:38:00Z">
              <w:r w:rsidRPr="00C4671D">
                <w:rPr>
                  <w:rFonts w:ascii="Arial" w:hAnsi="Arial"/>
                  <w:sz w:val="18"/>
                  <w:highlight w:val="yellow"/>
                  <w:lang w:eastAsia="zh-CN"/>
                </w:rPr>
                <w:t>SL-FreqConfigCommon-r16</w:t>
              </w:r>
            </w:ins>
          </w:p>
        </w:tc>
        <w:tc>
          <w:tcPr>
            <w:tcW w:w="1700" w:type="dxa"/>
          </w:tcPr>
          <w:p w14:paraId="70CEFE6C" w14:textId="77777777" w:rsidR="00DB18FF" w:rsidRPr="00C4671D" w:rsidRDefault="00DB18FF" w:rsidP="0061352C">
            <w:pPr>
              <w:keepNext/>
              <w:keepLines/>
              <w:overflowPunct w:val="0"/>
              <w:autoSpaceDE w:val="0"/>
              <w:autoSpaceDN w:val="0"/>
              <w:adjustRightInd w:val="0"/>
              <w:spacing w:after="0"/>
              <w:textAlignment w:val="baseline"/>
              <w:rPr>
                <w:ins w:id="556" w:author="wei" w:date="2022-02-25T14:35:00Z"/>
                <w:rFonts w:ascii="Arial" w:hAnsi="Arial"/>
                <w:sz w:val="18"/>
                <w:highlight w:val="yellow"/>
                <w:lang w:eastAsia="zh-CN"/>
              </w:rPr>
            </w:pPr>
          </w:p>
        </w:tc>
        <w:tc>
          <w:tcPr>
            <w:tcW w:w="1245" w:type="dxa"/>
          </w:tcPr>
          <w:p w14:paraId="50037656" w14:textId="77777777" w:rsidR="00DB18FF" w:rsidRPr="00C4671D" w:rsidRDefault="00DB18FF" w:rsidP="0061352C">
            <w:pPr>
              <w:keepNext/>
              <w:keepLines/>
              <w:overflowPunct w:val="0"/>
              <w:autoSpaceDE w:val="0"/>
              <w:autoSpaceDN w:val="0"/>
              <w:adjustRightInd w:val="0"/>
              <w:spacing w:after="0"/>
              <w:textAlignment w:val="baseline"/>
              <w:rPr>
                <w:ins w:id="557" w:author="wei" w:date="2022-02-25T14:35:00Z"/>
                <w:rFonts w:ascii="Arial" w:hAnsi="Arial"/>
                <w:sz w:val="18"/>
                <w:highlight w:val="yellow"/>
                <w:lang w:eastAsia="en-GB"/>
              </w:rPr>
            </w:pPr>
          </w:p>
        </w:tc>
      </w:tr>
      <w:tr w:rsidR="00DB18FF" w:rsidRPr="00C4671D" w14:paraId="1C23C4F2" w14:textId="77777777" w:rsidTr="0061352C">
        <w:trPr>
          <w:ins w:id="558" w:author="wei" w:date="2022-02-25T14:35:00Z"/>
        </w:trPr>
        <w:tc>
          <w:tcPr>
            <w:tcW w:w="4535" w:type="dxa"/>
          </w:tcPr>
          <w:p w14:paraId="301F485F" w14:textId="660F31A6" w:rsidR="00DB18FF" w:rsidRPr="00C4671D" w:rsidRDefault="00DB18FF" w:rsidP="0061352C">
            <w:pPr>
              <w:keepNext/>
              <w:keepLines/>
              <w:overflowPunct w:val="0"/>
              <w:autoSpaceDE w:val="0"/>
              <w:autoSpaceDN w:val="0"/>
              <w:adjustRightInd w:val="0"/>
              <w:spacing w:after="0"/>
              <w:textAlignment w:val="baseline"/>
              <w:rPr>
                <w:ins w:id="559" w:author="wei" w:date="2022-02-25T14:35:00Z"/>
                <w:rFonts w:ascii="Arial" w:hAnsi="Arial"/>
                <w:sz w:val="18"/>
                <w:highlight w:val="yellow"/>
                <w:lang w:eastAsia="zh-CN"/>
              </w:rPr>
            </w:pPr>
            <w:ins w:id="560" w:author="wei" w:date="2022-02-25T14:38:00Z">
              <w:r w:rsidRPr="00C4671D">
                <w:rPr>
                  <w:rFonts w:ascii="Arial" w:hAnsi="Arial"/>
                  <w:sz w:val="18"/>
                  <w:highlight w:val="yellow"/>
                  <w:lang w:eastAsia="zh-CN"/>
                </w:rPr>
                <w:t xml:space="preserve">    }</w:t>
              </w:r>
            </w:ins>
          </w:p>
        </w:tc>
        <w:tc>
          <w:tcPr>
            <w:tcW w:w="2267" w:type="dxa"/>
          </w:tcPr>
          <w:p w14:paraId="3B28331D" w14:textId="79BCA544" w:rsidR="00DB18FF" w:rsidRPr="00C4671D" w:rsidRDefault="00DB18FF" w:rsidP="0061352C">
            <w:pPr>
              <w:keepNext/>
              <w:keepLines/>
              <w:overflowPunct w:val="0"/>
              <w:autoSpaceDE w:val="0"/>
              <w:autoSpaceDN w:val="0"/>
              <w:adjustRightInd w:val="0"/>
              <w:spacing w:after="0"/>
              <w:textAlignment w:val="baseline"/>
              <w:rPr>
                <w:ins w:id="561" w:author="wei" w:date="2022-02-25T14:35:00Z"/>
                <w:rFonts w:ascii="Arial" w:hAnsi="Arial"/>
                <w:sz w:val="18"/>
                <w:highlight w:val="yellow"/>
                <w:lang w:eastAsia="zh-CN"/>
              </w:rPr>
            </w:pPr>
          </w:p>
        </w:tc>
        <w:tc>
          <w:tcPr>
            <w:tcW w:w="1700" w:type="dxa"/>
          </w:tcPr>
          <w:p w14:paraId="103DA7C5" w14:textId="77777777" w:rsidR="00DB18FF" w:rsidRPr="00C4671D" w:rsidRDefault="00DB18FF" w:rsidP="0061352C">
            <w:pPr>
              <w:keepNext/>
              <w:keepLines/>
              <w:overflowPunct w:val="0"/>
              <w:autoSpaceDE w:val="0"/>
              <w:autoSpaceDN w:val="0"/>
              <w:adjustRightInd w:val="0"/>
              <w:spacing w:after="0"/>
              <w:textAlignment w:val="baseline"/>
              <w:rPr>
                <w:ins w:id="562" w:author="wei" w:date="2022-02-25T14:35:00Z"/>
                <w:rFonts w:ascii="Arial" w:hAnsi="Arial"/>
                <w:sz w:val="18"/>
                <w:highlight w:val="yellow"/>
                <w:lang w:eastAsia="zh-CN"/>
              </w:rPr>
            </w:pPr>
          </w:p>
        </w:tc>
        <w:tc>
          <w:tcPr>
            <w:tcW w:w="1245" w:type="dxa"/>
          </w:tcPr>
          <w:p w14:paraId="2859E7F1" w14:textId="77777777" w:rsidR="00DB18FF" w:rsidRPr="00C4671D" w:rsidRDefault="00DB18FF" w:rsidP="0061352C">
            <w:pPr>
              <w:keepNext/>
              <w:keepLines/>
              <w:overflowPunct w:val="0"/>
              <w:autoSpaceDE w:val="0"/>
              <w:autoSpaceDN w:val="0"/>
              <w:adjustRightInd w:val="0"/>
              <w:spacing w:after="0"/>
              <w:textAlignment w:val="baseline"/>
              <w:rPr>
                <w:ins w:id="563" w:author="wei" w:date="2022-02-25T14:35:00Z"/>
                <w:rFonts w:ascii="Arial" w:hAnsi="Arial"/>
                <w:sz w:val="18"/>
                <w:highlight w:val="yellow"/>
                <w:lang w:eastAsia="en-GB"/>
              </w:rPr>
            </w:pPr>
          </w:p>
        </w:tc>
      </w:tr>
      <w:tr w:rsidR="00DB18FF" w:rsidRPr="00C4671D" w14:paraId="72F04EF4" w14:textId="77777777" w:rsidTr="0061352C">
        <w:trPr>
          <w:ins w:id="564" w:author="wei" w:date="2022-02-25T14:35:00Z"/>
        </w:trPr>
        <w:tc>
          <w:tcPr>
            <w:tcW w:w="4535" w:type="dxa"/>
          </w:tcPr>
          <w:p w14:paraId="58B0DABA" w14:textId="77777777" w:rsidR="00DB18FF" w:rsidRPr="00C4671D" w:rsidRDefault="00DB18FF" w:rsidP="0061352C">
            <w:pPr>
              <w:keepNext/>
              <w:keepLines/>
              <w:overflowPunct w:val="0"/>
              <w:autoSpaceDE w:val="0"/>
              <w:autoSpaceDN w:val="0"/>
              <w:adjustRightInd w:val="0"/>
              <w:spacing w:after="0"/>
              <w:textAlignment w:val="baseline"/>
              <w:rPr>
                <w:ins w:id="565" w:author="wei" w:date="2022-02-25T14:35:00Z"/>
                <w:rFonts w:ascii="Arial" w:hAnsi="Arial"/>
                <w:sz w:val="18"/>
                <w:highlight w:val="yellow"/>
                <w:lang w:eastAsia="en-GB"/>
              </w:rPr>
            </w:pPr>
            <w:ins w:id="566" w:author="wei" w:date="2022-02-25T14:35:00Z">
              <w:r w:rsidRPr="00C4671D">
                <w:rPr>
                  <w:rFonts w:ascii="Arial" w:hAnsi="Arial"/>
                  <w:sz w:val="18"/>
                  <w:highlight w:val="yellow"/>
                  <w:lang w:eastAsia="en-GB"/>
                </w:rPr>
                <w:t>}</w:t>
              </w:r>
            </w:ins>
          </w:p>
        </w:tc>
        <w:tc>
          <w:tcPr>
            <w:tcW w:w="2267" w:type="dxa"/>
          </w:tcPr>
          <w:p w14:paraId="13C403EA" w14:textId="77777777" w:rsidR="00DB18FF" w:rsidRPr="00C4671D" w:rsidRDefault="00DB18FF" w:rsidP="0061352C">
            <w:pPr>
              <w:keepNext/>
              <w:keepLines/>
              <w:overflowPunct w:val="0"/>
              <w:autoSpaceDE w:val="0"/>
              <w:autoSpaceDN w:val="0"/>
              <w:adjustRightInd w:val="0"/>
              <w:spacing w:after="0"/>
              <w:textAlignment w:val="baseline"/>
              <w:rPr>
                <w:ins w:id="567" w:author="wei" w:date="2022-02-25T14:35:00Z"/>
                <w:rFonts w:ascii="Arial" w:hAnsi="Arial"/>
                <w:sz w:val="18"/>
                <w:highlight w:val="yellow"/>
                <w:lang w:eastAsia="en-GB"/>
              </w:rPr>
            </w:pPr>
          </w:p>
        </w:tc>
        <w:tc>
          <w:tcPr>
            <w:tcW w:w="1700" w:type="dxa"/>
          </w:tcPr>
          <w:p w14:paraId="61D6E286" w14:textId="77777777" w:rsidR="00DB18FF" w:rsidRPr="00C4671D" w:rsidRDefault="00DB18FF" w:rsidP="0061352C">
            <w:pPr>
              <w:keepNext/>
              <w:keepLines/>
              <w:overflowPunct w:val="0"/>
              <w:autoSpaceDE w:val="0"/>
              <w:autoSpaceDN w:val="0"/>
              <w:adjustRightInd w:val="0"/>
              <w:spacing w:after="0"/>
              <w:textAlignment w:val="baseline"/>
              <w:rPr>
                <w:ins w:id="568" w:author="wei" w:date="2022-02-25T14:35:00Z"/>
                <w:rFonts w:ascii="Arial" w:hAnsi="Arial"/>
                <w:sz w:val="18"/>
                <w:highlight w:val="yellow"/>
                <w:lang w:eastAsia="en-GB"/>
              </w:rPr>
            </w:pPr>
          </w:p>
        </w:tc>
        <w:tc>
          <w:tcPr>
            <w:tcW w:w="1245" w:type="dxa"/>
          </w:tcPr>
          <w:p w14:paraId="0BBD2991" w14:textId="77777777" w:rsidR="00DB18FF" w:rsidRPr="00C4671D" w:rsidRDefault="00DB18FF" w:rsidP="0061352C">
            <w:pPr>
              <w:keepNext/>
              <w:keepLines/>
              <w:overflowPunct w:val="0"/>
              <w:autoSpaceDE w:val="0"/>
              <w:autoSpaceDN w:val="0"/>
              <w:adjustRightInd w:val="0"/>
              <w:spacing w:after="0"/>
              <w:textAlignment w:val="baseline"/>
              <w:rPr>
                <w:ins w:id="569" w:author="wei" w:date="2022-02-25T14:35:00Z"/>
                <w:rFonts w:ascii="Arial" w:hAnsi="Arial"/>
                <w:sz w:val="18"/>
                <w:highlight w:val="yellow"/>
                <w:lang w:eastAsia="en-GB"/>
              </w:rPr>
            </w:pPr>
          </w:p>
        </w:tc>
      </w:tr>
    </w:tbl>
    <w:p w14:paraId="0811D816" w14:textId="77777777" w:rsidR="00DB18FF" w:rsidRPr="00C4671D" w:rsidRDefault="00DB18FF" w:rsidP="00DB18FF">
      <w:pPr>
        <w:overflowPunct w:val="0"/>
        <w:autoSpaceDE w:val="0"/>
        <w:autoSpaceDN w:val="0"/>
        <w:adjustRightInd w:val="0"/>
        <w:textAlignment w:val="baseline"/>
        <w:rPr>
          <w:ins w:id="570" w:author="wei" w:date="2022-02-25T14:35:00Z"/>
          <w:rFonts w:eastAsia="宋体"/>
          <w:highlight w:val="yellow"/>
          <w:lang w:eastAsia="zh-CN"/>
        </w:rPr>
      </w:pPr>
    </w:p>
    <w:p w14:paraId="26B11836" w14:textId="2CD677D0" w:rsidR="00C73B9D" w:rsidRPr="00C4671D" w:rsidRDefault="00C73B9D" w:rsidP="00C73B9D">
      <w:pPr>
        <w:pStyle w:val="TH"/>
        <w:rPr>
          <w:ins w:id="571" w:author="wei" w:date="2022-02-25T14:35:00Z"/>
          <w:highlight w:val="yellow"/>
          <w:lang w:eastAsia="zh-CN"/>
        </w:rPr>
      </w:pPr>
      <w:ins w:id="572" w:author="wei" w:date="2022-02-25T14:35:00Z">
        <w:r w:rsidRPr="00C4671D">
          <w:rPr>
            <w:rFonts w:eastAsia="Times New Roman"/>
            <w:highlight w:val="yellow"/>
            <w:lang w:eastAsia="en-GB"/>
          </w:rPr>
          <w:t>Table 12.2.1.2.3.3-</w:t>
        </w:r>
      </w:ins>
      <w:ins w:id="573" w:author="wei" w:date="2022-02-25T14:42:00Z">
        <w:r w:rsidRPr="00C4671D">
          <w:rPr>
            <w:rFonts w:hint="eastAsia"/>
            <w:highlight w:val="yellow"/>
            <w:lang w:eastAsia="zh-CN"/>
          </w:rPr>
          <w:t>4</w:t>
        </w:r>
      </w:ins>
      <w:ins w:id="574" w:author="wei" w:date="2022-02-25T14:35:00Z">
        <w:r w:rsidRPr="00C4671D">
          <w:rPr>
            <w:rFonts w:eastAsia="Times New Roman"/>
            <w:highlight w:val="yellow"/>
            <w:lang w:eastAsia="en-GB"/>
          </w:rPr>
          <w:t xml:space="preserve">: </w:t>
        </w:r>
      </w:ins>
      <w:ins w:id="575" w:author="wei" w:date="2022-02-25T14:42:00Z">
        <w:r w:rsidRPr="00C4671D">
          <w:rPr>
            <w:i/>
            <w:iCs/>
            <w:highlight w:val="yellow"/>
          </w:rPr>
          <w:t>SL-</w:t>
        </w:r>
        <w:proofErr w:type="spellStart"/>
        <w:r w:rsidRPr="00C4671D">
          <w:rPr>
            <w:i/>
            <w:iCs/>
            <w:highlight w:val="yellow"/>
          </w:rPr>
          <w:t>FreqConfigCommon</w:t>
        </w:r>
      </w:ins>
      <w:proofErr w:type="spellEnd"/>
      <w:ins w:id="576" w:author="wei" w:date="2022-02-25T14:35:00Z">
        <w:r w:rsidRPr="00C4671D">
          <w:rPr>
            <w:rFonts w:eastAsia="Times New Roman" w:hint="eastAsia"/>
            <w:highlight w:val="yellow"/>
            <w:lang w:eastAsia="en-GB"/>
          </w:rPr>
          <w:t xml:space="preserve"> </w:t>
        </w:r>
        <w:r w:rsidRPr="00C4671D">
          <w:rPr>
            <w:rFonts w:eastAsia="Times New Roman"/>
            <w:highlight w:val="yellow"/>
            <w:lang w:eastAsia="en-GB"/>
          </w:rPr>
          <w:t>(Table 12.2.1.2.3.</w:t>
        </w:r>
        <w:r w:rsidRPr="00C4671D">
          <w:rPr>
            <w:rFonts w:hint="eastAsia"/>
            <w:highlight w:val="yellow"/>
            <w:lang w:eastAsia="zh-CN"/>
          </w:rPr>
          <w:t>3</w:t>
        </w:r>
        <w:r w:rsidRPr="00C4671D">
          <w:rPr>
            <w:rFonts w:eastAsia="Times New Roman"/>
            <w:highlight w:val="yellow"/>
            <w:lang w:eastAsia="en-GB"/>
          </w:rPr>
          <w:t>-</w:t>
        </w:r>
      </w:ins>
      <w:ins w:id="577" w:author="wei" w:date="2022-02-25T14:42:00Z">
        <w:r w:rsidRPr="00C4671D">
          <w:rPr>
            <w:rFonts w:hint="eastAsia"/>
            <w:highlight w:val="yellow"/>
            <w:lang w:eastAsia="zh-CN"/>
          </w:rPr>
          <w:t>3</w:t>
        </w:r>
      </w:ins>
      <w:ins w:id="578" w:author="wei" w:date="2022-02-25T14:35:00Z">
        <w:r w:rsidRPr="00C4671D">
          <w:rPr>
            <w:rFonts w:eastAsia="Times New Roman"/>
            <w:highlight w:val="yellow"/>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B9D" w:rsidRPr="00C4671D" w14:paraId="10D17264" w14:textId="77777777" w:rsidTr="00DC2A7E">
        <w:trPr>
          <w:ins w:id="579" w:author="wei" w:date="2022-02-25T14:35:00Z"/>
        </w:trPr>
        <w:tc>
          <w:tcPr>
            <w:tcW w:w="9747" w:type="dxa"/>
            <w:gridSpan w:val="4"/>
          </w:tcPr>
          <w:p w14:paraId="72FA8BC8" w14:textId="35148AE7" w:rsidR="00C73B9D" w:rsidRPr="00C4671D" w:rsidRDefault="00C73B9D" w:rsidP="00DC2A7E">
            <w:pPr>
              <w:keepNext/>
              <w:keepLines/>
              <w:overflowPunct w:val="0"/>
              <w:autoSpaceDE w:val="0"/>
              <w:autoSpaceDN w:val="0"/>
              <w:adjustRightInd w:val="0"/>
              <w:spacing w:after="0"/>
              <w:textAlignment w:val="baseline"/>
              <w:rPr>
                <w:ins w:id="580" w:author="wei" w:date="2022-02-25T14:35:00Z"/>
                <w:rFonts w:ascii="Arial" w:hAnsi="Arial"/>
                <w:sz w:val="18"/>
                <w:highlight w:val="yellow"/>
                <w:lang w:eastAsia="en-GB"/>
              </w:rPr>
            </w:pPr>
            <w:ins w:id="581" w:author="wei" w:date="2022-02-25T14:35:00Z">
              <w:r w:rsidRPr="00C4671D">
                <w:rPr>
                  <w:rFonts w:ascii="Arial" w:eastAsia="宋体" w:hAnsi="Arial"/>
                  <w:sz w:val="18"/>
                  <w:highlight w:val="yellow"/>
                </w:rPr>
                <w:t>Derivation Path: TS 38.508-1 [4], Table 4.6.</w:t>
              </w:r>
            </w:ins>
            <w:ins w:id="582" w:author="wei" w:date="2022-02-25T14:43:00Z">
              <w:r w:rsidRPr="00C4671D">
                <w:rPr>
                  <w:rFonts w:ascii="Arial" w:eastAsia="宋体" w:hAnsi="Arial" w:hint="eastAsia"/>
                  <w:sz w:val="18"/>
                  <w:highlight w:val="yellow"/>
                  <w:lang w:eastAsia="zh-CN"/>
                </w:rPr>
                <w:t>6</w:t>
              </w:r>
            </w:ins>
            <w:ins w:id="583" w:author="wei" w:date="2022-02-25T14:35:00Z">
              <w:r w:rsidRPr="00C4671D">
                <w:rPr>
                  <w:rFonts w:ascii="Arial" w:eastAsia="宋体" w:hAnsi="Arial"/>
                  <w:sz w:val="18"/>
                  <w:highlight w:val="yellow"/>
                </w:rPr>
                <w:t>-</w:t>
              </w:r>
              <w:r w:rsidRPr="00C4671D">
                <w:rPr>
                  <w:rFonts w:ascii="Arial" w:eastAsia="宋体" w:hAnsi="Arial" w:hint="eastAsia"/>
                  <w:sz w:val="18"/>
                  <w:highlight w:val="yellow"/>
                  <w:lang w:eastAsia="zh-CN"/>
                </w:rPr>
                <w:t>1</w:t>
              </w:r>
            </w:ins>
            <w:ins w:id="584" w:author="wei" w:date="2022-02-25T14:43:00Z">
              <w:r w:rsidRPr="00C4671D">
                <w:rPr>
                  <w:rFonts w:ascii="Arial" w:eastAsia="宋体" w:hAnsi="Arial" w:hint="eastAsia"/>
                  <w:sz w:val="18"/>
                  <w:highlight w:val="yellow"/>
                  <w:lang w:eastAsia="zh-CN"/>
                </w:rPr>
                <w:t>1</w:t>
              </w:r>
            </w:ins>
          </w:p>
        </w:tc>
      </w:tr>
      <w:tr w:rsidR="00C73B9D" w:rsidRPr="00C4671D" w14:paraId="71AF4773" w14:textId="77777777" w:rsidTr="00DC2A7E">
        <w:trPr>
          <w:ins w:id="585" w:author="wei" w:date="2022-02-25T14:35:00Z"/>
        </w:trPr>
        <w:tc>
          <w:tcPr>
            <w:tcW w:w="4535" w:type="dxa"/>
          </w:tcPr>
          <w:p w14:paraId="4E1E2E09" w14:textId="77777777" w:rsidR="00C73B9D" w:rsidRPr="00C4671D" w:rsidRDefault="00C73B9D" w:rsidP="00DC2A7E">
            <w:pPr>
              <w:keepNext/>
              <w:keepLines/>
              <w:overflowPunct w:val="0"/>
              <w:autoSpaceDE w:val="0"/>
              <w:autoSpaceDN w:val="0"/>
              <w:adjustRightInd w:val="0"/>
              <w:spacing w:after="0"/>
              <w:jc w:val="center"/>
              <w:textAlignment w:val="baseline"/>
              <w:rPr>
                <w:ins w:id="586" w:author="wei" w:date="2022-02-25T14:35:00Z"/>
                <w:rFonts w:ascii="Arial" w:hAnsi="Arial"/>
                <w:b/>
                <w:sz w:val="18"/>
                <w:highlight w:val="yellow"/>
                <w:lang w:eastAsia="en-GB"/>
              </w:rPr>
            </w:pPr>
            <w:ins w:id="587" w:author="wei" w:date="2022-02-25T14:35:00Z">
              <w:r w:rsidRPr="00C4671D">
                <w:rPr>
                  <w:rFonts w:ascii="Arial" w:hAnsi="Arial"/>
                  <w:b/>
                  <w:sz w:val="18"/>
                  <w:highlight w:val="yellow"/>
                  <w:lang w:eastAsia="en-GB"/>
                </w:rPr>
                <w:t>Information Element</w:t>
              </w:r>
            </w:ins>
          </w:p>
        </w:tc>
        <w:tc>
          <w:tcPr>
            <w:tcW w:w="2267" w:type="dxa"/>
          </w:tcPr>
          <w:p w14:paraId="76D8E296" w14:textId="77777777" w:rsidR="00C73B9D" w:rsidRPr="00C4671D" w:rsidRDefault="00C73B9D" w:rsidP="00DC2A7E">
            <w:pPr>
              <w:keepNext/>
              <w:keepLines/>
              <w:overflowPunct w:val="0"/>
              <w:autoSpaceDE w:val="0"/>
              <w:autoSpaceDN w:val="0"/>
              <w:adjustRightInd w:val="0"/>
              <w:spacing w:after="0"/>
              <w:jc w:val="center"/>
              <w:textAlignment w:val="baseline"/>
              <w:rPr>
                <w:ins w:id="588" w:author="wei" w:date="2022-02-25T14:35:00Z"/>
                <w:rFonts w:ascii="Arial" w:hAnsi="Arial"/>
                <w:b/>
                <w:sz w:val="18"/>
                <w:highlight w:val="yellow"/>
                <w:lang w:eastAsia="en-GB"/>
              </w:rPr>
            </w:pPr>
            <w:ins w:id="589" w:author="wei" w:date="2022-02-25T14:35:00Z">
              <w:r w:rsidRPr="00C4671D">
                <w:rPr>
                  <w:rFonts w:ascii="Arial" w:hAnsi="Arial"/>
                  <w:b/>
                  <w:sz w:val="18"/>
                  <w:highlight w:val="yellow"/>
                  <w:lang w:eastAsia="en-GB"/>
                </w:rPr>
                <w:t>Value/remark</w:t>
              </w:r>
            </w:ins>
          </w:p>
        </w:tc>
        <w:tc>
          <w:tcPr>
            <w:tcW w:w="1700" w:type="dxa"/>
          </w:tcPr>
          <w:p w14:paraId="79799418" w14:textId="77777777" w:rsidR="00C73B9D" w:rsidRPr="00C4671D" w:rsidRDefault="00C73B9D" w:rsidP="00DC2A7E">
            <w:pPr>
              <w:keepNext/>
              <w:keepLines/>
              <w:overflowPunct w:val="0"/>
              <w:autoSpaceDE w:val="0"/>
              <w:autoSpaceDN w:val="0"/>
              <w:adjustRightInd w:val="0"/>
              <w:spacing w:after="0"/>
              <w:jc w:val="center"/>
              <w:textAlignment w:val="baseline"/>
              <w:rPr>
                <w:ins w:id="590" w:author="wei" w:date="2022-02-25T14:35:00Z"/>
                <w:rFonts w:ascii="Arial" w:hAnsi="Arial"/>
                <w:b/>
                <w:sz w:val="18"/>
                <w:highlight w:val="yellow"/>
                <w:lang w:eastAsia="en-GB"/>
              </w:rPr>
            </w:pPr>
            <w:ins w:id="591" w:author="wei" w:date="2022-02-25T14:35:00Z">
              <w:r w:rsidRPr="00C4671D">
                <w:rPr>
                  <w:rFonts w:ascii="Arial" w:hAnsi="Arial"/>
                  <w:b/>
                  <w:sz w:val="18"/>
                  <w:highlight w:val="yellow"/>
                  <w:lang w:eastAsia="en-GB"/>
                </w:rPr>
                <w:t>Comment</w:t>
              </w:r>
            </w:ins>
          </w:p>
        </w:tc>
        <w:tc>
          <w:tcPr>
            <w:tcW w:w="1245" w:type="dxa"/>
          </w:tcPr>
          <w:p w14:paraId="48334372" w14:textId="77777777" w:rsidR="00C73B9D" w:rsidRPr="00C4671D" w:rsidRDefault="00C73B9D" w:rsidP="00DC2A7E">
            <w:pPr>
              <w:keepNext/>
              <w:keepLines/>
              <w:overflowPunct w:val="0"/>
              <w:autoSpaceDE w:val="0"/>
              <w:autoSpaceDN w:val="0"/>
              <w:adjustRightInd w:val="0"/>
              <w:spacing w:after="0"/>
              <w:jc w:val="center"/>
              <w:textAlignment w:val="baseline"/>
              <w:rPr>
                <w:ins w:id="592" w:author="wei" w:date="2022-02-25T14:35:00Z"/>
                <w:rFonts w:ascii="Arial" w:hAnsi="Arial"/>
                <w:b/>
                <w:sz w:val="18"/>
                <w:highlight w:val="yellow"/>
                <w:lang w:eastAsia="en-GB"/>
              </w:rPr>
            </w:pPr>
            <w:ins w:id="593" w:author="wei" w:date="2022-02-25T14:35:00Z">
              <w:r w:rsidRPr="00C4671D">
                <w:rPr>
                  <w:rFonts w:ascii="Arial" w:hAnsi="Arial"/>
                  <w:b/>
                  <w:sz w:val="18"/>
                  <w:highlight w:val="yellow"/>
                  <w:lang w:eastAsia="en-GB"/>
                </w:rPr>
                <w:t>Condition</w:t>
              </w:r>
            </w:ins>
          </w:p>
        </w:tc>
      </w:tr>
      <w:tr w:rsidR="00C73B9D" w:rsidRPr="00C4671D" w14:paraId="0A105394" w14:textId="77777777" w:rsidTr="00DC2A7E">
        <w:trPr>
          <w:ins w:id="594" w:author="wei" w:date="2022-02-25T14:35:00Z"/>
        </w:trPr>
        <w:tc>
          <w:tcPr>
            <w:tcW w:w="4535" w:type="dxa"/>
          </w:tcPr>
          <w:p w14:paraId="6C54FB37" w14:textId="0C9CA388" w:rsidR="00C73B9D" w:rsidRPr="00C4671D" w:rsidRDefault="000036D3" w:rsidP="000036D3">
            <w:pPr>
              <w:pStyle w:val="TAL"/>
              <w:rPr>
                <w:ins w:id="595" w:author="wei" w:date="2022-02-25T14:35:00Z"/>
                <w:rFonts w:hint="eastAsia"/>
                <w:highlight w:val="yellow"/>
                <w:lang w:eastAsia="zh-CN"/>
              </w:rPr>
            </w:pPr>
            <w:ins w:id="596" w:author="wei" w:date="2022-02-25T14:43:00Z">
              <w:r w:rsidRPr="00C4671D">
                <w:rPr>
                  <w:highlight w:val="yellow"/>
                </w:rPr>
                <w:t>SL-FreqConfigCommon-r16 ::= SEQUENCE {</w:t>
              </w:r>
            </w:ins>
          </w:p>
        </w:tc>
        <w:tc>
          <w:tcPr>
            <w:tcW w:w="2267" w:type="dxa"/>
          </w:tcPr>
          <w:p w14:paraId="1336512A" w14:textId="77777777" w:rsidR="00C73B9D" w:rsidRPr="00C4671D" w:rsidRDefault="00C73B9D" w:rsidP="00DC2A7E">
            <w:pPr>
              <w:keepNext/>
              <w:keepLines/>
              <w:overflowPunct w:val="0"/>
              <w:autoSpaceDE w:val="0"/>
              <w:autoSpaceDN w:val="0"/>
              <w:adjustRightInd w:val="0"/>
              <w:spacing w:after="0"/>
              <w:textAlignment w:val="baseline"/>
              <w:rPr>
                <w:ins w:id="597" w:author="wei" w:date="2022-02-25T14:35:00Z"/>
                <w:rFonts w:ascii="Arial" w:hAnsi="Arial"/>
                <w:sz w:val="18"/>
                <w:highlight w:val="yellow"/>
                <w:lang w:eastAsia="en-GB"/>
              </w:rPr>
            </w:pPr>
          </w:p>
        </w:tc>
        <w:tc>
          <w:tcPr>
            <w:tcW w:w="1700" w:type="dxa"/>
          </w:tcPr>
          <w:p w14:paraId="25D46631" w14:textId="77777777" w:rsidR="00C73B9D" w:rsidRPr="00C4671D" w:rsidRDefault="00C73B9D" w:rsidP="00DC2A7E">
            <w:pPr>
              <w:keepNext/>
              <w:keepLines/>
              <w:overflowPunct w:val="0"/>
              <w:autoSpaceDE w:val="0"/>
              <w:autoSpaceDN w:val="0"/>
              <w:adjustRightInd w:val="0"/>
              <w:spacing w:after="0"/>
              <w:textAlignment w:val="baseline"/>
              <w:rPr>
                <w:ins w:id="598" w:author="wei" w:date="2022-02-25T14:35:00Z"/>
                <w:rFonts w:ascii="Arial" w:hAnsi="Arial"/>
                <w:sz w:val="18"/>
                <w:highlight w:val="yellow"/>
                <w:lang w:eastAsia="en-GB"/>
              </w:rPr>
            </w:pPr>
          </w:p>
        </w:tc>
        <w:tc>
          <w:tcPr>
            <w:tcW w:w="1245" w:type="dxa"/>
          </w:tcPr>
          <w:p w14:paraId="6061268A" w14:textId="77777777" w:rsidR="00C73B9D" w:rsidRPr="00C4671D" w:rsidRDefault="00C73B9D" w:rsidP="00DC2A7E">
            <w:pPr>
              <w:keepNext/>
              <w:keepLines/>
              <w:overflowPunct w:val="0"/>
              <w:autoSpaceDE w:val="0"/>
              <w:autoSpaceDN w:val="0"/>
              <w:adjustRightInd w:val="0"/>
              <w:spacing w:after="0"/>
              <w:textAlignment w:val="baseline"/>
              <w:rPr>
                <w:ins w:id="599" w:author="wei" w:date="2022-02-25T14:35:00Z"/>
                <w:rFonts w:ascii="Arial" w:hAnsi="Arial"/>
                <w:sz w:val="18"/>
                <w:highlight w:val="yellow"/>
                <w:lang w:eastAsia="en-GB"/>
              </w:rPr>
            </w:pPr>
          </w:p>
        </w:tc>
      </w:tr>
      <w:tr w:rsidR="00C73B9D" w:rsidRPr="00C4671D" w14:paraId="49140B85" w14:textId="77777777" w:rsidTr="00DC2A7E">
        <w:trPr>
          <w:ins w:id="600" w:author="wei" w:date="2022-02-25T14:35:00Z"/>
        </w:trPr>
        <w:tc>
          <w:tcPr>
            <w:tcW w:w="4535" w:type="dxa"/>
          </w:tcPr>
          <w:p w14:paraId="2F630745" w14:textId="77777777" w:rsidR="00C73B9D" w:rsidRPr="00C4671D" w:rsidRDefault="00C73B9D" w:rsidP="00DC2A7E">
            <w:pPr>
              <w:keepNext/>
              <w:keepLines/>
              <w:overflowPunct w:val="0"/>
              <w:autoSpaceDE w:val="0"/>
              <w:autoSpaceDN w:val="0"/>
              <w:adjustRightInd w:val="0"/>
              <w:spacing w:after="0"/>
              <w:textAlignment w:val="baseline"/>
              <w:rPr>
                <w:ins w:id="601" w:author="wei" w:date="2022-02-25T14:35:00Z"/>
                <w:rFonts w:ascii="Arial" w:hAnsi="Arial"/>
                <w:sz w:val="18"/>
                <w:highlight w:val="yellow"/>
                <w:lang w:eastAsia="zh-CN"/>
              </w:rPr>
            </w:pPr>
            <w:ins w:id="602" w:author="wei" w:date="2022-02-25T14:35:00Z">
              <w:r w:rsidRPr="00C4671D">
                <w:rPr>
                  <w:rFonts w:ascii="Arial" w:hAnsi="Arial"/>
                  <w:sz w:val="18"/>
                  <w:highlight w:val="yellow"/>
                  <w:lang w:eastAsia="zh-CN"/>
                </w:rPr>
                <w:t xml:space="preserve">  </w:t>
              </w:r>
              <w:r w:rsidRPr="00C4671D">
                <w:rPr>
                  <w:rFonts w:ascii="Arial" w:hAnsi="Arial"/>
                  <w:sz w:val="18"/>
                  <w:highlight w:val="yellow"/>
                  <w:lang w:eastAsia="en-GB"/>
                </w:rPr>
                <w:t xml:space="preserve">sl-ConfigCommonNR-r16 SEQUENCE </w:t>
              </w:r>
              <w:r w:rsidRPr="00C4671D">
                <w:rPr>
                  <w:rFonts w:ascii="Arial" w:hAnsi="Arial"/>
                  <w:sz w:val="18"/>
                  <w:highlight w:val="yellow"/>
                  <w:lang w:eastAsia="zh-CN"/>
                </w:rPr>
                <w:t>{</w:t>
              </w:r>
            </w:ins>
          </w:p>
        </w:tc>
        <w:tc>
          <w:tcPr>
            <w:tcW w:w="2267" w:type="dxa"/>
          </w:tcPr>
          <w:p w14:paraId="051AA5E1" w14:textId="77777777" w:rsidR="00C73B9D" w:rsidRPr="00C4671D" w:rsidRDefault="00C73B9D" w:rsidP="00DC2A7E">
            <w:pPr>
              <w:keepNext/>
              <w:keepLines/>
              <w:overflowPunct w:val="0"/>
              <w:autoSpaceDE w:val="0"/>
              <w:autoSpaceDN w:val="0"/>
              <w:adjustRightInd w:val="0"/>
              <w:spacing w:after="0"/>
              <w:textAlignment w:val="baseline"/>
              <w:rPr>
                <w:ins w:id="603" w:author="wei" w:date="2022-02-25T14:35:00Z"/>
                <w:rFonts w:ascii="Arial" w:hAnsi="Arial"/>
                <w:sz w:val="18"/>
                <w:highlight w:val="yellow"/>
                <w:lang w:eastAsia="zh-CN"/>
              </w:rPr>
            </w:pPr>
          </w:p>
        </w:tc>
        <w:tc>
          <w:tcPr>
            <w:tcW w:w="1700" w:type="dxa"/>
          </w:tcPr>
          <w:p w14:paraId="6A5A6AF9" w14:textId="77777777" w:rsidR="00C73B9D" w:rsidRPr="00C4671D" w:rsidRDefault="00C73B9D" w:rsidP="00DC2A7E">
            <w:pPr>
              <w:keepNext/>
              <w:keepLines/>
              <w:overflowPunct w:val="0"/>
              <w:autoSpaceDE w:val="0"/>
              <w:autoSpaceDN w:val="0"/>
              <w:adjustRightInd w:val="0"/>
              <w:spacing w:after="0"/>
              <w:textAlignment w:val="baseline"/>
              <w:rPr>
                <w:ins w:id="604" w:author="wei" w:date="2022-02-25T14:35:00Z"/>
                <w:rFonts w:ascii="Arial" w:hAnsi="Arial"/>
                <w:sz w:val="18"/>
                <w:highlight w:val="yellow"/>
                <w:lang w:eastAsia="zh-CN"/>
              </w:rPr>
            </w:pPr>
          </w:p>
        </w:tc>
        <w:tc>
          <w:tcPr>
            <w:tcW w:w="1245" w:type="dxa"/>
          </w:tcPr>
          <w:p w14:paraId="29C6C22D" w14:textId="77777777" w:rsidR="00C73B9D" w:rsidRPr="00C4671D" w:rsidRDefault="00C73B9D" w:rsidP="00DC2A7E">
            <w:pPr>
              <w:keepNext/>
              <w:keepLines/>
              <w:overflowPunct w:val="0"/>
              <w:autoSpaceDE w:val="0"/>
              <w:autoSpaceDN w:val="0"/>
              <w:adjustRightInd w:val="0"/>
              <w:spacing w:after="0"/>
              <w:textAlignment w:val="baseline"/>
              <w:rPr>
                <w:ins w:id="605" w:author="wei" w:date="2022-02-25T14:35:00Z"/>
                <w:rFonts w:ascii="Arial" w:hAnsi="Arial"/>
                <w:sz w:val="18"/>
                <w:highlight w:val="yellow"/>
                <w:lang w:eastAsia="en-GB"/>
              </w:rPr>
            </w:pPr>
          </w:p>
        </w:tc>
      </w:tr>
      <w:tr w:rsidR="000036D3" w:rsidRPr="00C4671D" w14:paraId="235EC8C5" w14:textId="77777777" w:rsidTr="00DC2A7E">
        <w:trPr>
          <w:ins w:id="606" w:author="wei" w:date="2022-02-25T14:35:00Z"/>
        </w:trPr>
        <w:tc>
          <w:tcPr>
            <w:tcW w:w="4535" w:type="dxa"/>
          </w:tcPr>
          <w:p w14:paraId="210AB89F" w14:textId="25ECF254" w:rsidR="000036D3" w:rsidRPr="00C4671D" w:rsidRDefault="000036D3" w:rsidP="00DC2A7E">
            <w:pPr>
              <w:keepNext/>
              <w:keepLines/>
              <w:overflowPunct w:val="0"/>
              <w:autoSpaceDE w:val="0"/>
              <w:autoSpaceDN w:val="0"/>
              <w:adjustRightInd w:val="0"/>
              <w:spacing w:after="0"/>
              <w:textAlignment w:val="baseline"/>
              <w:rPr>
                <w:ins w:id="607" w:author="wei" w:date="2022-02-25T14:35:00Z"/>
                <w:rFonts w:ascii="Arial" w:hAnsi="Arial"/>
                <w:sz w:val="18"/>
                <w:highlight w:val="yellow"/>
                <w:lang w:eastAsia="en-GB"/>
              </w:rPr>
            </w:pPr>
            <w:ins w:id="608" w:author="wei" w:date="2022-02-25T14:43:00Z">
              <w:r w:rsidRPr="00C4671D">
                <w:rPr>
                  <w:rFonts w:ascii="Arial" w:hAnsi="Arial"/>
                  <w:sz w:val="18"/>
                  <w:highlight w:val="yellow"/>
                  <w:lang w:eastAsia="en-GB"/>
                </w:rPr>
                <w:t xml:space="preserve">  sl-BWP-List-r16 SEQUENCE (SIZE (1..maxNrofSL-BWPs-r16)) OF SL-BWP-ConfigCommon-r16 {</w:t>
              </w:r>
            </w:ins>
          </w:p>
        </w:tc>
        <w:tc>
          <w:tcPr>
            <w:tcW w:w="2267" w:type="dxa"/>
          </w:tcPr>
          <w:p w14:paraId="3359744B" w14:textId="11A776AE" w:rsidR="000036D3" w:rsidRPr="00C4671D" w:rsidRDefault="000036D3" w:rsidP="00DC2A7E">
            <w:pPr>
              <w:keepNext/>
              <w:keepLines/>
              <w:overflowPunct w:val="0"/>
              <w:autoSpaceDE w:val="0"/>
              <w:autoSpaceDN w:val="0"/>
              <w:adjustRightInd w:val="0"/>
              <w:spacing w:after="0"/>
              <w:textAlignment w:val="baseline"/>
              <w:rPr>
                <w:ins w:id="609" w:author="wei" w:date="2022-02-25T14:35:00Z"/>
                <w:rFonts w:ascii="Arial" w:hAnsi="Arial"/>
                <w:sz w:val="18"/>
                <w:highlight w:val="yellow"/>
                <w:lang w:eastAsia="en-GB"/>
              </w:rPr>
            </w:pPr>
            <w:ins w:id="610" w:author="wei" w:date="2022-02-25T14:43:00Z">
              <w:r w:rsidRPr="00C4671D">
                <w:rPr>
                  <w:rFonts w:ascii="Arial" w:hAnsi="Arial"/>
                  <w:sz w:val="18"/>
                  <w:highlight w:val="yellow"/>
                  <w:lang w:eastAsia="en-GB"/>
                </w:rPr>
                <w:t>1 entry</w:t>
              </w:r>
            </w:ins>
          </w:p>
        </w:tc>
        <w:tc>
          <w:tcPr>
            <w:tcW w:w="1700" w:type="dxa"/>
          </w:tcPr>
          <w:p w14:paraId="09CF347F" w14:textId="77777777" w:rsidR="000036D3" w:rsidRPr="00C4671D" w:rsidRDefault="000036D3" w:rsidP="00DC2A7E">
            <w:pPr>
              <w:keepNext/>
              <w:keepLines/>
              <w:overflowPunct w:val="0"/>
              <w:autoSpaceDE w:val="0"/>
              <w:autoSpaceDN w:val="0"/>
              <w:adjustRightInd w:val="0"/>
              <w:spacing w:after="0"/>
              <w:textAlignment w:val="baseline"/>
              <w:rPr>
                <w:ins w:id="611" w:author="wei" w:date="2022-02-25T14:35:00Z"/>
                <w:rFonts w:ascii="Arial" w:hAnsi="Arial"/>
                <w:sz w:val="18"/>
                <w:highlight w:val="yellow"/>
                <w:lang w:eastAsia="zh-CN"/>
              </w:rPr>
            </w:pPr>
          </w:p>
        </w:tc>
        <w:tc>
          <w:tcPr>
            <w:tcW w:w="1245" w:type="dxa"/>
          </w:tcPr>
          <w:p w14:paraId="6D1D980B" w14:textId="77777777" w:rsidR="000036D3" w:rsidRPr="00C4671D" w:rsidRDefault="000036D3" w:rsidP="00DC2A7E">
            <w:pPr>
              <w:keepNext/>
              <w:keepLines/>
              <w:overflowPunct w:val="0"/>
              <w:autoSpaceDE w:val="0"/>
              <w:autoSpaceDN w:val="0"/>
              <w:adjustRightInd w:val="0"/>
              <w:spacing w:after="0"/>
              <w:textAlignment w:val="baseline"/>
              <w:rPr>
                <w:ins w:id="612" w:author="wei" w:date="2022-02-25T14:35:00Z"/>
                <w:rFonts w:ascii="Arial" w:hAnsi="Arial"/>
                <w:sz w:val="18"/>
                <w:highlight w:val="yellow"/>
                <w:lang w:eastAsia="en-GB"/>
              </w:rPr>
            </w:pPr>
          </w:p>
        </w:tc>
      </w:tr>
      <w:tr w:rsidR="000036D3" w:rsidRPr="00C4671D" w14:paraId="65693658" w14:textId="77777777" w:rsidTr="00DC2A7E">
        <w:trPr>
          <w:ins w:id="613" w:author="wei" w:date="2022-02-25T14:35:00Z"/>
        </w:trPr>
        <w:tc>
          <w:tcPr>
            <w:tcW w:w="4535" w:type="dxa"/>
          </w:tcPr>
          <w:p w14:paraId="06490144" w14:textId="420CC7AE" w:rsidR="000036D3" w:rsidRPr="00C4671D" w:rsidRDefault="000036D3" w:rsidP="00DC2A7E">
            <w:pPr>
              <w:keepNext/>
              <w:keepLines/>
              <w:overflowPunct w:val="0"/>
              <w:autoSpaceDE w:val="0"/>
              <w:autoSpaceDN w:val="0"/>
              <w:adjustRightInd w:val="0"/>
              <w:spacing w:after="0"/>
              <w:textAlignment w:val="baseline"/>
              <w:rPr>
                <w:ins w:id="614" w:author="wei" w:date="2022-02-25T14:35:00Z"/>
                <w:rFonts w:ascii="Arial" w:hAnsi="Arial"/>
                <w:sz w:val="18"/>
                <w:highlight w:val="yellow"/>
                <w:lang w:eastAsia="en-GB"/>
              </w:rPr>
            </w:pPr>
            <w:ins w:id="615" w:author="wei" w:date="2022-02-25T14:43:00Z">
              <w:r w:rsidRPr="00C4671D">
                <w:rPr>
                  <w:rFonts w:ascii="Arial" w:hAnsi="Arial"/>
                  <w:sz w:val="18"/>
                  <w:highlight w:val="yellow"/>
                  <w:lang w:eastAsia="en-GB"/>
                </w:rPr>
                <w:t xml:space="preserve">    SL-BWP-ConfigCommon-r16[1]</w:t>
              </w:r>
            </w:ins>
          </w:p>
        </w:tc>
        <w:tc>
          <w:tcPr>
            <w:tcW w:w="2267" w:type="dxa"/>
          </w:tcPr>
          <w:p w14:paraId="39C23D0F" w14:textId="01A4EFCC" w:rsidR="000036D3" w:rsidRPr="00C4671D" w:rsidRDefault="000036D3" w:rsidP="00DC2A7E">
            <w:pPr>
              <w:keepNext/>
              <w:keepLines/>
              <w:overflowPunct w:val="0"/>
              <w:autoSpaceDE w:val="0"/>
              <w:autoSpaceDN w:val="0"/>
              <w:adjustRightInd w:val="0"/>
              <w:spacing w:after="0"/>
              <w:textAlignment w:val="baseline"/>
              <w:rPr>
                <w:ins w:id="616" w:author="wei" w:date="2022-02-25T14:35:00Z"/>
                <w:rFonts w:ascii="Arial" w:hAnsi="Arial"/>
                <w:sz w:val="18"/>
                <w:highlight w:val="yellow"/>
                <w:lang w:eastAsia="en-GB"/>
              </w:rPr>
            </w:pPr>
            <w:ins w:id="617" w:author="wei" w:date="2022-02-25T14:43:00Z">
              <w:r w:rsidRPr="00C4671D">
                <w:rPr>
                  <w:rFonts w:ascii="Arial" w:hAnsi="Arial"/>
                  <w:sz w:val="18"/>
                  <w:highlight w:val="yellow"/>
                  <w:lang w:eastAsia="en-GB"/>
                </w:rPr>
                <w:t>SL-BWP-ConfigCommon-r16</w:t>
              </w:r>
            </w:ins>
          </w:p>
        </w:tc>
        <w:tc>
          <w:tcPr>
            <w:tcW w:w="1700" w:type="dxa"/>
          </w:tcPr>
          <w:p w14:paraId="6BAD3A7E" w14:textId="77777777" w:rsidR="000036D3" w:rsidRPr="00C4671D" w:rsidRDefault="000036D3" w:rsidP="00DC2A7E">
            <w:pPr>
              <w:keepNext/>
              <w:keepLines/>
              <w:overflowPunct w:val="0"/>
              <w:autoSpaceDE w:val="0"/>
              <w:autoSpaceDN w:val="0"/>
              <w:adjustRightInd w:val="0"/>
              <w:spacing w:after="0"/>
              <w:textAlignment w:val="baseline"/>
              <w:rPr>
                <w:ins w:id="618" w:author="wei" w:date="2022-02-25T14:35:00Z"/>
                <w:rFonts w:ascii="Arial" w:hAnsi="Arial"/>
                <w:sz w:val="18"/>
                <w:highlight w:val="yellow"/>
                <w:lang w:eastAsia="zh-CN"/>
              </w:rPr>
            </w:pPr>
          </w:p>
        </w:tc>
        <w:tc>
          <w:tcPr>
            <w:tcW w:w="1245" w:type="dxa"/>
          </w:tcPr>
          <w:p w14:paraId="6FA9F001" w14:textId="77777777" w:rsidR="000036D3" w:rsidRPr="00C4671D" w:rsidRDefault="000036D3" w:rsidP="00DC2A7E">
            <w:pPr>
              <w:keepNext/>
              <w:keepLines/>
              <w:overflowPunct w:val="0"/>
              <w:autoSpaceDE w:val="0"/>
              <w:autoSpaceDN w:val="0"/>
              <w:adjustRightInd w:val="0"/>
              <w:spacing w:after="0"/>
              <w:textAlignment w:val="baseline"/>
              <w:rPr>
                <w:ins w:id="619" w:author="wei" w:date="2022-02-25T14:35:00Z"/>
                <w:rFonts w:ascii="Arial" w:hAnsi="Arial"/>
                <w:sz w:val="18"/>
                <w:highlight w:val="yellow"/>
                <w:lang w:eastAsia="en-GB"/>
              </w:rPr>
            </w:pPr>
          </w:p>
        </w:tc>
      </w:tr>
      <w:tr w:rsidR="000036D3" w:rsidRPr="00C4671D" w14:paraId="2DE0EAB7" w14:textId="77777777" w:rsidTr="00DC2A7E">
        <w:trPr>
          <w:ins w:id="620" w:author="wei" w:date="2022-02-25T14:35:00Z"/>
        </w:trPr>
        <w:tc>
          <w:tcPr>
            <w:tcW w:w="4535" w:type="dxa"/>
          </w:tcPr>
          <w:p w14:paraId="1056C209" w14:textId="3C562677" w:rsidR="000036D3" w:rsidRPr="00C4671D" w:rsidRDefault="000036D3" w:rsidP="00DC2A7E">
            <w:pPr>
              <w:keepNext/>
              <w:keepLines/>
              <w:overflowPunct w:val="0"/>
              <w:autoSpaceDE w:val="0"/>
              <w:autoSpaceDN w:val="0"/>
              <w:adjustRightInd w:val="0"/>
              <w:spacing w:after="0"/>
              <w:textAlignment w:val="baseline"/>
              <w:rPr>
                <w:ins w:id="621" w:author="wei" w:date="2022-02-25T14:35:00Z"/>
                <w:rFonts w:ascii="Arial" w:hAnsi="Arial"/>
                <w:sz w:val="18"/>
                <w:highlight w:val="yellow"/>
                <w:lang w:eastAsia="en-GB"/>
              </w:rPr>
            </w:pPr>
            <w:ins w:id="622" w:author="wei" w:date="2022-02-25T14:43:00Z">
              <w:r w:rsidRPr="00C4671D">
                <w:rPr>
                  <w:rFonts w:ascii="Arial" w:hAnsi="Arial"/>
                  <w:sz w:val="18"/>
                  <w:highlight w:val="yellow"/>
                  <w:lang w:eastAsia="en-GB"/>
                </w:rPr>
                <w:t xml:space="preserve">  }</w:t>
              </w:r>
            </w:ins>
          </w:p>
        </w:tc>
        <w:tc>
          <w:tcPr>
            <w:tcW w:w="2267" w:type="dxa"/>
          </w:tcPr>
          <w:p w14:paraId="6B5E949B" w14:textId="77777777" w:rsidR="000036D3" w:rsidRPr="00C4671D" w:rsidRDefault="000036D3" w:rsidP="00DC2A7E">
            <w:pPr>
              <w:keepNext/>
              <w:keepLines/>
              <w:overflowPunct w:val="0"/>
              <w:autoSpaceDE w:val="0"/>
              <w:autoSpaceDN w:val="0"/>
              <w:adjustRightInd w:val="0"/>
              <w:spacing w:after="0"/>
              <w:textAlignment w:val="baseline"/>
              <w:rPr>
                <w:ins w:id="623" w:author="wei" w:date="2022-02-25T14:35:00Z"/>
                <w:rFonts w:ascii="Arial" w:hAnsi="Arial"/>
                <w:sz w:val="18"/>
                <w:highlight w:val="yellow"/>
                <w:lang w:eastAsia="en-GB"/>
              </w:rPr>
            </w:pPr>
          </w:p>
        </w:tc>
        <w:tc>
          <w:tcPr>
            <w:tcW w:w="1700" w:type="dxa"/>
          </w:tcPr>
          <w:p w14:paraId="2677E723" w14:textId="77777777" w:rsidR="000036D3" w:rsidRPr="00C4671D" w:rsidRDefault="000036D3" w:rsidP="00DC2A7E">
            <w:pPr>
              <w:keepNext/>
              <w:keepLines/>
              <w:overflowPunct w:val="0"/>
              <w:autoSpaceDE w:val="0"/>
              <w:autoSpaceDN w:val="0"/>
              <w:adjustRightInd w:val="0"/>
              <w:spacing w:after="0"/>
              <w:textAlignment w:val="baseline"/>
              <w:rPr>
                <w:ins w:id="624" w:author="wei" w:date="2022-02-25T14:35:00Z"/>
                <w:rFonts w:ascii="Arial" w:hAnsi="Arial"/>
                <w:sz w:val="18"/>
                <w:highlight w:val="yellow"/>
                <w:lang w:eastAsia="zh-CN"/>
              </w:rPr>
            </w:pPr>
          </w:p>
        </w:tc>
        <w:tc>
          <w:tcPr>
            <w:tcW w:w="1245" w:type="dxa"/>
          </w:tcPr>
          <w:p w14:paraId="60EAE1AF" w14:textId="77777777" w:rsidR="000036D3" w:rsidRPr="00C4671D" w:rsidRDefault="000036D3" w:rsidP="00DC2A7E">
            <w:pPr>
              <w:keepNext/>
              <w:keepLines/>
              <w:overflowPunct w:val="0"/>
              <w:autoSpaceDE w:val="0"/>
              <w:autoSpaceDN w:val="0"/>
              <w:adjustRightInd w:val="0"/>
              <w:spacing w:after="0"/>
              <w:textAlignment w:val="baseline"/>
              <w:rPr>
                <w:ins w:id="625" w:author="wei" w:date="2022-02-25T14:35:00Z"/>
                <w:rFonts w:ascii="Arial" w:hAnsi="Arial"/>
                <w:sz w:val="18"/>
                <w:highlight w:val="yellow"/>
                <w:lang w:eastAsia="en-GB"/>
              </w:rPr>
            </w:pPr>
          </w:p>
        </w:tc>
      </w:tr>
      <w:tr w:rsidR="00C73B9D" w:rsidRPr="00C4671D" w14:paraId="45CC7B4C" w14:textId="77777777" w:rsidTr="00DC2A7E">
        <w:trPr>
          <w:ins w:id="626" w:author="wei" w:date="2022-02-25T14:35:00Z"/>
        </w:trPr>
        <w:tc>
          <w:tcPr>
            <w:tcW w:w="4535" w:type="dxa"/>
          </w:tcPr>
          <w:p w14:paraId="289936CA" w14:textId="77777777" w:rsidR="00C73B9D" w:rsidRPr="00C4671D" w:rsidRDefault="00C73B9D" w:rsidP="00DC2A7E">
            <w:pPr>
              <w:keepNext/>
              <w:keepLines/>
              <w:overflowPunct w:val="0"/>
              <w:autoSpaceDE w:val="0"/>
              <w:autoSpaceDN w:val="0"/>
              <w:adjustRightInd w:val="0"/>
              <w:spacing w:after="0"/>
              <w:textAlignment w:val="baseline"/>
              <w:rPr>
                <w:ins w:id="627" w:author="wei" w:date="2022-02-25T14:35:00Z"/>
                <w:rFonts w:ascii="Arial" w:hAnsi="Arial"/>
                <w:sz w:val="18"/>
                <w:highlight w:val="yellow"/>
                <w:lang w:eastAsia="en-GB"/>
              </w:rPr>
            </w:pPr>
            <w:ins w:id="628" w:author="wei" w:date="2022-02-25T14:35:00Z">
              <w:r w:rsidRPr="00C4671D">
                <w:rPr>
                  <w:rFonts w:ascii="Arial" w:hAnsi="Arial"/>
                  <w:sz w:val="18"/>
                  <w:highlight w:val="yellow"/>
                  <w:lang w:eastAsia="en-GB"/>
                </w:rPr>
                <w:t>}</w:t>
              </w:r>
            </w:ins>
          </w:p>
        </w:tc>
        <w:tc>
          <w:tcPr>
            <w:tcW w:w="2267" w:type="dxa"/>
          </w:tcPr>
          <w:p w14:paraId="18D7A1BA" w14:textId="77777777" w:rsidR="00C73B9D" w:rsidRPr="00C4671D" w:rsidRDefault="00C73B9D" w:rsidP="00DC2A7E">
            <w:pPr>
              <w:keepNext/>
              <w:keepLines/>
              <w:overflowPunct w:val="0"/>
              <w:autoSpaceDE w:val="0"/>
              <w:autoSpaceDN w:val="0"/>
              <w:adjustRightInd w:val="0"/>
              <w:spacing w:after="0"/>
              <w:textAlignment w:val="baseline"/>
              <w:rPr>
                <w:ins w:id="629" w:author="wei" w:date="2022-02-25T14:35:00Z"/>
                <w:rFonts w:ascii="Arial" w:hAnsi="Arial"/>
                <w:sz w:val="18"/>
                <w:highlight w:val="yellow"/>
                <w:lang w:eastAsia="en-GB"/>
              </w:rPr>
            </w:pPr>
          </w:p>
        </w:tc>
        <w:tc>
          <w:tcPr>
            <w:tcW w:w="1700" w:type="dxa"/>
          </w:tcPr>
          <w:p w14:paraId="236414D8" w14:textId="77777777" w:rsidR="00C73B9D" w:rsidRPr="00C4671D" w:rsidRDefault="00C73B9D" w:rsidP="00DC2A7E">
            <w:pPr>
              <w:keepNext/>
              <w:keepLines/>
              <w:overflowPunct w:val="0"/>
              <w:autoSpaceDE w:val="0"/>
              <w:autoSpaceDN w:val="0"/>
              <w:adjustRightInd w:val="0"/>
              <w:spacing w:after="0"/>
              <w:textAlignment w:val="baseline"/>
              <w:rPr>
                <w:ins w:id="630" w:author="wei" w:date="2022-02-25T14:35:00Z"/>
                <w:rFonts w:ascii="Arial" w:hAnsi="Arial"/>
                <w:sz w:val="18"/>
                <w:highlight w:val="yellow"/>
                <w:lang w:eastAsia="en-GB"/>
              </w:rPr>
            </w:pPr>
          </w:p>
        </w:tc>
        <w:tc>
          <w:tcPr>
            <w:tcW w:w="1245" w:type="dxa"/>
          </w:tcPr>
          <w:p w14:paraId="518065C1" w14:textId="77777777" w:rsidR="00C73B9D" w:rsidRPr="00C4671D" w:rsidRDefault="00C73B9D" w:rsidP="00DC2A7E">
            <w:pPr>
              <w:keepNext/>
              <w:keepLines/>
              <w:overflowPunct w:val="0"/>
              <w:autoSpaceDE w:val="0"/>
              <w:autoSpaceDN w:val="0"/>
              <w:adjustRightInd w:val="0"/>
              <w:spacing w:after="0"/>
              <w:textAlignment w:val="baseline"/>
              <w:rPr>
                <w:ins w:id="631" w:author="wei" w:date="2022-02-25T14:35:00Z"/>
                <w:rFonts w:ascii="Arial" w:hAnsi="Arial"/>
                <w:sz w:val="18"/>
                <w:highlight w:val="yellow"/>
                <w:lang w:eastAsia="en-GB"/>
              </w:rPr>
            </w:pPr>
          </w:p>
        </w:tc>
      </w:tr>
    </w:tbl>
    <w:p w14:paraId="50A2F8D0" w14:textId="77777777" w:rsidR="00C73B9D" w:rsidRPr="00C4671D" w:rsidRDefault="00C73B9D" w:rsidP="00C73B9D">
      <w:pPr>
        <w:overflowPunct w:val="0"/>
        <w:autoSpaceDE w:val="0"/>
        <w:autoSpaceDN w:val="0"/>
        <w:adjustRightInd w:val="0"/>
        <w:textAlignment w:val="baseline"/>
        <w:rPr>
          <w:ins w:id="632" w:author="wei" w:date="2022-02-25T14:35:00Z"/>
          <w:rFonts w:eastAsia="宋体"/>
          <w:highlight w:val="yellow"/>
          <w:lang w:eastAsia="zh-CN"/>
        </w:rPr>
      </w:pPr>
    </w:p>
    <w:p w14:paraId="04AFCC7C" w14:textId="1B0340F7" w:rsidR="00726E17" w:rsidRPr="00C4671D" w:rsidRDefault="00726E17" w:rsidP="00726E17">
      <w:pPr>
        <w:pStyle w:val="TH"/>
        <w:rPr>
          <w:ins w:id="633" w:author="wei" w:date="2022-02-25T14:44:00Z"/>
          <w:highlight w:val="yellow"/>
          <w:lang w:eastAsia="zh-CN"/>
        </w:rPr>
      </w:pPr>
      <w:ins w:id="634" w:author="wei" w:date="2022-02-25T14:44:00Z">
        <w:r w:rsidRPr="00C4671D">
          <w:rPr>
            <w:rFonts w:eastAsia="Times New Roman"/>
            <w:highlight w:val="yellow"/>
            <w:lang w:eastAsia="en-GB"/>
          </w:rPr>
          <w:t>Table 12.2.1.2.3.3-</w:t>
        </w:r>
        <w:r w:rsidRPr="00C4671D">
          <w:rPr>
            <w:rFonts w:hint="eastAsia"/>
            <w:highlight w:val="yellow"/>
            <w:lang w:eastAsia="zh-CN"/>
          </w:rPr>
          <w:t>5</w:t>
        </w:r>
        <w:r w:rsidRPr="00C4671D">
          <w:rPr>
            <w:rFonts w:eastAsia="Times New Roman"/>
            <w:highlight w:val="yellow"/>
            <w:lang w:eastAsia="en-GB"/>
          </w:rPr>
          <w:t xml:space="preserve">: </w:t>
        </w:r>
      </w:ins>
      <w:ins w:id="635" w:author="wei" w:date="2022-02-25T14:45:00Z">
        <w:r w:rsidR="00D31650" w:rsidRPr="00C4671D">
          <w:rPr>
            <w:i/>
            <w:iCs/>
            <w:highlight w:val="yellow"/>
          </w:rPr>
          <w:t>SL-BWP-</w:t>
        </w:r>
        <w:proofErr w:type="spellStart"/>
        <w:r w:rsidR="00D31650" w:rsidRPr="00C4671D">
          <w:rPr>
            <w:i/>
            <w:iCs/>
            <w:highlight w:val="yellow"/>
          </w:rPr>
          <w:t>ConfigCommon</w:t>
        </w:r>
      </w:ins>
      <w:proofErr w:type="spellEnd"/>
      <w:ins w:id="636" w:author="wei" w:date="2022-02-25T14:44:00Z">
        <w:r w:rsidRPr="00C4671D">
          <w:rPr>
            <w:rFonts w:eastAsia="Times New Roman" w:hint="eastAsia"/>
            <w:highlight w:val="yellow"/>
            <w:lang w:eastAsia="en-GB"/>
          </w:rPr>
          <w:t xml:space="preserve"> </w:t>
        </w:r>
        <w:r w:rsidRPr="00C4671D">
          <w:rPr>
            <w:rFonts w:eastAsia="Times New Roman"/>
            <w:highlight w:val="yellow"/>
            <w:lang w:eastAsia="en-GB"/>
          </w:rPr>
          <w:t>(Table 12.2.1.2.3.</w:t>
        </w:r>
        <w:r w:rsidRPr="00C4671D">
          <w:rPr>
            <w:rFonts w:hint="eastAsia"/>
            <w:highlight w:val="yellow"/>
            <w:lang w:eastAsia="zh-CN"/>
          </w:rPr>
          <w:t>3</w:t>
        </w:r>
        <w:r w:rsidRPr="00C4671D">
          <w:rPr>
            <w:rFonts w:eastAsia="Times New Roman"/>
            <w:highlight w:val="yellow"/>
            <w:lang w:eastAsia="en-GB"/>
          </w:rPr>
          <w:t>-</w:t>
        </w:r>
        <w:r w:rsidRPr="00C4671D">
          <w:rPr>
            <w:rFonts w:hint="eastAsia"/>
            <w:highlight w:val="yellow"/>
            <w:lang w:eastAsia="zh-CN"/>
          </w:rPr>
          <w:t>4</w:t>
        </w:r>
        <w:r w:rsidRPr="00C4671D">
          <w:rPr>
            <w:rFonts w:eastAsia="Times New Roman"/>
            <w:highlight w:val="yellow"/>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E17" w:rsidRPr="00C4671D" w14:paraId="47FC0164" w14:textId="77777777" w:rsidTr="000E7A9C">
        <w:trPr>
          <w:ins w:id="637" w:author="wei" w:date="2022-02-25T14:44:00Z"/>
        </w:trPr>
        <w:tc>
          <w:tcPr>
            <w:tcW w:w="9747" w:type="dxa"/>
            <w:gridSpan w:val="4"/>
          </w:tcPr>
          <w:p w14:paraId="674472FB" w14:textId="77777777" w:rsidR="00726E17" w:rsidRPr="00C4671D" w:rsidRDefault="00726E17" w:rsidP="000E7A9C">
            <w:pPr>
              <w:keepNext/>
              <w:keepLines/>
              <w:overflowPunct w:val="0"/>
              <w:autoSpaceDE w:val="0"/>
              <w:autoSpaceDN w:val="0"/>
              <w:adjustRightInd w:val="0"/>
              <w:spacing w:after="0"/>
              <w:textAlignment w:val="baseline"/>
              <w:rPr>
                <w:ins w:id="638" w:author="wei" w:date="2022-02-25T14:44:00Z"/>
                <w:rFonts w:ascii="Arial" w:hAnsi="Arial"/>
                <w:sz w:val="18"/>
                <w:highlight w:val="yellow"/>
                <w:lang w:eastAsia="en-GB"/>
              </w:rPr>
            </w:pPr>
            <w:ins w:id="639" w:author="wei" w:date="2022-02-25T14:44:00Z">
              <w:r w:rsidRPr="00C4671D">
                <w:rPr>
                  <w:rFonts w:ascii="Arial" w:eastAsia="宋体" w:hAnsi="Arial"/>
                  <w:sz w:val="18"/>
                  <w:highlight w:val="yellow"/>
                </w:rPr>
                <w:t>Derivation Path: TS 38.508-1 [4], Table 4.6.</w:t>
              </w:r>
              <w:r w:rsidRPr="00C4671D">
                <w:rPr>
                  <w:rFonts w:ascii="Arial" w:eastAsia="宋体" w:hAnsi="Arial" w:hint="eastAsia"/>
                  <w:sz w:val="18"/>
                  <w:highlight w:val="yellow"/>
                  <w:lang w:eastAsia="zh-CN"/>
                </w:rPr>
                <w:t>6</w:t>
              </w:r>
              <w:r w:rsidRPr="00C4671D">
                <w:rPr>
                  <w:rFonts w:ascii="Arial" w:eastAsia="宋体" w:hAnsi="Arial"/>
                  <w:sz w:val="18"/>
                  <w:highlight w:val="yellow"/>
                </w:rPr>
                <w:t>-</w:t>
              </w:r>
              <w:r w:rsidRPr="00C4671D">
                <w:rPr>
                  <w:rFonts w:ascii="Arial" w:eastAsia="宋体" w:hAnsi="Arial" w:hint="eastAsia"/>
                  <w:sz w:val="18"/>
                  <w:highlight w:val="yellow"/>
                  <w:lang w:eastAsia="zh-CN"/>
                </w:rPr>
                <w:t>11</w:t>
              </w:r>
            </w:ins>
          </w:p>
        </w:tc>
      </w:tr>
      <w:tr w:rsidR="00726E17" w:rsidRPr="00C4671D" w14:paraId="1F709725" w14:textId="77777777" w:rsidTr="000E7A9C">
        <w:trPr>
          <w:ins w:id="640" w:author="wei" w:date="2022-02-25T14:44:00Z"/>
        </w:trPr>
        <w:tc>
          <w:tcPr>
            <w:tcW w:w="4535" w:type="dxa"/>
          </w:tcPr>
          <w:p w14:paraId="29CE3CFC" w14:textId="77777777" w:rsidR="00726E17" w:rsidRPr="00C4671D" w:rsidRDefault="00726E17" w:rsidP="000E7A9C">
            <w:pPr>
              <w:keepNext/>
              <w:keepLines/>
              <w:overflowPunct w:val="0"/>
              <w:autoSpaceDE w:val="0"/>
              <w:autoSpaceDN w:val="0"/>
              <w:adjustRightInd w:val="0"/>
              <w:spacing w:after="0"/>
              <w:jc w:val="center"/>
              <w:textAlignment w:val="baseline"/>
              <w:rPr>
                <w:ins w:id="641" w:author="wei" w:date="2022-02-25T14:44:00Z"/>
                <w:rFonts w:ascii="Arial" w:hAnsi="Arial"/>
                <w:b/>
                <w:sz w:val="18"/>
                <w:highlight w:val="yellow"/>
                <w:lang w:eastAsia="en-GB"/>
              </w:rPr>
            </w:pPr>
            <w:ins w:id="642" w:author="wei" w:date="2022-02-25T14:44:00Z">
              <w:r w:rsidRPr="00C4671D">
                <w:rPr>
                  <w:rFonts w:ascii="Arial" w:hAnsi="Arial"/>
                  <w:b/>
                  <w:sz w:val="18"/>
                  <w:highlight w:val="yellow"/>
                  <w:lang w:eastAsia="en-GB"/>
                </w:rPr>
                <w:t>Information Element</w:t>
              </w:r>
            </w:ins>
          </w:p>
        </w:tc>
        <w:tc>
          <w:tcPr>
            <w:tcW w:w="2267" w:type="dxa"/>
          </w:tcPr>
          <w:p w14:paraId="68065959" w14:textId="77777777" w:rsidR="00726E17" w:rsidRPr="00C4671D" w:rsidRDefault="00726E17" w:rsidP="000E7A9C">
            <w:pPr>
              <w:keepNext/>
              <w:keepLines/>
              <w:overflowPunct w:val="0"/>
              <w:autoSpaceDE w:val="0"/>
              <w:autoSpaceDN w:val="0"/>
              <w:adjustRightInd w:val="0"/>
              <w:spacing w:after="0"/>
              <w:jc w:val="center"/>
              <w:textAlignment w:val="baseline"/>
              <w:rPr>
                <w:ins w:id="643" w:author="wei" w:date="2022-02-25T14:44:00Z"/>
                <w:rFonts w:ascii="Arial" w:hAnsi="Arial"/>
                <w:b/>
                <w:sz w:val="18"/>
                <w:highlight w:val="yellow"/>
                <w:lang w:eastAsia="en-GB"/>
              </w:rPr>
            </w:pPr>
            <w:ins w:id="644" w:author="wei" w:date="2022-02-25T14:44:00Z">
              <w:r w:rsidRPr="00C4671D">
                <w:rPr>
                  <w:rFonts w:ascii="Arial" w:hAnsi="Arial"/>
                  <w:b/>
                  <w:sz w:val="18"/>
                  <w:highlight w:val="yellow"/>
                  <w:lang w:eastAsia="en-GB"/>
                </w:rPr>
                <w:t>Value/remark</w:t>
              </w:r>
            </w:ins>
          </w:p>
        </w:tc>
        <w:tc>
          <w:tcPr>
            <w:tcW w:w="1700" w:type="dxa"/>
          </w:tcPr>
          <w:p w14:paraId="569EA850" w14:textId="77777777" w:rsidR="00726E17" w:rsidRPr="00C4671D" w:rsidRDefault="00726E17" w:rsidP="000E7A9C">
            <w:pPr>
              <w:keepNext/>
              <w:keepLines/>
              <w:overflowPunct w:val="0"/>
              <w:autoSpaceDE w:val="0"/>
              <w:autoSpaceDN w:val="0"/>
              <w:adjustRightInd w:val="0"/>
              <w:spacing w:after="0"/>
              <w:jc w:val="center"/>
              <w:textAlignment w:val="baseline"/>
              <w:rPr>
                <w:ins w:id="645" w:author="wei" w:date="2022-02-25T14:44:00Z"/>
                <w:rFonts w:ascii="Arial" w:hAnsi="Arial"/>
                <w:b/>
                <w:sz w:val="18"/>
                <w:highlight w:val="yellow"/>
                <w:lang w:eastAsia="en-GB"/>
              </w:rPr>
            </w:pPr>
            <w:ins w:id="646" w:author="wei" w:date="2022-02-25T14:44:00Z">
              <w:r w:rsidRPr="00C4671D">
                <w:rPr>
                  <w:rFonts w:ascii="Arial" w:hAnsi="Arial"/>
                  <w:b/>
                  <w:sz w:val="18"/>
                  <w:highlight w:val="yellow"/>
                  <w:lang w:eastAsia="en-GB"/>
                </w:rPr>
                <w:t>Comment</w:t>
              </w:r>
            </w:ins>
          </w:p>
        </w:tc>
        <w:tc>
          <w:tcPr>
            <w:tcW w:w="1245" w:type="dxa"/>
          </w:tcPr>
          <w:p w14:paraId="1FABDE01" w14:textId="77777777" w:rsidR="00726E17" w:rsidRPr="00C4671D" w:rsidRDefault="00726E17" w:rsidP="000E7A9C">
            <w:pPr>
              <w:keepNext/>
              <w:keepLines/>
              <w:overflowPunct w:val="0"/>
              <w:autoSpaceDE w:val="0"/>
              <w:autoSpaceDN w:val="0"/>
              <w:adjustRightInd w:val="0"/>
              <w:spacing w:after="0"/>
              <w:jc w:val="center"/>
              <w:textAlignment w:val="baseline"/>
              <w:rPr>
                <w:ins w:id="647" w:author="wei" w:date="2022-02-25T14:44:00Z"/>
                <w:rFonts w:ascii="Arial" w:hAnsi="Arial"/>
                <w:b/>
                <w:sz w:val="18"/>
                <w:highlight w:val="yellow"/>
                <w:lang w:eastAsia="en-GB"/>
              </w:rPr>
            </w:pPr>
            <w:ins w:id="648" w:author="wei" w:date="2022-02-25T14:44:00Z">
              <w:r w:rsidRPr="00C4671D">
                <w:rPr>
                  <w:rFonts w:ascii="Arial" w:hAnsi="Arial"/>
                  <w:b/>
                  <w:sz w:val="18"/>
                  <w:highlight w:val="yellow"/>
                  <w:lang w:eastAsia="en-GB"/>
                </w:rPr>
                <w:t>Condition</w:t>
              </w:r>
            </w:ins>
          </w:p>
        </w:tc>
      </w:tr>
      <w:tr w:rsidR="00726E17" w:rsidRPr="00C4671D" w14:paraId="05C17AF4" w14:textId="77777777" w:rsidTr="000E7A9C">
        <w:trPr>
          <w:ins w:id="649" w:author="wei" w:date="2022-02-25T14:44:00Z"/>
        </w:trPr>
        <w:tc>
          <w:tcPr>
            <w:tcW w:w="4535" w:type="dxa"/>
          </w:tcPr>
          <w:p w14:paraId="3D63248F" w14:textId="4CFB79D5" w:rsidR="00726E17" w:rsidRPr="00C4671D" w:rsidRDefault="00D31650" w:rsidP="000E7A9C">
            <w:pPr>
              <w:pStyle w:val="TAL"/>
              <w:rPr>
                <w:ins w:id="650" w:author="wei" w:date="2022-02-25T14:44:00Z"/>
                <w:rFonts w:hint="eastAsia"/>
                <w:highlight w:val="yellow"/>
                <w:lang w:eastAsia="zh-CN"/>
              </w:rPr>
            </w:pPr>
            <w:ins w:id="651" w:author="wei" w:date="2022-02-25T14:45:00Z">
              <w:r w:rsidRPr="00C4671D">
                <w:rPr>
                  <w:highlight w:val="yellow"/>
                </w:rPr>
                <w:t>SL-BWP-ConfigCommon-r16</w:t>
              </w:r>
            </w:ins>
            <w:ins w:id="652" w:author="wei" w:date="2022-02-25T14:44:00Z">
              <w:r w:rsidR="00726E17" w:rsidRPr="00C4671D">
                <w:rPr>
                  <w:highlight w:val="yellow"/>
                </w:rPr>
                <w:t xml:space="preserve"> ::= SEQUENCE {</w:t>
              </w:r>
            </w:ins>
          </w:p>
        </w:tc>
        <w:tc>
          <w:tcPr>
            <w:tcW w:w="2267" w:type="dxa"/>
          </w:tcPr>
          <w:p w14:paraId="1F7E4BAE" w14:textId="77777777" w:rsidR="00726E17" w:rsidRPr="00C4671D" w:rsidRDefault="00726E17" w:rsidP="000E7A9C">
            <w:pPr>
              <w:keepNext/>
              <w:keepLines/>
              <w:overflowPunct w:val="0"/>
              <w:autoSpaceDE w:val="0"/>
              <w:autoSpaceDN w:val="0"/>
              <w:adjustRightInd w:val="0"/>
              <w:spacing w:after="0"/>
              <w:textAlignment w:val="baseline"/>
              <w:rPr>
                <w:ins w:id="653" w:author="wei" w:date="2022-02-25T14:44:00Z"/>
                <w:rFonts w:ascii="Arial" w:hAnsi="Arial"/>
                <w:sz w:val="18"/>
                <w:highlight w:val="yellow"/>
                <w:lang w:eastAsia="en-GB"/>
              </w:rPr>
            </w:pPr>
          </w:p>
        </w:tc>
        <w:tc>
          <w:tcPr>
            <w:tcW w:w="1700" w:type="dxa"/>
          </w:tcPr>
          <w:p w14:paraId="4B2A21DC" w14:textId="77777777" w:rsidR="00726E17" w:rsidRPr="00C4671D" w:rsidRDefault="00726E17" w:rsidP="000E7A9C">
            <w:pPr>
              <w:keepNext/>
              <w:keepLines/>
              <w:overflowPunct w:val="0"/>
              <w:autoSpaceDE w:val="0"/>
              <w:autoSpaceDN w:val="0"/>
              <w:adjustRightInd w:val="0"/>
              <w:spacing w:after="0"/>
              <w:textAlignment w:val="baseline"/>
              <w:rPr>
                <w:ins w:id="654" w:author="wei" w:date="2022-02-25T14:44:00Z"/>
                <w:rFonts w:ascii="Arial" w:hAnsi="Arial"/>
                <w:sz w:val="18"/>
                <w:highlight w:val="yellow"/>
                <w:lang w:eastAsia="en-GB"/>
              </w:rPr>
            </w:pPr>
          </w:p>
        </w:tc>
        <w:tc>
          <w:tcPr>
            <w:tcW w:w="1245" w:type="dxa"/>
          </w:tcPr>
          <w:p w14:paraId="2A61D1FC" w14:textId="77777777" w:rsidR="00726E17" w:rsidRPr="00C4671D" w:rsidRDefault="00726E17" w:rsidP="000E7A9C">
            <w:pPr>
              <w:keepNext/>
              <w:keepLines/>
              <w:overflowPunct w:val="0"/>
              <w:autoSpaceDE w:val="0"/>
              <w:autoSpaceDN w:val="0"/>
              <w:adjustRightInd w:val="0"/>
              <w:spacing w:after="0"/>
              <w:textAlignment w:val="baseline"/>
              <w:rPr>
                <w:ins w:id="655" w:author="wei" w:date="2022-02-25T14:44:00Z"/>
                <w:rFonts w:ascii="Arial" w:hAnsi="Arial"/>
                <w:sz w:val="18"/>
                <w:highlight w:val="yellow"/>
                <w:lang w:eastAsia="en-GB"/>
              </w:rPr>
            </w:pPr>
          </w:p>
        </w:tc>
      </w:tr>
      <w:tr w:rsidR="00034E62" w:rsidRPr="00C4671D" w14:paraId="4329EFEE" w14:textId="77777777" w:rsidTr="000E7A9C">
        <w:trPr>
          <w:ins w:id="656" w:author="wei" w:date="2022-02-25T14:44:00Z"/>
        </w:trPr>
        <w:tc>
          <w:tcPr>
            <w:tcW w:w="4535" w:type="dxa"/>
          </w:tcPr>
          <w:p w14:paraId="6A96A447" w14:textId="37032E3D" w:rsidR="00034E62" w:rsidRPr="00C4671D" w:rsidRDefault="00034E62" w:rsidP="000E7A9C">
            <w:pPr>
              <w:keepNext/>
              <w:keepLines/>
              <w:overflowPunct w:val="0"/>
              <w:autoSpaceDE w:val="0"/>
              <w:autoSpaceDN w:val="0"/>
              <w:adjustRightInd w:val="0"/>
              <w:spacing w:after="0"/>
              <w:textAlignment w:val="baseline"/>
              <w:rPr>
                <w:ins w:id="657" w:author="wei" w:date="2022-02-25T14:44:00Z"/>
                <w:rFonts w:ascii="Arial" w:hAnsi="Arial"/>
                <w:sz w:val="18"/>
                <w:highlight w:val="yellow"/>
                <w:lang w:eastAsia="en-GB"/>
              </w:rPr>
            </w:pPr>
            <w:ins w:id="658" w:author="wei" w:date="2022-02-25T14:45:00Z">
              <w:r w:rsidRPr="00C4671D">
                <w:rPr>
                  <w:rFonts w:ascii="Arial" w:hAnsi="Arial"/>
                  <w:sz w:val="18"/>
                  <w:highlight w:val="yellow"/>
                  <w:lang w:eastAsia="en-GB"/>
                </w:rPr>
                <w:t xml:space="preserve">  sl-BWP-PoolConfigCommon-r16</w:t>
              </w:r>
            </w:ins>
          </w:p>
        </w:tc>
        <w:tc>
          <w:tcPr>
            <w:tcW w:w="2267" w:type="dxa"/>
          </w:tcPr>
          <w:p w14:paraId="30291621" w14:textId="10119D86" w:rsidR="00034E62" w:rsidRPr="00C4671D" w:rsidRDefault="00034E62" w:rsidP="000E7A9C">
            <w:pPr>
              <w:keepNext/>
              <w:keepLines/>
              <w:overflowPunct w:val="0"/>
              <w:autoSpaceDE w:val="0"/>
              <w:autoSpaceDN w:val="0"/>
              <w:adjustRightInd w:val="0"/>
              <w:spacing w:after="0"/>
              <w:textAlignment w:val="baseline"/>
              <w:rPr>
                <w:ins w:id="659" w:author="wei" w:date="2022-02-25T14:44:00Z"/>
                <w:rFonts w:ascii="Arial" w:hAnsi="Arial"/>
                <w:sz w:val="18"/>
                <w:highlight w:val="yellow"/>
                <w:lang w:eastAsia="en-GB"/>
              </w:rPr>
            </w:pPr>
            <w:ins w:id="660" w:author="wei" w:date="2022-02-25T14:45:00Z">
              <w:r w:rsidRPr="00C4671D">
                <w:rPr>
                  <w:rFonts w:ascii="Arial" w:hAnsi="Arial"/>
                  <w:sz w:val="18"/>
                  <w:highlight w:val="yellow"/>
                  <w:lang w:eastAsia="en-GB"/>
                </w:rPr>
                <w:t>SL-BWP-PoolConfigCommon-r16</w:t>
              </w:r>
            </w:ins>
          </w:p>
        </w:tc>
        <w:tc>
          <w:tcPr>
            <w:tcW w:w="1700" w:type="dxa"/>
          </w:tcPr>
          <w:p w14:paraId="3342BDC4" w14:textId="77777777" w:rsidR="00034E62" w:rsidRPr="00C4671D" w:rsidRDefault="00034E62" w:rsidP="000E7A9C">
            <w:pPr>
              <w:keepNext/>
              <w:keepLines/>
              <w:overflowPunct w:val="0"/>
              <w:autoSpaceDE w:val="0"/>
              <w:autoSpaceDN w:val="0"/>
              <w:adjustRightInd w:val="0"/>
              <w:spacing w:after="0"/>
              <w:textAlignment w:val="baseline"/>
              <w:rPr>
                <w:ins w:id="661" w:author="wei" w:date="2022-02-25T14:44:00Z"/>
                <w:rFonts w:ascii="Arial" w:hAnsi="Arial"/>
                <w:sz w:val="18"/>
                <w:highlight w:val="yellow"/>
                <w:lang w:eastAsia="en-GB"/>
              </w:rPr>
            </w:pPr>
          </w:p>
        </w:tc>
        <w:tc>
          <w:tcPr>
            <w:tcW w:w="1245" w:type="dxa"/>
          </w:tcPr>
          <w:p w14:paraId="2276D083" w14:textId="77777777" w:rsidR="00034E62" w:rsidRPr="00C4671D" w:rsidRDefault="00034E62" w:rsidP="000E7A9C">
            <w:pPr>
              <w:keepNext/>
              <w:keepLines/>
              <w:overflowPunct w:val="0"/>
              <w:autoSpaceDE w:val="0"/>
              <w:autoSpaceDN w:val="0"/>
              <w:adjustRightInd w:val="0"/>
              <w:spacing w:after="0"/>
              <w:textAlignment w:val="baseline"/>
              <w:rPr>
                <w:ins w:id="662" w:author="wei" w:date="2022-02-25T14:44:00Z"/>
                <w:rFonts w:ascii="Arial" w:hAnsi="Arial"/>
                <w:sz w:val="18"/>
                <w:highlight w:val="yellow"/>
                <w:lang w:eastAsia="en-GB"/>
              </w:rPr>
            </w:pPr>
          </w:p>
        </w:tc>
      </w:tr>
      <w:tr w:rsidR="00726E17" w:rsidRPr="00C4671D" w14:paraId="32AF1114" w14:textId="77777777" w:rsidTr="000E7A9C">
        <w:trPr>
          <w:ins w:id="663" w:author="wei" w:date="2022-02-25T14:44:00Z"/>
        </w:trPr>
        <w:tc>
          <w:tcPr>
            <w:tcW w:w="4535" w:type="dxa"/>
          </w:tcPr>
          <w:p w14:paraId="7EAF6CA0" w14:textId="77777777" w:rsidR="00726E17" w:rsidRPr="00C4671D" w:rsidRDefault="00726E17" w:rsidP="000E7A9C">
            <w:pPr>
              <w:keepNext/>
              <w:keepLines/>
              <w:overflowPunct w:val="0"/>
              <w:autoSpaceDE w:val="0"/>
              <w:autoSpaceDN w:val="0"/>
              <w:adjustRightInd w:val="0"/>
              <w:spacing w:after="0"/>
              <w:textAlignment w:val="baseline"/>
              <w:rPr>
                <w:ins w:id="664" w:author="wei" w:date="2022-02-25T14:44:00Z"/>
                <w:rFonts w:ascii="Arial" w:hAnsi="Arial"/>
                <w:sz w:val="18"/>
                <w:highlight w:val="yellow"/>
                <w:lang w:eastAsia="en-GB"/>
              </w:rPr>
            </w:pPr>
            <w:ins w:id="665" w:author="wei" w:date="2022-02-25T14:44:00Z">
              <w:r w:rsidRPr="00C4671D">
                <w:rPr>
                  <w:rFonts w:ascii="Arial" w:hAnsi="Arial"/>
                  <w:sz w:val="18"/>
                  <w:highlight w:val="yellow"/>
                  <w:lang w:eastAsia="en-GB"/>
                </w:rPr>
                <w:t>}</w:t>
              </w:r>
            </w:ins>
          </w:p>
        </w:tc>
        <w:tc>
          <w:tcPr>
            <w:tcW w:w="2267" w:type="dxa"/>
          </w:tcPr>
          <w:p w14:paraId="2AE734D5" w14:textId="77777777" w:rsidR="00726E17" w:rsidRPr="00C4671D" w:rsidRDefault="00726E17" w:rsidP="000E7A9C">
            <w:pPr>
              <w:keepNext/>
              <w:keepLines/>
              <w:overflowPunct w:val="0"/>
              <w:autoSpaceDE w:val="0"/>
              <w:autoSpaceDN w:val="0"/>
              <w:adjustRightInd w:val="0"/>
              <w:spacing w:after="0"/>
              <w:textAlignment w:val="baseline"/>
              <w:rPr>
                <w:ins w:id="666" w:author="wei" w:date="2022-02-25T14:44:00Z"/>
                <w:rFonts w:ascii="Arial" w:hAnsi="Arial"/>
                <w:sz w:val="18"/>
                <w:highlight w:val="yellow"/>
                <w:lang w:eastAsia="en-GB"/>
              </w:rPr>
            </w:pPr>
          </w:p>
        </w:tc>
        <w:tc>
          <w:tcPr>
            <w:tcW w:w="1700" w:type="dxa"/>
          </w:tcPr>
          <w:p w14:paraId="02E288DA" w14:textId="77777777" w:rsidR="00726E17" w:rsidRPr="00C4671D" w:rsidRDefault="00726E17" w:rsidP="000E7A9C">
            <w:pPr>
              <w:keepNext/>
              <w:keepLines/>
              <w:overflowPunct w:val="0"/>
              <w:autoSpaceDE w:val="0"/>
              <w:autoSpaceDN w:val="0"/>
              <w:adjustRightInd w:val="0"/>
              <w:spacing w:after="0"/>
              <w:textAlignment w:val="baseline"/>
              <w:rPr>
                <w:ins w:id="667" w:author="wei" w:date="2022-02-25T14:44:00Z"/>
                <w:rFonts w:ascii="Arial" w:hAnsi="Arial"/>
                <w:sz w:val="18"/>
                <w:highlight w:val="yellow"/>
                <w:lang w:eastAsia="en-GB"/>
              </w:rPr>
            </w:pPr>
          </w:p>
        </w:tc>
        <w:tc>
          <w:tcPr>
            <w:tcW w:w="1245" w:type="dxa"/>
          </w:tcPr>
          <w:p w14:paraId="47A8D2E2" w14:textId="77777777" w:rsidR="00726E17" w:rsidRPr="00C4671D" w:rsidRDefault="00726E17" w:rsidP="000E7A9C">
            <w:pPr>
              <w:keepNext/>
              <w:keepLines/>
              <w:overflowPunct w:val="0"/>
              <w:autoSpaceDE w:val="0"/>
              <w:autoSpaceDN w:val="0"/>
              <w:adjustRightInd w:val="0"/>
              <w:spacing w:after="0"/>
              <w:textAlignment w:val="baseline"/>
              <w:rPr>
                <w:ins w:id="668" w:author="wei" w:date="2022-02-25T14:44:00Z"/>
                <w:rFonts w:ascii="Arial" w:hAnsi="Arial"/>
                <w:sz w:val="18"/>
                <w:highlight w:val="yellow"/>
                <w:lang w:eastAsia="en-GB"/>
              </w:rPr>
            </w:pPr>
          </w:p>
        </w:tc>
      </w:tr>
    </w:tbl>
    <w:p w14:paraId="012F091B" w14:textId="77777777" w:rsidR="00726E17" w:rsidRPr="00C4671D" w:rsidRDefault="00726E17" w:rsidP="00726E17">
      <w:pPr>
        <w:overflowPunct w:val="0"/>
        <w:autoSpaceDE w:val="0"/>
        <w:autoSpaceDN w:val="0"/>
        <w:adjustRightInd w:val="0"/>
        <w:textAlignment w:val="baseline"/>
        <w:rPr>
          <w:ins w:id="669" w:author="wei" w:date="2022-02-25T15:01:00Z"/>
          <w:rFonts w:eastAsia="宋体" w:hint="eastAsia"/>
          <w:highlight w:val="yellow"/>
          <w:lang w:eastAsia="zh-CN"/>
        </w:rPr>
      </w:pPr>
    </w:p>
    <w:p w14:paraId="58A98A14" w14:textId="7D03BE67" w:rsidR="00B70538" w:rsidRPr="00C4671D" w:rsidRDefault="00B70538" w:rsidP="00B70538">
      <w:pPr>
        <w:keepNext/>
        <w:keepLines/>
        <w:overflowPunct w:val="0"/>
        <w:autoSpaceDE w:val="0"/>
        <w:autoSpaceDN w:val="0"/>
        <w:adjustRightInd w:val="0"/>
        <w:spacing w:before="60"/>
        <w:jc w:val="center"/>
        <w:textAlignment w:val="baseline"/>
        <w:rPr>
          <w:ins w:id="670" w:author="wei" w:date="2022-02-25T15:01:00Z"/>
          <w:rFonts w:ascii="Arial" w:eastAsia="Times New Roman" w:hAnsi="Arial"/>
          <w:b/>
          <w:highlight w:val="yellow"/>
        </w:rPr>
      </w:pPr>
      <w:ins w:id="671" w:author="wei" w:date="2022-02-25T15:01:00Z">
        <w:r w:rsidRPr="00C4671D">
          <w:rPr>
            <w:rFonts w:ascii="Arial" w:eastAsia="Times New Roman" w:hAnsi="Arial"/>
            <w:b/>
            <w:highlight w:val="yellow"/>
          </w:rPr>
          <w:t>Tab</w:t>
        </w:r>
        <w:r w:rsidRPr="00C4671D">
          <w:rPr>
            <w:rFonts w:ascii="Arial" w:eastAsia="Times New Roman" w:hAnsi="Arial"/>
            <w:b/>
            <w:highlight w:val="yellow"/>
            <w:lang w:eastAsia="en-GB"/>
          </w:rPr>
          <w:t>le 12.2.1.2.3.3-</w:t>
        </w:r>
      </w:ins>
      <w:ins w:id="672" w:author="wei" w:date="2022-02-25T15:02:00Z">
        <w:r w:rsidR="001B0D70" w:rsidRPr="00C4671D">
          <w:rPr>
            <w:rFonts w:ascii="Arial" w:hAnsi="Arial" w:hint="eastAsia"/>
            <w:b/>
            <w:highlight w:val="yellow"/>
            <w:lang w:eastAsia="zh-CN"/>
          </w:rPr>
          <w:t>6</w:t>
        </w:r>
      </w:ins>
      <w:ins w:id="673" w:author="wei" w:date="2022-02-25T15:01:00Z">
        <w:r w:rsidRPr="00C4671D">
          <w:rPr>
            <w:rFonts w:ascii="Arial" w:eastAsia="Times New Roman" w:hAnsi="Arial"/>
            <w:b/>
            <w:highlight w:val="yellow"/>
            <w:lang w:eastAsia="en-GB"/>
          </w:rPr>
          <w:t>: SL-BWP-</w:t>
        </w:r>
        <w:proofErr w:type="spellStart"/>
        <w:r w:rsidRPr="00C4671D">
          <w:rPr>
            <w:rFonts w:ascii="Arial" w:eastAsia="Times New Roman" w:hAnsi="Arial"/>
            <w:b/>
            <w:highlight w:val="yellow"/>
            <w:lang w:eastAsia="en-GB"/>
          </w:rPr>
          <w:t>PoolConfigCommon</w:t>
        </w:r>
        <w:proofErr w:type="spellEnd"/>
        <w:r w:rsidRPr="00C4671D">
          <w:rPr>
            <w:rFonts w:ascii="Arial" w:eastAsia="Times New Roman" w:hAnsi="Arial"/>
            <w:b/>
            <w:highlight w:val="yellow"/>
            <w:lang w:eastAsia="en-GB"/>
          </w:rPr>
          <w:t xml:space="preserve"> (Table 12.2.1.2.3.</w:t>
        </w:r>
        <w:r w:rsidRPr="00C4671D">
          <w:rPr>
            <w:rFonts w:ascii="Arial" w:eastAsia="Times New Roman" w:hAnsi="Arial" w:hint="eastAsia"/>
            <w:b/>
            <w:highlight w:val="yellow"/>
            <w:lang w:eastAsia="en-GB"/>
          </w:rPr>
          <w:t>2</w:t>
        </w:r>
        <w:r w:rsidRPr="00C4671D">
          <w:rPr>
            <w:rFonts w:ascii="Arial" w:eastAsia="Times New Roman" w:hAnsi="Arial"/>
            <w:b/>
            <w:highlight w:val="yellow"/>
            <w:lang w:eastAsia="en-GB"/>
          </w:rPr>
          <w:t>-</w:t>
        </w:r>
      </w:ins>
      <w:ins w:id="674" w:author="wei" w:date="2022-02-25T15:03:00Z">
        <w:r w:rsidR="001B0D70" w:rsidRPr="00C4671D">
          <w:rPr>
            <w:rFonts w:ascii="Arial" w:hAnsi="Arial" w:hint="eastAsia"/>
            <w:b/>
            <w:highlight w:val="yellow"/>
            <w:lang w:eastAsia="zh-CN"/>
          </w:rPr>
          <w:t>5</w:t>
        </w:r>
      </w:ins>
      <w:ins w:id="675" w:author="wei" w:date="2022-02-25T15:01:00Z">
        <w:r w:rsidRPr="00C4671D">
          <w:rPr>
            <w:rFonts w:ascii="Arial" w:eastAsia="Times New Roman" w:hAnsi="Arial"/>
            <w:b/>
            <w:highlight w:val="yellow"/>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0538" w:rsidRPr="00C4671D" w14:paraId="085B68BC" w14:textId="77777777" w:rsidTr="00446E83">
        <w:trPr>
          <w:ins w:id="676" w:author="wei" w:date="2022-02-25T15:01:00Z"/>
        </w:trPr>
        <w:tc>
          <w:tcPr>
            <w:tcW w:w="9747" w:type="dxa"/>
            <w:hideMark/>
          </w:tcPr>
          <w:p w14:paraId="7B22FD46" w14:textId="5F1AF0C4" w:rsidR="00B70538" w:rsidRPr="00C4671D" w:rsidRDefault="00B70538" w:rsidP="00446E83">
            <w:pPr>
              <w:keepNext/>
              <w:keepLines/>
              <w:overflowPunct w:val="0"/>
              <w:autoSpaceDE w:val="0"/>
              <w:autoSpaceDN w:val="0"/>
              <w:adjustRightInd w:val="0"/>
              <w:spacing w:after="0"/>
              <w:textAlignment w:val="baseline"/>
              <w:rPr>
                <w:ins w:id="677" w:author="wei" w:date="2022-02-25T15:01:00Z"/>
                <w:rFonts w:ascii="Arial" w:eastAsia="宋体" w:hAnsi="Arial"/>
                <w:sz w:val="18"/>
                <w:highlight w:val="yellow"/>
              </w:rPr>
            </w:pPr>
            <w:ins w:id="678" w:author="wei" w:date="2022-02-25T15:01:00Z">
              <w:r w:rsidRPr="00C4671D">
                <w:rPr>
                  <w:rFonts w:ascii="Arial" w:eastAsia="宋体" w:hAnsi="Arial"/>
                  <w:sz w:val="18"/>
                  <w:highlight w:val="yellow"/>
                </w:rPr>
                <w:t>Derivation Path: TS 38.508-1 [4], Table 4.6.</w:t>
              </w:r>
            </w:ins>
            <w:ins w:id="679" w:author="wei" w:date="2022-02-25T15:03:00Z">
              <w:r w:rsidR="00621B51" w:rsidRPr="00C4671D">
                <w:rPr>
                  <w:rFonts w:ascii="Arial" w:eastAsia="宋体" w:hAnsi="Arial" w:hint="eastAsia"/>
                  <w:sz w:val="18"/>
                  <w:highlight w:val="yellow"/>
                  <w:lang w:eastAsia="zh-CN"/>
                </w:rPr>
                <w:t>6</w:t>
              </w:r>
            </w:ins>
            <w:ins w:id="680" w:author="wei" w:date="2022-02-25T15:01:00Z">
              <w:r w:rsidRPr="00C4671D">
                <w:rPr>
                  <w:rFonts w:ascii="Arial" w:eastAsia="宋体" w:hAnsi="Arial"/>
                  <w:sz w:val="18"/>
                  <w:highlight w:val="yellow"/>
                </w:rPr>
                <w:t>-</w:t>
              </w:r>
              <w:r w:rsidRPr="00C4671D">
                <w:rPr>
                  <w:rFonts w:ascii="Arial" w:eastAsia="宋体" w:hAnsi="Arial" w:hint="eastAsia"/>
                  <w:sz w:val="18"/>
                  <w:highlight w:val="yellow"/>
                  <w:lang w:eastAsia="zh-CN"/>
                </w:rPr>
                <w:t>4</w:t>
              </w:r>
            </w:ins>
            <w:ins w:id="681" w:author="wei" w:date="2022-02-25T15:02:00Z">
              <w:r w:rsidR="001B0D70" w:rsidRPr="00C4671D">
                <w:rPr>
                  <w:rFonts w:ascii="Arial" w:eastAsia="宋体" w:hAnsi="Arial"/>
                  <w:sz w:val="18"/>
                  <w:highlight w:val="yellow"/>
                  <w:lang w:eastAsia="en-GB"/>
                </w:rPr>
                <w:t xml:space="preserve"> with c</w:t>
              </w:r>
              <w:r w:rsidR="001B0D70" w:rsidRPr="00C4671D">
                <w:rPr>
                  <w:rFonts w:ascii="Arial" w:eastAsia="宋体" w:hAnsi="Arial"/>
                  <w:sz w:val="18"/>
                  <w:highlight w:val="yellow"/>
                </w:rPr>
                <w:t>o</w:t>
              </w:r>
              <w:r w:rsidR="001B0D70" w:rsidRPr="00C4671D">
                <w:rPr>
                  <w:rFonts w:ascii="Arial" w:eastAsia="宋体" w:hAnsi="Arial"/>
                  <w:sz w:val="18"/>
                  <w:highlight w:val="yellow"/>
                  <w:lang w:eastAsia="en-GB"/>
                </w:rPr>
                <w:t xml:space="preserve">ndition </w:t>
              </w:r>
            </w:ins>
            <w:ins w:id="682" w:author="wei" w:date="2022-02-25T15:03:00Z">
              <w:r w:rsidR="00621B51" w:rsidRPr="00C4671D">
                <w:rPr>
                  <w:rFonts w:ascii="Arial" w:eastAsia="宋体" w:hAnsi="Arial"/>
                  <w:sz w:val="18"/>
                  <w:highlight w:val="yellow"/>
                  <w:lang w:eastAsia="en-GB"/>
                </w:rPr>
                <w:t>RXPOOL</w:t>
              </w:r>
            </w:ins>
          </w:p>
        </w:tc>
      </w:tr>
    </w:tbl>
    <w:p w14:paraId="5DAE5C33" w14:textId="77777777" w:rsidR="00B70538" w:rsidRPr="00C4671D" w:rsidRDefault="00B70538" w:rsidP="00726E17">
      <w:pPr>
        <w:overflowPunct w:val="0"/>
        <w:autoSpaceDE w:val="0"/>
        <w:autoSpaceDN w:val="0"/>
        <w:adjustRightInd w:val="0"/>
        <w:textAlignment w:val="baseline"/>
        <w:rPr>
          <w:ins w:id="683" w:author="wei" w:date="2022-02-25T15:04:00Z"/>
          <w:rFonts w:eastAsia="宋体" w:hint="eastAsia"/>
          <w:highlight w:val="yellow"/>
          <w:lang w:eastAsia="zh-CN"/>
        </w:rPr>
      </w:pPr>
    </w:p>
    <w:p w14:paraId="034AF2A0" w14:textId="2E03C9DD" w:rsidR="007C3562" w:rsidRPr="00C4671D" w:rsidRDefault="007C3562" w:rsidP="007C3562">
      <w:pPr>
        <w:keepNext/>
        <w:keepLines/>
        <w:overflowPunct w:val="0"/>
        <w:autoSpaceDE w:val="0"/>
        <w:autoSpaceDN w:val="0"/>
        <w:adjustRightInd w:val="0"/>
        <w:spacing w:before="60"/>
        <w:jc w:val="center"/>
        <w:textAlignment w:val="baseline"/>
        <w:rPr>
          <w:ins w:id="684" w:author="wei" w:date="2022-02-25T15:04:00Z"/>
          <w:rFonts w:ascii="Arial" w:eastAsia="Times New Roman" w:hAnsi="Arial"/>
          <w:b/>
          <w:highlight w:val="yellow"/>
        </w:rPr>
      </w:pPr>
      <w:ins w:id="685" w:author="wei" w:date="2022-02-25T15:04:00Z">
        <w:r w:rsidRPr="00C4671D">
          <w:rPr>
            <w:rFonts w:ascii="Arial" w:eastAsia="Times New Roman" w:hAnsi="Arial"/>
            <w:b/>
            <w:highlight w:val="yellow"/>
          </w:rPr>
          <w:t>Tab</w:t>
        </w:r>
        <w:r w:rsidRPr="00C4671D">
          <w:rPr>
            <w:rFonts w:ascii="Arial" w:eastAsia="Times New Roman" w:hAnsi="Arial"/>
            <w:b/>
            <w:highlight w:val="yellow"/>
            <w:lang w:eastAsia="en-GB"/>
          </w:rPr>
          <w:t>le 12.2.1.2.3.3-</w:t>
        </w:r>
        <w:r w:rsidR="00335004" w:rsidRPr="00C4671D">
          <w:rPr>
            <w:rFonts w:ascii="Arial" w:hAnsi="Arial" w:hint="eastAsia"/>
            <w:b/>
            <w:highlight w:val="yellow"/>
            <w:lang w:eastAsia="zh-CN"/>
          </w:rPr>
          <w:t>7</w:t>
        </w:r>
        <w:r w:rsidRPr="00C4671D">
          <w:rPr>
            <w:rFonts w:ascii="Arial" w:eastAsia="Times New Roman" w:hAnsi="Arial"/>
            <w:b/>
            <w:highlight w:val="yellow"/>
            <w:lang w:eastAsia="en-GB"/>
          </w:rPr>
          <w:t>: SL-BWP-</w:t>
        </w:r>
        <w:proofErr w:type="spellStart"/>
        <w:r w:rsidRPr="00C4671D">
          <w:rPr>
            <w:rFonts w:ascii="Arial" w:eastAsia="Times New Roman" w:hAnsi="Arial"/>
            <w:b/>
            <w:highlight w:val="yellow"/>
            <w:lang w:eastAsia="en-GB"/>
          </w:rPr>
          <w:t>PoolConfigCommon</w:t>
        </w:r>
        <w:proofErr w:type="spellEnd"/>
        <w:r w:rsidRPr="00C4671D">
          <w:rPr>
            <w:rFonts w:ascii="Arial" w:eastAsia="Times New Roman" w:hAnsi="Arial"/>
            <w:b/>
            <w:highlight w:val="yellow"/>
            <w:lang w:eastAsia="en-GB"/>
          </w:rPr>
          <w:t xml:space="preserve"> (Table 12.2.1.2.3.</w:t>
        </w:r>
        <w:r w:rsidRPr="00C4671D">
          <w:rPr>
            <w:rFonts w:ascii="Arial" w:eastAsia="Times New Roman" w:hAnsi="Arial" w:hint="eastAsia"/>
            <w:b/>
            <w:highlight w:val="yellow"/>
            <w:lang w:eastAsia="en-GB"/>
          </w:rPr>
          <w:t>2</w:t>
        </w:r>
        <w:r w:rsidRPr="00C4671D">
          <w:rPr>
            <w:rFonts w:ascii="Arial" w:eastAsia="Times New Roman" w:hAnsi="Arial"/>
            <w:b/>
            <w:highlight w:val="yellow"/>
            <w:lang w:eastAsia="en-GB"/>
          </w:rPr>
          <w:t>-</w:t>
        </w:r>
        <w:r w:rsidR="00335004" w:rsidRPr="00C4671D">
          <w:rPr>
            <w:rFonts w:ascii="Arial" w:hAnsi="Arial" w:hint="eastAsia"/>
            <w:b/>
            <w:highlight w:val="yellow"/>
            <w:lang w:eastAsia="zh-CN"/>
          </w:rPr>
          <w:t>6</w:t>
        </w:r>
        <w:r w:rsidRPr="00C4671D">
          <w:rPr>
            <w:rFonts w:ascii="Arial" w:eastAsia="Times New Roman" w:hAnsi="Arial"/>
            <w:b/>
            <w:highlight w:val="yellow"/>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C3562" w:rsidRPr="00BF46D1" w14:paraId="60594F9F" w14:textId="77777777" w:rsidTr="00971D3B">
        <w:trPr>
          <w:ins w:id="686" w:author="wei" w:date="2022-02-25T15:04:00Z"/>
        </w:trPr>
        <w:tc>
          <w:tcPr>
            <w:tcW w:w="9747" w:type="dxa"/>
            <w:hideMark/>
          </w:tcPr>
          <w:p w14:paraId="6D4A8EE8" w14:textId="1D0AACE6" w:rsidR="007C3562" w:rsidRPr="00BF46D1" w:rsidRDefault="007C3562" w:rsidP="00971D3B">
            <w:pPr>
              <w:keepNext/>
              <w:keepLines/>
              <w:overflowPunct w:val="0"/>
              <w:autoSpaceDE w:val="0"/>
              <w:autoSpaceDN w:val="0"/>
              <w:adjustRightInd w:val="0"/>
              <w:spacing w:after="0"/>
              <w:textAlignment w:val="baseline"/>
              <w:rPr>
                <w:ins w:id="687" w:author="wei" w:date="2022-02-25T15:04:00Z"/>
                <w:rFonts w:ascii="Arial" w:eastAsia="宋体" w:hAnsi="Arial"/>
                <w:sz w:val="18"/>
              </w:rPr>
            </w:pPr>
            <w:ins w:id="688" w:author="wei" w:date="2022-02-25T15:04:00Z">
              <w:r w:rsidRPr="00C4671D">
                <w:rPr>
                  <w:rFonts w:ascii="Arial" w:eastAsia="宋体" w:hAnsi="Arial"/>
                  <w:sz w:val="18"/>
                  <w:highlight w:val="yellow"/>
                </w:rPr>
                <w:t>Derivation Path: TS 38.508-1 [4], Table 4.6.</w:t>
              </w:r>
              <w:r w:rsidRPr="00C4671D">
                <w:rPr>
                  <w:rFonts w:ascii="Arial" w:eastAsia="宋体" w:hAnsi="Arial" w:hint="eastAsia"/>
                  <w:sz w:val="18"/>
                  <w:highlight w:val="yellow"/>
                  <w:lang w:eastAsia="zh-CN"/>
                </w:rPr>
                <w:t>6</w:t>
              </w:r>
              <w:r w:rsidRPr="00C4671D">
                <w:rPr>
                  <w:rFonts w:ascii="Arial" w:eastAsia="宋体" w:hAnsi="Arial"/>
                  <w:sz w:val="18"/>
                  <w:highlight w:val="yellow"/>
                </w:rPr>
                <w:t>-</w:t>
              </w:r>
              <w:r w:rsidR="00335004" w:rsidRPr="00C4671D">
                <w:rPr>
                  <w:rFonts w:ascii="Arial" w:eastAsia="宋体" w:hAnsi="Arial" w:hint="eastAsia"/>
                  <w:sz w:val="18"/>
                  <w:highlight w:val="yellow"/>
                  <w:lang w:eastAsia="zh-CN"/>
                </w:rPr>
                <w:t>25</w:t>
              </w:r>
              <w:r w:rsidRPr="00C4671D">
                <w:rPr>
                  <w:rFonts w:ascii="Arial" w:eastAsia="宋体" w:hAnsi="Arial"/>
                  <w:sz w:val="18"/>
                  <w:highlight w:val="yellow"/>
                  <w:lang w:eastAsia="en-GB"/>
                </w:rPr>
                <w:t xml:space="preserve"> with c</w:t>
              </w:r>
              <w:r w:rsidRPr="00C4671D">
                <w:rPr>
                  <w:rFonts w:ascii="Arial" w:eastAsia="宋体" w:hAnsi="Arial"/>
                  <w:sz w:val="18"/>
                  <w:highlight w:val="yellow"/>
                </w:rPr>
                <w:t>o</w:t>
              </w:r>
              <w:r w:rsidRPr="00C4671D">
                <w:rPr>
                  <w:rFonts w:ascii="Arial" w:eastAsia="宋体" w:hAnsi="Arial"/>
                  <w:sz w:val="18"/>
                  <w:highlight w:val="yellow"/>
                  <w:lang w:eastAsia="en-GB"/>
                </w:rPr>
                <w:t xml:space="preserve">ndition </w:t>
              </w:r>
              <w:r w:rsidR="00335004" w:rsidRPr="00C4671D">
                <w:rPr>
                  <w:rFonts w:ascii="Arial" w:eastAsia="宋体" w:hAnsi="Arial"/>
                  <w:sz w:val="18"/>
                  <w:highlight w:val="yellow"/>
                  <w:lang w:eastAsia="en-GB"/>
                </w:rPr>
                <w:t>EXCEPTIONAL</w:t>
              </w:r>
            </w:ins>
          </w:p>
        </w:tc>
      </w:tr>
    </w:tbl>
    <w:p w14:paraId="2A4E20CE" w14:textId="77777777" w:rsidR="00726E17" w:rsidRDefault="00726E17" w:rsidP="00AA361B">
      <w:pPr>
        <w:overflowPunct w:val="0"/>
        <w:autoSpaceDE w:val="0"/>
        <w:autoSpaceDN w:val="0"/>
        <w:adjustRightInd w:val="0"/>
        <w:textAlignment w:val="baseline"/>
        <w:rPr>
          <w:ins w:id="689" w:author="wei" w:date="2022-01-25T16:00:00Z"/>
          <w:rFonts w:eastAsia="宋体"/>
          <w:lang w:eastAsia="zh-CN"/>
        </w:rPr>
      </w:pPr>
    </w:p>
    <w:p w14:paraId="14D366E0" w14:textId="1E846B2D" w:rsidR="00AA361B" w:rsidRPr="00BF46D1" w:rsidRDefault="00AA361B" w:rsidP="00AA361B">
      <w:pPr>
        <w:keepNext/>
        <w:keepLines/>
        <w:overflowPunct w:val="0"/>
        <w:autoSpaceDE w:val="0"/>
        <w:autoSpaceDN w:val="0"/>
        <w:adjustRightInd w:val="0"/>
        <w:spacing w:before="60"/>
        <w:jc w:val="center"/>
        <w:textAlignment w:val="baseline"/>
        <w:rPr>
          <w:ins w:id="690" w:author="wei" w:date="2022-01-25T16:00:00Z"/>
          <w:rFonts w:ascii="Arial" w:eastAsia="Times New Roman" w:hAnsi="Arial"/>
          <w:b/>
        </w:rPr>
      </w:pPr>
      <w:ins w:id="691"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Pr>
            <w:rFonts w:ascii="Arial" w:eastAsia="Times New Roman" w:hAnsi="Arial"/>
            <w:b/>
            <w:lang w:eastAsia="en-GB"/>
          </w:rPr>
          <w:t>-</w:t>
        </w:r>
      </w:ins>
      <w:ins w:id="692" w:author="wei" w:date="2022-02-25T15:05:00Z">
        <w:r w:rsidR="00D1187B">
          <w:rPr>
            <w:rFonts w:ascii="Arial" w:hAnsi="Arial" w:hint="eastAsia"/>
            <w:b/>
            <w:lang w:eastAsia="zh-CN"/>
          </w:rPr>
          <w:t>8</w:t>
        </w:r>
      </w:ins>
      <w:ins w:id="693" w:author="wei" w:date="2022-01-25T16:00:00Z">
        <w:r w:rsidRPr="00BF46D1">
          <w:rPr>
            <w:rFonts w:ascii="Arial" w:eastAsia="Times New Roman" w:hAnsi="Arial"/>
            <w:b/>
            <w:lang w:eastAsia="en-GB"/>
          </w:rPr>
          <w:t xml:space="preserve">: </w:t>
        </w:r>
        <w:r w:rsidRPr="0082789A">
          <w:rPr>
            <w:rFonts w:ascii="Arial" w:eastAsia="Times New Roman" w:hAnsi="Arial"/>
            <w:b/>
            <w:lang w:eastAsia="en-GB"/>
          </w:rPr>
          <w:t>SIB12</w:t>
        </w:r>
        <w:r w:rsidRPr="0045628B">
          <w:rPr>
            <w:rFonts w:ascii="Arial" w:eastAsia="Times New Roman" w:hAnsi="Arial" w:hint="eastAsia"/>
            <w:b/>
            <w:lang w:eastAsia="en-GB"/>
          </w:rPr>
          <w:t xml:space="preserve"> for </w:t>
        </w:r>
        <w:r w:rsidRPr="0045628B">
          <w:rPr>
            <w:rFonts w:ascii="Arial" w:eastAsia="Times New Roman" w:hAnsi="Arial"/>
            <w:b/>
            <w:lang w:eastAsia="en-GB"/>
          </w:rPr>
          <w:t xml:space="preserve">NR Cell </w:t>
        </w:r>
        <w:r>
          <w:rPr>
            <w:rFonts w:ascii="Arial" w:hAnsi="Arial" w:hint="eastAsia"/>
            <w:b/>
            <w:lang w:eastAsia="zh-CN"/>
          </w:rPr>
          <w:t>1</w:t>
        </w:r>
        <w:r w:rsidRPr="00590AFF">
          <w:rPr>
            <w:rFonts w:ascii="Arial" w:eastAsia="Times New Roman" w:hAnsi="Arial"/>
            <w:b/>
            <w:lang w:eastAsia="en-GB"/>
          </w:rPr>
          <w:t xml:space="preserve"> </w:t>
        </w:r>
        <w:r w:rsidRPr="0082789A">
          <w:rPr>
            <w:rFonts w:ascii="Arial" w:eastAsia="Times New Roman" w:hAnsi="Arial"/>
            <w:b/>
            <w:lang w:eastAsia="en-GB"/>
          </w:rPr>
          <w:t>(</w:t>
        </w:r>
        <w:r w:rsidRPr="00554EC3">
          <w:rPr>
            <w:rFonts w:ascii="Arial" w:eastAsia="Times New Roman" w:hAnsi="Arial" w:hint="eastAsia"/>
            <w:b/>
            <w:highlight w:val="yellow"/>
            <w:lang w:eastAsia="en-GB"/>
          </w:rPr>
          <w:t>Step</w:t>
        </w:r>
      </w:ins>
      <w:ins w:id="694" w:author="wei" w:date="2022-02-25T13:39:00Z">
        <w:r w:rsidR="00554EC3" w:rsidRPr="00554EC3">
          <w:rPr>
            <w:rFonts w:ascii="Arial" w:hAnsi="Arial" w:hint="eastAsia"/>
            <w:b/>
            <w:highlight w:val="yellow"/>
            <w:lang w:eastAsia="zh-CN"/>
          </w:rPr>
          <w:t xml:space="preserve"> </w:t>
        </w:r>
      </w:ins>
      <w:ins w:id="695" w:author="wei" w:date="2022-01-25T16:00:00Z">
        <w:r w:rsidRPr="00554EC3">
          <w:rPr>
            <w:rFonts w:ascii="Arial" w:hAnsi="Arial" w:hint="eastAsia"/>
            <w:b/>
            <w:highlight w:val="yellow"/>
            <w:lang w:eastAsia="zh-CN"/>
          </w:rPr>
          <w:t>3</w:t>
        </w:r>
        <w:r w:rsidRPr="0082789A">
          <w:rPr>
            <w:rFonts w:ascii="Arial" w:eastAsia="Times New Roman" w:hAnsi="Arial" w:hint="eastAsia"/>
            <w:b/>
            <w:lang w:eastAsia="en-GB"/>
          </w:rPr>
          <w:t xml:space="preserve">, </w:t>
        </w:r>
        <w:r w:rsidRPr="0082789A">
          <w:rPr>
            <w:rFonts w:ascii="Arial" w:eastAsia="Times New Roman" w:hAnsi="Arial"/>
            <w:b/>
            <w:lang w:eastAsia="en-GB"/>
          </w:rPr>
          <w:t>Table 12.2.1.2.3.</w:t>
        </w:r>
        <w:r w:rsidRPr="0082789A">
          <w:rPr>
            <w:rFonts w:ascii="Arial" w:eastAsia="Times New Roman" w:hAnsi="Arial" w:hint="eastAsia"/>
            <w:b/>
            <w:lang w:eastAsia="en-GB"/>
          </w:rPr>
          <w:t>2</w:t>
        </w:r>
        <w:r w:rsidRPr="0082789A">
          <w:rPr>
            <w:rFonts w:ascii="Arial" w:eastAsia="Times New Roman" w:hAnsi="Arial"/>
            <w:b/>
            <w:lang w:eastAsia="en-GB"/>
          </w:rPr>
          <w:t>-</w:t>
        </w:r>
        <w:r w:rsidRPr="0082789A">
          <w:rPr>
            <w:rFonts w:ascii="Arial" w:eastAsia="Times New Roman" w:hAnsi="Arial" w:hint="eastAsia"/>
            <w:b/>
            <w:lang w:eastAsia="en-GB"/>
          </w:rPr>
          <w:t>3</w:t>
        </w:r>
        <w:r w:rsidRPr="0082789A">
          <w:rPr>
            <w:rFonts w:ascii="Arial" w:eastAsia="Times New Roman" w:hAnsi="Arial"/>
            <w:b/>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5F54A741" w14:textId="77777777" w:rsidTr="00554EC3">
        <w:trPr>
          <w:ins w:id="696" w:author="wei" w:date="2022-01-25T16:00:00Z"/>
        </w:trPr>
        <w:tc>
          <w:tcPr>
            <w:tcW w:w="9747" w:type="dxa"/>
            <w:hideMark/>
          </w:tcPr>
          <w:p w14:paraId="0D1E52A1" w14:textId="77777777" w:rsidR="00AA361B" w:rsidRPr="00BF46D1" w:rsidRDefault="00AA361B" w:rsidP="00554EC3">
            <w:pPr>
              <w:keepNext/>
              <w:keepLines/>
              <w:overflowPunct w:val="0"/>
              <w:autoSpaceDE w:val="0"/>
              <w:autoSpaceDN w:val="0"/>
              <w:adjustRightInd w:val="0"/>
              <w:spacing w:after="0"/>
              <w:textAlignment w:val="baseline"/>
              <w:rPr>
                <w:ins w:id="697" w:author="wei" w:date="2022-01-25T16:00:00Z"/>
                <w:rFonts w:ascii="Arial" w:eastAsia="宋体" w:hAnsi="Arial"/>
                <w:sz w:val="18"/>
              </w:rPr>
            </w:pPr>
            <w:ins w:id="698"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2</w:t>
              </w:r>
              <w:r>
                <w:rPr>
                  <w:rFonts w:ascii="Arial" w:eastAsia="宋体" w:hAnsi="Arial"/>
                  <w:sz w:val="18"/>
                </w:rPr>
                <w:t>-</w:t>
              </w:r>
              <w:r>
                <w:rPr>
                  <w:rFonts w:ascii="Arial" w:eastAsia="宋体" w:hAnsi="Arial" w:hint="eastAsia"/>
                  <w:sz w:val="18"/>
                  <w:lang w:eastAsia="zh-CN"/>
                </w:rPr>
                <w:t>14</w:t>
              </w:r>
            </w:ins>
          </w:p>
        </w:tc>
      </w:tr>
    </w:tbl>
    <w:p w14:paraId="4DA14E5E" w14:textId="77777777" w:rsidR="00AA361B" w:rsidRDefault="00AA361B" w:rsidP="00AA361B">
      <w:pPr>
        <w:overflowPunct w:val="0"/>
        <w:autoSpaceDE w:val="0"/>
        <w:autoSpaceDN w:val="0"/>
        <w:adjustRightInd w:val="0"/>
        <w:textAlignment w:val="baseline"/>
        <w:rPr>
          <w:ins w:id="699" w:author="wei" w:date="2022-01-25T16:00:00Z"/>
          <w:rFonts w:eastAsia="宋体"/>
          <w:lang w:eastAsia="zh-CN"/>
        </w:rPr>
      </w:pPr>
    </w:p>
    <w:p w14:paraId="40483940" w14:textId="7BC8404D" w:rsidR="00AA361B" w:rsidRPr="00C14BE9" w:rsidRDefault="00AA361B" w:rsidP="00AA361B">
      <w:pPr>
        <w:pStyle w:val="TH"/>
        <w:rPr>
          <w:ins w:id="700" w:author="wei" w:date="2022-01-25T16:00:00Z"/>
          <w:lang w:eastAsia="zh-CN"/>
        </w:rPr>
      </w:pPr>
      <w:ins w:id="701" w:author="wei" w:date="2022-01-25T16:00:00Z">
        <w:r w:rsidRPr="00BF46D1">
          <w:rPr>
            <w:rFonts w:eastAsia="Times New Roman"/>
            <w:lang w:eastAsia="en-GB"/>
          </w:rPr>
          <w:lastRenderedPageBreak/>
          <w:t xml:space="preserve">Table </w:t>
        </w:r>
        <w:r>
          <w:rPr>
            <w:rFonts w:eastAsia="Times New Roman"/>
            <w:lang w:eastAsia="en-GB"/>
          </w:rPr>
          <w:t>12.2.1.2</w:t>
        </w:r>
        <w:r w:rsidRPr="00BF46D1">
          <w:rPr>
            <w:rFonts w:eastAsia="Times New Roman"/>
            <w:lang w:eastAsia="en-GB"/>
          </w:rPr>
          <w:t>.3.3</w:t>
        </w:r>
        <w:r>
          <w:rPr>
            <w:rFonts w:eastAsia="Times New Roman"/>
            <w:lang w:eastAsia="en-GB"/>
          </w:rPr>
          <w:t>-</w:t>
        </w:r>
      </w:ins>
      <w:ins w:id="702" w:author="wei" w:date="2022-02-25T15:05:00Z">
        <w:r w:rsidR="00D1187B">
          <w:rPr>
            <w:rFonts w:hint="eastAsia"/>
            <w:lang w:eastAsia="zh-CN"/>
          </w:rPr>
          <w:t>9</w:t>
        </w:r>
      </w:ins>
      <w:ins w:id="703" w:author="wei" w:date="2022-01-25T16:00:00Z">
        <w:r w:rsidRPr="00BF46D1">
          <w:rPr>
            <w:rFonts w:eastAsia="Times New Roman"/>
            <w:lang w:eastAsia="en-GB"/>
          </w:rPr>
          <w:t xml:space="preserve">: </w:t>
        </w:r>
        <w:r w:rsidRPr="007125FD">
          <w:rPr>
            <w:rFonts w:eastAsia="Times New Roman"/>
            <w:lang w:eastAsia="en-GB"/>
          </w:rPr>
          <w:t>SIB12-IEs-r16</w:t>
        </w:r>
        <w:r w:rsidRPr="007125FD">
          <w:rPr>
            <w:rFonts w:eastAsia="Times New Roman" w:hint="eastAsia"/>
            <w:lang w:eastAsia="en-GB"/>
          </w:rPr>
          <w:t xml:space="preserve"> </w:t>
        </w:r>
        <w:r w:rsidRPr="00C33F12">
          <w:rPr>
            <w:rFonts w:eastAsia="Times New Roman"/>
            <w:lang w:eastAsia="en-GB"/>
          </w:rPr>
          <w:t>(</w:t>
        </w:r>
        <w:r w:rsidRPr="00BF46D1">
          <w:rPr>
            <w:rFonts w:eastAsia="Times New Roman"/>
            <w:lang w:eastAsia="en-GB"/>
          </w:rPr>
          <w:t xml:space="preserve">Table </w:t>
        </w:r>
        <w:r>
          <w:rPr>
            <w:rFonts w:eastAsia="Times New Roman"/>
            <w:lang w:eastAsia="en-GB"/>
          </w:rPr>
          <w:t>12.2.1.2.3.</w:t>
        </w:r>
        <w:r>
          <w:rPr>
            <w:rFonts w:hint="eastAsia"/>
            <w:lang w:eastAsia="zh-CN"/>
          </w:rPr>
          <w:t>3</w:t>
        </w:r>
        <w:r>
          <w:rPr>
            <w:rFonts w:eastAsia="Times New Roman"/>
            <w:lang w:eastAsia="en-GB"/>
          </w:rPr>
          <w:t>-</w:t>
        </w:r>
      </w:ins>
      <w:ins w:id="704" w:author="wei" w:date="2022-02-25T15:05:00Z">
        <w:r w:rsidR="00D1187B">
          <w:rPr>
            <w:rFonts w:hint="eastAsia"/>
            <w:lang w:eastAsia="zh-CN"/>
          </w:rPr>
          <w:t>8</w:t>
        </w:r>
      </w:ins>
      <w:ins w:id="705" w:author="wei" w:date="2022-01-25T16:00:00Z">
        <w:r w:rsidRPr="00BF46D1">
          <w:rPr>
            <w:rFonts w:eastAsia="Times New Roma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61B" w:rsidRPr="007125FD" w14:paraId="183FF81C" w14:textId="77777777" w:rsidTr="00554EC3">
        <w:trPr>
          <w:ins w:id="706" w:author="wei" w:date="2022-01-25T16:00:00Z"/>
        </w:trPr>
        <w:tc>
          <w:tcPr>
            <w:tcW w:w="9747" w:type="dxa"/>
            <w:gridSpan w:val="4"/>
          </w:tcPr>
          <w:p w14:paraId="2DC92292" w14:textId="77777777" w:rsidR="00AA361B" w:rsidRPr="007125FD" w:rsidRDefault="00AA361B" w:rsidP="00554EC3">
            <w:pPr>
              <w:keepNext/>
              <w:keepLines/>
              <w:overflowPunct w:val="0"/>
              <w:autoSpaceDE w:val="0"/>
              <w:autoSpaceDN w:val="0"/>
              <w:adjustRightInd w:val="0"/>
              <w:spacing w:after="0"/>
              <w:textAlignment w:val="baseline"/>
              <w:rPr>
                <w:ins w:id="707" w:author="wei" w:date="2022-01-25T16:00:00Z"/>
                <w:rFonts w:ascii="Arial" w:hAnsi="Arial"/>
                <w:sz w:val="18"/>
                <w:lang w:eastAsia="en-GB"/>
              </w:rPr>
            </w:pPr>
            <w:ins w:id="708" w:author="wei" w:date="2022-01-25T16:00:00Z">
              <w:r w:rsidRPr="00BF46D1">
                <w:rPr>
                  <w:rFonts w:ascii="Arial" w:eastAsia="宋体" w:hAnsi="Arial"/>
                  <w:sz w:val="18"/>
                </w:rPr>
                <w:t>Derivation Pa</w:t>
              </w:r>
              <w:r>
                <w:rPr>
                  <w:rFonts w:ascii="Arial" w:eastAsia="宋体" w:hAnsi="Arial"/>
                  <w:sz w:val="18"/>
                </w:rPr>
                <w:t>th: TS 38.508-1 [4], Table 4.6.</w:t>
              </w:r>
              <w:r>
                <w:rPr>
                  <w:rFonts w:ascii="Arial" w:eastAsia="宋体" w:hAnsi="Arial" w:hint="eastAsia"/>
                  <w:sz w:val="18"/>
                  <w:lang w:eastAsia="zh-CN"/>
                </w:rPr>
                <w:t>2</w:t>
              </w:r>
              <w:r>
                <w:rPr>
                  <w:rFonts w:ascii="Arial" w:eastAsia="宋体" w:hAnsi="Arial"/>
                  <w:sz w:val="18"/>
                </w:rPr>
                <w:t>-</w:t>
              </w:r>
              <w:r>
                <w:rPr>
                  <w:rFonts w:ascii="Arial" w:eastAsia="宋体" w:hAnsi="Arial" w:hint="eastAsia"/>
                  <w:sz w:val="18"/>
                  <w:lang w:eastAsia="zh-CN"/>
                </w:rPr>
                <w:t>14A</w:t>
              </w:r>
            </w:ins>
          </w:p>
        </w:tc>
      </w:tr>
      <w:tr w:rsidR="00AA361B" w:rsidRPr="007125FD" w14:paraId="188E293C" w14:textId="77777777" w:rsidTr="00554EC3">
        <w:trPr>
          <w:ins w:id="709" w:author="wei" w:date="2022-01-25T16:00:00Z"/>
        </w:trPr>
        <w:tc>
          <w:tcPr>
            <w:tcW w:w="4535" w:type="dxa"/>
          </w:tcPr>
          <w:p w14:paraId="691DFF12" w14:textId="77777777" w:rsidR="00AA361B" w:rsidRPr="007125FD" w:rsidRDefault="00AA361B" w:rsidP="00554EC3">
            <w:pPr>
              <w:keepNext/>
              <w:keepLines/>
              <w:overflowPunct w:val="0"/>
              <w:autoSpaceDE w:val="0"/>
              <w:autoSpaceDN w:val="0"/>
              <w:adjustRightInd w:val="0"/>
              <w:spacing w:after="0"/>
              <w:jc w:val="center"/>
              <w:textAlignment w:val="baseline"/>
              <w:rPr>
                <w:ins w:id="710" w:author="wei" w:date="2022-01-25T16:00:00Z"/>
                <w:rFonts w:ascii="Arial" w:hAnsi="Arial"/>
                <w:b/>
                <w:sz w:val="18"/>
                <w:lang w:eastAsia="en-GB"/>
              </w:rPr>
            </w:pPr>
            <w:ins w:id="711" w:author="wei" w:date="2022-01-25T16:00:00Z">
              <w:r w:rsidRPr="007125FD">
                <w:rPr>
                  <w:rFonts w:ascii="Arial" w:hAnsi="Arial"/>
                  <w:b/>
                  <w:sz w:val="18"/>
                  <w:lang w:eastAsia="en-GB"/>
                </w:rPr>
                <w:t>Information Element</w:t>
              </w:r>
            </w:ins>
          </w:p>
        </w:tc>
        <w:tc>
          <w:tcPr>
            <w:tcW w:w="2267" w:type="dxa"/>
          </w:tcPr>
          <w:p w14:paraId="3ECF3885" w14:textId="77777777" w:rsidR="00AA361B" w:rsidRPr="007125FD" w:rsidRDefault="00AA361B" w:rsidP="00554EC3">
            <w:pPr>
              <w:keepNext/>
              <w:keepLines/>
              <w:overflowPunct w:val="0"/>
              <w:autoSpaceDE w:val="0"/>
              <w:autoSpaceDN w:val="0"/>
              <w:adjustRightInd w:val="0"/>
              <w:spacing w:after="0"/>
              <w:jc w:val="center"/>
              <w:textAlignment w:val="baseline"/>
              <w:rPr>
                <w:ins w:id="712" w:author="wei" w:date="2022-01-25T16:00:00Z"/>
                <w:rFonts w:ascii="Arial" w:hAnsi="Arial"/>
                <w:b/>
                <w:sz w:val="18"/>
                <w:lang w:eastAsia="en-GB"/>
              </w:rPr>
            </w:pPr>
            <w:ins w:id="713" w:author="wei" w:date="2022-01-25T16:00:00Z">
              <w:r w:rsidRPr="007125FD">
                <w:rPr>
                  <w:rFonts w:ascii="Arial" w:hAnsi="Arial"/>
                  <w:b/>
                  <w:sz w:val="18"/>
                  <w:lang w:eastAsia="en-GB"/>
                </w:rPr>
                <w:t>Value/remark</w:t>
              </w:r>
            </w:ins>
          </w:p>
        </w:tc>
        <w:tc>
          <w:tcPr>
            <w:tcW w:w="1700" w:type="dxa"/>
          </w:tcPr>
          <w:p w14:paraId="2EB81E22" w14:textId="77777777" w:rsidR="00AA361B" w:rsidRPr="007125FD" w:rsidRDefault="00AA361B" w:rsidP="00554EC3">
            <w:pPr>
              <w:keepNext/>
              <w:keepLines/>
              <w:overflowPunct w:val="0"/>
              <w:autoSpaceDE w:val="0"/>
              <w:autoSpaceDN w:val="0"/>
              <w:adjustRightInd w:val="0"/>
              <w:spacing w:after="0"/>
              <w:jc w:val="center"/>
              <w:textAlignment w:val="baseline"/>
              <w:rPr>
                <w:ins w:id="714" w:author="wei" w:date="2022-01-25T16:00:00Z"/>
                <w:rFonts w:ascii="Arial" w:hAnsi="Arial"/>
                <w:b/>
                <w:sz w:val="18"/>
                <w:lang w:eastAsia="en-GB"/>
              </w:rPr>
            </w:pPr>
            <w:ins w:id="715" w:author="wei" w:date="2022-01-25T16:00:00Z">
              <w:r w:rsidRPr="007125FD">
                <w:rPr>
                  <w:rFonts w:ascii="Arial" w:hAnsi="Arial"/>
                  <w:b/>
                  <w:sz w:val="18"/>
                  <w:lang w:eastAsia="en-GB"/>
                </w:rPr>
                <w:t>Comment</w:t>
              </w:r>
            </w:ins>
          </w:p>
        </w:tc>
        <w:tc>
          <w:tcPr>
            <w:tcW w:w="1245" w:type="dxa"/>
          </w:tcPr>
          <w:p w14:paraId="6868D3B1" w14:textId="77777777" w:rsidR="00AA361B" w:rsidRPr="007125FD" w:rsidRDefault="00AA361B" w:rsidP="00554EC3">
            <w:pPr>
              <w:keepNext/>
              <w:keepLines/>
              <w:overflowPunct w:val="0"/>
              <w:autoSpaceDE w:val="0"/>
              <w:autoSpaceDN w:val="0"/>
              <w:adjustRightInd w:val="0"/>
              <w:spacing w:after="0"/>
              <w:jc w:val="center"/>
              <w:textAlignment w:val="baseline"/>
              <w:rPr>
                <w:ins w:id="716" w:author="wei" w:date="2022-01-25T16:00:00Z"/>
                <w:rFonts w:ascii="Arial" w:hAnsi="Arial"/>
                <w:b/>
                <w:sz w:val="18"/>
                <w:lang w:eastAsia="en-GB"/>
              </w:rPr>
            </w:pPr>
            <w:ins w:id="717" w:author="wei" w:date="2022-01-25T16:00:00Z">
              <w:r w:rsidRPr="007125FD">
                <w:rPr>
                  <w:rFonts w:ascii="Arial" w:hAnsi="Arial"/>
                  <w:b/>
                  <w:sz w:val="18"/>
                  <w:lang w:eastAsia="en-GB"/>
                </w:rPr>
                <w:t>Condition</w:t>
              </w:r>
            </w:ins>
          </w:p>
        </w:tc>
      </w:tr>
      <w:tr w:rsidR="00AA361B" w:rsidRPr="007125FD" w14:paraId="1252CBA3" w14:textId="77777777" w:rsidTr="00554EC3">
        <w:trPr>
          <w:ins w:id="718" w:author="wei" w:date="2022-01-25T16:00:00Z"/>
        </w:trPr>
        <w:tc>
          <w:tcPr>
            <w:tcW w:w="4535" w:type="dxa"/>
          </w:tcPr>
          <w:p w14:paraId="20D0A6E9" w14:textId="77777777" w:rsidR="00AA361B" w:rsidRPr="007125FD" w:rsidRDefault="00AA361B" w:rsidP="00554EC3">
            <w:pPr>
              <w:keepNext/>
              <w:keepLines/>
              <w:overflowPunct w:val="0"/>
              <w:autoSpaceDE w:val="0"/>
              <w:autoSpaceDN w:val="0"/>
              <w:adjustRightInd w:val="0"/>
              <w:spacing w:after="0"/>
              <w:textAlignment w:val="baseline"/>
              <w:rPr>
                <w:ins w:id="719" w:author="wei" w:date="2022-01-25T16:00:00Z"/>
                <w:rFonts w:ascii="Arial" w:hAnsi="Arial"/>
                <w:sz w:val="18"/>
                <w:lang w:eastAsia="en-GB"/>
              </w:rPr>
            </w:pPr>
            <w:ins w:id="720" w:author="wei" w:date="2022-01-25T16:00:00Z">
              <w:r w:rsidRPr="007125FD">
                <w:rPr>
                  <w:rFonts w:ascii="Arial" w:hAnsi="Arial"/>
                  <w:sz w:val="18"/>
                  <w:lang w:eastAsia="en-GB"/>
                </w:rPr>
                <w:t>SIB12-IEs-r16 ::= SEQUENCE {</w:t>
              </w:r>
            </w:ins>
          </w:p>
        </w:tc>
        <w:tc>
          <w:tcPr>
            <w:tcW w:w="2267" w:type="dxa"/>
          </w:tcPr>
          <w:p w14:paraId="7F9FF063" w14:textId="77777777" w:rsidR="00AA361B" w:rsidRPr="007125FD" w:rsidRDefault="00AA361B" w:rsidP="00554EC3">
            <w:pPr>
              <w:keepNext/>
              <w:keepLines/>
              <w:overflowPunct w:val="0"/>
              <w:autoSpaceDE w:val="0"/>
              <w:autoSpaceDN w:val="0"/>
              <w:adjustRightInd w:val="0"/>
              <w:spacing w:after="0"/>
              <w:textAlignment w:val="baseline"/>
              <w:rPr>
                <w:ins w:id="721" w:author="wei" w:date="2022-01-25T16:00:00Z"/>
                <w:rFonts w:ascii="Arial" w:hAnsi="Arial"/>
                <w:sz w:val="18"/>
                <w:lang w:eastAsia="en-GB"/>
              </w:rPr>
            </w:pPr>
          </w:p>
        </w:tc>
        <w:tc>
          <w:tcPr>
            <w:tcW w:w="1700" w:type="dxa"/>
          </w:tcPr>
          <w:p w14:paraId="35D60B90" w14:textId="77777777" w:rsidR="00AA361B" w:rsidRPr="007125FD" w:rsidRDefault="00AA361B" w:rsidP="00554EC3">
            <w:pPr>
              <w:keepNext/>
              <w:keepLines/>
              <w:overflowPunct w:val="0"/>
              <w:autoSpaceDE w:val="0"/>
              <w:autoSpaceDN w:val="0"/>
              <w:adjustRightInd w:val="0"/>
              <w:spacing w:after="0"/>
              <w:textAlignment w:val="baseline"/>
              <w:rPr>
                <w:ins w:id="722" w:author="wei" w:date="2022-01-25T16:00:00Z"/>
                <w:rFonts w:ascii="Arial" w:hAnsi="Arial"/>
                <w:sz w:val="18"/>
                <w:lang w:eastAsia="en-GB"/>
              </w:rPr>
            </w:pPr>
          </w:p>
        </w:tc>
        <w:tc>
          <w:tcPr>
            <w:tcW w:w="1245" w:type="dxa"/>
          </w:tcPr>
          <w:p w14:paraId="6F86680E" w14:textId="77777777" w:rsidR="00AA361B" w:rsidRPr="007125FD" w:rsidRDefault="00AA361B" w:rsidP="00554EC3">
            <w:pPr>
              <w:keepNext/>
              <w:keepLines/>
              <w:overflowPunct w:val="0"/>
              <w:autoSpaceDE w:val="0"/>
              <w:autoSpaceDN w:val="0"/>
              <w:adjustRightInd w:val="0"/>
              <w:spacing w:after="0"/>
              <w:textAlignment w:val="baseline"/>
              <w:rPr>
                <w:ins w:id="723" w:author="wei" w:date="2022-01-25T16:00:00Z"/>
                <w:rFonts w:ascii="Arial" w:hAnsi="Arial"/>
                <w:sz w:val="18"/>
                <w:lang w:eastAsia="en-GB"/>
              </w:rPr>
            </w:pPr>
          </w:p>
        </w:tc>
      </w:tr>
      <w:tr w:rsidR="00AA361B" w:rsidRPr="007125FD" w14:paraId="6066366C" w14:textId="77777777" w:rsidTr="00554EC3">
        <w:trPr>
          <w:ins w:id="724" w:author="wei" w:date="2022-01-25T16:00:00Z"/>
        </w:trPr>
        <w:tc>
          <w:tcPr>
            <w:tcW w:w="4535" w:type="dxa"/>
          </w:tcPr>
          <w:p w14:paraId="0D5AEAEF" w14:textId="77777777" w:rsidR="00AA361B" w:rsidRPr="007125FD" w:rsidRDefault="00AA361B" w:rsidP="00554EC3">
            <w:pPr>
              <w:keepNext/>
              <w:keepLines/>
              <w:overflowPunct w:val="0"/>
              <w:autoSpaceDE w:val="0"/>
              <w:autoSpaceDN w:val="0"/>
              <w:adjustRightInd w:val="0"/>
              <w:spacing w:after="0"/>
              <w:textAlignment w:val="baseline"/>
              <w:rPr>
                <w:ins w:id="725" w:author="wei" w:date="2022-01-25T16:00:00Z"/>
                <w:rFonts w:ascii="Arial" w:hAnsi="Arial"/>
                <w:sz w:val="18"/>
                <w:lang w:eastAsia="zh-CN"/>
              </w:rPr>
            </w:pPr>
            <w:ins w:id="726" w:author="wei" w:date="2022-01-25T16:00:00Z">
              <w:r w:rsidRPr="007125FD">
                <w:rPr>
                  <w:rFonts w:ascii="Arial" w:hAnsi="Arial"/>
                  <w:sz w:val="18"/>
                  <w:lang w:eastAsia="zh-CN"/>
                </w:rPr>
                <w:t xml:space="preserve">  </w:t>
              </w:r>
              <w:r w:rsidRPr="007125FD">
                <w:rPr>
                  <w:rFonts w:ascii="Arial" w:hAnsi="Arial"/>
                  <w:sz w:val="18"/>
                  <w:lang w:eastAsia="en-GB"/>
                </w:rPr>
                <w:t xml:space="preserve">sl-ConfigCommonNR-r16 SEQUENCE </w:t>
              </w:r>
              <w:r w:rsidRPr="007125FD">
                <w:rPr>
                  <w:rFonts w:ascii="Arial" w:hAnsi="Arial"/>
                  <w:sz w:val="18"/>
                  <w:lang w:eastAsia="zh-CN"/>
                </w:rPr>
                <w:t>{</w:t>
              </w:r>
            </w:ins>
          </w:p>
        </w:tc>
        <w:tc>
          <w:tcPr>
            <w:tcW w:w="2267" w:type="dxa"/>
          </w:tcPr>
          <w:p w14:paraId="73F38792" w14:textId="77777777" w:rsidR="00AA361B" w:rsidRPr="007125FD" w:rsidRDefault="00AA361B" w:rsidP="00554EC3">
            <w:pPr>
              <w:keepNext/>
              <w:keepLines/>
              <w:overflowPunct w:val="0"/>
              <w:autoSpaceDE w:val="0"/>
              <w:autoSpaceDN w:val="0"/>
              <w:adjustRightInd w:val="0"/>
              <w:spacing w:after="0"/>
              <w:textAlignment w:val="baseline"/>
              <w:rPr>
                <w:ins w:id="727" w:author="wei" w:date="2022-01-25T16:00:00Z"/>
                <w:rFonts w:ascii="Arial" w:hAnsi="Arial"/>
                <w:sz w:val="18"/>
                <w:lang w:eastAsia="zh-CN"/>
              </w:rPr>
            </w:pPr>
          </w:p>
        </w:tc>
        <w:tc>
          <w:tcPr>
            <w:tcW w:w="1700" w:type="dxa"/>
          </w:tcPr>
          <w:p w14:paraId="60A4E772" w14:textId="77777777" w:rsidR="00AA361B" w:rsidRPr="007125FD" w:rsidRDefault="00AA361B" w:rsidP="00554EC3">
            <w:pPr>
              <w:keepNext/>
              <w:keepLines/>
              <w:overflowPunct w:val="0"/>
              <w:autoSpaceDE w:val="0"/>
              <w:autoSpaceDN w:val="0"/>
              <w:adjustRightInd w:val="0"/>
              <w:spacing w:after="0"/>
              <w:textAlignment w:val="baseline"/>
              <w:rPr>
                <w:ins w:id="728" w:author="wei" w:date="2022-01-25T16:00:00Z"/>
                <w:rFonts w:ascii="Arial" w:hAnsi="Arial"/>
                <w:sz w:val="18"/>
                <w:lang w:eastAsia="zh-CN"/>
              </w:rPr>
            </w:pPr>
          </w:p>
        </w:tc>
        <w:tc>
          <w:tcPr>
            <w:tcW w:w="1245" w:type="dxa"/>
          </w:tcPr>
          <w:p w14:paraId="314FE08C" w14:textId="77777777" w:rsidR="00AA361B" w:rsidRPr="007125FD" w:rsidRDefault="00AA361B" w:rsidP="00554EC3">
            <w:pPr>
              <w:keepNext/>
              <w:keepLines/>
              <w:overflowPunct w:val="0"/>
              <w:autoSpaceDE w:val="0"/>
              <w:autoSpaceDN w:val="0"/>
              <w:adjustRightInd w:val="0"/>
              <w:spacing w:after="0"/>
              <w:textAlignment w:val="baseline"/>
              <w:rPr>
                <w:ins w:id="729" w:author="wei" w:date="2022-01-25T16:00:00Z"/>
                <w:rFonts w:ascii="Arial" w:hAnsi="Arial"/>
                <w:sz w:val="18"/>
                <w:lang w:eastAsia="en-GB"/>
              </w:rPr>
            </w:pPr>
          </w:p>
        </w:tc>
      </w:tr>
      <w:tr w:rsidR="00AA361B" w:rsidRPr="007125FD" w14:paraId="70883591" w14:textId="77777777" w:rsidTr="00554EC3">
        <w:trPr>
          <w:ins w:id="730" w:author="wei" w:date="2022-01-25T16:00:00Z"/>
        </w:trPr>
        <w:tc>
          <w:tcPr>
            <w:tcW w:w="4535" w:type="dxa"/>
          </w:tcPr>
          <w:p w14:paraId="4C42A5B9" w14:textId="77777777" w:rsidR="00AA361B" w:rsidRPr="007125FD" w:rsidRDefault="00AA361B" w:rsidP="00554EC3">
            <w:pPr>
              <w:keepNext/>
              <w:keepLines/>
              <w:overflowPunct w:val="0"/>
              <w:autoSpaceDE w:val="0"/>
              <w:autoSpaceDN w:val="0"/>
              <w:adjustRightInd w:val="0"/>
              <w:spacing w:after="0"/>
              <w:textAlignment w:val="baseline"/>
              <w:rPr>
                <w:ins w:id="731" w:author="wei" w:date="2022-01-25T16:00:00Z"/>
                <w:rFonts w:ascii="Arial" w:hAnsi="Arial"/>
                <w:sz w:val="18"/>
                <w:lang w:eastAsia="zh-CN"/>
              </w:rPr>
            </w:pPr>
            <w:ins w:id="732" w:author="wei" w:date="2022-01-25T16:00:00Z">
              <w:r w:rsidRPr="007125FD">
                <w:rPr>
                  <w:rFonts w:ascii="Arial" w:hAnsi="Arial"/>
                  <w:sz w:val="18"/>
                  <w:lang w:eastAsia="en-GB"/>
                </w:rPr>
                <w:t xml:space="preserve">    sl-FreqInfoList-r16</w:t>
              </w:r>
            </w:ins>
          </w:p>
        </w:tc>
        <w:tc>
          <w:tcPr>
            <w:tcW w:w="2267" w:type="dxa"/>
          </w:tcPr>
          <w:p w14:paraId="33DC97E7" w14:textId="77777777" w:rsidR="00AA361B" w:rsidRPr="007125FD" w:rsidRDefault="00AA361B" w:rsidP="00554EC3">
            <w:pPr>
              <w:keepNext/>
              <w:keepLines/>
              <w:overflowPunct w:val="0"/>
              <w:autoSpaceDE w:val="0"/>
              <w:autoSpaceDN w:val="0"/>
              <w:adjustRightInd w:val="0"/>
              <w:spacing w:after="0"/>
              <w:textAlignment w:val="baseline"/>
              <w:rPr>
                <w:ins w:id="733" w:author="wei" w:date="2022-01-25T16:00:00Z"/>
                <w:rFonts w:ascii="Arial" w:hAnsi="Arial"/>
                <w:sz w:val="18"/>
                <w:lang w:eastAsia="zh-CN"/>
              </w:rPr>
            </w:pPr>
            <w:ins w:id="734" w:author="wei" w:date="2022-01-25T16:00:00Z">
              <w:r w:rsidRPr="00EB0449">
                <w:rPr>
                  <w:rFonts w:ascii="Arial" w:hAnsi="Arial"/>
                  <w:sz w:val="18"/>
                  <w:lang w:eastAsia="zh-CN"/>
                </w:rPr>
                <w:t>Not present</w:t>
              </w:r>
            </w:ins>
          </w:p>
        </w:tc>
        <w:tc>
          <w:tcPr>
            <w:tcW w:w="1700" w:type="dxa"/>
          </w:tcPr>
          <w:p w14:paraId="30BC4FC3" w14:textId="77777777" w:rsidR="00AA361B" w:rsidRPr="007125FD" w:rsidRDefault="00AA361B" w:rsidP="00554EC3">
            <w:pPr>
              <w:keepNext/>
              <w:keepLines/>
              <w:overflowPunct w:val="0"/>
              <w:autoSpaceDE w:val="0"/>
              <w:autoSpaceDN w:val="0"/>
              <w:adjustRightInd w:val="0"/>
              <w:spacing w:after="0"/>
              <w:textAlignment w:val="baseline"/>
              <w:rPr>
                <w:ins w:id="735" w:author="wei" w:date="2022-01-25T16:00:00Z"/>
                <w:rFonts w:ascii="Arial" w:hAnsi="Arial"/>
                <w:sz w:val="18"/>
                <w:lang w:eastAsia="zh-CN"/>
              </w:rPr>
            </w:pPr>
          </w:p>
        </w:tc>
        <w:tc>
          <w:tcPr>
            <w:tcW w:w="1245" w:type="dxa"/>
          </w:tcPr>
          <w:p w14:paraId="434CB352" w14:textId="77777777" w:rsidR="00AA361B" w:rsidRPr="007125FD" w:rsidRDefault="00AA361B" w:rsidP="00554EC3">
            <w:pPr>
              <w:keepNext/>
              <w:keepLines/>
              <w:overflowPunct w:val="0"/>
              <w:autoSpaceDE w:val="0"/>
              <w:autoSpaceDN w:val="0"/>
              <w:adjustRightInd w:val="0"/>
              <w:spacing w:after="0"/>
              <w:textAlignment w:val="baseline"/>
              <w:rPr>
                <w:ins w:id="736" w:author="wei" w:date="2022-01-25T16:00:00Z"/>
                <w:rFonts w:ascii="Arial" w:hAnsi="Arial"/>
                <w:sz w:val="18"/>
                <w:lang w:eastAsia="en-GB"/>
              </w:rPr>
            </w:pPr>
          </w:p>
        </w:tc>
      </w:tr>
      <w:tr w:rsidR="00AA361B" w:rsidRPr="007125FD" w14:paraId="2F79D079" w14:textId="77777777" w:rsidTr="00554EC3">
        <w:trPr>
          <w:ins w:id="737" w:author="wei" w:date="2022-01-25T16:00:00Z"/>
        </w:trPr>
        <w:tc>
          <w:tcPr>
            <w:tcW w:w="4535" w:type="dxa"/>
          </w:tcPr>
          <w:p w14:paraId="347BE148" w14:textId="77777777" w:rsidR="00AA361B" w:rsidRPr="007125FD" w:rsidRDefault="00AA361B" w:rsidP="00554EC3">
            <w:pPr>
              <w:keepNext/>
              <w:keepLines/>
              <w:overflowPunct w:val="0"/>
              <w:autoSpaceDE w:val="0"/>
              <w:autoSpaceDN w:val="0"/>
              <w:adjustRightInd w:val="0"/>
              <w:spacing w:after="0"/>
              <w:textAlignment w:val="baseline"/>
              <w:rPr>
                <w:ins w:id="738" w:author="wei" w:date="2022-01-25T16:00:00Z"/>
                <w:rFonts w:ascii="Arial" w:hAnsi="Arial"/>
                <w:sz w:val="18"/>
                <w:lang w:eastAsia="zh-CN"/>
              </w:rPr>
            </w:pPr>
            <w:ins w:id="739" w:author="wei" w:date="2022-01-25T16:00:00Z">
              <w:r w:rsidRPr="007125FD">
                <w:rPr>
                  <w:rFonts w:ascii="Arial" w:hAnsi="Arial"/>
                  <w:sz w:val="18"/>
                  <w:lang w:eastAsia="en-GB"/>
                </w:rPr>
                <w:t xml:space="preserve">    </w:t>
              </w:r>
              <w:r w:rsidRPr="00E14F26">
                <w:rPr>
                  <w:rFonts w:ascii="Arial" w:hAnsi="Arial"/>
                  <w:sz w:val="18"/>
                  <w:lang w:eastAsia="zh-CN"/>
                </w:rPr>
                <w:t>sl-UE-SelectedConfig-r16</w:t>
              </w:r>
            </w:ins>
          </w:p>
        </w:tc>
        <w:tc>
          <w:tcPr>
            <w:tcW w:w="2267" w:type="dxa"/>
          </w:tcPr>
          <w:p w14:paraId="0F7E4653" w14:textId="77777777" w:rsidR="00AA361B" w:rsidRPr="00E14F26" w:rsidRDefault="00AA361B" w:rsidP="00554EC3">
            <w:pPr>
              <w:keepNext/>
              <w:keepLines/>
              <w:overflowPunct w:val="0"/>
              <w:autoSpaceDE w:val="0"/>
              <w:autoSpaceDN w:val="0"/>
              <w:adjustRightInd w:val="0"/>
              <w:spacing w:after="0"/>
              <w:textAlignment w:val="baseline"/>
              <w:rPr>
                <w:ins w:id="740" w:author="wei" w:date="2022-01-25T16:00:00Z"/>
                <w:rFonts w:ascii="Arial" w:hAnsi="Arial"/>
                <w:sz w:val="18"/>
                <w:lang w:eastAsia="zh-CN"/>
              </w:rPr>
            </w:pPr>
            <w:ins w:id="741" w:author="wei" w:date="2022-01-25T16:00:00Z">
              <w:r w:rsidRPr="00EB0449">
                <w:rPr>
                  <w:rFonts w:ascii="Arial" w:hAnsi="Arial"/>
                  <w:sz w:val="18"/>
                  <w:lang w:eastAsia="zh-CN"/>
                </w:rPr>
                <w:t>Not present</w:t>
              </w:r>
            </w:ins>
          </w:p>
        </w:tc>
        <w:tc>
          <w:tcPr>
            <w:tcW w:w="1700" w:type="dxa"/>
          </w:tcPr>
          <w:p w14:paraId="7A5C9658" w14:textId="77777777" w:rsidR="00AA361B" w:rsidRPr="007125FD" w:rsidRDefault="00AA361B" w:rsidP="00554EC3">
            <w:pPr>
              <w:keepNext/>
              <w:keepLines/>
              <w:overflowPunct w:val="0"/>
              <w:autoSpaceDE w:val="0"/>
              <w:autoSpaceDN w:val="0"/>
              <w:adjustRightInd w:val="0"/>
              <w:spacing w:after="0"/>
              <w:textAlignment w:val="baseline"/>
              <w:rPr>
                <w:ins w:id="742" w:author="wei" w:date="2022-01-25T16:00:00Z"/>
                <w:rFonts w:ascii="Arial" w:hAnsi="Arial"/>
                <w:sz w:val="18"/>
                <w:lang w:eastAsia="zh-CN"/>
              </w:rPr>
            </w:pPr>
          </w:p>
        </w:tc>
        <w:tc>
          <w:tcPr>
            <w:tcW w:w="1245" w:type="dxa"/>
          </w:tcPr>
          <w:p w14:paraId="4D00B703" w14:textId="77777777" w:rsidR="00AA361B" w:rsidRPr="007125FD" w:rsidRDefault="00AA361B" w:rsidP="00554EC3">
            <w:pPr>
              <w:keepNext/>
              <w:keepLines/>
              <w:overflowPunct w:val="0"/>
              <w:autoSpaceDE w:val="0"/>
              <w:autoSpaceDN w:val="0"/>
              <w:adjustRightInd w:val="0"/>
              <w:spacing w:after="0"/>
              <w:textAlignment w:val="baseline"/>
              <w:rPr>
                <w:ins w:id="743" w:author="wei" w:date="2022-01-25T16:00:00Z"/>
                <w:rFonts w:ascii="Arial" w:hAnsi="Arial"/>
                <w:sz w:val="18"/>
                <w:lang w:eastAsia="en-GB"/>
              </w:rPr>
            </w:pPr>
          </w:p>
        </w:tc>
      </w:tr>
      <w:tr w:rsidR="00AA361B" w:rsidRPr="007125FD" w14:paraId="3D83E970" w14:textId="77777777" w:rsidTr="00554EC3">
        <w:trPr>
          <w:ins w:id="744" w:author="wei" w:date="2022-01-25T16:00:00Z"/>
        </w:trPr>
        <w:tc>
          <w:tcPr>
            <w:tcW w:w="4535" w:type="dxa"/>
          </w:tcPr>
          <w:p w14:paraId="6F3F7863" w14:textId="77777777" w:rsidR="00AA361B" w:rsidRPr="007125FD" w:rsidRDefault="00AA361B" w:rsidP="00554EC3">
            <w:pPr>
              <w:keepNext/>
              <w:keepLines/>
              <w:overflowPunct w:val="0"/>
              <w:autoSpaceDE w:val="0"/>
              <w:autoSpaceDN w:val="0"/>
              <w:adjustRightInd w:val="0"/>
              <w:spacing w:after="0"/>
              <w:textAlignment w:val="baseline"/>
              <w:rPr>
                <w:ins w:id="745" w:author="wei" w:date="2022-01-25T16:00:00Z"/>
                <w:rFonts w:ascii="Arial" w:hAnsi="Arial"/>
                <w:sz w:val="18"/>
                <w:lang w:eastAsia="zh-CN"/>
              </w:rPr>
            </w:pPr>
            <w:ins w:id="746" w:author="wei" w:date="2022-01-25T16:00:00Z">
              <w:r w:rsidRPr="007125FD">
                <w:rPr>
                  <w:rFonts w:ascii="Arial" w:hAnsi="Arial"/>
                  <w:sz w:val="18"/>
                  <w:lang w:eastAsia="zh-CN"/>
                </w:rPr>
                <w:t xml:space="preserve">    sl-NR-AnchorCarrierFreqList-r16 SEQUENCE (SIZE (1..</w:t>
              </w:r>
              <w:r w:rsidRPr="004C282A">
                <w:rPr>
                  <w:rFonts w:ascii="Arial" w:hAnsi="Arial"/>
                  <w:sz w:val="18"/>
                  <w:lang w:eastAsia="zh-CN"/>
                </w:rPr>
                <w:t xml:space="preserve"> maxFreqSL-NR-r16</w:t>
              </w:r>
              <w:r w:rsidRPr="007125FD">
                <w:rPr>
                  <w:rFonts w:ascii="Arial" w:hAnsi="Arial"/>
                  <w:sz w:val="18"/>
                  <w:lang w:eastAsia="zh-CN"/>
                </w:rPr>
                <w:t>)) OF</w:t>
              </w:r>
              <w:r w:rsidRPr="00ED76AA">
                <w:rPr>
                  <w:rFonts w:ascii="Arial" w:hAnsi="Arial"/>
                  <w:sz w:val="18"/>
                  <w:lang w:eastAsia="zh-CN"/>
                </w:rPr>
                <w:t xml:space="preserve"> ARFCN-</w:t>
              </w:r>
              <w:proofErr w:type="spellStart"/>
              <w:r w:rsidRPr="00ED76AA">
                <w:rPr>
                  <w:rFonts w:ascii="Arial" w:hAnsi="Arial"/>
                  <w:sz w:val="18"/>
                  <w:lang w:eastAsia="zh-CN"/>
                </w:rPr>
                <w:t>ValueNR</w:t>
              </w:r>
              <w:proofErr w:type="spellEnd"/>
              <w:r>
                <w:rPr>
                  <w:rFonts w:ascii="Arial" w:hAnsi="Arial" w:hint="eastAsia"/>
                  <w:sz w:val="18"/>
                  <w:lang w:eastAsia="zh-CN"/>
                </w:rPr>
                <w:t xml:space="preserve"> {</w:t>
              </w:r>
            </w:ins>
          </w:p>
        </w:tc>
        <w:tc>
          <w:tcPr>
            <w:tcW w:w="2267" w:type="dxa"/>
          </w:tcPr>
          <w:p w14:paraId="70FA6446" w14:textId="77777777" w:rsidR="00AA361B" w:rsidRPr="007125FD" w:rsidRDefault="00AA361B" w:rsidP="00554EC3">
            <w:pPr>
              <w:keepNext/>
              <w:keepLines/>
              <w:overflowPunct w:val="0"/>
              <w:autoSpaceDE w:val="0"/>
              <w:autoSpaceDN w:val="0"/>
              <w:adjustRightInd w:val="0"/>
              <w:spacing w:after="0"/>
              <w:textAlignment w:val="baseline"/>
              <w:rPr>
                <w:ins w:id="747" w:author="wei" w:date="2022-01-25T16:00:00Z"/>
                <w:rFonts w:ascii="Arial" w:hAnsi="Arial"/>
                <w:sz w:val="18"/>
                <w:lang w:eastAsia="zh-CN"/>
              </w:rPr>
            </w:pPr>
            <w:ins w:id="748" w:author="wei" w:date="2022-01-25T16:00:00Z">
              <w:r w:rsidRPr="007125FD">
                <w:rPr>
                  <w:rFonts w:ascii="Arial" w:hAnsi="Arial"/>
                  <w:sz w:val="18"/>
                  <w:lang w:eastAsia="zh-CN"/>
                </w:rPr>
                <w:t>1 entry</w:t>
              </w:r>
            </w:ins>
          </w:p>
        </w:tc>
        <w:tc>
          <w:tcPr>
            <w:tcW w:w="1700" w:type="dxa"/>
          </w:tcPr>
          <w:p w14:paraId="50E5CA70" w14:textId="77777777" w:rsidR="00AA361B" w:rsidRPr="00087EBA" w:rsidRDefault="00AA361B" w:rsidP="00554EC3">
            <w:pPr>
              <w:keepNext/>
              <w:keepLines/>
              <w:overflowPunct w:val="0"/>
              <w:autoSpaceDE w:val="0"/>
              <w:autoSpaceDN w:val="0"/>
              <w:adjustRightInd w:val="0"/>
              <w:spacing w:after="0"/>
              <w:textAlignment w:val="baseline"/>
              <w:rPr>
                <w:ins w:id="749" w:author="wei" w:date="2022-01-25T16:00:00Z"/>
                <w:rFonts w:ascii="Arial" w:hAnsi="Arial"/>
                <w:sz w:val="18"/>
                <w:lang w:eastAsia="zh-CN"/>
              </w:rPr>
            </w:pPr>
          </w:p>
        </w:tc>
        <w:tc>
          <w:tcPr>
            <w:tcW w:w="1245" w:type="dxa"/>
          </w:tcPr>
          <w:p w14:paraId="1A941204" w14:textId="77777777" w:rsidR="00AA361B" w:rsidRPr="007125FD" w:rsidRDefault="00AA361B" w:rsidP="00554EC3">
            <w:pPr>
              <w:keepNext/>
              <w:keepLines/>
              <w:overflowPunct w:val="0"/>
              <w:autoSpaceDE w:val="0"/>
              <w:autoSpaceDN w:val="0"/>
              <w:adjustRightInd w:val="0"/>
              <w:spacing w:after="0"/>
              <w:textAlignment w:val="baseline"/>
              <w:rPr>
                <w:ins w:id="750" w:author="wei" w:date="2022-01-25T16:00:00Z"/>
                <w:rFonts w:ascii="Arial" w:hAnsi="Arial"/>
                <w:sz w:val="18"/>
                <w:lang w:eastAsia="en-GB"/>
              </w:rPr>
            </w:pPr>
          </w:p>
        </w:tc>
      </w:tr>
      <w:tr w:rsidR="00AA361B" w:rsidRPr="007125FD" w14:paraId="00AF453C" w14:textId="77777777" w:rsidTr="00554EC3">
        <w:trPr>
          <w:ins w:id="751" w:author="wei" w:date="2022-01-25T16:00:00Z"/>
        </w:trPr>
        <w:tc>
          <w:tcPr>
            <w:tcW w:w="4535" w:type="dxa"/>
          </w:tcPr>
          <w:p w14:paraId="089F3A31" w14:textId="77777777" w:rsidR="00AA361B" w:rsidRPr="007125FD" w:rsidRDefault="00AA361B" w:rsidP="00554EC3">
            <w:pPr>
              <w:keepNext/>
              <w:keepLines/>
              <w:overflowPunct w:val="0"/>
              <w:autoSpaceDE w:val="0"/>
              <w:autoSpaceDN w:val="0"/>
              <w:adjustRightInd w:val="0"/>
              <w:spacing w:after="0"/>
              <w:textAlignment w:val="baseline"/>
              <w:rPr>
                <w:ins w:id="752" w:author="wei" w:date="2022-01-25T16:00:00Z"/>
                <w:rFonts w:ascii="Arial" w:hAnsi="Arial"/>
                <w:sz w:val="18"/>
                <w:lang w:eastAsia="zh-CN"/>
              </w:rPr>
            </w:pPr>
            <w:ins w:id="753" w:author="wei" w:date="2022-01-25T16:00:00Z">
              <w:r w:rsidRPr="007125FD">
                <w:rPr>
                  <w:rFonts w:ascii="Arial" w:hAnsi="Arial"/>
                  <w:sz w:val="18"/>
                  <w:lang w:eastAsia="zh-CN"/>
                </w:rPr>
                <w:t xml:space="preserve">    </w:t>
              </w:r>
              <w:r w:rsidRPr="00ED76AA">
                <w:rPr>
                  <w:rFonts w:ascii="Arial" w:hAnsi="Arial"/>
                  <w:sz w:val="18"/>
                  <w:lang w:eastAsia="zh-CN"/>
                </w:rPr>
                <w:t>ARFCN-</w:t>
              </w:r>
              <w:proofErr w:type="spellStart"/>
              <w:r w:rsidRPr="00ED76AA">
                <w:rPr>
                  <w:rFonts w:ascii="Arial" w:hAnsi="Arial"/>
                  <w:sz w:val="18"/>
                  <w:lang w:eastAsia="zh-CN"/>
                </w:rPr>
                <w:t>ValueNR</w:t>
              </w:r>
              <w:proofErr w:type="spellEnd"/>
              <w:r>
                <w:rPr>
                  <w:rFonts w:ascii="Arial" w:hAnsi="Arial" w:hint="eastAsia"/>
                  <w:sz w:val="18"/>
                  <w:lang w:eastAsia="zh-CN"/>
                </w:rPr>
                <w:t>[1]</w:t>
              </w:r>
            </w:ins>
          </w:p>
        </w:tc>
        <w:tc>
          <w:tcPr>
            <w:tcW w:w="2267" w:type="dxa"/>
          </w:tcPr>
          <w:p w14:paraId="5F882EBC" w14:textId="77777777" w:rsidR="00AA361B" w:rsidRPr="001A2985" w:rsidRDefault="00AA361B" w:rsidP="00554EC3">
            <w:pPr>
              <w:keepNext/>
              <w:keepLines/>
              <w:overflowPunct w:val="0"/>
              <w:autoSpaceDE w:val="0"/>
              <w:autoSpaceDN w:val="0"/>
              <w:adjustRightInd w:val="0"/>
              <w:spacing w:after="0"/>
              <w:textAlignment w:val="baseline"/>
              <w:rPr>
                <w:ins w:id="754" w:author="wei" w:date="2022-01-25T16:00:00Z"/>
                <w:rFonts w:ascii="Arial" w:hAnsi="Arial"/>
                <w:sz w:val="18"/>
                <w:lang w:eastAsia="zh-CN"/>
              </w:rPr>
            </w:pPr>
            <w:ins w:id="755" w:author="wei" w:date="2022-01-25T16:00:00Z">
              <w:r w:rsidRPr="00ED76AA">
                <w:rPr>
                  <w:rFonts w:ascii="Arial" w:hAnsi="Arial"/>
                  <w:sz w:val="18"/>
                  <w:lang w:eastAsia="zh-CN"/>
                </w:rPr>
                <w:t>ARFCN-</w:t>
              </w:r>
              <w:proofErr w:type="spellStart"/>
              <w:r w:rsidRPr="00ED76AA">
                <w:rPr>
                  <w:rFonts w:ascii="Arial" w:hAnsi="Arial"/>
                  <w:sz w:val="18"/>
                  <w:lang w:eastAsia="zh-CN"/>
                </w:rPr>
                <w:t>ValueNR</w:t>
              </w:r>
              <w:proofErr w:type="spellEnd"/>
              <w:r w:rsidRPr="004B4D91">
                <w:rPr>
                  <w:rFonts w:ascii="Arial" w:hAnsi="Arial"/>
                  <w:sz w:val="18"/>
                  <w:lang w:eastAsia="zh-CN"/>
                </w:rPr>
                <w:t xml:space="preserve"> </w:t>
              </w:r>
              <w:r w:rsidRPr="00042C20">
                <w:rPr>
                  <w:rFonts w:ascii="Arial" w:hAnsi="Arial"/>
                  <w:sz w:val="18"/>
                  <w:lang w:eastAsia="zh-CN"/>
                </w:rPr>
                <w:t xml:space="preserve"> of NR Cell </w:t>
              </w:r>
              <w:r w:rsidRPr="00042C20">
                <w:rPr>
                  <w:rFonts w:ascii="Arial" w:hAnsi="Arial" w:hint="eastAsia"/>
                  <w:sz w:val="18"/>
                  <w:lang w:eastAsia="zh-CN"/>
                </w:rPr>
                <w:t>3</w:t>
              </w:r>
            </w:ins>
          </w:p>
        </w:tc>
        <w:tc>
          <w:tcPr>
            <w:tcW w:w="1700" w:type="dxa"/>
          </w:tcPr>
          <w:p w14:paraId="0675C056" w14:textId="77777777" w:rsidR="00AA361B" w:rsidRPr="00E14F26" w:rsidRDefault="00AA361B" w:rsidP="00554EC3">
            <w:pPr>
              <w:keepNext/>
              <w:keepLines/>
              <w:overflowPunct w:val="0"/>
              <w:autoSpaceDE w:val="0"/>
              <w:autoSpaceDN w:val="0"/>
              <w:adjustRightInd w:val="0"/>
              <w:spacing w:after="0"/>
              <w:textAlignment w:val="baseline"/>
              <w:rPr>
                <w:ins w:id="756" w:author="wei" w:date="2022-01-25T16:00:00Z"/>
                <w:rFonts w:ascii="Arial" w:hAnsi="Arial"/>
                <w:sz w:val="18"/>
                <w:lang w:eastAsia="zh-CN"/>
              </w:rPr>
            </w:pPr>
          </w:p>
        </w:tc>
        <w:tc>
          <w:tcPr>
            <w:tcW w:w="1245" w:type="dxa"/>
          </w:tcPr>
          <w:p w14:paraId="6E605524" w14:textId="77777777" w:rsidR="00AA361B" w:rsidRPr="007125FD" w:rsidRDefault="00AA361B" w:rsidP="00554EC3">
            <w:pPr>
              <w:keepNext/>
              <w:keepLines/>
              <w:overflowPunct w:val="0"/>
              <w:autoSpaceDE w:val="0"/>
              <w:autoSpaceDN w:val="0"/>
              <w:adjustRightInd w:val="0"/>
              <w:spacing w:after="0"/>
              <w:textAlignment w:val="baseline"/>
              <w:rPr>
                <w:ins w:id="757" w:author="wei" w:date="2022-01-25T16:00:00Z"/>
                <w:rFonts w:ascii="Arial" w:hAnsi="Arial"/>
                <w:sz w:val="18"/>
                <w:lang w:eastAsia="en-GB"/>
              </w:rPr>
            </w:pPr>
          </w:p>
        </w:tc>
      </w:tr>
      <w:tr w:rsidR="00AA361B" w:rsidRPr="007125FD" w14:paraId="3D4B5D9D" w14:textId="77777777" w:rsidTr="00554EC3">
        <w:trPr>
          <w:ins w:id="758" w:author="wei" w:date="2022-01-25T16:00:00Z"/>
        </w:trPr>
        <w:tc>
          <w:tcPr>
            <w:tcW w:w="4535" w:type="dxa"/>
          </w:tcPr>
          <w:p w14:paraId="5EFFCBB6" w14:textId="77777777" w:rsidR="00AA361B" w:rsidRPr="007125FD" w:rsidRDefault="00AA361B" w:rsidP="00554EC3">
            <w:pPr>
              <w:keepNext/>
              <w:keepLines/>
              <w:overflowPunct w:val="0"/>
              <w:autoSpaceDE w:val="0"/>
              <w:autoSpaceDN w:val="0"/>
              <w:adjustRightInd w:val="0"/>
              <w:spacing w:after="0"/>
              <w:textAlignment w:val="baseline"/>
              <w:rPr>
                <w:ins w:id="759" w:author="wei" w:date="2022-01-25T16:00:00Z"/>
                <w:rFonts w:ascii="Arial" w:hAnsi="Arial"/>
                <w:sz w:val="18"/>
                <w:lang w:eastAsia="zh-CN"/>
              </w:rPr>
            </w:pPr>
            <w:ins w:id="760" w:author="wei" w:date="2022-01-25T16:00:00Z">
              <w:r w:rsidRPr="007125FD">
                <w:rPr>
                  <w:rFonts w:ascii="Arial" w:hAnsi="Arial"/>
                  <w:sz w:val="18"/>
                  <w:lang w:eastAsia="zh-CN"/>
                </w:rPr>
                <w:t xml:space="preserve">    </w:t>
              </w:r>
              <w:r>
                <w:rPr>
                  <w:rFonts w:ascii="Arial" w:hAnsi="Arial" w:hint="eastAsia"/>
                  <w:sz w:val="18"/>
                  <w:lang w:eastAsia="zh-CN"/>
                </w:rPr>
                <w:t>}</w:t>
              </w:r>
            </w:ins>
          </w:p>
        </w:tc>
        <w:tc>
          <w:tcPr>
            <w:tcW w:w="2267" w:type="dxa"/>
          </w:tcPr>
          <w:p w14:paraId="1636F8CF" w14:textId="77777777" w:rsidR="00AA361B" w:rsidRPr="00ED76AA" w:rsidRDefault="00AA361B" w:rsidP="00554EC3">
            <w:pPr>
              <w:keepNext/>
              <w:keepLines/>
              <w:overflowPunct w:val="0"/>
              <w:autoSpaceDE w:val="0"/>
              <w:autoSpaceDN w:val="0"/>
              <w:adjustRightInd w:val="0"/>
              <w:spacing w:after="0"/>
              <w:textAlignment w:val="baseline"/>
              <w:rPr>
                <w:ins w:id="761" w:author="wei" w:date="2022-01-25T16:00:00Z"/>
                <w:rFonts w:ascii="Arial" w:hAnsi="Arial"/>
                <w:sz w:val="18"/>
                <w:lang w:eastAsia="zh-CN"/>
              </w:rPr>
            </w:pPr>
          </w:p>
        </w:tc>
        <w:tc>
          <w:tcPr>
            <w:tcW w:w="1700" w:type="dxa"/>
          </w:tcPr>
          <w:p w14:paraId="55F3ED85" w14:textId="77777777" w:rsidR="00AA361B" w:rsidRPr="00E14F26" w:rsidRDefault="00AA361B" w:rsidP="00554EC3">
            <w:pPr>
              <w:keepNext/>
              <w:keepLines/>
              <w:overflowPunct w:val="0"/>
              <w:autoSpaceDE w:val="0"/>
              <w:autoSpaceDN w:val="0"/>
              <w:adjustRightInd w:val="0"/>
              <w:spacing w:after="0"/>
              <w:textAlignment w:val="baseline"/>
              <w:rPr>
                <w:ins w:id="762" w:author="wei" w:date="2022-01-25T16:00:00Z"/>
                <w:rFonts w:ascii="Arial" w:hAnsi="Arial"/>
                <w:sz w:val="18"/>
                <w:lang w:eastAsia="zh-CN"/>
              </w:rPr>
            </w:pPr>
          </w:p>
        </w:tc>
        <w:tc>
          <w:tcPr>
            <w:tcW w:w="1245" w:type="dxa"/>
          </w:tcPr>
          <w:p w14:paraId="09EBFCBC" w14:textId="77777777" w:rsidR="00AA361B" w:rsidRPr="007125FD" w:rsidRDefault="00AA361B" w:rsidP="00554EC3">
            <w:pPr>
              <w:keepNext/>
              <w:keepLines/>
              <w:overflowPunct w:val="0"/>
              <w:autoSpaceDE w:val="0"/>
              <w:autoSpaceDN w:val="0"/>
              <w:adjustRightInd w:val="0"/>
              <w:spacing w:after="0"/>
              <w:textAlignment w:val="baseline"/>
              <w:rPr>
                <w:ins w:id="763" w:author="wei" w:date="2022-01-25T16:00:00Z"/>
                <w:rFonts w:ascii="Arial" w:hAnsi="Arial"/>
                <w:sz w:val="18"/>
                <w:lang w:eastAsia="en-GB"/>
              </w:rPr>
            </w:pPr>
          </w:p>
        </w:tc>
      </w:tr>
      <w:tr w:rsidR="00AA361B" w:rsidRPr="007125FD" w14:paraId="1268C97F" w14:textId="77777777" w:rsidTr="00554EC3">
        <w:trPr>
          <w:ins w:id="764" w:author="wei" w:date="2022-01-25T16:00:00Z"/>
        </w:trPr>
        <w:tc>
          <w:tcPr>
            <w:tcW w:w="4535" w:type="dxa"/>
          </w:tcPr>
          <w:p w14:paraId="0F53150C" w14:textId="77777777" w:rsidR="00AA361B" w:rsidRPr="007125FD" w:rsidRDefault="00AA361B" w:rsidP="00554EC3">
            <w:pPr>
              <w:keepNext/>
              <w:keepLines/>
              <w:overflowPunct w:val="0"/>
              <w:autoSpaceDE w:val="0"/>
              <w:autoSpaceDN w:val="0"/>
              <w:adjustRightInd w:val="0"/>
              <w:spacing w:after="0"/>
              <w:textAlignment w:val="baseline"/>
              <w:rPr>
                <w:ins w:id="765" w:author="wei" w:date="2022-01-25T16:00:00Z"/>
                <w:rFonts w:ascii="Arial" w:hAnsi="Arial"/>
                <w:sz w:val="18"/>
                <w:lang w:eastAsia="zh-CN"/>
              </w:rPr>
            </w:pPr>
            <w:ins w:id="766" w:author="wei" w:date="2022-01-25T16:00:00Z">
              <w:r w:rsidRPr="007125FD">
                <w:rPr>
                  <w:rFonts w:ascii="Arial" w:hAnsi="Arial"/>
                  <w:sz w:val="18"/>
                  <w:lang w:eastAsia="zh-CN"/>
                </w:rPr>
                <w:t xml:space="preserve">    </w:t>
              </w:r>
              <w:r w:rsidRPr="00E14F26">
                <w:rPr>
                  <w:rFonts w:ascii="Arial" w:hAnsi="Arial"/>
                  <w:sz w:val="18"/>
                  <w:lang w:eastAsia="zh-CN"/>
                </w:rPr>
                <w:t>sl-RadioBearerConfigList-r16</w:t>
              </w:r>
            </w:ins>
          </w:p>
        </w:tc>
        <w:tc>
          <w:tcPr>
            <w:tcW w:w="2267" w:type="dxa"/>
          </w:tcPr>
          <w:p w14:paraId="015B2C01" w14:textId="77777777" w:rsidR="00AA361B" w:rsidRPr="00ED76AA" w:rsidRDefault="00AA361B" w:rsidP="00554EC3">
            <w:pPr>
              <w:keepNext/>
              <w:keepLines/>
              <w:overflowPunct w:val="0"/>
              <w:autoSpaceDE w:val="0"/>
              <w:autoSpaceDN w:val="0"/>
              <w:adjustRightInd w:val="0"/>
              <w:spacing w:after="0"/>
              <w:textAlignment w:val="baseline"/>
              <w:rPr>
                <w:ins w:id="767" w:author="wei" w:date="2022-01-25T16:00:00Z"/>
                <w:rFonts w:ascii="Arial" w:hAnsi="Arial"/>
                <w:sz w:val="18"/>
                <w:lang w:eastAsia="zh-CN"/>
              </w:rPr>
            </w:pPr>
            <w:ins w:id="768" w:author="wei" w:date="2022-01-25T16:00:00Z">
              <w:r w:rsidRPr="00EB0449">
                <w:rPr>
                  <w:rFonts w:ascii="Arial" w:hAnsi="Arial"/>
                  <w:sz w:val="18"/>
                  <w:lang w:eastAsia="zh-CN"/>
                </w:rPr>
                <w:t>Not present</w:t>
              </w:r>
            </w:ins>
          </w:p>
        </w:tc>
        <w:tc>
          <w:tcPr>
            <w:tcW w:w="1700" w:type="dxa"/>
          </w:tcPr>
          <w:p w14:paraId="21B3D026" w14:textId="77777777" w:rsidR="00AA361B" w:rsidRPr="00E14F26" w:rsidRDefault="00AA361B" w:rsidP="00554EC3">
            <w:pPr>
              <w:keepNext/>
              <w:keepLines/>
              <w:overflowPunct w:val="0"/>
              <w:autoSpaceDE w:val="0"/>
              <w:autoSpaceDN w:val="0"/>
              <w:adjustRightInd w:val="0"/>
              <w:spacing w:after="0"/>
              <w:textAlignment w:val="baseline"/>
              <w:rPr>
                <w:ins w:id="769" w:author="wei" w:date="2022-01-25T16:00:00Z"/>
                <w:rFonts w:ascii="Arial" w:hAnsi="Arial"/>
                <w:sz w:val="18"/>
                <w:lang w:eastAsia="zh-CN"/>
              </w:rPr>
            </w:pPr>
          </w:p>
        </w:tc>
        <w:tc>
          <w:tcPr>
            <w:tcW w:w="1245" w:type="dxa"/>
          </w:tcPr>
          <w:p w14:paraId="0A44F49C" w14:textId="77777777" w:rsidR="00AA361B" w:rsidRPr="007125FD" w:rsidRDefault="00AA361B" w:rsidP="00554EC3">
            <w:pPr>
              <w:keepNext/>
              <w:keepLines/>
              <w:overflowPunct w:val="0"/>
              <w:autoSpaceDE w:val="0"/>
              <w:autoSpaceDN w:val="0"/>
              <w:adjustRightInd w:val="0"/>
              <w:spacing w:after="0"/>
              <w:textAlignment w:val="baseline"/>
              <w:rPr>
                <w:ins w:id="770" w:author="wei" w:date="2022-01-25T16:00:00Z"/>
                <w:rFonts w:ascii="Arial" w:hAnsi="Arial"/>
                <w:sz w:val="18"/>
                <w:lang w:eastAsia="en-GB"/>
              </w:rPr>
            </w:pPr>
          </w:p>
        </w:tc>
      </w:tr>
      <w:tr w:rsidR="00AA361B" w:rsidRPr="007125FD" w14:paraId="4EFB0DF8" w14:textId="77777777" w:rsidTr="00554EC3">
        <w:trPr>
          <w:ins w:id="771" w:author="wei" w:date="2022-01-25T16:00:00Z"/>
        </w:trPr>
        <w:tc>
          <w:tcPr>
            <w:tcW w:w="4535" w:type="dxa"/>
          </w:tcPr>
          <w:p w14:paraId="5906CD89" w14:textId="77777777" w:rsidR="00AA361B" w:rsidRPr="007125FD" w:rsidRDefault="00AA361B" w:rsidP="00554EC3">
            <w:pPr>
              <w:keepNext/>
              <w:keepLines/>
              <w:overflowPunct w:val="0"/>
              <w:autoSpaceDE w:val="0"/>
              <w:autoSpaceDN w:val="0"/>
              <w:adjustRightInd w:val="0"/>
              <w:spacing w:after="0"/>
              <w:textAlignment w:val="baseline"/>
              <w:rPr>
                <w:ins w:id="772" w:author="wei" w:date="2022-01-25T16:00:00Z"/>
                <w:rFonts w:ascii="Arial" w:hAnsi="Arial"/>
                <w:sz w:val="18"/>
                <w:lang w:eastAsia="zh-CN"/>
              </w:rPr>
            </w:pPr>
            <w:ins w:id="773" w:author="wei" w:date="2022-01-25T16:00:00Z">
              <w:r w:rsidRPr="007125FD">
                <w:rPr>
                  <w:rFonts w:ascii="Arial" w:hAnsi="Arial"/>
                  <w:sz w:val="18"/>
                  <w:lang w:eastAsia="zh-CN"/>
                </w:rPr>
                <w:t xml:space="preserve">    </w:t>
              </w:r>
              <w:r w:rsidRPr="00E14F26">
                <w:rPr>
                  <w:rFonts w:ascii="Arial" w:hAnsi="Arial"/>
                  <w:sz w:val="18"/>
                  <w:lang w:eastAsia="zh-CN"/>
                </w:rPr>
                <w:t>sl-RLC-BearerConfigList-r16</w:t>
              </w:r>
            </w:ins>
          </w:p>
        </w:tc>
        <w:tc>
          <w:tcPr>
            <w:tcW w:w="2267" w:type="dxa"/>
          </w:tcPr>
          <w:p w14:paraId="7507F265" w14:textId="77777777" w:rsidR="00AA361B" w:rsidRPr="00EB0449" w:rsidRDefault="00AA361B" w:rsidP="00554EC3">
            <w:pPr>
              <w:keepNext/>
              <w:keepLines/>
              <w:overflowPunct w:val="0"/>
              <w:autoSpaceDE w:val="0"/>
              <w:autoSpaceDN w:val="0"/>
              <w:adjustRightInd w:val="0"/>
              <w:spacing w:after="0"/>
              <w:textAlignment w:val="baseline"/>
              <w:rPr>
                <w:ins w:id="774" w:author="wei" w:date="2022-01-25T16:00:00Z"/>
                <w:rFonts w:ascii="Arial" w:hAnsi="Arial"/>
                <w:sz w:val="18"/>
                <w:lang w:eastAsia="zh-CN"/>
              </w:rPr>
            </w:pPr>
            <w:ins w:id="775" w:author="wei" w:date="2022-01-25T16:00:00Z">
              <w:r w:rsidRPr="00EB0449">
                <w:rPr>
                  <w:rFonts w:ascii="Arial" w:hAnsi="Arial"/>
                  <w:sz w:val="18"/>
                  <w:lang w:eastAsia="zh-CN"/>
                </w:rPr>
                <w:t>Not present</w:t>
              </w:r>
            </w:ins>
          </w:p>
        </w:tc>
        <w:tc>
          <w:tcPr>
            <w:tcW w:w="1700" w:type="dxa"/>
          </w:tcPr>
          <w:p w14:paraId="4CEB0B52" w14:textId="77777777" w:rsidR="00AA361B" w:rsidRPr="00E14F26" w:rsidRDefault="00AA361B" w:rsidP="00554EC3">
            <w:pPr>
              <w:keepNext/>
              <w:keepLines/>
              <w:overflowPunct w:val="0"/>
              <w:autoSpaceDE w:val="0"/>
              <w:autoSpaceDN w:val="0"/>
              <w:adjustRightInd w:val="0"/>
              <w:spacing w:after="0"/>
              <w:textAlignment w:val="baseline"/>
              <w:rPr>
                <w:ins w:id="776" w:author="wei" w:date="2022-01-25T16:00:00Z"/>
                <w:rFonts w:ascii="Arial" w:hAnsi="Arial"/>
                <w:sz w:val="18"/>
                <w:lang w:eastAsia="zh-CN"/>
              </w:rPr>
            </w:pPr>
          </w:p>
        </w:tc>
        <w:tc>
          <w:tcPr>
            <w:tcW w:w="1245" w:type="dxa"/>
          </w:tcPr>
          <w:p w14:paraId="701E2194" w14:textId="77777777" w:rsidR="00AA361B" w:rsidRPr="007125FD" w:rsidRDefault="00AA361B" w:rsidP="00554EC3">
            <w:pPr>
              <w:keepNext/>
              <w:keepLines/>
              <w:overflowPunct w:val="0"/>
              <w:autoSpaceDE w:val="0"/>
              <w:autoSpaceDN w:val="0"/>
              <w:adjustRightInd w:val="0"/>
              <w:spacing w:after="0"/>
              <w:textAlignment w:val="baseline"/>
              <w:rPr>
                <w:ins w:id="777" w:author="wei" w:date="2022-01-25T16:00:00Z"/>
                <w:rFonts w:ascii="Arial" w:hAnsi="Arial"/>
                <w:sz w:val="18"/>
                <w:lang w:eastAsia="en-GB"/>
              </w:rPr>
            </w:pPr>
          </w:p>
        </w:tc>
      </w:tr>
      <w:tr w:rsidR="00AA361B" w:rsidRPr="007125FD" w14:paraId="296C97AE" w14:textId="77777777" w:rsidTr="00554EC3">
        <w:trPr>
          <w:ins w:id="778" w:author="wei" w:date="2022-01-25T16:00:00Z"/>
        </w:trPr>
        <w:tc>
          <w:tcPr>
            <w:tcW w:w="4535" w:type="dxa"/>
          </w:tcPr>
          <w:p w14:paraId="1053CFD1" w14:textId="77777777" w:rsidR="00AA361B" w:rsidRPr="007125FD" w:rsidRDefault="00AA361B" w:rsidP="00554EC3">
            <w:pPr>
              <w:keepNext/>
              <w:keepLines/>
              <w:overflowPunct w:val="0"/>
              <w:autoSpaceDE w:val="0"/>
              <w:autoSpaceDN w:val="0"/>
              <w:adjustRightInd w:val="0"/>
              <w:spacing w:after="0"/>
              <w:textAlignment w:val="baseline"/>
              <w:rPr>
                <w:ins w:id="779" w:author="wei" w:date="2022-01-25T16:00:00Z"/>
                <w:rFonts w:ascii="Arial" w:hAnsi="Arial"/>
                <w:sz w:val="18"/>
                <w:lang w:eastAsia="zh-CN"/>
              </w:rPr>
            </w:pPr>
            <w:ins w:id="780" w:author="wei" w:date="2022-01-25T16:00:00Z">
              <w:r w:rsidRPr="007125FD">
                <w:rPr>
                  <w:rFonts w:ascii="Arial" w:hAnsi="Arial"/>
                  <w:sz w:val="18"/>
                  <w:lang w:eastAsia="zh-CN"/>
                </w:rPr>
                <w:t xml:space="preserve">    </w:t>
              </w:r>
              <w:r w:rsidRPr="00E14F26">
                <w:rPr>
                  <w:rFonts w:ascii="Arial" w:hAnsi="Arial"/>
                  <w:sz w:val="18"/>
                  <w:lang w:eastAsia="zh-CN"/>
                </w:rPr>
                <w:t>sl-MeasConfigCommon-r16</w:t>
              </w:r>
            </w:ins>
          </w:p>
        </w:tc>
        <w:tc>
          <w:tcPr>
            <w:tcW w:w="2267" w:type="dxa"/>
          </w:tcPr>
          <w:p w14:paraId="7A584DE7" w14:textId="77777777" w:rsidR="00AA361B" w:rsidRPr="00EB0449" w:rsidRDefault="00AA361B" w:rsidP="00554EC3">
            <w:pPr>
              <w:keepNext/>
              <w:keepLines/>
              <w:overflowPunct w:val="0"/>
              <w:autoSpaceDE w:val="0"/>
              <w:autoSpaceDN w:val="0"/>
              <w:adjustRightInd w:val="0"/>
              <w:spacing w:after="0"/>
              <w:textAlignment w:val="baseline"/>
              <w:rPr>
                <w:ins w:id="781" w:author="wei" w:date="2022-01-25T16:00:00Z"/>
                <w:rFonts w:ascii="Arial" w:hAnsi="Arial"/>
                <w:sz w:val="18"/>
                <w:lang w:eastAsia="zh-CN"/>
              </w:rPr>
            </w:pPr>
            <w:ins w:id="782" w:author="wei" w:date="2022-01-25T16:00:00Z">
              <w:r w:rsidRPr="00EB0449">
                <w:rPr>
                  <w:rFonts w:ascii="Arial" w:hAnsi="Arial"/>
                  <w:sz w:val="18"/>
                  <w:lang w:eastAsia="zh-CN"/>
                </w:rPr>
                <w:t>Not present</w:t>
              </w:r>
            </w:ins>
          </w:p>
        </w:tc>
        <w:tc>
          <w:tcPr>
            <w:tcW w:w="1700" w:type="dxa"/>
          </w:tcPr>
          <w:p w14:paraId="28B193FA" w14:textId="77777777" w:rsidR="00AA361B" w:rsidRPr="00E14F26" w:rsidRDefault="00AA361B" w:rsidP="00554EC3">
            <w:pPr>
              <w:keepNext/>
              <w:keepLines/>
              <w:overflowPunct w:val="0"/>
              <w:autoSpaceDE w:val="0"/>
              <w:autoSpaceDN w:val="0"/>
              <w:adjustRightInd w:val="0"/>
              <w:spacing w:after="0"/>
              <w:textAlignment w:val="baseline"/>
              <w:rPr>
                <w:ins w:id="783" w:author="wei" w:date="2022-01-25T16:00:00Z"/>
                <w:rFonts w:ascii="Arial" w:hAnsi="Arial"/>
                <w:sz w:val="18"/>
                <w:lang w:eastAsia="zh-CN"/>
              </w:rPr>
            </w:pPr>
          </w:p>
        </w:tc>
        <w:tc>
          <w:tcPr>
            <w:tcW w:w="1245" w:type="dxa"/>
          </w:tcPr>
          <w:p w14:paraId="3F869771" w14:textId="77777777" w:rsidR="00AA361B" w:rsidRPr="007125FD" w:rsidRDefault="00AA361B" w:rsidP="00554EC3">
            <w:pPr>
              <w:keepNext/>
              <w:keepLines/>
              <w:overflowPunct w:val="0"/>
              <w:autoSpaceDE w:val="0"/>
              <w:autoSpaceDN w:val="0"/>
              <w:adjustRightInd w:val="0"/>
              <w:spacing w:after="0"/>
              <w:textAlignment w:val="baseline"/>
              <w:rPr>
                <w:ins w:id="784" w:author="wei" w:date="2022-01-25T16:00:00Z"/>
                <w:rFonts w:ascii="Arial" w:hAnsi="Arial"/>
                <w:sz w:val="18"/>
                <w:lang w:eastAsia="en-GB"/>
              </w:rPr>
            </w:pPr>
          </w:p>
        </w:tc>
      </w:tr>
      <w:tr w:rsidR="00AA361B" w:rsidRPr="007125FD" w14:paraId="2F268556" w14:textId="77777777" w:rsidTr="00554EC3">
        <w:trPr>
          <w:ins w:id="785" w:author="wei" w:date="2022-01-25T16:00:00Z"/>
        </w:trPr>
        <w:tc>
          <w:tcPr>
            <w:tcW w:w="4535" w:type="dxa"/>
          </w:tcPr>
          <w:p w14:paraId="4603A894" w14:textId="77777777" w:rsidR="00AA361B" w:rsidRPr="007125FD" w:rsidRDefault="00AA361B" w:rsidP="00554EC3">
            <w:pPr>
              <w:keepNext/>
              <w:keepLines/>
              <w:overflowPunct w:val="0"/>
              <w:autoSpaceDE w:val="0"/>
              <w:autoSpaceDN w:val="0"/>
              <w:adjustRightInd w:val="0"/>
              <w:spacing w:after="0"/>
              <w:textAlignment w:val="baseline"/>
              <w:rPr>
                <w:ins w:id="786" w:author="wei" w:date="2022-01-25T16:00:00Z"/>
                <w:rFonts w:ascii="Arial" w:hAnsi="Arial"/>
                <w:sz w:val="18"/>
                <w:lang w:eastAsia="zh-CN"/>
              </w:rPr>
            </w:pPr>
            <w:ins w:id="787" w:author="wei" w:date="2022-01-25T16:00:00Z">
              <w:r w:rsidRPr="007125FD">
                <w:rPr>
                  <w:rFonts w:ascii="Arial" w:hAnsi="Arial"/>
                  <w:sz w:val="18"/>
                  <w:lang w:eastAsia="zh-CN"/>
                </w:rPr>
                <w:t xml:space="preserve">    </w:t>
              </w:r>
              <w:r w:rsidRPr="00E14F26">
                <w:rPr>
                  <w:rFonts w:ascii="Arial" w:hAnsi="Arial"/>
                  <w:sz w:val="18"/>
                  <w:lang w:eastAsia="zh-CN"/>
                </w:rPr>
                <w:t>t400-r16</w:t>
              </w:r>
            </w:ins>
          </w:p>
        </w:tc>
        <w:tc>
          <w:tcPr>
            <w:tcW w:w="2267" w:type="dxa"/>
          </w:tcPr>
          <w:p w14:paraId="156722B7" w14:textId="77777777" w:rsidR="00AA361B" w:rsidRPr="00EB0449" w:rsidRDefault="00AA361B" w:rsidP="00554EC3">
            <w:pPr>
              <w:keepNext/>
              <w:keepLines/>
              <w:overflowPunct w:val="0"/>
              <w:autoSpaceDE w:val="0"/>
              <w:autoSpaceDN w:val="0"/>
              <w:adjustRightInd w:val="0"/>
              <w:spacing w:after="0"/>
              <w:textAlignment w:val="baseline"/>
              <w:rPr>
                <w:ins w:id="788" w:author="wei" w:date="2022-01-25T16:00:00Z"/>
                <w:rFonts w:ascii="Arial" w:hAnsi="Arial"/>
                <w:sz w:val="18"/>
                <w:lang w:eastAsia="zh-CN"/>
              </w:rPr>
            </w:pPr>
            <w:ins w:id="789" w:author="wei" w:date="2022-01-25T16:00:00Z">
              <w:r w:rsidRPr="00EB0449">
                <w:rPr>
                  <w:rFonts w:ascii="Arial" w:hAnsi="Arial"/>
                  <w:sz w:val="18"/>
                  <w:lang w:eastAsia="zh-CN"/>
                </w:rPr>
                <w:t>Not present</w:t>
              </w:r>
            </w:ins>
          </w:p>
        </w:tc>
        <w:tc>
          <w:tcPr>
            <w:tcW w:w="1700" w:type="dxa"/>
          </w:tcPr>
          <w:p w14:paraId="30AB7E01" w14:textId="77777777" w:rsidR="00AA361B" w:rsidRPr="00E14F26" w:rsidRDefault="00AA361B" w:rsidP="00554EC3">
            <w:pPr>
              <w:keepNext/>
              <w:keepLines/>
              <w:overflowPunct w:val="0"/>
              <w:autoSpaceDE w:val="0"/>
              <w:autoSpaceDN w:val="0"/>
              <w:adjustRightInd w:val="0"/>
              <w:spacing w:after="0"/>
              <w:textAlignment w:val="baseline"/>
              <w:rPr>
                <w:ins w:id="790" w:author="wei" w:date="2022-01-25T16:00:00Z"/>
                <w:rFonts w:ascii="Arial" w:hAnsi="Arial"/>
                <w:sz w:val="18"/>
                <w:lang w:eastAsia="zh-CN"/>
              </w:rPr>
            </w:pPr>
          </w:p>
        </w:tc>
        <w:tc>
          <w:tcPr>
            <w:tcW w:w="1245" w:type="dxa"/>
          </w:tcPr>
          <w:p w14:paraId="3E0DB6B1" w14:textId="77777777" w:rsidR="00AA361B" w:rsidRPr="007125FD" w:rsidRDefault="00AA361B" w:rsidP="00554EC3">
            <w:pPr>
              <w:keepNext/>
              <w:keepLines/>
              <w:overflowPunct w:val="0"/>
              <w:autoSpaceDE w:val="0"/>
              <w:autoSpaceDN w:val="0"/>
              <w:adjustRightInd w:val="0"/>
              <w:spacing w:after="0"/>
              <w:textAlignment w:val="baseline"/>
              <w:rPr>
                <w:ins w:id="791" w:author="wei" w:date="2022-01-25T16:00:00Z"/>
                <w:rFonts w:ascii="Arial" w:hAnsi="Arial"/>
                <w:sz w:val="18"/>
                <w:lang w:eastAsia="en-GB"/>
              </w:rPr>
            </w:pPr>
          </w:p>
        </w:tc>
      </w:tr>
      <w:tr w:rsidR="00AA361B" w:rsidRPr="007125FD" w14:paraId="3DBB8D1D" w14:textId="77777777" w:rsidTr="00554EC3">
        <w:trPr>
          <w:ins w:id="792" w:author="wei" w:date="2022-01-25T16:00:00Z"/>
        </w:trPr>
        <w:tc>
          <w:tcPr>
            <w:tcW w:w="4535" w:type="dxa"/>
          </w:tcPr>
          <w:p w14:paraId="73D5F055" w14:textId="77777777" w:rsidR="00AA361B" w:rsidRPr="007125FD" w:rsidRDefault="00AA361B" w:rsidP="00554EC3">
            <w:pPr>
              <w:keepNext/>
              <w:keepLines/>
              <w:overflowPunct w:val="0"/>
              <w:autoSpaceDE w:val="0"/>
              <w:autoSpaceDN w:val="0"/>
              <w:adjustRightInd w:val="0"/>
              <w:spacing w:after="0"/>
              <w:textAlignment w:val="baseline"/>
              <w:rPr>
                <w:ins w:id="793" w:author="wei" w:date="2022-01-25T16:00:00Z"/>
                <w:rFonts w:ascii="Arial" w:hAnsi="Arial"/>
                <w:sz w:val="18"/>
                <w:lang w:eastAsia="zh-CN"/>
              </w:rPr>
            </w:pPr>
            <w:ins w:id="794" w:author="wei" w:date="2022-01-25T16:00:00Z">
              <w:r w:rsidRPr="007125FD">
                <w:rPr>
                  <w:rFonts w:ascii="Arial" w:hAnsi="Arial"/>
                  <w:sz w:val="18"/>
                  <w:lang w:eastAsia="zh-CN"/>
                </w:rPr>
                <w:t xml:space="preserve">    </w:t>
              </w:r>
              <w:r w:rsidRPr="00E14F26">
                <w:rPr>
                  <w:rFonts w:ascii="Arial" w:hAnsi="Arial"/>
                  <w:sz w:val="18"/>
                  <w:lang w:eastAsia="zh-CN"/>
                </w:rPr>
                <w:t>sl-SSB-PriorityNR-r16</w:t>
              </w:r>
            </w:ins>
          </w:p>
        </w:tc>
        <w:tc>
          <w:tcPr>
            <w:tcW w:w="2267" w:type="dxa"/>
          </w:tcPr>
          <w:p w14:paraId="7171E0A4" w14:textId="77777777" w:rsidR="00AA361B" w:rsidRPr="00EB0449" w:rsidRDefault="00AA361B" w:rsidP="00554EC3">
            <w:pPr>
              <w:keepNext/>
              <w:keepLines/>
              <w:overflowPunct w:val="0"/>
              <w:autoSpaceDE w:val="0"/>
              <w:autoSpaceDN w:val="0"/>
              <w:adjustRightInd w:val="0"/>
              <w:spacing w:after="0"/>
              <w:textAlignment w:val="baseline"/>
              <w:rPr>
                <w:ins w:id="795" w:author="wei" w:date="2022-01-25T16:00:00Z"/>
                <w:rFonts w:ascii="Arial" w:hAnsi="Arial"/>
                <w:sz w:val="18"/>
                <w:lang w:eastAsia="zh-CN"/>
              </w:rPr>
            </w:pPr>
            <w:ins w:id="796" w:author="wei" w:date="2022-01-25T16:00:00Z">
              <w:r w:rsidRPr="00EB0449">
                <w:rPr>
                  <w:rFonts w:ascii="Arial" w:hAnsi="Arial"/>
                  <w:sz w:val="18"/>
                  <w:lang w:eastAsia="zh-CN"/>
                </w:rPr>
                <w:t>Not present</w:t>
              </w:r>
            </w:ins>
          </w:p>
        </w:tc>
        <w:tc>
          <w:tcPr>
            <w:tcW w:w="1700" w:type="dxa"/>
          </w:tcPr>
          <w:p w14:paraId="38C3E5D8" w14:textId="77777777" w:rsidR="00AA361B" w:rsidRPr="00E14F26" w:rsidRDefault="00AA361B" w:rsidP="00554EC3">
            <w:pPr>
              <w:keepNext/>
              <w:keepLines/>
              <w:overflowPunct w:val="0"/>
              <w:autoSpaceDE w:val="0"/>
              <w:autoSpaceDN w:val="0"/>
              <w:adjustRightInd w:val="0"/>
              <w:spacing w:after="0"/>
              <w:textAlignment w:val="baseline"/>
              <w:rPr>
                <w:ins w:id="797" w:author="wei" w:date="2022-01-25T16:00:00Z"/>
                <w:rFonts w:ascii="Arial" w:hAnsi="Arial"/>
                <w:sz w:val="18"/>
                <w:lang w:eastAsia="zh-CN"/>
              </w:rPr>
            </w:pPr>
          </w:p>
        </w:tc>
        <w:tc>
          <w:tcPr>
            <w:tcW w:w="1245" w:type="dxa"/>
          </w:tcPr>
          <w:p w14:paraId="4E556975" w14:textId="77777777" w:rsidR="00AA361B" w:rsidRPr="007125FD" w:rsidRDefault="00AA361B" w:rsidP="00554EC3">
            <w:pPr>
              <w:keepNext/>
              <w:keepLines/>
              <w:overflowPunct w:val="0"/>
              <w:autoSpaceDE w:val="0"/>
              <w:autoSpaceDN w:val="0"/>
              <w:adjustRightInd w:val="0"/>
              <w:spacing w:after="0"/>
              <w:textAlignment w:val="baseline"/>
              <w:rPr>
                <w:ins w:id="798" w:author="wei" w:date="2022-01-25T16:00:00Z"/>
                <w:rFonts w:ascii="Arial" w:hAnsi="Arial"/>
                <w:sz w:val="18"/>
                <w:lang w:eastAsia="en-GB"/>
              </w:rPr>
            </w:pPr>
          </w:p>
        </w:tc>
      </w:tr>
      <w:tr w:rsidR="00AA361B" w:rsidRPr="007125FD" w14:paraId="57EF0145" w14:textId="77777777" w:rsidTr="00554EC3">
        <w:trPr>
          <w:ins w:id="799" w:author="wei" w:date="2022-01-25T16:00:00Z"/>
        </w:trPr>
        <w:tc>
          <w:tcPr>
            <w:tcW w:w="4535" w:type="dxa"/>
          </w:tcPr>
          <w:p w14:paraId="5F2162AE" w14:textId="77777777" w:rsidR="00AA361B" w:rsidRPr="007125FD" w:rsidRDefault="00AA361B" w:rsidP="00554EC3">
            <w:pPr>
              <w:keepNext/>
              <w:keepLines/>
              <w:overflowPunct w:val="0"/>
              <w:autoSpaceDE w:val="0"/>
              <w:autoSpaceDN w:val="0"/>
              <w:adjustRightInd w:val="0"/>
              <w:spacing w:after="0"/>
              <w:textAlignment w:val="baseline"/>
              <w:rPr>
                <w:ins w:id="800" w:author="wei" w:date="2022-01-25T16:00:00Z"/>
                <w:rFonts w:ascii="Arial" w:hAnsi="Arial"/>
                <w:sz w:val="18"/>
                <w:lang w:eastAsia="en-GB"/>
              </w:rPr>
            </w:pPr>
            <w:ins w:id="801" w:author="wei" w:date="2022-01-25T16:00:00Z">
              <w:r w:rsidRPr="007125FD">
                <w:rPr>
                  <w:rFonts w:ascii="Arial" w:hAnsi="Arial"/>
                  <w:sz w:val="18"/>
                  <w:lang w:eastAsia="en-GB"/>
                </w:rPr>
                <w:t>}</w:t>
              </w:r>
            </w:ins>
          </w:p>
        </w:tc>
        <w:tc>
          <w:tcPr>
            <w:tcW w:w="2267" w:type="dxa"/>
          </w:tcPr>
          <w:p w14:paraId="1ED3A28D" w14:textId="77777777" w:rsidR="00AA361B" w:rsidRPr="007125FD" w:rsidRDefault="00AA361B" w:rsidP="00554EC3">
            <w:pPr>
              <w:keepNext/>
              <w:keepLines/>
              <w:overflowPunct w:val="0"/>
              <w:autoSpaceDE w:val="0"/>
              <w:autoSpaceDN w:val="0"/>
              <w:adjustRightInd w:val="0"/>
              <w:spacing w:after="0"/>
              <w:textAlignment w:val="baseline"/>
              <w:rPr>
                <w:ins w:id="802" w:author="wei" w:date="2022-01-25T16:00:00Z"/>
                <w:rFonts w:ascii="Arial" w:hAnsi="Arial"/>
                <w:sz w:val="18"/>
                <w:lang w:eastAsia="en-GB"/>
              </w:rPr>
            </w:pPr>
          </w:p>
        </w:tc>
        <w:tc>
          <w:tcPr>
            <w:tcW w:w="1700" w:type="dxa"/>
          </w:tcPr>
          <w:p w14:paraId="380FBFEF" w14:textId="77777777" w:rsidR="00AA361B" w:rsidRPr="007125FD" w:rsidRDefault="00AA361B" w:rsidP="00554EC3">
            <w:pPr>
              <w:keepNext/>
              <w:keepLines/>
              <w:overflowPunct w:val="0"/>
              <w:autoSpaceDE w:val="0"/>
              <w:autoSpaceDN w:val="0"/>
              <w:adjustRightInd w:val="0"/>
              <w:spacing w:after="0"/>
              <w:textAlignment w:val="baseline"/>
              <w:rPr>
                <w:ins w:id="803" w:author="wei" w:date="2022-01-25T16:00:00Z"/>
                <w:rFonts w:ascii="Arial" w:hAnsi="Arial"/>
                <w:sz w:val="18"/>
                <w:lang w:eastAsia="en-GB"/>
              </w:rPr>
            </w:pPr>
          </w:p>
        </w:tc>
        <w:tc>
          <w:tcPr>
            <w:tcW w:w="1245" w:type="dxa"/>
          </w:tcPr>
          <w:p w14:paraId="4F42FCF4" w14:textId="77777777" w:rsidR="00AA361B" w:rsidRPr="007125FD" w:rsidRDefault="00AA361B" w:rsidP="00554EC3">
            <w:pPr>
              <w:keepNext/>
              <w:keepLines/>
              <w:overflowPunct w:val="0"/>
              <w:autoSpaceDE w:val="0"/>
              <w:autoSpaceDN w:val="0"/>
              <w:adjustRightInd w:val="0"/>
              <w:spacing w:after="0"/>
              <w:textAlignment w:val="baseline"/>
              <w:rPr>
                <w:ins w:id="804" w:author="wei" w:date="2022-01-25T16:00:00Z"/>
                <w:rFonts w:ascii="Arial" w:hAnsi="Arial"/>
                <w:sz w:val="18"/>
                <w:lang w:eastAsia="en-GB"/>
              </w:rPr>
            </w:pPr>
          </w:p>
        </w:tc>
      </w:tr>
    </w:tbl>
    <w:p w14:paraId="07108BBC" w14:textId="77777777" w:rsidR="00AA361B" w:rsidRDefault="00AA361B" w:rsidP="00AA361B">
      <w:pPr>
        <w:overflowPunct w:val="0"/>
        <w:autoSpaceDE w:val="0"/>
        <w:autoSpaceDN w:val="0"/>
        <w:adjustRightInd w:val="0"/>
        <w:textAlignment w:val="baseline"/>
        <w:rPr>
          <w:ins w:id="805" w:author="wei" w:date="2022-01-25T16:00:00Z"/>
          <w:rFonts w:eastAsia="宋体"/>
          <w:lang w:eastAsia="zh-CN"/>
        </w:rPr>
      </w:pPr>
    </w:p>
    <w:p w14:paraId="20CD72B5" w14:textId="55FBA9A3" w:rsidR="00AA361B" w:rsidRPr="00BF46D1" w:rsidRDefault="00AA361B" w:rsidP="00AA361B">
      <w:pPr>
        <w:keepNext/>
        <w:keepLines/>
        <w:overflowPunct w:val="0"/>
        <w:autoSpaceDE w:val="0"/>
        <w:autoSpaceDN w:val="0"/>
        <w:adjustRightInd w:val="0"/>
        <w:spacing w:before="60"/>
        <w:jc w:val="center"/>
        <w:textAlignment w:val="baseline"/>
        <w:rPr>
          <w:ins w:id="806" w:author="wei" w:date="2022-01-25T16:00:00Z"/>
          <w:rFonts w:ascii="Arial" w:eastAsia="Times New Roman" w:hAnsi="Arial"/>
          <w:b/>
        </w:rPr>
      </w:pPr>
      <w:ins w:id="807" w:author="wei" w:date="2022-01-25T16:00:00Z">
        <w:r w:rsidRPr="00BF46D1">
          <w:rPr>
            <w:rFonts w:ascii="Arial" w:eastAsia="Times New Roman" w:hAnsi="Arial"/>
            <w:b/>
          </w:rPr>
          <w:t>Tab</w:t>
        </w:r>
        <w:r w:rsidRPr="00BF46D1">
          <w:rPr>
            <w:rFonts w:ascii="Arial" w:eastAsia="Times New Roman" w:hAnsi="Arial"/>
            <w:b/>
            <w:lang w:eastAsia="en-GB"/>
          </w:rPr>
          <w:t xml:space="preserve">le </w:t>
        </w:r>
        <w:r>
          <w:rPr>
            <w:rFonts w:ascii="Arial" w:eastAsia="Times New Roman" w:hAnsi="Arial"/>
            <w:b/>
            <w:lang w:eastAsia="en-GB"/>
          </w:rPr>
          <w:t>12.2.1.2</w:t>
        </w:r>
        <w:r w:rsidRPr="00BF46D1">
          <w:rPr>
            <w:rFonts w:ascii="Arial" w:eastAsia="Times New Roman" w:hAnsi="Arial"/>
            <w:b/>
            <w:lang w:eastAsia="en-GB"/>
          </w:rPr>
          <w:t>.3.3</w:t>
        </w:r>
        <w:r>
          <w:rPr>
            <w:rFonts w:ascii="Arial" w:eastAsia="Times New Roman" w:hAnsi="Arial"/>
            <w:b/>
            <w:lang w:eastAsia="en-GB"/>
          </w:rPr>
          <w:t>-</w:t>
        </w:r>
      </w:ins>
      <w:ins w:id="808" w:author="wei" w:date="2022-02-25T15:05:00Z">
        <w:r w:rsidR="00D1187B">
          <w:rPr>
            <w:rFonts w:ascii="Arial" w:hAnsi="Arial" w:hint="eastAsia"/>
            <w:b/>
            <w:lang w:eastAsia="zh-CN"/>
          </w:rPr>
          <w:t>10</w:t>
        </w:r>
      </w:ins>
      <w:ins w:id="809" w:author="wei" w:date="2022-01-25T16:00:00Z">
        <w:r w:rsidRPr="003C4407">
          <w:rPr>
            <w:rFonts w:ascii="Arial" w:hAnsi="Arial"/>
            <w:b/>
            <w:lang w:eastAsia="zh-CN"/>
          </w:rPr>
          <w:t xml:space="preserve">: </w:t>
        </w:r>
        <w:proofErr w:type="spellStart"/>
        <w:r w:rsidRPr="003C4407">
          <w:rPr>
            <w:rFonts w:ascii="Arial" w:hAnsi="Arial"/>
            <w:b/>
            <w:lang w:eastAsia="zh-CN"/>
          </w:rPr>
          <w:t>SidelinkUEInformationNR</w:t>
        </w:r>
        <w:proofErr w:type="spellEnd"/>
        <w:r w:rsidRPr="003C4407">
          <w:rPr>
            <w:rFonts w:ascii="Arial" w:hAnsi="Arial"/>
            <w:b/>
            <w:lang w:eastAsia="zh-CN"/>
          </w:rPr>
          <w:t xml:space="preserve"> (</w:t>
        </w:r>
        <w:r w:rsidRPr="002F7D11">
          <w:rPr>
            <w:rFonts w:ascii="Arial" w:hAnsi="Arial" w:hint="eastAsia"/>
            <w:b/>
            <w:highlight w:val="yellow"/>
            <w:lang w:eastAsia="zh-CN"/>
          </w:rPr>
          <w:t>Step</w:t>
        </w:r>
      </w:ins>
      <w:ins w:id="810" w:author="wei" w:date="2022-02-25T13:44:00Z">
        <w:r w:rsidR="002F7D11">
          <w:rPr>
            <w:rFonts w:ascii="Arial" w:hAnsi="Arial" w:hint="eastAsia"/>
            <w:b/>
            <w:highlight w:val="yellow"/>
            <w:lang w:eastAsia="zh-CN"/>
          </w:rPr>
          <w:t xml:space="preserve"> </w:t>
        </w:r>
      </w:ins>
      <w:ins w:id="811" w:author="wei" w:date="2022-01-25T16:00:00Z">
        <w:r w:rsidRPr="002F7D11">
          <w:rPr>
            <w:rFonts w:ascii="Arial" w:hAnsi="Arial" w:hint="eastAsia"/>
            <w:b/>
            <w:highlight w:val="yellow"/>
            <w:lang w:eastAsia="zh-CN"/>
          </w:rPr>
          <w:t>2</w:t>
        </w:r>
      </w:ins>
      <w:ins w:id="812" w:author="wei" w:date="2022-01-26T13:07:00Z">
        <w:r w:rsidR="00E564E7" w:rsidRPr="002F7D11">
          <w:rPr>
            <w:rFonts w:ascii="Arial" w:hAnsi="Arial" w:hint="eastAsia"/>
            <w:b/>
            <w:highlight w:val="yellow"/>
            <w:lang w:eastAsia="zh-CN"/>
          </w:rPr>
          <w:t>8</w:t>
        </w:r>
      </w:ins>
      <w:ins w:id="813" w:author="wei" w:date="2022-01-25T16:00:00Z">
        <w:r w:rsidRPr="0082789A">
          <w:rPr>
            <w:rFonts w:ascii="Arial" w:eastAsia="Times New Roman" w:hAnsi="Arial" w:hint="eastAsia"/>
            <w:b/>
            <w:lang w:eastAsia="en-GB"/>
          </w:rPr>
          <w:t xml:space="preserve">, </w:t>
        </w:r>
        <w:r w:rsidRPr="0082789A">
          <w:rPr>
            <w:rFonts w:ascii="Arial" w:eastAsia="Times New Roman" w:hAnsi="Arial"/>
            <w:b/>
            <w:lang w:eastAsia="en-GB"/>
          </w:rPr>
          <w:t>Table 12.2.1.2.3.</w:t>
        </w:r>
        <w:r w:rsidRPr="0082789A">
          <w:rPr>
            <w:rFonts w:ascii="Arial" w:eastAsia="Times New Roman" w:hAnsi="Arial" w:hint="eastAsia"/>
            <w:b/>
            <w:lang w:eastAsia="en-GB"/>
          </w:rPr>
          <w:t>2</w:t>
        </w:r>
        <w:r w:rsidRPr="0082789A">
          <w:rPr>
            <w:rFonts w:ascii="Arial" w:eastAsia="Times New Roman" w:hAnsi="Arial"/>
            <w:b/>
            <w:lang w:eastAsia="en-GB"/>
          </w:rPr>
          <w:t>-</w:t>
        </w:r>
        <w:r w:rsidRPr="0082789A">
          <w:rPr>
            <w:rFonts w:ascii="Arial" w:eastAsia="Times New Roman" w:hAnsi="Arial" w:hint="eastAsia"/>
            <w:b/>
            <w:lang w:eastAsia="en-GB"/>
          </w:rPr>
          <w:t>3</w:t>
        </w:r>
        <w:r w:rsidRPr="00BF46D1">
          <w:rPr>
            <w:rFonts w:ascii="Arial" w:eastAsia="Times New Roman"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A361B" w:rsidRPr="00BF46D1" w14:paraId="5EF02B40" w14:textId="77777777" w:rsidTr="00554EC3">
        <w:trPr>
          <w:ins w:id="814" w:author="wei" w:date="2022-01-25T16:00:00Z"/>
        </w:trPr>
        <w:tc>
          <w:tcPr>
            <w:tcW w:w="9747" w:type="dxa"/>
            <w:hideMark/>
          </w:tcPr>
          <w:p w14:paraId="04B64134" w14:textId="77777777" w:rsidR="00AA361B" w:rsidRPr="00BF46D1" w:rsidRDefault="00AA361B" w:rsidP="00554EC3">
            <w:pPr>
              <w:keepNext/>
              <w:keepLines/>
              <w:overflowPunct w:val="0"/>
              <w:autoSpaceDE w:val="0"/>
              <w:autoSpaceDN w:val="0"/>
              <w:adjustRightInd w:val="0"/>
              <w:spacing w:after="0"/>
              <w:textAlignment w:val="baseline"/>
              <w:rPr>
                <w:ins w:id="815" w:author="wei" w:date="2022-01-25T16:00:00Z"/>
                <w:rFonts w:ascii="Arial" w:eastAsia="宋体" w:hAnsi="Arial"/>
                <w:sz w:val="18"/>
              </w:rPr>
            </w:pPr>
            <w:ins w:id="816" w:author="wei" w:date="2022-01-25T16:00:00Z">
              <w:r w:rsidRPr="00BF46D1">
                <w:rPr>
                  <w:rFonts w:ascii="Arial" w:eastAsia="宋体" w:hAnsi="Arial"/>
                  <w:sz w:val="18"/>
                </w:rPr>
                <w:t>Derivation Pa</w:t>
              </w:r>
              <w:r>
                <w:rPr>
                  <w:rFonts w:ascii="Arial" w:eastAsia="宋体" w:hAnsi="Arial"/>
                  <w:sz w:val="18"/>
                </w:rPr>
                <w:t xml:space="preserve">th: TS 38.508-1 [4], Table </w:t>
              </w:r>
              <w:r w:rsidRPr="0079476A">
                <w:rPr>
                  <w:rFonts w:ascii="Arial" w:eastAsia="宋体" w:hAnsi="Arial"/>
                  <w:sz w:val="18"/>
                </w:rPr>
                <w:t>4.6.1-28A</w:t>
              </w:r>
              <w:r>
                <w:rPr>
                  <w:rFonts w:ascii="Arial" w:eastAsia="宋体" w:hAnsi="Arial"/>
                  <w:sz w:val="18"/>
                  <w:lang w:eastAsia="en-GB"/>
                </w:rPr>
                <w:t xml:space="preserve"> with c</w:t>
              </w:r>
              <w:r>
                <w:rPr>
                  <w:rFonts w:ascii="Arial" w:eastAsia="宋体" w:hAnsi="Arial"/>
                  <w:sz w:val="18"/>
                </w:rPr>
                <w:t>ondit</w:t>
              </w:r>
              <w:r>
                <w:rPr>
                  <w:rFonts w:ascii="Arial" w:eastAsia="宋体" w:hAnsi="Arial"/>
                  <w:sz w:val="18"/>
                  <w:lang w:eastAsia="en-GB"/>
                </w:rPr>
                <w:t xml:space="preserve">ion </w:t>
              </w:r>
              <w:r w:rsidRPr="007C5674">
                <w:rPr>
                  <w:rFonts w:ascii="Arial" w:eastAsia="宋体" w:hAnsi="Arial"/>
                  <w:sz w:val="18"/>
                  <w:lang w:eastAsia="en-GB"/>
                </w:rPr>
                <w:t>SIDELINK_RX</w:t>
              </w:r>
            </w:ins>
          </w:p>
        </w:tc>
      </w:tr>
    </w:tbl>
    <w:p w14:paraId="3EB81B67" w14:textId="77777777" w:rsidR="00AA361B" w:rsidRDefault="00AA361B" w:rsidP="00AA361B">
      <w:pPr>
        <w:overflowPunct w:val="0"/>
        <w:autoSpaceDE w:val="0"/>
        <w:autoSpaceDN w:val="0"/>
        <w:adjustRightInd w:val="0"/>
        <w:textAlignment w:val="baseline"/>
        <w:rPr>
          <w:ins w:id="817" w:author="wei" w:date="2022-01-25T16:00:00Z"/>
          <w:rFonts w:eastAsia="宋体"/>
          <w:lang w:eastAsia="zh-CN"/>
        </w:rPr>
      </w:pPr>
    </w:p>
    <w:p w14:paraId="396B1A6E" w14:textId="72526F1A" w:rsidR="000E3891" w:rsidRPr="000E3891" w:rsidRDefault="000E3891" w:rsidP="000E3891">
      <w:pPr>
        <w:rPr>
          <w:b/>
          <w:color w:val="00B0F0"/>
          <w:sz w:val="32"/>
          <w:szCs w:val="36"/>
          <w:lang w:eastAsia="zh-CN"/>
        </w:rPr>
      </w:pPr>
      <w:r w:rsidRPr="00593BC3">
        <w:rPr>
          <w:rFonts w:eastAsia="Times New Roman"/>
          <w:b/>
          <w:color w:val="00B0F0"/>
          <w:sz w:val="32"/>
          <w:szCs w:val="36"/>
          <w:lang w:eastAsia="en-GB"/>
        </w:rPr>
        <w:t>&lt;End of Changed Section&gt;</w:t>
      </w:r>
    </w:p>
    <w:sectPr w:rsidR="000E3891" w:rsidRPr="000E38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MCC TF160" w:date="2022-02-25T13:40:00Z" w:initials="VB">
    <w:p w14:paraId="2A484454" w14:textId="02C847A2" w:rsidR="00554EC3" w:rsidRDefault="00554EC3">
      <w:pPr>
        <w:pStyle w:val="ac"/>
      </w:pPr>
      <w:r>
        <w:rPr>
          <w:rStyle w:val="ab"/>
        </w:rPr>
        <w:annotationRef/>
      </w:r>
      <w:proofErr w:type="gramStart"/>
      <w:r>
        <w:t>and</w:t>
      </w:r>
      <w:proofErr w:type="gramEnd"/>
      <w:r>
        <w:t xml:space="preserve"> </w:t>
      </w:r>
      <w:proofErr w:type="spellStart"/>
      <w:r>
        <w:t>tx</w:t>
      </w:r>
      <w:proofErr w:type="spellEnd"/>
      <w:r>
        <w:t xml:space="preserve"> as unicast is used?</w:t>
      </w:r>
    </w:p>
  </w:comment>
  <w:comment w:id="22" w:author="wei" w:date="2022-02-25T13:40:00Z" w:initials="wei">
    <w:p w14:paraId="37C14769" w14:textId="5EADCE48" w:rsidR="00554EC3" w:rsidRDefault="00554EC3">
      <w:pPr>
        <w:pStyle w:val="ac"/>
        <w:rPr>
          <w:rFonts w:hint="eastAsia"/>
          <w:lang w:eastAsia="zh-CN"/>
        </w:rPr>
      </w:pPr>
      <w:r>
        <w:rPr>
          <w:rStyle w:val="ab"/>
        </w:rPr>
        <w:annotationRef/>
      </w:r>
      <w:proofErr w:type="spellStart"/>
      <w:r>
        <w:rPr>
          <w:rFonts w:hint="eastAsia"/>
          <w:lang w:eastAsia="zh-CN"/>
        </w:rPr>
        <w:t>Acording</w:t>
      </w:r>
      <w:proofErr w:type="spellEnd"/>
      <w:r>
        <w:rPr>
          <w:rFonts w:hint="eastAsia"/>
          <w:lang w:eastAsia="zh-CN"/>
        </w:rPr>
        <w:t xml:space="preserve"> to the title </w:t>
      </w:r>
      <w:r>
        <w:rPr>
          <w:lang w:eastAsia="zh-CN"/>
        </w:rPr>
        <w:t>I</w:t>
      </w:r>
      <w:r>
        <w:rPr>
          <w:rFonts w:hint="eastAsia"/>
          <w:lang w:eastAsia="zh-CN"/>
        </w:rPr>
        <w:t xml:space="preserve"> think we don</w:t>
      </w:r>
      <w:r>
        <w:rPr>
          <w:lang w:eastAsia="zh-CN"/>
        </w:rPr>
        <w:t>’</w:t>
      </w:r>
      <w:r>
        <w:rPr>
          <w:rFonts w:hint="eastAsia"/>
          <w:lang w:eastAsia="zh-CN"/>
        </w:rPr>
        <w:t xml:space="preserve">t need add </w:t>
      </w:r>
      <w:proofErr w:type="spellStart"/>
      <w:r>
        <w:rPr>
          <w:rFonts w:hint="eastAsia"/>
          <w:lang w:eastAsia="zh-CN"/>
        </w:rPr>
        <w:t>tx</w:t>
      </w:r>
      <w:proofErr w:type="spellEnd"/>
      <w:r>
        <w:rPr>
          <w:lang w:eastAsia="zh-CN"/>
        </w:rPr>
        <w:t>, it’s</w:t>
      </w:r>
      <w:r>
        <w:rPr>
          <w:rFonts w:hint="eastAsia"/>
          <w:lang w:eastAsia="zh-CN"/>
        </w:rPr>
        <w:t xml:space="preserve"> about </w:t>
      </w:r>
      <w:proofErr w:type="spellStart"/>
      <w:r>
        <w:rPr>
          <w:rFonts w:hint="eastAsia"/>
          <w:lang w:eastAsia="zh-CN"/>
        </w:rPr>
        <w:t>s</w:t>
      </w:r>
      <w:r w:rsidRPr="00D27132">
        <w:rPr>
          <w:rFonts w:eastAsia="Times New Roman"/>
        </w:rPr>
        <w:t>idelink</w:t>
      </w:r>
      <w:proofErr w:type="spellEnd"/>
      <w:r w:rsidRPr="00D27132">
        <w:rPr>
          <w:rFonts w:eastAsia="Times New Roman"/>
        </w:rPr>
        <w:t xml:space="preserve"> communication</w:t>
      </w:r>
      <w:r>
        <w:rPr>
          <w:rFonts w:hint="eastAsia"/>
          <w:lang w:eastAsia="zh-CN"/>
        </w:rPr>
        <w:t xml:space="preserve"> </w:t>
      </w:r>
      <w:proofErr w:type="spellStart"/>
      <w:r>
        <w:rPr>
          <w:rFonts w:hint="eastAsia"/>
          <w:lang w:eastAsia="zh-CN"/>
        </w:rPr>
        <w:t>reception.Do</w:t>
      </w:r>
      <w:proofErr w:type="spellEnd"/>
      <w:r>
        <w:rPr>
          <w:rFonts w:hint="eastAsia"/>
          <w:lang w:eastAsia="zh-CN"/>
        </w:rPr>
        <w:t xml:space="preserve"> you agree?</w:t>
      </w:r>
    </w:p>
    <w:p w14:paraId="646E0529" w14:textId="1BE8C476" w:rsidR="00554EC3" w:rsidRDefault="00554EC3">
      <w:pPr>
        <w:pStyle w:val="ac"/>
        <w:rPr>
          <w:rFonts w:hint="eastAsia"/>
          <w:lang w:eastAsia="zh-CN"/>
        </w:rPr>
      </w:pPr>
      <w:r w:rsidRPr="007A5C6C">
        <w:t xml:space="preserve">TS 38.331, </w:t>
      </w:r>
      <w:proofErr w:type="spellStart"/>
      <w:r w:rsidRPr="007A5C6C">
        <w:t>subclause</w:t>
      </w:r>
      <w:proofErr w:type="spellEnd"/>
      <w:r w:rsidRPr="007A5C6C">
        <w:t xml:space="preserve"> </w:t>
      </w:r>
      <w:r w:rsidRPr="00D27132">
        <w:rPr>
          <w:rFonts w:eastAsia="Times New Roman"/>
        </w:rPr>
        <w:t>5.2.2.4.13</w:t>
      </w:r>
      <w:r>
        <w:rPr>
          <w:rFonts w:hint="eastAsia"/>
          <w:lang w:eastAsia="zh-CN"/>
        </w:rPr>
        <w:t>:</w:t>
      </w:r>
    </w:p>
    <w:p w14:paraId="2B787E0F" w14:textId="77777777" w:rsidR="00554EC3" w:rsidRPr="00554EC3" w:rsidRDefault="00554EC3" w:rsidP="00554EC3">
      <w:pPr>
        <w:overflowPunct w:val="0"/>
        <w:autoSpaceDE w:val="0"/>
        <w:autoSpaceDN w:val="0"/>
        <w:adjustRightInd w:val="0"/>
        <w:ind w:left="568" w:hanging="284"/>
        <w:textAlignment w:val="baseline"/>
        <w:rPr>
          <w:rFonts w:eastAsia="Times New Roman"/>
          <w:lang w:eastAsia="ja-JP"/>
        </w:rPr>
      </w:pPr>
      <w:r w:rsidRPr="00554EC3">
        <w:rPr>
          <w:rFonts w:eastAsia="Times New Roman"/>
          <w:lang w:eastAsia="ja-JP"/>
        </w:rPr>
        <w:t>1&gt;</w:t>
      </w:r>
      <w:r w:rsidRPr="00554EC3">
        <w:rPr>
          <w:rFonts w:eastAsia="Times New Roman"/>
          <w:lang w:eastAsia="ja-JP"/>
        </w:rPr>
        <w:tab/>
        <w:t>if all segments have been received:</w:t>
      </w:r>
    </w:p>
    <w:p w14:paraId="4888BF25" w14:textId="77777777" w:rsidR="00554EC3" w:rsidRPr="00554EC3" w:rsidRDefault="00554EC3" w:rsidP="00554EC3">
      <w:pPr>
        <w:overflowPunct w:val="0"/>
        <w:autoSpaceDE w:val="0"/>
        <w:autoSpaceDN w:val="0"/>
        <w:adjustRightInd w:val="0"/>
        <w:ind w:left="851" w:hanging="284"/>
        <w:textAlignment w:val="baseline"/>
        <w:rPr>
          <w:rFonts w:eastAsia="Batang"/>
          <w:lang w:eastAsia="ja-JP"/>
        </w:rPr>
      </w:pPr>
      <w:r w:rsidRPr="00554EC3">
        <w:rPr>
          <w:rFonts w:eastAsia="Batang"/>
          <w:lang w:eastAsia="ja-JP"/>
        </w:rPr>
        <w:t>2&gt;</w:t>
      </w:r>
      <w:r w:rsidRPr="00554EC3">
        <w:rPr>
          <w:rFonts w:eastAsia="Batang"/>
          <w:lang w:eastAsia="ja-JP"/>
        </w:rPr>
        <w:tab/>
        <w:t xml:space="preserve">assemble </w:t>
      </w:r>
      <w:r w:rsidRPr="00554EC3">
        <w:rPr>
          <w:rFonts w:eastAsia="Batang"/>
          <w:i/>
          <w:iCs/>
          <w:lang w:eastAsia="ja-JP"/>
        </w:rPr>
        <w:t>SIB12-IEs</w:t>
      </w:r>
      <w:r w:rsidRPr="00554EC3">
        <w:rPr>
          <w:rFonts w:eastAsia="Batang"/>
          <w:lang w:eastAsia="ja-JP"/>
        </w:rPr>
        <w:t xml:space="preserve"> from the received segments;</w:t>
      </w:r>
    </w:p>
    <w:p w14:paraId="4119C309" w14:textId="77777777" w:rsidR="00554EC3" w:rsidRPr="00554EC3" w:rsidRDefault="00554EC3" w:rsidP="00554EC3">
      <w:pPr>
        <w:overflowPunct w:val="0"/>
        <w:autoSpaceDE w:val="0"/>
        <w:autoSpaceDN w:val="0"/>
        <w:adjustRightInd w:val="0"/>
        <w:ind w:left="851" w:hanging="284"/>
        <w:textAlignment w:val="baseline"/>
        <w:rPr>
          <w:rFonts w:eastAsia="Batang"/>
          <w:lang w:eastAsia="ja-JP"/>
        </w:rPr>
      </w:pPr>
      <w:r w:rsidRPr="00554EC3">
        <w:rPr>
          <w:rFonts w:eastAsia="Batang"/>
          <w:lang w:eastAsia="ja-JP"/>
        </w:rPr>
        <w:t>2&gt;</w:t>
      </w:r>
      <w:r w:rsidRPr="00554EC3">
        <w:rPr>
          <w:rFonts w:eastAsia="Batang"/>
          <w:lang w:eastAsia="ja-JP"/>
        </w:rPr>
        <w:tab/>
        <w:t xml:space="preserve">if </w:t>
      </w:r>
      <w:proofErr w:type="spellStart"/>
      <w:r w:rsidRPr="00554EC3">
        <w:rPr>
          <w:rFonts w:eastAsia="Batang"/>
          <w:i/>
          <w:lang w:eastAsia="ja-JP"/>
        </w:rPr>
        <w:t>sl-FreqInfoList</w:t>
      </w:r>
      <w:proofErr w:type="spellEnd"/>
      <w:r w:rsidRPr="00554EC3">
        <w:rPr>
          <w:rFonts w:eastAsia="Batang"/>
          <w:i/>
          <w:lang w:eastAsia="ja-JP"/>
        </w:rPr>
        <w:t xml:space="preserve"> </w:t>
      </w:r>
      <w:r w:rsidRPr="00554EC3">
        <w:rPr>
          <w:rFonts w:eastAsia="Batang"/>
          <w:lang w:eastAsia="ja-JP"/>
        </w:rPr>
        <w:t xml:space="preserve">is included in </w:t>
      </w:r>
      <w:proofErr w:type="spellStart"/>
      <w:r w:rsidRPr="00554EC3">
        <w:rPr>
          <w:rFonts w:eastAsia="Batang"/>
          <w:i/>
          <w:lang w:eastAsia="ja-JP"/>
        </w:rPr>
        <w:t>sl-ConfigCommonNR</w:t>
      </w:r>
      <w:proofErr w:type="spellEnd"/>
      <w:r w:rsidRPr="00554EC3">
        <w:rPr>
          <w:rFonts w:eastAsia="Batang"/>
          <w:lang w:eastAsia="ja-JP"/>
        </w:rPr>
        <w:t>:</w:t>
      </w:r>
    </w:p>
    <w:p w14:paraId="145C0CE2" w14:textId="77777777" w:rsidR="00554EC3" w:rsidRPr="00554EC3" w:rsidRDefault="00554EC3" w:rsidP="00554EC3">
      <w:pPr>
        <w:overflowPunct w:val="0"/>
        <w:autoSpaceDE w:val="0"/>
        <w:autoSpaceDN w:val="0"/>
        <w:adjustRightInd w:val="0"/>
        <w:ind w:left="1135" w:hanging="284"/>
        <w:textAlignment w:val="baseline"/>
        <w:rPr>
          <w:rFonts w:eastAsia="Batang"/>
          <w:lang w:eastAsia="ja-JP"/>
        </w:rPr>
      </w:pPr>
      <w:r w:rsidRPr="00554EC3">
        <w:rPr>
          <w:rFonts w:eastAsia="Batang"/>
          <w:lang w:eastAsia="ja-JP"/>
        </w:rPr>
        <w:t>3&gt;</w:t>
      </w:r>
      <w:r w:rsidRPr="00554EC3">
        <w:rPr>
          <w:rFonts w:eastAsia="Batang"/>
          <w:lang w:eastAsia="ja-JP"/>
        </w:rPr>
        <w:tab/>
      </w:r>
      <w:r w:rsidRPr="00554EC3">
        <w:rPr>
          <w:rFonts w:eastAsia="Batang"/>
          <w:highlight w:val="green"/>
          <w:lang w:eastAsia="ja-JP"/>
        </w:rPr>
        <w:t xml:space="preserve">if configured to receive </w:t>
      </w:r>
      <w:r w:rsidRPr="00554EC3">
        <w:rPr>
          <w:rFonts w:eastAsia="Batang"/>
          <w:highlight w:val="green"/>
          <w:lang w:eastAsia="zh-CN"/>
        </w:rPr>
        <w:t xml:space="preserve">NR </w:t>
      </w:r>
      <w:proofErr w:type="spellStart"/>
      <w:r w:rsidRPr="00554EC3">
        <w:rPr>
          <w:rFonts w:eastAsia="Batang"/>
          <w:highlight w:val="green"/>
          <w:lang w:eastAsia="ja-JP"/>
        </w:rPr>
        <w:t>sidelink</w:t>
      </w:r>
      <w:proofErr w:type="spellEnd"/>
      <w:r w:rsidRPr="00554EC3">
        <w:rPr>
          <w:rFonts w:eastAsia="Batang"/>
          <w:highlight w:val="green"/>
          <w:lang w:eastAsia="ja-JP"/>
        </w:rPr>
        <w:t xml:space="preserve"> communication</w:t>
      </w:r>
      <w:r w:rsidRPr="00554EC3">
        <w:rPr>
          <w:rFonts w:eastAsia="Batang"/>
          <w:lang w:eastAsia="ja-JP"/>
        </w:rPr>
        <w:t>:</w:t>
      </w:r>
    </w:p>
    <w:p w14:paraId="2A67010F" w14:textId="77777777" w:rsidR="00554EC3" w:rsidRPr="00554EC3" w:rsidRDefault="00554EC3" w:rsidP="00554EC3">
      <w:pPr>
        <w:overflowPunct w:val="0"/>
        <w:autoSpaceDE w:val="0"/>
        <w:autoSpaceDN w:val="0"/>
        <w:adjustRightInd w:val="0"/>
        <w:ind w:left="1418" w:hanging="284"/>
        <w:textAlignment w:val="baseline"/>
        <w:rPr>
          <w:rFonts w:eastAsia="Batang"/>
          <w:lang w:eastAsia="ja-JP"/>
        </w:rPr>
      </w:pPr>
      <w:r w:rsidRPr="00554EC3">
        <w:rPr>
          <w:rFonts w:eastAsia="Batang"/>
          <w:lang w:eastAsia="ja-JP"/>
        </w:rPr>
        <w:t>4&gt;</w:t>
      </w:r>
      <w:r w:rsidRPr="00554EC3">
        <w:rPr>
          <w:rFonts w:eastAsia="Batang"/>
          <w:lang w:eastAsia="ja-JP"/>
        </w:rPr>
        <w:tab/>
        <w:t xml:space="preserve">use the resource pool(s) indicated by </w:t>
      </w:r>
      <w:proofErr w:type="spellStart"/>
      <w:r w:rsidRPr="00554EC3">
        <w:rPr>
          <w:rFonts w:eastAsia="Batang"/>
          <w:i/>
          <w:highlight w:val="green"/>
          <w:lang w:eastAsia="ja-JP"/>
        </w:rPr>
        <w:t>sl-RxPool</w:t>
      </w:r>
      <w:proofErr w:type="spellEnd"/>
      <w:r w:rsidRPr="00554EC3">
        <w:rPr>
          <w:rFonts w:eastAsia="Batang"/>
          <w:lang w:eastAsia="ja-JP"/>
        </w:rPr>
        <w:t xml:space="preserve"> for</w:t>
      </w:r>
      <w:r w:rsidRPr="00554EC3">
        <w:rPr>
          <w:rFonts w:eastAsia="Batang"/>
          <w:lang w:eastAsia="zh-CN"/>
        </w:rPr>
        <w:t xml:space="preserve"> NR</w:t>
      </w:r>
      <w:r w:rsidRPr="00554EC3">
        <w:rPr>
          <w:rFonts w:eastAsia="Batang"/>
          <w:lang w:eastAsia="ja-JP"/>
        </w:rPr>
        <w:t xml:space="preserve"> </w:t>
      </w:r>
      <w:proofErr w:type="spellStart"/>
      <w:r w:rsidRPr="00554EC3">
        <w:rPr>
          <w:rFonts w:eastAsia="Batang"/>
          <w:lang w:eastAsia="ja-JP"/>
        </w:rPr>
        <w:t>sidelink</w:t>
      </w:r>
      <w:proofErr w:type="spellEnd"/>
      <w:r w:rsidRPr="00554EC3">
        <w:rPr>
          <w:rFonts w:eastAsia="Batang"/>
          <w:lang w:eastAsia="ja-JP"/>
        </w:rPr>
        <w:t xml:space="preserve"> communication reception, as specified in 5.8.7;</w:t>
      </w:r>
    </w:p>
    <w:p w14:paraId="4CA076D0" w14:textId="77777777" w:rsidR="00554EC3" w:rsidRPr="00554EC3" w:rsidRDefault="00554EC3" w:rsidP="00554EC3">
      <w:pPr>
        <w:overflowPunct w:val="0"/>
        <w:autoSpaceDE w:val="0"/>
        <w:autoSpaceDN w:val="0"/>
        <w:adjustRightInd w:val="0"/>
        <w:ind w:left="1135" w:hanging="284"/>
        <w:textAlignment w:val="baseline"/>
        <w:rPr>
          <w:rFonts w:eastAsia="Batang"/>
          <w:lang w:eastAsia="ja-JP"/>
        </w:rPr>
      </w:pPr>
      <w:r w:rsidRPr="00554EC3">
        <w:rPr>
          <w:rFonts w:eastAsia="Batang"/>
          <w:lang w:eastAsia="ja-JP"/>
        </w:rPr>
        <w:t>3&gt;</w:t>
      </w:r>
      <w:r w:rsidRPr="00554EC3">
        <w:rPr>
          <w:rFonts w:eastAsia="Batang"/>
          <w:lang w:eastAsia="ja-JP"/>
        </w:rPr>
        <w:tab/>
      </w:r>
      <w:r w:rsidRPr="00554EC3">
        <w:rPr>
          <w:rFonts w:eastAsia="Batang"/>
          <w:highlight w:val="green"/>
          <w:lang w:eastAsia="ja-JP"/>
        </w:rPr>
        <w:t xml:space="preserve">if configured to transmit </w:t>
      </w:r>
      <w:r w:rsidRPr="00554EC3">
        <w:rPr>
          <w:rFonts w:eastAsia="Batang"/>
          <w:highlight w:val="green"/>
          <w:lang w:eastAsia="zh-CN"/>
        </w:rPr>
        <w:t xml:space="preserve">NR </w:t>
      </w:r>
      <w:proofErr w:type="spellStart"/>
      <w:r w:rsidRPr="00554EC3">
        <w:rPr>
          <w:rFonts w:eastAsia="Batang"/>
          <w:highlight w:val="green"/>
          <w:lang w:eastAsia="zh-CN"/>
        </w:rPr>
        <w:t>s</w:t>
      </w:r>
      <w:r w:rsidRPr="00554EC3">
        <w:rPr>
          <w:rFonts w:eastAsia="Batang"/>
          <w:highlight w:val="green"/>
          <w:lang w:eastAsia="ja-JP"/>
        </w:rPr>
        <w:t>idelink</w:t>
      </w:r>
      <w:proofErr w:type="spellEnd"/>
      <w:r w:rsidRPr="00554EC3">
        <w:rPr>
          <w:rFonts w:eastAsia="Batang"/>
          <w:highlight w:val="green"/>
          <w:lang w:eastAsia="ja-JP"/>
        </w:rPr>
        <w:t xml:space="preserve"> communication</w:t>
      </w:r>
      <w:r w:rsidRPr="00554EC3">
        <w:rPr>
          <w:rFonts w:eastAsia="Batang"/>
          <w:lang w:eastAsia="ja-JP"/>
        </w:rPr>
        <w:t>:</w:t>
      </w:r>
    </w:p>
    <w:p w14:paraId="42FAE5A6" w14:textId="77777777" w:rsidR="00554EC3" w:rsidRPr="00554EC3" w:rsidRDefault="00554EC3" w:rsidP="00554EC3">
      <w:pPr>
        <w:overflowPunct w:val="0"/>
        <w:autoSpaceDE w:val="0"/>
        <w:autoSpaceDN w:val="0"/>
        <w:adjustRightInd w:val="0"/>
        <w:ind w:left="1418" w:hanging="284"/>
        <w:textAlignment w:val="baseline"/>
        <w:rPr>
          <w:rFonts w:eastAsia="Batang"/>
          <w:lang w:eastAsia="ja-JP"/>
        </w:rPr>
      </w:pPr>
      <w:r w:rsidRPr="00554EC3">
        <w:rPr>
          <w:rFonts w:eastAsia="Batang"/>
          <w:lang w:eastAsia="ja-JP"/>
        </w:rPr>
        <w:t>4&gt;</w:t>
      </w:r>
      <w:r w:rsidRPr="00554EC3">
        <w:rPr>
          <w:rFonts w:eastAsia="Batang"/>
          <w:lang w:eastAsia="ja-JP"/>
        </w:rPr>
        <w:tab/>
        <w:t xml:space="preserve">use the resource pool(s) indicated by </w:t>
      </w:r>
      <w:proofErr w:type="spellStart"/>
      <w:r w:rsidRPr="00554EC3">
        <w:rPr>
          <w:rFonts w:eastAsia="Batang"/>
          <w:i/>
          <w:lang w:eastAsia="ja-JP"/>
        </w:rPr>
        <w:t>sl-TxPoolSelectedNormal</w:t>
      </w:r>
      <w:proofErr w:type="spellEnd"/>
      <w:r w:rsidRPr="00554EC3">
        <w:rPr>
          <w:rFonts w:eastAsia="Batang"/>
          <w:lang w:eastAsia="ja-JP"/>
        </w:rPr>
        <w:t xml:space="preserve">, or </w:t>
      </w:r>
      <w:proofErr w:type="spellStart"/>
      <w:r w:rsidRPr="00554EC3">
        <w:rPr>
          <w:rFonts w:eastAsia="Batang"/>
          <w:i/>
          <w:lang w:eastAsia="ja-JP"/>
        </w:rPr>
        <w:t>sl-TxPoolExceptional</w:t>
      </w:r>
      <w:proofErr w:type="spellEnd"/>
      <w:r w:rsidRPr="00554EC3">
        <w:rPr>
          <w:rFonts w:eastAsia="Batang"/>
          <w:lang w:eastAsia="ja-JP"/>
        </w:rPr>
        <w:t xml:space="preserve"> for </w:t>
      </w:r>
      <w:r w:rsidRPr="00554EC3">
        <w:rPr>
          <w:rFonts w:eastAsia="Batang"/>
          <w:lang w:eastAsia="zh-CN"/>
        </w:rPr>
        <w:t xml:space="preserve">NR </w:t>
      </w:r>
      <w:proofErr w:type="spellStart"/>
      <w:r w:rsidRPr="00554EC3">
        <w:rPr>
          <w:rFonts w:eastAsia="Batang"/>
          <w:lang w:eastAsia="ja-JP"/>
        </w:rPr>
        <w:t>sidelink</w:t>
      </w:r>
      <w:proofErr w:type="spellEnd"/>
      <w:r w:rsidRPr="00554EC3">
        <w:rPr>
          <w:rFonts w:eastAsia="Batang"/>
          <w:lang w:eastAsia="ja-JP"/>
        </w:rPr>
        <w:t xml:space="preserve"> communication transmission, as specified in 5.8.8;</w:t>
      </w:r>
    </w:p>
    <w:p w14:paraId="2E48F436" w14:textId="77777777" w:rsidR="00554EC3" w:rsidRPr="00554EC3" w:rsidRDefault="00554EC3" w:rsidP="00554EC3">
      <w:pPr>
        <w:overflowPunct w:val="0"/>
        <w:autoSpaceDE w:val="0"/>
        <w:autoSpaceDN w:val="0"/>
        <w:adjustRightInd w:val="0"/>
        <w:ind w:left="1418" w:hanging="284"/>
        <w:textAlignment w:val="baseline"/>
        <w:rPr>
          <w:rFonts w:eastAsia="Batang"/>
          <w:lang w:eastAsia="ja-JP"/>
        </w:rPr>
      </w:pPr>
      <w:r w:rsidRPr="00554EC3">
        <w:rPr>
          <w:rFonts w:eastAsia="Batang"/>
          <w:lang w:eastAsia="ja-JP"/>
        </w:rPr>
        <w:t>4&gt;</w:t>
      </w:r>
      <w:r w:rsidRPr="00554EC3">
        <w:rPr>
          <w:rFonts w:eastAsia="Batang"/>
          <w:lang w:eastAsia="ja-JP"/>
        </w:rPr>
        <w:tab/>
      </w:r>
      <w:r w:rsidRPr="00554EC3">
        <w:rPr>
          <w:rFonts w:eastAsia="Batang"/>
          <w:lang w:eastAsia="zh-CN"/>
        </w:rPr>
        <w:t>perform CBR measurement on</w:t>
      </w:r>
      <w:r w:rsidRPr="00554EC3">
        <w:rPr>
          <w:rFonts w:eastAsia="Batang"/>
          <w:lang w:eastAsia="ja-JP"/>
        </w:rPr>
        <w:t xml:space="preserve"> the </w:t>
      </w:r>
      <w:r w:rsidRPr="00554EC3">
        <w:rPr>
          <w:rFonts w:eastAsia="Batang"/>
          <w:lang w:eastAsia="zh-CN"/>
        </w:rPr>
        <w:t xml:space="preserve">transmission </w:t>
      </w:r>
      <w:r w:rsidRPr="00554EC3">
        <w:rPr>
          <w:rFonts w:eastAsia="Batang"/>
          <w:lang w:eastAsia="ja-JP"/>
        </w:rPr>
        <w:t>resource pool</w:t>
      </w:r>
      <w:r w:rsidRPr="00554EC3">
        <w:rPr>
          <w:rFonts w:eastAsia="Batang"/>
          <w:lang w:eastAsia="zh-CN"/>
        </w:rPr>
        <w:t>(s)</w:t>
      </w:r>
      <w:r w:rsidRPr="00554EC3">
        <w:rPr>
          <w:rFonts w:eastAsia="Batang"/>
          <w:lang w:eastAsia="ja-JP"/>
        </w:rPr>
        <w:t xml:space="preserve"> indicated by </w:t>
      </w:r>
      <w:proofErr w:type="spellStart"/>
      <w:r w:rsidRPr="00554EC3">
        <w:rPr>
          <w:rFonts w:eastAsia="Batang"/>
          <w:i/>
          <w:lang w:eastAsia="ja-JP"/>
        </w:rPr>
        <w:t>sl-TxPoolSelectedNormal</w:t>
      </w:r>
      <w:proofErr w:type="spellEnd"/>
      <w:r w:rsidRPr="00554EC3">
        <w:rPr>
          <w:rFonts w:eastAsia="Batang"/>
          <w:lang w:eastAsia="zh-CN"/>
        </w:rPr>
        <w:t xml:space="preserve"> and</w:t>
      </w:r>
      <w:r w:rsidRPr="00554EC3">
        <w:rPr>
          <w:rFonts w:eastAsia="Batang"/>
          <w:lang w:eastAsia="ja-JP"/>
        </w:rPr>
        <w:t xml:space="preserve"> </w:t>
      </w:r>
      <w:proofErr w:type="spellStart"/>
      <w:r w:rsidRPr="00554EC3">
        <w:rPr>
          <w:rFonts w:eastAsia="Batang"/>
          <w:i/>
          <w:lang w:eastAsia="ja-JP"/>
        </w:rPr>
        <w:t>sl-TxPoolExceptional</w:t>
      </w:r>
      <w:proofErr w:type="spellEnd"/>
      <w:r w:rsidRPr="00554EC3">
        <w:rPr>
          <w:rFonts w:eastAsia="Batang"/>
          <w:lang w:eastAsia="ja-JP"/>
        </w:rPr>
        <w:t xml:space="preserve"> for </w:t>
      </w:r>
      <w:r w:rsidRPr="00554EC3">
        <w:rPr>
          <w:rFonts w:eastAsia="Batang"/>
          <w:lang w:eastAsia="zh-CN"/>
        </w:rPr>
        <w:t xml:space="preserve">NR </w:t>
      </w:r>
      <w:proofErr w:type="spellStart"/>
      <w:r w:rsidRPr="00554EC3">
        <w:rPr>
          <w:rFonts w:eastAsia="Batang"/>
          <w:lang w:eastAsia="ja-JP"/>
        </w:rPr>
        <w:t>sidelink</w:t>
      </w:r>
      <w:proofErr w:type="spellEnd"/>
      <w:r w:rsidRPr="00554EC3">
        <w:rPr>
          <w:rFonts w:eastAsia="Batang"/>
          <w:lang w:eastAsia="ja-JP"/>
        </w:rPr>
        <w:t xml:space="preserve"> communication transmission, as specified in 5.</w:t>
      </w:r>
      <w:r w:rsidRPr="00554EC3">
        <w:rPr>
          <w:rFonts w:eastAsia="Batang"/>
          <w:lang w:eastAsia="zh-CN"/>
        </w:rPr>
        <w:t>5</w:t>
      </w:r>
      <w:r w:rsidRPr="00554EC3">
        <w:rPr>
          <w:rFonts w:eastAsia="Batang"/>
          <w:lang w:eastAsia="ja-JP"/>
        </w:rPr>
        <w:t>.</w:t>
      </w:r>
      <w:r w:rsidRPr="00554EC3">
        <w:rPr>
          <w:rFonts w:eastAsia="Batang"/>
          <w:lang w:eastAsia="zh-CN"/>
        </w:rPr>
        <w:t>3.1</w:t>
      </w:r>
      <w:r w:rsidRPr="00554EC3">
        <w:rPr>
          <w:rFonts w:eastAsia="Batang"/>
          <w:lang w:eastAsia="ja-JP"/>
        </w:rPr>
        <w:t>;</w:t>
      </w:r>
    </w:p>
    <w:p w14:paraId="3FCD8C77" w14:textId="77777777" w:rsidR="00554EC3" w:rsidRPr="00554EC3" w:rsidRDefault="00554EC3" w:rsidP="00554EC3">
      <w:pPr>
        <w:overflowPunct w:val="0"/>
        <w:autoSpaceDE w:val="0"/>
        <w:autoSpaceDN w:val="0"/>
        <w:adjustRightInd w:val="0"/>
        <w:ind w:left="1418" w:hanging="284"/>
        <w:textAlignment w:val="baseline"/>
        <w:rPr>
          <w:rFonts w:eastAsia="Batang"/>
          <w:lang w:eastAsia="ja-JP"/>
        </w:rPr>
      </w:pPr>
      <w:r w:rsidRPr="00554EC3">
        <w:rPr>
          <w:rFonts w:eastAsia="Batang"/>
          <w:lang w:eastAsia="ja-JP"/>
        </w:rPr>
        <w:t>4&gt;</w:t>
      </w:r>
      <w:r w:rsidRPr="00554EC3">
        <w:rPr>
          <w:rFonts w:eastAsia="Batang"/>
          <w:lang w:eastAsia="ja-JP"/>
        </w:rPr>
        <w:tab/>
        <w:t xml:space="preserve">use the synchronization configuration parameters for NR </w:t>
      </w:r>
      <w:proofErr w:type="spellStart"/>
      <w:r w:rsidRPr="00554EC3">
        <w:rPr>
          <w:rFonts w:eastAsia="Batang"/>
          <w:lang w:eastAsia="ja-JP"/>
        </w:rPr>
        <w:t>sidelink</w:t>
      </w:r>
      <w:proofErr w:type="spellEnd"/>
      <w:r w:rsidRPr="00554EC3">
        <w:rPr>
          <w:rFonts w:eastAsia="Batang"/>
          <w:lang w:eastAsia="ja-JP"/>
        </w:rPr>
        <w:t xml:space="preserve"> communication on frequencies included in </w:t>
      </w:r>
      <w:proofErr w:type="spellStart"/>
      <w:r w:rsidRPr="00554EC3">
        <w:rPr>
          <w:rFonts w:eastAsia="Batang"/>
          <w:i/>
          <w:iCs/>
          <w:lang w:eastAsia="ja-JP"/>
        </w:rPr>
        <w:t>sl-FreqInfoList</w:t>
      </w:r>
      <w:proofErr w:type="spellEnd"/>
      <w:r w:rsidRPr="00554EC3">
        <w:rPr>
          <w:rFonts w:eastAsia="Batang"/>
          <w:lang w:eastAsia="ja-JP"/>
        </w:rPr>
        <w:t>, as specified in 5.8.5;</w:t>
      </w:r>
    </w:p>
    <w:p w14:paraId="4BC592F9" w14:textId="77777777" w:rsidR="00554EC3" w:rsidRPr="00554EC3" w:rsidRDefault="00554EC3">
      <w:pPr>
        <w:pStyle w:val="ac"/>
        <w:rPr>
          <w:rFonts w:hint="eastAsia"/>
          <w:lang w:eastAsia="zh-CN"/>
        </w:rPr>
      </w:pPr>
    </w:p>
  </w:comment>
  <w:comment w:id="26" w:author="MCC TF160" w:date="2022-02-25T13:40:00Z" w:initials="VB">
    <w:p w14:paraId="5870C8FF" w14:textId="3D086D15" w:rsidR="00554EC3" w:rsidRDefault="00554EC3">
      <w:pPr>
        <w:pStyle w:val="ac"/>
      </w:pPr>
      <w:r>
        <w:rPr>
          <w:rStyle w:val="ab"/>
        </w:rPr>
        <w:annotationRef/>
      </w:r>
      <w:proofErr w:type="spellStart"/>
      <w:r>
        <w:t>Samle</w:t>
      </w:r>
      <w:proofErr w:type="spellEnd"/>
      <w:r>
        <w:t xml:space="preserve"> comment</w:t>
      </w:r>
    </w:p>
  </w:comment>
  <w:comment w:id="47" w:author="MCC TF160" w:date="2022-02-25T13:40:00Z" w:initials="VB">
    <w:p w14:paraId="074D86B7" w14:textId="23A3FCAB" w:rsidR="00554EC3" w:rsidRDefault="00554EC3">
      <w:pPr>
        <w:pStyle w:val="ac"/>
      </w:pPr>
      <w:r>
        <w:rPr>
          <w:rStyle w:val="ab"/>
        </w:rPr>
        <w:annotationRef/>
      </w:r>
      <w:r>
        <w:t>Same comment</w:t>
      </w:r>
    </w:p>
  </w:comment>
  <w:comment w:id="48" w:author="wei" w:date="2022-02-25T14:16:00Z" w:initials="wei">
    <w:p w14:paraId="44AB2601" w14:textId="74DDBCF7" w:rsidR="005D4BC6" w:rsidRDefault="005D4BC6">
      <w:pPr>
        <w:pStyle w:val="ac"/>
        <w:rPr>
          <w:rFonts w:hint="eastAsia"/>
          <w:lang w:eastAsia="zh-CN"/>
        </w:rPr>
      </w:pPr>
      <w:r>
        <w:rPr>
          <w:rStyle w:val="ab"/>
        </w:rPr>
        <w:annotationRef/>
      </w:r>
    </w:p>
    <w:p w14:paraId="55E6D40E" w14:textId="25F1AF41" w:rsidR="005D4BC6" w:rsidRDefault="005D4BC6">
      <w:pPr>
        <w:pStyle w:val="ac"/>
        <w:rPr>
          <w:rFonts w:hint="eastAsia"/>
          <w:lang w:eastAsia="zh-CN"/>
        </w:rPr>
      </w:pPr>
      <w:r w:rsidRPr="007A5C6C">
        <w:t>TS 38.331</w:t>
      </w:r>
      <w:r>
        <w:rPr>
          <w:rFonts w:hint="eastAsia"/>
          <w:lang w:eastAsia="zh-CN"/>
        </w:rPr>
        <w:t>:</w:t>
      </w:r>
    </w:p>
    <w:p w14:paraId="1A8C35FE" w14:textId="77777777" w:rsidR="005D4BC6" w:rsidRPr="00D27132" w:rsidRDefault="005D4BC6" w:rsidP="005D4BC6">
      <w:pPr>
        <w:pStyle w:val="3"/>
        <w:rPr>
          <w:rFonts w:eastAsia="Times New Roman"/>
        </w:rPr>
      </w:pPr>
      <w:bookmarkStart w:id="49" w:name="_Toc60777022"/>
      <w:bookmarkStart w:id="50" w:name="_Toc90650894"/>
      <w:r w:rsidRPr="00D27132">
        <w:rPr>
          <w:rFonts w:eastAsia="Times New Roman"/>
        </w:rPr>
        <w:t>5.8.7</w:t>
      </w:r>
      <w:r w:rsidRPr="00D27132">
        <w:rPr>
          <w:rFonts w:eastAsia="Times New Roman"/>
        </w:rPr>
        <w:tab/>
      </w:r>
      <w:proofErr w:type="spellStart"/>
      <w:r w:rsidRPr="00D27132">
        <w:rPr>
          <w:rFonts w:eastAsia="Times New Roman"/>
        </w:rPr>
        <w:t>Sidelink</w:t>
      </w:r>
      <w:proofErr w:type="spellEnd"/>
      <w:r w:rsidRPr="00D27132">
        <w:rPr>
          <w:rFonts w:eastAsia="Times New Roman"/>
        </w:rPr>
        <w:t xml:space="preserve"> communication reception</w:t>
      </w:r>
      <w:bookmarkEnd w:id="49"/>
      <w:bookmarkEnd w:id="50"/>
    </w:p>
    <w:p w14:paraId="10000FB1" w14:textId="77777777" w:rsidR="005D4BC6" w:rsidRPr="00D27132" w:rsidRDefault="005D4BC6" w:rsidP="005D4BC6">
      <w:r w:rsidRPr="00D27132">
        <w:t xml:space="preserve">A UE capable of NR </w:t>
      </w:r>
      <w:proofErr w:type="spellStart"/>
      <w:r w:rsidRPr="00D27132">
        <w:t>sidelink</w:t>
      </w:r>
      <w:proofErr w:type="spellEnd"/>
      <w:r w:rsidRPr="00D27132">
        <w:t xml:space="preserve"> communication that is configured by upper layers to receive NR </w:t>
      </w:r>
      <w:proofErr w:type="spellStart"/>
      <w:r w:rsidRPr="00D27132">
        <w:t>sidelink</w:t>
      </w:r>
      <w:proofErr w:type="spellEnd"/>
      <w:r w:rsidRPr="00D27132">
        <w:t xml:space="preserve"> communication shall:</w:t>
      </w:r>
    </w:p>
    <w:p w14:paraId="6D66B88A" w14:textId="77777777" w:rsidR="005D4BC6" w:rsidRPr="00D27132" w:rsidRDefault="005D4BC6" w:rsidP="005D4BC6">
      <w:pPr>
        <w:pStyle w:val="B1"/>
      </w:pPr>
      <w:r w:rsidRPr="00D27132">
        <w:t>1&gt;</w:t>
      </w:r>
      <w:r w:rsidRPr="00D27132">
        <w:tab/>
        <w:t xml:space="preserve">if the conditions for NR </w:t>
      </w:r>
      <w:proofErr w:type="spellStart"/>
      <w:r w:rsidRPr="00D27132">
        <w:t>sidelink</w:t>
      </w:r>
      <w:proofErr w:type="spellEnd"/>
      <w:r w:rsidRPr="00D27132">
        <w:t xml:space="preserve"> communication operation as defined in 5.8.2 are met:</w:t>
      </w:r>
    </w:p>
    <w:p w14:paraId="18C26BAA" w14:textId="77777777" w:rsidR="005D4BC6" w:rsidRPr="00D27132" w:rsidRDefault="005D4BC6" w:rsidP="005D4BC6">
      <w:pPr>
        <w:pStyle w:val="B2"/>
      </w:pPr>
      <w:r w:rsidRPr="00D27132">
        <w:t>2&gt;</w:t>
      </w:r>
      <w:r w:rsidRPr="00D27132">
        <w:tab/>
        <w:t xml:space="preserve">if the frequency used for NR </w:t>
      </w:r>
      <w:proofErr w:type="spellStart"/>
      <w:r w:rsidRPr="00D27132">
        <w:t>sidelink</w:t>
      </w:r>
      <w:proofErr w:type="spellEnd"/>
      <w:r w:rsidRPr="00D27132">
        <w:t xml:space="preserve"> communication is included in </w:t>
      </w:r>
      <w:proofErr w:type="spellStart"/>
      <w:r w:rsidRPr="00D27132">
        <w:rPr>
          <w:i/>
        </w:rPr>
        <w:t>sl-FreqInfoToAddModList</w:t>
      </w:r>
      <w:proofErr w:type="spellEnd"/>
      <w:r w:rsidRPr="00D27132">
        <w:rPr>
          <w:i/>
        </w:rPr>
        <w:t xml:space="preserve"> </w:t>
      </w:r>
      <w:r w:rsidRPr="00D27132">
        <w:t xml:space="preserve">in </w:t>
      </w:r>
      <w:proofErr w:type="spellStart"/>
      <w:r w:rsidRPr="00D27132">
        <w:rPr>
          <w:i/>
        </w:rPr>
        <w:t>RRCReconfiguration</w:t>
      </w:r>
      <w:proofErr w:type="spellEnd"/>
      <w:r w:rsidRPr="00D27132">
        <w:t xml:space="preserve"> message or</w:t>
      </w:r>
      <w:r w:rsidRPr="00D27132">
        <w:rPr>
          <w:i/>
        </w:rPr>
        <w:t xml:space="preserve"> </w:t>
      </w:r>
      <w:proofErr w:type="spellStart"/>
      <w:r w:rsidRPr="00D27132">
        <w:rPr>
          <w:i/>
        </w:rPr>
        <w:t>sl-FreqInfoList</w:t>
      </w:r>
      <w:proofErr w:type="spellEnd"/>
      <w:r w:rsidRPr="00D27132">
        <w:t xml:space="preserve"> included in </w:t>
      </w:r>
      <w:r w:rsidRPr="00D27132">
        <w:rPr>
          <w:i/>
        </w:rPr>
        <w:t>SIB12</w:t>
      </w:r>
      <w:r w:rsidRPr="00D27132">
        <w:t>:</w:t>
      </w:r>
    </w:p>
    <w:p w14:paraId="6C9165D2" w14:textId="0C8AEECC" w:rsidR="005D4BC6" w:rsidRPr="00D27132" w:rsidRDefault="005D4BC6" w:rsidP="005D4BC6">
      <w:pPr>
        <w:pStyle w:val="B4"/>
        <w:rPr>
          <w:rFonts w:hint="eastAsia"/>
          <w:lang w:eastAsia="zh-CN"/>
        </w:rPr>
      </w:pPr>
      <w:r>
        <w:rPr>
          <w:lang w:eastAsia="zh-CN"/>
        </w:rPr>
        <w:t>…</w:t>
      </w:r>
    </w:p>
    <w:p w14:paraId="20FC272C" w14:textId="77777777" w:rsidR="005D4BC6" w:rsidRPr="00D27132" w:rsidRDefault="005D4BC6" w:rsidP="005D4BC6">
      <w:pPr>
        <w:pStyle w:val="B2"/>
      </w:pPr>
      <w:r w:rsidRPr="00D27132">
        <w:t>2&gt;</w:t>
      </w:r>
      <w:r w:rsidRPr="00D27132">
        <w:tab/>
        <w:t>else:</w:t>
      </w:r>
    </w:p>
    <w:p w14:paraId="04777C75" w14:textId="77777777" w:rsidR="005D4BC6" w:rsidRPr="00D27132" w:rsidRDefault="005D4BC6" w:rsidP="005D4BC6">
      <w:pPr>
        <w:pStyle w:val="B3"/>
        <w:tabs>
          <w:tab w:val="left" w:pos="5245"/>
        </w:tabs>
      </w:pPr>
      <w:r w:rsidRPr="00D27132">
        <w:t>3&gt;</w:t>
      </w:r>
      <w:r w:rsidRPr="00D27132">
        <w:tab/>
        <w:t xml:space="preserve">configure lower layers to monitor </w:t>
      </w:r>
      <w:proofErr w:type="spellStart"/>
      <w:r w:rsidRPr="00D27132">
        <w:t>sidelink</w:t>
      </w:r>
      <w:proofErr w:type="spellEnd"/>
      <w:r w:rsidRPr="00D27132">
        <w:t xml:space="preserve"> control information and the corresponding data using the pool of resources that were preconfigured by </w:t>
      </w:r>
      <w:proofErr w:type="spellStart"/>
      <w:r w:rsidRPr="005D4BC6">
        <w:rPr>
          <w:i/>
          <w:highlight w:val="green"/>
        </w:rPr>
        <w:t>sl-RxPool</w:t>
      </w:r>
      <w:proofErr w:type="spellEnd"/>
      <w:r w:rsidRPr="00D27132">
        <w:rPr>
          <w:i/>
        </w:rPr>
        <w:t xml:space="preserve"> </w:t>
      </w:r>
      <w:r w:rsidRPr="00D27132">
        <w:t xml:space="preserve">in </w:t>
      </w:r>
      <w:r w:rsidRPr="00D27132">
        <w:rPr>
          <w:i/>
        </w:rPr>
        <w:t>SL-</w:t>
      </w:r>
      <w:proofErr w:type="spellStart"/>
      <w:r w:rsidRPr="00D27132">
        <w:rPr>
          <w:i/>
        </w:rPr>
        <w:t>PreconfigurationNR</w:t>
      </w:r>
      <w:proofErr w:type="spellEnd"/>
      <w:r w:rsidRPr="00D27132">
        <w:t>, as</w:t>
      </w:r>
      <w:r w:rsidRPr="00D27132">
        <w:rPr>
          <w:i/>
        </w:rPr>
        <w:t xml:space="preserve"> </w:t>
      </w:r>
      <w:r w:rsidRPr="00D27132">
        <w:t>defined in sub-clause 9.3;</w:t>
      </w:r>
    </w:p>
    <w:p w14:paraId="76EE5431" w14:textId="77777777" w:rsidR="005D4BC6" w:rsidRPr="00D27132" w:rsidRDefault="005D4BC6" w:rsidP="005D4BC6">
      <w:pPr>
        <w:pStyle w:val="3"/>
      </w:pPr>
      <w:bookmarkStart w:id="51" w:name="_Toc60777023"/>
      <w:bookmarkStart w:id="52" w:name="_Toc90650895"/>
      <w:r w:rsidRPr="00D27132">
        <w:t>5.8.8</w:t>
      </w:r>
      <w:r w:rsidRPr="00D27132">
        <w:tab/>
      </w:r>
      <w:proofErr w:type="spellStart"/>
      <w:r w:rsidRPr="00D27132">
        <w:t>Sidelink</w:t>
      </w:r>
      <w:proofErr w:type="spellEnd"/>
      <w:r w:rsidRPr="00D27132">
        <w:t xml:space="preserve"> communication transmission</w:t>
      </w:r>
      <w:bookmarkEnd w:id="51"/>
      <w:bookmarkEnd w:id="52"/>
    </w:p>
    <w:p w14:paraId="3020C4C7" w14:textId="77777777" w:rsidR="005D4BC6" w:rsidRPr="00D27132" w:rsidRDefault="005D4BC6" w:rsidP="005D4BC6">
      <w:pPr>
        <w:rPr>
          <w:rFonts w:eastAsia="等线"/>
        </w:rPr>
      </w:pPr>
      <w:r w:rsidRPr="00D27132">
        <w:t xml:space="preserve">A UE capable of NR </w:t>
      </w:r>
      <w:proofErr w:type="spellStart"/>
      <w:r w:rsidRPr="00D27132">
        <w:t>sidelink</w:t>
      </w:r>
      <w:proofErr w:type="spellEnd"/>
      <w:r w:rsidRPr="00D27132">
        <w:t xml:space="preserve"> communication that is configured by upper layers to transmit</w:t>
      </w:r>
      <w:r w:rsidRPr="00D27132">
        <w:rPr>
          <w:lang w:eastAsia="zh-CN"/>
        </w:rPr>
        <w:t xml:space="preserve"> </w:t>
      </w:r>
      <w:r w:rsidRPr="00D27132">
        <w:t xml:space="preserve">NR </w:t>
      </w:r>
      <w:proofErr w:type="spellStart"/>
      <w:r w:rsidRPr="00D27132">
        <w:rPr>
          <w:lang w:eastAsia="zh-CN"/>
        </w:rPr>
        <w:t>sidelink</w:t>
      </w:r>
      <w:proofErr w:type="spellEnd"/>
      <w:r w:rsidRPr="00D27132">
        <w:rPr>
          <w:lang w:eastAsia="zh-CN"/>
        </w:rPr>
        <w:t xml:space="preserve"> communication</w:t>
      </w:r>
      <w:r w:rsidRPr="00D27132">
        <w:t xml:space="preserve"> and has related data to be transmitted shall:</w:t>
      </w:r>
    </w:p>
    <w:p w14:paraId="4CB21800" w14:textId="77777777" w:rsidR="005D4BC6" w:rsidRDefault="005D4BC6">
      <w:pPr>
        <w:pStyle w:val="ac"/>
        <w:rPr>
          <w:rFonts w:hint="eastAsia"/>
          <w:lang w:eastAsia="zh-CN"/>
        </w:rPr>
      </w:pPr>
    </w:p>
  </w:comment>
  <w:comment w:id="260" w:author="MCC TF160" w:date="2022-02-25T13:40:00Z" w:initials="VB">
    <w:p w14:paraId="4390C920" w14:textId="7540FE1C" w:rsidR="00554EC3" w:rsidRDefault="00554EC3">
      <w:pPr>
        <w:pStyle w:val="ac"/>
      </w:pPr>
      <w:r>
        <w:rPr>
          <w:rStyle w:val="ab"/>
        </w:rPr>
        <w:annotationRef/>
      </w:r>
      <w:r>
        <w:t>In that procedure, it is NR-SS-UE that initiates the unicast communication</w:t>
      </w:r>
    </w:p>
  </w:comment>
  <w:comment w:id="261" w:author="wei" w:date="2022-02-25T14:12:00Z" w:initials="wei">
    <w:p w14:paraId="25A0B580" w14:textId="127F41A9" w:rsidR="005D4BC6" w:rsidRDefault="005D4BC6">
      <w:pPr>
        <w:pStyle w:val="ac"/>
        <w:rPr>
          <w:rFonts w:hint="eastAsia"/>
          <w:lang w:eastAsia="zh-CN"/>
        </w:rPr>
      </w:pPr>
      <w:r>
        <w:rPr>
          <w:rStyle w:val="ab"/>
        </w:rPr>
        <w:annotationRef/>
      </w:r>
      <w:r>
        <w:rPr>
          <w:rFonts w:hint="eastAsia"/>
          <w:lang w:eastAsia="zh-CN"/>
        </w:rPr>
        <w:t>Yes.</w:t>
      </w:r>
    </w:p>
  </w:comment>
  <w:comment w:id="265" w:author="MCC TF160" w:date="2022-02-25T13:40:00Z" w:initials="VB">
    <w:p w14:paraId="5961693D" w14:textId="6670DCFB" w:rsidR="00554EC3" w:rsidRDefault="00554EC3">
      <w:pPr>
        <w:pStyle w:val="ac"/>
      </w:pPr>
      <w:r>
        <w:rPr>
          <w:rStyle w:val="ab"/>
        </w:rPr>
        <w:annotationRef/>
      </w:r>
      <w:r>
        <w:t>Unicast is bi-directional so we need Tx and Rx pool of resources</w:t>
      </w:r>
    </w:p>
  </w:comment>
  <w:comment w:id="266" w:author="wei" w:date="2022-02-25T14:11:00Z" w:initials="wei">
    <w:p w14:paraId="6695C920" w14:textId="196A8705" w:rsidR="00B436CC" w:rsidRDefault="00B436CC">
      <w:pPr>
        <w:pStyle w:val="ac"/>
        <w:rPr>
          <w:rFonts w:hint="eastAsia"/>
          <w:lang w:eastAsia="zh-CN"/>
        </w:rPr>
      </w:pPr>
      <w:r>
        <w:rPr>
          <w:rStyle w:val="ab"/>
        </w:rPr>
        <w:annotationRef/>
      </w:r>
      <w:proofErr w:type="spellStart"/>
      <w:r w:rsidR="00ED2A96">
        <w:rPr>
          <w:rFonts w:hint="eastAsia"/>
          <w:lang w:eastAsia="zh-CN"/>
        </w:rPr>
        <w:t>Acording</w:t>
      </w:r>
      <w:proofErr w:type="spellEnd"/>
      <w:r w:rsidR="00ED2A96">
        <w:rPr>
          <w:rFonts w:hint="eastAsia"/>
          <w:lang w:eastAsia="zh-CN"/>
        </w:rPr>
        <w:t xml:space="preserve"> to the title </w:t>
      </w:r>
      <w:r w:rsidR="00ED2A96">
        <w:rPr>
          <w:lang w:eastAsia="zh-CN"/>
        </w:rPr>
        <w:t>I</w:t>
      </w:r>
      <w:r w:rsidR="00ED2A96">
        <w:rPr>
          <w:rFonts w:hint="eastAsia"/>
          <w:lang w:eastAsia="zh-CN"/>
        </w:rPr>
        <w:t xml:space="preserve"> think we don</w:t>
      </w:r>
      <w:r w:rsidR="00ED2A96">
        <w:rPr>
          <w:lang w:eastAsia="zh-CN"/>
        </w:rPr>
        <w:t>’</w:t>
      </w:r>
      <w:r w:rsidR="00ED2A96">
        <w:rPr>
          <w:rFonts w:hint="eastAsia"/>
          <w:lang w:eastAsia="zh-CN"/>
        </w:rPr>
        <w:t xml:space="preserve">t need add </w:t>
      </w:r>
      <w:proofErr w:type="spellStart"/>
      <w:r w:rsidR="00ED2A96">
        <w:rPr>
          <w:rFonts w:hint="eastAsia"/>
          <w:lang w:eastAsia="zh-CN"/>
        </w:rPr>
        <w:t>T</w:t>
      </w:r>
      <w:r w:rsidR="00ED2A96">
        <w:rPr>
          <w:rFonts w:hint="eastAsia"/>
          <w:lang w:eastAsia="zh-CN"/>
        </w:rPr>
        <w:t>x</w:t>
      </w:r>
      <w:proofErr w:type="spellEnd"/>
      <w:r w:rsidR="00ED2A96">
        <w:rPr>
          <w:rFonts w:hint="eastAsia"/>
          <w:lang w:eastAsia="zh-CN"/>
        </w:rPr>
        <w:t xml:space="preserve"> (TP1)</w:t>
      </w:r>
      <w:r w:rsidR="00ED2A96">
        <w:rPr>
          <w:lang w:eastAsia="zh-CN"/>
        </w:rPr>
        <w:t>, it’s</w:t>
      </w:r>
      <w:r w:rsidR="00ED2A96">
        <w:rPr>
          <w:rFonts w:hint="eastAsia"/>
          <w:lang w:eastAsia="zh-CN"/>
        </w:rPr>
        <w:t xml:space="preserve"> about </w:t>
      </w:r>
      <w:proofErr w:type="spellStart"/>
      <w:r w:rsidR="00ED2A96">
        <w:rPr>
          <w:rFonts w:hint="eastAsia"/>
          <w:lang w:eastAsia="zh-CN"/>
        </w:rPr>
        <w:t>s</w:t>
      </w:r>
      <w:r w:rsidR="00ED2A96" w:rsidRPr="00D27132">
        <w:rPr>
          <w:rFonts w:eastAsia="Times New Roman"/>
        </w:rPr>
        <w:t>idelink</w:t>
      </w:r>
      <w:proofErr w:type="spellEnd"/>
      <w:r w:rsidR="00ED2A96" w:rsidRPr="00D27132">
        <w:rPr>
          <w:rFonts w:eastAsia="Times New Roman"/>
        </w:rPr>
        <w:t xml:space="preserve"> communication</w:t>
      </w:r>
      <w:r w:rsidR="00ED2A96">
        <w:rPr>
          <w:rFonts w:hint="eastAsia"/>
          <w:lang w:eastAsia="zh-CN"/>
        </w:rPr>
        <w:t xml:space="preserve"> </w:t>
      </w:r>
      <w:proofErr w:type="spellStart"/>
      <w:r w:rsidR="00ED2A96">
        <w:rPr>
          <w:rFonts w:hint="eastAsia"/>
          <w:lang w:eastAsia="zh-CN"/>
        </w:rPr>
        <w:t>reception.Do</w:t>
      </w:r>
      <w:proofErr w:type="spellEnd"/>
      <w:r w:rsidR="00ED2A96">
        <w:rPr>
          <w:rFonts w:hint="eastAsia"/>
          <w:lang w:eastAsia="zh-CN"/>
        </w:rPr>
        <w:t xml:space="preserve"> you agree?</w:t>
      </w:r>
    </w:p>
  </w:comment>
  <w:comment w:id="296" w:author="MCC TF160" w:date="2022-02-25T13:40:00Z" w:initials="VB">
    <w:p w14:paraId="12DA65B9" w14:textId="1D5CFABB" w:rsidR="00554EC3" w:rsidRDefault="00554EC3">
      <w:pPr>
        <w:pStyle w:val="ac"/>
      </w:pPr>
      <w:r>
        <w:rPr>
          <w:rStyle w:val="ab"/>
        </w:rPr>
        <w:annotationRef/>
      </w:r>
      <w:r>
        <w:t xml:space="preserve">Can you indicate the </w:t>
      </w:r>
      <w:proofErr w:type="spellStart"/>
      <w:r>
        <w:t>sysinfo</w:t>
      </w:r>
      <w:proofErr w:type="spellEnd"/>
      <w:r>
        <w:t xml:space="preserve"> combination?</w:t>
      </w:r>
    </w:p>
  </w:comment>
  <w:comment w:id="297" w:author="wei" w:date="2022-02-25T13:40:00Z" w:initials="wei">
    <w:p w14:paraId="1184908D" w14:textId="09649388" w:rsidR="00554EC3" w:rsidRDefault="00554EC3">
      <w:pPr>
        <w:pStyle w:val="ac"/>
        <w:rPr>
          <w:rFonts w:hint="eastAsia"/>
          <w:lang w:eastAsia="zh-CN"/>
        </w:rPr>
      </w:pPr>
      <w:r>
        <w:rPr>
          <w:rStyle w:val="ab"/>
        </w:rPr>
        <w:annotationRef/>
      </w:r>
      <w:r>
        <w:rPr>
          <w:rFonts w:hint="eastAsia"/>
          <w:lang w:eastAsia="zh-CN"/>
        </w:rPr>
        <w:t>OK</w:t>
      </w:r>
    </w:p>
  </w:comment>
  <w:comment w:id="329" w:author="MCC TF160" w:date="2022-02-25T13:40:00Z" w:initials="LS">
    <w:p w14:paraId="15A3C170" w14:textId="75A379DD" w:rsidR="00554EC3" w:rsidRDefault="00554EC3">
      <w:pPr>
        <w:pStyle w:val="ac"/>
      </w:pPr>
      <w:r>
        <w:rPr>
          <w:rStyle w:val="ab"/>
        </w:rPr>
        <w:annotationRef/>
      </w:r>
      <w:r>
        <w:t>What are the parameters for this procedure?</w:t>
      </w:r>
    </w:p>
  </w:comment>
  <w:comment w:id="330" w:author="wei" w:date="2022-02-25T14:21:00Z" w:initials="wei">
    <w:p w14:paraId="6B8A2920" w14:textId="4DAC4967" w:rsidR="003218B0" w:rsidRDefault="003218B0">
      <w:pPr>
        <w:pStyle w:val="ac"/>
        <w:rPr>
          <w:rFonts w:hint="eastAsia"/>
          <w:lang w:eastAsia="zh-CN"/>
        </w:rPr>
      </w:pPr>
      <w:r>
        <w:rPr>
          <w:rStyle w:val="ab"/>
        </w:rPr>
        <w:annotationRef/>
      </w:r>
      <w:r w:rsidR="005D4BC6">
        <w:rPr>
          <w:lang w:eastAsia="zh-CN"/>
        </w:rPr>
        <w:t>I</w:t>
      </w:r>
      <w:r w:rsidR="005D4BC6">
        <w:rPr>
          <w:rFonts w:hint="eastAsia"/>
          <w:lang w:eastAsia="zh-CN"/>
        </w:rPr>
        <w:t xml:space="preserve"> think they are s</w:t>
      </w:r>
      <w:r>
        <w:rPr>
          <w:rFonts w:hint="eastAsia"/>
          <w:lang w:eastAsia="zh-CN"/>
        </w:rPr>
        <w:t xml:space="preserve">ame with </w:t>
      </w:r>
      <w:r w:rsidRPr="00C87CE3">
        <w:rPr>
          <w:rFonts w:hint="eastAsia"/>
          <w:lang w:eastAsia="zh-CN"/>
        </w:rPr>
        <w:t>table</w:t>
      </w:r>
      <w:r w:rsidRPr="00C87CE3">
        <w:rPr>
          <w:lang w:eastAsia="zh-CN"/>
        </w:rPr>
        <w:t xml:space="preserve"> 4.5.2.2-</w:t>
      </w:r>
      <w:r w:rsidRPr="00C87CE3">
        <w:rPr>
          <w:rFonts w:hint="eastAsia"/>
          <w:lang w:eastAsia="zh-CN"/>
        </w:rPr>
        <w:t>2</w:t>
      </w:r>
      <w:r w:rsidR="005D4BC6">
        <w:rPr>
          <w:rFonts w:hint="eastAsia"/>
          <w:lang w:eastAsia="zh-CN"/>
        </w:rPr>
        <w:t>.</w:t>
      </w:r>
    </w:p>
  </w:comment>
  <w:comment w:id="428" w:author="MCC TF160" w:date="2022-02-25T13:40:00Z" w:initials="VB">
    <w:p w14:paraId="5E840C1F" w14:textId="4C70C90B" w:rsidR="00554EC3" w:rsidRDefault="00554EC3">
      <w:pPr>
        <w:pStyle w:val="ac"/>
      </w:pPr>
      <w:r>
        <w:rPr>
          <w:rStyle w:val="ab"/>
        </w:rPr>
        <w:annotationRef/>
      </w:r>
      <w:r>
        <w:t>TP 2?</w:t>
      </w:r>
    </w:p>
  </w:comment>
  <w:comment w:id="429" w:author="wei" w:date="2022-02-25T13:40:00Z" w:initials="wei">
    <w:p w14:paraId="6F5B9653" w14:textId="374289C7" w:rsidR="00554EC3" w:rsidRDefault="00554EC3">
      <w:pPr>
        <w:pStyle w:val="ac"/>
        <w:rPr>
          <w:rFonts w:hint="eastAsia"/>
          <w:lang w:eastAsia="zh-CN"/>
        </w:rPr>
      </w:pPr>
      <w:r>
        <w:rPr>
          <w:rStyle w:val="ab"/>
        </w:rPr>
        <w:annotationRef/>
      </w:r>
      <w:r>
        <w:rPr>
          <w:lang w:eastAsia="zh-CN"/>
        </w:rPr>
        <w:t>I</w:t>
      </w:r>
      <w:r>
        <w:rPr>
          <w:rFonts w:hint="eastAsia"/>
          <w:lang w:eastAsia="zh-CN"/>
        </w:rPr>
        <w:t>t</w:t>
      </w:r>
      <w:r>
        <w:rPr>
          <w:lang w:eastAsia="zh-CN"/>
        </w:rPr>
        <w:t>’</w:t>
      </w:r>
      <w:r>
        <w:rPr>
          <w:rFonts w:hint="eastAsia"/>
          <w:lang w:eastAsia="zh-CN"/>
        </w:rPr>
        <w:t xml:space="preserve">s for TP1 </w:t>
      </w:r>
      <w:r>
        <w:rPr>
          <w:lang w:eastAsia="zh-CN"/>
        </w:rPr>
        <w:t>and TP</w:t>
      </w:r>
      <w:r>
        <w:rPr>
          <w:rFonts w:hint="eastAsia"/>
          <w:lang w:eastAsia="zh-CN"/>
        </w:rPr>
        <w:t>2</w:t>
      </w:r>
      <w:r>
        <w:rPr>
          <w:lang w:eastAsia="zh-CN"/>
        </w:rPr>
        <w:t xml:space="preserve"> has been tested in </w:t>
      </w:r>
      <w:r>
        <w:rPr>
          <w:rFonts w:hint="eastAsia"/>
          <w:lang w:eastAsia="zh-CN"/>
        </w:rPr>
        <w:t>ste</w:t>
      </w:r>
      <w:r w:rsidRPr="00862569">
        <w:rPr>
          <w:lang w:eastAsia="zh-CN"/>
        </w:rPr>
        <w:t>p1</w:t>
      </w:r>
      <w:r>
        <w:rPr>
          <w:rFonts w:hint="eastAsia"/>
          <w:lang w:eastAsia="zh-CN"/>
        </w:rPr>
        <w:t>.</w:t>
      </w:r>
    </w:p>
  </w:comment>
  <w:comment w:id="486" w:author="MCC TF160" w:date="2022-02-25T13:40:00Z" w:initials="VB">
    <w:p w14:paraId="1DDD7F5E" w14:textId="04A615DF" w:rsidR="00554EC3" w:rsidRDefault="00554EC3">
      <w:pPr>
        <w:pStyle w:val="ac"/>
      </w:pPr>
      <w:r>
        <w:rPr>
          <w:rStyle w:val="ab"/>
        </w:rPr>
        <w:annotationRef/>
      </w:r>
      <w:r>
        <w:t>TP 2?</w:t>
      </w:r>
    </w:p>
  </w:comment>
  <w:comment w:id="487" w:author="wei" w:date="2022-02-25T13:40:00Z" w:initials="wei">
    <w:p w14:paraId="3EE54187" w14:textId="7F5651B8" w:rsidR="00554EC3" w:rsidRDefault="00554EC3">
      <w:pPr>
        <w:pStyle w:val="ac"/>
      </w:pPr>
      <w:r>
        <w:rPr>
          <w:rStyle w:val="ab"/>
        </w:rPr>
        <w:annotationRef/>
      </w:r>
      <w:r>
        <w:rPr>
          <w:lang w:eastAsia="zh-CN"/>
        </w:rPr>
        <w:t>I</w:t>
      </w:r>
      <w:r>
        <w:rPr>
          <w:rFonts w:hint="eastAsia"/>
          <w:lang w:eastAsia="zh-CN"/>
        </w:rPr>
        <w:t>t</w:t>
      </w:r>
      <w:r>
        <w:rPr>
          <w:lang w:eastAsia="zh-CN"/>
        </w:rPr>
        <w:t>’</w:t>
      </w:r>
      <w:r>
        <w:rPr>
          <w:rFonts w:hint="eastAsia"/>
          <w:lang w:eastAsia="zh-CN"/>
        </w:rPr>
        <w:t xml:space="preserve">s for TP1 </w:t>
      </w:r>
      <w:r>
        <w:rPr>
          <w:lang w:eastAsia="zh-CN"/>
        </w:rPr>
        <w:t>and TP</w:t>
      </w:r>
      <w:r>
        <w:rPr>
          <w:rFonts w:hint="eastAsia"/>
          <w:lang w:eastAsia="zh-CN"/>
        </w:rPr>
        <w:t>2</w:t>
      </w:r>
      <w:r>
        <w:rPr>
          <w:lang w:eastAsia="zh-CN"/>
        </w:rPr>
        <w:t xml:space="preserve"> has been tested in </w:t>
      </w:r>
      <w:r>
        <w:rPr>
          <w:rFonts w:hint="eastAsia"/>
          <w:lang w:eastAsia="zh-CN"/>
        </w:rPr>
        <w:t>ste</w:t>
      </w:r>
      <w:r w:rsidRPr="00862569">
        <w:rPr>
          <w:lang w:eastAsia="zh-CN"/>
        </w:rPr>
        <w:t>p1</w:t>
      </w:r>
      <w:r>
        <w:rPr>
          <w:rFonts w:hint="eastAsia"/>
          <w:lang w:eastAsia="zh-CN"/>
        </w:rPr>
        <w:t>.</w:t>
      </w:r>
    </w:p>
  </w:comment>
  <w:comment w:id="499" w:author="MCC TF160" w:date="2022-02-25T13:40:00Z" w:initials="VB">
    <w:p w14:paraId="72A1CD92" w14:textId="69D703B1" w:rsidR="00554EC3" w:rsidRDefault="00554EC3">
      <w:pPr>
        <w:pStyle w:val="ac"/>
      </w:pPr>
      <w:r>
        <w:rPr>
          <w:rStyle w:val="ab"/>
        </w:rPr>
        <w:annotationRef/>
      </w:r>
      <w:r>
        <w:t>And TX pool</w:t>
      </w:r>
    </w:p>
  </w:comment>
  <w:comment w:id="500" w:author="wei" w:date="2022-02-25T14:13:00Z" w:initials="wei">
    <w:p w14:paraId="3706B195" w14:textId="6C56453D" w:rsidR="005D4BC6" w:rsidRDefault="005D4BC6">
      <w:pPr>
        <w:pStyle w:val="ac"/>
        <w:rPr>
          <w:rFonts w:hint="eastAsia"/>
          <w:lang w:eastAsia="zh-CN"/>
        </w:rPr>
      </w:pPr>
      <w:r>
        <w:rPr>
          <w:rStyle w:val="ab"/>
        </w:rPr>
        <w:annotationRef/>
      </w:r>
      <w:r>
        <w:rPr>
          <w:lang w:eastAsia="zh-CN"/>
        </w:rPr>
        <w:t>I</w:t>
      </w:r>
      <w:r>
        <w:rPr>
          <w:rFonts w:hint="eastAsia"/>
          <w:lang w:eastAsia="zh-CN"/>
        </w:rPr>
        <w:t xml:space="preserve"> can add TX, </w:t>
      </w:r>
      <w:r w:rsidRPr="005D4BC6">
        <w:rPr>
          <w:lang w:eastAsia="zh-CN"/>
        </w:rPr>
        <w:t>but I'm not sure</w:t>
      </w:r>
      <w:r>
        <w:rPr>
          <w:rFonts w:hint="eastAsia"/>
          <w:lang w:eastAsia="zh-CN"/>
        </w:rPr>
        <w:t>.</w:t>
      </w:r>
    </w:p>
  </w:comment>
  <w:comment w:id="504" w:author="MCC TF160" w:date="2022-02-25T13:40:00Z" w:initials="LS">
    <w:p w14:paraId="52AD6C84" w14:textId="530DB9C8" w:rsidR="00554EC3" w:rsidRDefault="00554EC3">
      <w:pPr>
        <w:pStyle w:val="ac"/>
      </w:pPr>
      <w:r>
        <w:rPr>
          <w:rStyle w:val="ab"/>
        </w:rPr>
        <w:annotationRef/>
      </w:r>
      <w:r>
        <w:t>Missing blank space in all tables</w:t>
      </w:r>
    </w:p>
  </w:comment>
  <w:comment w:id="505" w:author="wei" w:date="2022-02-25T13:40:00Z" w:initials="wei">
    <w:p w14:paraId="20649E24" w14:textId="27FCEDC2" w:rsidR="00554EC3" w:rsidRDefault="00554EC3">
      <w:pPr>
        <w:pStyle w:val="ac"/>
        <w:rPr>
          <w:rFonts w:hint="eastAsia"/>
          <w:lang w:eastAsia="zh-CN"/>
        </w:rPr>
      </w:pPr>
      <w:r>
        <w:rPr>
          <w:rStyle w:val="ab"/>
        </w:rPr>
        <w:annotationRef/>
      </w:r>
      <w:r>
        <w:rPr>
          <w:rFonts w:hint="eastAsia"/>
          <w:lang w:eastAsia="zh-CN"/>
        </w:rPr>
        <w:t>OK</w:t>
      </w:r>
    </w:p>
  </w:comment>
  <w:comment w:id="514" w:author="MCC TF160" w:date="2022-02-25T13:40:00Z" w:initials="VB">
    <w:p w14:paraId="0F6E8B15" w14:textId="4C8F1B58" w:rsidR="00554EC3" w:rsidRDefault="00554EC3">
      <w:pPr>
        <w:pStyle w:val="ac"/>
      </w:pPr>
      <w:r>
        <w:rPr>
          <w:rStyle w:val="ab"/>
        </w:rPr>
        <w:annotationRef/>
      </w:r>
      <w:r>
        <w:t>To check the TP correctly we should use other pools of resources as in the SL-</w:t>
      </w:r>
      <w:proofErr w:type="spellStart"/>
      <w:r>
        <w:t>Preconfig</w:t>
      </w:r>
      <w:proofErr w:type="spellEnd"/>
    </w:p>
  </w:comment>
  <w:comment w:id="515" w:author="wei" w:date="2022-02-25T14:32:00Z" w:initials="wei">
    <w:p w14:paraId="11939D2E" w14:textId="33549106" w:rsidR="0024170C" w:rsidRDefault="0024170C">
      <w:pPr>
        <w:pStyle w:val="ac"/>
        <w:rPr>
          <w:rFonts w:hint="eastAsia"/>
          <w:lang w:eastAsia="zh-CN"/>
        </w:rPr>
      </w:pPr>
      <w:r>
        <w:rPr>
          <w:rStyle w:val="ab"/>
        </w:rPr>
        <w:annotationRef/>
      </w:r>
      <w:r w:rsidR="009D61A7">
        <w:rPr>
          <w:rFonts w:hint="eastAsia"/>
          <w:lang w:eastAsia="zh-CN"/>
        </w:rPr>
        <w:t xml:space="preserve">OK. </w:t>
      </w:r>
      <w:r w:rsidR="009D61A7">
        <w:rPr>
          <w:lang w:eastAsia="zh-CN"/>
        </w:rPr>
        <w:t>I</w:t>
      </w:r>
      <w:r w:rsidR="009D61A7">
        <w:rPr>
          <w:rFonts w:hint="eastAsia"/>
          <w:lang w:eastAsia="zh-CN"/>
        </w:rPr>
        <w:t xml:space="preserve"> have modified the IE </w:t>
      </w:r>
      <w:r w:rsidR="009D61A7" w:rsidRPr="001B0CC1">
        <w:t>sl-TimeResource-r16</w:t>
      </w:r>
      <w:r w:rsidR="009D61A7">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F2FAA4" w15:done="0"/>
  <w15:commentEx w15:paraId="74722F0B" w15:done="0"/>
  <w15:commentEx w15:paraId="79B498AF" w15:done="0"/>
  <w15:commentEx w15:paraId="2A484454" w15:done="0"/>
  <w15:commentEx w15:paraId="5870C8FF" w15:done="0"/>
  <w15:commentEx w15:paraId="1CBE58AB" w15:done="0"/>
  <w15:commentEx w15:paraId="75CF80D4" w15:done="0"/>
  <w15:commentEx w15:paraId="074D86B7" w15:done="0"/>
  <w15:commentEx w15:paraId="077AD5F6" w15:done="0"/>
  <w15:commentEx w15:paraId="4390C920" w15:done="0"/>
  <w15:commentEx w15:paraId="5961693D" w15:done="0"/>
  <w15:commentEx w15:paraId="12DA65B9" w15:done="0"/>
  <w15:commentEx w15:paraId="15A3C170" w15:done="0"/>
  <w15:commentEx w15:paraId="1B8705EE" w15:done="0"/>
  <w15:commentEx w15:paraId="4398590C" w15:done="0"/>
  <w15:commentEx w15:paraId="130B8F62" w15:done="0"/>
  <w15:commentEx w15:paraId="5E840C1F" w15:done="0"/>
  <w15:commentEx w15:paraId="1DDD7F5E" w15:done="0"/>
  <w15:commentEx w15:paraId="2969BBD7" w15:paraIdParent="1DDD7F5E" w15:done="0"/>
  <w15:commentEx w15:paraId="72A1CD92" w15:done="0"/>
  <w15:commentEx w15:paraId="52AD6C84" w15:done="0"/>
  <w15:commentEx w15:paraId="0F6E8B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83B5" w16cex:dateUtc="2022-02-23T09:58:00Z"/>
  <w16cex:commentExtensible w16cex:durableId="25C083C0" w16cex:dateUtc="2022-02-23T09:58:00Z"/>
  <w16cex:commentExtensible w16cex:durableId="25BFBE3D" w16cex:dateUtc="2022-02-22T18:55:00Z"/>
  <w16cex:commentExtensible w16cex:durableId="25BFBE46" w16cex:dateUtc="2022-02-22T18:55:00Z"/>
  <w16cex:commentExtensible w16cex:durableId="25BFBE74" w16cex:dateUtc="2022-02-22T18:56:00Z"/>
  <w16cex:commentExtensible w16cex:durableId="25C08586" w16cex:dateUtc="2022-02-23T10:05:00Z"/>
  <w16cex:commentExtensible w16cex:durableId="25C085A1" w16cex:dateUtc="2022-02-23T10:06:00Z"/>
  <w16cex:commentExtensible w16cex:durableId="25BFBE88" w16cex:dateUtc="2022-02-22T18:56:00Z"/>
  <w16cex:commentExtensible w16cex:durableId="25C085D1" w16cex:dateUtc="2022-02-23T10:07:00Z"/>
  <w16cex:commentExtensible w16cex:durableId="25BFBEF0" w16cex:dateUtc="2022-02-22T18:58:00Z"/>
  <w16cex:commentExtensible w16cex:durableId="25BFBEF8" w16cex:dateUtc="2022-02-22T18:58:00Z"/>
  <w16cex:commentExtensible w16cex:durableId="25BFBF11" w16cex:dateUtc="2022-02-22T18:59:00Z"/>
  <w16cex:commentExtensible w16cex:durableId="25C08744" w16cex:dateUtc="2022-02-23T10:13:00Z"/>
  <w16cex:commentExtensible w16cex:durableId="25C0876A" w16cex:dateUtc="2022-02-23T10:14:00Z"/>
  <w16cex:commentExtensible w16cex:durableId="25C087A3" w16cex:dateUtc="2022-02-23T10:14:00Z"/>
  <w16cex:commentExtensible w16cex:durableId="25BFBF41" w16cex:dateUtc="2022-02-22T19:00:00Z"/>
  <w16cex:commentExtensible w16cex:durableId="25BFBF6C" w16cex:dateUtc="2022-02-22T19:00:00Z"/>
  <w16cex:commentExtensible w16cex:durableId="25BFBF73" w16cex:dateUtc="2022-02-22T19:00:00Z"/>
  <w16cex:commentExtensible w16cex:durableId="25C0876E" w16cex:dateUtc="2022-02-23T10:14:00Z"/>
  <w16cex:commentExtensible w16cex:durableId="25BFBF7B" w16cex:dateUtc="2022-02-22T19:00:00Z"/>
  <w16cex:commentExtensible w16cex:durableId="25C087D3" w16cex:dateUtc="2022-02-23T10:15:00Z"/>
  <w16cex:commentExtensible w16cex:durableId="25C09B8E" w16cex:dateUtc="2022-02-23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F2FAA4" w16cid:durableId="25C083B5"/>
  <w16cid:commentId w16cid:paraId="74722F0B" w16cid:durableId="25C083C0"/>
  <w16cid:commentId w16cid:paraId="79B498AF" w16cid:durableId="25BFBE3D"/>
  <w16cid:commentId w16cid:paraId="2A484454" w16cid:durableId="25BFBE46"/>
  <w16cid:commentId w16cid:paraId="5870C8FF" w16cid:durableId="25BFBE74"/>
  <w16cid:commentId w16cid:paraId="1CBE58AB" w16cid:durableId="25C08586"/>
  <w16cid:commentId w16cid:paraId="75CF80D4" w16cid:durableId="25C085A1"/>
  <w16cid:commentId w16cid:paraId="074D86B7" w16cid:durableId="25BFBE88"/>
  <w16cid:commentId w16cid:paraId="077AD5F6" w16cid:durableId="25C085D1"/>
  <w16cid:commentId w16cid:paraId="4390C920" w16cid:durableId="25BFBEF0"/>
  <w16cid:commentId w16cid:paraId="5961693D" w16cid:durableId="25BFBEF8"/>
  <w16cid:commentId w16cid:paraId="12DA65B9" w16cid:durableId="25BFBF11"/>
  <w16cid:commentId w16cid:paraId="15A3C170" w16cid:durableId="25C08744"/>
  <w16cid:commentId w16cid:paraId="1B8705EE" w16cid:durableId="25C0876A"/>
  <w16cid:commentId w16cid:paraId="4398590C" w16cid:durableId="25C087A3"/>
  <w16cid:commentId w16cid:paraId="130B8F62" w16cid:durableId="25BFBF41"/>
  <w16cid:commentId w16cid:paraId="5E840C1F" w16cid:durableId="25BFBF6C"/>
  <w16cid:commentId w16cid:paraId="1DDD7F5E" w16cid:durableId="25BFBF73"/>
  <w16cid:commentId w16cid:paraId="2969BBD7" w16cid:durableId="25C0876E"/>
  <w16cid:commentId w16cid:paraId="72A1CD92" w16cid:durableId="25BFBF7B"/>
  <w16cid:commentId w16cid:paraId="52AD6C84" w16cid:durableId="25C087D3"/>
  <w16cid:commentId w16cid:paraId="0F6E8B15" w16cid:durableId="25C09B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E07693" w14:textId="77777777" w:rsidR="001D14AC" w:rsidRDefault="001D14AC">
      <w:r>
        <w:separator/>
      </w:r>
    </w:p>
  </w:endnote>
  <w:endnote w:type="continuationSeparator" w:id="0">
    <w:p w14:paraId="0E096D9C" w14:textId="77777777" w:rsidR="001D14AC" w:rsidRDefault="001D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官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DengXian">
    <w:altName w:val="DengXian"/>
    <w:charset w:val="86"/>
    <w:family w:val="auto"/>
    <w:pitch w:val="variable"/>
    <w:sig w:usb0="00000287"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41647" w14:textId="77777777" w:rsidR="001D14AC" w:rsidRDefault="001D14AC">
      <w:r>
        <w:separator/>
      </w:r>
    </w:p>
  </w:footnote>
  <w:footnote w:type="continuationSeparator" w:id="0">
    <w:p w14:paraId="356A4702" w14:textId="77777777" w:rsidR="001D14AC" w:rsidRDefault="001D1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54EC3" w:rsidRDefault="00554E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54EC3" w:rsidRDefault="00554E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54EC3" w:rsidRDefault="00554E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54EC3" w:rsidRDefault="00554E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62642"/>
    <w:multiLevelType w:val="hybridMultilevel"/>
    <w:tmpl w:val="FDC8B060"/>
    <w:lvl w:ilvl="0" w:tplc="72FA5E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E377B70"/>
    <w:multiLevelType w:val="hybridMultilevel"/>
    <w:tmpl w:val="99724EC8"/>
    <w:lvl w:ilvl="0" w:tplc="FF54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1F"/>
    <w:rsid w:val="000036D3"/>
    <w:rsid w:val="0000644D"/>
    <w:rsid w:val="00022E4A"/>
    <w:rsid w:val="00032DC2"/>
    <w:rsid w:val="0003477F"/>
    <w:rsid w:val="00034E62"/>
    <w:rsid w:val="00042C20"/>
    <w:rsid w:val="000507B9"/>
    <w:rsid w:val="00050DAB"/>
    <w:rsid w:val="000524B9"/>
    <w:rsid w:val="00055361"/>
    <w:rsid w:val="0005618F"/>
    <w:rsid w:val="000578E0"/>
    <w:rsid w:val="00066FF3"/>
    <w:rsid w:val="00067F07"/>
    <w:rsid w:val="00080AC1"/>
    <w:rsid w:val="0008387F"/>
    <w:rsid w:val="0008732F"/>
    <w:rsid w:val="00087EBA"/>
    <w:rsid w:val="000933C2"/>
    <w:rsid w:val="00093CAD"/>
    <w:rsid w:val="000964DE"/>
    <w:rsid w:val="000A158A"/>
    <w:rsid w:val="000A6394"/>
    <w:rsid w:val="000A6437"/>
    <w:rsid w:val="000B7FED"/>
    <w:rsid w:val="000C038A"/>
    <w:rsid w:val="000C6598"/>
    <w:rsid w:val="000D44B3"/>
    <w:rsid w:val="000D4D79"/>
    <w:rsid w:val="000D6592"/>
    <w:rsid w:val="000E3891"/>
    <w:rsid w:val="000E741F"/>
    <w:rsid w:val="000F5971"/>
    <w:rsid w:val="000F5A6A"/>
    <w:rsid w:val="00100393"/>
    <w:rsid w:val="00107C70"/>
    <w:rsid w:val="00112D16"/>
    <w:rsid w:val="001144B2"/>
    <w:rsid w:val="001172B7"/>
    <w:rsid w:val="001202E4"/>
    <w:rsid w:val="00126A38"/>
    <w:rsid w:val="00130B30"/>
    <w:rsid w:val="00135DDD"/>
    <w:rsid w:val="00145D43"/>
    <w:rsid w:val="00146B16"/>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7B60"/>
    <w:rsid w:val="001A7E4F"/>
    <w:rsid w:val="001B0D70"/>
    <w:rsid w:val="001B52F0"/>
    <w:rsid w:val="001B6684"/>
    <w:rsid w:val="001B724C"/>
    <w:rsid w:val="001B778F"/>
    <w:rsid w:val="001B7A65"/>
    <w:rsid w:val="001C2F0C"/>
    <w:rsid w:val="001C2F90"/>
    <w:rsid w:val="001C5A8E"/>
    <w:rsid w:val="001D14AC"/>
    <w:rsid w:val="001D3E2B"/>
    <w:rsid w:val="001E018D"/>
    <w:rsid w:val="001E16FC"/>
    <w:rsid w:val="001E236F"/>
    <w:rsid w:val="001E38B4"/>
    <w:rsid w:val="001E41F3"/>
    <w:rsid w:val="001E7072"/>
    <w:rsid w:val="001F1C8D"/>
    <w:rsid w:val="002160D7"/>
    <w:rsid w:val="002322F4"/>
    <w:rsid w:val="0024170C"/>
    <w:rsid w:val="00241853"/>
    <w:rsid w:val="00243A89"/>
    <w:rsid w:val="00247536"/>
    <w:rsid w:val="0025732F"/>
    <w:rsid w:val="0026004D"/>
    <w:rsid w:val="002625FF"/>
    <w:rsid w:val="002640DD"/>
    <w:rsid w:val="00265F13"/>
    <w:rsid w:val="00273432"/>
    <w:rsid w:val="0027501E"/>
    <w:rsid w:val="00275D12"/>
    <w:rsid w:val="00276321"/>
    <w:rsid w:val="00284FEB"/>
    <w:rsid w:val="002860C4"/>
    <w:rsid w:val="00294207"/>
    <w:rsid w:val="002A4CC4"/>
    <w:rsid w:val="002B2BD6"/>
    <w:rsid w:val="002B5741"/>
    <w:rsid w:val="002B5D9D"/>
    <w:rsid w:val="002C7CFE"/>
    <w:rsid w:val="002D0172"/>
    <w:rsid w:val="002E472E"/>
    <w:rsid w:val="002F32BE"/>
    <w:rsid w:val="002F7D11"/>
    <w:rsid w:val="003022BF"/>
    <w:rsid w:val="00303FF4"/>
    <w:rsid w:val="00305409"/>
    <w:rsid w:val="00313C42"/>
    <w:rsid w:val="00313E7D"/>
    <w:rsid w:val="00313F4F"/>
    <w:rsid w:val="003218B0"/>
    <w:rsid w:val="0033234D"/>
    <w:rsid w:val="00333E63"/>
    <w:rsid w:val="00335004"/>
    <w:rsid w:val="00335950"/>
    <w:rsid w:val="0033720C"/>
    <w:rsid w:val="003421A1"/>
    <w:rsid w:val="00356DB2"/>
    <w:rsid w:val="003609EF"/>
    <w:rsid w:val="0036231A"/>
    <w:rsid w:val="00363E8C"/>
    <w:rsid w:val="00374DD4"/>
    <w:rsid w:val="003902D5"/>
    <w:rsid w:val="00390D3C"/>
    <w:rsid w:val="0039226F"/>
    <w:rsid w:val="003B23A6"/>
    <w:rsid w:val="003B4399"/>
    <w:rsid w:val="003B7FD3"/>
    <w:rsid w:val="003C1A2E"/>
    <w:rsid w:val="003C4407"/>
    <w:rsid w:val="003C7DCA"/>
    <w:rsid w:val="003D4F29"/>
    <w:rsid w:val="003D65AD"/>
    <w:rsid w:val="003E1A36"/>
    <w:rsid w:val="003E33A7"/>
    <w:rsid w:val="003E3759"/>
    <w:rsid w:val="003F4F5C"/>
    <w:rsid w:val="003F6988"/>
    <w:rsid w:val="003F7697"/>
    <w:rsid w:val="003F7E63"/>
    <w:rsid w:val="0040303F"/>
    <w:rsid w:val="0040752F"/>
    <w:rsid w:val="00410371"/>
    <w:rsid w:val="004161B3"/>
    <w:rsid w:val="004242F1"/>
    <w:rsid w:val="004269DB"/>
    <w:rsid w:val="0043187F"/>
    <w:rsid w:val="00431E36"/>
    <w:rsid w:val="00434875"/>
    <w:rsid w:val="00435208"/>
    <w:rsid w:val="0044086E"/>
    <w:rsid w:val="004528C0"/>
    <w:rsid w:val="004538B5"/>
    <w:rsid w:val="0045628B"/>
    <w:rsid w:val="004566F0"/>
    <w:rsid w:val="0045787E"/>
    <w:rsid w:val="0047301A"/>
    <w:rsid w:val="00484D1F"/>
    <w:rsid w:val="004876FC"/>
    <w:rsid w:val="004937F0"/>
    <w:rsid w:val="00495BD1"/>
    <w:rsid w:val="004A6EBE"/>
    <w:rsid w:val="004B4D91"/>
    <w:rsid w:val="004B4F77"/>
    <w:rsid w:val="004B5990"/>
    <w:rsid w:val="004B75B7"/>
    <w:rsid w:val="004C1EAE"/>
    <w:rsid w:val="004C268E"/>
    <w:rsid w:val="004C282A"/>
    <w:rsid w:val="004C299D"/>
    <w:rsid w:val="004C3B6D"/>
    <w:rsid w:val="004C40CE"/>
    <w:rsid w:val="004C5F60"/>
    <w:rsid w:val="004C6A36"/>
    <w:rsid w:val="004D5A98"/>
    <w:rsid w:val="004D5F28"/>
    <w:rsid w:val="004D61C7"/>
    <w:rsid w:val="004E0AFC"/>
    <w:rsid w:val="004E1C22"/>
    <w:rsid w:val="004E4C6D"/>
    <w:rsid w:val="004F7ABD"/>
    <w:rsid w:val="00504418"/>
    <w:rsid w:val="0051580D"/>
    <w:rsid w:val="00523EE6"/>
    <w:rsid w:val="00525554"/>
    <w:rsid w:val="00527973"/>
    <w:rsid w:val="005411E5"/>
    <w:rsid w:val="00547111"/>
    <w:rsid w:val="00547120"/>
    <w:rsid w:val="00554EC3"/>
    <w:rsid w:val="00563480"/>
    <w:rsid w:val="00566AAE"/>
    <w:rsid w:val="005765D3"/>
    <w:rsid w:val="00590AFF"/>
    <w:rsid w:val="00590F86"/>
    <w:rsid w:val="00592D74"/>
    <w:rsid w:val="005A29C3"/>
    <w:rsid w:val="005A51BA"/>
    <w:rsid w:val="005A6467"/>
    <w:rsid w:val="005B24C9"/>
    <w:rsid w:val="005C1B71"/>
    <w:rsid w:val="005C3783"/>
    <w:rsid w:val="005C5E3C"/>
    <w:rsid w:val="005C5F19"/>
    <w:rsid w:val="005D4BC6"/>
    <w:rsid w:val="005E2C44"/>
    <w:rsid w:val="005F0C38"/>
    <w:rsid w:val="005F1697"/>
    <w:rsid w:val="005F2D90"/>
    <w:rsid w:val="005F4107"/>
    <w:rsid w:val="005F48E8"/>
    <w:rsid w:val="006000DF"/>
    <w:rsid w:val="00600E8D"/>
    <w:rsid w:val="0060197D"/>
    <w:rsid w:val="0061467F"/>
    <w:rsid w:val="00621188"/>
    <w:rsid w:val="00621B51"/>
    <w:rsid w:val="006224E9"/>
    <w:rsid w:val="00622AA1"/>
    <w:rsid w:val="0062381D"/>
    <w:rsid w:val="006257ED"/>
    <w:rsid w:val="00643204"/>
    <w:rsid w:val="0064552A"/>
    <w:rsid w:val="0064625D"/>
    <w:rsid w:val="00646FC9"/>
    <w:rsid w:val="006650D0"/>
    <w:rsid w:val="00665C47"/>
    <w:rsid w:val="00667440"/>
    <w:rsid w:val="00667E73"/>
    <w:rsid w:val="00672E92"/>
    <w:rsid w:val="00695808"/>
    <w:rsid w:val="006A261F"/>
    <w:rsid w:val="006A2685"/>
    <w:rsid w:val="006B1CE4"/>
    <w:rsid w:val="006B46FB"/>
    <w:rsid w:val="006B6AFB"/>
    <w:rsid w:val="006B71D1"/>
    <w:rsid w:val="006C117E"/>
    <w:rsid w:val="006C3961"/>
    <w:rsid w:val="006C400E"/>
    <w:rsid w:val="006C5D08"/>
    <w:rsid w:val="006C7B1F"/>
    <w:rsid w:val="006E18E7"/>
    <w:rsid w:val="006E21FB"/>
    <w:rsid w:val="006E3BEE"/>
    <w:rsid w:val="006E4A86"/>
    <w:rsid w:val="006E53E3"/>
    <w:rsid w:val="006F02DA"/>
    <w:rsid w:val="006F5C97"/>
    <w:rsid w:val="006F75A8"/>
    <w:rsid w:val="006F788C"/>
    <w:rsid w:val="00700C38"/>
    <w:rsid w:val="00705A73"/>
    <w:rsid w:val="007125FD"/>
    <w:rsid w:val="00713396"/>
    <w:rsid w:val="00716D63"/>
    <w:rsid w:val="007176FF"/>
    <w:rsid w:val="007215A3"/>
    <w:rsid w:val="00724E5A"/>
    <w:rsid w:val="0072525F"/>
    <w:rsid w:val="00726E17"/>
    <w:rsid w:val="00736C74"/>
    <w:rsid w:val="0074590D"/>
    <w:rsid w:val="0075120F"/>
    <w:rsid w:val="00756782"/>
    <w:rsid w:val="00761DEC"/>
    <w:rsid w:val="00765CC7"/>
    <w:rsid w:val="0076717B"/>
    <w:rsid w:val="00773BB0"/>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3562"/>
    <w:rsid w:val="007C5674"/>
    <w:rsid w:val="007C65B6"/>
    <w:rsid w:val="007C7FCF"/>
    <w:rsid w:val="007D6A07"/>
    <w:rsid w:val="007F0856"/>
    <w:rsid w:val="007F4281"/>
    <w:rsid w:val="007F7259"/>
    <w:rsid w:val="0080202E"/>
    <w:rsid w:val="008040A8"/>
    <w:rsid w:val="00811C85"/>
    <w:rsid w:val="00812BB7"/>
    <w:rsid w:val="00821D60"/>
    <w:rsid w:val="0082438D"/>
    <w:rsid w:val="0082789A"/>
    <w:rsid w:val="008279FA"/>
    <w:rsid w:val="00827C7C"/>
    <w:rsid w:val="00832C9F"/>
    <w:rsid w:val="00840E1E"/>
    <w:rsid w:val="00850EF0"/>
    <w:rsid w:val="008520C0"/>
    <w:rsid w:val="008538C8"/>
    <w:rsid w:val="008561EC"/>
    <w:rsid w:val="008579A6"/>
    <w:rsid w:val="0086039B"/>
    <w:rsid w:val="00862569"/>
    <w:rsid w:val="008626E7"/>
    <w:rsid w:val="00870EE7"/>
    <w:rsid w:val="008739AE"/>
    <w:rsid w:val="00875911"/>
    <w:rsid w:val="00877A09"/>
    <w:rsid w:val="00884CC9"/>
    <w:rsid w:val="008863B9"/>
    <w:rsid w:val="00887CB4"/>
    <w:rsid w:val="00896E33"/>
    <w:rsid w:val="008A134E"/>
    <w:rsid w:val="008A45A6"/>
    <w:rsid w:val="008B7F9A"/>
    <w:rsid w:val="008C23E3"/>
    <w:rsid w:val="008C241F"/>
    <w:rsid w:val="008C33DC"/>
    <w:rsid w:val="008C6BDA"/>
    <w:rsid w:val="008D0EBE"/>
    <w:rsid w:val="008D3B20"/>
    <w:rsid w:val="008D5055"/>
    <w:rsid w:val="008D7F1C"/>
    <w:rsid w:val="008E4BF7"/>
    <w:rsid w:val="008F0877"/>
    <w:rsid w:val="008F21A3"/>
    <w:rsid w:val="008F3789"/>
    <w:rsid w:val="008F686C"/>
    <w:rsid w:val="009038B0"/>
    <w:rsid w:val="00906859"/>
    <w:rsid w:val="00912A34"/>
    <w:rsid w:val="009148DE"/>
    <w:rsid w:val="00921F5E"/>
    <w:rsid w:val="00924A99"/>
    <w:rsid w:val="0092509C"/>
    <w:rsid w:val="009259AB"/>
    <w:rsid w:val="009268DF"/>
    <w:rsid w:val="00941E30"/>
    <w:rsid w:val="00955650"/>
    <w:rsid w:val="00956C90"/>
    <w:rsid w:val="00964126"/>
    <w:rsid w:val="0096651F"/>
    <w:rsid w:val="00975C95"/>
    <w:rsid w:val="009765B5"/>
    <w:rsid w:val="009777D9"/>
    <w:rsid w:val="0098112D"/>
    <w:rsid w:val="00982E35"/>
    <w:rsid w:val="00986363"/>
    <w:rsid w:val="00991B88"/>
    <w:rsid w:val="00993B79"/>
    <w:rsid w:val="0099484A"/>
    <w:rsid w:val="009A5753"/>
    <w:rsid w:val="009A579D"/>
    <w:rsid w:val="009B27BD"/>
    <w:rsid w:val="009C12B8"/>
    <w:rsid w:val="009C4060"/>
    <w:rsid w:val="009D0A6D"/>
    <w:rsid w:val="009D12FD"/>
    <w:rsid w:val="009D148E"/>
    <w:rsid w:val="009D3316"/>
    <w:rsid w:val="009D61A7"/>
    <w:rsid w:val="009E1264"/>
    <w:rsid w:val="009E3297"/>
    <w:rsid w:val="009F734F"/>
    <w:rsid w:val="009F7372"/>
    <w:rsid w:val="009F7833"/>
    <w:rsid w:val="009F7C0C"/>
    <w:rsid w:val="00A00645"/>
    <w:rsid w:val="00A05000"/>
    <w:rsid w:val="00A14C06"/>
    <w:rsid w:val="00A238D6"/>
    <w:rsid w:val="00A246B6"/>
    <w:rsid w:val="00A32E9B"/>
    <w:rsid w:val="00A35C42"/>
    <w:rsid w:val="00A36DA1"/>
    <w:rsid w:val="00A45E19"/>
    <w:rsid w:val="00A47E70"/>
    <w:rsid w:val="00A501AC"/>
    <w:rsid w:val="00A50CF0"/>
    <w:rsid w:val="00A518C9"/>
    <w:rsid w:val="00A55979"/>
    <w:rsid w:val="00A56524"/>
    <w:rsid w:val="00A57D06"/>
    <w:rsid w:val="00A7072E"/>
    <w:rsid w:val="00A717C2"/>
    <w:rsid w:val="00A7671C"/>
    <w:rsid w:val="00AA0487"/>
    <w:rsid w:val="00AA2CBC"/>
    <w:rsid w:val="00AA361B"/>
    <w:rsid w:val="00AB1E20"/>
    <w:rsid w:val="00AB79F7"/>
    <w:rsid w:val="00AC4382"/>
    <w:rsid w:val="00AC5774"/>
    <w:rsid w:val="00AC5820"/>
    <w:rsid w:val="00AD051E"/>
    <w:rsid w:val="00AD1CD8"/>
    <w:rsid w:val="00AE73E0"/>
    <w:rsid w:val="00AE743A"/>
    <w:rsid w:val="00AF4A57"/>
    <w:rsid w:val="00AF5465"/>
    <w:rsid w:val="00B0449B"/>
    <w:rsid w:val="00B06CFC"/>
    <w:rsid w:val="00B127CE"/>
    <w:rsid w:val="00B17A0F"/>
    <w:rsid w:val="00B217C0"/>
    <w:rsid w:val="00B22636"/>
    <w:rsid w:val="00B22708"/>
    <w:rsid w:val="00B244FB"/>
    <w:rsid w:val="00B258BB"/>
    <w:rsid w:val="00B27E75"/>
    <w:rsid w:val="00B4012A"/>
    <w:rsid w:val="00B436CC"/>
    <w:rsid w:val="00B558CB"/>
    <w:rsid w:val="00B57120"/>
    <w:rsid w:val="00B61DEE"/>
    <w:rsid w:val="00B64399"/>
    <w:rsid w:val="00B67B97"/>
    <w:rsid w:val="00B70538"/>
    <w:rsid w:val="00B878DF"/>
    <w:rsid w:val="00B93E40"/>
    <w:rsid w:val="00B95265"/>
    <w:rsid w:val="00B9594F"/>
    <w:rsid w:val="00B96213"/>
    <w:rsid w:val="00B964E6"/>
    <w:rsid w:val="00B968C8"/>
    <w:rsid w:val="00B969E5"/>
    <w:rsid w:val="00BA3EC5"/>
    <w:rsid w:val="00BA43BF"/>
    <w:rsid w:val="00BA51D9"/>
    <w:rsid w:val="00BA527A"/>
    <w:rsid w:val="00BA6C5D"/>
    <w:rsid w:val="00BB442E"/>
    <w:rsid w:val="00BB461D"/>
    <w:rsid w:val="00BB5DFC"/>
    <w:rsid w:val="00BC322E"/>
    <w:rsid w:val="00BD279D"/>
    <w:rsid w:val="00BD3184"/>
    <w:rsid w:val="00BD322B"/>
    <w:rsid w:val="00BD4490"/>
    <w:rsid w:val="00BD5607"/>
    <w:rsid w:val="00BD6BB8"/>
    <w:rsid w:val="00BF15C1"/>
    <w:rsid w:val="00BF371D"/>
    <w:rsid w:val="00BF46D1"/>
    <w:rsid w:val="00BF5FD3"/>
    <w:rsid w:val="00C06A58"/>
    <w:rsid w:val="00C145D9"/>
    <w:rsid w:val="00C14BE9"/>
    <w:rsid w:val="00C1517D"/>
    <w:rsid w:val="00C17BF2"/>
    <w:rsid w:val="00C269E7"/>
    <w:rsid w:val="00C33F12"/>
    <w:rsid w:val="00C34326"/>
    <w:rsid w:val="00C45D60"/>
    <w:rsid w:val="00C4671D"/>
    <w:rsid w:val="00C54ACE"/>
    <w:rsid w:val="00C550DD"/>
    <w:rsid w:val="00C5537E"/>
    <w:rsid w:val="00C55BDF"/>
    <w:rsid w:val="00C6120A"/>
    <w:rsid w:val="00C659EA"/>
    <w:rsid w:val="00C66BA2"/>
    <w:rsid w:val="00C729B7"/>
    <w:rsid w:val="00C72B4E"/>
    <w:rsid w:val="00C73B9D"/>
    <w:rsid w:val="00C80AD4"/>
    <w:rsid w:val="00C80FE5"/>
    <w:rsid w:val="00C81D8C"/>
    <w:rsid w:val="00C82A31"/>
    <w:rsid w:val="00C82B21"/>
    <w:rsid w:val="00C87CE3"/>
    <w:rsid w:val="00C90C4A"/>
    <w:rsid w:val="00C92007"/>
    <w:rsid w:val="00C95985"/>
    <w:rsid w:val="00CA391B"/>
    <w:rsid w:val="00CB2998"/>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187B"/>
    <w:rsid w:val="00D155FF"/>
    <w:rsid w:val="00D2209E"/>
    <w:rsid w:val="00D22E65"/>
    <w:rsid w:val="00D24991"/>
    <w:rsid w:val="00D24B66"/>
    <w:rsid w:val="00D24C64"/>
    <w:rsid w:val="00D26BBC"/>
    <w:rsid w:val="00D31650"/>
    <w:rsid w:val="00D3385D"/>
    <w:rsid w:val="00D4043C"/>
    <w:rsid w:val="00D50255"/>
    <w:rsid w:val="00D50D9C"/>
    <w:rsid w:val="00D531B2"/>
    <w:rsid w:val="00D53311"/>
    <w:rsid w:val="00D60A03"/>
    <w:rsid w:val="00D65919"/>
    <w:rsid w:val="00D65E2E"/>
    <w:rsid w:val="00D66520"/>
    <w:rsid w:val="00D67701"/>
    <w:rsid w:val="00D7271E"/>
    <w:rsid w:val="00D74129"/>
    <w:rsid w:val="00D824FC"/>
    <w:rsid w:val="00D86304"/>
    <w:rsid w:val="00DA022E"/>
    <w:rsid w:val="00DA1B7F"/>
    <w:rsid w:val="00DA6726"/>
    <w:rsid w:val="00DB0127"/>
    <w:rsid w:val="00DB18FF"/>
    <w:rsid w:val="00DB425D"/>
    <w:rsid w:val="00DB5116"/>
    <w:rsid w:val="00DB75D1"/>
    <w:rsid w:val="00DC5FD1"/>
    <w:rsid w:val="00DC7E22"/>
    <w:rsid w:val="00DD0680"/>
    <w:rsid w:val="00DD1523"/>
    <w:rsid w:val="00DD4E73"/>
    <w:rsid w:val="00DE0011"/>
    <w:rsid w:val="00DE1773"/>
    <w:rsid w:val="00DE34CF"/>
    <w:rsid w:val="00E00098"/>
    <w:rsid w:val="00E055D1"/>
    <w:rsid w:val="00E06B8D"/>
    <w:rsid w:val="00E13F3D"/>
    <w:rsid w:val="00E14F26"/>
    <w:rsid w:val="00E155A8"/>
    <w:rsid w:val="00E21F55"/>
    <w:rsid w:val="00E27A49"/>
    <w:rsid w:val="00E30405"/>
    <w:rsid w:val="00E323CA"/>
    <w:rsid w:val="00E34898"/>
    <w:rsid w:val="00E368B2"/>
    <w:rsid w:val="00E42FF0"/>
    <w:rsid w:val="00E564E7"/>
    <w:rsid w:val="00E56D34"/>
    <w:rsid w:val="00E57FD5"/>
    <w:rsid w:val="00E63A82"/>
    <w:rsid w:val="00E70674"/>
    <w:rsid w:val="00E757C6"/>
    <w:rsid w:val="00E766DC"/>
    <w:rsid w:val="00E87C74"/>
    <w:rsid w:val="00E919F5"/>
    <w:rsid w:val="00EA34B0"/>
    <w:rsid w:val="00EA42A0"/>
    <w:rsid w:val="00EB0449"/>
    <w:rsid w:val="00EB09B7"/>
    <w:rsid w:val="00EB1670"/>
    <w:rsid w:val="00EB1745"/>
    <w:rsid w:val="00EB607E"/>
    <w:rsid w:val="00EC43F4"/>
    <w:rsid w:val="00EC5F54"/>
    <w:rsid w:val="00ED2A96"/>
    <w:rsid w:val="00ED5E08"/>
    <w:rsid w:val="00ED76AA"/>
    <w:rsid w:val="00ED77E9"/>
    <w:rsid w:val="00EE26D2"/>
    <w:rsid w:val="00EE7D7C"/>
    <w:rsid w:val="00EF21CE"/>
    <w:rsid w:val="00EF4CA4"/>
    <w:rsid w:val="00F0705D"/>
    <w:rsid w:val="00F1441B"/>
    <w:rsid w:val="00F15704"/>
    <w:rsid w:val="00F1782B"/>
    <w:rsid w:val="00F25D98"/>
    <w:rsid w:val="00F300FB"/>
    <w:rsid w:val="00F30D06"/>
    <w:rsid w:val="00F359FF"/>
    <w:rsid w:val="00F36513"/>
    <w:rsid w:val="00F47278"/>
    <w:rsid w:val="00F6398A"/>
    <w:rsid w:val="00F64389"/>
    <w:rsid w:val="00F67847"/>
    <w:rsid w:val="00F76C4C"/>
    <w:rsid w:val="00F87687"/>
    <w:rsid w:val="00F921AC"/>
    <w:rsid w:val="00FA0954"/>
    <w:rsid w:val="00FA475E"/>
    <w:rsid w:val="00FA67A5"/>
    <w:rsid w:val="00FB1F8D"/>
    <w:rsid w:val="00FB20AE"/>
    <w:rsid w:val="00FB247E"/>
    <w:rsid w:val="00FB5F02"/>
    <w:rsid w:val="00FB6386"/>
    <w:rsid w:val="00FC0CE6"/>
    <w:rsid w:val="00FC505B"/>
    <w:rsid w:val="00FE6DBD"/>
    <w:rsid w:val="00FE6D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 w:type="paragraph" w:styleId="af1">
    <w:name w:val="Revision"/>
    <w:hidden/>
    <w:uiPriority w:val="99"/>
    <w:semiHidden/>
    <w:rsid w:val="005D4BC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4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83B09"/>
    <w:rPr>
      <w:rFonts w:ascii="Arial" w:hAnsi="Arial"/>
      <w:lang w:val="en-GB" w:eastAsia="en-US"/>
    </w:rPr>
  </w:style>
  <w:style w:type="character" w:customStyle="1" w:styleId="TAL0">
    <w:name w:val="TAL (文字)"/>
    <w:link w:val="TAL"/>
    <w:rsid w:val="00783B09"/>
    <w:rPr>
      <w:rFonts w:ascii="Arial" w:hAnsi="Arial"/>
      <w:sz w:val="18"/>
      <w:lang w:val="en-GB" w:eastAsia="en-US"/>
    </w:rPr>
  </w:style>
  <w:style w:type="character" w:customStyle="1" w:styleId="TACCar">
    <w:name w:val="TAC Car"/>
    <w:link w:val="TAC"/>
    <w:qFormat/>
    <w:rsid w:val="00783B09"/>
    <w:rPr>
      <w:rFonts w:ascii="Arial" w:hAnsi="Arial"/>
      <w:sz w:val="18"/>
      <w:lang w:val="en-GB" w:eastAsia="en-US"/>
    </w:rPr>
  </w:style>
  <w:style w:type="character" w:customStyle="1" w:styleId="TAHCar">
    <w:name w:val="TAH Car"/>
    <w:link w:val="TAH"/>
    <w:qFormat/>
    <w:rsid w:val="00783B09"/>
    <w:rPr>
      <w:rFonts w:ascii="Arial" w:hAnsi="Arial"/>
      <w:b/>
      <w:sz w:val="18"/>
      <w:lang w:val="en-GB" w:eastAsia="en-US"/>
    </w:rPr>
  </w:style>
  <w:style w:type="character" w:customStyle="1" w:styleId="THChar">
    <w:name w:val="TH Char"/>
    <w:link w:val="TH"/>
    <w:qFormat/>
    <w:rsid w:val="00783B09"/>
    <w:rPr>
      <w:rFonts w:ascii="Arial" w:hAnsi="Arial"/>
      <w:b/>
      <w:lang w:val="en-GB" w:eastAsia="en-US"/>
    </w:rPr>
  </w:style>
  <w:style w:type="character" w:customStyle="1" w:styleId="B1Char">
    <w:name w:val="B1 Char"/>
    <w:link w:val="B1"/>
    <w:qFormat/>
    <w:rsid w:val="00783B09"/>
    <w:rPr>
      <w:rFonts w:ascii="Times New Roman" w:hAnsi="Times New Roman"/>
      <w:lang w:val="en-GB" w:eastAsia="en-US"/>
    </w:rPr>
  </w:style>
  <w:style w:type="character" w:customStyle="1" w:styleId="NOChar">
    <w:name w:val="NO Char"/>
    <w:link w:val="NO"/>
    <w:qFormat/>
    <w:rsid w:val="00783B09"/>
    <w:rPr>
      <w:rFonts w:ascii="Times New Roman" w:hAnsi="Times New Roman"/>
      <w:lang w:val="en-GB" w:eastAsia="en-US"/>
    </w:rPr>
  </w:style>
  <w:style w:type="character" w:customStyle="1" w:styleId="B4Char">
    <w:name w:val="B4 Char"/>
    <w:link w:val="B4"/>
    <w:qFormat/>
    <w:rsid w:val="00783B09"/>
    <w:rPr>
      <w:rFonts w:ascii="Times New Roman" w:hAnsi="Times New Roman"/>
      <w:lang w:val="en-GB" w:eastAsia="en-US"/>
    </w:rPr>
  </w:style>
  <w:style w:type="character" w:customStyle="1" w:styleId="B5Char">
    <w:name w:val="B5 Char"/>
    <w:link w:val="B5"/>
    <w:qFormat/>
    <w:rsid w:val="00783B09"/>
    <w:rPr>
      <w:rFonts w:ascii="Times New Roman" w:hAnsi="Times New Roman"/>
      <w:lang w:val="en-GB" w:eastAsia="en-US"/>
    </w:rPr>
  </w:style>
  <w:style w:type="character" w:customStyle="1" w:styleId="B2Char">
    <w:name w:val="B2 Char"/>
    <w:link w:val="B2"/>
    <w:qFormat/>
    <w:rsid w:val="00783B09"/>
    <w:rPr>
      <w:rFonts w:ascii="Times New Roman" w:hAnsi="Times New Roman"/>
      <w:lang w:val="en-GB" w:eastAsia="en-US"/>
    </w:rPr>
  </w:style>
  <w:style w:type="character" w:customStyle="1" w:styleId="B3Char">
    <w:name w:val="B3 Char"/>
    <w:link w:val="B3"/>
    <w:qFormat/>
    <w:rsid w:val="00783B09"/>
    <w:rPr>
      <w:rFonts w:ascii="Times New Roman" w:hAnsi="Times New Roman"/>
      <w:lang w:val="en-GB" w:eastAsia="en-US"/>
    </w:rPr>
  </w:style>
  <w:style w:type="paragraph" w:customStyle="1" w:styleId="Default">
    <w:name w:val="Default"/>
    <w:rsid w:val="00783B09"/>
    <w:pPr>
      <w:autoSpaceDE w:val="0"/>
      <w:autoSpaceDN w:val="0"/>
      <w:adjustRightInd w:val="0"/>
    </w:pPr>
    <w:rPr>
      <w:rFonts w:ascii="Arial" w:eastAsia="宋体" w:hAnsi="Arial" w:cs="Arial"/>
      <w:color w:val="000000"/>
      <w:sz w:val="24"/>
      <w:szCs w:val="24"/>
      <w:lang w:val="en-US" w:eastAsia="en-US"/>
    </w:rPr>
  </w:style>
  <w:style w:type="character" w:customStyle="1" w:styleId="TALChar">
    <w:name w:val="TAL Char"/>
    <w:basedOn w:val="a0"/>
    <w:qFormat/>
    <w:rsid w:val="00783B09"/>
    <w:rPr>
      <w:rFonts w:ascii="Arial" w:hAnsi="Arial"/>
      <w:sz w:val="18"/>
      <w:lang w:val="en-GB"/>
    </w:rPr>
  </w:style>
  <w:style w:type="character" w:customStyle="1" w:styleId="PLChar">
    <w:name w:val="PL Char"/>
    <w:link w:val="PL"/>
    <w:qFormat/>
    <w:rsid w:val="00783B09"/>
    <w:rPr>
      <w:rFonts w:ascii="Courier New" w:hAnsi="Courier New"/>
      <w:noProof/>
      <w:sz w:val="16"/>
      <w:lang w:val="en-GB" w:eastAsia="en-US"/>
    </w:rPr>
  </w:style>
  <w:style w:type="paragraph" w:customStyle="1" w:styleId="12">
    <w:name w:val="正文1"/>
    <w:rsid w:val="00783B09"/>
    <w:pPr>
      <w:jc w:val="both"/>
    </w:pPr>
    <w:rPr>
      <w:rFonts w:ascii="Times New Roman" w:eastAsia="宋体" w:hAnsi="Times New Roman"/>
      <w:kern w:val="2"/>
      <w:sz w:val="21"/>
      <w:szCs w:val="21"/>
      <w:lang w:val="en-US" w:eastAsia="zh-CN"/>
    </w:rPr>
  </w:style>
  <w:style w:type="character" w:customStyle="1" w:styleId="CRCoverPageChar">
    <w:name w:val="CR Cover Page Char"/>
    <w:link w:val="CRCoverPage"/>
    <w:qFormat/>
    <w:rsid w:val="00D531B2"/>
    <w:rPr>
      <w:rFonts w:ascii="Arial" w:hAnsi="Arial"/>
      <w:lang w:val="en-GB" w:eastAsia="en-US"/>
    </w:rPr>
  </w:style>
  <w:style w:type="character" w:customStyle="1" w:styleId="EditorsNoteCarCar">
    <w:name w:val="Editor's Note Car Car"/>
    <w:link w:val="EditorsNote"/>
    <w:rsid w:val="000E3891"/>
    <w:rPr>
      <w:rFonts w:ascii="Times New Roman" w:hAnsi="Times New Roman"/>
      <w:color w:val="FF0000"/>
      <w:lang w:val="en-GB" w:eastAsia="en-US"/>
    </w:rPr>
  </w:style>
  <w:style w:type="character" w:customStyle="1" w:styleId="TFChar">
    <w:name w:val="TF Char"/>
    <w:link w:val="TF"/>
    <w:qFormat/>
    <w:rsid w:val="000E3891"/>
    <w:rPr>
      <w:rFonts w:ascii="Arial" w:hAnsi="Arial"/>
      <w:b/>
      <w:lang w:val="en-GB" w:eastAsia="en-US"/>
    </w:rPr>
  </w:style>
  <w:style w:type="character" w:customStyle="1" w:styleId="B1Char1">
    <w:name w:val="B1 Char1"/>
    <w:qFormat/>
    <w:locked/>
    <w:rsid w:val="007F0856"/>
    <w:rPr>
      <w:rFonts w:eastAsia="Times New Roman"/>
      <w:lang w:val="en-GB" w:eastAsia="ja-JP"/>
    </w:rPr>
  </w:style>
  <w:style w:type="character" w:customStyle="1" w:styleId="B3Char2">
    <w:name w:val="B3 Char2"/>
    <w:qFormat/>
    <w:locked/>
    <w:rsid w:val="007F0856"/>
    <w:rPr>
      <w:rFonts w:eastAsia="Times New Roman"/>
      <w:lang w:val="en-GB" w:eastAsia="ja-JP"/>
    </w:rPr>
  </w:style>
  <w:style w:type="character" w:customStyle="1" w:styleId="TANChar">
    <w:name w:val="TAN Char"/>
    <w:link w:val="TAN"/>
    <w:qFormat/>
    <w:rsid w:val="00B244FB"/>
    <w:rPr>
      <w:rFonts w:ascii="Arial" w:hAnsi="Arial"/>
      <w:sz w:val="18"/>
      <w:lang w:val="en-GB" w:eastAsia="en-US"/>
    </w:rPr>
  </w:style>
  <w:style w:type="character" w:customStyle="1" w:styleId="NOChar1">
    <w:name w:val="NO Char1"/>
    <w:qFormat/>
    <w:locked/>
    <w:rsid w:val="00AA0487"/>
  </w:style>
  <w:style w:type="paragraph" w:styleId="af1">
    <w:name w:val="Revision"/>
    <w:hidden/>
    <w:uiPriority w:val="99"/>
    <w:semiHidden/>
    <w:rsid w:val="005D4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0DF0F-4F45-4135-B2A2-D08BC39D5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7</Pages>
  <Words>2463</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31</cp:revision>
  <cp:lastPrinted>1900-12-31T16:00:00Z</cp:lastPrinted>
  <dcterms:created xsi:type="dcterms:W3CDTF">2022-02-23T10:38:00Z</dcterms:created>
  <dcterms:modified xsi:type="dcterms:W3CDTF">2022-02-25T07:08:00Z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