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78AB8" w14:textId="4551AD7E" w:rsidR="0009279B" w:rsidRPr="00A44BCA" w:rsidRDefault="0009279B" w:rsidP="0009279B">
      <w:pPr>
        <w:pStyle w:val="CRCoverPage"/>
        <w:tabs>
          <w:tab w:val="right" w:pos="9639"/>
        </w:tabs>
        <w:spacing w:after="0"/>
        <w:rPr>
          <w:b/>
          <w:sz w:val="24"/>
          <w:lang w:val="en-US"/>
        </w:rPr>
      </w:pPr>
      <w:r w:rsidRPr="00B82A56">
        <w:rPr>
          <w:b/>
          <w:sz w:val="24"/>
          <w:lang w:val="en-US"/>
        </w:rPr>
        <w:t>3GPP TSG RAN</w:t>
      </w:r>
      <w:r>
        <w:rPr>
          <w:b/>
          <w:sz w:val="24"/>
          <w:lang w:val="en-US"/>
        </w:rPr>
        <w:t>5 Meeting #94</w:t>
      </w:r>
      <w:r w:rsidRPr="00B82A56">
        <w:rPr>
          <w:b/>
          <w:sz w:val="24"/>
          <w:lang w:val="en-US"/>
        </w:rPr>
        <w:t>-e</w:t>
      </w:r>
      <w:r w:rsidRPr="00B82A56">
        <w:rPr>
          <w:b/>
          <w:sz w:val="24"/>
          <w:lang w:val="en-US"/>
        </w:rPr>
        <w:tab/>
      </w:r>
      <w:r>
        <w:rPr>
          <w:b/>
          <w:sz w:val="24"/>
          <w:lang w:val="en-US"/>
        </w:rPr>
        <w:t>R5</w:t>
      </w:r>
      <w:r w:rsidRPr="004C76A2">
        <w:rPr>
          <w:b/>
          <w:sz w:val="24"/>
          <w:lang w:val="en-US"/>
        </w:rPr>
        <w:t>-2</w:t>
      </w:r>
      <w:r>
        <w:rPr>
          <w:b/>
          <w:sz w:val="24"/>
          <w:lang w:val="en-US"/>
        </w:rPr>
        <w:t>20836</w:t>
      </w:r>
    </w:p>
    <w:p w14:paraId="50918970" w14:textId="77777777" w:rsidR="0009279B" w:rsidRPr="00B82A56" w:rsidRDefault="0009279B" w:rsidP="0009279B">
      <w:pPr>
        <w:pStyle w:val="CRCoverPage"/>
        <w:tabs>
          <w:tab w:val="right" w:pos="9639"/>
        </w:tabs>
        <w:spacing w:after="0"/>
        <w:rPr>
          <w:b/>
          <w:sz w:val="24"/>
          <w:lang w:val="en-US"/>
        </w:rPr>
      </w:pPr>
      <w:r w:rsidRPr="00EB7F7A">
        <w:rPr>
          <w:b/>
          <w:sz w:val="24"/>
          <w:lang w:val="en-US"/>
        </w:rPr>
        <w:t>Electronic M</w:t>
      </w:r>
      <w:r>
        <w:rPr>
          <w:b/>
          <w:sz w:val="24"/>
          <w:lang w:val="en-US"/>
        </w:rPr>
        <w:t>eeting, 21st Feb– 04th March 20</w:t>
      </w:r>
      <w:r w:rsidRPr="00B82A56">
        <w:rPr>
          <w:b/>
          <w:sz w:val="24"/>
          <w:lang w:val="en-US"/>
        </w:rPr>
        <w:t>2</w:t>
      </w:r>
      <w:r>
        <w:rPr>
          <w:b/>
          <w:sz w:val="24"/>
          <w:lang w:val="en-US"/>
        </w:rPr>
        <w:t>2</w:t>
      </w:r>
      <w:r w:rsidRPr="00B82A56">
        <w:rPr>
          <w:b/>
          <w:sz w:val="24"/>
          <w:lang w:val="en-US"/>
        </w:rPr>
        <w:tab/>
      </w:r>
    </w:p>
    <w:p w14:paraId="7A526A4C" w14:textId="77777777" w:rsidR="0009279B" w:rsidRDefault="0009279B" w:rsidP="0009279B">
      <w:pPr>
        <w:pStyle w:val="CRCoverPage"/>
        <w:tabs>
          <w:tab w:val="right" w:pos="9639"/>
        </w:tabs>
        <w:spacing w:after="0"/>
        <w:rPr>
          <w:b/>
          <w:noProof/>
          <w:sz w:val="24"/>
        </w:rPr>
      </w:pPr>
    </w:p>
    <w:p w14:paraId="46C4D2EE" w14:textId="77777777" w:rsidR="0009279B" w:rsidRPr="0033027D" w:rsidRDefault="0009279B" w:rsidP="0009279B">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Pr>
          <w:b/>
          <w:noProof/>
          <w:sz w:val="24"/>
          <w:lang w:eastAsia="zh-CN"/>
        </w:rPr>
        <w:t>5</w:t>
      </w:r>
      <w:r>
        <w:rPr>
          <w:b/>
          <w:noProof/>
          <w:sz w:val="24"/>
        </w:rPr>
        <w:t>e</w:t>
      </w:r>
      <w:r w:rsidRPr="0033027D">
        <w:rPr>
          <w:b/>
          <w:noProof/>
          <w:sz w:val="24"/>
        </w:rPr>
        <w:tab/>
      </w:r>
      <w:r>
        <w:rPr>
          <w:b/>
          <w:noProof/>
          <w:sz w:val="24"/>
        </w:rPr>
        <w:t>RP</w:t>
      </w:r>
      <w:r w:rsidRPr="0033027D">
        <w:rPr>
          <w:b/>
          <w:noProof/>
          <w:sz w:val="24"/>
        </w:rPr>
        <w:t>-</w:t>
      </w:r>
      <w:r>
        <w:rPr>
          <w:b/>
          <w:noProof/>
          <w:sz w:val="24"/>
        </w:rPr>
        <w:t>22xxxx</w:t>
      </w:r>
    </w:p>
    <w:p w14:paraId="07DCCEE7" w14:textId="2C699142" w:rsidR="0009279B" w:rsidRPr="006A45BA" w:rsidRDefault="0009279B" w:rsidP="0009279B">
      <w:pPr>
        <w:pStyle w:val="CRCoverPage"/>
        <w:tabs>
          <w:tab w:val="right" w:pos="9639"/>
        </w:tabs>
        <w:spacing w:after="0"/>
        <w:rPr>
          <w:b/>
          <w:noProof/>
          <w:sz w:val="24"/>
        </w:rPr>
      </w:pPr>
      <w:r w:rsidRPr="00B01ACB">
        <w:rPr>
          <w:b/>
          <w:noProof/>
          <w:sz w:val="24"/>
        </w:rPr>
        <w:t xml:space="preserve">Electronic Meeting, </w:t>
      </w:r>
      <w:r>
        <w:rPr>
          <w:b/>
          <w:noProof/>
          <w:sz w:val="24"/>
        </w:rPr>
        <w:t>March</w:t>
      </w:r>
      <w:r w:rsidRPr="00B01ACB">
        <w:rPr>
          <w:b/>
          <w:noProof/>
          <w:sz w:val="24"/>
        </w:rPr>
        <w:t xml:space="preserve"> </w:t>
      </w:r>
      <w:r>
        <w:rPr>
          <w:rFonts w:hint="eastAsia"/>
          <w:b/>
          <w:noProof/>
          <w:sz w:val="24"/>
          <w:lang w:eastAsia="zh-CN"/>
        </w:rPr>
        <w:t>1</w:t>
      </w:r>
      <w:r>
        <w:rPr>
          <w:b/>
          <w:noProof/>
          <w:sz w:val="24"/>
          <w:lang w:eastAsia="zh-CN"/>
        </w:rPr>
        <w:t>7</w:t>
      </w:r>
      <w:r>
        <w:rPr>
          <w:b/>
          <w:noProof/>
          <w:sz w:val="24"/>
        </w:rPr>
        <w:t xml:space="preserve"> </w:t>
      </w:r>
      <w:r w:rsidRPr="00B01ACB">
        <w:rPr>
          <w:b/>
          <w:noProof/>
          <w:sz w:val="24"/>
        </w:rPr>
        <w:t>-</w:t>
      </w:r>
      <w:r>
        <w:rPr>
          <w:b/>
          <w:noProof/>
          <w:sz w:val="24"/>
        </w:rPr>
        <w:t xml:space="preserve"> 23</w:t>
      </w:r>
      <w:r w:rsidRPr="00B01ACB">
        <w:rPr>
          <w:b/>
          <w:noProof/>
          <w:sz w:val="24"/>
        </w:rPr>
        <w:t>, 202</w:t>
      </w:r>
      <w:r>
        <w:rPr>
          <w:b/>
          <w:noProof/>
          <w:sz w:val="24"/>
          <w:lang w:eastAsia="zh-CN"/>
        </w:rPr>
        <w:t>2</w:t>
      </w: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EB99566" w:rsidR="00593315" w:rsidRPr="00CD7878" w:rsidRDefault="00E776CF" w:rsidP="001A248F">
            <w:pPr>
              <w:tabs>
                <w:tab w:val="left" w:pos="567"/>
              </w:tabs>
              <w:spacing w:after="0"/>
              <w:rPr>
                <w:rFonts w:ascii="Arial" w:hAnsi="Arial" w:cs="Arial"/>
              </w:rPr>
            </w:pPr>
            <w:r w:rsidRPr="00CD7878">
              <w:rPr>
                <w:rFonts w:ascii="Arial" w:hAnsi="Arial" w:cs="Arial"/>
              </w:rPr>
              <w:t>Optimisations on UE radio capability signalling – NR/E-UTRA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9707BD1" w:rsidR="0036248C" w:rsidRPr="008836AC" w:rsidRDefault="00365F3F" w:rsidP="008836AC">
            <w:pPr>
              <w:tabs>
                <w:tab w:val="left" w:pos="567"/>
              </w:tabs>
              <w:spacing w:after="0"/>
              <w:rPr>
                <w:rFonts w:ascii="Arial" w:hAnsi="Arial" w:cs="Arial"/>
              </w:rPr>
            </w:pPr>
            <w:r w:rsidRPr="00CD7878">
              <w:rPr>
                <w:rFonts w:ascii="Arial" w:hAnsi="Arial" w:cs="Arial"/>
              </w:rPr>
              <w:t>RACS-UEConTest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760B8394" w:rsidR="00B6300F" w:rsidRPr="008836AC" w:rsidRDefault="00ED2BED"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RP-210714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64160FF"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w:t>
            </w:r>
            <w:r w:rsidR="00820F9C">
              <w:rPr>
                <w:rFonts w:ascii="Arial" w:hAnsi="Arial" w:cs="Arial"/>
                <w:lang w:eastAsia="ja-JP"/>
              </w:rPr>
              <w:t>03/2022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1CE8143A"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681CFC">
              <w:rPr>
                <w:rFonts w:ascii="Arial" w:hAnsi="Arial" w:cs="Arial"/>
                <w:b/>
                <w:bCs/>
                <w:color w:val="00B050"/>
                <w:kern w:val="2"/>
                <w:sz w:val="21"/>
                <w:szCs w:val="22"/>
                <w:lang w:val="en-US" w:eastAsia="ja-JP"/>
              </w:rPr>
              <w:t>10</w:t>
            </w:r>
            <w:r w:rsidR="00975ACD">
              <w:rPr>
                <w:rFonts w:ascii="Arial" w:hAnsi="Arial" w:cs="Arial"/>
                <w:b/>
                <w:bCs/>
                <w:color w:val="00B050"/>
                <w:kern w:val="2"/>
                <w:sz w:val="21"/>
                <w:szCs w:val="22"/>
                <w:lang w:val="en-US" w:eastAsia="ja-JP"/>
              </w:rPr>
              <w:t>0</w:t>
            </w:r>
            <w:r w:rsidRPr="00445D4E">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768F06E2" w:rsidR="006C4E32" w:rsidRPr="00356FF8" w:rsidRDefault="000A13C9"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319D1A6E" w:rsidR="006C4E32" w:rsidRPr="008836AC" w:rsidRDefault="009E10E5"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E814DD" w:rsidRDefault="00815869" w:rsidP="00E814DD">
      <w:pPr>
        <w:rPr>
          <w:rFonts w:ascii="Arial" w:hAnsi="Arial" w:cs="Arial"/>
        </w:rPr>
      </w:pPr>
      <w:r w:rsidRPr="00E814DD">
        <w:rPr>
          <w:rFonts w:ascii="Arial" w:hAnsi="Arial" w:cs="Arial"/>
        </w:rPr>
        <w:t>2.5.1</w:t>
      </w:r>
      <w:r w:rsidRPr="00E814DD">
        <w:rPr>
          <w:rFonts w:ascii="Arial" w:hAnsi="Arial" w:cs="Arial"/>
        </w:rPr>
        <w:tab/>
        <w:t>Agreements</w:t>
      </w:r>
    </w:p>
    <w:p w14:paraId="55132345" w14:textId="7EB5176E" w:rsidR="00EE5D87" w:rsidRDefault="00EE5D87" w:rsidP="00E814DD">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0014751E">
        <w:rPr>
          <w:rFonts w:ascii="Arial" w:hAnsi="Arial" w:cs="Arial"/>
        </w:rPr>
        <w:t xml:space="preserve"> and the WID was revised in [2]</w:t>
      </w:r>
      <w:r w:rsidRPr="00285204">
        <w:rPr>
          <w:rFonts w:ascii="Arial" w:hAnsi="Arial" w:cs="Arial"/>
        </w:rPr>
        <w:t>.</w:t>
      </w:r>
      <w:r>
        <w:rPr>
          <w:rFonts w:ascii="Arial" w:hAnsi="Arial" w:cs="Arial"/>
        </w:rPr>
        <w:t xml:space="preserve"> The work plan shows current completion status for each </w:t>
      </w:r>
      <w:r w:rsidR="008B5606">
        <w:rPr>
          <w:rFonts w:ascii="Arial" w:hAnsi="Arial" w:cs="Arial"/>
        </w:rPr>
        <w:t xml:space="preserve">RAN5 specification. </w:t>
      </w:r>
      <w:r w:rsidR="00681CFC">
        <w:rPr>
          <w:rFonts w:ascii="Arial" w:hAnsi="Arial" w:cs="Arial"/>
        </w:rPr>
        <w:t>Overall WP is now complete.</w:t>
      </w:r>
    </w:p>
    <w:p w14:paraId="12F7106F" w14:textId="67ECE922" w:rsidR="008178D9" w:rsidRDefault="00EE5D87" w:rsidP="00FF3E3D">
      <w:pPr>
        <w:spacing w:after="0"/>
        <w:rPr>
          <w:rFonts w:ascii="Arial" w:hAnsi="Arial" w:cs="Arial"/>
        </w:rPr>
      </w:pPr>
      <w:r w:rsidRPr="00EA68DF">
        <w:rPr>
          <w:rFonts w:ascii="Arial" w:hAnsi="Arial" w:cs="Arial"/>
        </w:rPr>
        <w:t>At RAN5#</w:t>
      </w:r>
      <w:r w:rsidR="00AF343E">
        <w:rPr>
          <w:rFonts w:ascii="Arial" w:hAnsi="Arial" w:cs="Arial"/>
        </w:rPr>
        <w:t>9</w:t>
      </w:r>
      <w:r w:rsidR="007D71DD">
        <w:rPr>
          <w:rFonts w:ascii="Arial" w:hAnsi="Arial" w:cs="Arial"/>
        </w:rPr>
        <w:t>4</w:t>
      </w:r>
      <w:r w:rsidRPr="00EA68DF">
        <w:rPr>
          <w:rFonts w:ascii="Arial" w:hAnsi="Arial" w:cs="Arial"/>
        </w:rPr>
        <w:t>-e</w:t>
      </w:r>
      <w:r w:rsidR="007C373C">
        <w:rPr>
          <w:rFonts w:ascii="Arial" w:hAnsi="Arial" w:cs="Arial"/>
        </w:rPr>
        <w:t xml:space="preserve">, </w:t>
      </w:r>
      <w:r w:rsidR="007D71DD">
        <w:rPr>
          <w:rFonts w:ascii="Arial" w:hAnsi="Arial" w:cs="Arial"/>
        </w:rPr>
        <w:t>a total of 16 CR’s were agreed</w:t>
      </w:r>
      <w:r w:rsidR="004F500A">
        <w:rPr>
          <w:rFonts w:ascii="Arial" w:hAnsi="Arial" w:cs="Arial"/>
        </w:rPr>
        <w:t xml:space="preserve"> across NR and EUTRA</w:t>
      </w:r>
      <w:r w:rsidR="00232F24">
        <w:rPr>
          <w:rFonts w:ascii="Arial" w:hAnsi="Arial" w:cs="Arial"/>
        </w:rPr>
        <w:t xml:space="preserve">, </w:t>
      </w:r>
    </w:p>
    <w:p w14:paraId="2EFFB487" w14:textId="77777777" w:rsidR="00216868" w:rsidRDefault="00216868" w:rsidP="00FF3E3D">
      <w:pPr>
        <w:spacing w:after="0"/>
        <w:rPr>
          <w:rFonts w:ascii="Arial" w:hAnsi="Arial" w:cs="Arial"/>
        </w:rPr>
      </w:pPr>
    </w:p>
    <w:p w14:paraId="701CCB28" w14:textId="3FA5C4EE" w:rsidR="00EE5D87" w:rsidRDefault="00EE5D87" w:rsidP="00FF3E3D">
      <w:pPr>
        <w:spacing w:after="0"/>
        <w:rPr>
          <w:rFonts w:ascii="Arial" w:hAnsi="Arial" w:cs="Arial"/>
        </w:rPr>
      </w:pPr>
      <w:r>
        <w:rPr>
          <w:rFonts w:ascii="Arial" w:hAnsi="Arial" w:cs="Arial"/>
        </w:rPr>
        <w:t>Overall comp</w:t>
      </w:r>
      <w:r w:rsidRPr="00E21B81">
        <w:rPr>
          <w:rFonts w:ascii="Arial" w:hAnsi="Arial" w:cs="Arial"/>
        </w:rPr>
        <w:t xml:space="preserve">letion is </w:t>
      </w:r>
      <w:r w:rsidR="004F500A" w:rsidRPr="003F35DA">
        <w:rPr>
          <w:rFonts w:ascii="Arial" w:hAnsi="Arial" w:cs="Arial"/>
          <w:b/>
          <w:bCs/>
        </w:rPr>
        <w:t>100</w:t>
      </w:r>
      <w:r w:rsidRPr="003F35DA">
        <w:rPr>
          <w:rFonts w:ascii="Arial" w:hAnsi="Arial" w:cs="Arial"/>
          <w:b/>
          <w:bCs/>
        </w:rPr>
        <w:t>%</w:t>
      </w:r>
      <w:r w:rsidRPr="00E21B81">
        <w:rPr>
          <w:rFonts w:ascii="Arial" w:hAnsi="Arial" w:cs="Arial"/>
        </w:rPr>
        <w:t xml:space="preserve"> (+</w:t>
      </w:r>
      <w:r w:rsidR="004F500A">
        <w:rPr>
          <w:rFonts w:ascii="Arial" w:hAnsi="Arial" w:cs="Arial"/>
        </w:rPr>
        <w:t>30</w:t>
      </w:r>
      <w:r w:rsidRPr="00E21B81">
        <w:rPr>
          <w:rFonts w:ascii="Arial" w:hAnsi="Arial" w:cs="Arial"/>
        </w:rPr>
        <w:t>%).</w:t>
      </w:r>
      <w:r>
        <w:rPr>
          <w:rFonts w:ascii="Arial" w:hAnsi="Arial" w:cs="Arial"/>
        </w:rPr>
        <w:t xml:space="preserve"> </w:t>
      </w:r>
    </w:p>
    <w:p w14:paraId="0EC653A6" w14:textId="147EF5F0" w:rsidR="008178D9" w:rsidRDefault="003A2DB0" w:rsidP="00216868">
      <w:pPr>
        <w:overflowPunct/>
        <w:autoSpaceDE/>
        <w:autoSpaceDN/>
        <w:adjustRightInd/>
        <w:spacing w:after="0"/>
        <w:textAlignment w:val="auto"/>
        <w:rPr>
          <w:lang w:eastAsia="ja-JP"/>
        </w:rPr>
      </w:pPr>
      <w:r w:rsidRPr="003A2DB0">
        <w:rPr>
          <w:rFonts w:ascii="Segoe UI" w:hAnsi="Segoe UI" w:cs="Segoe UI"/>
          <w:sz w:val="21"/>
          <w:szCs w:val="21"/>
          <w:lang w:val="en-US"/>
        </w:rPr>
        <w:br/>
      </w:r>
      <w:r w:rsidR="00204254" w:rsidRPr="00FF3E3D">
        <w:rPr>
          <w:rFonts w:ascii="Arial" w:hAnsi="Arial" w:cs="Arial"/>
          <w:b/>
          <w:bCs/>
        </w:rPr>
        <w:t>TS 38.5</w:t>
      </w:r>
      <w:r w:rsidR="00204254">
        <w:rPr>
          <w:rFonts w:ascii="Arial" w:hAnsi="Arial" w:cs="Arial"/>
          <w:b/>
          <w:bCs/>
        </w:rPr>
        <w:t>23-1</w:t>
      </w:r>
    </w:p>
    <w:p w14:paraId="2B3AF377" w14:textId="77777777" w:rsidR="00216868" w:rsidRPr="00216868" w:rsidRDefault="00216868" w:rsidP="00216868">
      <w:pPr>
        <w:spacing w:after="0"/>
        <w:rPr>
          <w:rFonts w:ascii="Arial" w:hAnsi="Arial" w:cs="Arial"/>
          <w:sz w:val="21"/>
          <w:szCs w:val="21"/>
          <w:lang w:val="en-US"/>
        </w:rPr>
      </w:pPr>
    </w:p>
    <w:p w14:paraId="109C4D51" w14:textId="0186447D" w:rsidR="003A28A6" w:rsidRPr="003A28A6" w:rsidRDefault="003A28A6" w:rsidP="003A28A6">
      <w:pPr>
        <w:spacing w:after="0"/>
        <w:rPr>
          <w:rFonts w:ascii="Arial" w:hAnsi="Arial" w:cs="Arial"/>
          <w:sz w:val="21"/>
          <w:szCs w:val="21"/>
          <w:lang w:val="en-US"/>
        </w:rPr>
      </w:pPr>
      <w:r w:rsidRPr="003A28A6">
        <w:rPr>
          <w:rFonts w:ascii="Arial" w:hAnsi="Arial" w:cs="Arial"/>
          <w:sz w:val="21"/>
          <w:szCs w:val="21"/>
          <w:lang w:val="en-US"/>
        </w:rPr>
        <w:t>R5-222047</w:t>
      </w:r>
      <w:r w:rsidRPr="003A28A6">
        <w:rPr>
          <w:rFonts w:ascii="Arial" w:hAnsi="Arial" w:cs="Arial"/>
          <w:sz w:val="21"/>
          <w:szCs w:val="21"/>
          <w:lang w:val="en-US"/>
        </w:rPr>
        <w:tab/>
        <w:t>Addition of new RACS test case 9.1.9.7</w:t>
      </w:r>
      <w:r w:rsidRPr="003A28A6">
        <w:rPr>
          <w:rFonts w:ascii="Arial" w:hAnsi="Arial" w:cs="Arial"/>
          <w:sz w:val="21"/>
          <w:szCs w:val="21"/>
          <w:lang w:val="en-US"/>
        </w:rPr>
        <w:tab/>
        <w:t>Keysight Technologies UK</w:t>
      </w:r>
      <w:r w:rsidRPr="003A28A6">
        <w:rPr>
          <w:rFonts w:ascii="Arial" w:hAnsi="Arial" w:cs="Arial"/>
          <w:sz w:val="21"/>
          <w:szCs w:val="21"/>
          <w:lang w:val="en-US"/>
        </w:rPr>
        <w:tab/>
      </w:r>
    </w:p>
    <w:p w14:paraId="574EDEA9" w14:textId="16FE110E" w:rsidR="003A28A6" w:rsidRPr="003A28A6" w:rsidRDefault="003A28A6" w:rsidP="003A28A6">
      <w:pPr>
        <w:spacing w:after="0"/>
        <w:rPr>
          <w:rFonts w:ascii="Arial" w:hAnsi="Arial" w:cs="Arial"/>
          <w:sz w:val="21"/>
          <w:szCs w:val="21"/>
          <w:lang w:val="en-US"/>
        </w:rPr>
      </w:pPr>
      <w:r w:rsidRPr="003A28A6">
        <w:rPr>
          <w:rFonts w:ascii="Arial" w:hAnsi="Arial" w:cs="Arial"/>
          <w:sz w:val="21"/>
          <w:szCs w:val="21"/>
          <w:lang w:val="en-US"/>
        </w:rPr>
        <w:t>R5-221536</w:t>
      </w:r>
      <w:r w:rsidRPr="003A28A6">
        <w:rPr>
          <w:rFonts w:ascii="Arial" w:hAnsi="Arial" w:cs="Arial"/>
          <w:sz w:val="21"/>
          <w:szCs w:val="21"/>
          <w:lang w:val="en-US"/>
        </w:rPr>
        <w:tab/>
        <w:t>Addition of Rel-16 RACS TC 9.1.9.6</w:t>
      </w:r>
      <w:r w:rsidRPr="003A28A6">
        <w:rPr>
          <w:rFonts w:ascii="Arial" w:hAnsi="Arial" w:cs="Arial"/>
          <w:sz w:val="21"/>
          <w:szCs w:val="21"/>
          <w:lang w:val="en-US"/>
        </w:rPr>
        <w:tab/>
        <w:t>ANRITSU LTD</w:t>
      </w:r>
      <w:r w:rsidRPr="003A28A6">
        <w:rPr>
          <w:rFonts w:ascii="Arial" w:hAnsi="Arial" w:cs="Arial"/>
          <w:sz w:val="21"/>
          <w:szCs w:val="21"/>
          <w:lang w:val="en-US"/>
        </w:rPr>
        <w:tab/>
      </w:r>
    </w:p>
    <w:p w14:paraId="07C0E91E" w14:textId="2BE10EEB" w:rsidR="003A28A6" w:rsidRPr="003A28A6" w:rsidRDefault="003A28A6" w:rsidP="003A28A6">
      <w:pPr>
        <w:spacing w:after="0"/>
        <w:rPr>
          <w:rFonts w:ascii="Arial" w:hAnsi="Arial" w:cs="Arial"/>
          <w:sz w:val="21"/>
          <w:szCs w:val="21"/>
          <w:lang w:val="en-US"/>
        </w:rPr>
      </w:pPr>
      <w:r w:rsidRPr="003A28A6">
        <w:rPr>
          <w:rFonts w:ascii="Arial" w:hAnsi="Arial" w:cs="Arial"/>
          <w:sz w:val="21"/>
          <w:szCs w:val="21"/>
          <w:lang w:val="en-US"/>
        </w:rPr>
        <w:t>R5-221537</w:t>
      </w:r>
      <w:r w:rsidRPr="003A28A6">
        <w:rPr>
          <w:rFonts w:ascii="Arial" w:hAnsi="Arial" w:cs="Arial"/>
          <w:sz w:val="21"/>
          <w:szCs w:val="21"/>
          <w:lang w:val="en-US"/>
        </w:rPr>
        <w:tab/>
        <w:t>Addition of Rel-16 RACS TC 9.1.9.3</w:t>
      </w:r>
      <w:r w:rsidRPr="003A28A6">
        <w:rPr>
          <w:rFonts w:ascii="Arial" w:hAnsi="Arial" w:cs="Arial"/>
          <w:sz w:val="21"/>
          <w:szCs w:val="21"/>
          <w:lang w:val="en-US"/>
        </w:rPr>
        <w:tab/>
        <w:t>ANRITSU LTD</w:t>
      </w:r>
      <w:r w:rsidRPr="003A28A6">
        <w:rPr>
          <w:rFonts w:ascii="Arial" w:hAnsi="Arial" w:cs="Arial"/>
          <w:sz w:val="21"/>
          <w:szCs w:val="21"/>
          <w:lang w:val="en-US"/>
        </w:rPr>
        <w:tab/>
      </w:r>
    </w:p>
    <w:p w14:paraId="0EBBD0B5" w14:textId="6526187C" w:rsidR="003A28A6" w:rsidRPr="003A28A6" w:rsidRDefault="003A28A6" w:rsidP="003A28A6">
      <w:pPr>
        <w:spacing w:after="0"/>
        <w:rPr>
          <w:rFonts w:ascii="Arial" w:hAnsi="Arial" w:cs="Arial"/>
          <w:sz w:val="21"/>
          <w:szCs w:val="21"/>
          <w:lang w:val="en-US"/>
        </w:rPr>
      </w:pPr>
      <w:r w:rsidRPr="003A28A6">
        <w:rPr>
          <w:rFonts w:ascii="Arial" w:hAnsi="Arial" w:cs="Arial"/>
          <w:sz w:val="21"/>
          <w:szCs w:val="21"/>
          <w:lang w:val="en-US"/>
        </w:rPr>
        <w:t>R5-221538</w:t>
      </w:r>
      <w:r w:rsidRPr="003A28A6">
        <w:rPr>
          <w:rFonts w:ascii="Arial" w:hAnsi="Arial" w:cs="Arial"/>
          <w:sz w:val="21"/>
          <w:szCs w:val="21"/>
          <w:lang w:val="en-US"/>
        </w:rPr>
        <w:tab/>
        <w:t>Correction to RACS test case 9.1.9.5</w:t>
      </w:r>
      <w:r w:rsidRPr="003A28A6">
        <w:rPr>
          <w:rFonts w:ascii="Arial" w:hAnsi="Arial" w:cs="Arial"/>
          <w:sz w:val="21"/>
          <w:szCs w:val="21"/>
          <w:lang w:val="en-US"/>
        </w:rPr>
        <w:tab/>
        <w:t>Keysight Technologies UK, Anritsu</w:t>
      </w:r>
      <w:r w:rsidRPr="003A28A6">
        <w:rPr>
          <w:rFonts w:ascii="Arial" w:hAnsi="Arial" w:cs="Arial"/>
          <w:sz w:val="21"/>
          <w:szCs w:val="21"/>
          <w:lang w:val="en-US"/>
        </w:rPr>
        <w:tab/>
      </w:r>
    </w:p>
    <w:p w14:paraId="56427B0E" w14:textId="5288CCD0" w:rsidR="003A28A6" w:rsidRPr="003A28A6" w:rsidRDefault="003A28A6" w:rsidP="003A28A6">
      <w:pPr>
        <w:spacing w:after="0"/>
        <w:rPr>
          <w:rFonts w:ascii="Arial" w:hAnsi="Arial" w:cs="Arial"/>
          <w:sz w:val="21"/>
          <w:szCs w:val="21"/>
          <w:lang w:val="en-US"/>
        </w:rPr>
      </w:pPr>
      <w:r w:rsidRPr="003A28A6">
        <w:rPr>
          <w:rFonts w:ascii="Arial" w:hAnsi="Arial" w:cs="Arial"/>
          <w:sz w:val="21"/>
          <w:szCs w:val="21"/>
          <w:lang w:val="en-US"/>
        </w:rPr>
        <w:t>R5-221539</w:t>
      </w:r>
      <w:r w:rsidRPr="003A28A6">
        <w:rPr>
          <w:rFonts w:ascii="Arial" w:hAnsi="Arial" w:cs="Arial"/>
          <w:sz w:val="21"/>
          <w:szCs w:val="21"/>
          <w:lang w:val="en-US"/>
        </w:rPr>
        <w:tab/>
        <w:t>Addition of new RACS test case 9.1.9.4</w:t>
      </w:r>
      <w:r w:rsidRPr="003A28A6">
        <w:rPr>
          <w:rFonts w:ascii="Arial" w:hAnsi="Arial" w:cs="Arial"/>
          <w:sz w:val="21"/>
          <w:szCs w:val="21"/>
          <w:lang w:val="en-US"/>
        </w:rPr>
        <w:tab/>
        <w:t>Qualcomm Incorporated</w:t>
      </w:r>
      <w:r w:rsidRPr="003A28A6">
        <w:rPr>
          <w:rFonts w:ascii="Arial" w:hAnsi="Arial" w:cs="Arial"/>
          <w:sz w:val="21"/>
          <w:szCs w:val="21"/>
          <w:lang w:val="en-US"/>
        </w:rPr>
        <w:tab/>
      </w:r>
    </w:p>
    <w:p w14:paraId="0700E9E2" w14:textId="029613F8" w:rsidR="008728CD" w:rsidRDefault="003A28A6" w:rsidP="003A28A6">
      <w:pPr>
        <w:spacing w:after="0"/>
        <w:rPr>
          <w:rFonts w:ascii="Arial" w:hAnsi="Arial" w:cs="Arial"/>
          <w:b/>
          <w:bCs/>
        </w:rPr>
      </w:pPr>
      <w:r w:rsidRPr="003A28A6">
        <w:rPr>
          <w:rFonts w:ascii="Arial" w:hAnsi="Arial" w:cs="Arial"/>
          <w:sz w:val="21"/>
          <w:szCs w:val="21"/>
          <w:lang w:val="en-US"/>
        </w:rPr>
        <w:t>R5-221540</w:t>
      </w:r>
      <w:r w:rsidRPr="003A28A6">
        <w:rPr>
          <w:rFonts w:ascii="Arial" w:hAnsi="Arial" w:cs="Arial"/>
          <w:sz w:val="21"/>
          <w:szCs w:val="21"/>
          <w:lang w:val="en-US"/>
        </w:rPr>
        <w:tab/>
        <w:t>Correction to NR5GC testcase 8.1.5.9.1</w:t>
      </w:r>
      <w:r w:rsidRPr="003A28A6">
        <w:rPr>
          <w:rFonts w:ascii="Arial" w:hAnsi="Arial" w:cs="Arial"/>
          <w:sz w:val="21"/>
          <w:szCs w:val="21"/>
          <w:lang w:val="en-US"/>
        </w:rPr>
        <w:tab/>
        <w:t>Rohde&amp;Schwarz</w:t>
      </w:r>
      <w:r w:rsidRPr="003A28A6">
        <w:rPr>
          <w:rFonts w:ascii="Arial" w:hAnsi="Arial" w:cs="Arial"/>
          <w:sz w:val="21"/>
          <w:szCs w:val="21"/>
          <w:lang w:val="en-US"/>
        </w:rPr>
        <w:tab/>
      </w:r>
    </w:p>
    <w:p w14:paraId="2A44EDED" w14:textId="2E3593BE" w:rsidR="00641883" w:rsidRDefault="00641883" w:rsidP="0019501C">
      <w:pPr>
        <w:spacing w:after="0"/>
        <w:rPr>
          <w:rFonts w:ascii="Arial" w:hAnsi="Arial" w:cs="Arial"/>
          <w:b/>
          <w:bCs/>
        </w:rPr>
      </w:pPr>
    </w:p>
    <w:p w14:paraId="732CF009" w14:textId="0D7E8508" w:rsidR="00B71C61" w:rsidRDefault="00B71C61" w:rsidP="0019501C">
      <w:pPr>
        <w:spacing w:after="0"/>
        <w:rPr>
          <w:rFonts w:ascii="Arial" w:hAnsi="Arial" w:cs="Arial"/>
          <w:b/>
          <w:bCs/>
        </w:rPr>
      </w:pPr>
      <w:r>
        <w:rPr>
          <w:rFonts w:ascii="Arial" w:hAnsi="Arial" w:cs="Arial"/>
          <w:b/>
          <w:bCs/>
        </w:rPr>
        <w:t>TS 38.523-2</w:t>
      </w:r>
    </w:p>
    <w:p w14:paraId="49C22D1E" w14:textId="77777777" w:rsidR="003A137C" w:rsidRDefault="003A137C" w:rsidP="0019501C">
      <w:pPr>
        <w:spacing w:after="0"/>
        <w:rPr>
          <w:rFonts w:ascii="Arial" w:hAnsi="Arial" w:cs="Arial"/>
          <w:b/>
          <w:bCs/>
        </w:rPr>
      </w:pPr>
    </w:p>
    <w:p w14:paraId="19D23147" w14:textId="75BC4EE0" w:rsidR="00B71C61" w:rsidRPr="003A137C" w:rsidRDefault="003A137C" w:rsidP="0019501C">
      <w:pPr>
        <w:spacing w:after="0"/>
        <w:rPr>
          <w:rFonts w:ascii="Arial" w:hAnsi="Arial" w:cs="Arial"/>
        </w:rPr>
      </w:pPr>
      <w:r w:rsidRPr="003A137C">
        <w:rPr>
          <w:rFonts w:ascii="Arial" w:hAnsi="Arial" w:cs="Arial"/>
        </w:rPr>
        <w:t>R5-221541</w:t>
      </w:r>
      <w:r w:rsidRPr="003A137C">
        <w:rPr>
          <w:rFonts w:ascii="Arial" w:hAnsi="Arial" w:cs="Arial"/>
        </w:rPr>
        <w:tab/>
        <w:t>Applicability updates for NR RACS test cases</w:t>
      </w:r>
      <w:r w:rsidRPr="003A137C">
        <w:rPr>
          <w:rFonts w:ascii="Arial" w:hAnsi="Arial" w:cs="Arial"/>
        </w:rPr>
        <w:tab/>
        <w:t>Qualcomm Incorporated</w:t>
      </w:r>
    </w:p>
    <w:p w14:paraId="542AEACC" w14:textId="77777777" w:rsidR="003A137C" w:rsidRDefault="003A137C" w:rsidP="0019501C">
      <w:pPr>
        <w:spacing w:after="0"/>
        <w:rPr>
          <w:rFonts w:ascii="Arial" w:hAnsi="Arial" w:cs="Arial"/>
          <w:b/>
          <w:bCs/>
        </w:rPr>
      </w:pPr>
    </w:p>
    <w:p w14:paraId="58719991" w14:textId="569A293D" w:rsidR="00641883" w:rsidRDefault="00641883" w:rsidP="0019501C">
      <w:pPr>
        <w:spacing w:after="0"/>
        <w:rPr>
          <w:rFonts w:ascii="Arial" w:hAnsi="Arial" w:cs="Arial"/>
          <w:b/>
          <w:bCs/>
        </w:rPr>
      </w:pPr>
      <w:r>
        <w:rPr>
          <w:rFonts w:ascii="Arial" w:hAnsi="Arial" w:cs="Arial"/>
          <w:b/>
          <w:bCs/>
        </w:rPr>
        <w:t>TS 38.508-1</w:t>
      </w:r>
    </w:p>
    <w:p w14:paraId="2F939481" w14:textId="4BB4F6E6" w:rsidR="00641883" w:rsidRDefault="00641883" w:rsidP="0019501C">
      <w:pPr>
        <w:spacing w:after="0"/>
        <w:rPr>
          <w:rFonts w:ascii="Arial" w:hAnsi="Arial" w:cs="Arial"/>
          <w:b/>
          <w:bCs/>
        </w:rPr>
      </w:pPr>
    </w:p>
    <w:p w14:paraId="7870ADD1" w14:textId="3ADDB791" w:rsidR="00641883" w:rsidRPr="00232CC6" w:rsidRDefault="00232CC6" w:rsidP="0019501C">
      <w:pPr>
        <w:spacing w:after="0"/>
        <w:rPr>
          <w:rFonts w:ascii="Arial" w:hAnsi="Arial" w:cs="Arial"/>
        </w:rPr>
      </w:pPr>
      <w:r w:rsidRPr="00232CC6">
        <w:rPr>
          <w:rFonts w:ascii="Arial" w:hAnsi="Arial" w:cs="Arial"/>
        </w:rPr>
        <w:t>R5-221104</w:t>
      </w:r>
      <w:r w:rsidRPr="00232CC6">
        <w:rPr>
          <w:rFonts w:ascii="Arial" w:hAnsi="Arial" w:cs="Arial"/>
        </w:rPr>
        <w:tab/>
        <w:t>Addition of new USIM configuration for RACS test case</w:t>
      </w:r>
      <w:r w:rsidRPr="00232CC6">
        <w:rPr>
          <w:rFonts w:ascii="Arial" w:hAnsi="Arial" w:cs="Arial"/>
        </w:rPr>
        <w:tab/>
        <w:t>Qualcomm Incorporated</w:t>
      </w:r>
      <w:r w:rsidRPr="00232CC6">
        <w:rPr>
          <w:rFonts w:ascii="Arial" w:hAnsi="Arial" w:cs="Arial"/>
        </w:rPr>
        <w:tab/>
      </w:r>
    </w:p>
    <w:p w14:paraId="0CBC487D" w14:textId="54A53B39" w:rsidR="00641883" w:rsidRDefault="00641883" w:rsidP="0019501C">
      <w:pPr>
        <w:spacing w:after="0"/>
        <w:rPr>
          <w:rFonts w:ascii="Arial" w:hAnsi="Arial" w:cs="Arial"/>
        </w:rPr>
      </w:pPr>
    </w:p>
    <w:p w14:paraId="15431C75" w14:textId="159A1F59" w:rsidR="00232CC6" w:rsidRDefault="00232CC6" w:rsidP="00232CC6">
      <w:pPr>
        <w:spacing w:after="0"/>
        <w:rPr>
          <w:rFonts w:ascii="Arial" w:hAnsi="Arial" w:cs="Arial"/>
          <w:b/>
          <w:bCs/>
        </w:rPr>
      </w:pPr>
      <w:r>
        <w:rPr>
          <w:rFonts w:ascii="Arial" w:hAnsi="Arial" w:cs="Arial"/>
          <w:b/>
          <w:bCs/>
        </w:rPr>
        <w:t>TS 38.508-</w:t>
      </w:r>
      <w:r>
        <w:rPr>
          <w:rFonts w:ascii="Arial" w:hAnsi="Arial" w:cs="Arial"/>
          <w:b/>
          <w:bCs/>
        </w:rPr>
        <w:t>2</w:t>
      </w:r>
    </w:p>
    <w:p w14:paraId="61DDCE60" w14:textId="6E8C1469" w:rsidR="00232CC6" w:rsidRPr="00B71C61" w:rsidRDefault="00232CC6" w:rsidP="0019501C">
      <w:pPr>
        <w:spacing w:after="0"/>
        <w:rPr>
          <w:rFonts w:ascii="Arial" w:hAnsi="Arial" w:cs="Arial"/>
        </w:rPr>
      </w:pPr>
    </w:p>
    <w:p w14:paraId="0EF7EA65" w14:textId="77A41587" w:rsidR="00B71C61" w:rsidRPr="00B71C61" w:rsidRDefault="00B71C61" w:rsidP="0019501C">
      <w:pPr>
        <w:spacing w:after="0"/>
        <w:rPr>
          <w:rFonts w:ascii="Arial" w:hAnsi="Arial" w:cs="Arial"/>
        </w:rPr>
      </w:pPr>
      <w:r w:rsidRPr="00B71C61">
        <w:rPr>
          <w:rFonts w:ascii="Arial" w:hAnsi="Arial" w:cs="Arial"/>
        </w:rPr>
        <w:t>R5-220850</w:t>
      </w:r>
      <w:r w:rsidRPr="00B71C61">
        <w:rPr>
          <w:rFonts w:ascii="Arial" w:hAnsi="Arial" w:cs="Arial"/>
        </w:rPr>
        <w:tab/>
        <w:t>Addition of new RACS PICS</w:t>
      </w:r>
      <w:r w:rsidRPr="00B71C61">
        <w:rPr>
          <w:rFonts w:ascii="Arial" w:hAnsi="Arial" w:cs="Arial"/>
        </w:rPr>
        <w:tab/>
        <w:t>Qualcomm CDMA Technologies</w:t>
      </w:r>
    </w:p>
    <w:p w14:paraId="4C312032" w14:textId="77777777" w:rsidR="00232CC6" w:rsidRPr="00232CC6" w:rsidRDefault="00232CC6" w:rsidP="0019501C">
      <w:pPr>
        <w:spacing w:after="0"/>
        <w:rPr>
          <w:rFonts w:ascii="Arial" w:hAnsi="Arial" w:cs="Arial"/>
        </w:rPr>
      </w:pPr>
    </w:p>
    <w:p w14:paraId="0CDF3BB9" w14:textId="740621A0" w:rsidR="00BC3AF9" w:rsidRDefault="0019501C" w:rsidP="0019501C">
      <w:pPr>
        <w:spacing w:after="0"/>
        <w:rPr>
          <w:rFonts w:ascii="Arial" w:hAnsi="Arial" w:cs="Arial"/>
          <w:b/>
          <w:bCs/>
        </w:rPr>
      </w:pPr>
      <w:r w:rsidRPr="0019501C">
        <w:rPr>
          <w:rFonts w:ascii="Arial" w:hAnsi="Arial" w:cs="Arial"/>
          <w:b/>
          <w:bCs/>
        </w:rPr>
        <w:t>TS 36.523-1</w:t>
      </w:r>
    </w:p>
    <w:p w14:paraId="496C9ECF" w14:textId="77777777" w:rsidR="00360B70" w:rsidRPr="0019501C" w:rsidRDefault="00360B70" w:rsidP="0019501C">
      <w:pPr>
        <w:spacing w:after="0"/>
        <w:rPr>
          <w:rFonts w:ascii="Arial" w:hAnsi="Arial" w:cs="Arial"/>
          <w:b/>
          <w:bCs/>
        </w:rPr>
      </w:pPr>
    </w:p>
    <w:p w14:paraId="2A8F695A" w14:textId="635DA11E" w:rsidR="00BB47EE" w:rsidRPr="00BB47EE" w:rsidRDefault="00BB47EE" w:rsidP="00BB47EE">
      <w:pPr>
        <w:spacing w:after="0"/>
        <w:rPr>
          <w:rFonts w:ascii="Arial" w:hAnsi="Arial" w:cs="Arial"/>
          <w:sz w:val="21"/>
          <w:szCs w:val="21"/>
          <w:lang w:val="en-US"/>
        </w:rPr>
      </w:pPr>
      <w:r w:rsidRPr="00BB47EE">
        <w:rPr>
          <w:rFonts w:ascii="Arial" w:hAnsi="Arial" w:cs="Arial"/>
          <w:sz w:val="21"/>
          <w:szCs w:val="21"/>
          <w:lang w:val="en-US"/>
        </w:rPr>
        <w:t>R5-221076</w:t>
      </w:r>
      <w:r w:rsidRPr="00BB47EE">
        <w:rPr>
          <w:rFonts w:ascii="Arial" w:hAnsi="Arial" w:cs="Arial"/>
          <w:sz w:val="21"/>
          <w:szCs w:val="21"/>
          <w:lang w:val="en-US"/>
        </w:rPr>
        <w:tab/>
        <w:t>Addition of new RACS test case 9.2.5.1</w:t>
      </w:r>
      <w:r w:rsidRPr="00BB47EE">
        <w:rPr>
          <w:rFonts w:ascii="Arial" w:hAnsi="Arial" w:cs="Arial"/>
          <w:sz w:val="21"/>
          <w:szCs w:val="21"/>
          <w:lang w:val="en-US"/>
        </w:rPr>
        <w:tab/>
        <w:t>Qualcomm Incorporated</w:t>
      </w:r>
      <w:r w:rsidRPr="00BB47EE">
        <w:rPr>
          <w:rFonts w:ascii="Arial" w:hAnsi="Arial" w:cs="Arial"/>
          <w:sz w:val="21"/>
          <w:szCs w:val="21"/>
          <w:lang w:val="en-US"/>
        </w:rPr>
        <w:tab/>
      </w:r>
    </w:p>
    <w:p w14:paraId="5AC9746A" w14:textId="143A137E" w:rsidR="00BB47EE" w:rsidRPr="00BB47EE" w:rsidRDefault="00BB47EE" w:rsidP="00BB47EE">
      <w:pPr>
        <w:spacing w:after="0"/>
        <w:rPr>
          <w:rFonts w:ascii="Arial" w:hAnsi="Arial" w:cs="Arial"/>
          <w:sz w:val="21"/>
          <w:szCs w:val="21"/>
          <w:lang w:val="en-US"/>
        </w:rPr>
      </w:pPr>
      <w:r w:rsidRPr="00BB47EE">
        <w:rPr>
          <w:rFonts w:ascii="Arial" w:hAnsi="Arial" w:cs="Arial"/>
          <w:sz w:val="21"/>
          <w:szCs w:val="21"/>
          <w:lang w:val="en-US"/>
        </w:rPr>
        <w:t>R5-221543</w:t>
      </w:r>
      <w:r w:rsidRPr="00BB47EE">
        <w:rPr>
          <w:rFonts w:ascii="Arial" w:hAnsi="Arial" w:cs="Arial"/>
          <w:sz w:val="21"/>
          <w:szCs w:val="21"/>
          <w:lang w:val="en-US"/>
        </w:rPr>
        <w:tab/>
        <w:t>Addition of new RACS test case 9.2.5.2</w:t>
      </w:r>
      <w:r w:rsidRPr="00BB47EE">
        <w:rPr>
          <w:rFonts w:ascii="Arial" w:hAnsi="Arial" w:cs="Arial"/>
          <w:sz w:val="21"/>
          <w:szCs w:val="21"/>
          <w:lang w:val="en-US"/>
        </w:rPr>
        <w:tab/>
        <w:t>Qualcomm Incorporated</w:t>
      </w:r>
      <w:r w:rsidRPr="00BB47EE">
        <w:rPr>
          <w:rFonts w:ascii="Arial" w:hAnsi="Arial" w:cs="Arial"/>
          <w:sz w:val="21"/>
          <w:szCs w:val="21"/>
          <w:lang w:val="en-US"/>
        </w:rPr>
        <w:tab/>
      </w:r>
    </w:p>
    <w:p w14:paraId="7D83F4B9" w14:textId="1A39BD2F" w:rsidR="00BB47EE" w:rsidRPr="00BB47EE" w:rsidRDefault="00BB47EE" w:rsidP="00BB47EE">
      <w:pPr>
        <w:spacing w:after="0"/>
        <w:rPr>
          <w:rFonts w:ascii="Arial" w:hAnsi="Arial" w:cs="Arial"/>
          <w:sz w:val="21"/>
          <w:szCs w:val="21"/>
          <w:lang w:val="en-US"/>
        </w:rPr>
      </w:pPr>
      <w:r w:rsidRPr="00BB47EE">
        <w:rPr>
          <w:rFonts w:ascii="Arial" w:hAnsi="Arial" w:cs="Arial"/>
          <w:sz w:val="21"/>
          <w:szCs w:val="21"/>
          <w:lang w:val="en-US"/>
        </w:rPr>
        <w:t>R5-221081</w:t>
      </w:r>
      <w:r w:rsidRPr="00BB47EE">
        <w:rPr>
          <w:rFonts w:ascii="Arial" w:hAnsi="Arial" w:cs="Arial"/>
          <w:sz w:val="21"/>
          <w:szCs w:val="21"/>
          <w:lang w:val="en-US"/>
        </w:rPr>
        <w:tab/>
        <w:t>Addition of new RACS test case 9.2.5.3</w:t>
      </w:r>
      <w:r w:rsidRPr="00BB47EE">
        <w:rPr>
          <w:rFonts w:ascii="Arial" w:hAnsi="Arial" w:cs="Arial"/>
          <w:sz w:val="21"/>
          <w:szCs w:val="21"/>
          <w:lang w:val="en-US"/>
        </w:rPr>
        <w:tab/>
        <w:t>Qualcomm Incorporated</w:t>
      </w:r>
      <w:r w:rsidRPr="00BB47EE">
        <w:rPr>
          <w:rFonts w:ascii="Arial" w:hAnsi="Arial" w:cs="Arial"/>
          <w:sz w:val="21"/>
          <w:szCs w:val="21"/>
          <w:lang w:val="en-US"/>
        </w:rPr>
        <w:tab/>
      </w:r>
    </w:p>
    <w:p w14:paraId="47D4BB8C" w14:textId="05877631" w:rsidR="00216868" w:rsidRDefault="00BB47EE" w:rsidP="00BB47EE">
      <w:pPr>
        <w:spacing w:after="0"/>
        <w:rPr>
          <w:rFonts w:ascii="Arial" w:hAnsi="Arial" w:cs="Arial"/>
          <w:sz w:val="21"/>
          <w:szCs w:val="21"/>
          <w:lang w:val="en-US"/>
        </w:rPr>
      </w:pPr>
      <w:r w:rsidRPr="00BB47EE">
        <w:rPr>
          <w:rFonts w:ascii="Arial" w:hAnsi="Arial" w:cs="Arial"/>
          <w:sz w:val="21"/>
          <w:szCs w:val="21"/>
          <w:lang w:val="en-US"/>
        </w:rPr>
        <w:t>R5-221544</w:t>
      </w:r>
      <w:r w:rsidRPr="00BB47EE">
        <w:rPr>
          <w:rFonts w:ascii="Arial" w:hAnsi="Arial" w:cs="Arial"/>
          <w:sz w:val="21"/>
          <w:szCs w:val="21"/>
          <w:lang w:val="en-US"/>
        </w:rPr>
        <w:tab/>
        <w:t>Update of network requested CA band combination test cases 8.5.4.2 and 8.5.4.3</w:t>
      </w:r>
      <w:r w:rsidRPr="00BB47EE">
        <w:rPr>
          <w:rFonts w:ascii="Arial" w:hAnsi="Arial" w:cs="Arial"/>
          <w:sz w:val="21"/>
          <w:szCs w:val="21"/>
          <w:lang w:val="en-US"/>
        </w:rPr>
        <w:tab/>
        <w:t>Qualcomm Incorporated</w:t>
      </w:r>
      <w:r w:rsidRPr="00BB47EE">
        <w:rPr>
          <w:rFonts w:ascii="Arial" w:hAnsi="Arial" w:cs="Arial"/>
          <w:sz w:val="21"/>
          <w:szCs w:val="21"/>
          <w:lang w:val="en-US"/>
        </w:rPr>
        <w:tab/>
      </w:r>
    </w:p>
    <w:p w14:paraId="38CDF5DE" w14:textId="5DE96A86" w:rsidR="006111EB" w:rsidRDefault="006111EB" w:rsidP="00BB47EE">
      <w:pPr>
        <w:spacing w:after="0"/>
        <w:rPr>
          <w:rFonts w:ascii="Arial" w:hAnsi="Arial" w:cs="Arial"/>
          <w:sz w:val="21"/>
          <w:szCs w:val="21"/>
          <w:lang w:val="en-US"/>
        </w:rPr>
      </w:pPr>
    </w:p>
    <w:p w14:paraId="7FEE649B" w14:textId="6339E81D" w:rsidR="00F425A0" w:rsidRDefault="00F425A0" w:rsidP="00F425A0">
      <w:pPr>
        <w:spacing w:after="0"/>
        <w:rPr>
          <w:rFonts w:ascii="Arial" w:hAnsi="Arial" w:cs="Arial"/>
          <w:b/>
          <w:bCs/>
        </w:rPr>
      </w:pPr>
      <w:r w:rsidRPr="0019501C">
        <w:rPr>
          <w:rFonts w:ascii="Arial" w:hAnsi="Arial" w:cs="Arial"/>
          <w:b/>
          <w:bCs/>
        </w:rPr>
        <w:t>TS 36.523-</w:t>
      </w:r>
      <w:r>
        <w:rPr>
          <w:rFonts w:ascii="Arial" w:hAnsi="Arial" w:cs="Arial"/>
          <w:b/>
          <w:bCs/>
        </w:rPr>
        <w:t>2</w:t>
      </w:r>
    </w:p>
    <w:p w14:paraId="5EA8771C" w14:textId="777FDCEB" w:rsidR="00F425A0" w:rsidRDefault="00F425A0" w:rsidP="00BB47EE">
      <w:pPr>
        <w:spacing w:after="0"/>
        <w:rPr>
          <w:rFonts w:ascii="Arial" w:hAnsi="Arial" w:cs="Arial"/>
          <w:sz w:val="21"/>
          <w:szCs w:val="21"/>
          <w:lang w:val="en-US"/>
        </w:rPr>
      </w:pPr>
    </w:p>
    <w:p w14:paraId="7F4B0C1E" w14:textId="1D917AB8" w:rsidR="00F425A0" w:rsidRDefault="00712CF3" w:rsidP="00BB47EE">
      <w:pPr>
        <w:spacing w:after="0"/>
        <w:rPr>
          <w:rFonts w:ascii="Arial" w:hAnsi="Arial" w:cs="Arial"/>
          <w:sz w:val="21"/>
          <w:szCs w:val="21"/>
          <w:lang w:val="en-US"/>
        </w:rPr>
      </w:pPr>
      <w:r w:rsidRPr="00712CF3">
        <w:rPr>
          <w:rFonts w:ascii="Arial" w:hAnsi="Arial" w:cs="Arial"/>
          <w:sz w:val="21"/>
          <w:szCs w:val="21"/>
          <w:lang w:val="en-US"/>
        </w:rPr>
        <w:t>R5-221075</w:t>
      </w:r>
      <w:r w:rsidRPr="00712CF3">
        <w:rPr>
          <w:rFonts w:ascii="Arial" w:hAnsi="Arial" w:cs="Arial"/>
          <w:sz w:val="21"/>
          <w:szCs w:val="21"/>
          <w:lang w:val="en-US"/>
        </w:rPr>
        <w:tab/>
        <w:t>Addition of applicability for RACS test cases</w:t>
      </w:r>
      <w:r w:rsidRPr="00712CF3">
        <w:rPr>
          <w:rFonts w:ascii="Arial" w:hAnsi="Arial" w:cs="Arial"/>
          <w:sz w:val="21"/>
          <w:szCs w:val="21"/>
          <w:lang w:val="en-US"/>
        </w:rPr>
        <w:tab/>
        <w:t>Qualcomm Incorporated</w:t>
      </w:r>
    </w:p>
    <w:p w14:paraId="42C415A9" w14:textId="77777777" w:rsidR="00F425A0" w:rsidRDefault="00F425A0" w:rsidP="00BB47EE">
      <w:pPr>
        <w:spacing w:after="0"/>
        <w:rPr>
          <w:rFonts w:ascii="Arial" w:hAnsi="Arial" w:cs="Arial"/>
          <w:sz w:val="21"/>
          <w:szCs w:val="21"/>
          <w:lang w:val="en-US"/>
        </w:rPr>
      </w:pPr>
    </w:p>
    <w:p w14:paraId="41E89E40" w14:textId="0DBEBCFE" w:rsidR="006111EB" w:rsidRPr="006111EB" w:rsidRDefault="006111EB" w:rsidP="00BB47EE">
      <w:pPr>
        <w:spacing w:after="0"/>
        <w:rPr>
          <w:rFonts w:ascii="Arial" w:hAnsi="Arial" w:cs="Arial"/>
          <w:b/>
          <w:bCs/>
        </w:rPr>
      </w:pPr>
      <w:r w:rsidRPr="006111EB">
        <w:rPr>
          <w:rFonts w:ascii="Arial" w:hAnsi="Arial" w:cs="Arial"/>
          <w:b/>
          <w:bCs/>
          <w:sz w:val="21"/>
          <w:szCs w:val="21"/>
          <w:lang w:val="en-US"/>
        </w:rPr>
        <w:t>TS 36.508</w:t>
      </w:r>
    </w:p>
    <w:p w14:paraId="41826211" w14:textId="5A5A4757" w:rsidR="003E5CF7" w:rsidRPr="00B33415" w:rsidRDefault="003E5CF7" w:rsidP="00B33415">
      <w:pPr>
        <w:spacing w:after="0"/>
        <w:rPr>
          <w:rFonts w:ascii="Arial" w:hAnsi="Arial" w:cs="Arial"/>
          <w:sz w:val="21"/>
          <w:szCs w:val="21"/>
          <w:lang w:val="en-US"/>
        </w:rPr>
      </w:pPr>
    </w:p>
    <w:p w14:paraId="546FCBAA" w14:textId="7148344F" w:rsidR="006111EB" w:rsidRDefault="00B33415" w:rsidP="00B33415">
      <w:pPr>
        <w:spacing w:after="0"/>
        <w:rPr>
          <w:rFonts w:ascii="Arial" w:hAnsi="Arial" w:cs="Arial"/>
          <w:sz w:val="21"/>
          <w:szCs w:val="21"/>
          <w:lang w:val="en-US"/>
        </w:rPr>
      </w:pPr>
      <w:r w:rsidRPr="00B33415">
        <w:rPr>
          <w:rFonts w:ascii="Arial" w:hAnsi="Arial" w:cs="Arial"/>
          <w:sz w:val="21"/>
          <w:szCs w:val="21"/>
          <w:lang w:val="en-US"/>
        </w:rPr>
        <w:t>R5-221084</w:t>
      </w:r>
      <w:r w:rsidRPr="00B33415">
        <w:rPr>
          <w:rFonts w:ascii="Arial" w:hAnsi="Arial" w:cs="Arial"/>
          <w:sz w:val="21"/>
          <w:szCs w:val="21"/>
          <w:lang w:val="en-US"/>
        </w:rPr>
        <w:tab/>
        <w:t>RACS updates to default message content of Attach and TAU accept messages</w:t>
      </w:r>
      <w:r w:rsidRPr="00B33415">
        <w:rPr>
          <w:rFonts w:ascii="Arial" w:hAnsi="Arial" w:cs="Arial"/>
          <w:sz w:val="21"/>
          <w:szCs w:val="21"/>
          <w:lang w:val="en-US"/>
        </w:rPr>
        <w:tab/>
        <w:t>Qualcomm Incorporated</w:t>
      </w:r>
    </w:p>
    <w:p w14:paraId="7A0BBC8D" w14:textId="49D41AE0" w:rsidR="00B33415" w:rsidRDefault="00B33415" w:rsidP="00B33415">
      <w:pPr>
        <w:spacing w:after="0"/>
        <w:rPr>
          <w:rFonts w:ascii="Arial" w:hAnsi="Arial" w:cs="Arial"/>
          <w:sz w:val="21"/>
          <w:szCs w:val="21"/>
          <w:lang w:val="en-US"/>
        </w:rPr>
      </w:pPr>
    </w:p>
    <w:p w14:paraId="6917F08B" w14:textId="65857D13" w:rsidR="00B33415" w:rsidRPr="00B33415" w:rsidRDefault="00B33415" w:rsidP="00B33415">
      <w:pPr>
        <w:spacing w:after="0"/>
        <w:rPr>
          <w:rFonts w:ascii="Arial" w:hAnsi="Arial" w:cs="Arial"/>
          <w:b/>
          <w:bCs/>
          <w:sz w:val="21"/>
          <w:szCs w:val="21"/>
          <w:lang w:val="en-US"/>
        </w:rPr>
      </w:pPr>
      <w:r w:rsidRPr="00B33415">
        <w:rPr>
          <w:rFonts w:ascii="Arial" w:hAnsi="Arial" w:cs="Arial"/>
          <w:b/>
          <w:bCs/>
          <w:sz w:val="21"/>
          <w:szCs w:val="21"/>
          <w:lang w:val="en-US"/>
        </w:rPr>
        <w:t>TS 36.509</w:t>
      </w:r>
    </w:p>
    <w:p w14:paraId="44DF6936" w14:textId="6E6BFC20" w:rsidR="00B33415" w:rsidRDefault="00F425A0" w:rsidP="00B33415">
      <w:pPr>
        <w:spacing w:after="0"/>
        <w:rPr>
          <w:rFonts w:ascii="Arial" w:hAnsi="Arial" w:cs="Arial"/>
          <w:sz w:val="21"/>
          <w:szCs w:val="21"/>
          <w:lang w:val="en-US"/>
        </w:rPr>
      </w:pPr>
      <w:r w:rsidRPr="00F425A0">
        <w:rPr>
          <w:rFonts w:ascii="Arial" w:hAnsi="Arial" w:cs="Arial"/>
          <w:sz w:val="21"/>
          <w:szCs w:val="21"/>
          <w:lang w:val="en-US"/>
        </w:rPr>
        <w:t>R5-221542</w:t>
      </w:r>
      <w:r w:rsidRPr="00F425A0">
        <w:rPr>
          <w:rFonts w:ascii="Arial" w:hAnsi="Arial" w:cs="Arial"/>
          <w:sz w:val="21"/>
          <w:szCs w:val="21"/>
          <w:lang w:val="en-US"/>
        </w:rPr>
        <w:tab/>
        <w:t>Addition of predefined UE capability message container for test function Set UL Message</w:t>
      </w:r>
      <w:r w:rsidRPr="00F425A0">
        <w:rPr>
          <w:rFonts w:ascii="Arial" w:hAnsi="Arial" w:cs="Arial"/>
          <w:sz w:val="21"/>
          <w:szCs w:val="21"/>
          <w:lang w:val="en-US"/>
        </w:rPr>
        <w:tab/>
        <w:t>Qualcomm Incorporated</w:t>
      </w:r>
      <w:r w:rsidRPr="00F425A0">
        <w:rPr>
          <w:rFonts w:ascii="Arial" w:hAnsi="Arial" w:cs="Arial"/>
          <w:sz w:val="21"/>
          <w:szCs w:val="21"/>
          <w:lang w:val="en-US"/>
        </w:rPr>
        <w:tab/>
      </w:r>
    </w:p>
    <w:p w14:paraId="3FB44791" w14:textId="77777777" w:rsidR="00F425A0" w:rsidRDefault="00F425A0" w:rsidP="00B33415">
      <w:pPr>
        <w:spacing w:after="0"/>
        <w:rPr>
          <w:rFonts w:ascii="Arial" w:hAnsi="Arial" w:cs="Arial"/>
          <w:sz w:val="21"/>
          <w:szCs w:val="21"/>
          <w:lang w:val="en-US"/>
        </w:rPr>
      </w:pPr>
    </w:p>
    <w:p w14:paraId="2E100720" w14:textId="77777777" w:rsidR="00B33415" w:rsidRPr="00B33415" w:rsidRDefault="00B33415" w:rsidP="00B33415">
      <w:pPr>
        <w:spacing w:after="0"/>
        <w:rPr>
          <w:rFonts w:ascii="Arial" w:hAnsi="Arial" w:cs="Arial"/>
          <w:sz w:val="21"/>
          <w:szCs w:val="21"/>
          <w:lang w:val="en-US"/>
        </w:rPr>
      </w:pPr>
    </w:p>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376BDCDE"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712CF3" w:rsidRPr="00712CF3">
        <w:rPr>
          <w:rFonts w:ascii="Arial" w:hAnsi="Arial" w:cs="Arial"/>
          <w:bCs/>
          <w:lang w:val="en-US"/>
        </w:rPr>
        <w:t>R5-220835</w:t>
      </w:r>
      <w:r w:rsidRPr="00C17FEA">
        <w:rPr>
          <w:rFonts w:ascii="Arial" w:hAnsi="Arial" w:cs="Arial"/>
          <w:bCs/>
          <w:lang w:val="en-US"/>
        </w:rPr>
        <w:tab/>
      </w:r>
      <w:r w:rsidR="00E22FB9" w:rsidRPr="00E22FB9">
        <w:rPr>
          <w:rFonts w:ascii="Arial" w:hAnsi="Arial" w:cs="Arial"/>
          <w:bCs/>
          <w:lang w:val="en-US"/>
        </w:rPr>
        <w:t xml:space="preserve">WP UE Conformance Test Aspects - </w:t>
      </w:r>
      <w:r w:rsidR="005F30BA" w:rsidRPr="00CD7878">
        <w:rPr>
          <w:rFonts w:ascii="Arial" w:hAnsi="Arial" w:cs="Arial"/>
        </w:rPr>
        <w:t>Optimisations on UE radio capability signalling – NR/E-UTRA Aspects</w:t>
      </w:r>
      <w:r w:rsidRPr="00C17FEA">
        <w:rPr>
          <w:rFonts w:ascii="Arial" w:hAnsi="Arial" w:cs="Arial"/>
          <w:bCs/>
          <w:lang w:val="en-US"/>
        </w:rPr>
        <w:t xml:space="preserve">; Source: </w:t>
      </w:r>
      <w:r w:rsidR="005F30BA">
        <w:rPr>
          <w:rFonts w:ascii="Arial" w:hAnsi="Arial" w:cs="Arial"/>
          <w:bCs/>
          <w:lang w:val="en-US"/>
        </w:rPr>
        <w:t>Qualcomm</w:t>
      </w:r>
    </w:p>
    <w:p w14:paraId="400511C1" w14:textId="53B19111" w:rsidR="000D6671" w:rsidRDefault="000D6671"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 </w:t>
      </w:r>
      <w:r w:rsidR="0014751E" w:rsidRPr="0014751E">
        <w:rPr>
          <w:rFonts w:ascii="Arial" w:hAnsi="Arial" w:cs="Arial"/>
          <w:bCs/>
          <w:lang w:val="en-US"/>
        </w:rPr>
        <w:t>R5-220838</w:t>
      </w:r>
      <w:r w:rsidR="0014751E" w:rsidRPr="0014751E">
        <w:rPr>
          <w:rFonts w:ascii="Arial" w:hAnsi="Arial" w:cs="Arial"/>
          <w:bCs/>
          <w:lang w:val="en-US"/>
        </w:rPr>
        <w:tab/>
        <w:t>Revised WID -  UE Conformance Test Aspects - Rel-16 Optimisations on UE radio capability signalling – NR/E-UTRA</w:t>
      </w:r>
      <w:r w:rsidR="0014751E" w:rsidRPr="0014751E">
        <w:rPr>
          <w:rFonts w:ascii="Arial" w:hAnsi="Arial" w:cs="Arial"/>
          <w:bCs/>
          <w:lang w:val="en-US"/>
        </w:rPr>
        <w:tab/>
        <w:t>Qualcomm CDMA Technologies</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F72D2" w14:textId="77777777" w:rsidR="00ED2BED" w:rsidRDefault="00ED2BED">
      <w:r>
        <w:separator/>
      </w:r>
    </w:p>
  </w:endnote>
  <w:endnote w:type="continuationSeparator" w:id="0">
    <w:p w14:paraId="61F860A9" w14:textId="77777777" w:rsidR="00ED2BED" w:rsidRDefault="00ED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2C77E" w14:textId="77777777" w:rsidR="00ED2BED" w:rsidRDefault="00ED2BED">
      <w:r>
        <w:separator/>
      </w:r>
    </w:p>
  </w:footnote>
  <w:footnote w:type="continuationSeparator" w:id="0">
    <w:p w14:paraId="66799216" w14:textId="77777777" w:rsidR="00ED2BED" w:rsidRDefault="00ED2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4332"/>
    <w:rsid w:val="00007BD0"/>
    <w:rsid w:val="00011C3B"/>
    <w:rsid w:val="00026AD0"/>
    <w:rsid w:val="000276C5"/>
    <w:rsid w:val="0004456C"/>
    <w:rsid w:val="00051959"/>
    <w:rsid w:val="0005259B"/>
    <w:rsid w:val="00053FEE"/>
    <w:rsid w:val="0005673B"/>
    <w:rsid w:val="00060AE4"/>
    <w:rsid w:val="000746A7"/>
    <w:rsid w:val="00082ED2"/>
    <w:rsid w:val="000910BB"/>
    <w:rsid w:val="0009226E"/>
    <w:rsid w:val="000926AF"/>
    <w:rsid w:val="0009279B"/>
    <w:rsid w:val="00092F2A"/>
    <w:rsid w:val="000957FE"/>
    <w:rsid w:val="000A13C9"/>
    <w:rsid w:val="000A3ED2"/>
    <w:rsid w:val="000A41A6"/>
    <w:rsid w:val="000A5200"/>
    <w:rsid w:val="000B697A"/>
    <w:rsid w:val="000C00FA"/>
    <w:rsid w:val="000C51AA"/>
    <w:rsid w:val="000D17BC"/>
    <w:rsid w:val="000D2186"/>
    <w:rsid w:val="000D6671"/>
    <w:rsid w:val="000E4F35"/>
    <w:rsid w:val="000E6130"/>
    <w:rsid w:val="000F6C1C"/>
    <w:rsid w:val="00112FF6"/>
    <w:rsid w:val="00116F4B"/>
    <w:rsid w:val="001221CF"/>
    <w:rsid w:val="001229F4"/>
    <w:rsid w:val="001362E5"/>
    <w:rsid w:val="00137471"/>
    <w:rsid w:val="00143911"/>
    <w:rsid w:val="0014751E"/>
    <w:rsid w:val="00150FD3"/>
    <w:rsid w:val="00172B6C"/>
    <w:rsid w:val="00184428"/>
    <w:rsid w:val="0019120A"/>
    <w:rsid w:val="00193753"/>
    <w:rsid w:val="0019501C"/>
    <w:rsid w:val="001A248F"/>
    <w:rsid w:val="001A3B5F"/>
    <w:rsid w:val="001A659D"/>
    <w:rsid w:val="001A7244"/>
    <w:rsid w:val="001B51AB"/>
    <w:rsid w:val="001B5CA8"/>
    <w:rsid w:val="001C4490"/>
    <w:rsid w:val="001D2C1A"/>
    <w:rsid w:val="001D3BA2"/>
    <w:rsid w:val="001D44B7"/>
    <w:rsid w:val="001E0075"/>
    <w:rsid w:val="001F1B1F"/>
    <w:rsid w:val="001F2A20"/>
    <w:rsid w:val="001F486F"/>
    <w:rsid w:val="00204254"/>
    <w:rsid w:val="00204BF4"/>
    <w:rsid w:val="00207DC4"/>
    <w:rsid w:val="00210439"/>
    <w:rsid w:val="00216868"/>
    <w:rsid w:val="002178B6"/>
    <w:rsid w:val="0022485E"/>
    <w:rsid w:val="002306E7"/>
    <w:rsid w:val="00232CC6"/>
    <w:rsid w:val="00232F24"/>
    <w:rsid w:val="00233B42"/>
    <w:rsid w:val="00243A99"/>
    <w:rsid w:val="002658C6"/>
    <w:rsid w:val="002677E7"/>
    <w:rsid w:val="00287F47"/>
    <w:rsid w:val="00294F6E"/>
    <w:rsid w:val="0029567C"/>
    <w:rsid w:val="002A10D6"/>
    <w:rsid w:val="002B1876"/>
    <w:rsid w:val="002B1D2C"/>
    <w:rsid w:val="002B4629"/>
    <w:rsid w:val="002C0B82"/>
    <w:rsid w:val="002D5FB2"/>
    <w:rsid w:val="002E0983"/>
    <w:rsid w:val="002F0F49"/>
    <w:rsid w:val="00301B7A"/>
    <w:rsid w:val="00306D59"/>
    <w:rsid w:val="00307C08"/>
    <w:rsid w:val="0031317A"/>
    <w:rsid w:val="00322D93"/>
    <w:rsid w:val="00323924"/>
    <w:rsid w:val="0032503A"/>
    <w:rsid w:val="00325EE1"/>
    <w:rsid w:val="003357C0"/>
    <w:rsid w:val="00341B91"/>
    <w:rsid w:val="00344D60"/>
    <w:rsid w:val="00346477"/>
    <w:rsid w:val="00347CB0"/>
    <w:rsid w:val="00356FF8"/>
    <w:rsid w:val="003607F0"/>
    <w:rsid w:val="00360B70"/>
    <w:rsid w:val="0036248C"/>
    <w:rsid w:val="00365F3F"/>
    <w:rsid w:val="003666A8"/>
    <w:rsid w:val="00367401"/>
    <w:rsid w:val="00375678"/>
    <w:rsid w:val="003824BA"/>
    <w:rsid w:val="0039390A"/>
    <w:rsid w:val="00394AB0"/>
    <w:rsid w:val="00395012"/>
    <w:rsid w:val="00396252"/>
    <w:rsid w:val="003A137C"/>
    <w:rsid w:val="003A28A6"/>
    <w:rsid w:val="003A2DB0"/>
    <w:rsid w:val="003A4B47"/>
    <w:rsid w:val="003B24AF"/>
    <w:rsid w:val="003B7182"/>
    <w:rsid w:val="003B74AC"/>
    <w:rsid w:val="003D3323"/>
    <w:rsid w:val="003D5036"/>
    <w:rsid w:val="003D764D"/>
    <w:rsid w:val="003E3A1A"/>
    <w:rsid w:val="003E5CC7"/>
    <w:rsid w:val="003E5CF7"/>
    <w:rsid w:val="003F1B9F"/>
    <w:rsid w:val="003F35DA"/>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AB1"/>
    <w:rsid w:val="004F218A"/>
    <w:rsid w:val="004F500A"/>
    <w:rsid w:val="005002F5"/>
    <w:rsid w:val="0050334E"/>
    <w:rsid w:val="00505387"/>
    <w:rsid w:val="005111D3"/>
    <w:rsid w:val="00512DF7"/>
    <w:rsid w:val="005141E7"/>
    <w:rsid w:val="00517E63"/>
    <w:rsid w:val="00525C2F"/>
    <w:rsid w:val="00526B0D"/>
    <w:rsid w:val="00540B8E"/>
    <w:rsid w:val="0055346F"/>
    <w:rsid w:val="005579FF"/>
    <w:rsid w:val="00576E6B"/>
    <w:rsid w:val="005776DD"/>
    <w:rsid w:val="00582117"/>
    <w:rsid w:val="00583836"/>
    <w:rsid w:val="0058478F"/>
    <w:rsid w:val="00593315"/>
    <w:rsid w:val="005A170D"/>
    <w:rsid w:val="005A174B"/>
    <w:rsid w:val="005A6C96"/>
    <w:rsid w:val="005D0418"/>
    <w:rsid w:val="005E1D58"/>
    <w:rsid w:val="005F30BA"/>
    <w:rsid w:val="00610E37"/>
    <w:rsid w:val="006111EB"/>
    <w:rsid w:val="006207ED"/>
    <w:rsid w:val="00623220"/>
    <w:rsid w:val="00626BC9"/>
    <w:rsid w:val="00627E4E"/>
    <w:rsid w:val="00641883"/>
    <w:rsid w:val="006458DF"/>
    <w:rsid w:val="00646BD6"/>
    <w:rsid w:val="00650D52"/>
    <w:rsid w:val="006561CA"/>
    <w:rsid w:val="006615B2"/>
    <w:rsid w:val="00662313"/>
    <w:rsid w:val="00673911"/>
    <w:rsid w:val="00676B21"/>
    <w:rsid w:val="00681CFC"/>
    <w:rsid w:val="006870C9"/>
    <w:rsid w:val="006A3ADF"/>
    <w:rsid w:val="006A7BCB"/>
    <w:rsid w:val="006B0AB5"/>
    <w:rsid w:val="006B4C1E"/>
    <w:rsid w:val="006C090F"/>
    <w:rsid w:val="006C323A"/>
    <w:rsid w:val="006C4E32"/>
    <w:rsid w:val="006C56D8"/>
    <w:rsid w:val="006D07AE"/>
    <w:rsid w:val="006D0AF2"/>
    <w:rsid w:val="006D1C93"/>
    <w:rsid w:val="006E3F11"/>
    <w:rsid w:val="006E7C49"/>
    <w:rsid w:val="00701410"/>
    <w:rsid w:val="007113A1"/>
    <w:rsid w:val="00712CF3"/>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D71DD"/>
    <w:rsid w:val="007E1D15"/>
    <w:rsid w:val="007E1DEA"/>
    <w:rsid w:val="007E2202"/>
    <w:rsid w:val="007E260C"/>
    <w:rsid w:val="007E3010"/>
    <w:rsid w:val="007E36D6"/>
    <w:rsid w:val="007F239C"/>
    <w:rsid w:val="008145EA"/>
    <w:rsid w:val="00815869"/>
    <w:rsid w:val="00816B81"/>
    <w:rsid w:val="008178D9"/>
    <w:rsid w:val="00820F9C"/>
    <w:rsid w:val="00823B90"/>
    <w:rsid w:val="0083266E"/>
    <w:rsid w:val="0084139E"/>
    <w:rsid w:val="008546E5"/>
    <w:rsid w:val="00865EA8"/>
    <w:rsid w:val="00871653"/>
    <w:rsid w:val="008728CD"/>
    <w:rsid w:val="00881D74"/>
    <w:rsid w:val="00881E7B"/>
    <w:rsid w:val="008836AC"/>
    <w:rsid w:val="008862F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2E47"/>
    <w:rsid w:val="00925A78"/>
    <w:rsid w:val="009378CA"/>
    <w:rsid w:val="0095025E"/>
    <w:rsid w:val="00953A2F"/>
    <w:rsid w:val="00955C4C"/>
    <w:rsid w:val="00962F29"/>
    <w:rsid w:val="009710F0"/>
    <w:rsid w:val="00975568"/>
    <w:rsid w:val="00975ACD"/>
    <w:rsid w:val="009917A9"/>
    <w:rsid w:val="00995338"/>
    <w:rsid w:val="00996777"/>
    <w:rsid w:val="009C0BC7"/>
    <w:rsid w:val="009C6592"/>
    <w:rsid w:val="009E10E5"/>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766F"/>
    <w:rsid w:val="00B31ABC"/>
    <w:rsid w:val="00B33415"/>
    <w:rsid w:val="00B3454B"/>
    <w:rsid w:val="00B35C65"/>
    <w:rsid w:val="00B445ED"/>
    <w:rsid w:val="00B615A6"/>
    <w:rsid w:val="00B6300F"/>
    <w:rsid w:val="00B6471E"/>
    <w:rsid w:val="00B70389"/>
    <w:rsid w:val="00B71C61"/>
    <w:rsid w:val="00B84623"/>
    <w:rsid w:val="00BA1895"/>
    <w:rsid w:val="00BB47EE"/>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71EA"/>
    <w:rsid w:val="00C43A5C"/>
    <w:rsid w:val="00C445AD"/>
    <w:rsid w:val="00C44CBA"/>
    <w:rsid w:val="00C458F0"/>
    <w:rsid w:val="00C45D0D"/>
    <w:rsid w:val="00C4666A"/>
    <w:rsid w:val="00C479A3"/>
    <w:rsid w:val="00C50477"/>
    <w:rsid w:val="00C52291"/>
    <w:rsid w:val="00C74DAF"/>
    <w:rsid w:val="00C76F31"/>
    <w:rsid w:val="00C80116"/>
    <w:rsid w:val="00C87BFC"/>
    <w:rsid w:val="00CA0D9A"/>
    <w:rsid w:val="00CA1B50"/>
    <w:rsid w:val="00CD4ACC"/>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62530"/>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36807"/>
    <w:rsid w:val="00E41F8A"/>
    <w:rsid w:val="00E53F07"/>
    <w:rsid w:val="00E544FA"/>
    <w:rsid w:val="00E55E83"/>
    <w:rsid w:val="00E5792E"/>
    <w:rsid w:val="00E57EA2"/>
    <w:rsid w:val="00E6077C"/>
    <w:rsid w:val="00E6618E"/>
    <w:rsid w:val="00E77436"/>
    <w:rsid w:val="00E776CF"/>
    <w:rsid w:val="00E814DD"/>
    <w:rsid w:val="00E82C8E"/>
    <w:rsid w:val="00E87CFA"/>
    <w:rsid w:val="00E91868"/>
    <w:rsid w:val="00E93D77"/>
    <w:rsid w:val="00E9516C"/>
    <w:rsid w:val="00E95264"/>
    <w:rsid w:val="00EA2172"/>
    <w:rsid w:val="00EA2DC1"/>
    <w:rsid w:val="00EB63EE"/>
    <w:rsid w:val="00EC5571"/>
    <w:rsid w:val="00ED0E8F"/>
    <w:rsid w:val="00ED2BED"/>
    <w:rsid w:val="00EE1504"/>
    <w:rsid w:val="00EE276C"/>
    <w:rsid w:val="00EE3B5B"/>
    <w:rsid w:val="00EE4CC9"/>
    <w:rsid w:val="00EE5D87"/>
    <w:rsid w:val="00EF4800"/>
    <w:rsid w:val="00EF674A"/>
    <w:rsid w:val="00EF7226"/>
    <w:rsid w:val="00F00A3D"/>
    <w:rsid w:val="00F17CA4"/>
    <w:rsid w:val="00F24DDD"/>
    <w:rsid w:val="00F2770B"/>
    <w:rsid w:val="00F3376C"/>
    <w:rsid w:val="00F35D07"/>
    <w:rsid w:val="00F4113A"/>
    <w:rsid w:val="00F425A0"/>
    <w:rsid w:val="00F45C88"/>
    <w:rsid w:val="00F549A3"/>
    <w:rsid w:val="00F55CBF"/>
    <w:rsid w:val="00F572E1"/>
    <w:rsid w:val="00F72B10"/>
    <w:rsid w:val="00F77359"/>
    <w:rsid w:val="00F86A73"/>
    <w:rsid w:val="00F912FC"/>
    <w:rsid w:val="00F96C56"/>
    <w:rsid w:val="00FA2E64"/>
    <w:rsid w:val="00FA58DA"/>
    <w:rsid w:val="00FB3380"/>
    <w:rsid w:val="00FB6AF6"/>
    <w:rsid w:val="00FC345B"/>
    <w:rsid w:val="00FD4E37"/>
    <w:rsid w:val="00FD5D48"/>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E4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22E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22E4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22E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22E47"/>
    <w:pPr>
      <w:ind w:left="1418" w:hanging="1418"/>
      <w:outlineLvl w:val="3"/>
    </w:pPr>
    <w:rPr>
      <w:sz w:val="24"/>
    </w:rPr>
  </w:style>
  <w:style w:type="paragraph" w:styleId="Heading5">
    <w:name w:val="heading 5"/>
    <w:aliases w:val="H5"/>
    <w:basedOn w:val="Heading4"/>
    <w:next w:val="Normal"/>
    <w:qFormat/>
    <w:rsid w:val="00922E47"/>
    <w:pPr>
      <w:ind w:left="1701" w:hanging="1701"/>
      <w:outlineLvl w:val="4"/>
    </w:pPr>
    <w:rPr>
      <w:sz w:val="22"/>
    </w:rPr>
  </w:style>
  <w:style w:type="paragraph" w:styleId="Heading6">
    <w:name w:val="heading 6"/>
    <w:basedOn w:val="H6"/>
    <w:next w:val="Normal"/>
    <w:link w:val="Heading6Char"/>
    <w:qFormat/>
    <w:rsid w:val="00922E47"/>
    <w:pPr>
      <w:outlineLvl w:val="5"/>
    </w:pPr>
  </w:style>
  <w:style w:type="paragraph" w:styleId="Heading7">
    <w:name w:val="heading 7"/>
    <w:basedOn w:val="H6"/>
    <w:next w:val="Normal"/>
    <w:link w:val="Heading7Char"/>
    <w:qFormat/>
    <w:rsid w:val="00922E47"/>
    <w:pPr>
      <w:outlineLvl w:val="6"/>
    </w:pPr>
  </w:style>
  <w:style w:type="paragraph" w:styleId="Heading8">
    <w:name w:val="heading 8"/>
    <w:aliases w:val="Table Heading"/>
    <w:basedOn w:val="Heading1"/>
    <w:next w:val="Normal"/>
    <w:qFormat/>
    <w:rsid w:val="00922E47"/>
    <w:pPr>
      <w:ind w:left="0" w:firstLine="0"/>
      <w:outlineLvl w:val="7"/>
    </w:pPr>
  </w:style>
  <w:style w:type="paragraph" w:styleId="Heading9">
    <w:name w:val="heading 9"/>
    <w:aliases w:val="Figure Heading,FH"/>
    <w:basedOn w:val="Heading8"/>
    <w:next w:val="Normal"/>
    <w:qFormat/>
    <w:rsid w:val="00922E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22E4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22E47"/>
    <w:pPr>
      <w:spacing w:before="180"/>
      <w:ind w:left="2693" w:hanging="2693"/>
    </w:pPr>
    <w:rPr>
      <w:b/>
    </w:rPr>
  </w:style>
  <w:style w:type="paragraph" w:styleId="TOC1">
    <w:name w:val="toc 1"/>
    <w:semiHidden/>
    <w:rsid w:val="00922E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22E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22E47"/>
    <w:pPr>
      <w:ind w:left="1701" w:hanging="1701"/>
    </w:pPr>
  </w:style>
  <w:style w:type="paragraph" w:styleId="TOC4">
    <w:name w:val="toc 4"/>
    <w:basedOn w:val="TOC3"/>
    <w:rsid w:val="00922E47"/>
    <w:pPr>
      <w:ind w:left="1418" w:hanging="1418"/>
    </w:pPr>
  </w:style>
  <w:style w:type="paragraph" w:styleId="TOC3">
    <w:name w:val="toc 3"/>
    <w:basedOn w:val="TOC2"/>
    <w:rsid w:val="00922E47"/>
    <w:pPr>
      <w:ind w:left="1134" w:hanging="1134"/>
    </w:pPr>
  </w:style>
  <w:style w:type="paragraph" w:styleId="TOC2">
    <w:name w:val="toc 2"/>
    <w:basedOn w:val="TOC1"/>
    <w:rsid w:val="00922E47"/>
    <w:pPr>
      <w:keepNext w:val="0"/>
      <w:spacing w:before="0"/>
      <w:ind w:left="851" w:hanging="851"/>
    </w:pPr>
    <w:rPr>
      <w:sz w:val="20"/>
    </w:rPr>
  </w:style>
  <w:style w:type="paragraph" w:styleId="Index2">
    <w:name w:val="index 2"/>
    <w:basedOn w:val="Index1"/>
    <w:rsid w:val="00922E47"/>
    <w:pPr>
      <w:ind w:left="284"/>
    </w:pPr>
  </w:style>
  <w:style w:type="paragraph" w:styleId="Index1">
    <w:name w:val="index 1"/>
    <w:basedOn w:val="Normal"/>
    <w:rsid w:val="00922E47"/>
    <w:pPr>
      <w:keepLines/>
      <w:spacing w:after="0"/>
    </w:pPr>
  </w:style>
  <w:style w:type="paragraph" w:customStyle="1" w:styleId="ZH">
    <w:name w:val="ZH"/>
    <w:rsid w:val="00922E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22E47"/>
    <w:pPr>
      <w:outlineLvl w:val="9"/>
    </w:pPr>
  </w:style>
  <w:style w:type="paragraph" w:styleId="ListNumber2">
    <w:name w:val="List Number 2"/>
    <w:basedOn w:val="ListNumber"/>
    <w:rsid w:val="00922E4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22E4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22E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E47"/>
    <w:pPr>
      <w:keepLines/>
      <w:spacing w:after="0"/>
      <w:ind w:left="454" w:hanging="454"/>
    </w:pPr>
    <w:rPr>
      <w:sz w:val="16"/>
    </w:rPr>
  </w:style>
  <w:style w:type="paragraph" w:customStyle="1" w:styleId="TAH">
    <w:name w:val="TAH"/>
    <w:basedOn w:val="TAC"/>
    <w:link w:val="TAHCar"/>
    <w:rsid w:val="00922E47"/>
    <w:rPr>
      <w:b/>
    </w:rPr>
  </w:style>
  <w:style w:type="paragraph" w:customStyle="1" w:styleId="TAC">
    <w:name w:val="TAC"/>
    <w:basedOn w:val="TAL"/>
    <w:link w:val="TACChar"/>
    <w:rsid w:val="00922E47"/>
    <w:pPr>
      <w:jc w:val="center"/>
    </w:pPr>
  </w:style>
  <w:style w:type="paragraph" w:customStyle="1" w:styleId="TF">
    <w:name w:val="TF"/>
    <w:basedOn w:val="TH"/>
    <w:rsid w:val="00922E47"/>
    <w:pPr>
      <w:keepNext w:val="0"/>
      <w:spacing w:before="0" w:after="240"/>
    </w:pPr>
  </w:style>
  <w:style w:type="paragraph" w:customStyle="1" w:styleId="NO">
    <w:name w:val="NO"/>
    <w:basedOn w:val="Normal"/>
    <w:rsid w:val="00922E47"/>
    <w:pPr>
      <w:keepLines/>
      <w:ind w:left="1135" w:hanging="851"/>
    </w:pPr>
  </w:style>
  <w:style w:type="paragraph" w:styleId="TOC9">
    <w:name w:val="toc 9"/>
    <w:basedOn w:val="TOC8"/>
    <w:rsid w:val="00922E47"/>
    <w:pPr>
      <w:ind w:left="1418" w:hanging="1418"/>
    </w:pPr>
  </w:style>
  <w:style w:type="paragraph" w:customStyle="1" w:styleId="EX">
    <w:name w:val="EX"/>
    <w:basedOn w:val="Normal"/>
    <w:rsid w:val="00922E47"/>
    <w:pPr>
      <w:keepLines/>
      <w:ind w:left="1702" w:hanging="1418"/>
    </w:pPr>
  </w:style>
  <w:style w:type="paragraph" w:customStyle="1" w:styleId="LD">
    <w:name w:val="LD"/>
    <w:rsid w:val="00922E4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22E47"/>
    <w:pPr>
      <w:spacing w:after="0"/>
    </w:pPr>
  </w:style>
  <w:style w:type="paragraph" w:customStyle="1" w:styleId="EW">
    <w:name w:val="EW"/>
    <w:basedOn w:val="EX"/>
    <w:rsid w:val="00922E47"/>
    <w:pPr>
      <w:spacing w:after="0"/>
    </w:pPr>
  </w:style>
  <w:style w:type="paragraph" w:styleId="TOC6">
    <w:name w:val="toc 6"/>
    <w:basedOn w:val="TOC5"/>
    <w:next w:val="Normal"/>
    <w:rsid w:val="00922E47"/>
    <w:pPr>
      <w:ind w:left="1985" w:hanging="1985"/>
    </w:pPr>
  </w:style>
  <w:style w:type="paragraph" w:styleId="TOC7">
    <w:name w:val="toc 7"/>
    <w:basedOn w:val="TOC6"/>
    <w:next w:val="Normal"/>
    <w:rsid w:val="00922E47"/>
    <w:pPr>
      <w:ind w:left="2268" w:hanging="2268"/>
    </w:pPr>
  </w:style>
  <w:style w:type="paragraph" w:styleId="ListBullet2">
    <w:name w:val="List Bullet 2"/>
    <w:aliases w:val="lb2"/>
    <w:basedOn w:val="ListBullet"/>
    <w:rsid w:val="00922E47"/>
    <w:pPr>
      <w:ind w:left="851"/>
    </w:pPr>
  </w:style>
  <w:style w:type="paragraph" w:styleId="ListBullet3">
    <w:name w:val="List Bullet 3"/>
    <w:basedOn w:val="ListBullet2"/>
    <w:rsid w:val="00922E47"/>
    <w:pPr>
      <w:ind w:left="1135"/>
    </w:pPr>
  </w:style>
  <w:style w:type="paragraph" w:styleId="ListNumber">
    <w:name w:val="List Number"/>
    <w:basedOn w:val="List"/>
    <w:rsid w:val="00922E47"/>
  </w:style>
  <w:style w:type="paragraph" w:customStyle="1" w:styleId="EQ">
    <w:name w:val="EQ"/>
    <w:basedOn w:val="Normal"/>
    <w:next w:val="Normal"/>
    <w:rsid w:val="00922E47"/>
    <w:pPr>
      <w:keepLines/>
      <w:tabs>
        <w:tab w:val="center" w:pos="4536"/>
        <w:tab w:val="right" w:pos="9072"/>
      </w:tabs>
    </w:pPr>
    <w:rPr>
      <w:noProof/>
    </w:rPr>
  </w:style>
  <w:style w:type="paragraph" w:customStyle="1" w:styleId="TH">
    <w:name w:val="TH"/>
    <w:basedOn w:val="Normal"/>
    <w:link w:val="THChar"/>
    <w:rsid w:val="00922E47"/>
    <w:pPr>
      <w:keepNext/>
      <w:keepLines/>
      <w:spacing w:before="60"/>
      <w:jc w:val="center"/>
    </w:pPr>
    <w:rPr>
      <w:rFonts w:ascii="Arial" w:hAnsi="Arial"/>
      <w:b/>
    </w:rPr>
  </w:style>
  <w:style w:type="paragraph" w:customStyle="1" w:styleId="NF">
    <w:name w:val="NF"/>
    <w:basedOn w:val="NO"/>
    <w:rsid w:val="00922E47"/>
    <w:pPr>
      <w:keepNext/>
      <w:spacing w:after="0"/>
    </w:pPr>
    <w:rPr>
      <w:rFonts w:ascii="Arial" w:hAnsi="Arial"/>
      <w:sz w:val="18"/>
    </w:rPr>
  </w:style>
  <w:style w:type="paragraph" w:customStyle="1" w:styleId="PL">
    <w:name w:val="PL"/>
    <w:rsid w:val="00922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22E47"/>
    <w:pPr>
      <w:jc w:val="right"/>
    </w:pPr>
  </w:style>
  <w:style w:type="paragraph" w:customStyle="1" w:styleId="H6">
    <w:name w:val="H6"/>
    <w:basedOn w:val="Heading5"/>
    <w:next w:val="Normal"/>
    <w:rsid w:val="00922E47"/>
    <w:pPr>
      <w:ind w:left="1985" w:hanging="1985"/>
      <w:outlineLvl w:val="9"/>
    </w:pPr>
    <w:rPr>
      <w:sz w:val="20"/>
    </w:rPr>
  </w:style>
  <w:style w:type="paragraph" w:customStyle="1" w:styleId="TAN">
    <w:name w:val="TAN"/>
    <w:basedOn w:val="TAL"/>
    <w:link w:val="TANChar"/>
    <w:rsid w:val="00922E47"/>
    <w:pPr>
      <w:ind w:left="851" w:hanging="851"/>
    </w:pPr>
  </w:style>
  <w:style w:type="paragraph" w:customStyle="1" w:styleId="TAL">
    <w:name w:val="TAL"/>
    <w:basedOn w:val="Normal"/>
    <w:link w:val="TALCar"/>
    <w:rsid w:val="00922E47"/>
    <w:pPr>
      <w:keepNext/>
      <w:keepLines/>
      <w:spacing w:after="0"/>
    </w:pPr>
    <w:rPr>
      <w:rFonts w:ascii="Arial" w:hAnsi="Arial"/>
      <w:sz w:val="18"/>
    </w:rPr>
  </w:style>
  <w:style w:type="paragraph" w:customStyle="1" w:styleId="ZA">
    <w:name w:val="ZA"/>
    <w:rsid w:val="00922E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22E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22E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22E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22E47"/>
    <w:pPr>
      <w:framePr w:wrap="notBeside" w:y="16161"/>
    </w:pPr>
  </w:style>
  <w:style w:type="character" w:customStyle="1" w:styleId="ZGSM">
    <w:name w:val="ZGSM"/>
    <w:rsid w:val="00922E47"/>
  </w:style>
  <w:style w:type="paragraph" w:styleId="List2">
    <w:name w:val="List 2"/>
    <w:basedOn w:val="List"/>
    <w:rsid w:val="00922E47"/>
    <w:pPr>
      <w:ind w:left="851"/>
    </w:pPr>
  </w:style>
  <w:style w:type="paragraph" w:customStyle="1" w:styleId="ZG">
    <w:name w:val="ZG"/>
    <w:rsid w:val="00922E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22E47"/>
    <w:pPr>
      <w:ind w:left="1135"/>
    </w:pPr>
  </w:style>
  <w:style w:type="paragraph" w:styleId="List4">
    <w:name w:val="List 4"/>
    <w:basedOn w:val="List3"/>
    <w:rsid w:val="00922E47"/>
    <w:pPr>
      <w:ind w:left="1418"/>
    </w:pPr>
  </w:style>
  <w:style w:type="paragraph" w:styleId="List5">
    <w:name w:val="List 5"/>
    <w:basedOn w:val="List4"/>
    <w:rsid w:val="00922E47"/>
    <w:pPr>
      <w:ind w:left="1702"/>
    </w:pPr>
  </w:style>
  <w:style w:type="paragraph" w:customStyle="1" w:styleId="EditorsNote">
    <w:name w:val="Editor's Note"/>
    <w:basedOn w:val="NO"/>
    <w:rsid w:val="00922E47"/>
    <w:rPr>
      <w:color w:val="FF0000"/>
    </w:rPr>
  </w:style>
  <w:style w:type="paragraph" w:styleId="List">
    <w:name w:val="List"/>
    <w:basedOn w:val="Normal"/>
    <w:rsid w:val="00922E47"/>
    <w:pPr>
      <w:ind w:left="568" w:hanging="284"/>
    </w:pPr>
  </w:style>
  <w:style w:type="paragraph" w:styleId="ListBullet">
    <w:name w:val="List Bullet"/>
    <w:basedOn w:val="List"/>
    <w:rsid w:val="00922E47"/>
  </w:style>
  <w:style w:type="paragraph" w:styleId="ListBullet4">
    <w:name w:val="List Bullet 4"/>
    <w:basedOn w:val="ListBullet3"/>
    <w:rsid w:val="00922E47"/>
    <w:pPr>
      <w:ind w:left="1418"/>
    </w:pPr>
  </w:style>
  <w:style w:type="paragraph" w:styleId="ListBullet5">
    <w:name w:val="List Bullet 5"/>
    <w:basedOn w:val="ListBullet4"/>
    <w:rsid w:val="00922E47"/>
    <w:pPr>
      <w:ind w:left="1702"/>
    </w:pPr>
  </w:style>
  <w:style w:type="paragraph" w:customStyle="1" w:styleId="B1">
    <w:name w:val="B1"/>
    <w:basedOn w:val="List"/>
    <w:link w:val="B1Char1"/>
    <w:rsid w:val="00922E47"/>
  </w:style>
  <w:style w:type="paragraph" w:customStyle="1" w:styleId="B2">
    <w:name w:val="B2"/>
    <w:basedOn w:val="List2"/>
    <w:rsid w:val="00922E47"/>
  </w:style>
  <w:style w:type="paragraph" w:customStyle="1" w:styleId="B3">
    <w:name w:val="B3"/>
    <w:basedOn w:val="List3"/>
    <w:rsid w:val="00922E47"/>
  </w:style>
  <w:style w:type="paragraph" w:customStyle="1" w:styleId="B4">
    <w:name w:val="B4"/>
    <w:basedOn w:val="List4"/>
    <w:rsid w:val="00922E47"/>
  </w:style>
  <w:style w:type="paragraph" w:customStyle="1" w:styleId="B5">
    <w:name w:val="B5"/>
    <w:basedOn w:val="List5"/>
    <w:rsid w:val="00922E47"/>
  </w:style>
  <w:style w:type="paragraph" w:styleId="Footer">
    <w:name w:val="footer"/>
    <w:basedOn w:val="Header"/>
    <w:link w:val="FooterChar"/>
    <w:rsid w:val="00922E47"/>
    <w:pPr>
      <w:jc w:val="center"/>
    </w:pPr>
    <w:rPr>
      <w:i/>
    </w:rPr>
  </w:style>
  <w:style w:type="paragraph" w:customStyle="1" w:styleId="ZTD">
    <w:name w:val="ZTD"/>
    <w:basedOn w:val="ZB"/>
    <w:rsid w:val="00922E4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420105618">
      <w:bodyDiv w:val="1"/>
      <w:marLeft w:val="0"/>
      <w:marRight w:val="0"/>
      <w:marTop w:val="0"/>
      <w:marBottom w:val="0"/>
      <w:divBdr>
        <w:top w:val="none" w:sz="0" w:space="0" w:color="auto"/>
        <w:left w:val="none" w:sz="0" w:space="0" w:color="auto"/>
        <w:bottom w:val="none" w:sz="0" w:space="0" w:color="auto"/>
        <w:right w:val="none" w:sz="0" w:space="0" w:color="auto"/>
      </w:divBdr>
      <w:divsChild>
        <w:div w:id="113556541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359397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48728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1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850</TotalTime>
  <Pages>4</Pages>
  <Words>855</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181</cp:revision>
  <dcterms:created xsi:type="dcterms:W3CDTF">2020-08-27T20:26:00Z</dcterms:created>
  <dcterms:modified xsi:type="dcterms:W3CDTF">2022-03-08T20:01:00Z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