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0212B755"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622B2E" w:rsidRPr="00622B2E">
        <w:rPr>
          <w:b/>
          <w:i/>
          <w:noProof/>
          <w:sz w:val="28"/>
        </w:rPr>
        <w:t>220462</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54C68BBE" w:rsidR="00A13630" w:rsidRPr="00410371" w:rsidRDefault="003E084F" w:rsidP="00A13630">
            <w:pPr>
              <w:pStyle w:val="CRCoverPage"/>
              <w:spacing w:after="0"/>
              <w:rPr>
                <w:noProof/>
              </w:rPr>
            </w:pPr>
            <w:fldSimple w:instr=" DOCPROPERTY  Cr#  \* MERGEFORMAT ">
              <w:r w:rsidR="00622B2E" w:rsidRPr="00622B2E">
                <w:rPr>
                  <w:b/>
                  <w:noProof/>
                  <w:sz w:val="28"/>
                </w:rPr>
                <w:t>0232</w:t>
              </w:r>
            </w:fldSimple>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3E084F" w:rsidP="00A13630">
            <w:pPr>
              <w:pStyle w:val="CRCoverPage"/>
              <w:spacing w:after="0"/>
              <w:jc w:val="center"/>
              <w:rPr>
                <w:b/>
                <w:noProof/>
              </w:rPr>
            </w:pPr>
            <w:fldSimple w:instr=" DOCPROPERTY  Revision  \* MERGEFORMAT ">
              <w:r w:rsidR="00A13630">
                <w:rPr>
                  <w:b/>
                  <w:noProof/>
                  <w:sz w:val="28"/>
                </w:rPr>
                <w:t>-</w:t>
              </w:r>
            </w:fldSimple>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5B233" w:rsidR="001E41F3" w:rsidRDefault="00EB232D">
            <w:pPr>
              <w:pStyle w:val="CRCoverPage"/>
              <w:spacing w:after="0"/>
              <w:ind w:left="100"/>
              <w:rPr>
                <w:noProof/>
              </w:rPr>
            </w:pPr>
            <w:r w:rsidRPr="00EB232D">
              <w:rPr>
                <w:noProof/>
              </w:rPr>
              <w:t xml:space="preserve">Correction of </w:t>
            </w:r>
            <w:r w:rsidR="00435B0E">
              <w:rPr>
                <w:noProof/>
              </w:rPr>
              <w:t>c</w:t>
            </w:r>
            <w:r w:rsidRPr="00EB232D">
              <w:rPr>
                <w:noProof/>
              </w:rPr>
              <w:t xml:space="preserve">lause </w:t>
            </w:r>
            <w:r w:rsidR="007468C1">
              <w:rPr>
                <w:noProof/>
              </w:rPr>
              <w:t>5.4</w:t>
            </w:r>
            <w:r w:rsidRPr="00EB232D">
              <w:rPr>
                <w:noProof/>
              </w:rPr>
              <w:t xml:space="preserve"> - </w:t>
            </w:r>
            <w:r w:rsidR="007468C1" w:rsidRPr="007468C1">
              <w:rPr>
                <w:noProof/>
              </w:rPr>
              <w:t>Generic test procedures for UE operation over E-UTRA/EPC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42FC21" w:rsidR="00A13630" w:rsidRDefault="00622B2E" w:rsidP="00A13630">
            <w:pPr>
              <w:pStyle w:val="CRCoverPage"/>
              <w:spacing w:after="0"/>
              <w:ind w:left="100"/>
              <w:rPr>
                <w:noProof/>
              </w:rPr>
            </w:pPr>
            <w:r w:rsidRPr="00622B2E">
              <w:t xml:space="preserve">TEI14_Test, </w:t>
            </w:r>
            <w:proofErr w:type="spellStart"/>
            <w:r w:rsidRPr="00622B2E">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3E084F" w:rsidP="00A13630">
            <w:pPr>
              <w:pStyle w:val="CRCoverPage"/>
              <w:spacing w:after="0"/>
              <w:ind w:left="100" w:right="-609"/>
              <w:rPr>
                <w:b/>
                <w:noProof/>
              </w:rPr>
            </w:pPr>
            <w:fldSimple w:instr=" DOCPROPERTY  Cat  \* MERGEFORMAT ">
              <w:r w:rsidR="00A13630">
                <w:rPr>
                  <w:b/>
                  <w:noProof/>
                </w:rPr>
                <w:t>F</w:t>
              </w:r>
            </w:fldSimple>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1A6AD" w14:textId="77777777" w:rsidR="00A13630" w:rsidRDefault="003E084F" w:rsidP="003E084F">
            <w:pPr>
              <w:pStyle w:val="CRCoverPage"/>
              <w:numPr>
                <w:ilvl w:val="0"/>
                <w:numId w:val="51"/>
              </w:numPr>
              <w:spacing w:after="0"/>
              <w:rPr>
                <w:noProof/>
              </w:rPr>
            </w:pPr>
            <w:r w:rsidRPr="003E084F">
              <w:rPr>
                <w:noProof/>
              </w:rPr>
              <w:t>Dedicated EPS bearers for MCVideo and MCData have not been considered in clause 5.4.1A yet.</w:t>
            </w:r>
          </w:p>
          <w:p w14:paraId="727381DF" w14:textId="77777777" w:rsidR="003E084F" w:rsidRDefault="003E084F" w:rsidP="003E084F">
            <w:pPr>
              <w:pStyle w:val="CRCoverPage"/>
              <w:numPr>
                <w:ilvl w:val="0"/>
                <w:numId w:val="51"/>
              </w:numPr>
              <w:spacing w:after="0"/>
              <w:rPr>
                <w:noProof/>
              </w:rPr>
            </w:pPr>
            <w:r w:rsidRPr="003E084F">
              <w:rPr>
                <w:noProof/>
              </w:rPr>
              <w:t>Generic procedures of clause 5.3 are using procedures of 5.4.3 and 5.4.4 even for cases of SIP signalling only; in addition there have been inconsistencies in 5.4.3 and 5.4.13.</w:t>
            </w:r>
          </w:p>
          <w:p w14:paraId="708AA7DE" w14:textId="0C6E2E82" w:rsidR="003E084F" w:rsidRDefault="003E084F" w:rsidP="003E084F">
            <w:pPr>
              <w:pStyle w:val="CRCoverPage"/>
              <w:numPr>
                <w:ilvl w:val="0"/>
                <w:numId w:val="51"/>
              </w:numPr>
              <w:spacing w:after="0"/>
              <w:rPr>
                <w:noProof/>
              </w:rPr>
            </w:pPr>
            <w:r w:rsidRPr="003E084F">
              <w:rPr>
                <w:noProof/>
              </w:rP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BDF76" w14:textId="77777777" w:rsidR="00A13630" w:rsidRDefault="003E084F" w:rsidP="003E084F">
            <w:pPr>
              <w:pStyle w:val="CRCoverPage"/>
              <w:numPr>
                <w:ilvl w:val="0"/>
                <w:numId w:val="52"/>
              </w:numPr>
              <w:spacing w:after="0"/>
            </w:pPr>
            <w:r w:rsidRPr="003E084F">
              <w:t xml:space="preserve">Dedicated EPS bearers for </w:t>
            </w:r>
            <w:proofErr w:type="spellStart"/>
            <w:r w:rsidRPr="003E084F">
              <w:t>MCVideo</w:t>
            </w:r>
            <w:proofErr w:type="spellEnd"/>
            <w:r w:rsidRPr="003E084F">
              <w:t xml:space="preserve"> and </w:t>
            </w:r>
            <w:proofErr w:type="spellStart"/>
            <w:r w:rsidRPr="003E084F">
              <w:t>MCData</w:t>
            </w:r>
            <w:proofErr w:type="spellEnd"/>
            <w:r w:rsidRPr="003E084F">
              <w:t xml:space="preserve"> added to clause 5.4.1A; further clarifications regarding use of PDNs and QCIs</w:t>
            </w:r>
          </w:p>
          <w:p w14:paraId="374587AB" w14:textId="77777777" w:rsidR="003E084F" w:rsidRDefault="003E084F" w:rsidP="003E084F">
            <w:pPr>
              <w:pStyle w:val="CRCoverPage"/>
              <w:numPr>
                <w:ilvl w:val="0"/>
                <w:numId w:val="52"/>
              </w:numPr>
              <w:spacing w:after="0"/>
            </w:pPr>
            <w:r w:rsidRPr="003E084F">
              <w:t>Procedures of 5.4.3 and 5.4.4 extended to allow them to be used for any kind of RRC connection establishment (i.e. with and without dedicated bearer, on-demand and pre-established session); clarifications added for the respective MC services.</w:t>
            </w:r>
            <w:r>
              <w:br/>
            </w:r>
            <w:r w:rsidRPr="003E084F">
              <w:t>As consequence clauses 5.4.3A, 5.4.3B, 5.4.4A, 5.4.4B and 5.4.13 are removed.</w:t>
            </w:r>
          </w:p>
          <w:p w14:paraId="31C656EC" w14:textId="75DFF953" w:rsidR="003E084F" w:rsidRDefault="003E084F" w:rsidP="003E084F">
            <w:pPr>
              <w:pStyle w:val="CRCoverPage"/>
              <w:numPr>
                <w:ilvl w:val="0"/>
                <w:numId w:val="52"/>
              </w:numPr>
              <w:spacing w:after="0"/>
            </w:pPr>
            <w:r w:rsidRPr="003E084F">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0ECBC" w:rsidR="00A13630" w:rsidRDefault="00A13630" w:rsidP="00A13630">
            <w:pPr>
              <w:pStyle w:val="CRCoverPage"/>
              <w:spacing w:after="0"/>
              <w:ind w:left="100"/>
              <w:rPr>
                <w:noProof/>
              </w:rPr>
            </w:pPr>
            <w:r w:rsidRPr="00A13630">
              <w:rPr>
                <w:noProof/>
              </w:rPr>
              <w:t>In</w:t>
            </w:r>
            <w:r w:rsidR="003E084F">
              <w:rPr>
                <w:noProof/>
              </w:rPr>
              <w:t>consistent</w:t>
            </w:r>
            <w:r w:rsidRPr="00A13630">
              <w:rPr>
                <w:noProof/>
              </w:rPr>
              <w:t xml:space="preserve">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1DEC3" w:rsidR="00A13630" w:rsidRDefault="007468C1" w:rsidP="00A13630">
            <w:pPr>
              <w:pStyle w:val="CRCoverPage"/>
              <w:spacing w:after="0"/>
              <w:ind w:left="100"/>
              <w:rPr>
                <w:noProof/>
              </w:rPr>
            </w:pPr>
            <w:r>
              <w:rPr>
                <w:noProof/>
              </w:rPr>
              <w:t>5.4</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FE3A6" w:rsidR="00A13630" w:rsidRDefault="00622B2E"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4B591" w:rsidR="00A13630" w:rsidRDefault="00622B2E"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6FFCE" w:rsidR="00A13630" w:rsidRDefault="00622B2E"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6EEDA" w14:textId="77777777" w:rsidR="007468C1" w:rsidRPr="000217CE" w:rsidRDefault="007468C1" w:rsidP="007468C1">
      <w:pPr>
        <w:pStyle w:val="Heading2"/>
      </w:pPr>
      <w:bookmarkStart w:id="2" w:name="_Toc92287938"/>
      <w:bookmarkStart w:id="3" w:name="_Toc92306339"/>
      <w:r w:rsidRPr="000217CE">
        <w:lastRenderedPageBreak/>
        <w:t>5.4</w:t>
      </w:r>
      <w:r w:rsidRPr="000217CE">
        <w:tab/>
        <w:t>Generic test procedures for UE operation over E-UTRA/EPC</w:t>
      </w:r>
      <w:bookmarkEnd w:id="2"/>
      <w:bookmarkEnd w:id="3"/>
    </w:p>
    <w:p w14:paraId="3F55FBB6" w14:textId="77777777" w:rsidR="007468C1" w:rsidRPr="000217CE" w:rsidRDefault="007468C1" w:rsidP="007468C1">
      <w:pPr>
        <w:pStyle w:val="Heading3"/>
      </w:pPr>
      <w:bookmarkStart w:id="4" w:name="_Toc20908877"/>
      <w:bookmarkStart w:id="5" w:name="_Toc27677975"/>
      <w:bookmarkStart w:id="6" w:name="_Toc36036997"/>
      <w:bookmarkStart w:id="7" w:name="_Toc44398065"/>
      <w:bookmarkStart w:id="8" w:name="_Toc52382256"/>
      <w:bookmarkStart w:id="9" w:name="_Toc60687164"/>
      <w:bookmarkStart w:id="10" w:name="_Toc68726323"/>
      <w:bookmarkStart w:id="11" w:name="_Toc92287939"/>
      <w:bookmarkStart w:id="12" w:name="_Toc92306340"/>
      <w:r w:rsidRPr="000217CE">
        <w:t>5.4.1</w:t>
      </w:r>
      <w:r w:rsidRPr="000217CE">
        <w:tab/>
        <w:t>General</w:t>
      </w:r>
      <w:bookmarkEnd w:id="4"/>
      <w:bookmarkEnd w:id="5"/>
      <w:bookmarkEnd w:id="6"/>
      <w:bookmarkEnd w:id="7"/>
      <w:bookmarkEnd w:id="8"/>
      <w:bookmarkEnd w:id="9"/>
      <w:bookmarkEnd w:id="10"/>
      <w:bookmarkEnd w:id="11"/>
      <w:bookmarkEnd w:id="12"/>
    </w:p>
    <w:p w14:paraId="60A638C7" w14:textId="77777777" w:rsidR="007468C1" w:rsidRPr="000217CE" w:rsidRDefault="007468C1" w:rsidP="007468C1">
      <w:r w:rsidRPr="000217CE">
        <w:t>The purpose of the procedures specified in the following clauses is to facilitate test description by providing procedure sequences which can be referred from the relevant test cases specified e.g. in 3GPP TS 36.579-2 [2], 3GPP TS 36.579-3 [3], 3GPP TS 36.579-6 [84], 3GPP TS 36.579-7 [85].</w:t>
      </w:r>
    </w:p>
    <w:p w14:paraId="63DD04F4" w14:textId="77777777" w:rsidR="007468C1" w:rsidRPr="000217CE" w:rsidRDefault="007468C1" w:rsidP="007468C1">
      <w:r w:rsidRPr="000217CE">
        <w:t>The intention is, wherever possible, that E-UTRA/EPC signalling and initial conditions should not be provided in the test descriptions rather should be referred to the procedure steps described in the generic procedures below, whereas, the MCS SIP signalling and initial conditions when relevant for the test purposes shall be explicitly provided in the tests description itself.</w:t>
      </w:r>
    </w:p>
    <w:p w14:paraId="3113FC9A" w14:textId="77777777" w:rsidR="007468C1" w:rsidRPr="000217CE" w:rsidRDefault="007468C1" w:rsidP="007468C1">
      <w:r w:rsidRPr="000217CE">
        <w:t>Throughout the generic test procedures E-UTRA/EPC behaviour is denoted as "SS" for the System Simulator simulating the NWK side of the communication, and, "UE" for the Implementation Under Test (IUT), whereas the MCPTT/</w:t>
      </w:r>
      <w:proofErr w:type="spellStart"/>
      <w:r w:rsidRPr="000217CE">
        <w:t>MCVideo</w:t>
      </w:r>
      <w:proofErr w:type="spellEnd"/>
      <w:r w:rsidRPr="000217CE">
        <w:t>/</w:t>
      </w:r>
      <w:proofErr w:type="spellStart"/>
      <w:r w:rsidRPr="000217CE">
        <w:t>MCData</w:t>
      </w:r>
      <w:proofErr w:type="spellEnd"/>
      <w:r w:rsidRPr="000217CE">
        <w:t xml:space="preserve"> relevant behaviour is denoted as "SS (MCPTT/</w:t>
      </w:r>
      <w:proofErr w:type="spellStart"/>
      <w:r w:rsidRPr="000217CE">
        <w:t>MCVideo</w:t>
      </w:r>
      <w:proofErr w:type="spellEnd"/>
      <w:r w:rsidRPr="000217CE">
        <w:t>/</w:t>
      </w:r>
      <w:proofErr w:type="spellStart"/>
      <w:r w:rsidRPr="000217CE">
        <w:t>MCData</w:t>
      </w:r>
      <w:proofErr w:type="spellEnd"/>
      <w:r w:rsidRPr="000217CE">
        <w:t xml:space="preserve"> server)" and "UE (MCPTT/</w:t>
      </w:r>
      <w:proofErr w:type="spellStart"/>
      <w:r w:rsidRPr="000217CE">
        <w:t>MCVideo</w:t>
      </w:r>
      <w:proofErr w:type="spellEnd"/>
      <w:r w:rsidRPr="000217CE">
        <w:t>/</w:t>
      </w:r>
      <w:proofErr w:type="spellStart"/>
      <w:r w:rsidRPr="000217CE">
        <w:t>MCData</w:t>
      </w:r>
      <w:proofErr w:type="spellEnd"/>
      <w:r w:rsidRPr="000217CE">
        <w:t xml:space="preserve"> client)"/"UE (MCPTT/</w:t>
      </w:r>
      <w:proofErr w:type="spellStart"/>
      <w:r w:rsidRPr="000217CE">
        <w:t>MCVideo</w:t>
      </w:r>
      <w:proofErr w:type="spellEnd"/>
      <w:r w:rsidRPr="000217CE">
        <w:t>/</w:t>
      </w:r>
      <w:proofErr w:type="spellStart"/>
      <w:r w:rsidRPr="000217CE">
        <w:t>MCData</w:t>
      </w:r>
      <w:proofErr w:type="spellEnd"/>
      <w:r w:rsidRPr="000217CE">
        <w:t xml:space="preserve"> user)" respectively. </w:t>
      </w:r>
      <w:proofErr w:type="spellStart"/>
      <w:r w:rsidRPr="000217CE">
        <w:t>ProSe</w:t>
      </w:r>
      <w:proofErr w:type="spellEnd"/>
      <w:r w:rsidRPr="000217CE">
        <w:t xml:space="preserve"> related SS behaviour when the SS simulates an UE device is denoted e.g. as "SS-UE1".</w:t>
      </w:r>
    </w:p>
    <w:p w14:paraId="66CE725D" w14:textId="77777777" w:rsidR="007468C1" w:rsidRPr="000217CE" w:rsidRDefault="007468C1" w:rsidP="007468C1">
      <w:pPr>
        <w:rPr>
          <w:bCs/>
        </w:rPr>
      </w:pPr>
      <w:bookmarkStart w:id="13" w:name="_Toc20908878"/>
      <w:bookmarkStart w:id="14" w:name="_Toc27677976"/>
      <w:bookmarkStart w:id="15" w:name="_Toc36036998"/>
      <w:bookmarkStart w:id="16" w:name="_Toc44398066"/>
      <w:bookmarkStart w:id="17" w:name="_Toc52382257"/>
      <w:bookmarkStart w:id="18" w:name="_Toc60687165"/>
      <w:bookmarkStart w:id="19" w:name="_Toc68726324"/>
      <w:r w:rsidRPr="000217CE">
        <w:rPr>
          <w:bCs/>
        </w:rPr>
        <w:t xml:space="preserve">Depending on the TS 36.579-5[5] test model being used, the E-UTRA/EPC signalling is: </w:t>
      </w:r>
    </w:p>
    <w:p w14:paraId="1906527F" w14:textId="77777777" w:rsidR="007468C1" w:rsidRPr="000217CE" w:rsidRDefault="007468C1" w:rsidP="007468C1">
      <w:pPr>
        <w:pStyle w:val="B10"/>
      </w:pPr>
      <w:r w:rsidRPr="000217CE">
        <w:t>-</w:t>
      </w:r>
      <w:r w:rsidRPr="000217CE">
        <w:tab/>
        <w:t xml:space="preserve">MCX EUTRA test model: normative. </w:t>
      </w:r>
    </w:p>
    <w:p w14:paraId="22979D84" w14:textId="77777777" w:rsidR="007468C1" w:rsidRPr="000217CE" w:rsidRDefault="007468C1" w:rsidP="007468C1">
      <w:pPr>
        <w:pStyle w:val="B10"/>
      </w:pPr>
      <w:r w:rsidRPr="000217CE">
        <w:t>-</w:t>
      </w:r>
      <w:r w:rsidRPr="000217CE">
        <w:tab/>
      </w:r>
      <w:r w:rsidRPr="000217CE">
        <w:rPr>
          <w:bCs/>
        </w:rPr>
        <w:t xml:space="preserve">MCX IPCAN test model: informative, unless specifically specified otherwise elsewhere. </w:t>
      </w:r>
    </w:p>
    <w:p w14:paraId="2D82A074" w14:textId="77777777" w:rsidR="007468C1" w:rsidRPr="000217CE" w:rsidRDefault="007468C1" w:rsidP="007468C1">
      <w:pPr>
        <w:pStyle w:val="Heading3"/>
      </w:pPr>
      <w:bookmarkStart w:id="20" w:name="_Toc92287940"/>
      <w:bookmarkStart w:id="21" w:name="_Toc92306341"/>
      <w:r w:rsidRPr="000217CE">
        <w:t>5.4.1A</w:t>
      </w:r>
      <w:r w:rsidRPr="000217CE">
        <w:tab/>
        <w:t>UE APN/PDN support assumptions</w:t>
      </w:r>
      <w:bookmarkEnd w:id="13"/>
      <w:bookmarkEnd w:id="14"/>
      <w:bookmarkEnd w:id="15"/>
      <w:bookmarkEnd w:id="16"/>
      <w:bookmarkEnd w:id="17"/>
      <w:bookmarkEnd w:id="18"/>
      <w:bookmarkEnd w:id="19"/>
      <w:bookmarkEnd w:id="20"/>
      <w:bookmarkEnd w:id="21"/>
    </w:p>
    <w:p w14:paraId="07525145" w14:textId="27E4E895" w:rsidR="007468C1" w:rsidRPr="000217CE" w:rsidDel="008525A2" w:rsidRDefault="007468C1" w:rsidP="007468C1">
      <w:pPr>
        <w:rPr>
          <w:del w:id="22" w:author="MCC160" w:date="2022-02-10T11:07:00Z"/>
        </w:rPr>
      </w:pPr>
      <w:del w:id="23" w:author="MCC160" w:date="2022-02-10T11:07:00Z">
        <w:r w:rsidRPr="000217CE" w:rsidDel="008525A2">
          <w:delText>A MCPTT (or in general Mission Critical Services) capable UE, depending on implementation/deployment, may be provided with up to 3 MCPTT related APN: An APN utilised by the MCPTT service including the MCPTT service APN for the SIP-1 reference point, an MC common core services APN for the HTTP-1 reference point and a MC identity management service APN for the CSC-1 reference point (see TS 23.179 [8], clause 5.2.9).</w:delText>
        </w:r>
      </w:del>
    </w:p>
    <w:p w14:paraId="7C047058" w14:textId="193F218E" w:rsidR="007468C1" w:rsidRPr="000217CE" w:rsidDel="008525A2" w:rsidRDefault="007468C1" w:rsidP="007468C1">
      <w:pPr>
        <w:rPr>
          <w:del w:id="24" w:author="MCC160" w:date="2022-02-10T11:07:00Z"/>
        </w:rPr>
      </w:pPr>
      <w:del w:id="25" w:author="MCC160" w:date="2022-02-10T11:07:00Z">
        <w:r w:rsidRPr="000217CE" w:rsidDel="008525A2">
          <w:delText>To limit the test specification complexity utilisation of single APN/PDN to be used for all 3 MCPTT services is assumed and only 2 QCIs are used for the bearers established in regard to the PDN:</w:delText>
        </w:r>
      </w:del>
    </w:p>
    <w:p w14:paraId="5C6F4E41" w14:textId="1553A473" w:rsidR="008525A2" w:rsidRDefault="008525A2" w:rsidP="008525A2">
      <w:pPr>
        <w:rPr>
          <w:ins w:id="26" w:author="MCC160" w:date="2022-02-10T11:06:00Z"/>
        </w:rPr>
      </w:pPr>
      <w:ins w:id="27" w:author="MCC160" w:date="2022-02-10T11:06:00Z">
        <w:r w:rsidRPr="008525A2">
          <w:t>According to TS 23.280 [110] clause 5.2.7.0 an MC service UE shall use APNs for the SIP-1, HTTP-1 and CSC-1 reference point</w:t>
        </w:r>
      </w:ins>
      <w:ins w:id="28" w:author="MCC160" w:date="2022-02-11T16:21:00Z">
        <w:r w:rsidR="00F01193">
          <w:t>s</w:t>
        </w:r>
      </w:ins>
      <w:ins w:id="29" w:author="MCC160" w:date="2022-02-10T11:06:00Z">
        <w:r w:rsidRPr="008525A2">
          <w:t>, which may be different or all the same. To limit the test specification complexity it is assumed that only one APN is used and therefore there is a single MCX PDN. In addition there might be an IMS PDN and an internet PDN so that three PDNs need to be taken into account:</w:t>
        </w:r>
      </w:ins>
    </w:p>
    <w:p w14:paraId="5156ED95" w14:textId="7B5D8630" w:rsidR="007468C1" w:rsidRPr="000217CE" w:rsidRDefault="007468C1" w:rsidP="007468C1">
      <w:pPr>
        <w:pStyle w:val="B10"/>
      </w:pPr>
      <w:r w:rsidRPr="000217CE">
        <w:t>1.</w:t>
      </w:r>
      <w:r w:rsidRPr="000217CE">
        <w:tab/>
      </w:r>
      <w:ins w:id="30" w:author="MCC160" w:date="2022-02-10T11:09:00Z">
        <w:r w:rsidR="00EF7B18">
          <w:t xml:space="preserve">MCX PDN with default EPS bearer </w:t>
        </w:r>
      </w:ins>
      <w:ins w:id="31" w:author="MCC160" w:date="2022-02-10T11:11:00Z">
        <w:r w:rsidR="00EF7B18">
          <w:t>using QCI=69</w:t>
        </w:r>
      </w:ins>
      <w:del w:id="32" w:author="MCC160" w:date="2022-02-10T11:13:00Z">
        <w:r w:rsidRPr="000217CE" w:rsidDel="00EF7B18">
          <w:delText>MCPTT (QCI=69 for signalling bearer, QCI=65 for voice)</w:delText>
        </w:r>
      </w:del>
    </w:p>
    <w:p w14:paraId="0EE552A9" w14:textId="77777777" w:rsidR="007468C1" w:rsidRPr="000217CE" w:rsidRDefault="007468C1" w:rsidP="007468C1">
      <w:pPr>
        <w:pStyle w:val="NO"/>
      </w:pPr>
      <w:r w:rsidRPr="000217CE">
        <w:t>NOTE 1:</w:t>
      </w:r>
      <w:r w:rsidRPr="000217CE">
        <w:tab/>
        <w:t>It should be noted that the core specs impose a requirement that the QCI value 8 or better shall be used for the EPS bearer that transports HTTP-1 reference point messaging. Using a single APN and having for the EPS bearer QCI=69 will satisfy this.</w:t>
      </w:r>
    </w:p>
    <w:p w14:paraId="0EA0D598" w14:textId="77777777" w:rsidR="007468C1" w:rsidRPr="000217CE" w:rsidRDefault="007468C1" w:rsidP="007468C1">
      <w:pPr>
        <w:pStyle w:val="NO"/>
      </w:pPr>
      <w:r w:rsidRPr="000217CE">
        <w:t>NOTE 2:</w:t>
      </w:r>
      <w:r w:rsidRPr="000217CE">
        <w:tab/>
        <w:t>Void.</w:t>
      </w:r>
    </w:p>
    <w:p w14:paraId="4B2EE489" w14:textId="11D4B198" w:rsidR="007468C1" w:rsidRPr="000217CE" w:rsidDel="00EF7B18" w:rsidRDefault="007468C1" w:rsidP="007468C1">
      <w:pPr>
        <w:rPr>
          <w:del w:id="33" w:author="MCC160" w:date="2022-02-10T11:13:00Z"/>
        </w:rPr>
      </w:pPr>
      <w:del w:id="34" w:author="MCC160" w:date="2022-02-10T11:13:00Z">
        <w:r w:rsidRPr="000217CE" w:rsidDel="00EF7B18">
          <w:delText>In addition to the MCPTT relevant APN, a MCPTT (or in general Mission Critical Services) capable UE may support 2 additional different APNs for which different PDNs each with its specific QCI:</w:delText>
        </w:r>
      </w:del>
    </w:p>
    <w:p w14:paraId="61023E13" w14:textId="40215CC0" w:rsidR="007468C1" w:rsidRPr="000217CE" w:rsidRDefault="007468C1" w:rsidP="007468C1">
      <w:pPr>
        <w:pStyle w:val="B10"/>
      </w:pPr>
      <w:r w:rsidRPr="000217CE">
        <w:t>2.</w:t>
      </w:r>
      <w:r w:rsidRPr="000217CE">
        <w:tab/>
        <w:t xml:space="preserve">Internet </w:t>
      </w:r>
      <w:ins w:id="35" w:author="MCC160" w:date="2022-02-10T11:13:00Z">
        <w:r w:rsidR="00EF7B18" w:rsidRPr="00EF7B18">
          <w:t>PDN with default EPS bearer using QCI=</w:t>
        </w:r>
        <w:r w:rsidR="00EF7B18">
          <w:t>9</w:t>
        </w:r>
      </w:ins>
      <w:del w:id="36" w:author="MCC160" w:date="2022-02-10T11:13:00Z">
        <w:r w:rsidRPr="000217CE" w:rsidDel="00EF7B18">
          <w:delText>(QCI=9)</w:delText>
        </w:r>
      </w:del>
    </w:p>
    <w:p w14:paraId="2E1444BB" w14:textId="5F57B3C1" w:rsidR="007468C1" w:rsidRPr="000217CE" w:rsidRDefault="007468C1" w:rsidP="007468C1">
      <w:pPr>
        <w:pStyle w:val="B10"/>
      </w:pPr>
      <w:r w:rsidRPr="000217CE">
        <w:t>3.</w:t>
      </w:r>
      <w:r w:rsidRPr="000217CE">
        <w:tab/>
        <w:t xml:space="preserve">IMS </w:t>
      </w:r>
      <w:ins w:id="37" w:author="MCC160" w:date="2022-02-10T11:13:00Z">
        <w:r w:rsidR="00EF7B18" w:rsidRPr="00EF7B18">
          <w:t>PDN with default EPS bearer using QCI=</w:t>
        </w:r>
        <w:r w:rsidR="00EF7B18">
          <w:t>5</w:t>
        </w:r>
      </w:ins>
      <w:del w:id="38" w:author="MCC160" w:date="2022-02-10T11:13:00Z">
        <w:r w:rsidRPr="000217CE" w:rsidDel="00EF7B18">
          <w:delText>(VOLTE QCI=5 for signalling bearer</w:delText>
        </w:r>
      </w:del>
      <w:del w:id="39" w:author="MCC160" w:date="2022-02-10T10:24:00Z">
        <w:r w:rsidRPr="000217CE" w:rsidDel="00061F2F">
          <w:delText>, QCI=1 for voice call</w:delText>
        </w:r>
      </w:del>
      <w:del w:id="40" w:author="MCC160" w:date="2022-02-10T11:13:00Z">
        <w:r w:rsidRPr="000217CE" w:rsidDel="00EF7B18">
          <w:delText>)</w:delText>
        </w:r>
      </w:del>
    </w:p>
    <w:p w14:paraId="5A9D8E00" w14:textId="2E32B523" w:rsidR="007468C1" w:rsidRPr="000217CE" w:rsidRDefault="007468C1" w:rsidP="00D3162F">
      <w:r w:rsidRPr="000217CE">
        <w:t xml:space="preserve">This </w:t>
      </w:r>
      <w:ins w:id="41" w:author="MCC160" w:date="2022-02-10T11:22:00Z">
        <w:r w:rsidR="00D3162F">
          <w:t xml:space="preserve">results </w:t>
        </w:r>
      </w:ins>
      <w:ins w:id="42" w:author="MCC160" w:date="2022-02-10T11:23:00Z">
        <w:r w:rsidR="00D3162F">
          <w:t xml:space="preserve">in the need to handle up to three PDNs </w:t>
        </w:r>
      </w:ins>
      <w:ins w:id="43" w:author="MCC160" w:date="2022-02-10T11:24:00Z">
        <w:r w:rsidR="00D3162F">
          <w:t>during MCX conformance tests.</w:t>
        </w:r>
      </w:ins>
      <w:del w:id="44" w:author="MCC160" w:date="2022-02-10T11:25:00Z">
        <w:r w:rsidRPr="000217CE" w:rsidDel="00D3162F">
          <w:delText>will result in the need the MC</w:delText>
        </w:r>
      </w:del>
      <w:del w:id="45" w:author="MCC160" w:date="2022-02-10T11:19:00Z">
        <w:r w:rsidRPr="000217CE" w:rsidDel="00C90C81">
          <w:delText>PTT</w:delText>
        </w:r>
      </w:del>
      <w:del w:id="46" w:author="MCC160" w:date="2022-02-10T11:25:00Z">
        <w:r w:rsidRPr="000217CE" w:rsidDel="00D3162F">
          <w:delText xml:space="preserve"> tests to be able to handle a 3 APNs and different PDNs.</w:delText>
        </w:r>
      </w:del>
    </w:p>
    <w:p w14:paraId="695D8E8F" w14:textId="370E46FA" w:rsidR="007468C1" w:rsidRPr="000217CE" w:rsidRDefault="007468C1" w:rsidP="007468C1">
      <w:pPr>
        <w:pStyle w:val="NO"/>
      </w:pPr>
      <w:r w:rsidRPr="000217CE">
        <w:t>NOTE 3:</w:t>
      </w:r>
      <w:r w:rsidRPr="000217CE">
        <w:tab/>
        <w:t>It should be noted that, handling IMS and MC</w:t>
      </w:r>
      <w:ins w:id="47" w:author="MCC160" w:date="2022-02-10T11:18:00Z">
        <w:r w:rsidR="00C90C81">
          <w:t>X</w:t>
        </w:r>
      </w:ins>
      <w:del w:id="48" w:author="MCC160" w:date="2022-02-10T11:18:00Z">
        <w:r w:rsidRPr="000217CE" w:rsidDel="00C90C81">
          <w:delText>PTT</w:delText>
        </w:r>
      </w:del>
      <w:r w:rsidRPr="000217CE">
        <w:t xml:space="preserve"> with one APN is theoretically possible but may have undesirable implications e.g. VoLTE signalling could delay MC</w:t>
      </w:r>
      <w:ins w:id="49" w:author="MCC160" w:date="2022-02-10T11:19:00Z">
        <w:r w:rsidR="00C90C81">
          <w:t>X</w:t>
        </w:r>
      </w:ins>
      <w:del w:id="50" w:author="MCC160" w:date="2022-02-10T11:18:00Z">
        <w:r w:rsidRPr="000217CE" w:rsidDel="00C90C81">
          <w:delText>PTT</w:delText>
        </w:r>
      </w:del>
      <w:r w:rsidRPr="000217CE">
        <w:t xml:space="preserve"> signalling therefore the assumption is that such implementations will be undesirable and unlikely.</w:t>
      </w:r>
    </w:p>
    <w:p w14:paraId="4532E7C1" w14:textId="3642C604" w:rsidR="007468C1" w:rsidRPr="000217CE" w:rsidRDefault="007468C1" w:rsidP="007468C1">
      <w:r w:rsidRPr="000217CE">
        <w:t xml:space="preserve">Consequently, for </w:t>
      </w:r>
      <w:del w:id="51" w:author="MCC160" w:date="2022-02-10T13:21:00Z">
        <w:r w:rsidRPr="000217CE" w:rsidDel="005F4394">
          <w:delText xml:space="preserve">the </w:delText>
        </w:r>
      </w:del>
      <w:r w:rsidRPr="000217CE">
        <w:t>IMS and MC</w:t>
      </w:r>
      <w:ins w:id="52" w:author="MCC160" w:date="2022-02-10T11:19:00Z">
        <w:r w:rsidR="00C90C81">
          <w:t>X</w:t>
        </w:r>
      </w:ins>
      <w:del w:id="53" w:author="MCC160" w:date="2022-02-10T11:19:00Z">
        <w:r w:rsidRPr="000217CE" w:rsidDel="00C90C81">
          <w:delText>PTT</w:delText>
        </w:r>
      </w:del>
      <w:r w:rsidRPr="000217CE">
        <w:t xml:space="preserve"> it should be assumed that the UE will do 2 different registrations, i.e. for each of them there will be a separate IP connection (different IP addresses at the UE and the SS).</w:t>
      </w:r>
    </w:p>
    <w:p w14:paraId="4CF1AEDB" w14:textId="77777777" w:rsidR="007468C1" w:rsidRPr="000217CE" w:rsidRDefault="007468C1" w:rsidP="007468C1">
      <w:r w:rsidRPr="000217CE">
        <w:t xml:space="preserve">Depending on UE configuration PDN </w:t>
      </w:r>
      <w:proofErr w:type="spellStart"/>
      <w:r w:rsidRPr="000217CE">
        <w:t>connectivities</w:t>
      </w:r>
      <w:proofErr w:type="spellEnd"/>
      <w:r w:rsidRPr="000217CE">
        <w:t xml:space="preserve"> for the up-to three PDNs may be established. There are two major scenarios: </w:t>
      </w:r>
    </w:p>
    <w:p w14:paraId="6ECDD5EE" w14:textId="77777777" w:rsidR="007468C1" w:rsidRPr="000217CE" w:rsidRDefault="007468C1" w:rsidP="007468C1">
      <w:pPr>
        <w:pStyle w:val="B10"/>
      </w:pPr>
      <w:r w:rsidRPr="000217CE">
        <w:t>1.</w:t>
      </w:r>
      <w:r w:rsidRPr="000217CE">
        <w:tab/>
        <w:t xml:space="preserve">The MCX PDN connectivity gets established automatically after switch-on during the initial registration procedure. In addition the UE may establish PDN </w:t>
      </w:r>
      <w:proofErr w:type="spellStart"/>
      <w:r w:rsidRPr="000217CE">
        <w:t>connectivities</w:t>
      </w:r>
      <w:proofErr w:type="spellEnd"/>
      <w:r w:rsidRPr="000217CE">
        <w:t xml:space="preserve"> to the IMS PDN and/or the internet PDN. The connectivity to these PDNs may be requested in any order. There can be 1, 2 or 3 PDNs.</w:t>
      </w:r>
    </w:p>
    <w:p w14:paraId="69950B83" w14:textId="0F008463" w:rsidR="007468C1" w:rsidRPr="000217CE" w:rsidRDefault="007468C1" w:rsidP="007468C1">
      <w:pPr>
        <w:pStyle w:val="B10"/>
      </w:pPr>
      <w:r w:rsidRPr="000217CE">
        <w:t>2.</w:t>
      </w:r>
      <w:r w:rsidRPr="000217CE">
        <w:tab/>
        <w:t xml:space="preserve">The UE requests PDN </w:t>
      </w:r>
      <w:proofErr w:type="spellStart"/>
      <w:r w:rsidRPr="000217CE">
        <w:t>connectivities</w:t>
      </w:r>
      <w:proofErr w:type="spellEnd"/>
      <w:r w:rsidRPr="000217CE">
        <w:t xml:space="preserve"> for IMS and/or internet but not for MC</w:t>
      </w:r>
      <w:ins w:id="54" w:author="MCC160" w:date="2022-02-10T10:39:00Z">
        <w:r w:rsidR="006607D4">
          <w:t>X</w:t>
        </w:r>
      </w:ins>
      <w:del w:id="55" w:author="MCC160" w:date="2022-02-10T10:39:00Z">
        <w:r w:rsidRPr="000217CE" w:rsidDel="006607D4">
          <w:delText>PTT</w:delText>
        </w:r>
      </w:del>
      <w:r w:rsidRPr="000217CE">
        <w:t>. If IMS and internet are requested, it may be in any order. Establishment of the MCX PDN connectivity is triggered after the initial registration in a separate procedure. There can be 2 or 3 PDNs in total.</w:t>
      </w:r>
    </w:p>
    <w:p w14:paraId="15E78AC4" w14:textId="77777777" w:rsidR="007468C1" w:rsidRPr="000217CE" w:rsidRDefault="007468C1" w:rsidP="007468C1">
      <w:r w:rsidRPr="000217CE">
        <w:t>To serve the above scenarios the following parameters are defined in TS 36.579-5 [5]:</w:t>
      </w:r>
    </w:p>
    <w:p w14:paraId="6EC34370" w14:textId="77777777" w:rsidR="007468C1" w:rsidRPr="000217CE" w:rsidRDefault="007468C1" w:rsidP="007468C1">
      <w:pPr>
        <w:pStyle w:val="B10"/>
      </w:pPr>
      <w:r w:rsidRPr="000217CE">
        <w:t>-</w:t>
      </w:r>
      <w:r w:rsidRPr="000217CE">
        <w:tab/>
        <w:t xml:space="preserve">px_MCX_InitialRegistration_TypeOfPDN1: </w:t>
      </w:r>
      <w:r w:rsidRPr="000217CE">
        <w:br/>
        <w:t>First PDN registered during initial registration (either ‘</w:t>
      </w:r>
      <w:proofErr w:type="spellStart"/>
      <w:r w:rsidRPr="000217CE">
        <w:t>ims</w:t>
      </w:r>
      <w:proofErr w:type="spellEnd"/>
      <w:r w:rsidRPr="000217CE">
        <w:t>’ or ‘internet’ or ‘mcx’)</w:t>
      </w:r>
    </w:p>
    <w:p w14:paraId="53FF0F68" w14:textId="77777777" w:rsidR="007468C1" w:rsidRPr="000217CE" w:rsidRDefault="007468C1" w:rsidP="007468C1">
      <w:pPr>
        <w:pStyle w:val="B10"/>
      </w:pPr>
      <w:r w:rsidRPr="000217CE">
        <w:t>-</w:t>
      </w:r>
      <w:r w:rsidRPr="000217CE">
        <w:tab/>
        <w:t xml:space="preserve">px_MCX_InitialRegistration_TypeOfPDN2: </w:t>
      </w:r>
      <w:r w:rsidRPr="000217CE">
        <w:br/>
        <w:t>Second PDN registered during initial registration; in addition to ‘</w:t>
      </w:r>
      <w:proofErr w:type="spellStart"/>
      <w:r w:rsidRPr="000217CE">
        <w:t>ims</w:t>
      </w:r>
      <w:proofErr w:type="spellEnd"/>
      <w:r w:rsidRPr="000217CE">
        <w:t>’ or ‘internet’ or ‘mcx’ it may be ‘none’ to indicate that there is no second PDN connectivity requested by the UE during initial registration.</w:t>
      </w:r>
    </w:p>
    <w:p w14:paraId="7AFEDC06" w14:textId="77777777" w:rsidR="007468C1" w:rsidRPr="000217CE" w:rsidRDefault="007468C1" w:rsidP="007468C1">
      <w:pPr>
        <w:pStyle w:val="B10"/>
      </w:pPr>
      <w:r w:rsidRPr="000217CE">
        <w:t>-</w:t>
      </w:r>
      <w:r w:rsidRPr="000217CE">
        <w:tab/>
        <w:t xml:space="preserve">px_MCX_InitialRegistration_TypeOfPDN3: </w:t>
      </w:r>
      <w:r w:rsidRPr="000217CE">
        <w:br/>
        <w:t>Third PDN registered during initial registration; in addition to ‘</w:t>
      </w:r>
      <w:proofErr w:type="spellStart"/>
      <w:r w:rsidRPr="000217CE">
        <w:t>ims</w:t>
      </w:r>
      <w:proofErr w:type="spellEnd"/>
      <w:r w:rsidRPr="000217CE">
        <w:t>’ or ‘internet’ or ‘mcx’ it may be ‘none’ to indicate that there is no third PDN connectivity requested by the UE during initial registration.</w:t>
      </w:r>
    </w:p>
    <w:p w14:paraId="1E4BCAD1" w14:textId="77777777" w:rsidR="007468C1" w:rsidRPr="000217CE" w:rsidRDefault="007468C1" w:rsidP="007468C1">
      <w:pPr>
        <w:pStyle w:val="B10"/>
      </w:pPr>
      <w:r w:rsidRPr="000217CE">
        <w:t>The type of the parameters is a TTCN-3 enumerated type with values ‘</w:t>
      </w:r>
      <w:proofErr w:type="spellStart"/>
      <w:r w:rsidRPr="000217CE">
        <w:t>ims</w:t>
      </w:r>
      <w:proofErr w:type="spellEnd"/>
      <w:r w:rsidRPr="000217CE">
        <w:t>’,‘internet’, ‘mcx’ and ‘none’.</w:t>
      </w:r>
    </w:p>
    <w:p w14:paraId="5CB0787C" w14:textId="245A7609" w:rsidR="007468C1" w:rsidRDefault="007468C1" w:rsidP="007468C1">
      <w:pPr>
        <w:rPr>
          <w:ins w:id="56" w:author="MCC160" w:date="2022-02-10T12:21:00Z"/>
        </w:rPr>
      </w:pPr>
      <w:r w:rsidRPr="000217CE">
        <w:t xml:space="preserve">In addition there is the parameter </w:t>
      </w:r>
      <w:proofErr w:type="spellStart"/>
      <w:r w:rsidRPr="000217CE">
        <w:t>px_AccessPointName</w:t>
      </w:r>
      <w:proofErr w:type="spellEnd"/>
      <w:r w:rsidRPr="000217CE">
        <w:t xml:space="preserve"> in TS 36.523-3 [74] which is used as default APN, i.e. for a PDN for which the UE does not provide an APN (NOTE: Any, but only one, of the three PDNs can be the one with default APN).</w:t>
      </w:r>
    </w:p>
    <w:p w14:paraId="421170D2" w14:textId="77777777" w:rsidR="00BF0AEE" w:rsidRDefault="00BF0AEE" w:rsidP="00BF0AEE">
      <w:pPr>
        <w:rPr>
          <w:ins w:id="57" w:author="MCC160" w:date="2022-02-10T12:22:00Z"/>
        </w:rPr>
      </w:pPr>
      <w:ins w:id="58" w:author="MCC160" w:date="2022-02-10T12:22:00Z">
        <w:r>
          <w:t>Regarding the default EPS bearers for the respective mission critical services the following applies for MCX conformance tests:</w:t>
        </w:r>
      </w:ins>
    </w:p>
    <w:p w14:paraId="060C0818" w14:textId="77777777" w:rsidR="00BF0AEE" w:rsidRDefault="00BF0AEE" w:rsidP="00BF0AEE">
      <w:pPr>
        <w:pStyle w:val="B10"/>
        <w:rPr>
          <w:ins w:id="59" w:author="MCC160" w:date="2022-02-10T12:23:00Z"/>
        </w:rPr>
      </w:pPr>
      <w:ins w:id="60" w:author="MCC160" w:date="2022-02-10T12:22:00Z">
        <w:r>
          <w:t>-</w:t>
        </w:r>
        <w:r>
          <w:tab/>
          <w:t xml:space="preserve">MCPTT: </w:t>
        </w:r>
      </w:ins>
      <w:ins w:id="61" w:author="MCC160" w:date="2022-02-10T12:23:00Z">
        <w:r>
          <w:br/>
        </w:r>
      </w:ins>
      <w:ins w:id="62" w:author="MCC160" w:date="2022-02-10T12:22:00Z">
        <w:r>
          <w:t>A single dedicated EPS bearer with QCI=65 is used with packet filters for the audio stream and media plane control signalling (see also TS 23.379 [126] clause 5.7.3)</w:t>
        </w:r>
      </w:ins>
    </w:p>
    <w:p w14:paraId="7A8844DF" w14:textId="77777777" w:rsidR="00BF0AEE" w:rsidRDefault="00BF0AEE" w:rsidP="00BF0AEE">
      <w:pPr>
        <w:pStyle w:val="B10"/>
        <w:rPr>
          <w:ins w:id="63" w:author="MCC160" w:date="2022-02-10T12:23:00Z"/>
        </w:rPr>
      </w:pPr>
      <w:ins w:id="64" w:author="MCC160" w:date="2022-02-10T12:23:00Z">
        <w:r>
          <w:t>-</w:t>
        </w:r>
        <w:r>
          <w:tab/>
        </w:r>
      </w:ins>
      <w:proofErr w:type="spellStart"/>
      <w:ins w:id="65" w:author="MCC160" w:date="2022-02-10T12:22:00Z">
        <w:r>
          <w:t>MCVideo</w:t>
        </w:r>
        <w:proofErr w:type="spellEnd"/>
        <w:r>
          <w:t xml:space="preserve">: </w:t>
        </w:r>
      </w:ins>
      <w:ins w:id="66" w:author="MCC160" w:date="2022-02-10T12:23:00Z">
        <w:r>
          <w:br/>
        </w:r>
      </w:ins>
      <w:ins w:id="67" w:author="MCC160" w:date="2022-02-10T12:22:00Z">
        <w:r>
          <w:t>A single dedicated EPS bearer with QCI=67 is used with packet filters for the audio and video streams and transmission control signalling (see also TS 23.281 [90] clause 5.5.3)</w:t>
        </w:r>
      </w:ins>
    </w:p>
    <w:p w14:paraId="3D6F00ED" w14:textId="4D01DFFF" w:rsidR="00BF0AEE" w:rsidRPr="000217CE" w:rsidRDefault="00BF0AEE">
      <w:pPr>
        <w:pStyle w:val="B10"/>
        <w:pPrChange w:id="68" w:author="MCC160" w:date="2022-02-10T12:23:00Z">
          <w:pPr/>
        </w:pPrChange>
      </w:pPr>
      <w:ins w:id="69" w:author="MCC160" w:date="2022-02-10T12:23:00Z">
        <w:r>
          <w:t>-</w:t>
        </w:r>
        <w:r>
          <w:tab/>
        </w:r>
      </w:ins>
      <w:proofErr w:type="spellStart"/>
      <w:ins w:id="70" w:author="MCC160" w:date="2022-02-10T12:22:00Z">
        <w:r>
          <w:t>MCData</w:t>
        </w:r>
        <w:proofErr w:type="spellEnd"/>
        <w:r>
          <w:t>:</w:t>
        </w:r>
      </w:ins>
      <w:ins w:id="71" w:author="MCC160" w:date="2022-02-10T12:23:00Z">
        <w:r>
          <w:br/>
        </w:r>
      </w:ins>
      <w:ins w:id="72" w:author="MCC160" w:date="2022-02-10T12:22:00Z">
        <w:r>
          <w:t>A single dedicated EPS bearer with QCI=70 is used with packet filter for the TCP data stream (see also TS 23.282 [91] clause 5.8.3)</w:t>
        </w:r>
      </w:ins>
    </w:p>
    <w:p w14:paraId="790B0E9A" w14:textId="213FD0EE" w:rsidR="007468C1" w:rsidRPr="00BF0AEE" w:rsidDel="00BF0AEE" w:rsidRDefault="007468C1" w:rsidP="007468C1">
      <w:pPr>
        <w:rPr>
          <w:del w:id="73" w:author="MCC160" w:date="2022-02-10T12:24:00Z"/>
        </w:rPr>
      </w:pPr>
      <w:del w:id="74" w:author="MCC160" w:date="2022-02-10T12:24:00Z">
        <w:r w:rsidRPr="00BF0AEE" w:rsidDel="00BF0AEE">
          <w:delText>In regard to the MCPTT the following shall be also taken into account</w:delText>
        </w:r>
      </w:del>
    </w:p>
    <w:p w14:paraId="383C16D1" w14:textId="5FE223CB" w:rsidR="007468C1" w:rsidRPr="00BF0AEE" w:rsidDel="00BF0AEE" w:rsidRDefault="007468C1" w:rsidP="007468C1">
      <w:pPr>
        <w:pStyle w:val="B10"/>
        <w:rPr>
          <w:del w:id="75" w:author="MCC160" w:date="2022-02-10T12:24:00Z"/>
        </w:rPr>
      </w:pPr>
      <w:del w:id="76" w:author="MCC160" w:date="2022-02-10T12:24:00Z">
        <w:r w:rsidRPr="00BF0AEE" w:rsidDel="00BF0AEE">
          <w:delText>-</w:delText>
        </w:r>
        <w:r w:rsidRPr="00BF0AEE" w:rsidDel="00BF0AEE">
          <w:tab/>
          <w:delText>If the PDN connection established during the initial attach by the UE is to an APN other than the MCPTT service APN, then prior to user authentication, the UE shall establish another PDN connection to the MCPTT service APN. PDN connection establishment can also be caused by a SIP registration request for MCPTT. The QCI value of 69 shall be used for the EPS bearer that transports SIP-1 reference point messaging. It is used for SIP signalling.</w:delText>
        </w:r>
      </w:del>
    </w:p>
    <w:p w14:paraId="744426EA" w14:textId="42803581" w:rsidR="007468C1" w:rsidRPr="00BF0AEE" w:rsidDel="00BF0AEE" w:rsidRDefault="007468C1" w:rsidP="007468C1">
      <w:pPr>
        <w:pStyle w:val="B10"/>
        <w:rPr>
          <w:del w:id="77" w:author="MCC160" w:date="2022-02-10T12:24:00Z"/>
        </w:rPr>
      </w:pPr>
      <w:del w:id="78" w:author="MCC160" w:date="2022-02-10T12:24:00Z">
        <w:r w:rsidRPr="00BF0AEE" w:rsidDel="00BF0AEE">
          <w:delText>-</w:delText>
        </w:r>
        <w:r w:rsidRPr="00BF0AEE" w:rsidDel="00BF0AEE">
          <w:tab/>
          <w:delText>For the MCPTT service APN, the MCPTT UE does not activate EPS bearers for media streams.</w:delText>
        </w:r>
      </w:del>
    </w:p>
    <w:p w14:paraId="7595DAC9" w14:textId="29224812" w:rsidR="007468C1" w:rsidRPr="00BF0AEE" w:rsidDel="00BF0AEE" w:rsidRDefault="007468C1" w:rsidP="007468C1">
      <w:pPr>
        <w:pStyle w:val="B10"/>
        <w:rPr>
          <w:del w:id="79" w:author="MCC160" w:date="2022-02-10T12:24:00Z"/>
        </w:rPr>
      </w:pPr>
      <w:del w:id="80" w:author="MCC160" w:date="2022-02-10T12:24:00Z">
        <w:r w:rsidRPr="00BF0AEE" w:rsidDel="00BF0AEE">
          <w:delText>-</w:delText>
        </w:r>
        <w:r w:rsidRPr="00BF0AEE" w:rsidDel="00BF0AEE">
          <w:tab/>
          <w:delText>The network initiates the creation of a dedicated bearer to transport the voice media. The dedicated bearer for Conversational Voice utilises the standardised QCI value of 65. The network, utilising dynamic PCC, creates no more than one dedicated bearer for voice media (the UE is required to support at minimum one UM bearer which is used for MCPTT voice).</w:delText>
        </w:r>
      </w:del>
    </w:p>
    <w:p w14:paraId="10F753EC" w14:textId="103FEE90" w:rsidR="007468C1" w:rsidRPr="000217CE" w:rsidDel="00BF0AEE" w:rsidRDefault="007468C1" w:rsidP="007468C1">
      <w:pPr>
        <w:pStyle w:val="EditorsNote"/>
        <w:rPr>
          <w:del w:id="81" w:author="MCC160" w:date="2022-02-10T12:24:00Z"/>
        </w:rPr>
      </w:pPr>
      <w:del w:id="82" w:author="MCC160" w:date="2022-02-10T12:24:00Z">
        <w:r w:rsidRPr="00BF0AEE" w:rsidDel="00BF0AEE">
          <w:delText>Editor's Note:</w:delText>
        </w:r>
        <w:r w:rsidRPr="00BF0AEE" w:rsidDel="00BF0AEE">
          <w:tab/>
          <w:delText>The requirements in regard to MCVideo and MCData are FFS.</w:delText>
        </w:r>
      </w:del>
    </w:p>
    <w:p w14:paraId="7B5B44CB" w14:textId="77777777" w:rsidR="007468C1" w:rsidRPr="000217CE" w:rsidRDefault="007468C1" w:rsidP="007468C1">
      <w:pPr>
        <w:pStyle w:val="Heading3"/>
      </w:pPr>
      <w:bookmarkStart w:id="83" w:name="_Toc20908879"/>
      <w:bookmarkStart w:id="84" w:name="_Toc27677977"/>
      <w:bookmarkStart w:id="85" w:name="_Toc36036999"/>
      <w:bookmarkStart w:id="86" w:name="_Toc44398067"/>
      <w:bookmarkStart w:id="87" w:name="_Toc52382258"/>
      <w:bookmarkStart w:id="88" w:name="_Toc60687166"/>
      <w:bookmarkStart w:id="89" w:name="_Toc68726325"/>
      <w:bookmarkStart w:id="90" w:name="_Toc92287941"/>
      <w:bookmarkStart w:id="91" w:name="_Toc92306342"/>
      <w:r w:rsidRPr="000217CE">
        <w:t>5.4.2</w:t>
      </w:r>
      <w:r w:rsidRPr="000217CE">
        <w:tab/>
        <w:t>Generic Test Procedure for MCPTT UE registration</w:t>
      </w:r>
      <w:bookmarkEnd w:id="83"/>
      <w:bookmarkEnd w:id="84"/>
      <w:bookmarkEnd w:id="85"/>
      <w:bookmarkEnd w:id="86"/>
      <w:bookmarkEnd w:id="87"/>
      <w:bookmarkEnd w:id="88"/>
      <w:bookmarkEnd w:id="89"/>
      <w:bookmarkEnd w:id="90"/>
      <w:bookmarkEnd w:id="91"/>
    </w:p>
    <w:p w14:paraId="776B2B8F" w14:textId="77777777" w:rsidR="007468C1" w:rsidRPr="000217CE" w:rsidRDefault="007468C1" w:rsidP="007468C1">
      <w:pPr>
        <w:pStyle w:val="H6"/>
      </w:pPr>
      <w:r w:rsidRPr="000217CE">
        <w:t>5.4.2.1</w:t>
      </w:r>
      <w:r w:rsidRPr="000217CE">
        <w:tab/>
        <w:t>Initial conditions</w:t>
      </w:r>
    </w:p>
    <w:p w14:paraId="65730B0D" w14:textId="77777777" w:rsidR="007468C1" w:rsidRPr="000217CE" w:rsidRDefault="007468C1" w:rsidP="007468C1">
      <w:r w:rsidRPr="000217CE">
        <w:t>System Simulator:</w:t>
      </w:r>
    </w:p>
    <w:p w14:paraId="097BE68A" w14:textId="77777777" w:rsidR="007468C1" w:rsidRPr="000217CE" w:rsidRDefault="007468C1" w:rsidP="007468C1">
      <w:pPr>
        <w:pStyle w:val="B10"/>
      </w:pPr>
      <w:r w:rsidRPr="000217CE">
        <w:t>-</w:t>
      </w:r>
      <w:r w:rsidRPr="000217CE">
        <w:tab/>
        <w:t>SS (MCPTT server)</w:t>
      </w:r>
    </w:p>
    <w:p w14:paraId="7147F66D" w14:textId="77777777" w:rsidR="007468C1" w:rsidRPr="000217CE" w:rsidRDefault="007468C1" w:rsidP="007468C1">
      <w:pPr>
        <w:pStyle w:val="B10"/>
      </w:pPr>
      <w:r w:rsidRPr="000217CE">
        <w:t>-</w:t>
      </w:r>
      <w:r w:rsidRPr="000217CE">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70C59993" w14:textId="77777777" w:rsidR="007468C1" w:rsidRPr="000217CE" w:rsidRDefault="007468C1" w:rsidP="007468C1">
      <w:pPr>
        <w:pStyle w:val="H6"/>
      </w:pPr>
      <w:r w:rsidRPr="000217CE">
        <w:t>IUT:</w:t>
      </w:r>
    </w:p>
    <w:p w14:paraId="67A17E7B" w14:textId="77777777" w:rsidR="007468C1" w:rsidRPr="000217CE" w:rsidRDefault="007468C1" w:rsidP="007468C1">
      <w:pPr>
        <w:pStyle w:val="B10"/>
      </w:pPr>
      <w:r w:rsidRPr="000217CE">
        <w:t>-</w:t>
      </w:r>
      <w:r w:rsidRPr="000217CE">
        <w:tab/>
        <w:t>UE (MCPTT client)</w:t>
      </w:r>
    </w:p>
    <w:p w14:paraId="397E2C0C" w14:textId="77777777" w:rsidR="007468C1" w:rsidRPr="000217CE" w:rsidRDefault="007468C1" w:rsidP="007468C1">
      <w:pPr>
        <w:pStyle w:val="B2"/>
      </w:pPr>
      <w:r w:rsidRPr="000217CE">
        <w:t>-</w:t>
      </w:r>
      <w:r w:rsidRPr="000217CE">
        <w:tab/>
        <w:t>The UE is MCPTT capable. The MCPTT preconditions required for initiation of MCPTT service authorization for the MCPTT client and the MCPTT service are specified in the test cases.</w:t>
      </w:r>
    </w:p>
    <w:p w14:paraId="386C8966" w14:textId="77777777" w:rsidR="007468C1" w:rsidRPr="000217CE" w:rsidRDefault="007468C1" w:rsidP="007468C1">
      <w:pPr>
        <w:pStyle w:val="B2"/>
      </w:pPr>
      <w:r w:rsidRPr="000217CE">
        <w:t>-</w:t>
      </w:r>
      <w:r w:rsidRPr="000217CE">
        <w:tab/>
        <w:t>The test USIM set as defined in clause 5.5.10 is inserted.</w:t>
      </w:r>
    </w:p>
    <w:p w14:paraId="36DFDB02" w14:textId="77777777" w:rsidR="007468C1" w:rsidRPr="000217CE" w:rsidRDefault="007468C1" w:rsidP="007468C1">
      <w:pPr>
        <w:pStyle w:val="B2"/>
      </w:pPr>
      <w:r w:rsidRPr="000217CE">
        <w:t>-</w:t>
      </w:r>
      <w:r w:rsidRPr="000217CE">
        <w:tab/>
        <w:t>The UE shall be switched off.</w:t>
      </w:r>
    </w:p>
    <w:p w14:paraId="44E1A41B" w14:textId="77777777" w:rsidR="007468C1" w:rsidRPr="000217CE" w:rsidRDefault="007468C1" w:rsidP="007468C1">
      <w:pPr>
        <w:pStyle w:val="H6"/>
      </w:pPr>
      <w:r w:rsidRPr="000217CE">
        <w:t>5.4.2.2</w:t>
      </w:r>
      <w:r w:rsidRPr="000217CE">
        <w:tab/>
        <w:t>Definition of system information messages</w:t>
      </w:r>
    </w:p>
    <w:p w14:paraId="1F618B7C" w14:textId="77777777" w:rsidR="007468C1" w:rsidRPr="000217CE" w:rsidRDefault="007468C1" w:rsidP="007468C1">
      <w:r w:rsidRPr="000217CE">
        <w:t>The E-UTRA default system information messages as defined in TS 36.508 [6] are used.</w:t>
      </w:r>
    </w:p>
    <w:p w14:paraId="7C30C832" w14:textId="77777777" w:rsidR="007468C1" w:rsidRPr="000217CE" w:rsidRDefault="007468C1" w:rsidP="007468C1">
      <w:pPr>
        <w:pStyle w:val="H6"/>
      </w:pPr>
      <w:r w:rsidRPr="000217CE">
        <w:t>5.4.2.3</w:t>
      </w:r>
      <w:r w:rsidRPr="000217CE">
        <w:tab/>
        <w:t>Procedure</w:t>
      </w:r>
    </w:p>
    <w:p w14:paraId="767D102F" w14:textId="77777777" w:rsidR="007468C1" w:rsidRPr="000217CE" w:rsidRDefault="007468C1" w:rsidP="007468C1">
      <w:pPr>
        <w:pStyle w:val="TH"/>
      </w:pPr>
      <w:r w:rsidRPr="000217CE">
        <w:t>Table 5.4.2.3-1: E-UTRA/EPC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494A284F" w14:textId="77777777" w:rsidTr="00183AD7">
        <w:trPr>
          <w:cantSplit/>
          <w:tblHeader/>
          <w:jc w:val="center"/>
        </w:trPr>
        <w:tc>
          <w:tcPr>
            <w:tcW w:w="629" w:type="dxa"/>
            <w:tcBorders>
              <w:top w:val="single" w:sz="4" w:space="0" w:color="auto"/>
              <w:bottom w:val="nil"/>
            </w:tcBorders>
          </w:tcPr>
          <w:p w14:paraId="36E2DC2D" w14:textId="77777777" w:rsidR="007468C1" w:rsidRPr="000217CE" w:rsidRDefault="007468C1" w:rsidP="00183AD7">
            <w:pPr>
              <w:pStyle w:val="TAH"/>
            </w:pPr>
            <w:r w:rsidRPr="000217CE">
              <w:t>St</w:t>
            </w:r>
          </w:p>
        </w:tc>
        <w:tc>
          <w:tcPr>
            <w:tcW w:w="4675" w:type="dxa"/>
            <w:tcBorders>
              <w:top w:val="single" w:sz="4" w:space="0" w:color="auto"/>
              <w:bottom w:val="nil"/>
            </w:tcBorders>
          </w:tcPr>
          <w:p w14:paraId="382582FD"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121EF92F" w14:textId="77777777" w:rsidR="007468C1" w:rsidRPr="000217CE" w:rsidRDefault="007468C1" w:rsidP="00183AD7">
            <w:pPr>
              <w:pStyle w:val="TAH"/>
            </w:pPr>
            <w:r w:rsidRPr="000217CE">
              <w:t>Message Sequence</w:t>
            </w:r>
          </w:p>
        </w:tc>
      </w:tr>
      <w:tr w:rsidR="007468C1" w:rsidRPr="000217CE" w14:paraId="1FD40693" w14:textId="77777777" w:rsidTr="00183AD7">
        <w:trPr>
          <w:cantSplit/>
          <w:tblHeader/>
          <w:jc w:val="center"/>
        </w:trPr>
        <w:tc>
          <w:tcPr>
            <w:tcW w:w="629" w:type="dxa"/>
            <w:tcBorders>
              <w:top w:val="nil"/>
              <w:bottom w:val="single" w:sz="4" w:space="0" w:color="auto"/>
            </w:tcBorders>
          </w:tcPr>
          <w:p w14:paraId="3CF94D4B"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431713FB"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676666F0"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5E87EE76" w14:textId="77777777" w:rsidR="007468C1" w:rsidRPr="000217CE" w:rsidRDefault="007468C1" w:rsidP="00183AD7">
            <w:pPr>
              <w:pStyle w:val="TAH"/>
            </w:pPr>
            <w:r w:rsidRPr="000217CE">
              <w:t>Message</w:t>
            </w:r>
          </w:p>
        </w:tc>
      </w:tr>
      <w:tr w:rsidR="007468C1" w:rsidRPr="000217CE" w14:paraId="49A31FBF" w14:textId="77777777" w:rsidTr="00183AD7">
        <w:trPr>
          <w:cantSplit/>
          <w:jc w:val="center"/>
        </w:trPr>
        <w:tc>
          <w:tcPr>
            <w:tcW w:w="629" w:type="dxa"/>
            <w:tcBorders>
              <w:top w:val="single" w:sz="4" w:space="0" w:color="auto"/>
              <w:bottom w:val="single" w:sz="4" w:space="0" w:color="auto"/>
            </w:tcBorders>
          </w:tcPr>
          <w:p w14:paraId="240D09D9" w14:textId="77777777" w:rsidR="007468C1" w:rsidRPr="000217CE" w:rsidRDefault="007468C1" w:rsidP="00183AD7">
            <w:pPr>
              <w:pStyle w:val="TAC"/>
            </w:pPr>
            <w:r w:rsidRPr="000217CE">
              <w:t>0</w:t>
            </w:r>
          </w:p>
        </w:tc>
        <w:tc>
          <w:tcPr>
            <w:tcW w:w="4675" w:type="dxa"/>
            <w:tcBorders>
              <w:top w:val="single" w:sz="4" w:space="0" w:color="auto"/>
              <w:bottom w:val="single" w:sz="4" w:space="0" w:color="auto"/>
            </w:tcBorders>
          </w:tcPr>
          <w:p w14:paraId="233F9882" w14:textId="77777777" w:rsidR="007468C1" w:rsidRPr="000217CE" w:rsidRDefault="007468C1" w:rsidP="00183AD7">
            <w:pPr>
              <w:pStyle w:val="TAL"/>
            </w:pPr>
            <w:r w:rsidRPr="000217CE">
              <w:t>Switch the UE on.</w:t>
            </w:r>
          </w:p>
        </w:tc>
        <w:tc>
          <w:tcPr>
            <w:tcW w:w="835" w:type="dxa"/>
            <w:tcBorders>
              <w:top w:val="single" w:sz="4" w:space="0" w:color="auto"/>
              <w:bottom w:val="single" w:sz="4" w:space="0" w:color="auto"/>
            </w:tcBorders>
          </w:tcPr>
          <w:p w14:paraId="59CA826D"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48FA6936" w14:textId="77777777" w:rsidR="007468C1" w:rsidRPr="000217CE" w:rsidRDefault="007468C1" w:rsidP="00183AD7">
            <w:pPr>
              <w:pStyle w:val="TAL"/>
              <w:rPr>
                <w:i/>
                <w:iCs/>
              </w:rPr>
            </w:pPr>
            <w:r w:rsidRPr="000217CE">
              <w:rPr>
                <w:i/>
                <w:iCs/>
              </w:rPr>
              <w:t>-</w:t>
            </w:r>
          </w:p>
        </w:tc>
      </w:tr>
      <w:tr w:rsidR="007468C1" w:rsidRPr="000217CE" w14:paraId="57E42AB9" w14:textId="77777777" w:rsidTr="00183AD7">
        <w:trPr>
          <w:cantSplit/>
          <w:jc w:val="center"/>
        </w:trPr>
        <w:tc>
          <w:tcPr>
            <w:tcW w:w="629" w:type="dxa"/>
            <w:tcBorders>
              <w:top w:val="single" w:sz="4" w:space="0" w:color="auto"/>
              <w:bottom w:val="single" w:sz="4" w:space="0" w:color="auto"/>
            </w:tcBorders>
          </w:tcPr>
          <w:p w14:paraId="1205C824"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02DBDA2F" w14:textId="77777777" w:rsidR="007468C1" w:rsidRPr="000217CE" w:rsidRDefault="007468C1" w:rsidP="00183AD7">
            <w:pPr>
              <w:pStyle w:val="TAL"/>
            </w:pPr>
            <w:r w:rsidRPr="000217CE">
              <w:t>Void</w:t>
            </w:r>
          </w:p>
        </w:tc>
        <w:tc>
          <w:tcPr>
            <w:tcW w:w="835" w:type="dxa"/>
            <w:tcBorders>
              <w:top w:val="single" w:sz="4" w:space="0" w:color="auto"/>
              <w:bottom w:val="single" w:sz="4" w:space="0" w:color="auto"/>
            </w:tcBorders>
          </w:tcPr>
          <w:p w14:paraId="474DED07"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138B08FA" w14:textId="77777777" w:rsidR="007468C1" w:rsidRPr="000217CE" w:rsidRDefault="007468C1" w:rsidP="00183AD7">
            <w:pPr>
              <w:pStyle w:val="TAL"/>
              <w:rPr>
                <w:i/>
                <w:iCs/>
              </w:rPr>
            </w:pPr>
            <w:r w:rsidRPr="000217CE">
              <w:rPr>
                <w:i/>
                <w:iCs/>
              </w:rPr>
              <w:t>-</w:t>
            </w:r>
          </w:p>
        </w:tc>
      </w:tr>
      <w:tr w:rsidR="007468C1" w:rsidRPr="000217CE" w14:paraId="26D1E8DE" w14:textId="77777777" w:rsidTr="00183AD7">
        <w:trPr>
          <w:cantSplit/>
          <w:jc w:val="center"/>
        </w:trPr>
        <w:tc>
          <w:tcPr>
            <w:tcW w:w="629" w:type="dxa"/>
            <w:tcBorders>
              <w:top w:val="single" w:sz="4" w:space="0" w:color="auto"/>
              <w:bottom w:val="single" w:sz="4" w:space="0" w:color="auto"/>
            </w:tcBorders>
          </w:tcPr>
          <w:p w14:paraId="6747D51E"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49C7DEE7" w14:textId="77777777" w:rsidR="007468C1" w:rsidRPr="000217CE" w:rsidRDefault="007468C1" w:rsidP="00183AD7">
            <w:pPr>
              <w:pStyle w:val="TAL"/>
            </w:pPr>
            <w:r w:rsidRPr="000217CE">
              <w:t xml:space="preserve">UE transmits an </w:t>
            </w:r>
            <w:proofErr w:type="spellStart"/>
            <w:r w:rsidRPr="000217CE">
              <w:rPr>
                <w:i/>
              </w:rPr>
              <w:t>RRCConnectionRequest</w:t>
            </w:r>
            <w:proofErr w:type="spellEnd"/>
            <w:r w:rsidRPr="000217CE">
              <w:t xml:space="preserve"> message.</w:t>
            </w:r>
          </w:p>
        </w:tc>
        <w:tc>
          <w:tcPr>
            <w:tcW w:w="835" w:type="dxa"/>
            <w:tcBorders>
              <w:top w:val="single" w:sz="4" w:space="0" w:color="auto"/>
              <w:bottom w:val="single" w:sz="4" w:space="0" w:color="auto"/>
            </w:tcBorders>
          </w:tcPr>
          <w:p w14:paraId="13BF1930"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2536150A"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RRCConnectionRequest</w:t>
            </w:r>
            <w:proofErr w:type="spellEnd"/>
          </w:p>
        </w:tc>
      </w:tr>
      <w:tr w:rsidR="007468C1" w:rsidRPr="000217CE" w14:paraId="03104804" w14:textId="77777777" w:rsidTr="00183AD7">
        <w:trPr>
          <w:cantSplit/>
          <w:jc w:val="center"/>
        </w:trPr>
        <w:tc>
          <w:tcPr>
            <w:tcW w:w="629" w:type="dxa"/>
            <w:tcBorders>
              <w:top w:val="single" w:sz="4" w:space="0" w:color="auto"/>
              <w:bottom w:val="single" w:sz="4" w:space="0" w:color="auto"/>
            </w:tcBorders>
          </w:tcPr>
          <w:p w14:paraId="5DDF4405"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59415692" w14:textId="77777777" w:rsidR="007468C1" w:rsidRPr="000217CE" w:rsidRDefault="007468C1" w:rsidP="00183AD7">
            <w:pPr>
              <w:pStyle w:val="TAL"/>
            </w:pPr>
            <w:r w:rsidRPr="000217CE">
              <w:t xml:space="preserve">SS transmits an </w:t>
            </w:r>
            <w:proofErr w:type="spellStart"/>
            <w:r w:rsidRPr="000217CE">
              <w:rPr>
                <w:i/>
              </w:rPr>
              <w:t>RRCConnectionSetup</w:t>
            </w:r>
            <w:proofErr w:type="spellEnd"/>
            <w:r w:rsidRPr="000217CE">
              <w:t xml:space="preserve"> message.</w:t>
            </w:r>
          </w:p>
        </w:tc>
        <w:tc>
          <w:tcPr>
            <w:tcW w:w="835" w:type="dxa"/>
            <w:tcBorders>
              <w:top w:val="single" w:sz="4" w:space="0" w:color="auto"/>
              <w:bottom w:val="single" w:sz="4" w:space="0" w:color="auto"/>
            </w:tcBorders>
          </w:tcPr>
          <w:p w14:paraId="3AA30850"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1B82C6C6"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RRCConnectionSetup</w:t>
            </w:r>
            <w:proofErr w:type="spellEnd"/>
          </w:p>
        </w:tc>
      </w:tr>
      <w:tr w:rsidR="007468C1" w:rsidRPr="000217CE" w14:paraId="54A622A0" w14:textId="77777777" w:rsidTr="00183AD7">
        <w:trPr>
          <w:cantSplit/>
          <w:jc w:val="center"/>
        </w:trPr>
        <w:tc>
          <w:tcPr>
            <w:tcW w:w="629" w:type="dxa"/>
            <w:tcBorders>
              <w:top w:val="single" w:sz="4" w:space="0" w:color="auto"/>
              <w:bottom w:val="single" w:sz="4" w:space="0" w:color="auto"/>
            </w:tcBorders>
          </w:tcPr>
          <w:p w14:paraId="22A769C4" w14:textId="77777777" w:rsidR="007468C1" w:rsidRPr="000217CE" w:rsidRDefault="007468C1" w:rsidP="00183AD7">
            <w:pPr>
              <w:pStyle w:val="TAC"/>
            </w:pPr>
            <w:r w:rsidRPr="000217CE">
              <w:t>4</w:t>
            </w:r>
          </w:p>
        </w:tc>
        <w:tc>
          <w:tcPr>
            <w:tcW w:w="4675" w:type="dxa"/>
            <w:tcBorders>
              <w:top w:val="single" w:sz="4" w:space="0" w:color="auto"/>
              <w:bottom w:val="single" w:sz="4" w:space="0" w:color="auto"/>
            </w:tcBorders>
          </w:tcPr>
          <w:p w14:paraId="0B915368" w14:textId="77777777" w:rsidR="007468C1" w:rsidRPr="000217CE" w:rsidRDefault="007468C1" w:rsidP="00183AD7">
            <w:pPr>
              <w:pStyle w:val="TAL"/>
            </w:pPr>
            <w:r w:rsidRPr="000217CE">
              <w:t xml:space="preserve">The UE transmits an </w:t>
            </w:r>
            <w:proofErr w:type="spellStart"/>
            <w:r w:rsidRPr="000217CE">
              <w:rPr>
                <w:i/>
              </w:rPr>
              <w:t>RRCConnectionSetupComplete</w:t>
            </w:r>
            <w:proofErr w:type="spellEnd"/>
            <w:r w:rsidRPr="000217CE">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bottom w:val="single" w:sz="4" w:space="0" w:color="auto"/>
            </w:tcBorders>
          </w:tcPr>
          <w:p w14:paraId="61398709"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76FE3E55"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RRCConnectionSetupComplete</w:t>
            </w:r>
            <w:proofErr w:type="spellEnd"/>
          </w:p>
          <w:p w14:paraId="12AA2975" w14:textId="77777777" w:rsidR="007468C1" w:rsidRPr="000217CE" w:rsidRDefault="007468C1" w:rsidP="00183AD7">
            <w:pPr>
              <w:pStyle w:val="TAL"/>
            </w:pPr>
            <w:r w:rsidRPr="000217CE">
              <w:t>NAS: ATTACH REQUEST</w:t>
            </w:r>
          </w:p>
          <w:p w14:paraId="25053A9B" w14:textId="77777777" w:rsidR="007468C1" w:rsidRPr="000217CE" w:rsidRDefault="007468C1" w:rsidP="00183AD7">
            <w:pPr>
              <w:pStyle w:val="TAL"/>
            </w:pPr>
            <w:r w:rsidRPr="000217CE">
              <w:t>NAS: PDN CONNECTIVITY REQUEST</w:t>
            </w:r>
          </w:p>
        </w:tc>
      </w:tr>
      <w:tr w:rsidR="007468C1" w:rsidRPr="000217CE" w14:paraId="5E40C496" w14:textId="77777777" w:rsidTr="00183AD7">
        <w:trPr>
          <w:cantSplit/>
          <w:jc w:val="center"/>
        </w:trPr>
        <w:tc>
          <w:tcPr>
            <w:tcW w:w="629" w:type="dxa"/>
            <w:tcBorders>
              <w:top w:val="single" w:sz="4" w:space="0" w:color="auto"/>
              <w:bottom w:val="single" w:sz="4" w:space="0" w:color="auto"/>
            </w:tcBorders>
          </w:tcPr>
          <w:p w14:paraId="048B378F" w14:textId="77777777" w:rsidR="007468C1" w:rsidRPr="000217CE" w:rsidRDefault="007468C1" w:rsidP="00183AD7">
            <w:pPr>
              <w:pStyle w:val="TAC"/>
            </w:pPr>
            <w:r w:rsidRPr="000217CE">
              <w:t>5</w:t>
            </w:r>
          </w:p>
        </w:tc>
        <w:tc>
          <w:tcPr>
            <w:tcW w:w="4675" w:type="dxa"/>
            <w:tcBorders>
              <w:top w:val="single" w:sz="4" w:space="0" w:color="auto"/>
              <w:bottom w:val="single" w:sz="4" w:space="0" w:color="auto"/>
            </w:tcBorders>
          </w:tcPr>
          <w:p w14:paraId="6BDF1DD9" w14:textId="77777777" w:rsidR="007468C1" w:rsidRPr="000217CE" w:rsidRDefault="007468C1" w:rsidP="00183AD7">
            <w:pPr>
              <w:pStyle w:val="TAL"/>
            </w:pPr>
            <w:r w:rsidRPr="000217CE">
              <w:t>The SS transmits an AUTHENTICATION REQUEST message to initiate the EPS authentication and AKA procedure.</w:t>
            </w:r>
          </w:p>
        </w:tc>
        <w:tc>
          <w:tcPr>
            <w:tcW w:w="835" w:type="dxa"/>
            <w:tcBorders>
              <w:top w:val="single" w:sz="4" w:space="0" w:color="auto"/>
              <w:bottom w:val="single" w:sz="4" w:space="0" w:color="auto"/>
            </w:tcBorders>
          </w:tcPr>
          <w:p w14:paraId="6988F0CF"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458B3374"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DLInformationTransfer</w:t>
            </w:r>
            <w:proofErr w:type="spellEnd"/>
            <w:r w:rsidRPr="000217CE">
              <w:t xml:space="preserve"> </w:t>
            </w:r>
          </w:p>
          <w:p w14:paraId="0841C575" w14:textId="77777777" w:rsidR="007468C1" w:rsidRPr="000217CE" w:rsidRDefault="007468C1" w:rsidP="00183AD7">
            <w:pPr>
              <w:pStyle w:val="TAL"/>
            </w:pPr>
            <w:r w:rsidRPr="000217CE">
              <w:t>NAS: AUTHENTICATION REQUEST</w:t>
            </w:r>
          </w:p>
        </w:tc>
      </w:tr>
      <w:tr w:rsidR="007468C1" w:rsidRPr="000217CE" w14:paraId="33523BA9" w14:textId="77777777" w:rsidTr="00183AD7">
        <w:trPr>
          <w:cantSplit/>
          <w:jc w:val="center"/>
        </w:trPr>
        <w:tc>
          <w:tcPr>
            <w:tcW w:w="629" w:type="dxa"/>
            <w:tcBorders>
              <w:top w:val="single" w:sz="4" w:space="0" w:color="auto"/>
              <w:bottom w:val="single" w:sz="4" w:space="0" w:color="auto"/>
            </w:tcBorders>
          </w:tcPr>
          <w:p w14:paraId="75C29956" w14:textId="77777777" w:rsidR="007468C1" w:rsidRPr="000217CE" w:rsidRDefault="007468C1" w:rsidP="00183AD7">
            <w:pPr>
              <w:pStyle w:val="TAC"/>
            </w:pPr>
            <w:r w:rsidRPr="000217CE">
              <w:t>6</w:t>
            </w:r>
          </w:p>
        </w:tc>
        <w:tc>
          <w:tcPr>
            <w:tcW w:w="4675" w:type="dxa"/>
            <w:tcBorders>
              <w:top w:val="single" w:sz="4" w:space="0" w:color="auto"/>
              <w:bottom w:val="single" w:sz="4" w:space="0" w:color="auto"/>
            </w:tcBorders>
          </w:tcPr>
          <w:p w14:paraId="45817932" w14:textId="77777777" w:rsidR="007468C1" w:rsidRPr="000217CE" w:rsidRDefault="007468C1" w:rsidP="00183AD7">
            <w:pPr>
              <w:pStyle w:val="TAL"/>
            </w:pPr>
            <w:r w:rsidRPr="000217CE">
              <w:t>The UE transmits an AUTHENTICATION RESPONSE message and establishes mutual authentication.</w:t>
            </w:r>
          </w:p>
        </w:tc>
        <w:tc>
          <w:tcPr>
            <w:tcW w:w="835" w:type="dxa"/>
            <w:tcBorders>
              <w:top w:val="single" w:sz="4" w:space="0" w:color="auto"/>
              <w:bottom w:val="single" w:sz="4" w:space="0" w:color="auto"/>
            </w:tcBorders>
          </w:tcPr>
          <w:p w14:paraId="13133DDF"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64394B28"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ULInformationTransfer</w:t>
            </w:r>
            <w:proofErr w:type="spellEnd"/>
          </w:p>
          <w:p w14:paraId="050531C0" w14:textId="77777777" w:rsidR="007468C1" w:rsidRPr="000217CE" w:rsidRDefault="007468C1" w:rsidP="00183AD7">
            <w:pPr>
              <w:pStyle w:val="TAL"/>
            </w:pPr>
            <w:r w:rsidRPr="000217CE">
              <w:t>NAS: AUTHENTICATION RESPONSE</w:t>
            </w:r>
          </w:p>
        </w:tc>
      </w:tr>
      <w:tr w:rsidR="007468C1" w:rsidRPr="000217CE" w14:paraId="719F2E21" w14:textId="77777777" w:rsidTr="00183AD7">
        <w:trPr>
          <w:cantSplit/>
          <w:jc w:val="center"/>
        </w:trPr>
        <w:tc>
          <w:tcPr>
            <w:tcW w:w="629" w:type="dxa"/>
            <w:tcBorders>
              <w:top w:val="single" w:sz="4" w:space="0" w:color="auto"/>
              <w:bottom w:val="single" w:sz="4" w:space="0" w:color="auto"/>
            </w:tcBorders>
          </w:tcPr>
          <w:p w14:paraId="74C7A2F9" w14:textId="77777777" w:rsidR="007468C1" w:rsidRPr="000217CE" w:rsidRDefault="007468C1" w:rsidP="00183AD7">
            <w:pPr>
              <w:pStyle w:val="TAC"/>
            </w:pPr>
            <w:r w:rsidRPr="000217CE">
              <w:t>7</w:t>
            </w:r>
          </w:p>
        </w:tc>
        <w:tc>
          <w:tcPr>
            <w:tcW w:w="4675" w:type="dxa"/>
            <w:tcBorders>
              <w:top w:val="single" w:sz="4" w:space="0" w:color="auto"/>
              <w:bottom w:val="single" w:sz="4" w:space="0" w:color="auto"/>
            </w:tcBorders>
          </w:tcPr>
          <w:p w14:paraId="29C42FD5" w14:textId="77777777" w:rsidR="007468C1" w:rsidRPr="000217CE" w:rsidRDefault="007468C1" w:rsidP="00183AD7">
            <w:pPr>
              <w:pStyle w:val="TAL"/>
            </w:pPr>
            <w:r w:rsidRPr="000217CE">
              <w:t>The SS transmits a NAS SECURITY MODE COMMAND message to activate NAS security.</w:t>
            </w:r>
          </w:p>
        </w:tc>
        <w:tc>
          <w:tcPr>
            <w:tcW w:w="835" w:type="dxa"/>
            <w:tcBorders>
              <w:top w:val="single" w:sz="4" w:space="0" w:color="auto"/>
              <w:bottom w:val="single" w:sz="4" w:space="0" w:color="auto"/>
            </w:tcBorders>
          </w:tcPr>
          <w:p w14:paraId="666BBE24"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4E6A5B05"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DLInformationTransfer</w:t>
            </w:r>
            <w:proofErr w:type="spellEnd"/>
          </w:p>
          <w:p w14:paraId="6132B6E4" w14:textId="77777777" w:rsidR="007468C1" w:rsidRPr="000217CE" w:rsidRDefault="007468C1" w:rsidP="00183AD7">
            <w:pPr>
              <w:pStyle w:val="TAL"/>
            </w:pPr>
            <w:r w:rsidRPr="000217CE">
              <w:t>NAS: SECURITY MODE COMMAND</w:t>
            </w:r>
          </w:p>
        </w:tc>
      </w:tr>
      <w:tr w:rsidR="007468C1" w:rsidRPr="000217CE" w14:paraId="2BD80662" w14:textId="77777777" w:rsidTr="00183AD7">
        <w:trPr>
          <w:cantSplit/>
          <w:jc w:val="center"/>
        </w:trPr>
        <w:tc>
          <w:tcPr>
            <w:tcW w:w="629" w:type="dxa"/>
            <w:tcBorders>
              <w:top w:val="single" w:sz="4" w:space="0" w:color="auto"/>
              <w:bottom w:val="single" w:sz="4" w:space="0" w:color="auto"/>
            </w:tcBorders>
          </w:tcPr>
          <w:p w14:paraId="02B99803" w14:textId="77777777" w:rsidR="007468C1" w:rsidRPr="000217CE" w:rsidRDefault="007468C1" w:rsidP="00183AD7">
            <w:pPr>
              <w:pStyle w:val="TAC"/>
            </w:pPr>
            <w:r w:rsidRPr="000217CE">
              <w:t>8</w:t>
            </w:r>
          </w:p>
        </w:tc>
        <w:tc>
          <w:tcPr>
            <w:tcW w:w="4675" w:type="dxa"/>
            <w:tcBorders>
              <w:top w:val="single" w:sz="4" w:space="0" w:color="auto"/>
              <w:bottom w:val="single" w:sz="4" w:space="0" w:color="auto"/>
            </w:tcBorders>
          </w:tcPr>
          <w:p w14:paraId="25094D7C" w14:textId="77777777" w:rsidR="007468C1" w:rsidRPr="000217CE" w:rsidRDefault="007468C1" w:rsidP="00183AD7">
            <w:pPr>
              <w:pStyle w:val="TAL"/>
            </w:pPr>
            <w:r w:rsidRPr="000217CE">
              <w:t>The UE transmits a NAS SECURITY MODE COMPLETE message and establishes the initial security configuration.</w:t>
            </w:r>
          </w:p>
        </w:tc>
        <w:tc>
          <w:tcPr>
            <w:tcW w:w="835" w:type="dxa"/>
            <w:tcBorders>
              <w:top w:val="single" w:sz="4" w:space="0" w:color="auto"/>
              <w:bottom w:val="single" w:sz="4" w:space="0" w:color="auto"/>
            </w:tcBorders>
          </w:tcPr>
          <w:p w14:paraId="70EE4FD5"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0179A1A8"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ULInformationTransfer</w:t>
            </w:r>
            <w:proofErr w:type="spellEnd"/>
          </w:p>
          <w:p w14:paraId="323B6680" w14:textId="77777777" w:rsidR="007468C1" w:rsidRPr="000217CE" w:rsidRDefault="007468C1" w:rsidP="00183AD7">
            <w:pPr>
              <w:pStyle w:val="TAL"/>
            </w:pPr>
            <w:r w:rsidRPr="000217CE">
              <w:t>NAS: SECURITY MODE COMPLETE</w:t>
            </w:r>
          </w:p>
        </w:tc>
      </w:tr>
      <w:tr w:rsidR="007468C1" w:rsidRPr="000217CE" w14:paraId="274F6F8E" w14:textId="77777777" w:rsidTr="00183AD7">
        <w:trPr>
          <w:cantSplit/>
          <w:jc w:val="center"/>
        </w:trPr>
        <w:tc>
          <w:tcPr>
            <w:tcW w:w="629" w:type="dxa"/>
            <w:tcBorders>
              <w:top w:val="single" w:sz="4" w:space="0" w:color="auto"/>
              <w:bottom w:val="single" w:sz="4" w:space="0" w:color="auto"/>
            </w:tcBorders>
          </w:tcPr>
          <w:p w14:paraId="1979A054"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6A08739E" w14:textId="77777777" w:rsidR="007468C1" w:rsidRPr="000217CE" w:rsidRDefault="007468C1" w:rsidP="00183AD7">
            <w:pPr>
              <w:pStyle w:val="TAL"/>
            </w:pPr>
            <w:r w:rsidRPr="000217CE">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bottom w:val="single" w:sz="4" w:space="0" w:color="auto"/>
            </w:tcBorders>
          </w:tcPr>
          <w:p w14:paraId="61486653"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318A724B" w14:textId="77777777" w:rsidR="007468C1" w:rsidRPr="000217CE" w:rsidRDefault="007468C1" w:rsidP="00183AD7">
            <w:pPr>
              <w:pStyle w:val="TAL"/>
            </w:pPr>
            <w:r w:rsidRPr="000217CE">
              <w:t>-</w:t>
            </w:r>
          </w:p>
        </w:tc>
      </w:tr>
      <w:tr w:rsidR="007468C1" w:rsidRPr="000217CE" w14:paraId="32EEDF41" w14:textId="77777777" w:rsidTr="00183AD7">
        <w:trPr>
          <w:cantSplit/>
          <w:jc w:val="center"/>
        </w:trPr>
        <w:tc>
          <w:tcPr>
            <w:tcW w:w="629" w:type="dxa"/>
            <w:tcBorders>
              <w:top w:val="single" w:sz="4" w:space="0" w:color="auto"/>
              <w:bottom w:val="single" w:sz="4" w:space="0" w:color="auto"/>
            </w:tcBorders>
          </w:tcPr>
          <w:p w14:paraId="2D7758EE" w14:textId="77777777" w:rsidR="007468C1" w:rsidRPr="000217CE" w:rsidRDefault="007468C1" w:rsidP="00183AD7">
            <w:pPr>
              <w:pStyle w:val="TAC"/>
            </w:pPr>
            <w:r w:rsidRPr="000217CE">
              <w:t>9a1</w:t>
            </w:r>
          </w:p>
        </w:tc>
        <w:tc>
          <w:tcPr>
            <w:tcW w:w="4675" w:type="dxa"/>
            <w:tcBorders>
              <w:top w:val="single" w:sz="4" w:space="0" w:color="auto"/>
              <w:bottom w:val="single" w:sz="4" w:space="0" w:color="auto"/>
            </w:tcBorders>
          </w:tcPr>
          <w:p w14:paraId="569B5ABB" w14:textId="77777777" w:rsidR="007468C1" w:rsidRPr="000217CE" w:rsidRDefault="007468C1" w:rsidP="00183AD7">
            <w:pPr>
              <w:pStyle w:val="TAL"/>
            </w:pPr>
            <w:r w:rsidRPr="000217CE">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bottom w:val="single" w:sz="4" w:space="0" w:color="auto"/>
            </w:tcBorders>
          </w:tcPr>
          <w:p w14:paraId="20F4A196"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63E7AF50"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DLInformationTransfer</w:t>
            </w:r>
            <w:proofErr w:type="spellEnd"/>
          </w:p>
          <w:p w14:paraId="4A3D7644" w14:textId="77777777" w:rsidR="007468C1" w:rsidRPr="000217CE" w:rsidRDefault="007468C1" w:rsidP="00183AD7">
            <w:pPr>
              <w:pStyle w:val="TAL"/>
            </w:pPr>
            <w:r w:rsidRPr="000217CE">
              <w:t>NAS: ESM INFORMATION REQUEST</w:t>
            </w:r>
          </w:p>
        </w:tc>
      </w:tr>
      <w:tr w:rsidR="007468C1" w:rsidRPr="000217CE" w14:paraId="3BB5130A" w14:textId="77777777" w:rsidTr="00183AD7">
        <w:trPr>
          <w:cantSplit/>
          <w:jc w:val="center"/>
        </w:trPr>
        <w:tc>
          <w:tcPr>
            <w:tcW w:w="629" w:type="dxa"/>
            <w:tcBorders>
              <w:top w:val="single" w:sz="4" w:space="0" w:color="auto"/>
              <w:bottom w:val="single" w:sz="4" w:space="0" w:color="auto"/>
            </w:tcBorders>
          </w:tcPr>
          <w:p w14:paraId="10F77E35" w14:textId="77777777" w:rsidR="007468C1" w:rsidRPr="000217CE" w:rsidRDefault="007468C1" w:rsidP="00183AD7">
            <w:pPr>
              <w:pStyle w:val="TAC"/>
            </w:pPr>
            <w:r w:rsidRPr="000217CE">
              <w:t>9a2</w:t>
            </w:r>
          </w:p>
        </w:tc>
        <w:tc>
          <w:tcPr>
            <w:tcW w:w="4675" w:type="dxa"/>
            <w:tcBorders>
              <w:top w:val="single" w:sz="4" w:space="0" w:color="auto"/>
              <w:bottom w:val="single" w:sz="4" w:space="0" w:color="auto"/>
            </w:tcBorders>
          </w:tcPr>
          <w:p w14:paraId="01B17693" w14:textId="77777777" w:rsidR="007468C1" w:rsidRPr="000217CE" w:rsidRDefault="007468C1" w:rsidP="00183AD7">
            <w:pPr>
              <w:pStyle w:val="TAL"/>
            </w:pPr>
            <w:r w:rsidRPr="000217CE">
              <w:t>The UE transmits an ESM INFORMATION RESPONSE message to transfer protocol configuration options and/or APN.</w:t>
            </w:r>
          </w:p>
        </w:tc>
        <w:tc>
          <w:tcPr>
            <w:tcW w:w="835" w:type="dxa"/>
            <w:tcBorders>
              <w:top w:val="single" w:sz="4" w:space="0" w:color="auto"/>
              <w:bottom w:val="single" w:sz="4" w:space="0" w:color="auto"/>
            </w:tcBorders>
          </w:tcPr>
          <w:p w14:paraId="101E852D"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7DE7C36C"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ULInformationTransfer</w:t>
            </w:r>
            <w:proofErr w:type="spellEnd"/>
          </w:p>
          <w:p w14:paraId="3F41004B" w14:textId="77777777" w:rsidR="007468C1" w:rsidRPr="000217CE" w:rsidRDefault="007468C1" w:rsidP="00183AD7">
            <w:pPr>
              <w:pStyle w:val="TAL"/>
            </w:pPr>
            <w:r w:rsidRPr="000217CE">
              <w:t>NAS: ESM INFORMATION RESPONSE</w:t>
            </w:r>
          </w:p>
        </w:tc>
      </w:tr>
      <w:tr w:rsidR="007468C1" w:rsidRPr="000217CE" w14:paraId="22585F6D" w14:textId="77777777" w:rsidTr="00183AD7">
        <w:trPr>
          <w:cantSplit/>
          <w:jc w:val="center"/>
        </w:trPr>
        <w:tc>
          <w:tcPr>
            <w:tcW w:w="629" w:type="dxa"/>
            <w:tcBorders>
              <w:top w:val="single" w:sz="4" w:space="0" w:color="auto"/>
              <w:bottom w:val="single" w:sz="4" w:space="0" w:color="auto"/>
            </w:tcBorders>
          </w:tcPr>
          <w:p w14:paraId="2CA83FA6" w14:textId="77777777" w:rsidR="007468C1" w:rsidRPr="000217CE" w:rsidRDefault="007468C1" w:rsidP="00183AD7">
            <w:pPr>
              <w:pStyle w:val="TAC"/>
            </w:pPr>
            <w:r w:rsidRPr="000217CE">
              <w:t>10</w:t>
            </w:r>
          </w:p>
        </w:tc>
        <w:tc>
          <w:tcPr>
            <w:tcW w:w="4675" w:type="dxa"/>
            <w:tcBorders>
              <w:top w:val="single" w:sz="4" w:space="0" w:color="auto"/>
              <w:bottom w:val="single" w:sz="4" w:space="0" w:color="auto"/>
            </w:tcBorders>
          </w:tcPr>
          <w:p w14:paraId="4D9E950D" w14:textId="77777777" w:rsidR="007468C1" w:rsidRPr="000217CE" w:rsidRDefault="007468C1" w:rsidP="00183AD7">
            <w:pPr>
              <w:pStyle w:val="TAL"/>
            </w:pPr>
            <w:r w:rsidRPr="000217CE">
              <w:t xml:space="preserve">The SS transmits a </w:t>
            </w:r>
            <w:proofErr w:type="spellStart"/>
            <w:r w:rsidRPr="000217CE">
              <w:rPr>
                <w:i/>
              </w:rPr>
              <w:t>SecurityModeCommand</w:t>
            </w:r>
            <w:proofErr w:type="spellEnd"/>
            <w:r w:rsidRPr="000217CE">
              <w:t xml:space="preserve"> message to activate AS security.</w:t>
            </w:r>
          </w:p>
        </w:tc>
        <w:tc>
          <w:tcPr>
            <w:tcW w:w="835" w:type="dxa"/>
            <w:tcBorders>
              <w:top w:val="single" w:sz="4" w:space="0" w:color="auto"/>
              <w:bottom w:val="single" w:sz="4" w:space="0" w:color="auto"/>
            </w:tcBorders>
          </w:tcPr>
          <w:p w14:paraId="57C8F414"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534893BB"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SecurityModeCommand</w:t>
            </w:r>
            <w:proofErr w:type="spellEnd"/>
          </w:p>
        </w:tc>
      </w:tr>
      <w:tr w:rsidR="007468C1" w:rsidRPr="000217CE" w14:paraId="690EDE87" w14:textId="77777777" w:rsidTr="00183AD7">
        <w:trPr>
          <w:cantSplit/>
          <w:jc w:val="center"/>
        </w:trPr>
        <w:tc>
          <w:tcPr>
            <w:tcW w:w="629" w:type="dxa"/>
            <w:tcBorders>
              <w:top w:val="single" w:sz="4" w:space="0" w:color="auto"/>
              <w:bottom w:val="single" w:sz="4" w:space="0" w:color="auto"/>
            </w:tcBorders>
          </w:tcPr>
          <w:p w14:paraId="3351A10E" w14:textId="77777777" w:rsidR="007468C1" w:rsidRPr="000217CE" w:rsidRDefault="007468C1" w:rsidP="00183AD7">
            <w:pPr>
              <w:pStyle w:val="TAC"/>
            </w:pPr>
            <w:r w:rsidRPr="000217CE">
              <w:t>11</w:t>
            </w:r>
          </w:p>
        </w:tc>
        <w:tc>
          <w:tcPr>
            <w:tcW w:w="4675" w:type="dxa"/>
            <w:tcBorders>
              <w:top w:val="single" w:sz="4" w:space="0" w:color="auto"/>
              <w:bottom w:val="single" w:sz="4" w:space="0" w:color="auto"/>
            </w:tcBorders>
          </w:tcPr>
          <w:p w14:paraId="5D9C625D" w14:textId="77777777" w:rsidR="007468C1" w:rsidRPr="000217CE" w:rsidRDefault="007468C1" w:rsidP="00183AD7">
            <w:pPr>
              <w:pStyle w:val="TAL"/>
            </w:pPr>
            <w:r w:rsidRPr="000217CE">
              <w:t xml:space="preserve">The UE transmits a </w:t>
            </w:r>
            <w:proofErr w:type="spellStart"/>
            <w:r w:rsidRPr="000217CE">
              <w:rPr>
                <w:i/>
              </w:rPr>
              <w:t>SecurityModeComplete</w:t>
            </w:r>
            <w:proofErr w:type="spellEnd"/>
            <w:r w:rsidRPr="000217CE">
              <w:rPr>
                <w:i/>
              </w:rPr>
              <w:t xml:space="preserve"> </w:t>
            </w:r>
            <w:r w:rsidRPr="000217CE">
              <w:t>message and establishes the initial security configuration.</w:t>
            </w:r>
          </w:p>
        </w:tc>
        <w:tc>
          <w:tcPr>
            <w:tcW w:w="835" w:type="dxa"/>
            <w:tcBorders>
              <w:top w:val="single" w:sz="4" w:space="0" w:color="auto"/>
              <w:bottom w:val="single" w:sz="4" w:space="0" w:color="auto"/>
            </w:tcBorders>
          </w:tcPr>
          <w:p w14:paraId="5376602D"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7F5488BE"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SecurityModeComplete</w:t>
            </w:r>
            <w:proofErr w:type="spellEnd"/>
          </w:p>
        </w:tc>
      </w:tr>
      <w:tr w:rsidR="007468C1" w:rsidRPr="000217CE" w14:paraId="11C43218" w14:textId="77777777" w:rsidTr="00183AD7">
        <w:trPr>
          <w:cantSplit/>
          <w:jc w:val="center"/>
        </w:trPr>
        <w:tc>
          <w:tcPr>
            <w:tcW w:w="629" w:type="dxa"/>
            <w:tcBorders>
              <w:top w:val="single" w:sz="4" w:space="0" w:color="auto"/>
              <w:bottom w:val="single" w:sz="4" w:space="0" w:color="auto"/>
            </w:tcBorders>
          </w:tcPr>
          <w:p w14:paraId="7A7BC478" w14:textId="77777777" w:rsidR="007468C1" w:rsidRPr="000217CE" w:rsidRDefault="007468C1" w:rsidP="00183AD7">
            <w:pPr>
              <w:pStyle w:val="TAC"/>
            </w:pPr>
            <w:r w:rsidRPr="000217CE">
              <w:t>12</w:t>
            </w:r>
          </w:p>
        </w:tc>
        <w:tc>
          <w:tcPr>
            <w:tcW w:w="4675" w:type="dxa"/>
            <w:tcBorders>
              <w:top w:val="single" w:sz="4" w:space="0" w:color="auto"/>
              <w:bottom w:val="single" w:sz="4" w:space="0" w:color="auto"/>
            </w:tcBorders>
          </w:tcPr>
          <w:p w14:paraId="792D3137" w14:textId="77777777" w:rsidR="007468C1" w:rsidRPr="000217CE" w:rsidRDefault="007468C1" w:rsidP="00183AD7">
            <w:pPr>
              <w:pStyle w:val="TAL"/>
            </w:pPr>
            <w:r w:rsidRPr="000217CE">
              <w:t xml:space="preserve">The SS transmits a </w:t>
            </w:r>
            <w:proofErr w:type="spellStart"/>
            <w:r w:rsidRPr="000217CE">
              <w:rPr>
                <w:i/>
              </w:rPr>
              <w:t>UECapabilityEnquiry</w:t>
            </w:r>
            <w:proofErr w:type="spellEnd"/>
            <w:r w:rsidRPr="000217CE">
              <w:t xml:space="preserve"> message to initiate the UE radio access capability transfer procedure.</w:t>
            </w:r>
          </w:p>
        </w:tc>
        <w:tc>
          <w:tcPr>
            <w:tcW w:w="835" w:type="dxa"/>
            <w:tcBorders>
              <w:top w:val="single" w:sz="4" w:space="0" w:color="auto"/>
              <w:bottom w:val="single" w:sz="4" w:space="0" w:color="auto"/>
            </w:tcBorders>
          </w:tcPr>
          <w:p w14:paraId="55C61479"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2B0C4BC9" w14:textId="77777777" w:rsidR="007468C1" w:rsidRPr="000217CE" w:rsidRDefault="007468C1" w:rsidP="00183AD7">
            <w:pPr>
              <w:pStyle w:val="TAL"/>
            </w:pPr>
            <w:r w:rsidRPr="000217CE">
              <w:t xml:space="preserve">RRC: </w:t>
            </w:r>
            <w:proofErr w:type="spellStart"/>
            <w:r w:rsidRPr="000217CE">
              <w:rPr>
                <w:i/>
              </w:rPr>
              <w:t>UECapabilityEnquiry</w:t>
            </w:r>
            <w:proofErr w:type="spellEnd"/>
          </w:p>
        </w:tc>
      </w:tr>
      <w:tr w:rsidR="007468C1" w:rsidRPr="000217CE" w14:paraId="75D1FBC0" w14:textId="77777777" w:rsidTr="00183AD7">
        <w:trPr>
          <w:cantSplit/>
          <w:jc w:val="center"/>
        </w:trPr>
        <w:tc>
          <w:tcPr>
            <w:tcW w:w="629" w:type="dxa"/>
            <w:tcBorders>
              <w:top w:val="single" w:sz="4" w:space="0" w:color="auto"/>
              <w:bottom w:val="single" w:sz="4" w:space="0" w:color="auto"/>
            </w:tcBorders>
          </w:tcPr>
          <w:p w14:paraId="2EC26E8E" w14:textId="77777777" w:rsidR="007468C1" w:rsidRPr="000217CE" w:rsidRDefault="007468C1" w:rsidP="00183AD7">
            <w:pPr>
              <w:pStyle w:val="TAC"/>
            </w:pPr>
            <w:r w:rsidRPr="000217CE">
              <w:t>13</w:t>
            </w:r>
          </w:p>
        </w:tc>
        <w:tc>
          <w:tcPr>
            <w:tcW w:w="4675" w:type="dxa"/>
            <w:tcBorders>
              <w:top w:val="single" w:sz="4" w:space="0" w:color="auto"/>
              <w:bottom w:val="single" w:sz="4" w:space="0" w:color="auto"/>
            </w:tcBorders>
          </w:tcPr>
          <w:p w14:paraId="7417FB06" w14:textId="77777777" w:rsidR="007468C1" w:rsidRPr="000217CE" w:rsidRDefault="007468C1" w:rsidP="00183AD7">
            <w:pPr>
              <w:pStyle w:val="TAL"/>
            </w:pPr>
            <w:r w:rsidRPr="000217CE">
              <w:t xml:space="preserve">The UE transmits a </w:t>
            </w:r>
            <w:proofErr w:type="spellStart"/>
            <w:r w:rsidRPr="000217CE">
              <w:rPr>
                <w:i/>
              </w:rPr>
              <w:t>UECapabilityInformation</w:t>
            </w:r>
            <w:proofErr w:type="spellEnd"/>
            <w:r w:rsidRPr="000217CE">
              <w:t xml:space="preserve"> message to transfer UE radio access capability.</w:t>
            </w:r>
          </w:p>
        </w:tc>
        <w:tc>
          <w:tcPr>
            <w:tcW w:w="835" w:type="dxa"/>
            <w:tcBorders>
              <w:top w:val="single" w:sz="4" w:space="0" w:color="auto"/>
              <w:bottom w:val="single" w:sz="4" w:space="0" w:color="auto"/>
            </w:tcBorders>
          </w:tcPr>
          <w:p w14:paraId="57061348"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1F1EA5F9" w14:textId="77777777" w:rsidR="007468C1" w:rsidRPr="000217CE" w:rsidRDefault="007468C1" w:rsidP="00183AD7">
            <w:pPr>
              <w:pStyle w:val="TAL"/>
            </w:pPr>
            <w:r w:rsidRPr="000217CE">
              <w:t xml:space="preserve">RRC: </w:t>
            </w:r>
            <w:proofErr w:type="spellStart"/>
            <w:r w:rsidRPr="000217CE">
              <w:rPr>
                <w:i/>
              </w:rPr>
              <w:t>UECapabilityInformation</w:t>
            </w:r>
            <w:proofErr w:type="spellEnd"/>
          </w:p>
        </w:tc>
      </w:tr>
      <w:tr w:rsidR="007468C1" w:rsidRPr="000217CE" w14:paraId="6D3D36B1" w14:textId="77777777" w:rsidTr="00183AD7">
        <w:trPr>
          <w:cantSplit/>
          <w:jc w:val="center"/>
        </w:trPr>
        <w:tc>
          <w:tcPr>
            <w:tcW w:w="629" w:type="dxa"/>
            <w:tcBorders>
              <w:top w:val="single" w:sz="4" w:space="0" w:color="auto"/>
              <w:bottom w:val="single" w:sz="4" w:space="0" w:color="auto"/>
            </w:tcBorders>
          </w:tcPr>
          <w:p w14:paraId="13B3DABB" w14:textId="77777777" w:rsidR="007468C1" w:rsidRPr="000217CE" w:rsidRDefault="007468C1" w:rsidP="00183AD7">
            <w:pPr>
              <w:pStyle w:val="TAC"/>
            </w:pPr>
            <w:r w:rsidRPr="000217CE">
              <w:t>14</w:t>
            </w:r>
          </w:p>
        </w:tc>
        <w:tc>
          <w:tcPr>
            <w:tcW w:w="4675" w:type="dxa"/>
            <w:tcBorders>
              <w:top w:val="single" w:sz="4" w:space="0" w:color="auto"/>
              <w:bottom w:val="single" w:sz="4" w:space="0" w:color="auto"/>
            </w:tcBorders>
          </w:tcPr>
          <w:p w14:paraId="75DAF3A6" w14:textId="77777777" w:rsidR="007468C1" w:rsidRPr="000217CE" w:rsidRDefault="007468C1" w:rsidP="00183AD7">
            <w:pPr>
              <w:pStyle w:val="TAL"/>
            </w:pPr>
            <w:r w:rsidRPr="000217CE">
              <w:t xml:space="preserve">The SS transmits an </w:t>
            </w:r>
            <w:proofErr w:type="spellStart"/>
            <w:r w:rsidRPr="000217CE">
              <w:rPr>
                <w:i/>
              </w:rPr>
              <w:t>RRCConnectionReconfiguration</w:t>
            </w:r>
            <w:proofErr w:type="spellEnd"/>
            <w:r w:rsidRPr="000217CE">
              <w:t xml:space="preserve"> message to establish the default bearer with condition SRB2-DRB(1, 0) according to TS 36.508 [6] clause 4.8.2.2.1.1.</w:t>
            </w:r>
          </w:p>
          <w:p w14:paraId="6BC21E97" w14:textId="77777777" w:rsidR="007468C1" w:rsidRPr="000217CE" w:rsidRDefault="007468C1" w:rsidP="00183AD7">
            <w:pPr>
              <w:pStyle w:val="TAL"/>
            </w:pPr>
            <w:r w:rsidRPr="000217CE">
              <w:t>This message includes the ATTACH ACCEPT message. The ACTIVATE DEFAULT EPS BEARER CONTEXT REQUEST message is piggybacked in ATTACH ACCEPT. (NOTE 1)</w:t>
            </w:r>
          </w:p>
        </w:tc>
        <w:tc>
          <w:tcPr>
            <w:tcW w:w="835" w:type="dxa"/>
            <w:tcBorders>
              <w:top w:val="single" w:sz="4" w:space="0" w:color="auto"/>
              <w:bottom w:val="single" w:sz="4" w:space="0" w:color="auto"/>
            </w:tcBorders>
          </w:tcPr>
          <w:p w14:paraId="111C674B"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09B35309"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RRCConnectionReconfiguration</w:t>
            </w:r>
            <w:proofErr w:type="spellEnd"/>
          </w:p>
          <w:p w14:paraId="3F8528E2" w14:textId="77777777" w:rsidR="007468C1" w:rsidRPr="000217CE" w:rsidRDefault="007468C1" w:rsidP="00183AD7">
            <w:pPr>
              <w:pStyle w:val="TAL"/>
            </w:pPr>
            <w:r w:rsidRPr="000217CE">
              <w:t>NAS: ATTACH ACCEPT</w:t>
            </w:r>
          </w:p>
          <w:p w14:paraId="727E2ACF" w14:textId="77777777" w:rsidR="007468C1" w:rsidRPr="000217CE" w:rsidRDefault="007468C1" w:rsidP="00183AD7">
            <w:pPr>
              <w:pStyle w:val="TAL"/>
            </w:pPr>
            <w:r w:rsidRPr="000217CE">
              <w:t>NAS: ACTIVATE DEFAULT EPS BEARER CONTEXT REQUEST</w:t>
            </w:r>
          </w:p>
        </w:tc>
      </w:tr>
      <w:tr w:rsidR="007468C1" w:rsidRPr="000217CE" w14:paraId="20C0BB6E" w14:textId="77777777" w:rsidTr="00183AD7">
        <w:trPr>
          <w:cantSplit/>
          <w:jc w:val="center"/>
        </w:trPr>
        <w:tc>
          <w:tcPr>
            <w:tcW w:w="629" w:type="dxa"/>
            <w:tcBorders>
              <w:top w:val="single" w:sz="4" w:space="0" w:color="auto"/>
              <w:bottom w:val="single" w:sz="4" w:space="0" w:color="auto"/>
            </w:tcBorders>
          </w:tcPr>
          <w:p w14:paraId="606808EE" w14:textId="77777777" w:rsidR="007468C1" w:rsidRPr="000217CE" w:rsidRDefault="007468C1" w:rsidP="00183AD7">
            <w:pPr>
              <w:pStyle w:val="TAC"/>
            </w:pPr>
            <w:r w:rsidRPr="000217CE">
              <w:t>15</w:t>
            </w:r>
          </w:p>
        </w:tc>
        <w:tc>
          <w:tcPr>
            <w:tcW w:w="4675" w:type="dxa"/>
            <w:tcBorders>
              <w:top w:val="single" w:sz="4" w:space="0" w:color="auto"/>
              <w:bottom w:val="single" w:sz="4" w:space="0" w:color="auto"/>
            </w:tcBorders>
          </w:tcPr>
          <w:p w14:paraId="122B6A35" w14:textId="77777777" w:rsidR="007468C1" w:rsidRPr="000217CE" w:rsidRDefault="007468C1" w:rsidP="00183AD7">
            <w:pPr>
              <w:pStyle w:val="TAL"/>
            </w:pPr>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default bearer.</w:t>
            </w:r>
          </w:p>
        </w:tc>
        <w:tc>
          <w:tcPr>
            <w:tcW w:w="835" w:type="dxa"/>
            <w:tcBorders>
              <w:top w:val="single" w:sz="4" w:space="0" w:color="auto"/>
              <w:bottom w:val="single" w:sz="4" w:space="0" w:color="auto"/>
            </w:tcBorders>
          </w:tcPr>
          <w:p w14:paraId="26961B44"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67A0D964"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t>RRCConnectionReconfigurationComplete</w:t>
            </w:r>
            <w:proofErr w:type="spellEnd"/>
          </w:p>
        </w:tc>
      </w:tr>
      <w:tr w:rsidR="007468C1" w:rsidRPr="000217CE" w14:paraId="4E56B683" w14:textId="77777777" w:rsidTr="00183AD7">
        <w:trPr>
          <w:cantSplit/>
          <w:jc w:val="center"/>
        </w:trPr>
        <w:tc>
          <w:tcPr>
            <w:tcW w:w="629" w:type="dxa"/>
            <w:tcBorders>
              <w:top w:val="single" w:sz="4" w:space="0" w:color="auto"/>
              <w:bottom w:val="single" w:sz="4" w:space="0" w:color="auto"/>
            </w:tcBorders>
          </w:tcPr>
          <w:p w14:paraId="1CE3263B"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513E72E9" w14:textId="77777777" w:rsidR="007468C1" w:rsidRPr="000217CE" w:rsidRDefault="007468C1" w:rsidP="00183AD7">
            <w:pPr>
              <w:pStyle w:val="TAL"/>
            </w:pPr>
            <w:r w:rsidRPr="000217CE">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bottom w:val="single" w:sz="4" w:space="0" w:color="auto"/>
            </w:tcBorders>
          </w:tcPr>
          <w:p w14:paraId="63CB2770"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3B4E8E1" w14:textId="77777777" w:rsidR="007468C1" w:rsidRPr="000217CE" w:rsidRDefault="007468C1" w:rsidP="00183AD7">
            <w:pPr>
              <w:pStyle w:val="TAL"/>
            </w:pPr>
            <w:r w:rsidRPr="000217CE">
              <w:t>-</w:t>
            </w:r>
          </w:p>
        </w:tc>
      </w:tr>
      <w:tr w:rsidR="007468C1" w:rsidRPr="000217CE" w14:paraId="35782CB3" w14:textId="77777777" w:rsidTr="00183AD7">
        <w:trPr>
          <w:cantSplit/>
          <w:jc w:val="center"/>
        </w:trPr>
        <w:tc>
          <w:tcPr>
            <w:tcW w:w="629" w:type="dxa"/>
            <w:tcBorders>
              <w:top w:val="single" w:sz="4" w:space="0" w:color="auto"/>
              <w:bottom w:val="single" w:sz="4" w:space="0" w:color="auto"/>
            </w:tcBorders>
          </w:tcPr>
          <w:p w14:paraId="6FA490F6"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175A1140" w14:textId="77777777" w:rsidR="007468C1" w:rsidRPr="000217CE" w:rsidRDefault="007468C1" w:rsidP="00183AD7">
            <w:pPr>
              <w:pStyle w:val="TAL"/>
            </w:pPr>
            <w:r w:rsidRPr="000217CE">
              <w:t>EXCEPTION: IF the UE is configured to register for MCX as first PDN during initial registration, THEN in parallel to the event described in steps 16 and 16Abelow the events described in table 5.4.2.3-2 take place.</w:t>
            </w:r>
          </w:p>
        </w:tc>
        <w:tc>
          <w:tcPr>
            <w:tcW w:w="835" w:type="dxa"/>
            <w:tcBorders>
              <w:top w:val="single" w:sz="4" w:space="0" w:color="auto"/>
              <w:bottom w:val="single" w:sz="4" w:space="0" w:color="auto"/>
            </w:tcBorders>
          </w:tcPr>
          <w:p w14:paraId="75547CAB"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453FA3B5" w14:textId="77777777" w:rsidR="007468C1" w:rsidRPr="000217CE" w:rsidRDefault="007468C1" w:rsidP="00183AD7">
            <w:pPr>
              <w:pStyle w:val="TAL"/>
            </w:pPr>
            <w:r w:rsidRPr="000217CE">
              <w:t>-</w:t>
            </w:r>
          </w:p>
        </w:tc>
      </w:tr>
      <w:tr w:rsidR="007468C1" w:rsidRPr="000217CE" w14:paraId="0BDAFA98" w14:textId="77777777" w:rsidTr="00183AD7">
        <w:trPr>
          <w:cantSplit/>
          <w:jc w:val="center"/>
        </w:trPr>
        <w:tc>
          <w:tcPr>
            <w:tcW w:w="629" w:type="dxa"/>
            <w:tcBorders>
              <w:top w:val="single" w:sz="4" w:space="0" w:color="auto"/>
              <w:bottom w:val="single" w:sz="4" w:space="0" w:color="auto"/>
            </w:tcBorders>
          </w:tcPr>
          <w:p w14:paraId="5E578F9D"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602D69E7" w14:textId="77777777" w:rsidR="007468C1" w:rsidRPr="000217CE" w:rsidRDefault="007468C1" w:rsidP="00183AD7">
            <w:pPr>
              <w:pStyle w:val="TAL"/>
            </w:pPr>
            <w:r w:rsidRPr="000217CE">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bottom w:val="single" w:sz="4" w:space="0" w:color="auto"/>
            </w:tcBorders>
          </w:tcPr>
          <w:p w14:paraId="4944A406"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6955639A" w14:textId="77777777" w:rsidR="007468C1" w:rsidRPr="000217CE" w:rsidRDefault="007468C1" w:rsidP="00183AD7">
            <w:pPr>
              <w:pStyle w:val="TAL"/>
            </w:pPr>
            <w:r w:rsidRPr="000217CE">
              <w:t>-</w:t>
            </w:r>
          </w:p>
        </w:tc>
      </w:tr>
      <w:tr w:rsidR="007468C1" w:rsidRPr="000217CE" w14:paraId="47D08984" w14:textId="77777777" w:rsidTr="00183AD7">
        <w:trPr>
          <w:cantSplit/>
          <w:jc w:val="center"/>
        </w:trPr>
        <w:tc>
          <w:tcPr>
            <w:tcW w:w="629" w:type="dxa"/>
            <w:tcBorders>
              <w:top w:val="single" w:sz="4" w:space="0" w:color="auto"/>
              <w:bottom w:val="single" w:sz="4" w:space="0" w:color="auto"/>
            </w:tcBorders>
          </w:tcPr>
          <w:p w14:paraId="6ACC3F0E" w14:textId="77777777" w:rsidR="007468C1" w:rsidRPr="000217CE" w:rsidRDefault="007468C1" w:rsidP="00183AD7">
            <w:pPr>
              <w:pStyle w:val="TAC"/>
            </w:pPr>
            <w:r w:rsidRPr="000217CE">
              <w:t>16</w:t>
            </w:r>
          </w:p>
        </w:tc>
        <w:tc>
          <w:tcPr>
            <w:tcW w:w="4675" w:type="dxa"/>
            <w:tcBorders>
              <w:top w:val="single" w:sz="4" w:space="0" w:color="auto"/>
              <w:bottom w:val="single" w:sz="4" w:space="0" w:color="auto"/>
            </w:tcBorders>
          </w:tcPr>
          <w:p w14:paraId="389BF1E0" w14:textId="77777777" w:rsidR="007468C1" w:rsidRPr="000217CE" w:rsidRDefault="007468C1" w:rsidP="00183AD7">
            <w:pPr>
              <w:pStyle w:val="TAL"/>
            </w:pPr>
            <w:r w:rsidRPr="000217CE">
              <w:t>This message includes the ATTACH COMPLETE message. The ACTIVATE DEFAULT EPS BEARER CONTEXT ACCEPT message is piggybacked in ATTACH COMPLETE.</w:t>
            </w:r>
          </w:p>
        </w:tc>
        <w:tc>
          <w:tcPr>
            <w:tcW w:w="835" w:type="dxa"/>
            <w:tcBorders>
              <w:top w:val="single" w:sz="4" w:space="0" w:color="auto"/>
              <w:bottom w:val="single" w:sz="4" w:space="0" w:color="auto"/>
            </w:tcBorders>
          </w:tcPr>
          <w:p w14:paraId="519AE688"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3E8AC62C"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t>ULInformationTransfer</w:t>
            </w:r>
            <w:proofErr w:type="spellEnd"/>
          </w:p>
          <w:p w14:paraId="6CE16CDC" w14:textId="77777777" w:rsidR="007468C1" w:rsidRPr="000217CE" w:rsidRDefault="007468C1" w:rsidP="00183AD7">
            <w:pPr>
              <w:pStyle w:val="TAL"/>
            </w:pPr>
            <w:r w:rsidRPr="000217CE">
              <w:t>NAS: ATTACH COMPLETE</w:t>
            </w:r>
          </w:p>
          <w:p w14:paraId="1F1A1CD3" w14:textId="77777777" w:rsidR="007468C1" w:rsidRPr="000217CE" w:rsidRDefault="007468C1" w:rsidP="00183AD7">
            <w:pPr>
              <w:pStyle w:val="TAL"/>
            </w:pPr>
            <w:r w:rsidRPr="000217CE">
              <w:t>NAS: ACTIVATE DEFAULT EPS BEARER CONTEXT ACCEPT</w:t>
            </w:r>
          </w:p>
        </w:tc>
      </w:tr>
      <w:tr w:rsidR="007468C1" w:rsidRPr="000217CE" w14:paraId="0E26AF56" w14:textId="77777777" w:rsidTr="00183AD7">
        <w:trPr>
          <w:cantSplit/>
          <w:jc w:val="center"/>
        </w:trPr>
        <w:tc>
          <w:tcPr>
            <w:tcW w:w="629" w:type="dxa"/>
            <w:tcBorders>
              <w:top w:val="single" w:sz="4" w:space="0" w:color="auto"/>
              <w:bottom w:val="single" w:sz="4" w:space="0" w:color="auto"/>
            </w:tcBorders>
          </w:tcPr>
          <w:p w14:paraId="26387601"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5F13D12A" w14:textId="77777777" w:rsidR="007468C1" w:rsidRPr="000217CE" w:rsidRDefault="007468C1" w:rsidP="00183AD7">
            <w:pPr>
              <w:pStyle w:val="TAL"/>
            </w:pPr>
            <w:r w:rsidRPr="000217CE">
              <w:t>EXCEPTION: Depending on the UE capability step 16A may be performed 0, 1 or 2 times. (NOTE 1)</w:t>
            </w:r>
          </w:p>
        </w:tc>
        <w:tc>
          <w:tcPr>
            <w:tcW w:w="835" w:type="dxa"/>
            <w:tcBorders>
              <w:top w:val="single" w:sz="4" w:space="0" w:color="auto"/>
              <w:bottom w:val="single" w:sz="4" w:space="0" w:color="auto"/>
            </w:tcBorders>
          </w:tcPr>
          <w:p w14:paraId="164C1911"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06A6EBB" w14:textId="77777777" w:rsidR="007468C1" w:rsidRPr="000217CE" w:rsidRDefault="007468C1" w:rsidP="00183AD7">
            <w:pPr>
              <w:pStyle w:val="TAL"/>
            </w:pPr>
            <w:r w:rsidRPr="000217CE">
              <w:t>-</w:t>
            </w:r>
          </w:p>
        </w:tc>
      </w:tr>
      <w:tr w:rsidR="007468C1" w:rsidRPr="000217CE" w14:paraId="6B5D5E3E" w14:textId="77777777" w:rsidTr="00183AD7">
        <w:trPr>
          <w:cantSplit/>
          <w:jc w:val="center"/>
        </w:trPr>
        <w:tc>
          <w:tcPr>
            <w:tcW w:w="629" w:type="dxa"/>
            <w:tcBorders>
              <w:top w:val="single" w:sz="4" w:space="0" w:color="auto"/>
              <w:bottom w:val="single" w:sz="4" w:space="0" w:color="auto"/>
            </w:tcBorders>
          </w:tcPr>
          <w:p w14:paraId="7D2140F2" w14:textId="77777777" w:rsidR="007468C1" w:rsidRPr="000217CE" w:rsidRDefault="007468C1" w:rsidP="00183AD7">
            <w:pPr>
              <w:pStyle w:val="TAC"/>
            </w:pPr>
            <w:r w:rsidRPr="000217CE">
              <w:t>16A</w:t>
            </w:r>
          </w:p>
        </w:tc>
        <w:tc>
          <w:tcPr>
            <w:tcW w:w="4675" w:type="dxa"/>
            <w:tcBorders>
              <w:top w:val="single" w:sz="4" w:space="0" w:color="auto"/>
              <w:bottom w:val="single" w:sz="4" w:space="0" w:color="auto"/>
            </w:tcBorders>
          </w:tcPr>
          <w:p w14:paraId="7FC56CEC" w14:textId="77777777" w:rsidR="007468C1" w:rsidRPr="000217CE" w:rsidRDefault="007468C1" w:rsidP="00183AD7">
            <w:pPr>
              <w:pStyle w:val="TAL"/>
            </w:pPr>
            <w:r w:rsidRPr="000217CE">
              <w:t>The E-UTRA/EPC signalling for establishment of an additional PDN connectivity according to table 5.4.2.3-1A takes place</w:t>
            </w:r>
          </w:p>
        </w:tc>
        <w:tc>
          <w:tcPr>
            <w:tcW w:w="835" w:type="dxa"/>
            <w:tcBorders>
              <w:top w:val="single" w:sz="4" w:space="0" w:color="auto"/>
              <w:bottom w:val="single" w:sz="4" w:space="0" w:color="auto"/>
            </w:tcBorders>
          </w:tcPr>
          <w:p w14:paraId="53F09CA2"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50B5D947" w14:textId="77777777" w:rsidR="007468C1" w:rsidRPr="000217CE" w:rsidRDefault="007468C1" w:rsidP="00183AD7">
            <w:pPr>
              <w:pStyle w:val="TAL"/>
            </w:pPr>
            <w:r w:rsidRPr="000217CE">
              <w:t>-</w:t>
            </w:r>
          </w:p>
        </w:tc>
      </w:tr>
      <w:tr w:rsidR="007468C1" w:rsidRPr="000217CE" w14:paraId="5F09A992" w14:textId="77777777" w:rsidTr="00183AD7">
        <w:trPr>
          <w:cantSplit/>
          <w:jc w:val="center"/>
        </w:trPr>
        <w:tc>
          <w:tcPr>
            <w:tcW w:w="629" w:type="dxa"/>
            <w:tcBorders>
              <w:top w:val="single" w:sz="4" w:space="0" w:color="auto"/>
              <w:bottom w:val="single" w:sz="4" w:space="0" w:color="auto"/>
            </w:tcBorders>
          </w:tcPr>
          <w:p w14:paraId="77F56E7A" w14:textId="77777777" w:rsidR="007468C1" w:rsidRPr="000217CE" w:rsidRDefault="007468C1" w:rsidP="00183AD7">
            <w:pPr>
              <w:pStyle w:val="TAC"/>
            </w:pPr>
            <w:r w:rsidRPr="000217CE">
              <w:t>17</w:t>
            </w:r>
          </w:p>
        </w:tc>
        <w:tc>
          <w:tcPr>
            <w:tcW w:w="4675" w:type="dxa"/>
            <w:tcBorders>
              <w:top w:val="single" w:sz="4" w:space="0" w:color="auto"/>
              <w:bottom w:val="single" w:sz="4" w:space="0" w:color="auto"/>
            </w:tcBorders>
          </w:tcPr>
          <w:p w14:paraId="1D9C2533" w14:textId="77777777" w:rsidR="007468C1" w:rsidRPr="000217CE" w:rsidRDefault="007468C1" w:rsidP="00183AD7">
            <w:pPr>
              <w:pStyle w:val="TAL"/>
            </w:pPr>
            <w:r w:rsidRPr="000217CE">
              <w:t xml:space="preserve">The SS transmits an </w:t>
            </w:r>
            <w:proofErr w:type="spellStart"/>
            <w:r w:rsidRPr="000217CE">
              <w:rPr>
                <w:i/>
              </w:rPr>
              <w:t>RRCConnectionRelease</w:t>
            </w:r>
            <w:proofErr w:type="spellEnd"/>
            <w:r w:rsidRPr="000217CE">
              <w:t xml:space="preserve"> message.</w:t>
            </w:r>
          </w:p>
        </w:tc>
        <w:tc>
          <w:tcPr>
            <w:tcW w:w="835" w:type="dxa"/>
            <w:tcBorders>
              <w:top w:val="single" w:sz="4" w:space="0" w:color="auto"/>
              <w:bottom w:val="single" w:sz="4" w:space="0" w:color="auto"/>
            </w:tcBorders>
          </w:tcPr>
          <w:p w14:paraId="0A4BD824"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1AAFA2EA"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RRCConnectionRelease</w:t>
            </w:r>
            <w:proofErr w:type="spellEnd"/>
          </w:p>
        </w:tc>
      </w:tr>
      <w:tr w:rsidR="007468C1" w:rsidRPr="000217CE" w14:paraId="790D6BF4" w14:textId="77777777" w:rsidTr="00183AD7">
        <w:trPr>
          <w:cantSplit/>
          <w:jc w:val="center"/>
        </w:trPr>
        <w:tc>
          <w:tcPr>
            <w:tcW w:w="629" w:type="dxa"/>
            <w:tcBorders>
              <w:top w:val="single" w:sz="4" w:space="0" w:color="auto"/>
              <w:bottom w:val="single" w:sz="4" w:space="0" w:color="auto"/>
            </w:tcBorders>
          </w:tcPr>
          <w:p w14:paraId="10BB3995"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799CC00C" w14:textId="77777777" w:rsidR="007468C1" w:rsidRPr="000217CE" w:rsidRDefault="007468C1" w:rsidP="00183AD7">
            <w:pPr>
              <w:pStyle w:val="TAL"/>
            </w:pPr>
            <w:r w:rsidRPr="000217CE">
              <w:t>EXCEPTION: IF the UE is not configured to register for MCX during initial registration, THEN steps 18 to 27 take place.</w:t>
            </w:r>
          </w:p>
        </w:tc>
        <w:tc>
          <w:tcPr>
            <w:tcW w:w="835" w:type="dxa"/>
            <w:tcBorders>
              <w:top w:val="single" w:sz="4" w:space="0" w:color="auto"/>
              <w:bottom w:val="single" w:sz="4" w:space="0" w:color="auto"/>
            </w:tcBorders>
          </w:tcPr>
          <w:p w14:paraId="0D809209"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186F188C" w14:textId="77777777" w:rsidR="007468C1" w:rsidRPr="000217CE" w:rsidRDefault="007468C1" w:rsidP="00183AD7">
            <w:pPr>
              <w:pStyle w:val="TAL"/>
            </w:pPr>
            <w:r w:rsidRPr="000217CE">
              <w:t>-</w:t>
            </w:r>
          </w:p>
        </w:tc>
      </w:tr>
      <w:tr w:rsidR="007468C1" w:rsidRPr="000217CE" w14:paraId="29AB0999" w14:textId="77777777" w:rsidTr="00183AD7">
        <w:trPr>
          <w:cantSplit/>
          <w:jc w:val="center"/>
        </w:trPr>
        <w:tc>
          <w:tcPr>
            <w:tcW w:w="629" w:type="dxa"/>
            <w:tcBorders>
              <w:top w:val="single" w:sz="4" w:space="0" w:color="auto"/>
              <w:bottom w:val="single" w:sz="4" w:space="0" w:color="auto"/>
            </w:tcBorders>
          </w:tcPr>
          <w:p w14:paraId="12F35938" w14:textId="77777777" w:rsidR="007468C1" w:rsidRPr="000217CE" w:rsidRDefault="007468C1" w:rsidP="00183AD7">
            <w:pPr>
              <w:pStyle w:val="TAC"/>
            </w:pPr>
            <w:r w:rsidRPr="000217CE">
              <w:t>18</w:t>
            </w:r>
          </w:p>
        </w:tc>
        <w:tc>
          <w:tcPr>
            <w:tcW w:w="4675" w:type="dxa"/>
            <w:tcBorders>
              <w:top w:val="single" w:sz="4" w:space="0" w:color="auto"/>
              <w:bottom w:val="single" w:sz="4" w:space="0" w:color="auto"/>
            </w:tcBorders>
          </w:tcPr>
          <w:p w14:paraId="1CB26A46" w14:textId="77777777" w:rsidR="007468C1" w:rsidRPr="000217CE" w:rsidRDefault="007468C1" w:rsidP="00183AD7">
            <w:pPr>
              <w:pStyle w:val="TAL"/>
            </w:pPr>
            <w:r w:rsidRPr="000217CE">
              <w:t>Make the UE user request MCPTT service authorisation/configuration.</w:t>
            </w:r>
          </w:p>
          <w:p w14:paraId="03A3CA5D" w14:textId="77777777" w:rsidR="007468C1" w:rsidRPr="000217CE" w:rsidRDefault="007468C1" w:rsidP="00183AD7">
            <w:pPr>
              <w:pStyle w:val="TAL"/>
            </w:pPr>
            <w:r w:rsidRPr="000217CE">
              <w:t>NOTE 2</w:t>
            </w:r>
          </w:p>
        </w:tc>
        <w:tc>
          <w:tcPr>
            <w:tcW w:w="835" w:type="dxa"/>
            <w:tcBorders>
              <w:top w:val="single" w:sz="4" w:space="0" w:color="auto"/>
              <w:bottom w:val="single" w:sz="4" w:space="0" w:color="auto"/>
            </w:tcBorders>
          </w:tcPr>
          <w:p w14:paraId="3D96F779"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63A0C4CE" w14:textId="77777777" w:rsidR="007468C1" w:rsidRPr="000217CE" w:rsidRDefault="007468C1" w:rsidP="00183AD7">
            <w:pPr>
              <w:pStyle w:val="TAL"/>
            </w:pPr>
            <w:r w:rsidRPr="000217CE">
              <w:t>-</w:t>
            </w:r>
          </w:p>
        </w:tc>
      </w:tr>
      <w:tr w:rsidR="007468C1" w:rsidRPr="000217CE" w14:paraId="6B34BECA" w14:textId="77777777" w:rsidTr="00183AD7">
        <w:trPr>
          <w:cantSplit/>
          <w:jc w:val="center"/>
        </w:trPr>
        <w:tc>
          <w:tcPr>
            <w:tcW w:w="629" w:type="dxa"/>
            <w:tcBorders>
              <w:top w:val="single" w:sz="4" w:space="0" w:color="auto"/>
              <w:bottom w:val="single" w:sz="4" w:space="0" w:color="auto"/>
            </w:tcBorders>
          </w:tcPr>
          <w:p w14:paraId="219C089A" w14:textId="77777777" w:rsidR="007468C1" w:rsidRPr="000217CE" w:rsidRDefault="007468C1" w:rsidP="00183AD7">
            <w:pPr>
              <w:pStyle w:val="TAC"/>
            </w:pPr>
            <w:r w:rsidRPr="000217CE">
              <w:t>19</w:t>
            </w:r>
          </w:p>
        </w:tc>
        <w:tc>
          <w:tcPr>
            <w:tcW w:w="4675" w:type="dxa"/>
            <w:tcBorders>
              <w:top w:val="single" w:sz="4" w:space="0" w:color="auto"/>
              <w:bottom w:val="single" w:sz="4" w:space="0" w:color="auto"/>
            </w:tcBorders>
          </w:tcPr>
          <w:p w14:paraId="7A02C380" w14:textId="77777777" w:rsidR="007468C1" w:rsidRPr="000217CE" w:rsidRDefault="007468C1" w:rsidP="00183AD7">
            <w:pPr>
              <w:pStyle w:val="TAL"/>
            </w:pPr>
            <w:r w:rsidRPr="000217CE">
              <w:t xml:space="preserve">The UE transmits an </w:t>
            </w:r>
            <w:proofErr w:type="spellStart"/>
            <w:r w:rsidRPr="000217CE">
              <w:rPr>
                <w:i/>
                <w:iCs/>
              </w:rPr>
              <w:t>RRCConnectionRequest</w:t>
            </w:r>
            <w:proofErr w:type="spellEnd"/>
            <w:r w:rsidRPr="000217CE">
              <w:t xml:space="preserve"> message.</w:t>
            </w:r>
          </w:p>
        </w:tc>
        <w:tc>
          <w:tcPr>
            <w:tcW w:w="835" w:type="dxa"/>
            <w:tcBorders>
              <w:top w:val="single" w:sz="4" w:space="0" w:color="auto"/>
              <w:bottom w:val="single" w:sz="4" w:space="0" w:color="auto"/>
            </w:tcBorders>
          </w:tcPr>
          <w:p w14:paraId="5712F13F"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0CBDDF86" w14:textId="77777777" w:rsidR="007468C1" w:rsidRPr="000217CE" w:rsidRDefault="007468C1" w:rsidP="00183AD7">
            <w:pPr>
              <w:pStyle w:val="TAL"/>
            </w:pPr>
            <w:proofErr w:type="spellStart"/>
            <w:r w:rsidRPr="000217CE">
              <w:rPr>
                <w:i/>
                <w:iCs/>
              </w:rPr>
              <w:t>RRCConnectionRequest</w:t>
            </w:r>
            <w:proofErr w:type="spellEnd"/>
          </w:p>
        </w:tc>
      </w:tr>
      <w:tr w:rsidR="007468C1" w:rsidRPr="000217CE" w14:paraId="790099AC" w14:textId="77777777" w:rsidTr="00183AD7">
        <w:trPr>
          <w:cantSplit/>
          <w:jc w:val="center"/>
        </w:trPr>
        <w:tc>
          <w:tcPr>
            <w:tcW w:w="629" w:type="dxa"/>
            <w:tcBorders>
              <w:top w:val="single" w:sz="4" w:space="0" w:color="auto"/>
              <w:bottom w:val="single" w:sz="4" w:space="0" w:color="auto"/>
            </w:tcBorders>
          </w:tcPr>
          <w:p w14:paraId="6188448A" w14:textId="77777777" w:rsidR="007468C1" w:rsidRPr="000217CE" w:rsidRDefault="007468C1" w:rsidP="00183AD7">
            <w:pPr>
              <w:pStyle w:val="TAC"/>
            </w:pPr>
            <w:r w:rsidRPr="000217CE">
              <w:t>20</w:t>
            </w:r>
          </w:p>
        </w:tc>
        <w:tc>
          <w:tcPr>
            <w:tcW w:w="4675" w:type="dxa"/>
            <w:tcBorders>
              <w:top w:val="single" w:sz="4" w:space="0" w:color="auto"/>
              <w:bottom w:val="single" w:sz="4" w:space="0" w:color="auto"/>
            </w:tcBorders>
          </w:tcPr>
          <w:p w14:paraId="43BA5765" w14:textId="77777777" w:rsidR="007468C1" w:rsidRPr="000217CE" w:rsidRDefault="007468C1" w:rsidP="00183AD7">
            <w:pPr>
              <w:pStyle w:val="TAL"/>
            </w:pPr>
            <w:r w:rsidRPr="000217CE">
              <w:t xml:space="preserve">SS transmit an </w:t>
            </w:r>
            <w:proofErr w:type="spellStart"/>
            <w:r w:rsidRPr="000217CE">
              <w:rPr>
                <w:i/>
              </w:rPr>
              <w:t>RRCConnectionSetup</w:t>
            </w:r>
            <w:proofErr w:type="spellEnd"/>
            <w:r w:rsidRPr="000217CE">
              <w:t xml:space="preserve"> message.</w:t>
            </w:r>
          </w:p>
        </w:tc>
        <w:tc>
          <w:tcPr>
            <w:tcW w:w="835" w:type="dxa"/>
            <w:tcBorders>
              <w:top w:val="single" w:sz="4" w:space="0" w:color="auto"/>
              <w:bottom w:val="single" w:sz="4" w:space="0" w:color="auto"/>
            </w:tcBorders>
          </w:tcPr>
          <w:p w14:paraId="5EB7A1CB"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45C6DC5C"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RRCConnectionSetup</w:t>
            </w:r>
            <w:proofErr w:type="spellEnd"/>
          </w:p>
        </w:tc>
      </w:tr>
      <w:tr w:rsidR="007468C1" w:rsidRPr="000217CE" w14:paraId="1DFBA2C8" w14:textId="77777777" w:rsidTr="00183AD7">
        <w:trPr>
          <w:cantSplit/>
          <w:jc w:val="center"/>
        </w:trPr>
        <w:tc>
          <w:tcPr>
            <w:tcW w:w="629" w:type="dxa"/>
            <w:tcBorders>
              <w:top w:val="single" w:sz="4" w:space="0" w:color="auto"/>
              <w:bottom w:val="single" w:sz="4" w:space="0" w:color="auto"/>
            </w:tcBorders>
          </w:tcPr>
          <w:p w14:paraId="27145D0A" w14:textId="77777777" w:rsidR="007468C1" w:rsidRPr="000217CE" w:rsidRDefault="007468C1" w:rsidP="00183AD7">
            <w:pPr>
              <w:pStyle w:val="TAC"/>
            </w:pPr>
            <w:r w:rsidRPr="000217CE">
              <w:t>21</w:t>
            </w:r>
          </w:p>
        </w:tc>
        <w:tc>
          <w:tcPr>
            <w:tcW w:w="4675" w:type="dxa"/>
            <w:tcBorders>
              <w:top w:val="single" w:sz="4" w:space="0" w:color="auto"/>
              <w:bottom w:val="single" w:sz="4" w:space="0" w:color="auto"/>
            </w:tcBorders>
          </w:tcPr>
          <w:p w14:paraId="5341FE5B" w14:textId="77777777" w:rsidR="007468C1" w:rsidRPr="000217CE" w:rsidRDefault="007468C1" w:rsidP="00183AD7">
            <w:pPr>
              <w:pStyle w:val="TAL"/>
            </w:pPr>
            <w:r w:rsidRPr="000217CE">
              <w:t xml:space="preserve">The UE transmits an </w:t>
            </w:r>
            <w:proofErr w:type="spellStart"/>
            <w:r w:rsidRPr="000217CE">
              <w:rPr>
                <w:i/>
              </w:rPr>
              <w:t>RRCConnectionSetupComplete</w:t>
            </w:r>
            <w:proofErr w:type="spellEnd"/>
            <w:r w:rsidRPr="000217C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25C7CBF7"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7CE89393"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RRCConnectionSetupComplete</w:t>
            </w:r>
            <w:proofErr w:type="spellEnd"/>
          </w:p>
          <w:p w14:paraId="01726E3C" w14:textId="77777777" w:rsidR="007468C1" w:rsidRPr="000217CE" w:rsidRDefault="007468C1" w:rsidP="00183AD7">
            <w:pPr>
              <w:pStyle w:val="TAL"/>
            </w:pPr>
            <w:r w:rsidRPr="000217CE">
              <w:t>NAS: SERVICE REQUEST</w:t>
            </w:r>
          </w:p>
        </w:tc>
      </w:tr>
      <w:tr w:rsidR="007468C1" w:rsidRPr="000217CE" w14:paraId="5F2ED67E" w14:textId="77777777" w:rsidTr="00183AD7">
        <w:trPr>
          <w:cantSplit/>
          <w:jc w:val="center"/>
        </w:trPr>
        <w:tc>
          <w:tcPr>
            <w:tcW w:w="629" w:type="dxa"/>
            <w:tcBorders>
              <w:top w:val="single" w:sz="4" w:space="0" w:color="auto"/>
              <w:bottom w:val="single" w:sz="4" w:space="0" w:color="auto"/>
            </w:tcBorders>
          </w:tcPr>
          <w:p w14:paraId="59A081DC" w14:textId="77777777" w:rsidR="007468C1" w:rsidRPr="000217CE" w:rsidRDefault="007468C1" w:rsidP="00183AD7">
            <w:pPr>
              <w:pStyle w:val="TAC"/>
            </w:pPr>
            <w:r w:rsidRPr="000217CE">
              <w:t>22</w:t>
            </w:r>
          </w:p>
        </w:tc>
        <w:tc>
          <w:tcPr>
            <w:tcW w:w="4675" w:type="dxa"/>
            <w:tcBorders>
              <w:top w:val="single" w:sz="4" w:space="0" w:color="auto"/>
              <w:bottom w:val="single" w:sz="4" w:space="0" w:color="auto"/>
            </w:tcBorders>
          </w:tcPr>
          <w:p w14:paraId="7DA2CAE5" w14:textId="77777777" w:rsidR="007468C1" w:rsidRPr="000217CE" w:rsidRDefault="007468C1" w:rsidP="00183AD7">
            <w:pPr>
              <w:pStyle w:val="TAL"/>
            </w:pPr>
            <w:r w:rsidRPr="000217CE">
              <w:t xml:space="preserve">The SS transmits a </w:t>
            </w:r>
            <w:proofErr w:type="spellStart"/>
            <w:r w:rsidRPr="000217CE">
              <w:rPr>
                <w:i/>
              </w:rPr>
              <w:t>SecurityModeCommand</w:t>
            </w:r>
            <w:proofErr w:type="spellEnd"/>
            <w:r w:rsidRPr="000217CE">
              <w:t xml:space="preserve"> message to activate AS security.</w:t>
            </w:r>
          </w:p>
        </w:tc>
        <w:tc>
          <w:tcPr>
            <w:tcW w:w="835" w:type="dxa"/>
            <w:tcBorders>
              <w:top w:val="single" w:sz="4" w:space="0" w:color="auto"/>
              <w:bottom w:val="single" w:sz="4" w:space="0" w:color="auto"/>
            </w:tcBorders>
          </w:tcPr>
          <w:p w14:paraId="694E9FFC"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085C7CDD"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SecurityModeCommand</w:t>
            </w:r>
            <w:proofErr w:type="spellEnd"/>
          </w:p>
        </w:tc>
      </w:tr>
      <w:tr w:rsidR="007468C1" w:rsidRPr="000217CE" w14:paraId="35651CC2" w14:textId="77777777" w:rsidTr="00183AD7">
        <w:trPr>
          <w:cantSplit/>
          <w:jc w:val="center"/>
        </w:trPr>
        <w:tc>
          <w:tcPr>
            <w:tcW w:w="629" w:type="dxa"/>
            <w:tcBorders>
              <w:top w:val="single" w:sz="4" w:space="0" w:color="auto"/>
              <w:bottom w:val="single" w:sz="4" w:space="0" w:color="auto"/>
            </w:tcBorders>
          </w:tcPr>
          <w:p w14:paraId="22E7800F" w14:textId="77777777" w:rsidR="007468C1" w:rsidRPr="000217CE" w:rsidRDefault="007468C1" w:rsidP="00183AD7">
            <w:pPr>
              <w:pStyle w:val="TAC"/>
            </w:pPr>
            <w:r w:rsidRPr="000217CE">
              <w:t>23</w:t>
            </w:r>
          </w:p>
        </w:tc>
        <w:tc>
          <w:tcPr>
            <w:tcW w:w="4675" w:type="dxa"/>
            <w:tcBorders>
              <w:top w:val="single" w:sz="4" w:space="0" w:color="auto"/>
              <w:bottom w:val="single" w:sz="4" w:space="0" w:color="auto"/>
            </w:tcBorders>
          </w:tcPr>
          <w:p w14:paraId="26288296" w14:textId="77777777" w:rsidR="007468C1" w:rsidRPr="000217CE" w:rsidRDefault="007468C1" w:rsidP="00183AD7">
            <w:pPr>
              <w:pStyle w:val="TAL"/>
            </w:pPr>
            <w:r w:rsidRPr="000217CE">
              <w:t xml:space="preserve">The UE transmits a </w:t>
            </w:r>
            <w:proofErr w:type="spellStart"/>
            <w:r w:rsidRPr="000217CE">
              <w:rPr>
                <w:i/>
              </w:rPr>
              <w:t>SecurityModeComplete</w:t>
            </w:r>
            <w:proofErr w:type="spellEnd"/>
            <w:r w:rsidRPr="000217CE">
              <w:t xml:space="preserve"> message and establishes the initial security configuration.</w:t>
            </w:r>
          </w:p>
        </w:tc>
        <w:tc>
          <w:tcPr>
            <w:tcW w:w="835" w:type="dxa"/>
            <w:tcBorders>
              <w:top w:val="single" w:sz="4" w:space="0" w:color="auto"/>
              <w:bottom w:val="single" w:sz="4" w:space="0" w:color="auto"/>
            </w:tcBorders>
          </w:tcPr>
          <w:p w14:paraId="7B2684BD"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0FBF351C"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SecurityModeComplete</w:t>
            </w:r>
            <w:proofErr w:type="spellEnd"/>
          </w:p>
        </w:tc>
      </w:tr>
      <w:tr w:rsidR="007468C1" w:rsidRPr="000217CE" w14:paraId="47F5EBCA" w14:textId="77777777" w:rsidTr="00183AD7">
        <w:trPr>
          <w:cantSplit/>
          <w:jc w:val="center"/>
        </w:trPr>
        <w:tc>
          <w:tcPr>
            <w:tcW w:w="629" w:type="dxa"/>
            <w:tcBorders>
              <w:top w:val="single" w:sz="4" w:space="0" w:color="auto"/>
              <w:bottom w:val="single" w:sz="4" w:space="0" w:color="auto"/>
            </w:tcBorders>
          </w:tcPr>
          <w:p w14:paraId="030D110D" w14:textId="77777777" w:rsidR="007468C1" w:rsidRPr="000217CE" w:rsidRDefault="007468C1" w:rsidP="00183AD7">
            <w:pPr>
              <w:pStyle w:val="TAC"/>
            </w:pPr>
            <w:r w:rsidRPr="000217CE">
              <w:t>24</w:t>
            </w:r>
          </w:p>
        </w:tc>
        <w:tc>
          <w:tcPr>
            <w:tcW w:w="4675" w:type="dxa"/>
            <w:tcBorders>
              <w:top w:val="single" w:sz="4" w:space="0" w:color="auto"/>
              <w:bottom w:val="single" w:sz="4" w:space="0" w:color="auto"/>
            </w:tcBorders>
          </w:tcPr>
          <w:p w14:paraId="2753D9A5" w14:textId="77777777" w:rsidR="007468C1" w:rsidRPr="000217CE" w:rsidRDefault="007468C1" w:rsidP="00183AD7">
            <w:pPr>
              <w:pStyle w:val="TAL"/>
            </w:pPr>
            <w:r w:rsidRPr="000217CE">
              <w:t>The SS configures a new data radio bearer, associated with the default EPS bearer context.</w:t>
            </w:r>
          </w:p>
          <w:p w14:paraId="56D15214" w14:textId="77777777" w:rsidR="007468C1" w:rsidRPr="000217CE" w:rsidRDefault="007468C1" w:rsidP="00183AD7">
            <w:pPr>
              <w:pStyle w:val="TAL"/>
            </w:pPr>
            <w:r w:rsidRPr="000217CE">
              <w:t xml:space="preserve">The </w:t>
            </w:r>
            <w:proofErr w:type="spellStart"/>
            <w:r w:rsidRPr="000217CE">
              <w:rPr>
                <w:i/>
                <w:iCs/>
              </w:rPr>
              <w:t>RRCConnectionReconfiguration</w:t>
            </w:r>
            <w:proofErr w:type="spellEnd"/>
            <w:r w:rsidRPr="000217CE">
              <w:t xml:space="preserve"> message is using condition SRB2-DRB(N, 0) with N being the number of PDN </w:t>
            </w:r>
            <w:proofErr w:type="spellStart"/>
            <w:r w:rsidRPr="000217CE">
              <w:t>connectivities</w:t>
            </w:r>
            <w:proofErr w:type="spellEnd"/>
            <w:r w:rsidRPr="000217CE">
              <w:t xml:space="preserve"> established during initial registration (steps 0 – 17).</w:t>
            </w:r>
          </w:p>
          <w:p w14:paraId="3746B085" w14:textId="77777777" w:rsidR="007468C1" w:rsidRPr="000217CE" w:rsidRDefault="007468C1" w:rsidP="00183AD7">
            <w:pPr>
              <w:pStyle w:val="TAL"/>
            </w:pPr>
            <w:r w:rsidRPr="000217CE">
              <w:t>The DRBs associated with the respective default EPS bearer context obtained during the attach procedure are established</w:t>
            </w:r>
          </w:p>
        </w:tc>
        <w:tc>
          <w:tcPr>
            <w:tcW w:w="835" w:type="dxa"/>
            <w:tcBorders>
              <w:top w:val="single" w:sz="4" w:space="0" w:color="auto"/>
              <w:bottom w:val="single" w:sz="4" w:space="0" w:color="auto"/>
            </w:tcBorders>
          </w:tcPr>
          <w:p w14:paraId="2DEE9D55"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36169681" w14:textId="77777777" w:rsidR="007468C1" w:rsidRPr="000217CE" w:rsidRDefault="007468C1" w:rsidP="00183AD7">
            <w:pPr>
              <w:pStyle w:val="TAL"/>
              <w:rPr>
                <w:i/>
              </w:rPr>
            </w:pPr>
            <w:smartTag w:uri="urn:schemas-microsoft-com:office:smarttags" w:element="stockticker">
              <w:r w:rsidRPr="000217CE">
                <w:t>RRC</w:t>
              </w:r>
            </w:smartTag>
            <w:r w:rsidRPr="000217CE">
              <w:t xml:space="preserve">: </w:t>
            </w:r>
            <w:proofErr w:type="spellStart"/>
            <w:r w:rsidRPr="000217CE">
              <w:rPr>
                <w:i/>
              </w:rPr>
              <w:t>RRCConnectionReconfiguration</w:t>
            </w:r>
            <w:proofErr w:type="spellEnd"/>
          </w:p>
          <w:p w14:paraId="1B98976D" w14:textId="77777777" w:rsidR="007468C1" w:rsidRPr="000217CE" w:rsidRDefault="007468C1" w:rsidP="00183AD7">
            <w:pPr>
              <w:pStyle w:val="TAL"/>
            </w:pPr>
          </w:p>
        </w:tc>
      </w:tr>
      <w:tr w:rsidR="007468C1" w:rsidRPr="000217CE" w14:paraId="088CF9F6" w14:textId="77777777" w:rsidTr="00183AD7">
        <w:trPr>
          <w:cantSplit/>
          <w:jc w:val="center"/>
        </w:trPr>
        <w:tc>
          <w:tcPr>
            <w:tcW w:w="629" w:type="dxa"/>
            <w:tcBorders>
              <w:top w:val="single" w:sz="4" w:space="0" w:color="auto"/>
              <w:bottom w:val="single" w:sz="4" w:space="0" w:color="auto"/>
            </w:tcBorders>
          </w:tcPr>
          <w:p w14:paraId="40639141" w14:textId="77777777" w:rsidR="007468C1" w:rsidRPr="000217CE" w:rsidRDefault="007468C1" w:rsidP="00183AD7">
            <w:pPr>
              <w:pStyle w:val="TAC"/>
            </w:pPr>
            <w:r w:rsidRPr="000217CE">
              <w:t>25</w:t>
            </w:r>
          </w:p>
        </w:tc>
        <w:tc>
          <w:tcPr>
            <w:tcW w:w="4675" w:type="dxa"/>
            <w:tcBorders>
              <w:top w:val="single" w:sz="4" w:space="0" w:color="auto"/>
              <w:bottom w:val="single" w:sz="4" w:space="0" w:color="auto"/>
            </w:tcBorders>
          </w:tcPr>
          <w:p w14:paraId="46C84188" w14:textId="77777777" w:rsidR="007468C1" w:rsidRPr="000217CE" w:rsidRDefault="007468C1" w:rsidP="00183AD7">
            <w:pPr>
              <w:pStyle w:val="TAL"/>
            </w:pPr>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the new radio bearer, associated with the default EPS bearer context.</w:t>
            </w:r>
          </w:p>
        </w:tc>
        <w:tc>
          <w:tcPr>
            <w:tcW w:w="835" w:type="dxa"/>
            <w:tcBorders>
              <w:top w:val="single" w:sz="4" w:space="0" w:color="auto"/>
              <w:bottom w:val="single" w:sz="4" w:space="0" w:color="auto"/>
            </w:tcBorders>
          </w:tcPr>
          <w:p w14:paraId="0B86CCDC"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4D6DCE37"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RRCConnectionReconfigurationComplete</w:t>
            </w:r>
            <w:proofErr w:type="spellEnd"/>
          </w:p>
        </w:tc>
      </w:tr>
      <w:tr w:rsidR="007468C1" w:rsidRPr="000217CE" w14:paraId="0DECAF44" w14:textId="77777777" w:rsidTr="00183AD7">
        <w:trPr>
          <w:cantSplit/>
          <w:jc w:val="center"/>
        </w:trPr>
        <w:tc>
          <w:tcPr>
            <w:tcW w:w="629" w:type="dxa"/>
            <w:tcBorders>
              <w:top w:val="single" w:sz="4" w:space="0" w:color="auto"/>
              <w:bottom w:val="single" w:sz="4" w:space="0" w:color="auto"/>
            </w:tcBorders>
          </w:tcPr>
          <w:p w14:paraId="235E0E03" w14:textId="77777777" w:rsidR="007468C1" w:rsidRPr="000217CE" w:rsidRDefault="007468C1" w:rsidP="00183AD7">
            <w:pPr>
              <w:pStyle w:val="TAC"/>
            </w:pPr>
            <w:r w:rsidRPr="000217CE">
              <w:t>26</w:t>
            </w:r>
          </w:p>
        </w:tc>
        <w:tc>
          <w:tcPr>
            <w:tcW w:w="4675" w:type="dxa"/>
            <w:tcBorders>
              <w:top w:val="single" w:sz="4" w:space="0" w:color="auto"/>
              <w:bottom w:val="single" w:sz="4" w:space="0" w:color="auto"/>
            </w:tcBorders>
          </w:tcPr>
          <w:p w14:paraId="6A4C530B" w14:textId="77777777" w:rsidR="007468C1" w:rsidRPr="000217CE" w:rsidRDefault="007468C1" w:rsidP="00183AD7">
            <w:pPr>
              <w:pStyle w:val="TAL"/>
            </w:pPr>
            <w:r w:rsidRPr="000217CE">
              <w:t>The E-UTRA/EPC signalling for establishment of an additional PDN connectivity according to table 5.4.2.3-1A takes place</w:t>
            </w:r>
          </w:p>
        </w:tc>
        <w:tc>
          <w:tcPr>
            <w:tcW w:w="835" w:type="dxa"/>
            <w:tcBorders>
              <w:top w:val="single" w:sz="4" w:space="0" w:color="auto"/>
              <w:bottom w:val="single" w:sz="4" w:space="0" w:color="auto"/>
            </w:tcBorders>
          </w:tcPr>
          <w:p w14:paraId="0D1AB18E"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541A3EEB" w14:textId="77777777" w:rsidR="007468C1" w:rsidRPr="000217CE" w:rsidRDefault="007468C1" w:rsidP="00183AD7">
            <w:pPr>
              <w:pStyle w:val="TAL"/>
            </w:pPr>
            <w:r w:rsidRPr="000217CE">
              <w:t>-</w:t>
            </w:r>
          </w:p>
        </w:tc>
      </w:tr>
      <w:tr w:rsidR="007468C1" w:rsidRPr="000217CE" w14:paraId="455D7EF7" w14:textId="77777777" w:rsidTr="00183AD7">
        <w:trPr>
          <w:cantSplit/>
          <w:jc w:val="center"/>
        </w:trPr>
        <w:tc>
          <w:tcPr>
            <w:tcW w:w="629" w:type="dxa"/>
            <w:tcBorders>
              <w:top w:val="single" w:sz="4" w:space="0" w:color="auto"/>
              <w:bottom w:val="single" w:sz="4" w:space="0" w:color="auto"/>
            </w:tcBorders>
          </w:tcPr>
          <w:p w14:paraId="4C0C7AC6" w14:textId="77777777" w:rsidR="007468C1" w:rsidRPr="000217CE" w:rsidRDefault="007468C1" w:rsidP="00183AD7">
            <w:pPr>
              <w:pStyle w:val="TAC"/>
            </w:pPr>
            <w:r w:rsidRPr="000217CE">
              <w:t>27</w:t>
            </w:r>
          </w:p>
        </w:tc>
        <w:tc>
          <w:tcPr>
            <w:tcW w:w="4675" w:type="dxa"/>
            <w:tcBorders>
              <w:top w:val="single" w:sz="4" w:space="0" w:color="auto"/>
              <w:bottom w:val="single" w:sz="4" w:space="0" w:color="auto"/>
            </w:tcBorders>
          </w:tcPr>
          <w:p w14:paraId="15CEEB2E" w14:textId="77777777" w:rsidR="007468C1" w:rsidRPr="000217CE" w:rsidRDefault="007468C1" w:rsidP="00183AD7">
            <w:pPr>
              <w:pStyle w:val="TAL"/>
            </w:pPr>
            <w:r w:rsidRPr="000217CE">
              <w:t xml:space="preserve">The SS transmits an </w:t>
            </w:r>
            <w:proofErr w:type="spellStart"/>
            <w:r w:rsidRPr="000217CE">
              <w:rPr>
                <w:i/>
              </w:rPr>
              <w:t>RRCConnectionRelease</w:t>
            </w:r>
            <w:proofErr w:type="spellEnd"/>
            <w:r w:rsidRPr="000217CE">
              <w:t xml:space="preserve"> message.</w:t>
            </w:r>
          </w:p>
        </w:tc>
        <w:tc>
          <w:tcPr>
            <w:tcW w:w="835" w:type="dxa"/>
            <w:tcBorders>
              <w:top w:val="single" w:sz="4" w:space="0" w:color="auto"/>
              <w:bottom w:val="single" w:sz="4" w:space="0" w:color="auto"/>
            </w:tcBorders>
          </w:tcPr>
          <w:p w14:paraId="3E20F0BE"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10C0893C"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RRCConnectionRelease</w:t>
            </w:r>
            <w:proofErr w:type="spellEnd"/>
          </w:p>
        </w:tc>
      </w:tr>
      <w:tr w:rsidR="007468C1" w:rsidRPr="000217CE" w14:paraId="77AD927C" w14:textId="77777777" w:rsidTr="00183AD7">
        <w:trPr>
          <w:cantSplit/>
          <w:jc w:val="center"/>
        </w:trPr>
        <w:tc>
          <w:tcPr>
            <w:tcW w:w="9648" w:type="dxa"/>
            <w:gridSpan w:val="4"/>
            <w:tcBorders>
              <w:top w:val="single" w:sz="4" w:space="0" w:color="auto"/>
              <w:bottom w:val="single" w:sz="4" w:space="0" w:color="auto"/>
            </w:tcBorders>
          </w:tcPr>
          <w:p w14:paraId="2EDC9E1A" w14:textId="77777777" w:rsidR="007468C1" w:rsidRPr="000217CE" w:rsidRDefault="007468C1" w:rsidP="00183AD7">
            <w:pPr>
              <w:pStyle w:val="TAN"/>
            </w:pPr>
            <w:r w:rsidRPr="000217CE">
              <w:t>NOTE 1:</w:t>
            </w:r>
            <w:r w:rsidRPr="000217CE">
              <w:tab/>
              <w:t>The assumptions for the PDN support of a MCPTT capable UE, including the default EPS bearer context QCI requirements in regard to the different PDN are described in 5.4.1A.</w:t>
            </w:r>
          </w:p>
          <w:p w14:paraId="60AA1326" w14:textId="77777777" w:rsidR="007468C1" w:rsidRPr="000217CE" w:rsidRDefault="007468C1" w:rsidP="00183AD7">
            <w:pPr>
              <w:pStyle w:val="TAN"/>
            </w:pPr>
            <w:r w:rsidRPr="000217CE">
              <w:t>NOTE 2:</w:t>
            </w:r>
            <w:r w:rsidRPr="000217CE">
              <w:tab/>
              <w:t>This will start a 5 stage process. The first stage involves MCPTT User Authentication and includes Steps 3a1 through 10 of Table 5.3.2.3-1. The end result of the first stage is the MCPTT Client receives 3 tokens: access token, ID token, and refresh token.</w:t>
            </w:r>
          </w:p>
        </w:tc>
      </w:tr>
    </w:tbl>
    <w:p w14:paraId="58D99EA6" w14:textId="77777777" w:rsidR="007468C1" w:rsidRPr="000217CE" w:rsidRDefault="007468C1" w:rsidP="007468C1"/>
    <w:p w14:paraId="2FA82D08" w14:textId="77777777" w:rsidR="007468C1" w:rsidRPr="000217CE" w:rsidRDefault="007468C1" w:rsidP="007468C1">
      <w:pPr>
        <w:pStyle w:val="TH"/>
      </w:pPr>
      <w:r w:rsidRPr="000217CE">
        <w:t>Table 5.4.2.3-1A: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30B62360" w14:textId="77777777" w:rsidTr="00183AD7">
        <w:trPr>
          <w:cantSplit/>
          <w:tblHeader/>
          <w:jc w:val="center"/>
        </w:trPr>
        <w:tc>
          <w:tcPr>
            <w:tcW w:w="629" w:type="dxa"/>
            <w:tcBorders>
              <w:top w:val="single" w:sz="4" w:space="0" w:color="auto"/>
              <w:bottom w:val="nil"/>
            </w:tcBorders>
          </w:tcPr>
          <w:p w14:paraId="61D466DE" w14:textId="77777777" w:rsidR="007468C1" w:rsidRPr="000217CE" w:rsidRDefault="007468C1" w:rsidP="00183AD7">
            <w:pPr>
              <w:pStyle w:val="TAH"/>
            </w:pPr>
            <w:r w:rsidRPr="000217CE">
              <w:t>St</w:t>
            </w:r>
          </w:p>
        </w:tc>
        <w:tc>
          <w:tcPr>
            <w:tcW w:w="4675" w:type="dxa"/>
            <w:tcBorders>
              <w:top w:val="single" w:sz="4" w:space="0" w:color="auto"/>
              <w:bottom w:val="nil"/>
            </w:tcBorders>
          </w:tcPr>
          <w:p w14:paraId="2C7B401F"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0F57A734" w14:textId="77777777" w:rsidR="007468C1" w:rsidRPr="000217CE" w:rsidRDefault="007468C1" w:rsidP="00183AD7">
            <w:pPr>
              <w:pStyle w:val="TAH"/>
            </w:pPr>
            <w:r w:rsidRPr="000217CE">
              <w:t>Message Sequence</w:t>
            </w:r>
          </w:p>
        </w:tc>
      </w:tr>
      <w:tr w:rsidR="007468C1" w:rsidRPr="000217CE" w14:paraId="18506084" w14:textId="77777777" w:rsidTr="00183AD7">
        <w:trPr>
          <w:cantSplit/>
          <w:tblHeader/>
          <w:jc w:val="center"/>
        </w:trPr>
        <w:tc>
          <w:tcPr>
            <w:tcW w:w="629" w:type="dxa"/>
            <w:tcBorders>
              <w:top w:val="nil"/>
              <w:bottom w:val="single" w:sz="4" w:space="0" w:color="auto"/>
            </w:tcBorders>
          </w:tcPr>
          <w:p w14:paraId="5677D72A"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4E86566D"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12AE6A38"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482D98EC" w14:textId="77777777" w:rsidR="007468C1" w:rsidRPr="000217CE" w:rsidRDefault="007468C1" w:rsidP="00183AD7">
            <w:pPr>
              <w:pStyle w:val="TAH"/>
            </w:pPr>
            <w:r w:rsidRPr="000217CE">
              <w:t>Message</w:t>
            </w:r>
          </w:p>
        </w:tc>
      </w:tr>
      <w:tr w:rsidR="007468C1" w:rsidRPr="000217CE" w14:paraId="5E697E8E" w14:textId="77777777" w:rsidTr="00183AD7">
        <w:trPr>
          <w:cantSplit/>
          <w:jc w:val="center"/>
        </w:trPr>
        <w:tc>
          <w:tcPr>
            <w:tcW w:w="629" w:type="dxa"/>
            <w:tcBorders>
              <w:top w:val="single" w:sz="4" w:space="0" w:color="auto"/>
              <w:bottom w:val="single" w:sz="4" w:space="0" w:color="auto"/>
            </w:tcBorders>
          </w:tcPr>
          <w:p w14:paraId="5E936611"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57BF8A44" w14:textId="77777777" w:rsidR="007468C1" w:rsidRPr="000217CE" w:rsidRDefault="007468C1" w:rsidP="00183AD7">
            <w:pPr>
              <w:pStyle w:val="TAL"/>
            </w:pPr>
            <w:r w:rsidRPr="000217CE">
              <w:t>The UE transmits a PDN CONNECTIVITY REQUEST message to request an additional PDN.</w:t>
            </w:r>
          </w:p>
        </w:tc>
        <w:tc>
          <w:tcPr>
            <w:tcW w:w="835" w:type="dxa"/>
            <w:tcBorders>
              <w:top w:val="single" w:sz="4" w:space="0" w:color="auto"/>
              <w:bottom w:val="single" w:sz="4" w:space="0" w:color="auto"/>
            </w:tcBorders>
          </w:tcPr>
          <w:p w14:paraId="6A2848B7"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267A718B" w14:textId="77777777" w:rsidR="007468C1" w:rsidRPr="000217CE" w:rsidRDefault="007468C1" w:rsidP="00183AD7">
            <w:pPr>
              <w:pStyle w:val="TAL"/>
            </w:pPr>
            <w:r w:rsidRPr="000217CE">
              <w:t xml:space="preserve">RRC: </w:t>
            </w:r>
            <w:proofErr w:type="spellStart"/>
            <w:r w:rsidRPr="000217CE">
              <w:rPr>
                <w:i/>
              </w:rPr>
              <w:t>ULInformationTransfer</w:t>
            </w:r>
            <w:proofErr w:type="spellEnd"/>
          </w:p>
          <w:p w14:paraId="4262ABE6" w14:textId="77777777" w:rsidR="007468C1" w:rsidRPr="000217CE" w:rsidRDefault="007468C1" w:rsidP="00183AD7">
            <w:pPr>
              <w:pStyle w:val="TAL"/>
              <w:rPr>
                <w:i/>
                <w:iCs/>
              </w:rPr>
            </w:pPr>
            <w:r w:rsidRPr="000217CE">
              <w:t>NAS: PDN CONNECTIVITY REQUEST</w:t>
            </w:r>
          </w:p>
        </w:tc>
      </w:tr>
      <w:tr w:rsidR="007468C1" w:rsidRPr="000217CE" w14:paraId="6C583B28" w14:textId="77777777" w:rsidTr="00183AD7">
        <w:trPr>
          <w:cantSplit/>
          <w:jc w:val="center"/>
        </w:trPr>
        <w:tc>
          <w:tcPr>
            <w:tcW w:w="629" w:type="dxa"/>
            <w:tcBorders>
              <w:top w:val="single" w:sz="4" w:space="0" w:color="auto"/>
              <w:bottom w:val="single" w:sz="4" w:space="0" w:color="auto"/>
            </w:tcBorders>
          </w:tcPr>
          <w:p w14:paraId="1028EBED"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0CEF8A83" w14:textId="77777777" w:rsidR="007468C1" w:rsidRPr="000217CE" w:rsidRDefault="007468C1" w:rsidP="00183AD7">
            <w:pPr>
              <w:pStyle w:val="TAL"/>
            </w:pPr>
            <w:r w:rsidRPr="000217CE">
              <w:t xml:space="preserve">The SS configures a new data radio bearer, associated with the additional default EPS bearer context. </w:t>
            </w:r>
            <w:proofErr w:type="spellStart"/>
            <w:r w:rsidRPr="000217CE">
              <w:rPr>
                <w:i/>
                <w:iCs/>
              </w:rPr>
              <w:t>RRCConnectionReconfiguration</w:t>
            </w:r>
            <w:proofErr w:type="spellEnd"/>
            <w:r w:rsidRPr="000217CE">
              <w:t xml:space="preserve"> message contains the ACTIVATE DEFAULT EPS BEARER CONTEXT REQUEST message.</w:t>
            </w:r>
          </w:p>
        </w:tc>
        <w:tc>
          <w:tcPr>
            <w:tcW w:w="835" w:type="dxa"/>
            <w:tcBorders>
              <w:top w:val="single" w:sz="4" w:space="0" w:color="auto"/>
              <w:bottom w:val="single" w:sz="4" w:space="0" w:color="auto"/>
            </w:tcBorders>
          </w:tcPr>
          <w:p w14:paraId="5CA18BE5"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3C80B4E5" w14:textId="77777777" w:rsidR="007468C1" w:rsidRPr="000217CE" w:rsidRDefault="007468C1" w:rsidP="00183AD7">
            <w:pPr>
              <w:pStyle w:val="TAL"/>
              <w:rPr>
                <w:i/>
              </w:rPr>
            </w:pPr>
            <w:smartTag w:uri="urn:schemas-microsoft-com:office:smarttags" w:element="stockticker">
              <w:r w:rsidRPr="000217CE">
                <w:t>RRC</w:t>
              </w:r>
            </w:smartTag>
            <w:r w:rsidRPr="000217CE">
              <w:t xml:space="preserve">: </w:t>
            </w:r>
            <w:proofErr w:type="spellStart"/>
            <w:r w:rsidRPr="000217CE">
              <w:rPr>
                <w:i/>
              </w:rPr>
              <w:t>RRCConnectionReconfiguration</w:t>
            </w:r>
            <w:proofErr w:type="spellEnd"/>
          </w:p>
          <w:p w14:paraId="30A893D4" w14:textId="77777777" w:rsidR="007468C1" w:rsidRPr="000217CE" w:rsidRDefault="007468C1" w:rsidP="00183AD7">
            <w:pPr>
              <w:pStyle w:val="TAL"/>
              <w:rPr>
                <w:iCs/>
              </w:rPr>
            </w:pPr>
            <w:r w:rsidRPr="000217CE">
              <w:rPr>
                <w:iCs/>
              </w:rPr>
              <w:t>NAS:</w:t>
            </w:r>
          </w:p>
          <w:p w14:paraId="4E3BEF4D" w14:textId="77777777" w:rsidR="007468C1" w:rsidRPr="000217CE" w:rsidRDefault="007468C1" w:rsidP="00183AD7">
            <w:pPr>
              <w:pStyle w:val="TAL"/>
            </w:pPr>
            <w:r w:rsidRPr="000217CE">
              <w:t>ACTIVATE DEFAULT EPS BEARER CONTEXT REQUEST</w:t>
            </w:r>
          </w:p>
        </w:tc>
      </w:tr>
      <w:tr w:rsidR="007468C1" w:rsidRPr="000217CE" w14:paraId="6BD85BE1" w14:textId="77777777" w:rsidTr="00183AD7">
        <w:trPr>
          <w:cantSplit/>
          <w:jc w:val="center"/>
        </w:trPr>
        <w:tc>
          <w:tcPr>
            <w:tcW w:w="629" w:type="dxa"/>
            <w:tcBorders>
              <w:top w:val="single" w:sz="4" w:space="0" w:color="auto"/>
              <w:bottom w:val="single" w:sz="4" w:space="0" w:color="auto"/>
            </w:tcBorders>
          </w:tcPr>
          <w:p w14:paraId="0FE253BD"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78B323D7" w14:textId="77777777" w:rsidR="007468C1" w:rsidRPr="000217CE" w:rsidRDefault="007468C1" w:rsidP="00183AD7">
            <w:pPr>
              <w:pStyle w:val="TAL"/>
            </w:pPr>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additional default bearer.</w:t>
            </w:r>
          </w:p>
        </w:tc>
        <w:tc>
          <w:tcPr>
            <w:tcW w:w="835" w:type="dxa"/>
            <w:tcBorders>
              <w:top w:val="single" w:sz="4" w:space="0" w:color="auto"/>
              <w:bottom w:val="single" w:sz="4" w:space="0" w:color="auto"/>
            </w:tcBorders>
          </w:tcPr>
          <w:p w14:paraId="0B72F96D"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54D78A10"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RRCConnectionReconfigurationComplete</w:t>
            </w:r>
            <w:proofErr w:type="spellEnd"/>
          </w:p>
        </w:tc>
      </w:tr>
      <w:tr w:rsidR="007468C1" w:rsidRPr="000217CE" w14:paraId="1F713105" w14:textId="77777777" w:rsidTr="00183AD7">
        <w:trPr>
          <w:cantSplit/>
          <w:jc w:val="center"/>
        </w:trPr>
        <w:tc>
          <w:tcPr>
            <w:tcW w:w="629" w:type="dxa"/>
            <w:tcBorders>
              <w:top w:val="single" w:sz="4" w:space="0" w:color="auto"/>
              <w:bottom w:val="single" w:sz="4" w:space="0" w:color="auto"/>
            </w:tcBorders>
          </w:tcPr>
          <w:p w14:paraId="6649BF4C"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363CAA7D" w14:textId="77777777" w:rsidR="007468C1" w:rsidRPr="000217CE" w:rsidRDefault="007468C1" w:rsidP="00183AD7">
            <w:pPr>
              <w:pStyle w:val="TAL"/>
            </w:pPr>
            <w:r w:rsidRPr="000217CE">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bottom w:val="single" w:sz="4" w:space="0" w:color="auto"/>
            </w:tcBorders>
          </w:tcPr>
          <w:p w14:paraId="50655C1E"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5B8BDB84" w14:textId="77777777" w:rsidR="007468C1" w:rsidRPr="000217CE" w:rsidRDefault="007468C1" w:rsidP="00183AD7">
            <w:pPr>
              <w:pStyle w:val="TAL"/>
            </w:pPr>
            <w:r w:rsidRPr="000217CE">
              <w:t>-</w:t>
            </w:r>
          </w:p>
        </w:tc>
      </w:tr>
      <w:tr w:rsidR="007468C1" w:rsidRPr="000217CE" w14:paraId="2727FDA9" w14:textId="77777777" w:rsidTr="00183AD7">
        <w:trPr>
          <w:cantSplit/>
          <w:jc w:val="center"/>
        </w:trPr>
        <w:tc>
          <w:tcPr>
            <w:tcW w:w="629" w:type="dxa"/>
            <w:tcBorders>
              <w:top w:val="single" w:sz="4" w:space="0" w:color="auto"/>
              <w:bottom w:val="single" w:sz="4" w:space="0" w:color="auto"/>
            </w:tcBorders>
          </w:tcPr>
          <w:p w14:paraId="54724D07"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4001F8EF" w14:textId="77777777" w:rsidR="007468C1" w:rsidRPr="000217CE" w:rsidRDefault="007468C1" w:rsidP="00183AD7">
            <w:pPr>
              <w:pStyle w:val="TAL"/>
            </w:pPr>
            <w:r w:rsidRPr="000217CE">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bottom w:val="single" w:sz="4" w:space="0" w:color="auto"/>
            </w:tcBorders>
          </w:tcPr>
          <w:p w14:paraId="26B7B82D"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71215788" w14:textId="77777777" w:rsidR="007468C1" w:rsidRPr="000217CE" w:rsidRDefault="007468C1" w:rsidP="00183AD7">
            <w:pPr>
              <w:pStyle w:val="TAL"/>
            </w:pPr>
            <w:r w:rsidRPr="000217CE">
              <w:t>-</w:t>
            </w:r>
          </w:p>
        </w:tc>
      </w:tr>
      <w:tr w:rsidR="007468C1" w:rsidRPr="000217CE" w14:paraId="4523E1A3" w14:textId="77777777" w:rsidTr="00183AD7">
        <w:trPr>
          <w:cantSplit/>
          <w:jc w:val="center"/>
        </w:trPr>
        <w:tc>
          <w:tcPr>
            <w:tcW w:w="629" w:type="dxa"/>
            <w:tcBorders>
              <w:top w:val="single" w:sz="4" w:space="0" w:color="auto"/>
              <w:bottom w:val="single" w:sz="4" w:space="0" w:color="auto"/>
            </w:tcBorders>
          </w:tcPr>
          <w:p w14:paraId="443AFC9C"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25F9B9B3" w14:textId="77777777" w:rsidR="007468C1" w:rsidRPr="000217CE" w:rsidRDefault="007468C1" w:rsidP="00183AD7">
            <w:pPr>
              <w:pStyle w:val="TAL"/>
            </w:pPr>
            <w:r w:rsidRPr="000217CE">
              <w:t>EXCEPTION: IF ADD_MCX THEN in parallel to the event described in step 4 below the SIP registration for MCPTT as specified in table 5.4.2.3-2 takes place</w:t>
            </w:r>
          </w:p>
        </w:tc>
        <w:tc>
          <w:tcPr>
            <w:tcW w:w="835" w:type="dxa"/>
            <w:tcBorders>
              <w:top w:val="single" w:sz="4" w:space="0" w:color="auto"/>
              <w:bottom w:val="single" w:sz="4" w:space="0" w:color="auto"/>
            </w:tcBorders>
          </w:tcPr>
          <w:p w14:paraId="7855D760"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1034656E" w14:textId="77777777" w:rsidR="007468C1" w:rsidRPr="000217CE" w:rsidRDefault="007468C1" w:rsidP="00183AD7">
            <w:pPr>
              <w:pStyle w:val="TAL"/>
            </w:pPr>
            <w:r w:rsidRPr="000217CE">
              <w:t>-</w:t>
            </w:r>
          </w:p>
        </w:tc>
      </w:tr>
      <w:tr w:rsidR="007468C1" w:rsidRPr="000217CE" w14:paraId="1E2AF5A8" w14:textId="77777777" w:rsidTr="00183AD7">
        <w:trPr>
          <w:cantSplit/>
          <w:jc w:val="center"/>
        </w:trPr>
        <w:tc>
          <w:tcPr>
            <w:tcW w:w="629" w:type="dxa"/>
            <w:tcBorders>
              <w:top w:val="single" w:sz="4" w:space="0" w:color="auto"/>
              <w:bottom w:val="single" w:sz="4" w:space="0" w:color="auto"/>
            </w:tcBorders>
          </w:tcPr>
          <w:p w14:paraId="0C93F84B" w14:textId="77777777" w:rsidR="007468C1" w:rsidRPr="000217CE" w:rsidRDefault="007468C1" w:rsidP="00183AD7">
            <w:pPr>
              <w:pStyle w:val="TAC"/>
            </w:pPr>
            <w:r w:rsidRPr="000217CE">
              <w:t>4</w:t>
            </w:r>
          </w:p>
        </w:tc>
        <w:tc>
          <w:tcPr>
            <w:tcW w:w="4675" w:type="dxa"/>
            <w:tcBorders>
              <w:top w:val="single" w:sz="4" w:space="0" w:color="auto"/>
              <w:bottom w:val="single" w:sz="4" w:space="0" w:color="auto"/>
            </w:tcBorders>
          </w:tcPr>
          <w:p w14:paraId="23A91310" w14:textId="77777777" w:rsidR="007468C1" w:rsidRPr="000217CE" w:rsidRDefault="007468C1" w:rsidP="00183AD7">
            <w:pPr>
              <w:pStyle w:val="TAL"/>
            </w:pPr>
            <w:r w:rsidRPr="000217CE">
              <w:t>The UE transmits an ACTIVATE DEFAULT EPS BEARER CONTEXT ACCEPT message.</w:t>
            </w:r>
          </w:p>
        </w:tc>
        <w:tc>
          <w:tcPr>
            <w:tcW w:w="835" w:type="dxa"/>
            <w:tcBorders>
              <w:top w:val="single" w:sz="4" w:space="0" w:color="auto"/>
              <w:bottom w:val="single" w:sz="4" w:space="0" w:color="auto"/>
            </w:tcBorders>
          </w:tcPr>
          <w:p w14:paraId="284D2109"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31F9100A" w14:textId="77777777" w:rsidR="007468C1" w:rsidRPr="000217CE" w:rsidRDefault="007468C1" w:rsidP="00183AD7">
            <w:pPr>
              <w:pStyle w:val="TAL"/>
            </w:pPr>
            <w:smartTag w:uri="urn:schemas-microsoft-com:office:smarttags" w:element="stockticker">
              <w:r w:rsidRPr="000217CE">
                <w:t>RRC</w:t>
              </w:r>
            </w:smartTag>
            <w:r w:rsidRPr="000217CE">
              <w:t xml:space="preserve">: </w:t>
            </w:r>
            <w:proofErr w:type="spellStart"/>
            <w:r w:rsidRPr="000217CE">
              <w:rPr>
                <w:i/>
              </w:rPr>
              <w:t>ULInformationTransfer</w:t>
            </w:r>
            <w:proofErr w:type="spellEnd"/>
          </w:p>
          <w:p w14:paraId="3AE92B32" w14:textId="77777777" w:rsidR="007468C1" w:rsidRPr="000217CE" w:rsidRDefault="007468C1" w:rsidP="00183AD7">
            <w:pPr>
              <w:pStyle w:val="TAL"/>
            </w:pPr>
            <w:r w:rsidRPr="000217CE">
              <w:t>NAS: ACTIVATE DEFAULT EPS BEARER CONTEXT ACCEPT</w:t>
            </w:r>
          </w:p>
        </w:tc>
      </w:tr>
    </w:tbl>
    <w:p w14:paraId="711EF55C" w14:textId="77777777" w:rsidR="007468C1" w:rsidRPr="000217CE" w:rsidRDefault="007468C1" w:rsidP="007468C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942"/>
      </w:tblGrid>
      <w:tr w:rsidR="007468C1" w:rsidRPr="000217CE" w14:paraId="0C1D18BF" w14:textId="77777777" w:rsidTr="00183AD7">
        <w:trPr>
          <w:cantSplit/>
          <w:jc w:val="center"/>
        </w:trPr>
        <w:tc>
          <w:tcPr>
            <w:tcW w:w="1819" w:type="dxa"/>
          </w:tcPr>
          <w:p w14:paraId="4BB7C7A0" w14:textId="77777777" w:rsidR="007468C1" w:rsidRPr="000217CE" w:rsidRDefault="007468C1" w:rsidP="00183AD7">
            <w:pPr>
              <w:pStyle w:val="TAH"/>
            </w:pPr>
            <w:r w:rsidRPr="000217CE">
              <w:t>Condition</w:t>
            </w:r>
          </w:p>
        </w:tc>
        <w:tc>
          <w:tcPr>
            <w:tcW w:w="7942" w:type="dxa"/>
          </w:tcPr>
          <w:p w14:paraId="6472330B" w14:textId="77777777" w:rsidR="007468C1" w:rsidRPr="000217CE" w:rsidRDefault="007468C1" w:rsidP="00183AD7">
            <w:pPr>
              <w:pStyle w:val="TAH"/>
            </w:pPr>
            <w:r w:rsidRPr="000217CE">
              <w:t>Explanation</w:t>
            </w:r>
          </w:p>
        </w:tc>
      </w:tr>
      <w:tr w:rsidR="007468C1" w:rsidRPr="000217CE" w14:paraId="7EB66E3D" w14:textId="77777777" w:rsidTr="00183AD7">
        <w:trPr>
          <w:cantSplit/>
          <w:jc w:val="center"/>
        </w:trPr>
        <w:tc>
          <w:tcPr>
            <w:tcW w:w="1819" w:type="dxa"/>
          </w:tcPr>
          <w:p w14:paraId="534B1281" w14:textId="77777777" w:rsidR="007468C1" w:rsidRPr="000217CE" w:rsidRDefault="007468C1" w:rsidP="00183AD7">
            <w:pPr>
              <w:pStyle w:val="TAL"/>
            </w:pPr>
            <w:r w:rsidRPr="000217CE">
              <w:t>ADD_IMS</w:t>
            </w:r>
          </w:p>
        </w:tc>
        <w:tc>
          <w:tcPr>
            <w:tcW w:w="7942" w:type="dxa"/>
          </w:tcPr>
          <w:p w14:paraId="0211C4C5" w14:textId="77777777" w:rsidR="007468C1" w:rsidRPr="000217CE" w:rsidRDefault="007468C1" w:rsidP="00183AD7">
            <w:pPr>
              <w:pStyle w:val="TAL"/>
            </w:pPr>
            <w:r w:rsidRPr="000217CE">
              <w:t>true if PDN CONNECTIVITY REQUEST is for IMS</w:t>
            </w:r>
          </w:p>
        </w:tc>
      </w:tr>
      <w:tr w:rsidR="007468C1" w:rsidRPr="000217CE" w14:paraId="71395039" w14:textId="77777777" w:rsidTr="00183AD7">
        <w:trPr>
          <w:cantSplit/>
          <w:jc w:val="center"/>
        </w:trPr>
        <w:tc>
          <w:tcPr>
            <w:tcW w:w="1819" w:type="dxa"/>
          </w:tcPr>
          <w:p w14:paraId="37B00E9A" w14:textId="77777777" w:rsidR="007468C1" w:rsidRPr="000217CE" w:rsidRDefault="007468C1" w:rsidP="00183AD7">
            <w:pPr>
              <w:pStyle w:val="TAL"/>
            </w:pPr>
            <w:r w:rsidRPr="000217CE">
              <w:t>ADD_MCX</w:t>
            </w:r>
          </w:p>
        </w:tc>
        <w:tc>
          <w:tcPr>
            <w:tcW w:w="7942" w:type="dxa"/>
          </w:tcPr>
          <w:p w14:paraId="782CFED6" w14:textId="77777777" w:rsidR="007468C1" w:rsidRPr="000217CE" w:rsidRDefault="007468C1" w:rsidP="00183AD7">
            <w:pPr>
              <w:pStyle w:val="TAL"/>
            </w:pPr>
            <w:r w:rsidRPr="000217CE">
              <w:t>true if PDN CONNECTIVITY REQUEST is for MCX</w:t>
            </w:r>
          </w:p>
        </w:tc>
      </w:tr>
    </w:tbl>
    <w:p w14:paraId="3EC79DE8" w14:textId="77777777" w:rsidR="007468C1" w:rsidRPr="000217CE" w:rsidRDefault="007468C1" w:rsidP="007468C1"/>
    <w:p w14:paraId="0B01A939" w14:textId="77777777" w:rsidR="007468C1" w:rsidRPr="000217CE" w:rsidRDefault="007468C1" w:rsidP="007468C1">
      <w:pPr>
        <w:pStyle w:val="TH"/>
      </w:pPr>
      <w:r w:rsidRPr="000217CE">
        <w:t>Table 5.4.2.3-2: SIP registration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7468C1" w:rsidRPr="000217CE" w14:paraId="5BE2C656" w14:textId="77777777" w:rsidTr="00183AD7">
        <w:trPr>
          <w:cantSplit/>
          <w:jc w:val="center"/>
        </w:trPr>
        <w:tc>
          <w:tcPr>
            <w:tcW w:w="534" w:type="dxa"/>
            <w:tcBorders>
              <w:bottom w:val="nil"/>
            </w:tcBorders>
            <w:shd w:val="clear" w:color="auto" w:fill="auto"/>
          </w:tcPr>
          <w:p w14:paraId="59C59E50" w14:textId="77777777" w:rsidR="007468C1" w:rsidRPr="000217CE" w:rsidRDefault="007468C1" w:rsidP="00183AD7">
            <w:pPr>
              <w:pStyle w:val="TAH"/>
            </w:pPr>
            <w:r w:rsidRPr="000217CE">
              <w:t>St</w:t>
            </w:r>
          </w:p>
        </w:tc>
        <w:tc>
          <w:tcPr>
            <w:tcW w:w="3968" w:type="dxa"/>
            <w:tcBorders>
              <w:bottom w:val="nil"/>
            </w:tcBorders>
            <w:shd w:val="clear" w:color="auto" w:fill="auto"/>
          </w:tcPr>
          <w:p w14:paraId="0D573C28" w14:textId="77777777" w:rsidR="007468C1" w:rsidRPr="000217CE" w:rsidRDefault="007468C1" w:rsidP="00183AD7">
            <w:pPr>
              <w:pStyle w:val="TAH"/>
            </w:pPr>
            <w:r w:rsidRPr="000217CE">
              <w:t>Procedure</w:t>
            </w:r>
          </w:p>
        </w:tc>
        <w:tc>
          <w:tcPr>
            <w:tcW w:w="5146" w:type="dxa"/>
            <w:gridSpan w:val="2"/>
            <w:shd w:val="clear" w:color="auto" w:fill="auto"/>
          </w:tcPr>
          <w:p w14:paraId="66AB7CE2" w14:textId="77777777" w:rsidR="007468C1" w:rsidRPr="000217CE" w:rsidRDefault="007468C1" w:rsidP="00183AD7">
            <w:pPr>
              <w:pStyle w:val="TAH"/>
            </w:pPr>
            <w:r w:rsidRPr="000217CE">
              <w:t>Message Sequence</w:t>
            </w:r>
          </w:p>
        </w:tc>
      </w:tr>
      <w:tr w:rsidR="007468C1" w:rsidRPr="000217CE" w14:paraId="61C6B432" w14:textId="77777777" w:rsidTr="00183AD7">
        <w:trPr>
          <w:cantSplit/>
          <w:jc w:val="center"/>
        </w:trPr>
        <w:tc>
          <w:tcPr>
            <w:tcW w:w="534" w:type="dxa"/>
            <w:tcBorders>
              <w:top w:val="nil"/>
            </w:tcBorders>
            <w:shd w:val="clear" w:color="auto" w:fill="auto"/>
          </w:tcPr>
          <w:p w14:paraId="25DFC216" w14:textId="77777777" w:rsidR="007468C1" w:rsidRPr="000217CE" w:rsidRDefault="007468C1" w:rsidP="00183AD7">
            <w:pPr>
              <w:pStyle w:val="TAH"/>
            </w:pPr>
          </w:p>
        </w:tc>
        <w:tc>
          <w:tcPr>
            <w:tcW w:w="3968" w:type="dxa"/>
            <w:tcBorders>
              <w:top w:val="nil"/>
            </w:tcBorders>
            <w:shd w:val="clear" w:color="auto" w:fill="auto"/>
          </w:tcPr>
          <w:p w14:paraId="14258E9A" w14:textId="77777777" w:rsidR="007468C1" w:rsidRPr="000217CE" w:rsidRDefault="007468C1" w:rsidP="00183AD7">
            <w:pPr>
              <w:pStyle w:val="TAH"/>
            </w:pPr>
          </w:p>
        </w:tc>
        <w:tc>
          <w:tcPr>
            <w:tcW w:w="708" w:type="dxa"/>
            <w:shd w:val="clear" w:color="auto" w:fill="auto"/>
          </w:tcPr>
          <w:p w14:paraId="7FDC5DCB" w14:textId="77777777" w:rsidR="007468C1" w:rsidRPr="000217CE" w:rsidRDefault="007468C1" w:rsidP="00183AD7">
            <w:pPr>
              <w:pStyle w:val="TAH"/>
            </w:pPr>
            <w:r w:rsidRPr="000217CE">
              <w:t>U - S</w:t>
            </w:r>
          </w:p>
        </w:tc>
        <w:tc>
          <w:tcPr>
            <w:tcW w:w="4438" w:type="dxa"/>
            <w:shd w:val="clear" w:color="auto" w:fill="auto"/>
          </w:tcPr>
          <w:p w14:paraId="44072942" w14:textId="77777777" w:rsidR="007468C1" w:rsidRPr="000217CE" w:rsidRDefault="007468C1" w:rsidP="00183AD7">
            <w:pPr>
              <w:pStyle w:val="TAH"/>
            </w:pPr>
            <w:r w:rsidRPr="000217CE">
              <w:t>Message</w:t>
            </w:r>
          </w:p>
        </w:tc>
      </w:tr>
      <w:tr w:rsidR="007468C1" w:rsidRPr="000217CE" w14:paraId="198CCECA" w14:textId="77777777" w:rsidTr="00183AD7">
        <w:trPr>
          <w:cantSplit/>
          <w:jc w:val="center"/>
        </w:trPr>
        <w:tc>
          <w:tcPr>
            <w:tcW w:w="534" w:type="dxa"/>
            <w:shd w:val="clear" w:color="auto" w:fill="auto"/>
          </w:tcPr>
          <w:p w14:paraId="1EFBDF99" w14:textId="77777777" w:rsidR="007468C1" w:rsidRPr="000217CE" w:rsidRDefault="007468C1" w:rsidP="00183AD7">
            <w:pPr>
              <w:pStyle w:val="TAC"/>
            </w:pPr>
            <w:r w:rsidRPr="000217CE">
              <w:t>-</w:t>
            </w:r>
          </w:p>
        </w:tc>
        <w:tc>
          <w:tcPr>
            <w:tcW w:w="3968" w:type="dxa"/>
            <w:shd w:val="clear" w:color="auto" w:fill="auto"/>
          </w:tcPr>
          <w:p w14:paraId="3FBDA69B" w14:textId="77777777" w:rsidR="007468C1" w:rsidRPr="000217CE" w:rsidRDefault="007468C1" w:rsidP="00183AD7">
            <w:pPr>
              <w:pStyle w:val="TAL"/>
            </w:pPr>
            <w:r w:rsidRPr="000217CE">
              <w:t>EXCEPTION: In parallel to the event described in steps 1 to 4 below the MCPTT user authentication</w:t>
            </w:r>
            <w:r w:rsidRPr="000217CE" w:rsidDel="00AE5556">
              <w:t xml:space="preserve"> </w:t>
            </w:r>
            <w:r w:rsidRPr="000217CE">
              <w:t>as according to table 5.3.2.3-1 take place.</w:t>
            </w:r>
          </w:p>
        </w:tc>
        <w:tc>
          <w:tcPr>
            <w:tcW w:w="708" w:type="dxa"/>
            <w:shd w:val="clear" w:color="auto" w:fill="auto"/>
          </w:tcPr>
          <w:p w14:paraId="69AD60B9" w14:textId="77777777" w:rsidR="007468C1" w:rsidRPr="000217CE" w:rsidRDefault="007468C1" w:rsidP="00183AD7">
            <w:pPr>
              <w:pStyle w:val="TAC"/>
            </w:pPr>
          </w:p>
        </w:tc>
        <w:tc>
          <w:tcPr>
            <w:tcW w:w="4438" w:type="dxa"/>
            <w:shd w:val="clear" w:color="auto" w:fill="auto"/>
          </w:tcPr>
          <w:p w14:paraId="3B647FEF" w14:textId="77777777" w:rsidR="007468C1" w:rsidRPr="000217CE" w:rsidRDefault="007468C1" w:rsidP="00183AD7">
            <w:pPr>
              <w:pStyle w:val="TAL"/>
            </w:pPr>
          </w:p>
        </w:tc>
      </w:tr>
      <w:tr w:rsidR="007468C1" w:rsidRPr="000217CE" w14:paraId="1D491EFD" w14:textId="77777777" w:rsidTr="00183AD7">
        <w:trPr>
          <w:cantSplit/>
          <w:jc w:val="center"/>
        </w:trPr>
        <w:tc>
          <w:tcPr>
            <w:tcW w:w="534" w:type="dxa"/>
            <w:shd w:val="clear" w:color="auto" w:fill="auto"/>
          </w:tcPr>
          <w:p w14:paraId="49E5E27D" w14:textId="77777777" w:rsidR="007468C1" w:rsidRPr="000217CE" w:rsidRDefault="007468C1" w:rsidP="00183AD7">
            <w:pPr>
              <w:pStyle w:val="TAC"/>
            </w:pPr>
            <w:r w:rsidRPr="000217CE">
              <w:t>1</w:t>
            </w:r>
          </w:p>
        </w:tc>
        <w:tc>
          <w:tcPr>
            <w:tcW w:w="3968" w:type="dxa"/>
            <w:shd w:val="clear" w:color="auto" w:fill="auto"/>
          </w:tcPr>
          <w:p w14:paraId="132EBDB7" w14:textId="77777777" w:rsidR="007468C1" w:rsidRPr="000217CE" w:rsidRDefault="007468C1" w:rsidP="00183AD7">
            <w:pPr>
              <w:pStyle w:val="TAL"/>
            </w:pPr>
            <w:r w:rsidRPr="000217CE">
              <w:t>The UE sends initial registration for IMS services.</w:t>
            </w:r>
          </w:p>
        </w:tc>
        <w:tc>
          <w:tcPr>
            <w:tcW w:w="708" w:type="dxa"/>
            <w:shd w:val="clear" w:color="auto" w:fill="auto"/>
          </w:tcPr>
          <w:p w14:paraId="0330C2F7" w14:textId="77777777" w:rsidR="007468C1" w:rsidRPr="000217CE" w:rsidRDefault="007468C1" w:rsidP="00183AD7">
            <w:pPr>
              <w:pStyle w:val="TAC"/>
            </w:pPr>
            <w:r w:rsidRPr="000217CE">
              <w:t>--&gt;</w:t>
            </w:r>
          </w:p>
        </w:tc>
        <w:tc>
          <w:tcPr>
            <w:tcW w:w="4438" w:type="dxa"/>
            <w:shd w:val="clear" w:color="auto" w:fill="auto"/>
          </w:tcPr>
          <w:p w14:paraId="00B43B07" w14:textId="77777777" w:rsidR="007468C1" w:rsidRPr="000217CE" w:rsidRDefault="007468C1" w:rsidP="00183AD7">
            <w:pPr>
              <w:pStyle w:val="TAL"/>
            </w:pPr>
            <w:r w:rsidRPr="000217CE">
              <w:t>SIP REGISTER</w:t>
            </w:r>
          </w:p>
        </w:tc>
      </w:tr>
      <w:tr w:rsidR="007468C1" w:rsidRPr="000217CE" w14:paraId="3D249D61" w14:textId="77777777" w:rsidTr="00183AD7">
        <w:trPr>
          <w:cantSplit/>
          <w:jc w:val="center"/>
        </w:trPr>
        <w:tc>
          <w:tcPr>
            <w:tcW w:w="534" w:type="dxa"/>
            <w:shd w:val="clear" w:color="auto" w:fill="auto"/>
          </w:tcPr>
          <w:p w14:paraId="1936972A" w14:textId="77777777" w:rsidR="007468C1" w:rsidRPr="000217CE" w:rsidRDefault="007468C1" w:rsidP="00183AD7">
            <w:pPr>
              <w:pStyle w:val="TAC"/>
            </w:pPr>
            <w:r w:rsidRPr="000217CE">
              <w:t>2</w:t>
            </w:r>
          </w:p>
        </w:tc>
        <w:tc>
          <w:tcPr>
            <w:tcW w:w="3968" w:type="dxa"/>
            <w:shd w:val="clear" w:color="auto" w:fill="auto"/>
          </w:tcPr>
          <w:p w14:paraId="5E51E2FC" w14:textId="77777777" w:rsidR="007468C1" w:rsidRPr="000217CE" w:rsidRDefault="007468C1" w:rsidP="00183AD7">
            <w:pPr>
              <w:pStyle w:val="TAL"/>
            </w:pPr>
            <w:r w:rsidRPr="000217CE">
              <w:t>The SS responds with a valid AKAv1-MD5 authentication challenge and security mechanisms supported by the network.</w:t>
            </w:r>
          </w:p>
        </w:tc>
        <w:tc>
          <w:tcPr>
            <w:tcW w:w="708" w:type="dxa"/>
            <w:shd w:val="clear" w:color="auto" w:fill="auto"/>
          </w:tcPr>
          <w:p w14:paraId="067DD300" w14:textId="77777777" w:rsidR="007468C1" w:rsidRPr="000217CE" w:rsidRDefault="007468C1" w:rsidP="00183AD7">
            <w:pPr>
              <w:pStyle w:val="TAC"/>
            </w:pPr>
            <w:r w:rsidRPr="000217CE">
              <w:t>&lt;--</w:t>
            </w:r>
          </w:p>
        </w:tc>
        <w:tc>
          <w:tcPr>
            <w:tcW w:w="4438" w:type="dxa"/>
            <w:shd w:val="clear" w:color="auto" w:fill="auto"/>
          </w:tcPr>
          <w:p w14:paraId="241462F2" w14:textId="77777777" w:rsidR="007468C1" w:rsidRPr="000217CE" w:rsidRDefault="007468C1" w:rsidP="00183AD7">
            <w:pPr>
              <w:pStyle w:val="TAL"/>
            </w:pPr>
            <w:r w:rsidRPr="000217CE">
              <w:t>SIP 401 Unauthorized</w:t>
            </w:r>
          </w:p>
        </w:tc>
      </w:tr>
      <w:tr w:rsidR="007468C1" w:rsidRPr="000217CE" w14:paraId="48DDCF9D" w14:textId="77777777" w:rsidTr="00183AD7">
        <w:trPr>
          <w:cantSplit/>
          <w:jc w:val="center"/>
        </w:trPr>
        <w:tc>
          <w:tcPr>
            <w:tcW w:w="534" w:type="dxa"/>
            <w:shd w:val="clear" w:color="auto" w:fill="auto"/>
          </w:tcPr>
          <w:p w14:paraId="40B6664F" w14:textId="77777777" w:rsidR="007468C1" w:rsidRPr="000217CE" w:rsidRDefault="007468C1" w:rsidP="00183AD7">
            <w:pPr>
              <w:pStyle w:val="TAC"/>
            </w:pPr>
            <w:r w:rsidRPr="000217CE">
              <w:t>3</w:t>
            </w:r>
          </w:p>
        </w:tc>
        <w:tc>
          <w:tcPr>
            <w:tcW w:w="3968" w:type="dxa"/>
            <w:shd w:val="clear" w:color="auto" w:fill="auto"/>
          </w:tcPr>
          <w:p w14:paraId="307FB6E6" w14:textId="77777777" w:rsidR="007468C1" w:rsidRPr="000217CE" w:rsidRDefault="007468C1" w:rsidP="00183AD7">
            <w:pPr>
              <w:pStyle w:val="TAL"/>
            </w:pPr>
            <w:r w:rsidRPr="000217CE">
              <w:t>The UE completes the security negotiation procedures, sets up a temporary set of SAs and uses those for sending another REGISTER with AKAv1-MD5 credentials.</w:t>
            </w:r>
          </w:p>
        </w:tc>
        <w:tc>
          <w:tcPr>
            <w:tcW w:w="708" w:type="dxa"/>
            <w:shd w:val="clear" w:color="auto" w:fill="auto"/>
          </w:tcPr>
          <w:p w14:paraId="2E9852FF" w14:textId="77777777" w:rsidR="007468C1" w:rsidRPr="000217CE" w:rsidRDefault="007468C1" w:rsidP="00183AD7">
            <w:pPr>
              <w:pStyle w:val="TAC"/>
            </w:pPr>
            <w:r w:rsidRPr="000217CE">
              <w:t>--&gt;</w:t>
            </w:r>
          </w:p>
        </w:tc>
        <w:tc>
          <w:tcPr>
            <w:tcW w:w="4438" w:type="dxa"/>
            <w:shd w:val="clear" w:color="auto" w:fill="auto"/>
          </w:tcPr>
          <w:p w14:paraId="24B4D861" w14:textId="77777777" w:rsidR="007468C1" w:rsidRPr="000217CE" w:rsidRDefault="007468C1" w:rsidP="00183AD7">
            <w:pPr>
              <w:pStyle w:val="TAL"/>
            </w:pPr>
            <w:r w:rsidRPr="000217CE">
              <w:t>SIP REGISTER</w:t>
            </w:r>
          </w:p>
        </w:tc>
      </w:tr>
      <w:tr w:rsidR="007468C1" w:rsidRPr="000217CE" w14:paraId="77D4460B" w14:textId="77777777" w:rsidTr="00183AD7">
        <w:trPr>
          <w:cantSplit/>
          <w:jc w:val="center"/>
        </w:trPr>
        <w:tc>
          <w:tcPr>
            <w:tcW w:w="534" w:type="dxa"/>
            <w:shd w:val="clear" w:color="auto" w:fill="auto"/>
          </w:tcPr>
          <w:p w14:paraId="007293BB" w14:textId="77777777" w:rsidR="007468C1" w:rsidRPr="000217CE" w:rsidRDefault="007468C1" w:rsidP="00183AD7">
            <w:pPr>
              <w:pStyle w:val="TAC"/>
            </w:pPr>
            <w:r w:rsidRPr="000217CE">
              <w:t>4</w:t>
            </w:r>
          </w:p>
        </w:tc>
        <w:tc>
          <w:tcPr>
            <w:tcW w:w="3968" w:type="dxa"/>
            <w:shd w:val="clear" w:color="auto" w:fill="auto"/>
          </w:tcPr>
          <w:p w14:paraId="469A0A4E" w14:textId="77777777" w:rsidR="007468C1" w:rsidRPr="000217CE" w:rsidRDefault="007468C1" w:rsidP="00183AD7">
            <w:pPr>
              <w:pStyle w:val="TAL"/>
            </w:pPr>
            <w:r w:rsidRPr="000217CE">
              <w:t>The SS responds with 200 OK.</w:t>
            </w:r>
          </w:p>
        </w:tc>
        <w:tc>
          <w:tcPr>
            <w:tcW w:w="708" w:type="dxa"/>
            <w:shd w:val="clear" w:color="auto" w:fill="auto"/>
          </w:tcPr>
          <w:p w14:paraId="1E8A33F9" w14:textId="77777777" w:rsidR="007468C1" w:rsidRPr="000217CE" w:rsidRDefault="007468C1" w:rsidP="00183AD7">
            <w:pPr>
              <w:pStyle w:val="TAC"/>
            </w:pPr>
            <w:r w:rsidRPr="000217CE">
              <w:t>&lt;--</w:t>
            </w:r>
          </w:p>
        </w:tc>
        <w:tc>
          <w:tcPr>
            <w:tcW w:w="4438" w:type="dxa"/>
            <w:shd w:val="clear" w:color="auto" w:fill="auto"/>
          </w:tcPr>
          <w:p w14:paraId="36F88A09" w14:textId="77777777" w:rsidR="007468C1" w:rsidRPr="000217CE" w:rsidRDefault="007468C1" w:rsidP="00183AD7">
            <w:pPr>
              <w:pStyle w:val="TAL"/>
            </w:pPr>
            <w:r w:rsidRPr="000217CE">
              <w:t>SIP 200 OK</w:t>
            </w:r>
          </w:p>
        </w:tc>
      </w:tr>
      <w:tr w:rsidR="007468C1" w:rsidRPr="000217CE" w14:paraId="5B791802" w14:textId="77777777" w:rsidTr="00183AD7">
        <w:trPr>
          <w:cantSplit/>
          <w:jc w:val="center"/>
        </w:trPr>
        <w:tc>
          <w:tcPr>
            <w:tcW w:w="534" w:type="dxa"/>
            <w:shd w:val="clear" w:color="auto" w:fill="auto"/>
          </w:tcPr>
          <w:p w14:paraId="25901ED7" w14:textId="77777777" w:rsidR="007468C1" w:rsidRPr="000217CE" w:rsidRDefault="007468C1" w:rsidP="00183AD7">
            <w:pPr>
              <w:pStyle w:val="TAC"/>
            </w:pPr>
            <w:r w:rsidRPr="000217CE">
              <w:t>5-6</w:t>
            </w:r>
          </w:p>
        </w:tc>
        <w:tc>
          <w:tcPr>
            <w:tcW w:w="3968" w:type="dxa"/>
            <w:shd w:val="clear" w:color="auto" w:fill="auto"/>
          </w:tcPr>
          <w:p w14:paraId="24FBE7E9" w14:textId="77777777" w:rsidR="007468C1" w:rsidRPr="000217CE" w:rsidRDefault="007468C1" w:rsidP="00183AD7">
            <w:pPr>
              <w:keepNext/>
              <w:keepLines/>
              <w:spacing w:after="0"/>
              <w:rPr>
                <w:rFonts w:ascii="Arial" w:hAnsi="Arial"/>
                <w:sz w:val="18"/>
              </w:rPr>
            </w:pPr>
            <w:r w:rsidRPr="000217CE">
              <w:rPr>
                <w:rFonts w:ascii="Arial" w:hAnsi="Arial"/>
                <w:sz w:val="18"/>
              </w:rPr>
              <w:t>Void</w:t>
            </w:r>
          </w:p>
        </w:tc>
        <w:tc>
          <w:tcPr>
            <w:tcW w:w="708" w:type="dxa"/>
            <w:shd w:val="clear" w:color="auto" w:fill="auto"/>
          </w:tcPr>
          <w:p w14:paraId="6EFCAC42" w14:textId="77777777" w:rsidR="007468C1" w:rsidRPr="000217CE" w:rsidRDefault="007468C1" w:rsidP="00183AD7">
            <w:pPr>
              <w:keepNext/>
              <w:keepLines/>
              <w:spacing w:after="0"/>
              <w:jc w:val="center"/>
              <w:rPr>
                <w:rFonts w:ascii="Arial" w:hAnsi="Arial"/>
                <w:sz w:val="18"/>
              </w:rPr>
            </w:pPr>
          </w:p>
        </w:tc>
        <w:tc>
          <w:tcPr>
            <w:tcW w:w="4438" w:type="dxa"/>
            <w:shd w:val="clear" w:color="auto" w:fill="auto"/>
          </w:tcPr>
          <w:p w14:paraId="6E695F47" w14:textId="77777777" w:rsidR="007468C1" w:rsidRPr="000217CE" w:rsidRDefault="007468C1" w:rsidP="00183AD7">
            <w:pPr>
              <w:keepNext/>
              <w:keepLines/>
              <w:spacing w:after="0"/>
              <w:rPr>
                <w:rFonts w:ascii="Arial" w:hAnsi="Arial"/>
                <w:sz w:val="18"/>
                <w:lang w:eastAsia="ko-KR"/>
              </w:rPr>
            </w:pPr>
          </w:p>
        </w:tc>
      </w:tr>
      <w:tr w:rsidR="007468C1" w:rsidRPr="000217CE" w14:paraId="3C36E529" w14:textId="77777777" w:rsidTr="00183AD7">
        <w:trPr>
          <w:cantSplit/>
          <w:jc w:val="center"/>
        </w:trPr>
        <w:tc>
          <w:tcPr>
            <w:tcW w:w="534" w:type="dxa"/>
            <w:shd w:val="clear" w:color="auto" w:fill="auto"/>
          </w:tcPr>
          <w:p w14:paraId="4F9AF03F" w14:textId="77777777" w:rsidR="007468C1" w:rsidRPr="000217CE" w:rsidRDefault="007468C1" w:rsidP="00183AD7">
            <w:pPr>
              <w:pStyle w:val="TAC"/>
            </w:pPr>
            <w:r w:rsidRPr="000217CE">
              <w:t>6A</w:t>
            </w:r>
          </w:p>
        </w:tc>
        <w:tc>
          <w:tcPr>
            <w:tcW w:w="3968" w:type="dxa"/>
            <w:shd w:val="clear" w:color="auto" w:fill="auto"/>
          </w:tcPr>
          <w:p w14:paraId="05FF93D5" w14:textId="77777777" w:rsidR="007468C1" w:rsidRPr="000217CE" w:rsidRDefault="007468C1" w:rsidP="00183AD7">
            <w:pPr>
              <w:keepNext/>
              <w:keepLines/>
              <w:spacing w:after="0"/>
              <w:rPr>
                <w:rFonts w:ascii="Arial" w:hAnsi="Arial"/>
                <w:sz w:val="18"/>
              </w:rPr>
            </w:pPr>
            <w:r w:rsidRPr="000217CE">
              <w:rPr>
                <w:rFonts w:ascii="Arial" w:hAnsi="Arial"/>
                <w:sz w:val="18"/>
              </w:rPr>
              <w:t>The generic procedure for MCPTT Service Authorization as specified in table 5.3.2.3-2 takes place</w:t>
            </w:r>
          </w:p>
        </w:tc>
        <w:tc>
          <w:tcPr>
            <w:tcW w:w="708" w:type="dxa"/>
            <w:shd w:val="clear" w:color="auto" w:fill="auto"/>
          </w:tcPr>
          <w:p w14:paraId="38D6F7EB" w14:textId="77777777" w:rsidR="007468C1" w:rsidRPr="000217CE" w:rsidRDefault="007468C1" w:rsidP="00183AD7">
            <w:pPr>
              <w:keepNext/>
              <w:keepLines/>
              <w:spacing w:after="0"/>
              <w:jc w:val="center"/>
              <w:rPr>
                <w:rFonts w:ascii="Arial" w:hAnsi="Arial"/>
                <w:sz w:val="18"/>
              </w:rPr>
            </w:pPr>
          </w:p>
        </w:tc>
        <w:tc>
          <w:tcPr>
            <w:tcW w:w="4438" w:type="dxa"/>
            <w:shd w:val="clear" w:color="auto" w:fill="auto"/>
          </w:tcPr>
          <w:p w14:paraId="29F1CC49" w14:textId="77777777" w:rsidR="007468C1" w:rsidRPr="000217CE" w:rsidRDefault="007468C1" w:rsidP="00183AD7">
            <w:pPr>
              <w:keepNext/>
              <w:keepLines/>
              <w:spacing w:after="0"/>
              <w:rPr>
                <w:rFonts w:ascii="Arial" w:hAnsi="Arial"/>
                <w:sz w:val="18"/>
                <w:lang w:eastAsia="ko-KR"/>
              </w:rPr>
            </w:pPr>
          </w:p>
        </w:tc>
      </w:tr>
      <w:tr w:rsidR="007468C1" w:rsidRPr="000217CE" w14:paraId="557E99AC" w14:textId="77777777" w:rsidTr="00183AD7">
        <w:trPr>
          <w:cantSplit/>
          <w:jc w:val="center"/>
        </w:trPr>
        <w:tc>
          <w:tcPr>
            <w:tcW w:w="534" w:type="dxa"/>
            <w:shd w:val="clear" w:color="auto" w:fill="auto"/>
          </w:tcPr>
          <w:p w14:paraId="21022B2A" w14:textId="77777777" w:rsidR="007468C1" w:rsidRPr="000217CE" w:rsidRDefault="007468C1" w:rsidP="00183AD7">
            <w:pPr>
              <w:pStyle w:val="TAC"/>
            </w:pPr>
            <w:r w:rsidRPr="000217CE">
              <w:t>7</w:t>
            </w:r>
          </w:p>
        </w:tc>
        <w:tc>
          <w:tcPr>
            <w:tcW w:w="3968" w:type="dxa"/>
            <w:shd w:val="clear" w:color="auto" w:fill="auto"/>
          </w:tcPr>
          <w:p w14:paraId="6B3EB8DB" w14:textId="77777777" w:rsidR="007468C1" w:rsidRPr="000217CE" w:rsidRDefault="007468C1" w:rsidP="00183AD7">
            <w:pPr>
              <w:pStyle w:val="TAL"/>
            </w:pPr>
            <w:r w:rsidRPr="000217CE">
              <w:t>The SS (</w:t>
            </w:r>
            <w:r w:rsidRPr="000217CE">
              <w:rPr>
                <w:lang w:eastAsia="ko-KR"/>
              </w:rPr>
              <w:t>MCPTT server)</w:t>
            </w:r>
            <w:r w:rsidRPr="000217CE">
              <w:t xml:space="preserve"> sends </w:t>
            </w:r>
            <w:r w:rsidRPr="000217CE">
              <w:rPr>
                <w:lang w:eastAsia="ko-KR"/>
              </w:rPr>
              <w:t>SIP MESSAGE for configuring Location Info reporting.</w:t>
            </w:r>
          </w:p>
        </w:tc>
        <w:tc>
          <w:tcPr>
            <w:tcW w:w="708" w:type="dxa"/>
            <w:shd w:val="clear" w:color="auto" w:fill="auto"/>
          </w:tcPr>
          <w:p w14:paraId="60469827" w14:textId="77777777" w:rsidR="007468C1" w:rsidRPr="000217CE" w:rsidRDefault="007468C1" w:rsidP="00183AD7">
            <w:pPr>
              <w:pStyle w:val="TAC"/>
            </w:pPr>
            <w:r w:rsidRPr="000217CE">
              <w:t>&lt;--</w:t>
            </w:r>
          </w:p>
        </w:tc>
        <w:tc>
          <w:tcPr>
            <w:tcW w:w="4438" w:type="dxa"/>
            <w:shd w:val="clear" w:color="auto" w:fill="auto"/>
          </w:tcPr>
          <w:p w14:paraId="0F47EDE8" w14:textId="77777777" w:rsidR="007468C1" w:rsidRPr="000217CE" w:rsidRDefault="007468C1" w:rsidP="00183AD7">
            <w:pPr>
              <w:pStyle w:val="TAL"/>
              <w:rPr>
                <w:lang w:eastAsia="ko-KR"/>
              </w:rPr>
            </w:pPr>
            <w:r w:rsidRPr="000217CE">
              <w:rPr>
                <w:lang w:eastAsia="ko-KR"/>
              </w:rPr>
              <w:t>SIP MESSAGE</w:t>
            </w:r>
          </w:p>
        </w:tc>
      </w:tr>
      <w:tr w:rsidR="007468C1" w:rsidRPr="000217CE" w14:paraId="433E6A58" w14:textId="77777777" w:rsidTr="00183AD7">
        <w:trPr>
          <w:cantSplit/>
          <w:jc w:val="center"/>
        </w:trPr>
        <w:tc>
          <w:tcPr>
            <w:tcW w:w="534" w:type="dxa"/>
            <w:shd w:val="clear" w:color="auto" w:fill="auto"/>
          </w:tcPr>
          <w:p w14:paraId="74DA44C1" w14:textId="77777777" w:rsidR="007468C1" w:rsidRPr="000217CE" w:rsidRDefault="007468C1" w:rsidP="00183AD7">
            <w:pPr>
              <w:pStyle w:val="TAC"/>
            </w:pPr>
            <w:r w:rsidRPr="000217CE">
              <w:t>8</w:t>
            </w:r>
          </w:p>
        </w:tc>
        <w:tc>
          <w:tcPr>
            <w:tcW w:w="3968" w:type="dxa"/>
            <w:shd w:val="clear" w:color="auto" w:fill="auto"/>
          </w:tcPr>
          <w:p w14:paraId="748CA82E" w14:textId="77777777" w:rsidR="007468C1" w:rsidRPr="000217CE" w:rsidRDefault="007468C1" w:rsidP="00183AD7">
            <w:pPr>
              <w:pStyle w:val="TAL"/>
            </w:pPr>
            <w:r w:rsidRPr="000217CE">
              <w:t>The UE (MCPTT client) responds with SIP 200 (OK)</w:t>
            </w:r>
          </w:p>
        </w:tc>
        <w:tc>
          <w:tcPr>
            <w:tcW w:w="708" w:type="dxa"/>
            <w:shd w:val="clear" w:color="auto" w:fill="auto"/>
          </w:tcPr>
          <w:p w14:paraId="531CE784" w14:textId="77777777" w:rsidR="007468C1" w:rsidRPr="000217CE" w:rsidRDefault="007468C1" w:rsidP="00183AD7">
            <w:pPr>
              <w:pStyle w:val="TAC"/>
            </w:pPr>
            <w:r w:rsidRPr="000217CE">
              <w:t>--&gt;</w:t>
            </w:r>
          </w:p>
        </w:tc>
        <w:tc>
          <w:tcPr>
            <w:tcW w:w="4438" w:type="dxa"/>
            <w:shd w:val="clear" w:color="auto" w:fill="auto"/>
          </w:tcPr>
          <w:p w14:paraId="16EAA812" w14:textId="77777777" w:rsidR="007468C1" w:rsidRPr="000217CE" w:rsidRDefault="007468C1" w:rsidP="00183AD7">
            <w:pPr>
              <w:pStyle w:val="TAL"/>
              <w:rPr>
                <w:lang w:eastAsia="ko-KR"/>
              </w:rPr>
            </w:pPr>
            <w:r w:rsidRPr="000217CE">
              <w:rPr>
                <w:lang w:eastAsia="ko-KR"/>
              </w:rPr>
              <w:t>SIP 200 (OK)</w:t>
            </w:r>
          </w:p>
        </w:tc>
      </w:tr>
    </w:tbl>
    <w:p w14:paraId="4C828776" w14:textId="77777777" w:rsidR="007468C1" w:rsidRPr="000217CE" w:rsidRDefault="007468C1" w:rsidP="007468C1"/>
    <w:p w14:paraId="46939D5F" w14:textId="77777777" w:rsidR="007468C1" w:rsidRPr="000217CE" w:rsidRDefault="007468C1" w:rsidP="007468C1">
      <w:pPr>
        <w:pStyle w:val="H6"/>
      </w:pPr>
      <w:r w:rsidRPr="000217CE">
        <w:t>5.4.2.4</w:t>
      </w:r>
      <w:r w:rsidRPr="000217CE">
        <w:tab/>
        <w:t>Specific message contents</w:t>
      </w:r>
    </w:p>
    <w:p w14:paraId="280927BF" w14:textId="77777777" w:rsidR="007468C1" w:rsidRPr="000217CE" w:rsidRDefault="007468C1" w:rsidP="007468C1">
      <w:r w:rsidRPr="000217CE">
        <w:t>All specific E-UTRA/EPC signalling message contents shall be referred to TS 36.508 [6] clause 4.6 and 4.7.</w:t>
      </w:r>
    </w:p>
    <w:p w14:paraId="024682E3" w14:textId="77777777" w:rsidR="007468C1" w:rsidRPr="000217CE" w:rsidRDefault="007468C1" w:rsidP="007468C1">
      <w:r w:rsidRPr="000217CE">
        <w:t>The MCPTT relevant SIP message contents, Table 5.4.2.3-2, are specified in the present document clause 5.5.2, except for the following messages.</w:t>
      </w:r>
    </w:p>
    <w:p w14:paraId="6617F04A" w14:textId="77777777" w:rsidR="007468C1" w:rsidRPr="000217CE" w:rsidRDefault="007468C1" w:rsidP="007468C1">
      <w:pPr>
        <w:pStyle w:val="TH"/>
      </w:pPr>
      <w:r w:rsidRPr="000217CE">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68C1" w:rsidRPr="000217CE" w14:paraId="6A026D81" w14:textId="77777777" w:rsidTr="00183AD7">
        <w:trPr>
          <w:cantSplit/>
          <w:jc w:val="center"/>
        </w:trPr>
        <w:tc>
          <w:tcPr>
            <w:tcW w:w="9639" w:type="dxa"/>
            <w:gridSpan w:val="5"/>
          </w:tcPr>
          <w:p w14:paraId="3F6A3F12" w14:textId="77777777" w:rsidR="007468C1" w:rsidRPr="000217CE" w:rsidRDefault="007468C1" w:rsidP="00183AD7">
            <w:pPr>
              <w:pStyle w:val="TAL"/>
            </w:pPr>
            <w:r w:rsidRPr="000217CE">
              <w:t>Derivation Path: Table 5.5.2.7.2-1 SIP MESSAGE from the SS, condition LOCATION-CONFIG</w:t>
            </w:r>
          </w:p>
        </w:tc>
      </w:tr>
      <w:tr w:rsidR="007468C1" w:rsidRPr="000217CE" w14:paraId="24ECF4DC" w14:textId="77777777" w:rsidTr="00183AD7">
        <w:trPr>
          <w:cantSplit/>
          <w:jc w:val="center"/>
        </w:trPr>
        <w:tc>
          <w:tcPr>
            <w:tcW w:w="2835" w:type="dxa"/>
          </w:tcPr>
          <w:p w14:paraId="7A2FD124" w14:textId="77777777" w:rsidR="007468C1" w:rsidRPr="000217CE" w:rsidRDefault="007468C1" w:rsidP="00183AD7">
            <w:pPr>
              <w:pStyle w:val="TAH"/>
            </w:pPr>
            <w:r w:rsidRPr="000217CE">
              <w:t>Information Element</w:t>
            </w:r>
          </w:p>
        </w:tc>
        <w:tc>
          <w:tcPr>
            <w:tcW w:w="2126" w:type="dxa"/>
          </w:tcPr>
          <w:p w14:paraId="177745C5" w14:textId="77777777" w:rsidR="007468C1" w:rsidRPr="000217CE" w:rsidRDefault="007468C1" w:rsidP="00183AD7">
            <w:pPr>
              <w:pStyle w:val="TAH"/>
            </w:pPr>
            <w:r w:rsidRPr="000217CE">
              <w:t>Value/remark</w:t>
            </w:r>
          </w:p>
        </w:tc>
        <w:tc>
          <w:tcPr>
            <w:tcW w:w="2126" w:type="dxa"/>
            <w:tcBorders>
              <w:bottom w:val="single" w:sz="4" w:space="0" w:color="auto"/>
            </w:tcBorders>
          </w:tcPr>
          <w:p w14:paraId="55BC5B6D" w14:textId="77777777" w:rsidR="007468C1" w:rsidRPr="000217CE" w:rsidRDefault="007468C1" w:rsidP="00183AD7">
            <w:pPr>
              <w:pStyle w:val="TAH"/>
            </w:pPr>
            <w:r w:rsidRPr="000217CE">
              <w:t>Comment</w:t>
            </w:r>
          </w:p>
        </w:tc>
        <w:tc>
          <w:tcPr>
            <w:tcW w:w="1418" w:type="dxa"/>
          </w:tcPr>
          <w:p w14:paraId="360C3BAA" w14:textId="77777777" w:rsidR="007468C1" w:rsidRPr="000217CE" w:rsidRDefault="007468C1" w:rsidP="00183AD7">
            <w:pPr>
              <w:pStyle w:val="TAH"/>
            </w:pPr>
            <w:r w:rsidRPr="000217CE">
              <w:t>Reference</w:t>
            </w:r>
          </w:p>
        </w:tc>
        <w:tc>
          <w:tcPr>
            <w:tcW w:w="1134" w:type="dxa"/>
          </w:tcPr>
          <w:p w14:paraId="0E59C526" w14:textId="77777777" w:rsidR="007468C1" w:rsidRPr="000217CE" w:rsidRDefault="007468C1" w:rsidP="00183AD7">
            <w:pPr>
              <w:pStyle w:val="TAH"/>
            </w:pPr>
            <w:r w:rsidRPr="000217CE">
              <w:t>Condition</w:t>
            </w:r>
          </w:p>
        </w:tc>
      </w:tr>
      <w:tr w:rsidR="007468C1" w:rsidRPr="000217CE" w14:paraId="7FEF5257"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317A5C49" w14:textId="77777777" w:rsidR="007468C1" w:rsidRPr="000217CE" w:rsidRDefault="007468C1" w:rsidP="00183AD7">
            <w:pPr>
              <w:keepNext/>
              <w:keepLines/>
              <w:spacing w:after="0"/>
              <w:rPr>
                <w:rFonts w:ascii="Arial" w:hAnsi="Arial" w:cs="Arial"/>
                <w:b/>
                <w:bCs/>
                <w:sz w:val="18"/>
                <w:szCs w:val="18"/>
              </w:rPr>
            </w:pPr>
            <w:r w:rsidRPr="000217C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E33377C" w14:textId="77777777" w:rsidR="007468C1" w:rsidRPr="000217CE" w:rsidRDefault="007468C1" w:rsidP="00183AD7">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DE45727" w14:textId="77777777" w:rsidR="007468C1" w:rsidRPr="000217CE" w:rsidRDefault="007468C1" w:rsidP="00183AD7">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F05B78" w14:textId="77777777" w:rsidR="007468C1" w:rsidRPr="000217CE" w:rsidRDefault="007468C1" w:rsidP="00183AD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F1DE70" w14:textId="77777777" w:rsidR="007468C1" w:rsidRPr="000217CE" w:rsidRDefault="007468C1" w:rsidP="00183AD7">
            <w:pPr>
              <w:keepNext/>
              <w:keepLines/>
              <w:spacing w:after="0"/>
              <w:rPr>
                <w:rFonts w:ascii="Arial" w:hAnsi="Arial"/>
                <w:sz w:val="18"/>
              </w:rPr>
            </w:pPr>
          </w:p>
        </w:tc>
      </w:tr>
      <w:tr w:rsidR="007468C1" w:rsidRPr="000217CE" w14:paraId="5980F908"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1B36C3C7" w14:textId="77777777" w:rsidR="007468C1" w:rsidRPr="000217CE" w:rsidRDefault="007468C1" w:rsidP="00183AD7">
            <w:pPr>
              <w:pStyle w:val="TAL"/>
            </w:pPr>
            <w:r w:rsidRPr="000217C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0159A0" w14:textId="77777777" w:rsidR="007468C1" w:rsidRPr="000217CE" w:rsidRDefault="007468C1" w:rsidP="00183AD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11D808AC" w14:textId="77777777" w:rsidR="007468C1" w:rsidRPr="000217CE" w:rsidRDefault="007468C1" w:rsidP="00183AD7">
            <w:pPr>
              <w:pStyle w:val="TAL"/>
            </w:pPr>
            <w:r w:rsidRPr="000217CE">
              <w:rPr>
                <w:b/>
              </w:rPr>
              <w:t>MCPTT Info</w:t>
            </w:r>
          </w:p>
        </w:tc>
        <w:tc>
          <w:tcPr>
            <w:tcW w:w="1418" w:type="dxa"/>
            <w:tcBorders>
              <w:top w:val="single" w:sz="4" w:space="0" w:color="auto"/>
              <w:left w:val="single" w:sz="4" w:space="0" w:color="auto"/>
              <w:bottom w:val="single" w:sz="4" w:space="0" w:color="auto"/>
              <w:right w:val="single" w:sz="4" w:space="0" w:color="auto"/>
            </w:tcBorders>
          </w:tcPr>
          <w:p w14:paraId="27D17525" w14:textId="77777777" w:rsidR="007468C1" w:rsidRPr="000217CE" w:rsidRDefault="007468C1" w:rsidP="00183AD7">
            <w:pPr>
              <w:pStyle w:val="TAL"/>
            </w:pPr>
          </w:p>
        </w:tc>
        <w:tc>
          <w:tcPr>
            <w:tcW w:w="1134" w:type="dxa"/>
            <w:tcBorders>
              <w:top w:val="single" w:sz="4" w:space="0" w:color="auto"/>
              <w:left w:val="single" w:sz="4" w:space="0" w:color="auto"/>
              <w:bottom w:val="single" w:sz="4" w:space="0" w:color="auto"/>
              <w:right w:val="single" w:sz="4" w:space="0" w:color="auto"/>
            </w:tcBorders>
          </w:tcPr>
          <w:p w14:paraId="2987CAEF" w14:textId="77777777" w:rsidR="007468C1" w:rsidRPr="000217CE" w:rsidRDefault="007468C1" w:rsidP="00183AD7">
            <w:pPr>
              <w:pStyle w:val="TAL"/>
            </w:pPr>
          </w:p>
        </w:tc>
      </w:tr>
      <w:tr w:rsidR="007468C1" w:rsidRPr="000217CE" w14:paraId="58CF9C40"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43DE8950" w14:textId="77777777" w:rsidR="007468C1" w:rsidRPr="000217CE" w:rsidRDefault="007468C1" w:rsidP="00183AD7">
            <w:pPr>
              <w:pStyle w:val="TAL"/>
            </w:pPr>
            <w:r w:rsidRPr="000217C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B46A0FF" w14:textId="77777777" w:rsidR="007468C1" w:rsidRPr="000217CE" w:rsidRDefault="007468C1" w:rsidP="00183AD7">
            <w:pPr>
              <w:pStyle w:val="TAL"/>
              <w:rPr>
                <w:szCs w:val="18"/>
              </w:rPr>
            </w:pPr>
            <w:r w:rsidRPr="000217CE">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6F9B35CB" w14:textId="77777777" w:rsidR="007468C1" w:rsidRPr="000217CE" w:rsidRDefault="007468C1" w:rsidP="00183AD7">
            <w:pPr>
              <w:pStyle w:val="TAL"/>
            </w:pPr>
          </w:p>
        </w:tc>
        <w:tc>
          <w:tcPr>
            <w:tcW w:w="1418" w:type="dxa"/>
            <w:tcBorders>
              <w:top w:val="single" w:sz="4" w:space="0" w:color="auto"/>
              <w:left w:val="single" w:sz="4" w:space="0" w:color="auto"/>
              <w:bottom w:val="single" w:sz="4" w:space="0" w:color="auto"/>
              <w:right w:val="single" w:sz="4" w:space="0" w:color="auto"/>
            </w:tcBorders>
          </w:tcPr>
          <w:p w14:paraId="306BA0D0" w14:textId="77777777" w:rsidR="007468C1" w:rsidRPr="000217CE" w:rsidRDefault="007468C1" w:rsidP="00183AD7">
            <w:pPr>
              <w:pStyle w:val="TAL"/>
            </w:pPr>
          </w:p>
        </w:tc>
        <w:tc>
          <w:tcPr>
            <w:tcW w:w="1134" w:type="dxa"/>
            <w:tcBorders>
              <w:top w:val="single" w:sz="4" w:space="0" w:color="auto"/>
              <w:left w:val="single" w:sz="4" w:space="0" w:color="auto"/>
              <w:bottom w:val="single" w:sz="4" w:space="0" w:color="auto"/>
              <w:right w:val="single" w:sz="4" w:space="0" w:color="auto"/>
            </w:tcBorders>
          </w:tcPr>
          <w:p w14:paraId="2C050CFA" w14:textId="77777777" w:rsidR="007468C1" w:rsidRPr="000217CE" w:rsidRDefault="007468C1" w:rsidP="00183AD7">
            <w:pPr>
              <w:pStyle w:val="TAL"/>
            </w:pPr>
          </w:p>
        </w:tc>
      </w:tr>
    </w:tbl>
    <w:p w14:paraId="2FAA1D64" w14:textId="77777777" w:rsidR="007468C1" w:rsidRPr="000217CE" w:rsidRDefault="007468C1" w:rsidP="007468C1"/>
    <w:p w14:paraId="2C364C83" w14:textId="77777777" w:rsidR="007468C1" w:rsidRPr="000217CE" w:rsidRDefault="007468C1" w:rsidP="007468C1">
      <w:pPr>
        <w:pStyle w:val="TH"/>
      </w:pPr>
      <w:r w:rsidRPr="000217CE">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68C1" w:rsidRPr="000217CE" w14:paraId="466005DC" w14:textId="77777777" w:rsidTr="00183AD7">
        <w:trPr>
          <w:cantSplit/>
          <w:jc w:val="center"/>
        </w:trPr>
        <w:tc>
          <w:tcPr>
            <w:tcW w:w="9639" w:type="dxa"/>
            <w:gridSpan w:val="5"/>
          </w:tcPr>
          <w:p w14:paraId="3A22067F" w14:textId="77777777" w:rsidR="007468C1" w:rsidRPr="000217CE" w:rsidRDefault="007468C1" w:rsidP="00183AD7">
            <w:pPr>
              <w:pStyle w:val="TAL"/>
            </w:pPr>
            <w:r w:rsidRPr="000217CE">
              <w:t>Derivation Path: Table 5.5.3.2.2-1</w:t>
            </w:r>
          </w:p>
        </w:tc>
      </w:tr>
      <w:tr w:rsidR="007468C1" w:rsidRPr="000217CE" w14:paraId="3BB90337" w14:textId="77777777" w:rsidTr="00183AD7">
        <w:trPr>
          <w:cantSplit/>
          <w:jc w:val="center"/>
        </w:trPr>
        <w:tc>
          <w:tcPr>
            <w:tcW w:w="2835" w:type="dxa"/>
          </w:tcPr>
          <w:p w14:paraId="6CCDACF3" w14:textId="77777777" w:rsidR="007468C1" w:rsidRPr="000217CE" w:rsidRDefault="007468C1" w:rsidP="00183AD7">
            <w:pPr>
              <w:pStyle w:val="TAH"/>
            </w:pPr>
            <w:r w:rsidRPr="000217CE">
              <w:t>Information Element</w:t>
            </w:r>
          </w:p>
        </w:tc>
        <w:tc>
          <w:tcPr>
            <w:tcW w:w="2126" w:type="dxa"/>
          </w:tcPr>
          <w:p w14:paraId="2970D2ED" w14:textId="77777777" w:rsidR="007468C1" w:rsidRPr="000217CE" w:rsidRDefault="007468C1" w:rsidP="00183AD7">
            <w:pPr>
              <w:pStyle w:val="TAH"/>
            </w:pPr>
            <w:r w:rsidRPr="000217CE">
              <w:t>Value/remark</w:t>
            </w:r>
          </w:p>
        </w:tc>
        <w:tc>
          <w:tcPr>
            <w:tcW w:w="2126" w:type="dxa"/>
            <w:tcBorders>
              <w:bottom w:val="single" w:sz="4" w:space="0" w:color="auto"/>
            </w:tcBorders>
          </w:tcPr>
          <w:p w14:paraId="68589042" w14:textId="77777777" w:rsidR="007468C1" w:rsidRPr="000217CE" w:rsidRDefault="007468C1" w:rsidP="00183AD7">
            <w:pPr>
              <w:pStyle w:val="TAH"/>
            </w:pPr>
            <w:r w:rsidRPr="000217CE">
              <w:t>Comment</w:t>
            </w:r>
          </w:p>
        </w:tc>
        <w:tc>
          <w:tcPr>
            <w:tcW w:w="1418" w:type="dxa"/>
          </w:tcPr>
          <w:p w14:paraId="28A31CBA" w14:textId="77777777" w:rsidR="007468C1" w:rsidRPr="000217CE" w:rsidRDefault="007468C1" w:rsidP="00183AD7">
            <w:pPr>
              <w:pStyle w:val="TAH"/>
            </w:pPr>
            <w:r w:rsidRPr="000217CE">
              <w:t>Reference</w:t>
            </w:r>
          </w:p>
        </w:tc>
        <w:tc>
          <w:tcPr>
            <w:tcW w:w="1134" w:type="dxa"/>
          </w:tcPr>
          <w:p w14:paraId="1491E2DD" w14:textId="77777777" w:rsidR="007468C1" w:rsidRPr="000217CE" w:rsidRDefault="007468C1" w:rsidP="00183AD7">
            <w:pPr>
              <w:pStyle w:val="TAH"/>
            </w:pPr>
            <w:r w:rsidRPr="000217CE">
              <w:t>Condition</w:t>
            </w:r>
          </w:p>
        </w:tc>
      </w:tr>
      <w:tr w:rsidR="007468C1" w:rsidRPr="000217CE" w14:paraId="1D1E6EA3"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43BD2108" w14:textId="77777777" w:rsidR="007468C1" w:rsidRPr="000217CE" w:rsidRDefault="007468C1" w:rsidP="00183AD7">
            <w:pPr>
              <w:pStyle w:val="TAL"/>
            </w:pPr>
            <w:proofErr w:type="spellStart"/>
            <w:r w:rsidRPr="000217CE">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9A917C2" w14:textId="77777777" w:rsidR="007468C1" w:rsidRPr="000217CE" w:rsidRDefault="007468C1" w:rsidP="00183AD7">
            <w:pPr>
              <w:pStyle w:val="TAL"/>
            </w:pPr>
          </w:p>
        </w:tc>
        <w:tc>
          <w:tcPr>
            <w:tcW w:w="2126" w:type="dxa"/>
            <w:tcBorders>
              <w:top w:val="single" w:sz="4" w:space="0" w:color="auto"/>
              <w:left w:val="single" w:sz="4" w:space="0" w:color="auto"/>
              <w:bottom w:val="single" w:sz="4" w:space="0" w:color="auto"/>
              <w:right w:val="single" w:sz="4" w:space="0" w:color="auto"/>
            </w:tcBorders>
          </w:tcPr>
          <w:p w14:paraId="77013DDF" w14:textId="77777777" w:rsidR="007468C1" w:rsidRPr="000217CE" w:rsidRDefault="007468C1" w:rsidP="00183AD7">
            <w:pPr>
              <w:pStyle w:val="TAL"/>
            </w:pPr>
          </w:p>
        </w:tc>
        <w:tc>
          <w:tcPr>
            <w:tcW w:w="1418" w:type="dxa"/>
            <w:tcBorders>
              <w:top w:val="single" w:sz="4" w:space="0" w:color="auto"/>
              <w:left w:val="single" w:sz="4" w:space="0" w:color="auto"/>
              <w:bottom w:val="single" w:sz="4" w:space="0" w:color="auto"/>
              <w:right w:val="single" w:sz="4" w:space="0" w:color="auto"/>
            </w:tcBorders>
          </w:tcPr>
          <w:p w14:paraId="05AF9066" w14:textId="77777777" w:rsidR="007468C1" w:rsidRPr="000217CE" w:rsidRDefault="007468C1" w:rsidP="00183AD7">
            <w:pPr>
              <w:pStyle w:val="TAL"/>
            </w:pPr>
          </w:p>
        </w:tc>
        <w:tc>
          <w:tcPr>
            <w:tcW w:w="1134" w:type="dxa"/>
            <w:tcBorders>
              <w:top w:val="single" w:sz="4" w:space="0" w:color="auto"/>
              <w:left w:val="single" w:sz="4" w:space="0" w:color="auto"/>
              <w:bottom w:val="single" w:sz="4" w:space="0" w:color="auto"/>
              <w:right w:val="single" w:sz="4" w:space="0" w:color="auto"/>
            </w:tcBorders>
          </w:tcPr>
          <w:p w14:paraId="3B433A40" w14:textId="77777777" w:rsidR="007468C1" w:rsidRPr="000217CE" w:rsidRDefault="007468C1" w:rsidP="00183AD7">
            <w:pPr>
              <w:pStyle w:val="TAL"/>
            </w:pPr>
          </w:p>
        </w:tc>
      </w:tr>
      <w:tr w:rsidR="007468C1" w:rsidRPr="000217CE" w14:paraId="7C229B52"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33871E56" w14:textId="77777777" w:rsidR="007468C1" w:rsidRPr="000217CE" w:rsidRDefault="007468C1" w:rsidP="00183AD7">
            <w:pPr>
              <w:pStyle w:val="TAL"/>
            </w:pPr>
            <w:r w:rsidRPr="000217CE">
              <w:t xml:space="preserve">  </w:t>
            </w:r>
            <w:proofErr w:type="spellStart"/>
            <w:r w:rsidRPr="000217CE">
              <w:t>mcptt</w:t>
            </w:r>
            <w:proofErr w:type="spellEnd"/>
            <w:r w:rsidRPr="000217CE">
              <w:t>-Params</w:t>
            </w:r>
          </w:p>
        </w:tc>
        <w:tc>
          <w:tcPr>
            <w:tcW w:w="2126" w:type="dxa"/>
            <w:tcBorders>
              <w:top w:val="single" w:sz="4" w:space="0" w:color="auto"/>
              <w:left w:val="single" w:sz="4" w:space="0" w:color="auto"/>
              <w:bottom w:val="single" w:sz="4" w:space="0" w:color="auto"/>
              <w:right w:val="single" w:sz="4" w:space="0" w:color="auto"/>
            </w:tcBorders>
          </w:tcPr>
          <w:p w14:paraId="61A388C8" w14:textId="77777777" w:rsidR="007468C1" w:rsidRPr="000217CE" w:rsidRDefault="007468C1" w:rsidP="00183AD7">
            <w:pPr>
              <w:pStyle w:val="TAL"/>
            </w:pPr>
          </w:p>
        </w:tc>
        <w:tc>
          <w:tcPr>
            <w:tcW w:w="2126" w:type="dxa"/>
            <w:tcBorders>
              <w:top w:val="single" w:sz="4" w:space="0" w:color="auto"/>
              <w:left w:val="single" w:sz="4" w:space="0" w:color="auto"/>
              <w:bottom w:val="single" w:sz="4" w:space="0" w:color="auto"/>
              <w:right w:val="single" w:sz="4" w:space="0" w:color="auto"/>
            </w:tcBorders>
          </w:tcPr>
          <w:p w14:paraId="59C33BB1" w14:textId="77777777" w:rsidR="007468C1" w:rsidRPr="000217CE" w:rsidRDefault="007468C1" w:rsidP="00183AD7">
            <w:pPr>
              <w:pStyle w:val="TAL"/>
            </w:pPr>
          </w:p>
        </w:tc>
        <w:tc>
          <w:tcPr>
            <w:tcW w:w="1418" w:type="dxa"/>
            <w:tcBorders>
              <w:top w:val="single" w:sz="4" w:space="0" w:color="auto"/>
              <w:left w:val="single" w:sz="4" w:space="0" w:color="auto"/>
              <w:bottom w:val="single" w:sz="4" w:space="0" w:color="auto"/>
              <w:right w:val="single" w:sz="4" w:space="0" w:color="auto"/>
            </w:tcBorders>
          </w:tcPr>
          <w:p w14:paraId="31D5E9BE" w14:textId="77777777" w:rsidR="007468C1" w:rsidRPr="000217CE" w:rsidRDefault="007468C1" w:rsidP="00183AD7">
            <w:pPr>
              <w:pStyle w:val="TAL"/>
            </w:pPr>
          </w:p>
        </w:tc>
        <w:tc>
          <w:tcPr>
            <w:tcW w:w="1134" w:type="dxa"/>
            <w:tcBorders>
              <w:top w:val="single" w:sz="4" w:space="0" w:color="auto"/>
              <w:left w:val="single" w:sz="4" w:space="0" w:color="auto"/>
              <w:bottom w:val="single" w:sz="4" w:space="0" w:color="auto"/>
              <w:right w:val="single" w:sz="4" w:space="0" w:color="auto"/>
            </w:tcBorders>
          </w:tcPr>
          <w:p w14:paraId="7674DBD6" w14:textId="77777777" w:rsidR="007468C1" w:rsidRPr="000217CE" w:rsidRDefault="007468C1" w:rsidP="00183AD7">
            <w:pPr>
              <w:pStyle w:val="TAL"/>
            </w:pPr>
          </w:p>
        </w:tc>
      </w:tr>
      <w:tr w:rsidR="007468C1" w:rsidRPr="000217CE" w14:paraId="5B3FEBA9" w14:textId="77777777" w:rsidTr="00183AD7">
        <w:trPr>
          <w:cantSplit/>
          <w:jc w:val="center"/>
        </w:trPr>
        <w:tc>
          <w:tcPr>
            <w:tcW w:w="2835" w:type="dxa"/>
            <w:tcBorders>
              <w:top w:val="single" w:sz="4" w:space="0" w:color="auto"/>
              <w:left w:val="single" w:sz="4" w:space="0" w:color="auto"/>
              <w:bottom w:val="single" w:sz="4" w:space="0" w:color="auto"/>
              <w:right w:val="single" w:sz="4" w:space="0" w:color="auto"/>
            </w:tcBorders>
          </w:tcPr>
          <w:p w14:paraId="56AD9F49" w14:textId="77777777" w:rsidR="007468C1" w:rsidRPr="000217CE" w:rsidRDefault="007468C1" w:rsidP="00183AD7">
            <w:pPr>
              <w:pStyle w:val="TAL"/>
            </w:pPr>
            <w:r w:rsidRPr="000217CE">
              <w:t xml:space="preserve">    </w:t>
            </w:r>
            <w:proofErr w:type="spellStart"/>
            <w:r w:rsidRPr="000217CE">
              <w:t>mcptt</w:t>
            </w:r>
            <w:proofErr w:type="spellEnd"/>
            <w:r w:rsidRPr="000217CE">
              <w:t>-calling-user-id</w:t>
            </w:r>
          </w:p>
        </w:tc>
        <w:tc>
          <w:tcPr>
            <w:tcW w:w="2126" w:type="dxa"/>
            <w:tcBorders>
              <w:top w:val="single" w:sz="4" w:space="0" w:color="auto"/>
              <w:left w:val="single" w:sz="4" w:space="0" w:color="auto"/>
              <w:bottom w:val="single" w:sz="4" w:space="0" w:color="auto"/>
              <w:right w:val="single" w:sz="4" w:space="0" w:color="auto"/>
            </w:tcBorders>
          </w:tcPr>
          <w:p w14:paraId="5DC48F28" w14:textId="77777777" w:rsidR="007468C1" w:rsidRPr="000217CE" w:rsidRDefault="007468C1" w:rsidP="00183AD7">
            <w:pPr>
              <w:pStyle w:val="TAL"/>
            </w:pPr>
            <w:r w:rsidRPr="000217CE">
              <w:t>not present</w:t>
            </w:r>
          </w:p>
        </w:tc>
        <w:tc>
          <w:tcPr>
            <w:tcW w:w="2126" w:type="dxa"/>
            <w:tcBorders>
              <w:top w:val="single" w:sz="4" w:space="0" w:color="auto"/>
              <w:left w:val="single" w:sz="4" w:space="0" w:color="auto"/>
              <w:bottom w:val="single" w:sz="4" w:space="0" w:color="auto"/>
              <w:right w:val="single" w:sz="4" w:space="0" w:color="auto"/>
            </w:tcBorders>
          </w:tcPr>
          <w:p w14:paraId="58B4D0FD" w14:textId="77777777" w:rsidR="007468C1" w:rsidRPr="000217CE" w:rsidRDefault="007468C1" w:rsidP="00183AD7">
            <w:pPr>
              <w:pStyle w:val="TAL"/>
            </w:pPr>
          </w:p>
        </w:tc>
        <w:tc>
          <w:tcPr>
            <w:tcW w:w="1418" w:type="dxa"/>
            <w:tcBorders>
              <w:top w:val="single" w:sz="4" w:space="0" w:color="auto"/>
              <w:left w:val="single" w:sz="4" w:space="0" w:color="auto"/>
              <w:bottom w:val="single" w:sz="4" w:space="0" w:color="auto"/>
              <w:right w:val="single" w:sz="4" w:space="0" w:color="auto"/>
            </w:tcBorders>
          </w:tcPr>
          <w:p w14:paraId="2BC2637C" w14:textId="77777777" w:rsidR="007468C1" w:rsidRPr="000217CE" w:rsidRDefault="007468C1" w:rsidP="00183AD7">
            <w:pPr>
              <w:pStyle w:val="TAL"/>
            </w:pPr>
          </w:p>
        </w:tc>
        <w:tc>
          <w:tcPr>
            <w:tcW w:w="1134" w:type="dxa"/>
            <w:tcBorders>
              <w:top w:val="single" w:sz="4" w:space="0" w:color="auto"/>
              <w:left w:val="single" w:sz="4" w:space="0" w:color="auto"/>
              <w:bottom w:val="single" w:sz="4" w:space="0" w:color="auto"/>
              <w:right w:val="single" w:sz="4" w:space="0" w:color="auto"/>
            </w:tcBorders>
          </w:tcPr>
          <w:p w14:paraId="5B6F6343" w14:textId="77777777" w:rsidR="007468C1" w:rsidRPr="000217CE" w:rsidRDefault="007468C1" w:rsidP="00183AD7">
            <w:pPr>
              <w:pStyle w:val="TAL"/>
            </w:pPr>
          </w:p>
        </w:tc>
      </w:tr>
    </w:tbl>
    <w:p w14:paraId="3E40A8EE" w14:textId="77777777" w:rsidR="007468C1" w:rsidRPr="000217CE" w:rsidRDefault="007468C1" w:rsidP="007468C1"/>
    <w:p w14:paraId="519D99F0" w14:textId="77777777" w:rsidR="007468C1" w:rsidRPr="000217CE" w:rsidRDefault="007468C1" w:rsidP="007468C1">
      <w:pPr>
        <w:pStyle w:val="TH"/>
      </w:pPr>
      <w:r w:rsidRPr="000217CE">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68C1" w:rsidRPr="000217CE" w14:paraId="4F9ED66E" w14:textId="77777777" w:rsidTr="00183AD7">
        <w:trPr>
          <w:cantSplit/>
          <w:jc w:val="center"/>
        </w:trPr>
        <w:tc>
          <w:tcPr>
            <w:tcW w:w="9639" w:type="dxa"/>
            <w:tcBorders>
              <w:top w:val="single" w:sz="4" w:space="0" w:color="auto"/>
              <w:left w:val="single" w:sz="4" w:space="0" w:color="auto"/>
              <w:bottom w:val="single" w:sz="4" w:space="0" w:color="auto"/>
              <w:right w:val="single" w:sz="4" w:space="0" w:color="auto"/>
            </w:tcBorders>
          </w:tcPr>
          <w:p w14:paraId="2627601C" w14:textId="77777777" w:rsidR="007468C1" w:rsidRPr="000217CE" w:rsidRDefault="007468C1" w:rsidP="00183AD7">
            <w:pPr>
              <w:pStyle w:val="TAL"/>
            </w:pPr>
            <w:r w:rsidRPr="000217CE">
              <w:t>Derivation Path: Table 5.5.2.17.1.1-1</w:t>
            </w:r>
          </w:p>
        </w:tc>
      </w:tr>
    </w:tbl>
    <w:p w14:paraId="1B952603" w14:textId="77777777" w:rsidR="007468C1" w:rsidRPr="000217CE" w:rsidRDefault="007468C1" w:rsidP="007468C1"/>
    <w:p w14:paraId="43DFF1B8" w14:textId="77777777" w:rsidR="007468C1" w:rsidRPr="000217CE" w:rsidRDefault="007468C1" w:rsidP="007468C1">
      <w:pPr>
        <w:pStyle w:val="TH"/>
      </w:pPr>
      <w:r w:rsidRPr="000217CE">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68C1" w:rsidRPr="000217CE" w14:paraId="66F5E7E0" w14:textId="77777777" w:rsidTr="00183AD7">
        <w:trPr>
          <w:cantSplit/>
          <w:jc w:val="center"/>
        </w:trPr>
        <w:tc>
          <w:tcPr>
            <w:tcW w:w="9639" w:type="dxa"/>
            <w:tcBorders>
              <w:top w:val="single" w:sz="4" w:space="0" w:color="auto"/>
              <w:left w:val="single" w:sz="4" w:space="0" w:color="auto"/>
              <w:bottom w:val="single" w:sz="4" w:space="0" w:color="auto"/>
              <w:right w:val="single" w:sz="4" w:space="0" w:color="auto"/>
            </w:tcBorders>
          </w:tcPr>
          <w:p w14:paraId="0148F544" w14:textId="77777777" w:rsidR="007468C1" w:rsidRPr="000217CE" w:rsidRDefault="007468C1" w:rsidP="00183AD7">
            <w:pPr>
              <w:pStyle w:val="TAL"/>
            </w:pPr>
            <w:r w:rsidRPr="000217CE">
              <w:t>Derivation Path: Table 5.5.2.13-1 with condition SIP_REGISTER_INITIAL</w:t>
            </w:r>
          </w:p>
        </w:tc>
      </w:tr>
    </w:tbl>
    <w:p w14:paraId="02CD62BB" w14:textId="77777777" w:rsidR="007468C1" w:rsidRPr="000217CE" w:rsidRDefault="007468C1" w:rsidP="007468C1"/>
    <w:p w14:paraId="1C516385" w14:textId="77777777" w:rsidR="007468C1" w:rsidRPr="000217CE" w:rsidRDefault="007468C1" w:rsidP="007468C1">
      <w:pPr>
        <w:pStyle w:val="TH"/>
      </w:pPr>
      <w:r w:rsidRPr="000217CE">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68C1" w:rsidRPr="000217CE" w14:paraId="01BD94D1" w14:textId="77777777" w:rsidTr="00183AD7">
        <w:trPr>
          <w:cantSplit/>
          <w:jc w:val="center"/>
        </w:trPr>
        <w:tc>
          <w:tcPr>
            <w:tcW w:w="9639" w:type="dxa"/>
            <w:tcBorders>
              <w:top w:val="single" w:sz="4" w:space="0" w:color="auto"/>
              <w:left w:val="single" w:sz="4" w:space="0" w:color="auto"/>
              <w:bottom w:val="single" w:sz="4" w:space="0" w:color="auto"/>
              <w:right w:val="single" w:sz="4" w:space="0" w:color="auto"/>
            </w:tcBorders>
          </w:tcPr>
          <w:p w14:paraId="7963B903" w14:textId="77777777" w:rsidR="007468C1" w:rsidRPr="000217CE" w:rsidRDefault="007468C1" w:rsidP="00183AD7">
            <w:pPr>
              <w:pStyle w:val="TAL"/>
            </w:pPr>
            <w:r w:rsidRPr="000217CE">
              <w:t>Derivation Path: Table 5.5.2.19.7-1</w:t>
            </w:r>
          </w:p>
        </w:tc>
      </w:tr>
    </w:tbl>
    <w:p w14:paraId="6102B89E" w14:textId="77777777" w:rsidR="007468C1" w:rsidRPr="000217CE" w:rsidRDefault="007468C1" w:rsidP="007468C1"/>
    <w:p w14:paraId="40716310" w14:textId="77777777" w:rsidR="007468C1" w:rsidRPr="000217CE" w:rsidRDefault="007468C1" w:rsidP="007468C1">
      <w:pPr>
        <w:pStyle w:val="TH"/>
      </w:pPr>
      <w:r w:rsidRPr="000217CE">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68C1" w:rsidRPr="000217CE" w14:paraId="5D24ED7D" w14:textId="77777777" w:rsidTr="00183AD7">
        <w:trPr>
          <w:cantSplit/>
          <w:jc w:val="center"/>
        </w:trPr>
        <w:tc>
          <w:tcPr>
            <w:tcW w:w="9639" w:type="dxa"/>
            <w:tcBorders>
              <w:top w:val="single" w:sz="4" w:space="0" w:color="auto"/>
              <w:left w:val="single" w:sz="4" w:space="0" w:color="auto"/>
              <w:bottom w:val="single" w:sz="4" w:space="0" w:color="auto"/>
              <w:right w:val="single" w:sz="4" w:space="0" w:color="auto"/>
            </w:tcBorders>
          </w:tcPr>
          <w:p w14:paraId="58F2293D" w14:textId="77777777" w:rsidR="007468C1" w:rsidRPr="000217CE" w:rsidRDefault="007468C1" w:rsidP="00183AD7">
            <w:pPr>
              <w:pStyle w:val="TAL"/>
            </w:pPr>
            <w:r w:rsidRPr="000217CE">
              <w:t>Derivation Path: Table 5.5.2.13-1</w:t>
            </w:r>
          </w:p>
        </w:tc>
      </w:tr>
    </w:tbl>
    <w:p w14:paraId="6CB7B690" w14:textId="77777777" w:rsidR="007468C1" w:rsidRPr="000217CE" w:rsidRDefault="007468C1" w:rsidP="007468C1"/>
    <w:p w14:paraId="5EE3B091" w14:textId="77777777" w:rsidR="007468C1" w:rsidRPr="000217CE" w:rsidRDefault="007468C1" w:rsidP="007468C1">
      <w:pPr>
        <w:pStyle w:val="TH"/>
      </w:pPr>
      <w:r w:rsidRPr="000217CE">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68C1" w:rsidRPr="000217CE" w14:paraId="02BF493B" w14:textId="77777777" w:rsidTr="00183AD7">
        <w:trPr>
          <w:cantSplit/>
          <w:jc w:val="center"/>
        </w:trPr>
        <w:tc>
          <w:tcPr>
            <w:tcW w:w="9639" w:type="dxa"/>
            <w:tcBorders>
              <w:top w:val="single" w:sz="4" w:space="0" w:color="auto"/>
              <w:left w:val="single" w:sz="4" w:space="0" w:color="auto"/>
              <w:bottom w:val="single" w:sz="4" w:space="0" w:color="auto"/>
              <w:right w:val="single" w:sz="4" w:space="0" w:color="auto"/>
            </w:tcBorders>
          </w:tcPr>
          <w:p w14:paraId="5FF98710" w14:textId="77777777" w:rsidR="007468C1" w:rsidRPr="000217CE" w:rsidRDefault="007468C1" w:rsidP="00183AD7">
            <w:pPr>
              <w:pStyle w:val="TAL"/>
            </w:pPr>
            <w:r w:rsidRPr="000217CE">
              <w:t>Derivation Path: Table 5.5.2.17.1.2-1</w:t>
            </w:r>
          </w:p>
        </w:tc>
      </w:tr>
    </w:tbl>
    <w:p w14:paraId="7F691CCB" w14:textId="77777777" w:rsidR="007468C1" w:rsidRPr="000217CE" w:rsidRDefault="007468C1" w:rsidP="007468C1"/>
    <w:p w14:paraId="7E829912" w14:textId="77777777" w:rsidR="007468C1" w:rsidRPr="000217CE" w:rsidRDefault="007468C1" w:rsidP="007468C1">
      <w:pPr>
        <w:pStyle w:val="Heading3"/>
      </w:pPr>
      <w:bookmarkStart w:id="92" w:name="_Toc20908880"/>
      <w:bookmarkStart w:id="93" w:name="_Toc27677978"/>
      <w:bookmarkStart w:id="94" w:name="_Toc36037000"/>
      <w:bookmarkStart w:id="95" w:name="_Toc44398068"/>
      <w:bookmarkStart w:id="96" w:name="_Toc52382259"/>
      <w:bookmarkStart w:id="97" w:name="_Toc60687167"/>
      <w:bookmarkStart w:id="98" w:name="_Toc68726326"/>
      <w:bookmarkStart w:id="99" w:name="_Toc92287942"/>
      <w:bookmarkStart w:id="100" w:name="_Toc92306343"/>
      <w:r w:rsidRPr="000217CE">
        <w:t>5.4.2A</w:t>
      </w:r>
      <w:r w:rsidRPr="000217CE">
        <w:tab/>
        <w:t xml:space="preserve">Generic Test Procedure for </w:t>
      </w:r>
      <w:proofErr w:type="spellStart"/>
      <w:r w:rsidRPr="000217CE">
        <w:t>MCVideo</w:t>
      </w:r>
      <w:proofErr w:type="spellEnd"/>
      <w:r w:rsidRPr="000217CE">
        <w:t xml:space="preserve"> UE registration</w:t>
      </w:r>
      <w:bookmarkEnd w:id="92"/>
      <w:bookmarkEnd w:id="93"/>
      <w:bookmarkEnd w:id="94"/>
      <w:bookmarkEnd w:id="95"/>
      <w:bookmarkEnd w:id="96"/>
      <w:bookmarkEnd w:id="97"/>
      <w:bookmarkEnd w:id="98"/>
      <w:bookmarkEnd w:id="99"/>
      <w:bookmarkEnd w:id="100"/>
    </w:p>
    <w:p w14:paraId="73374C16" w14:textId="77777777" w:rsidR="007468C1" w:rsidRPr="000217CE" w:rsidRDefault="007468C1" w:rsidP="007468C1">
      <w:r w:rsidRPr="000217CE">
        <w:t>The same as the procedure described in 5.4.2 with the following exception(s):</w:t>
      </w:r>
    </w:p>
    <w:p w14:paraId="2B6ECE45" w14:textId="77777777" w:rsidR="007468C1" w:rsidRPr="000217CE" w:rsidRDefault="007468C1" w:rsidP="007468C1">
      <w:pPr>
        <w:pStyle w:val="B10"/>
      </w:pPr>
      <w:r w:rsidRPr="000217CE">
        <w:t>-</w:t>
      </w:r>
      <w:r w:rsidRPr="000217CE">
        <w:tab/>
        <w:t>The term "MCPTT" is replaced with "</w:t>
      </w:r>
      <w:proofErr w:type="spellStart"/>
      <w:r w:rsidRPr="000217CE">
        <w:t>MCVideo</w:t>
      </w:r>
      <w:proofErr w:type="spellEnd"/>
      <w:r w:rsidRPr="000217CE">
        <w:t>".</w:t>
      </w:r>
    </w:p>
    <w:p w14:paraId="54EC04A8" w14:textId="77777777" w:rsidR="007468C1" w:rsidRPr="000217CE" w:rsidRDefault="007468C1" w:rsidP="007468C1">
      <w:pPr>
        <w:pStyle w:val="Heading3"/>
      </w:pPr>
      <w:bookmarkStart w:id="101" w:name="_Toc20908881"/>
      <w:bookmarkStart w:id="102" w:name="_Toc27677979"/>
      <w:bookmarkStart w:id="103" w:name="_Toc36037001"/>
      <w:bookmarkStart w:id="104" w:name="_Toc44398069"/>
      <w:bookmarkStart w:id="105" w:name="_Toc52382260"/>
      <w:bookmarkStart w:id="106" w:name="_Toc60687168"/>
      <w:bookmarkStart w:id="107" w:name="_Toc68726327"/>
      <w:bookmarkStart w:id="108" w:name="_Toc92287943"/>
      <w:bookmarkStart w:id="109" w:name="_Toc92306344"/>
      <w:r w:rsidRPr="000217CE">
        <w:t>5.4.2B</w:t>
      </w:r>
      <w:r w:rsidRPr="000217CE">
        <w:tab/>
        <w:t xml:space="preserve">Generic Test Procedure for </w:t>
      </w:r>
      <w:proofErr w:type="spellStart"/>
      <w:r w:rsidRPr="000217CE">
        <w:t>MCData</w:t>
      </w:r>
      <w:proofErr w:type="spellEnd"/>
      <w:r w:rsidRPr="000217CE">
        <w:t xml:space="preserve"> UE registration</w:t>
      </w:r>
      <w:bookmarkEnd w:id="101"/>
      <w:bookmarkEnd w:id="102"/>
      <w:bookmarkEnd w:id="103"/>
      <w:bookmarkEnd w:id="104"/>
      <w:bookmarkEnd w:id="105"/>
      <w:bookmarkEnd w:id="106"/>
      <w:bookmarkEnd w:id="107"/>
      <w:bookmarkEnd w:id="108"/>
      <w:bookmarkEnd w:id="109"/>
    </w:p>
    <w:p w14:paraId="7D7B87D4" w14:textId="77777777" w:rsidR="007468C1" w:rsidRPr="000217CE" w:rsidRDefault="007468C1" w:rsidP="007468C1">
      <w:r w:rsidRPr="000217CE">
        <w:t>The same as the procedure described in 5.4.2 with the following exception(s):</w:t>
      </w:r>
    </w:p>
    <w:p w14:paraId="0716D850" w14:textId="77777777" w:rsidR="007468C1" w:rsidRPr="000217CE" w:rsidRDefault="007468C1" w:rsidP="007468C1">
      <w:pPr>
        <w:pStyle w:val="B10"/>
      </w:pPr>
      <w:r w:rsidRPr="000217CE">
        <w:t>-</w:t>
      </w:r>
      <w:r w:rsidRPr="000217CE">
        <w:tab/>
        <w:t>The term "MCPTT" is replaced with "</w:t>
      </w:r>
      <w:proofErr w:type="spellStart"/>
      <w:r w:rsidRPr="000217CE">
        <w:t>MCData</w:t>
      </w:r>
      <w:proofErr w:type="spellEnd"/>
      <w:r w:rsidRPr="000217CE">
        <w:t>", and the term "call" with "communication".</w:t>
      </w:r>
    </w:p>
    <w:p w14:paraId="12753820" w14:textId="4FE683FB" w:rsidR="007468C1" w:rsidRPr="000217CE" w:rsidRDefault="007468C1" w:rsidP="007468C1">
      <w:pPr>
        <w:pStyle w:val="Heading3"/>
      </w:pPr>
      <w:bookmarkStart w:id="110" w:name="_Toc20908882"/>
      <w:bookmarkStart w:id="111" w:name="_Toc27677980"/>
      <w:bookmarkStart w:id="112" w:name="_Toc36037002"/>
      <w:bookmarkStart w:id="113" w:name="_Toc44398070"/>
      <w:bookmarkStart w:id="114" w:name="_Toc52382261"/>
      <w:bookmarkStart w:id="115" w:name="_Toc60687169"/>
      <w:bookmarkStart w:id="116" w:name="_Toc68726328"/>
      <w:bookmarkStart w:id="117" w:name="_Toc92287944"/>
      <w:bookmarkStart w:id="118" w:name="_Toc92306345"/>
      <w:r w:rsidRPr="000217CE">
        <w:t>5.4.3</w:t>
      </w:r>
      <w:r w:rsidRPr="000217CE">
        <w:tab/>
        <w:t>Generic Test Procedure for MC</w:t>
      </w:r>
      <w:ins w:id="119" w:author="MCC160" w:date="2022-02-09T13:16:00Z">
        <w:r w:rsidR="001A4E7D">
          <w:t>X</w:t>
        </w:r>
      </w:ins>
      <w:del w:id="120" w:author="MCC160" w:date="2022-02-09T13:16:00Z">
        <w:r w:rsidRPr="000217CE" w:rsidDel="001A4E7D">
          <w:delText>PTT</w:delText>
        </w:r>
      </w:del>
      <w:r w:rsidRPr="000217CE">
        <w:t xml:space="preserve"> CO communication in E-UTRA</w:t>
      </w:r>
      <w:bookmarkEnd w:id="110"/>
      <w:bookmarkEnd w:id="111"/>
      <w:bookmarkEnd w:id="112"/>
      <w:bookmarkEnd w:id="113"/>
      <w:bookmarkEnd w:id="114"/>
      <w:bookmarkEnd w:id="115"/>
      <w:bookmarkEnd w:id="116"/>
      <w:bookmarkEnd w:id="117"/>
      <w:bookmarkEnd w:id="118"/>
    </w:p>
    <w:p w14:paraId="35F6ECE8" w14:textId="77777777" w:rsidR="007468C1" w:rsidRPr="000217CE" w:rsidRDefault="007468C1" w:rsidP="007468C1">
      <w:pPr>
        <w:pStyle w:val="H6"/>
      </w:pPr>
      <w:r w:rsidRPr="000217CE">
        <w:t>5.4.3.1</w:t>
      </w:r>
      <w:r w:rsidRPr="000217CE">
        <w:tab/>
        <w:t>Initial conditions</w:t>
      </w:r>
    </w:p>
    <w:p w14:paraId="5CEB4C7B" w14:textId="77777777" w:rsidR="007468C1" w:rsidRPr="000217CE" w:rsidRDefault="007468C1" w:rsidP="007468C1">
      <w:r w:rsidRPr="000217CE">
        <w:t>System Simulator:</w:t>
      </w:r>
    </w:p>
    <w:p w14:paraId="49E20078" w14:textId="5FAD46AA" w:rsidR="007468C1" w:rsidRPr="000217CE" w:rsidRDefault="007468C1" w:rsidP="007468C1">
      <w:pPr>
        <w:pStyle w:val="B10"/>
      </w:pPr>
      <w:r w:rsidRPr="000217CE">
        <w:t>-</w:t>
      </w:r>
      <w:r w:rsidRPr="000217CE">
        <w:tab/>
        <w:t>SS (MC</w:t>
      </w:r>
      <w:ins w:id="121" w:author="MCC160" w:date="2022-02-09T13:16:00Z">
        <w:r w:rsidR="001A4E7D">
          <w:t>X</w:t>
        </w:r>
      </w:ins>
      <w:del w:id="122" w:author="MCC160" w:date="2022-02-09T13:16:00Z">
        <w:r w:rsidRPr="000217CE" w:rsidDel="001A4E7D">
          <w:delText>PTT</w:delText>
        </w:r>
      </w:del>
      <w:r w:rsidRPr="000217CE">
        <w:t xml:space="preserve"> server)</w:t>
      </w:r>
    </w:p>
    <w:p w14:paraId="7E38EA1C" w14:textId="77777777" w:rsidR="007468C1" w:rsidRPr="000217CE" w:rsidRDefault="007468C1" w:rsidP="007468C1">
      <w:pPr>
        <w:pStyle w:val="B10"/>
      </w:pPr>
      <w:r w:rsidRPr="000217CE">
        <w:t>-</w:t>
      </w:r>
      <w:r w:rsidRPr="000217CE">
        <w:tab/>
        <w: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687A314D" w14:textId="77777777" w:rsidR="007468C1" w:rsidRPr="000217CE" w:rsidRDefault="007468C1" w:rsidP="007468C1">
      <w:pPr>
        <w:pStyle w:val="H6"/>
      </w:pPr>
      <w:r w:rsidRPr="000217CE">
        <w:t>IUT:</w:t>
      </w:r>
    </w:p>
    <w:p w14:paraId="32C23E00" w14:textId="40007BDF" w:rsidR="007468C1" w:rsidRPr="000217CE" w:rsidRDefault="007468C1" w:rsidP="007468C1">
      <w:pPr>
        <w:pStyle w:val="B10"/>
      </w:pPr>
      <w:r w:rsidRPr="000217CE">
        <w:t>-</w:t>
      </w:r>
      <w:r w:rsidRPr="000217CE">
        <w:tab/>
        <w:t>UE (MC</w:t>
      </w:r>
      <w:ins w:id="123" w:author="MCC160" w:date="2022-02-09T13:16:00Z">
        <w:r w:rsidR="001A4E7D">
          <w:t>X</w:t>
        </w:r>
      </w:ins>
      <w:del w:id="124" w:author="MCC160" w:date="2022-02-09T13:16:00Z">
        <w:r w:rsidRPr="000217CE" w:rsidDel="001A4E7D">
          <w:delText>PTT</w:delText>
        </w:r>
      </w:del>
      <w:r w:rsidRPr="000217CE">
        <w:t xml:space="preserve"> client)</w:t>
      </w:r>
    </w:p>
    <w:p w14:paraId="60D15679" w14:textId="77777777" w:rsidR="007468C1" w:rsidRPr="000217CE" w:rsidRDefault="007468C1" w:rsidP="007468C1">
      <w:pPr>
        <w:pStyle w:val="B2"/>
      </w:pPr>
      <w:r w:rsidRPr="000217CE">
        <w:t>-</w:t>
      </w:r>
      <w:r w:rsidRPr="000217CE">
        <w:tab/>
        <w:t>The test USIM set as defined in clause 5.5.10 is inserted.</w:t>
      </w:r>
    </w:p>
    <w:p w14:paraId="59EF3CF1" w14:textId="05287A3C" w:rsidR="007468C1" w:rsidRPr="000217CE" w:rsidRDefault="007468C1" w:rsidP="007468C1">
      <w:pPr>
        <w:pStyle w:val="B2"/>
      </w:pPr>
      <w:r w:rsidRPr="000217CE">
        <w:t>-</w:t>
      </w:r>
      <w:r w:rsidRPr="000217CE">
        <w:tab/>
        <w:t>The UE has performed the Generic Test Procedure for MC</w:t>
      </w:r>
      <w:ins w:id="125" w:author="MCC160" w:date="2022-02-09T13:17:00Z">
        <w:r w:rsidR="001A4E7D">
          <w:t>X</w:t>
        </w:r>
      </w:ins>
      <w:del w:id="126" w:author="MCC160" w:date="2022-02-09T13:17:00Z">
        <w:r w:rsidRPr="000217CE" w:rsidDel="001A4E7D">
          <w:delText>PTT</w:delText>
        </w:r>
      </w:del>
      <w:r w:rsidRPr="000217CE">
        <w:t xml:space="preserve"> UE registration as specified in clause 5.4.2</w:t>
      </w:r>
      <w:ins w:id="127" w:author="MCC160" w:date="2022-02-09T13:17:00Z">
        <w:r w:rsidR="001A4E7D">
          <w:t>, 5.4.2A or 5.4.2</w:t>
        </w:r>
      </w:ins>
      <w:ins w:id="128" w:author="MCC160" w:date="2022-02-09T13:18:00Z">
        <w:r w:rsidR="001A4E7D">
          <w:t>B</w:t>
        </w:r>
      </w:ins>
      <w:r w:rsidRPr="000217CE">
        <w:t xml:space="preserve"> and is in E-UTRA Registered, Idle Mode state with the MC</w:t>
      </w:r>
      <w:ins w:id="129" w:author="MCC160" w:date="2022-02-09T13:18:00Z">
        <w:r w:rsidR="001A4E7D">
          <w:t>X</w:t>
        </w:r>
      </w:ins>
      <w:del w:id="130" w:author="MCC160" w:date="2022-02-09T13:18:00Z">
        <w:r w:rsidRPr="000217CE" w:rsidDel="001A4E7D">
          <w:delText>PTT</w:delText>
        </w:r>
      </w:del>
      <w:r w:rsidRPr="000217CE">
        <w:t xml:space="preserve"> Client being active. During the attach a default EPS bearer context #3 (QCI 69) according to table 6.6.1-1, TS 36.508 [6] is established for MC</w:t>
      </w:r>
      <w:ins w:id="131" w:author="MCC160" w:date="2022-02-09T13:18:00Z">
        <w:r w:rsidR="001A4E7D">
          <w:t>X</w:t>
        </w:r>
      </w:ins>
      <w:del w:id="132" w:author="MCC160" w:date="2022-02-09T13:18:00Z">
        <w:r w:rsidRPr="000217CE" w:rsidDel="001A4E7D">
          <w:delText>PTT</w:delText>
        </w:r>
      </w:del>
      <w:r w:rsidRPr="000217CE">
        <w:t xml:space="preserve"> and SIP signalling.</w:t>
      </w:r>
    </w:p>
    <w:p w14:paraId="4A01D359" w14:textId="4E4F3806" w:rsidR="007468C1" w:rsidRPr="000217CE" w:rsidRDefault="007468C1" w:rsidP="007468C1">
      <w:pPr>
        <w:pStyle w:val="B2"/>
      </w:pPr>
      <w:r w:rsidRPr="000217CE">
        <w:t>NOTE 1:</w:t>
      </w:r>
      <w:r w:rsidRPr="000217CE">
        <w:tab/>
        <w:t>The assumptions for the PDN support</w:t>
      </w:r>
      <w:del w:id="133" w:author="MCC160" w:date="2022-02-09T13:20:00Z">
        <w:r w:rsidRPr="000217CE" w:rsidDel="001A4E7D">
          <w:delText xml:space="preserve"> of a MCPTT capable UE</w:delText>
        </w:r>
      </w:del>
      <w:r w:rsidRPr="000217CE">
        <w:t>, including the default EPS bearer context QCI requirements in regard to the different PDN are described in 5.4.1A.</w:t>
      </w:r>
    </w:p>
    <w:p w14:paraId="4315E974" w14:textId="76938327" w:rsidR="007468C1" w:rsidRPr="000217CE" w:rsidRDefault="007468C1" w:rsidP="007468C1">
      <w:pPr>
        <w:pStyle w:val="B2"/>
      </w:pPr>
      <w:r w:rsidRPr="000217CE">
        <w:rPr>
          <w:lang w:eastAsia="ko-KR"/>
        </w:rPr>
        <w:t>-</w:t>
      </w:r>
      <w:r w:rsidRPr="000217CE">
        <w:rPr>
          <w:lang w:eastAsia="ko-KR"/>
        </w:rPr>
        <w:tab/>
        <w:t>Detailed initial conditions for the UE (MC</w:t>
      </w:r>
      <w:ins w:id="134" w:author="MCC160" w:date="2022-02-09T13:21:00Z">
        <w:r w:rsidR="001A4E7D">
          <w:rPr>
            <w:lang w:eastAsia="ko-KR"/>
          </w:rPr>
          <w:t>X</w:t>
        </w:r>
      </w:ins>
      <w:del w:id="135" w:author="MCC160" w:date="2022-02-09T13:21:00Z">
        <w:r w:rsidRPr="000217CE" w:rsidDel="001A4E7D">
          <w:rPr>
            <w:lang w:eastAsia="ko-KR"/>
          </w:rPr>
          <w:delText>PTT</w:delText>
        </w:r>
      </w:del>
      <w:r w:rsidRPr="000217CE">
        <w:rPr>
          <w:lang w:eastAsia="ko-KR"/>
        </w:rPr>
        <w:t xml:space="preserve"> client) shall be specified in the </w:t>
      </w:r>
      <w:ins w:id="136" w:author="MCC160" w:date="2022-02-09T13:21:00Z">
        <w:r w:rsidR="001A4E7D">
          <w:rPr>
            <w:lang w:eastAsia="ko-KR"/>
          </w:rPr>
          <w:t xml:space="preserve">test case </w:t>
        </w:r>
      </w:ins>
      <w:del w:id="137" w:author="MCC160" w:date="2022-02-09T13:21:00Z">
        <w:r w:rsidRPr="000217CE" w:rsidDel="001A4E7D">
          <w:rPr>
            <w:lang w:eastAsia="ko-KR"/>
          </w:rPr>
          <w:delText xml:space="preserve">TC </w:delText>
        </w:r>
      </w:del>
      <w:r w:rsidRPr="000217CE">
        <w:rPr>
          <w:lang w:eastAsia="ko-KR"/>
        </w:rPr>
        <w:t>referring to the present procedure.</w:t>
      </w:r>
    </w:p>
    <w:p w14:paraId="3AA9E51A" w14:textId="77777777" w:rsidR="007468C1" w:rsidRPr="000217CE" w:rsidRDefault="007468C1" w:rsidP="007468C1">
      <w:pPr>
        <w:pStyle w:val="H6"/>
      </w:pPr>
      <w:r w:rsidRPr="000217CE">
        <w:t>5.4.3.2</w:t>
      </w:r>
      <w:r w:rsidRPr="000217CE">
        <w:tab/>
        <w:t>Definition of system information messages</w:t>
      </w:r>
    </w:p>
    <w:p w14:paraId="22C6E7BF" w14:textId="77777777" w:rsidR="007468C1" w:rsidRPr="000217CE" w:rsidRDefault="007468C1" w:rsidP="007468C1">
      <w:r w:rsidRPr="000217CE">
        <w:t>The E-UTRA default system information messages as defined in TS 36.508 [6] are used.</w:t>
      </w:r>
    </w:p>
    <w:p w14:paraId="43B540EF" w14:textId="77777777" w:rsidR="007468C1" w:rsidRPr="000217CE" w:rsidRDefault="007468C1" w:rsidP="007468C1">
      <w:pPr>
        <w:pStyle w:val="H6"/>
      </w:pPr>
      <w:r w:rsidRPr="000217CE">
        <w:t>5.4.3.3</w:t>
      </w:r>
      <w:r w:rsidRPr="000217CE">
        <w:tab/>
        <w:t>Procedure</w:t>
      </w:r>
    </w:p>
    <w:p w14:paraId="1B88F3A8" w14:textId="3BFD53DB" w:rsidR="007468C1" w:rsidRPr="000217CE" w:rsidRDefault="007468C1" w:rsidP="007468C1">
      <w:pPr>
        <w:pStyle w:val="TH"/>
      </w:pPr>
      <w:r w:rsidRPr="000217CE">
        <w:t>Table 5.4.3.3-1: E-UTRA/EPC signalling for MC</w:t>
      </w:r>
      <w:ins w:id="138" w:author="MCC160" w:date="2022-02-09T13:21:00Z">
        <w:r w:rsidR="00716EA6">
          <w:t>X</w:t>
        </w:r>
      </w:ins>
      <w:del w:id="139" w:author="MCC160" w:date="2022-02-09T13:21:00Z">
        <w:r w:rsidRPr="000217CE" w:rsidDel="00716EA6">
          <w:delText>PTT</w:delText>
        </w:r>
      </w:del>
      <w:r w:rsidRPr="000217CE">
        <w:t xml:space="preserve"> CO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672E1DA3" w14:textId="77777777" w:rsidTr="002A4A68">
        <w:trPr>
          <w:cantSplit/>
          <w:tblHeader/>
          <w:jc w:val="center"/>
        </w:trPr>
        <w:tc>
          <w:tcPr>
            <w:tcW w:w="629" w:type="dxa"/>
            <w:tcBorders>
              <w:top w:val="single" w:sz="4" w:space="0" w:color="auto"/>
              <w:bottom w:val="nil"/>
            </w:tcBorders>
          </w:tcPr>
          <w:p w14:paraId="6FF83DE8" w14:textId="77777777" w:rsidR="007468C1" w:rsidRPr="000217CE" w:rsidRDefault="007468C1" w:rsidP="00183AD7">
            <w:pPr>
              <w:pStyle w:val="TAH"/>
              <w:keepNext w:val="0"/>
            </w:pPr>
            <w:r w:rsidRPr="000217CE">
              <w:t>St</w:t>
            </w:r>
          </w:p>
        </w:tc>
        <w:tc>
          <w:tcPr>
            <w:tcW w:w="4675" w:type="dxa"/>
            <w:tcBorders>
              <w:top w:val="single" w:sz="4" w:space="0" w:color="auto"/>
              <w:bottom w:val="nil"/>
            </w:tcBorders>
          </w:tcPr>
          <w:p w14:paraId="216BF13B" w14:textId="77777777" w:rsidR="007468C1" w:rsidRPr="000217CE" w:rsidRDefault="007468C1" w:rsidP="00183AD7">
            <w:pPr>
              <w:pStyle w:val="TAH"/>
              <w:keepNext w:val="0"/>
            </w:pPr>
            <w:r w:rsidRPr="000217CE">
              <w:t>Procedure</w:t>
            </w:r>
          </w:p>
        </w:tc>
        <w:tc>
          <w:tcPr>
            <w:tcW w:w="4344" w:type="dxa"/>
            <w:gridSpan w:val="2"/>
            <w:tcBorders>
              <w:top w:val="single" w:sz="4" w:space="0" w:color="auto"/>
            </w:tcBorders>
          </w:tcPr>
          <w:p w14:paraId="45123954" w14:textId="77777777" w:rsidR="007468C1" w:rsidRPr="000217CE" w:rsidRDefault="007468C1" w:rsidP="00183AD7">
            <w:pPr>
              <w:pStyle w:val="TAH"/>
              <w:keepNext w:val="0"/>
            </w:pPr>
            <w:r w:rsidRPr="000217CE">
              <w:t>Message Sequence</w:t>
            </w:r>
          </w:p>
        </w:tc>
      </w:tr>
      <w:tr w:rsidR="007468C1" w:rsidRPr="000217CE" w14:paraId="00C546AC" w14:textId="77777777" w:rsidTr="002A4A68">
        <w:trPr>
          <w:cantSplit/>
          <w:tblHeader/>
          <w:jc w:val="center"/>
        </w:trPr>
        <w:tc>
          <w:tcPr>
            <w:tcW w:w="629" w:type="dxa"/>
            <w:tcBorders>
              <w:top w:val="nil"/>
              <w:bottom w:val="single" w:sz="4" w:space="0" w:color="auto"/>
            </w:tcBorders>
          </w:tcPr>
          <w:p w14:paraId="6F33D30C" w14:textId="77777777" w:rsidR="007468C1" w:rsidRPr="000217CE" w:rsidRDefault="007468C1" w:rsidP="00183AD7">
            <w:pPr>
              <w:pStyle w:val="TAH"/>
              <w:keepNext w:val="0"/>
              <w:rPr>
                <w:rFonts w:eastAsia="MS Gothic"/>
              </w:rPr>
            </w:pPr>
          </w:p>
        </w:tc>
        <w:tc>
          <w:tcPr>
            <w:tcW w:w="4675" w:type="dxa"/>
            <w:tcBorders>
              <w:top w:val="nil"/>
              <w:bottom w:val="single" w:sz="4" w:space="0" w:color="auto"/>
            </w:tcBorders>
          </w:tcPr>
          <w:p w14:paraId="32347596" w14:textId="77777777" w:rsidR="007468C1" w:rsidRPr="000217CE" w:rsidRDefault="007468C1" w:rsidP="00183AD7">
            <w:pPr>
              <w:pStyle w:val="TAH"/>
              <w:keepNext w:val="0"/>
              <w:rPr>
                <w:rFonts w:eastAsia="MS Gothic"/>
              </w:rPr>
            </w:pPr>
          </w:p>
        </w:tc>
        <w:tc>
          <w:tcPr>
            <w:tcW w:w="835" w:type="dxa"/>
            <w:tcBorders>
              <w:top w:val="nil"/>
              <w:bottom w:val="single" w:sz="4" w:space="0" w:color="auto"/>
            </w:tcBorders>
          </w:tcPr>
          <w:p w14:paraId="218FC9A5" w14:textId="77777777" w:rsidR="007468C1" w:rsidRPr="000217CE" w:rsidRDefault="007468C1" w:rsidP="00183AD7">
            <w:pPr>
              <w:pStyle w:val="TAH"/>
              <w:keepNext w:val="0"/>
            </w:pPr>
            <w:r w:rsidRPr="000217CE">
              <w:t>U - S</w:t>
            </w:r>
          </w:p>
        </w:tc>
        <w:tc>
          <w:tcPr>
            <w:tcW w:w="3509" w:type="dxa"/>
            <w:tcBorders>
              <w:top w:val="nil"/>
              <w:bottom w:val="single" w:sz="4" w:space="0" w:color="auto"/>
            </w:tcBorders>
          </w:tcPr>
          <w:p w14:paraId="243783BA" w14:textId="77777777" w:rsidR="007468C1" w:rsidRPr="000217CE" w:rsidRDefault="007468C1" w:rsidP="00183AD7">
            <w:pPr>
              <w:pStyle w:val="TAH"/>
              <w:keepNext w:val="0"/>
            </w:pPr>
            <w:r w:rsidRPr="000217CE">
              <w:t>Message</w:t>
            </w:r>
          </w:p>
        </w:tc>
      </w:tr>
      <w:tr w:rsidR="007468C1" w:rsidRPr="000217CE" w14:paraId="26BD0698" w14:textId="77777777" w:rsidTr="002A4A68">
        <w:trPr>
          <w:cantSplit/>
          <w:jc w:val="center"/>
        </w:trPr>
        <w:tc>
          <w:tcPr>
            <w:tcW w:w="629" w:type="dxa"/>
            <w:tcBorders>
              <w:top w:val="single" w:sz="4" w:space="0" w:color="auto"/>
              <w:bottom w:val="single" w:sz="4" w:space="0" w:color="auto"/>
            </w:tcBorders>
          </w:tcPr>
          <w:p w14:paraId="2B34EEA1" w14:textId="77777777" w:rsidR="007468C1" w:rsidRPr="000217CE" w:rsidRDefault="007468C1" w:rsidP="00183AD7">
            <w:pPr>
              <w:pStyle w:val="TAC"/>
              <w:keepNext w:val="0"/>
            </w:pPr>
            <w:r w:rsidRPr="000217CE">
              <w:t>1</w:t>
            </w:r>
          </w:p>
        </w:tc>
        <w:tc>
          <w:tcPr>
            <w:tcW w:w="4675" w:type="dxa"/>
            <w:tcBorders>
              <w:top w:val="single" w:sz="4" w:space="0" w:color="auto"/>
              <w:bottom w:val="single" w:sz="4" w:space="0" w:color="auto"/>
            </w:tcBorders>
          </w:tcPr>
          <w:p w14:paraId="28B36E88" w14:textId="4CA9F5AE" w:rsidR="007468C1" w:rsidRPr="000217CE" w:rsidRDefault="00716EA6" w:rsidP="00183AD7">
            <w:pPr>
              <w:pStyle w:val="TAL"/>
              <w:keepNext w:val="0"/>
            </w:pPr>
            <w:ins w:id="140" w:author="MCC160" w:date="2022-02-09T13:21:00Z">
              <w:r>
                <w:t>Void</w:t>
              </w:r>
            </w:ins>
            <w:del w:id="141" w:author="MCC160" w:date="2022-02-09T13:21:00Z">
              <w:r w:rsidR="007468C1" w:rsidRPr="000217CE" w:rsidDel="00716EA6">
                <w:delText>Make the UE attempt an MCPTT call</w:delText>
              </w:r>
            </w:del>
          </w:p>
        </w:tc>
        <w:tc>
          <w:tcPr>
            <w:tcW w:w="835" w:type="dxa"/>
            <w:tcBorders>
              <w:top w:val="single" w:sz="4" w:space="0" w:color="auto"/>
              <w:bottom w:val="single" w:sz="4" w:space="0" w:color="auto"/>
            </w:tcBorders>
          </w:tcPr>
          <w:p w14:paraId="06A426CC"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62711199" w14:textId="77777777" w:rsidR="007468C1" w:rsidRPr="000217CE" w:rsidRDefault="007468C1" w:rsidP="00183AD7">
            <w:pPr>
              <w:pStyle w:val="TAL"/>
              <w:keepNext w:val="0"/>
              <w:rPr>
                <w:i/>
                <w:iCs/>
              </w:rPr>
            </w:pPr>
            <w:r w:rsidRPr="000217CE">
              <w:rPr>
                <w:i/>
                <w:iCs/>
              </w:rPr>
              <w:t>-</w:t>
            </w:r>
          </w:p>
        </w:tc>
      </w:tr>
      <w:tr w:rsidR="007468C1" w:rsidRPr="000217CE" w14:paraId="1CBF821E" w14:textId="77777777" w:rsidTr="002A4A68">
        <w:trPr>
          <w:cantSplit/>
          <w:jc w:val="center"/>
        </w:trPr>
        <w:tc>
          <w:tcPr>
            <w:tcW w:w="629" w:type="dxa"/>
            <w:tcBorders>
              <w:top w:val="single" w:sz="4" w:space="0" w:color="auto"/>
              <w:bottom w:val="single" w:sz="4" w:space="0" w:color="auto"/>
            </w:tcBorders>
          </w:tcPr>
          <w:p w14:paraId="3CB2B582" w14:textId="77777777" w:rsidR="007468C1" w:rsidRPr="000217CE" w:rsidRDefault="007468C1" w:rsidP="00183AD7">
            <w:pPr>
              <w:pStyle w:val="TAC"/>
              <w:keepNext w:val="0"/>
            </w:pPr>
            <w:r w:rsidRPr="000217CE">
              <w:t>2</w:t>
            </w:r>
          </w:p>
        </w:tc>
        <w:tc>
          <w:tcPr>
            <w:tcW w:w="4675" w:type="dxa"/>
            <w:tcBorders>
              <w:top w:val="single" w:sz="4" w:space="0" w:color="auto"/>
              <w:bottom w:val="single" w:sz="4" w:space="0" w:color="auto"/>
            </w:tcBorders>
          </w:tcPr>
          <w:p w14:paraId="2EEA1039" w14:textId="77777777" w:rsidR="007468C1" w:rsidRPr="000217CE" w:rsidRDefault="007468C1" w:rsidP="00183AD7">
            <w:pPr>
              <w:pStyle w:val="TAL"/>
              <w:keepNext w:val="0"/>
            </w:pPr>
            <w:r w:rsidRPr="000217CE">
              <w:t xml:space="preserve">The UE transmits an </w:t>
            </w:r>
            <w:proofErr w:type="spellStart"/>
            <w:r w:rsidRPr="000217CE">
              <w:rPr>
                <w:i/>
                <w:iCs/>
              </w:rPr>
              <w:t>RRCConnectionRequest</w:t>
            </w:r>
            <w:proofErr w:type="spellEnd"/>
            <w:r w:rsidRPr="000217CE">
              <w:t xml:space="preserve"> message with '</w:t>
            </w:r>
            <w:proofErr w:type="spellStart"/>
            <w:del w:id="142" w:author="MCC160" w:date="2022-02-10T12:59:00Z">
              <w:r w:rsidRPr="000217CE" w:rsidDel="000B4A21">
                <w:delText xml:space="preserve"> </w:delText>
              </w:r>
            </w:del>
            <w:r w:rsidRPr="000217CE">
              <w:t>establishmentCause</w:t>
            </w:r>
            <w:proofErr w:type="spellEnd"/>
            <w:r w:rsidRPr="000217CE">
              <w:t>' set to '</w:t>
            </w:r>
            <w:proofErr w:type="spellStart"/>
            <w:del w:id="143" w:author="MCC160" w:date="2022-02-09T16:35:00Z">
              <w:r w:rsidRPr="000217CE" w:rsidDel="002A4A68">
                <w:delText xml:space="preserve"> </w:delText>
              </w:r>
            </w:del>
            <w:r w:rsidRPr="000217CE">
              <w:t>mo</w:t>
            </w:r>
            <w:proofErr w:type="spellEnd"/>
            <w:r w:rsidRPr="000217CE">
              <w:t>-Data</w:t>
            </w:r>
            <w:del w:id="144" w:author="MCC160" w:date="2022-02-09T16:35:00Z">
              <w:r w:rsidRPr="000217CE" w:rsidDel="002A4A68">
                <w:delText xml:space="preserve"> </w:delText>
              </w:r>
            </w:del>
            <w:r w:rsidRPr="000217CE">
              <w:t>'.</w:t>
            </w:r>
          </w:p>
        </w:tc>
        <w:tc>
          <w:tcPr>
            <w:tcW w:w="835" w:type="dxa"/>
            <w:tcBorders>
              <w:top w:val="single" w:sz="4" w:space="0" w:color="auto"/>
              <w:bottom w:val="single" w:sz="4" w:space="0" w:color="auto"/>
            </w:tcBorders>
          </w:tcPr>
          <w:p w14:paraId="647D25EF"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
          <w:p w14:paraId="302529C0" w14:textId="77777777" w:rsidR="007468C1" w:rsidRPr="000217CE" w:rsidRDefault="007468C1" w:rsidP="00183AD7">
            <w:pPr>
              <w:pStyle w:val="TAL"/>
              <w:keepNext w:val="0"/>
              <w:rPr>
                <w:i/>
                <w:iCs/>
              </w:rPr>
            </w:pPr>
            <w:proofErr w:type="spellStart"/>
            <w:r w:rsidRPr="000217CE">
              <w:rPr>
                <w:i/>
                <w:iCs/>
              </w:rPr>
              <w:t>RRCConnectionRequest</w:t>
            </w:r>
            <w:proofErr w:type="spellEnd"/>
          </w:p>
        </w:tc>
      </w:tr>
      <w:tr w:rsidR="007468C1" w:rsidRPr="000217CE" w14:paraId="407ED8D5" w14:textId="77777777" w:rsidTr="002A4A68">
        <w:trPr>
          <w:cantSplit/>
          <w:jc w:val="center"/>
        </w:trPr>
        <w:tc>
          <w:tcPr>
            <w:tcW w:w="629" w:type="dxa"/>
            <w:tcBorders>
              <w:top w:val="single" w:sz="4" w:space="0" w:color="auto"/>
              <w:bottom w:val="single" w:sz="4" w:space="0" w:color="auto"/>
            </w:tcBorders>
          </w:tcPr>
          <w:p w14:paraId="79EF8ACB" w14:textId="77777777" w:rsidR="007468C1" w:rsidRPr="000217CE" w:rsidRDefault="007468C1" w:rsidP="00183AD7">
            <w:pPr>
              <w:pStyle w:val="TAC"/>
              <w:keepNext w:val="0"/>
            </w:pPr>
            <w:r w:rsidRPr="000217CE">
              <w:t>3</w:t>
            </w:r>
          </w:p>
        </w:tc>
        <w:tc>
          <w:tcPr>
            <w:tcW w:w="4675" w:type="dxa"/>
            <w:tcBorders>
              <w:top w:val="single" w:sz="4" w:space="0" w:color="auto"/>
              <w:bottom w:val="single" w:sz="4" w:space="0" w:color="auto"/>
            </w:tcBorders>
          </w:tcPr>
          <w:p w14:paraId="75AC7C0A" w14:textId="77777777" w:rsidR="007468C1" w:rsidRPr="000217CE" w:rsidRDefault="007468C1" w:rsidP="00183AD7">
            <w:pPr>
              <w:pStyle w:val="TAL"/>
              <w:keepNext w:val="0"/>
            </w:pPr>
            <w:r w:rsidRPr="000217CE">
              <w:t xml:space="preserve">SS transmit an </w:t>
            </w:r>
            <w:proofErr w:type="spellStart"/>
            <w:r w:rsidRPr="000217CE">
              <w:rPr>
                <w:i/>
              </w:rPr>
              <w:t>RRCConnectionSetup</w:t>
            </w:r>
            <w:proofErr w:type="spellEnd"/>
            <w:r w:rsidRPr="000217CE">
              <w:t xml:space="preserve"> message.</w:t>
            </w:r>
          </w:p>
        </w:tc>
        <w:tc>
          <w:tcPr>
            <w:tcW w:w="835" w:type="dxa"/>
            <w:tcBorders>
              <w:top w:val="single" w:sz="4" w:space="0" w:color="auto"/>
              <w:bottom w:val="single" w:sz="4" w:space="0" w:color="auto"/>
            </w:tcBorders>
          </w:tcPr>
          <w:p w14:paraId="751F73DB"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
          <w:p w14:paraId="52AC8BDF" w14:textId="77777777"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RRCConnectionSetup</w:t>
            </w:r>
            <w:proofErr w:type="spellEnd"/>
          </w:p>
        </w:tc>
      </w:tr>
      <w:tr w:rsidR="007468C1" w:rsidRPr="000217CE" w14:paraId="0E4973C9" w14:textId="77777777" w:rsidTr="002A4A68">
        <w:trPr>
          <w:cantSplit/>
          <w:jc w:val="center"/>
        </w:trPr>
        <w:tc>
          <w:tcPr>
            <w:tcW w:w="629" w:type="dxa"/>
            <w:tcBorders>
              <w:top w:val="single" w:sz="4" w:space="0" w:color="auto"/>
              <w:bottom w:val="single" w:sz="4" w:space="0" w:color="auto"/>
            </w:tcBorders>
          </w:tcPr>
          <w:p w14:paraId="5D512FA8" w14:textId="77777777" w:rsidR="007468C1" w:rsidRPr="000217CE" w:rsidRDefault="007468C1" w:rsidP="00183AD7">
            <w:pPr>
              <w:pStyle w:val="TAC"/>
              <w:keepNext w:val="0"/>
            </w:pPr>
            <w:r w:rsidRPr="000217CE">
              <w:t>4</w:t>
            </w:r>
          </w:p>
        </w:tc>
        <w:tc>
          <w:tcPr>
            <w:tcW w:w="4675" w:type="dxa"/>
            <w:tcBorders>
              <w:top w:val="single" w:sz="4" w:space="0" w:color="auto"/>
              <w:bottom w:val="single" w:sz="4" w:space="0" w:color="auto"/>
            </w:tcBorders>
          </w:tcPr>
          <w:p w14:paraId="0E9E166D" w14:textId="77777777" w:rsidR="007468C1" w:rsidRPr="000217CE" w:rsidRDefault="007468C1" w:rsidP="00183AD7">
            <w:pPr>
              <w:pStyle w:val="TAL"/>
              <w:keepNext w:val="0"/>
            </w:pPr>
            <w:r w:rsidRPr="000217CE">
              <w:t xml:space="preserve">The UE transmits an </w:t>
            </w:r>
            <w:proofErr w:type="spellStart"/>
            <w:r w:rsidRPr="000217CE">
              <w:rPr>
                <w:i/>
              </w:rPr>
              <w:t>RRCConnectionSetupComplete</w:t>
            </w:r>
            <w:proofErr w:type="spellEnd"/>
            <w:r w:rsidRPr="000217C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61CF17A1"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
          <w:p w14:paraId="60CA78FE" w14:textId="77777777"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RRCConnectionSetupComplete</w:t>
            </w:r>
            <w:proofErr w:type="spellEnd"/>
          </w:p>
          <w:p w14:paraId="52908BA1" w14:textId="77777777" w:rsidR="007468C1" w:rsidRPr="000217CE" w:rsidRDefault="007468C1" w:rsidP="00183AD7">
            <w:pPr>
              <w:pStyle w:val="TAL"/>
              <w:keepNext w:val="0"/>
            </w:pPr>
            <w:r w:rsidRPr="000217CE">
              <w:t>NAS: SERVICE REQUEST</w:t>
            </w:r>
          </w:p>
        </w:tc>
      </w:tr>
      <w:tr w:rsidR="007468C1" w:rsidRPr="000217CE" w14:paraId="6A03A0B1" w14:textId="77777777" w:rsidTr="002A4A68">
        <w:trPr>
          <w:cantSplit/>
          <w:jc w:val="center"/>
        </w:trPr>
        <w:tc>
          <w:tcPr>
            <w:tcW w:w="629" w:type="dxa"/>
            <w:tcBorders>
              <w:top w:val="single" w:sz="4" w:space="0" w:color="auto"/>
              <w:bottom w:val="single" w:sz="4" w:space="0" w:color="auto"/>
            </w:tcBorders>
          </w:tcPr>
          <w:p w14:paraId="32EBA6C2" w14:textId="77777777" w:rsidR="007468C1" w:rsidRPr="000217CE" w:rsidRDefault="007468C1" w:rsidP="00183AD7">
            <w:pPr>
              <w:pStyle w:val="TAC"/>
              <w:keepNext w:val="0"/>
            </w:pPr>
            <w:r w:rsidRPr="000217CE">
              <w:t>5</w:t>
            </w:r>
          </w:p>
        </w:tc>
        <w:tc>
          <w:tcPr>
            <w:tcW w:w="4675" w:type="dxa"/>
            <w:tcBorders>
              <w:top w:val="single" w:sz="4" w:space="0" w:color="auto"/>
              <w:bottom w:val="single" w:sz="4" w:space="0" w:color="auto"/>
            </w:tcBorders>
          </w:tcPr>
          <w:p w14:paraId="156937EC" w14:textId="77777777" w:rsidR="007468C1" w:rsidRPr="000217CE" w:rsidRDefault="007468C1" w:rsidP="00183AD7">
            <w:pPr>
              <w:pStyle w:val="TAL"/>
              <w:keepNext w:val="0"/>
            </w:pPr>
            <w:r w:rsidRPr="000217CE">
              <w:t xml:space="preserve">The SS transmits a </w:t>
            </w:r>
            <w:proofErr w:type="spellStart"/>
            <w:r w:rsidRPr="000217CE">
              <w:rPr>
                <w:i/>
              </w:rPr>
              <w:t>SecurityModeCommand</w:t>
            </w:r>
            <w:proofErr w:type="spellEnd"/>
            <w:r w:rsidRPr="000217CE">
              <w:t xml:space="preserve"> message to activate AS security.</w:t>
            </w:r>
          </w:p>
        </w:tc>
        <w:tc>
          <w:tcPr>
            <w:tcW w:w="835" w:type="dxa"/>
            <w:tcBorders>
              <w:top w:val="single" w:sz="4" w:space="0" w:color="auto"/>
              <w:bottom w:val="single" w:sz="4" w:space="0" w:color="auto"/>
            </w:tcBorders>
          </w:tcPr>
          <w:p w14:paraId="00930B3E"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
          <w:p w14:paraId="2422E6F9" w14:textId="77777777"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SecurityModeCommand</w:t>
            </w:r>
            <w:proofErr w:type="spellEnd"/>
          </w:p>
        </w:tc>
      </w:tr>
      <w:tr w:rsidR="007468C1" w:rsidRPr="000217CE" w14:paraId="73105B13" w14:textId="77777777" w:rsidTr="002A4A68">
        <w:trPr>
          <w:cantSplit/>
          <w:jc w:val="center"/>
        </w:trPr>
        <w:tc>
          <w:tcPr>
            <w:tcW w:w="629" w:type="dxa"/>
            <w:tcBorders>
              <w:top w:val="single" w:sz="4" w:space="0" w:color="auto"/>
              <w:bottom w:val="single" w:sz="4" w:space="0" w:color="auto"/>
            </w:tcBorders>
          </w:tcPr>
          <w:p w14:paraId="2838A186" w14:textId="77777777" w:rsidR="007468C1" w:rsidRPr="000217CE" w:rsidRDefault="007468C1" w:rsidP="00183AD7">
            <w:pPr>
              <w:pStyle w:val="TAC"/>
              <w:keepNext w:val="0"/>
            </w:pPr>
            <w:r w:rsidRPr="000217CE">
              <w:t>6</w:t>
            </w:r>
          </w:p>
        </w:tc>
        <w:tc>
          <w:tcPr>
            <w:tcW w:w="4675" w:type="dxa"/>
            <w:tcBorders>
              <w:top w:val="single" w:sz="4" w:space="0" w:color="auto"/>
              <w:bottom w:val="single" w:sz="4" w:space="0" w:color="auto"/>
            </w:tcBorders>
          </w:tcPr>
          <w:p w14:paraId="1F994D2D" w14:textId="77777777" w:rsidR="007468C1" w:rsidRPr="000217CE" w:rsidRDefault="007468C1" w:rsidP="00183AD7">
            <w:pPr>
              <w:pStyle w:val="TAL"/>
              <w:keepNext w:val="0"/>
            </w:pPr>
            <w:r w:rsidRPr="000217CE">
              <w:t xml:space="preserve">The UE transmits a </w:t>
            </w:r>
            <w:proofErr w:type="spellStart"/>
            <w:r w:rsidRPr="000217CE">
              <w:rPr>
                <w:i/>
              </w:rPr>
              <w:t>SecurityModeComplete</w:t>
            </w:r>
            <w:proofErr w:type="spellEnd"/>
            <w:r w:rsidRPr="000217CE">
              <w:t xml:space="preserve"> message and establishes the initial security configuration.</w:t>
            </w:r>
          </w:p>
        </w:tc>
        <w:tc>
          <w:tcPr>
            <w:tcW w:w="835" w:type="dxa"/>
            <w:tcBorders>
              <w:top w:val="single" w:sz="4" w:space="0" w:color="auto"/>
              <w:bottom w:val="single" w:sz="4" w:space="0" w:color="auto"/>
            </w:tcBorders>
          </w:tcPr>
          <w:p w14:paraId="5732735D"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
          <w:p w14:paraId="4580A395" w14:textId="77777777"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SecurityModeComplete</w:t>
            </w:r>
            <w:proofErr w:type="spellEnd"/>
          </w:p>
        </w:tc>
      </w:tr>
      <w:tr w:rsidR="007468C1" w:rsidRPr="000217CE" w:rsidDel="00B000EF" w14:paraId="65DCFED0" w14:textId="6CD53E78" w:rsidTr="002A4A68">
        <w:trPr>
          <w:cantSplit/>
          <w:jc w:val="center"/>
          <w:del w:id="145" w:author="MCC160" w:date="2022-02-09T20:42:00Z"/>
        </w:trPr>
        <w:tc>
          <w:tcPr>
            <w:tcW w:w="629" w:type="dxa"/>
            <w:tcBorders>
              <w:top w:val="single" w:sz="4" w:space="0" w:color="auto"/>
              <w:bottom w:val="single" w:sz="4" w:space="0" w:color="auto"/>
            </w:tcBorders>
          </w:tcPr>
          <w:p w14:paraId="5582E0D6" w14:textId="523203ED" w:rsidR="007468C1" w:rsidRPr="000217CE" w:rsidDel="00B000EF" w:rsidRDefault="007468C1" w:rsidP="00183AD7">
            <w:pPr>
              <w:pStyle w:val="TAC"/>
              <w:keepNext w:val="0"/>
              <w:rPr>
                <w:del w:id="146" w:author="MCC160" w:date="2022-02-09T20:42:00Z"/>
              </w:rPr>
            </w:pPr>
            <w:del w:id="147" w:author="MCC160" w:date="2022-02-09T20:42:00Z">
              <w:r w:rsidRPr="000217CE" w:rsidDel="00B000EF">
                <w:delText>7</w:delText>
              </w:r>
            </w:del>
          </w:p>
        </w:tc>
        <w:tc>
          <w:tcPr>
            <w:tcW w:w="4675" w:type="dxa"/>
            <w:tcBorders>
              <w:top w:val="single" w:sz="4" w:space="0" w:color="auto"/>
              <w:bottom w:val="single" w:sz="4" w:space="0" w:color="auto"/>
            </w:tcBorders>
          </w:tcPr>
          <w:p w14:paraId="2F2EE442" w14:textId="797C6274" w:rsidR="00595373" w:rsidRPr="00E00B4D" w:rsidDel="00336A1F" w:rsidRDefault="007468C1">
            <w:pPr>
              <w:pStyle w:val="NW"/>
              <w:keepNext/>
              <w:ind w:left="568" w:firstLine="0"/>
              <w:rPr>
                <w:del w:id="148" w:author="MCC160" w:date="2022-02-09T16:33:00Z"/>
              </w:rPr>
              <w:pPrChange w:id="149" w:author="MCC160" w:date="2022-02-09T20:27:00Z">
                <w:pPr>
                  <w:pStyle w:val="TAL"/>
                  <w:keepNext w:val="0"/>
                </w:pPr>
              </w:pPrChange>
            </w:pPr>
            <w:del w:id="150" w:author="MCC160" w:date="2022-02-09T20:42:00Z">
              <w:r w:rsidRPr="00E00B4D" w:rsidDel="00B000EF">
                <w:delText>The SS configures a new data radio bearer, associated with the default EPS bearer context.</w:delText>
              </w:r>
            </w:del>
          </w:p>
          <w:p w14:paraId="0975596C" w14:textId="33D9F9DF" w:rsidR="00E00B4D" w:rsidRPr="00716EA6" w:rsidDel="00B000EF" w:rsidRDefault="007468C1">
            <w:pPr>
              <w:pStyle w:val="NW"/>
              <w:keepNext/>
              <w:ind w:left="284" w:firstLine="0"/>
              <w:rPr>
                <w:del w:id="151" w:author="MCC160" w:date="2022-02-09T20:42:00Z"/>
                <w:highlight w:val="yellow"/>
                <w:rPrChange w:id="152" w:author="MCC160" w:date="2022-02-09T13:24:00Z">
                  <w:rPr>
                    <w:del w:id="153" w:author="MCC160" w:date="2022-02-09T20:42:00Z"/>
                  </w:rPr>
                </w:rPrChange>
              </w:rPr>
              <w:pPrChange w:id="154" w:author="MCC160" w:date="2022-02-09T20:27:00Z">
                <w:pPr>
                  <w:pStyle w:val="TAL"/>
                  <w:keepNext w:val="0"/>
                </w:pPr>
              </w:pPrChange>
            </w:pPr>
            <w:del w:id="155" w:author="MCC160" w:date="2022-02-09T16:33:00Z">
              <w:r w:rsidRPr="00336A1F" w:rsidDel="00336A1F">
                <w:delText xml:space="preserve">The </w:delText>
              </w:r>
              <w:r w:rsidRPr="00336A1F" w:rsidDel="00336A1F">
                <w:rPr>
                  <w:i/>
                  <w:iCs/>
                </w:rPr>
                <w:delText>RRCConnectionReconfiguration</w:delText>
              </w:r>
              <w:r w:rsidRPr="00336A1F" w:rsidDel="00336A1F">
                <w:delText xml:space="preserve"> message is using condition SRB2-DRB(1, 0) as specified in TS 36.508 [6] clause 4.8.2.2.1. The DRB associated with default EPS bearer context obtained during the attach procedure is established (see Preamble).</w:delText>
              </w:r>
            </w:del>
          </w:p>
        </w:tc>
        <w:tc>
          <w:tcPr>
            <w:tcW w:w="835" w:type="dxa"/>
            <w:tcBorders>
              <w:top w:val="single" w:sz="4" w:space="0" w:color="auto"/>
              <w:bottom w:val="single" w:sz="4" w:space="0" w:color="auto"/>
            </w:tcBorders>
          </w:tcPr>
          <w:p w14:paraId="75F44C3D" w14:textId="32D26669" w:rsidR="007468C1" w:rsidRPr="000217CE" w:rsidDel="00B000EF" w:rsidRDefault="007468C1" w:rsidP="00183AD7">
            <w:pPr>
              <w:pStyle w:val="TAC"/>
              <w:keepNext w:val="0"/>
              <w:rPr>
                <w:del w:id="156" w:author="MCC160" w:date="2022-02-09T20:42:00Z"/>
              </w:rPr>
            </w:pPr>
            <w:del w:id="157" w:author="MCC160" w:date="2022-02-09T20:42:00Z">
              <w:r w:rsidRPr="000217CE" w:rsidDel="00B000EF">
                <w:delText>&lt;--</w:delText>
              </w:r>
            </w:del>
          </w:p>
        </w:tc>
        <w:tc>
          <w:tcPr>
            <w:tcW w:w="3509" w:type="dxa"/>
            <w:tcBorders>
              <w:top w:val="single" w:sz="4" w:space="0" w:color="auto"/>
              <w:bottom w:val="single" w:sz="4" w:space="0" w:color="auto"/>
            </w:tcBorders>
          </w:tcPr>
          <w:p w14:paraId="381DAF5B" w14:textId="45FBED8E" w:rsidR="007468C1" w:rsidRPr="000217CE" w:rsidDel="00B000EF" w:rsidRDefault="007468C1" w:rsidP="00183AD7">
            <w:pPr>
              <w:pStyle w:val="TAL"/>
              <w:keepNext w:val="0"/>
              <w:rPr>
                <w:del w:id="158" w:author="MCC160" w:date="2022-02-09T20:42:00Z"/>
              </w:rPr>
            </w:pPr>
            <w:smartTag w:uri="urn:schemas-microsoft-com:office:smarttags" w:element="stockticker">
              <w:del w:id="159" w:author="MCC160" w:date="2022-02-09T20:42:00Z">
                <w:r w:rsidRPr="000217CE" w:rsidDel="00B000EF">
                  <w:delText>RRC</w:delText>
                </w:r>
              </w:del>
            </w:smartTag>
            <w:del w:id="160" w:author="MCC160" w:date="2022-02-09T20:42:00Z">
              <w:r w:rsidRPr="000217CE" w:rsidDel="00B000EF">
                <w:delText xml:space="preserve">: </w:delText>
              </w:r>
              <w:r w:rsidRPr="000217CE" w:rsidDel="00B000EF">
                <w:rPr>
                  <w:i/>
                </w:rPr>
                <w:delText>RRCConnectionReconfiguration</w:delText>
              </w:r>
            </w:del>
          </w:p>
        </w:tc>
      </w:tr>
      <w:tr w:rsidR="00B000EF" w:rsidRPr="000217CE" w14:paraId="77896776" w14:textId="77777777" w:rsidTr="002A4A68">
        <w:trPr>
          <w:cantSplit/>
          <w:jc w:val="center"/>
          <w:ins w:id="161" w:author="MCC160" w:date="2022-02-09T20:41:00Z"/>
        </w:trPr>
        <w:tc>
          <w:tcPr>
            <w:tcW w:w="629" w:type="dxa"/>
            <w:tcBorders>
              <w:top w:val="single" w:sz="4" w:space="0" w:color="auto"/>
              <w:bottom w:val="single" w:sz="4" w:space="0" w:color="auto"/>
            </w:tcBorders>
          </w:tcPr>
          <w:p w14:paraId="08DC7840" w14:textId="69546D14" w:rsidR="00B000EF" w:rsidRPr="000217CE" w:rsidRDefault="00B000EF" w:rsidP="00B000EF">
            <w:pPr>
              <w:pStyle w:val="TAC"/>
              <w:keepNext w:val="0"/>
              <w:rPr>
                <w:ins w:id="162" w:author="MCC160" w:date="2022-02-09T20:41:00Z"/>
              </w:rPr>
            </w:pPr>
            <w:ins w:id="163" w:author="MCC160" w:date="2022-02-09T20:41:00Z">
              <w:r w:rsidRPr="000217CE">
                <w:t>7</w:t>
              </w:r>
            </w:ins>
          </w:p>
        </w:tc>
        <w:tc>
          <w:tcPr>
            <w:tcW w:w="4675" w:type="dxa"/>
            <w:tcBorders>
              <w:top w:val="single" w:sz="4" w:space="0" w:color="auto"/>
              <w:bottom w:val="single" w:sz="4" w:space="0" w:color="auto"/>
            </w:tcBorders>
          </w:tcPr>
          <w:p w14:paraId="66E997DE" w14:textId="3038E541" w:rsidR="00B000EF" w:rsidRDefault="00B000EF" w:rsidP="00B000EF">
            <w:pPr>
              <w:pStyle w:val="TAL"/>
              <w:keepNext w:val="0"/>
              <w:rPr>
                <w:ins w:id="164" w:author="MCC160" w:date="2022-02-09T20:41:00Z"/>
              </w:rPr>
            </w:pPr>
            <w:ins w:id="165" w:author="MCC160" w:date="2022-02-09T20:41:00Z">
              <w:r w:rsidRPr="00E00B4D">
                <w:t>The SS configures a data radio bearer, associated with the default EPS bearer context.</w:t>
              </w:r>
            </w:ins>
          </w:p>
          <w:p w14:paraId="2A74064D" w14:textId="77777777" w:rsidR="00B000EF" w:rsidRDefault="00B000EF" w:rsidP="00B000EF">
            <w:pPr>
              <w:pStyle w:val="TAL"/>
              <w:rPr>
                <w:ins w:id="166" w:author="MCC160" w:date="2022-02-09T20:41:00Z"/>
              </w:rPr>
            </w:pPr>
            <w:ins w:id="167" w:author="MCC160" w:date="2022-02-09T20:41:00Z">
              <w:r w:rsidRPr="000217CE">
                <w:t xml:space="preserve">The </w:t>
              </w:r>
              <w:proofErr w:type="spellStart"/>
              <w:r w:rsidRPr="000217CE">
                <w:rPr>
                  <w:i/>
                  <w:iCs/>
                </w:rPr>
                <w:t>RRCConnectionReconfiguration</w:t>
              </w:r>
              <w:proofErr w:type="spellEnd"/>
              <w:r w:rsidRPr="000217CE">
                <w:t xml:space="preserve"> message is using condition SRB2-DRB(n, </w:t>
              </w:r>
              <w:r>
                <w:t>m</w:t>
              </w:r>
              <w:r w:rsidRPr="000217CE">
                <w:t xml:space="preserve">) as specified in TS 36.508 [6] clause 4.8.2.2.1, with </w:t>
              </w:r>
              <w:r>
                <w:br/>
              </w:r>
            </w:ins>
          </w:p>
          <w:p w14:paraId="40228BF8" w14:textId="77777777" w:rsidR="00B000EF" w:rsidRDefault="00B000EF" w:rsidP="00B000EF">
            <w:pPr>
              <w:pStyle w:val="TAL"/>
              <w:rPr>
                <w:ins w:id="168" w:author="MCC160" w:date="2022-02-09T20:41:00Z"/>
              </w:rPr>
            </w:pPr>
            <w:ins w:id="169" w:author="MCC160" w:date="2022-02-09T20:41:00Z">
              <w:r w:rsidRPr="000217CE">
                <w:t>n=1..3 depending on the number of PDNs (see clause 5.4.1A)</w:t>
              </w:r>
            </w:ins>
          </w:p>
          <w:p w14:paraId="08607453" w14:textId="77777777" w:rsidR="00B000EF" w:rsidRDefault="00B000EF" w:rsidP="00B000EF">
            <w:pPr>
              <w:pStyle w:val="TAL"/>
              <w:rPr>
                <w:ins w:id="170" w:author="MCC160" w:date="2022-02-09T20:41:00Z"/>
              </w:rPr>
            </w:pPr>
          </w:p>
          <w:p w14:paraId="775B55B6" w14:textId="77777777" w:rsidR="00B000EF" w:rsidRDefault="00B000EF" w:rsidP="00B000EF">
            <w:pPr>
              <w:pStyle w:val="TAL"/>
              <w:rPr>
                <w:ins w:id="171" w:author="MCC160" w:date="2022-02-09T20:41:00Z"/>
              </w:rPr>
            </w:pPr>
            <w:ins w:id="172" w:author="MCC160" w:date="2022-02-09T20:41:00Z">
              <w:r>
                <w:t>m=0..1 depending on the use case:</w:t>
              </w:r>
            </w:ins>
          </w:p>
          <w:p w14:paraId="0CFDF3D0" w14:textId="4DDE67D1" w:rsidR="00B000EF" w:rsidRPr="00E00B4D" w:rsidRDefault="00B000EF">
            <w:pPr>
              <w:pStyle w:val="TAL"/>
              <w:keepNext w:val="0"/>
              <w:ind w:left="284"/>
              <w:rPr>
                <w:ins w:id="173" w:author="MCC160" w:date="2022-02-09T20:41:00Z"/>
              </w:rPr>
              <w:pPrChange w:id="174" w:author="MCC160" w:date="2022-02-09T20:42:00Z">
                <w:pPr>
                  <w:pStyle w:val="TAL"/>
                  <w:keepNext w:val="0"/>
                </w:pPr>
              </w:pPrChange>
            </w:pPr>
            <w:ins w:id="175" w:author="MCC160" w:date="2022-02-09T20:41:00Z">
              <w:r>
                <w:t>I</w:t>
              </w:r>
            </w:ins>
            <w:ins w:id="176" w:author="MCC160" w:date="2022-02-09T20:48:00Z">
              <w:r w:rsidR="00480943">
                <w:t>F</w:t>
              </w:r>
            </w:ins>
            <w:ins w:id="177" w:author="MCC160" w:date="2022-02-09T20:41:00Z">
              <w:r>
                <w:t xml:space="preserve"> the procedure is used for </w:t>
              </w:r>
            </w:ins>
            <w:ins w:id="178" w:author="MCC160" w:date="2022-02-10T13:00:00Z">
              <w:r w:rsidR="000B4A21">
                <w:t xml:space="preserve">on-demand </w:t>
              </w:r>
            </w:ins>
            <w:ins w:id="179" w:author="MCC160" w:date="2022-02-09T20:41:00Z">
              <w:r w:rsidRPr="00336A1F">
                <w:t>call or communication establishment</w:t>
              </w:r>
            </w:ins>
            <w:ins w:id="180" w:author="MCC160" w:date="2022-02-09T20:47:00Z">
              <w:r w:rsidR="00480943">
                <w:t>, for establishment of a pre-established</w:t>
              </w:r>
            </w:ins>
            <w:ins w:id="181" w:author="MCC160" w:date="2022-02-09T20:48:00Z">
              <w:r w:rsidR="00480943">
                <w:t xml:space="preserve"> session</w:t>
              </w:r>
            </w:ins>
            <w:ins w:id="182" w:author="MCC160" w:date="2022-02-09T20:41:00Z">
              <w:r w:rsidRPr="00336A1F">
                <w:t xml:space="preserve"> </w:t>
              </w:r>
              <w:r>
                <w:t xml:space="preserve">or </w:t>
              </w:r>
            </w:ins>
            <w:ins w:id="183" w:author="MCC160" w:date="2022-02-09T20:48:00Z">
              <w:r w:rsidR="00480943">
                <w:t>IF</w:t>
              </w:r>
            </w:ins>
            <w:ins w:id="184" w:author="MCC160" w:date="2022-02-09T20:41:00Z">
              <w:r>
                <w:t xml:space="preserve"> a pre-establish</w:t>
              </w:r>
            </w:ins>
            <w:ins w:id="185" w:author="MCC160" w:date="2022-02-10T09:35:00Z">
              <w:r w:rsidR="00D20F15">
                <w:t>ed</w:t>
              </w:r>
            </w:ins>
            <w:ins w:id="186" w:author="MCC160" w:date="2022-02-09T20:41:00Z">
              <w:r>
                <w:t xml:space="preserve"> session exists</w:t>
              </w:r>
            </w:ins>
            <w:ins w:id="187" w:author="MCC160" w:date="2022-02-09T20:49:00Z">
              <w:r w:rsidR="0066430F">
                <w:br/>
              </w:r>
            </w:ins>
            <w:ins w:id="188" w:author="MCC160" w:date="2022-02-09T20:41:00Z">
              <w:r w:rsidRPr="00336A1F">
                <w:t xml:space="preserve">THEN </w:t>
              </w:r>
              <w:r>
                <w:t>m=1</w:t>
              </w:r>
              <w:r>
                <w:br/>
              </w:r>
              <w:r>
                <w:br/>
                <w:t>ELSE m=0</w:t>
              </w:r>
            </w:ins>
          </w:p>
        </w:tc>
        <w:tc>
          <w:tcPr>
            <w:tcW w:w="835" w:type="dxa"/>
            <w:tcBorders>
              <w:top w:val="single" w:sz="4" w:space="0" w:color="auto"/>
              <w:bottom w:val="single" w:sz="4" w:space="0" w:color="auto"/>
            </w:tcBorders>
          </w:tcPr>
          <w:p w14:paraId="057F2DC2" w14:textId="02366AE2" w:rsidR="00B000EF" w:rsidRPr="000217CE" w:rsidRDefault="00B000EF" w:rsidP="00B000EF">
            <w:pPr>
              <w:pStyle w:val="TAC"/>
              <w:keepNext w:val="0"/>
              <w:rPr>
                <w:ins w:id="189" w:author="MCC160" w:date="2022-02-09T20:41:00Z"/>
              </w:rPr>
            </w:pPr>
            <w:ins w:id="190" w:author="MCC160" w:date="2022-02-09T20:41:00Z">
              <w:r w:rsidRPr="000217CE">
                <w:t>&lt;--</w:t>
              </w:r>
            </w:ins>
          </w:p>
        </w:tc>
        <w:tc>
          <w:tcPr>
            <w:tcW w:w="3509" w:type="dxa"/>
            <w:tcBorders>
              <w:top w:val="single" w:sz="4" w:space="0" w:color="auto"/>
              <w:bottom w:val="single" w:sz="4" w:space="0" w:color="auto"/>
            </w:tcBorders>
          </w:tcPr>
          <w:p w14:paraId="7B0B31FB" w14:textId="7CAF0F9A" w:rsidR="00B000EF" w:rsidRPr="000217CE" w:rsidRDefault="00B000EF" w:rsidP="00B000EF">
            <w:pPr>
              <w:pStyle w:val="TAL"/>
              <w:keepNext w:val="0"/>
              <w:rPr>
                <w:ins w:id="191" w:author="MCC160" w:date="2022-02-09T20:41:00Z"/>
              </w:rPr>
            </w:pPr>
            <w:smartTag w:uri="urn:schemas-microsoft-com:office:smarttags" w:element="stockticker">
              <w:ins w:id="192" w:author="MCC160" w:date="2022-02-09T20:41:00Z">
                <w:r w:rsidRPr="000217CE">
                  <w:t>RRC</w:t>
                </w:r>
              </w:ins>
            </w:smartTag>
            <w:ins w:id="193" w:author="MCC160" w:date="2022-02-09T20:41:00Z">
              <w:r w:rsidRPr="000217CE">
                <w:t xml:space="preserve">: </w:t>
              </w:r>
              <w:proofErr w:type="spellStart"/>
              <w:r w:rsidRPr="000217CE">
                <w:rPr>
                  <w:i/>
                </w:rPr>
                <w:t>RRCConnectionReconfiguration</w:t>
              </w:r>
              <w:proofErr w:type="spellEnd"/>
            </w:ins>
          </w:p>
        </w:tc>
      </w:tr>
      <w:tr w:rsidR="00B000EF" w:rsidRPr="000217CE" w:rsidDel="005E067B" w14:paraId="3BF0FE57" w14:textId="6DBDAB00" w:rsidTr="002A4A68">
        <w:trPr>
          <w:cantSplit/>
          <w:jc w:val="center"/>
          <w:del w:id="194" w:author="MCC160" w:date="2022-02-10T09:54:00Z"/>
        </w:trPr>
        <w:tc>
          <w:tcPr>
            <w:tcW w:w="629" w:type="dxa"/>
            <w:tcBorders>
              <w:top w:val="single" w:sz="4" w:space="0" w:color="auto"/>
              <w:bottom w:val="single" w:sz="4" w:space="0" w:color="auto"/>
            </w:tcBorders>
          </w:tcPr>
          <w:p w14:paraId="6A2859B6" w14:textId="57E394AA" w:rsidR="00B000EF" w:rsidRPr="000217CE" w:rsidDel="005E067B" w:rsidRDefault="00B000EF" w:rsidP="00B000EF">
            <w:pPr>
              <w:pStyle w:val="TAC"/>
              <w:keepNext w:val="0"/>
              <w:rPr>
                <w:del w:id="195" w:author="MCC160" w:date="2022-02-10T09:54:00Z"/>
              </w:rPr>
            </w:pPr>
            <w:del w:id="196" w:author="MCC160" w:date="2022-02-10T09:54:00Z">
              <w:r w:rsidRPr="000217CE" w:rsidDel="005E067B">
                <w:delText>-</w:delText>
              </w:r>
            </w:del>
          </w:p>
        </w:tc>
        <w:tc>
          <w:tcPr>
            <w:tcW w:w="4675" w:type="dxa"/>
            <w:tcBorders>
              <w:top w:val="single" w:sz="4" w:space="0" w:color="auto"/>
              <w:bottom w:val="single" w:sz="4" w:space="0" w:color="auto"/>
            </w:tcBorders>
          </w:tcPr>
          <w:p w14:paraId="29068764" w14:textId="4E750EFB" w:rsidR="00B000EF" w:rsidRPr="005E067B" w:rsidDel="005E067B" w:rsidRDefault="00B000EF" w:rsidP="00B000EF">
            <w:pPr>
              <w:pStyle w:val="TAL"/>
              <w:keepNext w:val="0"/>
              <w:rPr>
                <w:del w:id="197" w:author="MCC160" w:date="2022-02-10T09:54:00Z"/>
              </w:rPr>
            </w:pPr>
            <w:del w:id="198" w:author="MCC160" w:date="2022-02-10T09:54:00Z">
              <w:r w:rsidRPr="005E067B" w:rsidDel="005E067B">
                <w:delText xml:space="preserve">EXCEPTION: In parallel to the events described below, depending on the test case, one of the generic procedures </w:delText>
              </w:r>
            </w:del>
            <w:del w:id="199" w:author="MCC160" w:date="2022-02-09T13:25:00Z">
              <w:r w:rsidRPr="005E067B" w:rsidDel="00716EA6">
                <w:delText xml:space="preserve">in </w:delText>
              </w:r>
            </w:del>
            <w:del w:id="200" w:author="MCC160" w:date="2022-02-10T09:54:00Z">
              <w:r w:rsidRPr="005E067B" w:rsidDel="005E067B">
                <w:delText xml:space="preserve">clause 5.3 </w:delText>
              </w:r>
            </w:del>
            <w:del w:id="201" w:author="MCC160" w:date="2022-02-09T13:26:00Z">
              <w:r w:rsidRPr="005E067B" w:rsidDel="00716EA6">
                <w:delText xml:space="preserve">for MCPTT CO call establishment, starting with step 2, </w:delText>
              </w:r>
            </w:del>
            <w:del w:id="202" w:author="MCC160" w:date="2022-02-10T09:54:00Z">
              <w:r w:rsidRPr="005E067B" w:rsidDel="005E067B">
                <w:delText>takes place</w:delText>
              </w:r>
            </w:del>
          </w:p>
        </w:tc>
        <w:tc>
          <w:tcPr>
            <w:tcW w:w="835" w:type="dxa"/>
            <w:tcBorders>
              <w:top w:val="single" w:sz="4" w:space="0" w:color="auto"/>
              <w:bottom w:val="single" w:sz="4" w:space="0" w:color="auto"/>
            </w:tcBorders>
          </w:tcPr>
          <w:p w14:paraId="7A84CCDC" w14:textId="738F96BA" w:rsidR="00B000EF" w:rsidRPr="000217CE" w:rsidDel="005E067B" w:rsidRDefault="00B000EF" w:rsidP="00B000EF">
            <w:pPr>
              <w:pStyle w:val="TAC"/>
              <w:keepNext w:val="0"/>
              <w:rPr>
                <w:del w:id="203" w:author="MCC160" w:date="2022-02-10T09:54:00Z"/>
              </w:rPr>
            </w:pPr>
            <w:del w:id="204" w:author="MCC160" w:date="2022-02-10T09:54:00Z">
              <w:r w:rsidRPr="000217CE" w:rsidDel="005E067B">
                <w:delText>-</w:delText>
              </w:r>
            </w:del>
          </w:p>
        </w:tc>
        <w:tc>
          <w:tcPr>
            <w:tcW w:w="3509" w:type="dxa"/>
            <w:tcBorders>
              <w:top w:val="single" w:sz="4" w:space="0" w:color="auto"/>
              <w:bottom w:val="single" w:sz="4" w:space="0" w:color="auto"/>
            </w:tcBorders>
          </w:tcPr>
          <w:p w14:paraId="53B40357" w14:textId="2D81F5C1" w:rsidR="00B000EF" w:rsidRPr="000217CE" w:rsidDel="005E067B" w:rsidRDefault="00B000EF" w:rsidP="00B000EF">
            <w:pPr>
              <w:pStyle w:val="TAL"/>
              <w:keepNext w:val="0"/>
              <w:rPr>
                <w:del w:id="205" w:author="MCC160" w:date="2022-02-10T09:54:00Z"/>
              </w:rPr>
            </w:pPr>
            <w:del w:id="206" w:author="MCC160" w:date="2022-02-10T09:54:00Z">
              <w:r w:rsidRPr="000217CE" w:rsidDel="005E067B">
                <w:delText>-</w:delText>
              </w:r>
            </w:del>
          </w:p>
        </w:tc>
      </w:tr>
      <w:tr w:rsidR="005E067B" w:rsidRPr="000217CE" w14:paraId="57F7AA38" w14:textId="77777777" w:rsidTr="002A4A68">
        <w:trPr>
          <w:cantSplit/>
          <w:jc w:val="center"/>
          <w:ins w:id="207" w:author="MCC160" w:date="2022-02-10T09:53:00Z"/>
        </w:trPr>
        <w:tc>
          <w:tcPr>
            <w:tcW w:w="629" w:type="dxa"/>
            <w:tcBorders>
              <w:top w:val="single" w:sz="4" w:space="0" w:color="auto"/>
              <w:bottom w:val="single" w:sz="4" w:space="0" w:color="auto"/>
            </w:tcBorders>
          </w:tcPr>
          <w:p w14:paraId="68546339" w14:textId="3467629D" w:rsidR="005E067B" w:rsidRPr="000217CE" w:rsidRDefault="005E067B" w:rsidP="00B000EF">
            <w:pPr>
              <w:pStyle w:val="TAC"/>
              <w:keepNext w:val="0"/>
              <w:rPr>
                <w:ins w:id="208" w:author="MCC160" w:date="2022-02-10T09:53:00Z"/>
              </w:rPr>
            </w:pPr>
            <w:ins w:id="209" w:author="MCC160" w:date="2022-02-10T09:53:00Z">
              <w:r>
                <w:t>-</w:t>
              </w:r>
            </w:ins>
          </w:p>
        </w:tc>
        <w:tc>
          <w:tcPr>
            <w:tcW w:w="4675" w:type="dxa"/>
            <w:tcBorders>
              <w:top w:val="single" w:sz="4" w:space="0" w:color="auto"/>
              <w:bottom w:val="single" w:sz="4" w:space="0" w:color="auto"/>
            </w:tcBorders>
          </w:tcPr>
          <w:p w14:paraId="086F6344" w14:textId="5EF205D0" w:rsidR="005E067B" w:rsidRPr="005E067B" w:rsidRDefault="005E067B" w:rsidP="00B000EF">
            <w:pPr>
              <w:pStyle w:val="TAL"/>
              <w:keepNext w:val="0"/>
              <w:rPr>
                <w:ins w:id="210" w:author="MCC160" w:date="2022-02-10T09:53:00Z"/>
                <w:highlight w:val="yellow"/>
              </w:rPr>
            </w:pPr>
            <w:ins w:id="211" w:author="MCC160" w:date="2022-02-10T09:53:00Z">
              <w:r w:rsidRPr="005E067B">
                <w:t>EXCEPTION: In parallel to the events described below, depending on the context in which the procedure is used, the MCX client may start with user plane signalling (NOTE 1).</w:t>
              </w:r>
            </w:ins>
          </w:p>
        </w:tc>
        <w:tc>
          <w:tcPr>
            <w:tcW w:w="835" w:type="dxa"/>
            <w:tcBorders>
              <w:top w:val="single" w:sz="4" w:space="0" w:color="auto"/>
              <w:bottom w:val="single" w:sz="4" w:space="0" w:color="auto"/>
            </w:tcBorders>
          </w:tcPr>
          <w:p w14:paraId="343FEE36" w14:textId="54DF9089" w:rsidR="005E067B" w:rsidRPr="000217CE" w:rsidRDefault="005E067B" w:rsidP="00B000EF">
            <w:pPr>
              <w:pStyle w:val="TAC"/>
              <w:keepNext w:val="0"/>
              <w:rPr>
                <w:ins w:id="212" w:author="MCC160" w:date="2022-02-10T09:53:00Z"/>
              </w:rPr>
            </w:pPr>
            <w:ins w:id="213" w:author="MCC160" w:date="2022-02-10T09:53:00Z">
              <w:r>
                <w:t>-</w:t>
              </w:r>
            </w:ins>
          </w:p>
        </w:tc>
        <w:tc>
          <w:tcPr>
            <w:tcW w:w="3509" w:type="dxa"/>
            <w:tcBorders>
              <w:top w:val="single" w:sz="4" w:space="0" w:color="auto"/>
              <w:bottom w:val="single" w:sz="4" w:space="0" w:color="auto"/>
            </w:tcBorders>
          </w:tcPr>
          <w:p w14:paraId="13A26489" w14:textId="0DF905DC" w:rsidR="005E067B" w:rsidRPr="000217CE" w:rsidRDefault="005E067B" w:rsidP="00B000EF">
            <w:pPr>
              <w:pStyle w:val="TAL"/>
              <w:keepNext w:val="0"/>
              <w:rPr>
                <w:ins w:id="214" w:author="MCC160" w:date="2022-02-10T09:53:00Z"/>
              </w:rPr>
            </w:pPr>
            <w:ins w:id="215" w:author="MCC160" w:date="2022-02-10T09:53:00Z">
              <w:r>
                <w:t>-</w:t>
              </w:r>
            </w:ins>
          </w:p>
        </w:tc>
      </w:tr>
      <w:tr w:rsidR="00B000EF" w:rsidRPr="000217CE" w14:paraId="33A11FAE" w14:textId="77777777" w:rsidTr="002A4A68">
        <w:trPr>
          <w:cantSplit/>
          <w:jc w:val="center"/>
        </w:trPr>
        <w:tc>
          <w:tcPr>
            <w:tcW w:w="629" w:type="dxa"/>
            <w:tcBorders>
              <w:top w:val="single" w:sz="4" w:space="0" w:color="auto"/>
              <w:bottom w:val="single" w:sz="4" w:space="0" w:color="auto"/>
            </w:tcBorders>
          </w:tcPr>
          <w:p w14:paraId="275A325D" w14:textId="77777777" w:rsidR="00B000EF" w:rsidRPr="000217CE" w:rsidRDefault="00B000EF" w:rsidP="00B000EF">
            <w:pPr>
              <w:pStyle w:val="TAC"/>
              <w:keepNext w:val="0"/>
            </w:pPr>
            <w:r w:rsidRPr="000217CE">
              <w:t>8</w:t>
            </w:r>
          </w:p>
        </w:tc>
        <w:tc>
          <w:tcPr>
            <w:tcW w:w="4675" w:type="dxa"/>
            <w:tcBorders>
              <w:top w:val="single" w:sz="4" w:space="0" w:color="auto"/>
              <w:bottom w:val="single" w:sz="4" w:space="0" w:color="auto"/>
            </w:tcBorders>
          </w:tcPr>
          <w:p w14:paraId="4A4ADCB2" w14:textId="77777777" w:rsidR="00B000EF" w:rsidRPr="000217CE" w:rsidRDefault="00B000EF" w:rsidP="00B000EF">
            <w:pPr>
              <w:pStyle w:val="TAL"/>
              <w:keepNext w:val="0"/>
            </w:pPr>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35017A5F" w14:textId="77777777" w:rsidR="00B000EF" w:rsidRPr="000217CE" w:rsidRDefault="00B000EF" w:rsidP="00B000EF">
            <w:pPr>
              <w:pStyle w:val="TAC"/>
              <w:keepNext w:val="0"/>
            </w:pPr>
            <w:r w:rsidRPr="000217CE">
              <w:t>--&gt;</w:t>
            </w:r>
          </w:p>
        </w:tc>
        <w:tc>
          <w:tcPr>
            <w:tcW w:w="3509" w:type="dxa"/>
            <w:tcBorders>
              <w:top w:val="single" w:sz="4" w:space="0" w:color="auto"/>
              <w:bottom w:val="single" w:sz="4" w:space="0" w:color="auto"/>
            </w:tcBorders>
          </w:tcPr>
          <w:p w14:paraId="14C062F5" w14:textId="77777777" w:rsidR="00B000EF" w:rsidRPr="000217CE" w:rsidRDefault="00B000EF" w:rsidP="00B000EF">
            <w:pPr>
              <w:pStyle w:val="TAL"/>
              <w:keepNext w:val="0"/>
            </w:pPr>
            <w:smartTag w:uri="urn:schemas-microsoft-com:office:smarttags" w:element="stockticker">
              <w:r w:rsidRPr="000217CE">
                <w:t>RRC</w:t>
              </w:r>
            </w:smartTag>
            <w:r w:rsidRPr="000217CE">
              <w:t xml:space="preserve">: </w:t>
            </w:r>
            <w:proofErr w:type="spellStart"/>
            <w:r w:rsidRPr="000217CE">
              <w:rPr>
                <w:i/>
              </w:rPr>
              <w:t>RRCConnectionReconfigurationComplete</w:t>
            </w:r>
            <w:proofErr w:type="spellEnd"/>
          </w:p>
        </w:tc>
      </w:tr>
      <w:tr w:rsidR="00B000EF" w:rsidRPr="000217CE" w14:paraId="58524DEA" w14:textId="77777777" w:rsidTr="002A4A68">
        <w:trPr>
          <w:cantSplit/>
          <w:jc w:val="center"/>
        </w:trPr>
        <w:tc>
          <w:tcPr>
            <w:tcW w:w="629" w:type="dxa"/>
            <w:tcBorders>
              <w:top w:val="single" w:sz="4" w:space="0" w:color="auto"/>
              <w:bottom w:val="single" w:sz="4" w:space="0" w:color="auto"/>
            </w:tcBorders>
          </w:tcPr>
          <w:p w14:paraId="47492569" w14:textId="18D79B53" w:rsidR="00B000EF" w:rsidRPr="000217CE" w:rsidRDefault="00B000EF" w:rsidP="00B000EF">
            <w:pPr>
              <w:pStyle w:val="TAC"/>
              <w:keepNext w:val="0"/>
            </w:pPr>
            <w:r w:rsidRPr="000217CE">
              <w:t>9-1</w:t>
            </w:r>
            <w:ins w:id="216" w:author="MCC160" w:date="2022-02-09T20:18:00Z">
              <w:r>
                <w:t>5</w:t>
              </w:r>
            </w:ins>
            <w:del w:id="217" w:author="MCC160" w:date="2022-02-09T20:18:00Z">
              <w:r w:rsidRPr="000217CE" w:rsidDel="00C12B9C">
                <w:delText>2</w:delText>
              </w:r>
            </w:del>
          </w:p>
        </w:tc>
        <w:tc>
          <w:tcPr>
            <w:tcW w:w="4675" w:type="dxa"/>
            <w:tcBorders>
              <w:top w:val="single" w:sz="4" w:space="0" w:color="auto"/>
              <w:bottom w:val="single" w:sz="4" w:space="0" w:color="auto"/>
            </w:tcBorders>
          </w:tcPr>
          <w:p w14:paraId="5C2D06C2" w14:textId="77777777" w:rsidR="00B000EF" w:rsidRPr="000217CE" w:rsidRDefault="00B000EF" w:rsidP="00B000EF">
            <w:pPr>
              <w:pStyle w:val="TAL"/>
              <w:keepNext w:val="0"/>
            </w:pPr>
            <w:r w:rsidRPr="000217CE">
              <w:t>Void.</w:t>
            </w:r>
          </w:p>
        </w:tc>
        <w:tc>
          <w:tcPr>
            <w:tcW w:w="835" w:type="dxa"/>
            <w:tcBorders>
              <w:top w:val="single" w:sz="4" w:space="0" w:color="auto"/>
              <w:bottom w:val="single" w:sz="4" w:space="0" w:color="auto"/>
            </w:tcBorders>
          </w:tcPr>
          <w:p w14:paraId="4669239B" w14:textId="77777777" w:rsidR="00B000EF" w:rsidRPr="000217CE" w:rsidRDefault="00B000EF" w:rsidP="00B000EF">
            <w:pPr>
              <w:pStyle w:val="TAC"/>
              <w:keepNext w:val="0"/>
            </w:pPr>
            <w:r w:rsidRPr="000217CE">
              <w:t>-</w:t>
            </w:r>
          </w:p>
        </w:tc>
        <w:tc>
          <w:tcPr>
            <w:tcW w:w="3509" w:type="dxa"/>
            <w:tcBorders>
              <w:top w:val="single" w:sz="4" w:space="0" w:color="auto"/>
              <w:bottom w:val="single" w:sz="4" w:space="0" w:color="auto"/>
            </w:tcBorders>
          </w:tcPr>
          <w:p w14:paraId="4A87D710" w14:textId="77777777" w:rsidR="00B000EF" w:rsidRPr="000217CE" w:rsidRDefault="00B000EF" w:rsidP="00B000EF">
            <w:pPr>
              <w:pStyle w:val="TAL"/>
              <w:keepNext w:val="0"/>
            </w:pPr>
            <w:r w:rsidRPr="000217CE">
              <w:t>-</w:t>
            </w:r>
          </w:p>
        </w:tc>
      </w:tr>
      <w:tr w:rsidR="00B000EF" w:rsidRPr="000217CE" w:rsidDel="00A37550" w14:paraId="759EF765" w14:textId="31CBFDFA" w:rsidTr="002A4A68">
        <w:trPr>
          <w:cantSplit/>
          <w:jc w:val="center"/>
          <w:del w:id="218" w:author="MCC160" w:date="2022-02-09T20:38:00Z"/>
        </w:trPr>
        <w:tc>
          <w:tcPr>
            <w:tcW w:w="629" w:type="dxa"/>
            <w:tcBorders>
              <w:top w:val="single" w:sz="4" w:space="0" w:color="auto"/>
              <w:bottom w:val="single" w:sz="4" w:space="0" w:color="auto"/>
            </w:tcBorders>
          </w:tcPr>
          <w:p w14:paraId="6883E053" w14:textId="6E2A32AD" w:rsidR="00B000EF" w:rsidRPr="000217CE" w:rsidDel="00A37550" w:rsidRDefault="00B000EF" w:rsidP="00B000EF">
            <w:pPr>
              <w:pStyle w:val="TAC"/>
              <w:keepNext w:val="0"/>
              <w:rPr>
                <w:del w:id="219" w:author="MCC160" w:date="2022-02-09T20:38:00Z"/>
              </w:rPr>
            </w:pPr>
            <w:del w:id="220" w:author="MCC160" w:date="2022-02-09T20:38:00Z">
              <w:r w:rsidRPr="000217CE" w:rsidDel="00A37550">
                <w:delText>13</w:delText>
              </w:r>
            </w:del>
          </w:p>
        </w:tc>
        <w:tc>
          <w:tcPr>
            <w:tcW w:w="4675" w:type="dxa"/>
            <w:tcBorders>
              <w:top w:val="single" w:sz="4" w:space="0" w:color="auto"/>
              <w:bottom w:val="single" w:sz="4" w:space="0" w:color="auto"/>
            </w:tcBorders>
          </w:tcPr>
          <w:p w14:paraId="2641B396" w14:textId="5F12623A" w:rsidR="00B000EF" w:rsidRPr="00A37550" w:rsidDel="00A37550" w:rsidRDefault="00B000EF" w:rsidP="00B000EF">
            <w:pPr>
              <w:pStyle w:val="TAL"/>
              <w:keepNext w:val="0"/>
              <w:rPr>
                <w:del w:id="221" w:author="MCC160" w:date="2022-02-09T20:38:00Z"/>
              </w:rPr>
            </w:pPr>
            <w:del w:id="222" w:author="MCC160" w:date="2022-02-09T20:38:00Z">
              <w:r w:rsidRPr="00A37550" w:rsidDel="00A37550">
                <w:delText xml:space="preserve">The SS configures a new RLC-UM data radio bearer, associated with the dedicated EPS bearer context. </w:delText>
              </w:r>
              <w:r w:rsidRPr="00A37550" w:rsidDel="00A37550">
                <w:rPr>
                  <w:i/>
                  <w:iCs/>
                </w:rPr>
                <w:delText>RRCConnectionReconfiguration</w:delText>
              </w:r>
              <w:r w:rsidRPr="00A37550" w:rsidDel="00A37550">
                <w:delText xml:space="preserve"> message contains the ACTIVATE DEDICATED EPS BEARER CONTEXT REQUEST message. EPS bearer context #5 (QCI 65) according to table 6.6.2-1: Reference dedicated EPS bearer contexts is used.</w:delText>
              </w:r>
            </w:del>
          </w:p>
          <w:p w14:paraId="41933664" w14:textId="3482F732" w:rsidR="00B000EF" w:rsidRPr="00A37550" w:rsidDel="00A37550" w:rsidRDefault="00B000EF" w:rsidP="00B000EF">
            <w:pPr>
              <w:pStyle w:val="TAL"/>
              <w:keepNext w:val="0"/>
              <w:rPr>
                <w:del w:id="223" w:author="MCC160" w:date="2022-02-09T20:38:00Z"/>
              </w:rPr>
            </w:pPr>
            <w:del w:id="224" w:author="MCC160" w:date="2022-02-09T20:38:00Z">
              <w:r w:rsidRPr="00A37550" w:rsidDel="00A37550">
                <w:delText>NOTE 1: The same MCPTT PDN address is applicable because the linked EPS bearer ID refers to the default EBC.</w:delText>
              </w:r>
            </w:del>
          </w:p>
          <w:p w14:paraId="479A7D4F" w14:textId="284E7A74" w:rsidR="00B000EF" w:rsidRPr="00A37550" w:rsidDel="00A37550" w:rsidRDefault="00B000EF" w:rsidP="00B000EF">
            <w:pPr>
              <w:pStyle w:val="TAL"/>
              <w:keepNext w:val="0"/>
              <w:rPr>
                <w:del w:id="225" w:author="MCC160" w:date="2022-02-09T20:38:00Z"/>
              </w:rPr>
            </w:pPr>
            <w:del w:id="226" w:author="MCC160" w:date="2022-02-09T20:38:00Z">
              <w:r w:rsidRPr="00A37550" w:rsidDel="00A37550">
                <w:delText>NOTE 2: The network initiates the creation of a dedicated bearer to transport the voice media see 5.4.1A.</w:delText>
              </w:r>
            </w:del>
          </w:p>
        </w:tc>
        <w:tc>
          <w:tcPr>
            <w:tcW w:w="835" w:type="dxa"/>
            <w:tcBorders>
              <w:top w:val="single" w:sz="4" w:space="0" w:color="auto"/>
              <w:bottom w:val="single" w:sz="4" w:space="0" w:color="auto"/>
            </w:tcBorders>
          </w:tcPr>
          <w:p w14:paraId="0CC61785" w14:textId="0C40F7A3" w:rsidR="00B000EF" w:rsidRPr="000217CE" w:rsidDel="00A37550" w:rsidRDefault="00B000EF" w:rsidP="00B000EF">
            <w:pPr>
              <w:pStyle w:val="TAC"/>
              <w:keepNext w:val="0"/>
              <w:rPr>
                <w:del w:id="227" w:author="MCC160" w:date="2022-02-09T20:38:00Z"/>
              </w:rPr>
            </w:pPr>
            <w:del w:id="228" w:author="MCC160" w:date="2022-02-09T20:38:00Z">
              <w:r w:rsidRPr="000217CE" w:rsidDel="00A37550">
                <w:delText>&lt;--</w:delText>
              </w:r>
            </w:del>
          </w:p>
        </w:tc>
        <w:tc>
          <w:tcPr>
            <w:tcW w:w="3509" w:type="dxa"/>
            <w:tcBorders>
              <w:top w:val="single" w:sz="4" w:space="0" w:color="auto"/>
              <w:bottom w:val="single" w:sz="4" w:space="0" w:color="auto"/>
            </w:tcBorders>
          </w:tcPr>
          <w:p w14:paraId="2680F84C" w14:textId="289D929A" w:rsidR="00B000EF" w:rsidRPr="000217CE" w:rsidDel="00A37550" w:rsidRDefault="00B000EF" w:rsidP="00B000EF">
            <w:pPr>
              <w:pStyle w:val="TAL"/>
              <w:keepNext w:val="0"/>
              <w:rPr>
                <w:del w:id="229" w:author="MCC160" w:date="2022-02-09T20:38:00Z"/>
                <w:i/>
              </w:rPr>
            </w:pPr>
            <w:smartTag w:uri="urn:schemas-microsoft-com:office:smarttags" w:element="stockticker">
              <w:del w:id="230" w:author="MCC160" w:date="2022-02-09T20:38:00Z">
                <w:r w:rsidRPr="000217CE" w:rsidDel="00A37550">
                  <w:delText>RRC</w:delText>
                </w:r>
              </w:del>
            </w:smartTag>
            <w:del w:id="231" w:author="MCC160" w:date="2022-02-09T20:38:00Z">
              <w:r w:rsidRPr="000217CE" w:rsidDel="00A37550">
                <w:delText xml:space="preserve">: </w:delText>
              </w:r>
              <w:r w:rsidRPr="000217CE" w:rsidDel="00A37550">
                <w:rPr>
                  <w:i/>
                </w:rPr>
                <w:delText>RRCConnectionReconfiguration</w:delText>
              </w:r>
            </w:del>
          </w:p>
          <w:p w14:paraId="3CC2512E" w14:textId="6E1C42E9" w:rsidR="00B000EF" w:rsidRPr="000217CE" w:rsidDel="00A37550" w:rsidRDefault="00B000EF" w:rsidP="00B000EF">
            <w:pPr>
              <w:pStyle w:val="TAL"/>
              <w:keepNext w:val="0"/>
              <w:rPr>
                <w:del w:id="232" w:author="MCC160" w:date="2022-02-09T20:38:00Z"/>
                <w:iCs/>
              </w:rPr>
            </w:pPr>
            <w:del w:id="233" w:author="MCC160" w:date="2022-02-09T20:38:00Z">
              <w:r w:rsidRPr="000217CE" w:rsidDel="00A37550">
                <w:rPr>
                  <w:iCs/>
                </w:rPr>
                <w:delText>NAS:</w:delText>
              </w:r>
            </w:del>
          </w:p>
          <w:p w14:paraId="05B115D3" w14:textId="26695419" w:rsidR="00B000EF" w:rsidRPr="000217CE" w:rsidDel="00A37550" w:rsidRDefault="00B000EF" w:rsidP="00B000EF">
            <w:pPr>
              <w:pStyle w:val="TAL"/>
              <w:keepNext w:val="0"/>
              <w:rPr>
                <w:del w:id="234" w:author="MCC160" w:date="2022-02-09T20:38:00Z"/>
              </w:rPr>
            </w:pPr>
            <w:del w:id="235" w:author="MCC160" w:date="2022-02-09T20:38:00Z">
              <w:r w:rsidRPr="000217CE" w:rsidDel="00A37550">
                <w:delText>ACTIVATE DEDICATED EPS BEARER CONTEXT REQUEST</w:delText>
              </w:r>
            </w:del>
          </w:p>
        </w:tc>
      </w:tr>
      <w:tr w:rsidR="00B000EF" w:rsidRPr="000217CE" w:rsidDel="00B000EF" w14:paraId="2DD4E678" w14:textId="741C6108" w:rsidTr="002A4A68">
        <w:trPr>
          <w:cantSplit/>
          <w:jc w:val="center"/>
          <w:del w:id="236" w:author="MCC160" w:date="2022-02-09T20:39:00Z"/>
        </w:trPr>
        <w:tc>
          <w:tcPr>
            <w:tcW w:w="629" w:type="dxa"/>
            <w:tcBorders>
              <w:top w:val="single" w:sz="4" w:space="0" w:color="auto"/>
              <w:bottom w:val="single" w:sz="4" w:space="0" w:color="auto"/>
            </w:tcBorders>
          </w:tcPr>
          <w:p w14:paraId="6E85E349" w14:textId="3C01F6EB" w:rsidR="00B000EF" w:rsidRPr="000217CE" w:rsidDel="00B000EF" w:rsidRDefault="00B000EF" w:rsidP="00B000EF">
            <w:pPr>
              <w:pStyle w:val="TAC"/>
              <w:rPr>
                <w:del w:id="237" w:author="MCC160" w:date="2022-02-09T20:39:00Z"/>
              </w:rPr>
            </w:pPr>
            <w:del w:id="238" w:author="MCC160" w:date="2022-02-09T20:39:00Z">
              <w:r w:rsidRPr="000217CE" w:rsidDel="00B000EF">
                <w:delText>14</w:delText>
              </w:r>
            </w:del>
          </w:p>
        </w:tc>
        <w:tc>
          <w:tcPr>
            <w:tcW w:w="4675" w:type="dxa"/>
            <w:tcBorders>
              <w:top w:val="single" w:sz="4" w:space="0" w:color="auto"/>
              <w:bottom w:val="single" w:sz="4" w:space="0" w:color="auto"/>
            </w:tcBorders>
          </w:tcPr>
          <w:p w14:paraId="216D62A1" w14:textId="4E9AE325" w:rsidR="00B000EF" w:rsidRPr="000217CE" w:rsidDel="00B000EF" w:rsidRDefault="00B000EF" w:rsidP="00B000EF">
            <w:pPr>
              <w:pStyle w:val="TAL"/>
              <w:rPr>
                <w:del w:id="239" w:author="MCC160" w:date="2022-02-09T20:39:00Z"/>
              </w:rPr>
            </w:pPr>
            <w:del w:id="240" w:author="MCC160" w:date="2022-02-09T20:39:00Z">
              <w:r w:rsidRPr="000217CE" w:rsidDel="00B000EF">
                <w:delText xml:space="preserve">The UE transmits an </w:delText>
              </w:r>
              <w:r w:rsidRPr="000217CE" w:rsidDel="00B000EF">
                <w:rPr>
                  <w:i/>
                </w:rPr>
                <w:delText xml:space="preserve">RRCConnectionReconfigurationComplete </w:delText>
              </w:r>
              <w:r w:rsidRPr="000217CE" w:rsidDel="00B000EF">
                <w:delText xml:space="preserve">message to confirm the establishment of the new data radio bearer, associated with the default EPS bearer for </w:delText>
              </w:r>
              <w:r w:rsidRPr="00B000EF" w:rsidDel="00B000EF">
                <w:delText>emergency</w:delText>
              </w:r>
              <w:r w:rsidRPr="000217CE" w:rsidDel="00B000EF">
                <w:delText xml:space="preserve"> IMS signalling.</w:delText>
              </w:r>
            </w:del>
          </w:p>
        </w:tc>
        <w:tc>
          <w:tcPr>
            <w:tcW w:w="835" w:type="dxa"/>
            <w:tcBorders>
              <w:top w:val="single" w:sz="4" w:space="0" w:color="auto"/>
              <w:bottom w:val="single" w:sz="4" w:space="0" w:color="auto"/>
            </w:tcBorders>
          </w:tcPr>
          <w:p w14:paraId="7C6D7EBF" w14:textId="191751EB" w:rsidR="00B000EF" w:rsidRPr="000217CE" w:rsidDel="00B000EF" w:rsidRDefault="00B000EF" w:rsidP="00B000EF">
            <w:pPr>
              <w:pStyle w:val="TAC"/>
              <w:rPr>
                <w:del w:id="241" w:author="MCC160" w:date="2022-02-09T20:39:00Z"/>
              </w:rPr>
            </w:pPr>
            <w:del w:id="242" w:author="MCC160" w:date="2022-02-09T20:39:00Z">
              <w:r w:rsidRPr="000217CE" w:rsidDel="00B000EF">
                <w:delText>--&gt;</w:delText>
              </w:r>
            </w:del>
          </w:p>
        </w:tc>
        <w:tc>
          <w:tcPr>
            <w:tcW w:w="3509" w:type="dxa"/>
            <w:tcBorders>
              <w:top w:val="single" w:sz="4" w:space="0" w:color="auto"/>
              <w:bottom w:val="single" w:sz="4" w:space="0" w:color="auto"/>
            </w:tcBorders>
          </w:tcPr>
          <w:p w14:paraId="0FA45170" w14:textId="772F7EB2" w:rsidR="00B000EF" w:rsidRPr="000217CE" w:rsidDel="00B000EF" w:rsidRDefault="00B000EF" w:rsidP="00B000EF">
            <w:pPr>
              <w:pStyle w:val="TAL"/>
              <w:rPr>
                <w:del w:id="243" w:author="MCC160" w:date="2022-02-09T20:39:00Z"/>
              </w:rPr>
            </w:pPr>
            <w:smartTag w:uri="urn:schemas-microsoft-com:office:smarttags" w:element="stockticker">
              <w:del w:id="244" w:author="MCC160" w:date="2022-02-09T20:39:00Z">
                <w:r w:rsidRPr="000217CE" w:rsidDel="00B000EF">
                  <w:delText>RRC</w:delText>
                </w:r>
              </w:del>
            </w:smartTag>
            <w:del w:id="245" w:author="MCC160" w:date="2022-02-09T20:39:00Z">
              <w:r w:rsidRPr="000217CE" w:rsidDel="00B000EF">
                <w:delText xml:space="preserve">: </w:delText>
              </w:r>
              <w:r w:rsidRPr="000217CE" w:rsidDel="00B000EF">
                <w:rPr>
                  <w:i/>
                </w:rPr>
                <w:delText>RRCConnectionReconfigurationComplete</w:delText>
              </w:r>
            </w:del>
          </w:p>
        </w:tc>
      </w:tr>
      <w:tr w:rsidR="00B000EF" w:rsidRPr="000217CE" w:rsidDel="00B000EF" w14:paraId="6EF6E7EF" w14:textId="7972CE81" w:rsidTr="002A4A68">
        <w:trPr>
          <w:cantSplit/>
          <w:jc w:val="center"/>
          <w:del w:id="246" w:author="MCC160" w:date="2022-02-09T20:41:00Z"/>
        </w:trPr>
        <w:tc>
          <w:tcPr>
            <w:tcW w:w="629" w:type="dxa"/>
            <w:tcBorders>
              <w:top w:val="single" w:sz="4" w:space="0" w:color="auto"/>
              <w:bottom w:val="single" w:sz="4" w:space="0" w:color="auto"/>
            </w:tcBorders>
          </w:tcPr>
          <w:p w14:paraId="5B9A4696" w14:textId="24695319" w:rsidR="00B000EF" w:rsidRPr="000217CE" w:rsidDel="00B000EF" w:rsidRDefault="00B000EF" w:rsidP="00B000EF">
            <w:pPr>
              <w:pStyle w:val="TAC"/>
              <w:rPr>
                <w:del w:id="247" w:author="MCC160" w:date="2022-02-09T20:41:00Z"/>
              </w:rPr>
            </w:pPr>
            <w:del w:id="248" w:author="MCC160" w:date="2022-02-09T20:41:00Z">
              <w:r w:rsidRPr="000217CE" w:rsidDel="00B000EF">
                <w:delText>15</w:delText>
              </w:r>
            </w:del>
          </w:p>
        </w:tc>
        <w:tc>
          <w:tcPr>
            <w:tcW w:w="4675" w:type="dxa"/>
            <w:tcBorders>
              <w:top w:val="single" w:sz="4" w:space="0" w:color="auto"/>
              <w:bottom w:val="single" w:sz="4" w:space="0" w:color="auto"/>
            </w:tcBorders>
          </w:tcPr>
          <w:p w14:paraId="4892BCC9" w14:textId="61421D59" w:rsidR="00B000EF" w:rsidRPr="000217CE" w:rsidDel="00B000EF" w:rsidRDefault="00B000EF" w:rsidP="00B000EF">
            <w:pPr>
              <w:pStyle w:val="TAL"/>
              <w:rPr>
                <w:del w:id="249" w:author="MCC160" w:date="2022-02-09T20:41:00Z"/>
              </w:rPr>
            </w:pPr>
            <w:del w:id="250" w:author="MCC160" w:date="2022-02-09T20:41:00Z">
              <w:r w:rsidRPr="000217CE" w:rsidDel="00B000EF">
                <w:delText>The UE transmits an ACTIVATE DEDICATED EPS BEARER CONTEXT ACCEPT message.</w:delText>
              </w:r>
            </w:del>
          </w:p>
        </w:tc>
        <w:tc>
          <w:tcPr>
            <w:tcW w:w="835" w:type="dxa"/>
            <w:tcBorders>
              <w:top w:val="single" w:sz="4" w:space="0" w:color="auto"/>
              <w:bottom w:val="single" w:sz="4" w:space="0" w:color="auto"/>
            </w:tcBorders>
          </w:tcPr>
          <w:p w14:paraId="4061521F" w14:textId="2997D5A9" w:rsidR="00B000EF" w:rsidRPr="000217CE" w:rsidDel="00B000EF" w:rsidRDefault="00B000EF" w:rsidP="00B000EF">
            <w:pPr>
              <w:pStyle w:val="TAC"/>
              <w:rPr>
                <w:del w:id="251" w:author="MCC160" w:date="2022-02-09T20:41:00Z"/>
              </w:rPr>
            </w:pPr>
            <w:del w:id="252" w:author="MCC160" w:date="2022-02-09T20:41:00Z">
              <w:r w:rsidRPr="000217CE" w:rsidDel="00B000EF">
                <w:delText>--&gt;</w:delText>
              </w:r>
            </w:del>
          </w:p>
        </w:tc>
        <w:tc>
          <w:tcPr>
            <w:tcW w:w="3509" w:type="dxa"/>
            <w:tcBorders>
              <w:top w:val="single" w:sz="4" w:space="0" w:color="auto"/>
              <w:bottom w:val="single" w:sz="4" w:space="0" w:color="auto"/>
            </w:tcBorders>
          </w:tcPr>
          <w:p w14:paraId="709846B3" w14:textId="4DBA89BC" w:rsidR="00B000EF" w:rsidRPr="000217CE" w:rsidDel="00B000EF" w:rsidRDefault="00B000EF" w:rsidP="00B000EF">
            <w:pPr>
              <w:pStyle w:val="TAL"/>
              <w:rPr>
                <w:del w:id="253" w:author="MCC160" w:date="2022-02-09T20:41:00Z"/>
              </w:rPr>
            </w:pPr>
            <w:smartTag w:uri="urn:schemas-microsoft-com:office:smarttags" w:element="stockticker">
              <w:del w:id="254" w:author="MCC160" w:date="2022-02-09T20:41:00Z">
                <w:r w:rsidRPr="000217CE" w:rsidDel="00B000EF">
                  <w:delText>RRC</w:delText>
                </w:r>
              </w:del>
            </w:smartTag>
            <w:del w:id="255" w:author="MCC160" w:date="2022-02-09T20:41:00Z">
              <w:r w:rsidRPr="000217CE" w:rsidDel="00B000EF">
                <w:delText>: ULInformationTransfer</w:delText>
              </w:r>
            </w:del>
          </w:p>
          <w:p w14:paraId="1CDD4042" w14:textId="08888C16" w:rsidR="00B000EF" w:rsidRPr="000217CE" w:rsidDel="00B000EF" w:rsidRDefault="00B000EF" w:rsidP="00B000EF">
            <w:pPr>
              <w:pStyle w:val="TAL"/>
              <w:rPr>
                <w:del w:id="256" w:author="MCC160" w:date="2022-02-09T20:41:00Z"/>
              </w:rPr>
            </w:pPr>
            <w:del w:id="257" w:author="MCC160" w:date="2022-02-09T20:41:00Z">
              <w:r w:rsidRPr="000217CE" w:rsidDel="00B000EF">
                <w:delText>NAS:ACTIVATE DEDICATED EPS BEARER CONTEXT ACCEPT</w:delText>
              </w:r>
            </w:del>
          </w:p>
        </w:tc>
      </w:tr>
      <w:tr w:rsidR="00B000EF" w:rsidRPr="000217CE" w14:paraId="2F0A444A" w14:textId="77777777" w:rsidTr="002A4A68">
        <w:trPr>
          <w:cantSplit/>
          <w:jc w:val="center"/>
          <w:ins w:id="258" w:author="MCC160" w:date="2022-02-09T16:37:00Z"/>
        </w:trPr>
        <w:tc>
          <w:tcPr>
            <w:tcW w:w="629" w:type="dxa"/>
            <w:tcBorders>
              <w:top w:val="single" w:sz="4" w:space="0" w:color="auto"/>
              <w:bottom w:val="single" w:sz="4" w:space="0" w:color="auto"/>
            </w:tcBorders>
          </w:tcPr>
          <w:p w14:paraId="2A67FB87" w14:textId="58E32C68" w:rsidR="00B000EF" w:rsidRPr="000217CE" w:rsidRDefault="00B000EF" w:rsidP="00B000EF">
            <w:pPr>
              <w:pStyle w:val="TAC"/>
              <w:rPr>
                <w:ins w:id="259" w:author="MCC160" w:date="2022-02-09T16:37:00Z"/>
              </w:rPr>
            </w:pPr>
            <w:ins w:id="260" w:author="MCC160" w:date="2022-02-09T16:38:00Z">
              <w:r>
                <w:t>-</w:t>
              </w:r>
            </w:ins>
          </w:p>
        </w:tc>
        <w:tc>
          <w:tcPr>
            <w:tcW w:w="4675" w:type="dxa"/>
            <w:tcBorders>
              <w:top w:val="single" w:sz="4" w:space="0" w:color="auto"/>
              <w:bottom w:val="single" w:sz="4" w:space="0" w:color="auto"/>
            </w:tcBorders>
          </w:tcPr>
          <w:p w14:paraId="722945D4" w14:textId="2E4C7031" w:rsidR="00B000EF" w:rsidRPr="000217CE" w:rsidRDefault="00B000EF" w:rsidP="00B000EF">
            <w:pPr>
              <w:pStyle w:val="TAL"/>
              <w:rPr>
                <w:ins w:id="261" w:author="MCC160" w:date="2022-02-09T16:37:00Z"/>
              </w:rPr>
            </w:pPr>
            <w:ins w:id="262" w:author="MCC160" w:date="2022-02-09T16:38:00Z">
              <w:r w:rsidRPr="00E00B4D">
                <w:t xml:space="preserve">EXCEPTION: </w:t>
              </w:r>
            </w:ins>
            <w:ins w:id="263" w:author="MCC160" w:date="2022-02-09T20:18:00Z">
              <w:r w:rsidRPr="00C12B9C">
                <w:t xml:space="preserve">Steps 16a1-16a3 describe behaviour that depends on the context in which the procedure is used: The steps take place if the procedure is used for </w:t>
              </w:r>
            </w:ins>
            <w:ins w:id="264" w:author="MCC160" w:date="2022-02-10T13:00:00Z">
              <w:r w:rsidR="000B4A21">
                <w:t xml:space="preserve">on-demand </w:t>
              </w:r>
            </w:ins>
            <w:ins w:id="265" w:author="MCC160" w:date="2022-02-09T20:18:00Z">
              <w:r w:rsidRPr="00C12B9C">
                <w:t>call or communication establishment or establishment of a pre-established session</w:t>
              </w:r>
            </w:ins>
            <w:ins w:id="266" w:author="MCC160" w:date="2022-02-09T20:38:00Z">
              <w:r>
                <w:t>,</w:t>
              </w:r>
            </w:ins>
          </w:p>
        </w:tc>
        <w:tc>
          <w:tcPr>
            <w:tcW w:w="835" w:type="dxa"/>
            <w:tcBorders>
              <w:top w:val="single" w:sz="4" w:space="0" w:color="auto"/>
              <w:bottom w:val="single" w:sz="4" w:space="0" w:color="auto"/>
            </w:tcBorders>
          </w:tcPr>
          <w:p w14:paraId="3468C369" w14:textId="01BB70B9" w:rsidR="00B000EF" w:rsidRPr="000217CE" w:rsidRDefault="00B000EF" w:rsidP="00B000EF">
            <w:pPr>
              <w:pStyle w:val="TAC"/>
              <w:rPr>
                <w:ins w:id="267" w:author="MCC160" w:date="2022-02-09T16:37:00Z"/>
              </w:rPr>
            </w:pPr>
            <w:ins w:id="268" w:author="MCC160" w:date="2022-02-09T16:38:00Z">
              <w:r>
                <w:t>-</w:t>
              </w:r>
            </w:ins>
          </w:p>
        </w:tc>
        <w:tc>
          <w:tcPr>
            <w:tcW w:w="3509" w:type="dxa"/>
            <w:tcBorders>
              <w:top w:val="single" w:sz="4" w:space="0" w:color="auto"/>
              <w:bottom w:val="single" w:sz="4" w:space="0" w:color="auto"/>
            </w:tcBorders>
          </w:tcPr>
          <w:p w14:paraId="321D747A" w14:textId="0EE0241B" w:rsidR="00B000EF" w:rsidRPr="000217CE" w:rsidRDefault="00B000EF" w:rsidP="00B000EF">
            <w:pPr>
              <w:pStyle w:val="TAL"/>
              <w:rPr>
                <w:ins w:id="269" w:author="MCC160" w:date="2022-02-09T16:37:00Z"/>
              </w:rPr>
            </w:pPr>
            <w:ins w:id="270" w:author="MCC160" w:date="2022-02-09T16:38:00Z">
              <w:r>
                <w:t>-</w:t>
              </w:r>
            </w:ins>
          </w:p>
        </w:tc>
      </w:tr>
      <w:tr w:rsidR="00B000EF" w:rsidRPr="000217CE" w14:paraId="15A9FB38" w14:textId="77777777" w:rsidTr="002A4A68">
        <w:trPr>
          <w:cantSplit/>
          <w:jc w:val="center"/>
          <w:ins w:id="271" w:author="MCC160" w:date="2022-02-09T16:38:00Z"/>
        </w:trPr>
        <w:tc>
          <w:tcPr>
            <w:tcW w:w="629" w:type="dxa"/>
            <w:tcBorders>
              <w:top w:val="single" w:sz="4" w:space="0" w:color="auto"/>
              <w:bottom w:val="single" w:sz="4" w:space="0" w:color="auto"/>
            </w:tcBorders>
          </w:tcPr>
          <w:p w14:paraId="74A3BD36" w14:textId="579D94F3" w:rsidR="00B000EF" w:rsidRDefault="00B000EF" w:rsidP="00B000EF">
            <w:pPr>
              <w:pStyle w:val="TAC"/>
              <w:rPr>
                <w:ins w:id="272" w:author="MCC160" w:date="2022-02-09T16:38:00Z"/>
              </w:rPr>
            </w:pPr>
            <w:ins w:id="273" w:author="MCC160" w:date="2022-02-09T16:38:00Z">
              <w:r>
                <w:t>16a1</w:t>
              </w:r>
            </w:ins>
          </w:p>
        </w:tc>
        <w:tc>
          <w:tcPr>
            <w:tcW w:w="4675" w:type="dxa"/>
            <w:tcBorders>
              <w:top w:val="single" w:sz="4" w:space="0" w:color="auto"/>
              <w:bottom w:val="single" w:sz="4" w:space="0" w:color="auto"/>
            </w:tcBorders>
          </w:tcPr>
          <w:p w14:paraId="7690336C" w14:textId="77777777" w:rsidR="00B000EF" w:rsidRDefault="00B000EF" w:rsidP="00B000EF">
            <w:pPr>
              <w:pStyle w:val="TAL"/>
              <w:rPr>
                <w:ins w:id="274" w:author="MCC160" w:date="2022-02-09T20:21:00Z"/>
              </w:rPr>
            </w:pPr>
            <w:ins w:id="275" w:author="MCC160" w:date="2022-02-09T20:19:00Z">
              <w:r>
                <w:t>T</w:t>
              </w:r>
            </w:ins>
            <w:ins w:id="276" w:author="MCC160" w:date="2022-02-09T16:38:00Z">
              <w:r>
                <w:t>he SS</w:t>
              </w:r>
            </w:ins>
            <w:ins w:id="277" w:author="MCC160" w:date="2022-02-09T16:39:00Z">
              <w:r>
                <w:t xml:space="preserve"> configures a new RLC-UM data radio bearer, associated with the dedicated EPS bearer context.</w:t>
              </w:r>
            </w:ins>
          </w:p>
          <w:p w14:paraId="7786F01D" w14:textId="77777777" w:rsidR="00B000EF" w:rsidRDefault="00B000EF" w:rsidP="00B000EF">
            <w:pPr>
              <w:pStyle w:val="TAL"/>
              <w:rPr>
                <w:ins w:id="278" w:author="MCC160" w:date="2022-02-09T20:22:00Z"/>
              </w:rPr>
            </w:pPr>
          </w:p>
          <w:p w14:paraId="7A9B18A1" w14:textId="047A9822" w:rsidR="00B000EF" w:rsidRDefault="00B000EF" w:rsidP="00B000EF">
            <w:pPr>
              <w:pStyle w:val="TAL"/>
              <w:rPr>
                <w:ins w:id="279" w:author="MCC160" w:date="2022-02-09T20:24:00Z"/>
              </w:rPr>
            </w:pPr>
            <w:ins w:id="280" w:author="MCC160" w:date="2022-02-09T20:19:00Z">
              <w:r>
                <w:t xml:space="preserve">The </w:t>
              </w:r>
            </w:ins>
            <w:proofErr w:type="spellStart"/>
            <w:ins w:id="281" w:author="MCC160" w:date="2022-02-09T16:39:00Z">
              <w:r>
                <w:t>RRCConnectionReconfiguration</w:t>
              </w:r>
              <w:proofErr w:type="spellEnd"/>
              <w:r>
                <w:t xml:space="preserve"> message contains </w:t>
              </w:r>
            </w:ins>
            <w:ins w:id="282" w:author="MCC160" w:date="2022-02-09T20:23:00Z">
              <w:r>
                <w:t>a</w:t>
              </w:r>
            </w:ins>
            <w:ins w:id="283" w:author="MCC160" w:date="2022-02-10T09:36:00Z">
              <w:r w:rsidR="00D20F15">
                <w:t>n</w:t>
              </w:r>
            </w:ins>
            <w:ins w:id="284" w:author="MCC160" w:date="2022-02-09T16:39:00Z">
              <w:r>
                <w:t xml:space="preserve"> ACTIVATE DEDICATED EPS BEARER CONTEXT REQUEST message</w:t>
              </w:r>
            </w:ins>
            <w:ins w:id="285" w:author="MCC160" w:date="2022-02-09T20:23:00Z">
              <w:r>
                <w:t xml:space="preserve"> for a </w:t>
              </w:r>
            </w:ins>
            <w:ins w:id="286" w:author="MCC160" w:date="2022-02-09T20:21:00Z">
              <w:r>
                <w:t>dedicated EPS bearer accor</w:t>
              </w:r>
            </w:ins>
            <w:ins w:id="287" w:author="MCC160" w:date="2022-02-09T20:22:00Z">
              <w:r>
                <w:t>ding to TS 36.508 [</w:t>
              </w:r>
            </w:ins>
            <w:ins w:id="288" w:author="MCC160" w:date="2022-02-09T20:24:00Z">
              <w:r>
                <w:t>6</w:t>
              </w:r>
            </w:ins>
            <w:ins w:id="289" w:author="MCC160" w:date="2022-02-09T20:22:00Z">
              <w:r>
                <w:t>] clause 6.6.2</w:t>
              </w:r>
            </w:ins>
            <w:ins w:id="290" w:author="MCC160" w:date="2022-02-10T09:37:00Z">
              <w:r w:rsidR="00D20F15">
                <w:t xml:space="preserve"> with</w:t>
              </w:r>
            </w:ins>
          </w:p>
          <w:p w14:paraId="5B535FDD" w14:textId="0B736C0B" w:rsidR="00B000EF" w:rsidRDefault="00B000EF" w:rsidP="00B000EF">
            <w:pPr>
              <w:pStyle w:val="TAL"/>
              <w:numPr>
                <w:ilvl w:val="0"/>
                <w:numId w:val="47"/>
              </w:numPr>
              <w:rPr>
                <w:ins w:id="291" w:author="MCC160" w:date="2022-02-09T20:30:00Z"/>
              </w:rPr>
            </w:pPr>
            <w:ins w:id="292" w:author="MCC160" w:date="2022-02-09T20:29:00Z">
              <w:r>
                <w:t>MCPTT us</w:t>
              </w:r>
            </w:ins>
            <w:ins w:id="293" w:author="MCC160" w:date="2022-02-10T09:37:00Z">
              <w:r w:rsidR="00D20F15">
                <w:t>ing</w:t>
              </w:r>
            </w:ins>
            <w:ins w:id="294" w:author="MCC160" w:date="2022-02-09T20:29:00Z">
              <w:r>
                <w:t xml:space="preserve"> </w:t>
              </w:r>
              <w:r w:rsidRPr="00D515BA">
                <w:t>dedicated EPS bearer context #5</w:t>
              </w:r>
            </w:ins>
            <w:ins w:id="295" w:author="MCC160" w:date="2022-02-09T20:30:00Z">
              <w:r>
                <w:t xml:space="preserve"> (QCI 65)</w:t>
              </w:r>
            </w:ins>
          </w:p>
          <w:p w14:paraId="0931EDAC" w14:textId="7BAD7913" w:rsidR="00B000EF" w:rsidRDefault="00B000EF" w:rsidP="00B000EF">
            <w:pPr>
              <w:pStyle w:val="TAL"/>
              <w:numPr>
                <w:ilvl w:val="0"/>
                <w:numId w:val="47"/>
              </w:numPr>
              <w:rPr>
                <w:ins w:id="296" w:author="MCC160" w:date="2022-02-09T20:34:00Z"/>
              </w:rPr>
            </w:pPr>
            <w:proofErr w:type="spellStart"/>
            <w:ins w:id="297" w:author="MCC160" w:date="2022-02-09T20:33:00Z">
              <w:r>
                <w:t>MCVideo</w:t>
              </w:r>
              <w:proofErr w:type="spellEnd"/>
              <w:r>
                <w:t xml:space="preserve"> us</w:t>
              </w:r>
            </w:ins>
            <w:ins w:id="298" w:author="MCC160" w:date="2022-02-10T09:37:00Z">
              <w:r w:rsidR="00D20F15">
                <w:t>ing</w:t>
              </w:r>
            </w:ins>
            <w:ins w:id="299" w:author="MCC160" w:date="2022-02-09T20:33:00Z">
              <w:r>
                <w:t xml:space="preserve"> </w:t>
              </w:r>
              <w:r w:rsidRPr="00D515BA">
                <w:t>dedicated EPS bearer context #</w:t>
              </w:r>
            </w:ins>
            <w:ins w:id="300" w:author="MCC160" w:date="2022-02-09T20:34:00Z">
              <w:r>
                <w:t>10</w:t>
              </w:r>
            </w:ins>
            <w:ins w:id="301" w:author="MCC160" w:date="2022-02-09T20:33:00Z">
              <w:r>
                <w:t xml:space="preserve"> (QCI 6</w:t>
              </w:r>
            </w:ins>
            <w:ins w:id="302" w:author="MCC160" w:date="2022-02-09T20:34:00Z">
              <w:r>
                <w:t>7</w:t>
              </w:r>
            </w:ins>
            <w:ins w:id="303" w:author="MCC160" w:date="2022-02-09T20:33:00Z">
              <w:r>
                <w:t>)</w:t>
              </w:r>
            </w:ins>
          </w:p>
          <w:p w14:paraId="489EC16B" w14:textId="69017A40" w:rsidR="00B000EF" w:rsidRPr="00A37550" w:rsidRDefault="00B000EF">
            <w:pPr>
              <w:pStyle w:val="ListParagraph"/>
              <w:numPr>
                <w:ilvl w:val="0"/>
                <w:numId w:val="47"/>
              </w:numPr>
              <w:rPr>
                <w:ins w:id="304" w:author="MCC160" w:date="2022-02-09T16:38:00Z"/>
              </w:rPr>
              <w:pPrChange w:id="305" w:author="MCC160" w:date="2022-02-09T20:35:00Z">
                <w:pPr>
                  <w:pStyle w:val="TAL"/>
                </w:pPr>
              </w:pPrChange>
            </w:pPr>
            <w:proofErr w:type="spellStart"/>
            <w:ins w:id="306" w:author="MCC160" w:date="2022-02-09T20:34:00Z">
              <w:r w:rsidRPr="00A37550">
                <w:rPr>
                  <w:rFonts w:ascii="Arial" w:eastAsia="Times New Roman" w:hAnsi="Arial"/>
                  <w:sz w:val="18"/>
                  <w:szCs w:val="20"/>
                  <w:lang w:val="en-GB" w:eastAsia="en-US"/>
                </w:rPr>
                <w:t>MC</w:t>
              </w:r>
              <w:r>
                <w:rPr>
                  <w:rFonts w:ascii="Arial" w:eastAsia="Times New Roman" w:hAnsi="Arial"/>
                  <w:sz w:val="18"/>
                  <w:szCs w:val="20"/>
                  <w:lang w:val="en-GB" w:eastAsia="en-US"/>
                </w:rPr>
                <w:t>Data</w:t>
              </w:r>
              <w:proofErr w:type="spellEnd"/>
              <w:r w:rsidRPr="00A37550">
                <w:rPr>
                  <w:rFonts w:ascii="Arial" w:eastAsia="Times New Roman" w:hAnsi="Arial"/>
                  <w:sz w:val="18"/>
                  <w:szCs w:val="20"/>
                  <w:lang w:val="en-GB" w:eastAsia="en-US"/>
                </w:rPr>
                <w:t xml:space="preserve"> us</w:t>
              </w:r>
            </w:ins>
            <w:ins w:id="307" w:author="MCC160" w:date="2022-02-10T09:38:00Z">
              <w:r w:rsidR="00D20F15">
                <w:rPr>
                  <w:rFonts w:ascii="Arial" w:eastAsia="Times New Roman" w:hAnsi="Arial"/>
                  <w:sz w:val="18"/>
                  <w:szCs w:val="20"/>
                  <w:lang w:val="en-GB" w:eastAsia="en-US"/>
                </w:rPr>
                <w:t>ing</w:t>
              </w:r>
            </w:ins>
            <w:ins w:id="308" w:author="MCC160" w:date="2022-02-09T20:34:00Z">
              <w:r w:rsidRPr="00A37550">
                <w:rPr>
                  <w:rFonts w:ascii="Arial" w:eastAsia="Times New Roman" w:hAnsi="Arial"/>
                  <w:sz w:val="18"/>
                  <w:szCs w:val="20"/>
                  <w:lang w:val="en-GB" w:eastAsia="en-US"/>
                </w:rPr>
                <w:t xml:space="preserve"> dedicated EPS bearer context #</w:t>
              </w:r>
              <w:r>
                <w:rPr>
                  <w:rFonts w:ascii="Arial" w:eastAsia="Times New Roman" w:hAnsi="Arial"/>
                  <w:sz w:val="18"/>
                  <w:szCs w:val="20"/>
                  <w:lang w:val="en-GB" w:eastAsia="en-US"/>
                </w:rPr>
                <w:t>9</w:t>
              </w:r>
              <w:r w:rsidRPr="00A37550">
                <w:rPr>
                  <w:rFonts w:ascii="Arial" w:eastAsia="Times New Roman" w:hAnsi="Arial"/>
                  <w:sz w:val="18"/>
                  <w:szCs w:val="20"/>
                  <w:lang w:val="en-GB" w:eastAsia="en-US"/>
                </w:rPr>
                <w:t xml:space="preserve"> (QCI 7</w:t>
              </w:r>
            </w:ins>
            <w:ins w:id="309" w:author="MCC160" w:date="2022-02-09T20:35:00Z">
              <w:r>
                <w:rPr>
                  <w:rFonts w:ascii="Arial" w:eastAsia="Times New Roman" w:hAnsi="Arial"/>
                  <w:sz w:val="18"/>
                  <w:szCs w:val="20"/>
                  <w:lang w:val="en-GB" w:eastAsia="en-US"/>
                </w:rPr>
                <w:t>0</w:t>
              </w:r>
            </w:ins>
            <w:ins w:id="310" w:author="MCC160" w:date="2022-02-09T20:34:00Z">
              <w:r w:rsidRPr="00A37550">
                <w:rPr>
                  <w:rFonts w:ascii="Arial" w:eastAsia="Times New Roman" w:hAnsi="Arial"/>
                  <w:sz w:val="18"/>
                  <w:szCs w:val="20"/>
                  <w:lang w:val="en-GB" w:eastAsia="en-US"/>
                </w:rPr>
                <w:t>)</w:t>
              </w:r>
            </w:ins>
          </w:p>
        </w:tc>
        <w:tc>
          <w:tcPr>
            <w:tcW w:w="835" w:type="dxa"/>
            <w:tcBorders>
              <w:top w:val="single" w:sz="4" w:space="0" w:color="auto"/>
              <w:bottom w:val="single" w:sz="4" w:space="0" w:color="auto"/>
            </w:tcBorders>
          </w:tcPr>
          <w:p w14:paraId="0D6F0901" w14:textId="49C3BB36" w:rsidR="00B000EF" w:rsidRDefault="00B000EF" w:rsidP="00B000EF">
            <w:pPr>
              <w:pStyle w:val="TAC"/>
              <w:rPr>
                <w:ins w:id="311" w:author="MCC160" w:date="2022-02-09T16:38:00Z"/>
              </w:rPr>
            </w:pPr>
            <w:ins w:id="312" w:author="MCC160" w:date="2022-02-09T16:40:00Z">
              <w:r w:rsidRPr="000217CE">
                <w:t>&lt;--</w:t>
              </w:r>
            </w:ins>
          </w:p>
        </w:tc>
        <w:tc>
          <w:tcPr>
            <w:tcW w:w="3509" w:type="dxa"/>
            <w:tcBorders>
              <w:top w:val="single" w:sz="4" w:space="0" w:color="auto"/>
              <w:bottom w:val="single" w:sz="4" w:space="0" w:color="auto"/>
            </w:tcBorders>
          </w:tcPr>
          <w:p w14:paraId="74F1D18B" w14:textId="77777777" w:rsidR="00B000EF" w:rsidRPr="000217CE" w:rsidRDefault="00B000EF" w:rsidP="00B000EF">
            <w:pPr>
              <w:pStyle w:val="TAL"/>
              <w:keepNext w:val="0"/>
              <w:rPr>
                <w:ins w:id="313" w:author="MCC160" w:date="2022-02-09T16:40:00Z"/>
                <w:i/>
              </w:rPr>
            </w:pPr>
            <w:smartTag w:uri="urn:schemas-microsoft-com:office:smarttags" w:element="stockticker">
              <w:ins w:id="314" w:author="MCC160" w:date="2022-02-09T16:40:00Z">
                <w:r w:rsidRPr="000217CE">
                  <w:t>RRC</w:t>
                </w:r>
              </w:ins>
            </w:smartTag>
            <w:ins w:id="315" w:author="MCC160" w:date="2022-02-09T16:40:00Z">
              <w:r w:rsidRPr="000217CE">
                <w:t xml:space="preserve">: </w:t>
              </w:r>
              <w:proofErr w:type="spellStart"/>
              <w:r w:rsidRPr="000217CE">
                <w:rPr>
                  <w:i/>
                </w:rPr>
                <w:t>RRCConnectionReconfiguration</w:t>
              </w:r>
              <w:proofErr w:type="spellEnd"/>
            </w:ins>
          </w:p>
          <w:p w14:paraId="7C00B3E9" w14:textId="77777777" w:rsidR="00B000EF" w:rsidRPr="000217CE" w:rsidRDefault="00B000EF" w:rsidP="00B000EF">
            <w:pPr>
              <w:pStyle w:val="TAL"/>
              <w:keepNext w:val="0"/>
              <w:rPr>
                <w:ins w:id="316" w:author="MCC160" w:date="2022-02-09T16:40:00Z"/>
                <w:iCs/>
              </w:rPr>
            </w:pPr>
            <w:ins w:id="317" w:author="MCC160" w:date="2022-02-09T16:40:00Z">
              <w:r w:rsidRPr="000217CE">
                <w:rPr>
                  <w:iCs/>
                </w:rPr>
                <w:t>NAS:</w:t>
              </w:r>
            </w:ins>
          </w:p>
          <w:p w14:paraId="77B92AC0" w14:textId="4202D992" w:rsidR="00B000EF" w:rsidRDefault="00B000EF" w:rsidP="00B000EF">
            <w:pPr>
              <w:pStyle w:val="TAL"/>
              <w:rPr>
                <w:ins w:id="318" w:author="MCC160" w:date="2022-02-09T16:38:00Z"/>
              </w:rPr>
            </w:pPr>
            <w:ins w:id="319" w:author="MCC160" w:date="2022-02-09T16:40:00Z">
              <w:r w:rsidRPr="000217CE">
                <w:t>ACTIVATE DEDICATED EPS BEARER CONTEXT REQUEST</w:t>
              </w:r>
            </w:ins>
          </w:p>
        </w:tc>
      </w:tr>
      <w:tr w:rsidR="00B000EF" w:rsidRPr="000217CE" w14:paraId="3FF4D4A2" w14:textId="77777777" w:rsidTr="002A4A68">
        <w:trPr>
          <w:cantSplit/>
          <w:jc w:val="center"/>
          <w:ins w:id="320" w:author="MCC160" w:date="2022-02-09T16:38:00Z"/>
        </w:trPr>
        <w:tc>
          <w:tcPr>
            <w:tcW w:w="629" w:type="dxa"/>
            <w:tcBorders>
              <w:top w:val="single" w:sz="4" w:space="0" w:color="auto"/>
              <w:bottom w:val="single" w:sz="4" w:space="0" w:color="auto"/>
            </w:tcBorders>
          </w:tcPr>
          <w:p w14:paraId="05B589DB" w14:textId="50EF357A" w:rsidR="00B000EF" w:rsidRDefault="00B000EF" w:rsidP="00B000EF">
            <w:pPr>
              <w:pStyle w:val="TAC"/>
              <w:rPr>
                <w:ins w:id="321" w:author="MCC160" w:date="2022-02-09T16:38:00Z"/>
              </w:rPr>
            </w:pPr>
            <w:ins w:id="322" w:author="MCC160" w:date="2022-02-09T20:36:00Z">
              <w:r w:rsidRPr="000217CE">
                <w:t>1</w:t>
              </w:r>
              <w:r>
                <w:t>6a2</w:t>
              </w:r>
            </w:ins>
          </w:p>
        </w:tc>
        <w:tc>
          <w:tcPr>
            <w:tcW w:w="4675" w:type="dxa"/>
            <w:tcBorders>
              <w:top w:val="single" w:sz="4" w:space="0" w:color="auto"/>
              <w:bottom w:val="single" w:sz="4" w:space="0" w:color="auto"/>
            </w:tcBorders>
          </w:tcPr>
          <w:p w14:paraId="20764996" w14:textId="71478263" w:rsidR="00B000EF" w:rsidRPr="00E00B4D" w:rsidRDefault="00B000EF" w:rsidP="00B000EF">
            <w:pPr>
              <w:pStyle w:val="TAL"/>
              <w:rPr>
                <w:ins w:id="323" w:author="MCC160" w:date="2022-02-09T16:38:00Z"/>
              </w:rPr>
            </w:pPr>
            <w:ins w:id="324" w:author="MCC160" w:date="2022-02-09T20:36:00Z">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the data radio bearer associated with the default EPS</w:t>
              </w:r>
            </w:ins>
            <w:ins w:id="325" w:author="MCC160" w:date="2022-02-09T20:39:00Z">
              <w:r>
                <w:t>.</w:t>
              </w:r>
            </w:ins>
          </w:p>
        </w:tc>
        <w:tc>
          <w:tcPr>
            <w:tcW w:w="835" w:type="dxa"/>
            <w:tcBorders>
              <w:top w:val="single" w:sz="4" w:space="0" w:color="auto"/>
              <w:bottom w:val="single" w:sz="4" w:space="0" w:color="auto"/>
            </w:tcBorders>
          </w:tcPr>
          <w:p w14:paraId="74F1CDB7" w14:textId="13F69B72" w:rsidR="00B000EF" w:rsidRDefault="00B000EF" w:rsidP="00B000EF">
            <w:pPr>
              <w:pStyle w:val="TAC"/>
              <w:rPr>
                <w:ins w:id="326" w:author="MCC160" w:date="2022-02-09T16:38:00Z"/>
              </w:rPr>
            </w:pPr>
            <w:ins w:id="327" w:author="MCC160" w:date="2022-02-09T20:36:00Z">
              <w:r w:rsidRPr="000217CE">
                <w:t>--&gt;</w:t>
              </w:r>
            </w:ins>
          </w:p>
        </w:tc>
        <w:tc>
          <w:tcPr>
            <w:tcW w:w="3509" w:type="dxa"/>
            <w:tcBorders>
              <w:top w:val="single" w:sz="4" w:space="0" w:color="auto"/>
              <w:bottom w:val="single" w:sz="4" w:space="0" w:color="auto"/>
            </w:tcBorders>
          </w:tcPr>
          <w:p w14:paraId="7B6DD798" w14:textId="76B61530" w:rsidR="00B000EF" w:rsidRDefault="00B000EF" w:rsidP="00B000EF">
            <w:pPr>
              <w:pStyle w:val="TAL"/>
              <w:rPr>
                <w:ins w:id="328" w:author="MCC160" w:date="2022-02-09T16:38:00Z"/>
              </w:rPr>
            </w:pPr>
            <w:smartTag w:uri="urn:schemas-microsoft-com:office:smarttags" w:element="stockticker">
              <w:ins w:id="329" w:author="MCC160" w:date="2022-02-09T20:36:00Z">
                <w:r w:rsidRPr="000217CE">
                  <w:t>RRC</w:t>
                </w:r>
              </w:ins>
            </w:smartTag>
            <w:ins w:id="330" w:author="MCC160" w:date="2022-02-09T20:36:00Z">
              <w:r w:rsidRPr="000217CE">
                <w:t xml:space="preserve">: </w:t>
              </w:r>
              <w:proofErr w:type="spellStart"/>
              <w:r w:rsidRPr="000217CE">
                <w:rPr>
                  <w:i/>
                </w:rPr>
                <w:t>RRCConnectionReconfigurationComplete</w:t>
              </w:r>
            </w:ins>
            <w:proofErr w:type="spellEnd"/>
          </w:p>
        </w:tc>
      </w:tr>
      <w:tr w:rsidR="00B000EF" w:rsidRPr="000217CE" w14:paraId="7A5B9B21" w14:textId="77777777" w:rsidTr="002A4A68">
        <w:trPr>
          <w:cantSplit/>
          <w:jc w:val="center"/>
          <w:ins w:id="331" w:author="MCC160" w:date="2022-02-09T16:38:00Z"/>
        </w:trPr>
        <w:tc>
          <w:tcPr>
            <w:tcW w:w="629" w:type="dxa"/>
            <w:tcBorders>
              <w:top w:val="single" w:sz="4" w:space="0" w:color="auto"/>
              <w:bottom w:val="single" w:sz="4" w:space="0" w:color="auto"/>
            </w:tcBorders>
          </w:tcPr>
          <w:p w14:paraId="28BB4232" w14:textId="34067251" w:rsidR="00B000EF" w:rsidRDefault="00B000EF" w:rsidP="00B000EF">
            <w:pPr>
              <w:pStyle w:val="TAC"/>
              <w:rPr>
                <w:ins w:id="332" w:author="MCC160" w:date="2022-02-09T16:38:00Z"/>
              </w:rPr>
            </w:pPr>
            <w:ins w:id="333" w:author="MCC160" w:date="2022-02-09T20:40:00Z">
              <w:r w:rsidRPr="00B000EF">
                <w:t>16a</w:t>
              </w:r>
              <w:r>
                <w:t>3</w:t>
              </w:r>
            </w:ins>
          </w:p>
        </w:tc>
        <w:tc>
          <w:tcPr>
            <w:tcW w:w="4675" w:type="dxa"/>
            <w:tcBorders>
              <w:top w:val="single" w:sz="4" w:space="0" w:color="auto"/>
              <w:bottom w:val="single" w:sz="4" w:space="0" w:color="auto"/>
            </w:tcBorders>
          </w:tcPr>
          <w:p w14:paraId="32E73F59" w14:textId="78DF0F91" w:rsidR="00B000EF" w:rsidRPr="00E00B4D" w:rsidRDefault="00B000EF" w:rsidP="00B000EF">
            <w:pPr>
              <w:pStyle w:val="TAL"/>
              <w:rPr>
                <w:ins w:id="334" w:author="MCC160" w:date="2022-02-09T16:38:00Z"/>
              </w:rPr>
            </w:pPr>
            <w:ins w:id="335" w:author="MCC160" w:date="2022-02-09T20:39:00Z">
              <w:r w:rsidRPr="000217CE">
                <w:t>The UE transmits an ACTIVATE DEDICATED EPS BEARER CONTEXT ACCEPT message.</w:t>
              </w:r>
            </w:ins>
          </w:p>
        </w:tc>
        <w:tc>
          <w:tcPr>
            <w:tcW w:w="835" w:type="dxa"/>
            <w:tcBorders>
              <w:top w:val="single" w:sz="4" w:space="0" w:color="auto"/>
              <w:bottom w:val="single" w:sz="4" w:space="0" w:color="auto"/>
            </w:tcBorders>
          </w:tcPr>
          <w:p w14:paraId="6C76023C" w14:textId="20652B1C" w:rsidR="00B000EF" w:rsidRDefault="00B000EF" w:rsidP="00B000EF">
            <w:pPr>
              <w:pStyle w:val="TAC"/>
              <w:rPr>
                <w:ins w:id="336" w:author="MCC160" w:date="2022-02-09T16:38:00Z"/>
              </w:rPr>
            </w:pPr>
            <w:ins w:id="337" w:author="MCC160" w:date="2022-02-09T20:39:00Z">
              <w:r w:rsidRPr="000217CE">
                <w:t>--&gt;</w:t>
              </w:r>
            </w:ins>
          </w:p>
        </w:tc>
        <w:tc>
          <w:tcPr>
            <w:tcW w:w="3509" w:type="dxa"/>
            <w:tcBorders>
              <w:top w:val="single" w:sz="4" w:space="0" w:color="auto"/>
              <w:bottom w:val="single" w:sz="4" w:space="0" w:color="auto"/>
            </w:tcBorders>
          </w:tcPr>
          <w:p w14:paraId="643392BB" w14:textId="77777777" w:rsidR="00B000EF" w:rsidRPr="000217CE" w:rsidRDefault="00B000EF" w:rsidP="00B000EF">
            <w:pPr>
              <w:pStyle w:val="TAL"/>
              <w:rPr>
                <w:ins w:id="338" w:author="MCC160" w:date="2022-02-09T20:39:00Z"/>
              </w:rPr>
            </w:pPr>
            <w:smartTag w:uri="urn:schemas-microsoft-com:office:smarttags" w:element="stockticker">
              <w:ins w:id="339" w:author="MCC160" w:date="2022-02-09T20:39:00Z">
                <w:r w:rsidRPr="000217CE">
                  <w:t>RRC</w:t>
                </w:r>
              </w:ins>
            </w:smartTag>
            <w:ins w:id="340" w:author="MCC160" w:date="2022-02-09T20:39:00Z">
              <w:r w:rsidRPr="000217CE">
                <w:t xml:space="preserve">: </w:t>
              </w:r>
              <w:proofErr w:type="spellStart"/>
              <w:r w:rsidRPr="000217CE">
                <w:t>ULInformationTransfer</w:t>
              </w:r>
              <w:proofErr w:type="spellEnd"/>
            </w:ins>
          </w:p>
          <w:p w14:paraId="0640ADE3" w14:textId="29910DAA" w:rsidR="00B000EF" w:rsidRDefault="00B000EF" w:rsidP="00B000EF">
            <w:pPr>
              <w:pStyle w:val="TAL"/>
              <w:rPr>
                <w:ins w:id="341" w:author="MCC160" w:date="2022-02-09T16:38:00Z"/>
              </w:rPr>
            </w:pPr>
            <w:ins w:id="342" w:author="MCC160" w:date="2022-02-09T20:39:00Z">
              <w:r w:rsidRPr="000217CE">
                <w:t>NAS:ACTIVATE DEDICATED EPS BEARER CONTEXT ACCEPT</w:t>
              </w:r>
            </w:ins>
          </w:p>
        </w:tc>
      </w:tr>
      <w:tr w:rsidR="005E067B" w:rsidRPr="000217CE" w14:paraId="3DDAEE5C" w14:textId="77777777" w:rsidTr="009A3A5C">
        <w:trPr>
          <w:cantSplit/>
          <w:jc w:val="center"/>
          <w:ins w:id="343" w:author="MCC160" w:date="2022-02-10T09:54:00Z"/>
        </w:trPr>
        <w:tc>
          <w:tcPr>
            <w:tcW w:w="9648" w:type="dxa"/>
            <w:gridSpan w:val="4"/>
            <w:tcBorders>
              <w:top w:val="single" w:sz="4" w:space="0" w:color="auto"/>
              <w:bottom w:val="single" w:sz="4" w:space="0" w:color="auto"/>
            </w:tcBorders>
          </w:tcPr>
          <w:p w14:paraId="1DD635CE" w14:textId="488ADDF8" w:rsidR="005E067B" w:rsidRPr="000217CE" w:rsidRDefault="005E067B">
            <w:pPr>
              <w:pStyle w:val="TAN"/>
              <w:rPr>
                <w:ins w:id="344" w:author="MCC160" w:date="2022-02-10T09:54:00Z"/>
              </w:rPr>
              <w:pPrChange w:id="345" w:author="MCC160" w:date="2022-02-10T09:55:00Z">
                <w:pPr>
                  <w:pStyle w:val="TAL"/>
                </w:pPr>
              </w:pPrChange>
            </w:pPr>
            <w:ins w:id="346" w:author="MCC160" w:date="2022-02-10T09:54:00Z">
              <w:r>
                <w:t>NOTE 1:</w:t>
              </w:r>
              <w:r>
                <w:tab/>
              </w:r>
            </w:ins>
            <w:ins w:id="347" w:author="MCC160" w:date="2022-02-10T09:55:00Z">
              <w:r>
                <w:t>User plane signalling can be SIP or HTTP sig</w:t>
              </w:r>
            </w:ins>
            <w:ins w:id="348" w:author="MCC160" w:date="2022-02-10T11:26:00Z">
              <w:r w:rsidR="007265D1">
                <w:t>n</w:t>
              </w:r>
            </w:ins>
            <w:ins w:id="349" w:author="MCC160" w:date="2022-02-10T09:55:00Z">
              <w:r>
                <w:t>alling.</w:t>
              </w:r>
            </w:ins>
          </w:p>
        </w:tc>
      </w:tr>
    </w:tbl>
    <w:p w14:paraId="112CB25D" w14:textId="77777777" w:rsidR="007468C1" w:rsidRPr="000217CE" w:rsidRDefault="007468C1" w:rsidP="007468C1"/>
    <w:p w14:paraId="7AC35B0B" w14:textId="77777777" w:rsidR="007468C1" w:rsidRPr="000217CE" w:rsidRDefault="007468C1" w:rsidP="007468C1">
      <w:pPr>
        <w:pStyle w:val="TH"/>
      </w:pPr>
      <w:bookmarkStart w:id="350" w:name="_Toc20908883"/>
      <w:bookmarkStart w:id="351" w:name="_Toc27677981"/>
      <w:bookmarkStart w:id="352" w:name="_Toc36037003"/>
      <w:bookmarkStart w:id="353" w:name="_Toc44398071"/>
      <w:bookmarkStart w:id="354" w:name="_Toc52382262"/>
      <w:r w:rsidRPr="000217CE">
        <w:t>Table 5.4.3.3-2: Void</w:t>
      </w:r>
    </w:p>
    <w:p w14:paraId="3388BD38" w14:textId="77777777" w:rsidR="007468C1" w:rsidRPr="000217CE" w:rsidRDefault="007468C1" w:rsidP="007468C1"/>
    <w:p w14:paraId="1FCFC983" w14:textId="77777777" w:rsidR="007468C1" w:rsidRPr="000217CE" w:rsidRDefault="007468C1" w:rsidP="007468C1">
      <w:pPr>
        <w:pStyle w:val="H6"/>
      </w:pPr>
      <w:r w:rsidRPr="000217CE">
        <w:t>5.4.3.4</w:t>
      </w:r>
      <w:r w:rsidRPr="000217CE">
        <w:tab/>
        <w:t>Specific message contents</w:t>
      </w:r>
    </w:p>
    <w:p w14:paraId="01727AF7" w14:textId="77777777" w:rsidR="007468C1" w:rsidRPr="000217CE" w:rsidRDefault="007468C1" w:rsidP="007468C1">
      <w:r w:rsidRPr="000217CE">
        <w:t>All specific E-UTRA/EPC signalling message contents shall be referred to TS 36.508 [6] clauses 4.6 and 4.7.</w:t>
      </w:r>
    </w:p>
    <w:p w14:paraId="1FE3F713" w14:textId="273CBBBF" w:rsidR="007468C1" w:rsidRPr="000217CE" w:rsidRDefault="007468C1" w:rsidP="007468C1">
      <w:pPr>
        <w:pStyle w:val="Heading3"/>
      </w:pPr>
      <w:bookmarkStart w:id="355" w:name="_Toc60687170"/>
      <w:bookmarkStart w:id="356" w:name="_Toc68726329"/>
      <w:bookmarkStart w:id="357" w:name="_Toc92287945"/>
      <w:bookmarkStart w:id="358" w:name="_Toc92306346"/>
      <w:r w:rsidRPr="000217CE">
        <w:t>5.4.3A</w:t>
      </w:r>
      <w:r w:rsidRPr="000217CE">
        <w:tab/>
      </w:r>
      <w:ins w:id="359" w:author="MCC160" w:date="2022-02-09T20:43:00Z">
        <w:r w:rsidR="00B000EF">
          <w:t>Void</w:t>
        </w:r>
      </w:ins>
      <w:del w:id="360" w:author="MCC160" w:date="2022-02-09T20:43:00Z">
        <w:r w:rsidRPr="000217CE" w:rsidDel="00B000EF">
          <w:delText>Generic Test Procedure for MCVideo CO communication in E-UTRA</w:delText>
        </w:r>
      </w:del>
      <w:bookmarkEnd w:id="350"/>
      <w:bookmarkEnd w:id="351"/>
      <w:bookmarkEnd w:id="352"/>
      <w:bookmarkEnd w:id="353"/>
      <w:bookmarkEnd w:id="354"/>
      <w:bookmarkEnd w:id="355"/>
      <w:bookmarkEnd w:id="356"/>
      <w:bookmarkEnd w:id="357"/>
      <w:bookmarkEnd w:id="358"/>
    </w:p>
    <w:p w14:paraId="078A673A" w14:textId="72867E72" w:rsidR="007468C1" w:rsidRPr="000217CE" w:rsidDel="00B000EF" w:rsidRDefault="007468C1" w:rsidP="007468C1">
      <w:pPr>
        <w:rPr>
          <w:del w:id="361" w:author="MCC160" w:date="2022-02-09T20:43:00Z"/>
        </w:rPr>
      </w:pPr>
      <w:del w:id="362" w:author="MCC160" w:date="2022-02-09T20:43:00Z">
        <w:r w:rsidRPr="000217CE" w:rsidDel="00B000EF">
          <w:delText>The same as the procedure described in 5.4.3 with the following exception(s):</w:delText>
        </w:r>
      </w:del>
    </w:p>
    <w:p w14:paraId="63A6DA72" w14:textId="0D96E095" w:rsidR="007468C1" w:rsidRPr="000217CE" w:rsidDel="00B000EF" w:rsidRDefault="007468C1" w:rsidP="007468C1">
      <w:pPr>
        <w:pStyle w:val="B10"/>
        <w:rPr>
          <w:del w:id="363" w:author="MCC160" w:date="2022-02-09T20:43:00Z"/>
        </w:rPr>
      </w:pPr>
      <w:del w:id="364" w:author="MCC160" w:date="2022-02-09T20:43:00Z">
        <w:r w:rsidRPr="000217CE" w:rsidDel="00B000EF">
          <w:delText>-</w:delText>
        </w:r>
        <w:r w:rsidRPr="000217CE" w:rsidDel="00B000EF">
          <w:tab/>
          <w:delText>The term "MCPTT" is replaced with "MCVideo".</w:delText>
        </w:r>
      </w:del>
    </w:p>
    <w:p w14:paraId="13173CB8" w14:textId="5BDC9307" w:rsidR="007468C1" w:rsidRPr="000217CE" w:rsidDel="00B000EF" w:rsidRDefault="007468C1" w:rsidP="007468C1">
      <w:pPr>
        <w:pStyle w:val="B10"/>
        <w:rPr>
          <w:del w:id="365" w:author="MCC160" w:date="2022-02-09T20:43:00Z"/>
        </w:rPr>
      </w:pPr>
      <w:del w:id="366" w:author="MCC160" w:date="2022-02-09T20:43:00Z">
        <w:r w:rsidRPr="000217CE" w:rsidDel="00B000EF">
          <w:delText>-</w:delText>
        </w:r>
        <w:r w:rsidRPr="000217CE" w:rsidDel="00B000EF">
          <w:tab/>
          <w:delText>EPS bearer context #3 (QCI 2) according to TS 36.508 [6], table 6.6.2-1: Reference dedicated EPS bearer contexts is used.</w:delText>
        </w:r>
      </w:del>
    </w:p>
    <w:p w14:paraId="7D810CD9" w14:textId="3730A168" w:rsidR="007468C1" w:rsidRPr="000217CE" w:rsidRDefault="007468C1" w:rsidP="007468C1">
      <w:pPr>
        <w:pStyle w:val="Heading3"/>
      </w:pPr>
      <w:bookmarkStart w:id="367" w:name="_Toc20908884"/>
      <w:bookmarkStart w:id="368" w:name="_Toc27677982"/>
      <w:bookmarkStart w:id="369" w:name="_Toc36037004"/>
      <w:bookmarkStart w:id="370" w:name="_Toc44398072"/>
      <w:bookmarkStart w:id="371" w:name="_Toc52382263"/>
      <w:bookmarkStart w:id="372" w:name="_Toc60687171"/>
      <w:bookmarkStart w:id="373" w:name="_Toc68726330"/>
      <w:bookmarkStart w:id="374" w:name="_Toc92287946"/>
      <w:bookmarkStart w:id="375" w:name="_Toc92306347"/>
      <w:r w:rsidRPr="000217CE">
        <w:t>5.4.3B</w:t>
      </w:r>
      <w:r w:rsidRPr="000217CE">
        <w:tab/>
      </w:r>
      <w:ins w:id="376" w:author="MCC160" w:date="2022-02-09T20:43:00Z">
        <w:r w:rsidR="00B000EF">
          <w:t>Void</w:t>
        </w:r>
      </w:ins>
      <w:del w:id="377" w:author="MCC160" w:date="2022-02-09T20:43:00Z">
        <w:r w:rsidRPr="000217CE" w:rsidDel="00B000EF">
          <w:delText>Generic Test Procedure for MCData CO communication in E-UTRA</w:delText>
        </w:r>
      </w:del>
      <w:bookmarkEnd w:id="367"/>
      <w:bookmarkEnd w:id="368"/>
      <w:bookmarkEnd w:id="369"/>
      <w:bookmarkEnd w:id="370"/>
      <w:bookmarkEnd w:id="371"/>
      <w:bookmarkEnd w:id="372"/>
      <w:bookmarkEnd w:id="373"/>
      <w:bookmarkEnd w:id="374"/>
      <w:bookmarkEnd w:id="375"/>
    </w:p>
    <w:p w14:paraId="5AD6CEE6" w14:textId="5238E8B5" w:rsidR="007468C1" w:rsidRPr="000217CE" w:rsidDel="00480943" w:rsidRDefault="007468C1" w:rsidP="007468C1">
      <w:pPr>
        <w:rPr>
          <w:del w:id="378" w:author="MCC160" w:date="2022-02-09T20:44:00Z"/>
        </w:rPr>
      </w:pPr>
      <w:del w:id="379" w:author="MCC160" w:date="2022-02-09T20:44:00Z">
        <w:r w:rsidRPr="000217CE" w:rsidDel="00480943">
          <w:delText>The same as the procedure described in 5.4.3 with the following exception(s):</w:delText>
        </w:r>
      </w:del>
    </w:p>
    <w:p w14:paraId="7DCC474F" w14:textId="113EF9C6" w:rsidR="007468C1" w:rsidRPr="000217CE" w:rsidDel="00480943" w:rsidRDefault="007468C1" w:rsidP="007468C1">
      <w:pPr>
        <w:pStyle w:val="B10"/>
        <w:rPr>
          <w:del w:id="380" w:author="MCC160" w:date="2022-02-09T20:44:00Z"/>
        </w:rPr>
      </w:pPr>
      <w:del w:id="381" w:author="MCC160" w:date="2022-02-09T20:44:00Z">
        <w:r w:rsidRPr="000217CE" w:rsidDel="00480943">
          <w:delText>-</w:delText>
        </w:r>
        <w:r w:rsidRPr="000217CE" w:rsidDel="00480943">
          <w:tab/>
          <w:delText>The term "MCPTT" is replaced with "MCData", and the term "call" with "communication".</w:delText>
        </w:r>
      </w:del>
    </w:p>
    <w:p w14:paraId="20D8A846" w14:textId="1417DD7D" w:rsidR="007468C1" w:rsidRPr="000217CE" w:rsidDel="00480943" w:rsidRDefault="007468C1" w:rsidP="007468C1">
      <w:pPr>
        <w:pStyle w:val="B10"/>
        <w:rPr>
          <w:del w:id="382" w:author="MCC160" w:date="2022-02-09T20:44:00Z"/>
        </w:rPr>
      </w:pPr>
      <w:del w:id="383" w:author="MCC160" w:date="2022-02-09T20:44:00Z">
        <w:r w:rsidRPr="000217CE" w:rsidDel="00480943">
          <w:delText>-</w:delText>
        </w:r>
        <w:r w:rsidRPr="000217CE" w:rsidDel="00480943">
          <w:tab/>
          <w:delText>EPS bearer context #[9] (QCI 70) according to TS 36.508 [6], table 6.6.2-1: Reference dedicated EPS bearer contexts is used.</w:delText>
        </w:r>
      </w:del>
    </w:p>
    <w:p w14:paraId="32BC4199" w14:textId="5DBB50A0" w:rsidR="007468C1" w:rsidRPr="000217CE" w:rsidRDefault="007468C1" w:rsidP="007468C1">
      <w:pPr>
        <w:pStyle w:val="Heading3"/>
      </w:pPr>
      <w:bookmarkStart w:id="384" w:name="_Toc20908885"/>
      <w:bookmarkStart w:id="385" w:name="_Toc27677983"/>
      <w:bookmarkStart w:id="386" w:name="_Toc36037005"/>
      <w:bookmarkStart w:id="387" w:name="_Toc44398073"/>
      <w:bookmarkStart w:id="388" w:name="_Toc52382264"/>
      <w:bookmarkStart w:id="389" w:name="_Toc60687172"/>
      <w:bookmarkStart w:id="390" w:name="_Toc68726331"/>
      <w:bookmarkStart w:id="391" w:name="_Toc92287947"/>
      <w:bookmarkStart w:id="392" w:name="_Toc92306348"/>
      <w:r w:rsidRPr="000217CE">
        <w:t>5.4.4</w:t>
      </w:r>
      <w:r w:rsidRPr="000217CE">
        <w:tab/>
        <w:t>Generic Test Procedure for MC</w:t>
      </w:r>
      <w:ins w:id="393" w:author="MCC160" w:date="2022-02-09T20:51:00Z">
        <w:r w:rsidR="000A3411">
          <w:t>X</w:t>
        </w:r>
      </w:ins>
      <w:del w:id="394" w:author="MCC160" w:date="2022-02-09T20:51:00Z">
        <w:r w:rsidRPr="000217CE" w:rsidDel="000A3411">
          <w:delText>PTT</w:delText>
        </w:r>
      </w:del>
      <w:r w:rsidRPr="000217CE">
        <w:t xml:space="preserve"> CT communication in E-UTRA</w:t>
      </w:r>
      <w:bookmarkEnd w:id="384"/>
      <w:bookmarkEnd w:id="385"/>
      <w:bookmarkEnd w:id="386"/>
      <w:bookmarkEnd w:id="387"/>
      <w:bookmarkEnd w:id="388"/>
      <w:bookmarkEnd w:id="389"/>
      <w:bookmarkEnd w:id="390"/>
      <w:bookmarkEnd w:id="391"/>
      <w:bookmarkEnd w:id="392"/>
    </w:p>
    <w:p w14:paraId="7B2D5EF3" w14:textId="77777777" w:rsidR="007468C1" w:rsidRPr="000217CE" w:rsidRDefault="007468C1" w:rsidP="007468C1">
      <w:pPr>
        <w:pStyle w:val="H6"/>
      </w:pPr>
      <w:r w:rsidRPr="000217CE">
        <w:t>5.4.4.1</w:t>
      </w:r>
      <w:r w:rsidRPr="000217CE">
        <w:tab/>
        <w:t>Initial conditions</w:t>
      </w:r>
    </w:p>
    <w:p w14:paraId="16A07E5A" w14:textId="77777777" w:rsidR="007468C1" w:rsidRPr="000217CE" w:rsidRDefault="007468C1" w:rsidP="007468C1">
      <w:r w:rsidRPr="000217CE">
        <w:t>System Simulator:</w:t>
      </w:r>
    </w:p>
    <w:p w14:paraId="261BEFBB" w14:textId="5AA5674B" w:rsidR="007468C1" w:rsidRPr="000217CE" w:rsidRDefault="007468C1" w:rsidP="007468C1">
      <w:pPr>
        <w:pStyle w:val="B10"/>
      </w:pPr>
      <w:r w:rsidRPr="000217CE">
        <w:t>-</w:t>
      </w:r>
      <w:r w:rsidRPr="000217CE">
        <w:tab/>
        <w:t>SS (MC</w:t>
      </w:r>
      <w:ins w:id="395" w:author="MCC160" w:date="2022-02-09T20:51:00Z">
        <w:r w:rsidR="000A3411">
          <w:t>X</w:t>
        </w:r>
      </w:ins>
      <w:del w:id="396" w:author="MCC160" w:date="2022-02-09T20:51:00Z">
        <w:r w:rsidRPr="000217CE" w:rsidDel="000A3411">
          <w:delText>PTT</w:delText>
        </w:r>
      </w:del>
      <w:r w:rsidRPr="000217CE">
        <w:t xml:space="preserve"> server)</w:t>
      </w:r>
    </w:p>
    <w:p w14:paraId="18C892C8" w14:textId="77777777" w:rsidR="007468C1" w:rsidRPr="000217CE" w:rsidRDefault="007468C1" w:rsidP="007468C1">
      <w:pPr>
        <w:pStyle w:val="B10"/>
      </w:pPr>
      <w:r w:rsidRPr="000217CE">
        <w:t>-</w:t>
      </w:r>
      <w:r w:rsidRPr="000217CE">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61B3BED2" w14:textId="77777777" w:rsidR="007468C1" w:rsidRPr="000217CE" w:rsidRDefault="007468C1" w:rsidP="007468C1">
      <w:pPr>
        <w:pStyle w:val="H6"/>
      </w:pPr>
      <w:r w:rsidRPr="000217CE">
        <w:t>IUT:</w:t>
      </w:r>
    </w:p>
    <w:p w14:paraId="47AC7905" w14:textId="631F6C8B" w:rsidR="007468C1" w:rsidRPr="000217CE" w:rsidRDefault="007468C1" w:rsidP="007468C1">
      <w:pPr>
        <w:pStyle w:val="B10"/>
      </w:pPr>
      <w:r w:rsidRPr="000217CE">
        <w:t>-</w:t>
      </w:r>
      <w:r w:rsidRPr="000217CE">
        <w:tab/>
        <w:t>UE (MC</w:t>
      </w:r>
      <w:ins w:id="397" w:author="MCC160" w:date="2022-02-09T20:51:00Z">
        <w:r w:rsidR="000A3411">
          <w:t>X</w:t>
        </w:r>
      </w:ins>
      <w:del w:id="398" w:author="MCC160" w:date="2022-02-09T20:51:00Z">
        <w:r w:rsidRPr="000217CE" w:rsidDel="000A3411">
          <w:delText>PTT</w:delText>
        </w:r>
      </w:del>
      <w:r w:rsidRPr="000217CE">
        <w:t xml:space="preserve"> client):</w:t>
      </w:r>
    </w:p>
    <w:p w14:paraId="3EABA2E3" w14:textId="77777777" w:rsidR="007468C1" w:rsidRPr="000217CE" w:rsidRDefault="007468C1" w:rsidP="007468C1">
      <w:pPr>
        <w:pStyle w:val="B2"/>
      </w:pPr>
      <w:r w:rsidRPr="000217CE">
        <w:t>-</w:t>
      </w:r>
      <w:r w:rsidRPr="000217CE">
        <w:tab/>
        <w:t>The test USIM set as defined in clause 5.5.10 is inserted.</w:t>
      </w:r>
    </w:p>
    <w:p w14:paraId="5994B1C9" w14:textId="33D4CC0A" w:rsidR="007468C1" w:rsidRPr="000217CE" w:rsidRDefault="007468C1" w:rsidP="007468C1">
      <w:pPr>
        <w:pStyle w:val="B2"/>
      </w:pPr>
      <w:r w:rsidRPr="000217CE">
        <w:t>-</w:t>
      </w:r>
      <w:r w:rsidRPr="000217CE">
        <w:tab/>
        <w:t>The UE has performed the Generic Test Procedure for MC</w:t>
      </w:r>
      <w:ins w:id="399" w:author="MCC160" w:date="2022-02-09T20:51:00Z">
        <w:r w:rsidR="000A3411">
          <w:t>X</w:t>
        </w:r>
      </w:ins>
      <w:del w:id="400" w:author="MCC160" w:date="2022-02-09T20:51:00Z">
        <w:r w:rsidRPr="000217CE" w:rsidDel="000A3411">
          <w:delText>PTT</w:delText>
        </w:r>
      </w:del>
      <w:r w:rsidRPr="000217CE">
        <w:t xml:space="preserve"> UE registration as specified in clause 5.4.2 and is in E-UTRA Registered, Idle Mode state with the MC</w:t>
      </w:r>
      <w:ins w:id="401" w:author="MCC160" w:date="2022-02-09T20:52:00Z">
        <w:r w:rsidR="000A3411">
          <w:t>X</w:t>
        </w:r>
      </w:ins>
      <w:del w:id="402" w:author="MCC160" w:date="2022-02-09T20:52:00Z">
        <w:r w:rsidRPr="000217CE" w:rsidDel="000A3411">
          <w:delText>PTT</w:delText>
        </w:r>
      </w:del>
      <w:r w:rsidRPr="000217CE">
        <w:t xml:space="preserve"> Client being active. During the attach a default EPS bearer context #3 (QCI 69) according to table 6.6.1-1, TS 36.508 [6] is established for MC</w:t>
      </w:r>
      <w:ins w:id="403" w:author="MCC160" w:date="2022-02-09T20:52:00Z">
        <w:r w:rsidR="000A3411">
          <w:t>X</w:t>
        </w:r>
      </w:ins>
      <w:del w:id="404" w:author="MCC160" w:date="2022-02-09T20:52:00Z">
        <w:r w:rsidRPr="000217CE" w:rsidDel="000A3411">
          <w:delText>PTT</w:delText>
        </w:r>
      </w:del>
      <w:r w:rsidRPr="000217CE">
        <w:t xml:space="preserve"> and SIP signalling.</w:t>
      </w:r>
    </w:p>
    <w:p w14:paraId="38754543" w14:textId="052A60AC" w:rsidR="007468C1" w:rsidRPr="000217CE" w:rsidRDefault="007468C1" w:rsidP="007468C1">
      <w:pPr>
        <w:pStyle w:val="NO"/>
      </w:pPr>
      <w:r w:rsidRPr="000217CE">
        <w:t>NOTE 1:</w:t>
      </w:r>
      <w:r w:rsidRPr="000217CE">
        <w:tab/>
        <w:t xml:space="preserve">The assumptions for the PDN support </w:t>
      </w:r>
      <w:del w:id="405" w:author="MCC160" w:date="2022-02-09T20:53:00Z">
        <w:r w:rsidRPr="000217CE" w:rsidDel="000A3411">
          <w:delText>of a MCPTT capable UE</w:delText>
        </w:r>
      </w:del>
      <w:r w:rsidRPr="000217CE">
        <w:t>, including the default EPS bearer context QCI requirements in regard to the different PDN are described in 5.4.1A.</w:t>
      </w:r>
    </w:p>
    <w:p w14:paraId="05EEDBA2" w14:textId="78B11651" w:rsidR="007468C1" w:rsidRPr="000217CE" w:rsidRDefault="007468C1" w:rsidP="007468C1">
      <w:pPr>
        <w:pStyle w:val="B2"/>
      </w:pPr>
      <w:r w:rsidRPr="000217CE">
        <w:rPr>
          <w:lang w:eastAsia="ko-KR"/>
        </w:rPr>
        <w:t>-</w:t>
      </w:r>
      <w:r w:rsidRPr="000217CE">
        <w:rPr>
          <w:lang w:eastAsia="ko-KR"/>
        </w:rPr>
        <w:tab/>
        <w:t>Detailed initial conditions for the UE (MC</w:t>
      </w:r>
      <w:ins w:id="406" w:author="MCC160" w:date="2022-02-09T20:53:00Z">
        <w:r w:rsidR="000A3411">
          <w:rPr>
            <w:lang w:eastAsia="ko-KR"/>
          </w:rPr>
          <w:t>X</w:t>
        </w:r>
      </w:ins>
      <w:del w:id="407" w:author="MCC160" w:date="2022-02-09T20:53:00Z">
        <w:r w:rsidRPr="000217CE" w:rsidDel="000A3411">
          <w:rPr>
            <w:lang w:eastAsia="ko-KR"/>
          </w:rPr>
          <w:delText>PTT</w:delText>
        </w:r>
      </w:del>
      <w:r w:rsidRPr="000217CE">
        <w:rPr>
          <w:lang w:eastAsia="ko-KR"/>
        </w:rPr>
        <w:t xml:space="preserve"> client) shall be specified in the </w:t>
      </w:r>
      <w:del w:id="408" w:author="MCC160" w:date="2022-02-09T20:53:00Z">
        <w:r w:rsidRPr="000217CE" w:rsidDel="000A3411">
          <w:rPr>
            <w:lang w:eastAsia="ko-KR"/>
          </w:rPr>
          <w:delText xml:space="preserve">TC </w:delText>
        </w:r>
      </w:del>
      <w:ins w:id="409" w:author="MCC160" w:date="2022-02-09T20:53:00Z">
        <w:r w:rsidR="000A3411">
          <w:rPr>
            <w:lang w:eastAsia="ko-KR"/>
          </w:rPr>
          <w:t xml:space="preserve">test case </w:t>
        </w:r>
      </w:ins>
      <w:r w:rsidRPr="000217CE">
        <w:rPr>
          <w:lang w:eastAsia="ko-KR"/>
        </w:rPr>
        <w:t>referring to the present procedure.</w:t>
      </w:r>
    </w:p>
    <w:p w14:paraId="376C837C" w14:textId="77777777" w:rsidR="007468C1" w:rsidRPr="000217CE" w:rsidRDefault="007468C1" w:rsidP="007468C1">
      <w:pPr>
        <w:pStyle w:val="H6"/>
      </w:pPr>
      <w:r w:rsidRPr="000217CE">
        <w:t>5.4.4.2</w:t>
      </w:r>
      <w:r w:rsidRPr="000217CE">
        <w:tab/>
        <w:t>Definition of system information messages</w:t>
      </w:r>
    </w:p>
    <w:p w14:paraId="58FCF746" w14:textId="77777777" w:rsidR="007468C1" w:rsidRPr="000217CE" w:rsidRDefault="007468C1" w:rsidP="007468C1">
      <w:r w:rsidRPr="000217CE">
        <w:t>The E-UTRA default system information messages as defined in TS 36.508 [6] are used.</w:t>
      </w:r>
    </w:p>
    <w:p w14:paraId="7BA7205A" w14:textId="77777777" w:rsidR="007468C1" w:rsidRPr="000217CE" w:rsidRDefault="007468C1" w:rsidP="007468C1">
      <w:pPr>
        <w:pStyle w:val="H6"/>
      </w:pPr>
      <w:r w:rsidRPr="000217CE">
        <w:t>5.4.4.3</w:t>
      </w:r>
      <w:r w:rsidRPr="000217CE">
        <w:tab/>
        <w:t>Procedure</w:t>
      </w:r>
    </w:p>
    <w:p w14:paraId="55911A6D" w14:textId="013EF5A2" w:rsidR="007468C1" w:rsidRPr="000217CE" w:rsidRDefault="007468C1" w:rsidP="007468C1">
      <w:pPr>
        <w:pStyle w:val="TH"/>
      </w:pPr>
      <w:r w:rsidRPr="000217CE">
        <w:t>Table 5.4.4.3-1: E-UTRA/EPC signalling for MC</w:t>
      </w:r>
      <w:ins w:id="410" w:author="MCC160" w:date="2022-02-09T21:04:00Z">
        <w:r w:rsidR="00F861FC">
          <w:t>X</w:t>
        </w:r>
      </w:ins>
      <w:del w:id="411" w:author="MCC160" w:date="2022-02-09T21:04:00Z">
        <w:r w:rsidRPr="000217CE" w:rsidDel="00F861FC">
          <w:delText>PTT</w:delText>
        </w:r>
      </w:del>
      <w:r w:rsidRPr="000217CE">
        <w:t xml:space="preserve"> CT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2" w:author="MCC160" w:date="2022-02-09T21: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9"/>
        <w:gridCol w:w="4675"/>
        <w:gridCol w:w="835"/>
        <w:gridCol w:w="3509"/>
        <w:tblGridChange w:id="413">
          <w:tblGrid>
            <w:gridCol w:w="629"/>
            <w:gridCol w:w="4675"/>
            <w:gridCol w:w="835"/>
            <w:gridCol w:w="3509"/>
          </w:tblGrid>
        </w:tblGridChange>
      </w:tblGrid>
      <w:tr w:rsidR="007468C1" w:rsidRPr="000217CE" w14:paraId="2A0A4DC7" w14:textId="77777777" w:rsidTr="00802AB7">
        <w:trPr>
          <w:cantSplit/>
          <w:tblHeader/>
          <w:jc w:val="center"/>
          <w:trPrChange w:id="414" w:author="MCC160" w:date="2022-02-09T21:10:00Z">
            <w:trPr>
              <w:cantSplit/>
              <w:tblHeader/>
              <w:jc w:val="center"/>
            </w:trPr>
          </w:trPrChange>
        </w:trPr>
        <w:tc>
          <w:tcPr>
            <w:tcW w:w="629" w:type="dxa"/>
            <w:tcBorders>
              <w:top w:val="single" w:sz="4" w:space="0" w:color="auto"/>
              <w:bottom w:val="nil"/>
            </w:tcBorders>
            <w:tcPrChange w:id="415" w:author="MCC160" w:date="2022-02-09T21:10:00Z">
              <w:tcPr>
                <w:tcW w:w="629" w:type="dxa"/>
                <w:tcBorders>
                  <w:top w:val="single" w:sz="4" w:space="0" w:color="auto"/>
                  <w:bottom w:val="nil"/>
                </w:tcBorders>
              </w:tcPr>
            </w:tcPrChange>
          </w:tcPr>
          <w:p w14:paraId="3AAF99A5" w14:textId="77777777" w:rsidR="007468C1" w:rsidRPr="000217CE" w:rsidRDefault="007468C1" w:rsidP="00183AD7">
            <w:pPr>
              <w:pStyle w:val="TAH"/>
            </w:pPr>
            <w:r w:rsidRPr="000217CE">
              <w:t>St</w:t>
            </w:r>
          </w:p>
        </w:tc>
        <w:tc>
          <w:tcPr>
            <w:tcW w:w="4675" w:type="dxa"/>
            <w:tcBorders>
              <w:top w:val="single" w:sz="4" w:space="0" w:color="auto"/>
              <w:bottom w:val="nil"/>
            </w:tcBorders>
            <w:tcPrChange w:id="416" w:author="MCC160" w:date="2022-02-09T21:10:00Z">
              <w:tcPr>
                <w:tcW w:w="4675" w:type="dxa"/>
                <w:tcBorders>
                  <w:top w:val="single" w:sz="4" w:space="0" w:color="auto"/>
                  <w:bottom w:val="nil"/>
                </w:tcBorders>
              </w:tcPr>
            </w:tcPrChange>
          </w:tcPr>
          <w:p w14:paraId="7DA624CE" w14:textId="77777777" w:rsidR="007468C1" w:rsidRPr="000217CE" w:rsidRDefault="007468C1" w:rsidP="00183AD7">
            <w:pPr>
              <w:pStyle w:val="TAH"/>
            </w:pPr>
            <w:r w:rsidRPr="000217CE">
              <w:t>Procedure</w:t>
            </w:r>
          </w:p>
        </w:tc>
        <w:tc>
          <w:tcPr>
            <w:tcW w:w="4344" w:type="dxa"/>
            <w:gridSpan w:val="2"/>
            <w:tcBorders>
              <w:top w:val="single" w:sz="4" w:space="0" w:color="auto"/>
            </w:tcBorders>
            <w:tcPrChange w:id="417" w:author="MCC160" w:date="2022-02-09T21:10:00Z">
              <w:tcPr>
                <w:tcW w:w="4344" w:type="dxa"/>
                <w:gridSpan w:val="2"/>
                <w:tcBorders>
                  <w:top w:val="single" w:sz="4" w:space="0" w:color="auto"/>
                </w:tcBorders>
              </w:tcPr>
            </w:tcPrChange>
          </w:tcPr>
          <w:p w14:paraId="69DEF92E" w14:textId="77777777" w:rsidR="007468C1" w:rsidRPr="000217CE" w:rsidRDefault="007468C1" w:rsidP="00183AD7">
            <w:pPr>
              <w:pStyle w:val="TAH"/>
            </w:pPr>
            <w:r w:rsidRPr="000217CE">
              <w:t>Message Sequence</w:t>
            </w:r>
          </w:p>
        </w:tc>
      </w:tr>
      <w:tr w:rsidR="007468C1" w:rsidRPr="000217CE" w14:paraId="194EB3CC" w14:textId="77777777" w:rsidTr="00802AB7">
        <w:trPr>
          <w:cantSplit/>
          <w:tblHeader/>
          <w:jc w:val="center"/>
          <w:trPrChange w:id="418" w:author="MCC160" w:date="2022-02-09T21:10:00Z">
            <w:trPr>
              <w:cantSplit/>
              <w:tblHeader/>
              <w:jc w:val="center"/>
            </w:trPr>
          </w:trPrChange>
        </w:trPr>
        <w:tc>
          <w:tcPr>
            <w:tcW w:w="629" w:type="dxa"/>
            <w:tcBorders>
              <w:top w:val="nil"/>
              <w:bottom w:val="single" w:sz="4" w:space="0" w:color="auto"/>
            </w:tcBorders>
            <w:tcPrChange w:id="419" w:author="MCC160" w:date="2022-02-09T21:10:00Z">
              <w:tcPr>
                <w:tcW w:w="629" w:type="dxa"/>
                <w:tcBorders>
                  <w:top w:val="nil"/>
                  <w:bottom w:val="single" w:sz="4" w:space="0" w:color="auto"/>
                </w:tcBorders>
              </w:tcPr>
            </w:tcPrChange>
          </w:tcPr>
          <w:p w14:paraId="68568CA1" w14:textId="77777777" w:rsidR="007468C1" w:rsidRPr="000217CE" w:rsidRDefault="007468C1" w:rsidP="00183AD7">
            <w:pPr>
              <w:pStyle w:val="TAH"/>
              <w:keepNext w:val="0"/>
              <w:rPr>
                <w:rFonts w:eastAsia="MS Gothic"/>
              </w:rPr>
            </w:pPr>
          </w:p>
        </w:tc>
        <w:tc>
          <w:tcPr>
            <w:tcW w:w="4675" w:type="dxa"/>
            <w:tcBorders>
              <w:top w:val="nil"/>
              <w:bottom w:val="single" w:sz="4" w:space="0" w:color="auto"/>
            </w:tcBorders>
            <w:tcPrChange w:id="420" w:author="MCC160" w:date="2022-02-09T21:10:00Z">
              <w:tcPr>
                <w:tcW w:w="4675" w:type="dxa"/>
                <w:tcBorders>
                  <w:top w:val="nil"/>
                  <w:bottom w:val="single" w:sz="4" w:space="0" w:color="auto"/>
                </w:tcBorders>
              </w:tcPr>
            </w:tcPrChange>
          </w:tcPr>
          <w:p w14:paraId="5B5DE550" w14:textId="77777777" w:rsidR="007468C1" w:rsidRPr="000217CE" w:rsidRDefault="007468C1" w:rsidP="00183AD7">
            <w:pPr>
              <w:pStyle w:val="TAH"/>
              <w:keepNext w:val="0"/>
              <w:rPr>
                <w:rFonts w:eastAsia="MS Gothic"/>
              </w:rPr>
            </w:pPr>
          </w:p>
        </w:tc>
        <w:tc>
          <w:tcPr>
            <w:tcW w:w="835" w:type="dxa"/>
            <w:tcBorders>
              <w:top w:val="nil"/>
              <w:bottom w:val="single" w:sz="4" w:space="0" w:color="auto"/>
            </w:tcBorders>
            <w:tcPrChange w:id="421" w:author="MCC160" w:date="2022-02-09T21:10:00Z">
              <w:tcPr>
                <w:tcW w:w="835" w:type="dxa"/>
                <w:tcBorders>
                  <w:top w:val="nil"/>
                  <w:bottom w:val="single" w:sz="4" w:space="0" w:color="auto"/>
                </w:tcBorders>
              </w:tcPr>
            </w:tcPrChange>
          </w:tcPr>
          <w:p w14:paraId="3C330C53" w14:textId="77777777" w:rsidR="007468C1" w:rsidRPr="000217CE" w:rsidRDefault="007468C1" w:rsidP="00183AD7">
            <w:pPr>
              <w:pStyle w:val="TAH"/>
              <w:keepNext w:val="0"/>
            </w:pPr>
            <w:r w:rsidRPr="000217CE">
              <w:t>U - S</w:t>
            </w:r>
          </w:p>
        </w:tc>
        <w:tc>
          <w:tcPr>
            <w:tcW w:w="3509" w:type="dxa"/>
            <w:tcBorders>
              <w:top w:val="nil"/>
              <w:bottom w:val="single" w:sz="4" w:space="0" w:color="auto"/>
            </w:tcBorders>
            <w:tcPrChange w:id="422" w:author="MCC160" w:date="2022-02-09T21:10:00Z">
              <w:tcPr>
                <w:tcW w:w="3509" w:type="dxa"/>
                <w:tcBorders>
                  <w:top w:val="nil"/>
                  <w:bottom w:val="single" w:sz="4" w:space="0" w:color="auto"/>
                </w:tcBorders>
              </w:tcPr>
            </w:tcPrChange>
          </w:tcPr>
          <w:p w14:paraId="0D6C92F7" w14:textId="77777777" w:rsidR="007468C1" w:rsidRPr="000217CE" w:rsidRDefault="007468C1" w:rsidP="00183AD7">
            <w:pPr>
              <w:pStyle w:val="TAH"/>
              <w:keepNext w:val="0"/>
            </w:pPr>
            <w:r w:rsidRPr="000217CE">
              <w:t>Message</w:t>
            </w:r>
          </w:p>
        </w:tc>
      </w:tr>
      <w:tr w:rsidR="007468C1" w:rsidRPr="000217CE" w14:paraId="253CAA79" w14:textId="77777777" w:rsidTr="00802AB7">
        <w:trPr>
          <w:cantSplit/>
          <w:jc w:val="center"/>
          <w:trPrChange w:id="423" w:author="MCC160" w:date="2022-02-09T21:10:00Z">
            <w:trPr>
              <w:cantSplit/>
              <w:jc w:val="center"/>
            </w:trPr>
          </w:trPrChange>
        </w:trPr>
        <w:tc>
          <w:tcPr>
            <w:tcW w:w="629" w:type="dxa"/>
            <w:tcBorders>
              <w:top w:val="single" w:sz="4" w:space="0" w:color="auto"/>
              <w:bottom w:val="single" w:sz="4" w:space="0" w:color="auto"/>
            </w:tcBorders>
            <w:tcPrChange w:id="424" w:author="MCC160" w:date="2022-02-09T21:10:00Z">
              <w:tcPr>
                <w:tcW w:w="629" w:type="dxa"/>
                <w:tcBorders>
                  <w:top w:val="single" w:sz="4" w:space="0" w:color="auto"/>
                  <w:bottom w:val="single" w:sz="4" w:space="0" w:color="auto"/>
                </w:tcBorders>
              </w:tcPr>
            </w:tcPrChange>
          </w:tcPr>
          <w:p w14:paraId="7B545712" w14:textId="77777777" w:rsidR="007468C1" w:rsidRPr="000217CE" w:rsidRDefault="007468C1" w:rsidP="00183AD7">
            <w:pPr>
              <w:pStyle w:val="TAC"/>
              <w:keepNext w:val="0"/>
            </w:pPr>
            <w:r w:rsidRPr="000217CE">
              <w:t>1</w:t>
            </w:r>
          </w:p>
        </w:tc>
        <w:tc>
          <w:tcPr>
            <w:tcW w:w="4675" w:type="dxa"/>
            <w:tcBorders>
              <w:top w:val="single" w:sz="4" w:space="0" w:color="auto"/>
              <w:bottom w:val="single" w:sz="4" w:space="0" w:color="auto"/>
            </w:tcBorders>
            <w:tcPrChange w:id="425" w:author="MCC160" w:date="2022-02-09T21:10:00Z">
              <w:tcPr>
                <w:tcW w:w="4675" w:type="dxa"/>
                <w:tcBorders>
                  <w:top w:val="single" w:sz="4" w:space="0" w:color="auto"/>
                  <w:bottom w:val="single" w:sz="4" w:space="0" w:color="auto"/>
                </w:tcBorders>
              </w:tcPr>
            </w:tcPrChange>
          </w:tcPr>
          <w:p w14:paraId="6D9D560E" w14:textId="77777777" w:rsidR="007468C1" w:rsidRPr="000217CE" w:rsidRDefault="007468C1" w:rsidP="00183AD7">
            <w:pPr>
              <w:pStyle w:val="TAL"/>
              <w:keepNext w:val="0"/>
            </w:pPr>
            <w:r w:rsidRPr="000217CE">
              <w:t xml:space="preserve">SS sends a </w:t>
            </w:r>
            <w:r w:rsidRPr="000217CE">
              <w:rPr>
                <w:i/>
              </w:rPr>
              <w:t>Paging</w:t>
            </w:r>
            <w:r w:rsidRPr="000217CE">
              <w:t xml:space="preserve"> message to the UE on the appropriate paging block, and including the UE identity in one entry of the IE </w:t>
            </w:r>
            <w:proofErr w:type="spellStart"/>
            <w:r w:rsidRPr="000217CE">
              <w:rPr>
                <w:i/>
              </w:rPr>
              <w:t>pagingRecordLists</w:t>
            </w:r>
            <w:proofErr w:type="spellEnd"/>
            <w:r w:rsidRPr="000217CE">
              <w:t>.</w:t>
            </w:r>
          </w:p>
        </w:tc>
        <w:tc>
          <w:tcPr>
            <w:tcW w:w="835" w:type="dxa"/>
            <w:tcBorders>
              <w:top w:val="single" w:sz="4" w:space="0" w:color="auto"/>
              <w:bottom w:val="single" w:sz="4" w:space="0" w:color="auto"/>
            </w:tcBorders>
            <w:tcPrChange w:id="426" w:author="MCC160" w:date="2022-02-09T21:10:00Z">
              <w:tcPr>
                <w:tcW w:w="835" w:type="dxa"/>
                <w:tcBorders>
                  <w:top w:val="single" w:sz="4" w:space="0" w:color="auto"/>
                  <w:bottom w:val="single" w:sz="4" w:space="0" w:color="auto"/>
                </w:tcBorders>
              </w:tcPr>
            </w:tcPrChange>
          </w:tcPr>
          <w:p w14:paraId="47FB557D"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Change w:id="427" w:author="MCC160" w:date="2022-02-09T21:10:00Z">
              <w:tcPr>
                <w:tcW w:w="3509" w:type="dxa"/>
                <w:tcBorders>
                  <w:top w:val="single" w:sz="4" w:space="0" w:color="auto"/>
                  <w:bottom w:val="single" w:sz="4" w:space="0" w:color="auto"/>
                </w:tcBorders>
              </w:tcPr>
            </w:tcPrChange>
          </w:tcPr>
          <w:p w14:paraId="100B86BD" w14:textId="77777777" w:rsidR="007468C1" w:rsidRPr="000217CE" w:rsidRDefault="007468C1" w:rsidP="00183AD7">
            <w:pPr>
              <w:pStyle w:val="TAL"/>
              <w:keepNext w:val="0"/>
              <w:rPr>
                <w:i/>
                <w:iCs/>
              </w:rPr>
            </w:pPr>
            <w:smartTag w:uri="urn:schemas-microsoft-com:office:smarttags" w:element="stockticker">
              <w:r w:rsidRPr="000217CE">
                <w:t>RRC</w:t>
              </w:r>
            </w:smartTag>
            <w:r w:rsidRPr="000217CE">
              <w:t xml:space="preserve">: </w:t>
            </w:r>
            <w:r w:rsidRPr="000217CE">
              <w:rPr>
                <w:i/>
              </w:rPr>
              <w:t>Paging</w:t>
            </w:r>
            <w:r w:rsidRPr="000217CE">
              <w:t xml:space="preserve"> (PCCH)</w:t>
            </w:r>
          </w:p>
        </w:tc>
      </w:tr>
      <w:tr w:rsidR="007468C1" w:rsidRPr="000217CE" w14:paraId="421AB6A0" w14:textId="77777777" w:rsidTr="00802AB7">
        <w:trPr>
          <w:cantSplit/>
          <w:jc w:val="center"/>
          <w:trPrChange w:id="428" w:author="MCC160" w:date="2022-02-09T21:10:00Z">
            <w:trPr>
              <w:cantSplit/>
              <w:jc w:val="center"/>
            </w:trPr>
          </w:trPrChange>
        </w:trPr>
        <w:tc>
          <w:tcPr>
            <w:tcW w:w="629" w:type="dxa"/>
            <w:tcBorders>
              <w:top w:val="single" w:sz="4" w:space="0" w:color="auto"/>
              <w:bottom w:val="single" w:sz="4" w:space="0" w:color="auto"/>
            </w:tcBorders>
            <w:tcPrChange w:id="429" w:author="MCC160" w:date="2022-02-09T21:10:00Z">
              <w:tcPr>
                <w:tcW w:w="629" w:type="dxa"/>
                <w:tcBorders>
                  <w:top w:val="single" w:sz="4" w:space="0" w:color="auto"/>
                  <w:bottom w:val="single" w:sz="4" w:space="0" w:color="auto"/>
                </w:tcBorders>
              </w:tcPr>
            </w:tcPrChange>
          </w:tcPr>
          <w:p w14:paraId="2364A512" w14:textId="77777777" w:rsidR="007468C1" w:rsidRPr="000217CE" w:rsidRDefault="007468C1" w:rsidP="00183AD7">
            <w:pPr>
              <w:pStyle w:val="TAC"/>
              <w:keepNext w:val="0"/>
            </w:pPr>
            <w:r w:rsidRPr="000217CE">
              <w:t>2</w:t>
            </w:r>
          </w:p>
        </w:tc>
        <w:tc>
          <w:tcPr>
            <w:tcW w:w="4675" w:type="dxa"/>
            <w:tcBorders>
              <w:top w:val="single" w:sz="4" w:space="0" w:color="auto"/>
              <w:bottom w:val="single" w:sz="4" w:space="0" w:color="auto"/>
            </w:tcBorders>
            <w:tcPrChange w:id="430" w:author="MCC160" w:date="2022-02-09T21:10:00Z">
              <w:tcPr>
                <w:tcW w:w="4675" w:type="dxa"/>
                <w:tcBorders>
                  <w:top w:val="single" w:sz="4" w:space="0" w:color="auto"/>
                  <w:bottom w:val="single" w:sz="4" w:space="0" w:color="auto"/>
                </w:tcBorders>
              </w:tcPr>
            </w:tcPrChange>
          </w:tcPr>
          <w:p w14:paraId="671D7775" w14:textId="77777777" w:rsidR="007468C1" w:rsidRPr="000217CE" w:rsidRDefault="007468C1" w:rsidP="00183AD7">
            <w:pPr>
              <w:pStyle w:val="TAL"/>
              <w:keepNext w:val="0"/>
            </w:pPr>
            <w:r w:rsidRPr="000217CE">
              <w:t xml:space="preserve">The UE transmits an </w:t>
            </w:r>
            <w:proofErr w:type="spellStart"/>
            <w:r w:rsidRPr="000217CE">
              <w:rPr>
                <w:i/>
                <w:iCs/>
              </w:rPr>
              <w:t>RRCConnectionRequest</w:t>
            </w:r>
            <w:proofErr w:type="spellEnd"/>
            <w:r w:rsidRPr="000217CE">
              <w:t xml:space="preserve"> message with '</w:t>
            </w:r>
            <w:proofErr w:type="spellStart"/>
            <w:del w:id="431" w:author="MCC160" w:date="2022-02-10T13:01:00Z">
              <w:r w:rsidRPr="000217CE" w:rsidDel="000B4A21">
                <w:delText xml:space="preserve"> </w:delText>
              </w:r>
            </w:del>
            <w:r w:rsidRPr="000217CE">
              <w:t>establishmentCause</w:t>
            </w:r>
            <w:proofErr w:type="spellEnd"/>
            <w:r w:rsidRPr="000217CE">
              <w:t>' set to '</w:t>
            </w:r>
            <w:proofErr w:type="spellStart"/>
            <w:r w:rsidRPr="000217CE">
              <w:t>mt</w:t>
            </w:r>
            <w:proofErr w:type="spellEnd"/>
            <w:r w:rsidRPr="000217CE">
              <w:t>-Access'.</w:t>
            </w:r>
          </w:p>
        </w:tc>
        <w:tc>
          <w:tcPr>
            <w:tcW w:w="835" w:type="dxa"/>
            <w:tcBorders>
              <w:top w:val="single" w:sz="4" w:space="0" w:color="auto"/>
              <w:bottom w:val="single" w:sz="4" w:space="0" w:color="auto"/>
            </w:tcBorders>
            <w:tcPrChange w:id="432" w:author="MCC160" w:date="2022-02-09T21:10:00Z">
              <w:tcPr>
                <w:tcW w:w="835" w:type="dxa"/>
                <w:tcBorders>
                  <w:top w:val="single" w:sz="4" w:space="0" w:color="auto"/>
                  <w:bottom w:val="single" w:sz="4" w:space="0" w:color="auto"/>
                </w:tcBorders>
              </w:tcPr>
            </w:tcPrChange>
          </w:tcPr>
          <w:p w14:paraId="707CAE20"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Change w:id="433" w:author="MCC160" w:date="2022-02-09T21:10:00Z">
              <w:tcPr>
                <w:tcW w:w="3509" w:type="dxa"/>
                <w:tcBorders>
                  <w:top w:val="single" w:sz="4" w:space="0" w:color="auto"/>
                  <w:bottom w:val="single" w:sz="4" w:space="0" w:color="auto"/>
                </w:tcBorders>
              </w:tcPr>
            </w:tcPrChange>
          </w:tcPr>
          <w:p w14:paraId="7A30EDAB" w14:textId="77777777" w:rsidR="007468C1" w:rsidRPr="000217CE" w:rsidRDefault="007468C1" w:rsidP="00183AD7">
            <w:pPr>
              <w:pStyle w:val="TAL"/>
              <w:keepNext w:val="0"/>
              <w:rPr>
                <w:i/>
                <w:iCs/>
              </w:rPr>
            </w:pPr>
            <w:proofErr w:type="spellStart"/>
            <w:r w:rsidRPr="000217CE">
              <w:rPr>
                <w:i/>
                <w:iCs/>
              </w:rPr>
              <w:t>RRCConnectionRequest</w:t>
            </w:r>
            <w:proofErr w:type="spellEnd"/>
          </w:p>
        </w:tc>
      </w:tr>
      <w:tr w:rsidR="007468C1" w:rsidRPr="000217CE" w14:paraId="11DBE996" w14:textId="75AF1189" w:rsidTr="00802AB7">
        <w:trPr>
          <w:cantSplit/>
          <w:jc w:val="center"/>
          <w:trPrChange w:id="434" w:author="MCC160" w:date="2022-02-09T21:10:00Z">
            <w:trPr>
              <w:cantSplit/>
              <w:jc w:val="center"/>
            </w:trPr>
          </w:trPrChange>
        </w:trPr>
        <w:tc>
          <w:tcPr>
            <w:tcW w:w="629" w:type="dxa"/>
            <w:tcBorders>
              <w:top w:val="single" w:sz="4" w:space="0" w:color="auto"/>
              <w:bottom w:val="single" w:sz="4" w:space="0" w:color="auto"/>
            </w:tcBorders>
            <w:tcPrChange w:id="435" w:author="MCC160" w:date="2022-02-09T21:10:00Z">
              <w:tcPr>
                <w:tcW w:w="629" w:type="dxa"/>
                <w:tcBorders>
                  <w:top w:val="single" w:sz="4" w:space="0" w:color="auto"/>
                  <w:bottom w:val="single" w:sz="4" w:space="0" w:color="auto"/>
                </w:tcBorders>
              </w:tcPr>
            </w:tcPrChange>
          </w:tcPr>
          <w:p w14:paraId="15DCFB8F" w14:textId="699F87E4" w:rsidR="007468C1" w:rsidRPr="000217CE" w:rsidRDefault="007468C1" w:rsidP="00183AD7">
            <w:pPr>
              <w:pStyle w:val="TAC"/>
              <w:keepNext w:val="0"/>
            </w:pPr>
            <w:r w:rsidRPr="000217CE">
              <w:t>3</w:t>
            </w:r>
          </w:p>
        </w:tc>
        <w:tc>
          <w:tcPr>
            <w:tcW w:w="4675" w:type="dxa"/>
            <w:tcBorders>
              <w:top w:val="single" w:sz="4" w:space="0" w:color="auto"/>
              <w:bottom w:val="single" w:sz="4" w:space="0" w:color="auto"/>
            </w:tcBorders>
            <w:tcPrChange w:id="436" w:author="MCC160" w:date="2022-02-09T21:10:00Z">
              <w:tcPr>
                <w:tcW w:w="4675" w:type="dxa"/>
                <w:tcBorders>
                  <w:top w:val="single" w:sz="4" w:space="0" w:color="auto"/>
                  <w:bottom w:val="single" w:sz="4" w:space="0" w:color="auto"/>
                </w:tcBorders>
              </w:tcPr>
            </w:tcPrChange>
          </w:tcPr>
          <w:p w14:paraId="59AB51D9" w14:textId="52FB22C5" w:rsidR="007468C1" w:rsidRPr="000217CE" w:rsidRDefault="007468C1" w:rsidP="00183AD7">
            <w:pPr>
              <w:pStyle w:val="TAL"/>
              <w:keepNext w:val="0"/>
            </w:pPr>
            <w:r w:rsidRPr="000217CE">
              <w:t xml:space="preserve">SS transmit an </w:t>
            </w:r>
            <w:proofErr w:type="spellStart"/>
            <w:r w:rsidRPr="000217CE">
              <w:rPr>
                <w:i/>
              </w:rPr>
              <w:t>RRCConnectionSetup</w:t>
            </w:r>
            <w:proofErr w:type="spellEnd"/>
            <w:r w:rsidRPr="000217CE">
              <w:t xml:space="preserve"> message.</w:t>
            </w:r>
          </w:p>
        </w:tc>
        <w:tc>
          <w:tcPr>
            <w:tcW w:w="835" w:type="dxa"/>
            <w:tcBorders>
              <w:top w:val="single" w:sz="4" w:space="0" w:color="auto"/>
              <w:bottom w:val="single" w:sz="4" w:space="0" w:color="auto"/>
            </w:tcBorders>
            <w:tcPrChange w:id="437" w:author="MCC160" w:date="2022-02-09T21:10:00Z">
              <w:tcPr>
                <w:tcW w:w="835" w:type="dxa"/>
                <w:tcBorders>
                  <w:top w:val="single" w:sz="4" w:space="0" w:color="auto"/>
                  <w:bottom w:val="single" w:sz="4" w:space="0" w:color="auto"/>
                </w:tcBorders>
              </w:tcPr>
            </w:tcPrChange>
          </w:tcPr>
          <w:p w14:paraId="1C6FD4D1" w14:textId="30F99B6B"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Change w:id="438" w:author="MCC160" w:date="2022-02-09T21:10:00Z">
              <w:tcPr>
                <w:tcW w:w="3509" w:type="dxa"/>
                <w:tcBorders>
                  <w:top w:val="single" w:sz="4" w:space="0" w:color="auto"/>
                  <w:bottom w:val="single" w:sz="4" w:space="0" w:color="auto"/>
                </w:tcBorders>
              </w:tcPr>
            </w:tcPrChange>
          </w:tcPr>
          <w:p w14:paraId="09440762" w14:textId="4BCC3F8E"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RRCConnectionSetup</w:t>
            </w:r>
            <w:proofErr w:type="spellEnd"/>
          </w:p>
        </w:tc>
      </w:tr>
      <w:tr w:rsidR="007468C1" w:rsidRPr="000217CE" w14:paraId="63447EEE" w14:textId="0AC78163" w:rsidTr="00802AB7">
        <w:trPr>
          <w:cantSplit/>
          <w:jc w:val="center"/>
          <w:trPrChange w:id="439" w:author="MCC160" w:date="2022-02-09T21:10:00Z">
            <w:trPr>
              <w:cantSplit/>
              <w:jc w:val="center"/>
            </w:trPr>
          </w:trPrChange>
        </w:trPr>
        <w:tc>
          <w:tcPr>
            <w:tcW w:w="629" w:type="dxa"/>
            <w:tcBorders>
              <w:top w:val="single" w:sz="4" w:space="0" w:color="auto"/>
              <w:bottom w:val="single" w:sz="4" w:space="0" w:color="auto"/>
            </w:tcBorders>
            <w:tcPrChange w:id="440" w:author="MCC160" w:date="2022-02-09T21:10:00Z">
              <w:tcPr>
                <w:tcW w:w="629" w:type="dxa"/>
                <w:tcBorders>
                  <w:top w:val="single" w:sz="4" w:space="0" w:color="auto"/>
                  <w:bottom w:val="single" w:sz="4" w:space="0" w:color="auto"/>
                </w:tcBorders>
              </w:tcPr>
            </w:tcPrChange>
          </w:tcPr>
          <w:p w14:paraId="3C9CCEB3" w14:textId="42F8E266" w:rsidR="007468C1" w:rsidRPr="000217CE" w:rsidRDefault="007468C1" w:rsidP="00183AD7">
            <w:pPr>
              <w:pStyle w:val="TAC"/>
              <w:keepNext w:val="0"/>
            </w:pPr>
            <w:r w:rsidRPr="000217CE">
              <w:t>4</w:t>
            </w:r>
          </w:p>
        </w:tc>
        <w:tc>
          <w:tcPr>
            <w:tcW w:w="4675" w:type="dxa"/>
            <w:tcBorders>
              <w:top w:val="single" w:sz="4" w:space="0" w:color="auto"/>
              <w:bottom w:val="single" w:sz="4" w:space="0" w:color="auto"/>
            </w:tcBorders>
            <w:tcPrChange w:id="441" w:author="MCC160" w:date="2022-02-09T21:10:00Z">
              <w:tcPr>
                <w:tcW w:w="4675" w:type="dxa"/>
                <w:tcBorders>
                  <w:top w:val="single" w:sz="4" w:space="0" w:color="auto"/>
                  <w:bottom w:val="single" w:sz="4" w:space="0" w:color="auto"/>
                </w:tcBorders>
              </w:tcPr>
            </w:tcPrChange>
          </w:tcPr>
          <w:p w14:paraId="66B26D23" w14:textId="4746A5CC" w:rsidR="007468C1" w:rsidRPr="000217CE" w:rsidRDefault="007468C1" w:rsidP="00183AD7">
            <w:pPr>
              <w:pStyle w:val="TAL"/>
              <w:keepNext w:val="0"/>
            </w:pPr>
            <w:r w:rsidRPr="000217CE">
              <w:t xml:space="preserve">The UE transmits an </w:t>
            </w:r>
            <w:proofErr w:type="spellStart"/>
            <w:r w:rsidRPr="000217CE">
              <w:rPr>
                <w:i/>
              </w:rPr>
              <w:t>RRCConnectionSetupComplete</w:t>
            </w:r>
            <w:proofErr w:type="spellEnd"/>
            <w:r w:rsidRPr="000217CE">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Change w:id="442" w:author="MCC160" w:date="2022-02-09T21:10:00Z">
              <w:tcPr>
                <w:tcW w:w="835" w:type="dxa"/>
                <w:tcBorders>
                  <w:top w:val="single" w:sz="4" w:space="0" w:color="auto"/>
                  <w:bottom w:val="single" w:sz="4" w:space="0" w:color="auto"/>
                </w:tcBorders>
              </w:tcPr>
            </w:tcPrChange>
          </w:tcPr>
          <w:p w14:paraId="6611B5D3" w14:textId="24F3AA05"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Change w:id="443" w:author="MCC160" w:date="2022-02-09T21:10:00Z">
              <w:tcPr>
                <w:tcW w:w="3509" w:type="dxa"/>
                <w:tcBorders>
                  <w:top w:val="single" w:sz="4" w:space="0" w:color="auto"/>
                  <w:bottom w:val="single" w:sz="4" w:space="0" w:color="auto"/>
                </w:tcBorders>
              </w:tcPr>
            </w:tcPrChange>
          </w:tcPr>
          <w:p w14:paraId="50793EE3" w14:textId="7D2853F5"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RRCConnectionSetupComplete</w:t>
            </w:r>
            <w:proofErr w:type="spellEnd"/>
          </w:p>
          <w:p w14:paraId="566E5F22" w14:textId="55B1383E" w:rsidR="007468C1" w:rsidRPr="000217CE" w:rsidRDefault="007468C1" w:rsidP="00183AD7">
            <w:pPr>
              <w:pStyle w:val="TAL"/>
              <w:keepNext w:val="0"/>
            </w:pPr>
            <w:r w:rsidRPr="000217CE">
              <w:t>NAS: SERVICE REQUEST</w:t>
            </w:r>
          </w:p>
        </w:tc>
      </w:tr>
      <w:tr w:rsidR="007468C1" w:rsidRPr="000217CE" w14:paraId="66086934" w14:textId="7C4B77B3" w:rsidTr="00802AB7">
        <w:trPr>
          <w:cantSplit/>
          <w:jc w:val="center"/>
          <w:trPrChange w:id="444" w:author="MCC160" w:date="2022-02-09T21:10:00Z">
            <w:trPr>
              <w:cantSplit/>
              <w:jc w:val="center"/>
            </w:trPr>
          </w:trPrChange>
        </w:trPr>
        <w:tc>
          <w:tcPr>
            <w:tcW w:w="629" w:type="dxa"/>
            <w:tcBorders>
              <w:top w:val="single" w:sz="4" w:space="0" w:color="auto"/>
              <w:bottom w:val="single" w:sz="4" w:space="0" w:color="auto"/>
            </w:tcBorders>
            <w:tcPrChange w:id="445" w:author="MCC160" w:date="2022-02-09T21:10:00Z">
              <w:tcPr>
                <w:tcW w:w="629" w:type="dxa"/>
                <w:tcBorders>
                  <w:top w:val="single" w:sz="4" w:space="0" w:color="auto"/>
                  <w:bottom w:val="single" w:sz="4" w:space="0" w:color="auto"/>
                </w:tcBorders>
              </w:tcPr>
            </w:tcPrChange>
          </w:tcPr>
          <w:p w14:paraId="55C659A9" w14:textId="0A169192" w:rsidR="007468C1" w:rsidRPr="000217CE" w:rsidRDefault="007468C1" w:rsidP="00183AD7">
            <w:pPr>
              <w:pStyle w:val="TAC"/>
              <w:keepNext w:val="0"/>
            </w:pPr>
            <w:r w:rsidRPr="000217CE">
              <w:t>5</w:t>
            </w:r>
          </w:p>
        </w:tc>
        <w:tc>
          <w:tcPr>
            <w:tcW w:w="4675" w:type="dxa"/>
            <w:tcBorders>
              <w:top w:val="single" w:sz="4" w:space="0" w:color="auto"/>
              <w:bottom w:val="single" w:sz="4" w:space="0" w:color="auto"/>
            </w:tcBorders>
            <w:tcPrChange w:id="446" w:author="MCC160" w:date="2022-02-09T21:10:00Z">
              <w:tcPr>
                <w:tcW w:w="4675" w:type="dxa"/>
                <w:tcBorders>
                  <w:top w:val="single" w:sz="4" w:space="0" w:color="auto"/>
                  <w:bottom w:val="single" w:sz="4" w:space="0" w:color="auto"/>
                </w:tcBorders>
              </w:tcPr>
            </w:tcPrChange>
          </w:tcPr>
          <w:p w14:paraId="356A8322" w14:textId="3D1907AD" w:rsidR="007468C1" w:rsidRPr="000217CE" w:rsidRDefault="007468C1" w:rsidP="00183AD7">
            <w:pPr>
              <w:pStyle w:val="TAL"/>
              <w:keepNext w:val="0"/>
            </w:pPr>
            <w:r w:rsidRPr="000217CE">
              <w:t xml:space="preserve">The SS transmits a </w:t>
            </w:r>
            <w:proofErr w:type="spellStart"/>
            <w:r w:rsidRPr="000217CE">
              <w:rPr>
                <w:i/>
              </w:rPr>
              <w:t>SecurityModeCommand</w:t>
            </w:r>
            <w:proofErr w:type="spellEnd"/>
            <w:r w:rsidRPr="000217CE">
              <w:t xml:space="preserve"> message to activate AS security.</w:t>
            </w:r>
          </w:p>
        </w:tc>
        <w:tc>
          <w:tcPr>
            <w:tcW w:w="835" w:type="dxa"/>
            <w:tcBorders>
              <w:top w:val="single" w:sz="4" w:space="0" w:color="auto"/>
              <w:bottom w:val="single" w:sz="4" w:space="0" w:color="auto"/>
            </w:tcBorders>
            <w:tcPrChange w:id="447" w:author="MCC160" w:date="2022-02-09T21:10:00Z">
              <w:tcPr>
                <w:tcW w:w="835" w:type="dxa"/>
                <w:tcBorders>
                  <w:top w:val="single" w:sz="4" w:space="0" w:color="auto"/>
                  <w:bottom w:val="single" w:sz="4" w:space="0" w:color="auto"/>
                </w:tcBorders>
              </w:tcPr>
            </w:tcPrChange>
          </w:tcPr>
          <w:p w14:paraId="523587EB" w14:textId="6613975D"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Change w:id="448" w:author="MCC160" w:date="2022-02-09T21:10:00Z">
              <w:tcPr>
                <w:tcW w:w="3509" w:type="dxa"/>
                <w:tcBorders>
                  <w:top w:val="single" w:sz="4" w:space="0" w:color="auto"/>
                  <w:bottom w:val="single" w:sz="4" w:space="0" w:color="auto"/>
                </w:tcBorders>
              </w:tcPr>
            </w:tcPrChange>
          </w:tcPr>
          <w:p w14:paraId="6AAC10AB" w14:textId="396BEC0D"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SecurityModeCommand</w:t>
            </w:r>
            <w:proofErr w:type="spellEnd"/>
          </w:p>
        </w:tc>
      </w:tr>
      <w:tr w:rsidR="007468C1" w:rsidRPr="000217CE" w14:paraId="6FACE583" w14:textId="586BC6FB" w:rsidTr="00802AB7">
        <w:trPr>
          <w:cantSplit/>
          <w:jc w:val="center"/>
          <w:trPrChange w:id="449" w:author="MCC160" w:date="2022-02-09T21:10:00Z">
            <w:trPr>
              <w:cantSplit/>
              <w:jc w:val="center"/>
            </w:trPr>
          </w:trPrChange>
        </w:trPr>
        <w:tc>
          <w:tcPr>
            <w:tcW w:w="629" w:type="dxa"/>
            <w:tcBorders>
              <w:top w:val="single" w:sz="4" w:space="0" w:color="auto"/>
              <w:bottom w:val="single" w:sz="4" w:space="0" w:color="auto"/>
            </w:tcBorders>
            <w:tcPrChange w:id="450" w:author="MCC160" w:date="2022-02-09T21:10:00Z">
              <w:tcPr>
                <w:tcW w:w="629" w:type="dxa"/>
                <w:tcBorders>
                  <w:top w:val="single" w:sz="4" w:space="0" w:color="auto"/>
                  <w:bottom w:val="single" w:sz="4" w:space="0" w:color="auto"/>
                </w:tcBorders>
              </w:tcPr>
            </w:tcPrChange>
          </w:tcPr>
          <w:p w14:paraId="6BB8DE1C" w14:textId="7882049C" w:rsidR="007468C1" w:rsidRPr="000217CE" w:rsidRDefault="007468C1" w:rsidP="00183AD7">
            <w:pPr>
              <w:pStyle w:val="TAC"/>
              <w:keepNext w:val="0"/>
            </w:pPr>
            <w:r w:rsidRPr="000217CE">
              <w:t>6</w:t>
            </w:r>
          </w:p>
        </w:tc>
        <w:tc>
          <w:tcPr>
            <w:tcW w:w="4675" w:type="dxa"/>
            <w:tcBorders>
              <w:top w:val="single" w:sz="4" w:space="0" w:color="auto"/>
              <w:bottom w:val="single" w:sz="4" w:space="0" w:color="auto"/>
            </w:tcBorders>
            <w:tcPrChange w:id="451" w:author="MCC160" w:date="2022-02-09T21:10:00Z">
              <w:tcPr>
                <w:tcW w:w="4675" w:type="dxa"/>
                <w:tcBorders>
                  <w:top w:val="single" w:sz="4" w:space="0" w:color="auto"/>
                  <w:bottom w:val="single" w:sz="4" w:space="0" w:color="auto"/>
                </w:tcBorders>
              </w:tcPr>
            </w:tcPrChange>
          </w:tcPr>
          <w:p w14:paraId="2E2DB96E" w14:textId="2BEF0D05" w:rsidR="007468C1" w:rsidRPr="000217CE" w:rsidRDefault="007468C1" w:rsidP="00183AD7">
            <w:pPr>
              <w:pStyle w:val="TAL"/>
              <w:keepNext w:val="0"/>
            </w:pPr>
            <w:r w:rsidRPr="000217CE">
              <w:t xml:space="preserve">The UE transmits a </w:t>
            </w:r>
            <w:proofErr w:type="spellStart"/>
            <w:r w:rsidRPr="000217CE">
              <w:rPr>
                <w:i/>
              </w:rPr>
              <w:t>SecurityModeComplete</w:t>
            </w:r>
            <w:proofErr w:type="spellEnd"/>
            <w:r w:rsidRPr="000217CE">
              <w:t xml:space="preserve"> message and establishes the initial security configuration.</w:t>
            </w:r>
          </w:p>
        </w:tc>
        <w:tc>
          <w:tcPr>
            <w:tcW w:w="835" w:type="dxa"/>
            <w:tcBorders>
              <w:top w:val="single" w:sz="4" w:space="0" w:color="auto"/>
              <w:bottom w:val="single" w:sz="4" w:space="0" w:color="auto"/>
            </w:tcBorders>
            <w:tcPrChange w:id="452" w:author="MCC160" w:date="2022-02-09T21:10:00Z">
              <w:tcPr>
                <w:tcW w:w="835" w:type="dxa"/>
                <w:tcBorders>
                  <w:top w:val="single" w:sz="4" w:space="0" w:color="auto"/>
                  <w:bottom w:val="single" w:sz="4" w:space="0" w:color="auto"/>
                </w:tcBorders>
              </w:tcPr>
            </w:tcPrChange>
          </w:tcPr>
          <w:p w14:paraId="2B2F821C" w14:textId="1F4B08E8"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Change w:id="453" w:author="MCC160" w:date="2022-02-09T21:10:00Z">
              <w:tcPr>
                <w:tcW w:w="3509" w:type="dxa"/>
                <w:tcBorders>
                  <w:top w:val="single" w:sz="4" w:space="0" w:color="auto"/>
                  <w:bottom w:val="single" w:sz="4" w:space="0" w:color="auto"/>
                </w:tcBorders>
              </w:tcPr>
            </w:tcPrChange>
          </w:tcPr>
          <w:p w14:paraId="589F3B25" w14:textId="15AAE6FA" w:rsidR="007468C1" w:rsidRPr="000217CE" w:rsidRDefault="007468C1" w:rsidP="00183AD7">
            <w:pPr>
              <w:pStyle w:val="TAL"/>
              <w:keepNext w:val="0"/>
            </w:pPr>
            <w:smartTag w:uri="urn:schemas-microsoft-com:office:smarttags" w:element="stockticker">
              <w:r w:rsidRPr="000217CE">
                <w:t>RRC</w:t>
              </w:r>
            </w:smartTag>
            <w:r w:rsidRPr="000217CE">
              <w:t xml:space="preserve">: </w:t>
            </w:r>
            <w:proofErr w:type="spellStart"/>
            <w:r w:rsidRPr="000217CE">
              <w:rPr>
                <w:i/>
              </w:rPr>
              <w:t>SecurityModeComplete</w:t>
            </w:r>
            <w:proofErr w:type="spellEnd"/>
          </w:p>
        </w:tc>
      </w:tr>
      <w:tr w:rsidR="007468C1" w:rsidRPr="000217CE" w:rsidDel="00B65F2A" w14:paraId="7B4DCC07" w14:textId="0F13E5F4" w:rsidTr="00802AB7">
        <w:trPr>
          <w:cantSplit/>
          <w:jc w:val="center"/>
          <w:del w:id="454" w:author="MCC160" w:date="2022-02-10T12:45:00Z"/>
          <w:trPrChange w:id="455" w:author="MCC160" w:date="2022-02-09T21:10:00Z">
            <w:trPr>
              <w:cantSplit/>
              <w:jc w:val="center"/>
            </w:trPr>
          </w:trPrChange>
        </w:trPr>
        <w:tc>
          <w:tcPr>
            <w:tcW w:w="629" w:type="dxa"/>
            <w:tcBorders>
              <w:top w:val="single" w:sz="4" w:space="0" w:color="auto"/>
              <w:bottom w:val="single" w:sz="4" w:space="0" w:color="auto"/>
            </w:tcBorders>
            <w:tcPrChange w:id="456" w:author="MCC160" w:date="2022-02-09T21:10:00Z">
              <w:tcPr>
                <w:tcW w:w="629" w:type="dxa"/>
                <w:tcBorders>
                  <w:top w:val="single" w:sz="4" w:space="0" w:color="auto"/>
                  <w:bottom w:val="single" w:sz="4" w:space="0" w:color="auto"/>
                </w:tcBorders>
              </w:tcPr>
            </w:tcPrChange>
          </w:tcPr>
          <w:p w14:paraId="56EDC215" w14:textId="79B6D3F3" w:rsidR="007468C1" w:rsidRPr="000217CE" w:rsidDel="00B65F2A" w:rsidRDefault="007468C1" w:rsidP="00183AD7">
            <w:pPr>
              <w:pStyle w:val="TAC"/>
              <w:keepNext w:val="0"/>
              <w:rPr>
                <w:del w:id="457" w:author="MCC160" w:date="2022-02-10T12:45:00Z"/>
              </w:rPr>
            </w:pPr>
            <w:del w:id="458" w:author="MCC160" w:date="2022-02-10T12:45:00Z">
              <w:r w:rsidRPr="000217CE" w:rsidDel="00B65F2A">
                <w:delText>7</w:delText>
              </w:r>
            </w:del>
          </w:p>
        </w:tc>
        <w:tc>
          <w:tcPr>
            <w:tcW w:w="4675" w:type="dxa"/>
            <w:tcBorders>
              <w:top w:val="single" w:sz="4" w:space="0" w:color="auto"/>
              <w:bottom w:val="single" w:sz="4" w:space="0" w:color="auto"/>
            </w:tcBorders>
            <w:tcPrChange w:id="459" w:author="MCC160" w:date="2022-02-09T21:10:00Z">
              <w:tcPr>
                <w:tcW w:w="4675" w:type="dxa"/>
                <w:tcBorders>
                  <w:top w:val="single" w:sz="4" w:space="0" w:color="auto"/>
                  <w:bottom w:val="single" w:sz="4" w:space="0" w:color="auto"/>
                </w:tcBorders>
              </w:tcPr>
            </w:tcPrChange>
          </w:tcPr>
          <w:p w14:paraId="7A3B8441" w14:textId="505E7EC9" w:rsidR="007468C1" w:rsidRPr="000217CE" w:rsidDel="00B65F2A" w:rsidRDefault="007468C1" w:rsidP="00183AD7">
            <w:pPr>
              <w:pStyle w:val="TAL"/>
              <w:keepNext w:val="0"/>
              <w:rPr>
                <w:del w:id="460" w:author="MCC160" w:date="2022-02-10T12:45:00Z"/>
              </w:rPr>
            </w:pPr>
            <w:del w:id="461" w:author="MCC160" w:date="2022-02-10T12:45:00Z">
              <w:r w:rsidRPr="000217CE" w:rsidDel="00B65F2A">
                <w:delText>The SS configures a new data radio bearer, associated with the default EPS bearer context.</w:delText>
              </w:r>
            </w:del>
          </w:p>
          <w:p w14:paraId="584DAFA4" w14:textId="27F337FF" w:rsidR="007468C1" w:rsidRPr="000217CE" w:rsidDel="00B65F2A" w:rsidRDefault="007468C1" w:rsidP="00183AD7">
            <w:pPr>
              <w:pStyle w:val="TAL"/>
              <w:keepNext w:val="0"/>
              <w:rPr>
                <w:del w:id="462" w:author="MCC160" w:date="2022-02-10T12:45:00Z"/>
              </w:rPr>
            </w:pPr>
            <w:del w:id="463" w:author="MCC160" w:date="2022-02-10T12:45:00Z">
              <w:r w:rsidRPr="000217CE" w:rsidDel="00B65F2A">
                <w:delText xml:space="preserve">The </w:delText>
              </w:r>
              <w:r w:rsidRPr="000217CE" w:rsidDel="00B65F2A">
                <w:rPr>
                  <w:i/>
                  <w:iCs/>
                </w:rPr>
                <w:delText>RRCConnectionReconfiguration</w:delText>
              </w:r>
              <w:r w:rsidRPr="000217CE" w:rsidDel="00B65F2A">
                <w:delText xml:space="preserve"> message is using condition SRB2-DRB(1, 0) as specified in TS 36.508 [6] clause 4.8.2.2.1. The DRB associated with default EPS bearer context obtained during the attach procedure is established (see Preamble).</w:delText>
              </w:r>
            </w:del>
          </w:p>
        </w:tc>
        <w:tc>
          <w:tcPr>
            <w:tcW w:w="835" w:type="dxa"/>
            <w:tcBorders>
              <w:top w:val="single" w:sz="4" w:space="0" w:color="auto"/>
              <w:bottom w:val="single" w:sz="4" w:space="0" w:color="auto"/>
            </w:tcBorders>
            <w:tcPrChange w:id="464" w:author="MCC160" w:date="2022-02-09T21:10:00Z">
              <w:tcPr>
                <w:tcW w:w="835" w:type="dxa"/>
                <w:tcBorders>
                  <w:top w:val="single" w:sz="4" w:space="0" w:color="auto"/>
                  <w:bottom w:val="single" w:sz="4" w:space="0" w:color="auto"/>
                </w:tcBorders>
              </w:tcPr>
            </w:tcPrChange>
          </w:tcPr>
          <w:p w14:paraId="37581480" w14:textId="053314CD" w:rsidR="007468C1" w:rsidRPr="000217CE" w:rsidDel="00B65F2A" w:rsidRDefault="007468C1" w:rsidP="00183AD7">
            <w:pPr>
              <w:pStyle w:val="TAC"/>
              <w:keepNext w:val="0"/>
              <w:rPr>
                <w:del w:id="465" w:author="MCC160" w:date="2022-02-10T12:45:00Z"/>
              </w:rPr>
            </w:pPr>
            <w:del w:id="466" w:author="MCC160" w:date="2022-02-10T12:45:00Z">
              <w:r w:rsidRPr="000217CE" w:rsidDel="00B65F2A">
                <w:delText>&lt;--</w:delText>
              </w:r>
            </w:del>
          </w:p>
        </w:tc>
        <w:tc>
          <w:tcPr>
            <w:tcW w:w="3509" w:type="dxa"/>
            <w:tcBorders>
              <w:top w:val="single" w:sz="4" w:space="0" w:color="auto"/>
              <w:bottom w:val="single" w:sz="4" w:space="0" w:color="auto"/>
            </w:tcBorders>
            <w:tcPrChange w:id="467" w:author="MCC160" w:date="2022-02-09T21:10:00Z">
              <w:tcPr>
                <w:tcW w:w="3509" w:type="dxa"/>
                <w:tcBorders>
                  <w:top w:val="single" w:sz="4" w:space="0" w:color="auto"/>
                  <w:bottom w:val="single" w:sz="4" w:space="0" w:color="auto"/>
                </w:tcBorders>
              </w:tcPr>
            </w:tcPrChange>
          </w:tcPr>
          <w:p w14:paraId="491737E2" w14:textId="065EE2F8" w:rsidR="007468C1" w:rsidRPr="000217CE" w:rsidDel="00B65F2A" w:rsidRDefault="007468C1" w:rsidP="00183AD7">
            <w:pPr>
              <w:pStyle w:val="TAL"/>
              <w:keepNext w:val="0"/>
              <w:rPr>
                <w:del w:id="468" w:author="MCC160" w:date="2022-02-10T12:45:00Z"/>
                <w:i/>
              </w:rPr>
            </w:pPr>
            <w:smartTag w:uri="urn:schemas-microsoft-com:office:smarttags" w:element="stockticker">
              <w:del w:id="469" w:author="MCC160" w:date="2022-02-10T12:45:00Z">
                <w:r w:rsidRPr="000217CE" w:rsidDel="00B65F2A">
                  <w:delText>RRC</w:delText>
                </w:r>
              </w:del>
            </w:smartTag>
            <w:del w:id="470" w:author="MCC160" w:date="2022-02-10T12:45:00Z">
              <w:r w:rsidRPr="000217CE" w:rsidDel="00B65F2A">
                <w:delText xml:space="preserve">: </w:delText>
              </w:r>
              <w:r w:rsidRPr="000217CE" w:rsidDel="00B65F2A">
                <w:rPr>
                  <w:i/>
                </w:rPr>
                <w:delText>RRCConnectionReconfiguration</w:delText>
              </w:r>
            </w:del>
          </w:p>
          <w:p w14:paraId="1AC7BA96" w14:textId="0135FC12" w:rsidR="007468C1" w:rsidRPr="000217CE" w:rsidDel="00B65F2A" w:rsidRDefault="007468C1" w:rsidP="00183AD7">
            <w:pPr>
              <w:pStyle w:val="TAL"/>
              <w:keepNext w:val="0"/>
              <w:rPr>
                <w:del w:id="471" w:author="MCC160" w:date="2022-02-10T12:45:00Z"/>
              </w:rPr>
            </w:pPr>
          </w:p>
        </w:tc>
      </w:tr>
      <w:tr w:rsidR="00B65F2A" w:rsidRPr="000217CE" w14:paraId="2EEDEEAA" w14:textId="77777777" w:rsidTr="00802AB7">
        <w:trPr>
          <w:cantSplit/>
          <w:jc w:val="center"/>
          <w:ins w:id="472" w:author="MCC160" w:date="2022-02-10T12:42:00Z"/>
        </w:trPr>
        <w:tc>
          <w:tcPr>
            <w:tcW w:w="629" w:type="dxa"/>
            <w:tcBorders>
              <w:top w:val="single" w:sz="4" w:space="0" w:color="auto"/>
              <w:bottom w:val="single" w:sz="4" w:space="0" w:color="auto"/>
            </w:tcBorders>
          </w:tcPr>
          <w:p w14:paraId="7CA30E87" w14:textId="58D553CC" w:rsidR="00B65F2A" w:rsidRPr="000217CE" w:rsidRDefault="00B65F2A" w:rsidP="00B65F2A">
            <w:pPr>
              <w:pStyle w:val="TAC"/>
              <w:keepNext w:val="0"/>
              <w:rPr>
                <w:ins w:id="473" w:author="MCC160" w:date="2022-02-10T12:42:00Z"/>
              </w:rPr>
            </w:pPr>
            <w:ins w:id="474" w:author="MCC160" w:date="2022-02-10T12:42:00Z">
              <w:r w:rsidRPr="000217CE">
                <w:t>7</w:t>
              </w:r>
            </w:ins>
          </w:p>
        </w:tc>
        <w:tc>
          <w:tcPr>
            <w:tcW w:w="4675" w:type="dxa"/>
            <w:tcBorders>
              <w:top w:val="single" w:sz="4" w:space="0" w:color="auto"/>
              <w:bottom w:val="single" w:sz="4" w:space="0" w:color="auto"/>
            </w:tcBorders>
          </w:tcPr>
          <w:p w14:paraId="0AFCB0D9" w14:textId="6596C438" w:rsidR="00B65F2A" w:rsidRDefault="00B65F2A" w:rsidP="00B65F2A">
            <w:pPr>
              <w:pStyle w:val="TAL"/>
              <w:keepNext w:val="0"/>
              <w:rPr>
                <w:ins w:id="475" w:author="MCC160" w:date="2022-02-10T12:42:00Z"/>
              </w:rPr>
            </w:pPr>
            <w:ins w:id="476" w:author="MCC160" w:date="2022-02-10T12:42:00Z">
              <w:r w:rsidRPr="00E00B4D">
                <w:t>The SS configures a data radio bearer, associated with the default EPS bearer context.</w:t>
              </w:r>
            </w:ins>
          </w:p>
          <w:p w14:paraId="1B19325A" w14:textId="77777777" w:rsidR="00B65F2A" w:rsidRDefault="00B65F2A" w:rsidP="00B65F2A">
            <w:pPr>
              <w:pStyle w:val="TAL"/>
              <w:rPr>
                <w:ins w:id="477" w:author="MCC160" w:date="2022-02-10T12:42:00Z"/>
              </w:rPr>
            </w:pPr>
            <w:ins w:id="478" w:author="MCC160" w:date="2022-02-10T12:42:00Z">
              <w:r w:rsidRPr="000217CE">
                <w:t xml:space="preserve">The </w:t>
              </w:r>
              <w:proofErr w:type="spellStart"/>
              <w:r w:rsidRPr="000217CE">
                <w:rPr>
                  <w:i/>
                  <w:iCs/>
                </w:rPr>
                <w:t>RRCConnectionReconfiguration</w:t>
              </w:r>
              <w:proofErr w:type="spellEnd"/>
              <w:r w:rsidRPr="000217CE">
                <w:t xml:space="preserve"> message is using condition SRB2-DRB(n, </w:t>
              </w:r>
              <w:r>
                <w:t>m</w:t>
              </w:r>
              <w:r w:rsidRPr="000217CE">
                <w:t xml:space="preserve">) as specified in TS 36.508 [6] clause 4.8.2.2.1, with </w:t>
              </w:r>
              <w:r>
                <w:br/>
              </w:r>
            </w:ins>
          </w:p>
          <w:p w14:paraId="30AD5F0B" w14:textId="77777777" w:rsidR="00B65F2A" w:rsidRDefault="00B65F2A" w:rsidP="00B65F2A">
            <w:pPr>
              <w:pStyle w:val="TAL"/>
              <w:rPr>
                <w:ins w:id="479" w:author="MCC160" w:date="2022-02-10T12:42:00Z"/>
              </w:rPr>
            </w:pPr>
            <w:ins w:id="480" w:author="MCC160" w:date="2022-02-10T12:42:00Z">
              <w:r w:rsidRPr="000217CE">
                <w:t>n=1..3 depending on the number of PDNs (see clause 5.4.1A)</w:t>
              </w:r>
            </w:ins>
          </w:p>
          <w:p w14:paraId="0623F341" w14:textId="77777777" w:rsidR="00B65F2A" w:rsidRDefault="00B65F2A" w:rsidP="00B65F2A">
            <w:pPr>
              <w:pStyle w:val="TAL"/>
              <w:rPr>
                <w:ins w:id="481" w:author="MCC160" w:date="2022-02-10T12:42:00Z"/>
              </w:rPr>
            </w:pPr>
          </w:p>
          <w:p w14:paraId="2C37B851" w14:textId="77777777" w:rsidR="00B65F2A" w:rsidRDefault="00B65F2A" w:rsidP="00B65F2A">
            <w:pPr>
              <w:pStyle w:val="TAL"/>
              <w:rPr>
                <w:ins w:id="482" w:author="MCC160" w:date="2022-02-10T12:42:00Z"/>
              </w:rPr>
            </w:pPr>
            <w:ins w:id="483" w:author="MCC160" w:date="2022-02-10T12:42:00Z">
              <w:r>
                <w:t>m=0..1 depending on the use case:</w:t>
              </w:r>
            </w:ins>
          </w:p>
          <w:p w14:paraId="16715D76" w14:textId="6A59F2A7" w:rsidR="00B65F2A" w:rsidRPr="000217CE" w:rsidRDefault="00B65F2A" w:rsidP="00B65F2A">
            <w:pPr>
              <w:pStyle w:val="TAL"/>
              <w:keepNext w:val="0"/>
              <w:rPr>
                <w:ins w:id="484" w:author="MCC160" w:date="2022-02-10T12:42:00Z"/>
              </w:rPr>
            </w:pPr>
            <w:ins w:id="485" w:author="MCC160" w:date="2022-02-10T12:42:00Z">
              <w:r>
                <w:t xml:space="preserve">IF the procedure is used for </w:t>
              </w:r>
              <w:r w:rsidRPr="00336A1F">
                <w:t>call or communication establishment</w:t>
              </w:r>
            </w:ins>
            <w:ins w:id="486" w:author="MCC160" w:date="2022-02-10T12:45:00Z">
              <w:r>
                <w:t xml:space="preserve"> </w:t>
              </w:r>
            </w:ins>
            <w:ins w:id="487" w:author="MCC160" w:date="2022-02-10T12:42:00Z">
              <w:r>
                <w:t>or IF a pre-established session exists</w:t>
              </w:r>
              <w:r>
                <w:br/>
              </w:r>
              <w:r w:rsidRPr="00336A1F">
                <w:t xml:space="preserve">THEN </w:t>
              </w:r>
              <w:r>
                <w:t>m=1</w:t>
              </w:r>
              <w:r>
                <w:br/>
              </w:r>
              <w:r>
                <w:br/>
                <w:t>ELSE m=0</w:t>
              </w:r>
            </w:ins>
          </w:p>
        </w:tc>
        <w:tc>
          <w:tcPr>
            <w:tcW w:w="835" w:type="dxa"/>
            <w:tcBorders>
              <w:top w:val="single" w:sz="4" w:space="0" w:color="auto"/>
              <w:bottom w:val="single" w:sz="4" w:space="0" w:color="auto"/>
            </w:tcBorders>
          </w:tcPr>
          <w:p w14:paraId="161B3AA2" w14:textId="47794F9B" w:rsidR="00B65F2A" w:rsidRPr="000217CE" w:rsidRDefault="00B65F2A" w:rsidP="00B65F2A">
            <w:pPr>
              <w:pStyle w:val="TAC"/>
              <w:keepNext w:val="0"/>
              <w:rPr>
                <w:ins w:id="488" w:author="MCC160" w:date="2022-02-10T12:42:00Z"/>
              </w:rPr>
            </w:pPr>
            <w:ins w:id="489" w:author="MCC160" w:date="2022-02-10T12:42:00Z">
              <w:r w:rsidRPr="000217CE">
                <w:t>&lt;--</w:t>
              </w:r>
            </w:ins>
          </w:p>
        </w:tc>
        <w:tc>
          <w:tcPr>
            <w:tcW w:w="3509" w:type="dxa"/>
            <w:tcBorders>
              <w:top w:val="single" w:sz="4" w:space="0" w:color="auto"/>
              <w:bottom w:val="single" w:sz="4" w:space="0" w:color="auto"/>
            </w:tcBorders>
          </w:tcPr>
          <w:p w14:paraId="2DA50642" w14:textId="13EFBCA9" w:rsidR="00B65F2A" w:rsidRPr="000217CE" w:rsidRDefault="00B65F2A" w:rsidP="00B65F2A">
            <w:pPr>
              <w:pStyle w:val="TAL"/>
              <w:keepNext w:val="0"/>
              <w:rPr>
                <w:ins w:id="490" w:author="MCC160" w:date="2022-02-10T12:42:00Z"/>
              </w:rPr>
            </w:pPr>
            <w:smartTag w:uri="urn:schemas-microsoft-com:office:smarttags" w:element="stockticker">
              <w:ins w:id="491" w:author="MCC160" w:date="2022-02-10T12:42:00Z">
                <w:r w:rsidRPr="000217CE">
                  <w:t>RRC</w:t>
                </w:r>
              </w:ins>
            </w:smartTag>
            <w:ins w:id="492" w:author="MCC160" w:date="2022-02-10T12:42:00Z">
              <w:r w:rsidRPr="000217CE">
                <w:t xml:space="preserve">: </w:t>
              </w:r>
              <w:proofErr w:type="spellStart"/>
              <w:r w:rsidRPr="000217CE">
                <w:rPr>
                  <w:i/>
                </w:rPr>
                <w:t>RRCConnectionReconfiguration</w:t>
              </w:r>
              <w:proofErr w:type="spellEnd"/>
            </w:ins>
          </w:p>
        </w:tc>
      </w:tr>
      <w:tr w:rsidR="00B65F2A" w:rsidRPr="000217CE" w14:paraId="09C67B81" w14:textId="39A83C43" w:rsidTr="00802AB7">
        <w:trPr>
          <w:cantSplit/>
          <w:jc w:val="center"/>
          <w:trPrChange w:id="493" w:author="MCC160" w:date="2022-02-09T21:10:00Z">
            <w:trPr>
              <w:cantSplit/>
              <w:jc w:val="center"/>
            </w:trPr>
          </w:trPrChange>
        </w:trPr>
        <w:tc>
          <w:tcPr>
            <w:tcW w:w="629" w:type="dxa"/>
            <w:tcBorders>
              <w:top w:val="single" w:sz="4" w:space="0" w:color="auto"/>
              <w:bottom w:val="single" w:sz="4" w:space="0" w:color="auto"/>
            </w:tcBorders>
            <w:tcPrChange w:id="494" w:author="MCC160" w:date="2022-02-09T21:10:00Z">
              <w:tcPr>
                <w:tcW w:w="629" w:type="dxa"/>
                <w:tcBorders>
                  <w:top w:val="single" w:sz="4" w:space="0" w:color="auto"/>
                  <w:bottom w:val="single" w:sz="4" w:space="0" w:color="auto"/>
                </w:tcBorders>
              </w:tcPr>
            </w:tcPrChange>
          </w:tcPr>
          <w:p w14:paraId="729929F1" w14:textId="16870195" w:rsidR="00B65F2A" w:rsidRPr="000217CE" w:rsidRDefault="00B65F2A" w:rsidP="00B65F2A">
            <w:pPr>
              <w:pStyle w:val="TAC"/>
              <w:keepNext w:val="0"/>
            </w:pPr>
            <w:r w:rsidRPr="000217CE">
              <w:t>8</w:t>
            </w:r>
          </w:p>
        </w:tc>
        <w:tc>
          <w:tcPr>
            <w:tcW w:w="4675" w:type="dxa"/>
            <w:tcBorders>
              <w:top w:val="single" w:sz="4" w:space="0" w:color="auto"/>
              <w:bottom w:val="single" w:sz="4" w:space="0" w:color="auto"/>
            </w:tcBorders>
            <w:tcPrChange w:id="495" w:author="MCC160" w:date="2022-02-09T21:10:00Z">
              <w:tcPr>
                <w:tcW w:w="4675" w:type="dxa"/>
                <w:tcBorders>
                  <w:top w:val="single" w:sz="4" w:space="0" w:color="auto"/>
                  <w:bottom w:val="single" w:sz="4" w:space="0" w:color="auto"/>
                </w:tcBorders>
              </w:tcPr>
            </w:tcPrChange>
          </w:tcPr>
          <w:p w14:paraId="78EAF710" w14:textId="150052B4" w:rsidR="00B65F2A" w:rsidRPr="000217CE" w:rsidRDefault="00B65F2A" w:rsidP="00B65F2A">
            <w:pPr>
              <w:pStyle w:val="TAL"/>
              <w:keepNext w:val="0"/>
            </w:pPr>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the new data radio bearer, associated with the default EPS bearer context.</w:t>
            </w:r>
          </w:p>
        </w:tc>
        <w:tc>
          <w:tcPr>
            <w:tcW w:w="835" w:type="dxa"/>
            <w:tcBorders>
              <w:top w:val="single" w:sz="4" w:space="0" w:color="auto"/>
              <w:bottom w:val="single" w:sz="4" w:space="0" w:color="auto"/>
            </w:tcBorders>
            <w:tcPrChange w:id="496" w:author="MCC160" w:date="2022-02-09T21:10:00Z">
              <w:tcPr>
                <w:tcW w:w="835" w:type="dxa"/>
                <w:tcBorders>
                  <w:top w:val="single" w:sz="4" w:space="0" w:color="auto"/>
                  <w:bottom w:val="single" w:sz="4" w:space="0" w:color="auto"/>
                </w:tcBorders>
              </w:tcPr>
            </w:tcPrChange>
          </w:tcPr>
          <w:p w14:paraId="69150C08" w14:textId="4696158A" w:rsidR="00B65F2A" w:rsidRPr="000217CE" w:rsidRDefault="00B65F2A" w:rsidP="00B65F2A">
            <w:pPr>
              <w:pStyle w:val="TAC"/>
              <w:keepNext w:val="0"/>
            </w:pPr>
            <w:r w:rsidRPr="000217CE">
              <w:t>--&gt;</w:t>
            </w:r>
          </w:p>
        </w:tc>
        <w:tc>
          <w:tcPr>
            <w:tcW w:w="3509" w:type="dxa"/>
            <w:tcBorders>
              <w:top w:val="single" w:sz="4" w:space="0" w:color="auto"/>
              <w:bottom w:val="single" w:sz="4" w:space="0" w:color="auto"/>
            </w:tcBorders>
            <w:tcPrChange w:id="497" w:author="MCC160" w:date="2022-02-09T21:10:00Z">
              <w:tcPr>
                <w:tcW w:w="3509" w:type="dxa"/>
                <w:tcBorders>
                  <w:top w:val="single" w:sz="4" w:space="0" w:color="auto"/>
                  <w:bottom w:val="single" w:sz="4" w:space="0" w:color="auto"/>
                </w:tcBorders>
              </w:tcPr>
            </w:tcPrChange>
          </w:tcPr>
          <w:p w14:paraId="677B8C69" w14:textId="3011E5C3" w:rsidR="00B65F2A" w:rsidRPr="000217CE" w:rsidRDefault="00B65F2A" w:rsidP="00B65F2A">
            <w:pPr>
              <w:pStyle w:val="TAL"/>
              <w:keepNext w:val="0"/>
            </w:pPr>
            <w:smartTag w:uri="urn:schemas-microsoft-com:office:smarttags" w:element="stockticker">
              <w:r w:rsidRPr="000217CE">
                <w:t>RRC</w:t>
              </w:r>
            </w:smartTag>
            <w:r w:rsidRPr="000217CE">
              <w:t xml:space="preserve">: </w:t>
            </w:r>
            <w:proofErr w:type="spellStart"/>
            <w:r w:rsidRPr="000217CE">
              <w:rPr>
                <w:i/>
              </w:rPr>
              <w:t>RRCConnectionReconfigurationComplete</w:t>
            </w:r>
            <w:proofErr w:type="spellEnd"/>
          </w:p>
        </w:tc>
      </w:tr>
      <w:tr w:rsidR="00B65F2A" w:rsidRPr="000217CE" w:rsidDel="00A42F41" w14:paraId="05CBBC93" w14:textId="48CE44BA" w:rsidTr="00802AB7">
        <w:trPr>
          <w:cantSplit/>
          <w:jc w:val="center"/>
          <w:del w:id="498" w:author="MCC160" w:date="2022-02-10T13:05:00Z"/>
          <w:trPrChange w:id="499" w:author="MCC160" w:date="2022-02-09T21:10:00Z">
            <w:trPr>
              <w:cantSplit/>
              <w:jc w:val="center"/>
            </w:trPr>
          </w:trPrChange>
        </w:trPr>
        <w:tc>
          <w:tcPr>
            <w:tcW w:w="629" w:type="dxa"/>
            <w:tcBorders>
              <w:top w:val="single" w:sz="4" w:space="0" w:color="auto"/>
              <w:bottom w:val="single" w:sz="4" w:space="0" w:color="auto"/>
            </w:tcBorders>
            <w:tcPrChange w:id="500" w:author="MCC160" w:date="2022-02-09T21:10:00Z">
              <w:tcPr>
                <w:tcW w:w="629" w:type="dxa"/>
                <w:tcBorders>
                  <w:top w:val="single" w:sz="4" w:space="0" w:color="auto"/>
                  <w:bottom w:val="single" w:sz="4" w:space="0" w:color="auto"/>
                </w:tcBorders>
              </w:tcPr>
            </w:tcPrChange>
          </w:tcPr>
          <w:p w14:paraId="1E7CB1CC" w14:textId="6953BE59" w:rsidR="00B65F2A" w:rsidRPr="000217CE" w:rsidDel="00A42F41" w:rsidRDefault="00B65F2A" w:rsidP="00B65F2A">
            <w:pPr>
              <w:pStyle w:val="TAC"/>
              <w:keepNext w:val="0"/>
              <w:rPr>
                <w:del w:id="501" w:author="MCC160" w:date="2022-02-10T13:05:00Z"/>
              </w:rPr>
            </w:pPr>
            <w:del w:id="502" w:author="MCC160" w:date="2022-02-10T13:05:00Z">
              <w:r w:rsidRPr="000217CE" w:rsidDel="00A42F41">
                <w:delText>-</w:delText>
              </w:r>
            </w:del>
          </w:p>
        </w:tc>
        <w:tc>
          <w:tcPr>
            <w:tcW w:w="4675" w:type="dxa"/>
            <w:tcBorders>
              <w:top w:val="single" w:sz="4" w:space="0" w:color="auto"/>
              <w:bottom w:val="single" w:sz="4" w:space="0" w:color="auto"/>
            </w:tcBorders>
            <w:tcPrChange w:id="503" w:author="MCC160" w:date="2022-02-09T21:10:00Z">
              <w:tcPr>
                <w:tcW w:w="4675" w:type="dxa"/>
                <w:tcBorders>
                  <w:top w:val="single" w:sz="4" w:space="0" w:color="auto"/>
                  <w:bottom w:val="single" w:sz="4" w:space="0" w:color="auto"/>
                </w:tcBorders>
              </w:tcPr>
            </w:tcPrChange>
          </w:tcPr>
          <w:p w14:paraId="30BD9FD9" w14:textId="22A85187" w:rsidR="00B65F2A" w:rsidRPr="000217CE" w:rsidDel="00A42F41" w:rsidRDefault="00B65F2A" w:rsidP="00B65F2A">
            <w:pPr>
              <w:pStyle w:val="TAL"/>
              <w:keepNext w:val="0"/>
              <w:rPr>
                <w:del w:id="504" w:author="MCC160" w:date="2022-02-10T13:05:00Z"/>
              </w:rPr>
            </w:pPr>
            <w:del w:id="505" w:author="MCC160" w:date="2022-02-10T13:05:00Z">
              <w:r w:rsidRPr="000217CE" w:rsidDel="00A42F41">
                <w:delText>EXCEPTION: In parallel to the events described below, depending on the test case, one of the generic procedures in clause 5.3 for MCPTT CT call establishment, starting with step 2, takes place</w:delText>
              </w:r>
            </w:del>
          </w:p>
        </w:tc>
        <w:tc>
          <w:tcPr>
            <w:tcW w:w="835" w:type="dxa"/>
            <w:tcBorders>
              <w:top w:val="single" w:sz="4" w:space="0" w:color="auto"/>
              <w:bottom w:val="single" w:sz="4" w:space="0" w:color="auto"/>
            </w:tcBorders>
            <w:tcPrChange w:id="506" w:author="MCC160" w:date="2022-02-09T21:10:00Z">
              <w:tcPr>
                <w:tcW w:w="835" w:type="dxa"/>
                <w:tcBorders>
                  <w:top w:val="single" w:sz="4" w:space="0" w:color="auto"/>
                  <w:bottom w:val="single" w:sz="4" w:space="0" w:color="auto"/>
                </w:tcBorders>
              </w:tcPr>
            </w:tcPrChange>
          </w:tcPr>
          <w:p w14:paraId="75AA1F45" w14:textId="43E0FDA9" w:rsidR="00B65F2A" w:rsidRPr="000217CE" w:rsidDel="00A42F41" w:rsidRDefault="00B65F2A" w:rsidP="00B65F2A">
            <w:pPr>
              <w:pStyle w:val="TAC"/>
              <w:keepNext w:val="0"/>
              <w:rPr>
                <w:del w:id="507" w:author="MCC160" w:date="2022-02-10T13:05:00Z"/>
              </w:rPr>
            </w:pPr>
            <w:del w:id="508" w:author="MCC160" w:date="2022-02-10T13:05:00Z">
              <w:r w:rsidRPr="000217CE" w:rsidDel="00A42F41">
                <w:delText>-</w:delText>
              </w:r>
            </w:del>
          </w:p>
        </w:tc>
        <w:tc>
          <w:tcPr>
            <w:tcW w:w="3509" w:type="dxa"/>
            <w:tcBorders>
              <w:top w:val="single" w:sz="4" w:space="0" w:color="auto"/>
              <w:bottom w:val="single" w:sz="4" w:space="0" w:color="auto"/>
            </w:tcBorders>
            <w:tcPrChange w:id="509" w:author="MCC160" w:date="2022-02-09T21:10:00Z">
              <w:tcPr>
                <w:tcW w:w="3509" w:type="dxa"/>
                <w:tcBorders>
                  <w:top w:val="single" w:sz="4" w:space="0" w:color="auto"/>
                  <w:bottom w:val="single" w:sz="4" w:space="0" w:color="auto"/>
                </w:tcBorders>
              </w:tcPr>
            </w:tcPrChange>
          </w:tcPr>
          <w:p w14:paraId="1A7E994C" w14:textId="49BBE85E" w:rsidR="00B65F2A" w:rsidRPr="000217CE" w:rsidDel="00A42F41" w:rsidRDefault="00B65F2A" w:rsidP="00B65F2A">
            <w:pPr>
              <w:pStyle w:val="TAL"/>
              <w:keepNext w:val="0"/>
              <w:rPr>
                <w:del w:id="510" w:author="MCC160" w:date="2022-02-10T13:05:00Z"/>
              </w:rPr>
            </w:pPr>
            <w:del w:id="511" w:author="MCC160" w:date="2022-02-10T13:05:00Z">
              <w:r w:rsidRPr="000217CE" w:rsidDel="00A42F41">
                <w:delText>-</w:delText>
              </w:r>
            </w:del>
          </w:p>
        </w:tc>
      </w:tr>
      <w:tr w:rsidR="00B65F2A" w:rsidRPr="000217CE" w14:paraId="006656AF" w14:textId="37214641" w:rsidTr="00802AB7">
        <w:trPr>
          <w:cantSplit/>
          <w:jc w:val="center"/>
          <w:trPrChange w:id="512" w:author="MCC160" w:date="2022-02-09T21:10:00Z">
            <w:trPr>
              <w:cantSplit/>
              <w:jc w:val="center"/>
            </w:trPr>
          </w:trPrChange>
        </w:trPr>
        <w:tc>
          <w:tcPr>
            <w:tcW w:w="629" w:type="dxa"/>
            <w:tcBorders>
              <w:top w:val="single" w:sz="4" w:space="0" w:color="auto"/>
              <w:bottom w:val="single" w:sz="4" w:space="0" w:color="auto"/>
            </w:tcBorders>
            <w:tcPrChange w:id="513" w:author="MCC160" w:date="2022-02-09T21:10:00Z">
              <w:tcPr>
                <w:tcW w:w="629" w:type="dxa"/>
                <w:tcBorders>
                  <w:top w:val="single" w:sz="4" w:space="0" w:color="auto"/>
                  <w:bottom w:val="single" w:sz="4" w:space="0" w:color="auto"/>
                </w:tcBorders>
              </w:tcPr>
            </w:tcPrChange>
          </w:tcPr>
          <w:p w14:paraId="740DFD36" w14:textId="39314C50" w:rsidR="00B65F2A" w:rsidRPr="000217CE" w:rsidRDefault="00B65F2A" w:rsidP="00B65F2A">
            <w:pPr>
              <w:pStyle w:val="TAC"/>
              <w:keepNext w:val="0"/>
            </w:pPr>
            <w:r w:rsidRPr="000217CE">
              <w:t>9-1</w:t>
            </w:r>
            <w:ins w:id="514" w:author="MCC160" w:date="2022-02-10T12:51:00Z">
              <w:r w:rsidR="00944580">
                <w:t>6</w:t>
              </w:r>
            </w:ins>
            <w:del w:id="515" w:author="MCC160" w:date="2022-02-10T12:51:00Z">
              <w:r w:rsidRPr="000217CE" w:rsidDel="00944580">
                <w:delText>2</w:delText>
              </w:r>
            </w:del>
          </w:p>
        </w:tc>
        <w:tc>
          <w:tcPr>
            <w:tcW w:w="4675" w:type="dxa"/>
            <w:tcBorders>
              <w:top w:val="single" w:sz="4" w:space="0" w:color="auto"/>
              <w:bottom w:val="single" w:sz="4" w:space="0" w:color="auto"/>
            </w:tcBorders>
            <w:tcPrChange w:id="516" w:author="MCC160" w:date="2022-02-09T21:10:00Z">
              <w:tcPr>
                <w:tcW w:w="4675" w:type="dxa"/>
                <w:tcBorders>
                  <w:top w:val="single" w:sz="4" w:space="0" w:color="auto"/>
                  <w:bottom w:val="single" w:sz="4" w:space="0" w:color="auto"/>
                </w:tcBorders>
              </w:tcPr>
            </w:tcPrChange>
          </w:tcPr>
          <w:p w14:paraId="57B7E818" w14:textId="2D2FFA1E" w:rsidR="00B65F2A" w:rsidRPr="000217CE" w:rsidRDefault="00B65F2A" w:rsidP="00B65F2A">
            <w:pPr>
              <w:pStyle w:val="TAL"/>
              <w:keepNext w:val="0"/>
            </w:pPr>
            <w:r w:rsidRPr="000217CE">
              <w:t>Void.</w:t>
            </w:r>
          </w:p>
        </w:tc>
        <w:tc>
          <w:tcPr>
            <w:tcW w:w="835" w:type="dxa"/>
            <w:tcBorders>
              <w:top w:val="single" w:sz="4" w:space="0" w:color="auto"/>
              <w:bottom w:val="single" w:sz="4" w:space="0" w:color="auto"/>
            </w:tcBorders>
            <w:tcPrChange w:id="517" w:author="MCC160" w:date="2022-02-09T21:10:00Z">
              <w:tcPr>
                <w:tcW w:w="835" w:type="dxa"/>
                <w:tcBorders>
                  <w:top w:val="single" w:sz="4" w:space="0" w:color="auto"/>
                  <w:bottom w:val="single" w:sz="4" w:space="0" w:color="auto"/>
                </w:tcBorders>
              </w:tcPr>
            </w:tcPrChange>
          </w:tcPr>
          <w:p w14:paraId="454FB4B7" w14:textId="6F0B6E9B" w:rsidR="00B65F2A" w:rsidRPr="000217CE" w:rsidRDefault="00B65F2A" w:rsidP="00B65F2A">
            <w:pPr>
              <w:pStyle w:val="TAC"/>
              <w:keepNext w:val="0"/>
            </w:pPr>
            <w:r w:rsidRPr="000217CE">
              <w:t>-</w:t>
            </w:r>
          </w:p>
        </w:tc>
        <w:tc>
          <w:tcPr>
            <w:tcW w:w="3509" w:type="dxa"/>
            <w:tcBorders>
              <w:top w:val="single" w:sz="4" w:space="0" w:color="auto"/>
              <w:bottom w:val="single" w:sz="4" w:space="0" w:color="auto"/>
            </w:tcBorders>
            <w:tcPrChange w:id="518" w:author="MCC160" w:date="2022-02-09T21:10:00Z">
              <w:tcPr>
                <w:tcW w:w="3509" w:type="dxa"/>
                <w:tcBorders>
                  <w:top w:val="single" w:sz="4" w:space="0" w:color="auto"/>
                  <w:bottom w:val="single" w:sz="4" w:space="0" w:color="auto"/>
                </w:tcBorders>
              </w:tcPr>
            </w:tcPrChange>
          </w:tcPr>
          <w:p w14:paraId="1DD49BB6" w14:textId="094BAC65" w:rsidR="00B65F2A" w:rsidRPr="000217CE" w:rsidRDefault="00B65F2A" w:rsidP="00B65F2A">
            <w:pPr>
              <w:pStyle w:val="TAL"/>
              <w:keepNext w:val="0"/>
            </w:pPr>
            <w:r w:rsidRPr="000217CE">
              <w:t>-</w:t>
            </w:r>
          </w:p>
        </w:tc>
      </w:tr>
      <w:tr w:rsidR="00B65F2A" w:rsidRPr="000217CE" w:rsidDel="00A42F41" w14:paraId="23C10E16" w14:textId="216F9512" w:rsidTr="00802AB7">
        <w:trPr>
          <w:cantSplit/>
          <w:jc w:val="center"/>
          <w:del w:id="519" w:author="MCC160" w:date="2022-02-10T13:05:00Z"/>
          <w:trPrChange w:id="520" w:author="MCC160" w:date="2022-02-09T21:10:00Z">
            <w:trPr>
              <w:cantSplit/>
              <w:jc w:val="center"/>
            </w:trPr>
          </w:trPrChange>
        </w:trPr>
        <w:tc>
          <w:tcPr>
            <w:tcW w:w="629" w:type="dxa"/>
            <w:tcBorders>
              <w:top w:val="single" w:sz="4" w:space="0" w:color="auto"/>
              <w:bottom w:val="single" w:sz="4" w:space="0" w:color="auto"/>
            </w:tcBorders>
            <w:tcPrChange w:id="521" w:author="MCC160" w:date="2022-02-09T21:10:00Z">
              <w:tcPr>
                <w:tcW w:w="629" w:type="dxa"/>
                <w:tcBorders>
                  <w:top w:val="single" w:sz="4" w:space="0" w:color="auto"/>
                  <w:bottom w:val="single" w:sz="4" w:space="0" w:color="auto"/>
                </w:tcBorders>
              </w:tcPr>
            </w:tcPrChange>
          </w:tcPr>
          <w:p w14:paraId="71182893" w14:textId="2517F933" w:rsidR="00B65F2A" w:rsidRPr="000217CE" w:rsidDel="00A42F41" w:rsidRDefault="00B65F2A" w:rsidP="00B65F2A">
            <w:pPr>
              <w:pStyle w:val="TAC"/>
              <w:keepNext w:val="0"/>
              <w:rPr>
                <w:del w:id="522" w:author="MCC160" w:date="2022-02-10T13:05:00Z"/>
              </w:rPr>
            </w:pPr>
            <w:del w:id="523" w:author="MCC160" w:date="2022-02-10T13:05:00Z">
              <w:r w:rsidRPr="000217CE" w:rsidDel="00A42F41">
                <w:delText>13</w:delText>
              </w:r>
            </w:del>
          </w:p>
        </w:tc>
        <w:tc>
          <w:tcPr>
            <w:tcW w:w="4675" w:type="dxa"/>
            <w:tcBorders>
              <w:top w:val="single" w:sz="4" w:space="0" w:color="auto"/>
              <w:bottom w:val="single" w:sz="4" w:space="0" w:color="auto"/>
            </w:tcBorders>
            <w:tcPrChange w:id="524" w:author="MCC160" w:date="2022-02-09T21:10:00Z">
              <w:tcPr>
                <w:tcW w:w="4675" w:type="dxa"/>
                <w:tcBorders>
                  <w:top w:val="single" w:sz="4" w:space="0" w:color="auto"/>
                  <w:bottom w:val="single" w:sz="4" w:space="0" w:color="auto"/>
                </w:tcBorders>
              </w:tcPr>
            </w:tcPrChange>
          </w:tcPr>
          <w:p w14:paraId="46D987AA" w14:textId="7F9418FB" w:rsidR="00B65F2A" w:rsidRPr="000217CE" w:rsidDel="00A42F41" w:rsidRDefault="00B65F2A" w:rsidP="00B65F2A">
            <w:pPr>
              <w:pStyle w:val="TAL"/>
              <w:keepNext w:val="0"/>
              <w:rPr>
                <w:del w:id="525" w:author="MCC160" w:date="2022-02-10T13:05:00Z"/>
              </w:rPr>
            </w:pPr>
            <w:del w:id="526" w:author="MCC160" w:date="2022-02-10T13:05:00Z">
              <w:r w:rsidRPr="000217CE" w:rsidDel="00A42F41">
                <w:delText xml:space="preserve">The SS configures a new RLC-UM data radio bearer, associated with the dedicated EPS bearer context. </w:delText>
              </w:r>
              <w:r w:rsidRPr="000217CE" w:rsidDel="00A42F41">
                <w:rPr>
                  <w:i/>
                  <w:iCs/>
                </w:rPr>
                <w:delText>RRCConnectionReconfiguration</w:delText>
              </w:r>
              <w:r w:rsidRPr="000217CE" w:rsidDel="00A42F41">
                <w:delText xml:space="preserve"> message contains the ACTIVATE DEDICATED EPS BEARER CONTEXT REQUEST message. EPS bearer context #5 (QCI 65/69) according to table 6.6.2-1: Reference dedicated EPS bearer contexts is used.</w:delText>
              </w:r>
            </w:del>
          </w:p>
          <w:p w14:paraId="22365B27" w14:textId="3B064C20" w:rsidR="00B65F2A" w:rsidRPr="000217CE" w:rsidDel="00A42F41" w:rsidRDefault="00B65F2A" w:rsidP="00B65F2A">
            <w:pPr>
              <w:pStyle w:val="TAL"/>
              <w:keepNext w:val="0"/>
              <w:rPr>
                <w:del w:id="527" w:author="MCC160" w:date="2022-02-10T13:05:00Z"/>
              </w:rPr>
            </w:pPr>
            <w:del w:id="528" w:author="MCC160" w:date="2022-02-10T13:05:00Z">
              <w:r w:rsidRPr="000217CE" w:rsidDel="00A42F41">
                <w:delText>NOTE 1: The same MCPTT PDN address is applicable because the linked EPS bearer ID refers to the default EBC.</w:delText>
              </w:r>
            </w:del>
          </w:p>
          <w:p w14:paraId="1A53AB35" w14:textId="0209E23C" w:rsidR="00B65F2A" w:rsidRPr="000217CE" w:rsidDel="00A42F41" w:rsidRDefault="00B65F2A" w:rsidP="00B65F2A">
            <w:pPr>
              <w:pStyle w:val="TAL"/>
              <w:keepNext w:val="0"/>
              <w:rPr>
                <w:del w:id="529" w:author="MCC160" w:date="2022-02-10T13:05:00Z"/>
              </w:rPr>
            </w:pPr>
            <w:del w:id="530" w:author="MCC160" w:date="2022-02-10T13:05:00Z">
              <w:r w:rsidRPr="000217CE" w:rsidDel="00A42F41">
                <w:delText>NOTE 2: The network initiates the creation of a dedicated bearer to transport the voice media see 5.4.1A.</w:delText>
              </w:r>
            </w:del>
          </w:p>
        </w:tc>
        <w:tc>
          <w:tcPr>
            <w:tcW w:w="835" w:type="dxa"/>
            <w:tcBorders>
              <w:top w:val="single" w:sz="4" w:space="0" w:color="auto"/>
              <w:bottom w:val="single" w:sz="4" w:space="0" w:color="auto"/>
            </w:tcBorders>
            <w:tcPrChange w:id="531" w:author="MCC160" w:date="2022-02-09T21:10:00Z">
              <w:tcPr>
                <w:tcW w:w="835" w:type="dxa"/>
                <w:tcBorders>
                  <w:top w:val="single" w:sz="4" w:space="0" w:color="auto"/>
                  <w:bottom w:val="single" w:sz="4" w:space="0" w:color="auto"/>
                </w:tcBorders>
              </w:tcPr>
            </w:tcPrChange>
          </w:tcPr>
          <w:p w14:paraId="16DBC109" w14:textId="2F146002" w:rsidR="00B65F2A" w:rsidRPr="000217CE" w:rsidDel="00A42F41" w:rsidRDefault="00B65F2A" w:rsidP="00B65F2A">
            <w:pPr>
              <w:pStyle w:val="TAC"/>
              <w:keepNext w:val="0"/>
              <w:rPr>
                <w:del w:id="532" w:author="MCC160" w:date="2022-02-10T13:05:00Z"/>
              </w:rPr>
            </w:pPr>
            <w:del w:id="533" w:author="MCC160" w:date="2022-02-10T13:05:00Z">
              <w:r w:rsidRPr="000217CE" w:rsidDel="00A42F41">
                <w:delText>&lt;--</w:delText>
              </w:r>
            </w:del>
          </w:p>
        </w:tc>
        <w:tc>
          <w:tcPr>
            <w:tcW w:w="3509" w:type="dxa"/>
            <w:tcBorders>
              <w:top w:val="single" w:sz="4" w:space="0" w:color="auto"/>
              <w:bottom w:val="single" w:sz="4" w:space="0" w:color="auto"/>
            </w:tcBorders>
            <w:tcPrChange w:id="534" w:author="MCC160" w:date="2022-02-09T21:10:00Z">
              <w:tcPr>
                <w:tcW w:w="3509" w:type="dxa"/>
                <w:tcBorders>
                  <w:top w:val="single" w:sz="4" w:space="0" w:color="auto"/>
                  <w:bottom w:val="single" w:sz="4" w:space="0" w:color="auto"/>
                </w:tcBorders>
              </w:tcPr>
            </w:tcPrChange>
          </w:tcPr>
          <w:p w14:paraId="07893344" w14:textId="25281C81" w:rsidR="00B65F2A" w:rsidRPr="000217CE" w:rsidDel="00A42F41" w:rsidRDefault="00B65F2A" w:rsidP="00B65F2A">
            <w:pPr>
              <w:pStyle w:val="TAL"/>
              <w:keepNext w:val="0"/>
              <w:rPr>
                <w:del w:id="535" w:author="MCC160" w:date="2022-02-10T13:05:00Z"/>
                <w:i/>
              </w:rPr>
            </w:pPr>
            <w:smartTag w:uri="urn:schemas-microsoft-com:office:smarttags" w:element="stockticker">
              <w:del w:id="536" w:author="MCC160" w:date="2022-02-10T13:05:00Z">
                <w:r w:rsidRPr="000217CE" w:rsidDel="00A42F41">
                  <w:delText>RRC</w:delText>
                </w:r>
              </w:del>
            </w:smartTag>
            <w:del w:id="537" w:author="MCC160" w:date="2022-02-10T13:05:00Z">
              <w:r w:rsidRPr="000217CE" w:rsidDel="00A42F41">
                <w:delText xml:space="preserve">: </w:delText>
              </w:r>
              <w:r w:rsidRPr="000217CE" w:rsidDel="00A42F41">
                <w:rPr>
                  <w:i/>
                </w:rPr>
                <w:delText>RRCConnectionReconfiguration</w:delText>
              </w:r>
            </w:del>
          </w:p>
          <w:p w14:paraId="358065A3" w14:textId="649DD932" w:rsidR="00B65F2A" w:rsidRPr="000217CE" w:rsidDel="00A42F41" w:rsidRDefault="00B65F2A" w:rsidP="00B65F2A">
            <w:pPr>
              <w:pStyle w:val="TAL"/>
              <w:keepNext w:val="0"/>
              <w:rPr>
                <w:del w:id="538" w:author="MCC160" w:date="2022-02-10T13:05:00Z"/>
                <w:iCs/>
              </w:rPr>
            </w:pPr>
            <w:del w:id="539" w:author="MCC160" w:date="2022-02-10T13:05:00Z">
              <w:r w:rsidRPr="000217CE" w:rsidDel="00A42F41">
                <w:rPr>
                  <w:iCs/>
                </w:rPr>
                <w:delText>NAS:</w:delText>
              </w:r>
            </w:del>
          </w:p>
          <w:p w14:paraId="19C7DEF5" w14:textId="6C0BF2D4" w:rsidR="00B65F2A" w:rsidRPr="000217CE" w:rsidDel="00A42F41" w:rsidRDefault="00B65F2A" w:rsidP="00B65F2A">
            <w:pPr>
              <w:pStyle w:val="TAL"/>
              <w:keepNext w:val="0"/>
              <w:rPr>
                <w:del w:id="540" w:author="MCC160" w:date="2022-02-10T13:05:00Z"/>
              </w:rPr>
            </w:pPr>
            <w:del w:id="541" w:author="MCC160" w:date="2022-02-10T13:05:00Z">
              <w:r w:rsidRPr="000217CE" w:rsidDel="00A42F41">
                <w:delText>ACTIVATE DEDICATED EPS BEARER CONTEXT REQUEST</w:delText>
              </w:r>
            </w:del>
          </w:p>
        </w:tc>
      </w:tr>
      <w:tr w:rsidR="00B65F2A" w:rsidRPr="000217CE" w:rsidDel="00A42F41" w14:paraId="21042DDF" w14:textId="7BE819BF" w:rsidTr="00802AB7">
        <w:trPr>
          <w:cantSplit/>
          <w:jc w:val="center"/>
          <w:del w:id="542" w:author="MCC160" w:date="2022-02-10T13:05:00Z"/>
          <w:trPrChange w:id="543" w:author="MCC160" w:date="2022-02-09T21:10:00Z">
            <w:trPr>
              <w:cantSplit/>
              <w:jc w:val="center"/>
            </w:trPr>
          </w:trPrChange>
        </w:trPr>
        <w:tc>
          <w:tcPr>
            <w:tcW w:w="629" w:type="dxa"/>
            <w:tcBorders>
              <w:top w:val="single" w:sz="4" w:space="0" w:color="auto"/>
              <w:bottom w:val="single" w:sz="4" w:space="0" w:color="auto"/>
            </w:tcBorders>
            <w:tcPrChange w:id="544" w:author="MCC160" w:date="2022-02-09T21:10:00Z">
              <w:tcPr>
                <w:tcW w:w="629" w:type="dxa"/>
                <w:tcBorders>
                  <w:top w:val="single" w:sz="4" w:space="0" w:color="auto"/>
                  <w:bottom w:val="single" w:sz="4" w:space="0" w:color="auto"/>
                </w:tcBorders>
              </w:tcPr>
            </w:tcPrChange>
          </w:tcPr>
          <w:p w14:paraId="4046147F" w14:textId="07B0DBBF" w:rsidR="00B65F2A" w:rsidRPr="000217CE" w:rsidDel="00A42F41" w:rsidRDefault="00B65F2A" w:rsidP="00B65F2A">
            <w:pPr>
              <w:pStyle w:val="TAC"/>
              <w:rPr>
                <w:del w:id="545" w:author="MCC160" w:date="2022-02-10T13:05:00Z"/>
              </w:rPr>
            </w:pPr>
            <w:del w:id="546" w:author="MCC160" w:date="2022-02-10T13:05:00Z">
              <w:r w:rsidRPr="000217CE" w:rsidDel="00A42F41">
                <w:delText>14</w:delText>
              </w:r>
            </w:del>
          </w:p>
        </w:tc>
        <w:tc>
          <w:tcPr>
            <w:tcW w:w="4675" w:type="dxa"/>
            <w:tcBorders>
              <w:top w:val="single" w:sz="4" w:space="0" w:color="auto"/>
              <w:bottom w:val="single" w:sz="4" w:space="0" w:color="auto"/>
            </w:tcBorders>
            <w:tcPrChange w:id="547" w:author="MCC160" w:date="2022-02-09T21:10:00Z">
              <w:tcPr>
                <w:tcW w:w="4675" w:type="dxa"/>
                <w:tcBorders>
                  <w:top w:val="single" w:sz="4" w:space="0" w:color="auto"/>
                  <w:bottom w:val="single" w:sz="4" w:space="0" w:color="auto"/>
                </w:tcBorders>
              </w:tcPr>
            </w:tcPrChange>
          </w:tcPr>
          <w:p w14:paraId="5B8D0FF2" w14:textId="44F69726" w:rsidR="00B65F2A" w:rsidRPr="000217CE" w:rsidDel="00A42F41" w:rsidRDefault="00B65F2A" w:rsidP="00B65F2A">
            <w:pPr>
              <w:pStyle w:val="TAL"/>
              <w:rPr>
                <w:del w:id="548" w:author="MCC160" w:date="2022-02-10T13:05:00Z"/>
              </w:rPr>
            </w:pPr>
            <w:del w:id="549" w:author="MCC160" w:date="2022-02-10T13:05:00Z">
              <w:r w:rsidRPr="000217CE" w:rsidDel="00A42F41">
                <w:delText xml:space="preserve">The UE transmits an </w:delText>
              </w:r>
              <w:r w:rsidRPr="000217CE" w:rsidDel="00A42F41">
                <w:rPr>
                  <w:i/>
                </w:rPr>
                <w:delText xml:space="preserve">RRCConnectionReconfigurationComplete </w:delText>
              </w:r>
              <w:r w:rsidRPr="000217CE" w:rsidDel="00A42F41">
                <w:delText>message to confirm the establishment of the new data radio bearer, associated with the default EPS bearer for emergency IMS signalling.</w:delText>
              </w:r>
            </w:del>
          </w:p>
        </w:tc>
        <w:tc>
          <w:tcPr>
            <w:tcW w:w="835" w:type="dxa"/>
            <w:tcBorders>
              <w:top w:val="single" w:sz="4" w:space="0" w:color="auto"/>
              <w:bottom w:val="single" w:sz="4" w:space="0" w:color="auto"/>
            </w:tcBorders>
            <w:tcPrChange w:id="550" w:author="MCC160" w:date="2022-02-09T21:10:00Z">
              <w:tcPr>
                <w:tcW w:w="835" w:type="dxa"/>
                <w:tcBorders>
                  <w:top w:val="single" w:sz="4" w:space="0" w:color="auto"/>
                  <w:bottom w:val="single" w:sz="4" w:space="0" w:color="auto"/>
                </w:tcBorders>
              </w:tcPr>
            </w:tcPrChange>
          </w:tcPr>
          <w:p w14:paraId="4DA99F83" w14:textId="0B5413DF" w:rsidR="00B65F2A" w:rsidRPr="000217CE" w:rsidDel="00A42F41" w:rsidRDefault="00B65F2A" w:rsidP="00B65F2A">
            <w:pPr>
              <w:pStyle w:val="TAC"/>
              <w:rPr>
                <w:del w:id="551" w:author="MCC160" w:date="2022-02-10T13:05:00Z"/>
              </w:rPr>
            </w:pPr>
            <w:del w:id="552" w:author="MCC160" w:date="2022-02-10T13:05:00Z">
              <w:r w:rsidRPr="000217CE" w:rsidDel="00A42F41">
                <w:delText>--&gt;</w:delText>
              </w:r>
            </w:del>
          </w:p>
        </w:tc>
        <w:tc>
          <w:tcPr>
            <w:tcW w:w="3509" w:type="dxa"/>
            <w:tcBorders>
              <w:top w:val="single" w:sz="4" w:space="0" w:color="auto"/>
              <w:bottom w:val="single" w:sz="4" w:space="0" w:color="auto"/>
            </w:tcBorders>
            <w:tcPrChange w:id="553" w:author="MCC160" w:date="2022-02-09T21:10:00Z">
              <w:tcPr>
                <w:tcW w:w="3509" w:type="dxa"/>
                <w:tcBorders>
                  <w:top w:val="single" w:sz="4" w:space="0" w:color="auto"/>
                  <w:bottom w:val="single" w:sz="4" w:space="0" w:color="auto"/>
                </w:tcBorders>
              </w:tcPr>
            </w:tcPrChange>
          </w:tcPr>
          <w:p w14:paraId="7F59544E" w14:textId="3F6AB680" w:rsidR="00B65F2A" w:rsidRPr="000217CE" w:rsidDel="00A42F41" w:rsidRDefault="00B65F2A" w:rsidP="00B65F2A">
            <w:pPr>
              <w:pStyle w:val="TAL"/>
              <w:rPr>
                <w:del w:id="554" w:author="MCC160" w:date="2022-02-10T13:05:00Z"/>
              </w:rPr>
            </w:pPr>
            <w:smartTag w:uri="urn:schemas-microsoft-com:office:smarttags" w:element="stockticker">
              <w:del w:id="555" w:author="MCC160" w:date="2022-02-10T13:05:00Z">
                <w:r w:rsidRPr="000217CE" w:rsidDel="00A42F41">
                  <w:delText>RRC</w:delText>
                </w:r>
              </w:del>
            </w:smartTag>
            <w:del w:id="556" w:author="MCC160" w:date="2022-02-10T13:05:00Z">
              <w:r w:rsidRPr="000217CE" w:rsidDel="00A42F41">
                <w:delText xml:space="preserve">: </w:delText>
              </w:r>
              <w:r w:rsidRPr="000217CE" w:rsidDel="00A42F41">
                <w:rPr>
                  <w:i/>
                </w:rPr>
                <w:delText>RRCConnectionReconfigurationComplete</w:delText>
              </w:r>
            </w:del>
          </w:p>
        </w:tc>
      </w:tr>
      <w:tr w:rsidR="00B65F2A" w:rsidRPr="000217CE" w:rsidDel="00A42F41" w14:paraId="487A6BAE" w14:textId="590F16E2" w:rsidTr="00802AB7">
        <w:trPr>
          <w:cantSplit/>
          <w:jc w:val="center"/>
          <w:del w:id="557" w:author="MCC160" w:date="2022-02-10T13:05:00Z"/>
          <w:trPrChange w:id="558" w:author="MCC160" w:date="2022-02-09T21:10:00Z">
            <w:trPr>
              <w:cantSplit/>
              <w:jc w:val="center"/>
            </w:trPr>
          </w:trPrChange>
        </w:trPr>
        <w:tc>
          <w:tcPr>
            <w:tcW w:w="629" w:type="dxa"/>
            <w:tcBorders>
              <w:top w:val="single" w:sz="4" w:space="0" w:color="auto"/>
              <w:bottom w:val="single" w:sz="4" w:space="0" w:color="auto"/>
            </w:tcBorders>
            <w:tcPrChange w:id="559" w:author="MCC160" w:date="2022-02-09T21:10:00Z">
              <w:tcPr>
                <w:tcW w:w="629" w:type="dxa"/>
                <w:tcBorders>
                  <w:top w:val="single" w:sz="4" w:space="0" w:color="auto"/>
                  <w:bottom w:val="single" w:sz="4" w:space="0" w:color="auto"/>
                </w:tcBorders>
              </w:tcPr>
            </w:tcPrChange>
          </w:tcPr>
          <w:p w14:paraId="38608F77" w14:textId="731C64B3" w:rsidR="00B65F2A" w:rsidRPr="000217CE" w:rsidDel="00A42F41" w:rsidRDefault="00B65F2A" w:rsidP="00B65F2A">
            <w:pPr>
              <w:pStyle w:val="TAC"/>
              <w:rPr>
                <w:del w:id="560" w:author="MCC160" w:date="2022-02-10T13:05:00Z"/>
              </w:rPr>
            </w:pPr>
            <w:del w:id="561" w:author="MCC160" w:date="2022-02-10T13:05:00Z">
              <w:r w:rsidRPr="000217CE" w:rsidDel="00A42F41">
                <w:delText>15</w:delText>
              </w:r>
            </w:del>
          </w:p>
        </w:tc>
        <w:tc>
          <w:tcPr>
            <w:tcW w:w="4675" w:type="dxa"/>
            <w:tcBorders>
              <w:top w:val="single" w:sz="4" w:space="0" w:color="auto"/>
              <w:bottom w:val="single" w:sz="4" w:space="0" w:color="auto"/>
            </w:tcBorders>
            <w:tcPrChange w:id="562" w:author="MCC160" w:date="2022-02-09T21:10:00Z">
              <w:tcPr>
                <w:tcW w:w="4675" w:type="dxa"/>
                <w:tcBorders>
                  <w:top w:val="single" w:sz="4" w:space="0" w:color="auto"/>
                  <w:bottom w:val="single" w:sz="4" w:space="0" w:color="auto"/>
                </w:tcBorders>
              </w:tcPr>
            </w:tcPrChange>
          </w:tcPr>
          <w:p w14:paraId="6B6C9EB2" w14:textId="51A81AAA" w:rsidR="00B65F2A" w:rsidRPr="000217CE" w:rsidDel="00A42F41" w:rsidRDefault="00B65F2A" w:rsidP="00B65F2A">
            <w:pPr>
              <w:pStyle w:val="TAL"/>
              <w:rPr>
                <w:del w:id="563" w:author="MCC160" w:date="2022-02-10T13:05:00Z"/>
              </w:rPr>
            </w:pPr>
            <w:del w:id="564" w:author="MCC160" w:date="2022-02-10T13:05:00Z">
              <w:r w:rsidRPr="000217CE" w:rsidDel="00A42F41">
                <w:delText>The UE transmits an ACTIVATE DEDICATED EPS BEARER CONTEXT ACCEPT message.</w:delText>
              </w:r>
            </w:del>
          </w:p>
        </w:tc>
        <w:tc>
          <w:tcPr>
            <w:tcW w:w="835" w:type="dxa"/>
            <w:tcBorders>
              <w:top w:val="single" w:sz="4" w:space="0" w:color="auto"/>
              <w:bottom w:val="single" w:sz="4" w:space="0" w:color="auto"/>
            </w:tcBorders>
            <w:tcPrChange w:id="565" w:author="MCC160" w:date="2022-02-09T21:10:00Z">
              <w:tcPr>
                <w:tcW w:w="835" w:type="dxa"/>
                <w:tcBorders>
                  <w:top w:val="single" w:sz="4" w:space="0" w:color="auto"/>
                  <w:bottom w:val="single" w:sz="4" w:space="0" w:color="auto"/>
                </w:tcBorders>
              </w:tcPr>
            </w:tcPrChange>
          </w:tcPr>
          <w:p w14:paraId="41110408" w14:textId="4808DF50" w:rsidR="00B65F2A" w:rsidRPr="000217CE" w:rsidDel="00A42F41" w:rsidRDefault="00B65F2A" w:rsidP="00B65F2A">
            <w:pPr>
              <w:pStyle w:val="TAC"/>
              <w:rPr>
                <w:del w:id="566" w:author="MCC160" w:date="2022-02-10T13:05:00Z"/>
              </w:rPr>
            </w:pPr>
            <w:del w:id="567" w:author="MCC160" w:date="2022-02-10T13:05:00Z">
              <w:r w:rsidRPr="000217CE" w:rsidDel="00A42F41">
                <w:delText>--&gt;</w:delText>
              </w:r>
            </w:del>
          </w:p>
        </w:tc>
        <w:tc>
          <w:tcPr>
            <w:tcW w:w="3509" w:type="dxa"/>
            <w:tcBorders>
              <w:top w:val="single" w:sz="4" w:space="0" w:color="auto"/>
              <w:bottom w:val="single" w:sz="4" w:space="0" w:color="auto"/>
            </w:tcBorders>
            <w:tcPrChange w:id="568" w:author="MCC160" w:date="2022-02-09T21:10:00Z">
              <w:tcPr>
                <w:tcW w:w="3509" w:type="dxa"/>
                <w:tcBorders>
                  <w:top w:val="single" w:sz="4" w:space="0" w:color="auto"/>
                  <w:bottom w:val="single" w:sz="4" w:space="0" w:color="auto"/>
                </w:tcBorders>
              </w:tcPr>
            </w:tcPrChange>
          </w:tcPr>
          <w:p w14:paraId="44D47A00" w14:textId="1F17AA27" w:rsidR="00B65F2A" w:rsidRPr="000217CE" w:rsidDel="00A42F41" w:rsidRDefault="00B65F2A" w:rsidP="00B65F2A">
            <w:pPr>
              <w:pStyle w:val="TAL"/>
              <w:rPr>
                <w:del w:id="569" w:author="MCC160" w:date="2022-02-10T13:05:00Z"/>
              </w:rPr>
            </w:pPr>
            <w:smartTag w:uri="urn:schemas-microsoft-com:office:smarttags" w:element="stockticker">
              <w:del w:id="570" w:author="MCC160" w:date="2022-02-10T13:05:00Z">
                <w:r w:rsidRPr="000217CE" w:rsidDel="00A42F41">
                  <w:delText>RRC</w:delText>
                </w:r>
              </w:del>
            </w:smartTag>
            <w:del w:id="571" w:author="MCC160" w:date="2022-02-10T13:05:00Z">
              <w:r w:rsidRPr="000217CE" w:rsidDel="00A42F41">
                <w:delText>: ULInformationTransfer</w:delText>
              </w:r>
            </w:del>
          </w:p>
          <w:p w14:paraId="26593CB3" w14:textId="5F68F86B" w:rsidR="00B65F2A" w:rsidRPr="000217CE" w:rsidDel="00A42F41" w:rsidRDefault="00B65F2A" w:rsidP="00B65F2A">
            <w:pPr>
              <w:pStyle w:val="TAL"/>
              <w:rPr>
                <w:del w:id="572" w:author="MCC160" w:date="2022-02-10T13:05:00Z"/>
              </w:rPr>
            </w:pPr>
            <w:del w:id="573" w:author="MCC160" w:date="2022-02-10T13:05:00Z">
              <w:r w:rsidRPr="000217CE" w:rsidDel="00A42F41">
                <w:delText>NAS:ACTIVATE DEDICATED EPS BEARER CONTEXT ACCEPT</w:delText>
              </w:r>
            </w:del>
          </w:p>
        </w:tc>
      </w:tr>
      <w:tr w:rsidR="00B65F2A" w:rsidRPr="000217CE" w:rsidDel="00A42F41" w14:paraId="2616E2FF" w14:textId="0E71224D" w:rsidTr="00802AB7">
        <w:trPr>
          <w:cantSplit/>
          <w:jc w:val="center"/>
          <w:del w:id="574" w:author="MCC160" w:date="2022-02-10T13:05:00Z"/>
          <w:trPrChange w:id="575" w:author="MCC160" w:date="2022-02-09T21:10:00Z">
            <w:trPr>
              <w:cantSplit/>
              <w:jc w:val="center"/>
            </w:trPr>
          </w:trPrChange>
        </w:trPr>
        <w:tc>
          <w:tcPr>
            <w:tcW w:w="629" w:type="dxa"/>
            <w:tcBorders>
              <w:top w:val="single" w:sz="4" w:space="0" w:color="auto"/>
              <w:bottom w:val="single" w:sz="4" w:space="0" w:color="auto"/>
            </w:tcBorders>
            <w:tcPrChange w:id="576" w:author="MCC160" w:date="2022-02-09T21:10:00Z">
              <w:tcPr>
                <w:tcW w:w="629" w:type="dxa"/>
                <w:tcBorders>
                  <w:top w:val="single" w:sz="4" w:space="0" w:color="auto"/>
                  <w:bottom w:val="single" w:sz="4" w:space="0" w:color="auto"/>
                </w:tcBorders>
              </w:tcPr>
            </w:tcPrChange>
          </w:tcPr>
          <w:p w14:paraId="1B81C516" w14:textId="64E54AA9" w:rsidR="00B65F2A" w:rsidRPr="000217CE" w:rsidDel="00A42F41" w:rsidRDefault="00B65F2A" w:rsidP="00B65F2A">
            <w:pPr>
              <w:pStyle w:val="TAC"/>
              <w:rPr>
                <w:del w:id="577" w:author="MCC160" w:date="2022-02-10T13:05:00Z"/>
              </w:rPr>
            </w:pPr>
            <w:del w:id="578" w:author="MCC160" w:date="2022-02-10T13:05:00Z">
              <w:r w:rsidRPr="000217CE" w:rsidDel="00A42F41">
                <w:delText>16</w:delText>
              </w:r>
            </w:del>
          </w:p>
        </w:tc>
        <w:tc>
          <w:tcPr>
            <w:tcW w:w="4675" w:type="dxa"/>
            <w:tcBorders>
              <w:top w:val="single" w:sz="4" w:space="0" w:color="auto"/>
              <w:bottom w:val="single" w:sz="4" w:space="0" w:color="auto"/>
            </w:tcBorders>
            <w:tcPrChange w:id="579" w:author="MCC160" w:date="2022-02-09T21:10:00Z">
              <w:tcPr>
                <w:tcW w:w="4675" w:type="dxa"/>
                <w:tcBorders>
                  <w:top w:val="single" w:sz="4" w:space="0" w:color="auto"/>
                  <w:bottom w:val="single" w:sz="4" w:space="0" w:color="auto"/>
                </w:tcBorders>
              </w:tcPr>
            </w:tcPrChange>
          </w:tcPr>
          <w:p w14:paraId="5C728C6C" w14:textId="5A6A8A06" w:rsidR="00B65F2A" w:rsidRPr="000217CE" w:rsidDel="00A42F41" w:rsidRDefault="00B65F2A" w:rsidP="00B65F2A">
            <w:pPr>
              <w:pStyle w:val="TAL"/>
              <w:rPr>
                <w:del w:id="580" w:author="MCC160" w:date="2022-02-10T13:05:00Z"/>
              </w:rPr>
            </w:pPr>
            <w:del w:id="581" w:author="MCC160" w:date="2022-02-10T13:05:00Z">
              <w:r w:rsidRPr="000217CE" w:rsidDel="00A42F41">
                <w:delText>Void</w:delText>
              </w:r>
            </w:del>
          </w:p>
        </w:tc>
        <w:tc>
          <w:tcPr>
            <w:tcW w:w="835" w:type="dxa"/>
            <w:tcBorders>
              <w:top w:val="single" w:sz="4" w:space="0" w:color="auto"/>
              <w:bottom w:val="single" w:sz="4" w:space="0" w:color="auto"/>
            </w:tcBorders>
            <w:tcPrChange w:id="582" w:author="MCC160" w:date="2022-02-09T21:10:00Z">
              <w:tcPr>
                <w:tcW w:w="835" w:type="dxa"/>
                <w:tcBorders>
                  <w:top w:val="single" w:sz="4" w:space="0" w:color="auto"/>
                  <w:bottom w:val="single" w:sz="4" w:space="0" w:color="auto"/>
                </w:tcBorders>
              </w:tcPr>
            </w:tcPrChange>
          </w:tcPr>
          <w:p w14:paraId="3181E440" w14:textId="19059E19" w:rsidR="00B65F2A" w:rsidRPr="000217CE" w:rsidDel="00A42F41" w:rsidRDefault="00B65F2A" w:rsidP="00B65F2A">
            <w:pPr>
              <w:pStyle w:val="TAC"/>
              <w:rPr>
                <w:del w:id="583" w:author="MCC160" w:date="2022-02-10T13:05:00Z"/>
              </w:rPr>
            </w:pPr>
            <w:del w:id="584" w:author="MCC160" w:date="2022-02-10T13:05:00Z">
              <w:r w:rsidRPr="000217CE" w:rsidDel="00A42F41">
                <w:delText>-</w:delText>
              </w:r>
            </w:del>
          </w:p>
        </w:tc>
        <w:tc>
          <w:tcPr>
            <w:tcW w:w="3509" w:type="dxa"/>
            <w:tcBorders>
              <w:top w:val="single" w:sz="4" w:space="0" w:color="auto"/>
              <w:bottom w:val="single" w:sz="4" w:space="0" w:color="auto"/>
            </w:tcBorders>
            <w:tcPrChange w:id="585" w:author="MCC160" w:date="2022-02-09T21:10:00Z">
              <w:tcPr>
                <w:tcW w:w="3509" w:type="dxa"/>
                <w:tcBorders>
                  <w:top w:val="single" w:sz="4" w:space="0" w:color="auto"/>
                  <w:bottom w:val="single" w:sz="4" w:space="0" w:color="auto"/>
                </w:tcBorders>
              </w:tcPr>
            </w:tcPrChange>
          </w:tcPr>
          <w:p w14:paraId="5F1E3CFF" w14:textId="0FB784DF" w:rsidR="00B65F2A" w:rsidRPr="000217CE" w:rsidDel="00A42F41" w:rsidRDefault="00B65F2A" w:rsidP="00B65F2A">
            <w:pPr>
              <w:pStyle w:val="TAL"/>
              <w:rPr>
                <w:del w:id="586" w:author="MCC160" w:date="2022-02-10T13:05:00Z"/>
              </w:rPr>
            </w:pPr>
            <w:del w:id="587" w:author="MCC160" w:date="2022-02-10T13:05:00Z">
              <w:r w:rsidRPr="000217CE" w:rsidDel="00A42F41">
                <w:delText>-</w:delText>
              </w:r>
            </w:del>
          </w:p>
        </w:tc>
      </w:tr>
      <w:tr w:rsidR="00944580" w:rsidRPr="000217CE" w14:paraId="076D6990" w14:textId="77777777" w:rsidTr="00802AB7">
        <w:trPr>
          <w:cantSplit/>
          <w:jc w:val="center"/>
          <w:ins w:id="588" w:author="MCC160" w:date="2022-02-10T12:51:00Z"/>
        </w:trPr>
        <w:tc>
          <w:tcPr>
            <w:tcW w:w="629" w:type="dxa"/>
            <w:tcBorders>
              <w:top w:val="single" w:sz="4" w:space="0" w:color="auto"/>
              <w:bottom w:val="single" w:sz="4" w:space="0" w:color="auto"/>
            </w:tcBorders>
          </w:tcPr>
          <w:p w14:paraId="68A2365E" w14:textId="6B83C7E3" w:rsidR="00944580" w:rsidRPr="000217CE" w:rsidRDefault="00944580" w:rsidP="00944580">
            <w:pPr>
              <w:pStyle w:val="TAC"/>
              <w:rPr>
                <w:ins w:id="589" w:author="MCC160" w:date="2022-02-10T12:51:00Z"/>
              </w:rPr>
            </w:pPr>
            <w:ins w:id="590" w:author="MCC160" w:date="2022-02-10T12:52:00Z">
              <w:r>
                <w:t>-</w:t>
              </w:r>
            </w:ins>
          </w:p>
        </w:tc>
        <w:tc>
          <w:tcPr>
            <w:tcW w:w="4675" w:type="dxa"/>
            <w:tcBorders>
              <w:top w:val="single" w:sz="4" w:space="0" w:color="auto"/>
              <w:bottom w:val="single" w:sz="4" w:space="0" w:color="auto"/>
            </w:tcBorders>
          </w:tcPr>
          <w:p w14:paraId="320C93E8" w14:textId="4668E0BC" w:rsidR="00944580" w:rsidRPr="000217CE" w:rsidRDefault="00944580" w:rsidP="00944580">
            <w:pPr>
              <w:pStyle w:val="TAL"/>
              <w:rPr>
                <w:ins w:id="591" w:author="MCC160" w:date="2022-02-10T12:51:00Z"/>
              </w:rPr>
            </w:pPr>
            <w:ins w:id="592" w:author="MCC160" w:date="2022-02-10T12:51:00Z">
              <w:r w:rsidRPr="00E00B4D">
                <w:t xml:space="preserve">EXCEPTION: </w:t>
              </w:r>
              <w:r w:rsidRPr="00C12B9C">
                <w:t>Steps 1</w:t>
              </w:r>
            </w:ins>
            <w:ins w:id="593" w:author="MCC160" w:date="2022-02-10T12:52:00Z">
              <w:r>
                <w:t>7</w:t>
              </w:r>
            </w:ins>
            <w:ins w:id="594" w:author="MCC160" w:date="2022-02-10T12:51:00Z">
              <w:r w:rsidRPr="00C12B9C">
                <w:t>a1-1</w:t>
              </w:r>
            </w:ins>
            <w:ins w:id="595" w:author="MCC160" w:date="2022-02-10T12:52:00Z">
              <w:r>
                <w:t>7</w:t>
              </w:r>
            </w:ins>
            <w:ins w:id="596" w:author="MCC160" w:date="2022-02-10T12:51:00Z">
              <w:r w:rsidRPr="00C12B9C">
                <w:t xml:space="preserve">a3 describe behaviour that depends on the context in which the procedure is used: The steps take place if the procedure is used for </w:t>
              </w:r>
            </w:ins>
            <w:ins w:id="597" w:author="MCC160" w:date="2022-02-10T13:02:00Z">
              <w:r w:rsidR="000B4A21">
                <w:t xml:space="preserve">on-demand </w:t>
              </w:r>
            </w:ins>
            <w:ins w:id="598" w:author="MCC160" w:date="2022-02-10T12:51:00Z">
              <w:r w:rsidRPr="00C12B9C">
                <w:t>call or communication establishment</w:t>
              </w:r>
              <w:r>
                <w:t>,</w:t>
              </w:r>
            </w:ins>
          </w:p>
        </w:tc>
        <w:tc>
          <w:tcPr>
            <w:tcW w:w="835" w:type="dxa"/>
            <w:tcBorders>
              <w:top w:val="single" w:sz="4" w:space="0" w:color="auto"/>
              <w:bottom w:val="single" w:sz="4" w:space="0" w:color="auto"/>
            </w:tcBorders>
          </w:tcPr>
          <w:p w14:paraId="27930A5E" w14:textId="3F6355A8" w:rsidR="00944580" w:rsidRPr="000217CE" w:rsidRDefault="00944580" w:rsidP="00944580">
            <w:pPr>
              <w:pStyle w:val="TAC"/>
              <w:rPr>
                <w:ins w:id="599" w:author="MCC160" w:date="2022-02-10T12:51:00Z"/>
              </w:rPr>
            </w:pPr>
            <w:ins w:id="600" w:author="MCC160" w:date="2022-02-10T12:52:00Z">
              <w:r>
                <w:t>-</w:t>
              </w:r>
            </w:ins>
          </w:p>
        </w:tc>
        <w:tc>
          <w:tcPr>
            <w:tcW w:w="3509" w:type="dxa"/>
            <w:tcBorders>
              <w:top w:val="single" w:sz="4" w:space="0" w:color="auto"/>
              <w:bottom w:val="single" w:sz="4" w:space="0" w:color="auto"/>
            </w:tcBorders>
          </w:tcPr>
          <w:p w14:paraId="4F017EE1" w14:textId="39496F16" w:rsidR="00944580" w:rsidRPr="000217CE" w:rsidRDefault="00944580" w:rsidP="00944580">
            <w:pPr>
              <w:pStyle w:val="TAL"/>
              <w:rPr>
                <w:ins w:id="601" w:author="MCC160" w:date="2022-02-10T12:51:00Z"/>
              </w:rPr>
            </w:pPr>
            <w:ins w:id="602" w:author="MCC160" w:date="2022-02-10T12:52:00Z">
              <w:r>
                <w:t>-</w:t>
              </w:r>
            </w:ins>
          </w:p>
        </w:tc>
      </w:tr>
      <w:tr w:rsidR="00E83D30" w:rsidRPr="000217CE" w14:paraId="085BBCFF" w14:textId="77777777" w:rsidTr="00802AB7">
        <w:trPr>
          <w:cantSplit/>
          <w:jc w:val="center"/>
          <w:ins w:id="603" w:author="MCC160" w:date="2022-02-10T12:51:00Z"/>
        </w:trPr>
        <w:tc>
          <w:tcPr>
            <w:tcW w:w="629" w:type="dxa"/>
            <w:tcBorders>
              <w:top w:val="single" w:sz="4" w:space="0" w:color="auto"/>
              <w:bottom w:val="single" w:sz="4" w:space="0" w:color="auto"/>
            </w:tcBorders>
          </w:tcPr>
          <w:p w14:paraId="494BBE48" w14:textId="76D8E6E6" w:rsidR="00E83D30" w:rsidRPr="000217CE" w:rsidRDefault="00E83D30" w:rsidP="00E83D30">
            <w:pPr>
              <w:pStyle w:val="TAC"/>
              <w:rPr>
                <w:ins w:id="604" w:author="MCC160" w:date="2022-02-10T12:51:00Z"/>
              </w:rPr>
            </w:pPr>
            <w:ins w:id="605" w:author="MCC160" w:date="2022-02-10T12:53:00Z">
              <w:r>
                <w:t>-</w:t>
              </w:r>
            </w:ins>
          </w:p>
        </w:tc>
        <w:tc>
          <w:tcPr>
            <w:tcW w:w="4675" w:type="dxa"/>
            <w:tcBorders>
              <w:top w:val="single" w:sz="4" w:space="0" w:color="auto"/>
              <w:bottom w:val="single" w:sz="4" w:space="0" w:color="auto"/>
            </w:tcBorders>
          </w:tcPr>
          <w:p w14:paraId="79CFB89A" w14:textId="7A3087D2" w:rsidR="00E83D30" w:rsidRPr="000217CE" w:rsidRDefault="00E83D30" w:rsidP="00E83D30">
            <w:pPr>
              <w:pStyle w:val="TAL"/>
              <w:rPr>
                <w:ins w:id="606" w:author="MCC160" w:date="2022-02-10T12:51:00Z"/>
              </w:rPr>
            </w:pPr>
            <w:ins w:id="607" w:author="MCC160" w:date="2022-02-10T12:52:00Z">
              <w:r w:rsidRPr="005E067B">
                <w:t>EXCEPTION: In parallel to the events described below</w:t>
              </w:r>
            </w:ins>
            <w:ins w:id="608" w:author="MCC160" w:date="2022-02-10T13:03:00Z">
              <w:r w:rsidR="005C2EC8">
                <w:t xml:space="preserve"> there is</w:t>
              </w:r>
            </w:ins>
            <w:ins w:id="609" w:author="MCC160" w:date="2022-02-10T12:52:00Z">
              <w:r w:rsidRPr="005E067B">
                <w:t xml:space="preserve"> </w:t>
              </w:r>
            </w:ins>
            <w:ins w:id="610" w:author="MCC160" w:date="2022-02-10T12:55:00Z">
              <w:r>
                <w:t xml:space="preserve">SIP signalling for </w:t>
              </w:r>
            </w:ins>
            <w:ins w:id="611" w:author="MCC160" w:date="2022-02-10T13:26:00Z">
              <w:r w:rsidR="00CD13B7">
                <w:t xml:space="preserve">the </w:t>
              </w:r>
            </w:ins>
            <w:ins w:id="612" w:author="MCC160" w:date="2022-02-10T13:03:00Z">
              <w:r w:rsidR="005C2EC8" w:rsidRPr="005C2EC8">
                <w:t>on-demand call or communication establishment</w:t>
              </w:r>
              <w:r w:rsidR="005C2EC8">
                <w:t>.</w:t>
              </w:r>
            </w:ins>
          </w:p>
        </w:tc>
        <w:tc>
          <w:tcPr>
            <w:tcW w:w="835" w:type="dxa"/>
            <w:tcBorders>
              <w:top w:val="single" w:sz="4" w:space="0" w:color="auto"/>
              <w:bottom w:val="single" w:sz="4" w:space="0" w:color="auto"/>
            </w:tcBorders>
          </w:tcPr>
          <w:p w14:paraId="30E9F417" w14:textId="3A87AF67" w:rsidR="00E83D30" w:rsidRPr="000217CE" w:rsidRDefault="00E83D30" w:rsidP="00E83D30">
            <w:pPr>
              <w:pStyle w:val="TAC"/>
              <w:rPr>
                <w:ins w:id="613" w:author="MCC160" w:date="2022-02-10T12:51:00Z"/>
              </w:rPr>
            </w:pPr>
            <w:ins w:id="614" w:author="MCC160" w:date="2022-02-10T12:53:00Z">
              <w:r>
                <w:t>-</w:t>
              </w:r>
            </w:ins>
          </w:p>
        </w:tc>
        <w:tc>
          <w:tcPr>
            <w:tcW w:w="3509" w:type="dxa"/>
            <w:tcBorders>
              <w:top w:val="single" w:sz="4" w:space="0" w:color="auto"/>
              <w:bottom w:val="single" w:sz="4" w:space="0" w:color="auto"/>
            </w:tcBorders>
          </w:tcPr>
          <w:p w14:paraId="1A45F1D8" w14:textId="3874BC93" w:rsidR="00E83D30" w:rsidRPr="000217CE" w:rsidRDefault="00E83D30" w:rsidP="00E83D30">
            <w:pPr>
              <w:pStyle w:val="TAL"/>
              <w:rPr>
                <w:ins w:id="615" w:author="MCC160" w:date="2022-02-10T12:51:00Z"/>
              </w:rPr>
            </w:pPr>
            <w:ins w:id="616" w:author="MCC160" w:date="2022-02-10T12:53:00Z">
              <w:r>
                <w:t>-</w:t>
              </w:r>
            </w:ins>
          </w:p>
        </w:tc>
      </w:tr>
      <w:tr w:rsidR="00A42F41" w:rsidRPr="000217CE" w14:paraId="673B5672" w14:textId="77777777" w:rsidTr="00802AB7">
        <w:trPr>
          <w:cantSplit/>
          <w:jc w:val="center"/>
          <w:ins w:id="617" w:author="MCC160" w:date="2022-02-10T12:51:00Z"/>
        </w:trPr>
        <w:tc>
          <w:tcPr>
            <w:tcW w:w="629" w:type="dxa"/>
            <w:tcBorders>
              <w:top w:val="single" w:sz="4" w:space="0" w:color="auto"/>
              <w:bottom w:val="single" w:sz="4" w:space="0" w:color="auto"/>
            </w:tcBorders>
          </w:tcPr>
          <w:p w14:paraId="57F1E3A6" w14:textId="60BD4EC4" w:rsidR="00A42F41" w:rsidRPr="000217CE" w:rsidRDefault="00A42F41" w:rsidP="00A42F41">
            <w:pPr>
              <w:pStyle w:val="TAC"/>
              <w:rPr>
                <w:ins w:id="618" w:author="MCC160" w:date="2022-02-10T12:51:00Z"/>
              </w:rPr>
            </w:pPr>
            <w:ins w:id="619" w:author="MCC160" w:date="2022-02-10T13:04:00Z">
              <w:r>
                <w:t>17a1</w:t>
              </w:r>
            </w:ins>
          </w:p>
        </w:tc>
        <w:tc>
          <w:tcPr>
            <w:tcW w:w="4675" w:type="dxa"/>
            <w:tcBorders>
              <w:top w:val="single" w:sz="4" w:space="0" w:color="auto"/>
              <w:bottom w:val="single" w:sz="4" w:space="0" w:color="auto"/>
            </w:tcBorders>
          </w:tcPr>
          <w:p w14:paraId="30325B9E" w14:textId="77777777" w:rsidR="00A42F41" w:rsidRDefault="00A42F41" w:rsidP="00A42F41">
            <w:pPr>
              <w:pStyle w:val="TAL"/>
              <w:rPr>
                <w:ins w:id="620" w:author="MCC160" w:date="2022-02-10T13:04:00Z"/>
              </w:rPr>
            </w:pPr>
            <w:ins w:id="621" w:author="MCC160" w:date="2022-02-10T13:04:00Z">
              <w:r>
                <w:t>The SS configures a new RLC-UM data radio bearer, associated with the dedicated EPS bearer context.</w:t>
              </w:r>
            </w:ins>
          </w:p>
          <w:p w14:paraId="16F19AA9" w14:textId="77777777" w:rsidR="00A42F41" w:rsidRDefault="00A42F41" w:rsidP="00A42F41">
            <w:pPr>
              <w:pStyle w:val="TAL"/>
              <w:rPr>
                <w:ins w:id="622" w:author="MCC160" w:date="2022-02-10T13:04:00Z"/>
              </w:rPr>
            </w:pPr>
          </w:p>
          <w:p w14:paraId="4DC70C34" w14:textId="77777777" w:rsidR="00A42F41" w:rsidRDefault="00A42F41" w:rsidP="00A42F41">
            <w:pPr>
              <w:pStyle w:val="TAL"/>
              <w:rPr>
                <w:ins w:id="623" w:author="MCC160" w:date="2022-02-10T13:04:00Z"/>
              </w:rPr>
            </w:pPr>
            <w:ins w:id="624" w:author="MCC160" w:date="2022-02-10T13:04:00Z">
              <w:r>
                <w:t xml:space="preserve">The </w:t>
              </w:r>
              <w:proofErr w:type="spellStart"/>
              <w:r>
                <w:t>RRCConnectionReconfiguration</w:t>
              </w:r>
              <w:proofErr w:type="spellEnd"/>
              <w:r>
                <w:t xml:space="preserve"> message contains an ACTIVATE DEDICATED EPS BEARER CONTEXT REQUEST message for a dedicated EPS bearer according to TS 36.508 [6] clause 6.6.2 with</w:t>
              </w:r>
            </w:ins>
          </w:p>
          <w:p w14:paraId="682BF351" w14:textId="77777777" w:rsidR="00A42F41" w:rsidRDefault="00A42F41" w:rsidP="00A42F41">
            <w:pPr>
              <w:pStyle w:val="TAL"/>
              <w:numPr>
                <w:ilvl w:val="0"/>
                <w:numId w:val="47"/>
              </w:numPr>
              <w:rPr>
                <w:ins w:id="625" w:author="MCC160" w:date="2022-02-10T13:04:00Z"/>
              </w:rPr>
            </w:pPr>
            <w:ins w:id="626" w:author="MCC160" w:date="2022-02-10T13:04:00Z">
              <w:r>
                <w:t xml:space="preserve">MCPTT using </w:t>
              </w:r>
              <w:r w:rsidRPr="00D515BA">
                <w:t>dedicated EPS bearer context #5</w:t>
              </w:r>
              <w:r>
                <w:t xml:space="preserve"> (QCI 65)</w:t>
              </w:r>
            </w:ins>
          </w:p>
          <w:p w14:paraId="0CD25119" w14:textId="77777777" w:rsidR="00A42F41" w:rsidRDefault="00A42F41" w:rsidP="00A42F41">
            <w:pPr>
              <w:pStyle w:val="TAL"/>
              <w:numPr>
                <w:ilvl w:val="0"/>
                <w:numId w:val="47"/>
              </w:numPr>
              <w:rPr>
                <w:ins w:id="627" w:author="MCC160" w:date="2022-02-10T13:04:00Z"/>
              </w:rPr>
            </w:pPr>
            <w:proofErr w:type="spellStart"/>
            <w:ins w:id="628" w:author="MCC160" w:date="2022-02-10T13:04:00Z">
              <w:r>
                <w:t>MCVideo</w:t>
              </w:r>
              <w:proofErr w:type="spellEnd"/>
              <w:r>
                <w:t xml:space="preserve"> using </w:t>
              </w:r>
              <w:r w:rsidRPr="00D515BA">
                <w:t>dedicated EPS bearer context #</w:t>
              </w:r>
              <w:r>
                <w:t>10 (QCI 67)</w:t>
              </w:r>
            </w:ins>
          </w:p>
          <w:p w14:paraId="75B74DB0" w14:textId="537A105B" w:rsidR="00A42F41" w:rsidRPr="000217CE" w:rsidRDefault="00A42F41">
            <w:pPr>
              <w:pStyle w:val="TAL"/>
              <w:numPr>
                <w:ilvl w:val="0"/>
                <w:numId w:val="47"/>
              </w:numPr>
              <w:rPr>
                <w:ins w:id="629" w:author="MCC160" w:date="2022-02-10T12:51:00Z"/>
              </w:rPr>
              <w:pPrChange w:id="630" w:author="MCC160" w:date="2022-02-10T13:04:00Z">
                <w:pPr>
                  <w:pStyle w:val="TAL"/>
                </w:pPr>
              </w:pPrChange>
            </w:pPr>
            <w:proofErr w:type="spellStart"/>
            <w:ins w:id="631" w:author="MCC160" w:date="2022-02-10T13:04:00Z">
              <w:r w:rsidRPr="00A37550">
                <w:t>MC</w:t>
              </w:r>
              <w:r>
                <w:t>Data</w:t>
              </w:r>
              <w:proofErr w:type="spellEnd"/>
              <w:r w:rsidRPr="00A37550">
                <w:t xml:space="preserve"> us</w:t>
              </w:r>
              <w:r>
                <w:t>ing</w:t>
              </w:r>
              <w:r w:rsidRPr="00A37550">
                <w:t xml:space="preserve"> dedicated EPS bearer context #</w:t>
              </w:r>
              <w:r>
                <w:t>9</w:t>
              </w:r>
              <w:r w:rsidRPr="00A37550">
                <w:t xml:space="preserve"> (QCI 7</w:t>
              </w:r>
              <w:r>
                <w:t>0</w:t>
              </w:r>
              <w:r w:rsidRPr="00A37550">
                <w:t>)</w:t>
              </w:r>
            </w:ins>
          </w:p>
        </w:tc>
        <w:tc>
          <w:tcPr>
            <w:tcW w:w="835" w:type="dxa"/>
            <w:tcBorders>
              <w:top w:val="single" w:sz="4" w:space="0" w:color="auto"/>
              <w:bottom w:val="single" w:sz="4" w:space="0" w:color="auto"/>
            </w:tcBorders>
          </w:tcPr>
          <w:p w14:paraId="142C58D8" w14:textId="4F60431B" w:rsidR="00A42F41" w:rsidRPr="000217CE" w:rsidRDefault="00A42F41" w:rsidP="00A42F41">
            <w:pPr>
              <w:pStyle w:val="TAC"/>
              <w:rPr>
                <w:ins w:id="632" w:author="MCC160" w:date="2022-02-10T12:51:00Z"/>
              </w:rPr>
            </w:pPr>
            <w:ins w:id="633" w:author="MCC160" w:date="2022-02-10T13:04:00Z">
              <w:r w:rsidRPr="000217CE">
                <w:t>&lt;--</w:t>
              </w:r>
            </w:ins>
          </w:p>
        </w:tc>
        <w:tc>
          <w:tcPr>
            <w:tcW w:w="3509" w:type="dxa"/>
            <w:tcBorders>
              <w:top w:val="single" w:sz="4" w:space="0" w:color="auto"/>
              <w:bottom w:val="single" w:sz="4" w:space="0" w:color="auto"/>
            </w:tcBorders>
          </w:tcPr>
          <w:p w14:paraId="3AFB4D0F" w14:textId="77777777" w:rsidR="00A42F41" w:rsidRPr="000217CE" w:rsidRDefault="00A42F41" w:rsidP="00A42F41">
            <w:pPr>
              <w:pStyle w:val="TAL"/>
              <w:keepNext w:val="0"/>
              <w:rPr>
                <w:ins w:id="634" w:author="MCC160" w:date="2022-02-10T13:04:00Z"/>
                <w:i/>
              </w:rPr>
            </w:pPr>
            <w:smartTag w:uri="urn:schemas-microsoft-com:office:smarttags" w:element="stockticker">
              <w:ins w:id="635" w:author="MCC160" w:date="2022-02-10T13:04:00Z">
                <w:r w:rsidRPr="000217CE">
                  <w:t>RRC</w:t>
                </w:r>
              </w:ins>
            </w:smartTag>
            <w:ins w:id="636" w:author="MCC160" w:date="2022-02-10T13:04:00Z">
              <w:r w:rsidRPr="000217CE">
                <w:t xml:space="preserve">: </w:t>
              </w:r>
              <w:proofErr w:type="spellStart"/>
              <w:r w:rsidRPr="000217CE">
                <w:rPr>
                  <w:i/>
                </w:rPr>
                <w:t>RRCConnectionReconfiguration</w:t>
              </w:r>
              <w:proofErr w:type="spellEnd"/>
            </w:ins>
          </w:p>
          <w:p w14:paraId="55C801A7" w14:textId="77777777" w:rsidR="00A42F41" w:rsidRPr="000217CE" w:rsidRDefault="00A42F41" w:rsidP="00A42F41">
            <w:pPr>
              <w:pStyle w:val="TAL"/>
              <w:keepNext w:val="0"/>
              <w:rPr>
                <w:ins w:id="637" w:author="MCC160" w:date="2022-02-10T13:04:00Z"/>
                <w:iCs/>
              </w:rPr>
            </w:pPr>
            <w:ins w:id="638" w:author="MCC160" w:date="2022-02-10T13:04:00Z">
              <w:r w:rsidRPr="000217CE">
                <w:rPr>
                  <w:iCs/>
                </w:rPr>
                <w:t>NAS:</w:t>
              </w:r>
            </w:ins>
          </w:p>
          <w:p w14:paraId="04590C59" w14:textId="74F44F43" w:rsidR="00A42F41" w:rsidRPr="000217CE" w:rsidRDefault="00A42F41" w:rsidP="00A42F41">
            <w:pPr>
              <w:pStyle w:val="TAL"/>
              <w:rPr>
                <w:ins w:id="639" w:author="MCC160" w:date="2022-02-10T12:51:00Z"/>
              </w:rPr>
            </w:pPr>
            <w:ins w:id="640" w:author="MCC160" w:date="2022-02-10T13:04:00Z">
              <w:r w:rsidRPr="000217CE">
                <w:t>ACTIVATE DEDICATED EPS BEARER CONTEXT REQUEST</w:t>
              </w:r>
            </w:ins>
          </w:p>
        </w:tc>
      </w:tr>
      <w:tr w:rsidR="00A42F41" w:rsidRPr="000217CE" w14:paraId="5FA1F3D0" w14:textId="77777777" w:rsidTr="00802AB7">
        <w:trPr>
          <w:cantSplit/>
          <w:jc w:val="center"/>
          <w:ins w:id="641" w:author="MCC160" w:date="2022-02-10T12:51:00Z"/>
        </w:trPr>
        <w:tc>
          <w:tcPr>
            <w:tcW w:w="629" w:type="dxa"/>
            <w:tcBorders>
              <w:top w:val="single" w:sz="4" w:space="0" w:color="auto"/>
              <w:bottom w:val="single" w:sz="4" w:space="0" w:color="auto"/>
            </w:tcBorders>
          </w:tcPr>
          <w:p w14:paraId="1CD06A37" w14:textId="6A9E9D09" w:rsidR="00A42F41" w:rsidRPr="000217CE" w:rsidRDefault="00A42F41" w:rsidP="00A42F41">
            <w:pPr>
              <w:pStyle w:val="TAC"/>
              <w:rPr>
                <w:ins w:id="642" w:author="MCC160" w:date="2022-02-10T12:51:00Z"/>
              </w:rPr>
            </w:pPr>
            <w:ins w:id="643" w:author="MCC160" w:date="2022-02-10T13:04:00Z">
              <w:r w:rsidRPr="000217CE">
                <w:t>1</w:t>
              </w:r>
            </w:ins>
            <w:ins w:id="644" w:author="MCC160" w:date="2022-02-11T16:22:00Z">
              <w:r w:rsidR="00F01193">
                <w:t>7</w:t>
              </w:r>
            </w:ins>
            <w:ins w:id="645" w:author="MCC160" w:date="2022-02-10T13:04:00Z">
              <w:r>
                <w:t>a2</w:t>
              </w:r>
            </w:ins>
          </w:p>
        </w:tc>
        <w:tc>
          <w:tcPr>
            <w:tcW w:w="4675" w:type="dxa"/>
            <w:tcBorders>
              <w:top w:val="single" w:sz="4" w:space="0" w:color="auto"/>
              <w:bottom w:val="single" w:sz="4" w:space="0" w:color="auto"/>
            </w:tcBorders>
          </w:tcPr>
          <w:p w14:paraId="02877C4D" w14:textId="002FDA1C" w:rsidR="00A42F41" w:rsidRPr="000217CE" w:rsidRDefault="00A42F41" w:rsidP="00A42F41">
            <w:pPr>
              <w:pStyle w:val="TAL"/>
              <w:rPr>
                <w:ins w:id="646" w:author="MCC160" w:date="2022-02-10T12:51:00Z"/>
              </w:rPr>
            </w:pPr>
            <w:ins w:id="647" w:author="MCC160" w:date="2022-02-10T13:04:00Z">
              <w:r w:rsidRPr="000217CE">
                <w:t xml:space="preserve">The UE transmits an </w:t>
              </w:r>
              <w:proofErr w:type="spellStart"/>
              <w:r w:rsidRPr="000217CE">
                <w:rPr>
                  <w:i/>
                </w:rPr>
                <w:t>RRCConnectionReconfigurationComplete</w:t>
              </w:r>
              <w:proofErr w:type="spellEnd"/>
              <w:r w:rsidRPr="000217CE">
                <w:rPr>
                  <w:i/>
                </w:rPr>
                <w:t xml:space="preserve"> </w:t>
              </w:r>
              <w:r w:rsidRPr="000217CE">
                <w:t>message to confirm the establishment of the data radio bearer associated with the default EPS</w:t>
              </w:r>
              <w:r>
                <w:t>.</w:t>
              </w:r>
            </w:ins>
          </w:p>
        </w:tc>
        <w:tc>
          <w:tcPr>
            <w:tcW w:w="835" w:type="dxa"/>
            <w:tcBorders>
              <w:top w:val="single" w:sz="4" w:space="0" w:color="auto"/>
              <w:bottom w:val="single" w:sz="4" w:space="0" w:color="auto"/>
            </w:tcBorders>
          </w:tcPr>
          <w:p w14:paraId="22B851EB" w14:textId="46CF1F11" w:rsidR="00A42F41" w:rsidRPr="000217CE" w:rsidRDefault="00A42F41" w:rsidP="00A42F41">
            <w:pPr>
              <w:pStyle w:val="TAC"/>
              <w:rPr>
                <w:ins w:id="648" w:author="MCC160" w:date="2022-02-10T12:51:00Z"/>
              </w:rPr>
            </w:pPr>
            <w:ins w:id="649" w:author="MCC160" w:date="2022-02-10T13:04:00Z">
              <w:r w:rsidRPr="000217CE">
                <w:t>--&gt;</w:t>
              </w:r>
            </w:ins>
          </w:p>
        </w:tc>
        <w:tc>
          <w:tcPr>
            <w:tcW w:w="3509" w:type="dxa"/>
            <w:tcBorders>
              <w:top w:val="single" w:sz="4" w:space="0" w:color="auto"/>
              <w:bottom w:val="single" w:sz="4" w:space="0" w:color="auto"/>
            </w:tcBorders>
          </w:tcPr>
          <w:p w14:paraId="142B63D7" w14:textId="12E7A02E" w:rsidR="00A42F41" w:rsidRPr="000217CE" w:rsidRDefault="00A42F41" w:rsidP="00A42F41">
            <w:pPr>
              <w:pStyle w:val="TAL"/>
              <w:rPr>
                <w:ins w:id="650" w:author="MCC160" w:date="2022-02-10T12:51:00Z"/>
              </w:rPr>
            </w:pPr>
            <w:smartTag w:uri="urn:schemas-microsoft-com:office:smarttags" w:element="stockticker">
              <w:ins w:id="651" w:author="MCC160" w:date="2022-02-10T13:04:00Z">
                <w:r w:rsidRPr="000217CE">
                  <w:t>RRC</w:t>
                </w:r>
              </w:ins>
            </w:smartTag>
            <w:ins w:id="652" w:author="MCC160" w:date="2022-02-10T13:04:00Z">
              <w:r w:rsidRPr="000217CE">
                <w:t xml:space="preserve">: </w:t>
              </w:r>
              <w:proofErr w:type="spellStart"/>
              <w:r w:rsidRPr="000217CE">
                <w:rPr>
                  <w:i/>
                </w:rPr>
                <w:t>RRCConnectionReconfigurationComplete</w:t>
              </w:r>
            </w:ins>
            <w:proofErr w:type="spellEnd"/>
          </w:p>
        </w:tc>
      </w:tr>
      <w:tr w:rsidR="00A42F41" w:rsidRPr="000217CE" w14:paraId="403C2F68" w14:textId="77777777" w:rsidTr="00802AB7">
        <w:trPr>
          <w:cantSplit/>
          <w:jc w:val="center"/>
          <w:ins w:id="653" w:author="MCC160" w:date="2022-02-10T12:51:00Z"/>
        </w:trPr>
        <w:tc>
          <w:tcPr>
            <w:tcW w:w="629" w:type="dxa"/>
            <w:tcBorders>
              <w:top w:val="single" w:sz="4" w:space="0" w:color="auto"/>
              <w:bottom w:val="single" w:sz="4" w:space="0" w:color="auto"/>
            </w:tcBorders>
          </w:tcPr>
          <w:p w14:paraId="627BE421" w14:textId="23E38B09" w:rsidR="00A42F41" w:rsidRPr="000217CE" w:rsidRDefault="00A42F41" w:rsidP="00A42F41">
            <w:pPr>
              <w:pStyle w:val="TAC"/>
              <w:rPr>
                <w:ins w:id="654" w:author="MCC160" w:date="2022-02-10T12:51:00Z"/>
              </w:rPr>
            </w:pPr>
            <w:ins w:id="655" w:author="MCC160" w:date="2022-02-10T13:04:00Z">
              <w:r w:rsidRPr="00B000EF">
                <w:t>1</w:t>
              </w:r>
            </w:ins>
            <w:ins w:id="656" w:author="MCC160" w:date="2022-02-11T16:22:00Z">
              <w:r w:rsidR="00F01193">
                <w:t>7</w:t>
              </w:r>
            </w:ins>
            <w:ins w:id="657" w:author="MCC160" w:date="2022-02-10T13:04:00Z">
              <w:r w:rsidRPr="00B000EF">
                <w:t>a</w:t>
              </w:r>
              <w:r>
                <w:t>3</w:t>
              </w:r>
            </w:ins>
          </w:p>
        </w:tc>
        <w:tc>
          <w:tcPr>
            <w:tcW w:w="4675" w:type="dxa"/>
            <w:tcBorders>
              <w:top w:val="single" w:sz="4" w:space="0" w:color="auto"/>
              <w:bottom w:val="single" w:sz="4" w:space="0" w:color="auto"/>
            </w:tcBorders>
          </w:tcPr>
          <w:p w14:paraId="45EBA18D" w14:textId="112F4D17" w:rsidR="00A42F41" w:rsidRPr="000217CE" w:rsidRDefault="00A42F41" w:rsidP="00A42F41">
            <w:pPr>
              <w:pStyle w:val="TAL"/>
              <w:rPr>
                <w:ins w:id="658" w:author="MCC160" w:date="2022-02-10T12:51:00Z"/>
              </w:rPr>
            </w:pPr>
            <w:ins w:id="659" w:author="MCC160" w:date="2022-02-10T13:04:00Z">
              <w:r w:rsidRPr="000217CE">
                <w:t>The UE transmits an ACTIVATE DEDICATED EPS BEARER CONTEXT ACCEPT message.</w:t>
              </w:r>
            </w:ins>
          </w:p>
        </w:tc>
        <w:tc>
          <w:tcPr>
            <w:tcW w:w="835" w:type="dxa"/>
            <w:tcBorders>
              <w:top w:val="single" w:sz="4" w:space="0" w:color="auto"/>
              <w:bottom w:val="single" w:sz="4" w:space="0" w:color="auto"/>
            </w:tcBorders>
          </w:tcPr>
          <w:p w14:paraId="7BA176B6" w14:textId="5EAD1BC2" w:rsidR="00A42F41" w:rsidRPr="000217CE" w:rsidRDefault="00A42F41" w:rsidP="00A42F41">
            <w:pPr>
              <w:pStyle w:val="TAC"/>
              <w:rPr>
                <w:ins w:id="660" w:author="MCC160" w:date="2022-02-10T12:51:00Z"/>
              </w:rPr>
            </w:pPr>
            <w:ins w:id="661" w:author="MCC160" w:date="2022-02-10T13:04:00Z">
              <w:r w:rsidRPr="000217CE">
                <w:t>--&gt;</w:t>
              </w:r>
            </w:ins>
          </w:p>
        </w:tc>
        <w:tc>
          <w:tcPr>
            <w:tcW w:w="3509" w:type="dxa"/>
            <w:tcBorders>
              <w:top w:val="single" w:sz="4" w:space="0" w:color="auto"/>
              <w:bottom w:val="single" w:sz="4" w:space="0" w:color="auto"/>
            </w:tcBorders>
          </w:tcPr>
          <w:p w14:paraId="320EC85B" w14:textId="77777777" w:rsidR="00A42F41" w:rsidRPr="000217CE" w:rsidRDefault="00A42F41" w:rsidP="00A42F41">
            <w:pPr>
              <w:pStyle w:val="TAL"/>
              <w:rPr>
                <w:ins w:id="662" w:author="MCC160" w:date="2022-02-10T13:04:00Z"/>
              </w:rPr>
            </w:pPr>
            <w:smartTag w:uri="urn:schemas-microsoft-com:office:smarttags" w:element="stockticker">
              <w:ins w:id="663" w:author="MCC160" w:date="2022-02-10T13:04:00Z">
                <w:r w:rsidRPr="000217CE">
                  <w:t>RRC</w:t>
                </w:r>
              </w:ins>
            </w:smartTag>
            <w:ins w:id="664" w:author="MCC160" w:date="2022-02-10T13:04:00Z">
              <w:r w:rsidRPr="000217CE">
                <w:t xml:space="preserve">: </w:t>
              </w:r>
              <w:proofErr w:type="spellStart"/>
              <w:r w:rsidRPr="000217CE">
                <w:t>ULInformationTransfer</w:t>
              </w:r>
              <w:proofErr w:type="spellEnd"/>
            </w:ins>
          </w:p>
          <w:p w14:paraId="7C5411CF" w14:textId="7C290D97" w:rsidR="00A42F41" w:rsidRPr="000217CE" w:rsidRDefault="00A42F41" w:rsidP="00A42F41">
            <w:pPr>
              <w:pStyle w:val="TAL"/>
              <w:rPr>
                <w:ins w:id="665" w:author="MCC160" w:date="2022-02-10T12:51:00Z"/>
              </w:rPr>
            </w:pPr>
            <w:ins w:id="666" w:author="MCC160" w:date="2022-02-10T13:04:00Z">
              <w:r w:rsidRPr="000217CE">
                <w:t>NAS:ACTIVATE DEDICATED EPS BEARER CONTEXT ACCEPT</w:t>
              </w:r>
            </w:ins>
          </w:p>
        </w:tc>
      </w:tr>
    </w:tbl>
    <w:p w14:paraId="570F1ABD" w14:textId="77777777" w:rsidR="007468C1" w:rsidRPr="000217CE" w:rsidRDefault="007468C1" w:rsidP="007468C1"/>
    <w:p w14:paraId="7981B726" w14:textId="77777777" w:rsidR="007468C1" w:rsidRPr="000217CE" w:rsidRDefault="007468C1" w:rsidP="007468C1">
      <w:pPr>
        <w:pStyle w:val="TH"/>
      </w:pPr>
      <w:bookmarkStart w:id="667" w:name="_Toc20908886"/>
      <w:bookmarkStart w:id="668" w:name="_Toc27677984"/>
      <w:bookmarkStart w:id="669" w:name="_Toc36037006"/>
      <w:bookmarkStart w:id="670" w:name="_Toc44398074"/>
      <w:bookmarkStart w:id="671" w:name="_Toc52382265"/>
      <w:r w:rsidRPr="000217CE">
        <w:t>Table 5.4.4.3-2: Void</w:t>
      </w:r>
    </w:p>
    <w:p w14:paraId="005C1BA1" w14:textId="77777777" w:rsidR="007468C1" w:rsidRPr="000217CE" w:rsidRDefault="007468C1" w:rsidP="007468C1"/>
    <w:p w14:paraId="689C957A" w14:textId="77777777" w:rsidR="007468C1" w:rsidRPr="000217CE" w:rsidRDefault="007468C1" w:rsidP="007468C1">
      <w:pPr>
        <w:pStyle w:val="H6"/>
      </w:pPr>
      <w:r w:rsidRPr="000217CE">
        <w:t>5.4.4.4</w:t>
      </w:r>
      <w:r w:rsidRPr="000217CE">
        <w:tab/>
        <w:t>Specific message contents</w:t>
      </w:r>
    </w:p>
    <w:p w14:paraId="5A1F46AE" w14:textId="77777777" w:rsidR="007468C1" w:rsidRPr="000217CE" w:rsidRDefault="007468C1" w:rsidP="007468C1">
      <w:r w:rsidRPr="000217CE">
        <w:t>All specific E-UTRA/EPC signalling message contents shall be referred to TS 36.508 [6] clause 4.6 and 4.7.</w:t>
      </w:r>
    </w:p>
    <w:p w14:paraId="7CE775DF" w14:textId="3357B194" w:rsidR="007468C1" w:rsidRPr="000217CE" w:rsidRDefault="007468C1" w:rsidP="007468C1">
      <w:pPr>
        <w:pStyle w:val="Heading3"/>
      </w:pPr>
      <w:bookmarkStart w:id="672" w:name="_Toc60687173"/>
      <w:bookmarkStart w:id="673" w:name="_Toc68726332"/>
      <w:bookmarkStart w:id="674" w:name="_Toc92287948"/>
      <w:bookmarkStart w:id="675" w:name="_Toc92306349"/>
      <w:r w:rsidRPr="000217CE">
        <w:t>5.4.4A</w:t>
      </w:r>
      <w:r w:rsidRPr="000217CE">
        <w:tab/>
      </w:r>
      <w:ins w:id="676" w:author="MCC160" w:date="2022-02-09T21:03:00Z">
        <w:r w:rsidR="00F861FC">
          <w:t>Void</w:t>
        </w:r>
      </w:ins>
      <w:del w:id="677" w:author="MCC160" w:date="2022-02-09T21:03:00Z">
        <w:r w:rsidRPr="000217CE" w:rsidDel="00F861FC">
          <w:delText>Generic Test Procedure for MCVideo CT communication in E-UTRA</w:delText>
        </w:r>
      </w:del>
      <w:bookmarkEnd w:id="667"/>
      <w:bookmarkEnd w:id="668"/>
      <w:bookmarkEnd w:id="669"/>
      <w:bookmarkEnd w:id="670"/>
      <w:bookmarkEnd w:id="671"/>
      <w:bookmarkEnd w:id="672"/>
      <w:bookmarkEnd w:id="673"/>
      <w:bookmarkEnd w:id="674"/>
      <w:bookmarkEnd w:id="675"/>
    </w:p>
    <w:p w14:paraId="56A1E518" w14:textId="564E6A04" w:rsidR="007468C1" w:rsidRPr="000217CE" w:rsidDel="00F861FC" w:rsidRDefault="007468C1" w:rsidP="007468C1">
      <w:pPr>
        <w:rPr>
          <w:del w:id="678" w:author="MCC160" w:date="2022-02-09T21:03:00Z"/>
        </w:rPr>
      </w:pPr>
      <w:del w:id="679" w:author="MCC160" w:date="2022-02-09T21:03:00Z">
        <w:r w:rsidRPr="000217CE" w:rsidDel="00F861FC">
          <w:delText>The same as the procedure described in 5.4.4 with the following exception(s):</w:delText>
        </w:r>
      </w:del>
    </w:p>
    <w:p w14:paraId="1BDEB7F1" w14:textId="304F3DF3" w:rsidR="007468C1" w:rsidRPr="000217CE" w:rsidDel="00F861FC" w:rsidRDefault="007468C1" w:rsidP="007468C1">
      <w:pPr>
        <w:pStyle w:val="B10"/>
        <w:rPr>
          <w:del w:id="680" w:author="MCC160" w:date="2022-02-09T21:03:00Z"/>
        </w:rPr>
      </w:pPr>
      <w:del w:id="681" w:author="MCC160" w:date="2022-02-09T21:03:00Z">
        <w:r w:rsidRPr="000217CE" w:rsidDel="00F861FC">
          <w:delText>-</w:delText>
        </w:r>
        <w:r w:rsidRPr="000217CE" w:rsidDel="00F861FC">
          <w:tab/>
          <w:delText>The term "MCPTT" is replaced with "MCVideo".</w:delText>
        </w:r>
      </w:del>
    </w:p>
    <w:p w14:paraId="4A435372" w14:textId="3A71EA8D" w:rsidR="007468C1" w:rsidRPr="000217CE" w:rsidDel="00F861FC" w:rsidRDefault="007468C1" w:rsidP="007468C1">
      <w:pPr>
        <w:pStyle w:val="B10"/>
        <w:rPr>
          <w:del w:id="682" w:author="MCC160" w:date="2022-02-09T21:03:00Z"/>
        </w:rPr>
      </w:pPr>
      <w:del w:id="683" w:author="MCC160" w:date="2022-02-09T21:03:00Z">
        <w:r w:rsidRPr="000217CE" w:rsidDel="00F861FC">
          <w:delText>-</w:delText>
        </w:r>
        <w:r w:rsidRPr="000217CE" w:rsidDel="00F861FC">
          <w:tab/>
          <w:delText>EPS bearer context #3 (QCI 2) according to TS 36.508 [6], table 6.6.2-1: Reference dedicated EPS bearer contexts is used.</w:delText>
        </w:r>
      </w:del>
    </w:p>
    <w:p w14:paraId="13E50D6A" w14:textId="1267B06A" w:rsidR="007468C1" w:rsidRPr="000217CE" w:rsidRDefault="007468C1" w:rsidP="007468C1">
      <w:pPr>
        <w:pStyle w:val="Heading3"/>
      </w:pPr>
      <w:bookmarkStart w:id="684" w:name="_Toc20908887"/>
      <w:bookmarkStart w:id="685" w:name="_Toc27677985"/>
      <w:bookmarkStart w:id="686" w:name="_Toc36037007"/>
      <w:bookmarkStart w:id="687" w:name="_Toc44398075"/>
      <w:bookmarkStart w:id="688" w:name="_Toc52382266"/>
      <w:bookmarkStart w:id="689" w:name="_Toc60687174"/>
      <w:bookmarkStart w:id="690" w:name="_Toc68726333"/>
      <w:bookmarkStart w:id="691" w:name="_Toc92287949"/>
      <w:bookmarkStart w:id="692" w:name="_Toc92306350"/>
      <w:r w:rsidRPr="000217CE">
        <w:t>5.4.4B</w:t>
      </w:r>
      <w:r w:rsidRPr="000217CE">
        <w:tab/>
      </w:r>
      <w:ins w:id="693" w:author="MCC160" w:date="2022-02-09T21:03:00Z">
        <w:r w:rsidR="00F861FC">
          <w:t>Void</w:t>
        </w:r>
      </w:ins>
      <w:del w:id="694" w:author="MCC160" w:date="2022-02-09T21:03:00Z">
        <w:r w:rsidRPr="000217CE" w:rsidDel="00F861FC">
          <w:delText>Generic Test Procedure for MCData CT communication in E-UTRA</w:delText>
        </w:r>
      </w:del>
      <w:bookmarkEnd w:id="684"/>
      <w:bookmarkEnd w:id="685"/>
      <w:bookmarkEnd w:id="686"/>
      <w:bookmarkEnd w:id="687"/>
      <w:bookmarkEnd w:id="688"/>
      <w:bookmarkEnd w:id="689"/>
      <w:bookmarkEnd w:id="690"/>
      <w:bookmarkEnd w:id="691"/>
      <w:bookmarkEnd w:id="692"/>
    </w:p>
    <w:p w14:paraId="55405C8B" w14:textId="02DC8385" w:rsidR="007468C1" w:rsidRPr="000217CE" w:rsidDel="00F861FC" w:rsidRDefault="007468C1" w:rsidP="007468C1">
      <w:pPr>
        <w:rPr>
          <w:del w:id="695" w:author="MCC160" w:date="2022-02-09T21:03:00Z"/>
        </w:rPr>
      </w:pPr>
      <w:del w:id="696" w:author="MCC160" w:date="2022-02-09T21:03:00Z">
        <w:r w:rsidRPr="000217CE" w:rsidDel="00F861FC">
          <w:delText>The same as the procedure described in 5.4.4 with the following exception(s):</w:delText>
        </w:r>
      </w:del>
    </w:p>
    <w:p w14:paraId="212B33D0" w14:textId="13EE5625" w:rsidR="007468C1" w:rsidRPr="000217CE" w:rsidDel="00F861FC" w:rsidRDefault="007468C1" w:rsidP="007468C1">
      <w:pPr>
        <w:pStyle w:val="B10"/>
        <w:rPr>
          <w:del w:id="697" w:author="MCC160" w:date="2022-02-09T21:03:00Z"/>
        </w:rPr>
      </w:pPr>
      <w:del w:id="698" w:author="MCC160" w:date="2022-02-09T21:03:00Z">
        <w:r w:rsidRPr="000217CE" w:rsidDel="00F861FC">
          <w:delText>-</w:delText>
        </w:r>
        <w:r w:rsidRPr="000217CE" w:rsidDel="00F861FC">
          <w:tab/>
          <w:delText>The term "MCPTT" is replaced with "MCData", and the term "call" with "communication".</w:delText>
        </w:r>
      </w:del>
    </w:p>
    <w:p w14:paraId="116F7AF2" w14:textId="5FC67D81" w:rsidR="007468C1" w:rsidRPr="000217CE" w:rsidDel="00F861FC" w:rsidRDefault="007468C1" w:rsidP="007468C1">
      <w:pPr>
        <w:pStyle w:val="B10"/>
        <w:rPr>
          <w:del w:id="699" w:author="MCC160" w:date="2022-02-09T21:03:00Z"/>
        </w:rPr>
      </w:pPr>
      <w:del w:id="700" w:author="MCC160" w:date="2022-02-09T21:03:00Z">
        <w:r w:rsidRPr="000217CE" w:rsidDel="00F861FC">
          <w:delText>-</w:delText>
        </w:r>
        <w:r w:rsidRPr="000217CE" w:rsidDel="00F861FC">
          <w:tab/>
          <w:delText>EPS bearer context #[9] (QCI 70) according to TS 36.508 [6], table 6.6.2-1: Reference dedicated EPS bearer contexts is used.</w:delText>
        </w:r>
      </w:del>
    </w:p>
    <w:p w14:paraId="7CCC5B38" w14:textId="77777777" w:rsidR="007468C1" w:rsidRPr="000217CE" w:rsidRDefault="007468C1" w:rsidP="007468C1">
      <w:pPr>
        <w:pStyle w:val="Heading3"/>
      </w:pPr>
      <w:bookmarkStart w:id="701" w:name="_Toc20908888"/>
      <w:bookmarkStart w:id="702" w:name="_Toc27677986"/>
      <w:bookmarkStart w:id="703" w:name="_Toc36037008"/>
      <w:bookmarkStart w:id="704" w:name="_Toc44398076"/>
      <w:bookmarkStart w:id="705" w:name="_Toc52382267"/>
      <w:bookmarkStart w:id="706" w:name="_Toc60687175"/>
      <w:bookmarkStart w:id="707" w:name="_Toc68726334"/>
      <w:bookmarkStart w:id="708" w:name="_Toc92287950"/>
      <w:bookmarkStart w:id="709" w:name="_Toc92306351"/>
      <w:r w:rsidRPr="000217CE">
        <w:t>5.4.5</w:t>
      </w:r>
      <w:r w:rsidRPr="000217CE">
        <w:tab/>
        <w:t xml:space="preserve">Generic Test Procedure for MCPTT CO communication over </w:t>
      </w:r>
      <w:proofErr w:type="spellStart"/>
      <w:r w:rsidRPr="000217CE">
        <w:t>ProSe</w:t>
      </w:r>
      <w:proofErr w:type="spellEnd"/>
      <w:r w:rsidRPr="000217CE">
        <w:t xml:space="preserve"> direct one-to-one communication out of E-UTRA coverage-establishment</w:t>
      </w:r>
      <w:bookmarkEnd w:id="701"/>
      <w:bookmarkEnd w:id="702"/>
      <w:bookmarkEnd w:id="703"/>
      <w:bookmarkEnd w:id="704"/>
      <w:bookmarkEnd w:id="705"/>
      <w:bookmarkEnd w:id="706"/>
      <w:bookmarkEnd w:id="707"/>
      <w:bookmarkEnd w:id="708"/>
      <w:bookmarkEnd w:id="709"/>
    </w:p>
    <w:p w14:paraId="46D47438" w14:textId="77777777" w:rsidR="007468C1" w:rsidRPr="000217CE" w:rsidRDefault="007468C1" w:rsidP="007468C1">
      <w:pPr>
        <w:pStyle w:val="H6"/>
      </w:pPr>
      <w:r w:rsidRPr="000217CE">
        <w:t>5.4.5.1</w:t>
      </w:r>
      <w:r w:rsidRPr="000217CE">
        <w:tab/>
        <w:t>Initial conditions</w:t>
      </w:r>
    </w:p>
    <w:p w14:paraId="5F7B725E" w14:textId="77777777" w:rsidR="007468C1" w:rsidRPr="000217CE" w:rsidRDefault="007468C1" w:rsidP="007468C1">
      <w:r w:rsidRPr="000217CE">
        <w:t>System Simulator:</w:t>
      </w:r>
    </w:p>
    <w:p w14:paraId="1DDF5AD0" w14:textId="77777777" w:rsidR="007468C1" w:rsidRPr="000217CE" w:rsidRDefault="007468C1" w:rsidP="007468C1">
      <w:pPr>
        <w:pStyle w:val="B10"/>
      </w:pPr>
      <w:r w:rsidRPr="000217CE">
        <w:t>-</w:t>
      </w:r>
      <w:r w:rsidRPr="000217CE">
        <w:tab/>
        <w:t>SS-UE1 (MCPTT Client).</w:t>
      </w:r>
    </w:p>
    <w:p w14:paraId="1CABAF29" w14:textId="77777777" w:rsidR="007468C1" w:rsidRPr="000217CE" w:rsidRDefault="007468C1" w:rsidP="007468C1">
      <w:pPr>
        <w:pStyle w:val="B2"/>
      </w:pPr>
      <w:r w:rsidRPr="000217CE">
        <w:t>-</w:t>
      </w:r>
      <w:r w:rsidRPr="000217CE">
        <w:tab/>
        <w:t xml:space="preserve">For the underlying "transport bearer" over which the SS and the UE will communicate, the SS is behaving as SS-UE1 as defined in TS 36.508 [6], configured for and operating as </w:t>
      </w:r>
      <w:proofErr w:type="spellStart"/>
      <w:r w:rsidRPr="000217CE">
        <w:t>ProSe</w:t>
      </w:r>
      <w:proofErr w:type="spellEnd"/>
      <w:r w:rsidRPr="000217CE">
        <w:t xml:space="preserve"> Direct Communication transmitting and receiving device.</w:t>
      </w:r>
    </w:p>
    <w:p w14:paraId="016B8A52" w14:textId="77777777" w:rsidR="007468C1" w:rsidRPr="000217CE" w:rsidRDefault="007468C1" w:rsidP="007468C1">
      <w:pPr>
        <w:pStyle w:val="B10"/>
      </w:pPr>
      <w:r w:rsidRPr="000217CE">
        <w:t>-</w:t>
      </w:r>
      <w:r w:rsidRPr="000217CE">
        <w:tab/>
        <w:t>GNSS simulator configured to simulate a location in the centre of Geographical area #1 and providing timing reference as defined in TS 36.508 [6] Table 4.11.2-2 scenario #1, for the assistance of E-UTRAN off-network testing.</w:t>
      </w:r>
    </w:p>
    <w:p w14:paraId="15A617C6" w14:textId="77777777" w:rsidR="007468C1" w:rsidRPr="000217CE" w:rsidRDefault="007468C1" w:rsidP="007468C1">
      <w:pPr>
        <w:pStyle w:val="NO"/>
      </w:pPr>
      <w:r w:rsidRPr="000217CE">
        <w:t>NOTE:</w:t>
      </w:r>
      <w:r w:rsidRPr="000217CE">
        <w:tab/>
        <w:t>For operation in off-network environment, it needs to be ensured that after the UE is powered up it considers the Geographical area #1 as being one of the geographical areas set in the USIM for operation when UE is "not served by E-UTRAN".</w:t>
      </w:r>
    </w:p>
    <w:p w14:paraId="1FEAD250" w14:textId="77777777" w:rsidR="007468C1" w:rsidRPr="000217CE" w:rsidRDefault="007468C1" w:rsidP="007468C1">
      <w:r w:rsidRPr="000217CE">
        <w:t>IUT:</w:t>
      </w:r>
    </w:p>
    <w:p w14:paraId="0E92FBB4" w14:textId="77777777" w:rsidR="007468C1" w:rsidRPr="000217CE" w:rsidRDefault="007468C1" w:rsidP="007468C1">
      <w:pPr>
        <w:pStyle w:val="B10"/>
      </w:pPr>
      <w:r w:rsidRPr="000217CE">
        <w:t>-</w:t>
      </w:r>
      <w:r w:rsidRPr="000217CE">
        <w:tab/>
        <w:t>UE (MCPTT client):</w:t>
      </w:r>
    </w:p>
    <w:p w14:paraId="37CEDFCD" w14:textId="77777777" w:rsidR="007468C1" w:rsidRPr="000217CE" w:rsidRDefault="007468C1" w:rsidP="007468C1">
      <w:pPr>
        <w:pStyle w:val="B2"/>
      </w:pPr>
      <w:r w:rsidRPr="000217CE">
        <w:t>-</w:t>
      </w:r>
      <w:r w:rsidRPr="000217CE">
        <w:tab/>
        <w:t>The test USIM set as defined in clause 5.5.10 is inserted.</w:t>
      </w:r>
    </w:p>
    <w:p w14:paraId="166C8E89"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5DA4CB79" w14:textId="77777777" w:rsidR="007468C1" w:rsidRPr="000217CE" w:rsidRDefault="007468C1" w:rsidP="007468C1">
      <w:pPr>
        <w:pStyle w:val="B10"/>
      </w:pPr>
      <w:r w:rsidRPr="000217CE">
        <w:t>UE state:</w:t>
      </w:r>
    </w:p>
    <w:p w14:paraId="161ED985" w14:textId="77777777" w:rsidR="007468C1" w:rsidRPr="000217CE" w:rsidRDefault="007468C1" w:rsidP="007468C1">
      <w:pPr>
        <w:pStyle w:val="B2"/>
      </w:pPr>
      <w:r w:rsidRPr="000217CE">
        <w:t>-</w:t>
      </w:r>
      <w:r w:rsidRPr="000217CE">
        <w:tab/>
        <w:t>The UE is in state Switched OFF (state 1) according to TS 36.508 [6].</w:t>
      </w:r>
    </w:p>
    <w:p w14:paraId="388B80C2" w14:textId="77777777" w:rsidR="007468C1" w:rsidRPr="000217CE" w:rsidRDefault="007468C1" w:rsidP="007468C1">
      <w:pPr>
        <w:pStyle w:val="H6"/>
      </w:pPr>
      <w:r w:rsidRPr="000217CE">
        <w:t>5.4.5.2</w:t>
      </w:r>
      <w:r w:rsidRPr="000217CE">
        <w:tab/>
        <w:t>Definition of system information messages</w:t>
      </w:r>
    </w:p>
    <w:p w14:paraId="5AD76A37" w14:textId="77777777" w:rsidR="007468C1" w:rsidRPr="000217CE" w:rsidRDefault="007468C1" w:rsidP="007468C1">
      <w:r w:rsidRPr="000217CE">
        <w:t>N/a (out of E-UTRA coverage)</w:t>
      </w:r>
    </w:p>
    <w:p w14:paraId="1512B4B9" w14:textId="77777777" w:rsidR="007468C1" w:rsidRPr="000217CE" w:rsidRDefault="007468C1" w:rsidP="007468C1">
      <w:pPr>
        <w:pStyle w:val="H6"/>
      </w:pPr>
      <w:r w:rsidRPr="000217CE">
        <w:t>5.4.5.3</w:t>
      </w:r>
      <w:r w:rsidRPr="000217CE">
        <w:tab/>
        <w:t>Procedure</w:t>
      </w:r>
    </w:p>
    <w:p w14:paraId="09ABD089" w14:textId="77777777" w:rsidR="007468C1" w:rsidRPr="000217CE" w:rsidRDefault="007468C1" w:rsidP="007468C1">
      <w:pPr>
        <w:pStyle w:val="TH"/>
      </w:pPr>
      <w:r w:rsidRPr="000217CE">
        <w:t xml:space="preserve">Table 5.4.5.3-1: </w:t>
      </w:r>
      <w:proofErr w:type="spellStart"/>
      <w:r w:rsidRPr="000217CE">
        <w:t>ProSe</w:t>
      </w:r>
      <w:proofErr w:type="spellEnd"/>
      <w:r w:rsidRPr="000217CE">
        <w:t xml:space="preserve"> direct communication one-to-one out of E-UTRA coverage signalling for MCPTT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6EAE67D4" w14:textId="77777777" w:rsidTr="00183AD7">
        <w:trPr>
          <w:cantSplit/>
          <w:jc w:val="center"/>
        </w:trPr>
        <w:tc>
          <w:tcPr>
            <w:tcW w:w="629" w:type="dxa"/>
            <w:tcBorders>
              <w:top w:val="single" w:sz="4" w:space="0" w:color="auto"/>
              <w:bottom w:val="nil"/>
            </w:tcBorders>
          </w:tcPr>
          <w:p w14:paraId="1F6BDB82" w14:textId="77777777" w:rsidR="007468C1" w:rsidRPr="000217CE" w:rsidRDefault="007468C1" w:rsidP="00183AD7">
            <w:pPr>
              <w:pStyle w:val="TAH"/>
            </w:pPr>
            <w:r w:rsidRPr="000217CE">
              <w:t>St</w:t>
            </w:r>
          </w:p>
        </w:tc>
        <w:tc>
          <w:tcPr>
            <w:tcW w:w="4675" w:type="dxa"/>
            <w:tcBorders>
              <w:top w:val="single" w:sz="4" w:space="0" w:color="auto"/>
              <w:bottom w:val="nil"/>
            </w:tcBorders>
          </w:tcPr>
          <w:p w14:paraId="07D0C580"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6F35669C" w14:textId="77777777" w:rsidR="007468C1" w:rsidRPr="000217CE" w:rsidRDefault="007468C1" w:rsidP="00183AD7">
            <w:pPr>
              <w:pStyle w:val="TAH"/>
            </w:pPr>
            <w:r w:rsidRPr="000217CE">
              <w:t>Message Sequence</w:t>
            </w:r>
          </w:p>
        </w:tc>
      </w:tr>
      <w:tr w:rsidR="007468C1" w:rsidRPr="000217CE" w14:paraId="1EE5B0C0" w14:textId="77777777" w:rsidTr="00183AD7">
        <w:trPr>
          <w:cantSplit/>
          <w:jc w:val="center"/>
        </w:trPr>
        <w:tc>
          <w:tcPr>
            <w:tcW w:w="629" w:type="dxa"/>
            <w:tcBorders>
              <w:top w:val="nil"/>
              <w:bottom w:val="single" w:sz="4" w:space="0" w:color="auto"/>
            </w:tcBorders>
          </w:tcPr>
          <w:p w14:paraId="33D22548"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1FECF8F9"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61183CAD"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79DC98FA" w14:textId="77777777" w:rsidR="007468C1" w:rsidRPr="000217CE" w:rsidRDefault="007468C1" w:rsidP="00183AD7">
            <w:pPr>
              <w:pStyle w:val="TAH"/>
            </w:pPr>
            <w:r w:rsidRPr="000217CE">
              <w:t>Message</w:t>
            </w:r>
          </w:p>
        </w:tc>
      </w:tr>
      <w:tr w:rsidR="007468C1" w:rsidRPr="000217CE" w14:paraId="0B99EAEE" w14:textId="77777777" w:rsidTr="00183AD7">
        <w:trPr>
          <w:cantSplit/>
          <w:jc w:val="center"/>
        </w:trPr>
        <w:tc>
          <w:tcPr>
            <w:tcW w:w="629" w:type="dxa"/>
            <w:tcBorders>
              <w:top w:val="single" w:sz="4" w:space="0" w:color="auto"/>
              <w:bottom w:val="single" w:sz="4" w:space="0" w:color="auto"/>
            </w:tcBorders>
          </w:tcPr>
          <w:p w14:paraId="6CBA6806"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4635A9D0" w14:textId="77777777" w:rsidR="007468C1" w:rsidRPr="000217CE" w:rsidRDefault="007468C1" w:rsidP="00183AD7">
            <w:pPr>
              <w:pStyle w:val="TAL"/>
            </w:pPr>
            <w:r w:rsidRPr="000217CE">
              <w:t>Power up the UE.</w:t>
            </w:r>
          </w:p>
        </w:tc>
        <w:tc>
          <w:tcPr>
            <w:tcW w:w="835" w:type="dxa"/>
            <w:tcBorders>
              <w:top w:val="single" w:sz="4" w:space="0" w:color="auto"/>
              <w:bottom w:val="single" w:sz="4" w:space="0" w:color="auto"/>
            </w:tcBorders>
          </w:tcPr>
          <w:p w14:paraId="13C05F51"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5615563B" w14:textId="77777777" w:rsidR="007468C1" w:rsidRPr="000217CE" w:rsidRDefault="007468C1" w:rsidP="00183AD7">
            <w:pPr>
              <w:pStyle w:val="TAL"/>
            </w:pPr>
            <w:r w:rsidRPr="000217CE">
              <w:t>-</w:t>
            </w:r>
          </w:p>
        </w:tc>
      </w:tr>
      <w:tr w:rsidR="007468C1" w:rsidRPr="000217CE" w14:paraId="270477FB" w14:textId="77777777" w:rsidTr="00183AD7">
        <w:trPr>
          <w:cantSplit/>
          <w:jc w:val="center"/>
        </w:trPr>
        <w:tc>
          <w:tcPr>
            <w:tcW w:w="629" w:type="dxa"/>
            <w:tcBorders>
              <w:top w:val="single" w:sz="4" w:space="0" w:color="auto"/>
              <w:bottom w:val="single" w:sz="4" w:space="0" w:color="auto"/>
            </w:tcBorders>
          </w:tcPr>
          <w:p w14:paraId="2AD6699B"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7E9E1B2C" w14:textId="77777777" w:rsidR="007468C1" w:rsidRPr="000217CE" w:rsidRDefault="007468C1" w:rsidP="00183AD7">
            <w:pPr>
              <w:pStyle w:val="TAL"/>
            </w:pPr>
            <w:r w:rsidRPr="000217CE">
              <w:t xml:space="preserve">Wait for 15 sec to allow the UE to establish that it is out of coverage and initiate scanning the frequency pre-set for </w:t>
            </w:r>
            <w:proofErr w:type="spellStart"/>
            <w:r w:rsidRPr="000217CE">
              <w:t>ProSe</w:t>
            </w:r>
            <w:proofErr w:type="spellEnd"/>
            <w:r w:rsidRPr="000217CE">
              <w:t xml:space="preserve"> communication for any activities.</w:t>
            </w:r>
          </w:p>
        </w:tc>
        <w:tc>
          <w:tcPr>
            <w:tcW w:w="835" w:type="dxa"/>
            <w:tcBorders>
              <w:top w:val="single" w:sz="4" w:space="0" w:color="auto"/>
              <w:bottom w:val="single" w:sz="4" w:space="0" w:color="auto"/>
            </w:tcBorders>
          </w:tcPr>
          <w:p w14:paraId="12856C36"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23950599" w14:textId="77777777" w:rsidR="007468C1" w:rsidRPr="000217CE" w:rsidRDefault="007468C1" w:rsidP="00183AD7">
            <w:pPr>
              <w:pStyle w:val="TAL"/>
              <w:rPr>
                <w:i/>
                <w:iCs/>
              </w:rPr>
            </w:pPr>
            <w:r w:rsidRPr="000217CE">
              <w:t>-</w:t>
            </w:r>
          </w:p>
        </w:tc>
      </w:tr>
      <w:tr w:rsidR="007468C1" w:rsidRPr="000217CE" w14:paraId="6CFD367F" w14:textId="77777777" w:rsidTr="00183AD7">
        <w:trPr>
          <w:cantSplit/>
          <w:jc w:val="center"/>
        </w:trPr>
        <w:tc>
          <w:tcPr>
            <w:tcW w:w="629" w:type="dxa"/>
            <w:tcBorders>
              <w:top w:val="single" w:sz="4" w:space="0" w:color="auto"/>
              <w:bottom w:val="single" w:sz="4" w:space="0" w:color="auto"/>
            </w:tcBorders>
          </w:tcPr>
          <w:p w14:paraId="717B90E7"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2C72DB04" w14:textId="77777777" w:rsidR="007468C1" w:rsidRPr="000217CE" w:rsidRDefault="007468C1" w:rsidP="00183AD7">
            <w:pPr>
              <w:pStyle w:val="TAL"/>
            </w:pPr>
            <w:r w:rsidRPr="000217CE">
              <w:t xml:space="preserve">Make the UE initiate </w:t>
            </w:r>
            <w:r w:rsidRPr="000217CE">
              <w:rPr>
                <w:lang w:eastAsia="zh-CN"/>
              </w:rPr>
              <w:t xml:space="preserve">one-to-one </w:t>
            </w:r>
            <w:proofErr w:type="spellStart"/>
            <w:r w:rsidRPr="000217CE">
              <w:rPr>
                <w:lang w:eastAsia="zh-CN"/>
              </w:rPr>
              <w:t>ProSe</w:t>
            </w:r>
            <w:proofErr w:type="spellEnd"/>
            <w:r w:rsidRPr="000217CE">
              <w:rPr>
                <w:lang w:eastAsia="zh-CN"/>
              </w:rPr>
              <w:t xml:space="preserve"> direct communication with the remote UE preconfigured (</w:t>
            </w:r>
            <w:proofErr w:type="spellStart"/>
            <w:r w:rsidRPr="000217CE">
              <w:t>ProSe</w:t>
            </w:r>
            <w:proofErr w:type="spellEnd"/>
            <w:r w:rsidRPr="000217CE">
              <w:t xml:space="preserve"> Layer-2 Group ID)</w:t>
            </w:r>
            <w:r w:rsidRPr="000217CE">
              <w:rPr>
                <w:lang w:eastAsia="zh-CN"/>
              </w:rPr>
              <w:t>.</w:t>
            </w:r>
          </w:p>
        </w:tc>
        <w:tc>
          <w:tcPr>
            <w:tcW w:w="835" w:type="dxa"/>
            <w:tcBorders>
              <w:top w:val="single" w:sz="4" w:space="0" w:color="auto"/>
              <w:bottom w:val="single" w:sz="4" w:space="0" w:color="auto"/>
            </w:tcBorders>
          </w:tcPr>
          <w:p w14:paraId="4D48EDE9"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1DBEC19" w14:textId="77777777" w:rsidR="007468C1" w:rsidRPr="000217CE" w:rsidRDefault="007468C1" w:rsidP="00183AD7">
            <w:pPr>
              <w:pStyle w:val="TAL"/>
            </w:pPr>
            <w:r w:rsidRPr="000217CE">
              <w:t>-</w:t>
            </w:r>
          </w:p>
        </w:tc>
      </w:tr>
      <w:tr w:rsidR="007468C1" w:rsidRPr="000217CE" w14:paraId="184B45EE" w14:textId="77777777" w:rsidTr="00183AD7">
        <w:trPr>
          <w:cantSplit/>
          <w:jc w:val="center"/>
        </w:trPr>
        <w:tc>
          <w:tcPr>
            <w:tcW w:w="629" w:type="dxa"/>
            <w:tcBorders>
              <w:top w:val="single" w:sz="4" w:space="0" w:color="auto"/>
              <w:bottom w:val="single" w:sz="4" w:space="0" w:color="auto"/>
            </w:tcBorders>
          </w:tcPr>
          <w:p w14:paraId="4920A7EA" w14:textId="77777777" w:rsidR="007468C1" w:rsidRPr="000217CE" w:rsidRDefault="007468C1" w:rsidP="00183AD7">
            <w:pPr>
              <w:pStyle w:val="TAC"/>
            </w:pPr>
            <w:r w:rsidRPr="000217CE">
              <w:t>4</w:t>
            </w:r>
          </w:p>
        </w:tc>
        <w:tc>
          <w:tcPr>
            <w:tcW w:w="4675" w:type="dxa"/>
            <w:tcBorders>
              <w:top w:val="single" w:sz="4" w:space="0" w:color="auto"/>
              <w:bottom w:val="single" w:sz="4" w:space="0" w:color="auto"/>
            </w:tcBorders>
          </w:tcPr>
          <w:p w14:paraId="04D69DA5" w14:textId="77777777" w:rsidR="007468C1" w:rsidRPr="000217CE" w:rsidRDefault="007468C1" w:rsidP="00183AD7">
            <w:pPr>
              <w:pStyle w:val="TAL"/>
            </w:pPr>
            <w:r w:rsidRPr="000217CE">
              <w:t>UE sends a DIRECT_COMMUNICATION_REQUEST message, IP Address Config IE set to "address allocation not supported".</w:t>
            </w:r>
          </w:p>
        </w:tc>
        <w:tc>
          <w:tcPr>
            <w:tcW w:w="835" w:type="dxa"/>
            <w:tcBorders>
              <w:top w:val="single" w:sz="4" w:space="0" w:color="auto"/>
              <w:bottom w:val="single" w:sz="4" w:space="0" w:color="auto"/>
            </w:tcBorders>
          </w:tcPr>
          <w:p w14:paraId="386A6A0E"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65736DE1" w14:textId="77777777" w:rsidR="007468C1" w:rsidRPr="000217CE" w:rsidRDefault="007468C1" w:rsidP="00183AD7">
            <w:pPr>
              <w:pStyle w:val="TAL"/>
            </w:pPr>
            <w:r w:rsidRPr="000217CE">
              <w:t>DIRECT_COMMUNICATION_REQUEST</w:t>
            </w:r>
          </w:p>
        </w:tc>
      </w:tr>
      <w:tr w:rsidR="007468C1" w:rsidRPr="000217CE" w14:paraId="4C9C74DF" w14:textId="77777777" w:rsidTr="00183AD7">
        <w:trPr>
          <w:cantSplit/>
          <w:jc w:val="center"/>
        </w:trPr>
        <w:tc>
          <w:tcPr>
            <w:tcW w:w="629" w:type="dxa"/>
            <w:tcBorders>
              <w:top w:val="single" w:sz="4" w:space="0" w:color="auto"/>
              <w:bottom w:val="single" w:sz="4" w:space="0" w:color="auto"/>
            </w:tcBorders>
          </w:tcPr>
          <w:p w14:paraId="1AC6723C" w14:textId="77777777" w:rsidR="007468C1" w:rsidRPr="000217CE" w:rsidRDefault="007468C1" w:rsidP="00183AD7">
            <w:pPr>
              <w:pStyle w:val="TAC"/>
            </w:pPr>
            <w:r w:rsidRPr="000217CE">
              <w:t>5</w:t>
            </w:r>
          </w:p>
        </w:tc>
        <w:tc>
          <w:tcPr>
            <w:tcW w:w="4675" w:type="dxa"/>
            <w:tcBorders>
              <w:top w:val="single" w:sz="4" w:space="0" w:color="auto"/>
              <w:bottom w:val="single" w:sz="4" w:space="0" w:color="auto"/>
            </w:tcBorders>
          </w:tcPr>
          <w:p w14:paraId="4A19392B" w14:textId="77777777" w:rsidR="007468C1" w:rsidRPr="000217CE" w:rsidRDefault="007468C1" w:rsidP="00183AD7">
            <w:pPr>
              <w:pStyle w:val="TAL"/>
            </w:pPr>
            <w:r w:rsidRPr="000217CE">
              <w:t>SS-UE1 sends a DIRECT_SECURITY_MODE_COMMAND message.</w:t>
            </w:r>
          </w:p>
        </w:tc>
        <w:tc>
          <w:tcPr>
            <w:tcW w:w="835" w:type="dxa"/>
            <w:tcBorders>
              <w:top w:val="single" w:sz="4" w:space="0" w:color="auto"/>
              <w:bottom w:val="single" w:sz="4" w:space="0" w:color="auto"/>
            </w:tcBorders>
          </w:tcPr>
          <w:p w14:paraId="44B30A80"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23A6AF36" w14:textId="77777777" w:rsidR="007468C1" w:rsidRPr="000217CE" w:rsidRDefault="007468C1" w:rsidP="00183AD7">
            <w:pPr>
              <w:pStyle w:val="TAL"/>
            </w:pPr>
            <w:r w:rsidRPr="000217CE">
              <w:t>DIRECT_SECURITY_MODE_COMMAND</w:t>
            </w:r>
          </w:p>
        </w:tc>
      </w:tr>
      <w:tr w:rsidR="007468C1" w:rsidRPr="000217CE" w14:paraId="24F824C9" w14:textId="77777777" w:rsidTr="00183AD7">
        <w:trPr>
          <w:cantSplit/>
          <w:jc w:val="center"/>
        </w:trPr>
        <w:tc>
          <w:tcPr>
            <w:tcW w:w="629" w:type="dxa"/>
            <w:tcBorders>
              <w:top w:val="single" w:sz="4" w:space="0" w:color="auto"/>
              <w:bottom w:val="single" w:sz="4" w:space="0" w:color="auto"/>
            </w:tcBorders>
          </w:tcPr>
          <w:p w14:paraId="293C6914" w14:textId="77777777" w:rsidR="007468C1" w:rsidRPr="000217CE" w:rsidRDefault="007468C1" w:rsidP="00183AD7">
            <w:pPr>
              <w:pStyle w:val="TAC"/>
            </w:pPr>
            <w:r w:rsidRPr="000217CE">
              <w:t>6</w:t>
            </w:r>
          </w:p>
        </w:tc>
        <w:tc>
          <w:tcPr>
            <w:tcW w:w="4675" w:type="dxa"/>
            <w:tcBorders>
              <w:top w:val="single" w:sz="4" w:space="0" w:color="auto"/>
              <w:bottom w:val="single" w:sz="4" w:space="0" w:color="auto"/>
            </w:tcBorders>
          </w:tcPr>
          <w:p w14:paraId="0D97E47C" w14:textId="77777777" w:rsidR="007468C1" w:rsidRPr="000217CE" w:rsidRDefault="007468C1" w:rsidP="00183AD7">
            <w:pPr>
              <w:pStyle w:val="TAL"/>
            </w:pPr>
            <w:r w:rsidRPr="000217CE">
              <w:t>UE sends a DIRECT_SECURITY_MODE_COMPLETE message ciphered and integrity protected with the new security context.</w:t>
            </w:r>
          </w:p>
        </w:tc>
        <w:tc>
          <w:tcPr>
            <w:tcW w:w="835" w:type="dxa"/>
            <w:tcBorders>
              <w:top w:val="single" w:sz="4" w:space="0" w:color="auto"/>
              <w:bottom w:val="single" w:sz="4" w:space="0" w:color="auto"/>
            </w:tcBorders>
          </w:tcPr>
          <w:p w14:paraId="17250FB6"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03D88878" w14:textId="77777777" w:rsidR="007468C1" w:rsidRPr="000217CE" w:rsidRDefault="007468C1" w:rsidP="00183AD7">
            <w:pPr>
              <w:pStyle w:val="TAL"/>
            </w:pPr>
            <w:r w:rsidRPr="000217CE">
              <w:t>DIRECT_SECURITY_MODE_COMPLETE</w:t>
            </w:r>
          </w:p>
        </w:tc>
      </w:tr>
      <w:tr w:rsidR="007468C1" w:rsidRPr="000217CE" w14:paraId="49505C8C" w14:textId="77777777" w:rsidTr="00183AD7">
        <w:trPr>
          <w:cantSplit/>
          <w:jc w:val="center"/>
        </w:trPr>
        <w:tc>
          <w:tcPr>
            <w:tcW w:w="629" w:type="dxa"/>
            <w:tcBorders>
              <w:top w:val="single" w:sz="4" w:space="0" w:color="auto"/>
              <w:bottom w:val="single" w:sz="4" w:space="0" w:color="auto"/>
            </w:tcBorders>
          </w:tcPr>
          <w:p w14:paraId="5EA7E78B" w14:textId="77777777" w:rsidR="007468C1" w:rsidRPr="000217CE" w:rsidRDefault="007468C1" w:rsidP="00183AD7">
            <w:pPr>
              <w:pStyle w:val="TAC"/>
            </w:pPr>
            <w:r w:rsidRPr="000217CE">
              <w:t>7</w:t>
            </w:r>
          </w:p>
        </w:tc>
        <w:tc>
          <w:tcPr>
            <w:tcW w:w="4675" w:type="dxa"/>
            <w:tcBorders>
              <w:top w:val="single" w:sz="4" w:space="0" w:color="auto"/>
              <w:bottom w:val="single" w:sz="4" w:space="0" w:color="auto"/>
            </w:tcBorders>
          </w:tcPr>
          <w:p w14:paraId="6A6AA5FF" w14:textId="77777777" w:rsidR="007468C1" w:rsidRPr="000217CE" w:rsidRDefault="007468C1" w:rsidP="00183AD7">
            <w:pPr>
              <w:pStyle w:val="TAL"/>
            </w:pPr>
            <w:r w:rsidRPr="000217CE">
              <w:t>SS-UE1 sends a DIRECT_COMMUNICATION_ACCEPT message.</w:t>
            </w:r>
          </w:p>
        </w:tc>
        <w:tc>
          <w:tcPr>
            <w:tcW w:w="835" w:type="dxa"/>
            <w:tcBorders>
              <w:top w:val="single" w:sz="4" w:space="0" w:color="auto"/>
              <w:bottom w:val="single" w:sz="4" w:space="0" w:color="auto"/>
            </w:tcBorders>
          </w:tcPr>
          <w:p w14:paraId="186F1410"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786156EB" w14:textId="77777777" w:rsidR="007468C1" w:rsidRPr="000217CE" w:rsidRDefault="007468C1" w:rsidP="00183AD7">
            <w:pPr>
              <w:pStyle w:val="TAL"/>
            </w:pPr>
            <w:r w:rsidRPr="000217CE">
              <w:t>DIRECT_COMMUNICATION_ACCEPT</w:t>
            </w:r>
          </w:p>
        </w:tc>
      </w:tr>
      <w:tr w:rsidR="007468C1" w:rsidRPr="000217CE" w14:paraId="21504EB7" w14:textId="77777777" w:rsidTr="00183AD7">
        <w:trPr>
          <w:cantSplit/>
          <w:jc w:val="center"/>
        </w:trPr>
        <w:tc>
          <w:tcPr>
            <w:tcW w:w="629" w:type="dxa"/>
            <w:tcBorders>
              <w:top w:val="single" w:sz="4" w:space="0" w:color="auto"/>
              <w:bottom w:val="single" w:sz="4" w:space="0" w:color="auto"/>
            </w:tcBorders>
          </w:tcPr>
          <w:p w14:paraId="2AFB4558" w14:textId="77777777" w:rsidR="007468C1" w:rsidRPr="000217CE" w:rsidRDefault="007468C1" w:rsidP="00183AD7">
            <w:pPr>
              <w:pStyle w:val="TAC"/>
            </w:pPr>
            <w:r w:rsidRPr="000217CE">
              <w:t>8</w:t>
            </w:r>
          </w:p>
        </w:tc>
        <w:tc>
          <w:tcPr>
            <w:tcW w:w="4675" w:type="dxa"/>
            <w:tcBorders>
              <w:top w:val="single" w:sz="4" w:space="0" w:color="auto"/>
              <w:bottom w:val="single" w:sz="4" w:space="0" w:color="auto"/>
            </w:tcBorders>
          </w:tcPr>
          <w:p w14:paraId="04A01CAF" w14:textId="77777777" w:rsidR="007468C1" w:rsidRPr="000217CE" w:rsidRDefault="007468C1" w:rsidP="00183AD7">
            <w:pPr>
              <w:pStyle w:val="TAL"/>
            </w:pPr>
            <w:r w:rsidRPr="000217CE">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bottom w:val="single" w:sz="4" w:space="0" w:color="auto"/>
            </w:tcBorders>
          </w:tcPr>
          <w:p w14:paraId="0D7925A4"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7BA5C3AA" w14:textId="77777777" w:rsidR="007468C1" w:rsidRPr="000217CE" w:rsidRDefault="007468C1" w:rsidP="00183AD7">
            <w:pPr>
              <w:pStyle w:val="TAL"/>
            </w:pPr>
            <w:r w:rsidRPr="000217CE">
              <w:t>-</w:t>
            </w:r>
          </w:p>
        </w:tc>
      </w:tr>
      <w:tr w:rsidR="007468C1" w:rsidRPr="000217CE" w14:paraId="380490EC" w14:textId="77777777" w:rsidTr="00183AD7">
        <w:trPr>
          <w:cantSplit/>
          <w:jc w:val="center"/>
        </w:trPr>
        <w:tc>
          <w:tcPr>
            <w:tcW w:w="629" w:type="dxa"/>
            <w:tcBorders>
              <w:top w:val="single" w:sz="4" w:space="0" w:color="auto"/>
              <w:bottom w:val="single" w:sz="4" w:space="0" w:color="auto"/>
            </w:tcBorders>
          </w:tcPr>
          <w:p w14:paraId="20E882FF"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12F6332D" w14:textId="77777777" w:rsidR="007468C1" w:rsidRPr="000217CE" w:rsidRDefault="007468C1" w:rsidP="00183AD7">
            <w:pPr>
              <w:pStyle w:val="TAL"/>
            </w:pPr>
            <w:r w:rsidRPr="000217CE">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bottom w:val="single" w:sz="4" w:space="0" w:color="auto"/>
            </w:tcBorders>
          </w:tcPr>
          <w:p w14:paraId="0A160437"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9AC74AC" w14:textId="77777777" w:rsidR="007468C1" w:rsidRPr="000217CE" w:rsidRDefault="007468C1" w:rsidP="00183AD7">
            <w:pPr>
              <w:pStyle w:val="TAL"/>
            </w:pPr>
            <w:r w:rsidRPr="000217CE">
              <w:t>-</w:t>
            </w:r>
          </w:p>
        </w:tc>
      </w:tr>
      <w:tr w:rsidR="007468C1" w:rsidRPr="000217CE" w14:paraId="3B5B1FC5" w14:textId="77777777" w:rsidTr="00183AD7">
        <w:trPr>
          <w:cantSplit/>
          <w:jc w:val="center"/>
        </w:trPr>
        <w:tc>
          <w:tcPr>
            <w:tcW w:w="629" w:type="dxa"/>
            <w:tcBorders>
              <w:top w:val="single" w:sz="4" w:space="0" w:color="auto"/>
              <w:bottom w:val="single" w:sz="4" w:space="0" w:color="auto"/>
            </w:tcBorders>
          </w:tcPr>
          <w:p w14:paraId="22388E8B" w14:textId="77777777" w:rsidR="007468C1" w:rsidRPr="000217CE" w:rsidRDefault="007468C1" w:rsidP="00183AD7">
            <w:pPr>
              <w:pStyle w:val="TAC"/>
            </w:pPr>
            <w:r w:rsidRPr="000217CE">
              <w:t>9a1</w:t>
            </w:r>
          </w:p>
        </w:tc>
        <w:tc>
          <w:tcPr>
            <w:tcW w:w="4675" w:type="dxa"/>
            <w:tcBorders>
              <w:top w:val="single" w:sz="4" w:space="0" w:color="auto"/>
              <w:bottom w:val="single" w:sz="4" w:space="0" w:color="auto"/>
            </w:tcBorders>
          </w:tcPr>
          <w:p w14:paraId="6EC1380B" w14:textId="77777777" w:rsidR="007468C1" w:rsidRPr="000217CE" w:rsidRDefault="007468C1" w:rsidP="00183AD7">
            <w:pPr>
              <w:pStyle w:val="TAL"/>
            </w:pPr>
            <w:r w:rsidRPr="000217CE">
              <w:t>UE sends a DIRECT_COMMUNICATION_KEEPALIVE message.</w:t>
            </w:r>
          </w:p>
        </w:tc>
        <w:tc>
          <w:tcPr>
            <w:tcW w:w="835" w:type="dxa"/>
            <w:tcBorders>
              <w:top w:val="single" w:sz="4" w:space="0" w:color="auto"/>
              <w:bottom w:val="single" w:sz="4" w:space="0" w:color="auto"/>
            </w:tcBorders>
          </w:tcPr>
          <w:p w14:paraId="058FFE21"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0014DC7C" w14:textId="77777777" w:rsidR="007468C1" w:rsidRPr="000217CE" w:rsidRDefault="007468C1" w:rsidP="00183AD7">
            <w:pPr>
              <w:pStyle w:val="TAL"/>
            </w:pPr>
            <w:r w:rsidRPr="000217CE">
              <w:t>DIRECT_COMMUNICATION_KEEPALIVE</w:t>
            </w:r>
          </w:p>
        </w:tc>
      </w:tr>
      <w:tr w:rsidR="007468C1" w:rsidRPr="000217CE" w14:paraId="060C9CE2" w14:textId="77777777" w:rsidTr="00183AD7">
        <w:trPr>
          <w:cantSplit/>
          <w:jc w:val="center"/>
        </w:trPr>
        <w:tc>
          <w:tcPr>
            <w:tcW w:w="629" w:type="dxa"/>
            <w:tcBorders>
              <w:top w:val="single" w:sz="4" w:space="0" w:color="auto"/>
              <w:bottom w:val="single" w:sz="4" w:space="0" w:color="auto"/>
            </w:tcBorders>
          </w:tcPr>
          <w:p w14:paraId="31DE8E2D" w14:textId="77777777" w:rsidR="007468C1" w:rsidRPr="000217CE" w:rsidRDefault="007468C1" w:rsidP="00183AD7">
            <w:pPr>
              <w:pStyle w:val="TAC"/>
            </w:pPr>
            <w:r w:rsidRPr="000217CE">
              <w:t>9a2</w:t>
            </w:r>
          </w:p>
        </w:tc>
        <w:tc>
          <w:tcPr>
            <w:tcW w:w="4675" w:type="dxa"/>
            <w:tcBorders>
              <w:top w:val="single" w:sz="4" w:space="0" w:color="auto"/>
              <w:bottom w:val="single" w:sz="4" w:space="0" w:color="auto"/>
            </w:tcBorders>
          </w:tcPr>
          <w:p w14:paraId="42013202" w14:textId="77777777" w:rsidR="007468C1" w:rsidRPr="000217CE" w:rsidRDefault="007468C1" w:rsidP="00183AD7">
            <w:pPr>
              <w:pStyle w:val="TAL"/>
            </w:pPr>
            <w:r w:rsidRPr="000217CE">
              <w:t>SS-UE1 sends a DIRECT_COMMUNICATION_KEEPALIVE_ACK message.</w:t>
            </w:r>
          </w:p>
        </w:tc>
        <w:tc>
          <w:tcPr>
            <w:tcW w:w="835" w:type="dxa"/>
            <w:tcBorders>
              <w:top w:val="single" w:sz="4" w:space="0" w:color="auto"/>
              <w:bottom w:val="single" w:sz="4" w:space="0" w:color="auto"/>
            </w:tcBorders>
          </w:tcPr>
          <w:p w14:paraId="42E85284"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65B258FC" w14:textId="77777777" w:rsidR="007468C1" w:rsidRPr="000217CE" w:rsidRDefault="007468C1" w:rsidP="00183AD7">
            <w:pPr>
              <w:pStyle w:val="TAL"/>
            </w:pPr>
            <w:r w:rsidRPr="000217CE">
              <w:t>DIRECT_COMMUNICATION_KEEPALIVE_ACK</w:t>
            </w:r>
          </w:p>
        </w:tc>
      </w:tr>
    </w:tbl>
    <w:p w14:paraId="2CEB3BB5" w14:textId="77777777" w:rsidR="007468C1" w:rsidRPr="000217CE" w:rsidRDefault="007468C1" w:rsidP="007468C1"/>
    <w:p w14:paraId="575E4BAB" w14:textId="77777777" w:rsidR="007468C1" w:rsidRPr="000217CE" w:rsidRDefault="007468C1" w:rsidP="007468C1">
      <w:pPr>
        <w:pStyle w:val="H6"/>
      </w:pPr>
      <w:r w:rsidRPr="000217CE">
        <w:t>5.4.5.4</w:t>
      </w:r>
      <w:r w:rsidRPr="000217CE">
        <w:tab/>
        <w:t>Specific message contents</w:t>
      </w:r>
    </w:p>
    <w:p w14:paraId="5789D2CF" w14:textId="77777777" w:rsidR="007468C1" w:rsidRPr="000217CE" w:rsidRDefault="007468C1" w:rsidP="007468C1">
      <w:pPr>
        <w:pStyle w:val="TH"/>
      </w:pPr>
      <w:r w:rsidRPr="000217CE">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28F3184E" w14:textId="77777777" w:rsidTr="00183AD7">
        <w:trPr>
          <w:cantSplit/>
          <w:jc w:val="center"/>
        </w:trPr>
        <w:tc>
          <w:tcPr>
            <w:tcW w:w="9637" w:type="dxa"/>
            <w:gridSpan w:val="4"/>
            <w:shd w:val="clear" w:color="auto" w:fill="auto"/>
          </w:tcPr>
          <w:p w14:paraId="5D693A6C" w14:textId="77777777" w:rsidR="007468C1" w:rsidRPr="000217CE" w:rsidRDefault="007468C1" w:rsidP="00183AD7">
            <w:pPr>
              <w:pStyle w:val="TAL"/>
            </w:pPr>
            <w:r w:rsidRPr="000217CE">
              <w:t>Derivation path: 36.508 [6], Table 4.7F.3-6.</w:t>
            </w:r>
          </w:p>
        </w:tc>
      </w:tr>
      <w:tr w:rsidR="007468C1" w:rsidRPr="000217CE" w14:paraId="11704E0F" w14:textId="77777777" w:rsidTr="00183AD7">
        <w:tblPrEx>
          <w:tblLook w:val="0000" w:firstRow="0" w:lastRow="0" w:firstColumn="0" w:lastColumn="0" w:noHBand="0" w:noVBand="0"/>
        </w:tblPrEx>
        <w:trPr>
          <w:cantSplit/>
          <w:jc w:val="center"/>
        </w:trPr>
        <w:tc>
          <w:tcPr>
            <w:tcW w:w="4535" w:type="dxa"/>
          </w:tcPr>
          <w:p w14:paraId="10F81E5D" w14:textId="77777777" w:rsidR="007468C1" w:rsidRPr="000217CE" w:rsidRDefault="007468C1" w:rsidP="00183AD7">
            <w:pPr>
              <w:pStyle w:val="TAH"/>
            </w:pPr>
            <w:r w:rsidRPr="000217CE">
              <w:t>Information Element</w:t>
            </w:r>
          </w:p>
        </w:tc>
        <w:tc>
          <w:tcPr>
            <w:tcW w:w="2267" w:type="dxa"/>
          </w:tcPr>
          <w:p w14:paraId="19B187D7" w14:textId="77777777" w:rsidR="007468C1" w:rsidRPr="000217CE" w:rsidRDefault="007468C1" w:rsidP="00183AD7">
            <w:pPr>
              <w:pStyle w:val="TAH"/>
            </w:pPr>
            <w:r w:rsidRPr="000217CE">
              <w:t>Value/remark</w:t>
            </w:r>
          </w:p>
        </w:tc>
        <w:tc>
          <w:tcPr>
            <w:tcW w:w="1700" w:type="dxa"/>
          </w:tcPr>
          <w:p w14:paraId="4AB50378" w14:textId="77777777" w:rsidR="007468C1" w:rsidRPr="000217CE" w:rsidRDefault="007468C1" w:rsidP="00183AD7">
            <w:pPr>
              <w:pStyle w:val="TAH"/>
            </w:pPr>
            <w:r w:rsidRPr="000217CE">
              <w:t>Comment</w:t>
            </w:r>
          </w:p>
        </w:tc>
        <w:tc>
          <w:tcPr>
            <w:tcW w:w="1135" w:type="dxa"/>
          </w:tcPr>
          <w:p w14:paraId="1D52ED8F" w14:textId="77777777" w:rsidR="007468C1" w:rsidRPr="000217CE" w:rsidRDefault="007468C1" w:rsidP="00183AD7">
            <w:pPr>
              <w:pStyle w:val="TAH"/>
            </w:pPr>
            <w:r w:rsidRPr="000217CE">
              <w:t>Condition</w:t>
            </w:r>
          </w:p>
        </w:tc>
      </w:tr>
      <w:tr w:rsidR="007468C1" w:rsidRPr="000217CE" w14:paraId="68EE5137" w14:textId="77777777" w:rsidTr="00183AD7">
        <w:tblPrEx>
          <w:tblLook w:val="0000" w:firstRow="0" w:lastRow="0" w:firstColumn="0" w:lastColumn="0" w:noHBand="0" w:noVBand="0"/>
        </w:tblPrEx>
        <w:trPr>
          <w:cantSplit/>
          <w:jc w:val="center"/>
        </w:trPr>
        <w:tc>
          <w:tcPr>
            <w:tcW w:w="4535" w:type="dxa"/>
          </w:tcPr>
          <w:p w14:paraId="1C6F5763" w14:textId="77777777" w:rsidR="007468C1" w:rsidRPr="000217CE" w:rsidRDefault="007468C1" w:rsidP="00183AD7">
            <w:pPr>
              <w:pStyle w:val="TAL"/>
            </w:pPr>
            <w:r w:rsidRPr="000217CE">
              <w:t>IP Address Config</w:t>
            </w:r>
          </w:p>
        </w:tc>
        <w:tc>
          <w:tcPr>
            <w:tcW w:w="2267" w:type="dxa"/>
          </w:tcPr>
          <w:p w14:paraId="767844CE" w14:textId="77777777" w:rsidR="007468C1" w:rsidRPr="000217CE" w:rsidRDefault="007468C1" w:rsidP="00183AD7">
            <w:pPr>
              <w:pStyle w:val="TAL"/>
            </w:pPr>
            <w:r w:rsidRPr="000217CE">
              <w:t>'0011'B</w:t>
            </w:r>
          </w:p>
        </w:tc>
        <w:tc>
          <w:tcPr>
            <w:tcW w:w="1700" w:type="dxa"/>
          </w:tcPr>
          <w:p w14:paraId="7EF49CDA" w14:textId="77777777" w:rsidR="007468C1" w:rsidRPr="000217CE" w:rsidRDefault="007468C1" w:rsidP="00183AD7">
            <w:pPr>
              <w:pStyle w:val="TAL"/>
            </w:pPr>
            <w:r w:rsidRPr="000217CE">
              <w:t>address allocation not supported</w:t>
            </w:r>
          </w:p>
        </w:tc>
        <w:tc>
          <w:tcPr>
            <w:tcW w:w="1135" w:type="dxa"/>
          </w:tcPr>
          <w:p w14:paraId="09324784" w14:textId="77777777" w:rsidR="007468C1" w:rsidRPr="000217CE" w:rsidRDefault="007468C1" w:rsidP="00183AD7">
            <w:pPr>
              <w:pStyle w:val="TAL"/>
            </w:pPr>
          </w:p>
        </w:tc>
      </w:tr>
      <w:tr w:rsidR="007468C1" w:rsidRPr="000217CE" w14:paraId="03F5935F" w14:textId="77777777" w:rsidTr="00183AD7">
        <w:tblPrEx>
          <w:tblLook w:val="0000" w:firstRow="0" w:lastRow="0" w:firstColumn="0" w:lastColumn="0" w:noHBand="0" w:noVBand="0"/>
        </w:tblPrEx>
        <w:trPr>
          <w:cantSplit/>
          <w:jc w:val="center"/>
        </w:trPr>
        <w:tc>
          <w:tcPr>
            <w:tcW w:w="4535" w:type="dxa"/>
          </w:tcPr>
          <w:p w14:paraId="19AEA903" w14:textId="77777777" w:rsidR="007468C1" w:rsidRPr="000217CE" w:rsidRDefault="007468C1" w:rsidP="00183AD7">
            <w:pPr>
              <w:pStyle w:val="TAL"/>
            </w:pPr>
            <w:r w:rsidRPr="000217CE">
              <w:t>Link Local IPv6 Address</w:t>
            </w:r>
          </w:p>
        </w:tc>
        <w:tc>
          <w:tcPr>
            <w:tcW w:w="2267" w:type="dxa"/>
          </w:tcPr>
          <w:p w14:paraId="5C969F7F" w14:textId="77777777" w:rsidR="007468C1" w:rsidRPr="000217CE" w:rsidRDefault="007468C1" w:rsidP="00183AD7">
            <w:pPr>
              <w:pStyle w:val="TAL"/>
            </w:pPr>
            <w:r w:rsidRPr="000217CE">
              <w:t>If the UE indicated 'address allocation not supported' in the IP Address Config IE in the DIRECT_COMMUNICATION_REQUEST message then a link-local IPv6 address formed locally</w:t>
            </w:r>
          </w:p>
        </w:tc>
        <w:tc>
          <w:tcPr>
            <w:tcW w:w="1700" w:type="dxa"/>
          </w:tcPr>
          <w:p w14:paraId="1971A8F3" w14:textId="77777777" w:rsidR="007468C1" w:rsidRPr="000217CE" w:rsidRDefault="007468C1" w:rsidP="00183AD7">
            <w:pPr>
              <w:pStyle w:val="TAL"/>
            </w:pPr>
            <w:r w:rsidRPr="000217CE">
              <w:t>128-bit IPv6 address</w:t>
            </w:r>
          </w:p>
        </w:tc>
        <w:tc>
          <w:tcPr>
            <w:tcW w:w="1135" w:type="dxa"/>
          </w:tcPr>
          <w:p w14:paraId="386B35A3" w14:textId="77777777" w:rsidR="007468C1" w:rsidRPr="000217CE" w:rsidRDefault="007468C1" w:rsidP="00183AD7">
            <w:pPr>
              <w:pStyle w:val="TAL"/>
            </w:pPr>
          </w:p>
        </w:tc>
      </w:tr>
    </w:tbl>
    <w:p w14:paraId="7F235F3A" w14:textId="77777777" w:rsidR="007468C1" w:rsidRPr="000217CE" w:rsidRDefault="007468C1" w:rsidP="007468C1">
      <w:pPr>
        <w:rPr>
          <w:rFonts w:eastAsia="SimSun"/>
        </w:rPr>
      </w:pPr>
    </w:p>
    <w:p w14:paraId="0B092B5C" w14:textId="77777777" w:rsidR="007468C1" w:rsidRPr="000217CE" w:rsidRDefault="007468C1" w:rsidP="007468C1">
      <w:pPr>
        <w:pStyle w:val="TH"/>
      </w:pPr>
      <w:r w:rsidRPr="000217CE">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67250CD8" w14:textId="77777777" w:rsidTr="00183AD7">
        <w:trPr>
          <w:cantSplit/>
          <w:jc w:val="center"/>
        </w:trPr>
        <w:tc>
          <w:tcPr>
            <w:tcW w:w="9637" w:type="dxa"/>
            <w:gridSpan w:val="4"/>
            <w:shd w:val="clear" w:color="auto" w:fill="auto"/>
          </w:tcPr>
          <w:p w14:paraId="79D1227D" w14:textId="77777777" w:rsidR="007468C1" w:rsidRPr="000217CE" w:rsidRDefault="007468C1" w:rsidP="00183AD7">
            <w:pPr>
              <w:pStyle w:val="TAL"/>
            </w:pPr>
            <w:r w:rsidRPr="000217CE">
              <w:t>Derivation path: 36.508 [6], Table 4.7F.3-7.</w:t>
            </w:r>
          </w:p>
        </w:tc>
      </w:tr>
      <w:tr w:rsidR="007468C1" w:rsidRPr="000217CE" w14:paraId="1ACE3DE9" w14:textId="77777777" w:rsidTr="00183AD7">
        <w:tblPrEx>
          <w:tblLook w:val="0000" w:firstRow="0" w:lastRow="0" w:firstColumn="0" w:lastColumn="0" w:noHBand="0" w:noVBand="0"/>
        </w:tblPrEx>
        <w:trPr>
          <w:cantSplit/>
          <w:jc w:val="center"/>
        </w:trPr>
        <w:tc>
          <w:tcPr>
            <w:tcW w:w="4535" w:type="dxa"/>
          </w:tcPr>
          <w:p w14:paraId="136AA8FE" w14:textId="77777777" w:rsidR="007468C1" w:rsidRPr="000217CE" w:rsidRDefault="007468C1" w:rsidP="00183AD7">
            <w:pPr>
              <w:pStyle w:val="TAH"/>
            </w:pPr>
            <w:r w:rsidRPr="000217CE">
              <w:t>Information Element</w:t>
            </w:r>
          </w:p>
        </w:tc>
        <w:tc>
          <w:tcPr>
            <w:tcW w:w="2267" w:type="dxa"/>
          </w:tcPr>
          <w:p w14:paraId="7DE1C8AC" w14:textId="77777777" w:rsidR="007468C1" w:rsidRPr="000217CE" w:rsidRDefault="007468C1" w:rsidP="00183AD7">
            <w:pPr>
              <w:pStyle w:val="TAH"/>
            </w:pPr>
            <w:r w:rsidRPr="000217CE">
              <w:t>Value/remark</w:t>
            </w:r>
          </w:p>
        </w:tc>
        <w:tc>
          <w:tcPr>
            <w:tcW w:w="1700" w:type="dxa"/>
          </w:tcPr>
          <w:p w14:paraId="59DC7BB9" w14:textId="77777777" w:rsidR="007468C1" w:rsidRPr="000217CE" w:rsidRDefault="007468C1" w:rsidP="00183AD7">
            <w:pPr>
              <w:pStyle w:val="TAH"/>
            </w:pPr>
            <w:r w:rsidRPr="000217CE">
              <w:t>Comment</w:t>
            </w:r>
          </w:p>
        </w:tc>
        <w:tc>
          <w:tcPr>
            <w:tcW w:w="1135" w:type="dxa"/>
          </w:tcPr>
          <w:p w14:paraId="7A83512E" w14:textId="77777777" w:rsidR="007468C1" w:rsidRPr="000217CE" w:rsidRDefault="007468C1" w:rsidP="00183AD7">
            <w:pPr>
              <w:pStyle w:val="TAH"/>
            </w:pPr>
            <w:r w:rsidRPr="000217CE">
              <w:t>Condition</w:t>
            </w:r>
          </w:p>
        </w:tc>
      </w:tr>
      <w:tr w:rsidR="007468C1" w:rsidRPr="000217CE" w14:paraId="2376AE67" w14:textId="77777777" w:rsidTr="00183AD7">
        <w:tblPrEx>
          <w:tblLook w:val="0000" w:firstRow="0" w:lastRow="0" w:firstColumn="0" w:lastColumn="0" w:noHBand="0" w:noVBand="0"/>
        </w:tblPrEx>
        <w:trPr>
          <w:cantSplit/>
          <w:jc w:val="center"/>
        </w:trPr>
        <w:tc>
          <w:tcPr>
            <w:tcW w:w="4535" w:type="dxa"/>
          </w:tcPr>
          <w:p w14:paraId="7529D235" w14:textId="77777777" w:rsidR="007468C1" w:rsidRPr="000217CE" w:rsidRDefault="007468C1" w:rsidP="00183AD7">
            <w:pPr>
              <w:pStyle w:val="TAL"/>
            </w:pPr>
            <w:r w:rsidRPr="000217CE">
              <w:t>UE Security Capabilities</w:t>
            </w:r>
          </w:p>
        </w:tc>
        <w:tc>
          <w:tcPr>
            <w:tcW w:w="2267" w:type="dxa"/>
          </w:tcPr>
          <w:p w14:paraId="60722ECB" w14:textId="77777777" w:rsidR="007468C1" w:rsidRPr="000217CE" w:rsidRDefault="007468C1" w:rsidP="00183AD7">
            <w:pPr>
              <w:pStyle w:val="TAL"/>
            </w:pPr>
            <w:r w:rsidRPr="000217CE">
              <w:t>Set to the UE Security Capabilities received in the DIRECT_COMMUNICATION_REQUEST message</w:t>
            </w:r>
          </w:p>
        </w:tc>
        <w:tc>
          <w:tcPr>
            <w:tcW w:w="1700" w:type="dxa"/>
          </w:tcPr>
          <w:p w14:paraId="1779FF2F" w14:textId="77777777" w:rsidR="007468C1" w:rsidRPr="000217CE" w:rsidRDefault="007468C1" w:rsidP="00183AD7">
            <w:pPr>
              <w:pStyle w:val="TAL"/>
            </w:pPr>
          </w:p>
        </w:tc>
        <w:tc>
          <w:tcPr>
            <w:tcW w:w="1135" w:type="dxa"/>
          </w:tcPr>
          <w:p w14:paraId="3E3F74F5" w14:textId="77777777" w:rsidR="007468C1" w:rsidRPr="000217CE" w:rsidRDefault="007468C1" w:rsidP="00183AD7">
            <w:pPr>
              <w:pStyle w:val="TAL"/>
            </w:pPr>
          </w:p>
        </w:tc>
      </w:tr>
      <w:tr w:rsidR="007468C1" w:rsidRPr="000217CE" w14:paraId="4F8B46C3" w14:textId="77777777" w:rsidTr="00183AD7">
        <w:tblPrEx>
          <w:tblLook w:val="0000" w:firstRow="0" w:lastRow="0" w:firstColumn="0" w:lastColumn="0" w:noHBand="0" w:noVBand="0"/>
        </w:tblPrEx>
        <w:trPr>
          <w:cantSplit/>
          <w:jc w:val="center"/>
        </w:trPr>
        <w:tc>
          <w:tcPr>
            <w:tcW w:w="4535" w:type="dxa"/>
          </w:tcPr>
          <w:p w14:paraId="1B0D5F44" w14:textId="77777777" w:rsidR="007468C1" w:rsidRPr="000217CE" w:rsidRDefault="007468C1" w:rsidP="00183AD7">
            <w:pPr>
              <w:pStyle w:val="TAL"/>
            </w:pPr>
            <w:r w:rsidRPr="000217CE">
              <w:t>Chosen Algorithms</w:t>
            </w:r>
          </w:p>
        </w:tc>
        <w:tc>
          <w:tcPr>
            <w:tcW w:w="2267" w:type="dxa"/>
          </w:tcPr>
          <w:p w14:paraId="6B0C6FDE" w14:textId="77777777" w:rsidR="007468C1" w:rsidRPr="000217CE" w:rsidRDefault="007468C1" w:rsidP="00183AD7">
            <w:pPr>
              <w:pStyle w:val="TAL"/>
            </w:pPr>
            <w:r w:rsidRPr="000217CE">
              <w:t>One of the non-null algorithms provided in UE Security Capabilities (i.e. different to EIA0 (null integrity protection algorithm)/EEA0 (null ciphering algorithm))</w:t>
            </w:r>
          </w:p>
        </w:tc>
        <w:tc>
          <w:tcPr>
            <w:tcW w:w="1700" w:type="dxa"/>
          </w:tcPr>
          <w:p w14:paraId="572C9261" w14:textId="77777777" w:rsidR="007468C1" w:rsidRPr="000217CE" w:rsidRDefault="007468C1" w:rsidP="00183AD7">
            <w:pPr>
              <w:pStyle w:val="TAL"/>
            </w:pPr>
          </w:p>
        </w:tc>
        <w:tc>
          <w:tcPr>
            <w:tcW w:w="1135" w:type="dxa"/>
          </w:tcPr>
          <w:p w14:paraId="63F88175" w14:textId="77777777" w:rsidR="007468C1" w:rsidRPr="000217CE" w:rsidRDefault="007468C1" w:rsidP="00183AD7">
            <w:pPr>
              <w:pStyle w:val="TAL"/>
            </w:pPr>
          </w:p>
        </w:tc>
      </w:tr>
      <w:tr w:rsidR="007468C1" w:rsidRPr="000217CE" w14:paraId="29261936" w14:textId="77777777" w:rsidTr="00183AD7">
        <w:tblPrEx>
          <w:tblLook w:val="0000" w:firstRow="0" w:lastRow="0" w:firstColumn="0" w:lastColumn="0" w:noHBand="0" w:noVBand="0"/>
        </w:tblPrEx>
        <w:trPr>
          <w:cantSplit/>
          <w:jc w:val="center"/>
        </w:trPr>
        <w:tc>
          <w:tcPr>
            <w:tcW w:w="4535" w:type="dxa"/>
          </w:tcPr>
          <w:p w14:paraId="2D2677D7" w14:textId="77777777" w:rsidR="007468C1" w:rsidRPr="000217CE" w:rsidRDefault="007468C1" w:rsidP="00183AD7">
            <w:pPr>
              <w:pStyle w:val="TAL"/>
            </w:pPr>
            <w:r w:rsidRPr="000217CE">
              <w:t>MSB of K</w:t>
            </w:r>
            <w:r w:rsidRPr="000217CE">
              <w:rPr>
                <w:vertAlign w:val="subscript"/>
              </w:rPr>
              <w:t>D</w:t>
            </w:r>
            <w:r w:rsidRPr="000217CE">
              <w:t xml:space="preserve"> ID</w:t>
            </w:r>
          </w:p>
        </w:tc>
        <w:tc>
          <w:tcPr>
            <w:tcW w:w="2267" w:type="dxa"/>
          </w:tcPr>
          <w:p w14:paraId="37D03425" w14:textId="77777777" w:rsidR="007468C1" w:rsidRPr="000217CE" w:rsidRDefault="007468C1" w:rsidP="00183AD7">
            <w:pPr>
              <w:pStyle w:val="TAL"/>
            </w:pPr>
            <w:r w:rsidRPr="000217CE">
              <w:t>The MSB of KD ID of the new KD</w:t>
            </w:r>
          </w:p>
        </w:tc>
        <w:tc>
          <w:tcPr>
            <w:tcW w:w="1700" w:type="dxa"/>
          </w:tcPr>
          <w:p w14:paraId="496D3C64" w14:textId="77777777" w:rsidR="007468C1" w:rsidRPr="000217CE" w:rsidRDefault="007468C1" w:rsidP="00183AD7">
            <w:pPr>
              <w:pStyle w:val="TAL"/>
            </w:pPr>
          </w:p>
        </w:tc>
        <w:tc>
          <w:tcPr>
            <w:tcW w:w="1135" w:type="dxa"/>
          </w:tcPr>
          <w:p w14:paraId="7EB2B712" w14:textId="77777777" w:rsidR="007468C1" w:rsidRPr="000217CE" w:rsidRDefault="007468C1" w:rsidP="00183AD7">
            <w:pPr>
              <w:pStyle w:val="TAL"/>
            </w:pPr>
          </w:p>
        </w:tc>
      </w:tr>
      <w:tr w:rsidR="007468C1" w:rsidRPr="000217CE" w14:paraId="5D9D110E" w14:textId="77777777" w:rsidTr="00183AD7">
        <w:tblPrEx>
          <w:tblLook w:val="0000" w:firstRow="0" w:lastRow="0" w:firstColumn="0" w:lastColumn="0" w:noHBand="0" w:noVBand="0"/>
        </w:tblPrEx>
        <w:trPr>
          <w:cantSplit/>
          <w:jc w:val="center"/>
        </w:trPr>
        <w:tc>
          <w:tcPr>
            <w:tcW w:w="4535" w:type="dxa"/>
          </w:tcPr>
          <w:p w14:paraId="35A20735" w14:textId="77777777" w:rsidR="007468C1" w:rsidRPr="000217CE" w:rsidRDefault="007468C1" w:rsidP="00183AD7">
            <w:pPr>
              <w:pStyle w:val="TAL"/>
            </w:pPr>
            <w:r w:rsidRPr="000217CE">
              <w:t>K</w:t>
            </w:r>
            <w:r w:rsidRPr="000217CE">
              <w:rPr>
                <w:vertAlign w:val="subscript"/>
              </w:rPr>
              <w:t>D</w:t>
            </w:r>
            <w:r w:rsidRPr="000217CE">
              <w:t xml:space="preserve"> Freshness </w:t>
            </w:r>
          </w:p>
        </w:tc>
        <w:tc>
          <w:tcPr>
            <w:tcW w:w="2267" w:type="dxa"/>
          </w:tcPr>
          <w:p w14:paraId="23FB46E2" w14:textId="77777777" w:rsidR="007468C1" w:rsidRPr="000217CE" w:rsidRDefault="007468C1" w:rsidP="00183AD7">
            <w:pPr>
              <w:pStyle w:val="TAL"/>
            </w:pPr>
            <w:r w:rsidRPr="000217CE">
              <w:t>Not included</w:t>
            </w:r>
          </w:p>
        </w:tc>
        <w:tc>
          <w:tcPr>
            <w:tcW w:w="1700" w:type="dxa"/>
          </w:tcPr>
          <w:p w14:paraId="79DB22A4" w14:textId="77777777" w:rsidR="007468C1" w:rsidRPr="000217CE" w:rsidRDefault="007468C1" w:rsidP="00183AD7">
            <w:pPr>
              <w:pStyle w:val="TAL"/>
            </w:pPr>
          </w:p>
        </w:tc>
        <w:tc>
          <w:tcPr>
            <w:tcW w:w="1135" w:type="dxa"/>
          </w:tcPr>
          <w:p w14:paraId="66CCE5E9" w14:textId="77777777" w:rsidR="007468C1" w:rsidRPr="000217CE" w:rsidRDefault="007468C1" w:rsidP="00183AD7">
            <w:pPr>
              <w:pStyle w:val="TAL"/>
            </w:pPr>
          </w:p>
        </w:tc>
      </w:tr>
      <w:tr w:rsidR="007468C1" w:rsidRPr="000217CE" w14:paraId="2380E044" w14:textId="77777777" w:rsidTr="00183AD7">
        <w:tblPrEx>
          <w:tblLook w:val="0000" w:firstRow="0" w:lastRow="0" w:firstColumn="0" w:lastColumn="0" w:noHBand="0" w:noVBand="0"/>
        </w:tblPrEx>
        <w:trPr>
          <w:cantSplit/>
          <w:jc w:val="center"/>
        </w:trPr>
        <w:tc>
          <w:tcPr>
            <w:tcW w:w="4535" w:type="dxa"/>
          </w:tcPr>
          <w:p w14:paraId="6DA43820" w14:textId="77777777" w:rsidR="007468C1" w:rsidRPr="000217CE" w:rsidRDefault="007468C1" w:rsidP="00183AD7">
            <w:pPr>
              <w:pStyle w:val="TAL"/>
            </w:pPr>
            <w:r w:rsidRPr="000217CE">
              <w:t>GPI</w:t>
            </w:r>
          </w:p>
        </w:tc>
        <w:tc>
          <w:tcPr>
            <w:tcW w:w="2267" w:type="dxa"/>
          </w:tcPr>
          <w:p w14:paraId="500A0EFF" w14:textId="77777777" w:rsidR="007468C1" w:rsidRPr="000217CE" w:rsidRDefault="007468C1" w:rsidP="00183AD7">
            <w:pPr>
              <w:pStyle w:val="TAL"/>
            </w:pPr>
            <w:r w:rsidRPr="000217CE">
              <w:t>Not included</w:t>
            </w:r>
          </w:p>
        </w:tc>
        <w:tc>
          <w:tcPr>
            <w:tcW w:w="1700" w:type="dxa"/>
          </w:tcPr>
          <w:p w14:paraId="2CEE31B7" w14:textId="77777777" w:rsidR="007468C1" w:rsidRPr="000217CE" w:rsidRDefault="007468C1" w:rsidP="00183AD7">
            <w:pPr>
              <w:pStyle w:val="TAL"/>
            </w:pPr>
          </w:p>
        </w:tc>
        <w:tc>
          <w:tcPr>
            <w:tcW w:w="1135" w:type="dxa"/>
          </w:tcPr>
          <w:p w14:paraId="48F61498" w14:textId="77777777" w:rsidR="007468C1" w:rsidRPr="000217CE" w:rsidRDefault="007468C1" w:rsidP="00183AD7">
            <w:pPr>
              <w:pStyle w:val="TAL"/>
            </w:pPr>
          </w:p>
        </w:tc>
      </w:tr>
      <w:tr w:rsidR="007468C1" w:rsidRPr="000217CE" w14:paraId="49884DE1" w14:textId="77777777" w:rsidTr="00183AD7">
        <w:tblPrEx>
          <w:tblLook w:val="0000" w:firstRow="0" w:lastRow="0" w:firstColumn="0" w:lastColumn="0" w:noHBand="0" w:noVBand="0"/>
        </w:tblPrEx>
        <w:trPr>
          <w:cantSplit/>
          <w:jc w:val="center"/>
        </w:trPr>
        <w:tc>
          <w:tcPr>
            <w:tcW w:w="4535" w:type="dxa"/>
          </w:tcPr>
          <w:p w14:paraId="22284A66" w14:textId="77777777" w:rsidR="007468C1" w:rsidRPr="000217CE" w:rsidRDefault="007468C1" w:rsidP="00183AD7">
            <w:pPr>
              <w:pStyle w:val="TAL"/>
            </w:pPr>
            <w:r w:rsidRPr="000217CE">
              <w:t>User Info {</w:t>
            </w:r>
          </w:p>
        </w:tc>
        <w:tc>
          <w:tcPr>
            <w:tcW w:w="2267" w:type="dxa"/>
          </w:tcPr>
          <w:p w14:paraId="7EBAFFA5" w14:textId="77777777" w:rsidR="007468C1" w:rsidRPr="000217CE" w:rsidRDefault="007468C1" w:rsidP="00183AD7">
            <w:pPr>
              <w:pStyle w:val="TAL"/>
            </w:pPr>
          </w:p>
        </w:tc>
        <w:tc>
          <w:tcPr>
            <w:tcW w:w="1700" w:type="dxa"/>
          </w:tcPr>
          <w:p w14:paraId="66EE5FEA" w14:textId="77777777" w:rsidR="007468C1" w:rsidRPr="000217CE" w:rsidRDefault="007468C1" w:rsidP="00183AD7">
            <w:pPr>
              <w:pStyle w:val="TAL"/>
            </w:pPr>
          </w:p>
        </w:tc>
        <w:tc>
          <w:tcPr>
            <w:tcW w:w="1135" w:type="dxa"/>
          </w:tcPr>
          <w:p w14:paraId="61E28154" w14:textId="77777777" w:rsidR="007468C1" w:rsidRPr="000217CE" w:rsidRDefault="007468C1" w:rsidP="00183AD7">
            <w:pPr>
              <w:pStyle w:val="TAL"/>
            </w:pPr>
          </w:p>
        </w:tc>
      </w:tr>
      <w:tr w:rsidR="007468C1" w:rsidRPr="000217CE" w14:paraId="33003A99" w14:textId="77777777" w:rsidTr="00183AD7">
        <w:tblPrEx>
          <w:tblLook w:val="0000" w:firstRow="0" w:lastRow="0" w:firstColumn="0" w:lastColumn="0" w:noHBand="0" w:noVBand="0"/>
        </w:tblPrEx>
        <w:trPr>
          <w:cantSplit/>
          <w:jc w:val="center"/>
        </w:trPr>
        <w:tc>
          <w:tcPr>
            <w:tcW w:w="4535" w:type="dxa"/>
          </w:tcPr>
          <w:p w14:paraId="0D208CD4" w14:textId="77777777" w:rsidR="007468C1" w:rsidRPr="000217CE" w:rsidRDefault="007468C1" w:rsidP="00183AD7">
            <w:pPr>
              <w:pStyle w:val="TAL"/>
            </w:pPr>
            <w:r w:rsidRPr="000217CE">
              <w:t xml:space="preserve">  Type of User Info</w:t>
            </w:r>
          </w:p>
        </w:tc>
        <w:tc>
          <w:tcPr>
            <w:tcW w:w="2267" w:type="dxa"/>
          </w:tcPr>
          <w:p w14:paraId="34C75D8F" w14:textId="77777777" w:rsidR="007468C1" w:rsidRPr="000217CE" w:rsidRDefault="007468C1" w:rsidP="00183AD7">
            <w:pPr>
              <w:pStyle w:val="TAL"/>
            </w:pPr>
            <w:r w:rsidRPr="000217CE">
              <w:t>IMSI</w:t>
            </w:r>
          </w:p>
        </w:tc>
        <w:tc>
          <w:tcPr>
            <w:tcW w:w="1700" w:type="dxa"/>
          </w:tcPr>
          <w:p w14:paraId="5F5D07CC" w14:textId="77777777" w:rsidR="007468C1" w:rsidRPr="000217CE" w:rsidRDefault="007468C1" w:rsidP="00183AD7">
            <w:pPr>
              <w:pStyle w:val="TAL"/>
            </w:pPr>
          </w:p>
        </w:tc>
        <w:tc>
          <w:tcPr>
            <w:tcW w:w="1135" w:type="dxa"/>
          </w:tcPr>
          <w:p w14:paraId="0F00F694" w14:textId="77777777" w:rsidR="007468C1" w:rsidRPr="000217CE" w:rsidRDefault="007468C1" w:rsidP="00183AD7">
            <w:pPr>
              <w:pStyle w:val="TAL"/>
            </w:pPr>
          </w:p>
        </w:tc>
      </w:tr>
      <w:tr w:rsidR="007468C1" w:rsidRPr="000217CE" w14:paraId="7467D533" w14:textId="77777777" w:rsidTr="00183AD7">
        <w:tblPrEx>
          <w:tblLook w:val="0000" w:firstRow="0" w:lastRow="0" w:firstColumn="0" w:lastColumn="0" w:noHBand="0" w:noVBand="0"/>
        </w:tblPrEx>
        <w:trPr>
          <w:cantSplit/>
          <w:jc w:val="center"/>
        </w:trPr>
        <w:tc>
          <w:tcPr>
            <w:tcW w:w="4535" w:type="dxa"/>
          </w:tcPr>
          <w:p w14:paraId="2AD4C737" w14:textId="77777777" w:rsidR="007468C1" w:rsidRPr="000217CE" w:rsidRDefault="007468C1" w:rsidP="00183AD7">
            <w:pPr>
              <w:pStyle w:val="TAL"/>
            </w:pPr>
            <w:r w:rsidRPr="000217CE">
              <w:t xml:space="preserve">  Odd/even indication</w:t>
            </w:r>
          </w:p>
        </w:tc>
        <w:tc>
          <w:tcPr>
            <w:tcW w:w="2267" w:type="dxa"/>
          </w:tcPr>
          <w:p w14:paraId="3FEB5555" w14:textId="77777777" w:rsidR="007468C1" w:rsidRPr="000217CE" w:rsidRDefault="007468C1" w:rsidP="00183AD7">
            <w:pPr>
              <w:pStyle w:val="TAL"/>
            </w:pPr>
            <w:r w:rsidRPr="000217CE">
              <w:t>Reflecting the number of digits in the IMSI</w:t>
            </w:r>
          </w:p>
        </w:tc>
        <w:tc>
          <w:tcPr>
            <w:tcW w:w="1700" w:type="dxa"/>
          </w:tcPr>
          <w:p w14:paraId="42357B3D" w14:textId="77777777" w:rsidR="007468C1" w:rsidRPr="000217CE" w:rsidRDefault="007468C1" w:rsidP="00183AD7">
            <w:pPr>
              <w:pStyle w:val="TAL"/>
            </w:pPr>
          </w:p>
        </w:tc>
        <w:tc>
          <w:tcPr>
            <w:tcW w:w="1135" w:type="dxa"/>
          </w:tcPr>
          <w:p w14:paraId="18C5B971" w14:textId="77777777" w:rsidR="007468C1" w:rsidRPr="000217CE" w:rsidRDefault="007468C1" w:rsidP="00183AD7">
            <w:pPr>
              <w:pStyle w:val="TAL"/>
            </w:pPr>
          </w:p>
        </w:tc>
      </w:tr>
      <w:tr w:rsidR="007468C1" w:rsidRPr="000217CE" w14:paraId="677796D4" w14:textId="77777777" w:rsidTr="00183AD7">
        <w:tblPrEx>
          <w:tblLook w:val="0000" w:firstRow="0" w:lastRow="0" w:firstColumn="0" w:lastColumn="0" w:noHBand="0" w:noVBand="0"/>
        </w:tblPrEx>
        <w:trPr>
          <w:cantSplit/>
          <w:jc w:val="center"/>
        </w:trPr>
        <w:tc>
          <w:tcPr>
            <w:tcW w:w="4535" w:type="dxa"/>
          </w:tcPr>
          <w:p w14:paraId="4E6B0BB9" w14:textId="77777777" w:rsidR="007468C1" w:rsidRPr="000217CE" w:rsidRDefault="007468C1" w:rsidP="00183AD7">
            <w:pPr>
              <w:pStyle w:val="TAL"/>
            </w:pPr>
            <w:r w:rsidRPr="000217CE">
              <w:t xml:space="preserve">  Identity digits</w:t>
            </w:r>
          </w:p>
        </w:tc>
        <w:tc>
          <w:tcPr>
            <w:tcW w:w="2267" w:type="dxa"/>
          </w:tcPr>
          <w:p w14:paraId="7BAD9E55" w14:textId="77777777" w:rsidR="007468C1" w:rsidRPr="000217CE" w:rsidRDefault="007468C1" w:rsidP="00183AD7">
            <w:pPr>
              <w:pStyle w:val="TAL"/>
            </w:pPr>
            <w:r w:rsidRPr="000217CE">
              <w:t>A value different to the IMSI of the UE</w:t>
            </w:r>
          </w:p>
        </w:tc>
        <w:tc>
          <w:tcPr>
            <w:tcW w:w="1700" w:type="dxa"/>
          </w:tcPr>
          <w:p w14:paraId="4EA012D2" w14:textId="77777777" w:rsidR="007468C1" w:rsidRPr="000217CE" w:rsidRDefault="007468C1" w:rsidP="00183AD7">
            <w:pPr>
              <w:pStyle w:val="TAL"/>
            </w:pPr>
          </w:p>
        </w:tc>
        <w:tc>
          <w:tcPr>
            <w:tcW w:w="1135" w:type="dxa"/>
          </w:tcPr>
          <w:p w14:paraId="6DFEEA83" w14:textId="77777777" w:rsidR="007468C1" w:rsidRPr="000217CE" w:rsidRDefault="007468C1" w:rsidP="00183AD7">
            <w:pPr>
              <w:pStyle w:val="TAL"/>
            </w:pPr>
          </w:p>
        </w:tc>
      </w:tr>
      <w:tr w:rsidR="007468C1" w:rsidRPr="000217CE" w14:paraId="5F14F7CB" w14:textId="77777777" w:rsidTr="00183AD7">
        <w:tblPrEx>
          <w:tblLook w:val="0000" w:firstRow="0" w:lastRow="0" w:firstColumn="0" w:lastColumn="0" w:noHBand="0" w:noVBand="0"/>
        </w:tblPrEx>
        <w:trPr>
          <w:cantSplit/>
          <w:jc w:val="center"/>
        </w:trPr>
        <w:tc>
          <w:tcPr>
            <w:tcW w:w="4535" w:type="dxa"/>
          </w:tcPr>
          <w:p w14:paraId="71E22AF0" w14:textId="77777777" w:rsidR="007468C1" w:rsidRPr="000217CE" w:rsidRDefault="007468C1" w:rsidP="00183AD7">
            <w:pPr>
              <w:pStyle w:val="TAL"/>
            </w:pPr>
            <w:r w:rsidRPr="000217CE">
              <w:t>}</w:t>
            </w:r>
          </w:p>
        </w:tc>
        <w:tc>
          <w:tcPr>
            <w:tcW w:w="2267" w:type="dxa"/>
          </w:tcPr>
          <w:p w14:paraId="0C9636EC" w14:textId="77777777" w:rsidR="007468C1" w:rsidRPr="000217CE" w:rsidRDefault="007468C1" w:rsidP="00183AD7">
            <w:pPr>
              <w:pStyle w:val="TAL"/>
            </w:pPr>
          </w:p>
        </w:tc>
        <w:tc>
          <w:tcPr>
            <w:tcW w:w="1700" w:type="dxa"/>
          </w:tcPr>
          <w:p w14:paraId="79C5A76A" w14:textId="77777777" w:rsidR="007468C1" w:rsidRPr="000217CE" w:rsidRDefault="007468C1" w:rsidP="00183AD7">
            <w:pPr>
              <w:pStyle w:val="TAL"/>
            </w:pPr>
          </w:p>
        </w:tc>
        <w:tc>
          <w:tcPr>
            <w:tcW w:w="1135" w:type="dxa"/>
          </w:tcPr>
          <w:p w14:paraId="2EB489BE" w14:textId="77777777" w:rsidR="007468C1" w:rsidRPr="000217CE" w:rsidRDefault="007468C1" w:rsidP="00183AD7">
            <w:pPr>
              <w:pStyle w:val="TAL"/>
            </w:pPr>
          </w:p>
        </w:tc>
      </w:tr>
    </w:tbl>
    <w:p w14:paraId="4273024F" w14:textId="77777777" w:rsidR="007468C1" w:rsidRPr="000217CE" w:rsidRDefault="007468C1" w:rsidP="007468C1">
      <w:pPr>
        <w:rPr>
          <w:rFonts w:eastAsia="SimSun"/>
        </w:rPr>
      </w:pPr>
    </w:p>
    <w:p w14:paraId="512C6930" w14:textId="77777777" w:rsidR="007468C1" w:rsidRPr="000217CE" w:rsidRDefault="007468C1" w:rsidP="007468C1">
      <w:pPr>
        <w:pStyle w:val="TH"/>
      </w:pPr>
      <w:r w:rsidRPr="000217CE">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4A5EA331" w14:textId="77777777" w:rsidTr="00183AD7">
        <w:trPr>
          <w:cantSplit/>
          <w:jc w:val="center"/>
        </w:trPr>
        <w:tc>
          <w:tcPr>
            <w:tcW w:w="9637" w:type="dxa"/>
            <w:gridSpan w:val="4"/>
            <w:shd w:val="clear" w:color="auto" w:fill="auto"/>
          </w:tcPr>
          <w:p w14:paraId="2FCC4422" w14:textId="77777777" w:rsidR="007468C1" w:rsidRPr="000217CE" w:rsidRDefault="007468C1" w:rsidP="00183AD7">
            <w:pPr>
              <w:pStyle w:val="TAL"/>
            </w:pPr>
            <w:r w:rsidRPr="000217CE">
              <w:t>Derivation path: 36.508 [6], Table 4.7F.3-8.</w:t>
            </w:r>
          </w:p>
        </w:tc>
      </w:tr>
      <w:tr w:rsidR="007468C1" w:rsidRPr="000217CE" w14:paraId="4F5B582F" w14:textId="77777777" w:rsidTr="00183AD7">
        <w:tblPrEx>
          <w:tblLook w:val="0000" w:firstRow="0" w:lastRow="0" w:firstColumn="0" w:lastColumn="0" w:noHBand="0" w:noVBand="0"/>
        </w:tblPrEx>
        <w:trPr>
          <w:cantSplit/>
          <w:jc w:val="center"/>
        </w:trPr>
        <w:tc>
          <w:tcPr>
            <w:tcW w:w="4535" w:type="dxa"/>
          </w:tcPr>
          <w:p w14:paraId="2BA77CA6" w14:textId="77777777" w:rsidR="007468C1" w:rsidRPr="000217CE" w:rsidRDefault="007468C1" w:rsidP="00183AD7">
            <w:pPr>
              <w:pStyle w:val="TAH"/>
            </w:pPr>
            <w:r w:rsidRPr="000217CE">
              <w:t>Information Element</w:t>
            </w:r>
          </w:p>
        </w:tc>
        <w:tc>
          <w:tcPr>
            <w:tcW w:w="2267" w:type="dxa"/>
          </w:tcPr>
          <w:p w14:paraId="5365AAB8" w14:textId="77777777" w:rsidR="007468C1" w:rsidRPr="000217CE" w:rsidRDefault="007468C1" w:rsidP="00183AD7">
            <w:pPr>
              <w:pStyle w:val="TAH"/>
            </w:pPr>
            <w:r w:rsidRPr="000217CE">
              <w:t>Value/remark</w:t>
            </w:r>
          </w:p>
        </w:tc>
        <w:tc>
          <w:tcPr>
            <w:tcW w:w="1700" w:type="dxa"/>
          </w:tcPr>
          <w:p w14:paraId="7E533A71" w14:textId="77777777" w:rsidR="007468C1" w:rsidRPr="000217CE" w:rsidRDefault="007468C1" w:rsidP="00183AD7">
            <w:pPr>
              <w:pStyle w:val="TAH"/>
            </w:pPr>
            <w:r w:rsidRPr="000217CE">
              <w:t>Comment</w:t>
            </w:r>
          </w:p>
        </w:tc>
        <w:tc>
          <w:tcPr>
            <w:tcW w:w="1135" w:type="dxa"/>
          </w:tcPr>
          <w:p w14:paraId="59F60CF1" w14:textId="77777777" w:rsidR="007468C1" w:rsidRPr="000217CE" w:rsidRDefault="007468C1" w:rsidP="00183AD7">
            <w:pPr>
              <w:pStyle w:val="TAH"/>
            </w:pPr>
            <w:r w:rsidRPr="000217CE">
              <w:t>Condition</w:t>
            </w:r>
          </w:p>
        </w:tc>
      </w:tr>
      <w:tr w:rsidR="007468C1" w:rsidRPr="000217CE" w14:paraId="7FF4BC7B" w14:textId="77777777" w:rsidTr="00183AD7">
        <w:tblPrEx>
          <w:tblLook w:val="0000" w:firstRow="0" w:lastRow="0" w:firstColumn="0" w:lastColumn="0" w:noHBand="0" w:noVBand="0"/>
        </w:tblPrEx>
        <w:trPr>
          <w:cantSplit/>
          <w:jc w:val="center"/>
        </w:trPr>
        <w:tc>
          <w:tcPr>
            <w:tcW w:w="4535" w:type="dxa"/>
          </w:tcPr>
          <w:p w14:paraId="7E52ECB8" w14:textId="77777777" w:rsidR="007468C1" w:rsidRPr="000217CE" w:rsidRDefault="007468C1" w:rsidP="00183AD7">
            <w:pPr>
              <w:pStyle w:val="TAL"/>
            </w:pPr>
            <w:r w:rsidRPr="000217CE">
              <w:t>LSB of KD ID</w:t>
            </w:r>
          </w:p>
        </w:tc>
        <w:tc>
          <w:tcPr>
            <w:tcW w:w="2267" w:type="dxa"/>
          </w:tcPr>
          <w:p w14:paraId="4E505364" w14:textId="77777777" w:rsidR="007468C1" w:rsidRPr="000217CE" w:rsidRDefault="007468C1" w:rsidP="00183AD7">
            <w:pPr>
              <w:pStyle w:val="TAL"/>
            </w:pPr>
            <w:r w:rsidRPr="000217CE">
              <w:t>Not included</w:t>
            </w:r>
          </w:p>
        </w:tc>
        <w:tc>
          <w:tcPr>
            <w:tcW w:w="1700" w:type="dxa"/>
          </w:tcPr>
          <w:p w14:paraId="7A9C099A" w14:textId="77777777" w:rsidR="007468C1" w:rsidRPr="000217CE" w:rsidRDefault="007468C1" w:rsidP="00183AD7">
            <w:pPr>
              <w:pStyle w:val="TAL"/>
            </w:pPr>
          </w:p>
        </w:tc>
        <w:tc>
          <w:tcPr>
            <w:tcW w:w="1135" w:type="dxa"/>
          </w:tcPr>
          <w:p w14:paraId="4F2956D3" w14:textId="77777777" w:rsidR="007468C1" w:rsidRPr="000217CE" w:rsidRDefault="007468C1" w:rsidP="00183AD7">
            <w:pPr>
              <w:pStyle w:val="TAL"/>
            </w:pPr>
          </w:p>
        </w:tc>
      </w:tr>
    </w:tbl>
    <w:p w14:paraId="6AEFC719" w14:textId="77777777" w:rsidR="007468C1" w:rsidRPr="000217CE" w:rsidRDefault="007468C1" w:rsidP="007468C1"/>
    <w:p w14:paraId="0BB5F336" w14:textId="77777777" w:rsidR="007468C1" w:rsidRPr="000217CE" w:rsidRDefault="007468C1" w:rsidP="007468C1">
      <w:pPr>
        <w:pStyle w:val="TH"/>
      </w:pPr>
      <w:r w:rsidRPr="000217CE">
        <w:t xml:space="preserve">Table 5.4.5.4-4: </w:t>
      </w:r>
      <w:r w:rsidRPr="000217CE">
        <w:rPr>
          <w:rFonts w:eastAsia="SimSun"/>
        </w:rPr>
        <w:t>DIRECT_COMMUNICATION_KEEPALIVE</w:t>
      </w:r>
      <w:r w:rsidRPr="000217CE">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5A1CFEBC" w14:textId="77777777" w:rsidTr="00183AD7">
        <w:trPr>
          <w:cantSplit/>
          <w:jc w:val="center"/>
        </w:trPr>
        <w:tc>
          <w:tcPr>
            <w:tcW w:w="9637" w:type="dxa"/>
            <w:gridSpan w:val="4"/>
            <w:shd w:val="clear" w:color="auto" w:fill="auto"/>
          </w:tcPr>
          <w:p w14:paraId="5E400C19" w14:textId="77777777" w:rsidR="007468C1" w:rsidRPr="000217CE" w:rsidRDefault="007468C1" w:rsidP="00183AD7">
            <w:pPr>
              <w:pStyle w:val="TAL"/>
            </w:pPr>
            <w:r w:rsidRPr="000217CE">
              <w:t>Derivation path: 36.508 [6], Table 4.7F.3-9.</w:t>
            </w:r>
          </w:p>
        </w:tc>
      </w:tr>
      <w:tr w:rsidR="007468C1" w:rsidRPr="000217CE" w14:paraId="7EC4403B" w14:textId="77777777" w:rsidTr="00183AD7">
        <w:tblPrEx>
          <w:tblLook w:val="0000" w:firstRow="0" w:lastRow="0" w:firstColumn="0" w:lastColumn="0" w:noHBand="0" w:noVBand="0"/>
        </w:tblPrEx>
        <w:trPr>
          <w:cantSplit/>
          <w:jc w:val="center"/>
        </w:trPr>
        <w:tc>
          <w:tcPr>
            <w:tcW w:w="4535" w:type="dxa"/>
          </w:tcPr>
          <w:p w14:paraId="25656277" w14:textId="77777777" w:rsidR="007468C1" w:rsidRPr="000217CE" w:rsidRDefault="007468C1" w:rsidP="00183AD7">
            <w:pPr>
              <w:pStyle w:val="TAH"/>
            </w:pPr>
            <w:r w:rsidRPr="000217CE">
              <w:t>Information Element</w:t>
            </w:r>
          </w:p>
        </w:tc>
        <w:tc>
          <w:tcPr>
            <w:tcW w:w="2267" w:type="dxa"/>
          </w:tcPr>
          <w:p w14:paraId="3D7F45D9" w14:textId="77777777" w:rsidR="007468C1" w:rsidRPr="000217CE" w:rsidRDefault="007468C1" w:rsidP="00183AD7">
            <w:pPr>
              <w:pStyle w:val="TAH"/>
            </w:pPr>
            <w:r w:rsidRPr="000217CE">
              <w:t>Value/remark</w:t>
            </w:r>
          </w:p>
        </w:tc>
        <w:tc>
          <w:tcPr>
            <w:tcW w:w="1700" w:type="dxa"/>
          </w:tcPr>
          <w:p w14:paraId="56A76EC5" w14:textId="77777777" w:rsidR="007468C1" w:rsidRPr="000217CE" w:rsidRDefault="007468C1" w:rsidP="00183AD7">
            <w:pPr>
              <w:pStyle w:val="TAH"/>
            </w:pPr>
            <w:r w:rsidRPr="000217CE">
              <w:t>Comment</w:t>
            </w:r>
          </w:p>
        </w:tc>
        <w:tc>
          <w:tcPr>
            <w:tcW w:w="1135" w:type="dxa"/>
          </w:tcPr>
          <w:p w14:paraId="70516CB5" w14:textId="77777777" w:rsidR="007468C1" w:rsidRPr="000217CE" w:rsidRDefault="007468C1" w:rsidP="00183AD7">
            <w:pPr>
              <w:pStyle w:val="TAH"/>
            </w:pPr>
            <w:r w:rsidRPr="000217CE">
              <w:t>Condition</w:t>
            </w:r>
          </w:p>
        </w:tc>
      </w:tr>
      <w:tr w:rsidR="007468C1" w:rsidRPr="000217CE" w14:paraId="08537703" w14:textId="77777777" w:rsidTr="00183AD7">
        <w:tblPrEx>
          <w:tblLook w:val="0000" w:firstRow="0" w:lastRow="0" w:firstColumn="0" w:lastColumn="0" w:noHBand="0" w:noVBand="0"/>
        </w:tblPrEx>
        <w:trPr>
          <w:cantSplit/>
          <w:jc w:val="center"/>
        </w:trPr>
        <w:tc>
          <w:tcPr>
            <w:tcW w:w="4535" w:type="dxa"/>
          </w:tcPr>
          <w:p w14:paraId="49E1079A" w14:textId="77777777" w:rsidR="007468C1" w:rsidRPr="000217CE" w:rsidRDefault="007468C1" w:rsidP="00183AD7">
            <w:pPr>
              <w:pStyle w:val="TAL"/>
            </w:pPr>
            <w:r w:rsidRPr="000217CE">
              <w:t>Keepalive Counter</w:t>
            </w:r>
          </w:p>
        </w:tc>
        <w:tc>
          <w:tcPr>
            <w:tcW w:w="2267" w:type="dxa"/>
          </w:tcPr>
          <w:p w14:paraId="58ED75A3" w14:textId="77777777" w:rsidR="007468C1" w:rsidRPr="000217CE" w:rsidRDefault="007468C1" w:rsidP="00183AD7">
            <w:pPr>
              <w:pStyle w:val="TAL"/>
            </w:pPr>
            <w:r w:rsidRPr="000217CE">
              <w:t>0</w:t>
            </w:r>
          </w:p>
        </w:tc>
        <w:tc>
          <w:tcPr>
            <w:tcW w:w="1700" w:type="dxa"/>
          </w:tcPr>
          <w:p w14:paraId="28C6CE20" w14:textId="77777777" w:rsidR="007468C1" w:rsidRPr="000217CE" w:rsidRDefault="007468C1" w:rsidP="00183AD7">
            <w:pPr>
              <w:pStyle w:val="TAL"/>
            </w:pPr>
          </w:p>
        </w:tc>
        <w:tc>
          <w:tcPr>
            <w:tcW w:w="1135" w:type="dxa"/>
          </w:tcPr>
          <w:p w14:paraId="6DDE6848" w14:textId="77777777" w:rsidR="007468C1" w:rsidRPr="000217CE" w:rsidRDefault="007468C1" w:rsidP="00183AD7">
            <w:pPr>
              <w:pStyle w:val="TAL"/>
            </w:pPr>
          </w:p>
        </w:tc>
      </w:tr>
      <w:tr w:rsidR="007468C1" w:rsidRPr="000217CE" w14:paraId="1C324E11" w14:textId="77777777" w:rsidTr="00183AD7">
        <w:tblPrEx>
          <w:tblLook w:val="0000" w:firstRow="0" w:lastRow="0" w:firstColumn="0" w:lastColumn="0" w:noHBand="0" w:noVBand="0"/>
        </w:tblPrEx>
        <w:trPr>
          <w:cantSplit/>
          <w:jc w:val="center"/>
        </w:trPr>
        <w:tc>
          <w:tcPr>
            <w:tcW w:w="4535" w:type="dxa"/>
          </w:tcPr>
          <w:p w14:paraId="05097474" w14:textId="77777777" w:rsidR="007468C1" w:rsidRPr="000217CE" w:rsidRDefault="007468C1" w:rsidP="00183AD7">
            <w:pPr>
              <w:pStyle w:val="TAL"/>
            </w:pPr>
            <w:r w:rsidRPr="000217CE">
              <w:t>Maximum Inactivity Period</w:t>
            </w:r>
          </w:p>
        </w:tc>
        <w:tc>
          <w:tcPr>
            <w:tcW w:w="2267" w:type="dxa"/>
          </w:tcPr>
          <w:p w14:paraId="56C528C2" w14:textId="77777777" w:rsidR="007468C1" w:rsidRPr="000217CE" w:rsidRDefault="007468C1" w:rsidP="00183AD7">
            <w:pPr>
              <w:pStyle w:val="TAL"/>
            </w:pPr>
            <w:r w:rsidRPr="000217CE">
              <w:t>Any allowed value</w:t>
            </w:r>
          </w:p>
        </w:tc>
        <w:tc>
          <w:tcPr>
            <w:tcW w:w="1700" w:type="dxa"/>
          </w:tcPr>
          <w:p w14:paraId="64B9712B" w14:textId="77777777" w:rsidR="007468C1" w:rsidRPr="000217CE" w:rsidRDefault="007468C1" w:rsidP="00183AD7">
            <w:pPr>
              <w:pStyle w:val="TAL"/>
            </w:pPr>
          </w:p>
        </w:tc>
        <w:tc>
          <w:tcPr>
            <w:tcW w:w="1135" w:type="dxa"/>
          </w:tcPr>
          <w:p w14:paraId="39375E88" w14:textId="77777777" w:rsidR="007468C1" w:rsidRPr="000217CE" w:rsidRDefault="007468C1" w:rsidP="00183AD7">
            <w:pPr>
              <w:pStyle w:val="TAL"/>
            </w:pPr>
          </w:p>
        </w:tc>
      </w:tr>
    </w:tbl>
    <w:p w14:paraId="50E9A0AA" w14:textId="77777777" w:rsidR="007468C1" w:rsidRPr="000217CE" w:rsidRDefault="007468C1" w:rsidP="007468C1">
      <w:pPr>
        <w:rPr>
          <w:rFonts w:eastAsia="SimSun"/>
        </w:rPr>
      </w:pPr>
    </w:p>
    <w:p w14:paraId="2DC58655" w14:textId="77777777" w:rsidR="007468C1" w:rsidRPr="000217CE" w:rsidRDefault="007468C1" w:rsidP="007468C1">
      <w:pPr>
        <w:pStyle w:val="Heading3"/>
      </w:pPr>
      <w:bookmarkStart w:id="710" w:name="_Toc20908889"/>
      <w:bookmarkStart w:id="711" w:name="_Toc27677987"/>
      <w:bookmarkStart w:id="712" w:name="_Toc36037009"/>
      <w:bookmarkStart w:id="713" w:name="_Toc44398077"/>
      <w:bookmarkStart w:id="714" w:name="_Toc52382268"/>
      <w:bookmarkStart w:id="715" w:name="_Toc60687176"/>
      <w:bookmarkStart w:id="716" w:name="_Toc68726335"/>
      <w:bookmarkStart w:id="717" w:name="_Toc92287951"/>
      <w:bookmarkStart w:id="718" w:name="_Toc92306352"/>
      <w:r w:rsidRPr="000217CE">
        <w:t>5.4.6</w:t>
      </w:r>
      <w:r w:rsidRPr="000217CE">
        <w:tab/>
        <w:t xml:space="preserve">Generic Test Procedure for MCPTT CT communication over </w:t>
      </w:r>
      <w:proofErr w:type="spellStart"/>
      <w:r w:rsidRPr="000217CE">
        <w:t>ProSe</w:t>
      </w:r>
      <w:proofErr w:type="spellEnd"/>
      <w:r w:rsidRPr="000217CE">
        <w:t xml:space="preserve"> direct one-to-one communication out of E-UTRA coverage-establishment</w:t>
      </w:r>
      <w:bookmarkEnd w:id="710"/>
      <w:bookmarkEnd w:id="711"/>
      <w:bookmarkEnd w:id="712"/>
      <w:bookmarkEnd w:id="713"/>
      <w:bookmarkEnd w:id="714"/>
      <w:bookmarkEnd w:id="715"/>
      <w:bookmarkEnd w:id="716"/>
      <w:bookmarkEnd w:id="717"/>
      <w:bookmarkEnd w:id="718"/>
    </w:p>
    <w:p w14:paraId="0DBF25ED" w14:textId="77777777" w:rsidR="007468C1" w:rsidRPr="000217CE" w:rsidRDefault="007468C1" w:rsidP="007468C1">
      <w:pPr>
        <w:pStyle w:val="H6"/>
      </w:pPr>
      <w:r w:rsidRPr="000217CE">
        <w:t>5.4.6.1</w:t>
      </w:r>
      <w:r w:rsidRPr="000217CE">
        <w:tab/>
        <w:t>Initial conditions</w:t>
      </w:r>
    </w:p>
    <w:p w14:paraId="791EADAA" w14:textId="77777777" w:rsidR="007468C1" w:rsidRPr="000217CE" w:rsidRDefault="007468C1" w:rsidP="007468C1">
      <w:r w:rsidRPr="000217CE">
        <w:t>System Simulator:</w:t>
      </w:r>
    </w:p>
    <w:p w14:paraId="28F95848" w14:textId="77777777" w:rsidR="007468C1" w:rsidRPr="000217CE" w:rsidRDefault="007468C1" w:rsidP="007468C1">
      <w:pPr>
        <w:pStyle w:val="B10"/>
      </w:pPr>
      <w:r w:rsidRPr="000217CE">
        <w:t>-</w:t>
      </w:r>
      <w:r w:rsidRPr="000217CE">
        <w:tab/>
        <w:t>SS-UE1 (MCPTT Client).</w:t>
      </w:r>
    </w:p>
    <w:p w14:paraId="00BC9003" w14:textId="77777777" w:rsidR="007468C1" w:rsidRPr="000217CE" w:rsidRDefault="007468C1" w:rsidP="007468C1">
      <w:pPr>
        <w:pStyle w:val="B2"/>
      </w:pPr>
      <w:r w:rsidRPr="000217CE">
        <w:t>-</w:t>
      </w:r>
      <w:r w:rsidRPr="000217CE">
        <w:tab/>
        <w:t xml:space="preserve">For the underlying "transport bearer" over which the SS and the UE will communicate, the SS is behaving as SS-UE1 as defined in TS 36.508 [6], configured for and operating as </w:t>
      </w:r>
      <w:proofErr w:type="spellStart"/>
      <w:r w:rsidRPr="000217CE">
        <w:t>ProSe</w:t>
      </w:r>
      <w:proofErr w:type="spellEnd"/>
      <w:r w:rsidRPr="000217CE">
        <w:t xml:space="preserve"> Direct Communication transmitting and receiving device.</w:t>
      </w:r>
    </w:p>
    <w:p w14:paraId="5CED6C00" w14:textId="77777777" w:rsidR="007468C1" w:rsidRPr="000217CE" w:rsidRDefault="007468C1" w:rsidP="007468C1">
      <w:pPr>
        <w:pStyle w:val="B10"/>
      </w:pPr>
      <w:r w:rsidRPr="000217CE">
        <w:t>-</w:t>
      </w:r>
      <w:r w:rsidRPr="000217CE">
        <w:tab/>
        <w:t>GNSS simulator configured to simulate a location in the centre of Geographical area #1 and providing timing reference as defined in TS 36.508 [6] Table 4.11.2-2 scenario #1,for the assistance of E-UTRAN off-network testing.</w:t>
      </w:r>
    </w:p>
    <w:p w14:paraId="1B551C96" w14:textId="77777777" w:rsidR="007468C1" w:rsidRPr="000217CE" w:rsidRDefault="007468C1" w:rsidP="007468C1">
      <w:pPr>
        <w:pStyle w:val="NO"/>
      </w:pPr>
      <w:r w:rsidRPr="000217CE">
        <w:t>NOTE:</w:t>
      </w:r>
      <w:r w:rsidRPr="000217CE">
        <w:tab/>
        <w:t>For operation in off-network environment, it needs to be ensured that after the UE is powered up it considers the Geographical area #1 as being one of the geographical areas set in the USIM for operation when UE is "not served by E-UTRAN".</w:t>
      </w:r>
    </w:p>
    <w:p w14:paraId="2B366A9B" w14:textId="77777777" w:rsidR="007468C1" w:rsidRPr="000217CE" w:rsidRDefault="007468C1" w:rsidP="007468C1">
      <w:pPr>
        <w:pStyle w:val="H6"/>
      </w:pPr>
      <w:r w:rsidRPr="000217CE">
        <w:t>IUT:</w:t>
      </w:r>
    </w:p>
    <w:p w14:paraId="61A4740E" w14:textId="77777777" w:rsidR="007468C1" w:rsidRPr="000217CE" w:rsidRDefault="007468C1" w:rsidP="007468C1">
      <w:pPr>
        <w:pStyle w:val="B10"/>
      </w:pPr>
      <w:r w:rsidRPr="000217CE">
        <w:t>-</w:t>
      </w:r>
      <w:r w:rsidRPr="000217CE">
        <w:tab/>
        <w:t>UE (MCPTT client)</w:t>
      </w:r>
    </w:p>
    <w:p w14:paraId="7D051C51" w14:textId="77777777" w:rsidR="007468C1" w:rsidRPr="000217CE" w:rsidRDefault="007468C1" w:rsidP="007468C1">
      <w:pPr>
        <w:pStyle w:val="B2"/>
      </w:pPr>
      <w:r w:rsidRPr="000217CE">
        <w:t>-</w:t>
      </w:r>
      <w:r w:rsidRPr="000217CE">
        <w:tab/>
        <w:t>The test USIM set as defined in clause 5.5.10 is inserted.</w:t>
      </w:r>
    </w:p>
    <w:p w14:paraId="481C4A75"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00614E3D" w14:textId="77777777" w:rsidR="007468C1" w:rsidRPr="000217CE" w:rsidRDefault="007468C1" w:rsidP="007468C1">
      <w:r w:rsidRPr="000217CE">
        <w:t>UE state:</w:t>
      </w:r>
    </w:p>
    <w:p w14:paraId="30032492" w14:textId="77777777" w:rsidR="007468C1" w:rsidRPr="000217CE" w:rsidRDefault="007468C1" w:rsidP="007468C1">
      <w:pPr>
        <w:pStyle w:val="B2"/>
      </w:pPr>
      <w:r w:rsidRPr="000217CE">
        <w:t>-</w:t>
      </w:r>
      <w:r w:rsidRPr="000217CE">
        <w:tab/>
        <w:t>The UE is in state Switched OFF (state 1) according to TS 36.508 [6].</w:t>
      </w:r>
    </w:p>
    <w:p w14:paraId="039EC78A" w14:textId="77777777" w:rsidR="007468C1" w:rsidRPr="000217CE" w:rsidRDefault="007468C1" w:rsidP="007468C1">
      <w:pPr>
        <w:pStyle w:val="H6"/>
      </w:pPr>
      <w:r w:rsidRPr="000217CE">
        <w:t>5.4.6.2</w:t>
      </w:r>
      <w:r w:rsidRPr="000217CE">
        <w:tab/>
        <w:t>Definition of system information messages</w:t>
      </w:r>
    </w:p>
    <w:p w14:paraId="7D59BA78" w14:textId="77777777" w:rsidR="007468C1" w:rsidRPr="000217CE" w:rsidRDefault="007468C1" w:rsidP="007468C1">
      <w:r w:rsidRPr="000217CE">
        <w:t>N/a (out of E-UTRA coverage).</w:t>
      </w:r>
    </w:p>
    <w:p w14:paraId="7653766A" w14:textId="77777777" w:rsidR="007468C1" w:rsidRPr="000217CE" w:rsidRDefault="007468C1" w:rsidP="007468C1">
      <w:pPr>
        <w:pStyle w:val="H6"/>
      </w:pPr>
      <w:r w:rsidRPr="000217CE">
        <w:t>5.4.6.3</w:t>
      </w:r>
      <w:r w:rsidRPr="000217CE">
        <w:tab/>
        <w:t>Procedure</w:t>
      </w:r>
    </w:p>
    <w:p w14:paraId="7AF2C534" w14:textId="77777777" w:rsidR="007468C1" w:rsidRPr="000217CE" w:rsidRDefault="007468C1" w:rsidP="007468C1">
      <w:pPr>
        <w:pStyle w:val="TH"/>
      </w:pPr>
      <w:r w:rsidRPr="000217CE">
        <w:t xml:space="preserve">Table 5.4.6.3-1: </w:t>
      </w:r>
      <w:proofErr w:type="spellStart"/>
      <w:r w:rsidRPr="000217CE">
        <w:t>ProSe</w:t>
      </w:r>
      <w:proofErr w:type="spellEnd"/>
      <w:r w:rsidRPr="000217CE">
        <w:t xml:space="preserve"> direct communication one-to-one out of E-UTRA coverage signalling for MCPTT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2D121185" w14:textId="77777777" w:rsidTr="00183AD7">
        <w:trPr>
          <w:cantSplit/>
          <w:jc w:val="center"/>
        </w:trPr>
        <w:tc>
          <w:tcPr>
            <w:tcW w:w="629" w:type="dxa"/>
            <w:tcBorders>
              <w:top w:val="single" w:sz="4" w:space="0" w:color="auto"/>
              <w:bottom w:val="nil"/>
            </w:tcBorders>
          </w:tcPr>
          <w:p w14:paraId="4E84501B" w14:textId="77777777" w:rsidR="007468C1" w:rsidRPr="000217CE" w:rsidRDefault="007468C1" w:rsidP="00183AD7">
            <w:pPr>
              <w:pStyle w:val="TAH"/>
            </w:pPr>
            <w:r w:rsidRPr="000217CE">
              <w:t>St</w:t>
            </w:r>
          </w:p>
        </w:tc>
        <w:tc>
          <w:tcPr>
            <w:tcW w:w="4675" w:type="dxa"/>
            <w:tcBorders>
              <w:top w:val="single" w:sz="4" w:space="0" w:color="auto"/>
              <w:bottom w:val="nil"/>
            </w:tcBorders>
          </w:tcPr>
          <w:p w14:paraId="4501EB28"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75A74514" w14:textId="77777777" w:rsidR="007468C1" w:rsidRPr="000217CE" w:rsidRDefault="007468C1" w:rsidP="00183AD7">
            <w:pPr>
              <w:pStyle w:val="TAH"/>
            </w:pPr>
            <w:r w:rsidRPr="000217CE">
              <w:t>Message Sequence</w:t>
            </w:r>
          </w:p>
        </w:tc>
      </w:tr>
      <w:tr w:rsidR="007468C1" w:rsidRPr="000217CE" w14:paraId="00F5D429" w14:textId="77777777" w:rsidTr="00183AD7">
        <w:trPr>
          <w:cantSplit/>
          <w:jc w:val="center"/>
        </w:trPr>
        <w:tc>
          <w:tcPr>
            <w:tcW w:w="629" w:type="dxa"/>
            <w:tcBorders>
              <w:top w:val="nil"/>
              <w:bottom w:val="single" w:sz="4" w:space="0" w:color="auto"/>
            </w:tcBorders>
          </w:tcPr>
          <w:p w14:paraId="2936DB88"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3890BD6F"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23C01AAD"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1BCC200A" w14:textId="77777777" w:rsidR="007468C1" w:rsidRPr="000217CE" w:rsidRDefault="007468C1" w:rsidP="00183AD7">
            <w:pPr>
              <w:pStyle w:val="TAH"/>
            </w:pPr>
            <w:r w:rsidRPr="000217CE">
              <w:t>Message</w:t>
            </w:r>
          </w:p>
        </w:tc>
      </w:tr>
      <w:tr w:rsidR="007468C1" w:rsidRPr="000217CE" w14:paraId="1B3ABBAC" w14:textId="77777777" w:rsidTr="00183AD7">
        <w:trPr>
          <w:cantSplit/>
          <w:jc w:val="center"/>
        </w:trPr>
        <w:tc>
          <w:tcPr>
            <w:tcW w:w="629" w:type="dxa"/>
            <w:tcBorders>
              <w:top w:val="single" w:sz="4" w:space="0" w:color="auto"/>
              <w:bottom w:val="single" w:sz="4" w:space="0" w:color="auto"/>
            </w:tcBorders>
          </w:tcPr>
          <w:p w14:paraId="71D8E908"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2970C455" w14:textId="77777777" w:rsidR="007468C1" w:rsidRPr="000217CE" w:rsidRDefault="007468C1" w:rsidP="00183AD7">
            <w:pPr>
              <w:pStyle w:val="TAL"/>
            </w:pPr>
            <w:r w:rsidRPr="000217CE">
              <w:t>Power up the UE.</w:t>
            </w:r>
          </w:p>
        </w:tc>
        <w:tc>
          <w:tcPr>
            <w:tcW w:w="835" w:type="dxa"/>
            <w:tcBorders>
              <w:top w:val="single" w:sz="4" w:space="0" w:color="auto"/>
              <w:bottom w:val="single" w:sz="4" w:space="0" w:color="auto"/>
            </w:tcBorders>
          </w:tcPr>
          <w:p w14:paraId="6628A999"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40FF3FAE" w14:textId="77777777" w:rsidR="007468C1" w:rsidRPr="000217CE" w:rsidRDefault="007468C1" w:rsidP="00183AD7">
            <w:pPr>
              <w:pStyle w:val="TAL"/>
            </w:pPr>
            <w:r w:rsidRPr="000217CE">
              <w:t>-</w:t>
            </w:r>
          </w:p>
        </w:tc>
      </w:tr>
      <w:tr w:rsidR="007468C1" w:rsidRPr="000217CE" w14:paraId="0CC7067E" w14:textId="77777777" w:rsidTr="00183AD7">
        <w:trPr>
          <w:cantSplit/>
          <w:jc w:val="center"/>
        </w:trPr>
        <w:tc>
          <w:tcPr>
            <w:tcW w:w="629" w:type="dxa"/>
            <w:tcBorders>
              <w:top w:val="single" w:sz="4" w:space="0" w:color="auto"/>
              <w:bottom w:val="single" w:sz="4" w:space="0" w:color="auto"/>
            </w:tcBorders>
          </w:tcPr>
          <w:p w14:paraId="373E7792"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727DFDD1" w14:textId="77777777" w:rsidR="007468C1" w:rsidRPr="000217CE" w:rsidRDefault="007468C1" w:rsidP="00183AD7">
            <w:pPr>
              <w:pStyle w:val="TAL"/>
            </w:pPr>
            <w:r w:rsidRPr="000217CE">
              <w:t xml:space="preserve">Wait for 15 sec to allow the UE to establish that it is out of coverage and initiate scanning the frequency pre-set for </w:t>
            </w:r>
            <w:proofErr w:type="spellStart"/>
            <w:r w:rsidRPr="000217CE">
              <w:t>ProSe</w:t>
            </w:r>
            <w:proofErr w:type="spellEnd"/>
            <w:r w:rsidRPr="000217CE">
              <w:t xml:space="preserve"> communication for any activities.</w:t>
            </w:r>
          </w:p>
        </w:tc>
        <w:tc>
          <w:tcPr>
            <w:tcW w:w="835" w:type="dxa"/>
            <w:tcBorders>
              <w:top w:val="single" w:sz="4" w:space="0" w:color="auto"/>
              <w:bottom w:val="single" w:sz="4" w:space="0" w:color="auto"/>
            </w:tcBorders>
          </w:tcPr>
          <w:p w14:paraId="667F3CB3"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3A488FF2" w14:textId="77777777" w:rsidR="007468C1" w:rsidRPr="000217CE" w:rsidRDefault="007468C1" w:rsidP="00183AD7">
            <w:pPr>
              <w:pStyle w:val="TAL"/>
              <w:rPr>
                <w:i/>
                <w:iCs/>
              </w:rPr>
            </w:pPr>
            <w:r w:rsidRPr="000217CE">
              <w:t>-</w:t>
            </w:r>
          </w:p>
        </w:tc>
      </w:tr>
      <w:tr w:rsidR="007468C1" w:rsidRPr="000217CE" w14:paraId="07686580" w14:textId="77777777" w:rsidTr="00183AD7">
        <w:trPr>
          <w:cantSplit/>
          <w:jc w:val="center"/>
        </w:trPr>
        <w:tc>
          <w:tcPr>
            <w:tcW w:w="629" w:type="dxa"/>
            <w:tcBorders>
              <w:top w:val="single" w:sz="4" w:space="0" w:color="auto"/>
              <w:bottom w:val="single" w:sz="4" w:space="0" w:color="auto"/>
            </w:tcBorders>
          </w:tcPr>
          <w:p w14:paraId="4A50BF81"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16CF8664" w14:textId="77777777" w:rsidR="007468C1" w:rsidRPr="000217CE" w:rsidRDefault="007468C1" w:rsidP="00183AD7">
            <w:pPr>
              <w:pStyle w:val="TAL"/>
            </w:pPr>
            <w:r w:rsidRPr="000217CE">
              <w:t>SS-UE1 sends a DIRECT_COMMUNICATION_REQUEST message, IP Address Config IE set to "address allocation not supported".</w:t>
            </w:r>
          </w:p>
        </w:tc>
        <w:tc>
          <w:tcPr>
            <w:tcW w:w="835" w:type="dxa"/>
            <w:tcBorders>
              <w:top w:val="single" w:sz="4" w:space="0" w:color="auto"/>
              <w:bottom w:val="single" w:sz="4" w:space="0" w:color="auto"/>
            </w:tcBorders>
          </w:tcPr>
          <w:p w14:paraId="32636B98"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2B2361B7" w14:textId="77777777" w:rsidR="007468C1" w:rsidRPr="000217CE" w:rsidRDefault="007468C1" w:rsidP="00183AD7">
            <w:pPr>
              <w:pStyle w:val="TAL"/>
            </w:pPr>
            <w:r w:rsidRPr="000217CE">
              <w:t>DIRECT_COMMUNICATION_REQUEST</w:t>
            </w:r>
          </w:p>
        </w:tc>
      </w:tr>
      <w:tr w:rsidR="007468C1" w:rsidRPr="000217CE" w14:paraId="7E537AE5" w14:textId="77777777" w:rsidTr="00183AD7">
        <w:trPr>
          <w:cantSplit/>
          <w:jc w:val="center"/>
        </w:trPr>
        <w:tc>
          <w:tcPr>
            <w:tcW w:w="629" w:type="dxa"/>
            <w:tcBorders>
              <w:top w:val="single" w:sz="4" w:space="0" w:color="auto"/>
              <w:bottom w:val="single" w:sz="4" w:space="0" w:color="auto"/>
            </w:tcBorders>
          </w:tcPr>
          <w:p w14:paraId="4B0AA5EF" w14:textId="77777777" w:rsidR="007468C1" w:rsidRPr="000217CE" w:rsidRDefault="007468C1" w:rsidP="00183AD7">
            <w:pPr>
              <w:pStyle w:val="TAC"/>
            </w:pPr>
            <w:r w:rsidRPr="000217CE">
              <w:t>4</w:t>
            </w:r>
          </w:p>
        </w:tc>
        <w:tc>
          <w:tcPr>
            <w:tcW w:w="4675" w:type="dxa"/>
            <w:tcBorders>
              <w:top w:val="single" w:sz="4" w:space="0" w:color="auto"/>
              <w:bottom w:val="single" w:sz="4" w:space="0" w:color="auto"/>
            </w:tcBorders>
          </w:tcPr>
          <w:p w14:paraId="728C91C5" w14:textId="77777777" w:rsidR="007468C1" w:rsidRPr="000217CE" w:rsidRDefault="007468C1" w:rsidP="00183AD7">
            <w:pPr>
              <w:pStyle w:val="TAL"/>
            </w:pPr>
            <w:r w:rsidRPr="000217CE">
              <w:t>UE sends a DIRECT_SECURITY_MODE_COMMAND message uncyphered but integrity protected with the new security context.</w:t>
            </w:r>
          </w:p>
        </w:tc>
        <w:tc>
          <w:tcPr>
            <w:tcW w:w="835" w:type="dxa"/>
            <w:tcBorders>
              <w:top w:val="single" w:sz="4" w:space="0" w:color="auto"/>
              <w:bottom w:val="single" w:sz="4" w:space="0" w:color="auto"/>
            </w:tcBorders>
          </w:tcPr>
          <w:p w14:paraId="15C12B81"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2EAEADEF" w14:textId="77777777" w:rsidR="007468C1" w:rsidRPr="000217CE" w:rsidRDefault="007468C1" w:rsidP="00183AD7">
            <w:pPr>
              <w:pStyle w:val="TAL"/>
            </w:pPr>
            <w:r w:rsidRPr="000217CE">
              <w:t>DIRECT_SECURITY_MODE_COMMAND</w:t>
            </w:r>
          </w:p>
        </w:tc>
      </w:tr>
      <w:tr w:rsidR="007468C1" w:rsidRPr="000217CE" w14:paraId="39796D8A" w14:textId="77777777" w:rsidTr="00183AD7">
        <w:trPr>
          <w:cantSplit/>
          <w:jc w:val="center"/>
        </w:trPr>
        <w:tc>
          <w:tcPr>
            <w:tcW w:w="629" w:type="dxa"/>
            <w:tcBorders>
              <w:top w:val="single" w:sz="4" w:space="0" w:color="auto"/>
              <w:bottom w:val="single" w:sz="4" w:space="0" w:color="auto"/>
            </w:tcBorders>
          </w:tcPr>
          <w:p w14:paraId="639E918F" w14:textId="77777777" w:rsidR="007468C1" w:rsidRPr="000217CE" w:rsidRDefault="007468C1" w:rsidP="00183AD7">
            <w:pPr>
              <w:pStyle w:val="TAC"/>
            </w:pPr>
            <w:r w:rsidRPr="000217CE">
              <w:t>5</w:t>
            </w:r>
          </w:p>
        </w:tc>
        <w:tc>
          <w:tcPr>
            <w:tcW w:w="4675" w:type="dxa"/>
            <w:tcBorders>
              <w:top w:val="single" w:sz="4" w:space="0" w:color="auto"/>
              <w:bottom w:val="single" w:sz="4" w:space="0" w:color="auto"/>
            </w:tcBorders>
          </w:tcPr>
          <w:p w14:paraId="55430A37" w14:textId="77777777" w:rsidR="007468C1" w:rsidRPr="000217CE" w:rsidRDefault="007468C1" w:rsidP="00183AD7">
            <w:pPr>
              <w:pStyle w:val="TAL"/>
            </w:pPr>
            <w:r w:rsidRPr="000217CE">
              <w:t>SS-UE1 sends a DIRECT_SECURITY_MODE_COMPLETE message ciphered and integrity protected with the new security context.</w:t>
            </w:r>
          </w:p>
        </w:tc>
        <w:tc>
          <w:tcPr>
            <w:tcW w:w="835" w:type="dxa"/>
            <w:tcBorders>
              <w:top w:val="single" w:sz="4" w:space="0" w:color="auto"/>
              <w:bottom w:val="single" w:sz="4" w:space="0" w:color="auto"/>
            </w:tcBorders>
          </w:tcPr>
          <w:p w14:paraId="07EBD612"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7D802E34" w14:textId="77777777" w:rsidR="007468C1" w:rsidRPr="000217CE" w:rsidRDefault="007468C1" w:rsidP="00183AD7">
            <w:pPr>
              <w:pStyle w:val="TAL"/>
            </w:pPr>
            <w:r w:rsidRPr="000217CE">
              <w:t>DIRECT_SECURITY_MODE_COMPLETE</w:t>
            </w:r>
          </w:p>
        </w:tc>
      </w:tr>
      <w:tr w:rsidR="007468C1" w:rsidRPr="000217CE" w14:paraId="6467ACAA" w14:textId="77777777" w:rsidTr="00183AD7">
        <w:trPr>
          <w:cantSplit/>
          <w:jc w:val="center"/>
        </w:trPr>
        <w:tc>
          <w:tcPr>
            <w:tcW w:w="629" w:type="dxa"/>
            <w:tcBorders>
              <w:top w:val="single" w:sz="4" w:space="0" w:color="auto"/>
              <w:bottom w:val="single" w:sz="4" w:space="0" w:color="auto"/>
            </w:tcBorders>
          </w:tcPr>
          <w:p w14:paraId="026C094C" w14:textId="77777777" w:rsidR="007468C1" w:rsidRPr="000217CE" w:rsidRDefault="007468C1" w:rsidP="00183AD7">
            <w:pPr>
              <w:pStyle w:val="TAC"/>
            </w:pPr>
            <w:r w:rsidRPr="000217CE">
              <w:t>6</w:t>
            </w:r>
          </w:p>
        </w:tc>
        <w:tc>
          <w:tcPr>
            <w:tcW w:w="4675" w:type="dxa"/>
            <w:tcBorders>
              <w:top w:val="single" w:sz="4" w:space="0" w:color="auto"/>
              <w:bottom w:val="single" w:sz="4" w:space="0" w:color="auto"/>
            </w:tcBorders>
          </w:tcPr>
          <w:p w14:paraId="05AD6B00" w14:textId="77777777" w:rsidR="007468C1" w:rsidRPr="000217CE" w:rsidRDefault="007468C1" w:rsidP="00183AD7">
            <w:pPr>
              <w:pStyle w:val="TAL"/>
            </w:pPr>
            <w:r w:rsidRPr="000217CE">
              <w:t>UE sends a DIRECT_COMMUNICATION_ACCEPT message.</w:t>
            </w:r>
          </w:p>
        </w:tc>
        <w:tc>
          <w:tcPr>
            <w:tcW w:w="835" w:type="dxa"/>
            <w:tcBorders>
              <w:top w:val="single" w:sz="4" w:space="0" w:color="auto"/>
              <w:bottom w:val="single" w:sz="4" w:space="0" w:color="auto"/>
            </w:tcBorders>
          </w:tcPr>
          <w:p w14:paraId="68EE8FEE"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23147F63" w14:textId="77777777" w:rsidR="007468C1" w:rsidRPr="000217CE" w:rsidRDefault="007468C1" w:rsidP="00183AD7">
            <w:pPr>
              <w:pStyle w:val="TAL"/>
            </w:pPr>
            <w:r w:rsidRPr="000217CE">
              <w:t>DIRECT_COMMUNICATION_ACCEPT</w:t>
            </w:r>
          </w:p>
        </w:tc>
      </w:tr>
      <w:tr w:rsidR="007468C1" w:rsidRPr="000217CE" w14:paraId="32FA5E57" w14:textId="77777777" w:rsidTr="00183AD7">
        <w:trPr>
          <w:cantSplit/>
          <w:jc w:val="center"/>
        </w:trPr>
        <w:tc>
          <w:tcPr>
            <w:tcW w:w="629" w:type="dxa"/>
            <w:tcBorders>
              <w:top w:val="single" w:sz="4" w:space="0" w:color="auto"/>
              <w:bottom w:val="single" w:sz="4" w:space="0" w:color="auto"/>
            </w:tcBorders>
          </w:tcPr>
          <w:p w14:paraId="7857DC55" w14:textId="77777777" w:rsidR="007468C1" w:rsidRPr="000217CE" w:rsidRDefault="007468C1" w:rsidP="00183AD7">
            <w:pPr>
              <w:pStyle w:val="TAC"/>
            </w:pPr>
            <w:r w:rsidRPr="000217CE">
              <w:t>7</w:t>
            </w:r>
          </w:p>
        </w:tc>
        <w:tc>
          <w:tcPr>
            <w:tcW w:w="4675" w:type="dxa"/>
            <w:tcBorders>
              <w:top w:val="single" w:sz="4" w:space="0" w:color="auto"/>
              <w:bottom w:val="single" w:sz="4" w:space="0" w:color="auto"/>
            </w:tcBorders>
          </w:tcPr>
          <w:p w14:paraId="5DAC9C44" w14:textId="77777777" w:rsidR="007468C1" w:rsidRPr="000217CE" w:rsidRDefault="007468C1" w:rsidP="00183AD7">
            <w:pPr>
              <w:pStyle w:val="TAL"/>
            </w:pPr>
            <w:r w:rsidRPr="000217CE">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bottom w:val="single" w:sz="4" w:space="0" w:color="auto"/>
            </w:tcBorders>
          </w:tcPr>
          <w:p w14:paraId="41F3D26A"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41DC140F" w14:textId="77777777" w:rsidR="007468C1" w:rsidRPr="000217CE" w:rsidRDefault="007468C1" w:rsidP="00183AD7">
            <w:pPr>
              <w:pStyle w:val="TAL"/>
            </w:pPr>
            <w:r w:rsidRPr="000217CE">
              <w:t>-</w:t>
            </w:r>
          </w:p>
        </w:tc>
      </w:tr>
      <w:tr w:rsidR="007468C1" w:rsidRPr="000217CE" w14:paraId="138A5348" w14:textId="77777777" w:rsidTr="00183AD7">
        <w:trPr>
          <w:cantSplit/>
          <w:jc w:val="center"/>
        </w:trPr>
        <w:tc>
          <w:tcPr>
            <w:tcW w:w="629" w:type="dxa"/>
            <w:tcBorders>
              <w:top w:val="single" w:sz="4" w:space="0" w:color="auto"/>
              <w:bottom w:val="single" w:sz="4" w:space="0" w:color="auto"/>
            </w:tcBorders>
          </w:tcPr>
          <w:p w14:paraId="4A01EFBE" w14:textId="77777777" w:rsidR="007468C1" w:rsidRPr="000217CE" w:rsidRDefault="007468C1" w:rsidP="00183AD7">
            <w:pPr>
              <w:pStyle w:val="TAC"/>
            </w:pPr>
            <w:r w:rsidRPr="000217CE">
              <w:t>8</w:t>
            </w:r>
          </w:p>
        </w:tc>
        <w:tc>
          <w:tcPr>
            <w:tcW w:w="4675" w:type="dxa"/>
            <w:tcBorders>
              <w:top w:val="single" w:sz="4" w:space="0" w:color="auto"/>
              <w:bottom w:val="single" w:sz="4" w:space="0" w:color="auto"/>
            </w:tcBorders>
          </w:tcPr>
          <w:p w14:paraId="47573872" w14:textId="77777777" w:rsidR="007468C1" w:rsidRPr="000217CE" w:rsidRDefault="007468C1" w:rsidP="00183AD7">
            <w:pPr>
              <w:pStyle w:val="TAL"/>
            </w:pPr>
            <w:r w:rsidRPr="000217CE">
              <w:t>SS-UE1 sends a DIRECT_COMMUNICATION_KEEPALIVE message with a Keepalive Counter IE that contains the value of the keepalive counter for this link=0, and a Maximum Inactivity Period IE.</w:t>
            </w:r>
          </w:p>
        </w:tc>
        <w:tc>
          <w:tcPr>
            <w:tcW w:w="835" w:type="dxa"/>
            <w:tcBorders>
              <w:top w:val="single" w:sz="4" w:space="0" w:color="auto"/>
              <w:bottom w:val="single" w:sz="4" w:space="0" w:color="auto"/>
            </w:tcBorders>
          </w:tcPr>
          <w:p w14:paraId="781D40E2"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154F0548" w14:textId="77777777" w:rsidR="007468C1" w:rsidRPr="000217CE" w:rsidRDefault="007468C1" w:rsidP="00183AD7">
            <w:pPr>
              <w:pStyle w:val="TAL"/>
            </w:pPr>
            <w:r w:rsidRPr="000217CE">
              <w:t>DIRECT_COMMUNICATION_KEEPALIVE</w:t>
            </w:r>
          </w:p>
        </w:tc>
      </w:tr>
      <w:tr w:rsidR="007468C1" w:rsidRPr="000217CE" w14:paraId="2305ED42" w14:textId="77777777" w:rsidTr="00183AD7">
        <w:trPr>
          <w:cantSplit/>
          <w:jc w:val="center"/>
        </w:trPr>
        <w:tc>
          <w:tcPr>
            <w:tcW w:w="629" w:type="dxa"/>
            <w:tcBorders>
              <w:top w:val="single" w:sz="4" w:space="0" w:color="auto"/>
              <w:bottom w:val="single" w:sz="4" w:space="0" w:color="auto"/>
            </w:tcBorders>
          </w:tcPr>
          <w:p w14:paraId="3CA9A681" w14:textId="77777777" w:rsidR="007468C1" w:rsidRPr="000217CE" w:rsidRDefault="007468C1" w:rsidP="00183AD7">
            <w:pPr>
              <w:pStyle w:val="TAC"/>
            </w:pPr>
            <w:r w:rsidRPr="000217CE">
              <w:t>9</w:t>
            </w:r>
          </w:p>
        </w:tc>
        <w:tc>
          <w:tcPr>
            <w:tcW w:w="4675" w:type="dxa"/>
            <w:tcBorders>
              <w:top w:val="single" w:sz="4" w:space="0" w:color="auto"/>
              <w:bottom w:val="single" w:sz="4" w:space="0" w:color="auto"/>
            </w:tcBorders>
          </w:tcPr>
          <w:p w14:paraId="5365894A" w14:textId="77777777" w:rsidR="007468C1" w:rsidRPr="000217CE" w:rsidRDefault="007468C1" w:rsidP="00183AD7">
            <w:pPr>
              <w:pStyle w:val="TAL"/>
            </w:pPr>
            <w:r w:rsidRPr="000217CE">
              <w:t>UE sends a DIRECT_COMMUNICATION_KEEPALIVE_ACK message including the Keepalive Counter IE set to the same value as that received in the DIRECT_COMMUNICATION_KEEPALIVE message.</w:t>
            </w:r>
          </w:p>
        </w:tc>
        <w:tc>
          <w:tcPr>
            <w:tcW w:w="835" w:type="dxa"/>
            <w:tcBorders>
              <w:top w:val="single" w:sz="4" w:space="0" w:color="auto"/>
              <w:bottom w:val="single" w:sz="4" w:space="0" w:color="auto"/>
            </w:tcBorders>
          </w:tcPr>
          <w:p w14:paraId="7950C155"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2A15D7D6" w14:textId="77777777" w:rsidR="007468C1" w:rsidRPr="000217CE" w:rsidRDefault="007468C1" w:rsidP="00183AD7">
            <w:pPr>
              <w:pStyle w:val="TAL"/>
            </w:pPr>
            <w:r w:rsidRPr="000217CE">
              <w:t>DIRECT_COMMUNICATION_KEEPALIVE_ACK</w:t>
            </w:r>
          </w:p>
        </w:tc>
      </w:tr>
    </w:tbl>
    <w:p w14:paraId="356BBF84" w14:textId="77777777" w:rsidR="007468C1" w:rsidRPr="000217CE" w:rsidRDefault="007468C1" w:rsidP="007468C1"/>
    <w:p w14:paraId="019EE9D2" w14:textId="77777777" w:rsidR="007468C1" w:rsidRPr="000217CE" w:rsidRDefault="007468C1" w:rsidP="007468C1">
      <w:pPr>
        <w:pStyle w:val="H6"/>
      </w:pPr>
      <w:r w:rsidRPr="000217CE">
        <w:t>5.4.6.4</w:t>
      </w:r>
      <w:r w:rsidRPr="000217CE">
        <w:tab/>
        <w:t>Specific message contents</w:t>
      </w:r>
    </w:p>
    <w:p w14:paraId="487CDFFA" w14:textId="77777777" w:rsidR="007468C1" w:rsidRPr="000217CE" w:rsidRDefault="007468C1" w:rsidP="007468C1">
      <w:pPr>
        <w:pStyle w:val="TH"/>
      </w:pPr>
      <w:r w:rsidRPr="000217CE">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6E072E08" w14:textId="77777777" w:rsidTr="00183AD7">
        <w:trPr>
          <w:cantSplit/>
          <w:jc w:val="center"/>
        </w:trPr>
        <w:tc>
          <w:tcPr>
            <w:tcW w:w="9637" w:type="dxa"/>
            <w:gridSpan w:val="4"/>
            <w:shd w:val="clear" w:color="auto" w:fill="auto"/>
          </w:tcPr>
          <w:p w14:paraId="79A9469F" w14:textId="77777777" w:rsidR="007468C1" w:rsidRPr="000217CE" w:rsidRDefault="007468C1" w:rsidP="00183AD7">
            <w:pPr>
              <w:pStyle w:val="TAL"/>
            </w:pPr>
            <w:r w:rsidRPr="000217CE">
              <w:t>Derivation path: 36.508 [6], Table 4.7F.3-5.</w:t>
            </w:r>
          </w:p>
        </w:tc>
      </w:tr>
      <w:tr w:rsidR="007468C1" w:rsidRPr="000217CE" w14:paraId="6B130D21" w14:textId="77777777" w:rsidTr="00183AD7">
        <w:tblPrEx>
          <w:tblLook w:val="0000" w:firstRow="0" w:lastRow="0" w:firstColumn="0" w:lastColumn="0" w:noHBand="0" w:noVBand="0"/>
        </w:tblPrEx>
        <w:trPr>
          <w:cantSplit/>
          <w:jc w:val="center"/>
        </w:trPr>
        <w:tc>
          <w:tcPr>
            <w:tcW w:w="4535" w:type="dxa"/>
          </w:tcPr>
          <w:p w14:paraId="247DD4E1" w14:textId="77777777" w:rsidR="007468C1" w:rsidRPr="000217CE" w:rsidRDefault="007468C1" w:rsidP="00183AD7">
            <w:pPr>
              <w:pStyle w:val="TAH"/>
            </w:pPr>
            <w:r w:rsidRPr="000217CE">
              <w:t>Information Element</w:t>
            </w:r>
          </w:p>
        </w:tc>
        <w:tc>
          <w:tcPr>
            <w:tcW w:w="2267" w:type="dxa"/>
          </w:tcPr>
          <w:p w14:paraId="0A5C8BD7" w14:textId="77777777" w:rsidR="007468C1" w:rsidRPr="000217CE" w:rsidRDefault="007468C1" w:rsidP="00183AD7">
            <w:pPr>
              <w:pStyle w:val="TAH"/>
            </w:pPr>
            <w:r w:rsidRPr="000217CE">
              <w:t>Value/remark</w:t>
            </w:r>
          </w:p>
        </w:tc>
        <w:tc>
          <w:tcPr>
            <w:tcW w:w="1700" w:type="dxa"/>
          </w:tcPr>
          <w:p w14:paraId="1B6D7141" w14:textId="77777777" w:rsidR="007468C1" w:rsidRPr="000217CE" w:rsidRDefault="007468C1" w:rsidP="00183AD7">
            <w:pPr>
              <w:pStyle w:val="TAH"/>
            </w:pPr>
            <w:r w:rsidRPr="000217CE">
              <w:t>Comment</w:t>
            </w:r>
          </w:p>
        </w:tc>
        <w:tc>
          <w:tcPr>
            <w:tcW w:w="1135" w:type="dxa"/>
          </w:tcPr>
          <w:p w14:paraId="509E7C4A" w14:textId="77777777" w:rsidR="007468C1" w:rsidRPr="000217CE" w:rsidRDefault="007468C1" w:rsidP="00183AD7">
            <w:pPr>
              <w:pStyle w:val="TAH"/>
            </w:pPr>
            <w:r w:rsidRPr="000217CE">
              <w:t>Condition</w:t>
            </w:r>
          </w:p>
        </w:tc>
      </w:tr>
      <w:tr w:rsidR="007468C1" w:rsidRPr="000217CE" w14:paraId="210D54FD" w14:textId="77777777" w:rsidTr="00183AD7">
        <w:tblPrEx>
          <w:tblLook w:val="0000" w:firstRow="0" w:lastRow="0" w:firstColumn="0" w:lastColumn="0" w:noHBand="0" w:noVBand="0"/>
        </w:tblPrEx>
        <w:trPr>
          <w:cantSplit/>
          <w:jc w:val="center"/>
        </w:trPr>
        <w:tc>
          <w:tcPr>
            <w:tcW w:w="4535" w:type="dxa"/>
          </w:tcPr>
          <w:p w14:paraId="54EB9A8E" w14:textId="77777777" w:rsidR="007468C1" w:rsidRPr="000217CE" w:rsidRDefault="007468C1" w:rsidP="00183AD7">
            <w:pPr>
              <w:pStyle w:val="TAL"/>
            </w:pPr>
            <w:r w:rsidRPr="000217CE">
              <w:t>User Info {</w:t>
            </w:r>
          </w:p>
        </w:tc>
        <w:tc>
          <w:tcPr>
            <w:tcW w:w="2267" w:type="dxa"/>
          </w:tcPr>
          <w:p w14:paraId="6D952541" w14:textId="77777777" w:rsidR="007468C1" w:rsidRPr="000217CE" w:rsidRDefault="007468C1" w:rsidP="00183AD7">
            <w:pPr>
              <w:pStyle w:val="TAL"/>
            </w:pPr>
          </w:p>
        </w:tc>
        <w:tc>
          <w:tcPr>
            <w:tcW w:w="1700" w:type="dxa"/>
          </w:tcPr>
          <w:p w14:paraId="0DC32F7E" w14:textId="77777777" w:rsidR="007468C1" w:rsidRPr="000217CE" w:rsidRDefault="007468C1" w:rsidP="00183AD7">
            <w:pPr>
              <w:pStyle w:val="TAL"/>
            </w:pPr>
          </w:p>
        </w:tc>
        <w:tc>
          <w:tcPr>
            <w:tcW w:w="1135" w:type="dxa"/>
          </w:tcPr>
          <w:p w14:paraId="1401B870" w14:textId="77777777" w:rsidR="007468C1" w:rsidRPr="000217CE" w:rsidRDefault="007468C1" w:rsidP="00183AD7">
            <w:pPr>
              <w:pStyle w:val="TAL"/>
            </w:pPr>
          </w:p>
        </w:tc>
      </w:tr>
      <w:tr w:rsidR="007468C1" w:rsidRPr="000217CE" w14:paraId="3B7577BB" w14:textId="77777777" w:rsidTr="00183AD7">
        <w:tblPrEx>
          <w:tblLook w:val="0000" w:firstRow="0" w:lastRow="0" w:firstColumn="0" w:lastColumn="0" w:noHBand="0" w:noVBand="0"/>
        </w:tblPrEx>
        <w:trPr>
          <w:cantSplit/>
          <w:jc w:val="center"/>
        </w:trPr>
        <w:tc>
          <w:tcPr>
            <w:tcW w:w="4535" w:type="dxa"/>
          </w:tcPr>
          <w:p w14:paraId="17823F83" w14:textId="77777777" w:rsidR="007468C1" w:rsidRPr="000217CE" w:rsidRDefault="007468C1" w:rsidP="00183AD7">
            <w:pPr>
              <w:pStyle w:val="TAL"/>
            </w:pPr>
            <w:r w:rsidRPr="000217CE">
              <w:t xml:space="preserve">  Type of User Info</w:t>
            </w:r>
          </w:p>
        </w:tc>
        <w:tc>
          <w:tcPr>
            <w:tcW w:w="2267" w:type="dxa"/>
          </w:tcPr>
          <w:p w14:paraId="7ACB30A5" w14:textId="77777777" w:rsidR="007468C1" w:rsidRPr="000217CE" w:rsidRDefault="007468C1" w:rsidP="00183AD7">
            <w:pPr>
              <w:pStyle w:val="TAL"/>
            </w:pPr>
            <w:r w:rsidRPr="000217CE">
              <w:t>IMSI</w:t>
            </w:r>
          </w:p>
        </w:tc>
        <w:tc>
          <w:tcPr>
            <w:tcW w:w="1700" w:type="dxa"/>
          </w:tcPr>
          <w:p w14:paraId="601622A6" w14:textId="77777777" w:rsidR="007468C1" w:rsidRPr="000217CE" w:rsidRDefault="007468C1" w:rsidP="00183AD7">
            <w:pPr>
              <w:pStyle w:val="TAL"/>
            </w:pPr>
          </w:p>
        </w:tc>
        <w:tc>
          <w:tcPr>
            <w:tcW w:w="1135" w:type="dxa"/>
          </w:tcPr>
          <w:p w14:paraId="4C3C2C1F" w14:textId="77777777" w:rsidR="007468C1" w:rsidRPr="000217CE" w:rsidRDefault="007468C1" w:rsidP="00183AD7">
            <w:pPr>
              <w:pStyle w:val="TAL"/>
            </w:pPr>
          </w:p>
        </w:tc>
      </w:tr>
      <w:tr w:rsidR="007468C1" w:rsidRPr="000217CE" w14:paraId="3B384149" w14:textId="77777777" w:rsidTr="00183AD7">
        <w:tblPrEx>
          <w:tblLook w:val="0000" w:firstRow="0" w:lastRow="0" w:firstColumn="0" w:lastColumn="0" w:noHBand="0" w:noVBand="0"/>
        </w:tblPrEx>
        <w:trPr>
          <w:cantSplit/>
          <w:jc w:val="center"/>
        </w:trPr>
        <w:tc>
          <w:tcPr>
            <w:tcW w:w="4535" w:type="dxa"/>
          </w:tcPr>
          <w:p w14:paraId="247F0BF0" w14:textId="77777777" w:rsidR="007468C1" w:rsidRPr="000217CE" w:rsidRDefault="007468C1" w:rsidP="00183AD7">
            <w:pPr>
              <w:pStyle w:val="TAL"/>
            </w:pPr>
            <w:r w:rsidRPr="000217CE">
              <w:t xml:space="preserve">  Odd/even indication</w:t>
            </w:r>
          </w:p>
        </w:tc>
        <w:tc>
          <w:tcPr>
            <w:tcW w:w="2267" w:type="dxa"/>
          </w:tcPr>
          <w:p w14:paraId="38F9C935" w14:textId="77777777" w:rsidR="007468C1" w:rsidRPr="000217CE" w:rsidRDefault="007468C1" w:rsidP="00183AD7">
            <w:pPr>
              <w:pStyle w:val="TAL"/>
            </w:pPr>
            <w:r w:rsidRPr="000217CE">
              <w:t>Reflecting the number of digits in the IMSI</w:t>
            </w:r>
          </w:p>
        </w:tc>
        <w:tc>
          <w:tcPr>
            <w:tcW w:w="1700" w:type="dxa"/>
          </w:tcPr>
          <w:p w14:paraId="61A8D9FB" w14:textId="77777777" w:rsidR="007468C1" w:rsidRPr="000217CE" w:rsidRDefault="007468C1" w:rsidP="00183AD7">
            <w:pPr>
              <w:pStyle w:val="TAL"/>
            </w:pPr>
          </w:p>
        </w:tc>
        <w:tc>
          <w:tcPr>
            <w:tcW w:w="1135" w:type="dxa"/>
          </w:tcPr>
          <w:p w14:paraId="25BF6952" w14:textId="77777777" w:rsidR="007468C1" w:rsidRPr="000217CE" w:rsidRDefault="007468C1" w:rsidP="00183AD7">
            <w:pPr>
              <w:pStyle w:val="TAL"/>
            </w:pPr>
          </w:p>
        </w:tc>
      </w:tr>
      <w:tr w:rsidR="007468C1" w:rsidRPr="000217CE" w14:paraId="7B5C469D" w14:textId="77777777" w:rsidTr="00183AD7">
        <w:tblPrEx>
          <w:tblLook w:val="0000" w:firstRow="0" w:lastRow="0" w:firstColumn="0" w:lastColumn="0" w:noHBand="0" w:noVBand="0"/>
        </w:tblPrEx>
        <w:trPr>
          <w:cantSplit/>
          <w:jc w:val="center"/>
        </w:trPr>
        <w:tc>
          <w:tcPr>
            <w:tcW w:w="4535" w:type="dxa"/>
          </w:tcPr>
          <w:p w14:paraId="782D66D5" w14:textId="77777777" w:rsidR="007468C1" w:rsidRPr="000217CE" w:rsidRDefault="007468C1" w:rsidP="00183AD7">
            <w:pPr>
              <w:pStyle w:val="TAL"/>
            </w:pPr>
            <w:r w:rsidRPr="000217CE">
              <w:t xml:space="preserve">  Identity digits</w:t>
            </w:r>
          </w:p>
        </w:tc>
        <w:tc>
          <w:tcPr>
            <w:tcW w:w="2267" w:type="dxa"/>
          </w:tcPr>
          <w:p w14:paraId="00CEE701" w14:textId="77777777" w:rsidR="007468C1" w:rsidRPr="000217CE" w:rsidRDefault="007468C1" w:rsidP="00183AD7">
            <w:pPr>
              <w:pStyle w:val="TAL"/>
            </w:pPr>
            <w:r w:rsidRPr="000217CE">
              <w:t>A value different to the IMSI of the UE</w:t>
            </w:r>
          </w:p>
        </w:tc>
        <w:tc>
          <w:tcPr>
            <w:tcW w:w="1700" w:type="dxa"/>
          </w:tcPr>
          <w:p w14:paraId="1C80BAF3" w14:textId="77777777" w:rsidR="007468C1" w:rsidRPr="000217CE" w:rsidRDefault="007468C1" w:rsidP="00183AD7">
            <w:pPr>
              <w:pStyle w:val="TAL"/>
            </w:pPr>
          </w:p>
        </w:tc>
        <w:tc>
          <w:tcPr>
            <w:tcW w:w="1135" w:type="dxa"/>
          </w:tcPr>
          <w:p w14:paraId="1190CEDA" w14:textId="77777777" w:rsidR="007468C1" w:rsidRPr="000217CE" w:rsidRDefault="007468C1" w:rsidP="00183AD7">
            <w:pPr>
              <w:pStyle w:val="TAL"/>
            </w:pPr>
          </w:p>
        </w:tc>
      </w:tr>
      <w:tr w:rsidR="007468C1" w:rsidRPr="000217CE" w14:paraId="3EA0C86F" w14:textId="77777777" w:rsidTr="00183AD7">
        <w:tblPrEx>
          <w:tblLook w:val="0000" w:firstRow="0" w:lastRow="0" w:firstColumn="0" w:lastColumn="0" w:noHBand="0" w:noVBand="0"/>
        </w:tblPrEx>
        <w:trPr>
          <w:cantSplit/>
          <w:jc w:val="center"/>
        </w:trPr>
        <w:tc>
          <w:tcPr>
            <w:tcW w:w="4535" w:type="dxa"/>
          </w:tcPr>
          <w:p w14:paraId="1E0DED2F" w14:textId="77777777" w:rsidR="007468C1" w:rsidRPr="000217CE" w:rsidRDefault="007468C1" w:rsidP="00183AD7">
            <w:pPr>
              <w:pStyle w:val="TAL"/>
            </w:pPr>
            <w:r w:rsidRPr="000217CE">
              <w:t>}</w:t>
            </w:r>
          </w:p>
        </w:tc>
        <w:tc>
          <w:tcPr>
            <w:tcW w:w="2267" w:type="dxa"/>
          </w:tcPr>
          <w:p w14:paraId="1750F4C6" w14:textId="77777777" w:rsidR="007468C1" w:rsidRPr="000217CE" w:rsidRDefault="007468C1" w:rsidP="00183AD7">
            <w:pPr>
              <w:pStyle w:val="TAL"/>
            </w:pPr>
          </w:p>
        </w:tc>
        <w:tc>
          <w:tcPr>
            <w:tcW w:w="1700" w:type="dxa"/>
          </w:tcPr>
          <w:p w14:paraId="17CB1B76" w14:textId="77777777" w:rsidR="007468C1" w:rsidRPr="000217CE" w:rsidRDefault="007468C1" w:rsidP="00183AD7">
            <w:pPr>
              <w:pStyle w:val="TAL"/>
            </w:pPr>
          </w:p>
        </w:tc>
        <w:tc>
          <w:tcPr>
            <w:tcW w:w="1135" w:type="dxa"/>
          </w:tcPr>
          <w:p w14:paraId="65E934F0" w14:textId="77777777" w:rsidR="007468C1" w:rsidRPr="000217CE" w:rsidRDefault="007468C1" w:rsidP="00183AD7">
            <w:pPr>
              <w:pStyle w:val="TAL"/>
            </w:pPr>
          </w:p>
        </w:tc>
      </w:tr>
      <w:tr w:rsidR="007468C1" w:rsidRPr="000217CE" w14:paraId="6E4F4132" w14:textId="77777777" w:rsidTr="00183AD7">
        <w:tblPrEx>
          <w:tblLook w:val="0000" w:firstRow="0" w:lastRow="0" w:firstColumn="0" w:lastColumn="0" w:noHBand="0" w:noVBand="0"/>
        </w:tblPrEx>
        <w:trPr>
          <w:cantSplit/>
          <w:jc w:val="center"/>
        </w:trPr>
        <w:tc>
          <w:tcPr>
            <w:tcW w:w="4535" w:type="dxa"/>
          </w:tcPr>
          <w:p w14:paraId="39361DB8" w14:textId="77777777" w:rsidR="007468C1" w:rsidRPr="000217CE" w:rsidRDefault="007468C1" w:rsidP="00183AD7">
            <w:pPr>
              <w:pStyle w:val="TAL"/>
            </w:pPr>
            <w:r w:rsidRPr="000217CE">
              <w:t>IP Address Config</w:t>
            </w:r>
          </w:p>
        </w:tc>
        <w:tc>
          <w:tcPr>
            <w:tcW w:w="2267" w:type="dxa"/>
          </w:tcPr>
          <w:p w14:paraId="6C1EFC0D" w14:textId="77777777" w:rsidR="007468C1" w:rsidRPr="000217CE" w:rsidRDefault="007468C1" w:rsidP="00183AD7">
            <w:pPr>
              <w:pStyle w:val="TAL"/>
            </w:pPr>
            <w:r w:rsidRPr="000217CE">
              <w:t>'0011'B</w:t>
            </w:r>
          </w:p>
        </w:tc>
        <w:tc>
          <w:tcPr>
            <w:tcW w:w="1700" w:type="dxa"/>
          </w:tcPr>
          <w:p w14:paraId="7BB86140" w14:textId="77777777" w:rsidR="007468C1" w:rsidRPr="000217CE" w:rsidRDefault="007468C1" w:rsidP="00183AD7">
            <w:pPr>
              <w:pStyle w:val="TAL"/>
            </w:pPr>
            <w:r w:rsidRPr="000217CE">
              <w:t>address allocation not supported</w:t>
            </w:r>
          </w:p>
        </w:tc>
        <w:tc>
          <w:tcPr>
            <w:tcW w:w="1135" w:type="dxa"/>
          </w:tcPr>
          <w:p w14:paraId="6B77CF0E" w14:textId="77777777" w:rsidR="007468C1" w:rsidRPr="000217CE" w:rsidRDefault="007468C1" w:rsidP="00183AD7">
            <w:pPr>
              <w:pStyle w:val="TAL"/>
            </w:pPr>
          </w:p>
        </w:tc>
      </w:tr>
      <w:tr w:rsidR="007468C1" w:rsidRPr="000217CE" w14:paraId="7A2CD0D2" w14:textId="77777777" w:rsidTr="00183AD7">
        <w:tblPrEx>
          <w:tblLook w:val="0000" w:firstRow="0" w:lastRow="0" w:firstColumn="0" w:lastColumn="0" w:noHBand="0" w:noVBand="0"/>
        </w:tblPrEx>
        <w:trPr>
          <w:cantSplit/>
          <w:jc w:val="center"/>
        </w:trPr>
        <w:tc>
          <w:tcPr>
            <w:tcW w:w="4535" w:type="dxa"/>
          </w:tcPr>
          <w:p w14:paraId="718517C4" w14:textId="77777777" w:rsidR="007468C1" w:rsidRPr="000217CE" w:rsidRDefault="007468C1" w:rsidP="00183AD7">
            <w:pPr>
              <w:pStyle w:val="TAL"/>
            </w:pPr>
            <w:r w:rsidRPr="000217CE">
              <w:t>Maximum Inactivity Period</w:t>
            </w:r>
          </w:p>
        </w:tc>
        <w:tc>
          <w:tcPr>
            <w:tcW w:w="2267" w:type="dxa"/>
          </w:tcPr>
          <w:p w14:paraId="19EDBD1B" w14:textId="77777777" w:rsidR="007468C1" w:rsidRPr="000217CE" w:rsidRDefault="007468C1" w:rsidP="00183AD7">
            <w:pPr>
              <w:pStyle w:val="TAL"/>
            </w:pPr>
            <w:r w:rsidRPr="000217CE">
              <w:t>'10 0000 0000'B</w:t>
            </w:r>
          </w:p>
        </w:tc>
        <w:tc>
          <w:tcPr>
            <w:tcW w:w="1700" w:type="dxa"/>
          </w:tcPr>
          <w:p w14:paraId="507C74DF" w14:textId="77777777" w:rsidR="007468C1" w:rsidRPr="000217CE" w:rsidRDefault="007468C1" w:rsidP="00183AD7">
            <w:pPr>
              <w:pStyle w:val="TAL"/>
            </w:pPr>
            <w:r w:rsidRPr="000217CE">
              <w:t>512 sec, randomly chosen to allow sufficient time for a TC which uses this procedure to be completed without need to repeat the keepalive procedure</w:t>
            </w:r>
          </w:p>
        </w:tc>
        <w:tc>
          <w:tcPr>
            <w:tcW w:w="1135" w:type="dxa"/>
          </w:tcPr>
          <w:p w14:paraId="519C7477" w14:textId="77777777" w:rsidR="007468C1" w:rsidRPr="000217CE" w:rsidRDefault="007468C1" w:rsidP="00183AD7">
            <w:pPr>
              <w:pStyle w:val="TAL"/>
            </w:pPr>
          </w:p>
        </w:tc>
      </w:tr>
      <w:tr w:rsidR="007468C1" w:rsidRPr="000217CE" w14:paraId="701CBD79" w14:textId="77777777" w:rsidTr="00183AD7">
        <w:tblPrEx>
          <w:tblLook w:val="0000" w:firstRow="0" w:lastRow="0" w:firstColumn="0" w:lastColumn="0" w:noHBand="0" w:noVBand="0"/>
        </w:tblPrEx>
        <w:trPr>
          <w:cantSplit/>
          <w:jc w:val="center"/>
        </w:trPr>
        <w:tc>
          <w:tcPr>
            <w:tcW w:w="4535" w:type="dxa"/>
          </w:tcPr>
          <w:p w14:paraId="2453EF18" w14:textId="77777777" w:rsidR="007468C1" w:rsidRPr="000217CE" w:rsidRDefault="007468C1" w:rsidP="00183AD7">
            <w:pPr>
              <w:pStyle w:val="TAL"/>
            </w:pPr>
            <w:r w:rsidRPr="000217CE">
              <w:t>Nonce_1</w:t>
            </w:r>
          </w:p>
        </w:tc>
        <w:tc>
          <w:tcPr>
            <w:tcW w:w="2267" w:type="dxa"/>
          </w:tcPr>
          <w:p w14:paraId="43082749" w14:textId="77777777" w:rsidR="007468C1" w:rsidRPr="000217CE" w:rsidRDefault="007468C1" w:rsidP="00183AD7">
            <w:pPr>
              <w:pStyle w:val="TAL"/>
            </w:pPr>
          </w:p>
        </w:tc>
        <w:tc>
          <w:tcPr>
            <w:tcW w:w="1700" w:type="dxa"/>
          </w:tcPr>
          <w:p w14:paraId="2AD804DF" w14:textId="77777777" w:rsidR="007468C1" w:rsidRPr="000217CE" w:rsidRDefault="007468C1" w:rsidP="00183AD7">
            <w:pPr>
              <w:pStyle w:val="TAL"/>
            </w:pPr>
          </w:p>
        </w:tc>
        <w:tc>
          <w:tcPr>
            <w:tcW w:w="1135" w:type="dxa"/>
          </w:tcPr>
          <w:p w14:paraId="3C3FA153" w14:textId="77777777" w:rsidR="007468C1" w:rsidRPr="000217CE" w:rsidRDefault="007468C1" w:rsidP="00183AD7">
            <w:pPr>
              <w:pStyle w:val="TAL"/>
            </w:pPr>
          </w:p>
        </w:tc>
      </w:tr>
      <w:tr w:rsidR="007468C1" w:rsidRPr="000217CE" w14:paraId="2157D53D" w14:textId="77777777" w:rsidTr="00183AD7">
        <w:tblPrEx>
          <w:tblLook w:val="0000" w:firstRow="0" w:lastRow="0" w:firstColumn="0" w:lastColumn="0" w:noHBand="0" w:noVBand="0"/>
        </w:tblPrEx>
        <w:trPr>
          <w:cantSplit/>
          <w:jc w:val="center"/>
        </w:trPr>
        <w:tc>
          <w:tcPr>
            <w:tcW w:w="4535" w:type="dxa"/>
          </w:tcPr>
          <w:p w14:paraId="199DC05F" w14:textId="77777777" w:rsidR="007468C1" w:rsidRPr="000217CE" w:rsidRDefault="007468C1" w:rsidP="00183AD7">
            <w:pPr>
              <w:pStyle w:val="TAL"/>
            </w:pPr>
            <w:r w:rsidRPr="000217CE">
              <w:t>UE Security Capabilities</w:t>
            </w:r>
          </w:p>
        </w:tc>
        <w:tc>
          <w:tcPr>
            <w:tcW w:w="2267" w:type="dxa"/>
          </w:tcPr>
          <w:p w14:paraId="53E9C843" w14:textId="77777777" w:rsidR="007468C1" w:rsidRPr="000217CE" w:rsidRDefault="007468C1" w:rsidP="00183AD7">
            <w:pPr>
              <w:pStyle w:val="TAL"/>
            </w:pPr>
            <w:r w:rsidRPr="000217CE">
              <w:t>01111111 01111111</w:t>
            </w:r>
          </w:p>
        </w:tc>
        <w:tc>
          <w:tcPr>
            <w:tcW w:w="1700" w:type="dxa"/>
          </w:tcPr>
          <w:p w14:paraId="4AB4A4AE" w14:textId="77777777" w:rsidR="007468C1" w:rsidRPr="000217CE" w:rsidRDefault="007468C1" w:rsidP="00183AD7">
            <w:pPr>
              <w:pStyle w:val="TAL"/>
            </w:pPr>
            <w:r w:rsidRPr="000217CE">
              <w:t>All but null algorithms supported</w:t>
            </w:r>
          </w:p>
        </w:tc>
        <w:tc>
          <w:tcPr>
            <w:tcW w:w="1135" w:type="dxa"/>
          </w:tcPr>
          <w:p w14:paraId="0F1E8819" w14:textId="77777777" w:rsidR="007468C1" w:rsidRPr="000217CE" w:rsidRDefault="007468C1" w:rsidP="00183AD7">
            <w:pPr>
              <w:pStyle w:val="TAL"/>
            </w:pPr>
          </w:p>
        </w:tc>
      </w:tr>
      <w:tr w:rsidR="007468C1" w:rsidRPr="000217CE" w14:paraId="0807C10A" w14:textId="77777777" w:rsidTr="00183AD7">
        <w:tblPrEx>
          <w:tblLook w:val="0000" w:firstRow="0" w:lastRow="0" w:firstColumn="0" w:lastColumn="0" w:noHBand="0" w:noVBand="0"/>
        </w:tblPrEx>
        <w:trPr>
          <w:cantSplit/>
          <w:jc w:val="center"/>
        </w:trPr>
        <w:tc>
          <w:tcPr>
            <w:tcW w:w="4535" w:type="dxa"/>
          </w:tcPr>
          <w:p w14:paraId="419C5ACE" w14:textId="77777777" w:rsidR="007468C1" w:rsidRPr="000217CE" w:rsidRDefault="007468C1" w:rsidP="00183AD7">
            <w:pPr>
              <w:pStyle w:val="TAL"/>
            </w:pPr>
            <w:r w:rsidRPr="000217CE">
              <w:t>MSB of K</w:t>
            </w:r>
            <w:r w:rsidRPr="000217CE">
              <w:rPr>
                <w:vertAlign w:val="subscript"/>
              </w:rPr>
              <w:t>D-sess</w:t>
            </w:r>
            <w:r w:rsidRPr="000217CE">
              <w:t xml:space="preserve"> ID</w:t>
            </w:r>
          </w:p>
        </w:tc>
        <w:tc>
          <w:tcPr>
            <w:tcW w:w="2267" w:type="dxa"/>
          </w:tcPr>
          <w:p w14:paraId="26545BEA" w14:textId="77777777" w:rsidR="007468C1" w:rsidRPr="000217CE" w:rsidRDefault="007468C1" w:rsidP="00183AD7">
            <w:pPr>
              <w:pStyle w:val="TAL"/>
            </w:pPr>
            <w:r w:rsidRPr="000217CE">
              <w:t>the 8 most significant bits of the KD-sess ID</w:t>
            </w:r>
          </w:p>
        </w:tc>
        <w:tc>
          <w:tcPr>
            <w:tcW w:w="1700" w:type="dxa"/>
          </w:tcPr>
          <w:p w14:paraId="0D56FA00" w14:textId="77777777" w:rsidR="007468C1" w:rsidRPr="000217CE" w:rsidRDefault="007468C1" w:rsidP="00183AD7">
            <w:pPr>
              <w:pStyle w:val="TAL"/>
            </w:pPr>
          </w:p>
        </w:tc>
        <w:tc>
          <w:tcPr>
            <w:tcW w:w="1135" w:type="dxa"/>
          </w:tcPr>
          <w:p w14:paraId="5CC18B3E" w14:textId="77777777" w:rsidR="007468C1" w:rsidRPr="000217CE" w:rsidRDefault="007468C1" w:rsidP="00183AD7">
            <w:pPr>
              <w:pStyle w:val="TAL"/>
            </w:pPr>
          </w:p>
        </w:tc>
      </w:tr>
      <w:tr w:rsidR="007468C1" w:rsidRPr="000217CE" w14:paraId="0CCBFD0E" w14:textId="77777777" w:rsidTr="00183AD7">
        <w:tblPrEx>
          <w:tblLook w:val="0000" w:firstRow="0" w:lastRow="0" w:firstColumn="0" w:lastColumn="0" w:noHBand="0" w:noVBand="0"/>
        </w:tblPrEx>
        <w:trPr>
          <w:cantSplit/>
          <w:jc w:val="center"/>
        </w:trPr>
        <w:tc>
          <w:tcPr>
            <w:tcW w:w="4535" w:type="dxa"/>
          </w:tcPr>
          <w:p w14:paraId="2C85453F" w14:textId="77777777" w:rsidR="007468C1" w:rsidRPr="000217CE" w:rsidRDefault="007468C1" w:rsidP="00183AD7">
            <w:pPr>
              <w:pStyle w:val="TAL"/>
            </w:pPr>
            <w:r w:rsidRPr="000217CE">
              <w:t>K</w:t>
            </w:r>
            <w:r w:rsidRPr="000217CE">
              <w:rPr>
                <w:vertAlign w:val="subscript"/>
              </w:rPr>
              <w:t>D</w:t>
            </w:r>
            <w:r w:rsidRPr="000217CE">
              <w:t xml:space="preserve"> ID</w:t>
            </w:r>
          </w:p>
        </w:tc>
        <w:tc>
          <w:tcPr>
            <w:tcW w:w="2267" w:type="dxa"/>
          </w:tcPr>
          <w:p w14:paraId="0FBE4699" w14:textId="77777777" w:rsidR="007468C1" w:rsidRPr="000217CE" w:rsidRDefault="007468C1" w:rsidP="00183AD7">
            <w:pPr>
              <w:pStyle w:val="TAL"/>
            </w:pPr>
            <w:r w:rsidRPr="000217CE">
              <w:t>Not present</w:t>
            </w:r>
          </w:p>
        </w:tc>
        <w:tc>
          <w:tcPr>
            <w:tcW w:w="1700" w:type="dxa"/>
          </w:tcPr>
          <w:p w14:paraId="11A724B7" w14:textId="77777777" w:rsidR="007468C1" w:rsidRPr="000217CE" w:rsidRDefault="007468C1" w:rsidP="00183AD7">
            <w:pPr>
              <w:pStyle w:val="TAL"/>
            </w:pPr>
          </w:p>
        </w:tc>
        <w:tc>
          <w:tcPr>
            <w:tcW w:w="1135" w:type="dxa"/>
          </w:tcPr>
          <w:p w14:paraId="54383EBF" w14:textId="77777777" w:rsidR="007468C1" w:rsidRPr="000217CE" w:rsidRDefault="007468C1" w:rsidP="00183AD7">
            <w:pPr>
              <w:pStyle w:val="TAL"/>
            </w:pPr>
          </w:p>
        </w:tc>
      </w:tr>
      <w:tr w:rsidR="007468C1" w:rsidRPr="000217CE" w14:paraId="057C416B" w14:textId="77777777" w:rsidTr="00183AD7">
        <w:tblPrEx>
          <w:tblLook w:val="0000" w:firstRow="0" w:lastRow="0" w:firstColumn="0" w:lastColumn="0" w:noHBand="0" w:noVBand="0"/>
        </w:tblPrEx>
        <w:trPr>
          <w:cantSplit/>
          <w:jc w:val="center"/>
        </w:trPr>
        <w:tc>
          <w:tcPr>
            <w:tcW w:w="4535" w:type="dxa"/>
          </w:tcPr>
          <w:p w14:paraId="08B7C97F" w14:textId="77777777" w:rsidR="007468C1" w:rsidRPr="000217CE" w:rsidRDefault="007468C1" w:rsidP="00183AD7">
            <w:pPr>
              <w:pStyle w:val="TAL"/>
            </w:pPr>
            <w:r w:rsidRPr="000217CE">
              <w:t>Signature</w:t>
            </w:r>
          </w:p>
        </w:tc>
        <w:tc>
          <w:tcPr>
            <w:tcW w:w="2267" w:type="dxa"/>
          </w:tcPr>
          <w:p w14:paraId="0DB9C496" w14:textId="77777777" w:rsidR="007468C1" w:rsidRPr="000217CE" w:rsidRDefault="007468C1" w:rsidP="00183AD7">
            <w:pPr>
              <w:pStyle w:val="TAL"/>
            </w:pPr>
            <w:r w:rsidRPr="000217CE">
              <w:t>the ECCSI signature calculated with the User Info and Nonce_1 as specified in 3GPP TS 33.303 [67]</w:t>
            </w:r>
          </w:p>
        </w:tc>
        <w:tc>
          <w:tcPr>
            <w:tcW w:w="1700" w:type="dxa"/>
          </w:tcPr>
          <w:p w14:paraId="2AB771DB" w14:textId="77777777" w:rsidR="007468C1" w:rsidRPr="000217CE" w:rsidRDefault="007468C1" w:rsidP="00183AD7">
            <w:pPr>
              <w:pStyle w:val="TAL"/>
            </w:pPr>
          </w:p>
        </w:tc>
        <w:tc>
          <w:tcPr>
            <w:tcW w:w="1135" w:type="dxa"/>
          </w:tcPr>
          <w:p w14:paraId="5A979D59" w14:textId="77777777" w:rsidR="007468C1" w:rsidRPr="000217CE" w:rsidRDefault="007468C1" w:rsidP="00183AD7">
            <w:pPr>
              <w:pStyle w:val="TAL"/>
            </w:pPr>
          </w:p>
        </w:tc>
      </w:tr>
      <w:tr w:rsidR="007468C1" w:rsidRPr="000217CE" w14:paraId="4F31F272" w14:textId="77777777" w:rsidTr="00183AD7">
        <w:tblPrEx>
          <w:tblLook w:val="0000" w:firstRow="0" w:lastRow="0" w:firstColumn="0" w:lastColumn="0" w:noHBand="0" w:noVBand="0"/>
        </w:tblPrEx>
        <w:trPr>
          <w:cantSplit/>
          <w:jc w:val="center"/>
        </w:trPr>
        <w:tc>
          <w:tcPr>
            <w:tcW w:w="4535" w:type="dxa"/>
          </w:tcPr>
          <w:p w14:paraId="0AE6506F" w14:textId="77777777" w:rsidR="007468C1" w:rsidRPr="000217CE" w:rsidRDefault="007468C1" w:rsidP="00183AD7">
            <w:pPr>
              <w:pStyle w:val="TAL"/>
            </w:pPr>
            <w:r w:rsidRPr="000217CE">
              <w:t>Link Local IPv6 Address</w:t>
            </w:r>
          </w:p>
        </w:tc>
        <w:tc>
          <w:tcPr>
            <w:tcW w:w="2267" w:type="dxa"/>
          </w:tcPr>
          <w:p w14:paraId="40A86C65" w14:textId="77777777" w:rsidR="007468C1" w:rsidRPr="000217CE" w:rsidRDefault="007468C1" w:rsidP="00183AD7">
            <w:pPr>
              <w:pStyle w:val="TAL"/>
            </w:pPr>
            <w:r w:rsidRPr="000217CE">
              <w:t>a link-local IPv6 address formed locally</w:t>
            </w:r>
          </w:p>
        </w:tc>
        <w:tc>
          <w:tcPr>
            <w:tcW w:w="1700" w:type="dxa"/>
          </w:tcPr>
          <w:p w14:paraId="18532FC4" w14:textId="77777777" w:rsidR="007468C1" w:rsidRPr="000217CE" w:rsidRDefault="007468C1" w:rsidP="00183AD7">
            <w:pPr>
              <w:pStyle w:val="TAL"/>
            </w:pPr>
          </w:p>
        </w:tc>
        <w:tc>
          <w:tcPr>
            <w:tcW w:w="1135" w:type="dxa"/>
          </w:tcPr>
          <w:p w14:paraId="4A5C3A35" w14:textId="77777777" w:rsidR="007468C1" w:rsidRPr="000217CE" w:rsidRDefault="007468C1" w:rsidP="00183AD7">
            <w:pPr>
              <w:pStyle w:val="TAL"/>
            </w:pPr>
          </w:p>
        </w:tc>
      </w:tr>
    </w:tbl>
    <w:p w14:paraId="4A2EEE88" w14:textId="77777777" w:rsidR="007468C1" w:rsidRPr="000217CE" w:rsidRDefault="007468C1" w:rsidP="007468C1">
      <w:pPr>
        <w:rPr>
          <w:rFonts w:eastAsia="SimSun"/>
        </w:rPr>
      </w:pPr>
    </w:p>
    <w:p w14:paraId="0581BF8F" w14:textId="77777777" w:rsidR="007468C1" w:rsidRPr="000217CE" w:rsidRDefault="007468C1" w:rsidP="007468C1">
      <w:pPr>
        <w:pStyle w:val="TH"/>
      </w:pPr>
      <w:r w:rsidRPr="000217CE">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280E3B75" w14:textId="77777777" w:rsidTr="00183AD7">
        <w:trPr>
          <w:cantSplit/>
          <w:jc w:val="center"/>
        </w:trPr>
        <w:tc>
          <w:tcPr>
            <w:tcW w:w="9637" w:type="dxa"/>
            <w:gridSpan w:val="4"/>
            <w:shd w:val="clear" w:color="auto" w:fill="auto"/>
          </w:tcPr>
          <w:p w14:paraId="5D9E96DB" w14:textId="77777777" w:rsidR="007468C1" w:rsidRPr="000217CE" w:rsidRDefault="007468C1" w:rsidP="00183AD7">
            <w:pPr>
              <w:pStyle w:val="TAL"/>
            </w:pPr>
            <w:r w:rsidRPr="000217CE">
              <w:t>Derivation path: 36.508 [6], Table 4.7F.3-7.</w:t>
            </w:r>
          </w:p>
        </w:tc>
      </w:tr>
      <w:tr w:rsidR="007468C1" w:rsidRPr="000217CE" w14:paraId="0A7B0CC3" w14:textId="77777777" w:rsidTr="00183AD7">
        <w:tblPrEx>
          <w:tblLook w:val="0000" w:firstRow="0" w:lastRow="0" w:firstColumn="0" w:lastColumn="0" w:noHBand="0" w:noVBand="0"/>
        </w:tblPrEx>
        <w:trPr>
          <w:cantSplit/>
          <w:jc w:val="center"/>
        </w:trPr>
        <w:tc>
          <w:tcPr>
            <w:tcW w:w="4535" w:type="dxa"/>
          </w:tcPr>
          <w:p w14:paraId="450BC08F" w14:textId="77777777" w:rsidR="007468C1" w:rsidRPr="000217CE" w:rsidRDefault="007468C1" w:rsidP="00183AD7">
            <w:pPr>
              <w:pStyle w:val="TAH"/>
            </w:pPr>
            <w:r w:rsidRPr="000217CE">
              <w:t>Information Element</w:t>
            </w:r>
          </w:p>
        </w:tc>
        <w:tc>
          <w:tcPr>
            <w:tcW w:w="2267" w:type="dxa"/>
          </w:tcPr>
          <w:p w14:paraId="6EE70B9B" w14:textId="77777777" w:rsidR="007468C1" w:rsidRPr="000217CE" w:rsidRDefault="007468C1" w:rsidP="00183AD7">
            <w:pPr>
              <w:pStyle w:val="TAH"/>
            </w:pPr>
            <w:r w:rsidRPr="000217CE">
              <w:t>Value/remark</w:t>
            </w:r>
          </w:p>
        </w:tc>
        <w:tc>
          <w:tcPr>
            <w:tcW w:w="1700" w:type="dxa"/>
          </w:tcPr>
          <w:p w14:paraId="30B53B76" w14:textId="77777777" w:rsidR="007468C1" w:rsidRPr="000217CE" w:rsidRDefault="007468C1" w:rsidP="00183AD7">
            <w:pPr>
              <w:pStyle w:val="TAH"/>
            </w:pPr>
            <w:r w:rsidRPr="000217CE">
              <w:t>Comment</w:t>
            </w:r>
          </w:p>
        </w:tc>
        <w:tc>
          <w:tcPr>
            <w:tcW w:w="1135" w:type="dxa"/>
          </w:tcPr>
          <w:p w14:paraId="33B6E4FA" w14:textId="77777777" w:rsidR="007468C1" w:rsidRPr="000217CE" w:rsidRDefault="007468C1" w:rsidP="00183AD7">
            <w:pPr>
              <w:pStyle w:val="TAH"/>
            </w:pPr>
            <w:r w:rsidRPr="000217CE">
              <w:t>Condition</w:t>
            </w:r>
          </w:p>
        </w:tc>
      </w:tr>
      <w:tr w:rsidR="007468C1" w:rsidRPr="000217CE" w14:paraId="1CB9A24F" w14:textId="77777777" w:rsidTr="00183AD7">
        <w:tblPrEx>
          <w:tblLook w:val="0000" w:firstRow="0" w:lastRow="0" w:firstColumn="0" w:lastColumn="0" w:noHBand="0" w:noVBand="0"/>
        </w:tblPrEx>
        <w:trPr>
          <w:cantSplit/>
          <w:jc w:val="center"/>
        </w:trPr>
        <w:tc>
          <w:tcPr>
            <w:tcW w:w="4535" w:type="dxa"/>
          </w:tcPr>
          <w:p w14:paraId="2DA54253" w14:textId="77777777" w:rsidR="007468C1" w:rsidRPr="000217CE" w:rsidRDefault="007468C1" w:rsidP="00183AD7">
            <w:pPr>
              <w:pStyle w:val="TAL"/>
            </w:pPr>
            <w:r w:rsidRPr="000217CE">
              <w:t>MSB of K</w:t>
            </w:r>
            <w:r w:rsidRPr="000217CE">
              <w:rPr>
                <w:vertAlign w:val="subscript"/>
              </w:rPr>
              <w:t>D</w:t>
            </w:r>
            <w:r w:rsidRPr="000217CE">
              <w:t xml:space="preserve"> ID</w:t>
            </w:r>
          </w:p>
        </w:tc>
        <w:tc>
          <w:tcPr>
            <w:tcW w:w="2267" w:type="dxa"/>
          </w:tcPr>
          <w:p w14:paraId="37EE2772" w14:textId="77777777" w:rsidR="007468C1" w:rsidRPr="000217CE" w:rsidRDefault="007468C1" w:rsidP="00183AD7">
            <w:pPr>
              <w:pStyle w:val="TAL"/>
            </w:pPr>
            <w:r w:rsidRPr="000217CE">
              <w:t>Any allowed value</w:t>
            </w:r>
          </w:p>
        </w:tc>
        <w:tc>
          <w:tcPr>
            <w:tcW w:w="1700" w:type="dxa"/>
          </w:tcPr>
          <w:p w14:paraId="466C0A38" w14:textId="77777777" w:rsidR="007468C1" w:rsidRPr="000217CE" w:rsidRDefault="007468C1" w:rsidP="00183AD7">
            <w:pPr>
              <w:pStyle w:val="TAL"/>
            </w:pPr>
          </w:p>
        </w:tc>
        <w:tc>
          <w:tcPr>
            <w:tcW w:w="1135" w:type="dxa"/>
          </w:tcPr>
          <w:p w14:paraId="39D0DCF6" w14:textId="77777777" w:rsidR="007468C1" w:rsidRPr="000217CE" w:rsidRDefault="007468C1" w:rsidP="00183AD7">
            <w:pPr>
              <w:pStyle w:val="TAL"/>
            </w:pPr>
          </w:p>
        </w:tc>
      </w:tr>
      <w:tr w:rsidR="007468C1" w:rsidRPr="000217CE" w14:paraId="474DD632" w14:textId="77777777" w:rsidTr="00183AD7">
        <w:tblPrEx>
          <w:tblLook w:val="0000" w:firstRow="0" w:lastRow="0" w:firstColumn="0" w:lastColumn="0" w:noHBand="0" w:noVBand="0"/>
        </w:tblPrEx>
        <w:trPr>
          <w:cantSplit/>
          <w:jc w:val="center"/>
        </w:trPr>
        <w:tc>
          <w:tcPr>
            <w:tcW w:w="4535" w:type="dxa"/>
          </w:tcPr>
          <w:p w14:paraId="18947B7B" w14:textId="77777777" w:rsidR="007468C1" w:rsidRPr="000217CE" w:rsidRDefault="007468C1" w:rsidP="00183AD7">
            <w:pPr>
              <w:pStyle w:val="TAL"/>
            </w:pPr>
            <w:r w:rsidRPr="000217CE">
              <w:t>K</w:t>
            </w:r>
            <w:r w:rsidRPr="000217CE">
              <w:rPr>
                <w:vertAlign w:val="subscript"/>
              </w:rPr>
              <w:t>D</w:t>
            </w:r>
            <w:r w:rsidRPr="000217CE">
              <w:t xml:space="preserve"> Freshness </w:t>
            </w:r>
          </w:p>
        </w:tc>
        <w:tc>
          <w:tcPr>
            <w:tcW w:w="2267" w:type="dxa"/>
          </w:tcPr>
          <w:p w14:paraId="1351DBCD" w14:textId="77777777" w:rsidR="007468C1" w:rsidRPr="000217CE" w:rsidRDefault="007468C1" w:rsidP="00183AD7">
            <w:pPr>
              <w:pStyle w:val="TAL"/>
            </w:pPr>
            <w:r w:rsidRPr="000217CE">
              <w:t>Not included</w:t>
            </w:r>
          </w:p>
        </w:tc>
        <w:tc>
          <w:tcPr>
            <w:tcW w:w="1700" w:type="dxa"/>
          </w:tcPr>
          <w:p w14:paraId="466A1134" w14:textId="77777777" w:rsidR="007468C1" w:rsidRPr="000217CE" w:rsidRDefault="007468C1" w:rsidP="00183AD7">
            <w:pPr>
              <w:pStyle w:val="TAL"/>
            </w:pPr>
          </w:p>
        </w:tc>
        <w:tc>
          <w:tcPr>
            <w:tcW w:w="1135" w:type="dxa"/>
          </w:tcPr>
          <w:p w14:paraId="6E22C789" w14:textId="77777777" w:rsidR="007468C1" w:rsidRPr="000217CE" w:rsidRDefault="007468C1" w:rsidP="00183AD7">
            <w:pPr>
              <w:pStyle w:val="TAL"/>
            </w:pPr>
          </w:p>
        </w:tc>
      </w:tr>
      <w:tr w:rsidR="007468C1" w:rsidRPr="000217CE" w14:paraId="5C040D3D" w14:textId="77777777" w:rsidTr="00183AD7">
        <w:tblPrEx>
          <w:tblLook w:val="0000" w:firstRow="0" w:lastRow="0" w:firstColumn="0" w:lastColumn="0" w:noHBand="0" w:noVBand="0"/>
        </w:tblPrEx>
        <w:trPr>
          <w:cantSplit/>
          <w:jc w:val="center"/>
        </w:trPr>
        <w:tc>
          <w:tcPr>
            <w:tcW w:w="4535" w:type="dxa"/>
          </w:tcPr>
          <w:p w14:paraId="101F06B9" w14:textId="77777777" w:rsidR="007468C1" w:rsidRPr="000217CE" w:rsidRDefault="007468C1" w:rsidP="00183AD7">
            <w:pPr>
              <w:pStyle w:val="TAL"/>
            </w:pPr>
            <w:r w:rsidRPr="000217CE">
              <w:t>GPI</w:t>
            </w:r>
          </w:p>
        </w:tc>
        <w:tc>
          <w:tcPr>
            <w:tcW w:w="2267" w:type="dxa"/>
          </w:tcPr>
          <w:p w14:paraId="1151906C" w14:textId="77777777" w:rsidR="007468C1" w:rsidRPr="000217CE" w:rsidRDefault="007468C1" w:rsidP="00183AD7">
            <w:pPr>
              <w:pStyle w:val="TAL"/>
            </w:pPr>
            <w:r w:rsidRPr="000217CE">
              <w:t>Not included</w:t>
            </w:r>
          </w:p>
        </w:tc>
        <w:tc>
          <w:tcPr>
            <w:tcW w:w="1700" w:type="dxa"/>
          </w:tcPr>
          <w:p w14:paraId="011E2EF8" w14:textId="77777777" w:rsidR="007468C1" w:rsidRPr="000217CE" w:rsidRDefault="007468C1" w:rsidP="00183AD7">
            <w:pPr>
              <w:pStyle w:val="TAL"/>
            </w:pPr>
          </w:p>
        </w:tc>
        <w:tc>
          <w:tcPr>
            <w:tcW w:w="1135" w:type="dxa"/>
          </w:tcPr>
          <w:p w14:paraId="7DFC8840" w14:textId="77777777" w:rsidR="007468C1" w:rsidRPr="000217CE" w:rsidRDefault="007468C1" w:rsidP="00183AD7">
            <w:pPr>
              <w:pStyle w:val="TAL"/>
            </w:pPr>
          </w:p>
        </w:tc>
      </w:tr>
      <w:tr w:rsidR="007468C1" w:rsidRPr="000217CE" w14:paraId="1E632061" w14:textId="77777777" w:rsidTr="00183AD7">
        <w:tblPrEx>
          <w:tblLook w:val="0000" w:firstRow="0" w:lastRow="0" w:firstColumn="0" w:lastColumn="0" w:noHBand="0" w:noVBand="0"/>
        </w:tblPrEx>
        <w:trPr>
          <w:cantSplit/>
          <w:jc w:val="center"/>
        </w:trPr>
        <w:tc>
          <w:tcPr>
            <w:tcW w:w="4535" w:type="dxa"/>
          </w:tcPr>
          <w:p w14:paraId="227CCAA2" w14:textId="77777777" w:rsidR="007468C1" w:rsidRPr="000217CE" w:rsidRDefault="007468C1" w:rsidP="00183AD7">
            <w:pPr>
              <w:pStyle w:val="TAL"/>
            </w:pPr>
            <w:r w:rsidRPr="000217CE">
              <w:t>Signature</w:t>
            </w:r>
          </w:p>
        </w:tc>
        <w:tc>
          <w:tcPr>
            <w:tcW w:w="2267" w:type="dxa"/>
          </w:tcPr>
          <w:p w14:paraId="28766ACA" w14:textId="77777777" w:rsidR="007468C1" w:rsidRPr="000217CE" w:rsidRDefault="007468C1" w:rsidP="00183AD7">
            <w:pPr>
              <w:pStyle w:val="TAL"/>
            </w:pPr>
            <w:r w:rsidRPr="000217CE">
              <w:t>The ECCSI signature calculated with the User Info and Nonce_1 as specified in 3GPP TS 33.303 [67]</w:t>
            </w:r>
          </w:p>
        </w:tc>
        <w:tc>
          <w:tcPr>
            <w:tcW w:w="1700" w:type="dxa"/>
          </w:tcPr>
          <w:p w14:paraId="61EB9B3A" w14:textId="77777777" w:rsidR="007468C1" w:rsidRPr="000217CE" w:rsidRDefault="007468C1" w:rsidP="00183AD7">
            <w:pPr>
              <w:pStyle w:val="TAL"/>
            </w:pPr>
          </w:p>
        </w:tc>
        <w:tc>
          <w:tcPr>
            <w:tcW w:w="1135" w:type="dxa"/>
          </w:tcPr>
          <w:p w14:paraId="26AEE3BA" w14:textId="77777777" w:rsidR="007468C1" w:rsidRPr="000217CE" w:rsidRDefault="007468C1" w:rsidP="00183AD7">
            <w:pPr>
              <w:pStyle w:val="TAL"/>
            </w:pPr>
          </w:p>
        </w:tc>
      </w:tr>
      <w:tr w:rsidR="007468C1" w:rsidRPr="000217CE" w14:paraId="619EF44E" w14:textId="77777777" w:rsidTr="00183AD7">
        <w:tblPrEx>
          <w:tblLook w:val="0000" w:firstRow="0" w:lastRow="0" w:firstColumn="0" w:lastColumn="0" w:noHBand="0" w:noVBand="0"/>
        </w:tblPrEx>
        <w:trPr>
          <w:cantSplit/>
          <w:jc w:val="center"/>
        </w:trPr>
        <w:tc>
          <w:tcPr>
            <w:tcW w:w="4535" w:type="dxa"/>
          </w:tcPr>
          <w:p w14:paraId="5BDDD97E" w14:textId="77777777" w:rsidR="007468C1" w:rsidRPr="000217CE" w:rsidRDefault="007468C1" w:rsidP="00183AD7">
            <w:pPr>
              <w:pStyle w:val="TAL"/>
            </w:pPr>
            <w:r w:rsidRPr="000217CE">
              <w:t>Encrypted Payload</w:t>
            </w:r>
          </w:p>
        </w:tc>
        <w:tc>
          <w:tcPr>
            <w:tcW w:w="2267" w:type="dxa"/>
          </w:tcPr>
          <w:p w14:paraId="68ED8FB6" w14:textId="77777777" w:rsidR="007468C1" w:rsidRPr="000217CE" w:rsidRDefault="007468C1" w:rsidP="00183AD7">
            <w:pPr>
              <w:pStyle w:val="TAL"/>
            </w:pPr>
            <w:r w:rsidRPr="000217CE">
              <w:t>The SAKKE payload generated as specified in 3GPP TS 33.303 [67].</w:t>
            </w:r>
          </w:p>
        </w:tc>
        <w:tc>
          <w:tcPr>
            <w:tcW w:w="1700" w:type="dxa"/>
          </w:tcPr>
          <w:p w14:paraId="7CAF2A41" w14:textId="77777777" w:rsidR="007468C1" w:rsidRPr="000217CE" w:rsidRDefault="007468C1" w:rsidP="00183AD7">
            <w:pPr>
              <w:pStyle w:val="TAL"/>
            </w:pPr>
          </w:p>
        </w:tc>
        <w:tc>
          <w:tcPr>
            <w:tcW w:w="1135" w:type="dxa"/>
          </w:tcPr>
          <w:p w14:paraId="66F50A74" w14:textId="77777777" w:rsidR="007468C1" w:rsidRPr="000217CE" w:rsidRDefault="007468C1" w:rsidP="00183AD7">
            <w:pPr>
              <w:pStyle w:val="TAL"/>
            </w:pPr>
          </w:p>
        </w:tc>
      </w:tr>
    </w:tbl>
    <w:p w14:paraId="2A0F5151" w14:textId="77777777" w:rsidR="007468C1" w:rsidRPr="000217CE" w:rsidRDefault="007468C1" w:rsidP="007468C1">
      <w:pPr>
        <w:rPr>
          <w:rFonts w:eastAsia="SimSun"/>
        </w:rPr>
      </w:pPr>
    </w:p>
    <w:p w14:paraId="28AF695E" w14:textId="77777777" w:rsidR="007468C1" w:rsidRPr="000217CE" w:rsidRDefault="007468C1" w:rsidP="007468C1">
      <w:pPr>
        <w:pStyle w:val="TH"/>
      </w:pPr>
      <w:r w:rsidRPr="000217CE">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3A723994" w14:textId="77777777" w:rsidTr="00183AD7">
        <w:trPr>
          <w:cantSplit/>
          <w:jc w:val="center"/>
        </w:trPr>
        <w:tc>
          <w:tcPr>
            <w:tcW w:w="9637" w:type="dxa"/>
            <w:gridSpan w:val="4"/>
            <w:shd w:val="clear" w:color="auto" w:fill="auto"/>
          </w:tcPr>
          <w:p w14:paraId="6C6A05ED" w14:textId="77777777" w:rsidR="007468C1" w:rsidRPr="000217CE" w:rsidRDefault="007468C1" w:rsidP="00183AD7">
            <w:pPr>
              <w:pStyle w:val="TAL"/>
            </w:pPr>
            <w:r w:rsidRPr="000217CE">
              <w:t>Derivation path: 36.508 [6], Table 4.7F.3-8.</w:t>
            </w:r>
          </w:p>
        </w:tc>
      </w:tr>
      <w:tr w:rsidR="007468C1" w:rsidRPr="000217CE" w14:paraId="5A039D46" w14:textId="77777777" w:rsidTr="00183AD7">
        <w:tblPrEx>
          <w:tblLook w:val="0000" w:firstRow="0" w:lastRow="0" w:firstColumn="0" w:lastColumn="0" w:noHBand="0" w:noVBand="0"/>
        </w:tblPrEx>
        <w:trPr>
          <w:cantSplit/>
          <w:jc w:val="center"/>
        </w:trPr>
        <w:tc>
          <w:tcPr>
            <w:tcW w:w="4535" w:type="dxa"/>
          </w:tcPr>
          <w:p w14:paraId="4B17AC92" w14:textId="77777777" w:rsidR="007468C1" w:rsidRPr="000217CE" w:rsidRDefault="007468C1" w:rsidP="00183AD7">
            <w:pPr>
              <w:pStyle w:val="TAH"/>
            </w:pPr>
            <w:r w:rsidRPr="000217CE">
              <w:t>Information Element</w:t>
            </w:r>
          </w:p>
        </w:tc>
        <w:tc>
          <w:tcPr>
            <w:tcW w:w="2267" w:type="dxa"/>
          </w:tcPr>
          <w:p w14:paraId="664433A7" w14:textId="77777777" w:rsidR="007468C1" w:rsidRPr="000217CE" w:rsidRDefault="007468C1" w:rsidP="00183AD7">
            <w:pPr>
              <w:pStyle w:val="TAH"/>
            </w:pPr>
            <w:r w:rsidRPr="000217CE">
              <w:t>Value/remark</w:t>
            </w:r>
          </w:p>
        </w:tc>
        <w:tc>
          <w:tcPr>
            <w:tcW w:w="1700" w:type="dxa"/>
          </w:tcPr>
          <w:p w14:paraId="617E8CF8" w14:textId="77777777" w:rsidR="007468C1" w:rsidRPr="000217CE" w:rsidRDefault="007468C1" w:rsidP="00183AD7">
            <w:pPr>
              <w:pStyle w:val="TAH"/>
            </w:pPr>
            <w:r w:rsidRPr="000217CE">
              <w:t>Comment</w:t>
            </w:r>
          </w:p>
        </w:tc>
        <w:tc>
          <w:tcPr>
            <w:tcW w:w="1135" w:type="dxa"/>
          </w:tcPr>
          <w:p w14:paraId="4EF2F73C" w14:textId="77777777" w:rsidR="007468C1" w:rsidRPr="000217CE" w:rsidRDefault="007468C1" w:rsidP="00183AD7">
            <w:pPr>
              <w:pStyle w:val="TAH"/>
            </w:pPr>
            <w:r w:rsidRPr="000217CE">
              <w:t>Condition</w:t>
            </w:r>
          </w:p>
        </w:tc>
      </w:tr>
      <w:tr w:rsidR="007468C1" w:rsidRPr="000217CE" w14:paraId="08DD86A0" w14:textId="77777777" w:rsidTr="00183AD7">
        <w:tblPrEx>
          <w:tblLook w:val="0000" w:firstRow="0" w:lastRow="0" w:firstColumn="0" w:lastColumn="0" w:noHBand="0" w:noVBand="0"/>
        </w:tblPrEx>
        <w:trPr>
          <w:cantSplit/>
          <w:jc w:val="center"/>
        </w:trPr>
        <w:tc>
          <w:tcPr>
            <w:tcW w:w="4535" w:type="dxa"/>
          </w:tcPr>
          <w:p w14:paraId="57B57685" w14:textId="77777777" w:rsidR="007468C1" w:rsidRPr="000217CE" w:rsidRDefault="007468C1" w:rsidP="00183AD7">
            <w:pPr>
              <w:pStyle w:val="TAL"/>
            </w:pPr>
            <w:r w:rsidRPr="000217CE">
              <w:t>LSB of KD ID</w:t>
            </w:r>
          </w:p>
        </w:tc>
        <w:tc>
          <w:tcPr>
            <w:tcW w:w="2267" w:type="dxa"/>
          </w:tcPr>
          <w:p w14:paraId="6790C254" w14:textId="77777777" w:rsidR="007468C1" w:rsidRPr="000217CE" w:rsidRDefault="007468C1" w:rsidP="00183AD7">
            <w:pPr>
              <w:pStyle w:val="TAL"/>
            </w:pPr>
            <w:r w:rsidRPr="000217CE">
              <w:t>16 least significant bits of KD ID</w:t>
            </w:r>
          </w:p>
        </w:tc>
        <w:tc>
          <w:tcPr>
            <w:tcW w:w="1700" w:type="dxa"/>
          </w:tcPr>
          <w:p w14:paraId="377BED94" w14:textId="77777777" w:rsidR="007468C1" w:rsidRPr="000217CE" w:rsidRDefault="007468C1" w:rsidP="00183AD7">
            <w:pPr>
              <w:pStyle w:val="TAL"/>
            </w:pPr>
          </w:p>
        </w:tc>
        <w:tc>
          <w:tcPr>
            <w:tcW w:w="1135" w:type="dxa"/>
          </w:tcPr>
          <w:p w14:paraId="2856112C" w14:textId="77777777" w:rsidR="007468C1" w:rsidRPr="000217CE" w:rsidRDefault="007468C1" w:rsidP="00183AD7">
            <w:pPr>
              <w:pStyle w:val="TAL"/>
            </w:pPr>
          </w:p>
        </w:tc>
      </w:tr>
    </w:tbl>
    <w:p w14:paraId="35826019" w14:textId="77777777" w:rsidR="007468C1" w:rsidRPr="000217CE" w:rsidRDefault="007468C1" w:rsidP="007468C1">
      <w:pPr>
        <w:rPr>
          <w:rFonts w:eastAsia="SimSun"/>
        </w:rPr>
      </w:pPr>
    </w:p>
    <w:p w14:paraId="65AD6CDB" w14:textId="77777777" w:rsidR="007468C1" w:rsidRPr="000217CE" w:rsidRDefault="007468C1" w:rsidP="007468C1">
      <w:pPr>
        <w:pStyle w:val="TH"/>
      </w:pPr>
      <w:r w:rsidRPr="000217CE">
        <w:t xml:space="preserve">Table 5.4.6.4-4: </w:t>
      </w:r>
      <w:r w:rsidRPr="000217CE">
        <w:rPr>
          <w:rFonts w:eastAsia="SimSun"/>
        </w:rPr>
        <w:t>DIRECT_COMMUNICATION_KEEPALIVE</w:t>
      </w:r>
      <w:r w:rsidRPr="000217CE">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371A21C6" w14:textId="77777777" w:rsidTr="00183AD7">
        <w:trPr>
          <w:cantSplit/>
          <w:jc w:val="center"/>
        </w:trPr>
        <w:tc>
          <w:tcPr>
            <w:tcW w:w="9637" w:type="dxa"/>
            <w:gridSpan w:val="4"/>
            <w:shd w:val="clear" w:color="auto" w:fill="auto"/>
          </w:tcPr>
          <w:p w14:paraId="4935FC3A" w14:textId="77777777" w:rsidR="007468C1" w:rsidRPr="000217CE" w:rsidRDefault="007468C1" w:rsidP="00183AD7">
            <w:pPr>
              <w:pStyle w:val="TAL"/>
            </w:pPr>
            <w:r w:rsidRPr="000217CE">
              <w:t>Derivation path: 36.508 [6], Table 4.7F.3-9.</w:t>
            </w:r>
          </w:p>
        </w:tc>
      </w:tr>
      <w:tr w:rsidR="007468C1" w:rsidRPr="000217CE" w14:paraId="485DB82D" w14:textId="77777777" w:rsidTr="00183AD7">
        <w:tblPrEx>
          <w:tblLook w:val="0000" w:firstRow="0" w:lastRow="0" w:firstColumn="0" w:lastColumn="0" w:noHBand="0" w:noVBand="0"/>
        </w:tblPrEx>
        <w:trPr>
          <w:cantSplit/>
          <w:jc w:val="center"/>
        </w:trPr>
        <w:tc>
          <w:tcPr>
            <w:tcW w:w="4535" w:type="dxa"/>
          </w:tcPr>
          <w:p w14:paraId="008E8791" w14:textId="77777777" w:rsidR="007468C1" w:rsidRPr="000217CE" w:rsidRDefault="007468C1" w:rsidP="00183AD7">
            <w:pPr>
              <w:pStyle w:val="TAH"/>
            </w:pPr>
            <w:r w:rsidRPr="000217CE">
              <w:t>Information Element</w:t>
            </w:r>
          </w:p>
        </w:tc>
        <w:tc>
          <w:tcPr>
            <w:tcW w:w="2267" w:type="dxa"/>
          </w:tcPr>
          <w:p w14:paraId="76F388F5" w14:textId="77777777" w:rsidR="007468C1" w:rsidRPr="000217CE" w:rsidRDefault="007468C1" w:rsidP="00183AD7">
            <w:pPr>
              <w:pStyle w:val="TAH"/>
            </w:pPr>
            <w:r w:rsidRPr="000217CE">
              <w:t>Value/remark</w:t>
            </w:r>
          </w:p>
        </w:tc>
        <w:tc>
          <w:tcPr>
            <w:tcW w:w="1700" w:type="dxa"/>
          </w:tcPr>
          <w:p w14:paraId="77DA238D" w14:textId="77777777" w:rsidR="007468C1" w:rsidRPr="000217CE" w:rsidRDefault="007468C1" w:rsidP="00183AD7">
            <w:pPr>
              <w:pStyle w:val="TAH"/>
            </w:pPr>
            <w:r w:rsidRPr="000217CE">
              <w:t>Comment</w:t>
            </w:r>
          </w:p>
        </w:tc>
        <w:tc>
          <w:tcPr>
            <w:tcW w:w="1135" w:type="dxa"/>
          </w:tcPr>
          <w:p w14:paraId="0692CA0B" w14:textId="77777777" w:rsidR="007468C1" w:rsidRPr="000217CE" w:rsidRDefault="007468C1" w:rsidP="00183AD7">
            <w:pPr>
              <w:pStyle w:val="TAH"/>
            </w:pPr>
            <w:r w:rsidRPr="000217CE">
              <w:t>Condition</w:t>
            </w:r>
          </w:p>
        </w:tc>
      </w:tr>
      <w:tr w:rsidR="007468C1" w:rsidRPr="000217CE" w14:paraId="6579E024" w14:textId="77777777" w:rsidTr="00183AD7">
        <w:tblPrEx>
          <w:tblLook w:val="0000" w:firstRow="0" w:lastRow="0" w:firstColumn="0" w:lastColumn="0" w:noHBand="0" w:noVBand="0"/>
        </w:tblPrEx>
        <w:trPr>
          <w:cantSplit/>
          <w:jc w:val="center"/>
        </w:trPr>
        <w:tc>
          <w:tcPr>
            <w:tcW w:w="4535" w:type="dxa"/>
          </w:tcPr>
          <w:p w14:paraId="4E6F6852" w14:textId="77777777" w:rsidR="007468C1" w:rsidRPr="000217CE" w:rsidRDefault="007468C1" w:rsidP="00183AD7">
            <w:pPr>
              <w:pStyle w:val="TAL"/>
            </w:pPr>
            <w:r w:rsidRPr="000217CE">
              <w:t>Keepalive Counter</w:t>
            </w:r>
          </w:p>
        </w:tc>
        <w:tc>
          <w:tcPr>
            <w:tcW w:w="2267" w:type="dxa"/>
          </w:tcPr>
          <w:p w14:paraId="2301E0B1" w14:textId="77777777" w:rsidR="007468C1" w:rsidRPr="000217CE" w:rsidRDefault="007468C1" w:rsidP="00183AD7">
            <w:pPr>
              <w:pStyle w:val="TAL"/>
            </w:pPr>
            <w:r w:rsidRPr="000217CE">
              <w:t>0</w:t>
            </w:r>
          </w:p>
        </w:tc>
        <w:tc>
          <w:tcPr>
            <w:tcW w:w="1700" w:type="dxa"/>
          </w:tcPr>
          <w:p w14:paraId="1A15A40B" w14:textId="77777777" w:rsidR="007468C1" w:rsidRPr="000217CE" w:rsidRDefault="007468C1" w:rsidP="00183AD7">
            <w:pPr>
              <w:pStyle w:val="TAL"/>
            </w:pPr>
          </w:p>
        </w:tc>
        <w:tc>
          <w:tcPr>
            <w:tcW w:w="1135" w:type="dxa"/>
          </w:tcPr>
          <w:p w14:paraId="4B43073F" w14:textId="77777777" w:rsidR="007468C1" w:rsidRPr="000217CE" w:rsidRDefault="007468C1" w:rsidP="00183AD7">
            <w:pPr>
              <w:pStyle w:val="TAL"/>
            </w:pPr>
          </w:p>
        </w:tc>
      </w:tr>
      <w:tr w:rsidR="007468C1" w:rsidRPr="000217CE" w14:paraId="16109E12" w14:textId="77777777" w:rsidTr="00183AD7">
        <w:tblPrEx>
          <w:tblLook w:val="0000" w:firstRow="0" w:lastRow="0" w:firstColumn="0" w:lastColumn="0" w:noHBand="0" w:noVBand="0"/>
        </w:tblPrEx>
        <w:trPr>
          <w:cantSplit/>
          <w:jc w:val="center"/>
        </w:trPr>
        <w:tc>
          <w:tcPr>
            <w:tcW w:w="4535" w:type="dxa"/>
          </w:tcPr>
          <w:p w14:paraId="0F98A045" w14:textId="77777777" w:rsidR="007468C1" w:rsidRPr="000217CE" w:rsidRDefault="007468C1" w:rsidP="00183AD7">
            <w:pPr>
              <w:pStyle w:val="TAL"/>
            </w:pPr>
            <w:r w:rsidRPr="000217CE">
              <w:t>Maximum Inactivity Period</w:t>
            </w:r>
          </w:p>
        </w:tc>
        <w:tc>
          <w:tcPr>
            <w:tcW w:w="2267" w:type="dxa"/>
          </w:tcPr>
          <w:p w14:paraId="6D492CB6" w14:textId="77777777" w:rsidR="007468C1" w:rsidRPr="000217CE" w:rsidRDefault="007468C1" w:rsidP="00183AD7">
            <w:pPr>
              <w:pStyle w:val="TAL"/>
            </w:pPr>
            <w:r w:rsidRPr="000217CE">
              <w:t>'10 0000 0000'B</w:t>
            </w:r>
          </w:p>
        </w:tc>
        <w:tc>
          <w:tcPr>
            <w:tcW w:w="1700" w:type="dxa"/>
          </w:tcPr>
          <w:p w14:paraId="2B45446B" w14:textId="77777777" w:rsidR="007468C1" w:rsidRPr="000217CE" w:rsidRDefault="007468C1" w:rsidP="00183AD7">
            <w:pPr>
              <w:pStyle w:val="TAL"/>
            </w:pPr>
            <w:r w:rsidRPr="000217CE">
              <w:t>512 sec, randomly chosen to allow sufficient time for a TC which uses this procedure to be completed without need to repeat the keepalive procedure</w:t>
            </w:r>
          </w:p>
        </w:tc>
        <w:tc>
          <w:tcPr>
            <w:tcW w:w="1135" w:type="dxa"/>
          </w:tcPr>
          <w:p w14:paraId="1B5E91EB" w14:textId="77777777" w:rsidR="007468C1" w:rsidRPr="000217CE" w:rsidRDefault="007468C1" w:rsidP="00183AD7">
            <w:pPr>
              <w:pStyle w:val="TAL"/>
            </w:pPr>
          </w:p>
        </w:tc>
      </w:tr>
    </w:tbl>
    <w:p w14:paraId="168CC6C6" w14:textId="77777777" w:rsidR="007468C1" w:rsidRPr="000217CE" w:rsidRDefault="007468C1" w:rsidP="007468C1">
      <w:pPr>
        <w:rPr>
          <w:rFonts w:eastAsia="SimSun"/>
        </w:rPr>
      </w:pPr>
    </w:p>
    <w:p w14:paraId="31B2502E" w14:textId="77777777" w:rsidR="007468C1" w:rsidRPr="000217CE" w:rsidRDefault="007468C1" w:rsidP="007468C1">
      <w:pPr>
        <w:pStyle w:val="Heading3"/>
      </w:pPr>
      <w:bookmarkStart w:id="719" w:name="_Toc20908890"/>
      <w:bookmarkStart w:id="720" w:name="_Toc27677988"/>
      <w:bookmarkStart w:id="721" w:name="_Toc36037010"/>
      <w:bookmarkStart w:id="722" w:name="_Toc44398078"/>
      <w:bookmarkStart w:id="723" w:name="_Toc52382269"/>
      <w:bookmarkStart w:id="724" w:name="_Toc60687177"/>
      <w:bookmarkStart w:id="725" w:name="_Toc68726336"/>
      <w:bookmarkStart w:id="726" w:name="_Toc92287952"/>
      <w:bookmarkStart w:id="727" w:name="_Toc92306353"/>
      <w:r w:rsidRPr="000217CE">
        <w:t>5.4.7</w:t>
      </w:r>
      <w:r w:rsidRPr="000217CE">
        <w:tab/>
        <w:t xml:space="preserve">Generic Test Procedure for MCPTT communication over </w:t>
      </w:r>
      <w:proofErr w:type="spellStart"/>
      <w:r w:rsidRPr="000217CE">
        <w:t>ProSe</w:t>
      </w:r>
      <w:proofErr w:type="spellEnd"/>
      <w:r w:rsidRPr="000217CE">
        <w:t xml:space="preserve"> direct one-to-one communication out of E-UTRA coverage - release by the SS</w:t>
      </w:r>
      <w:bookmarkEnd w:id="719"/>
      <w:bookmarkEnd w:id="720"/>
      <w:bookmarkEnd w:id="721"/>
      <w:bookmarkEnd w:id="722"/>
      <w:bookmarkEnd w:id="723"/>
      <w:bookmarkEnd w:id="724"/>
      <w:bookmarkEnd w:id="725"/>
      <w:bookmarkEnd w:id="726"/>
      <w:bookmarkEnd w:id="727"/>
    </w:p>
    <w:p w14:paraId="20BABBAC" w14:textId="77777777" w:rsidR="007468C1" w:rsidRPr="000217CE" w:rsidRDefault="007468C1" w:rsidP="007468C1">
      <w:pPr>
        <w:pStyle w:val="H6"/>
      </w:pPr>
      <w:r w:rsidRPr="000217CE">
        <w:t>5.4.7.1</w:t>
      </w:r>
      <w:r w:rsidRPr="000217CE">
        <w:tab/>
        <w:t>Initial conditions</w:t>
      </w:r>
    </w:p>
    <w:p w14:paraId="36BE697C" w14:textId="77777777" w:rsidR="007468C1" w:rsidRPr="000217CE" w:rsidRDefault="007468C1" w:rsidP="007468C1">
      <w:r w:rsidRPr="000217CE">
        <w:t>System Simulator:</w:t>
      </w:r>
    </w:p>
    <w:p w14:paraId="41E19622" w14:textId="77777777" w:rsidR="007468C1" w:rsidRPr="000217CE" w:rsidRDefault="007468C1" w:rsidP="007468C1">
      <w:pPr>
        <w:pStyle w:val="B10"/>
      </w:pPr>
      <w:r w:rsidRPr="000217CE">
        <w:t>-</w:t>
      </w:r>
      <w:r w:rsidRPr="000217CE">
        <w:tab/>
        <w:t>SS-UE1 (MCPTT Client).</w:t>
      </w:r>
    </w:p>
    <w:p w14:paraId="06497943" w14:textId="77777777" w:rsidR="007468C1" w:rsidRPr="000217CE" w:rsidRDefault="007468C1" w:rsidP="007468C1">
      <w:pPr>
        <w:pStyle w:val="B2"/>
      </w:pPr>
      <w:r w:rsidRPr="000217CE">
        <w:t>-</w:t>
      </w:r>
      <w:r w:rsidRPr="000217CE">
        <w:tab/>
        <w:t xml:space="preserve">Same as those defined in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4BBDA9D3" w14:textId="77777777" w:rsidR="007468C1" w:rsidRPr="000217CE" w:rsidRDefault="007468C1" w:rsidP="007468C1">
      <w:pPr>
        <w:pStyle w:val="H6"/>
      </w:pPr>
      <w:r w:rsidRPr="000217CE">
        <w:t>IUT:</w:t>
      </w:r>
    </w:p>
    <w:p w14:paraId="4628DD1E" w14:textId="77777777" w:rsidR="007468C1" w:rsidRPr="000217CE" w:rsidRDefault="007468C1" w:rsidP="007468C1">
      <w:pPr>
        <w:pStyle w:val="B10"/>
      </w:pPr>
      <w:r w:rsidRPr="000217CE">
        <w:t>-</w:t>
      </w:r>
      <w:r w:rsidRPr="000217CE">
        <w:tab/>
        <w:t>UE (MCPTT client)</w:t>
      </w:r>
    </w:p>
    <w:p w14:paraId="28B79D18" w14:textId="77777777" w:rsidR="007468C1" w:rsidRPr="000217CE" w:rsidRDefault="007468C1" w:rsidP="007468C1">
      <w:pPr>
        <w:pStyle w:val="B2"/>
      </w:pPr>
      <w:proofErr w:type="spellStart"/>
      <w:r w:rsidRPr="000217CE">
        <w:t>ProSe</w:t>
      </w:r>
      <w:proofErr w:type="spellEnd"/>
      <w:r w:rsidRPr="000217CE">
        <w:t xml:space="preserve"> related configuration</w:t>
      </w:r>
    </w:p>
    <w:p w14:paraId="2712695A" w14:textId="77777777" w:rsidR="007468C1" w:rsidRPr="000217CE" w:rsidRDefault="007468C1" w:rsidP="007468C1">
      <w:pPr>
        <w:pStyle w:val="B2"/>
      </w:pPr>
      <w:r w:rsidRPr="000217CE">
        <w:t>-</w:t>
      </w:r>
      <w:r w:rsidRPr="000217CE">
        <w:tab/>
        <w:t xml:space="preserve">Same as those defined in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08606E0D" w14:textId="77777777" w:rsidR="007468C1" w:rsidRPr="000217CE" w:rsidRDefault="007468C1" w:rsidP="007468C1">
      <w:pPr>
        <w:pStyle w:val="H6"/>
      </w:pPr>
      <w:r w:rsidRPr="000217CE">
        <w:t>UE state</w:t>
      </w:r>
    </w:p>
    <w:p w14:paraId="766A9FB8" w14:textId="77777777" w:rsidR="007468C1" w:rsidRPr="000217CE" w:rsidRDefault="007468C1" w:rsidP="007468C1">
      <w:pPr>
        <w:pStyle w:val="B2"/>
      </w:pPr>
      <w:r w:rsidRPr="000217CE">
        <w:t>-</w:t>
      </w:r>
      <w:r w:rsidRPr="000217CE">
        <w:tab/>
        <w:t xml:space="preserve">The UE has established </w:t>
      </w:r>
      <w:proofErr w:type="spellStart"/>
      <w:r w:rsidRPr="000217CE">
        <w:t>ProSe</w:t>
      </w:r>
      <w:proofErr w:type="spellEnd"/>
      <w:r w:rsidRPr="000217CE">
        <w:t xml:space="preserve"> direct communication one-to-one out of E-UTRA coverage using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737E3C1E" w14:textId="77777777" w:rsidR="007468C1" w:rsidRPr="000217CE" w:rsidRDefault="007468C1" w:rsidP="007468C1">
      <w:pPr>
        <w:pStyle w:val="H6"/>
      </w:pPr>
      <w:r w:rsidRPr="000217CE">
        <w:t>5.4.7.2</w:t>
      </w:r>
      <w:r w:rsidRPr="000217CE">
        <w:tab/>
        <w:t>Definition of system information messages</w:t>
      </w:r>
    </w:p>
    <w:p w14:paraId="4CD548DA" w14:textId="77777777" w:rsidR="007468C1" w:rsidRPr="000217CE" w:rsidRDefault="007468C1" w:rsidP="007468C1">
      <w:r w:rsidRPr="000217CE">
        <w:t>N/a (out of E-UTRA coverage).</w:t>
      </w:r>
    </w:p>
    <w:p w14:paraId="2D58BA13" w14:textId="77777777" w:rsidR="007468C1" w:rsidRPr="000217CE" w:rsidRDefault="007468C1" w:rsidP="007468C1">
      <w:pPr>
        <w:pStyle w:val="H6"/>
      </w:pPr>
      <w:r w:rsidRPr="000217CE">
        <w:t>5.4.7.3</w:t>
      </w:r>
      <w:r w:rsidRPr="000217CE">
        <w:tab/>
        <w:t>Procedure</w:t>
      </w:r>
    </w:p>
    <w:p w14:paraId="3FE72D70" w14:textId="77777777" w:rsidR="007468C1" w:rsidRPr="000217CE" w:rsidRDefault="007468C1" w:rsidP="007468C1">
      <w:pPr>
        <w:pStyle w:val="TH"/>
      </w:pPr>
      <w:r w:rsidRPr="000217CE">
        <w:t xml:space="preserve">Table 5.4.7.3-1: </w:t>
      </w:r>
      <w:proofErr w:type="spellStart"/>
      <w:r w:rsidRPr="000217CE">
        <w:t>ProSe</w:t>
      </w:r>
      <w:proofErr w:type="spellEnd"/>
      <w:r w:rsidRPr="000217CE">
        <w:t xml:space="preserve"> direct communication one-to-one out of E-UTRA coverage signalling for MCPTT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12263C0F" w14:textId="77777777" w:rsidTr="00183AD7">
        <w:trPr>
          <w:cantSplit/>
          <w:jc w:val="center"/>
        </w:trPr>
        <w:tc>
          <w:tcPr>
            <w:tcW w:w="629" w:type="dxa"/>
            <w:tcBorders>
              <w:top w:val="single" w:sz="4" w:space="0" w:color="auto"/>
              <w:bottom w:val="nil"/>
            </w:tcBorders>
          </w:tcPr>
          <w:p w14:paraId="22C706EB" w14:textId="77777777" w:rsidR="007468C1" w:rsidRPr="000217CE" w:rsidRDefault="007468C1" w:rsidP="00183AD7">
            <w:pPr>
              <w:pStyle w:val="TAH"/>
            </w:pPr>
            <w:r w:rsidRPr="000217CE">
              <w:t>St</w:t>
            </w:r>
          </w:p>
        </w:tc>
        <w:tc>
          <w:tcPr>
            <w:tcW w:w="4675" w:type="dxa"/>
            <w:tcBorders>
              <w:top w:val="single" w:sz="4" w:space="0" w:color="auto"/>
              <w:bottom w:val="nil"/>
            </w:tcBorders>
          </w:tcPr>
          <w:p w14:paraId="4861280F"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524A9440" w14:textId="77777777" w:rsidR="007468C1" w:rsidRPr="000217CE" w:rsidRDefault="007468C1" w:rsidP="00183AD7">
            <w:pPr>
              <w:pStyle w:val="TAH"/>
            </w:pPr>
            <w:r w:rsidRPr="000217CE">
              <w:t>Message Sequence</w:t>
            </w:r>
          </w:p>
        </w:tc>
      </w:tr>
      <w:tr w:rsidR="007468C1" w:rsidRPr="000217CE" w14:paraId="73804D98" w14:textId="77777777" w:rsidTr="00183AD7">
        <w:trPr>
          <w:cantSplit/>
          <w:jc w:val="center"/>
        </w:trPr>
        <w:tc>
          <w:tcPr>
            <w:tcW w:w="629" w:type="dxa"/>
            <w:tcBorders>
              <w:top w:val="nil"/>
              <w:bottom w:val="single" w:sz="4" w:space="0" w:color="auto"/>
            </w:tcBorders>
          </w:tcPr>
          <w:p w14:paraId="5FDAD900"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69C3AEC3"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13145FE9"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0FB024CC" w14:textId="77777777" w:rsidR="007468C1" w:rsidRPr="000217CE" w:rsidRDefault="007468C1" w:rsidP="00183AD7">
            <w:pPr>
              <w:pStyle w:val="TAH"/>
            </w:pPr>
            <w:r w:rsidRPr="000217CE">
              <w:t>Message</w:t>
            </w:r>
          </w:p>
        </w:tc>
      </w:tr>
      <w:tr w:rsidR="007468C1" w:rsidRPr="000217CE" w14:paraId="4D9BDC3F" w14:textId="77777777" w:rsidTr="00183AD7">
        <w:trPr>
          <w:cantSplit/>
          <w:jc w:val="center"/>
        </w:trPr>
        <w:tc>
          <w:tcPr>
            <w:tcW w:w="629" w:type="dxa"/>
            <w:tcBorders>
              <w:top w:val="single" w:sz="4" w:space="0" w:color="auto"/>
              <w:bottom w:val="single" w:sz="4" w:space="0" w:color="auto"/>
            </w:tcBorders>
          </w:tcPr>
          <w:p w14:paraId="1C2DB5DC"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20A6734B" w14:textId="77777777" w:rsidR="007468C1" w:rsidRPr="000217CE" w:rsidRDefault="007468C1" w:rsidP="00183AD7">
            <w:pPr>
              <w:pStyle w:val="TAL"/>
            </w:pPr>
            <w:r w:rsidRPr="000217CE">
              <w:t>SS-UE1 sends a DIRECT_COMMUNICATION_RELEASE message with a Release Reason IE indicating 'Direct Communication to peer UE no longer needed'.</w:t>
            </w:r>
          </w:p>
        </w:tc>
        <w:tc>
          <w:tcPr>
            <w:tcW w:w="835" w:type="dxa"/>
            <w:tcBorders>
              <w:top w:val="single" w:sz="4" w:space="0" w:color="auto"/>
              <w:bottom w:val="single" w:sz="4" w:space="0" w:color="auto"/>
            </w:tcBorders>
          </w:tcPr>
          <w:p w14:paraId="2CA1CAD4"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55EF04E6" w14:textId="77777777" w:rsidR="007468C1" w:rsidRPr="000217CE" w:rsidRDefault="007468C1" w:rsidP="00183AD7">
            <w:pPr>
              <w:pStyle w:val="TAL"/>
            </w:pPr>
            <w:r w:rsidRPr="000217CE">
              <w:t>DIRECT_COMMUNICATION_RELEASE</w:t>
            </w:r>
          </w:p>
        </w:tc>
      </w:tr>
      <w:tr w:rsidR="007468C1" w:rsidRPr="000217CE" w14:paraId="099069C2" w14:textId="77777777" w:rsidTr="00183AD7">
        <w:trPr>
          <w:cantSplit/>
          <w:jc w:val="center"/>
        </w:trPr>
        <w:tc>
          <w:tcPr>
            <w:tcW w:w="629" w:type="dxa"/>
            <w:tcBorders>
              <w:top w:val="single" w:sz="4" w:space="0" w:color="auto"/>
              <w:bottom w:val="single" w:sz="4" w:space="0" w:color="auto"/>
            </w:tcBorders>
          </w:tcPr>
          <w:p w14:paraId="6F5D3DEB"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671D42D3" w14:textId="77777777" w:rsidR="007468C1" w:rsidRPr="000217CE" w:rsidRDefault="007468C1" w:rsidP="00183AD7">
            <w:pPr>
              <w:pStyle w:val="TAL"/>
            </w:pPr>
            <w:r w:rsidRPr="000217CE">
              <w:t>UE sends a DIRECT_COMMUNICATION_RELEASE_ACCEPT message.</w:t>
            </w:r>
          </w:p>
        </w:tc>
        <w:tc>
          <w:tcPr>
            <w:tcW w:w="835" w:type="dxa"/>
            <w:tcBorders>
              <w:top w:val="single" w:sz="4" w:space="0" w:color="auto"/>
              <w:bottom w:val="single" w:sz="4" w:space="0" w:color="auto"/>
            </w:tcBorders>
          </w:tcPr>
          <w:p w14:paraId="68998C90"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65B27070" w14:textId="77777777" w:rsidR="007468C1" w:rsidRPr="000217CE" w:rsidRDefault="007468C1" w:rsidP="00183AD7">
            <w:pPr>
              <w:pStyle w:val="TAL"/>
              <w:rPr>
                <w:i/>
                <w:iCs/>
              </w:rPr>
            </w:pPr>
            <w:r w:rsidRPr="000217CE">
              <w:t>DIRECT_COMMUNICATION_RELEASE_ACCEPT</w:t>
            </w:r>
          </w:p>
        </w:tc>
      </w:tr>
    </w:tbl>
    <w:p w14:paraId="0435EEA1" w14:textId="77777777" w:rsidR="007468C1" w:rsidRPr="000217CE" w:rsidRDefault="007468C1" w:rsidP="007468C1"/>
    <w:p w14:paraId="24103DFA" w14:textId="77777777" w:rsidR="007468C1" w:rsidRPr="000217CE" w:rsidRDefault="007468C1" w:rsidP="007468C1">
      <w:pPr>
        <w:pStyle w:val="H6"/>
      </w:pPr>
      <w:r w:rsidRPr="000217CE">
        <w:t>5.4.7.4</w:t>
      </w:r>
      <w:r w:rsidRPr="000217CE">
        <w:tab/>
        <w:t>Specific message contents</w:t>
      </w:r>
    </w:p>
    <w:p w14:paraId="1E266F19" w14:textId="77777777" w:rsidR="007468C1" w:rsidRPr="000217CE" w:rsidRDefault="007468C1" w:rsidP="007468C1">
      <w:pPr>
        <w:pStyle w:val="TH"/>
      </w:pPr>
      <w:r w:rsidRPr="000217CE">
        <w:t xml:space="preserve">Table 5.4.7.4-1: </w:t>
      </w:r>
      <w:r w:rsidRPr="000217CE">
        <w:rPr>
          <w:rFonts w:eastAsia="SimSun"/>
        </w:rPr>
        <w:t>DIRECT_COMMUNICATION_RELEASE</w:t>
      </w:r>
      <w:r w:rsidRPr="000217CE">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3F2A84FB" w14:textId="77777777" w:rsidTr="00183AD7">
        <w:trPr>
          <w:cantSplit/>
          <w:jc w:val="center"/>
        </w:trPr>
        <w:tc>
          <w:tcPr>
            <w:tcW w:w="9637" w:type="dxa"/>
            <w:gridSpan w:val="4"/>
            <w:shd w:val="clear" w:color="auto" w:fill="auto"/>
          </w:tcPr>
          <w:p w14:paraId="4380CC4D" w14:textId="77777777" w:rsidR="007468C1" w:rsidRPr="000217CE" w:rsidRDefault="007468C1" w:rsidP="00183AD7">
            <w:pPr>
              <w:pStyle w:val="TAL"/>
            </w:pPr>
            <w:r w:rsidRPr="000217CE">
              <w:t>Derivation path: 36.508 [6], Table 4.7F.3-11.</w:t>
            </w:r>
          </w:p>
        </w:tc>
      </w:tr>
      <w:tr w:rsidR="007468C1" w:rsidRPr="000217CE" w14:paraId="4083F0FC" w14:textId="77777777" w:rsidTr="00183AD7">
        <w:tblPrEx>
          <w:tblLook w:val="0000" w:firstRow="0" w:lastRow="0" w:firstColumn="0" w:lastColumn="0" w:noHBand="0" w:noVBand="0"/>
        </w:tblPrEx>
        <w:trPr>
          <w:cantSplit/>
          <w:jc w:val="center"/>
        </w:trPr>
        <w:tc>
          <w:tcPr>
            <w:tcW w:w="4535" w:type="dxa"/>
          </w:tcPr>
          <w:p w14:paraId="5D3C774F" w14:textId="77777777" w:rsidR="007468C1" w:rsidRPr="000217CE" w:rsidRDefault="007468C1" w:rsidP="00183AD7">
            <w:pPr>
              <w:pStyle w:val="TAH"/>
            </w:pPr>
            <w:r w:rsidRPr="000217CE">
              <w:t>Information Element</w:t>
            </w:r>
          </w:p>
        </w:tc>
        <w:tc>
          <w:tcPr>
            <w:tcW w:w="2267" w:type="dxa"/>
          </w:tcPr>
          <w:p w14:paraId="73BA01A4" w14:textId="77777777" w:rsidR="007468C1" w:rsidRPr="000217CE" w:rsidRDefault="007468C1" w:rsidP="00183AD7">
            <w:pPr>
              <w:pStyle w:val="TAH"/>
            </w:pPr>
            <w:r w:rsidRPr="000217CE">
              <w:t>Value/remark</w:t>
            </w:r>
          </w:p>
        </w:tc>
        <w:tc>
          <w:tcPr>
            <w:tcW w:w="1700" w:type="dxa"/>
          </w:tcPr>
          <w:p w14:paraId="41DDD8A7" w14:textId="77777777" w:rsidR="007468C1" w:rsidRPr="000217CE" w:rsidRDefault="007468C1" w:rsidP="00183AD7">
            <w:pPr>
              <w:pStyle w:val="TAH"/>
            </w:pPr>
            <w:r w:rsidRPr="000217CE">
              <w:t>Comment</w:t>
            </w:r>
          </w:p>
        </w:tc>
        <w:tc>
          <w:tcPr>
            <w:tcW w:w="1135" w:type="dxa"/>
          </w:tcPr>
          <w:p w14:paraId="76CD640B" w14:textId="77777777" w:rsidR="007468C1" w:rsidRPr="000217CE" w:rsidRDefault="007468C1" w:rsidP="00183AD7">
            <w:pPr>
              <w:pStyle w:val="TAH"/>
            </w:pPr>
            <w:r w:rsidRPr="000217CE">
              <w:t>Condition</w:t>
            </w:r>
          </w:p>
        </w:tc>
      </w:tr>
      <w:tr w:rsidR="007468C1" w:rsidRPr="000217CE" w14:paraId="3BCFE4BA" w14:textId="77777777" w:rsidTr="00183AD7">
        <w:tblPrEx>
          <w:tblLook w:val="0000" w:firstRow="0" w:lastRow="0" w:firstColumn="0" w:lastColumn="0" w:noHBand="0" w:noVBand="0"/>
        </w:tblPrEx>
        <w:trPr>
          <w:cantSplit/>
          <w:jc w:val="center"/>
        </w:trPr>
        <w:tc>
          <w:tcPr>
            <w:tcW w:w="4535" w:type="dxa"/>
          </w:tcPr>
          <w:p w14:paraId="20C0B81C" w14:textId="77777777" w:rsidR="007468C1" w:rsidRPr="000217CE" w:rsidRDefault="007468C1" w:rsidP="00183AD7">
            <w:pPr>
              <w:pStyle w:val="TAL"/>
            </w:pPr>
            <w:r w:rsidRPr="000217CE">
              <w:t>Release Reason</w:t>
            </w:r>
          </w:p>
        </w:tc>
        <w:tc>
          <w:tcPr>
            <w:tcW w:w="2267" w:type="dxa"/>
          </w:tcPr>
          <w:p w14:paraId="1C63C55E" w14:textId="77777777" w:rsidR="007468C1" w:rsidRPr="000217CE" w:rsidRDefault="007468C1" w:rsidP="00183AD7">
            <w:pPr>
              <w:pStyle w:val="TAL"/>
            </w:pPr>
            <w:r w:rsidRPr="000217CE">
              <w:t>'0001'B</w:t>
            </w:r>
          </w:p>
        </w:tc>
        <w:tc>
          <w:tcPr>
            <w:tcW w:w="1700" w:type="dxa"/>
          </w:tcPr>
          <w:p w14:paraId="3A976DA8" w14:textId="77777777" w:rsidR="007468C1" w:rsidRPr="000217CE" w:rsidRDefault="007468C1" w:rsidP="00183AD7">
            <w:pPr>
              <w:pStyle w:val="TAL"/>
            </w:pPr>
            <w:r w:rsidRPr="000217CE">
              <w:t>Direct communication to the peer UE no longer needed</w:t>
            </w:r>
          </w:p>
        </w:tc>
        <w:tc>
          <w:tcPr>
            <w:tcW w:w="1135" w:type="dxa"/>
          </w:tcPr>
          <w:p w14:paraId="5E569CF2" w14:textId="77777777" w:rsidR="007468C1" w:rsidRPr="000217CE" w:rsidRDefault="007468C1" w:rsidP="00183AD7">
            <w:pPr>
              <w:pStyle w:val="TAL"/>
            </w:pPr>
          </w:p>
        </w:tc>
      </w:tr>
    </w:tbl>
    <w:p w14:paraId="3186943B" w14:textId="77777777" w:rsidR="007468C1" w:rsidRPr="000217CE" w:rsidRDefault="007468C1" w:rsidP="007468C1">
      <w:pPr>
        <w:rPr>
          <w:rFonts w:eastAsia="SimSun"/>
        </w:rPr>
      </w:pPr>
    </w:p>
    <w:p w14:paraId="12F15B0D" w14:textId="77777777" w:rsidR="007468C1" w:rsidRPr="000217CE" w:rsidRDefault="007468C1" w:rsidP="007468C1">
      <w:pPr>
        <w:pStyle w:val="Heading3"/>
      </w:pPr>
      <w:bookmarkStart w:id="728" w:name="_Toc20908891"/>
      <w:bookmarkStart w:id="729" w:name="_Toc27677989"/>
      <w:bookmarkStart w:id="730" w:name="_Toc36037011"/>
      <w:bookmarkStart w:id="731" w:name="_Toc44398079"/>
      <w:bookmarkStart w:id="732" w:name="_Toc52382270"/>
      <w:bookmarkStart w:id="733" w:name="_Toc60687178"/>
      <w:bookmarkStart w:id="734" w:name="_Toc68726337"/>
      <w:bookmarkStart w:id="735" w:name="_Toc92287953"/>
      <w:bookmarkStart w:id="736" w:name="_Toc92306354"/>
      <w:r w:rsidRPr="000217CE">
        <w:t>5.4.8</w:t>
      </w:r>
      <w:r w:rsidRPr="000217CE">
        <w:tab/>
        <w:t xml:space="preserve">Generic Test Procedure for MCPTT communication over </w:t>
      </w:r>
      <w:proofErr w:type="spellStart"/>
      <w:r w:rsidRPr="000217CE">
        <w:t>ProSe</w:t>
      </w:r>
      <w:proofErr w:type="spellEnd"/>
      <w:r w:rsidRPr="000217CE">
        <w:t xml:space="preserve"> direct one-to-one communication out of E-UTRA coverage - release by the UE</w:t>
      </w:r>
      <w:bookmarkEnd w:id="728"/>
      <w:bookmarkEnd w:id="729"/>
      <w:bookmarkEnd w:id="730"/>
      <w:bookmarkEnd w:id="731"/>
      <w:bookmarkEnd w:id="732"/>
      <w:bookmarkEnd w:id="733"/>
      <w:bookmarkEnd w:id="734"/>
      <w:bookmarkEnd w:id="735"/>
      <w:bookmarkEnd w:id="736"/>
    </w:p>
    <w:p w14:paraId="503EBD5D" w14:textId="77777777" w:rsidR="007468C1" w:rsidRPr="000217CE" w:rsidRDefault="007468C1" w:rsidP="007468C1">
      <w:pPr>
        <w:pStyle w:val="H6"/>
      </w:pPr>
      <w:r w:rsidRPr="000217CE">
        <w:t>5.4.8.1</w:t>
      </w:r>
      <w:r w:rsidRPr="000217CE">
        <w:tab/>
        <w:t>Initial conditions</w:t>
      </w:r>
    </w:p>
    <w:p w14:paraId="11F3891B" w14:textId="77777777" w:rsidR="007468C1" w:rsidRPr="000217CE" w:rsidRDefault="007468C1" w:rsidP="007468C1">
      <w:r w:rsidRPr="000217CE">
        <w:t>System Simulator:</w:t>
      </w:r>
    </w:p>
    <w:p w14:paraId="46DF8F00" w14:textId="77777777" w:rsidR="007468C1" w:rsidRPr="000217CE" w:rsidRDefault="007468C1" w:rsidP="007468C1">
      <w:pPr>
        <w:pStyle w:val="B10"/>
      </w:pPr>
      <w:r w:rsidRPr="000217CE">
        <w:t>-</w:t>
      </w:r>
      <w:r w:rsidRPr="000217CE">
        <w:tab/>
        <w:t>SS-UE1 (MCPTT Client).</w:t>
      </w:r>
    </w:p>
    <w:p w14:paraId="097DC3B4" w14:textId="77777777" w:rsidR="007468C1" w:rsidRPr="000217CE" w:rsidRDefault="007468C1" w:rsidP="007468C1">
      <w:pPr>
        <w:pStyle w:val="B2"/>
      </w:pPr>
      <w:r w:rsidRPr="000217CE">
        <w:t>-</w:t>
      </w:r>
      <w:r w:rsidRPr="000217CE">
        <w:tab/>
        <w:t xml:space="preserve">Same as those defined in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38C9758E" w14:textId="77777777" w:rsidR="007468C1" w:rsidRPr="000217CE" w:rsidRDefault="007468C1" w:rsidP="007468C1">
      <w:pPr>
        <w:pStyle w:val="H6"/>
      </w:pPr>
      <w:r w:rsidRPr="000217CE">
        <w:t>IUT:</w:t>
      </w:r>
    </w:p>
    <w:p w14:paraId="23AFA606" w14:textId="77777777" w:rsidR="007468C1" w:rsidRPr="000217CE" w:rsidRDefault="007468C1" w:rsidP="007468C1">
      <w:pPr>
        <w:pStyle w:val="B10"/>
      </w:pPr>
      <w:r w:rsidRPr="000217CE">
        <w:t>-</w:t>
      </w:r>
      <w:r w:rsidRPr="000217CE">
        <w:tab/>
        <w:t>UE (MCPTT client)</w:t>
      </w:r>
    </w:p>
    <w:p w14:paraId="2480FB10" w14:textId="77777777" w:rsidR="007468C1" w:rsidRPr="000217CE" w:rsidRDefault="007468C1" w:rsidP="007468C1">
      <w:pPr>
        <w:pStyle w:val="B2"/>
      </w:pPr>
      <w:proofErr w:type="spellStart"/>
      <w:r w:rsidRPr="000217CE">
        <w:t>ProSe</w:t>
      </w:r>
      <w:proofErr w:type="spellEnd"/>
      <w:r w:rsidRPr="000217CE">
        <w:t xml:space="preserve"> related configuration</w:t>
      </w:r>
    </w:p>
    <w:p w14:paraId="032C6836" w14:textId="77777777" w:rsidR="007468C1" w:rsidRPr="000217CE" w:rsidRDefault="007468C1" w:rsidP="007468C1">
      <w:pPr>
        <w:pStyle w:val="B2"/>
      </w:pPr>
      <w:r w:rsidRPr="000217CE">
        <w:t>-</w:t>
      </w:r>
      <w:r w:rsidRPr="000217CE">
        <w:tab/>
        <w:t xml:space="preserve">Same as those defined in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59A69976" w14:textId="77777777" w:rsidR="007468C1" w:rsidRPr="000217CE" w:rsidRDefault="007468C1" w:rsidP="007468C1">
      <w:pPr>
        <w:pStyle w:val="H6"/>
      </w:pPr>
      <w:r w:rsidRPr="000217CE">
        <w:t>UE state</w:t>
      </w:r>
    </w:p>
    <w:p w14:paraId="675A2666" w14:textId="77777777" w:rsidR="007468C1" w:rsidRPr="000217CE" w:rsidRDefault="007468C1" w:rsidP="007468C1">
      <w:pPr>
        <w:pStyle w:val="B2"/>
      </w:pPr>
      <w:r w:rsidRPr="000217CE">
        <w:t>-</w:t>
      </w:r>
      <w:r w:rsidRPr="000217CE">
        <w:tab/>
        <w:t xml:space="preserve">The UE has established </w:t>
      </w:r>
      <w:proofErr w:type="spellStart"/>
      <w:r w:rsidRPr="000217CE">
        <w:t>ProSe</w:t>
      </w:r>
      <w:proofErr w:type="spellEnd"/>
      <w:r w:rsidRPr="000217CE">
        <w:t xml:space="preserve"> direct communication one-to-one out of E-UTRA coverage using the 'Generic Test Procedure for MCPTT CO communication over </w:t>
      </w:r>
      <w:proofErr w:type="spellStart"/>
      <w:r w:rsidRPr="000217CE">
        <w:t>ProSe</w:t>
      </w:r>
      <w:proofErr w:type="spellEnd"/>
      <w:r w:rsidRPr="000217CE">
        <w:t xml:space="preserve"> direct one-to-one communication out of E-UTRA coverage-establishment', as described in clause 5.4.5, or, the 'Generic Test Procedure for MCPTT CT communication over </w:t>
      </w:r>
      <w:proofErr w:type="spellStart"/>
      <w:r w:rsidRPr="000217CE">
        <w:t>ProSe</w:t>
      </w:r>
      <w:proofErr w:type="spellEnd"/>
      <w:r w:rsidRPr="000217CE">
        <w:t xml:space="preserve"> direct one-to-one communication out of E-UTRA coverage-establishment', as described in clause 5.4.6.</w:t>
      </w:r>
    </w:p>
    <w:p w14:paraId="0880026E" w14:textId="77777777" w:rsidR="007468C1" w:rsidRPr="000217CE" w:rsidRDefault="007468C1" w:rsidP="007468C1">
      <w:pPr>
        <w:pStyle w:val="H6"/>
      </w:pPr>
      <w:r w:rsidRPr="000217CE">
        <w:t>5.4.8.2</w:t>
      </w:r>
      <w:r w:rsidRPr="000217CE">
        <w:tab/>
        <w:t>Definition of system information messages</w:t>
      </w:r>
    </w:p>
    <w:p w14:paraId="31E9F49A" w14:textId="77777777" w:rsidR="007468C1" w:rsidRPr="000217CE" w:rsidRDefault="007468C1" w:rsidP="007468C1">
      <w:r w:rsidRPr="000217CE">
        <w:t>N/a (out of E-UTRA coverage).</w:t>
      </w:r>
    </w:p>
    <w:p w14:paraId="77598C16" w14:textId="77777777" w:rsidR="007468C1" w:rsidRPr="000217CE" w:rsidRDefault="007468C1" w:rsidP="007468C1">
      <w:pPr>
        <w:pStyle w:val="H6"/>
      </w:pPr>
      <w:r w:rsidRPr="000217CE">
        <w:t>5.4.8.3</w:t>
      </w:r>
      <w:r w:rsidRPr="000217CE">
        <w:tab/>
        <w:t>Procedure</w:t>
      </w:r>
    </w:p>
    <w:p w14:paraId="41602785" w14:textId="77777777" w:rsidR="007468C1" w:rsidRPr="000217CE" w:rsidRDefault="007468C1" w:rsidP="007468C1">
      <w:pPr>
        <w:pStyle w:val="TH"/>
      </w:pPr>
      <w:r w:rsidRPr="000217CE">
        <w:t xml:space="preserve">Table 5.4.8.3-1: </w:t>
      </w:r>
      <w:proofErr w:type="spellStart"/>
      <w:r w:rsidRPr="000217CE">
        <w:t>ProSe</w:t>
      </w:r>
      <w:proofErr w:type="spellEnd"/>
      <w:r w:rsidRPr="000217CE">
        <w:t xml:space="preserve"> direct communication one-to-one out of E-UTRA coverage signalling for MCPTT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4A324B9A" w14:textId="77777777" w:rsidTr="00183AD7">
        <w:trPr>
          <w:cantSplit/>
          <w:jc w:val="center"/>
        </w:trPr>
        <w:tc>
          <w:tcPr>
            <w:tcW w:w="629" w:type="dxa"/>
            <w:tcBorders>
              <w:top w:val="single" w:sz="4" w:space="0" w:color="auto"/>
              <w:bottom w:val="nil"/>
            </w:tcBorders>
          </w:tcPr>
          <w:p w14:paraId="20D8F927" w14:textId="77777777" w:rsidR="007468C1" w:rsidRPr="000217CE" w:rsidRDefault="007468C1" w:rsidP="00183AD7">
            <w:pPr>
              <w:pStyle w:val="TAH"/>
            </w:pPr>
            <w:r w:rsidRPr="000217CE">
              <w:t>St</w:t>
            </w:r>
          </w:p>
        </w:tc>
        <w:tc>
          <w:tcPr>
            <w:tcW w:w="4675" w:type="dxa"/>
            <w:tcBorders>
              <w:top w:val="single" w:sz="4" w:space="0" w:color="auto"/>
              <w:bottom w:val="nil"/>
            </w:tcBorders>
          </w:tcPr>
          <w:p w14:paraId="3EDB0CDB"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74891688" w14:textId="77777777" w:rsidR="007468C1" w:rsidRPr="000217CE" w:rsidRDefault="007468C1" w:rsidP="00183AD7">
            <w:pPr>
              <w:pStyle w:val="TAH"/>
            </w:pPr>
            <w:r w:rsidRPr="000217CE">
              <w:t>Message Sequence</w:t>
            </w:r>
          </w:p>
        </w:tc>
      </w:tr>
      <w:tr w:rsidR="007468C1" w:rsidRPr="000217CE" w14:paraId="21954069" w14:textId="77777777" w:rsidTr="00183AD7">
        <w:trPr>
          <w:cantSplit/>
          <w:jc w:val="center"/>
        </w:trPr>
        <w:tc>
          <w:tcPr>
            <w:tcW w:w="629" w:type="dxa"/>
            <w:tcBorders>
              <w:top w:val="nil"/>
              <w:bottom w:val="single" w:sz="4" w:space="0" w:color="auto"/>
            </w:tcBorders>
          </w:tcPr>
          <w:p w14:paraId="068B37E1"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25EB598E"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50D75382"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6FAB8188" w14:textId="77777777" w:rsidR="007468C1" w:rsidRPr="000217CE" w:rsidRDefault="007468C1" w:rsidP="00183AD7">
            <w:pPr>
              <w:pStyle w:val="TAH"/>
            </w:pPr>
            <w:r w:rsidRPr="000217CE">
              <w:t>Message</w:t>
            </w:r>
          </w:p>
        </w:tc>
      </w:tr>
      <w:tr w:rsidR="007468C1" w:rsidRPr="000217CE" w14:paraId="65504C33" w14:textId="77777777" w:rsidTr="00183AD7">
        <w:trPr>
          <w:cantSplit/>
          <w:jc w:val="center"/>
        </w:trPr>
        <w:tc>
          <w:tcPr>
            <w:tcW w:w="629" w:type="dxa"/>
            <w:tcBorders>
              <w:top w:val="single" w:sz="4" w:space="0" w:color="auto"/>
              <w:bottom w:val="single" w:sz="4" w:space="0" w:color="auto"/>
            </w:tcBorders>
          </w:tcPr>
          <w:p w14:paraId="75D4B550"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7C3CAE9A" w14:textId="77777777" w:rsidR="007468C1" w:rsidRPr="000217CE" w:rsidRDefault="007468C1" w:rsidP="00183AD7">
            <w:pPr>
              <w:pStyle w:val="TAL"/>
            </w:pPr>
            <w:r w:rsidRPr="000217CE">
              <w:t>UE sends a DIRECT_COMMUNICATION_RELEASE message with a Release Reason IE indicating 'Direct Communication to peer UE no longer needed'.</w:t>
            </w:r>
          </w:p>
        </w:tc>
        <w:tc>
          <w:tcPr>
            <w:tcW w:w="835" w:type="dxa"/>
            <w:tcBorders>
              <w:top w:val="single" w:sz="4" w:space="0" w:color="auto"/>
              <w:bottom w:val="single" w:sz="4" w:space="0" w:color="auto"/>
            </w:tcBorders>
          </w:tcPr>
          <w:p w14:paraId="3F03438E" w14:textId="77777777" w:rsidR="007468C1" w:rsidRPr="000217CE" w:rsidRDefault="007468C1" w:rsidP="00183AD7">
            <w:pPr>
              <w:pStyle w:val="TAC"/>
            </w:pPr>
            <w:r w:rsidRPr="000217CE">
              <w:t>--&gt;</w:t>
            </w:r>
          </w:p>
        </w:tc>
        <w:tc>
          <w:tcPr>
            <w:tcW w:w="3509" w:type="dxa"/>
            <w:tcBorders>
              <w:top w:val="single" w:sz="4" w:space="0" w:color="auto"/>
              <w:bottom w:val="single" w:sz="4" w:space="0" w:color="auto"/>
            </w:tcBorders>
          </w:tcPr>
          <w:p w14:paraId="7B4370EE" w14:textId="77777777" w:rsidR="007468C1" w:rsidRPr="000217CE" w:rsidRDefault="007468C1" w:rsidP="00183AD7">
            <w:pPr>
              <w:pStyle w:val="TAL"/>
            </w:pPr>
            <w:r w:rsidRPr="000217CE">
              <w:t>DIRECT_COMMUNICATION_RELEASE</w:t>
            </w:r>
          </w:p>
        </w:tc>
      </w:tr>
      <w:tr w:rsidR="007468C1" w:rsidRPr="000217CE" w14:paraId="6D09FA2E" w14:textId="77777777" w:rsidTr="00183AD7">
        <w:trPr>
          <w:cantSplit/>
          <w:jc w:val="center"/>
        </w:trPr>
        <w:tc>
          <w:tcPr>
            <w:tcW w:w="629" w:type="dxa"/>
            <w:tcBorders>
              <w:top w:val="single" w:sz="4" w:space="0" w:color="auto"/>
              <w:bottom w:val="single" w:sz="4" w:space="0" w:color="auto"/>
            </w:tcBorders>
          </w:tcPr>
          <w:p w14:paraId="5488368A"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08A12933" w14:textId="77777777" w:rsidR="007468C1" w:rsidRPr="000217CE" w:rsidRDefault="007468C1" w:rsidP="00183AD7">
            <w:pPr>
              <w:pStyle w:val="TAL"/>
            </w:pPr>
            <w:r w:rsidRPr="000217CE">
              <w:t>SS-UE1 sends a DIRECT_COMMUNICATION_RELEASE_ACCEPT message.</w:t>
            </w:r>
          </w:p>
        </w:tc>
        <w:tc>
          <w:tcPr>
            <w:tcW w:w="835" w:type="dxa"/>
            <w:tcBorders>
              <w:top w:val="single" w:sz="4" w:space="0" w:color="auto"/>
              <w:bottom w:val="single" w:sz="4" w:space="0" w:color="auto"/>
            </w:tcBorders>
          </w:tcPr>
          <w:p w14:paraId="29B62D92"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4CFEFBAD" w14:textId="77777777" w:rsidR="007468C1" w:rsidRPr="000217CE" w:rsidRDefault="007468C1" w:rsidP="00183AD7">
            <w:pPr>
              <w:pStyle w:val="TAL"/>
              <w:rPr>
                <w:i/>
                <w:iCs/>
              </w:rPr>
            </w:pPr>
            <w:r w:rsidRPr="000217CE">
              <w:t>DIRECT_COMMUNICATION_RELEASE_ACCEPT</w:t>
            </w:r>
          </w:p>
        </w:tc>
      </w:tr>
    </w:tbl>
    <w:p w14:paraId="32CFAADA" w14:textId="77777777" w:rsidR="007468C1" w:rsidRPr="000217CE" w:rsidRDefault="007468C1" w:rsidP="007468C1"/>
    <w:p w14:paraId="63DA35A6" w14:textId="77777777" w:rsidR="007468C1" w:rsidRPr="000217CE" w:rsidRDefault="007468C1" w:rsidP="007468C1">
      <w:pPr>
        <w:pStyle w:val="H6"/>
      </w:pPr>
      <w:r w:rsidRPr="000217CE">
        <w:t>5.4.8.4</w:t>
      </w:r>
      <w:r w:rsidRPr="000217CE">
        <w:tab/>
        <w:t>Specific message contents</w:t>
      </w:r>
    </w:p>
    <w:p w14:paraId="454913F2" w14:textId="77777777" w:rsidR="007468C1" w:rsidRPr="000217CE" w:rsidRDefault="007468C1" w:rsidP="007468C1">
      <w:pPr>
        <w:pStyle w:val="TH"/>
      </w:pPr>
      <w:r w:rsidRPr="000217CE">
        <w:t xml:space="preserve">Table 5.4.8.4-1: </w:t>
      </w:r>
      <w:r w:rsidRPr="000217CE">
        <w:rPr>
          <w:rFonts w:eastAsia="SimSun"/>
        </w:rPr>
        <w:t>DIRECT_COMMUNICATION_RELEASE</w:t>
      </w:r>
      <w:r w:rsidRPr="000217CE">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68C1" w:rsidRPr="000217CE" w14:paraId="4C31F7BC" w14:textId="77777777" w:rsidTr="00183AD7">
        <w:trPr>
          <w:cantSplit/>
          <w:jc w:val="center"/>
        </w:trPr>
        <w:tc>
          <w:tcPr>
            <w:tcW w:w="9637" w:type="dxa"/>
            <w:gridSpan w:val="4"/>
            <w:shd w:val="clear" w:color="auto" w:fill="auto"/>
          </w:tcPr>
          <w:p w14:paraId="1F8F014F" w14:textId="77777777" w:rsidR="007468C1" w:rsidRPr="000217CE" w:rsidRDefault="007468C1" w:rsidP="00183AD7">
            <w:pPr>
              <w:pStyle w:val="TAL"/>
            </w:pPr>
            <w:r w:rsidRPr="000217CE">
              <w:t>Derivation path: 36.508 [6], Table 4.7F.3-11.</w:t>
            </w:r>
          </w:p>
        </w:tc>
      </w:tr>
      <w:tr w:rsidR="007468C1" w:rsidRPr="000217CE" w14:paraId="1B31C7FE" w14:textId="77777777" w:rsidTr="00183AD7">
        <w:tblPrEx>
          <w:tblLook w:val="0000" w:firstRow="0" w:lastRow="0" w:firstColumn="0" w:lastColumn="0" w:noHBand="0" w:noVBand="0"/>
        </w:tblPrEx>
        <w:trPr>
          <w:cantSplit/>
          <w:jc w:val="center"/>
        </w:trPr>
        <w:tc>
          <w:tcPr>
            <w:tcW w:w="4535" w:type="dxa"/>
          </w:tcPr>
          <w:p w14:paraId="33F9BE71" w14:textId="77777777" w:rsidR="007468C1" w:rsidRPr="000217CE" w:rsidRDefault="007468C1" w:rsidP="00183AD7">
            <w:pPr>
              <w:pStyle w:val="TAH"/>
            </w:pPr>
            <w:r w:rsidRPr="000217CE">
              <w:t>Information Element</w:t>
            </w:r>
          </w:p>
        </w:tc>
        <w:tc>
          <w:tcPr>
            <w:tcW w:w="2267" w:type="dxa"/>
          </w:tcPr>
          <w:p w14:paraId="0F0BB20C" w14:textId="77777777" w:rsidR="007468C1" w:rsidRPr="000217CE" w:rsidRDefault="007468C1" w:rsidP="00183AD7">
            <w:pPr>
              <w:pStyle w:val="TAH"/>
            </w:pPr>
            <w:r w:rsidRPr="000217CE">
              <w:t>Value/remark</w:t>
            </w:r>
          </w:p>
        </w:tc>
        <w:tc>
          <w:tcPr>
            <w:tcW w:w="1700" w:type="dxa"/>
          </w:tcPr>
          <w:p w14:paraId="4EBA244A" w14:textId="77777777" w:rsidR="007468C1" w:rsidRPr="000217CE" w:rsidRDefault="007468C1" w:rsidP="00183AD7">
            <w:pPr>
              <w:pStyle w:val="TAH"/>
            </w:pPr>
            <w:r w:rsidRPr="000217CE">
              <w:t>Comment</w:t>
            </w:r>
          </w:p>
        </w:tc>
        <w:tc>
          <w:tcPr>
            <w:tcW w:w="1135" w:type="dxa"/>
          </w:tcPr>
          <w:p w14:paraId="560F11FC" w14:textId="77777777" w:rsidR="007468C1" w:rsidRPr="000217CE" w:rsidRDefault="007468C1" w:rsidP="00183AD7">
            <w:pPr>
              <w:pStyle w:val="TAH"/>
            </w:pPr>
            <w:r w:rsidRPr="000217CE">
              <w:t>Condition</w:t>
            </w:r>
          </w:p>
        </w:tc>
      </w:tr>
      <w:tr w:rsidR="007468C1" w:rsidRPr="000217CE" w14:paraId="4096A9A7" w14:textId="77777777" w:rsidTr="00183AD7">
        <w:tblPrEx>
          <w:tblLook w:val="0000" w:firstRow="0" w:lastRow="0" w:firstColumn="0" w:lastColumn="0" w:noHBand="0" w:noVBand="0"/>
        </w:tblPrEx>
        <w:trPr>
          <w:cantSplit/>
          <w:jc w:val="center"/>
        </w:trPr>
        <w:tc>
          <w:tcPr>
            <w:tcW w:w="4535" w:type="dxa"/>
          </w:tcPr>
          <w:p w14:paraId="5FD20DC6" w14:textId="77777777" w:rsidR="007468C1" w:rsidRPr="000217CE" w:rsidRDefault="007468C1" w:rsidP="00183AD7">
            <w:pPr>
              <w:pStyle w:val="TAL"/>
            </w:pPr>
            <w:r w:rsidRPr="000217CE">
              <w:t>Release Reason</w:t>
            </w:r>
          </w:p>
        </w:tc>
        <w:tc>
          <w:tcPr>
            <w:tcW w:w="2267" w:type="dxa"/>
          </w:tcPr>
          <w:p w14:paraId="18674F1B" w14:textId="77777777" w:rsidR="007468C1" w:rsidRPr="000217CE" w:rsidRDefault="007468C1" w:rsidP="00183AD7">
            <w:pPr>
              <w:pStyle w:val="TAL"/>
            </w:pPr>
            <w:r w:rsidRPr="000217CE">
              <w:t>'0001'B</w:t>
            </w:r>
          </w:p>
        </w:tc>
        <w:tc>
          <w:tcPr>
            <w:tcW w:w="1700" w:type="dxa"/>
          </w:tcPr>
          <w:p w14:paraId="4E52810B" w14:textId="77777777" w:rsidR="007468C1" w:rsidRPr="000217CE" w:rsidRDefault="007468C1" w:rsidP="00183AD7">
            <w:pPr>
              <w:pStyle w:val="TAL"/>
            </w:pPr>
            <w:r w:rsidRPr="000217CE">
              <w:t>Direct communication to the peer UE no longer needed</w:t>
            </w:r>
          </w:p>
        </w:tc>
        <w:tc>
          <w:tcPr>
            <w:tcW w:w="1135" w:type="dxa"/>
          </w:tcPr>
          <w:p w14:paraId="4E2D72B7" w14:textId="77777777" w:rsidR="007468C1" w:rsidRPr="000217CE" w:rsidRDefault="007468C1" w:rsidP="00183AD7">
            <w:pPr>
              <w:pStyle w:val="TAL"/>
            </w:pPr>
          </w:p>
        </w:tc>
      </w:tr>
    </w:tbl>
    <w:p w14:paraId="6EF736F8" w14:textId="77777777" w:rsidR="007468C1" w:rsidRPr="000217CE" w:rsidRDefault="007468C1" w:rsidP="007468C1">
      <w:pPr>
        <w:rPr>
          <w:rFonts w:eastAsia="SimSun"/>
        </w:rPr>
      </w:pPr>
    </w:p>
    <w:p w14:paraId="1D04B6FD" w14:textId="77777777" w:rsidR="007468C1" w:rsidRPr="000217CE" w:rsidRDefault="007468C1" w:rsidP="007468C1">
      <w:pPr>
        <w:pStyle w:val="Heading3"/>
      </w:pPr>
      <w:bookmarkStart w:id="737" w:name="_Toc20908892"/>
      <w:bookmarkStart w:id="738" w:name="_Toc27677990"/>
      <w:bookmarkStart w:id="739" w:name="_Toc36037012"/>
      <w:bookmarkStart w:id="740" w:name="_Toc44398080"/>
      <w:bookmarkStart w:id="741" w:name="_Toc52382271"/>
      <w:bookmarkStart w:id="742" w:name="_Toc60687179"/>
      <w:bookmarkStart w:id="743" w:name="_Toc68726338"/>
      <w:bookmarkStart w:id="744" w:name="_Toc92287954"/>
      <w:bookmarkStart w:id="745" w:name="_Toc92306355"/>
      <w:r w:rsidRPr="000217CE">
        <w:t>5.4.9</w:t>
      </w:r>
      <w:r w:rsidRPr="000217CE">
        <w:tab/>
        <w:t>Generic Test Procedure for MCPTT communication in E-UTRA / Change of cells</w:t>
      </w:r>
      <w:bookmarkEnd w:id="737"/>
      <w:bookmarkEnd w:id="738"/>
      <w:bookmarkEnd w:id="739"/>
      <w:bookmarkEnd w:id="740"/>
      <w:bookmarkEnd w:id="741"/>
      <w:bookmarkEnd w:id="742"/>
      <w:bookmarkEnd w:id="743"/>
      <w:bookmarkEnd w:id="744"/>
      <w:bookmarkEnd w:id="745"/>
    </w:p>
    <w:p w14:paraId="58ECDB27" w14:textId="77777777" w:rsidR="007468C1" w:rsidRPr="000217CE" w:rsidRDefault="007468C1" w:rsidP="007468C1">
      <w:pPr>
        <w:pStyle w:val="H6"/>
      </w:pPr>
      <w:r w:rsidRPr="000217CE">
        <w:t>5.4.9.1</w:t>
      </w:r>
      <w:r w:rsidRPr="000217CE">
        <w:tab/>
        <w:t>Initial conditions</w:t>
      </w:r>
    </w:p>
    <w:p w14:paraId="11A05FCE" w14:textId="77777777" w:rsidR="007468C1" w:rsidRPr="000217CE" w:rsidRDefault="007468C1" w:rsidP="007468C1">
      <w:r w:rsidRPr="000217CE">
        <w:t>System Simulator:</w:t>
      </w:r>
    </w:p>
    <w:p w14:paraId="5088263F" w14:textId="77777777" w:rsidR="007468C1" w:rsidRPr="000217CE" w:rsidRDefault="007468C1" w:rsidP="007468C1">
      <w:pPr>
        <w:pStyle w:val="B10"/>
      </w:pPr>
      <w:r w:rsidRPr="000217CE">
        <w:t>-</w:t>
      </w:r>
      <w:r w:rsidRPr="000217CE">
        <w:tab/>
        <w:t>SS (MCPTT server)</w:t>
      </w:r>
    </w:p>
    <w:p w14:paraId="12301283" w14:textId="77777777" w:rsidR="007468C1" w:rsidRPr="000217CE" w:rsidRDefault="007468C1" w:rsidP="007468C1">
      <w:pPr>
        <w:pStyle w:val="B10"/>
      </w:pPr>
      <w:r w:rsidRPr="000217CE">
        <w:t>-</w:t>
      </w:r>
      <w:r w:rsidRPr="000217CE">
        <w:tab/>
        <w:t>SS E-UTRA</w:t>
      </w:r>
    </w:p>
    <w:p w14:paraId="5942D3FA" w14:textId="77777777" w:rsidR="007468C1" w:rsidRPr="000217CE" w:rsidRDefault="007468C1" w:rsidP="007468C1">
      <w:pPr>
        <w:pStyle w:val="B2"/>
      </w:pPr>
      <w:r w:rsidRPr="000217CE">
        <w:t>-</w:t>
      </w:r>
      <w:r w:rsidRPr="000217CE">
        <w:tab/>
        <w:t>Parameters are set to the default parameters for the basic E-UTRA single mode multi cell network scenarios, as defined in TS 36.508 [6] clause 4.4, unless otherwise specified in the test case.</w:t>
      </w:r>
    </w:p>
    <w:p w14:paraId="73CAF3FC" w14:textId="77777777" w:rsidR="007468C1" w:rsidRPr="000217CE" w:rsidRDefault="007468C1" w:rsidP="007468C1">
      <w:pPr>
        <w:pStyle w:val="B2"/>
      </w:pPr>
      <w:r w:rsidRPr="000217CE">
        <w:t>-</w:t>
      </w:r>
      <w:r w:rsidRPr="000217CE">
        <w:tab/>
        <w:t>3 cells (Cell 1, Cell 2 and Cell 4, all operating on the same frequency). Cells 1 and 2 are on the same PLMN1, whereas Cell 4 is on a different PLMN2.</w:t>
      </w:r>
    </w:p>
    <w:p w14:paraId="4BFF0667" w14:textId="77777777" w:rsidR="007468C1" w:rsidRPr="000217CE" w:rsidRDefault="007468C1" w:rsidP="007468C1">
      <w:pPr>
        <w:pStyle w:val="NO"/>
      </w:pPr>
      <w:r w:rsidRPr="000217CE">
        <w:t>NOTE:</w:t>
      </w:r>
      <w:r w:rsidRPr="000217CE">
        <w:tab/>
        <w:t>The procedure only requires at maximum 2 cells to be active at any one instance.</w:t>
      </w:r>
    </w:p>
    <w:p w14:paraId="11A58100" w14:textId="77777777" w:rsidR="007468C1" w:rsidRPr="000217CE" w:rsidRDefault="007468C1" w:rsidP="007468C1">
      <w:pPr>
        <w:pStyle w:val="H6"/>
      </w:pPr>
      <w:r w:rsidRPr="000217CE">
        <w:t>IUT:</w:t>
      </w:r>
    </w:p>
    <w:p w14:paraId="15529FD7" w14:textId="77777777" w:rsidR="007468C1" w:rsidRPr="000217CE" w:rsidRDefault="007468C1" w:rsidP="007468C1">
      <w:pPr>
        <w:pStyle w:val="B10"/>
      </w:pPr>
      <w:r w:rsidRPr="000217CE">
        <w:t>-</w:t>
      </w:r>
      <w:r w:rsidRPr="000217CE">
        <w:tab/>
        <w:t>UE (MCPTT client)</w:t>
      </w:r>
    </w:p>
    <w:p w14:paraId="1DCAAF7C" w14:textId="77777777" w:rsidR="007468C1" w:rsidRPr="000217CE" w:rsidRDefault="007468C1" w:rsidP="007468C1">
      <w:pPr>
        <w:pStyle w:val="B2"/>
      </w:pPr>
      <w:r w:rsidRPr="000217CE">
        <w:t>-</w:t>
      </w:r>
      <w:r w:rsidRPr="000217CE">
        <w:tab/>
        <w:t>The UE has performed the Generic Test Procedure for MCPTT UE registration as specified in clause 5.4.2 and is in E-UTRA Registered, Idle Mode state on Cell 1 with the MCPTT Client being active. During the attach a default EPS bearer context #3 (QCI 69) according to table 6.6.1-1, TS 36.508 [6] is established for MCPTT and SIP signalling. The UE is allowed to operate on both PLMN1 and PLMN2.</w:t>
      </w:r>
    </w:p>
    <w:p w14:paraId="03BADA41" w14:textId="77777777" w:rsidR="007468C1" w:rsidRPr="000217CE" w:rsidRDefault="007468C1" w:rsidP="007468C1">
      <w:pPr>
        <w:pStyle w:val="B2"/>
      </w:pPr>
      <w:r w:rsidRPr="000217CE">
        <w:t>NOTE 1:</w:t>
      </w:r>
      <w:r w:rsidRPr="000217CE">
        <w:tab/>
        <w:t>The assumptions for the PDN support of a MCPTT capable UE, including the default EPS bearer context QCI requirements in regard to the different PDN are described in 5.4.1A.</w:t>
      </w:r>
    </w:p>
    <w:p w14:paraId="3253978D" w14:textId="77777777" w:rsidR="007468C1" w:rsidRPr="000217CE" w:rsidRDefault="007468C1" w:rsidP="007468C1">
      <w:pPr>
        <w:pStyle w:val="B2"/>
        <w:keepNext/>
        <w:keepLines/>
      </w:pPr>
      <w:r w:rsidRPr="000217CE">
        <w:t>-</w:t>
      </w:r>
      <w:r w:rsidRPr="000217CE">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 The PLMN1 is set as HPLMN and PLMN2 is set as VPLMN in Table 5.5.8.1-1: MCPTT Initial UE Configuration Defaults.</w:t>
      </w:r>
    </w:p>
    <w:p w14:paraId="4BE9CEF1"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63B4E1C5" w14:textId="77777777" w:rsidR="007468C1" w:rsidRPr="000217CE" w:rsidRDefault="007468C1" w:rsidP="007468C1">
      <w:pPr>
        <w:pStyle w:val="H6"/>
      </w:pPr>
      <w:r w:rsidRPr="000217CE">
        <w:t>5.4.9.2</w:t>
      </w:r>
      <w:r w:rsidRPr="000217CE">
        <w:tab/>
        <w:t>Definition of system information messages</w:t>
      </w:r>
    </w:p>
    <w:p w14:paraId="2D4623D3" w14:textId="77777777" w:rsidR="007468C1" w:rsidRPr="000217CE" w:rsidRDefault="007468C1" w:rsidP="007468C1">
      <w:r w:rsidRPr="000217CE">
        <w:t>The E-UTRA default system information messages as defined in TS 36.508 [6] are used.</w:t>
      </w:r>
    </w:p>
    <w:p w14:paraId="76D926A6" w14:textId="77777777" w:rsidR="007468C1" w:rsidRPr="000217CE" w:rsidRDefault="007468C1" w:rsidP="007468C1">
      <w:pPr>
        <w:pStyle w:val="H6"/>
      </w:pPr>
      <w:r w:rsidRPr="000217CE">
        <w:t>5.4.9.3</w:t>
      </w:r>
      <w:r w:rsidRPr="000217CE">
        <w:tab/>
        <w:t>Procedure</w:t>
      </w:r>
    </w:p>
    <w:p w14:paraId="03AC95B6" w14:textId="77777777" w:rsidR="007468C1" w:rsidRPr="000217CE" w:rsidRDefault="007468C1" w:rsidP="007468C1">
      <w:r w:rsidRPr="000217CE">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0EF80DB5" w14:textId="77777777" w:rsidR="007468C1" w:rsidRPr="000217CE" w:rsidRDefault="007468C1" w:rsidP="007468C1">
      <w:pPr>
        <w:pStyle w:val="TH"/>
      </w:pPr>
      <w:r w:rsidRPr="000217CE">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7468C1" w:rsidRPr="000217CE" w14:paraId="59F7152D" w14:textId="77777777" w:rsidTr="00183AD7">
        <w:trPr>
          <w:cantSplit/>
          <w:jc w:val="center"/>
        </w:trPr>
        <w:tc>
          <w:tcPr>
            <w:tcW w:w="534" w:type="dxa"/>
            <w:tcBorders>
              <w:top w:val="single" w:sz="4" w:space="0" w:color="auto"/>
              <w:bottom w:val="nil"/>
            </w:tcBorders>
          </w:tcPr>
          <w:p w14:paraId="5D32A122" w14:textId="77777777" w:rsidR="007468C1" w:rsidRPr="000217CE" w:rsidRDefault="007468C1" w:rsidP="00183AD7">
            <w:pPr>
              <w:pStyle w:val="TAH"/>
            </w:pPr>
          </w:p>
        </w:tc>
        <w:tc>
          <w:tcPr>
            <w:tcW w:w="1504" w:type="dxa"/>
            <w:tcBorders>
              <w:top w:val="single" w:sz="4" w:space="0" w:color="auto"/>
              <w:bottom w:val="nil"/>
            </w:tcBorders>
          </w:tcPr>
          <w:p w14:paraId="7A5C8105" w14:textId="77777777" w:rsidR="007468C1" w:rsidRPr="000217CE" w:rsidRDefault="007468C1" w:rsidP="00183AD7">
            <w:pPr>
              <w:pStyle w:val="TAH"/>
            </w:pPr>
            <w:r w:rsidRPr="000217CE">
              <w:t>Parameter</w:t>
            </w:r>
          </w:p>
        </w:tc>
        <w:tc>
          <w:tcPr>
            <w:tcW w:w="976" w:type="dxa"/>
            <w:tcBorders>
              <w:top w:val="single" w:sz="4" w:space="0" w:color="auto"/>
            </w:tcBorders>
          </w:tcPr>
          <w:p w14:paraId="49CE9DB1" w14:textId="77777777" w:rsidR="007468C1" w:rsidRPr="000217CE" w:rsidRDefault="007468C1" w:rsidP="00183AD7">
            <w:pPr>
              <w:pStyle w:val="TAH"/>
            </w:pPr>
            <w:r w:rsidRPr="000217CE">
              <w:t>Unit</w:t>
            </w:r>
          </w:p>
        </w:tc>
        <w:tc>
          <w:tcPr>
            <w:tcW w:w="1240" w:type="dxa"/>
            <w:tcBorders>
              <w:top w:val="single" w:sz="4" w:space="0" w:color="auto"/>
            </w:tcBorders>
          </w:tcPr>
          <w:p w14:paraId="16847954" w14:textId="77777777" w:rsidR="007468C1" w:rsidRPr="000217CE" w:rsidRDefault="007468C1" w:rsidP="00183AD7">
            <w:pPr>
              <w:pStyle w:val="TAH"/>
            </w:pPr>
            <w:r w:rsidRPr="000217CE">
              <w:t>Cell 1</w:t>
            </w:r>
          </w:p>
        </w:tc>
        <w:tc>
          <w:tcPr>
            <w:tcW w:w="1241" w:type="dxa"/>
            <w:tcBorders>
              <w:top w:val="single" w:sz="4" w:space="0" w:color="auto"/>
            </w:tcBorders>
          </w:tcPr>
          <w:p w14:paraId="732F3FD0" w14:textId="77777777" w:rsidR="007468C1" w:rsidRPr="000217CE" w:rsidRDefault="007468C1" w:rsidP="00183AD7">
            <w:pPr>
              <w:pStyle w:val="TAH"/>
            </w:pPr>
            <w:r w:rsidRPr="000217CE">
              <w:t>Cell 2</w:t>
            </w:r>
          </w:p>
        </w:tc>
        <w:tc>
          <w:tcPr>
            <w:tcW w:w="1241" w:type="dxa"/>
            <w:tcBorders>
              <w:top w:val="single" w:sz="4" w:space="0" w:color="auto"/>
            </w:tcBorders>
          </w:tcPr>
          <w:p w14:paraId="76B00685" w14:textId="77777777" w:rsidR="007468C1" w:rsidRPr="000217CE" w:rsidRDefault="007468C1" w:rsidP="00183AD7">
            <w:pPr>
              <w:pStyle w:val="TAH"/>
              <w:rPr>
                <w:lang w:eastAsia="zh-CN"/>
              </w:rPr>
            </w:pPr>
            <w:r w:rsidRPr="000217CE">
              <w:rPr>
                <w:lang w:eastAsia="zh-CN"/>
              </w:rPr>
              <w:t>Cell 4</w:t>
            </w:r>
          </w:p>
        </w:tc>
      </w:tr>
      <w:tr w:rsidR="007468C1" w:rsidRPr="000217CE" w14:paraId="4B971D02" w14:textId="77777777" w:rsidTr="00183AD7">
        <w:trPr>
          <w:cantSplit/>
          <w:jc w:val="center"/>
        </w:trPr>
        <w:tc>
          <w:tcPr>
            <w:tcW w:w="534" w:type="dxa"/>
            <w:tcBorders>
              <w:top w:val="single" w:sz="4" w:space="0" w:color="auto"/>
              <w:bottom w:val="single" w:sz="4" w:space="0" w:color="auto"/>
            </w:tcBorders>
            <w:shd w:val="clear" w:color="auto" w:fill="auto"/>
          </w:tcPr>
          <w:p w14:paraId="76F438BC" w14:textId="77777777" w:rsidR="007468C1" w:rsidRPr="000217CE" w:rsidRDefault="007468C1" w:rsidP="00183AD7">
            <w:pPr>
              <w:pStyle w:val="TAL"/>
            </w:pPr>
            <w:r w:rsidRPr="000217CE">
              <w:t>T0</w:t>
            </w:r>
          </w:p>
        </w:tc>
        <w:tc>
          <w:tcPr>
            <w:tcW w:w="1504" w:type="dxa"/>
            <w:tcBorders>
              <w:top w:val="single" w:sz="4" w:space="0" w:color="auto"/>
              <w:bottom w:val="single" w:sz="4" w:space="0" w:color="auto"/>
            </w:tcBorders>
          </w:tcPr>
          <w:p w14:paraId="123178E3" w14:textId="77777777" w:rsidR="007468C1" w:rsidRPr="000217CE" w:rsidRDefault="007468C1" w:rsidP="00183AD7">
            <w:pPr>
              <w:pStyle w:val="TAC"/>
            </w:pPr>
            <w:r w:rsidRPr="000217CE">
              <w:t>Cell-specific RS EPRE</w:t>
            </w:r>
          </w:p>
        </w:tc>
        <w:tc>
          <w:tcPr>
            <w:tcW w:w="976" w:type="dxa"/>
            <w:tcBorders>
              <w:top w:val="single" w:sz="4" w:space="0" w:color="auto"/>
              <w:bottom w:val="single" w:sz="4" w:space="0" w:color="auto"/>
            </w:tcBorders>
          </w:tcPr>
          <w:p w14:paraId="0EF76838" w14:textId="77777777" w:rsidR="007468C1" w:rsidRPr="000217CE" w:rsidRDefault="007468C1" w:rsidP="00183AD7">
            <w:pPr>
              <w:pStyle w:val="TAC"/>
            </w:pPr>
            <w:r w:rsidRPr="000217CE">
              <w:t>dBm/15kHz</w:t>
            </w:r>
          </w:p>
        </w:tc>
        <w:tc>
          <w:tcPr>
            <w:tcW w:w="1240" w:type="dxa"/>
            <w:tcBorders>
              <w:top w:val="single" w:sz="4" w:space="0" w:color="auto"/>
              <w:bottom w:val="single" w:sz="4" w:space="0" w:color="auto"/>
            </w:tcBorders>
          </w:tcPr>
          <w:p w14:paraId="4465F852" w14:textId="77777777" w:rsidR="007468C1" w:rsidRPr="000217CE" w:rsidRDefault="007468C1" w:rsidP="00183AD7">
            <w:pPr>
              <w:pStyle w:val="TAC"/>
            </w:pPr>
            <w:r w:rsidRPr="000217CE">
              <w:t>-79</w:t>
            </w:r>
          </w:p>
        </w:tc>
        <w:tc>
          <w:tcPr>
            <w:tcW w:w="1241" w:type="dxa"/>
            <w:tcBorders>
              <w:top w:val="single" w:sz="4" w:space="0" w:color="auto"/>
              <w:bottom w:val="single" w:sz="4" w:space="0" w:color="auto"/>
            </w:tcBorders>
          </w:tcPr>
          <w:p w14:paraId="16F442AD" w14:textId="77777777" w:rsidR="007468C1" w:rsidRPr="000217CE" w:rsidRDefault="007468C1" w:rsidP="00183AD7">
            <w:pPr>
              <w:pStyle w:val="TAC"/>
            </w:pPr>
            <w:r w:rsidRPr="000217CE">
              <w:rPr>
                <w:lang w:eastAsia="zh-CN"/>
              </w:rPr>
              <w:t>"Off"</w:t>
            </w:r>
          </w:p>
        </w:tc>
        <w:tc>
          <w:tcPr>
            <w:tcW w:w="1241" w:type="dxa"/>
            <w:tcBorders>
              <w:top w:val="single" w:sz="4" w:space="0" w:color="auto"/>
              <w:bottom w:val="single" w:sz="4" w:space="0" w:color="auto"/>
            </w:tcBorders>
          </w:tcPr>
          <w:p w14:paraId="33AE9501" w14:textId="77777777" w:rsidR="007468C1" w:rsidRPr="000217CE" w:rsidRDefault="007468C1" w:rsidP="00183AD7">
            <w:pPr>
              <w:pStyle w:val="TAC"/>
              <w:rPr>
                <w:lang w:eastAsia="zh-CN"/>
              </w:rPr>
            </w:pPr>
            <w:r w:rsidRPr="000217CE">
              <w:rPr>
                <w:lang w:eastAsia="zh-CN"/>
              </w:rPr>
              <w:t>"Off"</w:t>
            </w:r>
          </w:p>
        </w:tc>
      </w:tr>
      <w:tr w:rsidR="007468C1" w:rsidRPr="000217CE" w14:paraId="2B5AB071" w14:textId="77777777" w:rsidTr="00183AD7">
        <w:trPr>
          <w:cantSplit/>
          <w:jc w:val="center"/>
        </w:trPr>
        <w:tc>
          <w:tcPr>
            <w:tcW w:w="534" w:type="dxa"/>
            <w:tcBorders>
              <w:top w:val="single" w:sz="4" w:space="0" w:color="auto"/>
              <w:bottom w:val="single" w:sz="4" w:space="0" w:color="auto"/>
            </w:tcBorders>
            <w:shd w:val="clear" w:color="auto" w:fill="auto"/>
          </w:tcPr>
          <w:p w14:paraId="7F40A0CD" w14:textId="77777777" w:rsidR="007468C1" w:rsidRPr="000217CE" w:rsidRDefault="007468C1" w:rsidP="00183AD7">
            <w:pPr>
              <w:pStyle w:val="TAL"/>
            </w:pPr>
            <w:r w:rsidRPr="000217CE">
              <w:t>T1</w:t>
            </w:r>
          </w:p>
        </w:tc>
        <w:tc>
          <w:tcPr>
            <w:tcW w:w="1504" w:type="dxa"/>
            <w:tcBorders>
              <w:top w:val="single" w:sz="4" w:space="0" w:color="auto"/>
              <w:bottom w:val="single" w:sz="4" w:space="0" w:color="auto"/>
            </w:tcBorders>
          </w:tcPr>
          <w:p w14:paraId="6D65D8D3" w14:textId="77777777" w:rsidR="007468C1" w:rsidRPr="000217CE" w:rsidRDefault="007468C1" w:rsidP="00183AD7">
            <w:pPr>
              <w:pStyle w:val="TAC"/>
            </w:pPr>
            <w:r w:rsidRPr="000217CE">
              <w:t>Cell-specific RS EPRE</w:t>
            </w:r>
          </w:p>
        </w:tc>
        <w:tc>
          <w:tcPr>
            <w:tcW w:w="976" w:type="dxa"/>
            <w:tcBorders>
              <w:top w:val="single" w:sz="4" w:space="0" w:color="auto"/>
              <w:bottom w:val="single" w:sz="4" w:space="0" w:color="auto"/>
            </w:tcBorders>
          </w:tcPr>
          <w:p w14:paraId="773BF655" w14:textId="77777777" w:rsidR="007468C1" w:rsidRPr="000217CE" w:rsidRDefault="007468C1" w:rsidP="00183AD7">
            <w:pPr>
              <w:pStyle w:val="TAC"/>
            </w:pPr>
            <w:r w:rsidRPr="000217CE">
              <w:t>dBm/15kHz</w:t>
            </w:r>
          </w:p>
        </w:tc>
        <w:tc>
          <w:tcPr>
            <w:tcW w:w="1240" w:type="dxa"/>
            <w:tcBorders>
              <w:top w:val="single" w:sz="4" w:space="0" w:color="auto"/>
              <w:bottom w:val="single" w:sz="4" w:space="0" w:color="auto"/>
            </w:tcBorders>
          </w:tcPr>
          <w:p w14:paraId="5266196F" w14:textId="77777777" w:rsidR="007468C1" w:rsidRPr="000217CE" w:rsidRDefault="007468C1" w:rsidP="00183AD7">
            <w:pPr>
              <w:pStyle w:val="TAC"/>
            </w:pPr>
            <w:r w:rsidRPr="000217CE">
              <w:rPr>
                <w:lang w:eastAsia="zh-CN"/>
              </w:rPr>
              <w:t>"Off"</w:t>
            </w:r>
          </w:p>
        </w:tc>
        <w:tc>
          <w:tcPr>
            <w:tcW w:w="1241" w:type="dxa"/>
            <w:tcBorders>
              <w:top w:val="single" w:sz="4" w:space="0" w:color="auto"/>
              <w:bottom w:val="single" w:sz="4" w:space="0" w:color="auto"/>
            </w:tcBorders>
          </w:tcPr>
          <w:p w14:paraId="31EA8939" w14:textId="77777777" w:rsidR="007468C1" w:rsidRPr="000217CE" w:rsidRDefault="007468C1" w:rsidP="00183AD7">
            <w:pPr>
              <w:pStyle w:val="TAC"/>
              <w:rPr>
                <w:lang w:eastAsia="zh-CN"/>
              </w:rPr>
            </w:pPr>
            <w:r w:rsidRPr="000217CE">
              <w:t>-79</w:t>
            </w:r>
          </w:p>
        </w:tc>
        <w:tc>
          <w:tcPr>
            <w:tcW w:w="1241" w:type="dxa"/>
            <w:tcBorders>
              <w:top w:val="single" w:sz="4" w:space="0" w:color="auto"/>
              <w:bottom w:val="single" w:sz="4" w:space="0" w:color="auto"/>
            </w:tcBorders>
          </w:tcPr>
          <w:p w14:paraId="0D9F17A4" w14:textId="77777777" w:rsidR="007468C1" w:rsidRPr="000217CE" w:rsidRDefault="007468C1" w:rsidP="00183AD7">
            <w:pPr>
              <w:pStyle w:val="TAC"/>
              <w:rPr>
                <w:lang w:eastAsia="zh-CN"/>
              </w:rPr>
            </w:pPr>
            <w:r w:rsidRPr="000217CE">
              <w:rPr>
                <w:lang w:eastAsia="zh-CN"/>
              </w:rPr>
              <w:t>"Off"</w:t>
            </w:r>
          </w:p>
        </w:tc>
      </w:tr>
      <w:tr w:rsidR="007468C1" w:rsidRPr="000217CE" w14:paraId="71237BCA" w14:textId="77777777" w:rsidTr="00183AD7">
        <w:trPr>
          <w:cantSplit/>
          <w:jc w:val="center"/>
        </w:trPr>
        <w:tc>
          <w:tcPr>
            <w:tcW w:w="534" w:type="dxa"/>
            <w:tcBorders>
              <w:top w:val="single" w:sz="4" w:space="0" w:color="auto"/>
              <w:bottom w:val="single" w:sz="4" w:space="0" w:color="auto"/>
            </w:tcBorders>
            <w:shd w:val="clear" w:color="auto" w:fill="auto"/>
          </w:tcPr>
          <w:p w14:paraId="512FABED" w14:textId="77777777" w:rsidR="007468C1" w:rsidRPr="000217CE" w:rsidRDefault="007468C1" w:rsidP="00183AD7">
            <w:pPr>
              <w:pStyle w:val="TAL"/>
            </w:pPr>
            <w:r w:rsidRPr="000217CE">
              <w:t>T2</w:t>
            </w:r>
          </w:p>
        </w:tc>
        <w:tc>
          <w:tcPr>
            <w:tcW w:w="1504" w:type="dxa"/>
            <w:tcBorders>
              <w:top w:val="single" w:sz="4" w:space="0" w:color="auto"/>
              <w:bottom w:val="single" w:sz="4" w:space="0" w:color="auto"/>
            </w:tcBorders>
          </w:tcPr>
          <w:p w14:paraId="2CE38AE0" w14:textId="77777777" w:rsidR="007468C1" w:rsidRPr="000217CE" w:rsidRDefault="007468C1" w:rsidP="00183AD7">
            <w:pPr>
              <w:pStyle w:val="TAC"/>
            </w:pPr>
            <w:r w:rsidRPr="000217CE">
              <w:t>Cell-specific RS EPRE</w:t>
            </w:r>
          </w:p>
        </w:tc>
        <w:tc>
          <w:tcPr>
            <w:tcW w:w="976" w:type="dxa"/>
            <w:tcBorders>
              <w:top w:val="single" w:sz="4" w:space="0" w:color="auto"/>
              <w:bottom w:val="single" w:sz="4" w:space="0" w:color="auto"/>
            </w:tcBorders>
          </w:tcPr>
          <w:p w14:paraId="30537CCE" w14:textId="77777777" w:rsidR="007468C1" w:rsidRPr="000217CE" w:rsidRDefault="007468C1" w:rsidP="00183AD7">
            <w:pPr>
              <w:pStyle w:val="TAC"/>
            </w:pPr>
            <w:r w:rsidRPr="000217CE">
              <w:t>dBm/15kHz</w:t>
            </w:r>
          </w:p>
        </w:tc>
        <w:tc>
          <w:tcPr>
            <w:tcW w:w="1240" w:type="dxa"/>
            <w:tcBorders>
              <w:top w:val="single" w:sz="4" w:space="0" w:color="auto"/>
              <w:bottom w:val="single" w:sz="4" w:space="0" w:color="auto"/>
            </w:tcBorders>
          </w:tcPr>
          <w:p w14:paraId="0DE7C4FA" w14:textId="77777777" w:rsidR="007468C1" w:rsidRPr="000217CE" w:rsidRDefault="007468C1" w:rsidP="00183AD7">
            <w:pPr>
              <w:pStyle w:val="TAC"/>
            </w:pPr>
            <w:r w:rsidRPr="000217CE">
              <w:rPr>
                <w:lang w:eastAsia="zh-CN"/>
              </w:rPr>
              <w:t>"Off"</w:t>
            </w:r>
          </w:p>
        </w:tc>
        <w:tc>
          <w:tcPr>
            <w:tcW w:w="1241" w:type="dxa"/>
            <w:tcBorders>
              <w:top w:val="single" w:sz="4" w:space="0" w:color="auto"/>
              <w:bottom w:val="single" w:sz="4" w:space="0" w:color="auto"/>
            </w:tcBorders>
          </w:tcPr>
          <w:p w14:paraId="0F7C7201" w14:textId="77777777" w:rsidR="007468C1" w:rsidRPr="000217CE" w:rsidRDefault="007468C1" w:rsidP="00183AD7">
            <w:pPr>
              <w:pStyle w:val="TAC"/>
              <w:rPr>
                <w:lang w:eastAsia="zh-CN"/>
              </w:rPr>
            </w:pPr>
            <w:r w:rsidRPr="000217CE">
              <w:rPr>
                <w:lang w:eastAsia="zh-CN"/>
              </w:rPr>
              <w:t>"Off"</w:t>
            </w:r>
          </w:p>
        </w:tc>
        <w:tc>
          <w:tcPr>
            <w:tcW w:w="1241" w:type="dxa"/>
            <w:tcBorders>
              <w:top w:val="single" w:sz="4" w:space="0" w:color="auto"/>
              <w:bottom w:val="single" w:sz="4" w:space="0" w:color="auto"/>
            </w:tcBorders>
          </w:tcPr>
          <w:p w14:paraId="342E5945" w14:textId="77777777" w:rsidR="007468C1" w:rsidRPr="000217CE" w:rsidRDefault="007468C1" w:rsidP="00183AD7">
            <w:pPr>
              <w:pStyle w:val="TAC"/>
              <w:rPr>
                <w:lang w:eastAsia="zh-CN"/>
              </w:rPr>
            </w:pPr>
            <w:r w:rsidRPr="000217CE">
              <w:t>-79</w:t>
            </w:r>
          </w:p>
        </w:tc>
      </w:tr>
    </w:tbl>
    <w:p w14:paraId="7950D869" w14:textId="77777777" w:rsidR="007468C1" w:rsidRPr="000217CE" w:rsidRDefault="007468C1" w:rsidP="007468C1"/>
    <w:p w14:paraId="2D8B20DE" w14:textId="77777777" w:rsidR="007468C1" w:rsidRPr="000217CE" w:rsidRDefault="007468C1" w:rsidP="007468C1">
      <w:pPr>
        <w:pStyle w:val="TH"/>
      </w:pPr>
      <w:r w:rsidRPr="000217CE">
        <w:t>Table 5.4.9.3-2: E-UTRA/EPC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289B6EA0" w14:textId="77777777" w:rsidTr="00183AD7">
        <w:trPr>
          <w:cantSplit/>
          <w:jc w:val="center"/>
        </w:trPr>
        <w:tc>
          <w:tcPr>
            <w:tcW w:w="629" w:type="dxa"/>
            <w:tcBorders>
              <w:top w:val="single" w:sz="4" w:space="0" w:color="auto"/>
              <w:bottom w:val="nil"/>
            </w:tcBorders>
          </w:tcPr>
          <w:p w14:paraId="4D78ADB4" w14:textId="77777777" w:rsidR="007468C1" w:rsidRPr="000217CE" w:rsidRDefault="007468C1" w:rsidP="00183AD7">
            <w:pPr>
              <w:pStyle w:val="TAH"/>
            </w:pPr>
            <w:r w:rsidRPr="000217CE">
              <w:t>St</w:t>
            </w:r>
          </w:p>
        </w:tc>
        <w:tc>
          <w:tcPr>
            <w:tcW w:w="4675" w:type="dxa"/>
            <w:tcBorders>
              <w:top w:val="single" w:sz="4" w:space="0" w:color="auto"/>
              <w:bottom w:val="nil"/>
            </w:tcBorders>
          </w:tcPr>
          <w:p w14:paraId="29ACB00D"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60EABE82" w14:textId="77777777" w:rsidR="007468C1" w:rsidRPr="000217CE" w:rsidRDefault="007468C1" w:rsidP="00183AD7">
            <w:pPr>
              <w:pStyle w:val="TAH"/>
            </w:pPr>
            <w:r w:rsidRPr="000217CE">
              <w:t>Message Sequence</w:t>
            </w:r>
          </w:p>
        </w:tc>
      </w:tr>
      <w:tr w:rsidR="007468C1" w:rsidRPr="000217CE" w14:paraId="6F6CCA1A" w14:textId="77777777" w:rsidTr="00183AD7">
        <w:trPr>
          <w:cantSplit/>
          <w:jc w:val="center"/>
        </w:trPr>
        <w:tc>
          <w:tcPr>
            <w:tcW w:w="629" w:type="dxa"/>
            <w:tcBorders>
              <w:top w:val="nil"/>
              <w:bottom w:val="single" w:sz="4" w:space="0" w:color="auto"/>
            </w:tcBorders>
          </w:tcPr>
          <w:p w14:paraId="6DEFAB17"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1E838FB0"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382C1001"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0D6ED1A1" w14:textId="77777777" w:rsidR="007468C1" w:rsidRPr="000217CE" w:rsidRDefault="007468C1" w:rsidP="00183AD7">
            <w:pPr>
              <w:pStyle w:val="TAH"/>
            </w:pPr>
            <w:r w:rsidRPr="000217CE">
              <w:t>Message</w:t>
            </w:r>
          </w:p>
        </w:tc>
      </w:tr>
      <w:tr w:rsidR="007468C1" w:rsidRPr="000217CE" w14:paraId="02FDF6FF" w14:textId="77777777" w:rsidTr="00183AD7">
        <w:trPr>
          <w:cantSplit/>
          <w:jc w:val="center"/>
        </w:trPr>
        <w:tc>
          <w:tcPr>
            <w:tcW w:w="629" w:type="dxa"/>
            <w:tcBorders>
              <w:top w:val="single" w:sz="4" w:space="0" w:color="auto"/>
              <w:bottom w:val="single" w:sz="4" w:space="0" w:color="auto"/>
            </w:tcBorders>
          </w:tcPr>
          <w:p w14:paraId="3B9245A0" w14:textId="77777777" w:rsidR="007468C1" w:rsidRPr="000217CE" w:rsidRDefault="007468C1" w:rsidP="00183AD7">
            <w:pPr>
              <w:pStyle w:val="TAC"/>
            </w:pPr>
            <w:r w:rsidRPr="000217CE">
              <w:t>1</w:t>
            </w:r>
          </w:p>
        </w:tc>
        <w:tc>
          <w:tcPr>
            <w:tcW w:w="4675" w:type="dxa"/>
            <w:tcBorders>
              <w:top w:val="single" w:sz="4" w:space="0" w:color="auto"/>
              <w:bottom w:val="single" w:sz="4" w:space="0" w:color="auto"/>
            </w:tcBorders>
          </w:tcPr>
          <w:p w14:paraId="7585E077" w14:textId="77777777" w:rsidR="007468C1" w:rsidRPr="000217CE" w:rsidRDefault="007468C1" w:rsidP="00183AD7">
            <w:pPr>
              <w:pStyle w:val="TAL"/>
            </w:pPr>
            <w:r w:rsidRPr="000217CE">
              <w:t>The SS configures:</w:t>
            </w:r>
          </w:p>
          <w:p w14:paraId="2C01312A" w14:textId="77777777" w:rsidR="007468C1" w:rsidRPr="000217CE" w:rsidRDefault="007468C1" w:rsidP="00183AD7">
            <w:pPr>
              <w:pStyle w:val="TAL"/>
            </w:pPr>
            <w:r w:rsidRPr="000217CE">
              <w:t>Cell 1 and Cell 2 parameters according to the row "T1" in table 5.4.9.3-1 in order to simulate needs for cell reselection to Cell2.</w:t>
            </w:r>
          </w:p>
        </w:tc>
        <w:tc>
          <w:tcPr>
            <w:tcW w:w="835" w:type="dxa"/>
            <w:tcBorders>
              <w:top w:val="single" w:sz="4" w:space="0" w:color="auto"/>
              <w:bottom w:val="single" w:sz="4" w:space="0" w:color="auto"/>
            </w:tcBorders>
          </w:tcPr>
          <w:p w14:paraId="44C7DC84"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4263A000" w14:textId="77777777" w:rsidR="007468C1" w:rsidRPr="000217CE" w:rsidRDefault="007468C1" w:rsidP="00183AD7">
            <w:pPr>
              <w:pStyle w:val="TAL"/>
            </w:pPr>
            <w:r w:rsidRPr="000217CE">
              <w:t>-</w:t>
            </w:r>
          </w:p>
        </w:tc>
      </w:tr>
      <w:tr w:rsidR="007468C1" w:rsidRPr="000217CE" w14:paraId="10083084" w14:textId="77777777" w:rsidTr="00183AD7">
        <w:trPr>
          <w:cantSplit/>
          <w:jc w:val="center"/>
        </w:trPr>
        <w:tc>
          <w:tcPr>
            <w:tcW w:w="629" w:type="dxa"/>
            <w:tcBorders>
              <w:top w:val="single" w:sz="4" w:space="0" w:color="auto"/>
              <w:bottom w:val="single" w:sz="4" w:space="0" w:color="auto"/>
            </w:tcBorders>
          </w:tcPr>
          <w:p w14:paraId="63F943B1" w14:textId="77777777" w:rsidR="007468C1" w:rsidRPr="000217CE" w:rsidRDefault="007468C1" w:rsidP="00183AD7">
            <w:pPr>
              <w:pStyle w:val="TAC"/>
            </w:pPr>
            <w:r w:rsidRPr="000217CE">
              <w:t>2</w:t>
            </w:r>
          </w:p>
        </w:tc>
        <w:tc>
          <w:tcPr>
            <w:tcW w:w="4675" w:type="dxa"/>
            <w:tcBorders>
              <w:top w:val="single" w:sz="4" w:space="0" w:color="auto"/>
              <w:bottom w:val="single" w:sz="4" w:space="0" w:color="auto"/>
            </w:tcBorders>
          </w:tcPr>
          <w:p w14:paraId="6CA6B9D6" w14:textId="77777777" w:rsidR="007468C1" w:rsidRPr="000217CE" w:rsidRDefault="007468C1" w:rsidP="00183AD7">
            <w:pPr>
              <w:pStyle w:val="TAL"/>
            </w:pPr>
            <w:r w:rsidRPr="000217CE">
              <w:t>Wait for 5 sec to allow the UE to adjust to cell changes.</w:t>
            </w:r>
          </w:p>
          <w:p w14:paraId="53344419" w14:textId="77777777" w:rsidR="007468C1" w:rsidRPr="000217CE" w:rsidRDefault="007468C1" w:rsidP="00183AD7">
            <w:pPr>
              <w:pStyle w:val="TAL"/>
            </w:pPr>
            <w:r w:rsidRPr="000217CE">
              <w:t>NOTE 1.</w:t>
            </w:r>
          </w:p>
        </w:tc>
        <w:tc>
          <w:tcPr>
            <w:tcW w:w="835" w:type="dxa"/>
            <w:tcBorders>
              <w:top w:val="single" w:sz="4" w:space="0" w:color="auto"/>
              <w:bottom w:val="single" w:sz="4" w:space="0" w:color="auto"/>
            </w:tcBorders>
          </w:tcPr>
          <w:p w14:paraId="17254894"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C5E12E9" w14:textId="77777777" w:rsidR="007468C1" w:rsidRPr="000217CE" w:rsidRDefault="007468C1" w:rsidP="00183AD7">
            <w:pPr>
              <w:pStyle w:val="TAL"/>
            </w:pPr>
            <w:r w:rsidRPr="000217CE">
              <w:t>-</w:t>
            </w:r>
          </w:p>
        </w:tc>
      </w:tr>
      <w:tr w:rsidR="007468C1" w:rsidRPr="000217CE" w14:paraId="426A1471" w14:textId="77777777" w:rsidTr="00183AD7">
        <w:trPr>
          <w:cantSplit/>
          <w:jc w:val="center"/>
        </w:trPr>
        <w:tc>
          <w:tcPr>
            <w:tcW w:w="629" w:type="dxa"/>
            <w:tcBorders>
              <w:top w:val="single" w:sz="4" w:space="0" w:color="auto"/>
              <w:bottom w:val="single" w:sz="4" w:space="0" w:color="auto"/>
            </w:tcBorders>
          </w:tcPr>
          <w:p w14:paraId="2539F073"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3ACA43F8" w14:textId="77777777" w:rsidR="007468C1" w:rsidRPr="000217CE" w:rsidRDefault="007468C1" w:rsidP="00183AD7">
            <w:pPr>
              <w:pStyle w:val="TAL"/>
            </w:pPr>
            <w:r w:rsidRPr="000217CE">
              <w:t>The SS configures:</w:t>
            </w:r>
          </w:p>
          <w:p w14:paraId="7C9E52E9" w14:textId="77777777" w:rsidR="007468C1" w:rsidRPr="000217CE" w:rsidRDefault="007468C1" w:rsidP="00183AD7">
            <w:pPr>
              <w:pStyle w:val="TAL"/>
            </w:pPr>
            <w:r w:rsidRPr="000217CE">
              <w:t>Cell 2 and Cell 4 parameters according to the row "T2" in table 5.4.9.3-1 in order to simulate needs for cell reselection to Cell4.</w:t>
            </w:r>
          </w:p>
        </w:tc>
        <w:tc>
          <w:tcPr>
            <w:tcW w:w="835" w:type="dxa"/>
            <w:tcBorders>
              <w:top w:val="single" w:sz="4" w:space="0" w:color="auto"/>
              <w:bottom w:val="single" w:sz="4" w:space="0" w:color="auto"/>
            </w:tcBorders>
          </w:tcPr>
          <w:p w14:paraId="60DFC255"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32F234E" w14:textId="77777777" w:rsidR="007468C1" w:rsidRPr="000217CE" w:rsidRDefault="007468C1" w:rsidP="00183AD7">
            <w:pPr>
              <w:pStyle w:val="TAL"/>
            </w:pPr>
            <w:r w:rsidRPr="000217CE">
              <w:t>-</w:t>
            </w:r>
          </w:p>
        </w:tc>
      </w:tr>
      <w:tr w:rsidR="007468C1" w:rsidRPr="000217CE" w14:paraId="24536FEA" w14:textId="77777777" w:rsidTr="00183AD7">
        <w:trPr>
          <w:cantSplit/>
          <w:jc w:val="center"/>
        </w:trPr>
        <w:tc>
          <w:tcPr>
            <w:tcW w:w="629" w:type="dxa"/>
            <w:tcBorders>
              <w:top w:val="single" w:sz="4" w:space="0" w:color="auto"/>
              <w:bottom w:val="single" w:sz="4" w:space="0" w:color="auto"/>
            </w:tcBorders>
          </w:tcPr>
          <w:p w14:paraId="7A9F1A3A" w14:textId="77777777" w:rsidR="007468C1" w:rsidRPr="000217CE" w:rsidRDefault="007468C1" w:rsidP="00183AD7">
            <w:pPr>
              <w:pStyle w:val="TAC"/>
            </w:pPr>
            <w:r w:rsidRPr="000217CE">
              <w:t>4</w:t>
            </w:r>
          </w:p>
        </w:tc>
        <w:tc>
          <w:tcPr>
            <w:tcW w:w="4675" w:type="dxa"/>
            <w:tcBorders>
              <w:top w:val="single" w:sz="4" w:space="0" w:color="auto"/>
              <w:bottom w:val="single" w:sz="4" w:space="0" w:color="auto"/>
            </w:tcBorders>
          </w:tcPr>
          <w:p w14:paraId="44BE187C" w14:textId="77777777" w:rsidR="007468C1" w:rsidRPr="000217CE" w:rsidRDefault="007468C1" w:rsidP="00183AD7">
            <w:pPr>
              <w:pStyle w:val="TAL"/>
            </w:pPr>
            <w:r w:rsidRPr="000217CE">
              <w:t>The Generic test procedure for 'Tracking area updating procedure' defined in TS 36.508 [6] clause 4.5A.2 take place.</w:t>
            </w:r>
          </w:p>
          <w:p w14:paraId="4BBE18CD" w14:textId="77777777" w:rsidR="007468C1" w:rsidRPr="000217CE" w:rsidRDefault="007468C1" w:rsidP="00183AD7">
            <w:pPr>
              <w:pStyle w:val="TAL"/>
            </w:pPr>
            <w:r w:rsidRPr="000217CE">
              <w:t>NOTE 2.</w:t>
            </w:r>
          </w:p>
        </w:tc>
        <w:tc>
          <w:tcPr>
            <w:tcW w:w="835" w:type="dxa"/>
            <w:tcBorders>
              <w:top w:val="single" w:sz="4" w:space="0" w:color="auto"/>
              <w:bottom w:val="single" w:sz="4" w:space="0" w:color="auto"/>
            </w:tcBorders>
          </w:tcPr>
          <w:p w14:paraId="56CA3C73"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277DE8A9" w14:textId="77777777" w:rsidR="007468C1" w:rsidRPr="000217CE" w:rsidRDefault="007468C1" w:rsidP="00183AD7">
            <w:pPr>
              <w:pStyle w:val="TAL"/>
            </w:pPr>
            <w:r w:rsidRPr="000217CE">
              <w:t>-</w:t>
            </w:r>
          </w:p>
        </w:tc>
      </w:tr>
      <w:tr w:rsidR="007468C1" w:rsidRPr="000217CE" w14:paraId="45AF2760" w14:textId="77777777" w:rsidTr="00183AD7">
        <w:trPr>
          <w:cantSplit/>
          <w:jc w:val="center"/>
        </w:trPr>
        <w:tc>
          <w:tcPr>
            <w:tcW w:w="9648" w:type="dxa"/>
            <w:gridSpan w:val="4"/>
            <w:tcBorders>
              <w:top w:val="single" w:sz="4" w:space="0" w:color="auto"/>
              <w:bottom w:val="single" w:sz="4" w:space="0" w:color="auto"/>
            </w:tcBorders>
          </w:tcPr>
          <w:p w14:paraId="2FF939A7" w14:textId="77777777" w:rsidR="007468C1" w:rsidRPr="000217CE" w:rsidRDefault="007468C1" w:rsidP="00183AD7">
            <w:pPr>
              <w:pStyle w:val="TAN"/>
            </w:pPr>
            <w:r w:rsidRPr="000217CE">
              <w:t>NOTE 1:</w:t>
            </w:r>
            <w:r w:rsidRPr="000217CE">
              <w:tab/>
              <w:t>Depending on implementation the UE may start transmitting MCPTT protocol relevant data earlier. What may be transmitted is specified in the TCs.</w:t>
            </w:r>
          </w:p>
          <w:p w14:paraId="072586C0" w14:textId="77777777" w:rsidR="007468C1" w:rsidRPr="000217CE" w:rsidRDefault="007468C1" w:rsidP="00183AD7">
            <w:pPr>
              <w:pStyle w:val="TAN"/>
            </w:pPr>
            <w:r w:rsidRPr="000217CE">
              <w:t>NOTE 2:</w:t>
            </w:r>
            <w:r w:rsidRPr="000217CE">
              <w:tab/>
              <w:t>The UE may start transmitting MCPTT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6B866D7B" w14:textId="77777777" w:rsidR="007468C1" w:rsidRPr="000217CE" w:rsidRDefault="007468C1" w:rsidP="007468C1"/>
    <w:p w14:paraId="1F22FF32" w14:textId="77777777" w:rsidR="007468C1" w:rsidRPr="000217CE" w:rsidRDefault="007468C1" w:rsidP="007468C1">
      <w:pPr>
        <w:pStyle w:val="H6"/>
      </w:pPr>
      <w:r w:rsidRPr="000217CE">
        <w:t>5.4.9.4</w:t>
      </w:r>
      <w:r w:rsidRPr="000217CE">
        <w:tab/>
        <w:t>Specific message contents</w:t>
      </w:r>
    </w:p>
    <w:p w14:paraId="1CA4F037" w14:textId="77777777" w:rsidR="007468C1" w:rsidRPr="000217CE" w:rsidRDefault="007468C1" w:rsidP="007468C1">
      <w:r w:rsidRPr="000217CE">
        <w:t>None.</w:t>
      </w:r>
    </w:p>
    <w:p w14:paraId="7EA039A8" w14:textId="77777777" w:rsidR="007468C1" w:rsidRPr="000217CE" w:rsidRDefault="007468C1" w:rsidP="007468C1">
      <w:pPr>
        <w:pStyle w:val="Heading3"/>
      </w:pPr>
      <w:bookmarkStart w:id="746" w:name="_Toc20908893"/>
      <w:bookmarkStart w:id="747" w:name="_Toc27677991"/>
      <w:bookmarkStart w:id="748" w:name="_Toc36037013"/>
      <w:bookmarkStart w:id="749" w:name="_Toc44398081"/>
      <w:bookmarkStart w:id="750" w:name="_Toc52382272"/>
      <w:bookmarkStart w:id="751" w:name="_Toc60687180"/>
      <w:bookmarkStart w:id="752" w:name="_Toc68726339"/>
      <w:bookmarkStart w:id="753" w:name="_Toc92287955"/>
      <w:bookmarkStart w:id="754" w:name="_Toc92306356"/>
      <w:r w:rsidRPr="000217CE">
        <w:t>5.4.10</w:t>
      </w:r>
      <w:r w:rsidRPr="000217CE">
        <w:tab/>
        <w:t xml:space="preserve">Generic Test Procedure for MCPTT CT communication over </w:t>
      </w:r>
      <w:proofErr w:type="spellStart"/>
      <w:r w:rsidRPr="000217CE">
        <w:t>ProSe</w:t>
      </w:r>
      <w:proofErr w:type="spellEnd"/>
      <w:r w:rsidRPr="000217CE">
        <w:t xml:space="preserve"> direct one-to-many communication out of E-UTRA coverage / Announcing/</w:t>
      </w:r>
      <w:proofErr w:type="spellStart"/>
      <w:r w:rsidRPr="000217CE">
        <w:t>Discoveree</w:t>
      </w:r>
      <w:proofErr w:type="spellEnd"/>
      <w:r w:rsidRPr="000217CE">
        <w:t xml:space="preserve"> procedure for group member discovery</w:t>
      </w:r>
      <w:bookmarkEnd w:id="746"/>
      <w:bookmarkEnd w:id="747"/>
      <w:bookmarkEnd w:id="748"/>
      <w:bookmarkEnd w:id="749"/>
      <w:bookmarkEnd w:id="750"/>
      <w:bookmarkEnd w:id="751"/>
      <w:bookmarkEnd w:id="752"/>
      <w:bookmarkEnd w:id="753"/>
      <w:bookmarkEnd w:id="754"/>
    </w:p>
    <w:p w14:paraId="63D0CD67" w14:textId="77777777" w:rsidR="007468C1" w:rsidRPr="000217CE" w:rsidRDefault="007468C1" w:rsidP="007468C1">
      <w:pPr>
        <w:pStyle w:val="H6"/>
      </w:pPr>
      <w:r w:rsidRPr="000217CE">
        <w:t>5.4.10.1</w:t>
      </w:r>
      <w:r w:rsidRPr="000217CE">
        <w:tab/>
        <w:t>Initial conditions</w:t>
      </w:r>
    </w:p>
    <w:p w14:paraId="5C64CD7F" w14:textId="77777777" w:rsidR="007468C1" w:rsidRPr="000217CE" w:rsidRDefault="007468C1" w:rsidP="007468C1">
      <w:r w:rsidRPr="000217CE">
        <w:t>System Simulator:</w:t>
      </w:r>
    </w:p>
    <w:p w14:paraId="222C5C40" w14:textId="77777777" w:rsidR="007468C1" w:rsidRPr="000217CE" w:rsidRDefault="007468C1" w:rsidP="007468C1">
      <w:pPr>
        <w:pStyle w:val="B10"/>
      </w:pPr>
      <w:r w:rsidRPr="000217CE">
        <w:t>-</w:t>
      </w:r>
      <w:r w:rsidRPr="000217CE">
        <w:tab/>
        <w:t>SS-UE1 (MCPTT Client).</w:t>
      </w:r>
    </w:p>
    <w:p w14:paraId="1ADBD84C" w14:textId="77777777" w:rsidR="007468C1" w:rsidRPr="000217CE" w:rsidRDefault="007468C1" w:rsidP="007468C1">
      <w:pPr>
        <w:pStyle w:val="B2"/>
      </w:pPr>
      <w:r w:rsidRPr="000217CE">
        <w:t>-</w:t>
      </w:r>
      <w:r w:rsidRPr="000217CE">
        <w:tab/>
        <w:t xml:space="preserve">For the underlying "transport bearer" over which the SS and the UE will communicate, the SS is behaving as SS-UE1 as defined in TS 36.508 [6], configured for and operating as </w:t>
      </w:r>
      <w:proofErr w:type="spellStart"/>
      <w:r w:rsidRPr="000217CE">
        <w:t>ProSe</w:t>
      </w:r>
      <w:proofErr w:type="spellEnd"/>
      <w:r w:rsidRPr="000217CE">
        <w:t xml:space="preserve"> Direct Communication transmitting and receiving device.</w:t>
      </w:r>
    </w:p>
    <w:p w14:paraId="7F05954D" w14:textId="77777777" w:rsidR="007468C1" w:rsidRPr="000217CE" w:rsidRDefault="007468C1" w:rsidP="007468C1">
      <w:pPr>
        <w:pStyle w:val="B10"/>
      </w:pPr>
      <w:r w:rsidRPr="000217CE">
        <w:t>-</w:t>
      </w:r>
      <w:r w:rsidRPr="000217CE">
        <w:tab/>
        <w:t>GNSS simulator configured to simulate a location in the centre of Geographical area #1 and providing timing reference as defined in TS 36.508 [6] Table 4.11.2-2 scenario #1, for the assistance of E-UTRAN off-network testing.</w:t>
      </w:r>
    </w:p>
    <w:p w14:paraId="143DA5EF" w14:textId="77777777" w:rsidR="007468C1" w:rsidRPr="000217CE" w:rsidRDefault="007468C1" w:rsidP="007468C1">
      <w:pPr>
        <w:pStyle w:val="NO"/>
      </w:pPr>
      <w:r w:rsidRPr="000217CE">
        <w:t>NOTE:</w:t>
      </w:r>
      <w:r w:rsidRPr="000217CE">
        <w:tab/>
        <w:t>For operation in off-network environment, it needs to be ensured that after the UE is powered up it considers the Geographical area #1 as being one of the geographical areas set in the USIM for operation when UE is "not served by E-UTRAN".</w:t>
      </w:r>
    </w:p>
    <w:p w14:paraId="1C137826" w14:textId="77777777" w:rsidR="007468C1" w:rsidRPr="000217CE" w:rsidRDefault="007468C1" w:rsidP="007468C1">
      <w:pPr>
        <w:pStyle w:val="H6"/>
      </w:pPr>
      <w:r w:rsidRPr="000217CE">
        <w:t>IUT:</w:t>
      </w:r>
    </w:p>
    <w:p w14:paraId="31F517BB" w14:textId="77777777" w:rsidR="007468C1" w:rsidRPr="000217CE" w:rsidRDefault="007468C1" w:rsidP="007468C1">
      <w:pPr>
        <w:pStyle w:val="B10"/>
      </w:pPr>
      <w:r w:rsidRPr="000217CE">
        <w:t>-</w:t>
      </w:r>
      <w:r w:rsidRPr="000217CE">
        <w:tab/>
        <w:t>UE (MCPTT client)</w:t>
      </w:r>
    </w:p>
    <w:p w14:paraId="229C372E" w14:textId="77777777" w:rsidR="007468C1" w:rsidRPr="000217CE" w:rsidRDefault="007468C1" w:rsidP="007468C1">
      <w:pPr>
        <w:pStyle w:val="B2"/>
      </w:pPr>
      <w:r w:rsidRPr="000217CE">
        <w:t>-</w:t>
      </w:r>
      <w:r w:rsidRPr="000217CE">
        <w:tab/>
        <w:t>The test USIM set as defined in clause 5.5.10 is inserted.</w:t>
      </w:r>
    </w:p>
    <w:p w14:paraId="5DFD95CF"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64690595" w14:textId="77777777" w:rsidR="007468C1" w:rsidRPr="000217CE" w:rsidRDefault="007468C1" w:rsidP="007468C1">
      <w:r w:rsidRPr="000217CE">
        <w:t>UE state:</w:t>
      </w:r>
    </w:p>
    <w:p w14:paraId="2C0807BC" w14:textId="77777777" w:rsidR="007468C1" w:rsidRPr="000217CE" w:rsidRDefault="007468C1" w:rsidP="007468C1">
      <w:pPr>
        <w:pStyle w:val="B2"/>
      </w:pPr>
      <w:r w:rsidRPr="000217CE">
        <w:t>-</w:t>
      </w:r>
      <w:r w:rsidRPr="000217CE">
        <w:tab/>
        <w:t>The UE is in state Switched OFF (state 1) according to TS 36.508 [6].</w:t>
      </w:r>
    </w:p>
    <w:p w14:paraId="4B1D92A2" w14:textId="77777777" w:rsidR="007468C1" w:rsidRPr="000217CE" w:rsidRDefault="007468C1" w:rsidP="007468C1">
      <w:pPr>
        <w:pStyle w:val="H6"/>
      </w:pPr>
      <w:r w:rsidRPr="000217CE">
        <w:t>5.4.10.2</w:t>
      </w:r>
      <w:r w:rsidRPr="000217CE">
        <w:tab/>
        <w:t>Definition of system information messages</w:t>
      </w:r>
    </w:p>
    <w:p w14:paraId="488F3ACD" w14:textId="77777777" w:rsidR="007468C1" w:rsidRPr="000217CE" w:rsidRDefault="007468C1" w:rsidP="007468C1">
      <w:r w:rsidRPr="000217CE">
        <w:t>N/a (out of E-UTRA coverage)</w:t>
      </w:r>
    </w:p>
    <w:p w14:paraId="39CF9E2B" w14:textId="77777777" w:rsidR="007468C1" w:rsidRPr="000217CE" w:rsidRDefault="007468C1" w:rsidP="007468C1">
      <w:pPr>
        <w:pStyle w:val="H6"/>
      </w:pPr>
      <w:r w:rsidRPr="000217CE">
        <w:t>5.4.10.3</w:t>
      </w:r>
      <w:r w:rsidRPr="000217CE">
        <w:tab/>
        <w:t>Procedure</w:t>
      </w:r>
    </w:p>
    <w:p w14:paraId="6CF3AD56" w14:textId="77777777" w:rsidR="007468C1" w:rsidRPr="000217CE" w:rsidRDefault="007468C1" w:rsidP="007468C1">
      <w:pPr>
        <w:pStyle w:val="TH"/>
      </w:pPr>
      <w:r w:rsidRPr="000217CE">
        <w:t xml:space="preserve">Table 5.4.10.3-1: </w:t>
      </w:r>
      <w:proofErr w:type="spellStart"/>
      <w:r w:rsidRPr="000217CE">
        <w:t>ProSe</w:t>
      </w:r>
      <w:proofErr w:type="spellEnd"/>
      <w:r w:rsidRPr="000217CE">
        <w:t xml:space="preserve"> Direct Discovery for public safety use / Announcing/</w:t>
      </w:r>
      <w:proofErr w:type="spellStart"/>
      <w:r w:rsidRPr="000217CE">
        <w:t>Discoveree</w:t>
      </w:r>
      <w:proofErr w:type="spellEnd"/>
      <w:r w:rsidRPr="000217CE">
        <w:t xml:space="preserve"> procedure for group member discovery for MCPTT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7468C1" w:rsidRPr="000217CE" w14:paraId="1B26CEA2" w14:textId="77777777" w:rsidTr="00183AD7">
        <w:trPr>
          <w:cantSplit/>
          <w:tblHeader/>
          <w:jc w:val="center"/>
        </w:trPr>
        <w:tc>
          <w:tcPr>
            <w:tcW w:w="740" w:type="dxa"/>
            <w:tcBorders>
              <w:top w:val="single" w:sz="4" w:space="0" w:color="auto"/>
              <w:bottom w:val="nil"/>
            </w:tcBorders>
          </w:tcPr>
          <w:p w14:paraId="5B4DB4A7" w14:textId="77777777" w:rsidR="007468C1" w:rsidRPr="000217CE" w:rsidRDefault="007468C1" w:rsidP="00183AD7">
            <w:pPr>
              <w:keepNext/>
              <w:keepLines/>
              <w:spacing w:after="0"/>
              <w:jc w:val="center"/>
              <w:rPr>
                <w:rFonts w:ascii="Arial" w:hAnsi="Arial"/>
                <w:b/>
                <w:sz w:val="18"/>
              </w:rPr>
            </w:pPr>
            <w:r w:rsidRPr="000217CE">
              <w:rPr>
                <w:rFonts w:ascii="Arial" w:hAnsi="Arial"/>
                <w:b/>
                <w:sz w:val="18"/>
              </w:rPr>
              <w:t>St</w:t>
            </w:r>
          </w:p>
        </w:tc>
        <w:tc>
          <w:tcPr>
            <w:tcW w:w="5499" w:type="dxa"/>
            <w:tcBorders>
              <w:top w:val="single" w:sz="4" w:space="0" w:color="auto"/>
              <w:bottom w:val="nil"/>
            </w:tcBorders>
          </w:tcPr>
          <w:p w14:paraId="4F18409C" w14:textId="77777777" w:rsidR="007468C1" w:rsidRPr="000217CE" w:rsidRDefault="007468C1" w:rsidP="00183AD7">
            <w:pPr>
              <w:keepNext/>
              <w:keepLines/>
              <w:spacing w:after="0"/>
              <w:jc w:val="center"/>
              <w:rPr>
                <w:rFonts w:ascii="Arial" w:hAnsi="Arial"/>
                <w:b/>
                <w:sz w:val="18"/>
              </w:rPr>
            </w:pPr>
            <w:r w:rsidRPr="000217CE">
              <w:rPr>
                <w:rFonts w:ascii="Arial" w:hAnsi="Arial"/>
                <w:b/>
                <w:sz w:val="18"/>
              </w:rPr>
              <w:t>Procedure</w:t>
            </w:r>
          </w:p>
        </w:tc>
        <w:tc>
          <w:tcPr>
            <w:tcW w:w="3367" w:type="dxa"/>
            <w:gridSpan w:val="2"/>
            <w:tcBorders>
              <w:top w:val="single" w:sz="4" w:space="0" w:color="auto"/>
            </w:tcBorders>
          </w:tcPr>
          <w:p w14:paraId="7073879F" w14:textId="77777777" w:rsidR="007468C1" w:rsidRPr="000217CE" w:rsidRDefault="007468C1" w:rsidP="00183AD7">
            <w:pPr>
              <w:keepNext/>
              <w:keepLines/>
              <w:spacing w:after="0"/>
              <w:jc w:val="center"/>
              <w:rPr>
                <w:rFonts w:ascii="Arial" w:hAnsi="Arial"/>
                <w:b/>
                <w:sz w:val="18"/>
              </w:rPr>
            </w:pPr>
            <w:r w:rsidRPr="000217CE">
              <w:rPr>
                <w:rFonts w:ascii="Arial" w:hAnsi="Arial"/>
                <w:b/>
                <w:sz w:val="18"/>
              </w:rPr>
              <w:t>Message Sequence</w:t>
            </w:r>
          </w:p>
        </w:tc>
      </w:tr>
      <w:tr w:rsidR="007468C1" w:rsidRPr="000217CE" w14:paraId="2E83A170" w14:textId="77777777" w:rsidTr="00183AD7">
        <w:trPr>
          <w:cantSplit/>
          <w:tblHeader/>
          <w:jc w:val="center"/>
        </w:trPr>
        <w:tc>
          <w:tcPr>
            <w:tcW w:w="740" w:type="dxa"/>
            <w:tcBorders>
              <w:top w:val="nil"/>
              <w:bottom w:val="single" w:sz="4" w:space="0" w:color="auto"/>
            </w:tcBorders>
          </w:tcPr>
          <w:p w14:paraId="3AD1D7AC" w14:textId="77777777" w:rsidR="007468C1" w:rsidRPr="000217CE" w:rsidRDefault="007468C1" w:rsidP="00183AD7">
            <w:pPr>
              <w:keepNext/>
              <w:keepLines/>
              <w:spacing w:after="0"/>
              <w:jc w:val="center"/>
              <w:rPr>
                <w:rFonts w:ascii="Arial" w:eastAsia="MS Gothic" w:hAnsi="Arial"/>
                <w:b/>
                <w:sz w:val="18"/>
              </w:rPr>
            </w:pPr>
          </w:p>
        </w:tc>
        <w:tc>
          <w:tcPr>
            <w:tcW w:w="5499" w:type="dxa"/>
            <w:tcBorders>
              <w:top w:val="nil"/>
              <w:bottom w:val="single" w:sz="4" w:space="0" w:color="auto"/>
            </w:tcBorders>
          </w:tcPr>
          <w:p w14:paraId="1F4BAB84" w14:textId="77777777" w:rsidR="007468C1" w:rsidRPr="000217CE" w:rsidRDefault="007468C1" w:rsidP="00183AD7">
            <w:pPr>
              <w:keepNext/>
              <w:keepLines/>
              <w:spacing w:after="0"/>
              <w:jc w:val="center"/>
              <w:rPr>
                <w:rFonts w:ascii="Arial" w:eastAsia="MS Gothic" w:hAnsi="Arial"/>
                <w:b/>
                <w:sz w:val="18"/>
              </w:rPr>
            </w:pPr>
          </w:p>
        </w:tc>
        <w:tc>
          <w:tcPr>
            <w:tcW w:w="982" w:type="dxa"/>
            <w:tcBorders>
              <w:top w:val="nil"/>
              <w:bottom w:val="single" w:sz="4" w:space="0" w:color="auto"/>
            </w:tcBorders>
          </w:tcPr>
          <w:p w14:paraId="34FFAC1D" w14:textId="77777777" w:rsidR="007468C1" w:rsidRPr="000217CE" w:rsidRDefault="007468C1" w:rsidP="00183AD7">
            <w:pPr>
              <w:keepNext/>
              <w:keepLines/>
              <w:spacing w:after="0"/>
              <w:jc w:val="center"/>
              <w:rPr>
                <w:rFonts w:ascii="Arial" w:hAnsi="Arial"/>
                <w:b/>
                <w:sz w:val="18"/>
              </w:rPr>
            </w:pPr>
            <w:r w:rsidRPr="000217CE">
              <w:rPr>
                <w:rFonts w:ascii="Arial" w:hAnsi="Arial"/>
                <w:b/>
                <w:sz w:val="18"/>
              </w:rPr>
              <w:t>U - S</w:t>
            </w:r>
          </w:p>
        </w:tc>
        <w:tc>
          <w:tcPr>
            <w:tcW w:w="2385" w:type="dxa"/>
            <w:tcBorders>
              <w:top w:val="nil"/>
              <w:bottom w:val="single" w:sz="4" w:space="0" w:color="auto"/>
            </w:tcBorders>
          </w:tcPr>
          <w:p w14:paraId="4F7AA11C" w14:textId="77777777" w:rsidR="007468C1" w:rsidRPr="000217CE" w:rsidRDefault="007468C1" w:rsidP="00183AD7">
            <w:pPr>
              <w:keepNext/>
              <w:keepLines/>
              <w:spacing w:after="0"/>
              <w:jc w:val="center"/>
              <w:rPr>
                <w:rFonts w:ascii="Arial" w:hAnsi="Arial"/>
                <w:b/>
                <w:sz w:val="18"/>
              </w:rPr>
            </w:pPr>
            <w:r w:rsidRPr="000217CE">
              <w:rPr>
                <w:rFonts w:ascii="Arial" w:hAnsi="Arial"/>
                <w:b/>
                <w:sz w:val="18"/>
              </w:rPr>
              <w:t>Message</w:t>
            </w:r>
          </w:p>
        </w:tc>
      </w:tr>
      <w:tr w:rsidR="007468C1" w:rsidRPr="000217CE" w14:paraId="1B033449" w14:textId="77777777" w:rsidTr="00183AD7">
        <w:trPr>
          <w:cantSplit/>
          <w:jc w:val="center"/>
        </w:trPr>
        <w:tc>
          <w:tcPr>
            <w:tcW w:w="740" w:type="dxa"/>
            <w:tcBorders>
              <w:top w:val="single" w:sz="4" w:space="0" w:color="auto"/>
              <w:bottom w:val="single" w:sz="4" w:space="0" w:color="auto"/>
            </w:tcBorders>
          </w:tcPr>
          <w:p w14:paraId="0AD51F9B" w14:textId="77777777" w:rsidR="007468C1" w:rsidRPr="000217CE" w:rsidRDefault="007468C1" w:rsidP="00183AD7">
            <w:pPr>
              <w:pStyle w:val="TAC"/>
            </w:pPr>
            <w:r w:rsidRPr="000217CE">
              <w:t>1</w:t>
            </w:r>
          </w:p>
        </w:tc>
        <w:tc>
          <w:tcPr>
            <w:tcW w:w="5499" w:type="dxa"/>
            <w:tcBorders>
              <w:top w:val="single" w:sz="4" w:space="0" w:color="auto"/>
              <w:bottom w:val="single" w:sz="4" w:space="0" w:color="auto"/>
            </w:tcBorders>
          </w:tcPr>
          <w:p w14:paraId="2D2A2F96" w14:textId="77777777" w:rsidR="007468C1" w:rsidRPr="000217CE" w:rsidRDefault="007468C1" w:rsidP="00183AD7">
            <w:pPr>
              <w:pStyle w:val="TAL"/>
            </w:pPr>
            <w:r w:rsidRPr="000217CE">
              <w:t>Power up the UE.</w:t>
            </w:r>
          </w:p>
        </w:tc>
        <w:tc>
          <w:tcPr>
            <w:tcW w:w="982" w:type="dxa"/>
            <w:tcBorders>
              <w:top w:val="single" w:sz="4" w:space="0" w:color="auto"/>
              <w:bottom w:val="single" w:sz="4" w:space="0" w:color="auto"/>
            </w:tcBorders>
          </w:tcPr>
          <w:p w14:paraId="467062C3"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6089A170" w14:textId="77777777" w:rsidR="007468C1" w:rsidRPr="000217CE" w:rsidRDefault="007468C1" w:rsidP="00183AD7">
            <w:pPr>
              <w:pStyle w:val="TAL"/>
            </w:pPr>
            <w:r w:rsidRPr="000217CE">
              <w:t>-</w:t>
            </w:r>
          </w:p>
        </w:tc>
      </w:tr>
      <w:tr w:rsidR="007468C1" w:rsidRPr="000217CE" w14:paraId="35CFAE12" w14:textId="77777777" w:rsidTr="00183AD7">
        <w:trPr>
          <w:cantSplit/>
          <w:jc w:val="center"/>
        </w:trPr>
        <w:tc>
          <w:tcPr>
            <w:tcW w:w="740" w:type="dxa"/>
            <w:tcBorders>
              <w:top w:val="single" w:sz="4" w:space="0" w:color="auto"/>
              <w:bottom w:val="single" w:sz="4" w:space="0" w:color="auto"/>
            </w:tcBorders>
          </w:tcPr>
          <w:p w14:paraId="64F98BE4" w14:textId="77777777" w:rsidR="007468C1" w:rsidRPr="000217CE" w:rsidRDefault="007468C1" w:rsidP="00183AD7">
            <w:pPr>
              <w:pStyle w:val="TAC"/>
            </w:pPr>
            <w:r w:rsidRPr="000217CE">
              <w:t>2</w:t>
            </w:r>
          </w:p>
        </w:tc>
        <w:tc>
          <w:tcPr>
            <w:tcW w:w="5499" w:type="dxa"/>
            <w:tcBorders>
              <w:top w:val="single" w:sz="4" w:space="0" w:color="auto"/>
              <w:bottom w:val="single" w:sz="4" w:space="0" w:color="auto"/>
            </w:tcBorders>
          </w:tcPr>
          <w:p w14:paraId="54788C95" w14:textId="77777777" w:rsidR="007468C1" w:rsidRPr="000217CE" w:rsidRDefault="007468C1" w:rsidP="00183AD7">
            <w:pPr>
              <w:pStyle w:val="TAL"/>
            </w:pPr>
            <w:r w:rsidRPr="000217CE">
              <w:t>Wait for 60 sec to allow the UE to determine that it is in the Geographical area #1 set in the USIM for operation when UE is "not served by E-UTRAN and acquire reference timing.</w:t>
            </w:r>
          </w:p>
        </w:tc>
        <w:tc>
          <w:tcPr>
            <w:tcW w:w="982" w:type="dxa"/>
            <w:tcBorders>
              <w:top w:val="single" w:sz="4" w:space="0" w:color="auto"/>
              <w:bottom w:val="single" w:sz="4" w:space="0" w:color="auto"/>
            </w:tcBorders>
          </w:tcPr>
          <w:p w14:paraId="2FB61968"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77F9661F" w14:textId="77777777" w:rsidR="007468C1" w:rsidRPr="000217CE" w:rsidRDefault="007468C1" w:rsidP="00183AD7">
            <w:pPr>
              <w:pStyle w:val="TAL"/>
            </w:pPr>
            <w:r w:rsidRPr="000217CE">
              <w:t>-</w:t>
            </w:r>
          </w:p>
        </w:tc>
      </w:tr>
      <w:tr w:rsidR="007468C1" w:rsidRPr="000217CE" w14:paraId="6EBD580F" w14:textId="77777777" w:rsidTr="00183AD7">
        <w:trPr>
          <w:cantSplit/>
          <w:jc w:val="center"/>
        </w:trPr>
        <w:tc>
          <w:tcPr>
            <w:tcW w:w="740" w:type="dxa"/>
            <w:tcBorders>
              <w:top w:val="single" w:sz="4" w:space="0" w:color="auto"/>
              <w:bottom w:val="single" w:sz="4" w:space="0" w:color="auto"/>
            </w:tcBorders>
          </w:tcPr>
          <w:p w14:paraId="7B55B749"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2265680D" w14:textId="77777777" w:rsidR="007468C1" w:rsidRPr="000217CE" w:rsidRDefault="007468C1" w:rsidP="00183AD7">
            <w:pPr>
              <w:pStyle w:val="TAL"/>
            </w:pPr>
            <w:r w:rsidRPr="000217CE">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bottom w:val="single" w:sz="4" w:space="0" w:color="auto"/>
            </w:tcBorders>
          </w:tcPr>
          <w:p w14:paraId="2755905E"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1890313B" w14:textId="77777777" w:rsidR="007468C1" w:rsidRPr="000217CE" w:rsidRDefault="007468C1" w:rsidP="00183AD7">
            <w:pPr>
              <w:pStyle w:val="TAL"/>
            </w:pPr>
            <w:r w:rsidRPr="000217CE">
              <w:t>-</w:t>
            </w:r>
          </w:p>
        </w:tc>
      </w:tr>
      <w:tr w:rsidR="007468C1" w:rsidRPr="000217CE" w14:paraId="2540BE83" w14:textId="77777777" w:rsidTr="00183AD7">
        <w:trPr>
          <w:cantSplit/>
          <w:jc w:val="center"/>
        </w:trPr>
        <w:tc>
          <w:tcPr>
            <w:tcW w:w="740" w:type="dxa"/>
            <w:tcBorders>
              <w:top w:val="single" w:sz="4" w:space="0" w:color="auto"/>
              <w:bottom w:val="single" w:sz="4" w:space="0" w:color="auto"/>
            </w:tcBorders>
          </w:tcPr>
          <w:p w14:paraId="70E8170E" w14:textId="77777777" w:rsidR="007468C1" w:rsidRPr="000217CE" w:rsidRDefault="007468C1" w:rsidP="00183AD7">
            <w:pPr>
              <w:pStyle w:val="TAC"/>
            </w:pPr>
            <w:r w:rsidRPr="000217CE">
              <w:t>3a1</w:t>
            </w:r>
          </w:p>
        </w:tc>
        <w:tc>
          <w:tcPr>
            <w:tcW w:w="5499" w:type="dxa"/>
            <w:tcBorders>
              <w:top w:val="single" w:sz="4" w:space="0" w:color="auto"/>
              <w:bottom w:val="single" w:sz="4" w:space="0" w:color="auto"/>
            </w:tcBorders>
          </w:tcPr>
          <w:p w14:paraId="12C96B9A" w14:textId="77777777" w:rsidR="007468C1" w:rsidRPr="000217CE" w:rsidRDefault="007468C1" w:rsidP="00183AD7">
            <w:pPr>
              <w:pStyle w:val="TAL"/>
            </w:pPr>
            <w:r w:rsidRPr="000217CE">
              <w:t xml:space="preserve">IF </w:t>
            </w:r>
            <w:proofErr w:type="spellStart"/>
            <w:r w:rsidRPr="000217CE">
              <w:t>pc_ProSeAnnForGroupMemberDiscovery</w:t>
            </w:r>
            <w:proofErr w:type="spellEnd"/>
            <w:r w:rsidRPr="000217CE">
              <w:t xml:space="preserve"> (TS 36.523-2 [75]) THEN Force the UE upper layer application corresponding to </w:t>
            </w:r>
            <w:proofErr w:type="spellStart"/>
            <w:r w:rsidRPr="000217CE">
              <w:t>ProSe</w:t>
            </w:r>
            <w:proofErr w:type="spellEnd"/>
            <w:r w:rsidRPr="000217CE">
              <w:t xml:space="preserve"> Application ID px_ProSeAnnApplicationIdentity2 (TS 36.523-3 [74]) to initiate continuous announcing its availability in a discovery group.</w:t>
            </w:r>
          </w:p>
          <w:p w14:paraId="54319BA1" w14:textId="77777777" w:rsidR="007468C1" w:rsidRPr="000217CE" w:rsidRDefault="007468C1" w:rsidP="00183AD7">
            <w:pPr>
              <w:pStyle w:val="TAL"/>
            </w:pPr>
            <w:r w:rsidRPr="000217CE">
              <w:t>NOTE 1.</w:t>
            </w:r>
          </w:p>
        </w:tc>
        <w:tc>
          <w:tcPr>
            <w:tcW w:w="982" w:type="dxa"/>
            <w:tcBorders>
              <w:top w:val="single" w:sz="4" w:space="0" w:color="auto"/>
              <w:bottom w:val="single" w:sz="4" w:space="0" w:color="auto"/>
            </w:tcBorders>
          </w:tcPr>
          <w:p w14:paraId="0E2C6188"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57A6636A" w14:textId="77777777" w:rsidR="007468C1" w:rsidRPr="000217CE" w:rsidRDefault="007468C1" w:rsidP="00183AD7">
            <w:pPr>
              <w:pStyle w:val="TAL"/>
            </w:pPr>
            <w:r w:rsidRPr="000217CE">
              <w:t>-</w:t>
            </w:r>
          </w:p>
        </w:tc>
      </w:tr>
      <w:tr w:rsidR="007468C1" w:rsidRPr="000217CE" w14:paraId="00FA4B77" w14:textId="77777777" w:rsidTr="00183AD7">
        <w:trPr>
          <w:cantSplit/>
          <w:jc w:val="center"/>
        </w:trPr>
        <w:tc>
          <w:tcPr>
            <w:tcW w:w="740" w:type="dxa"/>
            <w:tcBorders>
              <w:top w:val="single" w:sz="4" w:space="0" w:color="auto"/>
              <w:bottom w:val="single" w:sz="4" w:space="0" w:color="auto"/>
            </w:tcBorders>
          </w:tcPr>
          <w:p w14:paraId="3FD97BBC" w14:textId="77777777" w:rsidR="007468C1" w:rsidRPr="000217CE" w:rsidRDefault="007468C1" w:rsidP="00183AD7">
            <w:pPr>
              <w:pStyle w:val="TAC"/>
            </w:pPr>
            <w:r w:rsidRPr="000217CE">
              <w:t>3a2</w:t>
            </w:r>
          </w:p>
        </w:tc>
        <w:tc>
          <w:tcPr>
            <w:tcW w:w="5499" w:type="dxa"/>
            <w:tcBorders>
              <w:top w:val="single" w:sz="4" w:space="0" w:color="auto"/>
              <w:bottom w:val="single" w:sz="4" w:space="0" w:color="auto"/>
            </w:tcBorders>
          </w:tcPr>
          <w:p w14:paraId="156CB477" w14:textId="77777777" w:rsidR="007468C1" w:rsidRPr="000217CE" w:rsidRDefault="007468C1" w:rsidP="00183AD7">
            <w:pPr>
              <w:pStyle w:val="TAL"/>
            </w:pPr>
            <w:r w:rsidRPr="000217CE">
              <w:t>The UE transmits</w:t>
            </w:r>
            <w:r w:rsidRPr="000217CE">
              <w:rPr>
                <w:snapToGrid w:val="0"/>
                <w:lang w:eastAsia="ko-KR"/>
              </w:rPr>
              <w:t xml:space="preserve"> in the next transmission period</w:t>
            </w:r>
            <w:r w:rsidRPr="000217CE">
              <w:t xml:space="preserve"> a</w:t>
            </w:r>
            <w:r w:rsidRPr="000217CE">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bottom w:val="single" w:sz="4" w:space="0" w:color="auto"/>
            </w:tcBorders>
          </w:tcPr>
          <w:p w14:paraId="0653F28E" w14:textId="77777777" w:rsidR="007468C1" w:rsidRPr="000217CE" w:rsidRDefault="007468C1" w:rsidP="00183AD7">
            <w:pPr>
              <w:pStyle w:val="TAC"/>
            </w:pPr>
            <w:r w:rsidRPr="000217CE">
              <w:t>--&gt;</w:t>
            </w:r>
          </w:p>
        </w:tc>
        <w:tc>
          <w:tcPr>
            <w:tcW w:w="2385" w:type="dxa"/>
            <w:tcBorders>
              <w:top w:val="single" w:sz="4" w:space="0" w:color="auto"/>
              <w:bottom w:val="single" w:sz="4" w:space="0" w:color="auto"/>
            </w:tcBorders>
          </w:tcPr>
          <w:p w14:paraId="5D8CE356" w14:textId="77777777" w:rsidR="007468C1" w:rsidRPr="000217CE" w:rsidRDefault="007468C1" w:rsidP="00183AD7">
            <w:pPr>
              <w:pStyle w:val="TAL"/>
            </w:pPr>
            <w:r w:rsidRPr="000217CE">
              <w:t>PC5_DISCOVERY</w:t>
            </w:r>
          </w:p>
        </w:tc>
      </w:tr>
      <w:tr w:rsidR="007468C1" w:rsidRPr="000217CE" w14:paraId="1A5F1169" w14:textId="77777777" w:rsidTr="00183AD7">
        <w:trPr>
          <w:cantSplit/>
          <w:jc w:val="center"/>
        </w:trPr>
        <w:tc>
          <w:tcPr>
            <w:tcW w:w="740" w:type="dxa"/>
            <w:tcBorders>
              <w:top w:val="single" w:sz="4" w:space="0" w:color="auto"/>
              <w:bottom w:val="single" w:sz="4" w:space="0" w:color="auto"/>
            </w:tcBorders>
          </w:tcPr>
          <w:p w14:paraId="1D2DB2F4" w14:textId="77777777" w:rsidR="007468C1" w:rsidRPr="000217CE" w:rsidRDefault="007468C1" w:rsidP="00183AD7">
            <w:pPr>
              <w:pStyle w:val="TAC"/>
            </w:pPr>
            <w:r w:rsidRPr="000217CE">
              <w:t>3b1</w:t>
            </w:r>
          </w:p>
        </w:tc>
        <w:tc>
          <w:tcPr>
            <w:tcW w:w="5499" w:type="dxa"/>
            <w:tcBorders>
              <w:top w:val="single" w:sz="4" w:space="0" w:color="auto"/>
              <w:bottom w:val="single" w:sz="4" w:space="0" w:color="auto"/>
            </w:tcBorders>
          </w:tcPr>
          <w:p w14:paraId="7D37003F" w14:textId="77777777" w:rsidR="007468C1" w:rsidRPr="000217CE" w:rsidRDefault="007468C1" w:rsidP="00183AD7">
            <w:pPr>
              <w:pStyle w:val="TAL"/>
            </w:pPr>
            <w:r w:rsidRPr="000217CE">
              <w:t xml:space="preserve">ELSE SS sets </w:t>
            </w:r>
            <w:proofErr w:type="spellStart"/>
            <w:r w:rsidRPr="000217CE">
              <w:t>WaitForMessageCounter</w:t>
            </w:r>
            <w:proofErr w:type="spellEnd"/>
            <w:r w:rsidRPr="000217CE">
              <w:t>=1</w:t>
            </w:r>
          </w:p>
        </w:tc>
        <w:tc>
          <w:tcPr>
            <w:tcW w:w="982" w:type="dxa"/>
            <w:tcBorders>
              <w:top w:val="single" w:sz="4" w:space="0" w:color="auto"/>
              <w:bottom w:val="single" w:sz="4" w:space="0" w:color="auto"/>
            </w:tcBorders>
          </w:tcPr>
          <w:p w14:paraId="421172C6"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326CFE28" w14:textId="77777777" w:rsidR="007468C1" w:rsidRPr="000217CE" w:rsidRDefault="007468C1" w:rsidP="00183AD7">
            <w:pPr>
              <w:pStyle w:val="TAL"/>
            </w:pPr>
            <w:r w:rsidRPr="000217CE">
              <w:t>-</w:t>
            </w:r>
          </w:p>
        </w:tc>
      </w:tr>
      <w:tr w:rsidR="007468C1" w:rsidRPr="000217CE" w14:paraId="782FA049" w14:textId="77777777" w:rsidTr="00183AD7">
        <w:trPr>
          <w:cantSplit/>
          <w:jc w:val="center"/>
        </w:trPr>
        <w:tc>
          <w:tcPr>
            <w:tcW w:w="740" w:type="dxa"/>
            <w:tcBorders>
              <w:top w:val="single" w:sz="4" w:space="0" w:color="auto"/>
              <w:bottom w:val="single" w:sz="4" w:space="0" w:color="auto"/>
            </w:tcBorders>
          </w:tcPr>
          <w:p w14:paraId="4C2BAA8E"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423AF961" w14:textId="77777777" w:rsidR="007468C1" w:rsidRPr="000217CE" w:rsidRDefault="007468C1" w:rsidP="00183AD7">
            <w:pPr>
              <w:pStyle w:val="TAL"/>
            </w:pPr>
            <w:r w:rsidRPr="000217CE">
              <w:t xml:space="preserve">EXCEPTION: Steps 3b2-3b3b1 are repeated until the event described in step 3b3a1 takes place OR </w:t>
            </w:r>
            <w:proofErr w:type="spellStart"/>
            <w:r w:rsidRPr="000217CE">
              <w:t>WaitForMessageCounter</w:t>
            </w:r>
            <w:proofErr w:type="spellEnd"/>
            <w:r w:rsidRPr="000217CE">
              <w:t>=11.</w:t>
            </w:r>
          </w:p>
        </w:tc>
        <w:tc>
          <w:tcPr>
            <w:tcW w:w="982" w:type="dxa"/>
            <w:tcBorders>
              <w:top w:val="single" w:sz="4" w:space="0" w:color="auto"/>
              <w:bottom w:val="single" w:sz="4" w:space="0" w:color="auto"/>
            </w:tcBorders>
          </w:tcPr>
          <w:p w14:paraId="6B7DD860"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55E2C86B" w14:textId="77777777" w:rsidR="007468C1" w:rsidRPr="000217CE" w:rsidRDefault="007468C1" w:rsidP="00183AD7">
            <w:pPr>
              <w:pStyle w:val="TAL"/>
            </w:pPr>
            <w:r w:rsidRPr="000217CE">
              <w:t>-</w:t>
            </w:r>
          </w:p>
        </w:tc>
      </w:tr>
      <w:tr w:rsidR="007468C1" w:rsidRPr="000217CE" w14:paraId="6513C801" w14:textId="77777777" w:rsidTr="00183AD7">
        <w:trPr>
          <w:cantSplit/>
          <w:jc w:val="center"/>
        </w:trPr>
        <w:tc>
          <w:tcPr>
            <w:tcW w:w="740" w:type="dxa"/>
            <w:tcBorders>
              <w:top w:val="single" w:sz="4" w:space="0" w:color="auto"/>
              <w:bottom w:val="single" w:sz="4" w:space="0" w:color="auto"/>
            </w:tcBorders>
          </w:tcPr>
          <w:p w14:paraId="5625148B" w14:textId="77777777" w:rsidR="007468C1" w:rsidRPr="000217CE" w:rsidRDefault="007468C1" w:rsidP="00183AD7">
            <w:pPr>
              <w:pStyle w:val="TAC"/>
            </w:pPr>
            <w:r w:rsidRPr="000217CE">
              <w:t>3b2</w:t>
            </w:r>
          </w:p>
        </w:tc>
        <w:tc>
          <w:tcPr>
            <w:tcW w:w="5499" w:type="dxa"/>
            <w:tcBorders>
              <w:top w:val="single" w:sz="4" w:space="0" w:color="auto"/>
              <w:bottom w:val="single" w:sz="4" w:space="0" w:color="auto"/>
            </w:tcBorders>
          </w:tcPr>
          <w:p w14:paraId="6791F46E" w14:textId="77777777" w:rsidR="007468C1" w:rsidRPr="000217CE" w:rsidRDefault="007468C1" w:rsidP="00183AD7">
            <w:pPr>
              <w:pStyle w:val="TAL"/>
              <w:rPr>
                <w:lang w:eastAsia="ko-KR"/>
              </w:rPr>
            </w:pPr>
            <w:r w:rsidRPr="000217CE">
              <w:t xml:space="preserve">SS-UE1 transmits </w:t>
            </w:r>
            <w:r w:rsidRPr="000217CE">
              <w:rPr>
                <w:snapToGrid w:val="0"/>
                <w:lang w:eastAsia="ko-KR"/>
              </w:rPr>
              <w:t>in the next transmission period</w:t>
            </w:r>
            <w:r w:rsidRPr="000217CE">
              <w:t xml:space="preserve"> a</w:t>
            </w:r>
            <w:r w:rsidRPr="000217CE">
              <w:rPr>
                <w:lang w:eastAsia="ko-KR"/>
              </w:rPr>
              <w:t xml:space="preserve"> PC5_DISCOVERY message for Group Member Discovery Solicitation applying DUIK, DUSK, and DUCK with the associated Encrypted Bitmask, along with the UTC-based counter to the PC5_DISCOVERY message.</w:t>
            </w:r>
          </w:p>
          <w:p w14:paraId="655B1B4A" w14:textId="77777777" w:rsidR="007468C1" w:rsidRPr="000217CE" w:rsidRDefault="007468C1" w:rsidP="00183AD7">
            <w:pPr>
              <w:pStyle w:val="TAL"/>
              <w:rPr>
                <w:lang w:eastAsia="ko-KR"/>
              </w:rPr>
            </w:pPr>
          </w:p>
          <w:p w14:paraId="7332E555" w14:textId="77777777" w:rsidR="007468C1" w:rsidRPr="000217CE" w:rsidRDefault="007468C1" w:rsidP="00183AD7">
            <w:pPr>
              <w:pStyle w:val="TAL"/>
            </w:pPr>
            <w:proofErr w:type="spellStart"/>
            <w:r w:rsidRPr="000217CE">
              <w:t>WaitForMessageCounter</w:t>
            </w:r>
            <w:proofErr w:type="spellEnd"/>
            <w:r w:rsidRPr="000217CE">
              <w:t>=WaitForMessageCounter+1</w:t>
            </w:r>
          </w:p>
        </w:tc>
        <w:tc>
          <w:tcPr>
            <w:tcW w:w="982" w:type="dxa"/>
            <w:tcBorders>
              <w:top w:val="single" w:sz="4" w:space="0" w:color="auto"/>
              <w:bottom w:val="single" w:sz="4" w:space="0" w:color="auto"/>
            </w:tcBorders>
          </w:tcPr>
          <w:p w14:paraId="0294ECF6" w14:textId="77777777" w:rsidR="007468C1" w:rsidRPr="000217CE" w:rsidRDefault="007468C1" w:rsidP="00183AD7">
            <w:pPr>
              <w:pStyle w:val="TAC"/>
            </w:pPr>
            <w:r w:rsidRPr="000217CE">
              <w:t>&lt;--</w:t>
            </w:r>
          </w:p>
        </w:tc>
        <w:tc>
          <w:tcPr>
            <w:tcW w:w="2385" w:type="dxa"/>
            <w:tcBorders>
              <w:top w:val="single" w:sz="4" w:space="0" w:color="auto"/>
              <w:bottom w:val="single" w:sz="4" w:space="0" w:color="auto"/>
            </w:tcBorders>
          </w:tcPr>
          <w:p w14:paraId="26534F3E" w14:textId="77777777" w:rsidR="007468C1" w:rsidRPr="000217CE" w:rsidRDefault="007468C1" w:rsidP="00183AD7">
            <w:pPr>
              <w:pStyle w:val="TAL"/>
            </w:pPr>
            <w:r w:rsidRPr="000217CE">
              <w:t>PC5_DISCOVERY</w:t>
            </w:r>
          </w:p>
        </w:tc>
      </w:tr>
      <w:tr w:rsidR="007468C1" w:rsidRPr="000217CE" w14:paraId="7A17548F" w14:textId="77777777" w:rsidTr="00183AD7">
        <w:trPr>
          <w:cantSplit/>
          <w:jc w:val="center"/>
        </w:trPr>
        <w:tc>
          <w:tcPr>
            <w:tcW w:w="740" w:type="dxa"/>
            <w:tcBorders>
              <w:top w:val="single" w:sz="4" w:space="0" w:color="auto"/>
              <w:bottom w:val="single" w:sz="4" w:space="0" w:color="auto"/>
            </w:tcBorders>
          </w:tcPr>
          <w:p w14:paraId="42ECADF9"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0CDAFA9C" w14:textId="77777777" w:rsidR="007468C1" w:rsidRPr="000217CE" w:rsidRDefault="007468C1" w:rsidP="00183AD7">
            <w:pPr>
              <w:pStyle w:val="TAL"/>
            </w:pPr>
            <w:r w:rsidRPr="000217CE">
              <w:t xml:space="preserve">EXCEPTION: Steps 3b3a1-3b3b1 describe events which depend on the UE behaviour; the "lower case letter" identifies a step sequence that take place if the UE transmit or not </w:t>
            </w:r>
            <w:r w:rsidRPr="000217CE">
              <w:rPr>
                <w:snapToGrid w:val="0"/>
                <w:lang w:eastAsia="ko-KR"/>
              </w:rPr>
              <w:t xml:space="preserve">in the next transmission period </w:t>
            </w:r>
            <w:r w:rsidRPr="000217CE">
              <w:t>a PC5_DISCOVERY message.</w:t>
            </w:r>
          </w:p>
        </w:tc>
        <w:tc>
          <w:tcPr>
            <w:tcW w:w="982" w:type="dxa"/>
            <w:tcBorders>
              <w:top w:val="single" w:sz="4" w:space="0" w:color="auto"/>
              <w:bottom w:val="single" w:sz="4" w:space="0" w:color="auto"/>
            </w:tcBorders>
          </w:tcPr>
          <w:p w14:paraId="47CCDB48"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1905443B" w14:textId="77777777" w:rsidR="007468C1" w:rsidRPr="000217CE" w:rsidRDefault="007468C1" w:rsidP="00183AD7">
            <w:pPr>
              <w:pStyle w:val="TAL"/>
            </w:pPr>
            <w:r w:rsidRPr="000217CE">
              <w:t>-</w:t>
            </w:r>
          </w:p>
        </w:tc>
      </w:tr>
      <w:tr w:rsidR="007468C1" w:rsidRPr="000217CE" w14:paraId="0F7690C5" w14:textId="77777777" w:rsidTr="00183AD7">
        <w:trPr>
          <w:cantSplit/>
          <w:jc w:val="center"/>
        </w:trPr>
        <w:tc>
          <w:tcPr>
            <w:tcW w:w="740" w:type="dxa"/>
            <w:tcBorders>
              <w:top w:val="single" w:sz="4" w:space="0" w:color="auto"/>
              <w:bottom w:val="single" w:sz="4" w:space="0" w:color="auto"/>
            </w:tcBorders>
          </w:tcPr>
          <w:p w14:paraId="6C13FCF0" w14:textId="77777777" w:rsidR="007468C1" w:rsidRPr="000217CE" w:rsidRDefault="007468C1" w:rsidP="00183AD7">
            <w:pPr>
              <w:pStyle w:val="TAC"/>
            </w:pPr>
            <w:r w:rsidRPr="000217CE">
              <w:t>3b3a1</w:t>
            </w:r>
          </w:p>
        </w:tc>
        <w:tc>
          <w:tcPr>
            <w:tcW w:w="5499" w:type="dxa"/>
            <w:tcBorders>
              <w:top w:val="single" w:sz="4" w:space="0" w:color="auto"/>
              <w:bottom w:val="single" w:sz="4" w:space="0" w:color="auto"/>
            </w:tcBorders>
          </w:tcPr>
          <w:p w14:paraId="55DB814A" w14:textId="77777777" w:rsidR="007468C1" w:rsidRPr="000217CE" w:rsidRDefault="007468C1" w:rsidP="00183AD7">
            <w:pPr>
              <w:pStyle w:val="TAL"/>
            </w:pPr>
            <w:r w:rsidRPr="000217CE">
              <w:t xml:space="preserve">The UE transmits </w:t>
            </w:r>
            <w:r w:rsidRPr="000217CE">
              <w:rPr>
                <w:snapToGrid w:val="0"/>
                <w:lang w:eastAsia="ko-KR"/>
              </w:rPr>
              <w:t xml:space="preserve">in the next transmission period </w:t>
            </w:r>
            <w:r w:rsidRPr="000217CE">
              <w:t xml:space="preserve">a PC5_DISCOVERY message for Group Member Discovery Response </w:t>
            </w:r>
            <w:r w:rsidRPr="000217CE">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bottom w:val="single" w:sz="4" w:space="0" w:color="auto"/>
            </w:tcBorders>
          </w:tcPr>
          <w:p w14:paraId="60FBE8B2" w14:textId="77777777" w:rsidR="007468C1" w:rsidRPr="000217CE" w:rsidRDefault="007468C1" w:rsidP="00183AD7">
            <w:pPr>
              <w:pStyle w:val="TAC"/>
            </w:pPr>
            <w:r w:rsidRPr="000217CE">
              <w:t>--&gt;</w:t>
            </w:r>
          </w:p>
        </w:tc>
        <w:tc>
          <w:tcPr>
            <w:tcW w:w="2385" w:type="dxa"/>
            <w:tcBorders>
              <w:top w:val="single" w:sz="4" w:space="0" w:color="auto"/>
              <w:bottom w:val="single" w:sz="4" w:space="0" w:color="auto"/>
            </w:tcBorders>
          </w:tcPr>
          <w:p w14:paraId="3B1AD552" w14:textId="77777777" w:rsidR="007468C1" w:rsidRPr="000217CE" w:rsidRDefault="007468C1" w:rsidP="00183AD7">
            <w:pPr>
              <w:pStyle w:val="TAL"/>
            </w:pPr>
            <w:r w:rsidRPr="000217CE">
              <w:t>PC5_DISCOVERY</w:t>
            </w:r>
          </w:p>
        </w:tc>
      </w:tr>
      <w:tr w:rsidR="007468C1" w:rsidRPr="000217CE" w14:paraId="0E9F50E7" w14:textId="77777777" w:rsidTr="00183AD7">
        <w:trPr>
          <w:cantSplit/>
          <w:jc w:val="center"/>
        </w:trPr>
        <w:tc>
          <w:tcPr>
            <w:tcW w:w="740" w:type="dxa"/>
            <w:tcBorders>
              <w:top w:val="single" w:sz="4" w:space="0" w:color="auto"/>
              <w:bottom w:val="single" w:sz="4" w:space="0" w:color="auto"/>
            </w:tcBorders>
          </w:tcPr>
          <w:p w14:paraId="529C9135" w14:textId="77777777" w:rsidR="007468C1" w:rsidRPr="000217CE" w:rsidRDefault="007468C1" w:rsidP="00183AD7">
            <w:pPr>
              <w:pStyle w:val="TAC"/>
            </w:pPr>
            <w:r w:rsidRPr="000217CE">
              <w:t>3b3b1</w:t>
            </w:r>
          </w:p>
        </w:tc>
        <w:tc>
          <w:tcPr>
            <w:tcW w:w="5499" w:type="dxa"/>
            <w:tcBorders>
              <w:top w:val="single" w:sz="4" w:space="0" w:color="auto"/>
              <w:bottom w:val="single" w:sz="4" w:space="0" w:color="auto"/>
            </w:tcBorders>
          </w:tcPr>
          <w:p w14:paraId="5B7B8E92" w14:textId="77777777" w:rsidR="007468C1" w:rsidRPr="000217CE" w:rsidRDefault="007468C1" w:rsidP="00183AD7">
            <w:pPr>
              <w:pStyle w:val="TAL"/>
            </w:pPr>
            <w:r w:rsidRPr="000217CE">
              <w:t xml:space="preserve">The </w:t>
            </w:r>
            <w:proofErr w:type="spellStart"/>
            <w:r w:rsidRPr="000217CE">
              <w:t>WaitForMessageCounter</w:t>
            </w:r>
            <w:proofErr w:type="spellEnd"/>
            <w:r w:rsidRPr="000217CE">
              <w:t>=11.</w:t>
            </w:r>
          </w:p>
        </w:tc>
        <w:tc>
          <w:tcPr>
            <w:tcW w:w="982" w:type="dxa"/>
            <w:tcBorders>
              <w:top w:val="single" w:sz="4" w:space="0" w:color="auto"/>
              <w:bottom w:val="single" w:sz="4" w:space="0" w:color="auto"/>
            </w:tcBorders>
          </w:tcPr>
          <w:p w14:paraId="2E195B98"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1DDBA6EB" w14:textId="77777777" w:rsidR="007468C1" w:rsidRPr="000217CE" w:rsidRDefault="007468C1" w:rsidP="00183AD7">
            <w:pPr>
              <w:pStyle w:val="TAL"/>
            </w:pPr>
            <w:r w:rsidRPr="000217CE">
              <w:t>-</w:t>
            </w:r>
          </w:p>
        </w:tc>
      </w:tr>
      <w:tr w:rsidR="007468C1" w:rsidRPr="000217CE" w14:paraId="593AD6DE" w14:textId="77777777" w:rsidTr="00183AD7">
        <w:trPr>
          <w:cantSplit/>
          <w:jc w:val="center"/>
        </w:trPr>
        <w:tc>
          <w:tcPr>
            <w:tcW w:w="740" w:type="dxa"/>
            <w:tcBorders>
              <w:top w:val="single" w:sz="4" w:space="0" w:color="auto"/>
              <w:bottom w:val="single" w:sz="4" w:space="0" w:color="auto"/>
            </w:tcBorders>
          </w:tcPr>
          <w:p w14:paraId="10EF64FE"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4B022B28" w14:textId="77777777" w:rsidR="007468C1" w:rsidRPr="000217CE" w:rsidRDefault="007468C1" w:rsidP="00183AD7">
            <w:pPr>
              <w:pStyle w:val="TAL"/>
            </w:pPr>
            <w:r w:rsidRPr="000217CE">
              <w:t>EXCEPTION: Steps 4 and 5 may be repeated multiple times depending on the MCPTT procedure taking place.</w:t>
            </w:r>
          </w:p>
        </w:tc>
        <w:tc>
          <w:tcPr>
            <w:tcW w:w="982" w:type="dxa"/>
            <w:tcBorders>
              <w:top w:val="single" w:sz="4" w:space="0" w:color="auto"/>
              <w:bottom w:val="single" w:sz="4" w:space="0" w:color="auto"/>
            </w:tcBorders>
          </w:tcPr>
          <w:p w14:paraId="2D3E70EE"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4F7F144E" w14:textId="77777777" w:rsidR="007468C1" w:rsidRPr="000217CE" w:rsidRDefault="007468C1" w:rsidP="00183AD7">
            <w:pPr>
              <w:pStyle w:val="TAL"/>
            </w:pPr>
            <w:r w:rsidRPr="000217CE">
              <w:t>-</w:t>
            </w:r>
          </w:p>
        </w:tc>
      </w:tr>
      <w:tr w:rsidR="007468C1" w:rsidRPr="000217CE" w14:paraId="68DDCC8E" w14:textId="77777777" w:rsidTr="00183AD7">
        <w:trPr>
          <w:cantSplit/>
          <w:jc w:val="center"/>
        </w:trPr>
        <w:tc>
          <w:tcPr>
            <w:tcW w:w="740" w:type="dxa"/>
            <w:tcBorders>
              <w:top w:val="single" w:sz="4" w:space="0" w:color="auto"/>
              <w:bottom w:val="single" w:sz="4" w:space="0" w:color="auto"/>
            </w:tcBorders>
          </w:tcPr>
          <w:p w14:paraId="4151D705"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7BB2A285" w14:textId="77777777" w:rsidR="007468C1" w:rsidRPr="000217CE" w:rsidRDefault="007468C1" w:rsidP="00183AD7">
            <w:pPr>
              <w:pStyle w:val="TAL"/>
            </w:pPr>
            <w:r w:rsidRPr="000217CE">
              <w:t>EXCEPTION: Step 4 is repeated until the MCPTT protocol data unit provided by the higher layers is transmitted in full.</w:t>
            </w:r>
          </w:p>
          <w:p w14:paraId="0F11C201" w14:textId="77777777" w:rsidR="007468C1" w:rsidRPr="000217CE" w:rsidRDefault="007468C1" w:rsidP="00183AD7">
            <w:pPr>
              <w:pStyle w:val="TAL"/>
            </w:pPr>
            <w:r w:rsidRPr="000217CE">
              <w:t>NOTE 2.</w:t>
            </w:r>
          </w:p>
        </w:tc>
        <w:tc>
          <w:tcPr>
            <w:tcW w:w="982" w:type="dxa"/>
            <w:tcBorders>
              <w:top w:val="single" w:sz="4" w:space="0" w:color="auto"/>
              <w:bottom w:val="single" w:sz="4" w:space="0" w:color="auto"/>
            </w:tcBorders>
          </w:tcPr>
          <w:p w14:paraId="374C533E"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062231D1" w14:textId="77777777" w:rsidR="007468C1" w:rsidRPr="000217CE" w:rsidRDefault="007468C1" w:rsidP="00183AD7">
            <w:pPr>
              <w:pStyle w:val="TAL"/>
            </w:pPr>
            <w:r w:rsidRPr="000217CE">
              <w:t>-</w:t>
            </w:r>
          </w:p>
        </w:tc>
      </w:tr>
      <w:tr w:rsidR="007468C1" w:rsidRPr="000217CE" w14:paraId="07A39822" w14:textId="77777777" w:rsidTr="00183AD7">
        <w:trPr>
          <w:cantSplit/>
          <w:jc w:val="center"/>
        </w:trPr>
        <w:tc>
          <w:tcPr>
            <w:tcW w:w="740" w:type="dxa"/>
            <w:tcBorders>
              <w:top w:val="single" w:sz="4" w:space="0" w:color="auto"/>
              <w:bottom w:val="single" w:sz="4" w:space="0" w:color="auto"/>
            </w:tcBorders>
          </w:tcPr>
          <w:p w14:paraId="1FFD552E" w14:textId="77777777" w:rsidR="007468C1" w:rsidRPr="000217CE" w:rsidRDefault="007468C1" w:rsidP="00183AD7">
            <w:pPr>
              <w:pStyle w:val="TAC"/>
            </w:pPr>
            <w:r w:rsidRPr="000217CE">
              <w:t>4</w:t>
            </w:r>
          </w:p>
        </w:tc>
        <w:tc>
          <w:tcPr>
            <w:tcW w:w="5499" w:type="dxa"/>
            <w:tcBorders>
              <w:top w:val="single" w:sz="4" w:space="0" w:color="auto"/>
              <w:bottom w:val="single" w:sz="4" w:space="0" w:color="auto"/>
            </w:tcBorders>
          </w:tcPr>
          <w:p w14:paraId="54B98746" w14:textId="77777777" w:rsidR="007468C1" w:rsidRPr="000217CE" w:rsidRDefault="007468C1" w:rsidP="00183AD7">
            <w:pPr>
              <w:pStyle w:val="TAL"/>
            </w:pPr>
            <w:r w:rsidRPr="000217CE">
              <w:t xml:space="preserve">SS-UE1 sends </w:t>
            </w:r>
            <w:proofErr w:type="spellStart"/>
            <w:r w:rsidRPr="000217CE">
              <w:t>sidelink</w:t>
            </w:r>
            <w:proofErr w:type="spellEnd"/>
            <w:r w:rsidRPr="000217CE">
              <w:t xml:space="preserve"> communication over the PC5 interface in the next transmission period using the timing reference provided by the GNSS simulator (same to be used by the UE).</w:t>
            </w:r>
          </w:p>
          <w:p w14:paraId="6C875FCB" w14:textId="77777777" w:rsidR="007468C1" w:rsidRPr="000217CE" w:rsidRDefault="007468C1" w:rsidP="00183AD7">
            <w:pPr>
              <w:pStyle w:val="TAL"/>
            </w:pPr>
            <w:r w:rsidRPr="000217CE">
              <w:t>NOTE 3.</w:t>
            </w:r>
          </w:p>
        </w:tc>
        <w:tc>
          <w:tcPr>
            <w:tcW w:w="982" w:type="dxa"/>
            <w:tcBorders>
              <w:top w:val="single" w:sz="4" w:space="0" w:color="auto"/>
              <w:bottom w:val="single" w:sz="4" w:space="0" w:color="auto"/>
            </w:tcBorders>
          </w:tcPr>
          <w:p w14:paraId="2072E702" w14:textId="77777777" w:rsidR="007468C1" w:rsidRPr="000217CE" w:rsidRDefault="007468C1" w:rsidP="00183AD7">
            <w:pPr>
              <w:pStyle w:val="TAC"/>
            </w:pPr>
            <w:r w:rsidRPr="000217CE">
              <w:t>&lt;--</w:t>
            </w:r>
          </w:p>
        </w:tc>
        <w:tc>
          <w:tcPr>
            <w:tcW w:w="2385" w:type="dxa"/>
            <w:tcBorders>
              <w:top w:val="single" w:sz="4" w:space="0" w:color="auto"/>
              <w:bottom w:val="single" w:sz="4" w:space="0" w:color="auto"/>
            </w:tcBorders>
          </w:tcPr>
          <w:p w14:paraId="7314FFBB" w14:textId="77777777" w:rsidR="007468C1" w:rsidRPr="000217CE" w:rsidRDefault="007468C1" w:rsidP="00183AD7">
            <w:pPr>
              <w:pStyle w:val="TAL"/>
            </w:pPr>
            <w:r w:rsidRPr="000217CE">
              <w:rPr>
                <w:i/>
              </w:rPr>
              <w:t>STCH PDCP SDU packet</w:t>
            </w:r>
          </w:p>
        </w:tc>
      </w:tr>
      <w:tr w:rsidR="007468C1" w:rsidRPr="000217CE" w14:paraId="0403999B" w14:textId="77777777" w:rsidTr="00183AD7">
        <w:trPr>
          <w:cantSplit/>
          <w:jc w:val="center"/>
        </w:trPr>
        <w:tc>
          <w:tcPr>
            <w:tcW w:w="740" w:type="dxa"/>
            <w:tcBorders>
              <w:top w:val="single" w:sz="4" w:space="0" w:color="auto"/>
              <w:bottom w:val="single" w:sz="4" w:space="0" w:color="auto"/>
            </w:tcBorders>
          </w:tcPr>
          <w:p w14:paraId="2A0FF2BF" w14:textId="77777777" w:rsidR="007468C1" w:rsidRPr="000217CE" w:rsidRDefault="007468C1" w:rsidP="00183AD7">
            <w:pPr>
              <w:pStyle w:val="TAC"/>
            </w:pPr>
            <w:r w:rsidRPr="000217CE">
              <w:t>-</w:t>
            </w:r>
          </w:p>
        </w:tc>
        <w:tc>
          <w:tcPr>
            <w:tcW w:w="5499" w:type="dxa"/>
            <w:tcBorders>
              <w:top w:val="single" w:sz="4" w:space="0" w:color="auto"/>
              <w:bottom w:val="single" w:sz="4" w:space="0" w:color="auto"/>
            </w:tcBorders>
          </w:tcPr>
          <w:p w14:paraId="40E04B2D" w14:textId="77777777" w:rsidR="007468C1" w:rsidRPr="000217CE" w:rsidRDefault="007468C1" w:rsidP="00183AD7">
            <w:pPr>
              <w:pStyle w:val="TAL"/>
            </w:pPr>
            <w:r w:rsidRPr="000217CE">
              <w:t>EXCEPTION: Step 5 is repeated until the MCPTT protocol data unit provided by the higher layers is transmitted in full.</w:t>
            </w:r>
          </w:p>
          <w:p w14:paraId="77B0C341" w14:textId="77777777" w:rsidR="007468C1" w:rsidRPr="000217CE" w:rsidRDefault="007468C1" w:rsidP="00183AD7">
            <w:pPr>
              <w:pStyle w:val="TAL"/>
            </w:pPr>
            <w:r w:rsidRPr="000217CE">
              <w:t>NOTE 4.</w:t>
            </w:r>
          </w:p>
        </w:tc>
        <w:tc>
          <w:tcPr>
            <w:tcW w:w="982" w:type="dxa"/>
            <w:tcBorders>
              <w:top w:val="single" w:sz="4" w:space="0" w:color="auto"/>
              <w:bottom w:val="single" w:sz="4" w:space="0" w:color="auto"/>
            </w:tcBorders>
          </w:tcPr>
          <w:p w14:paraId="533F8082" w14:textId="77777777" w:rsidR="007468C1" w:rsidRPr="000217CE" w:rsidRDefault="007468C1" w:rsidP="00183AD7">
            <w:pPr>
              <w:pStyle w:val="TAC"/>
            </w:pPr>
            <w:r w:rsidRPr="000217CE">
              <w:t>-</w:t>
            </w:r>
          </w:p>
        </w:tc>
        <w:tc>
          <w:tcPr>
            <w:tcW w:w="2385" w:type="dxa"/>
            <w:tcBorders>
              <w:top w:val="single" w:sz="4" w:space="0" w:color="auto"/>
              <w:bottom w:val="single" w:sz="4" w:space="0" w:color="auto"/>
            </w:tcBorders>
          </w:tcPr>
          <w:p w14:paraId="4631EAA5" w14:textId="77777777" w:rsidR="007468C1" w:rsidRPr="000217CE" w:rsidRDefault="007468C1" w:rsidP="00183AD7">
            <w:pPr>
              <w:pStyle w:val="TAL"/>
              <w:rPr>
                <w:i/>
              </w:rPr>
            </w:pPr>
            <w:r w:rsidRPr="000217CE">
              <w:t>-</w:t>
            </w:r>
          </w:p>
        </w:tc>
      </w:tr>
      <w:tr w:rsidR="007468C1" w:rsidRPr="000217CE" w14:paraId="2FE970A8" w14:textId="77777777" w:rsidTr="00183AD7">
        <w:trPr>
          <w:cantSplit/>
          <w:jc w:val="center"/>
        </w:trPr>
        <w:tc>
          <w:tcPr>
            <w:tcW w:w="740" w:type="dxa"/>
            <w:tcBorders>
              <w:top w:val="single" w:sz="4" w:space="0" w:color="auto"/>
              <w:bottom w:val="single" w:sz="4" w:space="0" w:color="auto"/>
            </w:tcBorders>
          </w:tcPr>
          <w:p w14:paraId="192884BC" w14:textId="77777777" w:rsidR="007468C1" w:rsidRPr="000217CE" w:rsidRDefault="007468C1" w:rsidP="00183AD7">
            <w:pPr>
              <w:pStyle w:val="TAC"/>
            </w:pPr>
            <w:r w:rsidRPr="000217CE">
              <w:t>5</w:t>
            </w:r>
          </w:p>
        </w:tc>
        <w:tc>
          <w:tcPr>
            <w:tcW w:w="5499" w:type="dxa"/>
            <w:tcBorders>
              <w:top w:val="single" w:sz="4" w:space="0" w:color="auto"/>
              <w:bottom w:val="single" w:sz="4" w:space="0" w:color="auto"/>
            </w:tcBorders>
          </w:tcPr>
          <w:p w14:paraId="4278E754" w14:textId="77777777" w:rsidR="007468C1" w:rsidRPr="000217CE" w:rsidRDefault="007468C1" w:rsidP="00183AD7">
            <w:pPr>
              <w:pStyle w:val="TAL"/>
            </w:pPr>
            <w:r w:rsidRPr="000217CE">
              <w:t xml:space="preserve">The UE sends </w:t>
            </w:r>
            <w:proofErr w:type="spellStart"/>
            <w:r w:rsidRPr="000217CE">
              <w:t>sidelink</w:t>
            </w:r>
            <w:proofErr w:type="spellEnd"/>
            <w:r w:rsidRPr="000217CE">
              <w:t xml:space="preserve"> communication over the PC5 interface in the next transmission period using the timing reference provided by the GNSS simulator (same to be used by the SS-UE1).</w:t>
            </w:r>
          </w:p>
          <w:p w14:paraId="334F62D9" w14:textId="77777777" w:rsidR="007468C1" w:rsidRPr="000217CE" w:rsidRDefault="007468C1" w:rsidP="00183AD7">
            <w:pPr>
              <w:pStyle w:val="TAL"/>
            </w:pPr>
            <w:r w:rsidRPr="000217CE">
              <w:t>NOTE 3.</w:t>
            </w:r>
          </w:p>
        </w:tc>
        <w:tc>
          <w:tcPr>
            <w:tcW w:w="982" w:type="dxa"/>
            <w:tcBorders>
              <w:top w:val="single" w:sz="4" w:space="0" w:color="auto"/>
              <w:bottom w:val="single" w:sz="4" w:space="0" w:color="auto"/>
            </w:tcBorders>
          </w:tcPr>
          <w:p w14:paraId="078FF6CD" w14:textId="77777777" w:rsidR="007468C1" w:rsidRPr="000217CE" w:rsidRDefault="007468C1" w:rsidP="00183AD7">
            <w:pPr>
              <w:pStyle w:val="TAC"/>
            </w:pPr>
            <w:r w:rsidRPr="000217CE">
              <w:t>--&gt;</w:t>
            </w:r>
          </w:p>
        </w:tc>
        <w:tc>
          <w:tcPr>
            <w:tcW w:w="2385" w:type="dxa"/>
            <w:tcBorders>
              <w:top w:val="single" w:sz="4" w:space="0" w:color="auto"/>
              <w:bottom w:val="single" w:sz="4" w:space="0" w:color="auto"/>
            </w:tcBorders>
          </w:tcPr>
          <w:p w14:paraId="38FBD364" w14:textId="77777777" w:rsidR="007468C1" w:rsidRPr="000217CE" w:rsidRDefault="007468C1" w:rsidP="00183AD7">
            <w:pPr>
              <w:pStyle w:val="TAL"/>
            </w:pPr>
            <w:r w:rsidRPr="000217CE">
              <w:rPr>
                <w:i/>
              </w:rPr>
              <w:t>STCH PDCP SDU packet</w:t>
            </w:r>
          </w:p>
        </w:tc>
      </w:tr>
      <w:tr w:rsidR="007468C1" w:rsidRPr="000217CE" w14:paraId="73F4C46F" w14:textId="77777777" w:rsidTr="00183AD7">
        <w:trPr>
          <w:cantSplit/>
          <w:jc w:val="center"/>
        </w:trPr>
        <w:tc>
          <w:tcPr>
            <w:tcW w:w="9606" w:type="dxa"/>
            <w:gridSpan w:val="4"/>
            <w:tcBorders>
              <w:top w:val="single" w:sz="4" w:space="0" w:color="auto"/>
              <w:bottom w:val="single" w:sz="4" w:space="0" w:color="auto"/>
            </w:tcBorders>
          </w:tcPr>
          <w:p w14:paraId="2993A1E4" w14:textId="77777777" w:rsidR="007468C1" w:rsidRPr="000217CE" w:rsidRDefault="007468C1" w:rsidP="00183AD7">
            <w:pPr>
              <w:pStyle w:val="TAN"/>
            </w:pPr>
            <w:r w:rsidRPr="000217CE">
              <w:t>NOTE 1:</w:t>
            </w:r>
            <w:r w:rsidRPr="000217CE">
              <w:tab/>
              <w:t>UEs which are capable of Announcing for group member discovery may start announcement automatically.</w:t>
            </w:r>
          </w:p>
          <w:p w14:paraId="1FB67EE6" w14:textId="77777777" w:rsidR="007468C1" w:rsidRPr="000217CE" w:rsidRDefault="007468C1" w:rsidP="00183AD7">
            <w:pPr>
              <w:pStyle w:val="TAN"/>
            </w:pPr>
            <w:r w:rsidRPr="000217CE">
              <w:t>NOTE 2:</w:t>
            </w:r>
            <w:r w:rsidRPr="000217CE">
              <w:tab/>
              <w:t>The SS-UE1 may need to send more than one MCPTT protocol data unit in sequence with no response expected between them from the UE.</w:t>
            </w:r>
          </w:p>
          <w:p w14:paraId="372EF394" w14:textId="77777777" w:rsidR="007468C1" w:rsidRPr="000217CE" w:rsidRDefault="007468C1" w:rsidP="00183AD7">
            <w:pPr>
              <w:pStyle w:val="TAN"/>
            </w:pPr>
            <w:r w:rsidRPr="000217CE">
              <w:t>NOTE 3:</w:t>
            </w:r>
            <w:r w:rsidRPr="000217CE">
              <w:tab/>
              <w:t xml:space="preserve">What MCPTT protocol data units are included in the </w:t>
            </w:r>
            <w:proofErr w:type="spellStart"/>
            <w:r w:rsidRPr="000217CE">
              <w:t>sidelink</w:t>
            </w:r>
            <w:proofErr w:type="spellEnd"/>
            <w:r w:rsidRPr="000217CE">
              <w:t xml:space="preserve"> communication is defined in the test case using the present generic procedure.</w:t>
            </w:r>
          </w:p>
          <w:p w14:paraId="1F434D2F" w14:textId="77777777" w:rsidR="007468C1" w:rsidRPr="000217CE" w:rsidRDefault="007468C1" w:rsidP="00183AD7">
            <w:pPr>
              <w:pStyle w:val="TAN"/>
            </w:pPr>
            <w:r w:rsidRPr="000217CE">
              <w:t>NOTE 4:</w:t>
            </w:r>
            <w:r w:rsidRPr="000217CE">
              <w:tab/>
              <w:t>The UE may need to send more than one MCPTT protocol data unit in sequence with no response expected between them from the SS-UE1.</w:t>
            </w:r>
          </w:p>
        </w:tc>
      </w:tr>
    </w:tbl>
    <w:p w14:paraId="1020D7A7" w14:textId="77777777" w:rsidR="007468C1" w:rsidRPr="000217CE" w:rsidRDefault="007468C1" w:rsidP="007468C1"/>
    <w:p w14:paraId="56FDE8EC" w14:textId="77777777" w:rsidR="007468C1" w:rsidRPr="000217CE" w:rsidRDefault="007468C1" w:rsidP="007468C1">
      <w:pPr>
        <w:pStyle w:val="H6"/>
      </w:pPr>
      <w:r w:rsidRPr="000217CE">
        <w:t>5.4.10</w:t>
      </w:r>
      <w:r w:rsidRPr="000217CE">
        <w:rPr>
          <w:snapToGrid w:val="0"/>
        </w:rPr>
        <w:t>.4</w:t>
      </w:r>
      <w:r w:rsidRPr="000217CE">
        <w:rPr>
          <w:snapToGrid w:val="0"/>
        </w:rPr>
        <w:tab/>
        <w:t>Specific message contents</w:t>
      </w:r>
    </w:p>
    <w:p w14:paraId="65DD9BF8" w14:textId="77777777" w:rsidR="007468C1" w:rsidRPr="000217CE" w:rsidRDefault="007468C1" w:rsidP="007468C1">
      <w:pPr>
        <w:pStyle w:val="TH"/>
      </w:pPr>
      <w:r w:rsidRPr="000217CE">
        <w:t>Table 5.4.10</w:t>
      </w:r>
      <w:r w:rsidRPr="000217CE">
        <w:rPr>
          <w:snapToGrid w:val="0"/>
        </w:rPr>
        <w:t>.4</w:t>
      </w:r>
      <w:r w:rsidRPr="000217CE">
        <w:t>-1: PC5_DISCOVERY (step 3a2 Table 5.4.10</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27D902DB" w14:textId="77777777" w:rsidTr="00183AD7">
        <w:trPr>
          <w:cantSplit/>
          <w:jc w:val="center"/>
        </w:trPr>
        <w:tc>
          <w:tcPr>
            <w:tcW w:w="9637" w:type="dxa"/>
            <w:shd w:val="clear" w:color="auto" w:fill="auto"/>
          </w:tcPr>
          <w:p w14:paraId="01B56B10" w14:textId="77777777" w:rsidR="007468C1" w:rsidRPr="000217CE" w:rsidRDefault="007468C1" w:rsidP="00183AD7">
            <w:pPr>
              <w:pStyle w:val="TAL"/>
            </w:pPr>
            <w:r w:rsidRPr="000217CE">
              <w:t>Derivation path: 36.508 [6], Table 4.7F.1-5A.</w:t>
            </w:r>
          </w:p>
        </w:tc>
      </w:tr>
    </w:tbl>
    <w:p w14:paraId="4B4F4E52" w14:textId="77777777" w:rsidR="007468C1" w:rsidRPr="000217CE" w:rsidRDefault="007468C1" w:rsidP="007468C1">
      <w:pPr>
        <w:rPr>
          <w:rFonts w:eastAsia="SimSun"/>
        </w:rPr>
      </w:pPr>
    </w:p>
    <w:p w14:paraId="3C7C8A90" w14:textId="77777777" w:rsidR="007468C1" w:rsidRPr="000217CE" w:rsidRDefault="007468C1" w:rsidP="007468C1">
      <w:pPr>
        <w:pStyle w:val="TH"/>
      </w:pPr>
      <w:r w:rsidRPr="000217CE">
        <w:t>Table 5.4.10</w:t>
      </w:r>
      <w:r w:rsidRPr="000217CE">
        <w:rPr>
          <w:snapToGrid w:val="0"/>
        </w:rPr>
        <w:t>.4</w:t>
      </w:r>
      <w:r w:rsidRPr="000217CE">
        <w:t>-2: PC5_DISCOVERY (step 3b2 Table 5.4.10</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77A46492" w14:textId="77777777" w:rsidTr="00183AD7">
        <w:trPr>
          <w:cantSplit/>
          <w:jc w:val="center"/>
        </w:trPr>
        <w:tc>
          <w:tcPr>
            <w:tcW w:w="9637" w:type="dxa"/>
            <w:shd w:val="clear" w:color="auto" w:fill="auto"/>
          </w:tcPr>
          <w:p w14:paraId="10DC89F0" w14:textId="77777777" w:rsidR="007468C1" w:rsidRPr="000217CE" w:rsidRDefault="007468C1" w:rsidP="00183AD7">
            <w:pPr>
              <w:pStyle w:val="TAL"/>
            </w:pPr>
            <w:r w:rsidRPr="000217CE">
              <w:t>Derivation path: 36.508 [6], Table 4.7F.1-5B.</w:t>
            </w:r>
          </w:p>
        </w:tc>
      </w:tr>
    </w:tbl>
    <w:p w14:paraId="78B33191" w14:textId="77777777" w:rsidR="007468C1" w:rsidRPr="000217CE" w:rsidRDefault="007468C1" w:rsidP="007468C1">
      <w:pPr>
        <w:rPr>
          <w:rFonts w:eastAsia="SimSun"/>
        </w:rPr>
      </w:pPr>
    </w:p>
    <w:p w14:paraId="0D8183AF" w14:textId="77777777" w:rsidR="007468C1" w:rsidRPr="000217CE" w:rsidRDefault="007468C1" w:rsidP="007468C1">
      <w:pPr>
        <w:pStyle w:val="TH"/>
      </w:pPr>
      <w:r w:rsidRPr="000217CE">
        <w:t>Table 5.4.10</w:t>
      </w:r>
      <w:r w:rsidRPr="000217CE">
        <w:rPr>
          <w:snapToGrid w:val="0"/>
        </w:rPr>
        <w:t>.4</w:t>
      </w:r>
      <w:r w:rsidRPr="000217CE">
        <w:t>-3: PC5_DISCOVERY (step 3b3a1 Table 5.4.10</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38540F87" w14:textId="77777777" w:rsidTr="00183AD7">
        <w:trPr>
          <w:cantSplit/>
          <w:jc w:val="center"/>
        </w:trPr>
        <w:tc>
          <w:tcPr>
            <w:tcW w:w="9637" w:type="dxa"/>
            <w:shd w:val="clear" w:color="auto" w:fill="auto"/>
          </w:tcPr>
          <w:p w14:paraId="3CA59BBA" w14:textId="77777777" w:rsidR="007468C1" w:rsidRPr="000217CE" w:rsidRDefault="007468C1" w:rsidP="00183AD7">
            <w:pPr>
              <w:pStyle w:val="TAL"/>
            </w:pPr>
            <w:r w:rsidRPr="000217CE">
              <w:t>Derivation path: 36.508 [6], Table 4.7F.1-5C.</w:t>
            </w:r>
          </w:p>
        </w:tc>
      </w:tr>
    </w:tbl>
    <w:p w14:paraId="0BE48989" w14:textId="77777777" w:rsidR="007468C1" w:rsidRPr="000217CE" w:rsidRDefault="007468C1" w:rsidP="007468C1"/>
    <w:p w14:paraId="597CF7ED" w14:textId="77777777" w:rsidR="007468C1" w:rsidRPr="000217CE" w:rsidRDefault="007468C1" w:rsidP="007468C1">
      <w:pPr>
        <w:pStyle w:val="Heading3"/>
      </w:pPr>
      <w:bookmarkStart w:id="755" w:name="_Toc20908894"/>
      <w:bookmarkStart w:id="756" w:name="_Toc27677992"/>
      <w:bookmarkStart w:id="757" w:name="_Toc36037014"/>
      <w:bookmarkStart w:id="758" w:name="_Toc44398082"/>
      <w:bookmarkStart w:id="759" w:name="_Toc52382273"/>
      <w:bookmarkStart w:id="760" w:name="_Toc60687181"/>
      <w:bookmarkStart w:id="761" w:name="_Toc68726340"/>
      <w:bookmarkStart w:id="762" w:name="_Toc92287956"/>
      <w:bookmarkStart w:id="763" w:name="_Toc92306357"/>
      <w:r w:rsidRPr="000217CE">
        <w:t>5.4.11</w:t>
      </w:r>
      <w:r w:rsidRPr="000217CE">
        <w:tab/>
        <w:t xml:space="preserve">Generic Test Procedure for MCPTT CO communication over </w:t>
      </w:r>
      <w:proofErr w:type="spellStart"/>
      <w:r w:rsidRPr="000217CE">
        <w:t>ProSe</w:t>
      </w:r>
      <w:proofErr w:type="spellEnd"/>
      <w:r w:rsidRPr="000217CE">
        <w:t xml:space="preserve"> direct one-to-many communication out of E-UTRA coverage / Monitoring/Discoverer procedure for group member discovery / One-to-many communication</w:t>
      </w:r>
      <w:bookmarkEnd w:id="755"/>
      <w:bookmarkEnd w:id="756"/>
      <w:bookmarkEnd w:id="757"/>
      <w:bookmarkEnd w:id="758"/>
      <w:bookmarkEnd w:id="759"/>
      <w:bookmarkEnd w:id="760"/>
      <w:bookmarkEnd w:id="761"/>
      <w:bookmarkEnd w:id="762"/>
      <w:bookmarkEnd w:id="763"/>
    </w:p>
    <w:p w14:paraId="2A4030EA" w14:textId="77777777" w:rsidR="007468C1" w:rsidRPr="000217CE" w:rsidRDefault="007468C1" w:rsidP="007468C1">
      <w:pPr>
        <w:pStyle w:val="H6"/>
      </w:pPr>
      <w:r w:rsidRPr="000217CE">
        <w:t>5.4.11.1</w:t>
      </w:r>
      <w:r w:rsidRPr="000217CE">
        <w:tab/>
        <w:t>Initial conditions</w:t>
      </w:r>
    </w:p>
    <w:p w14:paraId="7BA15779" w14:textId="77777777" w:rsidR="007468C1" w:rsidRPr="000217CE" w:rsidRDefault="007468C1" w:rsidP="007468C1">
      <w:r w:rsidRPr="000217CE">
        <w:t>System Simulator:</w:t>
      </w:r>
    </w:p>
    <w:p w14:paraId="77A5AE52" w14:textId="77777777" w:rsidR="007468C1" w:rsidRPr="000217CE" w:rsidRDefault="007468C1" w:rsidP="007468C1">
      <w:pPr>
        <w:pStyle w:val="B10"/>
      </w:pPr>
      <w:r w:rsidRPr="000217CE">
        <w:t>-</w:t>
      </w:r>
      <w:r w:rsidRPr="000217CE">
        <w:tab/>
        <w:t>SS-UE1 (MCPTT Client).</w:t>
      </w:r>
    </w:p>
    <w:p w14:paraId="2A1D7940" w14:textId="77777777" w:rsidR="007468C1" w:rsidRPr="000217CE" w:rsidRDefault="007468C1" w:rsidP="007468C1">
      <w:pPr>
        <w:pStyle w:val="B2"/>
      </w:pPr>
      <w:r w:rsidRPr="000217CE">
        <w:t>-</w:t>
      </w:r>
      <w:r w:rsidRPr="000217CE">
        <w:tab/>
        <w:t xml:space="preserve">For the underlying "transport bearer" over which the SS and the UE will communicate, the SS is behaving as SS-UE1 as defined in TS 36.508 [6], configured for and operating as </w:t>
      </w:r>
      <w:proofErr w:type="spellStart"/>
      <w:r w:rsidRPr="000217CE">
        <w:t>ProSe</w:t>
      </w:r>
      <w:proofErr w:type="spellEnd"/>
      <w:r w:rsidRPr="000217CE">
        <w:t xml:space="preserve"> Direct Communication transmitting and receiving device.</w:t>
      </w:r>
    </w:p>
    <w:p w14:paraId="47C150A9" w14:textId="77777777" w:rsidR="007468C1" w:rsidRPr="000217CE" w:rsidRDefault="007468C1" w:rsidP="007468C1">
      <w:pPr>
        <w:pStyle w:val="B10"/>
      </w:pPr>
      <w:r w:rsidRPr="000217CE">
        <w:t>-</w:t>
      </w:r>
      <w:r w:rsidRPr="000217CE">
        <w:tab/>
        <w:t>GNSS simulator configured to simulate a location in the centre of Geographical area #1 and providing timing reference as defined in TS 36.508 [6] Table 4.11.2-2 scenario #1, for the assistance of E-UTRAN off-network testing.</w:t>
      </w:r>
    </w:p>
    <w:p w14:paraId="5E403703" w14:textId="77777777" w:rsidR="007468C1" w:rsidRPr="000217CE" w:rsidRDefault="007468C1" w:rsidP="007468C1">
      <w:pPr>
        <w:pStyle w:val="NO"/>
      </w:pPr>
      <w:r w:rsidRPr="000217CE">
        <w:t>NOTE:</w:t>
      </w:r>
      <w:r w:rsidRPr="000217CE">
        <w:tab/>
        <w:t>For operation in off-network environment, it needs to be ensured that after the UE is powered up it considers the Geographical area #1 as being one of the geographical areas set in the USIM for operation when UE is "not served by E-UTRAN".</w:t>
      </w:r>
    </w:p>
    <w:p w14:paraId="608B6333" w14:textId="77777777" w:rsidR="007468C1" w:rsidRPr="000217CE" w:rsidRDefault="007468C1" w:rsidP="007468C1">
      <w:pPr>
        <w:pStyle w:val="H6"/>
      </w:pPr>
      <w:r w:rsidRPr="000217CE">
        <w:t>IUT:</w:t>
      </w:r>
    </w:p>
    <w:p w14:paraId="5E69980E" w14:textId="77777777" w:rsidR="007468C1" w:rsidRPr="000217CE" w:rsidRDefault="007468C1" w:rsidP="007468C1">
      <w:pPr>
        <w:pStyle w:val="B10"/>
      </w:pPr>
      <w:r w:rsidRPr="000217CE">
        <w:t>-</w:t>
      </w:r>
      <w:r w:rsidRPr="000217CE">
        <w:tab/>
        <w:t>UE (MCPTT client)</w:t>
      </w:r>
    </w:p>
    <w:p w14:paraId="13FB4CF2" w14:textId="77777777" w:rsidR="007468C1" w:rsidRPr="000217CE" w:rsidRDefault="007468C1" w:rsidP="007468C1">
      <w:pPr>
        <w:pStyle w:val="B2"/>
      </w:pPr>
      <w:r w:rsidRPr="000217CE">
        <w:t>-</w:t>
      </w:r>
      <w:r w:rsidRPr="000217CE">
        <w:tab/>
        <w:t>The test USIM set as defined in clause 5.5.10 is inserted.</w:t>
      </w:r>
    </w:p>
    <w:p w14:paraId="2AC39D0F"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2D6D0452" w14:textId="77777777" w:rsidR="007468C1" w:rsidRPr="000217CE" w:rsidRDefault="007468C1" w:rsidP="007468C1">
      <w:r w:rsidRPr="000217CE">
        <w:t>UE state:</w:t>
      </w:r>
    </w:p>
    <w:p w14:paraId="4A4B7649" w14:textId="77777777" w:rsidR="007468C1" w:rsidRPr="000217CE" w:rsidRDefault="007468C1" w:rsidP="007468C1">
      <w:pPr>
        <w:pStyle w:val="B2"/>
      </w:pPr>
      <w:r w:rsidRPr="000217CE">
        <w:t>-</w:t>
      </w:r>
      <w:r w:rsidRPr="000217CE">
        <w:tab/>
        <w:t>The UE is in state Switched OFF (state 1) according to TS 36.508 [6].</w:t>
      </w:r>
    </w:p>
    <w:p w14:paraId="4C05A6B6" w14:textId="77777777" w:rsidR="007468C1" w:rsidRPr="000217CE" w:rsidRDefault="007468C1" w:rsidP="007468C1">
      <w:pPr>
        <w:pStyle w:val="H6"/>
      </w:pPr>
      <w:r w:rsidRPr="000217CE">
        <w:t>5.4.11.2</w:t>
      </w:r>
      <w:r w:rsidRPr="000217CE">
        <w:tab/>
        <w:t>Definition of system information messages</w:t>
      </w:r>
    </w:p>
    <w:p w14:paraId="0FD965F1" w14:textId="77777777" w:rsidR="007468C1" w:rsidRPr="000217CE" w:rsidRDefault="007468C1" w:rsidP="007468C1">
      <w:r w:rsidRPr="000217CE">
        <w:t>N/a (out of E-UTRA coverage)</w:t>
      </w:r>
    </w:p>
    <w:p w14:paraId="22288F84" w14:textId="77777777" w:rsidR="007468C1" w:rsidRPr="000217CE" w:rsidRDefault="007468C1" w:rsidP="007468C1">
      <w:pPr>
        <w:pStyle w:val="H6"/>
      </w:pPr>
      <w:r w:rsidRPr="000217CE">
        <w:t>5.4.11.3</w:t>
      </w:r>
      <w:r w:rsidRPr="000217CE">
        <w:tab/>
        <w:t>Procedure</w:t>
      </w:r>
    </w:p>
    <w:p w14:paraId="091680F1" w14:textId="77777777" w:rsidR="007468C1" w:rsidRPr="000217CE" w:rsidRDefault="007468C1" w:rsidP="007468C1">
      <w:pPr>
        <w:pStyle w:val="TH"/>
      </w:pPr>
      <w:r w:rsidRPr="000217CE">
        <w:t xml:space="preserve">Table 5.4.11.3-1: </w:t>
      </w:r>
      <w:proofErr w:type="spellStart"/>
      <w:r w:rsidRPr="000217CE">
        <w:t>ProSe</w:t>
      </w:r>
      <w:proofErr w:type="spellEnd"/>
      <w:r w:rsidRPr="000217CE">
        <w:t xml:space="preserve"> Direct Discovery for public safety use / Monitoring/Discoverer procedure for group member discovery for MCPTT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4C0284B8" w14:textId="77777777" w:rsidTr="00183AD7">
        <w:trPr>
          <w:cantSplit/>
          <w:tblHeader/>
          <w:jc w:val="center"/>
        </w:trPr>
        <w:tc>
          <w:tcPr>
            <w:tcW w:w="629" w:type="dxa"/>
            <w:tcBorders>
              <w:top w:val="single" w:sz="4" w:space="0" w:color="auto"/>
              <w:bottom w:val="nil"/>
            </w:tcBorders>
          </w:tcPr>
          <w:p w14:paraId="3F5D43B1" w14:textId="77777777" w:rsidR="007468C1" w:rsidRPr="000217CE" w:rsidRDefault="007468C1" w:rsidP="00183AD7">
            <w:pPr>
              <w:keepLines/>
              <w:spacing w:after="0"/>
              <w:jc w:val="center"/>
              <w:rPr>
                <w:rFonts w:ascii="Arial" w:hAnsi="Arial"/>
                <w:b/>
                <w:sz w:val="18"/>
              </w:rPr>
            </w:pPr>
            <w:r w:rsidRPr="000217CE">
              <w:rPr>
                <w:rFonts w:ascii="Arial" w:hAnsi="Arial"/>
                <w:b/>
                <w:sz w:val="18"/>
              </w:rPr>
              <w:t>St</w:t>
            </w:r>
          </w:p>
        </w:tc>
        <w:tc>
          <w:tcPr>
            <w:tcW w:w="4675" w:type="dxa"/>
            <w:tcBorders>
              <w:top w:val="single" w:sz="4" w:space="0" w:color="auto"/>
              <w:bottom w:val="nil"/>
            </w:tcBorders>
          </w:tcPr>
          <w:p w14:paraId="77FAA23B" w14:textId="77777777" w:rsidR="007468C1" w:rsidRPr="000217CE" w:rsidRDefault="007468C1" w:rsidP="00183AD7">
            <w:pPr>
              <w:keepLines/>
              <w:spacing w:after="0"/>
              <w:jc w:val="center"/>
              <w:rPr>
                <w:rFonts w:ascii="Arial" w:hAnsi="Arial"/>
                <w:b/>
                <w:sz w:val="18"/>
              </w:rPr>
            </w:pPr>
            <w:r w:rsidRPr="000217CE">
              <w:rPr>
                <w:rFonts w:ascii="Arial" w:hAnsi="Arial"/>
                <w:b/>
                <w:sz w:val="18"/>
              </w:rPr>
              <w:t>Procedure</w:t>
            </w:r>
          </w:p>
        </w:tc>
        <w:tc>
          <w:tcPr>
            <w:tcW w:w="4344" w:type="dxa"/>
            <w:gridSpan w:val="2"/>
            <w:tcBorders>
              <w:top w:val="single" w:sz="4" w:space="0" w:color="auto"/>
            </w:tcBorders>
          </w:tcPr>
          <w:p w14:paraId="652EB5D4" w14:textId="77777777" w:rsidR="007468C1" w:rsidRPr="000217CE" w:rsidRDefault="007468C1" w:rsidP="00183AD7">
            <w:pPr>
              <w:keepLines/>
              <w:spacing w:after="0"/>
              <w:jc w:val="center"/>
              <w:rPr>
                <w:rFonts w:ascii="Arial" w:hAnsi="Arial"/>
                <w:b/>
                <w:sz w:val="18"/>
              </w:rPr>
            </w:pPr>
            <w:r w:rsidRPr="000217CE">
              <w:rPr>
                <w:rFonts w:ascii="Arial" w:hAnsi="Arial"/>
                <w:b/>
                <w:sz w:val="18"/>
              </w:rPr>
              <w:t>Message Sequence</w:t>
            </w:r>
          </w:p>
        </w:tc>
      </w:tr>
      <w:tr w:rsidR="007468C1" w:rsidRPr="000217CE" w14:paraId="60561CB8" w14:textId="77777777" w:rsidTr="00183AD7">
        <w:trPr>
          <w:cantSplit/>
          <w:tblHeader/>
          <w:jc w:val="center"/>
        </w:trPr>
        <w:tc>
          <w:tcPr>
            <w:tcW w:w="629" w:type="dxa"/>
            <w:tcBorders>
              <w:top w:val="nil"/>
              <w:bottom w:val="single" w:sz="4" w:space="0" w:color="auto"/>
            </w:tcBorders>
          </w:tcPr>
          <w:p w14:paraId="17AA669B" w14:textId="77777777" w:rsidR="007468C1" w:rsidRPr="000217CE" w:rsidRDefault="007468C1" w:rsidP="00183AD7">
            <w:pPr>
              <w:keepLines/>
              <w:spacing w:after="0"/>
              <w:jc w:val="center"/>
              <w:rPr>
                <w:rFonts w:ascii="Arial" w:eastAsia="MS Gothic" w:hAnsi="Arial"/>
                <w:b/>
                <w:sz w:val="18"/>
              </w:rPr>
            </w:pPr>
          </w:p>
        </w:tc>
        <w:tc>
          <w:tcPr>
            <w:tcW w:w="4675" w:type="dxa"/>
            <w:tcBorders>
              <w:top w:val="nil"/>
              <w:bottom w:val="single" w:sz="4" w:space="0" w:color="auto"/>
            </w:tcBorders>
          </w:tcPr>
          <w:p w14:paraId="7F2F0107" w14:textId="77777777" w:rsidR="007468C1" w:rsidRPr="000217CE" w:rsidRDefault="007468C1" w:rsidP="00183AD7">
            <w:pPr>
              <w:keepLines/>
              <w:spacing w:after="0"/>
              <w:jc w:val="center"/>
              <w:rPr>
                <w:rFonts w:ascii="Arial" w:eastAsia="MS Gothic" w:hAnsi="Arial"/>
                <w:b/>
                <w:sz w:val="18"/>
              </w:rPr>
            </w:pPr>
          </w:p>
        </w:tc>
        <w:tc>
          <w:tcPr>
            <w:tcW w:w="835" w:type="dxa"/>
            <w:tcBorders>
              <w:top w:val="nil"/>
              <w:bottom w:val="single" w:sz="4" w:space="0" w:color="auto"/>
            </w:tcBorders>
          </w:tcPr>
          <w:p w14:paraId="494756A3" w14:textId="77777777" w:rsidR="007468C1" w:rsidRPr="000217CE" w:rsidRDefault="007468C1" w:rsidP="00183AD7">
            <w:pPr>
              <w:keepLines/>
              <w:spacing w:after="0"/>
              <w:jc w:val="center"/>
              <w:rPr>
                <w:rFonts w:ascii="Arial" w:hAnsi="Arial"/>
                <w:b/>
                <w:sz w:val="18"/>
              </w:rPr>
            </w:pPr>
            <w:r w:rsidRPr="000217CE">
              <w:rPr>
                <w:rFonts w:ascii="Arial" w:hAnsi="Arial"/>
                <w:b/>
                <w:sz w:val="18"/>
              </w:rPr>
              <w:t>U - S</w:t>
            </w:r>
          </w:p>
        </w:tc>
        <w:tc>
          <w:tcPr>
            <w:tcW w:w="3509" w:type="dxa"/>
            <w:tcBorders>
              <w:top w:val="nil"/>
              <w:bottom w:val="single" w:sz="4" w:space="0" w:color="auto"/>
            </w:tcBorders>
          </w:tcPr>
          <w:p w14:paraId="50D39709" w14:textId="77777777" w:rsidR="007468C1" w:rsidRPr="000217CE" w:rsidRDefault="007468C1" w:rsidP="00183AD7">
            <w:pPr>
              <w:keepLines/>
              <w:spacing w:after="0"/>
              <w:jc w:val="center"/>
              <w:rPr>
                <w:rFonts w:ascii="Arial" w:hAnsi="Arial"/>
                <w:b/>
                <w:sz w:val="18"/>
              </w:rPr>
            </w:pPr>
            <w:r w:rsidRPr="000217CE">
              <w:rPr>
                <w:rFonts w:ascii="Arial" w:hAnsi="Arial"/>
                <w:b/>
                <w:sz w:val="18"/>
              </w:rPr>
              <w:t>Message</w:t>
            </w:r>
          </w:p>
        </w:tc>
      </w:tr>
      <w:tr w:rsidR="007468C1" w:rsidRPr="000217CE" w14:paraId="18508BAF" w14:textId="77777777" w:rsidTr="00183AD7">
        <w:trPr>
          <w:cantSplit/>
          <w:jc w:val="center"/>
        </w:trPr>
        <w:tc>
          <w:tcPr>
            <w:tcW w:w="629" w:type="dxa"/>
            <w:tcBorders>
              <w:top w:val="single" w:sz="4" w:space="0" w:color="auto"/>
              <w:bottom w:val="single" w:sz="4" w:space="0" w:color="auto"/>
            </w:tcBorders>
          </w:tcPr>
          <w:p w14:paraId="6298A0A0" w14:textId="77777777" w:rsidR="007468C1" w:rsidRPr="000217CE" w:rsidRDefault="007468C1" w:rsidP="00183AD7">
            <w:pPr>
              <w:pStyle w:val="TAC"/>
              <w:keepNext w:val="0"/>
            </w:pPr>
            <w:r w:rsidRPr="000217CE">
              <w:t>1</w:t>
            </w:r>
          </w:p>
        </w:tc>
        <w:tc>
          <w:tcPr>
            <w:tcW w:w="4675" w:type="dxa"/>
            <w:tcBorders>
              <w:top w:val="single" w:sz="4" w:space="0" w:color="auto"/>
              <w:bottom w:val="single" w:sz="4" w:space="0" w:color="auto"/>
            </w:tcBorders>
          </w:tcPr>
          <w:p w14:paraId="1456F58A" w14:textId="77777777" w:rsidR="007468C1" w:rsidRPr="000217CE" w:rsidRDefault="007468C1" w:rsidP="00183AD7">
            <w:pPr>
              <w:pStyle w:val="TAL"/>
              <w:keepNext w:val="0"/>
            </w:pPr>
            <w:r w:rsidRPr="000217CE">
              <w:t>Power up the UE.</w:t>
            </w:r>
          </w:p>
        </w:tc>
        <w:tc>
          <w:tcPr>
            <w:tcW w:w="835" w:type="dxa"/>
            <w:tcBorders>
              <w:top w:val="single" w:sz="4" w:space="0" w:color="auto"/>
              <w:bottom w:val="single" w:sz="4" w:space="0" w:color="auto"/>
            </w:tcBorders>
          </w:tcPr>
          <w:p w14:paraId="671679AF"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64472482" w14:textId="77777777" w:rsidR="007468C1" w:rsidRPr="000217CE" w:rsidRDefault="007468C1" w:rsidP="00183AD7">
            <w:pPr>
              <w:pStyle w:val="TAL"/>
              <w:keepNext w:val="0"/>
            </w:pPr>
            <w:r w:rsidRPr="000217CE">
              <w:t>-</w:t>
            </w:r>
          </w:p>
        </w:tc>
      </w:tr>
      <w:tr w:rsidR="007468C1" w:rsidRPr="000217CE" w14:paraId="50107498" w14:textId="77777777" w:rsidTr="00183AD7">
        <w:trPr>
          <w:cantSplit/>
          <w:jc w:val="center"/>
        </w:trPr>
        <w:tc>
          <w:tcPr>
            <w:tcW w:w="629" w:type="dxa"/>
            <w:tcBorders>
              <w:top w:val="single" w:sz="4" w:space="0" w:color="auto"/>
              <w:bottom w:val="single" w:sz="4" w:space="0" w:color="auto"/>
            </w:tcBorders>
          </w:tcPr>
          <w:p w14:paraId="650B8719" w14:textId="77777777" w:rsidR="007468C1" w:rsidRPr="000217CE" w:rsidRDefault="007468C1" w:rsidP="00183AD7">
            <w:pPr>
              <w:pStyle w:val="TAC"/>
              <w:keepNext w:val="0"/>
            </w:pPr>
            <w:r w:rsidRPr="000217CE">
              <w:t>2</w:t>
            </w:r>
          </w:p>
        </w:tc>
        <w:tc>
          <w:tcPr>
            <w:tcW w:w="4675" w:type="dxa"/>
            <w:tcBorders>
              <w:top w:val="single" w:sz="4" w:space="0" w:color="auto"/>
              <w:bottom w:val="single" w:sz="4" w:space="0" w:color="auto"/>
            </w:tcBorders>
          </w:tcPr>
          <w:p w14:paraId="064AB1B6" w14:textId="77777777" w:rsidR="007468C1" w:rsidRPr="000217CE" w:rsidRDefault="007468C1" w:rsidP="00183AD7">
            <w:pPr>
              <w:pStyle w:val="TAL"/>
              <w:keepNext w:val="0"/>
            </w:pPr>
            <w:r w:rsidRPr="000217CE">
              <w:t>Wait for 60 sec to allow the UE to determine that it is in the Geographical area #1 set in the USIM for operation when UE is "not served by E-UTRAN and acquire reference timing.</w:t>
            </w:r>
          </w:p>
        </w:tc>
        <w:tc>
          <w:tcPr>
            <w:tcW w:w="835" w:type="dxa"/>
            <w:tcBorders>
              <w:top w:val="single" w:sz="4" w:space="0" w:color="auto"/>
              <w:bottom w:val="single" w:sz="4" w:space="0" w:color="auto"/>
            </w:tcBorders>
          </w:tcPr>
          <w:p w14:paraId="7A904E9B"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0D24990E" w14:textId="77777777" w:rsidR="007468C1" w:rsidRPr="000217CE" w:rsidRDefault="007468C1" w:rsidP="00183AD7">
            <w:pPr>
              <w:pStyle w:val="TAL"/>
              <w:keepNext w:val="0"/>
            </w:pPr>
            <w:r w:rsidRPr="000217CE">
              <w:t>-</w:t>
            </w:r>
          </w:p>
        </w:tc>
      </w:tr>
      <w:tr w:rsidR="007468C1" w:rsidRPr="000217CE" w14:paraId="3982698E" w14:textId="77777777" w:rsidTr="00183AD7">
        <w:trPr>
          <w:cantSplit/>
          <w:jc w:val="center"/>
        </w:trPr>
        <w:tc>
          <w:tcPr>
            <w:tcW w:w="629" w:type="dxa"/>
            <w:tcBorders>
              <w:top w:val="single" w:sz="4" w:space="0" w:color="auto"/>
              <w:bottom w:val="single" w:sz="4" w:space="0" w:color="auto"/>
            </w:tcBorders>
          </w:tcPr>
          <w:p w14:paraId="2255C223" w14:textId="77777777" w:rsidR="007468C1" w:rsidRPr="000217CE" w:rsidRDefault="007468C1" w:rsidP="00183AD7">
            <w:pPr>
              <w:pStyle w:val="TAC"/>
              <w:keepNext w:val="0"/>
            </w:pPr>
            <w:r w:rsidRPr="000217CE">
              <w:t>-</w:t>
            </w:r>
          </w:p>
        </w:tc>
        <w:tc>
          <w:tcPr>
            <w:tcW w:w="4675" w:type="dxa"/>
            <w:tcBorders>
              <w:top w:val="single" w:sz="4" w:space="0" w:color="auto"/>
              <w:bottom w:val="single" w:sz="4" w:space="0" w:color="auto"/>
            </w:tcBorders>
          </w:tcPr>
          <w:p w14:paraId="4F05872A" w14:textId="77777777" w:rsidR="007468C1" w:rsidRPr="000217CE" w:rsidRDefault="007468C1" w:rsidP="00183AD7">
            <w:pPr>
              <w:pStyle w:val="TAL"/>
              <w:keepNext w:val="0"/>
            </w:pPr>
            <w:r w:rsidRPr="000217CE">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bottom w:val="single" w:sz="4" w:space="0" w:color="auto"/>
            </w:tcBorders>
          </w:tcPr>
          <w:p w14:paraId="221F36EB"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228A94FD" w14:textId="77777777" w:rsidR="007468C1" w:rsidRPr="000217CE" w:rsidRDefault="007468C1" w:rsidP="00183AD7">
            <w:pPr>
              <w:pStyle w:val="TAL"/>
              <w:keepNext w:val="0"/>
            </w:pPr>
            <w:r w:rsidRPr="000217CE">
              <w:t>-</w:t>
            </w:r>
          </w:p>
        </w:tc>
      </w:tr>
      <w:tr w:rsidR="007468C1" w:rsidRPr="000217CE" w14:paraId="02694E77" w14:textId="77777777" w:rsidTr="00183AD7">
        <w:trPr>
          <w:cantSplit/>
          <w:jc w:val="center"/>
        </w:trPr>
        <w:tc>
          <w:tcPr>
            <w:tcW w:w="629" w:type="dxa"/>
            <w:tcBorders>
              <w:top w:val="single" w:sz="4" w:space="0" w:color="auto"/>
              <w:bottom w:val="single" w:sz="4" w:space="0" w:color="auto"/>
            </w:tcBorders>
          </w:tcPr>
          <w:p w14:paraId="5B18368A" w14:textId="77777777" w:rsidR="007468C1" w:rsidRPr="000217CE" w:rsidRDefault="007468C1" w:rsidP="00183AD7">
            <w:pPr>
              <w:pStyle w:val="TAC"/>
              <w:keepNext w:val="0"/>
            </w:pPr>
            <w:r w:rsidRPr="000217CE">
              <w:t>3a1</w:t>
            </w:r>
          </w:p>
        </w:tc>
        <w:tc>
          <w:tcPr>
            <w:tcW w:w="4675" w:type="dxa"/>
            <w:tcBorders>
              <w:top w:val="single" w:sz="4" w:space="0" w:color="auto"/>
              <w:bottom w:val="single" w:sz="4" w:space="0" w:color="auto"/>
            </w:tcBorders>
          </w:tcPr>
          <w:p w14:paraId="4AF130B0" w14:textId="77777777" w:rsidR="007468C1" w:rsidRPr="000217CE" w:rsidRDefault="007468C1" w:rsidP="00183AD7">
            <w:pPr>
              <w:pStyle w:val="TAL"/>
              <w:keepNext w:val="0"/>
            </w:pPr>
            <w:r w:rsidRPr="000217CE">
              <w:t xml:space="preserve">IF </w:t>
            </w:r>
            <w:proofErr w:type="spellStart"/>
            <w:r w:rsidRPr="000217CE">
              <w:t>pc_ProSeMonForGtoupMemberDiscovery</w:t>
            </w:r>
            <w:proofErr w:type="spellEnd"/>
            <w:r w:rsidRPr="000217CE">
              <w:t xml:space="preserve"> (TS 36.523-2 [75]) THEN the SS-UE1 starts continuously transmitting </w:t>
            </w:r>
            <w:r w:rsidRPr="000217CE">
              <w:rPr>
                <w:snapToGrid w:val="0"/>
                <w:lang w:eastAsia="ko-KR"/>
              </w:rPr>
              <w:t>in the relevant transmission periods</w:t>
            </w:r>
            <w:r w:rsidRPr="000217CE">
              <w:t xml:space="preserve"> a</w:t>
            </w:r>
            <w:r w:rsidRPr="000217CE">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bottom w:val="single" w:sz="4" w:space="0" w:color="auto"/>
            </w:tcBorders>
          </w:tcPr>
          <w:p w14:paraId="21E5A0A3"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
          <w:p w14:paraId="015058BF" w14:textId="77777777" w:rsidR="007468C1" w:rsidRPr="000217CE" w:rsidRDefault="007468C1" w:rsidP="00183AD7">
            <w:pPr>
              <w:pStyle w:val="TAL"/>
              <w:keepNext w:val="0"/>
            </w:pPr>
            <w:r w:rsidRPr="000217CE">
              <w:t>PC5_DISCOVERY</w:t>
            </w:r>
          </w:p>
        </w:tc>
      </w:tr>
      <w:tr w:rsidR="007468C1" w:rsidRPr="000217CE" w14:paraId="45B41914" w14:textId="77777777" w:rsidTr="00183AD7">
        <w:trPr>
          <w:cantSplit/>
          <w:jc w:val="center"/>
        </w:trPr>
        <w:tc>
          <w:tcPr>
            <w:tcW w:w="629" w:type="dxa"/>
            <w:tcBorders>
              <w:top w:val="single" w:sz="4" w:space="0" w:color="auto"/>
              <w:bottom w:val="single" w:sz="4" w:space="0" w:color="auto"/>
            </w:tcBorders>
          </w:tcPr>
          <w:p w14:paraId="1CF3CBC1" w14:textId="77777777" w:rsidR="007468C1" w:rsidRPr="000217CE" w:rsidRDefault="007468C1" w:rsidP="00183AD7">
            <w:pPr>
              <w:pStyle w:val="TAC"/>
              <w:keepNext w:val="0"/>
            </w:pPr>
            <w:r w:rsidRPr="000217CE">
              <w:t>3b1</w:t>
            </w:r>
          </w:p>
        </w:tc>
        <w:tc>
          <w:tcPr>
            <w:tcW w:w="4675" w:type="dxa"/>
            <w:tcBorders>
              <w:top w:val="single" w:sz="4" w:space="0" w:color="auto"/>
              <w:bottom w:val="single" w:sz="4" w:space="0" w:color="auto"/>
            </w:tcBorders>
          </w:tcPr>
          <w:p w14:paraId="4FDC63A5" w14:textId="77777777" w:rsidR="007468C1" w:rsidRPr="000217CE" w:rsidRDefault="007468C1" w:rsidP="00183AD7">
            <w:pPr>
              <w:pStyle w:val="TAL"/>
              <w:keepNext w:val="0"/>
            </w:pPr>
            <w:r w:rsidRPr="000217CE">
              <w:t xml:space="preserve">ELSE Force the UE upper layer application corresponding to </w:t>
            </w:r>
            <w:proofErr w:type="spellStart"/>
            <w:r w:rsidRPr="000217CE">
              <w:t>ProSe</w:t>
            </w:r>
            <w:proofErr w:type="spellEnd"/>
            <w:r w:rsidRPr="000217CE">
              <w:t xml:space="preserve"> Application ID px_ProSeAnnApplicationIdentity2 (TS 36.523-3 [74]) to solicit proximity of other UEs in a discovery group.</w:t>
            </w:r>
          </w:p>
          <w:p w14:paraId="54E788CB" w14:textId="77777777" w:rsidR="007468C1" w:rsidRPr="000217CE" w:rsidRDefault="007468C1" w:rsidP="00183AD7">
            <w:pPr>
              <w:pStyle w:val="TAL"/>
              <w:keepNext w:val="0"/>
            </w:pPr>
            <w:r w:rsidRPr="000217CE">
              <w:t>NOTE 1.</w:t>
            </w:r>
          </w:p>
        </w:tc>
        <w:tc>
          <w:tcPr>
            <w:tcW w:w="835" w:type="dxa"/>
            <w:tcBorders>
              <w:top w:val="single" w:sz="4" w:space="0" w:color="auto"/>
              <w:bottom w:val="single" w:sz="4" w:space="0" w:color="auto"/>
            </w:tcBorders>
          </w:tcPr>
          <w:p w14:paraId="5177BFCB"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7A05A5BC" w14:textId="77777777" w:rsidR="007468C1" w:rsidRPr="000217CE" w:rsidRDefault="007468C1" w:rsidP="00183AD7">
            <w:pPr>
              <w:pStyle w:val="TAL"/>
              <w:keepNext w:val="0"/>
            </w:pPr>
            <w:r w:rsidRPr="000217CE">
              <w:t>-</w:t>
            </w:r>
          </w:p>
        </w:tc>
      </w:tr>
      <w:tr w:rsidR="007468C1" w:rsidRPr="000217CE" w14:paraId="0833D907" w14:textId="77777777" w:rsidTr="00183AD7">
        <w:trPr>
          <w:cantSplit/>
          <w:jc w:val="center"/>
        </w:trPr>
        <w:tc>
          <w:tcPr>
            <w:tcW w:w="629" w:type="dxa"/>
            <w:tcBorders>
              <w:top w:val="single" w:sz="4" w:space="0" w:color="auto"/>
              <w:bottom w:val="single" w:sz="4" w:space="0" w:color="auto"/>
            </w:tcBorders>
          </w:tcPr>
          <w:p w14:paraId="2932F0CE" w14:textId="77777777" w:rsidR="007468C1" w:rsidRPr="000217CE" w:rsidRDefault="007468C1" w:rsidP="00183AD7">
            <w:pPr>
              <w:pStyle w:val="TAC"/>
              <w:keepNext w:val="0"/>
            </w:pPr>
            <w:r w:rsidRPr="000217CE">
              <w:t>3b2</w:t>
            </w:r>
          </w:p>
        </w:tc>
        <w:tc>
          <w:tcPr>
            <w:tcW w:w="4675" w:type="dxa"/>
            <w:tcBorders>
              <w:top w:val="single" w:sz="4" w:space="0" w:color="auto"/>
              <w:bottom w:val="single" w:sz="4" w:space="0" w:color="auto"/>
            </w:tcBorders>
          </w:tcPr>
          <w:p w14:paraId="224CCED4" w14:textId="77777777" w:rsidR="007468C1" w:rsidRPr="000217CE" w:rsidRDefault="007468C1" w:rsidP="00183AD7">
            <w:pPr>
              <w:pStyle w:val="TAL"/>
              <w:keepNext w:val="0"/>
            </w:pPr>
            <w:r w:rsidRPr="000217CE">
              <w:t>The UE transmits</w:t>
            </w:r>
            <w:r w:rsidRPr="000217CE">
              <w:rPr>
                <w:snapToGrid w:val="0"/>
                <w:lang w:eastAsia="ko-KR"/>
              </w:rPr>
              <w:t xml:space="preserve"> in the next transmission period</w:t>
            </w:r>
            <w:r w:rsidRPr="000217CE">
              <w:t xml:space="preserve"> a</w:t>
            </w:r>
            <w:r w:rsidRPr="000217CE">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bottom w:val="single" w:sz="4" w:space="0" w:color="auto"/>
            </w:tcBorders>
          </w:tcPr>
          <w:p w14:paraId="77A75322"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
          <w:p w14:paraId="692D416D" w14:textId="77777777" w:rsidR="007468C1" w:rsidRPr="000217CE" w:rsidRDefault="007468C1" w:rsidP="00183AD7">
            <w:pPr>
              <w:pStyle w:val="TAL"/>
              <w:keepNext w:val="0"/>
            </w:pPr>
            <w:r w:rsidRPr="000217CE">
              <w:t>PC5_DISCOVERY</w:t>
            </w:r>
          </w:p>
        </w:tc>
      </w:tr>
      <w:tr w:rsidR="007468C1" w:rsidRPr="000217CE" w14:paraId="66AE60F9" w14:textId="77777777" w:rsidTr="00183AD7">
        <w:trPr>
          <w:cantSplit/>
          <w:jc w:val="center"/>
        </w:trPr>
        <w:tc>
          <w:tcPr>
            <w:tcW w:w="629" w:type="dxa"/>
            <w:tcBorders>
              <w:top w:val="single" w:sz="4" w:space="0" w:color="auto"/>
              <w:bottom w:val="single" w:sz="4" w:space="0" w:color="auto"/>
            </w:tcBorders>
          </w:tcPr>
          <w:p w14:paraId="4819A0A2" w14:textId="77777777" w:rsidR="007468C1" w:rsidRPr="000217CE" w:rsidRDefault="007468C1" w:rsidP="00183AD7">
            <w:pPr>
              <w:pStyle w:val="TAC"/>
              <w:keepNext w:val="0"/>
            </w:pPr>
            <w:r w:rsidRPr="000217CE">
              <w:t>3b3</w:t>
            </w:r>
          </w:p>
        </w:tc>
        <w:tc>
          <w:tcPr>
            <w:tcW w:w="4675" w:type="dxa"/>
            <w:tcBorders>
              <w:top w:val="single" w:sz="4" w:space="0" w:color="auto"/>
              <w:bottom w:val="single" w:sz="4" w:space="0" w:color="auto"/>
            </w:tcBorders>
          </w:tcPr>
          <w:p w14:paraId="1A343E72" w14:textId="77777777" w:rsidR="007468C1" w:rsidRPr="000217CE" w:rsidRDefault="007468C1" w:rsidP="00183AD7">
            <w:pPr>
              <w:pStyle w:val="TAL"/>
              <w:keepNext w:val="0"/>
            </w:pPr>
            <w:r w:rsidRPr="000217CE">
              <w:t xml:space="preserve">SS-UE1 transmits a PC5_DISCOVERY message for Group Member Discovery Response </w:t>
            </w:r>
            <w:r w:rsidRPr="000217CE">
              <w:rPr>
                <w:lang w:eastAsia="ko-KR"/>
              </w:rPr>
              <w:t>applying DUIK, DUSK, and DUCK with the associated Encrypted Bitmask, along with the UTC-based counter to the PC5_DISCOVERY message and including the target Discovery Group ID of the discovery group to be discovered in step 2b2</w:t>
            </w:r>
            <w:r w:rsidRPr="000217CE">
              <w:t>.</w:t>
            </w:r>
          </w:p>
        </w:tc>
        <w:tc>
          <w:tcPr>
            <w:tcW w:w="835" w:type="dxa"/>
            <w:tcBorders>
              <w:top w:val="single" w:sz="4" w:space="0" w:color="auto"/>
              <w:bottom w:val="single" w:sz="4" w:space="0" w:color="auto"/>
            </w:tcBorders>
          </w:tcPr>
          <w:p w14:paraId="614C5BDA"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
          <w:p w14:paraId="496C9C20" w14:textId="77777777" w:rsidR="007468C1" w:rsidRPr="000217CE" w:rsidRDefault="007468C1" w:rsidP="00183AD7">
            <w:pPr>
              <w:pStyle w:val="TAL"/>
              <w:keepNext w:val="0"/>
            </w:pPr>
            <w:r w:rsidRPr="000217CE">
              <w:t>PC5_DISCOVERY</w:t>
            </w:r>
          </w:p>
        </w:tc>
      </w:tr>
      <w:tr w:rsidR="007468C1" w:rsidRPr="000217CE" w14:paraId="1125BDC1" w14:textId="77777777" w:rsidTr="00183AD7">
        <w:trPr>
          <w:cantSplit/>
          <w:jc w:val="center"/>
        </w:trPr>
        <w:tc>
          <w:tcPr>
            <w:tcW w:w="629" w:type="dxa"/>
            <w:tcBorders>
              <w:top w:val="single" w:sz="4" w:space="0" w:color="auto"/>
              <w:bottom w:val="single" w:sz="4" w:space="0" w:color="auto"/>
            </w:tcBorders>
          </w:tcPr>
          <w:p w14:paraId="4ACB1922" w14:textId="77777777" w:rsidR="007468C1" w:rsidRPr="000217CE" w:rsidRDefault="007468C1" w:rsidP="00183AD7">
            <w:pPr>
              <w:pStyle w:val="TAC"/>
              <w:keepNext w:val="0"/>
            </w:pPr>
            <w:r w:rsidRPr="000217CE">
              <w:t>-</w:t>
            </w:r>
          </w:p>
        </w:tc>
        <w:tc>
          <w:tcPr>
            <w:tcW w:w="4675" w:type="dxa"/>
            <w:tcBorders>
              <w:top w:val="single" w:sz="4" w:space="0" w:color="auto"/>
              <w:bottom w:val="single" w:sz="4" w:space="0" w:color="auto"/>
            </w:tcBorders>
          </w:tcPr>
          <w:p w14:paraId="6C8FFDAC" w14:textId="77777777" w:rsidR="007468C1" w:rsidRPr="000217CE" w:rsidRDefault="007468C1" w:rsidP="00183AD7">
            <w:pPr>
              <w:pStyle w:val="TAL"/>
              <w:keepNext w:val="0"/>
            </w:pPr>
            <w:r w:rsidRPr="000217CE">
              <w:t>EXCEPTION: Steps 4 and 5 may be repeated multiple times depending on the MCPTT procedure taking place.</w:t>
            </w:r>
          </w:p>
        </w:tc>
        <w:tc>
          <w:tcPr>
            <w:tcW w:w="835" w:type="dxa"/>
            <w:tcBorders>
              <w:top w:val="single" w:sz="4" w:space="0" w:color="auto"/>
              <w:bottom w:val="single" w:sz="4" w:space="0" w:color="auto"/>
            </w:tcBorders>
          </w:tcPr>
          <w:p w14:paraId="6B03A4E5"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05D9D750" w14:textId="77777777" w:rsidR="007468C1" w:rsidRPr="000217CE" w:rsidRDefault="007468C1" w:rsidP="00183AD7">
            <w:pPr>
              <w:pStyle w:val="TAL"/>
              <w:keepNext w:val="0"/>
            </w:pPr>
            <w:r w:rsidRPr="000217CE">
              <w:t>-</w:t>
            </w:r>
          </w:p>
        </w:tc>
      </w:tr>
      <w:tr w:rsidR="007468C1" w:rsidRPr="000217CE" w14:paraId="3F3EA665" w14:textId="77777777" w:rsidTr="00183AD7">
        <w:trPr>
          <w:cantSplit/>
          <w:jc w:val="center"/>
        </w:trPr>
        <w:tc>
          <w:tcPr>
            <w:tcW w:w="629" w:type="dxa"/>
            <w:tcBorders>
              <w:top w:val="single" w:sz="4" w:space="0" w:color="auto"/>
              <w:bottom w:val="single" w:sz="4" w:space="0" w:color="auto"/>
            </w:tcBorders>
          </w:tcPr>
          <w:p w14:paraId="6FED5699" w14:textId="77777777" w:rsidR="007468C1" w:rsidRPr="000217CE" w:rsidRDefault="007468C1" w:rsidP="00183AD7">
            <w:pPr>
              <w:pStyle w:val="TAC"/>
              <w:keepNext w:val="0"/>
            </w:pPr>
            <w:r w:rsidRPr="000217CE">
              <w:t>-</w:t>
            </w:r>
          </w:p>
        </w:tc>
        <w:tc>
          <w:tcPr>
            <w:tcW w:w="4675" w:type="dxa"/>
            <w:tcBorders>
              <w:top w:val="single" w:sz="4" w:space="0" w:color="auto"/>
              <w:bottom w:val="single" w:sz="4" w:space="0" w:color="auto"/>
            </w:tcBorders>
          </w:tcPr>
          <w:p w14:paraId="7F202257" w14:textId="77777777" w:rsidR="007468C1" w:rsidRPr="000217CE" w:rsidRDefault="007468C1" w:rsidP="00183AD7">
            <w:pPr>
              <w:pStyle w:val="TAL"/>
              <w:keepNext w:val="0"/>
            </w:pPr>
            <w:r w:rsidRPr="000217CE">
              <w:t>EXCEPTION: Step 4 is repeated until the MCPTT protocol data unit provided by the higher layers is transmitted in full.</w:t>
            </w:r>
          </w:p>
          <w:p w14:paraId="0ED26011" w14:textId="77777777" w:rsidR="007468C1" w:rsidRPr="000217CE" w:rsidRDefault="007468C1" w:rsidP="00183AD7">
            <w:pPr>
              <w:pStyle w:val="TAL"/>
              <w:keepNext w:val="0"/>
            </w:pPr>
            <w:r w:rsidRPr="000217CE">
              <w:t>NOTE 2.</w:t>
            </w:r>
          </w:p>
        </w:tc>
        <w:tc>
          <w:tcPr>
            <w:tcW w:w="835" w:type="dxa"/>
            <w:tcBorders>
              <w:top w:val="single" w:sz="4" w:space="0" w:color="auto"/>
              <w:bottom w:val="single" w:sz="4" w:space="0" w:color="auto"/>
            </w:tcBorders>
          </w:tcPr>
          <w:p w14:paraId="37BC146A"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4567EEBD" w14:textId="77777777" w:rsidR="007468C1" w:rsidRPr="000217CE" w:rsidRDefault="007468C1" w:rsidP="00183AD7">
            <w:pPr>
              <w:pStyle w:val="TAL"/>
              <w:keepNext w:val="0"/>
            </w:pPr>
            <w:r w:rsidRPr="000217CE">
              <w:t>-</w:t>
            </w:r>
          </w:p>
        </w:tc>
      </w:tr>
      <w:tr w:rsidR="007468C1" w:rsidRPr="000217CE" w14:paraId="29AFEEC7" w14:textId="77777777" w:rsidTr="00183AD7">
        <w:trPr>
          <w:cantSplit/>
          <w:jc w:val="center"/>
        </w:trPr>
        <w:tc>
          <w:tcPr>
            <w:tcW w:w="629" w:type="dxa"/>
            <w:tcBorders>
              <w:top w:val="single" w:sz="4" w:space="0" w:color="auto"/>
              <w:bottom w:val="single" w:sz="4" w:space="0" w:color="auto"/>
            </w:tcBorders>
          </w:tcPr>
          <w:p w14:paraId="61825372" w14:textId="77777777" w:rsidR="007468C1" w:rsidRPr="000217CE" w:rsidRDefault="007468C1" w:rsidP="00183AD7">
            <w:pPr>
              <w:pStyle w:val="TAC"/>
              <w:keepNext w:val="0"/>
            </w:pPr>
            <w:r w:rsidRPr="000217CE">
              <w:t>4</w:t>
            </w:r>
          </w:p>
        </w:tc>
        <w:tc>
          <w:tcPr>
            <w:tcW w:w="4675" w:type="dxa"/>
            <w:tcBorders>
              <w:top w:val="single" w:sz="4" w:space="0" w:color="auto"/>
              <w:bottom w:val="single" w:sz="4" w:space="0" w:color="auto"/>
            </w:tcBorders>
          </w:tcPr>
          <w:p w14:paraId="5FC825B0" w14:textId="77777777" w:rsidR="007468C1" w:rsidRPr="000217CE" w:rsidRDefault="007468C1" w:rsidP="00183AD7">
            <w:pPr>
              <w:pStyle w:val="TAL"/>
              <w:keepNext w:val="0"/>
            </w:pPr>
            <w:r w:rsidRPr="000217CE">
              <w:t xml:space="preserve">The UE sends </w:t>
            </w:r>
            <w:proofErr w:type="spellStart"/>
            <w:r w:rsidRPr="000217CE">
              <w:t>sidelink</w:t>
            </w:r>
            <w:proofErr w:type="spellEnd"/>
            <w:r w:rsidRPr="000217CE">
              <w:t xml:space="preserve"> communication over the PC5 interface in the next transmission period using the timing reference provided by the GNSS simulator (same to be used by the SS-UE1).</w:t>
            </w:r>
          </w:p>
          <w:p w14:paraId="1C5AB2A6" w14:textId="77777777" w:rsidR="007468C1" w:rsidRPr="000217CE" w:rsidRDefault="007468C1" w:rsidP="00183AD7">
            <w:pPr>
              <w:pStyle w:val="TAL"/>
              <w:keepNext w:val="0"/>
            </w:pPr>
            <w:r w:rsidRPr="000217CE">
              <w:t>NOTE 3.</w:t>
            </w:r>
          </w:p>
        </w:tc>
        <w:tc>
          <w:tcPr>
            <w:tcW w:w="835" w:type="dxa"/>
            <w:tcBorders>
              <w:top w:val="single" w:sz="4" w:space="0" w:color="auto"/>
              <w:bottom w:val="single" w:sz="4" w:space="0" w:color="auto"/>
            </w:tcBorders>
          </w:tcPr>
          <w:p w14:paraId="5E843862" w14:textId="77777777" w:rsidR="007468C1" w:rsidRPr="000217CE" w:rsidRDefault="007468C1" w:rsidP="00183AD7">
            <w:pPr>
              <w:pStyle w:val="TAC"/>
              <w:keepNext w:val="0"/>
            </w:pPr>
            <w:r w:rsidRPr="000217CE">
              <w:t>--&gt;</w:t>
            </w:r>
          </w:p>
        </w:tc>
        <w:tc>
          <w:tcPr>
            <w:tcW w:w="3509" w:type="dxa"/>
            <w:tcBorders>
              <w:top w:val="single" w:sz="4" w:space="0" w:color="auto"/>
              <w:bottom w:val="single" w:sz="4" w:space="0" w:color="auto"/>
            </w:tcBorders>
          </w:tcPr>
          <w:p w14:paraId="1173FCA5" w14:textId="77777777" w:rsidR="007468C1" w:rsidRPr="000217CE" w:rsidRDefault="007468C1" w:rsidP="00183AD7">
            <w:pPr>
              <w:pStyle w:val="TAL"/>
              <w:keepNext w:val="0"/>
            </w:pPr>
            <w:r w:rsidRPr="000217CE">
              <w:rPr>
                <w:i/>
              </w:rPr>
              <w:t>STCH PDCP SDU packet</w:t>
            </w:r>
          </w:p>
        </w:tc>
      </w:tr>
      <w:tr w:rsidR="007468C1" w:rsidRPr="000217CE" w14:paraId="284A918C" w14:textId="77777777" w:rsidTr="00183AD7">
        <w:trPr>
          <w:cantSplit/>
          <w:jc w:val="center"/>
        </w:trPr>
        <w:tc>
          <w:tcPr>
            <w:tcW w:w="629" w:type="dxa"/>
            <w:tcBorders>
              <w:top w:val="single" w:sz="4" w:space="0" w:color="auto"/>
              <w:bottom w:val="single" w:sz="4" w:space="0" w:color="auto"/>
            </w:tcBorders>
          </w:tcPr>
          <w:p w14:paraId="5D6821E8" w14:textId="77777777" w:rsidR="007468C1" w:rsidRPr="000217CE" w:rsidRDefault="007468C1" w:rsidP="00183AD7">
            <w:pPr>
              <w:pStyle w:val="TAC"/>
              <w:keepNext w:val="0"/>
            </w:pPr>
            <w:r w:rsidRPr="000217CE">
              <w:t>-</w:t>
            </w:r>
          </w:p>
        </w:tc>
        <w:tc>
          <w:tcPr>
            <w:tcW w:w="4675" w:type="dxa"/>
            <w:tcBorders>
              <w:top w:val="single" w:sz="4" w:space="0" w:color="auto"/>
              <w:bottom w:val="single" w:sz="4" w:space="0" w:color="auto"/>
            </w:tcBorders>
          </w:tcPr>
          <w:p w14:paraId="7EE9A468" w14:textId="77777777" w:rsidR="007468C1" w:rsidRPr="000217CE" w:rsidRDefault="007468C1" w:rsidP="00183AD7">
            <w:pPr>
              <w:pStyle w:val="TAL"/>
              <w:keepNext w:val="0"/>
            </w:pPr>
            <w:r w:rsidRPr="000217CE">
              <w:t>EXCEPTION: Step 5 is repeated until the MCPTT protocol data unit provided by the higher layers is transmitted in full.</w:t>
            </w:r>
          </w:p>
          <w:p w14:paraId="645535E5" w14:textId="77777777" w:rsidR="007468C1" w:rsidRPr="000217CE" w:rsidRDefault="007468C1" w:rsidP="00183AD7">
            <w:pPr>
              <w:pStyle w:val="TAL"/>
              <w:keepNext w:val="0"/>
            </w:pPr>
            <w:r w:rsidRPr="000217CE">
              <w:t>NOTE 4.</w:t>
            </w:r>
          </w:p>
        </w:tc>
        <w:tc>
          <w:tcPr>
            <w:tcW w:w="835" w:type="dxa"/>
            <w:tcBorders>
              <w:top w:val="single" w:sz="4" w:space="0" w:color="auto"/>
              <w:bottom w:val="single" w:sz="4" w:space="0" w:color="auto"/>
            </w:tcBorders>
          </w:tcPr>
          <w:p w14:paraId="340185CF" w14:textId="77777777" w:rsidR="007468C1" w:rsidRPr="000217CE" w:rsidRDefault="007468C1" w:rsidP="00183AD7">
            <w:pPr>
              <w:pStyle w:val="TAC"/>
              <w:keepNext w:val="0"/>
            </w:pPr>
            <w:r w:rsidRPr="000217CE">
              <w:t>-</w:t>
            </w:r>
          </w:p>
        </w:tc>
        <w:tc>
          <w:tcPr>
            <w:tcW w:w="3509" w:type="dxa"/>
            <w:tcBorders>
              <w:top w:val="single" w:sz="4" w:space="0" w:color="auto"/>
              <w:bottom w:val="single" w:sz="4" w:space="0" w:color="auto"/>
            </w:tcBorders>
          </w:tcPr>
          <w:p w14:paraId="39771417" w14:textId="77777777" w:rsidR="007468C1" w:rsidRPr="000217CE" w:rsidRDefault="007468C1" w:rsidP="00183AD7">
            <w:pPr>
              <w:pStyle w:val="TAL"/>
              <w:keepNext w:val="0"/>
              <w:rPr>
                <w:i/>
              </w:rPr>
            </w:pPr>
            <w:r w:rsidRPr="000217CE">
              <w:t>-</w:t>
            </w:r>
          </w:p>
        </w:tc>
      </w:tr>
      <w:tr w:rsidR="007468C1" w:rsidRPr="000217CE" w14:paraId="19B33FE9" w14:textId="77777777" w:rsidTr="00183AD7">
        <w:trPr>
          <w:cantSplit/>
          <w:jc w:val="center"/>
        </w:trPr>
        <w:tc>
          <w:tcPr>
            <w:tcW w:w="629" w:type="dxa"/>
            <w:tcBorders>
              <w:top w:val="single" w:sz="4" w:space="0" w:color="auto"/>
              <w:bottom w:val="single" w:sz="4" w:space="0" w:color="auto"/>
            </w:tcBorders>
          </w:tcPr>
          <w:p w14:paraId="4FBE5D82" w14:textId="77777777" w:rsidR="007468C1" w:rsidRPr="000217CE" w:rsidRDefault="007468C1" w:rsidP="00183AD7">
            <w:pPr>
              <w:pStyle w:val="TAC"/>
              <w:keepNext w:val="0"/>
            </w:pPr>
            <w:r w:rsidRPr="000217CE">
              <w:t>5</w:t>
            </w:r>
          </w:p>
        </w:tc>
        <w:tc>
          <w:tcPr>
            <w:tcW w:w="4675" w:type="dxa"/>
            <w:tcBorders>
              <w:top w:val="single" w:sz="4" w:space="0" w:color="auto"/>
              <w:bottom w:val="single" w:sz="4" w:space="0" w:color="auto"/>
            </w:tcBorders>
          </w:tcPr>
          <w:p w14:paraId="5516202A" w14:textId="77777777" w:rsidR="007468C1" w:rsidRPr="000217CE" w:rsidRDefault="007468C1" w:rsidP="00183AD7">
            <w:pPr>
              <w:pStyle w:val="TAL"/>
              <w:keepNext w:val="0"/>
            </w:pPr>
            <w:r w:rsidRPr="000217CE">
              <w:t xml:space="preserve">SS-UE1 sends </w:t>
            </w:r>
            <w:proofErr w:type="spellStart"/>
            <w:r w:rsidRPr="000217CE">
              <w:t>sidelink</w:t>
            </w:r>
            <w:proofErr w:type="spellEnd"/>
            <w:r w:rsidRPr="000217CE">
              <w:t xml:space="preserve"> communication over the PC5 interface in the next transmission period using the timing reference provided by the GNSS simulator (same to be used by the UE).</w:t>
            </w:r>
          </w:p>
          <w:p w14:paraId="4CDCC03A" w14:textId="77777777" w:rsidR="007468C1" w:rsidRPr="000217CE" w:rsidRDefault="007468C1" w:rsidP="00183AD7">
            <w:pPr>
              <w:pStyle w:val="TAL"/>
              <w:keepNext w:val="0"/>
            </w:pPr>
            <w:r w:rsidRPr="000217CE">
              <w:t>NOTE 3.</w:t>
            </w:r>
          </w:p>
        </w:tc>
        <w:tc>
          <w:tcPr>
            <w:tcW w:w="835" w:type="dxa"/>
            <w:tcBorders>
              <w:top w:val="single" w:sz="4" w:space="0" w:color="auto"/>
              <w:bottom w:val="single" w:sz="4" w:space="0" w:color="auto"/>
            </w:tcBorders>
          </w:tcPr>
          <w:p w14:paraId="4BC74A29" w14:textId="77777777" w:rsidR="007468C1" w:rsidRPr="000217CE" w:rsidRDefault="007468C1" w:rsidP="00183AD7">
            <w:pPr>
              <w:pStyle w:val="TAC"/>
              <w:keepNext w:val="0"/>
            </w:pPr>
            <w:r w:rsidRPr="000217CE">
              <w:t>&lt;--</w:t>
            </w:r>
          </w:p>
        </w:tc>
        <w:tc>
          <w:tcPr>
            <w:tcW w:w="3509" w:type="dxa"/>
            <w:tcBorders>
              <w:top w:val="single" w:sz="4" w:space="0" w:color="auto"/>
              <w:bottom w:val="single" w:sz="4" w:space="0" w:color="auto"/>
            </w:tcBorders>
          </w:tcPr>
          <w:p w14:paraId="3774DF9C" w14:textId="77777777" w:rsidR="007468C1" w:rsidRPr="000217CE" w:rsidRDefault="007468C1" w:rsidP="00183AD7">
            <w:pPr>
              <w:pStyle w:val="TAL"/>
              <w:keepNext w:val="0"/>
            </w:pPr>
            <w:r w:rsidRPr="000217CE">
              <w:rPr>
                <w:i/>
              </w:rPr>
              <w:t>STCH PDCP SDU packet</w:t>
            </w:r>
          </w:p>
        </w:tc>
      </w:tr>
      <w:tr w:rsidR="007468C1" w:rsidRPr="000217CE" w14:paraId="684A7849" w14:textId="77777777" w:rsidTr="00183AD7">
        <w:trPr>
          <w:cantSplit/>
          <w:jc w:val="center"/>
        </w:trPr>
        <w:tc>
          <w:tcPr>
            <w:tcW w:w="9648" w:type="dxa"/>
            <w:gridSpan w:val="4"/>
            <w:tcBorders>
              <w:top w:val="single" w:sz="4" w:space="0" w:color="auto"/>
              <w:bottom w:val="single" w:sz="4" w:space="0" w:color="auto"/>
            </w:tcBorders>
          </w:tcPr>
          <w:p w14:paraId="0CA79820" w14:textId="77777777" w:rsidR="007468C1" w:rsidRPr="000217CE" w:rsidRDefault="007468C1" w:rsidP="00183AD7">
            <w:pPr>
              <w:pStyle w:val="TAN"/>
            </w:pPr>
            <w:r w:rsidRPr="000217CE">
              <w:t>NOTE 1:</w:t>
            </w:r>
            <w:r w:rsidRPr="000217CE">
              <w:tab/>
              <w:t>UEs which are not capable of Monitoring for group member discovery may start Discoverer procedure automatically.</w:t>
            </w:r>
          </w:p>
          <w:p w14:paraId="1483CC3C" w14:textId="77777777" w:rsidR="007468C1" w:rsidRPr="000217CE" w:rsidRDefault="007468C1" w:rsidP="00183AD7">
            <w:pPr>
              <w:pStyle w:val="TAN"/>
            </w:pPr>
            <w:r w:rsidRPr="000217CE">
              <w:t>NOTE 2:</w:t>
            </w:r>
            <w:r w:rsidRPr="000217CE">
              <w:tab/>
              <w:t>The UE may need to send more than one MCPTT protocol data unit in sequence with no response expected between them from the SS-UE1.</w:t>
            </w:r>
          </w:p>
          <w:p w14:paraId="1F3ECDA6" w14:textId="77777777" w:rsidR="007468C1" w:rsidRPr="000217CE" w:rsidRDefault="007468C1" w:rsidP="00183AD7">
            <w:pPr>
              <w:pStyle w:val="TAN"/>
            </w:pPr>
            <w:r w:rsidRPr="000217CE">
              <w:t>NOTE 3:</w:t>
            </w:r>
            <w:r w:rsidRPr="000217CE">
              <w:tab/>
              <w:t xml:space="preserve">Which MCPTT protocol data units are included in the </w:t>
            </w:r>
            <w:proofErr w:type="spellStart"/>
            <w:r w:rsidRPr="000217CE">
              <w:t>sidelink</w:t>
            </w:r>
            <w:proofErr w:type="spellEnd"/>
            <w:r w:rsidRPr="000217CE">
              <w:t xml:space="preserve"> communication is defined in the test case using the present generic procedure.</w:t>
            </w:r>
          </w:p>
          <w:p w14:paraId="47642774" w14:textId="77777777" w:rsidR="007468C1" w:rsidRPr="000217CE" w:rsidRDefault="007468C1" w:rsidP="00183AD7">
            <w:pPr>
              <w:pStyle w:val="TAN"/>
            </w:pPr>
            <w:r w:rsidRPr="000217CE">
              <w:t>NOTE 4:</w:t>
            </w:r>
            <w:r w:rsidRPr="000217CE">
              <w:tab/>
              <w:t>The SS-UE1 may need to send more than one MCPTT protocol data unit in sequence with no response expected between them from the UE.</w:t>
            </w:r>
          </w:p>
        </w:tc>
      </w:tr>
    </w:tbl>
    <w:p w14:paraId="0BF57EFC" w14:textId="77777777" w:rsidR="007468C1" w:rsidRPr="000217CE" w:rsidRDefault="007468C1" w:rsidP="007468C1"/>
    <w:p w14:paraId="641543B0" w14:textId="77777777" w:rsidR="007468C1" w:rsidRPr="000217CE" w:rsidRDefault="007468C1" w:rsidP="007468C1">
      <w:pPr>
        <w:pStyle w:val="H6"/>
      </w:pPr>
      <w:r w:rsidRPr="000217CE">
        <w:t>5.4.11</w:t>
      </w:r>
      <w:r w:rsidRPr="000217CE">
        <w:rPr>
          <w:snapToGrid w:val="0"/>
        </w:rPr>
        <w:t>.4</w:t>
      </w:r>
      <w:r w:rsidRPr="000217CE">
        <w:rPr>
          <w:snapToGrid w:val="0"/>
        </w:rPr>
        <w:tab/>
        <w:t>Specific message contents</w:t>
      </w:r>
    </w:p>
    <w:p w14:paraId="1ED2B558" w14:textId="77777777" w:rsidR="007468C1" w:rsidRPr="000217CE" w:rsidRDefault="007468C1" w:rsidP="007468C1">
      <w:pPr>
        <w:pStyle w:val="TH"/>
      </w:pPr>
      <w:r w:rsidRPr="000217CE">
        <w:t>Table 5.4.11</w:t>
      </w:r>
      <w:r w:rsidRPr="000217CE">
        <w:rPr>
          <w:snapToGrid w:val="0"/>
        </w:rPr>
        <w:t>.4</w:t>
      </w:r>
      <w:r w:rsidRPr="000217CE">
        <w:t>-1: PC5_DISCOVERY (step 3a1 Table 5.4.11</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1BBDFEC4" w14:textId="77777777" w:rsidTr="00183AD7">
        <w:trPr>
          <w:cantSplit/>
          <w:jc w:val="center"/>
        </w:trPr>
        <w:tc>
          <w:tcPr>
            <w:tcW w:w="9637" w:type="dxa"/>
            <w:shd w:val="clear" w:color="auto" w:fill="auto"/>
          </w:tcPr>
          <w:p w14:paraId="1483B4DB" w14:textId="77777777" w:rsidR="007468C1" w:rsidRPr="000217CE" w:rsidRDefault="007468C1" w:rsidP="00183AD7">
            <w:pPr>
              <w:pStyle w:val="TAL"/>
            </w:pPr>
            <w:r w:rsidRPr="000217CE">
              <w:t>Derivation path: 36.508 [6], Table 4.7F.1-5A.</w:t>
            </w:r>
          </w:p>
        </w:tc>
      </w:tr>
    </w:tbl>
    <w:p w14:paraId="62E36A6F" w14:textId="77777777" w:rsidR="007468C1" w:rsidRPr="000217CE" w:rsidRDefault="007468C1" w:rsidP="007468C1">
      <w:pPr>
        <w:rPr>
          <w:rFonts w:eastAsia="SimSun"/>
        </w:rPr>
      </w:pPr>
    </w:p>
    <w:p w14:paraId="49771E3B" w14:textId="77777777" w:rsidR="007468C1" w:rsidRPr="000217CE" w:rsidRDefault="007468C1" w:rsidP="007468C1">
      <w:pPr>
        <w:pStyle w:val="TH"/>
      </w:pPr>
      <w:r w:rsidRPr="000217CE">
        <w:t>Table 5.4.11</w:t>
      </w:r>
      <w:r w:rsidRPr="000217CE">
        <w:rPr>
          <w:snapToGrid w:val="0"/>
        </w:rPr>
        <w:t>.4</w:t>
      </w:r>
      <w:r w:rsidRPr="000217CE">
        <w:t>-2: PC5_DISCOVERY (step 3b2 Table 5.4.11</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2EF6270E" w14:textId="77777777" w:rsidTr="00183AD7">
        <w:trPr>
          <w:cantSplit/>
          <w:jc w:val="center"/>
        </w:trPr>
        <w:tc>
          <w:tcPr>
            <w:tcW w:w="9637" w:type="dxa"/>
            <w:shd w:val="clear" w:color="auto" w:fill="auto"/>
          </w:tcPr>
          <w:p w14:paraId="79CFAB93" w14:textId="77777777" w:rsidR="007468C1" w:rsidRPr="000217CE" w:rsidRDefault="007468C1" w:rsidP="00183AD7">
            <w:pPr>
              <w:pStyle w:val="TAL"/>
            </w:pPr>
            <w:r w:rsidRPr="000217CE">
              <w:t>Derivation path: 36.508 [6], Table 4.7F.1-5B.</w:t>
            </w:r>
          </w:p>
        </w:tc>
      </w:tr>
    </w:tbl>
    <w:p w14:paraId="34451948" w14:textId="77777777" w:rsidR="007468C1" w:rsidRPr="000217CE" w:rsidRDefault="007468C1" w:rsidP="007468C1">
      <w:pPr>
        <w:rPr>
          <w:rFonts w:eastAsia="SimSun"/>
        </w:rPr>
      </w:pPr>
    </w:p>
    <w:p w14:paraId="59E7A6C9" w14:textId="77777777" w:rsidR="007468C1" w:rsidRPr="000217CE" w:rsidRDefault="007468C1" w:rsidP="007468C1">
      <w:pPr>
        <w:pStyle w:val="TH"/>
      </w:pPr>
      <w:r w:rsidRPr="000217CE">
        <w:t>Table 5.4.11</w:t>
      </w:r>
      <w:r w:rsidRPr="000217CE">
        <w:rPr>
          <w:snapToGrid w:val="0"/>
        </w:rPr>
        <w:t>.4</w:t>
      </w:r>
      <w:r w:rsidRPr="000217CE">
        <w:t>-3: PC5_DISCOVERY (step 3b3 Table 5.4.11</w:t>
      </w:r>
      <w:r w:rsidRPr="000217CE">
        <w:rPr>
          <w:snapToGrid w:val="0"/>
        </w:rPr>
        <w:t>.3</w:t>
      </w:r>
      <w:r w:rsidRPr="000217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468C1" w:rsidRPr="000217CE" w14:paraId="54C38CA8" w14:textId="77777777" w:rsidTr="00183AD7">
        <w:trPr>
          <w:cantSplit/>
          <w:jc w:val="center"/>
        </w:trPr>
        <w:tc>
          <w:tcPr>
            <w:tcW w:w="9637" w:type="dxa"/>
            <w:shd w:val="clear" w:color="auto" w:fill="auto"/>
          </w:tcPr>
          <w:p w14:paraId="26F65FBD" w14:textId="77777777" w:rsidR="007468C1" w:rsidRPr="000217CE" w:rsidRDefault="007468C1" w:rsidP="00183AD7">
            <w:pPr>
              <w:pStyle w:val="TAL"/>
            </w:pPr>
            <w:r w:rsidRPr="000217CE">
              <w:t>Derivation path: 36.508 [6], Table 4.7F.1-5C.</w:t>
            </w:r>
          </w:p>
        </w:tc>
      </w:tr>
    </w:tbl>
    <w:p w14:paraId="6CF7EF4E" w14:textId="77777777" w:rsidR="007468C1" w:rsidRPr="000217CE" w:rsidRDefault="007468C1" w:rsidP="007468C1"/>
    <w:p w14:paraId="7EA48136" w14:textId="77777777" w:rsidR="007468C1" w:rsidRPr="000217CE" w:rsidRDefault="007468C1" w:rsidP="007468C1">
      <w:pPr>
        <w:pStyle w:val="Heading3"/>
      </w:pPr>
      <w:bookmarkStart w:id="764" w:name="_Toc20908895"/>
      <w:bookmarkStart w:id="765" w:name="_Toc27677993"/>
      <w:bookmarkStart w:id="766" w:name="_Toc36037015"/>
      <w:bookmarkStart w:id="767" w:name="_Toc44398083"/>
      <w:bookmarkStart w:id="768" w:name="_Toc52382274"/>
      <w:bookmarkStart w:id="769" w:name="_Toc60687182"/>
      <w:bookmarkStart w:id="770" w:name="_Toc68726341"/>
      <w:bookmarkStart w:id="771" w:name="_Toc92287957"/>
      <w:bookmarkStart w:id="772" w:name="_Toc92306358"/>
      <w:r w:rsidRPr="000217CE">
        <w:t>5.4.12</w:t>
      </w:r>
      <w:r w:rsidRPr="000217CE">
        <w:tab/>
        <w:t>Generic Test Procedure for MCPTT communication over MBMS</w:t>
      </w:r>
      <w:bookmarkEnd w:id="764"/>
      <w:bookmarkEnd w:id="765"/>
      <w:bookmarkEnd w:id="766"/>
      <w:bookmarkEnd w:id="767"/>
      <w:bookmarkEnd w:id="768"/>
      <w:bookmarkEnd w:id="769"/>
      <w:bookmarkEnd w:id="770"/>
      <w:bookmarkEnd w:id="771"/>
      <w:bookmarkEnd w:id="772"/>
    </w:p>
    <w:p w14:paraId="07FDFAD1" w14:textId="77777777" w:rsidR="007468C1" w:rsidRPr="000217CE" w:rsidRDefault="007468C1" w:rsidP="007468C1">
      <w:pPr>
        <w:pStyle w:val="H6"/>
      </w:pPr>
      <w:r w:rsidRPr="000217CE">
        <w:t>5.4.12.1</w:t>
      </w:r>
      <w:r w:rsidRPr="000217CE">
        <w:tab/>
        <w:t>Initial conditions</w:t>
      </w:r>
    </w:p>
    <w:p w14:paraId="358BE3B1" w14:textId="77777777" w:rsidR="007468C1" w:rsidRPr="000217CE" w:rsidRDefault="007468C1" w:rsidP="007468C1">
      <w:r w:rsidRPr="000217CE">
        <w:t>System Simulator:</w:t>
      </w:r>
    </w:p>
    <w:p w14:paraId="52AAC6E1" w14:textId="77777777" w:rsidR="007468C1" w:rsidRPr="000217CE" w:rsidRDefault="007468C1" w:rsidP="007468C1">
      <w:pPr>
        <w:pStyle w:val="B10"/>
      </w:pPr>
      <w:r w:rsidRPr="000217CE">
        <w:t>-</w:t>
      </w:r>
      <w:r w:rsidRPr="000217CE">
        <w:tab/>
        <w:t>SS (MCPTT server)</w:t>
      </w:r>
    </w:p>
    <w:p w14:paraId="7C9C8DCF" w14:textId="77777777" w:rsidR="007468C1" w:rsidRPr="000217CE" w:rsidRDefault="007468C1" w:rsidP="007468C1">
      <w:pPr>
        <w:pStyle w:val="B10"/>
      </w:pPr>
      <w:r w:rsidRPr="000217CE">
        <w:t>-</w:t>
      </w:r>
      <w:r w:rsidRPr="000217CE">
        <w:tab/>
        <w:t>SS E-UTRA</w:t>
      </w:r>
    </w:p>
    <w:p w14:paraId="1CF949DE" w14:textId="77777777" w:rsidR="007468C1" w:rsidRPr="000217CE" w:rsidRDefault="007468C1" w:rsidP="007468C1">
      <w:pPr>
        <w:pStyle w:val="B2"/>
      </w:pPr>
      <w:r w:rsidRPr="000217CE">
        <w:t>-</w:t>
      </w:r>
      <w:r w:rsidRPr="000217CE">
        <w:tab/>
        <w:t>E-UTRA related parameters are set to the default parameters for the basic single cell environment, as defined in TS 36.508 [6] clause 4.4, unless otherwise specified in the test case.</w:t>
      </w:r>
    </w:p>
    <w:p w14:paraId="2293934E" w14:textId="77777777" w:rsidR="007468C1" w:rsidRPr="000217CE" w:rsidRDefault="007468C1" w:rsidP="007468C1">
      <w:pPr>
        <w:pStyle w:val="B2"/>
        <w:rPr>
          <w:lang w:eastAsia="zh-CN"/>
        </w:rPr>
      </w:pPr>
      <w:r w:rsidRPr="000217CE">
        <w:t>-</w:t>
      </w:r>
      <w:r w:rsidRPr="000217CE">
        <w:tab/>
      </w:r>
      <w:proofErr w:type="spellStart"/>
      <w:r w:rsidRPr="000217CE">
        <w:t>MBSFNAreaConfiguration</w:t>
      </w:r>
      <w:proofErr w:type="spellEnd"/>
      <w:r w:rsidRPr="000217CE">
        <w:t xml:space="preserve"> as defined in TS 36.508[6] table 4.6.1-4A is transmitted on MCCH</w:t>
      </w:r>
    </w:p>
    <w:p w14:paraId="1286E005" w14:textId="77777777" w:rsidR="007468C1" w:rsidRPr="000217CE" w:rsidRDefault="007468C1" w:rsidP="007468C1">
      <w:pPr>
        <w:pStyle w:val="H6"/>
      </w:pPr>
      <w:r w:rsidRPr="000217CE">
        <w:t>IUT:</w:t>
      </w:r>
    </w:p>
    <w:p w14:paraId="5B4CDAA2" w14:textId="77777777" w:rsidR="007468C1" w:rsidRPr="000217CE" w:rsidRDefault="007468C1" w:rsidP="007468C1">
      <w:pPr>
        <w:pStyle w:val="B10"/>
      </w:pPr>
      <w:r w:rsidRPr="000217CE">
        <w:t>-</w:t>
      </w:r>
      <w:r w:rsidRPr="000217CE">
        <w:tab/>
        <w:t>UE (MCPTT client):</w:t>
      </w:r>
    </w:p>
    <w:p w14:paraId="2E6C693F" w14:textId="77777777" w:rsidR="007468C1" w:rsidRPr="000217CE" w:rsidRDefault="007468C1" w:rsidP="007468C1">
      <w:pPr>
        <w:pStyle w:val="B2"/>
      </w:pPr>
      <w:r w:rsidRPr="000217CE">
        <w:t>-</w:t>
      </w:r>
      <w:r w:rsidRPr="000217CE">
        <w:tab/>
        <w:t>E-UTRAN UE supporting MBMS services. The UE has performed the Generic Test Procedure for MCPTT UE registration as specified in clause 5.4.2 and is in E-UTRA Registered, Idle Mode state. The UE is made interested in receiving MBMS service in the PLMN of Cell 1 with MBMS Service ID 0.</w:t>
      </w:r>
    </w:p>
    <w:p w14:paraId="100E5B0C" w14:textId="77777777" w:rsidR="007468C1" w:rsidRPr="000217CE" w:rsidRDefault="007468C1" w:rsidP="007468C1">
      <w:pPr>
        <w:pStyle w:val="B2"/>
      </w:pPr>
      <w:r w:rsidRPr="000217CE">
        <w:rPr>
          <w:lang w:eastAsia="ko-KR"/>
        </w:rPr>
        <w:t>-</w:t>
      </w:r>
      <w:r w:rsidRPr="000217CE">
        <w:rPr>
          <w:lang w:eastAsia="ko-KR"/>
        </w:rPr>
        <w:tab/>
        <w:t>Detailed initial conditions for the UE (MCPTT client) shall be specified in the TC referring to the present procedure.</w:t>
      </w:r>
    </w:p>
    <w:p w14:paraId="11C7A7F0" w14:textId="77777777" w:rsidR="007468C1" w:rsidRPr="000217CE" w:rsidRDefault="007468C1" w:rsidP="007468C1">
      <w:pPr>
        <w:pStyle w:val="H6"/>
      </w:pPr>
      <w:r w:rsidRPr="000217CE">
        <w:t>5.4.12.2</w:t>
      </w:r>
      <w:r w:rsidRPr="000217CE">
        <w:tab/>
        <w:t>Definition of system information messages</w:t>
      </w:r>
    </w:p>
    <w:p w14:paraId="33826E17" w14:textId="77777777" w:rsidR="007468C1" w:rsidRPr="000217CE" w:rsidRDefault="007468C1" w:rsidP="007468C1">
      <w:r w:rsidRPr="000217CE">
        <w:t>The E-UTRA default system information messages as defined in TS 36.508 [6] are used. System information combination 15 as defined in TS 36.508[6] clause 4.4.3.1 is used in the E-UTRA cell.</w:t>
      </w:r>
    </w:p>
    <w:p w14:paraId="2DC64245" w14:textId="77777777" w:rsidR="007468C1" w:rsidRPr="000217CE" w:rsidRDefault="007468C1" w:rsidP="007468C1">
      <w:pPr>
        <w:pStyle w:val="H6"/>
      </w:pPr>
      <w:r w:rsidRPr="000217CE">
        <w:t>5.4.12.3</w:t>
      </w:r>
      <w:r w:rsidRPr="000217CE">
        <w:tab/>
        <w:t>Procedure</w:t>
      </w:r>
    </w:p>
    <w:p w14:paraId="29E929B5" w14:textId="77777777" w:rsidR="007468C1" w:rsidRPr="000217CE" w:rsidRDefault="007468C1" w:rsidP="007468C1">
      <w:pPr>
        <w:pStyle w:val="TH"/>
      </w:pPr>
      <w:r w:rsidRPr="000217CE">
        <w:t>Table 5.4.12.3-1: MCPTT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14:paraId="4EE91812" w14:textId="77777777" w:rsidTr="00183AD7">
        <w:trPr>
          <w:cantSplit/>
          <w:jc w:val="center"/>
        </w:trPr>
        <w:tc>
          <w:tcPr>
            <w:tcW w:w="629" w:type="dxa"/>
            <w:tcBorders>
              <w:top w:val="single" w:sz="4" w:space="0" w:color="auto"/>
              <w:bottom w:val="nil"/>
            </w:tcBorders>
          </w:tcPr>
          <w:p w14:paraId="70F1DA05" w14:textId="77777777" w:rsidR="007468C1" w:rsidRPr="000217CE" w:rsidRDefault="007468C1" w:rsidP="00183AD7">
            <w:pPr>
              <w:pStyle w:val="TAH"/>
            </w:pPr>
            <w:r w:rsidRPr="000217CE">
              <w:t>St</w:t>
            </w:r>
          </w:p>
        </w:tc>
        <w:tc>
          <w:tcPr>
            <w:tcW w:w="4675" w:type="dxa"/>
            <w:tcBorders>
              <w:top w:val="single" w:sz="4" w:space="0" w:color="auto"/>
              <w:bottom w:val="nil"/>
            </w:tcBorders>
          </w:tcPr>
          <w:p w14:paraId="0945E6C8" w14:textId="77777777" w:rsidR="007468C1" w:rsidRPr="000217CE" w:rsidRDefault="007468C1" w:rsidP="00183AD7">
            <w:pPr>
              <w:pStyle w:val="TAH"/>
            </w:pPr>
            <w:r w:rsidRPr="000217CE">
              <w:t>Procedure</w:t>
            </w:r>
          </w:p>
        </w:tc>
        <w:tc>
          <w:tcPr>
            <w:tcW w:w="4344" w:type="dxa"/>
            <w:gridSpan w:val="2"/>
            <w:tcBorders>
              <w:top w:val="single" w:sz="4" w:space="0" w:color="auto"/>
            </w:tcBorders>
          </w:tcPr>
          <w:p w14:paraId="59B34EF6" w14:textId="77777777" w:rsidR="007468C1" w:rsidRPr="000217CE" w:rsidRDefault="007468C1" w:rsidP="00183AD7">
            <w:pPr>
              <w:pStyle w:val="TAH"/>
            </w:pPr>
            <w:r w:rsidRPr="000217CE">
              <w:t>Message Sequence</w:t>
            </w:r>
          </w:p>
        </w:tc>
      </w:tr>
      <w:tr w:rsidR="007468C1" w:rsidRPr="000217CE" w14:paraId="01C20082" w14:textId="77777777" w:rsidTr="00183AD7">
        <w:trPr>
          <w:cantSplit/>
          <w:jc w:val="center"/>
        </w:trPr>
        <w:tc>
          <w:tcPr>
            <w:tcW w:w="629" w:type="dxa"/>
            <w:tcBorders>
              <w:top w:val="nil"/>
              <w:bottom w:val="single" w:sz="4" w:space="0" w:color="auto"/>
            </w:tcBorders>
          </w:tcPr>
          <w:p w14:paraId="5F4D492C" w14:textId="77777777" w:rsidR="007468C1" w:rsidRPr="000217CE" w:rsidRDefault="007468C1" w:rsidP="00183AD7">
            <w:pPr>
              <w:pStyle w:val="TAH"/>
              <w:rPr>
                <w:rFonts w:eastAsia="MS Gothic"/>
              </w:rPr>
            </w:pPr>
          </w:p>
        </w:tc>
        <w:tc>
          <w:tcPr>
            <w:tcW w:w="4675" w:type="dxa"/>
            <w:tcBorders>
              <w:top w:val="nil"/>
              <w:bottom w:val="single" w:sz="4" w:space="0" w:color="auto"/>
            </w:tcBorders>
          </w:tcPr>
          <w:p w14:paraId="32FD06A2" w14:textId="77777777" w:rsidR="007468C1" w:rsidRPr="000217CE" w:rsidRDefault="007468C1" w:rsidP="00183AD7">
            <w:pPr>
              <w:pStyle w:val="TAH"/>
              <w:rPr>
                <w:rFonts w:eastAsia="MS Gothic"/>
              </w:rPr>
            </w:pPr>
          </w:p>
        </w:tc>
        <w:tc>
          <w:tcPr>
            <w:tcW w:w="835" w:type="dxa"/>
            <w:tcBorders>
              <w:top w:val="nil"/>
              <w:bottom w:val="single" w:sz="4" w:space="0" w:color="auto"/>
            </w:tcBorders>
          </w:tcPr>
          <w:p w14:paraId="2FF4530A" w14:textId="77777777" w:rsidR="007468C1" w:rsidRPr="000217CE" w:rsidRDefault="007468C1" w:rsidP="00183AD7">
            <w:pPr>
              <w:pStyle w:val="TAH"/>
            </w:pPr>
            <w:r w:rsidRPr="000217CE">
              <w:t>U - S</w:t>
            </w:r>
          </w:p>
        </w:tc>
        <w:tc>
          <w:tcPr>
            <w:tcW w:w="3509" w:type="dxa"/>
            <w:tcBorders>
              <w:top w:val="nil"/>
              <w:bottom w:val="single" w:sz="4" w:space="0" w:color="auto"/>
            </w:tcBorders>
          </w:tcPr>
          <w:p w14:paraId="4B226679" w14:textId="77777777" w:rsidR="007468C1" w:rsidRPr="000217CE" w:rsidRDefault="007468C1" w:rsidP="00183AD7">
            <w:pPr>
              <w:pStyle w:val="TAH"/>
            </w:pPr>
            <w:r w:rsidRPr="000217CE">
              <w:t>Message</w:t>
            </w:r>
          </w:p>
        </w:tc>
      </w:tr>
      <w:tr w:rsidR="007468C1" w:rsidRPr="000217CE" w14:paraId="10F789B7" w14:textId="77777777" w:rsidTr="00183AD7">
        <w:trPr>
          <w:cantSplit/>
          <w:jc w:val="center"/>
        </w:trPr>
        <w:tc>
          <w:tcPr>
            <w:tcW w:w="629" w:type="dxa"/>
            <w:tcBorders>
              <w:top w:val="single" w:sz="4" w:space="0" w:color="auto"/>
              <w:bottom w:val="single" w:sz="4" w:space="0" w:color="auto"/>
            </w:tcBorders>
          </w:tcPr>
          <w:p w14:paraId="0A9A38D2" w14:textId="77777777" w:rsidR="007468C1" w:rsidRPr="000217CE" w:rsidRDefault="007468C1" w:rsidP="00183AD7">
            <w:pPr>
              <w:pStyle w:val="TAC"/>
            </w:pPr>
            <w:r w:rsidRPr="000217CE">
              <w:rPr>
                <w:lang w:eastAsia="zh-CN"/>
              </w:rPr>
              <w:t>1</w:t>
            </w:r>
          </w:p>
        </w:tc>
        <w:tc>
          <w:tcPr>
            <w:tcW w:w="4675" w:type="dxa"/>
            <w:tcBorders>
              <w:top w:val="single" w:sz="4" w:space="0" w:color="auto"/>
              <w:bottom w:val="single" w:sz="4" w:space="0" w:color="auto"/>
            </w:tcBorders>
          </w:tcPr>
          <w:p w14:paraId="59828F9B" w14:textId="77777777" w:rsidR="007468C1" w:rsidRPr="000217CE" w:rsidRDefault="007468C1" w:rsidP="00183AD7">
            <w:pPr>
              <w:pStyle w:val="TAL"/>
            </w:pPr>
            <w:r w:rsidRPr="000217CE">
              <w:rPr>
                <w:lang w:eastAsia="zh-CN"/>
              </w:rPr>
              <w:t xml:space="preserve">SS transmits </w:t>
            </w:r>
            <w:proofErr w:type="spellStart"/>
            <w:r w:rsidRPr="000217CE">
              <w:rPr>
                <w:i/>
              </w:rPr>
              <w:t>MBSFNAreaConfiguration</w:t>
            </w:r>
            <w:proofErr w:type="spellEnd"/>
            <w:r w:rsidRPr="000217CE">
              <w:rPr>
                <w:i/>
                <w:lang w:eastAsia="zh-CN"/>
              </w:rPr>
              <w:t xml:space="preserve"> </w:t>
            </w:r>
            <w:r w:rsidRPr="000217CE">
              <w:rPr>
                <w:lang w:eastAsia="zh-CN"/>
              </w:rPr>
              <w:t>message</w:t>
            </w:r>
          </w:p>
        </w:tc>
        <w:tc>
          <w:tcPr>
            <w:tcW w:w="835" w:type="dxa"/>
            <w:tcBorders>
              <w:top w:val="single" w:sz="4" w:space="0" w:color="auto"/>
              <w:bottom w:val="single" w:sz="4" w:space="0" w:color="auto"/>
            </w:tcBorders>
          </w:tcPr>
          <w:p w14:paraId="00CC0A70"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2EB92CC7" w14:textId="77777777" w:rsidR="007468C1" w:rsidRPr="000217CE" w:rsidRDefault="007468C1" w:rsidP="00183AD7">
            <w:pPr>
              <w:pStyle w:val="TAL"/>
            </w:pPr>
            <w:proofErr w:type="spellStart"/>
            <w:r w:rsidRPr="000217CE">
              <w:rPr>
                <w:i/>
              </w:rPr>
              <w:t>MBSFNAreaConfiguration</w:t>
            </w:r>
            <w:proofErr w:type="spellEnd"/>
            <w:r w:rsidRPr="000217CE">
              <w:rPr>
                <w:i/>
                <w:lang w:eastAsia="zh-CN"/>
              </w:rPr>
              <w:t xml:space="preserve"> </w:t>
            </w:r>
          </w:p>
        </w:tc>
      </w:tr>
      <w:tr w:rsidR="007468C1" w:rsidRPr="000217CE" w14:paraId="02792BAD" w14:textId="77777777" w:rsidTr="00183AD7">
        <w:trPr>
          <w:cantSplit/>
          <w:jc w:val="center"/>
        </w:trPr>
        <w:tc>
          <w:tcPr>
            <w:tcW w:w="629" w:type="dxa"/>
            <w:tcBorders>
              <w:top w:val="single" w:sz="4" w:space="0" w:color="auto"/>
              <w:bottom w:val="single" w:sz="4" w:space="0" w:color="auto"/>
            </w:tcBorders>
          </w:tcPr>
          <w:p w14:paraId="036AF209" w14:textId="77777777" w:rsidR="007468C1" w:rsidRPr="000217CE" w:rsidRDefault="007468C1" w:rsidP="00183AD7">
            <w:pPr>
              <w:pStyle w:val="TAC"/>
            </w:pPr>
            <w:r w:rsidRPr="000217CE">
              <w:rPr>
                <w:lang w:eastAsia="zh-CN"/>
              </w:rPr>
              <w:t>2</w:t>
            </w:r>
          </w:p>
        </w:tc>
        <w:tc>
          <w:tcPr>
            <w:tcW w:w="4675" w:type="dxa"/>
            <w:tcBorders>
              <w:top w:val="single" w:sz="4" w:space="0" w:color="auto"/>
              <w:bottom w:val="single" w:sz="4" w:space="0" w:color="auto"/>
            </w:tcBorders>
          </w:tcPr>
          <w:p w14:paraId="38D3F61C" w14:textId="77777777" w:rsidR="007468C1" w:rsidRPr="000217CE" w:rsidRDefault="007468C1" w:rsidP="00183AD7">
            <w:pPr>
              <w:pStyle w:val="TAL"/>
            </w:pPr>
            <w:r w:rsidRPr="000217CE">
              <w:rPr>
                <w:lang w:eastAsia="zh-CN"/>
              </w:rPr>
              <w:t xml:space="preserve">Wait </w:t>
            </w:r>
            <w:r w:rsidRPr="000217CE">
              <w:rPr>
                <w:rFonts w:eastAsia="MS Gothic"/>
              </w:rPr>
              <w:t>for a period equal to the MCCH modification period</w:t>
            </w:r>
            <w:r w:rsidRPr="000217CE">
              <w:rPr>
                <w:lang w:eastAsia="zh-CN"/>
              </w:rPr>
              <w:t xml:space="preserve"> for the UE to receive  </w:t>
            </w:r>
            <w:proofErr w:type="spellStart"/>
            <w:r w:rsidRPr="000217CE">
              <w:rPr>
                <w:i/>
              </w:rPr>
              <w:t>MBSFNAreaConfiguration</w:t>
            </w:r>
            <w:proofErr w:type="spellEnd"/>
            <w:r w:rsidRPr="000217CE">
              <w:rPr>
                <w:i/>
                <w:lang w:eastAsia="zh-CN"/>
              </w:rPr>
              <w:t xml:space="preserve"> </w:t>
            </w:r>
            <w:r w:rsidRPr="000217CE">
              <w:rPr>
                <w:lang w:eastAsia="zh-CN"/>
              </w:rPr>
              <w:t>message.</w:t>
            </w:r>
          </w:p>
        </w:tc>
        <w:tc>
          <w:tcPr>
            <w:tcW w:w="835" w:type="dxa"/>
            <w:tcBorders>
              <w:top w:val="single" w:sz="4" w:space="0" w:color="auto"/>
              <w:bottom w:val="single" w:sz="4" w:space="0" w:color="auto"/>
            </w:tcBorders>
          </w:tcPr>
          <w:p w14:paraId="36956029"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1B96C7BC" w14:textId="77777777" w:rsidR="007468C1" w:rsidRPr="000217CE" w:rsidRDefault="007468C1" w:rsidP="00183AD7">
            <w:pPr>
              <w:pStyle w:val="TAL"/>
            </w:pPr>
            <w:r w:rsidRPr="000217CE">
              <w:t>-</w:t>
            </w:r>
          </w:p>
        </w:tc>
      </w:tr>
      <w:tr w:rsidR="007468C1" w:rsidRPr="000217CE" w14:paraId="1EC2159F" w14:textId="77777777" w:rsidTr="00183AD7">
        <w:trPr>
          <w:cantSplit/>
          <w:jc w:val="center"/>
        </w:trPr>
        <w:tc>
          <w:tcPr>
            <w:tcW w:w="629" w:type="dxa"/>
            <w:tcBorders>
              <w:top w:val="single" w:sz="4" w:space="0" w:color="auto"/>
              <w:bottom w:val="single" w:sz="4" w:space="0" w:color="auto"/>
            </w:tcBorders>
          </w:tcPr>
          <w:p w14:paraId="7D8D3E0C" w14:textId="77777777" w:rsidR="007468C1" w:rsidRPr="000217CE" w:rsidRDefault="007468C1" w:rsidP="00183AD7">
            <w:pPr>
              <w:pStyle w:val="TAC"/>
            </w:pPr>
            <w:r w:rsidRPr="000217CE">
              <w:t>-</w:t>
            </w:r>
          </w:p>
        </w:tc>
        <w:tc>
          <w:tcPr>
            <w:tcW w:w="4675" w:type="dxa"/>
            <w:tcBorders>
              <w:top w:val="single" w:sz="4" w:space="0" w:color="auto"/>
              <w:bottom w:val="single" w:sz="4" w:space="0" w:color="auto"/>
            </w:tcBorders>
          </w:tcPr>
          <w:p w14:paraId="2E924707" w14:textId="77777777" w:rsidR="007468C1" w:rsidRPr="000217CE" w:rsidRDefault="007468C1" w:rsidP="00183AD7">
            <w:pPr>
              <w:pStyle w:val="TAL"/>
            </w:pPr>
            <w:r w:rsidRPr="000217CE">
              <w:t>EXCEPTION: Step 3 is repeated continuously to carry the relevant MCPTT protocol data units provided by the higher layers.</w:t>
            </w:r>
          </w:p>
        </w:tc>
        <w:tc>
          <w:tcPr>
            <w:tcW w:w="835" w:type="dxa"/>
            <w:tcBorders>
              <w:top w:val="single" w:sz="4" w:space="0" w:color="auto"/>
              <w:bottom w:val="single" w:sz="4" w:space="0" w:color="auto"/>
            </w:tcBorders>
          </w:tcPr>
          <w:p w14:paraId="3CBB9AE7" w14:textId="77777777" w:rsidR="007468C1" w:rsidRPr="000217CE" w:rsidRDefault="007468C1" w:rsidP="00183AD7">
            <w:pPr>
              <w:pStyle w:val="TAC"/>
            </w:pPr>
            <w:r w:rsidRPr="000217CE">
              <w:t>-</w:t>
            </w:r>
          </w:p>
        </w:tc>
        <w:tc>
          <w:tcPr>
            <w:tcW w:w="3509" w:type="dxa"/>
            <w:tcBorders>
              <w:top w:val="single" w:sz="4" w:space="0" w:color="auto"/>
              <w:bottom w:val="single" w:sz="4" w:space="0" w:color="auto"/>
            </w:tcBorders>
          </w:tcPr>
          <w:p w14:paraId="04327513" w14:textId="77777777" w:rsidR="007468C1" w:rsidRPr="000217CE" w:rsidRDefault="007468C1" w:rsidP="00183AD7">
            <w:pPr>
              <w:pStyle w:val="TAL"/>
              <w:rPr>
                <w:lang w:eastAsia="zh-CN"/>
              </w:rPr>
            </w:pPr>
            <w:r w:rsidRPr="000217CE">
              <w:rPr>
                <w:lang w:eastAsia="zh-CN"/>
              </w:rPr>
              <w:t>-</w:t>
            </w:r>
          </w:p>
        </w:tc>
      </w:tr>
      <w:tr w:rsidR="007468C1" w:rsidRPr="000217CE" w14:paraId="6CE10E15" w14:textId="77777777" w:rsidTr="00183AD7">
        <w:trPr>
          <w:cantSplit/>
          <w:jc w:val="center"/>
        </w:trPr>
        <w:tc>
          <w:tcPr>
            <w:tcW w:w="629" w:type="dxa"/>
            <w:tcBorders>
              <w:top w:val="single" w:sz="4" w:space="0" w:color="auto"/>
              <w:bottom w:val="single" w:sz="4" w:space="0" w:color="auto"/>
            </w:tcBorders>
          </w:tcPr>
          <w:p w14:paraId="16C445B0" w14:textId="77777777" w:rsidR="007468C1" w:rsidRPr="000217CE" w:rsidRDefault="007468C1" w:rsidP="00183AD7">
            <w:pPr>
              <w:pStyle w:val="TAC"/>
            </w:pPr>
            <w:r w:rsidRPr="000217CE">
              <w:t>3</w:t>
            </w:r>
          </w:p>
        </w:tc>
        <w:tc>
          <w:tcPr>
            <w:tcW w:w="4675" w:type="dxa"/>
            <w:tcBorders>
              <w:top w:val="single" w:sz="4" w:space="0" w:color="auto"/>
              <w:bottom w:val="single" w:sz="4" w:space="0" w:color="auto"/>
            </w:tcBorders>
          </w:tcPr>
          <w:p w14:paraId="02B22B03" w14:textId="77777777" w:rsidR="007468C1" w:rsidRPr="000217CE" w:rsidRDefault="007468C1" w:rsidP="00183AD7">
            <w:pPr>
              <w:pStyle w:val="TAL"/>
            </w:pPr>
            <w:r w:rsidRPr="000217CE">
              <w:t>The SS transmits 1 MBMS Packet on the MTCH in the next MCH Scheduling Period.</w:t>
            </w:r>
          </w:p>
          <w:p w14:paraId="0828BCCD" w14:textId="77777777" w:rsidR="007468C1" w:rsidRPr="000217CE" w:rsidRDefault="007468C1" w:rsidP="00183AD7">
            <w:pPr>
              <w:pStyle w:val="TAL"/>
            </w:pPr>
          </w:p>
          <w:p w14:paraId="1DDFCC7C" w14:textId="77777777" w:rsidR="007468C1" w:rsidRPr="000217CE" w:rsidRDefault="007468C1" w:rsidP="00183AD7">
            <w:pPr>
              <w:pStyle w:val="TAL"/>
            </w:pPr>
            <w:r w:rsidRPr="000217CE">
              <w:t>NOTE: Which MCPTT protocol data units are sent and at which time is defined in the test case using the present generic procedure.</w:t>
            </w:r>
          </w:p>
        </w:tc>
        <w:tc>
          <w:tcPr>
            <w:tcW w:w="835" w:type="dxa"/>
            <w:tcBorders>
              <w:top w:val="single" w:sz="4" w:space="0" w:color="auto"/>
              <w:bottom w:val="single" w:sz="4" w:space="0" w:color="auto"/>
            </w:tcBorders>
          </w:tcPr>
          <w:p w14:paraId="2DB46A82" w14:textId="77777777" w:rsidR="007468C1" w:rsidRPr="000217CE" w:rsidRDefault="007468C1" w:rsidP="00183AD7">
            <w:pPr>
              <w:pStyle w:val="TAC"/>
            </w:pPr>
            <w:r w:rsidRPr="000217CE">
              <w:t>&lt;--</w:t>
            </w:r>
          </w:p>
        </w:tc>
        <w:tc>
          <w:tcPr>
            <w:tcW w:w="3509" w:type="dxa"/>
            <w:tcBorders>
              <w:top w:val="single" w:sz="4" w:space="0" w:color="auto"/>
              <w:bottom w:val="single" w:sz="4" w:space="0" w:color="auto"/>
            </w:tcBorders>
          </w:tcPr>
          <w:p w14:paraId="7D66D407" w14:textId="77777777" w:rsidR="007468C1" w:rsidRPr="000217CE" w:rsidRDefault="007468C1" w:rsidP="00183AD7">
            <w:pPr>
              <w:pStyle w:val="TAL"/>
            </w:pPr>
            <w:r w:rsidRPr="000217CE">
              <w:rPr>
                <w:lang w:eastAsia="zh-CN"/>
              </w:rPr>
              <w:t>MBMS Packet</w:t>
            </w:r>
          </w:p>
        </w:tc>
      </w:tr>
    </w:tbl>
    <w:p w14:paraId="10E635B1" w14:textId="77777777" w:rsidR="007468C1" w:rsidRPr="000217CE" w:rsidRDefault="007468C1" w:rsidP="007468C1"/>
    <w:p w14:paraId="6AA676BA" w14:textId="77777777" w:rsidR="007468C1" w:rsidRPr="000217CE" w:rsidRDefault="007468C1" w:rsidP="007468C1">
      <w:pPr>
        <w:pStyle w:val="H6"/>
      </w:pPr>
      <w:r w:rsidRPr="000217CE">
        <w:t>5.4.12.4</w:t>
      </w:r>
      <w:r w:rsidRPr="000217CE">
        <w:tab/>
        <w:t>Specific message contents</w:t>
      </w:r>
    </w:p>
    <w:p w14:paraId="0F25BCF4" w14:textId="77777777" w:rsidR="007468C1" w:rsidRPr="000217CE" w:rsidRDefault="007468C1" w:rsidP="007468C1">
      <w:r w:rsidRPr="000217CE">
        <w:t>None.</w:t>
      </w:r>
    </w:p>
    <w:p w14:paraId="35CE8806" w14:textId="2BD1F53F" w:rsidR="007468C1" w:rsidRPr="000217CE" w:rsidRDefault="007468C1" w:rsidP="007468C1">
      <w:pPr>
        <w:pStyle w:val="Heading3"/>
      </w:pPr>
      <w:bookmarkStart w:id="773" w:name="_Toc68726342"/>
      <w:bookmarkStart w:id="774" w:name="_Toc92287958"/>
      <w:bookmarkStart w:id="775" w:name="_Toc92306359"/>
      <w:r w:rsidRPr="000217CE">
        <w:t>5.4.13</w:t>
      </w:r>
      <w:r w:rsidRPr="000217CE">
        <w:tab/>
      </w:r>
      <w:ins w:id="776" w:author="MCC160" w:date="2022-02-09T21:01:00Z">
        <w:r w:rsidR="00F861FC">
          <w:t>Void</w:t>
        </w:r>
      </w:ins>
      <w:del w:id="777" w:author="MCC160" w:date="2022-02-09T21:01:00Z">
        <w:r w:rsidRPr="000217CE" w:rsidDel="00F861FC">
          <w:delText>Generic Test Procedure for MCPTT radio bearer establishment for use of pre-established session</w:delText>
        </w:r>
      </w:del>
      <w:bookmarkEnd w:id="773"/>
      <w:bookmarkEnd w:id="774"/>
      <w:bookmarkEnd w:id="775"/>
    </w:p>
    <w:p w14:paraId="4F452E89" w14:textId="1AE48BDA" w:rsidR="007468C1" w:rsidRPr="000217CE" w:rsidDel="00F861FC" w:rsidRDefault="007468C1" w:rsidP="007468C1">
      <w:pPr>
        <w:pStyle w:val="H6"/>
        <w:rPr>
          <w:del w:id="778" w:author="MCC160" w:date="2022-02-09T21:02:00Z"/>
        </w:rPr>
      </w:pPr>
      <w:del w:id="779" w:author="MCC160" w:date="2022-02-09T21:02:00Z">
        <w:r w:rsidRPr="000217CE" w:rsidDel="00F861FC">
          <w:delText>5.4.13.1</w:delText>
        </w:r>
        <w:r w:rsidRPr="000217CE" w:rsidDel="00F861FC">
          <w:tab/>
          <w:delText>Initial conditions</w:delText>
        </w:r>
      </w:del>
    </w:p>
    <w:p w14:paraId="2C172E3D" w14:textId="43E25572" w:rsidR="007468C1" w:rsidRPr="000217CE" w:rsidDel="00F861FC" w:rsidRDefault="007468C1" w:rsidP="007468C1">
      <w:pPr>
        <w:rPr>
          <w:del w:id="780" w:author="MCC160" w:date="2022-02-09T21:02:00Z"/>
        </w:rPr>
      </w:pPr>
      <w:del w:id="781" w:author="MCC160" w:date="2022-02-09T21:02:00Z">
        <w:r w:rsidRPr="000217CE" w:rsidDel="00F861FC">
          <w:delText>System Simulator:</w:delText>
        </w:r>
      </w:del>
    </w:p>
    <w:p w14:paraId="1055A64A" w14:textId="340080A7" w:rsidR="007468C1" w:rsidRPr="000217CE" w:rsidDel="00F861FC" w:rsidRDefault="007468C1" w:rsidP="007468C1">
      <w:pPr>
        <w:pStyle w:val="B10"/>
        <w:rPr>
          <w:del w:id="782" w:author="MCC160" w:date="2022-02-09T21:02:00Z"/>
        </w:rPr>
      </w:pPr>
      <w:del w:id="783" w:author="MCC160" w:date="2022-02-09T21:02:00Z">
        <w:r w:rsidRPr="000217CE" w:rsidDel="00F861FC">
          <w:delText>-</w:delText>
        </w:r>
        <w:r w:rsidRPr="000217CE" w:rsidDel="00F861FC">
          <w:tab/>
          <w:delText>SS (MCPTT server)</w:delText>
        </w:r>
      </w:del>
    </w:p>
    <w:p w14:paraId="40D92D57" w14:textId="16836D91" w:rsidR="007468C1" w:rsidRPr="000217CE" w:rsidDel="00F861FC" w:rsidRDefault="007468C1" w:rsidP="007468C1">
      <w:pPr>
        <w:pStyle w:val="B10"/>
        <w:rPr>
          <w:del w:id="784" w:author="MCC160" w:date="2022-02-09T21:02:00Z"/>
        </w:rPr>
      </w:pPr>
      <w:del w:id="785" w:author="MCC160" w:date="2022-02-09T21:02:00Z">
        <w:r w:rsidRPr="000217CE" w:rsidDel="00F861FC">
          <w:delText>-</w:delText>
        </w:r>
        <w:r w:rsidRPr="000217CE" w:rsidDel="00F861FC">
          <w:tab/>
          <w:delTex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delText>
        </w:r>
      </w:del>
    </w:p>
    <w:p w14:paraId="66AD2EE1" w14:textId="1BCB86BF" w:rsidR="007468C1" w:rsidRPr="000217CE" w:rsidDel="00F861FC" w:rsidRDefault="007468C1" w:rsidP="007468C1">
      <w:pPr>
        <w:keepNext/>
        <w:keepLines/>
        <w:spacing w:before="120"/>
        <w:ind w:left="1985" w:hanging="1985"/>
        <w:rPr>
          <w:del w:id="786" w:author="MCC160" w:date="2022-02-09T21:02:00Z"/>
          <w:rFonts w:ascii="Arial" w:hAnsi="Arial"/>
        </w:rPr>
      </w:pPr>
      <w:del w:id="787" w:author="MCC160" w:date="2022-02-09T21:02:00Z">
        <w:r w:rsidRPr="000217CE" w:rsidDel="00F861FC">
          <w:rPr>
            <w:rFonts w:ascii="Arial" w:hAnsi="Arial"/>
          </w:rPr>
          <w:delText>IUT:</w:delText>
        </w:r>
      </w:del>
    </w:p>
    <w:p w14:paraId="1CEC6A7F" w14:textId="2BB1FD77" w:rsidR="007468C1" w:rsidRPr="000217CE" w:rsidDel="00F861FC" w:rsidRDefault="007468C1" w:rsidP="007468C1">
      <w:pPr>
        <w:pStyle w:val="B10"/>
        <w:rPr>
          <w:del w:id="788" w:author="MCC160" w:date="2022-02-09T21:02:00Z"/>
        </w:rPr>
      </w:pPr>
      <w:del w:id="789" w:author="MCC160" w:date="2022-02-09T21:02:00Z">
        <w:r w:rsidRPr="000217CE" w:rsidDel="00F861FC">
          <w:delText>-</w:delText>
        </w:r>
        <w:r w:rsidRPr="000217CE" w:rsidDel="00F861FC">
          <w:tab/>
          <w:delText>UE (MCPTT client)</w:delText>
        </w:r>
      </w:del>
    </w:p>
    <w:p w14:paraId="34BE4E2C" w14:textId="7A92B4E9" w:rsidR="007468C1" w:rsidRPr="000217CE" w:rsidDel="00F861FC" w:rsidRDefault="007468C1" w:rsidP="007468C1">
      <w:pPr>
        <w:pStyle w:val="B2"/>
        <w:rPr>
          <w:del w:id="790" w:author="MCC160" w:date="2022-02-09T21:02:00Z"/>
        </w:rPr>
      </w:pPr>
      <w:del w:id="791" w:author="MCC160" w:date="2022-02-09T21:02:00Z">
        <w:r w:rsidRPr="000217CE" w:rsidDel="00F861FC">
          <w:delText>-</w:delText>
        </w:r>
        <w:r w:rsidRPr="000217CE" w:rsidDel="00F861FC">
          <w:tab/>
          <w:delText>The test USIM set as defined in clause 5.5.10 is inserted.</w:delText>
        </w:r>
      </w:del>
    </w:p>
    <w:p w14:paraId="03C9C521" w14:textId="3CC3DE78" w:rsidR="007468C1" w:rsidRPr="000217CE" w:rsidDel="00F861FC" w:rsidRDefault="007468C1" w:rsidP="007468C1">
      <w:pPr>
        <w:pStyle w:val="B2"/>
        <w:rPr>
          <w:del w:id="792" w:author="MCC160" w:date="2022-02-09T21:02:00Z"/>
        </w:rPr>
      </w:pPr>
      <w:del w:id="793" w:author="MCC160" w:date="2022-02-09T21:02:00Z">
        <w:r w:rsidRPr="000217CE" w:rsidDel="00F861FC">
          <w:delText>-</w:delText>
        </w:r>
        <w:r w:rsidRPr="000217CE" w:rsidDel="00F861FC">
          <w:tab/>
          <w:delText>The UE has performed the Generic Test Procedure for MCPTT UE registration as specified in clause 5.4.2 and is in E-UTRA Registered, Idle Mode state with the MCPTT Client being active. During the attach a default EPS bearer context #3 (QCI 69) according to table 6.6.1-1, TS 36.508 [6] is established for MCPTT and SIP signalling.</w:delText>
        </w:r>
      </w:del>
    </w:p>
    <w:p w14:paraId="6E9C3FFA" w14:textId="7CFFB316" w:rsidR="007468C1" w:rsidRPr="000217CE" w:rsidDel="00F861FC" w:rsidRDefault="007468C1" w:rsidP="007468C1">
      <w:pPr>
        <w:pStyle w:val="NO"/>
        <w:rPr>
          <w:del w:id="794" w:author="MCC160" w:date="2022-02-09T21:02:00Z"/>
        </w:rPr>
      </w:pPr>
      <w:del w:id="795" w:author="MCC160" w:date="2022-02-09T21:02:00Z">
        <w:r w:rsidRPr="000217CE" w:rsidDel="00F861FC">
          <w:delText>NOTE 1:</w:delText>
        </w:r>
        <w:r w:rsidRPr="000217CE" w:rsidDel="00F861FC">
          <w:tab/>
          <w:delText>The assumptions for the PDN support of a MCPTT capable UE, including the default EPS bearer context QCI requirements in regard to the different PDN are described in 5.4.1A.</w:delText>
        </w:r>
      </w:del>
    </w:p>
    <w:p w14:paraId="7B4F547A" w14:textId="256437C8" w:rsidR="007468C1" w:rsidRPr="000217CE" w:rsidDel="00F861FC" w:rsidRDefault="007468C1" w:rsidP="007468C1">
      <w:pPr>
        <w:pStyle w:val="B2"/>
        <w:rPr>
          <w:del w:id="796" w:author="MCC160" w:date="2022-02-09T21:02:00Z"/>
          <w:lang w:eastAsia="ko-KR"/>
        </w:rPr>
      </w:pPr>
      <w:del w:id="797" w:author="MCC160" w:date="2022-02-09T21:02:00Z">
        <w:r w:rsidRPr="000217CE" w:rsidDel="00F861FC">
          <w:rPr>
            <w:lang w:eastAsia="ko-KR"/>
          </w:rPr>
          <w:delText>-</w:delText>
        </w:r>
        <w:r w:rsidRPr="000217CE" w:rsidDel="00F861FC">
          <w:rPr>
            <w:lang w:eastAsia="ko-KR"/>
          </w:rPr>
          <w:tab/>
          <w:delText>The UE has performed the Generic Test Procedure for MCPTT pre-established session establishment CO as specified in clause 5.3.3.</w:delText>
        </w:r>
      </w:del>
    </w:p>
    <w:p w14:paraId="2D68B37F" w14:textId="34BD02FA" w:rsidR="007468C1" w:rsidRPr="000217CE" w:rsidDel="00F861FC" w:rsidRDefault="007468C1" w:rsidP="007468C1">
      <w:pPr>
        <w:pStyle w:val="B2"/>
        <w:rPr>
          <w:del w:id="798" w:author="MCC160" w:date="2022-02-09T21:02:00Z"/>
        </w:rPr>
      </w:pPr>
      <w:del w:id="799" w:author="MCC160" w:date="2022-02-09T21:02:00Z">
        <w:r w:rsidRPr="000217CE" w:rsidDel="00F861FC">
          <w:rPr>
            <w:lang w:eastAsia="ko-KR"/>
          </w:rPr>
          <w:delText>-</w:delText>
        </w:r>
        <w:r w:rsidRPr="000217CE" w:rsidDel="00F861FC">
          <w:rPr>
            <w:lang w:eastAsia="ko-KR"/>
          </w:rPr>
          <w:tab/>
          <w:delText>Detailed initial conditions for the UE (MCPTT client) shall be specified in the TC referring to the present procedure.</w:delText>
        </w:r>
      </w:del>
    </w:p>
    <w:p w14:paraId="24BAEDA0" w14:textId="5BFD0341" w:rsidR="007468C1" w:rsidRPr="000217CE" w:rsidDel="00F861FC" w:rsidRDefault="007468C1" w:rsidP="007468C1">
      <w:pPr>
        <w:pStyle w:val="H6"/>
        <w:rPr>
          <w:del w:id="800" w:author="MCC160" w:date="2022-02-09T21:02:00Z"/>
        </w:rPr>
      </w:pPr>
      <w:del w:id="801" w:author="MCC160" w:date="2022-02-09T21:02:00Z">
        <w:r w:rsidRPr="000217CE" w:rsidDel="00F861FC">
          <w:delText>5.4.13.2</w:delText>
        </w:r>
        <w:r w:rsidRPr="000217CE" w:rsidDel="00F861FC">
          <w:tab/>
          <w:delText>Definition of system information messages</w:delText>
        </w:r>
      </w:del>
    </w:p>
    <w:p w14:paraId="323AC87A" w14:textId="13137658" w:rsidR="007468C1" w:rsidRPr="000217CE" w:rsidDel="00F861FC" w:rsidRDefault="007468C1" w:rsidP="007468C1">
      <w:pPr>
        <w:rPr>
          <w:del w:id="802" w:author="MCC160" w:date="2022-02-09T21:02:00Z"/>
        </w:rPr>
      </w:pPr>
      <w:del w:id="803" w:author="MCC160" w:date="2022-02-09T21:02:00Z">
        <w:r w:rsidRPr="000217CE" w:rsidDel="00F861FC">
          <w:delText>The E-UTRA default system information messages as defined in TS 36.508 [6] are used.</w:delText>
        </w:r>
      </w:del>
    </w:p>
    <w:p w14:paraId="1429B063" w14:textId="2EF5F491" w:rsidR="007468C1" w:rsidRPr="000217CE" w:rsidDel="00F861FC" w:rsidRDefault="007468C1" w:rsidP="007468C1">
      <w:pPr>
        <w:pStyle w:val="H6"/>
        <w:rPr>
          <w:del w:id="804" w:author="MCC160" w:date="2022-02-09T21:02:00Z"/>
        </w:rPr>
      </w:pPr>
      <w:del w:id="805" w:author="MCC160" w:date="2022-02-09T21:02:00Z">
        <w:r w:rsidRPr="000217CE" w:rsidDel="00F861FC">
          <w:delText>5.4.13.3</w:delText>
        </w:r>
        <w:r w:rsidRPr="000217CE" w:rsidDel="00F861FC">
          <w:tab/>
          <w:delText>Procedure</w:delText>
        </w:r>
      </w:del>
    </w:p>
    <w:p w14:paraId="1E60850F" w14:textId="197E6AE7" w:rsidR="007468C1" w:rsidRPr="000217CE" w:rsidDel="00F861FC" w:rsidRDefault="007468C1" w:rsidP="007468C1">
      <w:pPr>
        <w:pStyle w:val="TH"/>
        <w:rPr>
          <w:del w:id="806" w:author="MCC160" w:date="2022-02-09T21:02:00Z"/>
        </w:rPr>
      </w:pPr>
      <w:del w:id="807" w:author="MCC160" w:date="2022-02-09T21:02:00Z">
        <w:r w:rsidRPr="000217CE" w:rsidDel="00F861FC">
          <w:delText>Table 5.4.13.3-1: MCPTT radio bearer establishment for use of pre-established session</w:delText>
        </w:r>
      </w:del>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7468C1" w:rsidRPr="000217CE" w:rsidDel="00F861FC" w14:paraId="3FF65139" w14:textId="3320AD22" w:rsidTr="00183AD7">
        <w:trPr>
          <w:cantSplit/>
          <w:tblHeader/>
          <w:jc w:val="center"/>
          <w:del w:id="808" w:author="MCC160" w:date="2022-02-09T21:02:00Z"/>
        </w:trPr>
        <w:tc>
          <w:tcPr>
            <w:tcW w:w="629" w:type="dxa"/>
            <w:tcBorders>
              <w:top w:val="single" w:sz="4" w:space="0" w:color="auto"/>
              <w:bottom w:val="nil"/>
            </w:tcBorders>
          </w:tcPr>
          <w:p w14:paraId="77DD41AD" w14:textId="7225C0B8" w:rsidR="007468C1" w:rsidRPr="000217CE" w:rsidDel="00F861FC" w:rsidRDefault="007468C1" w:rsidP="00183AD7">
            <w:pPr>
              <w:pStyle w:val="TAH"/>
              <w:rPr>
                <w:del w:id="809" w:author="MCC160" w:date="2022-02-09T21:02:00Z"/>
              </w:rPr>
            </w:pPr>
            <w:del w:id="810" w:author="MCC160" w:date="2022-02-09T21:02:00Z">
              <w:r w:rsidRPr="000217CE" w:rsidDel="00F861FC">
                <w:delText>St</w:delText>
              </w:r>
            </w:del>
          </w:p>
        </w:tc>
        <w:tc>
          <w:tcPr>
            <w:tcW w:w="4675" w:type="dxa"/>
            <w:tcBorders>
              <w:top w:val="single" w:sz="4" w:space="0" w:color="auto"/>
              <w:bottom w:val="nil"/>
            </w:tcBorders>
          </w:tcPr>
          <w:p w14:paraId="7E2D70A5" w14:textId="3C32CE6B" w:rsidR="007468C1" w:rsidRPr="000217CE" w:rsidDel="00F861FC" w:rsidRDefault="007468C1" w:rsidP="00183AD7">
            <w:pPr>
              <w:pStyle w:val="TAH"/>
              <w:rPr>
                <w:del w:id="811" w:author="MCC160" w:date="2022-02-09T21:02:00Z"/>
              </w:rPr>
            </w:pPr>
            <w:del w:id="812" w:author="MCC160" w:date="2022-02-09T21:02:00Z">
              <w:r w:rsidRPr="000217CE" w:rsidDel="00F861FC">
                <w:delText>Procedure</w:delText>
              </w:r>
            </w:del>
          </w:p>
        </w:tc>
        <w:tc>
          <w:tcPr>
            <w:tcW w:w="4344" w:type="dxa"/>
            <w:gridSpan w:val="2"/>
            <w:tcBorders>
              <w:top w:val="single" w:sz="4" w:space="0" w:color="auto"/>
            </w:tcBorders>
          </w:tcPr>
          <w:p w14:paraId="3047723D" w14:textId="359F1621" w:rsidR="007468C1" w:rsidRPr="000217CE" w:rsidDel="00F861FC" w:rsidRDefault="007468C1" w:rsidP="00183AD7">
            <w:pPr>
              <w:pStyle w:val="TAH"/>
              <w:rPr>
                <w:del w:id="813" w:author="MCC160" w:date="2022-02-09T21:02:00Z"/>
              </w:rPr>
            </w:pPr>
            <w:del w:id="814" w:author="MCC160" w:date="2022-02-09T21:02:00Z">
              <w:r w:rsidRPr="000217CE" w:rsidDel="00F861FC">
                <w:delText>Message Sequence</w:delText>
              </w:r>
            </w:del>
          </w:p>
        </w:tc>
      </w:tr>
      <w:tr w:rsidR="007468C1" w:rsidRPr="000217CE" w:rsidDel="00F861FC" w14:paraId="3F6AC972" w14:textId="3EC1C287" w:rsidTr="00183AD7">
        <w:trPr>
          <w:cantSplit/>
          <w:tblHeader/>
          <w:jc w:val="center"/>
          <w:del w:id="815" w:author="MCC160" w:date="2022-02-09T21:02:00Z"/>
        </w:trPr>
        <w:tc>
          <w:tcPr>
            <w:tcW w:w="629" w:type="dxa"/>
            <w:tcBorders>
              <w:top w:val="nil"/>
              <w:bottom w:val="single" w:sz="4" w:space="0" w:color="auto"/>
            </w:tcBorders>
          </w:tcPr>
          <w:p w14:paraId="6796C0FC" w14:textId="079EAD39" w:rsidR="007468C1" w:rsidRPr="000217CE" w:rsidDel="00F861FC" w:rsidRDefault="007468C1" w:rsidP="00183AD7">
            <w:pPr>
              <w:pStyle w:val="TAH"/>
              <w:rPr>
                <w:del w:id="816" w:author="MCC160" w:date="2022-02-09T21:02:00Z"/>
                <w:rFonts w:eastAsia="MS Gothic"/>
              </w:rPr>
            </w:pPr>
          </w:p>
        </w:tc>
        <w:tc>
          <w:tcPr>
            <w:tcW w:w="4675" w:type="dxa"/>
            <w:tcBorders>
              <w:top w:val="nil"/>
              <w:bottom w:val="single" w:sz="4" w:space="0" w:color="auto"/>
            </w:tcBorders>
          </w:tcPr>
          <w:p w14:paraId="1D76761D" w14:textId="6D681C33" w:rsidR="007468C1" w:rsidRPr="000217CE" w:rsidDel="00F861FC" w:rsidRDefault="007468C1" w:rsidP="00183AD7">
            <w:pPr>
              <w:pStyle w:val="TAH"/>
              <w:rPr>
                <w:del w:id="817" w:author="MCC160" w:date="2022-02-09T21:02:00Z"/>
                <w:rFonts w:eastAsia="MS Gothic"/>
              </w:rPr>
            </w:pPr>
          </w:p>
        </w:tc>
        <w:tc>
          <w:tcPr>
            <w:tcW w:w="835" w:type="dxa"/>
            <w:tcBorders>
              <w:top w:val="nil"/>
              <w:bottom w:val="single" w:sz="4" w:space="0" w:color="auto"/>
            </w:tcBorders>
          </w:tcPr>
          <w:p w14:paraId="649E05F5" w14:textId="292B2A87" w:rsidR="007468C1" w:rsidRPr="000217CE" w:rsidDel="00F861FC" w:rsidRDefault="007468C1" w:rsidP="00183AD7">
            <w:pPr>
              <w:pStyle w:val="TAH"/>
              <w:rPr>
                <w:del w:id="818" w:author="MCC160" w:date="2022-02-09T21:02:00Z"/>
              </w:rPr>
            </w:pPr>
            <w:del w:id="819" w:author="MCC160" w:date="2022-02-09T21:02:00Z">
              <w:r w:rsidRPr="000217CE" w:rsidDel="00F861FC">
                <w:delText>U - S</w:delText>
              </w:r>
            </w:del>
          </w:p>
        </w:tc>
        <w:tc>
          <w:tcPr>
            <w:tcW w:w="3509" w:type="dxa"/>
            <w:tcBorders>
              <w:top w:val="nil"/>
              <w:bottom w:val="single" w:sz="4" w:space="0" w:color="auto"/>
            </w:tcBorders>
          </w:tcPr>
          <w:p w14:paraId="1D577687" w14:textId="6361ECAE" w:rsidR="007468C1" w:rsidRPr="000217CE" w:rsidDel="00F861FC" w:rsidRDefault="007468C1" w:rsidP="00183AD7">
            <w:pPr>
              <w:pStyle w:val="TAH"/>
              <w:rPr>
                <w:del w:id="820" w:author="MCC160" w:date="2022-02-09T21:02:00Z"/>
              </w:rPr>
            </w:pPr>
            <w:del w:id="821" w:author="MCC160" w:date="2022-02-09T21:02:00Z">
              <w:r w:rsidRPr="000217CE" w:rsidDel="00F861FC">
                <w:delText>Message</w:delText>
              </w:r>
            </w:del>
          </w:p>
        </w:tc>
      </w:tr>
      <w:tr w:rsidR="007468C1" w:rsidRPr="000217CE" w:rsidDel="00F861FC" w14:paraId="30724C6F" w14:textId="45BBFC87" w:rsidTr="00183AD7">
        <w:trPr>
          <w:cantSplit/>
          <w:jc w:val="center"/>
          <w:del w:id="822" w:author="MCC160" w:date="2022-02-09T21:02:00Z"/>
        </w:trPr>
        <w:tc>
          <w:tcPr>
            <w:tcW w:w="629" w:type="dxa"/>
            <w:tcBorders>
              <w:top w:val="single" w:sz="4" w:space="0" w:color="auto"/>
              <w:bottom w:val="single" w:sz="4" w:space="0" w:color="auto"/>
            </w:tcBorders>
          </w:tcPr>
          <w:p w14:paraId="7EBF0149" w14:textId="6CE883E7" w:rsidR="007468C1" w:rsidRPr="000217CE" w:rsidDel="00F861FC" w:rsidRDefault="007468C1" w:rsidP="00183AD7">
            <w:pPr>
              <w:pStyle w:val="TAC"/>
              <w:rPr>
                <w:del w:id="823" w:author="MCC160" w:date="2022-02-09T21:02:00Z"/>
              </w:rPr>
            </w:pPr>
            <w:del w:id="824" w:author="MCC160" w:date="2022-02-09T21:02:00Z">
              <w:r w:rsidRPr="000217CE" w:rsidDel="00F861FC">
                <w:delText>1</w:delText>
              </w:r>
            </w:del>
          </w:p>
        </w:tc>
        <w:tc>
          <w:tcPr>
            <w:tcW w:w="4675" w:type="dxa"/>
            <w:tcBorders>
              <w:top w:val="single" w:sz="4" w:space="0" w:color="auto"/>
              <w:bottom w:val="single" w:sz="4" w:space="0" w:color="auto"/>
            </w:tcBorders>
          </w:tcPr>
          <w:p w14:paraId="00A15CC9" w14:textId="4D674F2E" w:rsidR="007468C1" w:rsidRPr="000217CE" w:rsidDel="00F861FC" w:rsidRDefault="007468C1" w:rsidP="00183AD7">
            <w:pPr>
              <w:pStyle w:val="TAL"/>
              <w:rPr>
                <w:del w:id="825" w:author="MCC160" w:date="2022-02-09T21:02:00Z"/>
              </w:rPr>
            </w:pPr>
            <w:del w:id="826" w:author="MCC160" w:date="2022-02-09T21:02:00Z">
              <w:r w:rsidRPr="000217CE" w:rsidDel="00F861FC">
                <w:delText xml:space="preserve">SS sends a </w:delText>
              </w:r>
              <w:r w:rsidRPr="000217CE" w:rsidDel="00F861FC">
                <w:rPr>
                  <w:i/>
                  <w:iCs/>
                </w:rPr>
                <w:delText>Paging</w:delText>
              </w:r>
              <w:r w:rsidRPr="000217CE" w:rsidDel="00F861FC">
                <w:delText xml:space="preserve"> message to the UE</w:delText>
              </w:r>
            </w:del>
          </w:p>
        </w:tc>
        <w:tc>
          <w:tcPr>
            <w:tcW w:w="835" w:type="dxa"/>
            <w:tcBorders>
              <w:top w:val="single" w:sz="4" w:space="0" w:color="auto"/>
              <w:bottom w:val="single" w:sz="4" w:space="0" w:color="auto"/>
            </w:tcBorders>
          </w:tcPr>
          <w:p w14:paraId="497149E2" w14:textId="5CEC14A4" w:rsidR="007468C1" w:rsidRPr="000217CE" w:rsidDel="00F861FC" w:rsidRDefault="007468C1" w:rsidP="00183AD7">
            <w:pPr>
              <w:pStyle w:val="TAC"/>
              <w:rPr>
                <w:del w:id="827" w:author="MCC160" w:date="2022-02-09T21:02:00Z"/>
              </w:rPr>
            </w:pPr>
            <w:del w:id="828" w:author="MCC160" w:date="2022-02-09T21:02:00Z">
              <w:r w:rsidRPr="000217CE" w:rsidDel="00F861FC">
                <w:delText>&lt;--</w:delText>
              </w:r>
            </w:del>
          </w:p>
        </w:tc>
        <w:tc>
          <w:tcPr>
            <w:tcW w:w="3509" w:type="dxa"/>
            <w:tcBorders>
              <w:top w:val="single" w:sz="4" w:space="0" w:color="auto"/>
              <w:bottom w:val="single" w:sz="4" w:space="0" w:color="auto"/>
            </w:tcBorders>
          </w:tcPr>
          <w:p w14:paraId="1A2C4C28" w14:textId="64705D66" w:rsidR="007468C1" w:rsidRPr="000217CE" w:rsidDel="00F861FC" w:rsidRDefault="007468C1" w:rsidP="00183AD7">
            <w:pPr>
              <w:pStyle w:val="TAL"/>
              <w:rPr>
                <w:del w:id="829" w:author="MCC160" w:date="2022-02-09T21:02:00Z"/>
              </w:rPr>
            </w:pPr>
            <w:del w:id="830" w:author="MCC160" w:date="2022-02-09T21:02:00Z">
              <w:r w:rsidRPr="000217CE" w:rsidDel="00F861FC">
                <w:delText xml:space="preserve">RRC: </w:delText>
              </w:r>
              <w:r w:rsidRPr="000217CE" w:rsidDel="00F861FC">
                <w:rPr>
                  <w:i/>
                  <w:iCs/>
                </w:rPr>
                <w:delText>Paging</w:delText>
              </w:r>
              <w:r w:rsidRPr="000217CE" w:rsidDel="00F861FC">
                <w:delText xml:space="preserve"> (PCCH)</w:delText>
              </w:r>
            </w:del>
          </w:p>
        </w:tc>
      </w:tr>
      <w:tr w:rsidR="007468C1" w:rsidRPr="000217CE" w:rsidDel="00F861FC" w14:paraId="3F7307B1" w14:textId="7326E0B1" w:rsidTr="00183AD7">
        <w:trPr>
          <w:cantSplit/>
          <w:jc w:val="center"/>
          <w:del w:id="831" w:author="MCC160" w:date="2022-02-09T21:02:00Z"/>
        </w:trPr>
        <w:tc>
          <w:tcPr>
            <w:tcW w:w="629" w:type="dxa"/>
            <w:tcBorders>
              <w:top w:val="single" w:sz="4" w:space="0" w:color="auto"/>
              <w:bottom w:val="single" w:sz="4" w:space="0" w:color="auto"/>
            </w:tcBorders>
          </w:tcPr>
          <w:p w14:paraId="2BEB171E" w14:textId="6D73A866" w:rsidR="007468C1" w:rsidRPr="000217CE" w:rsidDel="00F861FC" w:rsidRDefault="007468C1" w:rsidP="00183AD7">
            <w:pPr>
              <w:pStyle w:val="TAC"/>
              <w:rPr>
                <w:del w:id="832" w:author="MCC160" w:date="2022-02-09T21:02:00Z"/>
              </w:rPr>
            </w:pPr>
            <w:del w:id="833" w:author="MCC160" w:date="2022-02-09T21:02:00Z">
              <w:r w:rsidRPr="000217CE" w:rsidDel="00F861FC">
                <w:delText>2</w:delText>
              </w:r>
            </w:del>
          </w:p>
        </w:tc>
        <w:tc>
          <w:tcPr>
            <w:tcW w:w="4675" w:type="dxa"/>
            <w:tcBorders>
              <w:top w:val="single" w:sz="4" w:space="0" w:color="auto"/>
              <w:bottom w:val="single" w:sz="4" w:space="0" w:color="auto"/>
            </w:tcBorders>
          </w:tcPr>
          <w:p w14:paraId="74E296BD" w14:textId="4D5B97AE" w:rsidR="007468C1" w:rsidRPr="000217CE" w:rsidDel="00F861FC" w:rsidRDefault="007468C1" w:rsidP="00183AD7">
            <w:pPr>
              <w:pStyle w:val="TAL"/>
              <w:rPr>
                <w:del w:id="834" w:author="MCC160" w:date="2022-02-09T21:02:00Z"/>
              </w:rPr>
            </w:pPr>
            <w:del w:id="835" w:author="MCC160" w:date="2022-02-09T21:02:00Z">
              <w:r w:rsidRPr="000217CE" w:rsidDel="00F861FC">
                <w:delText xml:space="preserve">The UE transmits an </w:delText>
              </w:r>
              <w:r w:rsidRPr="000217CE" w:rsidDel="00F861FC">
                <w:rPr>
                  <w:i/>
                  <w:iCs/>
                </w:rPr>
                <w:delText>RRCConnectionRequest</w:delText>
              </w:r>
              <w:r w:rsidRPr="000217CE" w:rsidDel="00F861FC">
                <w:delText xml:space="preserve"> message </w:delText>
              </w:r>
            </w:del>
          </w:p>
        </w:tc>
        <w:tc>
          <w:tcPr>
            <w:tcW w:w="835" w:type="dxa"/>
            <w:tcBorders>
              <w:top w:val="single" w:sz="4" w:space="0" w:color="auto"/>
              <w:bottom w:val="single" w:sz="4" w:space="0" w:color="auto"/>
            </w:tcBorders>
          </w:tcPr>
          <w:p w14:paraId="33BDBD62" w14:textId="43B14D4D" w:rsidR="007468C1" w:rsidRPr="000217CE" w:rsidDel="00F861FC" w:rsidRDefault="007468C1" w:rsidP="00183AD7">
            <w:pPr>
              <w:pStyle w:val="TAC"/>
              <w:rPr>
                <w:del w:id="836" w:author="MCC160" w:date="2022-02-09T21:02:00Z"/>
              </w:rPr>
            </w:pPr>
            <w:del w:id="837" w:author="MCC160" w:date="2022-02-09T21:02:00Z">
              <w:r w:rsidRPr="000217CE" w:rsidDel="00F861FC">
                <w:delText>--&gt;</w:delText>
              </w:r>
            </w:del>
          </w:p>
        </w:tc>
        <w:tc>
          <w:tcPr>
            <w:tcW w:w="3509" w:type="dxa"/>
            <w:tcBorders>
              <w:top w:val="single" w:sz="4" w:space="0" w:color="auto"/>
              <w:bottom w:val="single" w:sz="4" w:space="0" w:color="auto"/>
            </w:tcBorders>
          </w:tcPr>
          <w:p w14:paraId="111721A9" w14:textId="28E4F8BB" w:rsidR="007468C1" w:rsidRPr="000217CE" w:rsidDel="00F861FC" w:rsidRDefault="007468C1" w:rsidP="00183AD7">
            <w:pPr>
              <w:pStyle w:val="TAL"/>
              <w:rPr>
                <w:del w:id="838" w:author="MCC160" w:date="2022-02-09T21:02:00Z"/>
              </w:rPr>
            </w:pPr>
            <w:del w:id="839" w:author="MCC160" w:date="2022-02-09T21:02:00Z">
              <w:r w:rsidRPr="000217CE" w:rsidDel="00F861FC">
                <w:delText xml:space="preserve">RRC: </w:delText>
              </w:r>
              <w:r w:rsidRPr="000217CE" w:rsidDel="00F861FC">
                <w:rPr>
                  <w:i/>
                  <w:iCs/>
                </w:rPr>
                <w:delText>RRCConnectionRequest</w:delText>
              </w:r>
            </w:del>
          </w:p>
        </w:tc>
      </w:tr>
      <w:tr w:rsidR="007468C1" w:rsidRPr="000217CE" w:rsidDel="00F861FC" w14:paraId="3E9FA2AF" w14:textId="68AB5E4E" w:rsidTr="00183AD7">
        <w:trPr>
          <w:cantSplit/>
          <w:jc w:val="center"/>
          <w:del w:id="840" w:author="MCC160" w:date="2022-02-09T21:02:00Z"/>
        </w:trPr>
        <w:tc>
          <w:tcPr>
            <w:tcW w:w="629" w:type="dxa"/>
            <w:tcBorders>
              <w:top w:val="single" w:sz="4" w:space="0" w:color="auto"/>
              <w:bottom w:val="single" w:sz="4" w:space="0" w:color="auto"/>
            </w:tcBorders>
          </w:tcPr>
          <w:p w14:paraId="3AFAED17" w14:textId="125CDF2A" w:rsidR="007468C1" w:rsidRPr="000217CE" w:rsidDel="00F861FC" w:rsidRDefault="007468C1" w:rsidP="00183AD7">
            <w:pPr>
              <w:pStyle w:val="TAC"/>
              <w:rPr>
                <w:del w:id="841" w:author="MCC160" w:date="2022-02-09T21:02:00Z"/>
              </w:rPr>
            </w:pPr>
            <w:del w:id="842" w:author="MCC160" w:date="2022-02-09T21:02:00Z">
              <w:r w:rsidRPr="000217CE" w:rsidDel="00F861FC">
                <w:delText>3</w:delText>
              </w:r>
            </w:del>
          </w:p>
        </w:tc>
        <w:tc>
          <w:tcPr>
            <w:tcW w:w="4675" w:type="dxa"/>
            <w:tcBorders>
              <w:top w:val="single" w:sz="4" w:space="0" w:color="auto"/>
              <w:bottom w:val="single" w:sz="4" w:space="0" w:color="auto"/>
            </w:tcBorders>
          </w:tcPr>
          <w:p w14:paraId="47665263" w14:textId="0E1A99C0" w:rsidR="007468C1" w:rsidRPr="000217CE" w:rsidDel="00F861FC" w:rsidRDefault="007468C1" w:rsidP="00183AD7">
            <w:pPr>
              <w:pStyle w:val="TAL"/>
              <w:rPr>
                <w:del w:id="843" w:author="MCC160" w:date="2022-02-09T21:02:00Z"/>
              </w:rPr>
            </w:pPr>
            <w:del w:id="844" w:author="MCC160" w:date="2022-02-09T21:02:00Z">
              <w:r w:rsidRPr="000217CE" w:rsidDel="00F861FC">
                <w:delText xml:space="preserve">The SS transmit an </w:delText>
              </w:r>
              <w:r w:rsidRPr="000217CE" w:rsidDel="00F861FC">
                <w:rPr>
                  <w:i/>
                </w:rPr>
                <w:delText>RRCConnectionSetup</w:delText>
              </w:r>
              <w:r w:rsidRPr="000217CE" w:rsidDel="00F861FC">
                <w:delText xml:space="preserve"> message.</w:delText>
              </w:r>
            </w:del>
          </w:p>
        </w:tc>
        <w:tc>
          <w:tcPr>
            <w:tcW w:w="835" w:type="dxa"/>
            <w:tcBorders>
              <w:top w:val="single" w:sz="4" w:space="0" w:color="auto"/>
              <w:bottom w:val="single" w:sz="4" w:space="0" w:color="auto"/>
            </w:tcBorders>
          </w:tcPr>
          <w:p w14:paraId="3B73814C" w14:textId="7ED6AE86" w:rsidR="007468C1" w:rsidRPr="000217CE" w:rsidDel="00F861FC" w:rsidRDefault="007468C1" w:rsidP="00183AD7">
            <w:pPr>
              <w:pStyle w:val="TAC"/>
              <w:rPr>
                <w:del w:id="845" w:author="MCC160" w:date="2022-02-09T21:02:00Z"/>
              </w:rPr>
            </w:pPr>
            <w:del w:id="846" w:author="MCC160" w:date="2022-02-09T21:02:00Z">
              <w:r w:rsidRPr="000217CE" w:rsidDel="00F861FC">
                <w:delText>&lt;--</w:delText>
              </w:r>
            </w:del>
          </w:p>
        </w:tc>
        <w:tc>
          <w:tcPr>
            <w:tcW w:w="3509" w:type="dxa"/>
            <w:tcBorders>
              <w:top w:val="single" w:sz="4" w:space="0" w:color="auto"/>
              <w:bottom w:val="single" w:sz="4" w:space="0" w:color="auto"/>
            </w:tcBorders>
          </w:tcPr>
          <w:p w14:paraId="59341893" w14:textId="51D4B833" w:rsidR="007468C1" w:rsidRPr="000217CE" w:rsidDel="00F861FC" w:rsidRDefault="007468C1" w:rsidP="00183AD7">
            <w:pPr>
              <w:pStyle w:val="TAL"/>
              <w:rPr>
                <w:del w:id="847" w:author="MCC160" w:date="2022-02-09T21:02:00Z"/>
              </w:rPr>
            </w:pPr>
            <w:smartTag w:uri="urn:schemas-microsoft-com:office:smarttags" w:element="stockticker">
              <w:del w:id="848" w:author="MCC160" w:date="2022-02-09T21:02:00Z">
                <w:r w:rsidRPr="000217CE" w:rsidDel="00F861FC">
                  <w:delText>RRC</w:delText>
                </w:r>
              </w:del>
            </w:smartTag>
            <w:del w:id="849" w:author="MCC160" w:date="2022-02-09T21:02:00Z">
              <w:r w:rsidRPr="000217CE" w:rsidDel="00F861FC">
                <w:delText xml:space="preserve">: </w:delText>
              </w:r>
              <w:r w:rsidRPr="000217CE" w:rsidDel="00F861FC">
                <w:rPr>
                  <w:i/>
                  <w:iCs/>
                </w:rPr>
                <w:delText>RRCConnectionSetup</w:delText>
              </w:r>
            </w:del>
          </w:p>
        </w:tc>
      </w:tr>
      <w:tr w:rsidR="007468C1" w:rsidRPr="000217CE" w:rsidDel="00F861FC" w14:paraId="0F57F2C4" w14:textId="3A5B2A40" w:rsidTr="00183AD7">
        <w:trPr>
          <w:cantSplit/>
          <w:jc w:val="center"/>
          <w:del w:id="850" w:author="MCC160" w:date="2022-02-09T21:02:00Z"/>
        </w:trPr>
        <w:tc>
          <w:tcPr>
            <w:tcW w:w="629" w:type="dxa"/>
            <w:tcBorders>
              <w:top w:val="single" w:sz="4" w:space="0" w:color="auto"/>
              <w:bottom w:val="single" w:sz="4" w:space="0" w:color="auto"/>
            </w:tcBorders>
          </w:tcPr>
          <w:p w14:paraId="0D30E0E7" w14:textId="72689B16" w:rsidR="007468C1" w:rsidRPr="000217CE" w:rsidDel="00F861FC" w:rsidRDefault="007468C1" w:rsidP="00183AD7">
            <w:pPr>
              <w:pStyle w:val="TAC"/>
              <w:rPr>
                <w:del w:id="851" w:author="MCC160" w:date="2022-02-09T21:02:00Z"/>
              </w:rPr>
            </w:pPr>
            <w:del w:id="852" w:author="MCC160" w:date="2022-02-09T21:02:00Z">
              <w:r w:rsidRPr="000217CE" w:rsidDel="00F861FC">
                <w:delText>4</w:delText>
              </w:r>
            </w:del>
          </w:p>
        </w:tc>
        <w:tc>
          <w:tcPr>
            <w:tcW w:w="4675" w:type="dxa"/>
            <w:tcBorders>
              <w:top w:val="single" w:sz="4" w:space="0" w:color="auto"/>
              <w:bottom w:val="single" w:sz="4" w:space="0" w:color="auto"/>
            </w:tcBorders>
          </w:tcPr>
          <w:p w14:paraId="2730C2C7" w14:textId="34B53B94" w:rsidR="007468C1" w:rsidRPr="000217CE" w:rsidDel="00F861FC" w:rsidRDefault="007468C1" w:rsidP="00183AD7">
            <w:pPr>
              <w:pStyle w:val="TAL"/>
              <w:rPr>
                <w:del w:id="853" w:author="MCC160" w:date="2022-02-09T21:02:00Z"/>
              </w:rPr>
            </w:pPr>
            <w:del w:id="854" w:author="MCC160" w:date="2022-02-09T21:02:00Z">
              <w:r w:rsidRPr="000217CE" w:rsidDel="00F861FC">
                <w:delText xml:space="preserve">The UE transmits an </w:delText>
              </w:r>
              <w:r w:rsidRPr="000217CE" w:rsidDel="00F861FC">
                <w:rPr>
                  <w:i/>
                </w:rPr>
                <w:delText>RRCConnectionSetupComplete</w:delText>
              </w:r>
              <w:r w:rsidRPr="000217CE" w:rsidDel="00F861FC">
                <w:delText xml:space="preserve"> message to confirm the successful completion of the connection establishment and to initiate the session management procedure by including the SERVICE REQUEST message.</w:delText>
              </w:r>
            </w:del>
          </w:p>
        </w:tc>
        <w:tc>
          <w:tcPr>
            <w:tcW w:w="835" w:type="dxa"/>
            <w:tcBorders>
              <w:top w:val="single" w:sz="4" w:space="0" w:color="auto"/>
              <w:bottom w:val="single" w:sz="4" w:space="0" w:color="auto"/>
            </w:tcBorders>
          </w:tcPr>
          <w:p w14:paraId="14AD235D" w14:textId="5F123AD9" w:rsidR="007468C1" w:rsidRPr="000217CE" w:rsidDel="00F861FC" w:rsidRDefault="007468C1" w:rsidP="00183AD7">
            <w:pPr>
              <w:pStyle w:val="TAC"/>
              <w:rPr>
                <w:del w:id="855" w:author="MCC160" w:date="2022-02-09T21:02:00Z"/>
              </w:rPr>
            </w:pPr>
            <w:del w:id="856" w:author="MCC160" w:date="2022-02-09T21:02:00Z">
              <w:r w:rsidRPr="000217CE" w:rsidDel="00F861FC">
                <w:delText>--&gt;</w:delText>
              </w:r>
            </w:del>
          </w:p>
        </w:tc>
        <w:tc>
          <w:tcPr>
            <w:tcW w:w="3509" w:type="dxa"/>
            <w:tcBorders>
              <w:top w:val="single" w:sz="4" w:space="0" w:color="auto"/>
              <w:bottom w:val="single" w:sz="4" w:space="0" w:color="auto"/>
            </w:tcBorders>
          </w:tcPr>
          <w:p w14:paraId="51325CCF" w14:textId="2D7AEE6A" w:rsidR="007468C1" w:rsidRPr="000217CE" w:rsidDel="00F861FC" w:rsidRDefault="007468C1" w:rsidP="00183AD7">
            <w:pPr>
              <w:pStyle w:val="TAL"/>
              <w:rPr>
                <w:del w:id="857" w:author="MCC160" w:date="2022-02-09T21:02:00Z"/>
              </w:rPr>
            </w:pPr>
            <w:smartTag w:uri="urn:schemas-microsoft-com:office:smarttags" w:element="stockticker">
              <w:del w:id="858" w:author="MCC160" w:date="2022-02-09T21:02:00Z">
                <w:r w:rsidRPr="000217CE" w:rsidDel="00F861FC">
                  <w:delText>RRC</w:delText>
                </w:r>
              </w:del>
            </w:smartTag>
            <w:del w:id="859" w:author="MCC160" w:date="2022-02-09T21:02:00Z">
              <w:r w:rsidRPr="000217CE" w:rsidDel="00F861FC">
                <w:delText xml:space="preserve">: </w:delText>
              </w:r>
              <w:r w:rsidRPr="000217CE" w:rsidDel="00F861FC">
                <w:rPr>
                  <w:i/>
                  <w:iCs/>
                </w:rPr>
                <w:delText>RRCConnectionSetupComplete</w:delText>
              </w:r>
            </w:del>
          </w:p>
          <w:p w14:paraId="141F499E" w14:textId="6494C51F" w:rsidR="007468C1" w:rsidRPr="000217CE" w:rsidDel="00F861FC" w:rsidRDefault="007468C1" w:rsidP="00183AD7">
            <w:pPr>
              <w:pStyle w:val="TAL"/>
              <w:rPr>
                <w:del w:id="860" w:author="MCC160" w:date="2022-02-09T21:02:00Z"/>
              </w:rPr>
            </w:pPr>
            <w:del w:id="861" w:author="MCC160" w:date="2022-02-09T21:02:00Z">
              <w:r w:rsidRPr="000217CE" w:rsidDel="00F861FC">
                <w:delText>NAS: SERVICE REQUEST</w:delText>
              </w:r>
            </w:del>
          </w:p>
        </w:tc>
      </w:tr>
      <w:tr w:rsidR="007468C1" w:rsidRPr="000217CE" w:rsidDel="00F861FC" w14:paraId="6181395C" w14:textId="4D733A4D" w:rsidTr="00183AD7">
        <w:trPr>
          <w:cantSplit/>
          <w:jc w:val="center"/>
          <w:del w:id="862" w:author="MCC160" w:date="2022-02-09T21:02:00Z"/>
        </w:trPr>
        <w:tc>
          <w:tcPr>
            <w:tcW w:w="629" w:type="dxa"/>
            <w:tcBorders>
              <w:top w:val="single" w:sz="4" w:space="0" w:color="auto"/>
              <w:bottom w:val="single" w:sz="4" w:space="0" w:color="auto"/>
            </w:tcBorders>
          </w:tcPr>
          <w:p w14:paraId="3C08FDCE" w14:textId="3D9BBF21" w:rsidR="007468C1" w:rsidRPr="000217CE" w:rsidDel="00F861FC" w:rsidRDefault="007468C1" w:rsidP="00183AD7">
            <w:pPr>
              <w:pStyle w:val="TAC"/>
              <w:rPr>
                <w:del w:id="863" w:author="MCC160" w:date="2022-02-09T21:02:00Z"/>
              </w:rPr>
            </w:pPr>
            <w:del w:id="864" w:author="MCC160" w:date="2022-02-09T21:02:00Z">
              <w:r w:rsidRPr="000217CE" w:rsidDel="00F861FC">
                <w:delText>5</w:delText>
              </w:r>
            </w:del>
          </w:p>
        </w:tc>
        <w:tc>
          <w:tcPr>
            <w:tcW w:w="4675" w:type="dxa"/>
            <w:tcBorders>
              <w:top w:val="single" w:sz="4" w:space="0" w:color="auto"/>
              <w:bottom w:val="single" w:sz="4" w:space="0" w:color="auto"/>
            </w:tcBorders>
          </w:tcPr>
          <w:p w14:paraId="3FFD8EF1" w14:textId="3C98B0C4" w:rsidR="007468C1" w:rsidRPr="000217CE" w:rsidDel="00F861FC" w:rsidRDefault="007468C1" w:rsidP="00183AD7">
            <w:pPr>
              <w:pStyle w:val="TAL"/>
              <w:rPr>
                <w:del w:id="865" w:author="MCC160" w:date="2022-02-09T21:02:00Z"/>
              </w:rPr>
            </w:pPr>
            <w:del w:id="866" w:author="MCC160" w:date="2022-02-09T21:02:00Z">
              <w:r w:rsidRPr="000217CE" w:rsidDel="00F861FC">
                <w:delText xml:space="preserve">The SS transmits a </w:delText>
              </w:r>
              <w:r w:rsidRPr="000217CE" w:rsidDel="00F861FC">
                <w:rPr>
                  <w:i/>
                </w:rPr>
                <w:delText>SecurityModeCommand</w:delText>
              </w:r>
              <w:r w:rsidRPr="000217CE" w:rsidDel="00F861FC">
                <w:delText xml:space="preserve"> message to activate AS security.</w:delText>
              </w:r>
            </w:del>
          </w:p>
        </w:tc>
        <w:tc>
          <w:tcPr>
            <w:tcW w:w="835" w:type="dxa"/>
            <w:tcBorders>
              <w:top w:val="single" w:sz="4" w:space="0" w:color="auto"/>
              <w:bottom w:val="single" w:sz="4" w:space="0" w:color="auto"/>
            </w:tcBorders>
          </w:tcPr>
          <w:p w14:paraId="7D619BD9" w14:textId="5ADB9D1C" w:rsidR="007468C1" w:rsidRPr="000217CE" w:rsidDel="00F861FC" w:rsidRDefault="007468C1" w:rsidP="00183AD7">
            <w:pPr>
              <w:pStyle w:val="TAC"/>
              <w:rPr>
                <w:del w:id="867" w:author="MCC160" w:date="2022-02-09T21:02:00Z"/>
              </w:rPr>
            </w:pPr>
            <w:del w:id="868" w:author="MCC160" w:date="2022-02-09T21:02:00Z">
              <w:r w:rsidRPr="000217CE" w:rsidDel="00F861FC">
                <w:delText>&lt;--</w:delText>
              </w:r>
            </w:del>
          </w:p>
        </w:tc>
        <w:tc>
          <w:tcPr>
            <w:tcW w:w="3509" w:type="dxa"/>
            <w:tcBorders>
              <w:top w:val="single" w:sz="4" w:space="0" w:color="auto"/>
              <w:bottom w:val="single" w:sz="4" w:space="0" w:color="auto"/>
            </w:tcBorders>
          </w:tcPr>
          <w:p w14:paraId="24A4CE0B" w14:textId="64E201FD" w:rsidR="007468C1" w:rsidRPr="000217CE" w:rsidDel="00F861FC" w:rsidRDefault="007468C1" w:rsidP="00183AD7">
            <w:pPr>
              <w:pStyle w:val="TAL"/>
              <w:rPr>
                <w:del w:id="869" w:author="MCC160" w:date="2022-02-09T21:02:00Z"/>
              </w:rPr>
            </w:pPr>
            <w:smartTag w:uri="urn:schemas-microsoft-com:office:smarttags" w:element="stockticker">
              <w:del w:id="870" w:author="MCC160" w:date="2022-02-09T21:02:00Z">
                <w:r w:rsidRPr="000217CE" w:rsidDel="00F861FC">
                  <w:delText>RRC</w:delText>
                </w:r>
              </w:del>
            </w:smartTag>
            <w:del w:id="871" w:author="MCC160" w:date="2022-02-09T21:02:00Z">
              <w:r w:rsidRPr="000217CE" w:rsidDel="00F861FC">
                <w:delText xml:space="preserve">: </w:delText>
              </w:r>
              <w:r w:rsidRPr="000217CE" w:rsidDel="00F861FC">
                <w:rPr>
                  <w:i/>
                  <w:iCs/>
                </w:rPr>
                <w:delText>SecurityModeCommand</w:delText>
              </w:r>
            </w:del>
          </w:p>
        </w:tc>
      </w:tr>
      <w:tr w:rsidR="007468C1" w:rsidRPr="000217CE" w:rsidDel="00F861FC" w14:paraId="52CA43AC" w14:textId="7A469226" w:rsidTr="00183AD7">
        <w:trPr>
          <w:cantSplit/>
          <w:jc w:val="center"/>
          <w:del w:id="872" w:author="MCC160" w:date="2022-02-09T21:02:00Z"/>
        </w:trPr>
        <w:tc>
          <w:tcPr>
            <w:tcW w:w="629" w:type="dxa"/>
            <w:tcBorders>
              <w:top w:val="single" w:sz="4" w:space="0" w:color="auto"/>
              <w:bottom w:val="single" w:sz="4" w:space="0" w:color="auto"/>
            </w:tcBorders>
          </w:tcPr>
          <w:p w14:paraId="3582758F" w14:textId="37721057" w:rsidR="007468C1" w:rsidRPr="000217CE" w:rsidDel="00F861FC" w:rsidRDefault="007468C1" w:rsidP="00183AD7">
            <w:pPr>
              <w:pStyle w:val="TAC"/>
              <w:rPr>
                <w:del w:id="873" w:author="MCC160" w:date="2022-02-09T21:02:00Z"/>
              </w:rPr>
            </w:pPr>
            <w:del w:id="874" w:author="MCC160" w:date="2022-02-09T21:02:00Z">
              <w:r w:rsidRPr="000217CE" w:rsidDel="00F861FC">
                <w:delText>6</w:delText>
              </w:r>
            </w:del>
          </w:p>
        </w:tc>
        <w:tc>
          <w:tcPr>
            <w:tcW w:w="4675" w:type="dxa"/>
            <w:tcBorders>
              <w:top w:val="single" w:sz="4" w:space="0" w:color="auto"/>
              <w:bottom w:val="single" w:sz="4" w:space="0" w:color="auto"/>
            </w:tcBorders>
          </w:tcPr>
          <w:p w14:paraId="68E4C171" w14:textId="3D112FBE" w:rsidR="007468C1" w:rsidRPr="000217CE" w:rsidDel="00F861FC" w:rsidRDefault="007468C1" w:rsidP="00183AD7">
            <w:pPr>
              <w:pStyle w:val="TAL"/>
              <w:rPr>
                <w:del w:id="875" w:author="MCC160" w:date="2022-02-09T21:02:00Z"/>
              </w:rPr>
            </w:pPr>
            <w:del w:id="876" w:author="MCC160" w:date="2022-02-09T21:02:00Z">
              <w:r w:rsidRPr="000217CE" w:rsidDel="00F861FC">
                <w:delText xml:space="preserve">The UE transmits a </w:delText>
              </w:r>
              <w:r w:rsidRPr="000217CE" w:rsidDel="00F861FC">
                <w:rPr>
                  <w:i/>
                </w:rPr>
                <w:delText>SecurityModeComplete</w:delText>
              </w:r>
              <w:r w:rsidRPr="000217CE" w:rsidDel="00F861FC">
                <w:delText xml:space="preserve"> message and establishes the initial security configuration.</w:delText>
              </w:r>
            </w:del>
          </w:p>
        </w:tc>
        <w:tc>
          <w:tcPr>
            <w:tcW w:w="835" w:type="dxa"/>
            <w:tcBorders>
              <w:top w:val="single" w:sz="4" w:space="0" w:color="auto"/>
              <w:bottom w:val="single" w:sz="4" w:space="0" w:color="auto"/>
            </w:tcBorders>
          </w:tcPr>
          <w:p w14:paraId="2ADE0BBB" w14:textId="4BD8E020" w:rsidR="007468C1" w:rsidRPr="000217CE" w:rsidDel="00F861FC" w:rsidRDefault="007468C1" w:rsidP="00183AD7">
            <w:pPr>
              <w:pStyle w:val="TAC"/>
              <w:rPr>
                <w:del w:id="877" w:author="MCC160" w:date="2022-02-09T21:02:00Z"/>
              </w:rPr>
            </w:pPr>
            <w:del w:id="878" w:author="MCC160" w:date="2022-02-09T21:02:00Z">
              <w:r w:rsidRPr="000217CE" w:rsidDel="00F861FC">
                <w:delText>--&gt;</w:delText>
              </w:r>
            </w:del>
          </w:p>
        </w:tc>
        <w:tc>
          <w:tcPr>
            <w:tcW w:w="3509" w:type="dxa"/>
            <w:tcBorders>
              <w:top w:val="single" w:sz="4" w:space="0" w:color="auto"/>
              <w:bottom w:val="single" w:sz="4" w:space="0" w:color="auto"/>
            </w:tcBorders>
          </w:tcPr>
          <w:p w14:paraId="2374CC31" w14:textId="4B89A332" w:rsidR="007468C1" w:rsidRPr="000217CE" w:rsidDel="00F861FC" w:rsidRDefault="007468C1" w:rsidP="00183AD7">
            <w:pPr>
              <w:pStyle w:val="TAL"/>
              <w:rPr>
                <w:del w:id="879" w:author="MCC160" w:date="2022-02-09T21:02:00Z"/>
              </w:rPr>
            </w:pPr>
            <w:smartTag w:uri="urn:schemas-microsoft-com:office:smarttags" w:element="stockticker">
              <w:del w:id="880" w:author="MCC160" w:date="2022-02-09T21:02:00Z">
                <w:r w:rsidRPr="000217CE" w:rsidDel="00F861FC">
                  <w:delText>RRC</w:delText>
                </w:r>
              </w:del>
            </w:smartTag>
            <w:del w:id="881" w:author="MCC160" w:date="2022-02-09T21:02:00Z">
              <w:r w:rsidRPr="000217CE" w:rsidDel="00F861FC">
                <w:delText xml:space="preserve">: </w:delText>
              </w:r>
              <w:r w:rsidRPr="000217CE" w:rsidDel="00F861FC">
                <w:rPr>
                  <w:i/>
                  <w:iCs/>
                </w:rPr>
                <w:delText>SecurityModeComplete</w:delText>
              </w:r>
            </w:del>
          </w:p>
        </w:tc>
      </w:tr>
      <w:tr w:rsidR="007468C1" w:rsidRPr="000217CE" w:rsidDel="00F861FC" w14:paraId="05E624DF" w14:textId="22E87675" w:rsidTr="00183AD7">
        <w:trPr>
          <w:cantSplit/>
          <w:jc w:val="center"/>
          <w:del w:id="882" w:author="MCC160" w:date="2022-02-09T21:02:00Z"/>
        </w:trPr>
        <w:tc>
          <w:tcPr>
            <w:tcW w:w="629" w:type="dxa"/>
            <w:tcBorders>
              <w:top w:val="single" w:sz="4" w:space="0" w:color="auto"/>
              <w:bottom w:val="single" w:sz="4" w:space="0" w:color="auto"/>
            </w:tcBorders>
          </w:tcPr>
          <w:p w14:paraId="34930F74" w14:textId="3D1AF111" w:rsidR="007468C1" w:rsidRPr="000217CE" w:rsidDel="00F861FC" w:rsidRDefault="007468C1" w:rsidP="00183AD7">
            <w:pPr>
              <w:pStyle w:val="TAC"/>
              <w:rPr>
                <w:del w:id="883" w:author="MCC160" w:date="2022-02-09T21:02:00Z"/>
              </w:rPr>
            </w:pPr>
            <w:del w:id="884" w:author="MCC160" w:date="2022-02-09T21:02:00Z">
              <w:r w:rsidRPr="000217CE" w:rsidDel="00F861FC">
                <w:delText>7</w:delText>
              </w:r>
            </w:del>
          </w:p>
        </w:tc>
        <w:tc>
          <w:tcPr>
            <w:tcW w:w="4675" w:type="dxa"/>
            <w:tcBorders>
              <w:top w:val="single" w:sz="4" w:space="0" w:color="auto"/>
              <w:bottom w:val="single" w:sz="4" w:space="0" w:color="auto"/>
            </w:tcBorders>
          </w:tcPr>
          <w:p w14:paraId="08C4932F" w14:textId="384FF62C" w:rsidR="007468C1" w:rsidRPr="000217CE" w:rsidDel="00F861FC" w:rsidRDefault="007468C1" w:rsidP="00183AD7">
            <w:pPr>
              <w:pStyle w:val="TAL"/>
              <w:rPr>
                <w:del w:id="885" w:author="MCC160" w:date="2022-02-09T21:02:00Z"/>
              </w:rPr>
            </w:pPr>
            <w:del w:id="886" w:author="MCC160" w:date="2022-02-09T21:02:00Z">
              <w:r w:rsidRPr="000217CE" w:rsidDel="00F861FC">
                <w:delText>The SS configures all DRBs, associated with the default EPS bearers established during the attach procedure and another DRB, associated with the dedicated EPS bearer established during pre-established session establishment.</w:delText>
              </w:r>
            </w:del>
          </w:p>
          <w:p w14:paraId="784F34D5" w14:textId="150D39EA" w:rsidR="007468C1" w:rsidRPr="000217CE" w:rsidDel="00F861FC" w:rsidRDefault="007468C1" w:rsidP="00183AD7">
            <w:pPr>
              <w:pStyle w:val="TAL"/>
              <w:rPr>
                <w:del w:id="887" w:author="MCC160" w:date="2022-02-09T21:02:00Z"/>
              </w:rPr>
            </w:pPr>
            <w:del w:id="888" w:author="MCC160" w:date="2022-02-09T21:02:00Z">
              <w:r w:rsidRPr="000217CE" w:rsidDel="00F861FC">
                <w:delText xml:space="preserve">The </w:delText>
              </w:r>
              <w:r w:rsidRPr="000217CE" w:rsidDel="00F861FC">
                <w:rPr>
                  <w:i/>
                  <w:iCs/>
                </w:rPr>
                <w:delText>RRCConnectionReconfiguration</w:delText>
              </w:r>
              <w:r w:rsidRPr="000217CE" w:rsidDel="00F861FC">
                <w:delText xml:space="preserve"> message is using condition SRB2-DRB(n, 1) as specified in TS 36.508 [6] clause 4.8.2.2.1, with n=1..3 depending on the number of PDNs (see clause 5.4.1A). </w:delText>
              </w:r>
            </w:del>
          </w:p>
          <w:p w14:paraId="11AAC984" w14:textId="145853B3" w:rsidR="007468C1" w:rsidRPr="000217CE" w:rsidDel="00F861FC" w:rsidRDefault="007468C1" w:rsidP="00183AD7">
            <w:pPr>
              <w:pStyle w:val="TAL"/>
              <w:rPr>
                <w:del w:id="889" w:author="MCC160" w:date="2022-02-09T21:02:00Z"/>
              </w:rPr>
            </w:pPr>
            <w:del w:id="890" w:author="MCC160" w:date="2022-02-09T21:02:00Z">
              <w:r w:rsidRPr="000217CE" w:rsidDel="00F861FC">
                <w:delText xml:space="preserve">=&gt; The DRB associated with MCPTT default EPS bearer obtained during the attach procedure and the DRB associated with dedicated EPS bearer obtained during the establishment of the pre-established session get established </w:delText>
              </w:r>
            </w:del>
          </w:p>
        </w:tc>
        <w:tc>
          <w:tcPr>
            <w:tcW w:w="835" w:type="dxa"/>
            <w:tcBorders>
              <w:top w:val="single" w:sz="4" w:space="0" w:color="auto"/>
              <w:bottom w:val="single" w:sz="4" w:space="0" w:color="auto"/>
            </w:tcBorders>
          </w:tcPr>
          <w:p w14:paraId="6001836D" w14:textId="755B78DD" w:rsidR="007468C1" w:rsidRPr="000217CE" w:rsidDel="00F861FC" w:rsidRDefault="007468C1" w:rsidP="00183AD7">
            <w:pPr>
              <w:pStyle w:val="TAC"/>
              <w:rPr>
                <w:del w:id="891" w:author="MCC160" w:date="2022-02-09T21:02:00Z"/>
              </w:rPr>
            </w:pPr>
            <w:del w:id="892" w:author="MCC160" w:date="2022-02-09T21:02:00Z">
              <w:r w:rsidRPr="000217CE" w:rsidDel="00F861FC">
                <w:delText>&lt;--</w:delText>
              </w:r>
            </w:del>
          </w:p>
        </w:tc>
        <w:tc>
          <w:tcPr>
            <w:tcW w:w="3509" w:type="dxa"/>
            <w:tcBorders>
              <w:top w:val="single" w:sz="4" w:space="0" w:color="auto"/>
              <w:bottom w:val="single" w:sz="4" w:space="0" w:color="auto"/>
            </w:tcBorders>
          </w:tcPr>
          <w:p w14:paraId="351BC876" w14:textId="35EB6758" w:rsidR="007468C1" w:rsidRPr="000217CE" w:rsidDel="00F861FC" w:rsidRDefault="007468C1" w:rsidP="00183AD7">
            <w:pPr>
              <w:pStyle w:val="TAL"/>
              <w:rPr>
                <w:del w:id="893" w:author="MCC160" w:date="2022-02-09T21:02:00Z"/>
              </w:rPr>
            </w:pPr>
            <w:smartTag w:uri="urn:schemas-microsoft-com:office:smarttags" w:element="stockticker">
              <w:del w:id="894" w:author="MCC160" w:date="2022-02-09T21:02:00Z">
                <w:r w:rsidRPr="000217CE" w:rsidDel="00F861FC">
                  <w:delText>RRC</w:delText>
                </w:r>
              </w:del>
            </w:smartTag>
            <w:del w:id="895" w:author="MCC160" w:date="2022-02-09T21:02:00Z">
              <w:r w:rsidRPr="000217CE" w:rsidDel="00F861FC">
                <w:delText xml:space="preserve">: </w:delText>
              </w:r>
              <w:r w:rsidRPr="000217CE" w:rsidDel="00F861FC">
                <w:rPr>
                  <w:i/>
                  <w:iCs/>
                </w:rPr>
                <w:delText>RRCConnectionReconfiguration</w:delText>
              </w:r>
            </w:del>
          </w:p>
        </w:tc>
      </w:tr>
      <w:tr w:rsidR="007468C1" w:rsidRPr="000217CE" w:rsidDel="00F861FC" w14:paraId="4024AD5B" w14:textId="0B02D84A" w:rsidTr="00183AD7">
        <w:trPr>
          <w:cantSplit/>
          <w:jc w:val="center"/>
          <w:del w:id="896" w:author="MCC160" w:date="2022-02-09T21:02:00Z"/>
        </w:trPr>
        <w:tc>
          <w:tcPr>
            <w:tcW w:w="629" w:type="dxa"/>
            <w:tcBorders>
              <w:top w:val="single" w:sz="4" w:space="0" w:color="auto"/>
              <w:bottom w:val="single" w:sz="4" w:space="0" w:color="auto"/>
            </w:tcBorders>
          </w:tcPr>
          <w:p w14:paraId="692135DB" w14:textId="08133000" w:rsidR="007468C1" w:rsidRPr="000217CE" w:rsidDel="00F861FC" w:rsidRDefault="007468C1" w:rsidP="00183AD7">
            <w:pPr>
              <w:pStyle w:val="TAC"/>
              <w:rPr>
                <w:del w:id="897" w:author="MCC160" w:date="2022-02-09T21:02:00Z"/>
              </w:rPr>
            </w:pPr>
            <w:del w:id="898" w:author="MCC160" w:date="2022-02-09T21:02:00Z">
              <w:r w:rsidRPr="000217CE" w:rsidDel="00F861FC">
                <w:delText>-</w:delText>
              </w:r>
            </w:del>
          </w:p>
        </w:tc>
        <w:tc>
          <w:tcPr>
            <w:tcW w:w="4675" w:type="dxa"/>
            <w:tcBorders>
              <w:top w:val="single" w:sz="4" w:space="0" w:color="auto"/>
              <w:bottom w:val="single" w:sz="4" w:space="0" w:color="auto"/>
            </w:tcBorders>
          </w:tcPr>
          <w:p w14:paraId="3A1C1143" w14:textId="224D76D0" w:rsidR="007468C1" w:rsidRPr="000217CE" w:rsidDel="00F861FC" w:rsidRDefault="007468C1" w:rsidP="00183AD7">
            <w:pPr>
              <w:pStyle w:val="TAL"/>
              <w:rPr>
                <w:del w:id="899" w:author="MCC160" w:date="2022-02-09T21:02:00Z"/>
              </w:rPr>
            </w:pPr>
            <w:del w:id="900" w:author="MCC160" w:date="2022-02-09T21:02:00Z">
              <w:r w:rsidRPr="000217CE" w:rsidDel="00F861FC">
                <w:delText>EXCEPTION: In parallel to step 8, depending on the test case, the UE may start signalling on the DRBs</w:delText>
              </w:r>
            </w:del>
          </w:p>
        </w:tc>
        <w:tc>
          <w:tcPr>
            <w:tcW w:w="835" w:type="dxa"/>
            <w:tcBorders>
              <w:top w:val="single" w:sz="4" w:space="0" w:color="auto"/>
              <w:bottom w:val="single" w:sz="4" w:space="0" w:color="auto"/>
            </w:tcBorders>
          </w:tcPr>
          <w:p w14:paraId="61CF1719" w14:textId="2AC223DC" w:rsidR="007468C1" w:rsidRPr="000217CE" w:rsidDel="00F861FC" w:rsidRDefault="007468C1" w:rsidP="00183AD7">
            <w:pPr>
              <w:pStyle w:val="TAC"/>
              <w:rPr>
                <w:del w:id="901" w:author="MCC160" w:date="2022-02-09T21:02:00Z"/>
              </w:rPr>
            </w:pPr>
            <w:del w:id="902" w:author="MCC160" w:date="2022-02-09T21:02:00Z">
              <w:r w:rsidRPr="000217CE" w:rsidDel="00F861FC">
                <w:delText>-</w:delText>
              </w:r>
            </w:del>
          </w:p>
        </w:tc>
        <w:tc>
          <w:tcPr>
            <w:tcW w:w="3509" w:type="dxa"/>
            <w:tcBorders>
              <w:top w:val="single" w:sz="4" w:space="0" w:color="auto"/>
              <w:bottom w:val="single" w:sz="4" w:space="0" w:color="auto"/>
            </w:tcBorders>
          </w:tcPr>
          <w:p w14:paraId="60B5F92A" w14:textId="49BDA229" w:rsidR="007468C1" w:rsidRPr="000217CE" w:rsidDel="00F861FC" w:rsidRDefault="007468C1" w:rsidP="00183AD7">
            <w:pPr>
              <w:pStyle w:val="TAL"/>
              <w:rPr>
                <w:del w:id="903" w:author="MCC160" w:date="2022-02-09T21:02:00Z"/>
              </w:rPr>
            </w:pPr>
            <w:del w:id="904" w:author="MCC160" w:date="2022-02-09T21:02:00Z">
              <w:r w:rsidRPr="000217CE" w:rsidDel="00F861FC">
                <w:delText>-</w:delText>
              </w:r>
            </w:del>
          </w:p>
        </w:tc>
      </w:tr>
      <w:tr w:rsidR="007468C1" w:rsidRPr="000217CE" w:rsidDel="00F861FC" w14:paraId="6510251A" w14:textId="720AE53D" w:rsidTr="00183AD7">
        <w:trPr>
          <w:cantSplit/>
          <w:jc w:val="center"/>
          <w:del w:id="905" w:author="MCC160" w:date="2022-02-09T21:02:00Z"/>
        </w:trPr>
        <w:tc>
          <w:tcPr>
            <w:tcW w:w="629" w:type="dxa"/>
            <w:tcBorders>
              <w:top w:val="single" w:sz="4" w:space="0" w:color="auto"/>
              <w:bottom w:val="single" w:sz="4" w:space="0" w:color="auto"/>
            </w:tcBorders>
          </w:tcPr>
          <w:p w14:paraId="5A1B4184" w14:textId="5FB10923" w:rsidR="007468C1" w:rsidRPr="000217CE" w:rsidDel="00F861FC" w:rsidRDefault="007468C1" w:rsidP="00183AD7">
            <w:pPr>
              <w:pStyle w:val="TAC"/>
              <w:rPr>
                <w:del w:id="906" w:author="MCC160" w:date="2022-02-09T21:02:00Z"/>
              </w:rPr>
            </w:pPr>
            <w:del w:id="907" w:author="MCC160" w:date="2022-02-09T21:02:00Z">
              <w:r w:rsidRPr="000217CE" w:rsidDel="00F861FC">
                <w:delText>8</w:delText>
              </w:r>
            </w:del>
          </w:p>
        </w:tc>
        <w:tc>
          <w:tcPr>
            <w:tcW w:w="4675" w:type="dxa"/>
            <w:tcBorders>
              <w:top w:val="single" w:sz="4" w:space="0" w:color="auto"/>
              <w:bottom w:val="single" w:sz="4" w:space="0" w:color="auto"/>
            </w:tcBorders>
          </w:tcPr>
          <w:p w14:paraId="62AD4D67" w14:textId="166271AE" w:rsidR="007468C1" w:rsidRPr="000217CE" w:rsidDel="00F861FC" w:rsidRDefault="007468C1" w:rsidP="00183AD7">
            <w:pPr>
              <w:pStyle w:val="TAL"/>
              <w:rPr>
                <w:del w:id="908" w:author="MCC160" w:date="2022-02-09T21:02:00Z"/>
              </w:rPr>
            </w:pPr>
            <w:del w:id="909" w:author="MCC160" w:date="2022-02-09T21:02:00Z">
              <w:r w:rsidRPr="000217CE" w:rsidDel="00F861FC">
                <w:delText xml:space="preserve">The UE transmits an </w:delText>
              </w:r>
              <w:r w:rsidRPr="000217CE" w:rsidDel="00F861FC">
                <w:rPr>
                  <w:i/>
                </w:rPr>
                <w:delText xml:space="preserve">RRCConnectionReconfigurationComplete </w:delText>
              </w:r>
              <w:r w:rsidRPr="000217CE" w:rsidDel="00F861FC">
                <w:delText>message to confirm the establishment of radio bearers.</w:delText>
              </w:r>
            </w:del>
          </w:p>
        </w:tc>
        <w:tc>
          <w:tcPr>
            <w:tcW w:w="835" w:type="dxa"/>
            <w:tcBorders>
              <w:top w:val="single" w:sz="4" w:space="0" w:color="auto"/>
              <w:bottom w:val="single" w:sz="4" w:space="0" w:color="auto"/>
            </w:tcBorders>
          </w:tcPr>
          <w:p w14:paraId="2D7F4A33" w14:textId="4CE52FBE" w:rsidR="007468C1" w:rsidRPr="000217CE" w:rsidDel="00F861FC" w:rsidRDefault="007468C1" w:rsidP="00183AD7">
            <w:pPr>
              <w:pStyle w:val="TAC"/>
              <w:rPr>
                <w:del w:id="910" w:author="MCC160" w:date="2022-02-09T21:02:00Z"/>
              </w:rPr>
            </w:pPr>
            <w:del w:id="911" w:author="MCC160" w:date="2022-02-09T21:02:00Z">
              <w:r w:rsidRPr="000217CE" w:rsidDel="00F861FC">
                <w:delText>--&gt;</w:delText>
              </w:r>
            </w:del>
          </w:p>
        </w:tc>
        <w:tc>
          <w:tcPr>
            <w:tcW w:w="3509" w:type="dxa"/>
            <w:tcBorders>
              <w:top w:val="single" w:sz="4" w:space="0" w:color="auto"/>
              <w:bottom w:val="single" w:sz="4" w:space="0" w:color="auto"/>
            </w:tcBorders>
          </w:tcPr>
          <w:p w14:paraId="074E61F2" w14:textId="7472C560" w:rsidR="007468C1" w:rsidRPr="000217CE" w:rsidDel="00F861FC" w:rsidRDefault="007468C1" w:rsidP="00183AD7">
            <w:pPr>
              <w:pStyle w:val="TAL"/>
              <w:rPr>
                <w:del w:id="912" w:author="MCC160" w:date="2022-02-09T21:02:00Z"/>
              </w:rPr>
            </w:pPr>
            <w:smartTag w:uri="urn:schemas-microsoft-com:office:smarttags" w:element="stockticker">
              <w:del w:id="913" w:author="MCC160" w:date="2022-02-09T21:02:00Z">
                <w:r w:rsidRPr="000217CE" w:rsidDel="00F861FC">
                  <w:delText>RRC</w:delText>
                </w:r>
              </w:del>
            </w:smartTag>
            <w:del w:id="914" w:author="MCC160" w:date="2022-02-09T21:02:00Z">
              <w:r w:rsidRPr="000217CE" w:rsidDel="00F861FC">
                <w:delText xml:space="preserve">: </w:delText>
              </w:r>
              <w:r w:rsidRPr="000217CE" w:rsidDel="00F861FC">
                <w:rPr>
                  <w:i/>
                  <w:iCs/>
                </w:rPr>
                <w:delText>RRCConnectionReconfigurationComplete</w:delText>
              </w:r>
            </w:del>
          </w:p>
        </w:tc>
      </w:tr>
    </w:tbl>
    <w:p w14:paraId="376C4C62" w14:textId="27094E9F" w:rsidR="007468C1" w:rsidRPr="000217CE" w:rsidDel="00F861FC" w:rsidRDefault="007468C1" w:rsidP="007468C1">
      <w:pPr>
        <w:rPr>
          <w:del w:id="915" w:author="MCC160" w:date="2022-02-09T21:02:00Z"/>
        </w:rPr>
      </w:pPr>
    </w:p>
    <w:p w14:paraId="50BB21B2" w14:textId="1CD2E19B" w:rsidR="007468C1" w:rsidRPr="000217CE" w:rsidDel="00F861FC" w:rsidRDefault="007468C1" w:rsidP="007468C1">
      <w:pPr>
        <w:pStyle w:val="H6"/>
        <w:rPr>
          <w:del w:id="916" w:author="MCC160" w:date="2022-02-09T21:02:00Z"/>
        </w:rPr>
      </w:pPr>
      <w:del w:id="917" w:author="MCC160" w:date="2022-02-09T21:02:00Z">
        <w:r w:rsidRPr="000217CE" w:rsidDel="00F861FC">
          <w:delText>5.4.13.4</w:delText>
        </w:r>
        <w:r w:rsidRPr="000217CE" w:rsidDel="00F861FC">
          <w:tab/>
          <w:delText>Specific message contents</w:delText>
        </w:r>
      </w:del>
    </w:p>
    <w:p w14:paraId="36087831" w14:textId="07650B2F" w:rsidR="007468C1" w:rsidDel="00F861FC" w:rsidRDefault="007468C1" w:rsidP="007468C1">
      <w:pPr>
        <w:rPr>
          <w:del w:id="918" w:author="MCC160" w:date="2022-02-09T21:02:00Z"/>
        </w:rPr>
      </w:pPr>
      <w:del w:id="919" w:author="MCC160" w:date="2022-02-09T21:02:00Z">
        <w:r w:rsidRPr="000217CE" w:rsidDel="00F861FC">
          <w:delText>All specific E-UTRA/EPC signalling message contents shall be referred to TS 36.508 [6] clauses 4.6 and 4.7.</w:delText>
        </w:r>
      </w:del>
    </w:p>
    <w:p w14:paraId="274FB947" w14:textId="77777777" w:rsidR="007468C1" w:rsidRPr="000217CE" w:rsidRDefault="007468C1" w:rsidP="007468C1"/>
    <w:sectPr w:rsidR="007468C1"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237F58"/>
    <w:multiLevelType w:val="hybridMultilevel"/>
    <w:tmpl w:val="400457C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1A24A5"/>
    <w:multiLevelType w:val="hybridMultilevel"/>
    <w:tmpl w:val="9ABED62C"/>
    <w:lvl w:ilvl="0" w:tplc="299EF98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4EB2B4B"/>
    <w:multiLevelType w:val="hybridMultilevel"/>
    <w:tmpl w:val="41BC26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6"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8C85A47"/>
    <w:multiLevelType w:val="hybridMultilevel"/>
    <w:tmpl w:val="40428B58"/>
    <w:lvl w:ilvl="0" w:tplc="C1148EF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6551B2"/>
    <w:multiLevelType w:val="hybridMultilevel"/>
    <w:tmpl w:val="AF8ADCE6"/>
    <w:lvl w:ilvl="0" w:tplc="F646A07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2"/>
  </w:num>
  <w:num w:numId="2">
    <w:abstractNumId w:val="3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1"/>
  </w:num>
  <w:num w:numId="7">
    <w:abstractNumId w:val="19"/>
  </w:num>
  <w:num w:numId="8">
    <w:abstractNumId w:val="15"/>
  </w:num>
  <w:num w:numId="9">
    <w:abstractNumId w:val="16"/>
  </w:num>
  <w:num w:numId="10">
    <w:abstractNumId w:val="26"/>
  </w:num>
  <w:num w:numId="11">
    <w:abstractNumId w:val="48"/>
  </w:num>
  <w:num w:numId="12">
    <w:abstractNumId w:val="45"/>
  </w:num>
  <w:num w:numId="13">
    <w:abstractNumId w:val="21"/>
  </w:num>
  <w:num w:numId="14">
    <w:abstractNumId w:val="32"/>
  </w:num>
  <w:num w:numId="15">
    <w:abstractNumId w:val="22"/>
  </w:num>
  <w:num w:numId="16">
    <w:abstractNumId w:val="34"/>
  </w:num>
  <w:num w:numId="17">
    <w:abstractNumId w:val="43"/>
  </w:num>
  <w:num w:numId="18">
    <w:abstractNumId w:val="3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9"/>
  </w:num>
  <w:num w:numId="27">
    <w:abstractNumId w:val="17"/>
  </w:num>
  <w:num w:numId="28">
    <w:abstractNumId w:val="46"/>
  </w:num>
  <w:num w:numId="29">
    <w:abstractNumId w:val="20"/>
  </w:num>
  <w:num w:numId="30">
    <w:abstractNumId w:val="28"/>
  </w:num>
  <w:num w:numId="31">
    <w:abstractNumId w:val="25"/>
  </w:num>
  <w:num w:numId="32">
    <w:abstractNumId w:val="18"/>
  </w:num>
  <w:num w:numId="33">
    <w:abstractNumId w:val="31"/>
  </w:num>
  <w:num w:numId="34">
    <w:abstractNumId w:val="35"/>
  </w:num>
  <w:num w:numId="35">
    <w:abstractNumId w:val="37"/>
  </w:num>
  <w:num w:numId="36">
    <w:abstractNumId w:val="33"/>
  </w:num>
  <w:num w:numId="37">
    <w:abstractNumId w:val="29"/>
  </w:num>
  <w:num w:numId="38">
    <w:abstractNumId w:val="40"/>
  </w:num>
  <w:num w:numId="39">
    <w:abstractNumId w:val="42"/>
  </w:num>
  <w:num w:numId="40">
    <w:abstractNumId w:val="13"/>
  </w:num>
  <w:num w:numId="41">
    <w:abstractNumId w:val="49"/>
  </w:num>
  <w:num w:numId="42">
    <w:abstractNumId w:val="30"/>
  </w:num>
  <w:num w:numId="43">
    <w:abstractNumId w:val="44"/>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6"/>
  </w:num>
  <w:num w:numId="48">
    <w:abstractNumId w:val="27"/>
  </w:num>
  <w:num w:numId="49">
    <w:abstractNumId w:val="14"/>
  </w:num>
  <w:num w:numId="50">
    <w:abstractNumId w:val="47"/>
  </w:num>
  <w:num w:numId="51">
    <w:abstractNumId w:val="24"/>
  </w:num>
  <w:num w:numId="52">
    <w:abstractNumId w:val="1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26885"/>
    <w:rsid w:val="00061F2F"/>
    <w:rsid w:val="000A3411"/>
    <w:rsid w:val="000A343E"/>
    <w:rsid w:val="000A570F"/>
    <w:rsid w:val="000A6394"/>
    <w:rsid w:val="000B3C27"/>
    <w:rsid w:val="000B4A21"/>
    <w:rsid w:val="000B7FED"/>
    <w:rsid w:val="000C038A"/>
    <w:rsid w:val="000C6598"/>
    <w:rsid w:val="000D44B3"/>
    <w:rsid w:val="000D5672"/>
    <w:rsid w:val="000E5B13"/>
    <w:rsid w:val="00117559"/>
    <w:rsid w:val="00121A7F"/>
    <w:rsid w:val="00145D43"/>
    <w:rsid w:val="001840B4"/>
    <w:rsid w:val="0019242C"/>
    <w:rsid w:val="00192C46"/>
    <w:rsid w:val="001A08B3"/>
    <w:rsid w:val="001A4E7D"/>
    <w:rsid w:val="001A7B60"/>
    <w:rsid w:val="001B0917"/>
    <w:rsid w:val="001B3CDE"/>
    <w:rsid w:val="001B52F0"/>
    <w:rsid w:val="001B7654"/>
    <w:rsid w:val="001B7A65"/>
    <w:rsid w:val="001E41F3"/>
    <w:rsid w:val="001E7260"/>
    <w:rsid w:val="0022707D"/>
    <w:rsid w:val="002520C4"/>
    <w:rsid w:val="0026004D"/>
    <w:rsid w:val="002640DD"/>
    <w:rsid w:val="00275D12"/>
    <w:rsid w:val="00284FEB"/>
    <w:rsid w:val="002860C4"/>
    <w:rsid w:val="00290661"/>
    <w:rsid w:val="002A4A68"/>
    <w:rsid w:val="002B5741"/>
    <w:rsid w:val="002C5C99"/>
    <w:rsid w:val="002E1F33"/>
    <w:rsid w:val="002E472E"/>
    <w:rsid w:val="00305409"/>
    <w:rsid w:val="003117CA"/>
    <w:rsid w:val="00326289"/>
    <w:rsid w:val="00336A1F"/>
    <w:rsid w:val="003375AC"/>
    <w:rsid w:val="00343A01"/>
    <w:rsid w:val="00351ED3"/>
    <w:rsid w:val="003609EF"/>
    <w:rsid w:val="0036231A"/>
    <w:rsid w:val="00374DD4"/>
    <w:rsid w:val="003A7C75"/>
    <w:rsid w:val="003E084F"/>
    <w:rsid w:val="003E1A36"/>
    <w:rsid w:val="00410371"/>
    <w:rsid w:val="004242F1"/>
    <w:rsid w:val="0043218F"/>
    <w:rsid w:val="00435B0E"/>
    <w:rsid w:val="004460D1"/>
    <w:rsid w:val="0045252E"/>
    <w:rsid w:val="00480943"/>
    <w:rsid w:val="004976A8"/>
    <w:rsid w:val="004B0E47"/>
    <w:rsid w:val="004B75B7"/>
    <w:rsid w:val="004F0AE5"/>
    <w:rsid w:val="00511ABD"/>
    <w:rsid w:val="005141D9"/>
    <w:rsid w:val="0051580D"/>
    <w:rsid w:val="0052756D"/>
    <w:rsid w:val="00547111"/>
    <w:rsid w:val="005512C8"/>
    <w:rsid w:val="005600E9"/>
    <w:rsid w:val="00575E42"/>
    <w:rsid w:val="0058650E"/>
    <w:rsid w:val="00592D74"/>
    <w:rsid w:val="00595373"/>
    <w:rsid w:val="005C2EC8"/>
    <w:rsid w:val="005C7A5A"/>
    <w:rsid w:val="005E067B"/>
    <w:rsid w:val="005E2C44"/>
    <w:rsid w:val="005F4394"/>
    <w:rsid w:val="00606ECB"/>
    <w:rsid w:val="00621188"/>
    <w:rsid w:val="00622B2E"/>
    <w:rsid w:val="006257ED"/>
    <w:rsid w:val="006309E7"/>
    <w:rsid w:val="00642890"/>
    <w:rsid w:val="0064661E"/>
    <w:rsid w:val="00653DE1"/>
    <w:rsid w:val="00653DE4"/>
    <w:rsid w:val="006568F3"/>
    <w:rsid w:val="006607D4"/>
    <w:rsid w:val="00662F4D"/>
    <w:rsid w:val="0066430F"/>
    <w:rsid w:val="00665C47"/>
    <w:rsid w:val="0068422D"/>
    <w:rsid w:val="00695808"/>
    <w:rsid w:val="006B46FB"/>
    <w:rsid w:val="006E21FB"/>
    <w:rsid w:val="006F5228"/>
    <w:rsid w:val="00712AFC"/>
    <w:rsid w:val="00716EA6"/>
    <w:rsid w:val="007265D1"/>
    <w:rsid w:val="007468C1"/>
    <w:rsid w:val="00766C35"/>
    <w:rsid w:val="007709AA"/>
    <w:rsid w:val="00781A7F"/>
    <w:rsid w:val="00792342"/>
    <w:rsid w:val="0079496A"/>
    <w:rsid w:val="007954B1"/>
    <w:rsid w:val="007955EA"/>
    <w:rsid w:val="007977A8"/>
    <w:rsid w:val="007A65DB"/>
    <w:rsid w:val="007B512A"/>
    <w:rsid w:val="007C2097"/>
    <w:rsid w:val="007C4F96"/>
    <w:rsid w:val="007D6A07"/>
    <w:rsid w:val="007F7259"/>
    <w:rsid w:val="00802AB7"/>
    <w:rsid w:val="008040A8"/>
    <w:rsid w:val="00807F8E"/>
    <w:rsid w:val="00815EAA"/>
    <w:rsid w:val="008161D7"/>
    <w:rsid w:val="008279FA"/>
    <w:rsid w:val="008525A2"/>
    <w:rsid w:val="00861E58"/>
    <w:rsid w:val="008626E7"/>
    <w:rsid w:val="00870EE7"/>
    <w:rsid w:val="00872975"/>
    <w:rsid w:val="00880337"/>
    <w:rsid w:val="008825ED"/>
    <w:rsid w:val="008863B9"/>
    <w:rsid w:val="008867E8"/>
    <w:rsid w:val="008A1C98"/>
    <w:rsid w:val="008A45A6"/>
    <w:rsid w:val="008A69F1"/>
    <w:rsid w:val="008A7C3D"/>
    <w:rsid w:val="008C0B9E"/>
    <w:rsid w:val="008D3CCC"/>
    <w:rsid w:val="008E0C7B"/>
    <w:rsid w:val="008E1756"/>
    <w:rsid w:val="008E78B9"/>
    <w:rsid w:val="008F3789"/>
    <w:rsid w:val="008F5BCE"/>
    <w:rsid w:val="008F686C"/>
    <w:rsid w:val="009148DE"/>
    <w:rsid w:val="00941E30"/>
    <w:rsid w:val="00944580"/>
    <w:rsid w:val="00952B5B"/>
    <w:rsid w:val="009777D9"/>
    <w:rsid w:val="00991B88"/>
    <w:rsid w:val="009A2FAC"/>
    <w:rsid w:val="009A5753"/>
    <w:rsid w:val="009A579D"/>
    <w:rsid w:val="009B2C71"/>
    <w:rsid w:val="009C7587"/>
    <w:rsid w:val="009E22DF"/>
    <w:rsid w:val="009E3297"/>
    <w:rsid w:val="009F3625"/>
    <w:rsid w:val="009F734F"/>
    <w:rsid w:val="00A03CBD"/>
    <w:rsid w:val="00A13630"/>
    <w:rsid w:val="00A246B6"/>
    <w:rsid w:val="00A37550"/>
    <w:rsid w:val="00A42F41"/>
    <w:rsid w:val="00A47E70"/>
    <w:rsid w:val="00A502FB"/>
    <w:rsid w:val="00A50CF0"/>
    <w:rsid w:val="00A7671C"/>
    <w:rsid w:val="00A94212"/>
    <w:rsid w:val="00AA2CBC"/>
    <w:rsid w:val="00AC5820"/>
    <w:rsid w:val="00AD1CD8"/>
    <w:rsid w:val="00AE6905"/>
    <w:rsid w:val="00B000EF"/>
    <w:rsid w:val="00B143A2"/>
    <w:rsid w:val="00B258BB"/>
    <w:rsid w:val="00B378E4"/>
    <w:rsid w:val="00B402FA"/>
    <w:rsid w:val="00B65F2A"/>
    <w:rsid w:val="00B675CF"/>
    <w:rsid w:val="00B67B97"/>
    <w:rsid w:val="00B866F6"/>
    <w:rsid w:val="00B968C8"/>
    <w:rsid w:val="00B973CC"/>
    <w:rsid w:val="00BA3EC5"/>
    <w:rsid w:val="00BA51D9"/>
    <w:rsid w:val="00BB276A"/>
    <w:rsid w:val="00BB5DFC"/>
    <w:rsid w:val="00BD279D"/>
    <w:rsid w:val="00BD6173"/>
    <w:rsid w:val="00BD6BB8"/>
    <w:rsid w:val="00BE45D9"/>
    <w:rsid w:val="00BF0AEE"/>
    <w:rsid w:val="00C12B9C"/>
    <w:rsid w:val="00C66BA2"/>
    <w:rsid w:val="00C870F6"/>
    <w:rsid w:val="00C90C81"/>
    <w:rsid w:val="00C95985"/>
    <w:rsid w:val="00CC5026"/>
    <w:rsid w:val="00CC6030"/>
    <w:rsid w:val="00CC68D0"/>
    <w:rsid w:val="00CD13B7"/>
    <w:rsid w:val="00CE015C"/>
    <w:rsid w:val="00CE0719"/>
    <w:rsid w:val="00CF7C62"/>
    <w:rsid w:val="00D03F9A"/>
    <w:rsid w:val="00D06D51"/>
    <w:rsid w:val="00D20F15"/>
    <w:rsid w:val="00D24991"/>
    <w:rsid w:val="00D30AC7"/>
    <w:rsid w:val="00D3162F"/>
    <w:rsid w:val="00D33CB0"/>
    <w:rsid w:val="00D41484"/>
    <w:rsid w:val="00D50255"/>
    <w:rsid w:val="00D515BA"/>
    <w:rsid w:val="00D555F5"/>
    <w:rsid w:val="00D66520"/>
    <w:rsid w:val="00D84AE9"/>
    <w:rsid w:val="00DA1DA5"/>
    <w:rsid w:val="00DE34CF"/>
    <w:rsid w:val="00DF6307"/>
    <w:rsid w:val="00E00B4D"/>
    <w:rsid w:val="00E13313"/>
    <w:rsid w:val="00E13F3D"/>
    <w:rsid w:val="00E34898"/>
    <w:rsid w:val="00E82E6B"/>
    <w:rsid w:val="00E83D30"/>
    <w:rsid w:val="00EA1897"/>
    <w:rsid w:val="00EB09B7"/>
    <w:rsid w:val="00EB232D"/>
    <w:rsid w:val="00EC7317"/>
    <w:rsid w:val="00EE7D7C"/>
    <w:rsid w:val="00EF7B18"/>
    <w:rsid w:val="00F01193"/>
    <w:rsid w:val="00F2381C"/>
    <w:rsid w:val="00F25D98"/>
    <w:rsid w:val="00F300FB"/>
    <w:rsid w:val="00F410B0"/>
    <w:rsid w:val="00F43413"/>
    <w:rsid w:val="00F54A40"/>
    <w:rsid w:val="00F861FC"/>
    <w:rsid w:val="00F97C28"/>
    <w:rsid w:val="00FA4EF0"/>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68C1"/>
    <w:rPr>
      <w:color w:val="FF0000"/>
    </w:rPr>
  </w:style>
  <w:style w:type="character" w:customStyle="1" w:styleId="ZAChar">
    <w:name w:val="ZA Char"/>
    <w:link w:val="ZA"/>
    <w:rsid w:val="007468C1"/>
    <w:rPr>
      <w:rFonts w:ascii="Arial" w:hAnsi="Arial"/>
      <w:noProof/>
      <w:sz w:val="40"/>
      <w:lang w:val="en-GB" w:eastAsia="en-US"/>
    </w:rPr>
  </w:style>
  <w:style w:type="paragraph" w:customStyle="1" w:styleId="ZchnZchn3">
    <w:name w:val="Zchn Zchn3"/>
    <w:semiHidden/>
    <w:rsid w:val="007468C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468C1"/>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7468C1"/>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7468C1"/>
    <w:rPr>
      <w:rFonts w:ascii="Arial" w:hAnsi="Arial"/>
      <w:sz w:val="28"/>
      <w:szCs w:val="28"/>
      <w:lang w:val="en-GB" w:eastAsia="en-GB"/>
    </w:rPr>
  </w:style>
  <w:style w:type="paragraph" w:customStyle="1" w:styleId="ZchnZchn11">
    <w:name w:val="Zchn Zchn11"/>
    <w:semiHidden/>
    <w:rsid w:val="007468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468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468C1"/>
    <w:rPr>
      <w:rFonts w:ascii="Courier New" w:eastAsia="Batang" w:hAnsi="Courier New"/>
      <w:lang w:val="nb-NO" w:eastAsia="en-US" w:bidi="ar-SA"/>
    </w:rPr>
  </w:style>
  <w:style w:type="character" w:styleId="LineNumber">
    <w:name w:val="line number"/>
    <w:rsid w:val="007468C1"/>
  </w:style>
  <w:style w:type="paragraph" w:customStyle="1" w:styleId="Style77">
    <w:name w:val="_Style 77"/>
    <w:hidden/>
    <w:uiPriority w:val="99"/>
    <w:semiHidden/>
    <w:rsid w:val="007468C1"/>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7468C1"/>
    <w:rPr>
      <w:color w:val="808080"/>
      <w:shd w:val="clear" w:color="auto" w:fill="E6E6E6"/>
    </w:rPr>
  </w:style>
  <w:style w:type="character" w:customStyle="1" w:styleId="Style50">
    <w:name w:val="_Style 50"/>
    <w:uiPriority w:val="99"/>
    <w:semiHidden/>
    <w:unhideWhenUsed/>
    <w:rsid w:val="007468C1"/>
    <w:rPr>
      <w:color w:val="2B579A"/>
      <w:shd w:val="clear" w:color="auto" w:fill="E6E6E6"/>
    </w:rPr>
  </w:style>
  <w:style w:type="character" w:customStyle="1" w:styleId="Style31">
    <w:name w:val="_Style 31"/>
    <w:uiPriority w:val="99"/>
    <w:unhideWhenUsed/>
    <w:rsid w:val="007468C1"/>
    <w:rPr>
      <w:color w:val="808080"/>
      <w:shd w:val="clear" w:color="auto" w:fill="E6E6E6"/>
    </w:rPr>
  </w:style>
  <w:style w:type="character" w:customStyle="1" w:styleId="Style34">
    <w:name w:val="_Style 34"/>
    <w:uiPriority w:val="99"/>
    <w:unhideWhenUsed/>
    <w:rsid w:val="007468C1"/>
    <w:rPr>
      <w:color w:val="2B579A"/>
      <w:shd w:val="clear" w:color="auto" w:fill="E6E6E6"/>
    </w:rPr>
  </w:style>
  <w:style w:type="paragraph" w:customStyle="1" w:styleId="Style52">
    <w:name w:val="_Style 52"/>
    <w:uiPriority w:val="99"/>
    <w:semiHidden/>
    <w:rsid w:val="007468C1"/>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8854</Words>
  <Characters>60237</Characters>
  <Application>Microsoft Office Word</Application>
  <DocSecurity>0</DocSecurity>
  <Lines>501</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19</cp:revision>
  <cp:lastPrinted>1899-12-31T23:00:00Z</cp:lastPrinted>
  <dcterms:created xsi:type="dcterms:W3CDTF">2022-02-09T08:50:00Z</dcterms:created>
  <dcterms:modified xsi:type="dcterms:W3CDTF">2022-02-11T15:22:00Z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