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373D5F9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D02C2C">
        <w:rPr>
          <w:rFonts w:ascii="Arial" w:hAnsi="Arial" w:cs="Arial"/>
        </w:rPr>
        <w:t>1</w:t>
      </w:r>
      <w:r w:rsidR="00515C13">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510611B"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FE30AB">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4C28DA9" w:rsidR="00356BA8" w:rsidRPr="00356BA8" w:rsidRDefault="003509DC" w:rsidP="005E0F47">
            <w:pPr>
              <w:tabs>
                <w:tab w:val="right" w:pos="13323"/>
              </w:tabs>
              <w:rPr>
                <w:rFonts w:ascii="Arial" w:eastAsia="MS Mincho" w:hAnsi="Arial" w:cs="Arial"/>
                <w:b/>
                <w:sz w:val="28"/>
              </w:rPr>
            </w:pPr>
            <w:r w:rsidRPr="003509DC">
              <w:rPr>
                <w:rFonts w:ascii="Arial" w:eastAsia="MS Mincho" w:hAnsi="Arial" w:cs="Arial"/>
                <w:b/>
                <w:sz w:val="28"/>
              </w:rPr>
              <w:t>Reply LS to RAN2 on the capability of transparent TxD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CD63D13" w:rsidR="00A137EA" w:rsidRPr="005B4C46" w:rsidRDefault="00191FEA" w:rsidP="0070578E">
      <w:pPr>
        <w:rPr>
          <w:rFonts w:ascii="Arial" w:hAnsi="Arial" w:cs="Arial"/>
          <w:b/>
          <w:bCs/>
          <w:sz w:val="22"/>
          <w:szCs w:val="22"/>
        </w:rPr>
      </w:pPr>
      <w:r w:rsidRPr="00AA1DE8">
        <w:t>See</w:t>
      </w:r>
      <w:r w:rsidR="00153852">
        <w:t xml:space="preserve"> </w:t>
      </w:r>
      <w:r w:rsidR="00FE30AB" w:rsidRPr="00FE30AB">
        <w:rPr>
          <w:rFonts w:ascii="Arial" w:hAnsi="Arial" w:cs="Arial"/>
          <w:b/>
          <w:lang w:val="de-DE"/>
        </w:rPr>
        <w:t>R4-211</w:t>
      </w:r>
      <w:r w:rsidR="003509DC">
        <w:rPr>
          <w:rFonts w:ascii="Arial" w:hAnsi="Arial" w:cs="Arial"/>
          <w:b/>
          <w:lang w:val="de-DE"/>
        </w:rPr>
        <w:t>5111</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F4BDF" w14:textId="77777777" w:rsidR="000A26E8" w:rsidRDefault="000A26E8" w:rsidP="001C7C88">
      <w:r>
        <w:separator/>
      </w:r>
    </w:p>
  </w:endnote>
  <w:endnote w:type="continuationSeparator" w:id="0">
    <w:p w14:paraId="7F7C12D4" w14:textId="77777777" w:rsidR="000A26E8" w:rsidRDefault="000A26E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B2187" w14:textId="77777777" w:rsidR="000A26E8" w:rsidRDefault="000A26E8" w:rsidP="001C7C88">
      <w:r>
        <w:separator/>
      </w:r>
    </w:p>
  </w:footnote>
  <w:footnote w:type="continuationSeparator" w:id="0">
    <w:p w14:paraId="1C106CD0" w14:textId="77777777" w:rsidR="000A26E8" w:rsidRDefault="000A26E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6E8"/>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246"/>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09DC"/>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5C13"/>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2021-10-12T19:07:00Z</dcterms:created>
  <dcterms:modified xsi:type="dcterms:W3CDTF">2021-10-12T19:11:00Z</dcterms:modified>
</cp:coreProperties>
</file>