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BE2C4E" w:rsidR="001E41F3" w:rsidRDefault="001E41F3">
      <w:pPr>
        <w:pStyle w:val="CRCoverPage"/>
        <w:tabs>
          <w:tab w:val="right" w:pos="9639"/>
        </w:tabs>
        <w:spacing w:after="0"/>
        <w:rPr>
          <w:b/>
          <w:i/>
          <w:noProof/>
          <w:sz w:val="28"/>
        </w:rPr>
      </w:pPr>
      <w:r>
        <w:rPr>
          <w:b/>
          <w:noProof/>
          <w:sz w:val="24"/>
        </w:rPr>
        <w:t>3GPP TSG-</w:t>
      </w:r>
      <w:r w:rsidR="00B35D81">
        <w:fldChar w:fldCharType="begin"/>
      </w:r>
      <w:r w:rsidR="00B35D81">
        <w:instrText xml:space="preserve"> DOCPROPERTY  TSG/WGRef  \* MERGEFORMAT </w:instrText>
      </w:r>
      <w:r w:rsidR="00B35D81">
        <w:fldChar w:fldCharType="separate"/>
      </w:r>
      <w:r w:rsidR="003609EF">
        <w:rPr>
          <w:b/>
          <w:noProof/>
          <w:sz w:val="24"/>
        </w:rPr>
        <w:t>RAN5</w:t>
      </w:r>
      <w:r w:rsidR="00B35D81">
        <w:rPr>
          <w:b/>
          <w:noProof/>
          <w:sz w:val="24"/>
        </w:rPr>
        <w:fldChar w:fldCharType="end"/>
      </w:r>
      <w:r w:rsidR="00C66BA2">
        <w:rPr>
          <w:b/>
          <w:noProof/>
          <w:sz w:val="24"/>
        </w:rPr>
        <w:t xml:space="preserve"> </w:t>
      </w:r>
      <w:r>
        <w:rPr>
          <w:b/>
          <w:noProof/>
          <w:sz w:val="24"/>
        </w:rPr>
        <w:t>Meeting #</w:t>
      </w:r>
      <w:r w:rsidR="00B35D81">
        <w:fldChar w:fldCharType="begin"/>
      </w:r>
      <w:r w:rsidR="00B35D81">
        <w:instrText xml:space="preserve"> DOCPROPERTY  MtgSeq  \* MERGEFORMAT </w:instrText>
      </w:r>
      <w:r w:rsidR="00B35D81">
        <w:fldChar w:fldCharType="separate"/>
      </w:r>
      <w:r w:rsidR="00EB09B7" w:rsidRPr="00EB09B7">
        <w:rPr>
          <w:b/>
          <w:noProof/>
          <w:sz w:val="24"/>
        </w:rPr>
        <w:t>93</w:t>
      </w:r>
      <w:r w:rsidR="00B35D81">
        <w:rPr>
          <w:b/>
          <w:noProof/>
          <w:sz w:val="24"/>
        </w:rPr>
        <w:fldChar w:fldCharType="end"/>
      </w:r>
      <w:r w:rsidR="00B35D81">
        <w:fldChar w:fldCharType="begin"/>
      </w:r>
      <w:r w:rsidR="00B35D81">
        <w:instrText xml:space="preserve"> DOCPROPERTY  MtgTitle  \* MERGEFORMAT </w:instrText>
      </w:r>
      <w:r w:rsidR="00B35D81">
        <w:fldChar w:fldCharType="separate"/>
      </w:r>
      <w:r w:rsidR="00EB09B7">
        <w:rPr>
          <w:b/>
          <w:noProof/>
          <w:sz w:val="24"/>
        </w:rPr>
        <w:t>-e</w:t>
      </w:r>
      <w:r w:rsidR="00B35D81">
        <w:rPr>
          <w:b/>
          <w:noProof/>
          <w:sz w:val="24"/>
        </w:rPr>
        <w:fldChar w:fldCharType="end"/>
      </w:r>
      <w:r>
        <w:rPr>
          <w:b/>
          <w:i/>
          <w:noProof/>
          <w:sz w:val="28"/>
        </w:rPr>
        <w:tab/>
      </w:r>
      <w:r w:rsidR="00B35D81">
        <w:fldChar w:fldCharType="begin"/>
      </w:r>
      <w:r w:rsidR="00B35D81">
        <w:instrText xml:space="preserve"> DOCPROPERTY  Tdoc#  \* MERGEFORMAT </w:instrText>
      </w:r>
      <w:r w:rsidR="00B35D81">
        <w:fldChar w:fldCharType="separate"/>
      </w:r>
      <w:r w:rsidR="00E13F3D" w:rsidRPr="00E13F3D">
        <w:rPr>
          <w:b/>
          <w:i/>
          <w:noProof/>
          <w:sz w:val="28"/>
        </w:rPr>
        <w:t>R5-216576</w:t>
      </w:r>
      <w:r w:rsidR="00B35D81">
        <w:rPr>
          <w:b/>
          <w:i/>
          <w:noProof/>
          <w:sz w:val="28"/>
        </w:rPr>
        <w:fldChar w:fldCharType="end"/>
      </w:r>
      <w:r w:rsidR="00182CE1" w:rsidRPr="008322AB">
        <w:rPr>
          <w:b/>
          <w:i/>
          <w:noProof/>
          <w:sz w:val="28"/>
          <w:highlight w:val="green"/>
        </w:rPr>
        <w:t>r</w:t>
      </w:r>
      <w:r w:rsidR="008322AB" w:rsidRPr="008322AB">
        <w:rPr>
          <w:b/>
          <w:i/>
          <w:noProof/>
          <w:sz w:val="28"/>
          <w:highlight w:val="green"/>
        </w:rPr>
        <w:t>2</w:t>
      </w:r>
    </w:p>
    <w:p w14:paraId="7CB45193" w14:textId="77777777" w:rsidR="001E41F3" w:rsidRDefault="00B35D8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CD418F">
        <w:fldChar w:fldCharType="begin"/>
      </w:r>
      <w:r w:rsidR="00CD418F">
        <w:instrText xml:space="preserve"> DOCPROPERTY  Country  \* MERGEFORMAT </w:instrText>
      </w:r>
      <w:r w:rsidR="00CD418F">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5D8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5D8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5D8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5D8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5D81">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5D81">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227B8" w:rsidR="001E41F3" w:rsidRDefault="004175BC" w:rsidP="00547111">
            <w:pPr>
              <w:pStyle w:val="CRCoverPage"/>
              <w:spacing w:after="0"/>
              <w:ind w:left="100"/>
              <w:rPr>
                <w:noProof/>
              </w:rPr>
            </w:pPr>
            <w:r>
              <w:t>R5</w:t>
            </w:r>
            <w:r w:rsidR="00CD418F">
              <w:fldChar w:fldCharType="begin"/>
            </w:r>
            <w:r w:rsidR="00CD418F">
              <w:instrText xml:space="preserve"> DOCPROPERTY  SourceIfTsg  \* MERGEFORMAT </w:instrText>
            </w:r>
            <w:r w:rsidR="00CD41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5D81">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35D81">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5D8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5D8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75BC" w14:paraId="1256F52C" w14:textId="77777777" w:rsidTr="00547111">
        <w:tc>
          <w:tcPr>
            <w:tcW w:w="2694" w:type="dxa"/>
            <w:gridSpan w:val="2"/>
            <w:tcBorders>
              <w:top w:val="single" w:sz="4" w:space="0" w:color="auto"/>
              <w:left w:val="single" w:sz="4" w:space="0" w:color="auto"/>
            </w:tcBorders>
          </w:tcPr>
          <w:p w14:paraId="52C87DB0" w14:textId="77777777" w:rsidR="004175BC" w:rsidRDefault="004175BC" w:rsidP="004175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ABF43" w:rsidR="004175BC" w:rsidRDefault="004175BC" w:rsidP="004175BC">
            <w:pPr>
              <w:pStyle w:val="CRCoverPage"/>
              <w:spacing w:after="0"/>
              <w:ind w:left="100"/>
              <w:rPr>
                <w:noProof/>
              </w:rPr>
            </w:pPr>
            <w:r w:rsidRPr="00834207">
              <w:rPr>
                <w:noProof/>
                <w:lang w:eastAsia="zh-CN"/>
              </w:rPr>
              <w:t>New 5GS IMS test case 8.</w:t>
            </w:r>
            <w:r>
              <w:rPr>
                <w:noProof/>
                <w:lang w:eastAsia="zh-CN"/>
              </w:rPr>
              <w:t>17</w:t>
            </w:r>
            <w:r w:rsidRPr="00834207">
              <w:rPr>
                <w:noProof/>
                <w:lang w:eastAsia="zh-CN"/>
              </w:rPr>
              <w:t xml:space="preserve"> need to be added according to WP.</w:t>
            </w:r>
          </w:p>
        </w:tc>
      </w:tr>
      <w:tr w:rsidR="004175BC" w14:paraId="4CA74D09" w14:textId="77777777" w:rsidTr="00547111">
        <w:tc>
          <w:tcPr>
            <w:tcW w:w="2694" w:type="dxa"/>
            <w:gridSpan w:val="2"/>
            <w:tcBorders>
              <w:left w:val="single" w:sz="4" w:space="0" w:color="auto"/>
            </w:tcBorders>
          </w:tcPr>
          <w:p w14:paraId="2D0866D6" w14:textId="77777777" w:rsidR="004175BC" w:rsidRDefault="004175BC" w:rsidP="004175BC">
            <w:pPr>
              <w:pStyle w:val="CRCoverPage"/>
              <w:spacing w:after="0"/>
              <w:rPr>
                <w:b/>
                <w:i/>
                <w:noProof/>
                <w:sz w:val="8"/>
                <w:szCs w:val="8"/>
              </w:rPr>
            </w:pPr>
          </w:p>
        </w:tc>
        <w:tc>
          <w:tcPr>
            <w:tcW w:w="6946" w:type="dxa"/>
            <w:gridSpan w:val="9"/>
            <w:tcBorders>
              <w:right w:val="single" w:sz="4" w:space="0" w:color="auto"/>
            </w:tcBorders>
          </w:tcPr>
          <w:p w14:paraId="365DEF04" w14:textId="77777777" w:rsidR="004175BC" w:rsidRDefault="004175BC" w:rsidP="004175BC">
            <w:pPr>
              <w:pStyle w:val="CRCoverPage"/>
              <w:spacing w:after="0"/>
              <w:rPr>
                <w:noProof/>
                <w:sz w:val="8"/>
                <w:szCs w:val="8"/>
              </w:rPr>
            </w:pPr>
          </w:p>
        </w:tc>
      </w:tr>
      <w:tr w:rsidR="004175BC" w14:paraId="21016551" w14:textId="77777777" w:rsidTr="00547111">
        <w:tc>
          <w:tcPr>
            <w:tcW w:w="2694" w:type="dxa"/>
            <w:gridSpan w:val="2"/>
            <w:tcBorders>
              <w:left w:val="single" w:sz="4" w:space="0" w:color="auto"/>
            </w:tcBorders>
          </w:tcPr>
          <w:p w14:paraId="49433147" w14:textId="77777777" w:rsidR="004175BC" w:rsidRDefault="004175BC" w:rsidP="004175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A70DAA" w:rsidR="004175BC" w:rsidRDefault="004175BC" w:rsidP="004175BC">
            <w:pPr>
              <w:pStyle w:val="CRCoverPage"/>
              <w:spacing w:after="0"/>
              <w:ind w:left="100"/>
              <w:rPr>
                <w:noProof/>
              </w:rPr>
            </w:pPr>
            <w:r w:rsidRPr="00834207">
              <w:rPr>
                <w:noProof/>
                <w:lang w:eastAsia="zh-CN"/>
              </w:rPr>
              <w:t>Added new test case 8.</w:t>
            </w:r>
            <w:r>
              <w:rPr>
                <w:noProof/>
                <w:lang w:eastAsia="zh-CN"/>
              </w:rPr>
              <w:t>17</w:t>
            </w:r>
          </w:p>
        </w:tc>
      </w:tr>
      <w:tr w:rsidR="004175BC" w14:paraId="1F886379" w14:textId="77777777" w:rsidTr="00547111">
        <w:tc>
          <w:tcPr>
            <w:tcW w:w="2694" w:type="dxa"/>
            <w:gridSpan w:val="2"/>
            <w:tcBorders>
              <w:left w:val="single" w:sz="4" w:space="0" w:color="auto"/>
            </w:tcBorders>
          </w:tcPr>
          <w:p w14:paraId="4D989623" w14:textId="77777777" w:rsidR="004175BC" w:rsidRDefault="004175BC" w:rsidP="004175BC">
            <w:pPr>
              <w:pStyle w:val="CRCoverPage"/>
              <w:spacing w:after="0"/>
              <w:rPr>
                <w:b/>
                <w:i/>
                <w:noProof/>
                <w:sz w:val="8"/>
                <w:szCs w:val="8"/>
              </w:rPr>
            </w:pPr>
          </w:p>
        </w:tc>
        <w:tc>
          <w:tcPr>
            <w:tcW w:w="6946" w:type="dxa"/>
            <w:gridSpan w:val="9"/>
            <w:tcBorders>
              <w:right w:val="single" w:sz="4" w:space="0" w:color="auto"/>
            </w:tcBorders>
          </w:tcPr>
          <w:p w14:paraId="71C4A204" w14:textId="77777777" w:rsidR="004175BC" w:rsidRDefault="004175BC" w:rsidP="004175BC">
            <w:pPr>
              <w:pStyle w:val="CRCoverPage"/>
              <w:spacing w:after="0"/>
              <w:rPr>
                <w:noProof/>
                <w:sz w:val="8"/>
                <w:szCs w:val="8"/>
              </w:rPr>
            </w:pPr>
          </w:p>
        </w:tc>
      </w:tr>
      <w:tr w:rsidR="004175BC" w14:paraId="678D7BF9" w14:textId="77777777" w:rsidTr="00547111">
        <w:tc>
          <w:tcPr>
            <w:tcW w:w="2694" w:type="dxa"/>
            <w:gridSpan w:val="2"/>
            <w:tcBorders>
              <w:left w:val="single" w:sz="4" w:space="0" w:color="auto"/>
              <w:bottom w:val="single" w:sz="4" w:space="0" w:color="auto"/>
            </w:tcBorders>
          </w:tcPr>
          <w:p w14:paraId="4E5CE1B6" w14:textId="77777777" w:rsidR="004175BC" w:rsidRDefault="004175BC" w:rsidP="00417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8F702" w:rsidR="004175BC" w:rsidRDefault="004175BC" w:rsidP="004175BC">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0D240" w:rsidR="001E41F3" w:rsidRDefault="004175BC">
            <w:pPr>
              <w:pStyle w:val="CRCoverPage"/>
              <w:spacing w:after="0"/>
              <w:ind w:left="100"/>
              <w:rPr>
                <w:noProof/>
                <w:lang w:eastAsia="zh-CN"/>
              </w:rPr>
            </w:pPr>
            <w:r>
              <w:rPr>
                <w:rFonts w:hint="eastAsia"/>
                <w:noProof/>
                <w:lang w:eastAsia="zh-CN"/>
              </w:rPr>
              <w:t>8.17</w:t>
            </w:r>
            <w:r w:rsidR="00182CE1" w:rsidRPr="00182CE1">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2314D0" w14:textId="77777777" w:rsidR="008863B9" w:rsidRPr="00182CE1" w:rsidRDefault="00182CE1">
            <w:pPr>
              <w:pStyle w:val="CRCoverPage"/>
              <w:spacing w:after="0"/>
              <w:ind w:left="100"/>
              <w:rPr>
                <w:noProof/>
                <w:highlight w:val="yellow"/>
              </w:rPr>
            </w:pPr>
            <w:bookmarkStart w:id="1" w:name="OLE_LINK33"/>
            <w:bookmarkStart w:id="2" w:name="OLE_LINK34"/>
            <w:r w:rsidRPr="00182CE1">
              <w:rPr>
                <w:noProof/>
                <w:highlight w:val="yellow"/>
              </w:rPr>
              <w:t>Revision1: Update title of the test case and corrected test purpose 1.</w:t>
            </w:r>
          </w:p>
          <w:p w14:paraId="6D44E862" w14:textId="77777777" w:rsidR="00182CE1" w:rsidRPr="00182CE1" w:rsidRDefault="00182CE1">
            <w:pPr>
              <w:pStyle w:val="CRCoverPage"/>
              <w:spacing w:after="0"/>
              <w:ind w:left="100"/>
              <w:rPr>
                <w:noProof/>
                <w:highlight w:val="yellow"/>
              </w:rPr>
            </w:pPr>
            <w:r w:rsidRPr="00182CE1">
              <w:rPr>
                <w:noProof/>
                <w:highlight w:val="yellow"/>
              </w:rPr>
              <w:t xml:space="preserve">                  Trimed down the conformance requirements.</w:t>
            </w:r>
          </w:p>
          <w:p w14:paraId="79B6936F" w14:textId="77777777" w:rsidR="00182CE1" w:rsidRDefault="00182CE1">
            <w:pPr>
              <w:pStyle w:val="CRCoverPage"/>
              <w:spacing w:after="0"/>
              <w:ind w:left="100"/>
              <w:rPr>
                <w:noProof/>
              </w:rPr>
            </w:pPr>
            <w:r w:rsidRPr="00182CE1">
              <w:rPr>
                <w:noProof/>
                <w:highlight w:val="yellow"/>
              </w:rPr>
              <w:t xml:space="preserve">                   Corrected editorial mistakes in test description.</w:t>
            </w:r>
            <w:bookmarkEnd w:id="1"/>
            <w:bookmarkEnd w:id="2"/>
          </w:p>
          <w:p w14:paraId="6ACA4173" w14:textId="6C430720" w:rsidR="008322AB" w:rsidRDefault="008322AB">
            <w:pPr>
              <w:pStyle w:val="CRCoverPage"/>
              <w:spacing w:after="0"/>
              <w:ind w:left="100"/>
              <w:rPr>
                <w:noProof/>
              </w:rPr>
            </w:pPr>
            <w:r w:rsidRPr="00D85D05">
              <w:rPr>
                <w:noProof/>
                <w:highlight w:val="green"/>
              </w:rPr>
              <w:t>Revision</w:t>
            </w:r>
            <w:r w:rsidRPr="00D85D05">
              <w:rPr>
                <w:rFonts w:hint="eastAsia"/>
                <w:noProof/>
                <w:highlight w:val="green"/>
                <w:lang w:eastAsia="zh-CN"/>
              </w:rPr>
              <w:t xml:space="preserve"> 2:</w:t>
            </w:r>
            <w:r w:rsidRPr="00D85D05">
              <w:rPr>
                <w:noProof/>
                <w:highlight w:val="green"/>
                <w:lang w:eastAsia="zh-CN"/>
              </w:rPr>
              <w:t xml:space="preserve"> Corrected step number in specific message contents.</w:t>
            </w:r>
          </w:p>
        </w:tc>
      </w:tr>
    </w:tbl>
    <w:p w14:paraId="17759814" w14:textId="0793F38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A517BC" w14:textId="2B3D66E8" w:rsidR="004175BC" w:rsidRPr="00182CE1" w:rsidRDefault="004175BC" w:rsidP="004175BC">
      <w:pPr>
        <w:pStyle w:val="2"/>
        <w:rPr>
          <w:ins w:id="3" w:author="马伟10042973" w:date="2021-10-25T20:04:00Z"/>
          <w:rFonts w:eastAsia="Wingdings"/>
          <w:b/>
          <w:bCs/>
          <w:lang w:eastAsia="zh-CN"/>
        </w:rPr>
      </w:pPr>
      <w:ins w:id="4" w:author="马伟10042973" w:date="2021-10-25T20:04:00Z">
        <w:r>
          <w:rPr>
            <w:rFonts w:eastAsia="Wingdings"/>
            <w:b/>
            <w:bCs/>
          </w:rPr>
          <w:lastRenderedPageBreak/>
          <w:t>8.17</w:t>
        </w:r>
        <w:r>
          <w:rPr>
            <w:rFonts w:eastAsia="Wingdings"/>
            <w:b/>
            <w:bCs/>
          </w:rPr>
          <w:tab/>
        </w:r>
        <w:r w:rsidR="00182CE1" w:rsidRPr="00182CE1">
          <w:rPr>
            <w:rFonts w:eastAsia="Wingdings"/>
            <w:b/>
            <w:bCs/>
            <w:highlight w:val="yellow"/>
            <w:rPrChange w:id="5" w:author="马伟10042973" w:date="2021-11-05T16:40:00Z">
              <w:rPr>
                <w:rFonts w:eastAsia="Wingdings"/>
                <w:b/>
                <w:bCs/>
              </w:rPr>
            </w:rPrChange>
          </w:rPr>
          <w:t xml:space="preserve">Barring of All Incoming Calls / </w:t>
        </w:r>
      </w:ins>
      <w:ins w:id="6" w:author="马伟10042973" w:date="2021-11-05T16:40:00Z">
        <w:r w:rsidR="00182CE1" w:rsidRPr="00182CE1">
          <w:rPr>
            <w:rFonts w:eastAsia="Wingdings"/>
            <w:b/>
            <w:bCs/>
            <w:highlight w:val="yellow"/>
            <w:rPrChange w:id="7" w:author="马伟10042973" w:date="2021-11-05T16:40:00Z">
              <w:rPr>
                <w:rFonts w:eastAsia="Wingdings"/>
                <w:b/>
                <w:bCs/>
              </w:rPr>
            </w:rPrChange>
          </w:rPr>
          <w:t xml:space="preserve">Configuration / </w:t>
        </w:r>
      </w:ins>
      <w:ins w:id="8" w:author="马伟10042973" w:date="2021-10-25T20:04:00Z">
        <w:r w:rsidR="00182CE1" w:rsidRPr="00182CE1">
          <w:rPr>
            <w:rFonts w:eastAsia="Wingdings"/>
            <w:b/>
            <w:bCs/>
            <w:highlight w:val="yellow"/>
            <w:rPrChange w:id="9" w:author="马伟10042973" w:date="2021-11-05T16:40:00Z">
              <w:rPr>
                <w:rFonts w:eastAsia="Wingdings"/>
                <w:b/>
                <w:bCs/>
              </w:rPr>
            </w:rPrChange>
          </w:rPr>
          <w:t>5GS</w:t>
        </w:r>
        <w:bookmarkStart w:id="10" w:name="OLE_LINK31"/>
        <w:bookmarkStart w:id="11" w:name="OLE_LINK32"/>
      </w:ins>
    </w:p>
    <w:bookmarkEnd w:id="10"/>
    <w:bookmarkEnd w:id="11"/>
    <w:p w14:paraId="348C50F4" w14:textId="77777777" w:rsidR="004175BC" w:rsidRDefault="004175BC" w:rsidP="004175BC">
      <w:pPr>
        <w:pStyle w:val="H6"/>
        <w:rPr>
          <w:ins w:id="12" w:author="马伟10042973" w:date="2021-10-25T20:04:00Z"/>
          <w:rFonts w:eastAsia="Times New Roman"/>
        </w:rPr>
      </w:pPr>
      <w:ins w:id="13" w:author="马伟10042973" w:date="2021-10-25T20:04:00Z">
        <w:r>
          <w:t>8.17.1</w:t>
        </w:r>
        <w:r>
          <w:tab/>
          <w:t>Test Purpose (TP)</w:t>
        </w:r>
      </w:ins>
    </w:p>
    <w:p w14:paraId="060A6953" w14:textId="77777777" w:rsidR="004175BC" w:rsidRDefault="004175BC" w:rsidP="004175BC">
      <w:pPr>
        <w:pStyle w:val="H6"/>
        <w:rPr>
          <w:ins w:id="14" w:author="马伟10042973" w:date="2021-10-25T20:04:00Z"/>
        </w:rPr>
      </w:pPr>
      <w:ins w:id="15" w:author="马伟10042973" w:date="2021-10-25T20:04:00Z">
        <w:r>
          <w:t>(1)</w:t>
        </w:r>
      </w:ins>
    </w:p>
    <w:p w14:paraId="58774FF8" w14:textId="77777777" w:rsidR="004175BC" w:rsidRDefault="004175BC" w:rsidP="004175BC">
      <w:pPr>
        <w:pStyle w:val="PL"/>
        <w:rPr>
          <w:ins w:id="16" w:author="马伟10042973" w:date="2021-10-25T20:04:00Z"/>
        </w:rPr>
      </w:pPr>
      <w:ins w:id="17" w:author="马伟10042973" w:date="2021-10-25T20:04: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7443CD7C" w14:textId="77777777" w:rsidR="004175BC" w:rsidRDefault="004175BC" w:rsidP="004175BC">
      <w:pPr>
        <w:pStyle w:val="PL"/>
        <w:rPr>
          <w:ins w:id="18" w:author="马伟10042973" w:date="2021-10-25T20:04:00Z"/>
        </w:rPr>
      </w:pPr>
      <w:ins w:id="19" w:author="马伟10042973" w:date="2021-10-25T20:04:00Z">
        <w:r>
          <w:rPr>
            <w:b/>
            <w:bCs/>
          </w:rPr>
          <w:t>ensure</w:t>
        </w:r>
        <w:r>
          <w:t xml:space="preserve"> </w:t>
        </w:r>
        <w:r>
          <w:rPr>
            <w:b/>
            <w:bCs/>
          </w:rPr>
          <w:t>that</w:t>
        </w:r>
        <w:r>
          <w:t xml:space="preserve"> {</w:t>
        </w:r>
      </w:ins>
    </w:p>
    <w:p w14:paraId="682EF991" w14:textId="3CFA99C4" w:rsidR="004175BC" w:rsidRDefault="004175BC" w:rsidP="004175BC">
      <w:pPr>
        <w:pStyle w:val="PL"/>
        <w:rPr>
          <w:ins w:id="20" w:author="马伟10042973" w:date="2021-10-25T20:04:00Z"/>
        </w:rPr>
      </w:pPr>
      <w:ins w:id="21" w:author="马伟10042973" w:date="2021-10-25T20:04:00Z">
        <w:r>
          <w:t xml:space="preserve">  </w:t>
        </w:r>
        <w:r>
          <w:rPr>
            <w:b/>
            <w:bCs/>
          </w:rPr>
          <w:t>when</w:t>
        </w:r>
        <w:r>
          <w:t xml:space="preserve"> { </w:t>
        </w:r>
      </w:ins>
      <w:ins w:id="22" w:author="马伟10042973" w:date="2021-11-05T16:41:00Z">
        <w:r w:rsidR="00182CE1" w:rsidRPr="00182CE1">
          <w:rPr>
            <w:highlight w:val="yellow"/>
            <w:rPrChange w:id="23" w:author="马伟10042973" w:date="2021-11-05T16:41:00Z">
              <w:rPr/>
            </w:rPrChange>
          </w:rPr>
          <w:t>UE is made to activate incoming communication barring for all calls (ICB)</w:t>
        </w:r>
        <w:r w:rsidR="00182CE1" w:rsidRPr="00182CE1">
          <w:t xml:space="preserve"> </w:t>
        </w:r>
      </w:ins>
      <w:ins w:id="24" w:author="马伟10042973" w:date="2021-10-25T20:04:00Z">
        <w:r>
          <w:t>}</w:t>
        </w:r>
      </w:ins>
    </w:p>
    <w:p w14:paraId="6D2922B0" w14:textId="77777777" w:rsidR="004175BC" w:rsidRDefault="004175BC" w:rsidP="004175BC">
      <w:pPr>
        <w:pStyle w:val="PL"/>
        <w:rPr>
          <w:ins w:id="25" w:author="马伟10042973" w:date="2021-10-25T20:04:00Z"/>
        </w:rPr>
      </w:pPr>
      <w:ins w:id="26" w:author="马伟10042973" w:date="2021-10-25T20:04: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rsidRPr="00AB7062">
          <w:rPr>
            <w:noProof w:val="0"/>
            <w:snapToGrid w:val="0"/>
          </w:rPr>
          <w:t>GBA or Digest</w:t>
        </w:r>
        <w:r w:rsidRPr="00925185">
          <w:rPr>
            <w:noProof w:val="0"/>
            <w:snapToGrid w:val="0"/>
          </w:rPr>
          <w:t xml:space="preserve"> </w:t>
        </w:r>
        <w:r>
          <w:t>}</w:t>
        </w:r>
      </w:ins>
    </w:p>
    <w:p w14:paraId="5E24B32C" w14:textId="77777777" w:rsidR="004175BC" w:rsidRDefault="004175BC" w:rsidP="004175BC">
      <w:pPr>
        <w:pStyle w:val="PL"/>
        <w:rPr>
          <w:ins w:id="27" w:author="马伟10042973" w:date="2021-10-25T20:04:00Z"/>
        </w:rPr>
      </w:pPr>
      <w:ins w:id="28" w:author="马伟10042973" w:date="2021-10-25T20:04:00Z">
        <w:r>
          <w:t xml:space="preserve">            }</w:t>
        </w:r>
      </w:ins>
    </w:p>
    <w:p w14:paraId="40FA74ED" w14:textId="77777777" w:rsidR="004175BC" w:rsidRDefault="004175BC" w:rsidP="004175BC">
      <w:pPr>
        <w:spacing w:after="0"/>
        <w:rPr>
          <w:ins w:id="29" w:author="马伟10042973" w:date="2021-10-25T20:04:00Z"/>
          <w:rFonts w:ascii="Courier New" w:eastAsia="等线" w:hAnsi="Courier New"/>
          <w:sz w:val="16"/>
          <w:szCs w:val="16"/>
        </w:rPr>
      </w:pPr>
      <w:ins w:id="30" w:author="马伟10042973" w:date="2021-10-25T20:04:00Z">
        <w:r>
          <w:rPr>
            <w:rFonts w:ascii="Courier New" w:eastAsia="等线" w:hAnsi="Courier New"/>
            <w:sz w:val="16"/>
            <w:szCs w:val="16"/>
          </w:rPr>
          <w:t xml:space="preserve"> </w:t>
        </w:r>
      </w:ins>
    </w:p>
    <w:p w14:paraId="63648F0C" w14:textId="77777777" w:rsidR="004175BC" w:rsidRDefault="004175BC" w:rsidP="004175BC">
      <w:pPr>
        <w:pStyle w:val="H6"/>
        <w:rPr>
          <w:ins w:id="31" w:author="马伟10042973" w:date="2021-10-25T20:04:00Z"/>
          <w:rFonts w:eastAsia="Times New Roman"/>
        </w:rPr>
      </w:pPr>
      <w:ins w:id="32" w:author="马伟10042973" w:date="2021-10-25T20:04:00Z">
        <w:r>
          <w:t>(2)</w:t>
        </w:r>
      </w:ins>
    </w:p>
    <w:p w14:paraId="23D0AF3B" w14:textId="77777777" w:rsidR="004175BC" w:rsidRDefault="004175BC" w:rsidP="004175BC">
      <w:pPr>
        <w:pStyle w:val="PL"/>
        <w:rPr>
          <w:ins w:id="33" w:author="马伟10042973" w:date="2021-10-25T20:04:00Z"/>
        </w:rPr>
      </w:pPr>
      <w:ins w:id="34" w:author="马伟10042973" w:date="2021-10-25T20:04:00Z">
        <w:r>
          <w:rPr>
            <w:b/>
            <w:bCs/>
          </w:rPr>
          <w:t>with</w:t>
        </w:r>
        <w:r>
          <w:t xml:space="preserve"> { </w:t>
        </w:r>
        <w:r w:rsidRPr="00DA5FAF">
          <w:t>UE having started authentication</w:t>
        </w:r>
        <w:r>
          <w:t xml:space="preserve"> }</w:t>
        </w:r>
      </w:ins>
    </w:p>
    <w:p w14:paraId="17DF252E" w14:textId="77777777" w:rsidR="004175BC" w:rsidRDefault="004175BC" w:rsidP="004175BC">
      <w:pPr>
        <w:pStyle w:val="PL"/>
        <w:rPr>
          <w:ins w:id="35" w:author="马伟10042973" w:date="2021-10-25T20:04:00Z"/>
        </w:rPr>
      </w:pPr>
      <w:ins w:id="36" w:author="马伟10042973" w:date="2021-10-25T20:04:00Z">
        <w:r>
          <w:rPr>
            <w:b/>
            <w:bCs/>
          </w:rPr>
          <w:t>ensure</w:t>
        </w:r>
        <w:r>
          <w:t xml:space="preserve"> </w:t>
        </w:r>
        <w:r>
          <w:rPr>
            <w:b/>
            <w:bCs/>
          </w:rPr>
          <w:t>that</w:t>
        </w:r>
        <w:r>
          <w:t xml:space="preserve"> {</w:t>
        </w:r>
      </w:ins>
    </w:p>
    <w:p w14:paraId="66A218C5" w14:textId="77777777" w:rsidR="004175BC" w:rsidRDefault="004175BC" w:rsidP="004175BC">
      <w:pPr>
        <w:pStyle w:val="PL"/>
        <w:rPr>
          <w:ins w:id="37" w:author="马伟10042973" w:date="2021-10-25T20:04:00Z"/>
        </w:rPr>
      </w:pPr>
      <w:ins w:id="38" w:author="马伟10042973" w:date="2021-10-25T20:04: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739D2D35" w14:textId="77777777" w:rsidR="004175BC" w:rsidRDefault="004175BC" w:rsidP="004175BC">
      <w:pPr>
        <w:pStyle w:val="PL"/>
        <w:rPr>
          <w:ins w:id="39" w:author="马伟10042973" w:date="2021-10-25T20:04:00Z"/>
        </w:rPr>
      </w:pPr>
      <w:ins w:id="40" w:author="马伟10042973" w:date="2021-10-25T20:04: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ICB</w:t>
        </w:r>
        <w:r>
          <w:t xml:space="preserve"> }</w:t>
        </w:r>
      </w:ins>
    </w:p>
    <w:p w14:paraId="6FDC3CD1" w14:textId="77777777" w:rsidR="004175BC" w:rsidRDefault="004175BC" w:rsidP="004175BC">
      <w:pPr>
        <w:pStyle w:val="PL"/>
        <w:rPr>
          <w:ins w:id="41" w:author="马伟10042973" w:date="2021-10-25T20:04:00Z"/>
        </w:rPr>
      </w:pPr>
      <w:ins w:id="42" w:author="马伟10042973" w:date="2021-10-25T20:04:00Z">
        <w:r>
          <w:t xml:space="preserve">            }</w:t>
        </w:r>
      </w:ins>
    </w:p>
    <w:p w14:paraId="6F1613C9" w14:textId="77777777" w:rsidR="004175BC" w:rsidRDefault="004175BC" w:rsidP="004175BC">
      <w:pPr>
        <w:pStyle w:val="H6"/>
        <w:rPr>
          <w:ins w:id="43" w:author="马伟10042973" w:date="2021-10-25T20:04:00Z"/>
          <w:rFonts w:eastAsia="Times New Roman"/>
        </w:rPr>
      </w:pPr>
      <w:ins w:id="44" w:author="马伟10042973" w:date="2021-10-25T20:04:00Z">
        <w:r>
          <w:t>(3)</w:t>
        </w:r>
      </w:ins>
    </w:p>
    <w:p w14:paraId="3D01FB95" w14:textId="77777777" w:rsidR="004175BC" w:rsidRDefault="004175BC" w:rsidP="004175BC">
      <w:pPr>
        <w:pStyle w:val="PL"/>
        <w:rPr>
          <w:ins w:id="45" w:author="马伟10042973" w:date="2021-10-25T20:04:00Z"/>
        </w:rPr>
      </w:pPr>
      <w:ins w:id="46" w:author="马伟10042973" w:date="2021-10-25T20:04:00Z">
        <w:r>
          <w:rPr>
            <w:b/>
            <w:bCs/>
          </w:rPr>
          <w:t>with</w:t>
        </w:r>
        <w:r>
          <w:t xml:space="preserve"> { </w:t>
        </w:r>
        <w:r w:rsidRPr="00B50564">
          <w:rPr>
            <w:rFonts w:eastAsia="等线"/>
            <w:lang w:eastAsia="en-GB"/>
          </w:rPr>
          <w:t xml:space="preserve">UE having concluded activation of </w:t>
        </w:r>
        <w:r>
          <w:rPr>
            <w:rFonts w:eastAsia="等线"/>
            <w:lang w:eastAsia="en-GB"/>
          </w:rPr>
          <w:t>ICB</w:t>
        </w:r>
        <w:r>
          <w:t xml:space="preserve"> }</w:t>
        </w:r>
      </w:ins>
    </w:p>
    <w:p w14:paraId="101D5CD2" w14:textId="77777777" w:rsidR="004175BC" w:rsidRDefault="004175BC" w:rsidP="004175BC">
      <w:pPr>
        <w:pStyle w:val="PL"/>
        <w:rPr>
          <w:ins w:id="47" w:author="马伟10042973" w:date="2021-10-25T20:04:00Z"/>
        </w:rPr>
      </w:pPr>
      <w:ins w:id="48" w:author="马伟10042973" w:date="2021-10-25T20:04:00Z">
        <w:r>
          <w:rPr>
            <w:b/>
            <w:bCs/>
          </w:rPr>
          <w:t>ensure</w:t>
        </w:r>
        <w:r>
          <w:t xml:space="preserve"> </w:t>
        </w:r>
        <w:r>
          <w:rPr>
            <w:b/>
            <w:bCs/>
          </w:rPr>
          <w:t>that</w:t>
        </w:r>
        <w:r>
          <w:t xml:space="preserve"> {</w:t>
        </w:r>
      </w:ins>
    </w:p>
    <w:p w14:paraId="517EA806" w14:textId="77777777" w:rsidR="004175BC" w:rsidRDefault="004175BC" w:rsidP="004175BC">
      <w:pPr>
        <w:pStyle w:val="PL"/>
        <w:rPr>
          <w:ins w:id="49" w:author="马伟10042973" w:date="2021-10-25T20:04:00Z"/>
        </w:rPr>
      </w:pPr>
      <w:ins w:id="50" w:author="马伟10042973" w:date="2021-10-25T20:04:00Z">
        <w:r>
          <w:t xml:space="preserve">  </w:t>
        </w:r>
        <w:r>
          <w:rPr>
            <w:b/>
            <w:bCs/>
          </w:rPr>
          <w:t>when</w:t>
        </w:r>
        <w:r>
          <w:t xml:space="preserve"> {</w:t>
        </w:r>
        <w:r w:rsidRPr="00DA5FAF">
          <w:t xml:space="preserve"> UE is made to de-activate </w:t>
        </w:r>
        <w:r>
          <w:rPr>
            <w:rFonts w:eastAsia="等线"/>
            <w:lang w:eastAsia="en-GB"/>
          </w:rPr>
          <w:t>ICB</w:t>
        </w:r>
        <w:r>
          <w:t xml:space="preserve"> }</w:t>
        </w:r>
      </w:ins>
    </w:p>
    <w:p w14:paraId="0300CFD1" w14:textId="77777777" w:rsidR="004175BC" w:rsidRDefault="004175BC" w:rsidP="004175BC">
      <w:pPr>
        <w:pStyle w:val="PL"/>
        <w:rPr>
          <w:ins w:id="51" w:author="马伟10042973" w:date="2021-10-25T20:04:00Z"/>
        </w:rPr>
      </w:pPr>
      <w:ins w:id="52" w:author="马伟10042973" w:date="2021-10-25T20:04: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ICB</w:t>
        </w:r>
        <w:r>
          <w:t xml:space="preserve"> }</w:t>
        </w:r>
      </w:ins>
    </w:p>
    <w:p w14:paraId="51312C0A" w14:textId="77777777" w:rsidR="004175BC" w:rsidRDefault="004175BC" w:rsidP="004175BC">
      <w:pPr>
        <w:pStyle w:val="PL"/>
        <w:rPr>
          <w:ins w:id="53" w:author="马伟10042973" w:date="2021-10-25T20:04:00Z"/>
        </w:rPr>
      </w:pPr>
      <w:ins w:id="54" w:author="马伟10042973" w:date="2021-10-25T20:04:00Z">
        <w:r>
          <w:t xml:space="preserve">            }</w:t>
        </w:r>
      </w:ins>
    </w:p>
    <w:p w14:paraId="66734E6E" w14:textId="77777777" w:rsidR="004175BC" w:rsidRDefault="004175BC" w:rsidP="004175BC">
      <w:pPr>
        <w:pStyle w:val="PL"/>
        <w:rPr>
          <w:ins w:id="55" w:author="马伟10042973" w:date="2021-10-25T20:04:00Z"/>
        </w:rPr>
      </w:pPr>
    </w:p>
    <w:p w14:paraId="7094B7C9" w14:textId="77777777" w:rsidR="004175BC" w:rsidRDefault="004175BC" w:rsidP="004175BC">
      <w:pPr>
        <w:pStyle w:val="H6"/>
        <w:rPr>
          <w:ins w:id="56" w:author="马伟10042973" w:date="2021-10-25T20:04:00Z"/>
        </w:rPr>
      </w:pPr>
      <w:ins w:id="57" w:author="马伟10042973" w:date="2021-10-25T20:04:00Z">
        <w:r>
          <w:t>8.17.2</w:t>
        </w:r>
        <w:r>
          <w:tab/>
          <w:t>Conformance Requirements</w:t>
        </w:r>
      </w:ins>
    </w:p>
    <w:p w14:paraId="145B9475" w14:textId="77777777" w:rsidR="004175BC" w:rsidRDefault="004175BC" w:rsidP="004175BC">
      <w:pPr>
        <w:rPr>
          <w:ins w:id="58" w:author="马伟10042973" w:date="2021-10-25T20:04:00Z"/>
        </w:rPr>
      </w:pPr>
      <w:ins w:id="59" w:author="马伟10042973" w:date="2021-10-25T20:04:00Z">
        <w:r>
          <w:t>The conformance requirements covered in the present test case are, unless otherwise stated, Rel-15 requirements.</w:t>
        </w:r>
      </w:ins>
    </w:p>
    <w:p w14:paraId="185AF87D" w14:textId="77777777" w:rsidR="004175BC" w:rsidRDefault="004175BC" w:rsidP="004175BC">
      <w:pPr>
        <w:rPr>
          <w:ins w:id="60" w:author="马伟10042973" w:date="2021-10-25T20:04:00Z"/>
          <w:lang w:val="en-US" w:eastAsia="zh-CN"/>
        </w:rPr>
      </w:pPr>
      <w:ins w:id="61" w:author="马伟10042973" w:date="2021-10-25T20:04:00Z">
        <w:r>
          <w:t>[TS 24.611, clause 4.9.1.4]:</w:t>
        </w:r>
      </w:ins>
    </w:p>
    <w:p w14:paraId="74FB9EC9" w14:textId="77777777" w:rsidR="004175BC" w:rsidRPr="00182CE1" w:rsidRDefault="004175BC" w:rsidP="004175BC">
      <w:pPr>
        <w:rPr>
          <w:ins w:id="62" w:author="马伟10042973" w:date="2021-10-25T20:04:00Z"/>
          <w:highlight w:val="yellow"/>
          <w:lang w:val="en-US" w:eastAsia="zh-CN"/>
        </w:rPr>
      </w:pPr>
      <w:ins w:id="63" w:author="马伟10042973" w:date="2021-10-25T20:04:00Z">
        <w:r w:rsidRPr="00182CE1">
          <w:rPr>
            <w:highlight w:val="yellow"/>
          </w:rPr>
          <w:t>The following conditions are allowed by the XML Schema for the communication barring service.</w:t>
        </w:r>
      </w:ins>
    </w:p>
    <w:p w14:paraId="74077AE1" w14:textId="77777777" w:rsidR="004175BC" w:rsidRPr="00182CE1" w:rsidRDefault="004175BC" w:rsidP="004175BC">
      <w:pPr>
        <w:rPr>
          <w:ins w:id="64" w:author="马伟10042973" w:date="2021-10-25T20:04:00Z"/>
          <w:highlight w:val="yellow"/>
        </w:rPr>
      </w:pPr>
      <w:proofErr w:type="gramStart"/>
      <w:ins w:id="65" w:author="马伟10042973" w:date="2021-10-25T20:04:00Z">
        <w:r w:rsidRPr="00182CE1">
          <w:rPr>
            <w:b/>
            <w:bCs/>
            <w:highlight w:val="yellow"/>
          </w:rPr>
          <w:t>presence-status</w:t>
        </w:r>
        <w:proofErr w:type="gramEnd"/>
        <w:r w:rsidRPr="00182CE1">
          <w:rPr>
            <w:b/>
            <w:bCs/>
            <w:highlight w:val="yellow"/>
          </w:rPr>
          <w:t>:</w:t>
        </w:r>
        <w:r w:rsidRPr="00182CE1">
          <w:rPr>
            <w:highlight w:val="yellow"/>
          </w:rPr>
          <w:t xml:space="preserve"> This condition evaluates to true when the called user's current presence activity status is equal to the value set for this condition. In all other cases the condition evaluates to false.</w:t>
        </w:r>
      </w:ins>
    </w:p>
    <w:p w14:paraId="5E01FF4D" w14:textId="77777777" w:rsidR="004175BC" w:rsidRPr="00182CE1" w:rsidRDefault="004175BC" w:rsidP="004175BC">
      <w:pPr>
        <w:rPr>
          <w:ins w:id="66" w:author="马伟10042973" w:date="2021-10-25T20:04:00Z"/>
          <w:highlight w:val="yellow"/>
        </w:rPr>
      </w:pPr>
      <w:proofErr w:type="spellStart"/>
      <w:proofErr w:type="gramStart"/>
      <w:ins w:id="67" w:author="马伟10042973" w:date="2021-10-25T20:04:00Z">
        <w:r w:rsidRPr="00182CE1">
          <w:rPr>
            <w:b/>
            <w:bCs/>
            <w:highlight w:val="yellow"/>
          </w:rPr>
          <w:t>cp:</w:t>
        </w:r>
        <w:proofErr w:type="gramEnd"/>
        <w:r w:rsidRPr="00182CE1">
          <w:rPr>
            <w:b/>
            <w:bCs/>
            <w:highlight w:val="yellow"/>
          </w:rPr>
          <w:t>identity</w:t>
        </w:r>
        <w:proofErr w:type="spellEnd"/>
        <w:r w:rsidRPr="00182CE1">
          <w:rPr>
            <w:b/>
            <w:bCs/>
            <w:highlight w:val="yellow"/>
          </w:rPr>
          <w:t>:</w:t>
        </w:r>
        <w:r w:rsidRPr="00182CE1">
          <w:rPr>
            <w:highlight w:val="yellow"/>
          </w:rPr>
          <w:t xml:space="preserve"> This condition evaluates to true when a provided user's identity matches with the value of the identity element. The interpretation of all the elements of this condition is described in the common policy draft </w:t>
        </w:r>
        <w:r w:rsidRPr="00182CE1">
          <w:rPr>
            <w:highlight w:val="yellow"/>
          </w:rPr>
          <w:br/>
          <w:t>(see IETF RFC 4745 [16]). In all other cases the condition evaluates to false.</w:t>
        </w:r>
      </w:ins>
    </w:p>
    <w:p w14:paraId="0DAC06AA" w14:textId="77777777" w:rsidR="004175BC" w:rsidRPr="00182CE1" w:rsidRDefault="004175BC" w:rsidP="004175BC">
      <w:pPr>
        <w:rPr>
          <w:ins w:id="68" w:author="马伟10042973" w:date="2021-10-25T20:04:00Z"/>
          <w:highlight w:val="yellow"/>
        </w:rPr>
      </w:pPr>
      <w:ins w:id="69" w:author="马伟10042973" w:date="2021-10-25T20:04:00Z">
        <w:r w:rsidRPr="00182CE1">
          <w:rPr>
            <w:b/>
            <w:bCs/>
            <w:highlight w:val="yellow"/>
          </w:rPr>
          <w:t>anonymous:</w:t>
        </w:r>
        <w:r w:rsidRPr="00182CE1">
          <w:rPr>
            <w:highlight w:val="yellow"/>
          </w:rPr>
          <w:t xml:space="preserve"> To comply with the requirements as set for simulation of the ACR service, the </w:t>
        </w:r>
        <w:r w:rsidRPr="00182CE1">
          <w:rPr>
            <w:i/>
            <w:iCs/>
            <w:highlight w:val="yellow"/>
          </w:rPr>
          <w:t>anonymous</w:t>
        </w:r>
        <w:r w:rsidRPr="00182CE1">
          <w:rPr>
            <w:highlight w:val="yellow"/>
          </w:rPr>
          <w:t xml:space="preserve"> element only evaluate to true when the conditions as set out in clause 4.5.2.6.2 for asserted originating public user identity apply.</w:t>
        </w:r>
      </w:ins>
    </w:p>
    <w:p w14:paraId="1B886B7F" w14:textId="77777777" w:rsidR="004175BC" w:rsidRPr="00182CE1" w:rsidRDefault="004175BC" w:rsidP="004175BC">
      <w:pPr>
        <w:rPr>
          <w:ins w:id="70" w:author="马伟10042973" w:date="2021-10-25T20:04:00Z"/>
          <w:highlight w:val="yellow"/>
        </w:rPr>
      </w:pPr>
      <w:proofErr w:type="gramStart"/>
      <w:ins w:id="71" w:author="马伟10042973" w:date="2021-10-25T20:04:00Z">
        <w:r w:rsidRPr="00182CE1">
          <w:rPr>
            <w:b/>
            <w:bCs/>
            <w:highlight w:val="yellow"/>
          </w:rPr>
          <w:t>request-name</w:t>
        </w:r>
        <w:proofErr w:type="gramEnd"/>
        <w:r w:rsidRPr="00182CE1">
          <w:rPr>
            <w:b/>
            <w:bCs/>
            <w:highlight w:val="yellow"/>
          </w:rPr>
          <w:t>:</w:t>
        </w:r>
        <w:r w:rsidRPr="00182CE1">
          <w:rPr>
            <w:highlight w:val="yellow"/>
          </w:rPr>
          <w:t xml:space="preserve"> This condition evaluates to true when the incoming SIP request name matches </w:t>
        </w:r>
        <w:proofErr w:type="spellStart"/>
        <w:r w:rsidRPr="00182CE1">
          <w:rPr>
            <w:highlight w:val="yellow"/>
          </w:rPr>
          <w:t>whith</w:t>
        </w:r>
        <w:proofErr w:type="spellEnd"/>
        <w:r w:rsidRPr="00182CE1">
          <w:rPr>
            <w:highlight w:val="yellow"/>
          </w:rPr>
          <w:t xml:space="preserve"> the value of the request-name element.</w:t>
        </w:r>
      </w:ins>
    </w:p>
    <w:p w14:paraId="5B90A267" w14:textId="77777777" w:rsidR="004175BC" w:rsidRPr="00182CE1" w:rsidRDefault="004175BC" w:rsidP="004175BC">
      <w:pPr>
        <w:pStyle w:val="NO"/>
        <w:rPr>
          <w:ins w:id="72" w:author="马伟10042973" w:date="2021-10-25T20:04:00Z"/>
          <w:highlight w:val="yellow"/>
        </w:rPr>
      </w:pPr>
      <w:ins w:id="73" w:author="马伟10042973" w:date="2021-10-25T20:04:00Z">
        <w:r w:rsidRPr="00182CE1">
          <w:rPr>
            <w:highlight w:val="yellow"/>
          </w:rPr>
          <w:t>NOTE 1:</w:t>
        </w:r>
        <w:r w:rsidRPr="00182CE1">
          <w:rPr>
            <w:highlight w:val="yellow"/>
          </w:rPr>
          <w:tab/>
          <w:t>The absence of this condition means that the barring rules apply to all initial incoming requests.</w:t>
        </w:r>
      </w:ins>
    </w:p>
    <w:p w14:paraId="40B71A90" w14:textId="6E47154F" w:rsidR="00182CE1" w:rsidRPr="00182CE1" w:rsidRDefault="00182CE1" w:rsidP="004175BC">
      <w:pPr>
        <w:rPr>
          <w:ins w:id="74" w:author="马伟10042973" w:date="2021-11-05T16:49:00Z"/>
          <w:b/>
          <w:bCs/>
          <w:highlight w:val="yellow"/>
          <w:lang w:eastAsia="zh-CN"/>
        </w:rPr>
      </w:pPr>
      <w:ins w:id="75" w:author="马伟10042973" w:date="2021-11-05T16:50:00Z">
        <w:r w:rsidRPr="00182CE1">
          <w:rPr>
            <w:b/>
            <w:bCs/>
            <w:highlight w:val="yellow"/>
            <w:lang w:eastAsia="zh-CN"/>
          </w:rPr>
          <w:t>…</w:t>
        </w:r>
      </w:ins>
    </w:p>
    <w:p w14:paraId="6F230F0C" w14:textId="77777777" w:rsidR="004175BC" w:rsidRPr="00182CE1" w:rsidRDefault="004175BC" w:rsidP="004175BC">
      <w:pPr>
        <w:rPr>
          <w:ins w:id="76" w:author="马伟10042973" w:date="2021-10-25T20:04:00Z"/>
          <w:highlight w:val="yellow"/>
        </w:rPr>
      </w:pPr>
      <w:ins w:id="77" w:author="马伟10042973" w:date="2021-10-25T20:04:00Z">
        <w:r w:rsidRPr="00182CE1">
          <w:rPr>
            <w:highlight w:val="yellow"/>
          </w:rPr>
          <w:t xml:space="preserve">The condition elements that are not taken from the common policy draft (see IETF RFC 4745 [16]) or OMA common policy schema ETSI TS 183 038 [4] are defined in the </w:t>
        </w:r>
        <w:proofErr w:type="spellStart"/>
        <w:r w:rsidRPr="00182CE1">
          <w:rPr>
            <w:highlight w:val="yellow"/>
          </w:rPr>
          <w:t>simservs</w:t>
        </w:r>
        <w:proofErr w:type="spellEnd"/>
        <w:r w:rsidRPr="00182CE1">
          <w:rPr>
            <w:highlight w:val="yellow"/>
          </w:rPr>
          <w:t xml:space="preserve"> document schema specified in 3GPP TS 24.623 [6].</w:t>
        </w:r>
      </w:ins>
    </w:p>
    <w:p w14:paraId="2F052CE8" w14:textId="77777777" w:rsidR="004175BC" w:rsidRPr="00182CE1" w:rsidRDefault="004175BC" w:rsidP="004175BC">
      <w:pPr>
        <w:rPr>
          <w:ins w:id="78" w:author="马伟10042973" w:date="2021-10-25T20:04:00Z"/>
          <w:highlight w:val="yellow"/>
        </w:rPr>
      </w:pPr>
      <w:ins w:id="79" w:author="马伟10042973" w:date="2021-10-25T20:04:00Z">
        <w:r w:rsidRPr="00182CE1">
          <w:rPr>
            <w:highlight w:val="yellow"/>
          </w:rPr>
          <w:t>Information of which of the above mentioned conditions the user is allowed to use can be obtained from the network by using the schema defined in clause 4.9.3.</w:t>
        </w:r>
      </w:ins>
    </w:p>
    <w:p w14:paraId="74988955" w14:textId="77777777" w:rsidR="004175BC" w:rsidRDefault="004175BC" w:rsidP="004175BC">
      <w:pPr>
        <w:rPr>
          <w:ins w:id="80" w:author="马伟10042973" w:date="2021-10-25T20:04:00Z"/>
        </w:rPr>
      </w:pPr>
      <w:ins w:id="81" w:author="马伟10042973" w:date="2021-10-25T20:04:00Z">
        <w:r w:rsidRPr="00182CE1">
          <w:rPr>
            <w:highlight w:val="yellow"/>
          </w:rPr>
          <w:t>The "</w:t>
        </w:r>
        <w:proofErr w:type="spellStart"/>
        <w:r w:rsidRPr="00182CE1">
          <w:rPr>
            <w:color w:val="000000"/>
            <w:highlight w:val="yellow"/>
          </w:rPr>
          <w:t>serv</w:t>
        </w:r>
        <w:proofErr w:type="spellEnd"/>
        <w:r w:rsidRPr="00182CE1">
          <w:rPr>
            <w:color w:val="000000"/>
            <w:highlight w:val="yellow"/>
          </w:rPr>
          <w:t>-cap-media" element lists the elements that can be used in the "media" rule condition.</w:t>
        </w:r>
      </w:ins>
    </w:p>
    <w:p w14:paraId="1AD985E8" w14:textId="77777777" w:rsidR="004175BC" w:rsidRDefault="004175BC" w:rsidP="004175BC">
      <w:pPr>
        <w:pStyle w:val="H6"/>
        <w:rPr>
          <w:ins w:id="82" w:author="马伟10042973" w:date="2021-10-25T20:04:00Z"/>
        </w:rPr>
      </w:pPr>
      <w:ins w:id="83" w:author="马伟10042973" w:date="2021-10-25T20:04:00Z">
        <w:r>
          <w:t>8.17.3</w:t>
        </w:r>
        <w:r>
          <w:tab/>
          <w:t>Test description</w:t>
        </w:r>
      </w:ins>
    </w:p>
    <w:p w14:paraId="25F2CADB" w14:textId="77777777" w:rsidR="004175BC" w:rsidRDefault="004175BC" w:rsidP="004175BC">
      <w:pPr>
        <w:pStyle w:val="H6"/>
        <w:rPr>
          <w:ins w:id="84" w:author="马伟10042973" w:date="2021-10-25T20:04:00Z"/>
        </w:rPr>
      </w:pPr>
      <w:ins w:id="85" w:author="马伟10042973" w:date="2021-10-25T20:04:00Z">
        <w:r>
          <w:t>8.17.3.1</w:t>
        </w:r>
        <w:r>
          <w:tab/>
          <w:t>Pre-test conditions</w:t>
        </w:r>
      </w:ins>
    </w:p>
    <w:p w14:paraId="6E5D0886" w14:textId="77777777" w:rsidR="004175BC" w:rsidRPr="00B50564" w:rsidRDefault="004175BC" w:rsidP="004175BC">
      <w:pPr>
        <w:keepNext/>
        <w:keepLines/>
        <w:overflowPunct w:val="0"/>
        <w:autoSpaceDE w:val="0"/>
        <w:autoSpaceDN w:val="0"/>
        <w:adjustRightInd w:val="0"/>
        <w:spacing w:before="120"/>
        <w:ind w:left="1985" w:hanging="1985"/>
        <w:textAlignment w:val="baseline"/>
        <w:rPr>
          <w:ins w:id="86" w:author="马伟10042973" w:date="2021-10-25T20:04:00Z"/>
          <w:rFonts w:ascii="Arial" w:eastAsia="等线" w:hAnsi="Arial"/>
          <w:lang w:eastAsia="en-GB"/>
        </w:rPr>
      </w:pPr>
      <w:ins w:id="87" w:author="马伟10042973" w:date="2021-10-25T20:04:00Z">
        <w:r w:rsidRPr="00B50564">
          <w:rPr>
            <w:rFonts w:ascii="Arial" w:eastAsia="等线" w:hAnsi="Arial"/>
            <w:lang w:eastAsia="en-GB"/>
          </w:rPr>
          <w:t>System Simulator:</w:t>
        </w:r>
      </w:ins>
    </w:p>
    <w:p w14:paraId="021CFC23" w14:textId="77777777" w:rsidR="004175BC" w:rsidRPr="00B50564" w:rsidRDefault="004175BC" w:rsidP="004175BC">
      <w:pPr>
        <w:overflowPunct w:val="0"/>
        <w:autoSpaceDE w:val="0"/>
        <w:autoSpaceDN w:val="0"/>
        <w:adjustRightInd w:val="0"/>
        <w:ind w:left="568" w:hanging="284"/>
        <w:textAlignment w:val="baseline"/>
        <w:rPr>
          <w:ins w:id="88" w:author="马伟10042973" w:date="2021-10-25T20:04:00Z"/>
          <w:rFonts w:eastAsia="等线"/>
          <w:lang w:eastAsia="en-GB"/>
        </w:rPr>
      </w:pPr>
      <w:ins w:id="89" w:author="马伟10042973" w:date="2021-10-25T20:04: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2D017D25" w14:textId="77777777" w:rsidR="004175BC" w:rsidRPr="00B50564" w:rsidRDefault="004175BC" w:rsidP="004175BC">
      <w:pPr>
        <w:overflowPunct w:val="0"/>
        <w:autoSpaceDE w:val="0"/>
        <w:autoSpaceDN w:val="0"/>
        <w:adjustRightInd w:val="0"/>
        <w:ind w:left="568" w:hanging="284"/>
        <w:textAlignment w:val="baseline"/>
        <w:rPr>
          <w:ins w:id="90" w:author="马伟10042973" w:date="2021-10-25T20:04:00Z"/>
          <w:rFonts w:eastAsia="等线"/>
          <w:lang w:eastAsia="en-GB"/>
        </w:rPr>
      </w:pPr>
      <w:ins w:id="91" w:author="马伟10042973" w:date="2021-10-25T20:04:00Z">
        <w:r w:rsidRPr="00B50564">
          <w:rPr>
            <w:rFonts w:eastAsia="等线"/>
            <w:lang w:eastAsia="en-GB"/>
          </w:rPr>
          <w:lastRenderedPageBreak/>
          <w:t>-</w:t>
        </w:r>
        <w:r w:rsidRPr="00B50564">
          <w:rPr>
            <w:rFonts w:eastAsia="等线"/>
            <w:lang w:eastAsia="en-GB"/>
          </w:rPr>
          <w:tab/>
          <w:t>SS is listening to SIP default port 5060 for both UDP and TCP protocols.</w:t>
        </w:r>
      </w:ins>
    </w:p>
    <w:p w14:paraId="2D2AB149" w14:textId="77777777" w:rsidR="004175BC" w:rsidRPr="00B50564" w:rsidRDefault="004175BC" w:rsidP="004175BC">
      <w:pPr>
        <w:overflowPunct w:val="0"/>
        <w:autoSpaceDE w:val="0"/>
        <w:autoSpaceDN w:val="0"/>
        <w:adjustRightInd w:val="0"/>
        <w:ind w:left="568" w:hanging="284"/>
        <w:textAlignment w:val="baseline"/>
        <w:rPr>
          <w:ins w:id="92" w:author="马伟10042973" w:date="2021-10-25T20:04:00Z"/>
          <w:rFonts w:eastAsia="等线"/>
          <w:lang w:eastAsia="en-GB"/>
        </w:rPr>
      </w:pPr>
      <w:ins w:id="93" w:author="马伟10042973" w:date="2021-10-25T20:04:00Z">
        <w:r w:rsidRPr="00B50564">
          <w:rPr>
            <w:rFonts w:eastAsia="等线"/>
            <w:lang w:eastAsia="en-GB"/>
          </w:rPr>
          <w:t>-</w:t>
        </w:r>
        <w:r w:rsidRPr="00B50564">
          <w:rPr>
            <w:rFonts w:eastAsia="等线"/>
            <w:lang w:eastAsia="en-GB"/>
          </w:rPr>
          <w:tab/>
          <w:t>At the SS, a HTTP Server is established at port 80 to simulate the XCAP server</w:t>
        </w:r>
      </w:ins>
    </w:p>
    <w:p w14:paraId="59E01AE1" w14:textId="77777777" w:rsidR="004175BC" w:rsidRPr="00B50564" w:rsidRDefault="004175BC" w:rsidP="004175BC">
      <w:pPr>
        <w:overflowPunct w:val="0"/>
        <w:autoSpaceDE w:val="0"/>
        <w:autoSpaceDN w:val="0"/>
        <w:adjustRightInd w:val="0"/>
        <w:ind w:left="568" w:hanging="284"/>
        <w:textAlignment w:val="baseline"/>
        <w:rPr>
          <w:ins w:id="94" w:author="马伟10042973" w:date="2021-10-25T20:04:00Z"/>
          <w:rFonts w:eastAsia="等线"/>
          <w:lang w:eastAsia="en-GB"/>
        </w:rPr>
      </w:pPr>
      <w:ins w:id="95" w:author="马伟10042973" w:date="2021-10-25T20:04:00Z">
        <w:r w:rsidRPr="00B50564">
          <w:rPr>
            <w:rFonts w:eastAsia="等线"/>
            <w:lang w:eastAsia="en-GB"/>
          </w:rPr>
          <w:t>-</w:t>
        </w:r>
        <w:r w:rsidRPr="00B50564">
          <w:rPr>
            <w:rFonts w:eastAsia="等线"/>
            <w:lang w:eastAsia="en-GB"/>
          </w:rPr>
          <w:tab/>
          <w:t>1 NR Cell</w:t>
        </w:r>
      </w:ins>
    </w:p>
    <w:p w14:paraId="05741005" w14:textId="77777777" w:rsidR="004175BC" w:rsidRPr="00B50564" w:rsidRDefault="004175BC" w:rsidP="004175BC">
      <w:pPr>
        <w:keepNext/>
        <w:widowControl w:val="0"/>
        <w:overflowPunct w:val="0"/>
        <w:autoSpaceDE w:val="0"/>
        <w:autoSpaceDN w:val="0"/>
        <w:adjustRightInd w:val="0"/>
        <w:spacing w:before="120"/>
        <w:ind w:left="1985" w:hanging="1985"/>
        <w:textAlignment w:val="baseline"/>
        <w:rPr>
          <w:ins w:id="96" w:author="马伟10042973" w:date="2021-10-25T20:04:00Z"/>
          <w:rFonts w:ascii="Arial" w:eastAsia="等线" w:hAnsi="Arial"/>
          <w:lang w:eastAsia="en-GB"/>
        </w:rPr>
      </w:pPr>
      <w:ins w:id="97" w:author="马伟10042973" w:date="2021-10-25T20:04:00Z">
        <w:r w:rsidRPr="00B50564">
          <w:rPr>
            <w:rFonts w:ascii="Arial" w:eastAsia="等线" w:hAnsi="Arial"/>
            <w:lang w:eastAsia="en-GB"/>
          </w:rPr>
          <w:t>UE:</w:t>
        </w:r>
      </w:ins>
    </w:p>
    <w:p w14:paraId="509740F8" w14:textId="77777777" w:rsidR="004175BC" w:rsidRPr="00B50564" w:rsidRDefault="004175BC" w:rsidP="004175BC">
      <w:pPr>
        <w:keepNext/>
        <w:widowControl w:val="0"/>
        <w:overflowPunct w:val="0"/>
        <w:autoSpaceDE w:val="0"/>
        <w:autoSpaceDN w:val="0"/>
        <w:adjustRightInd w:val="0"/>
        <w:ind w:left="568" w:hanging="284"/>
        <w:textAlignment w:val="baseline"/>
        <w:rPr>
          <w:ins w:id="98" w:author="马伟10042973" w:date="2021-10-25T20:04:00Z"/>
          <w:rFonts w:eastAsia="等线"/>
          <w:snapToGrid w:val="0"/>
          <w:lang w:eastAsia="en-GB"/>
        </w:rPr>
      </w:pPr>
      <w:ins w:id="99" w:author="马伟10042973" w:date="2021-10-25T20:04: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55A449ED" w14:textId="77777777" w:rsidR="004175BC" w:rsidRPr="00B50564" w:rsidRDefault="004175BC" w:rsidP="004175BC">
      <w:pPr>
        <w:keepNext/>
        <w:widowControl w:val="0"/>
        <w:overflowPunct w:val="0"/>
        <w:autoSpaceDE w:val="0"/>
        <w:autoSpaceDN w:val="0"/>
        <w:adjustRightInd w:val="0"/>
        <w:ind w:left="568" w:hanging="284"/>
        <w:textAlignment w:val="baseline"/>
        <w:rPr>
          <w:ins w:id="100" w:author="马伟10042973" w:date="2021-10-25T20:04:00Z"/>
          <w:rFonts w:eastAsia="等线"/>
          <w:lang w:eastAsia="en-GB"/>
        </w:rPr>
      </w:pPr>
      <w:ins w:id="101" w:author="马伟10042973" w:date="2021-10-25T20:04: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1AB4EF27" w14:textId="77777777" w:rsidR="004175BC" w:rsidRPr="00B50564" w:rsidRDefault="004175BC" w:rsidP="004175BC">
      <w:pPr>
        <w:keepNext/>
        <w:widowControl w:val="0"/>
        <w:overflowPunct w:val="0"/>
        <w:autoSpaceDE w:val="0"/>
        <w:autoSpaceDN w:val="0"/>
        <w:adjustRightInd w:val="0"/>
        <w:ind w:left="568" w:hanging="284"/>
        <w:textAlignment w:val="baseline"/>
        <w:rPr>
          <w:ins w:id="102" w:author="马伟10042973" w:date="2021-10-25T20:04:00Z"/>
          <w:rFonts w:eastAsia="等线"/>
          <w:lang w:eastAsia="en-GB"/>
        </w:rPr>
      </w:pPr>
      <w:ins w:id="103" w:author="马伟10042973" w:date="2021-10-25T20:04:00Z">
        <w:r w:rsidRPr="00B50564">
          <w:rPr>
            <w:rFonts w:eastAsia="等线"/>
            <w:lang w:eastAsia="en-GB"/>
          </w:rPr>
          <w:t>-</w:t>
        </w:r>
        <w:r w:rsidRPr="00B50564">
          <w:rPr>
            <w:rFonts w:eastAsia="等线"/>
            <w:lang w:eastAsia="en-GB"/>
          </w:rPr>
          <w:tab/>
          <w:t>UE has activated an IPCAN bearer with SS.</w:t>
        </w:r>
      </w:ins>
    </w:p>
    <w:p w14:paraId="2A476DC8" w14:textId="77777777" w:rsidR="004175BC" w:rsidRPr="00B50564" w:rsidRDefault="004175BC" w:rsidP="004175BC">
      <w:pPr>
        <w:keepNext/>
        <w:widowControl w:val="0"/>
        <w:overflowPunct w:val="0"/>
        <w:autoSpaceDE w:val="0"/>
        <w:autoSpaceDN w:val="0"/>
        <w:adjustRightInd w:val="0"/>
        <w:spacing w:before="120"/>
        <w:ind w:left="1985" w:hanging="1985"/>
        <w:textAlignment w:val="baseline"/>
        <w:rPr>
          <w:ins w:id="104" w:author="马伟10042973" w:date="2021-10-25T20:04:00Z"/>
          <w:rFonts w:ascii="Arial" w:eastAsia="等线" w:hAnsi="Arial"/>
          <w:lang w:eastAsia="en-GB"/>
        </w:rPr>
      </w:pPr>
      <w:ins w:id="105" w:author="马伟10042973" w:date="2021-10-25T20:04:00Z">
        <w:r w:rsidRPr="00B50564">
          <w:rPr>
            <w:rFonts w:ascii="Arial" w:eastAsia="等线" w:hAnsi="Arial"/>
            <w:lang w:eastAsia="en-GB"/>
          </w:rPr>
          <w:t>Preamble:</w:t>
        </w:r>
      </w:ins>
    </w:p>
    <w:p w14:paraId="114B577E" w14:textId="356823AD" w:rsidR="004175BC" w:rsidRPr="00B50564" w:rsidRDefault="004175BC" w:rsidP="004175BC">
      <w:pPr>
        <w:keepNext/>
        <w:widowControl w:val="0"/>
        <w:overflowPunct w:val="0"/>
        <w:autoSpaceDE w:val="0"/>
        <w:autoSpaceDN w:val="0"/>
        <w:adjustRightInd w:val="0"/>
        <w:ind w:left="568" w:hanging="284"/>
        <w:textAlignment w:val="baseline"/>
        <w:rPr>
          <w:ins w:id="106" w:author="马伟10042973" w:date="2021-10-25T20:04:00Z"/>
          <w:rFonts w:eastAsia="等线"/>
          <w:lang w:eastAsia="en-GB"/>
        </w:rPr>
      </w:pPr>
      <w:ins w:id="107" w:author="马伟10042973" w:date="2021-10-25T20:04:00Z">
        <w:r w:rsidRPr="00B50564">
          <w:rPr>
            <w:rFonts w:eastAsia="等线"/>
            <w:lang w:eastAsia="en-GB"/>
          </w:rPr>
          <w:t>-</w:t>
        </w:r>
        <w:r w:rsidRPr="00B50564">
          <w:rPr>
            <w:rFonts w:eastAsia="等线"/>
            <w:lang w:eastAsia="en-GB"/>
          </w:rPr>
          <w:tab/>
          <w:t>The UE is in test state 1N-A (</w:t>
        </w:r>
        <w:r w:rsidRPr="00182CE1">
          <w:rPr>
            <w:rFonts w:eastAsia="等线"/>
            <w:highlight w:val="yellow"/>
            <w:lang w:eastAsia="en-GB"/>
            <w:rPrChange w:id="108" w:author="马伟10042973" w:date="2021-11-05T16:42:00Z">
              <w:rPr>
                <w:rFonts w:eastAsia="等线"/>
                <w:lang w:eastAsia="en-GB"/>
              </w:rPr>
            </w:rPrChange>
          </w:rPr>
          <w:t>TS 38.508-1</w:t>
        </w:r>
      </w:ins>
      <w:ins w:id="109" w:author="马伟10042973" w:date="2021-11-05T16:42:00Z">
        <w:r w:rsidR="00182CE1" w:rsidRPr="00182CE1">
          <w:rPr>
            <w:rFonts w:eastAsia="等线"/>
            <w:highlight w:val="yellow"/>
            <w:lang w:eastAsia="en-GB"/>
            <w:rPrChange w:id="110" w:author="马伟10042973" w:date="2021-11-05T16:42:00Z">
              <w:rPr>
                <w:rFonts w:eastAsia="等线"/>
                <w:lang w:eastAsia="en-GB"/>
              </w:rPr>
            </w:rPrChange>
          </w:rPr>
          <w:t>[21]</w:t>
        </w:r>
      </w:ins>
      <w:ins w:id="111" w:author="马伟10042973" w:date="2021-10-25T20:04:00Z">
        <w:r w:rsidRPr="00B50564">
          <w:rPr>
            <w:rFonts w:eastAsia="等线"/>
            <w:lang w:eastAsia="en-GB"/>
          </w:rPr>
          <w:t>) and registered to IMS.</w:t>
        </w:r>
      </w:ins>
    </w:p>
    <w:p w14:paraId="12683B57" w14:textId="77777777" w:rsidR="004175BC" w:rsidRPr="00B50564" w:rsidRDefault="004175BC" w:rsidP="004175BC">
      <w:pPr>
        <w:keepNext/>
        <w:widowControl w:val="0"/>
        <w:overflowPunct w:val="0"/>
        <w:autoSpaceDE w:val="0"/>
        <w:autoSpaceDN w:val="0"/>
        <w:adjustRightInd w:val="0"/>
        <w:ind w:left="568" w:hanging="284"/>
        <w:textAlignment w:val="baseline"/>
        <w:rPr>
          <w:ins w:id="112" w:author="马伟10042973" w:date="2021-10-25T20:04:00Z"/>
          <w:rFonts w:eastAsia="等线"/>
          <w:lang w:eastAsia="en-GB"/>
        </w:rPr>
      </w:pPr>
      <w:ins w:id="113" w:author="马伟10042973" w:date="2021-10-25T20:04: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43B945C8" w14:textId="77777777" w:rsidR="004175BC" w:rsidRPr="00B50564" w:rsidRDefault="004175BC" w:rsidP="004175BC">
      <w:pPr>
        <w:keepNext/>
        <w:overflowPunct w:val="0"/>
        <w:autoSpaceDE w:val="0"/>
        <w:autoSpaceDN w:val="0"/>
        <w:adjustRightInd w:val="0"/>
        <w:ind w:left="568" w:hanging="284"/>
        <w:textAlignment w:val="baseline"/>
        <w:rPr>
          <w:ins w:id="114" w:author="马伟10042973" w:date="2021-10-25T20:04:00Z"/>
          <w:rFonts w:eastAsia="等线"/>
          <w:lang w:eastAsia="en-GB"/>
        </w:rPr>
      </w:pPr>
      <w:ins w:id="115" w:author="马伟10042973" w:date="2021-10-25T20:04: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35B6E6F1" w14:textId="77777777" w:rsidR="004175BC" w:rsidRDefault="004175BC" w:rsidP="004175BC">
      <w:pPr>
        <w:pStyle w:val="H6"/>
        <w:keepNext w:val="0"/>
        <w:keepLines w:val="0"/>
        <w:widowControl w:val="0"/>
        <w:rPr>
          <w:ins w:id="116" w:author="马伟10042973" w:date="2021-10-25T20:04:00Z"/>
        </w:rPr>
      </w:pPr>
      <w:ins w:id="117" w:author="马伟10042973" w:date="2021-10-25T20:04:00Z">
        <w:r>
          <w:t>8.17.3.2</w:t>
        </w:r>
        <w:r>
          <w:tab/>
          <w:t>Test procedure sequence</w:t>
        </w:r>
      </w:ins>
    </w:p>
    <w:p w14:paraId="44C68ADC" w14:textId="77777777" w:rsidR="004175BC" w:rsidRDefault="004175BC" w:rsidP="004175BC">
      <w:pPr>
        <w:pStyle w:val="TH"/>
        <w:keepNext w:val="0"/>
        <w:keepLines w:val="0"/>
        <w:widowControl w:val="0"/>
        <w:rPr>
          <w:ins w:id="118" w:author="马伟10042973" w:date="2021-10-25T20:04:00Z"/>
        </w:rPr>
      </w:pPr>
      <w:ins w:id="119" w:author="马伟10042973" w:date="2021-10-25T20:04:00Z">
        <w:r>
          <w:t>Table 8.17.3.2-1: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4175BC" w14:paraId="45761A49" w14:textId="77777777" w:rsidTr="00847634">
        <w:trPr>
          <w:jc w:val="center"/>
          <w:ins w:id="120" w:author="马伟10042973" w:date="2021-10-25T20:04:00Z"/>
        </w:trPr>
        <w:tc>
          <w:tcPr>
            <w:tcW w:w="567" w:type="dxa"/>
            <w:tcBorders>
              <w:top w:val="single" w:sz="4" w:space="0" w:color="auto"/>
              <w:left w:val="single" w:sz="4" w:space="0" w:color="auto"/>
              <w:bottom w:val="nil"/>
              <w:right w:val="single" w:sz="4" w:space="0" w:color="auto"/>
            </w:tcBorders>
            <w:hideMark/>
          </w:tcPr>
          <w:p w14:paraId="0FC9F590" w14:textId="77777777" w:rsidR="004175BC" w:rsidRDefault="004175BC" w:rsidP="00847634">
            <w:pPr>
              <w:pStyle w:val="TAH"/>
              <w:keepNext w:val="0"/>
              <w:keepLines w:val="0"/>
              <w:widowControl w:val="0"/>
              <w:rPr>
                <w:ins w:id="121" w:author="马伟10042973" w:date="2021-10-25T20:04:00Z"/>
              </w:rPr>
            </w:pPr>
            <w:ins w:id="122" w:author="马伟10042973" w:date="2021-10-25T20:04:00Z">
              <w:r>
                <w:t>St</w:t>
              </w:r>
            </w:ins>
          </w:p>
        </w:tc>
        <w:tc>
          <w:tcPr>
            <w:tcW w:w="3968" w:type="dxa"/>
            <w:tcBorders>
              <w:top w:val="single" w:sz="4" w:space="0" w:color="auto"/>
              <w:left w:val="nil"/>
              <w:bottom w:val="single" w:sz="4" w:space="0" w:color="auto"/>
              <w:right w:val="single" w:sz="4" w:space="0" w:color="auto"/>
            </w:tcBorders>
            <w:hideMark/>
          </w:tcPr>
          <w:p w14:paraId="51DE4E68" w14:textId="77777777" w:rsidR="004175BC" w:rsidRDefault="004175BC" w:rsidP="00847634">
            <w:pPr>
              <w:pStyle w:val="TAH"/>
              <w:keepNext w:val="0"/>
              <w:keepLines w:val="0"/>
              <w:widowControl w:val="0"/>
              <w:rPr>
                <w:ins w:id="123" w:author="马伟10042973" w:date="2021-10-25T20:04:00Z"/>
              </w:rPr>
            </w:pPr>
            <w:ins w:id="124" w:author="马伟10042973" w:date="2021-10-25T20:04:00Z">
              <w:r>
                <w:t>Procedure</w:t>
              </w:r>
            </w:ins>
          </w:p>
        </w:tc>
        <w:tc>
          <w:tcPr>
            <w:tcW w:w="3684" w:type="dxa"/>
            <w:gridSpan w:val="2"/>
            <w:tcBorders>
              <w:top w:val="single" w:sz="4" w:space="0" w:color="auto"/>
              <w:left w:val="nil"/>
              <w:bottom w:val="single" w:sz="4" w:space="0" w:color="auto"/>
              <w:right w:val="single" w:sz="4" w:space="0" w:color="auto"/>
            </w:tcBorders>
            <w:hideMark/>
          </w:tcPr>
          <w:p w14:paraId="5872D55B" w14:textId="77777777" w:rsidR="004175BC" w:rsidRDefault="004175BC" w:rsidP="00847634">
            <w:pPr>
              <w:pStyle w:val="TAH"/>
              <w:keepNext w:val="0"/>
              <w:keepLines w:val="0"/>
              <w:widowControl w:val="0"/>
              <w:rPr>
                <w:ins w:id="125" w:author="马伟10042973" w:date="2021-10-25T20:04:00Z"/>
              </w:rPr>
            </w:pPr>
            <w:ins w:id="126" w:author="马伟10042973" w:date="2021-10-25T20:04:00Z">
              <w:r>
                <w:t>Message Sequence</w:t>
              </w:r>
            </w:ins>
          </w:p>
        </w:tc>
        <w:tc>
          <w:tcPr>
            <w:tcW w:w="567" w:type="dxa"/>
            <w:tcBorders>
              <w:top w:val="single" w:sz="4" w:space="0" w:color="auto"/>
              <w:left w:val="nil"/>
              <w:bottom w:val="nil"/>
              <w:right w:val="single" w:sz="4" w:space="0" w:color="auto"/>
            </w:tcBorders>
            <w:hideMark/>
          </w:tcPr>
          <w:p w14:paraId="486FDB46" w14:textId="77777777" w:rsidR="004175BC" w:rsidRDefault="004175BC" w:rsidP="00847634">
            <w:pPr>
              <w:pStyle w:val="TAH"/>
              <w:keepNext w:val="0"/>
              <w:keepLines w:val="0"/>
              <w:widowControl w:val="0"/>
              <w:rPr>
                <w:ins w:id="127" w:author="马伟10042973" w:date="2021-10-25T20:04:00Z"/>
              </w:rPr>
            </w:pPr>
            <w:ins w:id="128" w:author="马伟10042973" w:date="2021-10-25T20:04:00Z">
              <w:r>
                <w:t>TP</w:t>
              </w:r>
            </w:ins>
          </w:p>
        </w:tc>
        <w:tc>
          <w:tcPr>
            <w:tcW w:w="850" w:type="dxa"/>
            <w:tcBorders>
              <w:top w:val="single" w:sz="4" w:space="0" w:color="auto"/>
              <w:left w:val="nil"/>
              <w:bottom w:val="nil"/>
              <w:right w:val="single" w:sz="4" w:space="0" w:color="auto"/>
            </w:tcBorders>
            <w:hideMark/>
          </w:tcPr>
          <w:p w14:paraId="063BF6C2" w14:textId="77777777" w:rsidR="004175BC" w:rsidRDefault="004175BC" w:rsidP="00847634">
            <w:pPr>
              <w:pStyle w:val="TAH"/>
              <w:keepNext w:val="0"/>
              <w:keepLines w:val="0"/>
              <w:widowControl w:val="0"/>
              <w:rPr>
                <w:ins w:id="129" w:author="马伟10042973" w:date="2021-10-25T20:04:00Z"/>
              </w:rPr>
            </w:pPr>
            <w:ins w:id="130" w:author="马伟10042973" w:date="2021-10-25T20:04:00Z">
              <w:r>
                <w:t>Verdict</w:t>
              </w:r>
            </w:ins>
          </w:p>
        </w:tc>
      </w:tr>
      <w:tr w:rsidR="004175BC" w14:paraId="3CD34957" w14:textId="77777777" w:rsidTr="00847634">
        <w:trPr>
          <w:jc w:val="center"/>
          <w:ins w:id="131" w:author="马伟10042973" w:date="2021-10-25T20:04:00Z"/>
        </w:trPr>
        <w:tc>
          <w:tcPr>
            <w:tcW w:w="567" w:type="dxa"/>
            <w:tcBorders>
              <w:top w:val="nil"/>
              <w:left w:val="single" w:sz="4" w:space="0" w:color="auto"/>
              <w:bottom w:val="single" w:sz="4" w:space="0" w:color="auto"/>
              <w:right w:val="single" w:sz="4" w:space="0" w:color="auto"/>
            </w:tcBorders>
          </w:tcPr>
          <w:p w14:paraId="5EDB49FE" w14:textId="77777777" w:rsidR="004175BC" w:rsidRDefault="004175BC" w:rsidP="00847634">
            <w:pPr>
              <w:pStyle w:val="TAH"/>
              <w:keepNext w:val="0"/>
              <w:keepLines w:val="0"/>
              <w:widowControl w:val="0"/>
              <w:rPr>
                <w:ins w:id="132" w:author="马伟10042973" w:date="2021-10-25T20:04:00Z"/>
              </w:rPr>
            </w:pPr>
          </w:p>
        </w:tc>
        <w:tc>
          <w:tcPr>
            <w:tcW w:w="3968" w:type="dxa"/>
            <w:tcBorders>
              <w:top w:val="single" w:sz="4" w:space="0" w:color="auto"/>
              <w:left w:val="nil"/>
              <w:bottom w:val="single" w:sz="4" w:space="0" w:color="auto"/>
              <w:right w:val="single" w:sz="4" w:space="0" w:color="auto"/>
            </w:tcBorders>
          </w:tcPr>
          <w:p w14:paraId="1DB28F8F" w14:textId="77777777" w:rsidR="004175BC" w:rsidRDefault="004175BC" w:rsidP="00847634">
            <w:pPr>
              <w:pStyle w:val="TAH"/>
              <w:keepNext w:val="0"/>
              <w:keepLines w:val="0"/>
              <w:widowControl w:val="0"/>
              <w:rPr>
                <w:ins w:id="133" w:author="马伟10042973" w:date="2021-10-25T20:04:00Z"/>
              </w:rPr>
            </w:pPr>
          </w:p>
        </w:tc>
        <w:tc>
          <w:tcPr>
            <w:tcW w:w="708" w:type="dxa"/>
            <w:tcBorders>
              <w:top w:val="single" w:sz="4" w:space="0" w:color="auto"/>
              <w:left w:val="nil"/>
              <w:bottom w:val="single" w:sz="4" w:space="0" w:color="auto"/>
              <w:right w:val="single" w:sz="4" w:space="0" w:color="auto"/>
            </w:tcBorders>
            <w:hideMark/>
          </w:tcPr>
          <w:p w14:paraId="663A2535" w14:textId="77777777" w:rsidR="004175BC" w:rsidRDefault="004175BC" w:rsidP="00847634">
            <w:pPr>
              <w:pStyle w:val="TAH"/>
              <w:keepNext w:val="0"/>
              <w:keepLines w:val="0"/>
              <w:widowControl w:val="0"/>
              <w:rPr>
                <w:ins w:id="134" w:author="马伟10042973" w:date="2021-10-25T20:04:00Z"/>
              </w:rPr>
            </w:pPr>
            <w:ins w:id="135" w:author="马伟10042973" w:date="2021-10-25T20:04:00Z">
              <w:r>
                <w:t>U - S</w:t>
              </w:r>
            </w:ins>
          </w:p>
        </w:tc>
        <w:tc>
          <w:tcPr>
            <w:tcW w:w="2976" w:type="dxa"/>
            <w:tcBorders>
              <w:top w:val="single" w:sz="4" w:space="0" w:color="auto"/>
              <w:left w:val="nil"/>
              <w:bottom w:val="single" w:sz="4" w:space="0" w:color="auto"/>
              <w:right w:val="single" w:sz="4" w:space="0" w:color="auto"/>
            </w:tcBorders>
            <w:hideMark/>
          </w:tcPr>
          <w:p w14:paraId="5FB24E4D" w14:textId="77777777" w:rsidR="004175BC" w:rsidRDefault="004175BC" w:rsidP="00847634">
            <w:pPr>
              <w:pStyle w:val="TAH"/>
              <w:keepNext w:val="0"/>
              <w:keepLines w:val="0"/>
              <w:widowControl w:val="0"/>
              <w:rPr>
                <w:ins w:id="136" w:author="马伟10042973" w:date="2021-10-25T20:04:00Z"/>
              </w:rPr>
            </w:pPr>
            <w:ins w:id="137" w:author="马伟10042973" w:date="2021-10-25T20:04:00Z">
              <w:r>
                <w:t>Message</w:t>
              </w:r>
            </w:ins>
          </w:p>
        </w:tc>
        <w:tc>
          <w:tcPr>
            <w:tcW w:w="567" w:type="dxa"/>
            <w:tcBorders>
              <w:top w:val="nil"/>
              <w:left w:val="nil"/>
              <w:bottom w:val="single" w:sz="4" w:space="0" w:color="auto"/>
              <w:right w:val="single" w:sz="4" w:space="0" w:color="auto"/>
            </w:tcBorders>
          </w:tcPr>
          <w:p w14:paraId="5672B6F7" w14:textId="77777777" w:rsidR="004175BC" w:rsidRDefault="004175BC" w:rsidP="00847634">
            <w:pPr>
              <w:pStyle w:val="TAH"/>
              <w:keepNext w:val="0"/>
              <w:keepLines w:val="0"/>
              <w:widowControl w:val="0"/>
              <w:rPr>
                <w:ins w:id="138" w:author="马伟10042973" w:date="2021-10-25T20:04:00Z"/>
              </w:rPr>
            </w:pPr>
          </w:p>
        </w:tc>
        <w:tc>
          <w:tcPr>
            <w:tcW w:w="850" w:type="dxa"/>
            <w:tcBorders>
              <w:top w:val="nil"/>
              <w:left w:val="nil"/>
              <w:bottom w:val="single" w:sz="4" w:space="0" w:color="auto"/>
              <w:right w:val="single" w:sz="4" w:space="0" w:color="auto"/>
            </w:tcBorders>
          </w:tcPr>
          <w:p w14:paraId="09E1F727" w14:textId="77777777" w:rsidR="004175BC" w:rsidRDefault="004175BC" w:rsidP="00847634">
            <w:pPr>
              <w:pStyle w:val="TAH"/>
              <w:keepNext w:val="0"/>
              <w:keepLines w:val="0"/>
              <w:widowControl w:val="0"/>
              <w:rPr>
                <w:ins w:id="139" w:author="马伟10042973" w:date="2021-10-25T20:04:00Z"/>
              </w:rPr>
            </w:pPr>
          </w:p>
        </w:tc>
      </w:tr>
      <w:tr w:rsidR="004175BC" w14:paraId="0F52412A" w14:textId="77777777" w:rsidTr="00847634">
        <w:trPr>
          <w:jc w:val="center"/>
          <w:ins w:id="140" w:author="马伟10042973" w:date="2021-10-25T20:04:00Z"/>
        </w:trPr>
        <w:tc>
          <w:tcPr>
            <w:tcW w:w="567" w:type="dxa"/>
            <w:tcBorders>
              <w:top w:val="nil"/>
              <w:left w:val="single" w:sz="4" w:space="0" w:color="auto"/>
              <w:bottom w:val="single" w:sz="4" w:space="0" w:color="auto"/>
              <w:right w:val="single" w:sz="4" w:space="0" w:color="auto"/>
            </w:tcBorders>
            <w:hideMark/>
          </w:tcPr>
          <w:p w14:paraId="10B174F6" w14:textId="77777777" w:rsidR="004175BC" w:rsidRDefault="004175BC" w:rsidP="00847634">
            <w:pPr>
              <w:pStyle w:val="TAC"/>
              <w:keepNext w:val="0"/>
              <w:keepLines w:val="0"/>
              <w:widowControl w:val="0"/>
              <w:rPr>
                <w:ins w:id="141" w:author="马伟10042973" w:date="2021-10-25T20:04:00Z"/>
              </w:rPr>
            </w:pPr>
            <w:ins w:id="142" w:author="马伟10042973" w:date="2021-10-25T20:04: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02E0B97E" w14:textId="77777777" w:rsidR="004175BC" w:rsidRDefault="004175BC" w:rsidP="00847634">
            <w:pPr>
              <w:pStyle w:val="TAL"/>
              <w:keepNext w:val="0"/>
              <w:keepLines w:val="0"/>
              <w:widowControl w:val="0"/>
              <w:rPr>
                <w:ins w:id="143" w:author="马伟10042973" w:date="2021-10-25T20:04:00Z"/>
              </w:rPr>
            </w:pPr>
            <w:ins w:id="144" w:author="马伟10042973" w:date="2021-10-25T20:04:00Z">
              <w:r>
                <w:t>UE is triggered for activation of supplementary service ICB</w:t>
              </w:r>
            </w:ins>
          </w:p>
        </w:tc>
        <w:tc>
          <w:tcPr>
            <w:tcW w:w="708" w:type="dxa"/>
            <w:tcBorders>
              <w:top w:val="single" w:sz="4" w:space="0" w:color="auto"/>
              <w:left w:val="nil"/>
              <w:bottom w:val="single" w:sz="4" w:space="0" w:color="auto"/>
              <w:right w:val="single" w:sz="4" w:space="0" w:color="auto"/>
            </w:tcBorders>
            <w:hideMark/>
          </w:tcPr>
          <w:p w14:paraId="0238CC20" w14:textId="77777777" w:rsidR="004175BC" w:rsidRDefault="004175BC" w:rsidP="00847634">
            <w:pPr>
              <w:pStyle w:val="TAC"/>
              <w:keepNext w:val="0"/>
              <w:keepLines w:val="0"/>
              <w:widowControl w:val="0"/>
              <w:rPr>
                <w:ins w:id="145" w:author="马伟10042973" w:date="2021-10-25T20:04:00Z"/>
              </w:rPr>
            </w:pPr>
            <w:ins w:id="146" w:author="马伟10042973" w:date="2021-10-25T20:04:00Z">
              <w:r>
                <w:t>-</w:t>
              </w:r>
            </w:ins>
          </w:p>
        </w:tc>
        <w:tc>
          <w:tcPr>
            <w:tcW w:w="2976" w:type="dxa"/>
            <w:tcBorders>
              <w:top w:val="single" w:sz="4" w:space="0" w:color="auto"/>
              <w:left w:val="nil"/>
              <w:bottom w:val="single" w:sz="4" w:space="0" w:color="auto"/>
              <w:right w:val="single" w:sz="4" w:space="0" w:color="auto"/>
            </w:tcBorders>
            <w:hideMark/>
          </w:tcPr>
          <w:p w14:paraId="57FBA7B1" w14:textId="77777777" w:rsidR="004175BC" w:rsidRDefault="004175BC" w:rsidP="00847634">
            <w:pPr>
              <w:pStyle w:val="TAL"/>
              <w:keepNext w:val="0"/>
              <w:keepLines w:val="0"/>
              <w:widowControl w:val="0"/>
              <w:rPr>
                <w:ins w:id="147" w:author="马伟10042973" w:date="2021-10-25T20:04:00Z"/>
              </w:rPr>
            </w:pPr>
            <w:ins w:id="148" w:author="马伟10042973" w:date="2021-10-25T20:04:00Z">
              <w:r>
                <w:t>-</w:t>
              </w:r>
            </w:ins>
          </w:p>
        </w:tc>
        <w:tc>
          <w:tcPr>
            <w:tcW w:w="567" w:type="dxa"/>
            <w:tcBorders>
              <w:top w:val="nil"/>
              <w:left w:val="nil"/>
              <w:bottom w:val="single" w:sz="4" w:space="0" w:color="auto"/>
              <w:right w:val="single" w:sz="4" w:space="0" w:color="auto"/>
            </w:tcBorders>
          </w:tcPr>
          <w:p w14:paraId="6C5D0763" w14:textId="77777777" w:rsidR="004175BC" w:rsidRDefault="004175BC" w:rsidP="00847634">
            <w:pPr>
              <w:pStyle w:val="TAC"/>
              <w:keepNext w:val="0"/>
              <w:keepLines w:val="0"/>
              <w:widowControl w:val="0"/>
              <w:rPr>
                <w:ins w:id="149" w:author="马伟10042973" w:date="2021-10-25T20:04:00Z"/>
              </w:rPr>
            </w:pPr>
            <w:ins w:id="150" w:author="马伟10042973" w:date="2021-10-25T20:04:00Z">
              <w:r>
                <w:t>-</w:t>
              </w:r>
            </w:ins>
          </w:p>
        </w:tc>
        <w:tc>
          <w:tcPr>
            <w:tcW w:w="850" w:type="dxa"/>
            <w:tcBorders>
              <w:top w:val="nil"/>
              <w:left w:val="nil"/>
              <w:bottom w:val="single" w:sz="4" w:space="0" w:color="auto"/>
              <w:right w:val="single" w:sz="4" w:space="0" w:color="auto"/>
            </w:tcBorders>
          </w:tcPr>
          <w:p w14:paraId="47F14E36" w14:textId="77777777" w:rsidR="004175BC" w:rsidRDefault="004175BC" w:rsidP="00847634">
            <w:pPr>
              <w:pStyle w:val="TAC"/>
              <w:keepNext w:val="0"/>
              <w:keepLines w:val="0"/>
              <w:widowControl w:val="0"/>
              <w:rPr>
                <w:ins w:id="151" w:author="马伟10042973" w:date="2021-10-25T20:04:00Z"/>
              </w:rPr>
            </w:pPr>
            <w:ins w:id="152" w:author="马伟10042973" w:date="2021-10-25T20:04:00Z">
              <w:r>
                <w:t>-</w:t>
              </w:r>
            </w:ins>
          </w:p>
        </w:tc>
      </w:tr>
      <w:tr w:rsidR="004175BC" w14:paraId="56186789" w14:textId="77777777" w:rsidTr="00847634">
        <w:trPr>
          <w:jc w:val="center"/>
          <w:ins w:id="153" w:author="马伟10042973" w:date="2021-10-25T20:04:00Z"/>
        </w:trPr>
        <w:tc>
          <w:tcPr>
            <w:tcW w:w="567" w:type="dxa"/>
            <w:tcBorders>
              <w:top w:val="nil"/>
              <w:left w:val="single" w:sz="4" w:space="0" w:color="auto"/>
              <w:bottom w:val="single" w:sz="4" w:space="0" w:color="auto"/>
              <w:right w:val="single" w:sz="4" w:space="0" w:color="auto"/>
            </w:tcBorders>
            <w:hideMark/>
          </w:tcPr>
          <w:p w14:paraId="619AB00A" w14:textId="351FFD88" w:rsidR="004175BC" w:rsidRPr="00130CC0" w:rsidRDefault="004175BC" w:rsidP="00847634">
            <w:pPr>
              <w:pStyle w:val="TAC"/>
              <w:keepNext w:val="0"/>
              <w:keepLines w:val="0"/>
              <w:widowControl w:val="0"/>
              <w:rPr>
                <w:ins w:id="154" w:author="马伟10042973" w:date="2021-10-25T20:04:00Z"/>
                <w:highlight w:val="yellow"/>
                <w:rPrChange w:id="155" w:author="马伟10042973" w:date="2021-11-12T11:40:00Z">
                  <w:rPr>
                    <w:ins w:id="156" w:author="马伟10042973" w:date="2021-10-25T20:04:00Z"/>
                  </w:rPr>
                </w:rPrChange>
              </w:rPr>
            </w:pPr>
            <w:ins w:id="157" w:author="马伟10042973" w:date="2021-10-25T20:04:00Z">
              <w:r w:rsidRPr="00130CC0">
                <w:rPr>
                  <w:highlight w:val="yellow"/>
                  <w:rPrChange w:id="158" w:author="马伟10042973" w:date="2021-11-12T11:40:00Z">
                    <w:rPr/>
                  </w:rPrChange>
                </w:rPr>
                <w:t>2</w:t>
              </w:r>
            </w:ins>
            <w:ins w:id="159" w:author="马伟10042973" w:date="2021-11-12T11:40:00Z">
              <w:r w:rsidR="00130CC0" w:rsidRPr="00130CC0">
                <w:rPr>
                  <w:highlight w:val="yellow"/>
                  <w:rPrChange w:id="160" w:author="马伟10042973" w:date="2021-11-12T11:40:00Z">
                    <w:rPr/>
                  </w:rPrChange>
                </w:rPr>
                <w:t>-5b</w:t>
              </w:r>
            </w:ins>
          </w:p>
        </w:tc>
        <w:tc>
          <w:tcPr>
            <w:tcW w:w="3968" w:type="dxa"/>
            <w:tcBorders>
              <w:top w:val="single" w:sz="4" w:space="0" w:color="auto"/>
              <w:left w:val="nil"/>
              <w:bottom w:val="single" w:sz="4" w:space="0" w:color="auto"/>
              <w:right w:val="single" w:sz="4" w:space="0" w:color="auto"/>
            </w:tcBorders>
            <w:hideMark/>
          </w:tcPr>
          <w:p w14:paraId="066049ED" w14:textId="0B362A12" w:rsidR="004175BC" w:rsidRDefault="004175BC" w:rsidP="00847634">
            <w:pPr>
              <w:pStyle w:val="TAL"/>
              <w:keepNext w:val="0"/>
              <w:keepLines w:val="0"/>
              <w:widowControl w:val="0"/>
              <w:rPr>
                <w:ins w:id="161" w:author="马伟10042973" w:date="2021-10-25T20:04:00Z"/>
              </w:rPr>
            </w:pPr>
            <w:ins w:id="162" w:author="马伟10042973" w:date="2021-10-25T20:04:00Z">
              <w:r>
                <w:t xml:space="preserve">Check: Does the UE perform steps </w:t>
              </w:r>
              <w:r w:rsidRPr="00920F0B">
                <w:rPr>
                  <w:highlight w:val="yellow"/>
                  <w:rPrChange w:id="163" w:author="马伟10042973" w:date="2021-11-05T18:31:00Z">
                    <w:rPr/>
                  </w:rPrChange>
                </w:rPr>
                <w:t>2</w:t>
              </w:r>
            </w:ins>
            <w:ins w:id="164" w:author="马伟10042973" w:date="2021-11-05T18:31:00Z">
              <w:r w:rsidR="00920F0B" w:rsidRPr="00920F0B">
                <w:rPr>
                  <w:highlight w:val="yellow"/>
                  <w:rPrChange w:id="165" w:author="马伟10042973" w:date="2021-11-05T18:31:00Z">
                    <w:rPr/>
                  </w:rPrChange>
                </w:rPr>
                <w:t>-</w:t>
              </w:r>
            </w:ins>
            <w:ins w:id="166" w:author="马伟10042973" w:date="2021-10-25T20:04:00Z">
              <w:r w:rsidRPr="00920F0B">
                <w:rPr>
                  <w:highlight w:val="yellow"/>
                  <w:rPrChange w:id="167" w:author="马伟10042973" w:date="2021-11-05T18:31:00Z">
                    <w:rPr/>
                  </w:rPrChange>
                </w:rPr>
                <w:t>5b</w:t>
              </w:r>
              <w:r>
                <w:t xml:space="preserve"> of the generic test procedure for activation of Supplementary Services according to annex A.21</w:t>
              </w:r>
            </w:ins>
            <w:ins w:id="168" w:author="马伟10042973" w:date="2021-11-05T16:42:00Z">
              <w:r w:rsidR="00182CE1" w:rsidRPr="00182CE1">
                <w:rPr>
                  <w:highlight w:val="yellow"/>
                  <w:rPrChange w:id="169" w:author="马伟10042973" w:date="2021-11-05T16:42:00Z">
                    <w:rPr/>
                  </w:rPrChange>
                </w:rPr>
                <w:t>?</w:t>
              </w:r>
            </w:ins>
          </w:p>
        </w:tc>
        <w:tc>
          <w:tcPr>
            <w:tcW w:w="708" w:type="dxa"/>
            <w:tcBorders>
              <w:top w:val="single" w:sz="4" w:space="0" w:color="auto"/>
              <w:left w:val="nil"/>
              <w:bottom w:val="single" w:sz="4" w:space="0" w:color="auto"/>
              <w:right w:val="single" w:sz="4" w:space="0" w:color="auto"/>
            </w:tcBorders>
            <w:hideMark/>
          </w:tcPr>
          <w:p w14:paraId="3700B7DB" w14:textId="77777777" w:rsidR="004175BC" w:rsidRDefault="004175BC" w:rsidP="00847634">
            <w:pPr>
              <w:pStyle w:val="TAC"/>
              <w:keepNext w:val="0"/>
              <w:keepLines w:val="0"/>
              <w:widowControl w:val="0"/>
              <w:rPr>
                <w:ins w:id="170" w:author="马伟10042973" w:date="2021-10-25T20:04:00Z"/>
              </w:rPr>
            </w:pPr>
            <w:ins w:id="171" w:author="马伟10042973" w:date="2021-10-25T20:04:00Z">
              <w:r>
                <w:t>-</w:t>
              </w:r>
            </w:ins>
          </w:p>
        </w:tc>
        <w:tc>
          <w:tcPr>
            <w:tcW w:w="2976" w:type="dxa"/>
            <w:tcBorders>
              <w:top w:val="single" w:sz="4" w:space="0" w:color="auto"/>
              <w:left w:val="nil"/>
              <w:bottom w:val="single" w:sz="4" w:space="0" w:color="auto"/>
              <w:right w:val="single" w:sz="4" w:space="0" w:color="auto"/>
            </w:tcBorders>
            <w:hideMark/>
          </w:tcPr>
          <w:p w14:paraId="319A0D39" w14:textId="77777777" w:rsidR="004175BC" w:rsidRDefault="004175BC" w:rsidP="00847634">
            <w:pPr>
              <w:pStyle w:val="TAL"/>
              <w:keepNext w:val="0"/>
              <w:keepLines w:val="0"/>
              <w:widowControl w:val="0"/>
              <w:rPr>
                <w:ins w:id="172" w:author="马伟10042973" w:date="2021-10-25T20:04:00Z"/>
              </w:rPr>
            </w:pPr>
            <w:ins w:id="173" w:author="马伟10042973" w:date="2021-10-25T20:04:00Z">
              <w:r>
                <w:t>-</w:t>
              </w:r>
            </w:ins>
          </w:p>
        </w:tc>
        <w:tc>
          <w:tcPr>
            <w:tcW w:w="567" w:type="dxa"/>
            <w:tcBorders>
              <w:top w:val="nil"/>
              <w:left w:val="nil"/>
              <w:bottom w:val="single" w:sz="4" w:space="0" w:color="auto"/>
              <w:right w:val="single" w:sz="4" w:space="0" w:color="auto"/>
            </w:tcBorders>
            <w:hideMark/>
          </w:tcPr>
          <w:p w14:paraId="7DFA142D" w14:textId="77777777" w:rsidR="004175BC" w:rsidRDefault="004175BC" w:rsidP="00847634">
            <w:pPr>
              <w:pStyle w:val="TAC"/>
              <w:keepNext w:val="0"/>
              <w:keepLines w:val="0"/>
              <w:widowControl w:val="0"/>
              <w:rPr>
                <w:ins w:id="174" w:author="马伟10042973" w:date="2021-10-25T20:04:00Z"/>
              </w:rPr>
            </w:pPr>
            <w:ins w:id="175" w:author="马伟10042973" w:date="2021-10-25T20:04:00Z">
              <w:r>
                <w:t>1</w:t>
              </w:r>
            </w:ins>
          </w:p>
        </w:tc>
        <w:tc>
          <w:tcPr>
            <w:tcW w:w="850" w:type="dxa"/>
            <w:tcBorders>
              <w:top w:val="nil"/>
              <w:left w:val="nil"/>
              <w:bottom w:val="single" w:sz="4" w:space="0" w:color="auto"/>
              <w:right w:val="single" w:sz="4" w:space="0" w:color="auto"/>
            </w:tcBorders>
            <w:hideMark/>
          </w:tcPr>
          <w:p w14:paraId="7DE505B2" w14:textId="77777777" w:rsidR="004175BC" w:rsidRDefault="004175BC" w:rsidP="00847634">
            <w:pPr>
              <w:pStyle w:val="TAC"/>
              <w:keepNext w:val="0"/>
              <w:keepLines w:val="0"/>
              <w:widowControl w:val="0"/>
              <w:rPr>
                <w:ins w:id="176" w:author="马伟10042973" w:date="2021-10-25T20:04:00Z"/>
              </w:rPr>
            </w:pPr>
            <w:ins w:id="177" w:author="马伟10042973" w:date="2021-10-25T20:04:00Z">
              <w:r>
                <w:t>-</w:t>
              </w:r>
            </w:ins>
          </w:p>
        </w:tc>
      </w:tr>
      <w:tr w:rsidR="004175BC" w14:paraId="093B66B7" w14:textId="77777777" w:rsidTr="00847634">
        <w:trPr>
          <w:jc w:val="center"/>
          <w:ins w:id="178" w:author="马伟10042973" w:date="2021-10-25T20:04:00Z"/>
        </w:trPr>
        <w:tc>
          <w:tcPr>
            <w:tcW w:w="567" w:type="dxa"/>
            <w:tcBorders>
              <w:top w:val="nil"/>
              <w:left w:val="single" w:sz="4" w:space="0" w:color="auto"/>
              <w:bottom w:val="single" w:sz="4" w:space="0" w:color="auto"/>
              <w:right w:val="single" w:sz="4" w:space="0" w:color="auto"/>
            </w:tcBorders>
            <w:hideMark/>
          </w:tcPr>
          <w:p w14:paraId="0148E5F0" w14:textId="7ADA21AD" w:rsidR="004175BC" w:rsidRPr="00130CC0" w:rsidRDefault="00130CC0" w:rsidP="00847634">
            <w:pPr>
              <w:pStyle w:val="TAC"/>
              <w:keepNext w:val="0"/>
              <w:keepLines w:val="0"/>
              <w:widowControl w:val="0"/>
              <w:rPr>
                <w:ins w:id="179" w:author="马伟10042973" w:date="2021-10-25T20:04:00Z"/>
                <w:highlight w:val="yellow"/>
                <w:rPrChange w:id="180" w:author="马伟10042973" w:date="2021-11-12T11:40:00Z">
                  <w:rPr>
                    <w:ins w:id="181" w:author="马伟10042973" w:date="2021-10-25T20:04:00Z"/>
                  </w:rPr>
                </w:rPrChange>
              </w:rPr>
            </w:pPr>
            <w:ins w:id="182" w:author="马伟10042973" w:date="2021-11-12T11:40:00Z">
              <w:r w:rsidRPr="00130CC0">
                <w:rPr>
                  <w:rFonts w:eastAsia="MS Gothic"/>
                  <w:highlight w:val="yellow"/>
                  <w:rPrChange w:id="183" w:author="马伟10042973" w:date="2021-11-12T11:40: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64A9E2A1" w14:textId="77777777" w:rsidR="004175BC" w:rsidRDefault="004175BC" w:rsidP="00847634">
            <w:pPr>
              <w:pStyle w:val="TAL"/>
              <w:keepNext w:val="0"/>
              <w:keepLines w:val="0"/>
              <w:widowControl w:val="0"/>
              <w:rPr>
                <w:ins w:id="184" w:author="马伟10042973" w:date="2021-10-25T20:04:00Z"/>
              </w:rPr>
            </w:pPr>
            <w:ins w:id="185" w:author="马伟10042973" w:date="2021-10-25T20:04:00Z">
              <w:r>
                <w:t xml:space="preserve">Check: Does the </w:t>
              </w:r>
              <w:proofErr w:type="spellStart"/>
              <w:r>
                <w:t>Simservs</w:t>
              </w:r>
              <w:proofErr w:type="spellEnd"/>
              <w:r>
                <w:t xml:space="preserve"> document stored in the SS contain the information supplied by UE as according to table 8.17.3.3-1?</w:t>
              </w:r>
            </w:ins>
          </w:p>
        </w:tc>
        <w:tc>
          <w:tcPr>
            <w:tcW w:w="708" w:type="dxa"/>
            <w:tcBorders>
              <w:top w:val="single" w:sz="4" w:space="0" w:color="auto"/>
              <w:left w:val="nil"/>
              <w:bottom w:val="single" w:sz="4" w:space="0" w:color="auto"/>
              <w:right w:val="single" w:sz="4" w:space="0" w:color="auto"/>
            </w:tcBorders>
            <w:hideMark/>
          </w:tcPr>
          <w:p w14:paraId="64682E67" w14:textId="77777777" w:rsidR="004175BC" w:rsidRDefault="004175BC" w:rsidP="00847634">
            <w:pPr>
              <w:pStyle w:val="TAC"/>
              <w:keepNext w:val="0"/>
              <w:keepLines w:val="0"/>
              <w:widowControl w:val="0"/>
              <w:rPr>
                <w:ins w:id="186" w:author="马伟10042973" w:date="2021-10-25T20:04:00Z"/>
              </w:rPr>
            </w:pPr>
            <w:ins w:id="187" w:author="马伟10042973" w:date="2021-10-25T20:04:00Z">
              <w:r>
                <w:t>-</w:t>
              </w:r>
            </w:ins>
          </w:p>
        </w:tc>
        <w:tc>
          <w:tcPr>
            <w:tcW w:w="2976" w:type="dxa"/>
            <w:tcBorders>
              <w:top w:val="single" w:sz="4" w:space="0" w:color="auto"/>
              <w:left w:val="nil"/>
              <w:bottom w:val="single" w:sz="4" w:space="0" w:color="auto"/>
              <w:right w:val="single" w:sz="4" w:space="0" w:color="auto"/>
            </w:tcBorders>
            <w:hideMark/>
          </w:tcPr>
          <w:p w14:paraId="0BC90AA6" w14:textId="5F3D5015" w:rsidR="004175BC" w:rsidRDefault="00182CE1" w:rsidP="00847634">
            <w:pPr>
              <w:pStyle w:val="TAL"/>
              <w:keepNext w:val="0"/>
              <w:keepLines w:val="0"/>
              <w:widowControl w:val="0"/>
              <w:rPr>
                <w:ins w:id="188" w:author="马伟10042973" w:date="2021-10-25T20:04:00Z"/>
                <w:lang w:eastAsia="zh-CN"/>
              </w:rPr>
            </w:pPr>
            <w:ins w:id="189" w:author="马伟10042973" w:date="2021-11-05T16:42:00Z">
              <w:r w:rsidRPr="00182CE1">
                <w:rPr>
                  <w:highlight w:val="yellow"/>
                  <w:lang w:eastAsia="zh-CN"/>
                  <w:rPrChange w:id="190" w:author="马伟10042973" w:date="2021-11-05T16:42:00Z">
                    <w:rPr>
                      <w:lang w:eastAsia="zh-CN"/>
                    </w:rPr>
                  </w:rPrChange>
                </w:rPr>
                <w:t>-</w:t>
              </w:r>
            </w:ins>
          </w:p>
        </w:tc>
        <w:tc>
          <w:tcPr>
            <w:tcW w:w="567" w:type="dxa"/>
            <w:tcBorders>
              <w:top w:val="nil"/>
              <w:left w:val="nil"/>
              <w:bottom w:val="single" w:sz="4" w:space="0" w:color="auto"/>
              <w:right w:val="single" w:sz="4" w:space="0" w:color="auto"/>
            </w:tcBorders>
          </w:tcPr>
          <w:p w14:paraId="3AAA44FE" w14:textId="77777777" w:rsidR="004175BC" w:rsidRDefault="004175BC" w:rsidP="00847634">
            <w:pPr>
              <w:pStyle w:val="TAC"/>
              <w:keepNext w:val="0"/>
              <w:keepLines w:val="0"/>
              <w:widowControl w:val="0"/>
              <w:rPr>
                <w:ins w:id="191" w:author="马伟10042973" w:date="2021-10-25T20:04:00Z"/>
              </w:rPr>
            </w:pPr>
            <w:ins w:id="192" w:author="马伟10042973" w:date="2021-10-25T20:04:00Z">
              <w:r>
                <w:t>2</w:t>
              </w:r>
            </w:ins>
          </w:p>
        </w:tc>
        <w:tc>
          <w:tcPr>
            <w:tcW w:w="850" w:type="dxa"/>
            <w:tcBorders>
              <w:top w:val="nil"/>
              <w:left w:val="nil"/>
              <w:bottom w:val="single" w:sz="4" w:space="0" w:color="auto"/>
              <w:right w:val="single" w:sz="4" w:space="0" w:color="auto"/>
            </w:tcBorders>
          </w:tcPr>
          <w:p w14:paraId="31259113" w14:textId="77777777" w:rsidR="004175BC" w:rsidRDefault="004175BC" w:rsidP="00847634">
            <w:pPr>
              <w:pStyle w:val="TAC"/>
              <w:keepNext w:val="0"/>
              <w:keepLines w:val="0"/>
              <w:widowControl w:val="0"/>
              <w:rPr>
                <w:ins w:id="193" w:author="马伟10042973" w:date="2021-10-25T20:04:00Z"/>
              </w:rPr>
            </w:pPr>
            <w:ins w:id="194" w:author="马伟10042973" w:date="2021-10-25T20:04:00Z">
              <w:r>
                <w:t>P</w:t>
              </w:r>
            </w:ins>
          </w:p>
        </w:tc>
      </w:tr>
      <w:tr w:rsidR="004175BC" w14:paraId="000C7BD8" w14:textId="77777777" w:rsidTr="00847634">
        <w:trPr>
          <w:jc w:val="center"/>
          <w:ins w:id="195" w:author="马伟10042973" w:date="2021-10-25T20:04:00Z"/>
        </w:trPr>
        <w:tc>
          <w:tcPr>
            <w:tcW w:w="567" w:type="dxa"/>
            <w:tcBorders>
              <w:top w:val="nil"/>
              <w:left w:val="single" w:sz="4" w:space="0" w:color="auto"/>
              <w:bottom w:val="single" w:sz="4" w:space="0" w:color="auto"/>
              <w:right w:val="single" w:sz="4" w:space="0" w:color="auto"/>
            </w:tcBorders>
            <w:hideMark/>
          </w:tcPr>
          <w:p w14:paraId="46E021AB" w14:textId="5F4F3777" w:rsidR="004175BC" w:rsidRPr="00130CC0" w:rsidRDefault="00130CC0" w:rsidP="00847634">
            <w:pPr>
              <w:pStyle w:val="TAC"/>
              <w:keepNext w:val="0"/>
              <w:keepLines w:val="0"/>
              <w:widowControl w:val="0"/>
              <w:rPr>
                <w:ins w:id="196" w:author="马伟10042973" w:date="2021-10-25T20:04:00Z"/>
                <w:highlight w:val="yellow"/>
                <w:rPrChange w:id="197" w:author="马伟10042973" w:date="2021-11-12T11:40:00Z">
                  <w:rPr>
                    <w:ins w:id="198" w:author="马伟10042973" w:date="2021-10-25T20:04:00Z"/>
                  </w:rPr>
                </w:rPrChange>
              </w:rPr>
            </w:pPr>
            <w:ins w:id="199" w:author="马伟10042973" w:date="2021-11-12T11:40:00Z">
              <w:r w:rsidRPr="00130CC0">
                <w:rPr>
                  <w:rFonts w:eastAsia="MS Gothic"/>
                  <w:highlight w:val="yellow"/>
                  <w:rPrChange w:id="200" w:author="马伟10042973" w:date="2021-11-12T11:40: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1F7876E3" w14:textId="77777777" w:rsidR="004175BC" w:rsidRDefault="004175BC" w:rsidP="00847634">
            <w:pPr>
              <w:pStyle w:val="TAL"/>
              <w:keepNext w:val="0"/>
              <w:keepLines w:val="0"/>
              <w:widowControl w:val="0"/>
              <w:rPr>
                <w:ins w:id="201" w:author="马伟10042973" w:date="2021-10-25T20:04:00Z"/>
              </w:rPr>
            </w:pPr>
            <w:ins w:id="202" w:author="马伟10042973" w:date="2021-10-25T20:04:00Z">
              <w:r>
                <w:t>UE is triggered for deactivation of supplementary service ICB</w:t>
              </w:r>
            </w:ins>
          </w:p>
        </w:tc>
        <w:tc>
          <w:tcPr>
            <w:tcW w:w="708" w:type="dxa"/>
            <w:tcBorders>
              <w:top w:val="single" w:sz="4" w:space="0" w:color="auto"/>
              <w:left w:val="nil"/>
              <w:bottom w:val="single" w:sz="4" w:space="0" w:color="auto"/>
              <w:right w:val="single" w:sz="4" w:space="0" w:color="auto"/>
            </w:tcBorders>
            <w:hideMark/>
          </w:tcPr>
          <w:p w14:paraId="6B75AD2B" w14:textId="77777777" w:rsidR="004175BC" w:rsidRDefault="004175BC" w:rsidP="00847634">
            <w:pPr>
              <w:pStyle w:val="TAC"/>
              <w:keepNext w:val="0"/>
              <w:keepLines w:val="0"/>
              <w:widowControl w:val="0"/>
              <w:rPr>
                <w:ins w:id="203" w:author="马伟10042973" w:date="2021-10-25T20:04:00Z"/>
              </w:rPr>
            </w:pPr>
            <w:ins w:id="204" w:author="马伟10042973" w:date="2021-10-25T20:04:00Z">
              <w:r>
                <w:t>-</w:t>
              </w:r>
            </w:ins>
          </w:p>
        </w:tc>
        <w:tc>
          <w:tcPr>
            <w:tcW w:w="2976" w:type="dxa"/>
            <w:tcBorders>
              <w:top w:val="single" w:sz="4" w:space="0" w:color="auto"/>
              <w:left w:val="nil"/>
              <w:bottom w:val="single" w:sz="4" w:space="0" w:color="auto"/>
              <w:right w:val="single" w:sz="4" w:space="0" w:color="auto"/>
            </w:tcBorders>
            <w:hideMark/>
          </w:tcPr>
          <w:p w14:paraId="1C812822" w14:textId="77777777" w:rsidR="004175BC" w:rsidRDefault="004175BC" w:rsidP="00847634">
            <w:pPr>
              <w:pStyle w:val="TAL"/>
              <w:keepNext w:val="0"/>
              <w:keepLines w:val="0"/>
              <w:widowControl w:val="0"/>
              <w:rPr>
                <w:ins w:id="205" w:author="马伟10042973" w:date="2021-10-25T20:04:00Z"/>
              </w:rPr>
            </w:pPr>
            <w:ins w:id="206" w:author="马伟10042973" w:date="2021-10-25T20:04:00Z">
              <w:r>
                <w:t>-</w:t>
              </w:r>
            </w:ins>
          </w:p>
        </w:tc>
        <w:tc>
          <w:tcPr>
            <w:tcW w:w="567" w:type="dxa"/>
            <w:tcBorders>
              <w:top w:val="nil"/>
              <w:left w:val="nil"/>
              <w:bottom w:val="single" w:sz="4" w:space="0" w:color="auto"/>
              <w:right w:val="single" w:sz="4" w:space="0" w:color="auto"/>
            </w:tcBorders>
          </w:tcPr>
          <w:p w14:paraId="21ED6E34" w14:textId="77777777" w:rsidR="004175BC" w:rsidRDefault="004175BC" w:rsidP="00847634">
            <w:pPr>
              <w:pStyle w:val="TAC"/>
              <w:keepNext w:val="0"/>
              <w:keepLines w:val="0"/>
              <w:widowControl w:val="0"/>
              <w:rPr>
                <w:ins w:id="207" w:author="马伟10042973" w:date="2021-10-25T20:04:00Z"/>
              </w:rPr>
            </w:pPr>
            <w:ins w:id="208" w:author="马伟10042973" w:date="2021-10-25T20:04:00Z">
              <w:r>
                <w:t>-</w:t>
              </w:r>
            </w:ins>
          </w:p>
        </w:tc>
        <w:tc>
          <w:tcPr>
            <w:tcW w:w="850" w:type="dxa"/>
            <w:tcBorders>
              <w:top w:val="nil"/>
              <w:left w:val="nil"/>
              <w:bottom w:val="single" w:sz="4" w:space="0" w:color="auto"/>
              <w:right w:val="single" w:sz="4" w:space="0" w:color="auto"/>
            </w:tcBorders>
          </w:tcPr>
          <w:p w14:paraId="2CA9902B" w14:textId="77777777" w:rsidR="004175BC" w:rsidRDefault="004175BC" w:rsidP="00847634">
            <w:pPr>
              <w:pStyle w:val="TAC"/>
              <w:keepNext w:val="0"/>
              <w:keepLines w:val="0"/>
              <w:widowControl w:val="0"/>
              <w:rPr>
                <w:ins w:id="209" w:author="马伟10042973" w:date="2021-10-25T20:04:00Z"/>
              </w:rPr>
            </w:pPr>
            <w:ins w:id="210" w:author="马伟10042973" w:date="2021-10-25T20:04:00Z">
              <w:r>
                <w:t>-</w:t>
              </w:r>
            </w:ins>
          </w:p>
        </w:tc>
      </w:tr>
      <w:tr w:rsidR="004175BC" w14:paraId="61153F0F" w14:textId="77777777" w:rsidTr="00847634">
        <w:trPr>
          <w:jc w:val="center"/>
          <w:ins w:id="211" w:author="马伟10042973" w:date="2021-10-25T20:04:00Z"/>
        </w:trPr>
        <w:tc>
          <w:tcPr>
            <w:tcW w:w="567" w:type="dxa"/>
            <w:tcBorders>
              <w:top w:val="nil"/>
              <w:left w:val="single" w:sz="4" w:space="0" w:color="auto"/>
              <w:bottom w:val="single" w:sz="4" w:space="0" w:color="auto"/>
              <w:right w:val="single" w:sz="4" w:space="0" w:color="auto"/>
            </w:tcBorders>
            <w:hideMark/>
          </w:tcPr>
          <w:p w14:paraId="79F7C61D" w14:textId="06EA501E" w:rsidR="004175BC" w:rsidRPr="00130CC0" w:rsidRDefault="00130CC0" w:rsidP="00847634">
            <w:pPr>
              <w:pStyle w:val="TAC"/>
              <w:keepNext w:val="0"/>
              <w:keepLines w:val="0"/>
              <w:widowControl w:val="0"/>
              <w:rPr>
                <w:ins w:id="212" w:author="马伟10042973" w:date="2021-10-25T20:04:00Z"/>
                <w:highlight w:val="yellow"/>
                <w:rPrChange w:id="213" w:author="马伟10042973" w:date="2021-11-12T11:40:00Z">
                  <w:rPr>
                    <w:ins w:id="214" w:author="马伟10042973" w:date="2021-10-25T20:04:00Z"/>
                  </w:rPr>
                </w:rPrChange>
              </w:rPr>
            </w:pPr>
            <w:ins w:id="215" w:author="马伟10042973" w:date="2021-11-12T11:40:00Z">
              <w:r w:rsidRPr="00130CC0">
                <w:rPr>
                  <w:highlight w:val="yellow"/>
                  <w:rPrChange w:id="216" w:author="马伟10042973" w:date="2021-11-12T11:40:00Z">
                    <w:rPr/>
                  </w:rPrChange>
                </w:rPr>
                <w:t>8</w:t>
              </w:r>
              <w:r>
                <w:rPr>
                  <w:highlight w:val="yellow"/>
                </w:rPr>
                <w:t>-8b</w:t>
              </w:r>
            </w:ins>
          </w:p>
        </w:tc>
        <w:tc>
          <w:tcPr>
            <w:tcW w:w="3968" w:type="dxa"/>
            <w:tcBorders>
              <w:top w:val="single" w:sz="4" w:space="0" w:color="auto"/>
              <w:left w:val="nil"/>
              <w:bottom w:val="single" w:sz="4" w:space="0" w:color="auto"/>
              <w:right w:val="single" w:sz="4" w:space="0" w:color="auto"/>
            </w:tcBorders>
            <w:hideMark/>
          </w:tcPr>
          <w:p w14:paraId="31782CAA" w14:textId="6FF507DE" w:rsidR="004175BC" w:rsidRDefault="004175BC" w:rsidP="00847634">
            <w:pPr>
              <w:pStyle w:val="TAL"/>
              <w:keepNext w:val="0"/>
              <w:keepLines w:val="0"/>
              <w:widowControl w:val="0"/>
              <w:rPr>
                <w:ins w:id="217" w:author="马伟10042973" w:date="2021-10-25T20:04:00Z"/>
              </w:rPr>
            </w:pPr>
            <w:ins w:id="218" w:author="马伟10042973" w:date="2021-10-25T20:04:00Z">
              <w:r>
                <w:t xml:space="preserve">Check: Does the UE perform steps </w:t>
              </w:r>
              <w:r w:rsidRPr="00920F0B">
                <w:rPr>
                  <w:highlight w:val="yellow"/>
                  <w:rPrChange w:id="219" w:author="马伟10042973" w:date="2021-11-05T18:31:00Z">
                    <w:rPr/>
                  </w:rPrChange>
                </w:rPr>
                <w:t>8</w:t>
              </w:r>
            </w:ins>
            <w:ins w:id="220" w:author="马伟10042973" w:date="2021-11-05T18:31:00Z">
              <w:r w:rsidR="00920F0B" w:rsidRPr="00920F0B">
                <w:rPr>
                  <w:highlight w:val="yellow"/>
                  <w:rPrChange w:id="221" w:author="马伟10042973" w:date="2021-11-05T18:31:00Z">
                    <w:rPr/>
                  </w:rPrChange>
                </w:rPr>
                <w:t>-</w:t>
              </w:r>
            </w:ins>
            <w:ins w:id="222" w:author="马伟10042973" w:date="2021-10-25T20:04:00Z">
              <w:r w:rsidRPr="00920F0B">
                <w:rPr>
                  <w:highlight w:val="yellow"/>
                  <w:rPrChange w:id="223" w:author="马伟10042973" w:date="2021-11-05T18:31:00Z">
                    <w:rPr/>
                  </w:rPrChange>
                </w:rPr>
                <w:t>8b</w:t>
              </w:r>
              <w:r>
                <w:t xml:space="preserve"> of the generic test procedure for activation of Supplementary Services according to annex A.21</w:t>
              </w:r>
            </w:ins>
            <w:ins w:id="224" w:author="马伟10042973" w:date="2021-11-05T16:42:00Z">
              <w:r w:rsidR="00182CE1" w:rsidRPr="00182CE1">
                <w:rPr>
                  <w:highlight w:val="yellow"/>
                  <w:rPrChange w:id="225" w:author="马伟10042973" w:date="2021-11-05T16:42:00Z">
                    <w:rPr/>
                  </w:rPrChange>
                </w:rPr>
                <w:t>?</w:t>
              </w:r>
            </w:ins>
          </w:p>
        </w:tc>
        <w:tc>
          <w:tcPr>
            <w:tcW w:w="708" w:type="dxa"/>
            <w:tcBorders>
              <w:top w:val="single" w:sz="4" w:space="0" w:color="auto"/>
              <w:left w:val="nil"/>
              <w:bottom w:val="single" w:sz="4" w:space="0" w:color="auto"/>
              <w:right w:val="single" w:sz="4" w:space="0" w:color="auto"/>
            </w:tcBorders>
            <w:hideMark/>
          </w:tcPr>
          <w:p w14:paraId="6A564D0C" w14:textId="77777777" w:rsidR="004175BC" w:rsidRDefault="004175BC" w:rsidP="00847634">
            <w:pPr>
              <w:pStyle w:val="TAC"/>
              <w:keepNext w:val="0"/>
              <w:keepLines w:val="0"/>
              <w:widowControl w:val="0"/>
              <w:rPr>
                <w:ins w:id="226" w:author="马伟10042973" w:date="2021-10-25T20:04:00Z"/>
              </w:rPr>
            </w:pPr>
            <w:ins w:id="227" w:author="马伟10042973" w:date="2021-10-25T20:04:00Z">
              <w:r>
                <w:t>-</w:t>
              </w:r>
            </w:ins>
          </w:p>
        </w:tc>
        <w:tc>
          <w:tcPr>
            <w:tcW w:w="2976" w:type="dxa"/>
            <w:tcBorders>
              <w:top w:val="single" w:sz="4" w:space="0" w:color="auto"/>
              <w:left w:val="nil"/>
              <w:bottom w:val="single" w:sz="4" w:space="0" w:color="auto"/>
              <w:right w:val="single" w:sz="4" w:space="0" w:color="auto"/>
            </w:tcBorders>
            <w:hideMark/>
          </w:tcPr>
          <w:p w14:paraId="0BD6B6A8" w14:textId="77777777" w:rsidR="004175BC" w:rsidRDefault="004175BC" w:rsidP="00847634">
            <w:pPr>
              <w:pStyle w:val="TAL"/>
              <w:keepNext w:val="0"/>
              <w:keepLines w:val="0"/>
              <w:widowControl w:val="0"/>
              <w:rPr>
                <w:ins w:id="228" w:author="马伟10042973" w:date="2021-10-25T20:04:00Z"/>
              </w:rPr>
            </w:pPr>
            <w:ins w:id="229" w:author="马伟10042973" w:date="2021-10-25T20:04:00Z">
              <w:r>
                <w:t>-</w:t>
              </w:r>
            </w:ins>
          </w:p>
        </w:tc>
        <w:tc>
          <w:tcPr>
            <w:tcW w:w="567" w:type="dxa"/>
            <w:tcBorders>
              <w:top w:val="nil"/>
              <w:left w:val="nil"/>
              <w:bottom w:val="single" w:sz="4" w:space="0" w:color="auto"/>
              <w:right w:val="single" w:sz="4" w:space="0" w:color="auto"/>
            </w:tcBorders>
          </w:tcPr>
          <w:p w14:paraId="4729F0B8" w14:textId="77777777" w:rsidR="004175BC" w:rsidRDefault="004175BC" w:rsidP="00847634">
            <w:pPr>
              <w:pStyle w:val="TAC"/>
              <w:keepNext w:val="0"/>
              <w:keepLines w:val="0"/>
              <w:widowControl w:val="0"/>
              <w:rPr>
                <w:ins w:id="230" w:author="马伟10042973" w:date="2021-10-25T20:04:00Z"/>
              </w:rPr>
            </w:pPr>
            <w:ins w:id="231" w:author="马伟10042973" w:date="2021-10-25T20:04:00Z">
              <w:r>
                <w:t>3</w:t>
              </w:r>
            </w:ins>
          </w:p>
        </w:tc>
        <w:tc>
          <w:tcPr>
            <w:tcW w:w="850" w:type="dxa"/>
            <w:tcBorders>
              <w:top w:val="nil"/>
              <w:left w:val="nil"/>
              <w:bottom w:val="single" w:sz="4" w:space="0" w:color="auto"/>
              <w:right w:val="single" w:sz="4" w:space="0" w:color="auto"/>
            </w:tcBorders>
          </w:tcPr>
          <w:p w14:paraId="2F04AAB2" w14:textId="77777777" w:rsidR="004175BC" w:rsidRDefault="004175BC" w:rsidP="00847634">
            <w:pPr>
              <w:pStyle w:val="TAC"/>
              <w:keepNext w:val="0"/>
              <w:keepLines w:val="0"/>
              <w:widowControl w:val="0"/>
              <w:rPr>
                <w:ins w:id="232" w:author="马伟10042973" w:date="2021-10-25T20:04:00Z"/>
              </w:rPr>
            </w:pPr>
            <w:ins w:id="233" w:author="马伟10042973" w:date="2021-10-25T20:04:00Z">
              <w:r>
                <w:t>-</w:t>
              </w:r>
            </w:ins>
          </w:p>
        </w:tc>
      </w:tr>
      <w:tr w:rsidR="004175BC" w14:paraId="59D7D2AD" w14:textId="77777777" w:rsidTr="00847634">
        <w:trPr>
          <w:jc w:val="center"/>
          <w:ins w:id="234" w:author="马伟10042973" w:date="2021-10-25T20:04:00Z"/>
        </w:trPr>
        <w:tc>
          <w:tcPr>
            <w:tcW w:w="567" w:type="dxa"/>
            <w:tcBorders>
              <w:top w:val="single" w:sz="4" w:space="0" w:color="auto"/>
              <w:left w:val="single" w:sz="4" w:space="0" w:color="auto"/>
              <w:bottom w:val="single" w:sz="4" w:space="0" w:color="auto"/>
              <w:right w:val="single" w:sz="4" w:space="0" w:color="auto"/>
            </w:tcBorders>
            <w:hideMark/>
          </w:tcPr>
          <w:p w14:paraId="07211ED5" w14:textId="3668376D" w:rsidR="004175BC" w:rsidRPr="00130CC0" w:rsidRDefault="00130CC0" w:rsidP="00847634">
            <w:pPr>
              <w:pStyle w:val="TAC"/>
              <w:keepNext w:val="0"/>
              <w:keepLines w:val="0"/>
              <w:widowControl w:val="0"/>
              <w:rPr>
                <w:ins w:id="235" w:author="马伟10042973" w:date="2021-10-25T20:04:00Z"/>
                <w:highlight w:val="yellow"/>
                <w:rPrChange w:id="236" w:author="马伟10042973" w:date="2021-11-12T11:40:00Z">
                  <w:rPr>
                    <w:ins w:id="237" w:author="马伟10042973" w:date="2021-10-25T20:04:00Z"/>
                  </w:rPr>
                </w:rPrChange>
              </w:rPr>
            </w:pPr>
            <w:ins w:id="238" w:author="马伟10042973" w:date="2021-11-12T11:40:00Z">
              <w:r w:rsidRPr="00130CC0">
                <w:rPr>
                  <w:highlight w:val="yellow"/>
                  <w:rPrChange w:id="239" w:author="马伟10042973" w:date="2021-11-12T11:40:00Z">
                    <w:rPr/>
                  </w:rPrChange>
                </w:rPr>
                <w:t>9</w:t>
              </w:r>
            </w:ins>
          </w:p>
        </w:tc>
        <w:tc>
          <w:tcPr>
            <w:tcW w:w="3968" w:type="dxa"/>
            <w:tcBorders>
              <w:top w:val="single" w:sz="4" w:space="0" w:color="auto"/>
              <w:left w:val="nil"/>
              <w:bottom w:val="single" w:sz="4" w:space="0" w:color="auto"/>
              <w:right w:val="single" w:sz="4" w:space="0" w:color="auto"/>
            </w:tcBorders>
            <w:hideMark/>
          </w:tcPr>
          <w:p w14:paraId="1CA898F0" w14:textId="77777777" w:rsidR="004175BC" w:rsidRDefault="004175BC" w:rsidP="00847634">
            <w:pPr>
              <w:pStyle w:val="TAL"/>
              <w:rPr>
                <w:ins w:id="240" w:author="马伟10042973" w:date="2021-10-25T20:04:00Z"/>
                <w:rFonts w:eastAsia="MS Gothic"/>
              </w:rPr>
            </w:pPr>
            <w:ins w:id="241" w:author="马伟10042973" w:date="2021-10-25T20:04:00Z">
              <w:r>
                <w:t xml:space="preserve">Check: Does the </w:t>
              </w:r>
              <w:proofErr w:type="spellStart"/>
              <w:r>
                <w:t>Simservs</w:t>
              </w:r>
              <w:proofErr w:type="spellEnd"/>
              <w:r>
                <w:t xml:space="preserve"> document stored in the SS contain the information supplied by UE as according to table 8.17.3.3-2?</w:t>
              </w:r>
            </w:ins>
          </w:p>
        </w:tc>
        <w:tc>
          <w:tcPr>
            <w:tcW w:w="708" w:type="dxa"/>
            <w:tcBorders>
              <w:top w:val="single" w:sz="4" w:space="0" w:color="auto"/>
              <w:left w:val="nil"/>
              <w:bottom w:val="single" w:sz="4" w:space="0" w:color="auto"/>
              <w:right w:val="single" w:sz="4" w:space="0" w:color="auto"/>
            </w:tcBorders>
            <w:hideMark/>
          </w:tcPr>
          <w:p w14:paraId="0AFFF493" w14:textId="77777777" w:rsidR="004175BC" w:rsidRDefault="004175BC" w:rsidP="00847634">
            <w:pPr>
              <w:pStyle w:val="TAC"/>
              <w:keepNext w:val="0"/>
              <w:keepLines w:val="0"/>
              <w:widowControl w:val="0"/>
              <w:rPr>
                <w:ins w:id="242" w:author="马伟10042973" w:date="2021-10-25T20:04:00Z"/>
                <w:rFonts w:eastAsia="Times New Roman"/>
              </w:rPr>
            </w:pPr>
            <w:ins w:id="243" w:author="马伟10042973" w:date="2021-10-25T20:04: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18566686" w14:textId="77777777" w:rsidR="004175BC" w:rsidRDefault="004175BC" w:rsidP="00847634">
            <w:pPr>
              <w:pStyle w:val="TAL"/>
              <w:keepNext w:val="0"/>
              <w:keepLines w:val="0"/>
              <w:widowControl w:val="0"/>
              <w:rPr>
                <w:ins w:id="244" w:author="马伟10042973" w:date="2021-10-25T20:04:00Z"/>
                <w:rFonts w:eastAsia="MS Gothic" w:cs="Arial"/>
              </w:rPr>
            </w:pPr>
            <w:ins w:id="245" w:author="马伟10042973" w:date="2021-10-25T20:04:00Z">
              <w:r>
                <w:t>-</w:t>
              </w:r>
            </w:ins>
          </w:p>
        </w:tc>
        <w:tc>
          <w:tcPr>
            <w:tcW w:w="567" w:type="dxa"/>
            <w:tcBorders>
              <w:top w:val="single" w:sz="4" w:space="0" w:color="auto"/>
              <w:left w:val="nil"/>
              <w:bottom w:val="single" w:sz="4" w:space="0" w:color="auto"/>
              <w:right w:val="single" w:sz="4" w:space="0" w:color="auto"/>
            </w:tcBorders>
          </w:tcPr>
          <w:p w14:paraId="45A7E238" w14:textId="77777777" w:rsidR="004175BC" w:rsidRDefault="004175BC" w:rsidP="00847634">
            <w:pPr>
              <w:pStyle w:val="TAC"/>
              <w:keepNext w:val="0"/>
              <w:keepLines w:val="0"/>
              <w:widowControl w:val="0"/>
              <w:rPr>
                <w:ins w:id="246" w:author="马伟10042973" w:date="2021-10-25T20:04:00Z"/>
                <w:rFonts w:eastAsia="Times New Roman"/>
              </w:rPr>
            </w:pPr>
            <w:ins w:id="247" w:author="马伟10042973" w:date="2021-10-25T20:04:00Z">
              <w:r>
                <w:t>3</w:t>
              </w:r>
            </w:ins>
          </w:p>
        </w:tc>
        <w:tc>
          <w:tcPr>
            <w:tcW w:w="850" w:type="dxa"/>
            <w:tcBorders>
              <w:top w:val="single" w:sz="4" w:space="0" w:color="auto"/>
              <w:left w:val="nil"/>
              <w:bottom w:val="single" w:sz="4" w:space="0" w:color="auto"/>
              <w:right w:val="single" w:sz="4" w:space="0" w:color="auto"/>
            </w:tcBorders>
          </w:tcPr>
          <w:p w14:paraId="549E5961" w14:textId="77777777" w:rsidR="004175BC" w:rsidRDefault="004175BC" w:rsidP="00847634">
            <w:pPr>
              <w:pStyle w:val="TAC"/>
              <w:keepNext w:val="0"/>
              <w:keepLines w:val="0"/>
              <w:widowControl w:val="0"/>
              <w:rPr>
                <w:ins w:id="248" w:author="马伟10042973" w:date="2021-10-25T20:04:00Z"/>
              </w:rPr>
            </w:pPr>
            <w:ins w:id="249" w:author="马伟10042973" w:date="2021-10-25T20:04:00Z">
              <w:r>
                <w:t>P</w:t>
              </w:r>
            </w:ins>
          </w:p>
        </w:tc>
      </w:tr>
    </w:tbl>
    <w:p w14:paraId="47BA1B07" w14:textId="77777777" w:rsidR="004175BC" w:rsidRDefault="004175BC" w:rsidP="004175BC">
      <w:pPr>
        <w:widowControl w:val="0"/>
        <w:rPr>
          <w:ins w:id="250" w:author="马伟10042973" w:date="2021-10-25T20:04:00Z"/>
        </w:rPr>
      </w:pPr>
      <w:ins w:id="251" w:author="马伟10042973" w:date="2021-10-25T20:04:00Z">
        <w:r>
          <w:t xml:space="preserve"> </w:t>
        </w:r>
      </w:ins>
    </w:p>
    <w:p w14:paraId="49ABAFC3" w14:textId="77777777" w:rsidR="004175BC" w:rsidRDefault="004175BC" w:rsidP="004175BC">
      <w:pPr>
        <w:pStyle w:val="H6"/>
        <w:keepNext w:val="0"/>
        <w:keepLines w:val="0"/>
        <w:widowControl w:val="0"/>
        <w:rPr>
          <w:ins w:id="252" w:author="马伟10042973" w:date="2021-10-25T20:04:00Z"/>
        </w:rPr>
      </w:pPr>
      <w:ins w:id="253" w:author="马伟10042973" w:date="2021-10-25T20:04:00Z">
        <w:r>
          <w:t>8.17.3.3</w:t>
        </w:r>
        <w:r>
          <w:tab/>
          <w:t>Specific message contents</w:t>
        </w:r>
      </w:ins>
    </w:p>
    <w:p w14:paraId="54624AB6" w14:textId="05F22683" w:rsidR="00130CC0" w:rsidRDefault="00130CC0" w:rsidP="00130CC0">
      <w:pPr>
        <w:pStyle w:val="TH"/>
        <w:rPr>
          <w:ins w:id="254" w:author="马伟10042973" w:date="2021-11-12T11:41:00Z"/>
          <w:lang w:val="en-US" w:eastAsia="zh-CN"/>
        </w:rPr>
      </w:pPr>
      <w:ins w:id="255" w:author="马伟10042973" w:date="2021-11-12T11:41:00Z">
        <w:r w:rsidRPr="00130CC0">
          <w:rPr>
            <w:highlight w:val="yellow"/>
            <w:rPrChange w:id="256" w:author="马伟10042973" w:date="2021-11-12T11:42:00Z">
              <w:rPr/>
            </w:rPrChange>
          </w:rPr>
          <w:lastRenderedPageBreak/>
          <w:t xml:space="preserve">Table 8.17.3.3-1: </w:t>
        </w:r>
        <w:proofErr w:type="spellStart"/>
        <w:r w:rsidRPr="00130CC0">
          <w:rPr>
            <w:highlight w:val="yellow"/>
            <w:rPrChange w:id="257" w:author="马伟10042973" w:date="2021-11-12T11:42:00Z">
              <w:rPr/>
            </w:rPrChange>
          </w:rPr>
          <w:t>Simservs</w:t>
        </w:r>
        <w:proofErr w:type="spellEnd"/>
        <w:r w:rsidRPr="00130CC0">
          <w:rPr>
            <w:highlight w:val="yellow"/>
            <w:rPrChange w:id="258" w:author="马伟10042973" w:date="2021-11-12T11:42:00Z">
              <w:rPr/>
            </w:rPrChange>
          </w:rPr>
          <w:t xml:space="preserve"> document (step </w:t>
        </w:r>
      </w:ins>
      <w:ins w:id="259" w:author="马伟10042973" w:date="2021-11-16T19:03:00Z">
        <w:r w:rsidR="008322AB" w:rsidRPr="008322AB">
          <w:rPr>
            <w:highlight w:val="green"/>
            <w:rPrChange w:id="260" w:author="马伟10042973" w:date="2021-11-16T19:03:00Z">
              <w:rPr>
                <w:highlight w:val="yellow"/>
              </w:rPr>
            </w:rPrChange>
          </w:rPr>
          <w:t>5b</w:t>
        </w:r>
      </w:ins>
      <w:ins w:id="261" w:author="马伟10042973" w:date="2021-11-12T11:41:00Z">
        <w:r w:rsidRPr="00130CC0">
          <w:rPr>
            <w:highlight w:val="yellow"/>
            <w:rPrChange w:id="262" w:author="马伟10042973" w:date="2021-11-12T11:42:00Z">
              <w:rPr/>
            </w:rPrChange>
          </w:rPr>
          <w:t>)</w:t>
        </w:r>
        <w:r>
          <w:t xml:space="preserve"> </w:t>
        </w:r>
        <w:bookmarkStart w:id="263" w:name="_GoBack"/>
        <w:bookmarkEnd w:id="263"/>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30CC0" w14:paraId="790F78ED" w14:textId="77777777" w:rsidTr="00C10211">
        <w:trPr>
          <w:jc w:val="center"/>
          <w:ins w:id="264" w:author="马伟10042973" w:date="2021-11-12T11:41:00Z"/>
        </w:trPr>
        <w:tc>
          <w:tcPr>
            <w:tcW w:w="9738" w:type="dxa"/>
            <w:gridSpan w:val="2"/>
            <w:tcBorders>
              <w:top w:val="single" w:sz="4" w:space="0" w:color="auto"/>
              <w:left w:val="single" w:sz="4" w:space="0" w:color="auto"/>
              <w:bottom w:val="single" w:sz="4" w:space="0" w:color="auto"/>
              <w:right w:val="single" w:sz="4" w:space="0" w:color="auto"/>
            </w:tcBorders>
            <w:hideMark/>
          </w:tcPr>
          <w:p w14:paraId="59D91BE1" w14:textId="77777777" w:rsidR="00130CC0" w:rsidRPr="00130CC0" w:rsidRDefault="00130CC0" w:rsidP="00C10211">
            <w:pPr>
              <w:keepNext/>
              <w:keepLines/>
              <w:widowControl w:val="0"/>
              <w:spacing w:after="0"/>
              <w:rPr>
                <w:ins w:id="265" w:author="马伟10042973" w:date="2021-11-12T11:41:00Z"/>
                <w:rFonts w:ascii="Arial" w:eastAsia="Times New Roman" w:hAnsi="Arial"/>
                <w:sz w:val="18"/>
                <w:szCs w:val="18"/>
                <w:highlight w:val="yellow"/>
                <w:rPrChange w:id="266" w:author="马伟10042973" w:date="2021-11-12T11:42:00Z">
                  <w:rPr>
                    <w:ins w:id="267" w:author="马伟10042973" w:date="2021-11-12T11:41:00Z"/>
                    <w:rFonts w:ascii="Arial" w:eastAsia="Times New Roman" w:hAnsi="Arial"/>
                    <w:sz w:val="18"/>
                    <w:szCs w:val="18"/>
                  </w:rPr>
                </w:rPrChange>
              </w:rPr>
            </w:pPr>
            <w:ins w:id="268" w:author="马伟10042973" w:date="2021-11-12T11:41:00Z">
              <w:r w:rsidRPr="00130CC0">
                <w:rPr>
                  <w:rFonts w:ascii="Arial" w:eastAsia="Times New Roman" w:hAnsi="Arial"/>
                  <w:sz w:val="18"/>
                  <w:szCs w:val="18"/>
                  <w:highlight w:val="yellow"/>
                  <w:rPrChange w:id="269" w:author="马伟10042973" w:date="2021-11-12T11:42:00Z">
                    <w:rPr>
                      <w:rFonts w:ascii="Arial" w:eastAsia="Times New Roman" w:hAnsi="Arial"/>
                      <w:sz w:val="18"/>
                      <w:szCs w:val="18"/>
                    </w:rPr>
                  </w:rPrChange>
                </w:rPr>
                <w:t>Derivation Path: TS 24.611 clause 4.9.2</w:t>
              </w:r>
            </w:ins>
          </w:p>
        </w:tc>
      </w:tr>
      <w:tr w:rsidR="00130CC0" w14:paraId="70CE7042" w14:textId="77777777" w:rsidTr="00C10211">
        <w:trPr>
          <w:jc w:val="center"/>
          <w:ins w:id="270"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619F1568" w14:textId="77777777" w:rsidR="00130CC0" w:rsidRPr="00130CC0" w:rsidRDefault="00130CC0" w:rsidP="00C10211">
            <w:pPr>
              <w:keepNext/>
              <w:keepLines/>
              <w:widowControl w:val="0"/>
              <w:spacing w:after="0"/>
              <w:jc w:val="center"/>
              <w:rPr>
                <w:ins w:id="271" w:author="马伟10042973" w:date="2021-11-12T11:41:00Z"/>
                <w:rFonts w:ascii="Arial" w:eastAsia="Times New Roman" w:hAnsi="Arial"/>
                <w:b/>
                <w:bCs/>
                <w:sz w:val="18"/>
                <w:szCs w:val="18"/>
                <w:highlight w:val="yellow"/>
                <w:rPrChange w:id="272" w:author="马伟10042973" w:date="2021-11-12T11:42:00Z">
                  <w:rPr>
                    <w:ins w:id="273" w:author="马伟10042973" w:date="2021-11-12T11:41:00Z"/>
                    <w:rFonts w:ascii="Arial" w:eastAsia="Times New Roman" w:hAnsi="Arial"/>
                    <w:b/>
                    <w:bCs/>
                    <w:sz w:val="18"/>
                    <w:szCs w:val="18"/>
                  </w:rPr>
                </w:rPrChange>
              </w:rPr>
            </w:pPr>
            <w:ins w:id="274" w:author="马伟10042973" w:date="2021-11-12T11:41:00Z">
              <w:r w:rsidRPr="00130CC0">
                <w:rPr>
                  <w:rFonts w:ascii="Arial" w:eastAsia="Times New Roman" w:hAnsi="Arial"/>
                  <w:b/>
                  <w:bCs/>
                  <w:sz w:val="18"/>
                  <w:szCs w:val="18"/>
                  <w:highlight w:val="yellow"/>
                  <w:rPrChange w:id="275" w:author="马伟10042973" w:date="2021-11-12T11:42: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2F05139E" w14:textId="77777777" w:rsidR="00130CC0" w:rsidRPr="00130CC0" w:rsidRDefault="00130CC0" w:rsidP="00C10211">
            <w:pPr>
              <w:keepNext/>
              <w:keepLines/>
              <w:widowControl w:val="0"/>
              <w:spacing w:after="0"/>
              <w:jc w:val="center"/>
              <w:rPr>
                <w:ins w:id="276" w:author="马伟10042973" w:date="2021-11-12T11:41:00Z"/>
                <w:rFonts w:ascii="Arial" w:eastAsia="Times New Roman" w:hAnsi="Arial"/>
                <w:sz w:val="18"/>
                <w:szCs w:val="18"/>
                <w:highlight w:val="yellow"/>
                <w:rPrChange w:id="277" w:author="马伟10042973" w:date="2021-11-12T11:42:00Z">
                  <w:rPr>
                    <w:ins w:id="278" w:author="马伟10042973" w:date="2021-11-12T11:41:00Z"/>
                    <w:rFonts w:ascii="Arial" w:eastAsia="Times New Roman" w:hAnsi="Arial"/>
                    <w:sz w:val="18"/>
                    <w:szCs w:val="18"/>
                  </w:rPr>
                </w:rPrChange>
              </w:rPr>
            </w:pPr>
            <w:ins w:id="279" w:author="马伟10042973" w:date="2021-11-12T11:41:00Z">
              <w:r w:rsidRPr="00130CC0">
                <w:rPr>
                  <w:rFonts w:ascii="Arial" w:eastAsia="Times New Roman" w:hAnsi="Arial"/>
                  <w:b/>
                  <w:bCs/>
                  <w:sz w:val="18"/>
                  <w:szCs w:val="18"/>
                  <w:highlight w:val="yellow"/>
                  <w:rPrChange w:id="280" w:author="马伟10042973" w:date="2021-11-12T11:42:00Z">
                    <w:rPr>
                      <w:rFonts w:ascii="Arial" w:eastAsia="Times New Roman" w:hAnsi="Arial"/>
                      <w:b/>
                      <w:bCs/>
                      <w:sz w:val="18"/>
                      <w:szCs w:val="18"/>
                    </w:rPr>
                  </w:rPrChange>
                </w:rPr>
                <w:t>Further restrictions/Comments</w:t>
              </w:r>
            </w:ins>
          </w:p>
        </w:tc>
      </w:tr>
      <w:tr w:rsidR="00130CC0" w14:paraId="61AB6023" w14:textId="77777777" w:rsidTr="00C10211">
        <w:trPr>
          <w:jc w:val="center"/>
          <w:ins w:id="281"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3AB58857" w14:textId="77777777" w:rsidR="00130CC0" w:rsidRPr="00130CC0" w:rsidRDefault="00130CC0" w:rsidP="00C10211">
            <w:pPr>
              <w:keepNext/>
              <w:keepLines/>
              <w:widowControl w:val="0"/>
              <w:spacing w:after="0"/>
              <w:rPr>
                <w:ins w:id="282" w:author="马伟10042973" w:date="2021-11-12T11:41:00Z"/>
                <w:rFonts w:ascii="Arial" w:eastAsia="Times New Roman" w:hAnsi="Arial"/>
                <w:sz w:val="18"/>
                <w:szCs w:val="18"/>
                <w:highlight w:val="yellow"/>
                <w:rPrChange w:id="283" w:author="马伟10042973" w:date="2021-11-12T11:42:00Z">
                  <w:rPr>
                    <w:ins w:id="284" w:author="马伟10042973" w:date="2021-11-12T11:41:00Z"/>
                    <w:rFonts w:ascii="Arial" w:eastAsia="Times New Roman" w:hAnsi="Arial"/>
                    <w:sz w:val="18"/>
                    <w:szCs w:val="18"/>
                  </w:rPr>
                </w:rPrChange>
              </w:rPr>
            </w:pPr>
            <w:ins w:id="285" w:author="马伟10042973" w:date="2021-11-12T11:41:00Z">
              <w:r w:rsidRPr="00130CC0">
                <w:rPr>
                  <w:rFonts w:ascii="Arial" w:eastAsia="Times New Roman" w:hAnsi="Arial"/>
                  <w:sz w:val="18"/>
                  <w:szCs w:val="18"/>
                  <w:highlight w:val="yellow"/>
                  <w:rPrChange w:id="286" w:author="马伟10042973" w:date="2021-11-12T11:42:00Z">
                    <w:rPr>
                      <w:rFonts w:ascii="Arial" w:eastAsia="Times New Roman" w:hAnsi="Arial"/>
                      <w:sz w:val="18"/>
                      <w:szCs w:val="18"/>
                    </w:rPr>
                  </w:rPrChange>
                </w:rPr>
                <w:t>&lt;</w:t>
              </w:r>
              <w:proofErr w:type="spellStart"/>
              <w:r w:rsidRPr="00130CC0">
                <w:rPr>
                  <w:rFonts w:ascii="Arial" w:eastAsia="Times New Roman" w:hAnsi="Arial"/>
                  <w:sz w:val="18"/>
                  <w:szCs w:val="18"/>
                  <w:highlight w:val="yellow"/>
                  <w:rPrChange w:id="287" w:author="马伟10042973" w:date="2021-11-12T11:42:00Z">
                    <w:rPr>
                      <w:rFonts w:ascii="Arial" w:eastAsia="Times New Roman" w:hAnsi="Arial"/>
                      <w:sz w:val="18"/>
                      <w:szCs w:val="18"/>
                    </w:rPr>
                  </w:rPrChange>
                </w:rPr>
                <w:t>simservs</w:t>
              </w:r>
              <w:proofErr w:type="spellEnd"/>
              <w:r w:rsidRPr="00130CC0">
                <w:rPr>
                  <w:rFonts w:ascii="Arial" w:eastAsia="Times New Roman" w:hAnsi="Arial"/>
                  <w:sz w:val="18"/>
                  <w:szCs w:val="18"/>
                  <w:highlight w:val="yellow"/>
                  <w:rPrChange w:id="288" w:author="马伟10042973" w:date="2021-11-12T11:42:00Z">
                    <w:rPr>
                      <w:rFonts w:ascii="Arial" w:eastAsia="Times New Roman" w:hAnsi="Arial"/>
                      <w:sz w:val="18"/>
                      <w:szCs w:val="18"/>
                    </w:rPr>
                  </w:rPrChange>
                </w:rPr>
                <w:t xml:space="preserve">  </w:t>
              </w:r>
              <w:r w:rsidRPr="00130CC0">
                <w:rPr>
                  <w:rFonts w:ascii="Arial" w:eastAsia="Times New Roman" w:hAnsi="Arial"/>
                  <w:sz w:val="18"/>
                  <w:szCs w:val="18"/>
                  <w:highlight w:val="yellow"/>
                  <w:rPrChange w:id="289" w:author="马伟10042973" w:date="2021-11-12T11:42:00Z">
                    <w:rPr>
                      <w:rFonts w:ascii="Arial" w:eastAsia="Times New Roman" w:hAnsi="Arial"/>
                      <w:sz w:val="18"/>
                      <w:szCs w:val="18"/>
                    </w:rPr>
                  </w:rPrChange>
                </w:rPr>
                <w:br/>
              </w:r>
              <w:r w:rsidRPr="00130CC0">
                <w:rPr>
                  <w:rFonts w:ascii="Arial" w:eastAsia="Times New Roman" w:hAnsi="Arial"/>
                  <w:sz w:val="18"/>
                  <w:szCs w:val="18"/>
                  <w:highlight w:val="yellow"/>
                  <w:rPrChange w:id="290" w:author="马伟10042973" w:date="2021-11-12T11:42:00Z">
                    <w:rPr>
                      <w:rFonts w:ascii="Arial" w:eastAsia="Times New Roman" w:hAnsi="Arial"/>
                      <w:sz w:val="18"/>
                      <w:szCs w:val="18"/>
                    </w:rPr>
                  </w:rPrChange>
                </w:rPr>
                <w:tab/>
              </w:r>
              <w:proofErr w:type="spellStart"/>
              <w:r w:rsidRPr="00130CC0">
                <w:rPr>
                  <w:rFonts w:ascii="Arial" w:eastAsia="Times New Roman" w:hAnsi="Arial"/>
                  <w:sz w:val="18"/>
                  <w:szCs w:val="18"/>
                  <w:highlight w:val="yellow"/>
                  <w:rPrChange w:id="291" w:author="马伟10042973" w:date="2021-11-12T11:42:00Z">
                    <w:rPr>
                      <w:rFonts w:ascii="Arial" w:eastAsia="Times New Roman" w:hAnsi="Arial"/>
                      <w:sz w:val="18"/>
                      <w:szCs w:val="18"/>
                    </w:rPr>
                  </w:rPrChange>
                </w:rPr>
                <w:t>xmlns</w:t>
              </w:r>
              <w:proofErr w:type="spellEnd"/>
              <w:r w:rsidRPr="00130CC0">
                <w:rPr>
                  <w:rFonts w:ascii="Arial" w:eastAsia="Times New Roman" w:hAnsi="Arial"/>
                  <w:sz w:val="18"/>
                  <w:szCs w:val="18"/>
                  <w:highlight w:val="yellow"/>
                  <w:rPrChange w:id="292" w:author="马伟10042973" w:date="2021-11-12T11:42:00Z">
                    <w:rPr>
                      <w:rFonts w:ascii="Arial" w:eastAsia="Times New Roman" w:hAnsi="Arial"/>
                      <w:sz w:val="18"/>
                      <w:szCs w:val="18"/>
                    </w:rPr>
                  </w:rPrChange>
                </w:rPr>
                <w:t>=http://uri.etsi.org/ngn/params/xml/simservs/xcap</w:t>
              </w:r>
              <w:r w:rsidRPr="00130CC0">
                <w:rPr>
                  <w:rFonts w:ascii="Arial" w:eastAsia="Times New Roman" w:hAnsi="Arial"/>
                  <w:sz w:val="18"/>
                  <w:szCs w:val="18"/>
                  <w:highlight w:val="yellow"/>
                  <w:rPrChange w:id="293" w:author="马伟10042973" w:date="2021-11-12T11:42:00Z">
                    <w:rPr>
                      <w:rFonts w:ascii="Arial" w:eastAsia="Times New Roman" w:hAnsi="Arial"/>
                      <w:sz w:val="18"/>
                      <w:szCs w:val="18"/>
                    </w:rPr>
                  </w:rPrChange>
                </w:rPr>
                <w:br/>
              </w:r>
              <w:r w:rsidRPr="00130CC0">
                <w:rPr>
                  <w:rFonts w:ascii="Arial" w:eastAsia="Times New Roman" w:hAnsi="Arial"/>
                  <w:sz w:val="18"/>
                  <w:szCs w:val="18"/>
                  <w:highlight w:val="yellow"/>
                  <w:rPrChange w:id="294" w:author="马伟10042973" w:date="2021-11-12T11:42:00Z">
                    <w:rPr>
                      <w:rFonts w:ascii="Arial" w:eastAsia="Times New Roman" w:hAnsi="Arial"/>
                      <w:sz w:val="18"/>
                      <w:szCs w:val="18"/>
                    </w:rPr>
                  </w:rPrChange>
                </w:rPr>
                <w:tab/>
              </w:r>
              <w:proofErr w:type="spellStart"/>
              <w:r w:rsidRPr="00130CC0">
                <w:rPr>
                  <w:rFonts w:ascii="Arial" w:eastAsia="Times New Roman" w:hAnsi="Arial"/>
                  <w:sz w:val="18"/>
                  <w:szCs w:val="18"/>
                  <w:highlight w:val="yellow"/>
                  <w:rPrChange w:id="295" w:author="马伟10042973" w:date="2021-11-12T11:42:00Z">
                    <w:rPr>
                      <w:rFonts w:ascii="Arial" w:eastAsia="Times New Roman" w:hAnsi="Arial"/>
                      <w:sz w:val="18"/>
                      <w:szCs w:val="18"/>
                    </w:rPr>
                  </w:rPrChange>
                </w:rPr>
                <w:t>xmlns:cp</w:t>
              </w:r>
              <w:proofErr w:type="spellEnd"/>
              <w:r w:rsidRPr="00130CC0">
                <w:rPr>
                  <w:rFonts w:ascii="Arial" w:eastAsia="Times New Roman" w:hAnsi="Arial"/>
                  <w:sz w:val="18"/>
                  <w:szCs w:val="18"/>
                  <w:highlight w:val="yellow"/>
                  <w:rPrChange w:id="296" w:author="马伟10042973" w:date="2021-11-12T11:42:00Z">
                    <w:rPr>
                      <w:rFonts w:ascii="Arial" w:eastAsia="Times New Roman" w:hAnsi="Arial"/>
                      <w:sz w:val="18"/>
                      <w:szCs w:val="18"/>
                    </w:rPr>
                  </w:rPrChange>
                </w:rPr>
                <w:t>="</w:t>
              </w:r>
              <w:proofErr w:type="spellStart"/>
              <w:r w:rsidRPr="00130CC0">
                <w:rPr>
                  <w:rFonts w:ascii="Arial" w:eastAsia="Times New Roman" w:hAnsi="Arial"/>
                  <w:sz w:val="18"/>
                  <w:szCs w:val="18"/>
                  <w:highlight w:val="yellow"/>
                  <w:rPrChange w:id="297" w:author="马伟10042973" w:date="2021-11-12T11:42:00Z">
                    <w:rPr>
                      <w:rFonts w:ascii="Arial" w:eastAsia="Times New Roman" w:hAnsi="Arial"/>
                      <w:sz w:val="18"/>
                      <w:szCs w:val="18"/>
                    </w:rPr>
                  </w:rPrChange>
                </w:rPr>
                <w:t>urn:ietf:params:xml:ns:common-policy</w:t>
              </w:r>
              <w:proofErr w:type="spellEnd"/>
              <w:r w:rsidRPr="00130CC0">
                <w:rPr>
                  <w:rFonts w:ascii="Arial" w:eastAsia="Times New Roman" w:hAnsi="Arial"/>
                  <w:sz w:val="18"/>
                  <w:szCs w:val="18"/>
                  <w:highlight w:val="yellow"/>
                  <w:rPrChange w:id="298" w:author="马伟10042973" w:date="2021-11-12T11:42:00Z">
                    <w:rPr>
                      <w:rFonts w:ascii="Arial" w:eastAsia="Times New Roman" w:hAnsi="Arial"/>
                      <w:sz w:val="18"/>
                      <w:szCs w:val="18"/>
                    </w:rPr>
                  </w:rPrChange>
                </w:rPr>
                <w:t>"</w:t>
              </w:r>
              <w:r w:rsidRPr="00130CC0">
                <w:rPr>
                  <w:rFonts w:ascii="Arial" w:eastAsia="Times New Roman" w:hAnsi="Arial"/>
                  <w:sz w:val="18"/>
                  <w:szCs w:val="18"/>
                  <w:highlight w:val="yellow"/>
                  <w:rPrChange w:id="299" w:author="马伟10042973" w:date="2021-11-12T11:42:00Z">
                    <w:rPr>
                      <w:rFonts w:ascii="Arial" w:eastAsia="Times New Roman" w:hAnsi="Arial"/>
                      <w:sz w:val="18"/>
                      <w:szCs w:val="18"/>
                    </w:rPr>
                  </w:rPrChange>
                </w:rPr>
                <w:br/>
              </w:r>
              <w:r w:rsidRPr="00130CC0">
                <w:rPr>
                  <w:rFonts w:ascii="Arial" w:eastAsia="Times New Roman" w:hAnsi="Arial"/>
                  <w:sz w:val="18"/>
                  <w:szCs w:val="18"/>
                  <w:highlight w:val="yellow"/>
                  <w:rPrChange w:id="300" w:author="马伟10042973" w:date="2021-11-12T11:42:00Z">
                    <w:rPr>
                      <w:rFonts w:ascii="Arial" w:eastAsia="Times New Roman" w:hAnsi="Arial"/>
                      <w:sz w:val="18"/>
                      <w:szCs w:val="18"/>
                    </w:rPr>
                  </w:rPrChange>
                </w:rPr>
                <w:tab/>
              </w:r>
              <w:proofErr w:type="spellStart"/>
              <w:r w:rsidRPr="00130CC0">
                <w:rPr>
                  <w:rFonts w:ascii="Arial" w:eastAsia="Times New Roman" w:hAnsi="Arial"/>
                  <w:sz w:val="18"/>
                  <w:szCs w:val="18"/>
                  <w:highlight w:val="yellow"/>
                  <w:rPrChange w:id="301" w:author="马伟10042973" w:date="2021-11-12T11:42:00Z">
                    <w:rPr>
                      <w:rFonts w:ascii="Arial" w:eastAsia="Times New Roman" w:hAnsi="Arial"/>
                      <w:sz w:val="18"/>
                      <w:szCs w:val="18"/>
                    </w:rPr>
                  </w:rPrChange>
                </w:rPr>
                <w:t>xmlns:ocp</w:t>
              </w:r>
              <w:proofErr w:type="spellEnd"/>
              <w:r w:rsidRPr="00130CC0">
                <w:rPr>
                  <w:rFonts w:ascii="Arial" w:eastAsia="Times New Roman" w:hAnsi="Arial"/>
                  <w:sz w:val="18"/>
                  <w:szCs w:val="18"/>
                  <w:highlight w:val="yellow"/>
                  <w:rPrChange w:id="302" w:author="马伟10042973" w:date="2021-11-12T11:42:00Z">
                    <w:rPr>
                      <w:rFonts w:ascii="Arial" w:eastAsia="Times New Roman" w:hAnsi="Arial"/>
                      <w:sz w:val="18"/>
                      <w:szCs w:val="18"/>
                    </w:rPr>
                  </w:rPrChange>
                </w:rPr>
                <w:t>="</w:t>
              </w:r>
              <w:proofErr w:type="spellStart"/>
              <w:r w:rsidRPr="00130CC0">
                <w:rPr>
                  <w:rFonts w:ascii="Arial" w:eastAsia="Times New Roman" w:hAnsi="Arial"/>
                  <w:sz w:val="18"/>
                  <w:szCs w:val="18"/>
                  <w:highlight w:val="yellow"/>
                  <w:rPrChange w:id="303" w:author="马伟10042973" w:date="2021-11-12T11:42:00Z">
                    <w:rPr>
                      <w:rFonts w:ascii="Arial" w:eastAsia="Times New Roman" w:hAnsi="Arial"/>
                      <w:sz w:val="18"/>
                      <w:szCs w:val="18"/>
                    </w:rPr>
                  </w:rPrChange>
                </w:rPr>
                <w:t>urn:oma:xml:xdm:common-policy</w:t>
              </w:r>
              <w:proofErr w:type="spellEnd"/>
              <w:r w:rsidRPr="00130CC0">
                <w:rPr>
                  <w:rFonts w:ascii="Arial" w:eastAsia="Times New Roman" w:hAnsi="Arial"/>
                  <w:sz w:val="18"/>
                  <w:szCs w:val="18"/>
                  <w:highlight w:val="yellow"/>
                  <w:rPrChange w:id="304" w:author="马伟10042973" w:date="2021-11-12T11:42: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613C4EE4" w14:textId="77777777" w:rsidR="00130CC0" w:rsidRPr="00130CC0" w:rsidRDefault="00130CC0" w:rsidP="00C10211">
            <w:pPr>
              <w:keepNext/>
              <w:keepLines/>
              <w:widowControl w:val="0"/>
              <w:spacing w:after="0"/>
              <w:rPr>
                <w:ins w:id="305" w:author="马伟10042973" w:date="2021-11-12T11:41:00Z"/>
                <w:rFonts w:ascii="Arial" w:eastAsia="Times New Roman" w:hAnsi="Arial"/>
                <w:sz w:val="18"/>
                <w:szCs w:val="18"/>
                <w:highlight w:val="yellow"/>
                <w:rPrChange w:id="306" w:author="马伟10042973" w:date="2021-11-12T11:42:00Z">
                  <w:rPr>
                    <w:ins w:id="307" w:author="马伟10042973" w:date="2021-11-12T11:41:00Z"/>
                    <w:rFonts w:ascii="Arial" w:eastAsia="Times New Roman" w:hAnsi="Arial"/>
                    <w:sz w:val="18"/>
                    <w:szCs w:val="18"/>
                  </w:rPr>
                </w:rPrChange>
              </w:rPr>
            </w:pPr>
          </w:p>
        </w:tc>
      </w:tr>
      <w:tr w:rsidR="00130CC0" w14:paraId="4D0F77BE" w14:textId="77777777" w:rsidTr="00C10211">
        <w:trPr>
          <w:jc w:val="center"/>
          <w:ins w:id="308"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0693FA5B" w14:textId="77777777" w:rsidR="00130CC0" w:rsidRPr="00130CC0" w:rsidRDefault="00130CC0" w:rsidP="00C10211">
            <w:pPr>
              <w:keepNext/>
              <w:keepLines/>
              <w:widowControl w:val="0"/>
              <w:spacing w:after="0"/>
              <w:rPr>
                <w:ins w:id="309" w:author="马伟10042973" w:date="2021-11-12T11:41:00Z"/>
                <w:rFonts w:ascii="Arial" w:eastAsia="Times New Roman" w:hAnsi="Arial"/>
                <w:sz w:val="18"/>
                <w:szCs w:val="18"/>
                <w:highlight w:val="yellow"/>
                <w:rPrChange w:id="310" w:author="马伟10042973" w:date="2021-11-12T11:42:00Z">
                  <w:rPr>
                    <w:ins w:id="311" w:author="马伟10042973" w:date="2021-11-12T11:41:00Z"/>
                    <w:rFonts w:ascii="Arial" w:eastAsia="Times New Roman" w:hAnsi="Arial"/>
                    <w:sz w:val="18"/>
                    <w:szCs w:val="18"/>
                  </w:rPr>
                </w:rPrChange>
              </w:rPr>
            </w:pPr>
            <w:ins w:id="312" w:author="马伟10042973" w:date="2021-11-12T11:41:00Z">
              <w:r w:rsidRPr="00130CC0">
                <w:rPr>
                  <w:rFonts w:ascii="Arial" w:eastAsia="Times New Roman" w:hAnsi="Arial"/>
                  <w:sz w:val="18"/>
                  <w:szCs w:val="18"/>
                  <w:highlight w:val="yellow"/>
                  <w:rPrChange w:id="313" w:author="马伟10042973" w:date="2021-11-12T11:42:00Z">
                    <w:rPr>
                      <w:rFonts w:ascii="Arial" w:eastAsia="Times New Roman" w:hAnsi="Arial"/>
                      <w:sz w:val="18"/>
                      <w:szCs w:val="18"/>
                    </w:rPr>
                  </w:rPrChange>
                </w:rPr>
                <w:t xml:space="preserve">  &lt;</w:t>
              </w:r>
              <w:r w:rsidRPr="00130CC0">
                <w:rPr>
                  <w:rFonts w:ascii="Arial" w:hAnsi="Arial"/>
                  <w:sz w:val="18"/>
                  <w:highlight w:val="yellow"/>
                  <w:rPrChange w:id="314" w:author="马伟10042973" w:date="2021-11-12T11:42:00Z">
                    <w:rPr>
                      <w:rFonts w:ascii="Arial" w:hAnsi="Arial"/>
                      <w:sz w:val="18"/>
                    </w:rPr>
                  </w:rPrChange>
                </w:rPr>
                <w:t xml:space="preserve"> incoming-communication-barring</w:t>
              </w:r>
              <w:r w:rsidRPr="00130CC0">
                <w:rPr>
                  <w:rFonts w:ascii="Arial" w:eastAsia="Times New Roman" w:hAnsi="Arial"/>
                  <w:sz w:val="18"/>
                  <w:szCs w:val="18"/>
                  <w:highlight w:val="yellow"/>
                  <w:rPrChange w:id="315" w:author="马伟10042973" w:date="2021-11-12T11:42:00Z">
                    <w:rPr>
                      <w:rFonts w:ascii="Arial" w:eastAsia="Times New Roman" w:hAnsi="Arial"/>
                      <w:sz w:val="18"/>
                      <w:szCs w:val="18"/>
                    </w:rPr>
                  </w:rPrChange>
                </w:rPr>
                <w:t xml:space="preserve"> active="true" &gt;</w:t>
              </w:r>
            </w:ins>
          </w:p>
        </w:tc>
        <w:tc>
          <w:tcPr>
            <w:tcW w:w="4301" w:type="dxa"/>
            <w:tcBorders>
              <w:top w:val="single" w:sz="4" w:space="0" w:color="auto"/>
              <w:left w:val="nil"/>
              <w:bottom w:val="single" w:sz="4" w:space="0" w:color="auto"/>
              <w:right w:val="single" w:sz="4" w:space="0" w:color="auto"/>
            </w:tcBorders>
            <w:hideMark/>
          </w:tcPr>
          <w:p w14:paraId="75F82E27" w14:textId="77777777" w:rsidR="00130CC0" w:rsidRPr="00130CC0" w:rsidRDefault="00130CC0" w:rsidP="00C10211">
            <w:pPr>
              <w:keepNext/>
              <w:keepLines/>
              <w:widowControl w:val="0"/>
              <w:spacing w:after="0"/>
              <w:rPr>
                <w:ins w:id="316" w:author="马伟10042973" w:date="2021-11-12T11:41:00Z"/>
                <w:rFonts w:ascii="Arial" w:eastAsia="Times New Roman" w:hAnsi="Arial"/>
                <w:sz w:val="18"/>
                <w:szCs w:val="18"/>
                <w:highlight w:val="yellow"/>
                <w:rPrChange w:id="317" w:author="马伟10042973" w:date="2021-11-12T11:42:00Z">
                  <w:rPr>
                    <w:ins w:id="318" w:author="马伟10042973" w:date="2021-11-12T11:41:00Z"/>
                    <w:rFonts w:ascii="Arial" w:eastAsia="Times New Roman" w:hAnsi="Arial"/>
                    <w:sz w:val="18"/>
                    <w:szCs w:val="18"/>
                  </w:rPr>
                </w:rPrChange>
              </w:rPr>
            </w:pPr>
            <w:ins w:id="319" w:author="马伟10042973" w:date="2021-11-12T11:41:00Z">
              <w:r w:rsidRPr="00130CC0">
                <w:rPr>
                  <w:rFonts w:ascii="Arial" w:eastAsia="Times New Roman" w:hAnsi="Arial"/>
                  <w:sz w:val="18"/>
                  <w:szCs w:val="18"/>
                  <w:highlight w:val="yellow"/>
                  <w:rPrChange w:id="320" w:author="马伟10042973" w:date="2021-11-12T11:42:00Z">
                    <w:rPr>
                      <w:rFonts w:ascii="Arial" w:eastAsia="Times New Roman" w:hAnsi="Arial"/>
                      <w:sz w:val="18"/>
                      <w:szCs w:val="18"/>
                    </w:rPr>
                  </w:rPrChange>
                </w:rPr>
                <w:t>the "active" attribute may not be present but if present it is set to "true"</w:t>
              </w:r>
            </w:ins>
          </w:p>
        </w:tc>
      </w:tr>
      <w:tr w:rsidR="00130CC0" w14:paraId="5542081C" w14:textId="77777777" w:rsidTr="00C10211">
        <w:trPr>
          <w:jc w:val="center"/>
          <w:ins w:id="321"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65718B50" w14:textId="77777777" w:rsidR="00130CC0" w:rsidRPr="00130CC0" w:rsidRDefault="00130CC0" w:rsidP="00C10211">
            <w:pPr>
              <w:keepNext/>
              <w:keepLines/>
              <w:widowControl w:val="0"/>
              <w:spacing w:after="0"/>
              <w:rPr>
                <w:ins w:id="322" w:author="马伟10042973" w:date="2021-11-12T11:41:00Z"/>
                <w:rFonts w:ascii="Arial" w:eastAsia="Times New Roman" w:hAnsi="Arial"/>
                <w:sz w:val="18"/>
                <w:szCs w:val="18"/>
                <w:highlight w:val="yellow"/>
                <w:rPrChange w:id="323" w:author="马伟10042973" w:date="2021-11-12T11:42:00Z">
                  <w:rPr>
                    <w:ins w:id="324" w:author="马伟10042973" w:date="2021-11-12T11:41:00Z"/>
                    <w:rFonts w:ascii="Arial" w:eastAsia="Times New Roman" w:hAnsi="Arial"/>
                    <w:sz w:val="18"/>
                    <w:szCs w:val="18"/>
                  </w:rPr>
                </w:rPrChange>
              </w:rPr>
            </w:pPr>
            <w:ins w:id="325" w:author="马伟10042973" w:date="2021-11-12T11:41:00Z">
              <w:r w:rsidRPr="00130CC0">
                <w:rPr>
                  <w:rFonts w:ascii="Arial" w:eastAsia="Times New Roman" w:hAnsi="Arial"/>
                  <w:sz w:val="18"/>
                  <w:szCs w:val="18"/>
                  <w:highlight w:val="yellow"/>
                  <w:rPrChange w:id="326" w:author="马伟10042973" w:date="2021-11-12T11:42:00Z">
                    <w:rPr>
                      <w:rFonts w:ascii="Arial" w:eastAsia="Times New Roman" w:hAnsi="Arial"/>
                      <w:sz w:val="18"/>
                      <w:szCs w:val="18"/>
                    </w:rPr>
                  </w:rPrChange>
                </w:rPr>
                <w:t xml:space="preserve">    &lt;</w:t>
              </w:r>
              <w:proofErr w:type="spellStart"/>
              <w:r w:rsidRPr="00130CC0">
                <w:rPr>
                  <w:rFonts w:ascii="Arial" w:eastAsia="Times New Roman" w:hAnsi="Arial"/>
                  <w:sz w:val="18"/>
                  <w:szCs w:val="18"/>
                  <w:highlight w:val="yellow"/>
                  <w:rPrChange w:id="327" w:author="马伟10042973" w:date="2021-11-12T11:42:00Z">
                    <w:rPr>
                      <w:rFonts w:ascii="Arial" w:eastAsia="Times New Roman" w:hAnsi="Arial"/>
                      <w:sz w:val="18"/>
                      <w:szCs w:val="18"/>
                    </w:rPr>
                  </w:rPrChange>
                </w:rPr>
                <w:t>cp:ruleset</w:t>
              </w:r>
              <w:proofErr w:type="spellEnd"/>
              <w:r w:rsidRPr="00130CC0">
                <w:rPr>
                  <w:rFonts w:ascii="Arial" w:eastAsia="Times New Roman" w:hAnsi="Arial"/>
                  <w:sz w:val="18"/>
                  <w:szCs w:val="18"/>
                  <w:highlight w:val="yellow"/>
                  <w:rPrChange w:id="328" w:author="马伟10042973" w:date="2021-11-12T11:42: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4FFA6D5A" w14:textId="77777777" w:rsidR="00130CC0" w:rsidRPr="00130CC0" w:rsidRDefault="00130CC0" w:rsidP="00C10211">
            <w:pPr>
              <w:keepNext/>
              <w:keepLines/>
              <w:widowControl w:val="0"/>
              <w:spacing w:after="0"/>
              <w:rPr>
                <w:ins w:id="329" w:author="马伟10042973" w:date="2021-11-12T11:41:00Z"/>
                <w:rFonts w:ascii="Arial" w:hAnsi="Arial"/>
                <w:sz w:val="18"/>
                <w:szCs w:val="18"/>
                <w:highlight w:val="yellow"/>
                <w:lang w:eastAsia="zh-CN"/>
                <w:rPrChange w:id="330" w:author="马伟10042973" w:date="2021-11-12T11:42:00Z">
                  <w:rPr>
                    <w:ins w:id="331" w:author="马伟10042973" w:date="2021-11-12T11:41:00Z"/>
                    <w:rFonts w:ascii="Arial" w:hAnsi="Arial"/>
                    <w:sz w:val="18"/>
                    <w:szCs w:val="18"/>
                    <w:lang w:eastAsia="zh-CN"/>
                  </w:rPr>
                </w:rPrChange>
              </w:rPr>
            </w:pPr>
          </w:p>
        </w:tc>
      </w:tr>
      <w:tr w:rsidR="00130CC0" w14:paraId="174BB3C9" w14:textId="77777777" w:rsidTr="00C10211">
        <w:trPr>
          <w:jc w:val="center"/>
          <w:ins w:id="332"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613E0205" w14:textId="77777777" w:rsidR="00130CC0" w:rsidRPr="00130CC0" w:rsidRDefault="00130CC0" w:rsidP="00C10211">
            <w:pPr>
              <w:keepNext/>
              <w:keepLines/>
              <w:widowControl w:val="0"/>
              <w:spacing w:after="0"/>
              <w:rPr>
                <w:ins w:id="333" w:author="马伟10042973" w:date="2021-11-12T11:41:00Z"/>
                <w:rFonts w:ascii="Arial" w:eastAsia="Times New Roman" w:hAnsi="Arial"/>
                <w:sz w:val="18"/>
                <w:szCs w:val="18"/>
                <w:highlight w:val="yellow"/>
                <w:rPrChange w:id="334" w:author="马伟10042973" w:date="2021-11-12T11:42:00Z">
                  <w:rPr>
                    <w:ins w:id="335" w:author="马伟10042973" w:date="2021-11-12T11:41:00Z"/>
                    <w:rFonts w:ascii="Arial" w:eastAsia="Times New Roman" w:hAnsi="Arial"/>
                    <w:sz w:val="18"/>
                    <w:szCs w:val="18"/>
                  </w:rPr>
                </w:rPrChange>
              </w:rPr>
            </w:pPr>
            <w:ins w:id="336" w:author="马伟10042973" w:date="2021-11-12T11:41:00Z">
              <w:r w:rsidRPr="00130CC0">
                <w:rPr>
                  <w:rFonts w:ascii="Arial" w:eastAsia="Times New Roman" w:hAnsi="Arial"/>
                  <w:sz w:val="18"/>
                  <w:szCs w:val="18"/>
                  <w:highlight w:val="yellow"/>
                  <w:rPrChange w:id="337" w:author="马伟10042973" w:date="2021-11-12T11:42:00Z">
                    <w:rPr>
                      <w:rFonts w:ascii="Arial" w:eastAsia="Times New Roman" w:hAnsi="Arial"/>
                      <w:sz w:val="18"/>
                      <w:szCs w:val="18"/>
                    </w:rPr>
                  </w:rPrChange>
                </w:rPr>
                <w:t xml:space="preserve">      </w:t>
              </w:r>
              <w:r w:rsidRPr="00130CC0">
                <w:rPr>
                  <w:rFonts w:ascii="Arial" w:eastAsia="Times New Roman" w:hAnsi="Arial"/>
                  <w:sz w:val="18"/>
                  <w:szCs w:val="18"/>
                  <w:highlight w:val="yellow"/>
                </w:rPr>
                <w:t>&lt;</w:t>
              </w:r>
              <w:proofErr w:type="spellStart"/>
              <w:r w:rsidRPr="00130CC0">
                <w:rPr>
                  <w:rFonts w:ascii="Arial" w:eastAsia="Times New Roman" w:hAnsi="Arial"/>
                  <w:sz w:val="18"/>
                  <w:szCs w:val="18"/>
                  <w:highlight w:val="yellow"/>
                </w:rPr>
                <w:t>cp:rule</w:t>
              </w:r>
              <w:proofErr w:type="spellEnd"/>
              <w:r w:rsidRPr="00130CC0">
                <w:rPr>
                  <w:rFonts w:ascii="Arial" w:eastAsia="Times New Roman" w:hAnsi="Arial"/>
                  <w:sz w:val="18"/>
                  <w:szCs w:val="18"/>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22E07094" w14:textId="77777777" w:rsidR="00130CC0" w:rsidRPr="00130CC0" w:rsidRDefault="00130CC0" w:rsidP="00C10211">
            <w:pPr>
              <w:keepNext/>
              <w:keepLines/>
              <w:widowControl w:val="0"/>
              <w:spacing w:after="0"/>
              <w:rPr>
                <w:ins w:id="338" w:author="马伟10042973" w:date="2021-11-12T11:41:00Z"/>
                <w:rFonts w:ascii="Arial" w:eastAsia="Times New Roman" w:hAnsi="Arial"/>
                <w:sz w:val="18"/>
                <w:szCs w:val="18"/>
                <w:highlight w:val="yellow"/>
                <w:rPrChange w:id="339" w:author="马伟10042973" w:date="2021-11-12T11:42:00Z">
                  <w:rPr>
                    <w:ins w:id="340" w:author="马伟10042973" w:date="2021-11-12T11:41:00Z"/>
                    <w:rFonts w:ascii="Arial" w:eastAsia="Times New Roman" w:hAnsi="Arial"/>
                    <w:sz w:val="18"/>
                    <w:szCs w:val="18"/>
                  </w:rPr>
                </w:rPrChange>
              </w:rPr>
            </w:pPr>
            <w:ins w:id="341" w:author="马伟10042973" w:date="2021-11-12T11:41:00Z">
              <w:r w:rsidRPr="00130CC0">
                <w:rPr>
                  <w:rFonts w:ascii="Arial" w:eastAsia="Times New Roman" w:hAnsi="Arial"/>
                  <w:sz w:val="18"/>
                  <w:szCs w:val="18"/>
                  <w:highlight w:val="yellow"/>
                  <w:rPrChange w:id="342" w:author="马伟10042973" w:date="2021-11-12T11:42:00Z">
                    <w:rPr>
                      <w:rFonts w:ascii="Arial" w:eastAsia="Times New Roman" w:hAnsi="Arial"/>
                      <w:sz w:val="18"/>
                      <w:szCs w:val="18"/>
                    </w:rPr>
                  </w:rPrChange>
                </w:rPr>
                <w:t>first rule</w:t>
              </w:r>
            </w:ins>
          </w:p>
        </w:tc>
      </w:tr>
      <w:tr w:rsidR="00130CC0" w14:paraId="62A5EF49" w14:textId="77777777" w:rsidTr="00C10211">
        <w:trPr>
          <w:jc w:val="center"/>
          <w:ins w:id="343"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4E3CED93" w14:textId="77777777" w:rsidR="00130CC0" w:rsidRPr="00130CC0" w:rsidRDefault="00130CC0" w:rsidP="00C10211">
            <w:pPr>
              <w:keepNext/>
              <w:keepLines/>
              <w:widowControl w:val="0"/>
              <w:spacing w:after="0"/>
              <w:rPr>
                <w:ins w:id="344" w:author="马伟10042973" w:date="2021-11-12T11:41:00Z"/>
                <w:rFonts w:ascii="Arial" w:eastAsia="Times New Roman" w:hAnsi="Arial"/>
                <w:sz w:val="18"/>
                <w:szCs w:val="18"/>
                <w:highlight w:val="yellow"/>
                <w:rPrChange w:id="345" w:author="马伟10042973" w:date="2021-11-12T11:42:00Z">
                  <w:rPr>
                    <w:ins w:id="346" w:author="马伟10042973" w:date="2021-11-12T11:41:00Z"/>
                    <w:rFonts w:ascii="Arial" w:eastAsia="Times New Roman" w:hAnsi="Arial"/>
                    <w:sz w:val="18"/>
                    <w:szCs w:val="18"/>
                  </w:rPr>
                </w:rPrChange>
              </w:rPr>
            </w:pPr>
            <w:ins w:id="347" w:author="马伟10042973" w:date="2021-11-12T11:41:00Z">
              <w:r w:rsidRPr="00130CC0">
                <w:rPr>
                  <w:rFonts w:ascii="Arial" w:eastAsia="Times New Roman" w:hAnsi="Arial"/>
                  <w:sz w:val="18"/>
                  <w:szCs w:val="18"/>
                  <w:highlight w:val="yellow"/>
                  <w:rPrChange w:id="348" w:author="马伟10042973" w:date="2021-11-12T11:42:00Z">
                    <w:rPr>
                      <w:rFonts w:ascii="Arial" w:eastAsia="Times New Roman" w:hAnsi="Arial"/>
                      <w:sz w:val="18"/>
                      <w:szCs w:val="18"/>
                    </w:rPr>
                  </w:rPrChange>
                </w:rPr>
                <w:t xml:space="preserve">        &lt;</w:t>
              </w:r>
              <w:proofErr w:type="spellStart"/>
              <w:r w:rsidRPr="00130CC0">
                <w:rPr>
                  <w:rFonts w:ascii="Arial" w:eastAsia="Times New Roman" w:hAnsi="Arial"/>
                  <w:sz w:val="18"/>
                  <w:szCs w:val="18"/>
                  <w:highlight w:val="yellow"/>
                  <w:rPrChange w:id="349" w:author="马伟10042973" w:date="2021-11-12T11:42:00Z">
                    <w:rPr>
                      <w:rFonts w:ascii="Arial" w:eastAsia="Times New Roman" w:hAnsi="Arial"/>
                      <w:sz w:val="18"/>
                      <w:szCs w:val="18"/>
                    </w:rPr>
                  </w:rPrChange>
                </w:rPr>
                <w:t>cp:conditions</w:t>
              </w:r>
              <w:proofErr w:type="spellEnd"/>
              <w:r w:rsidRPr="00130CC0">
                <w:rPr>
                  <w:rFonts w:ascii="Arial" w:eastAsia="Times New Roman" w:hAnsi="Arial"/>
                  <w:sz w:val="18"/>
                  <w:szCs w:val="18"/>
                  <w:highlight w:val="yellow"/>
                  <w:rPrChange w:id="350" w:author="马伟10042973" w:date="2021-11-12T11:42: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hideMark/>
          </w:tcPr>
          <w:p w14:paraId="12730C27" w14:textId="4E6A8B0C" w:rsidR="00130CC0" w:rsidRPr="00130CC0" w:rsidRDefault="00130CC0" w:rsidP="00C10211">
            <w:pPr>
              <w:pStyle w:val="TAL"/>
              <w:rPr>
                <w:ins w:id="351" w:author="马伟10042973" w:date="2021-11-12T11:41:00Z"/>
                <w:highlight w:val="yellow"/>
                <w:rPrChange w:id="352" w:author="马伟10042973" w:date="2021-11-12T11:42:00Z">
                  <w:rPr>
                    <w:ins w:id="353" w:author="马伟10042973" w:date="2021-11-12T11:41:00Z"/>
                  </w:rPr>
                </w:rPrChange>
              </w:rPr>
            </w:pPr>
          </w:p>
        </w:tc>
      </w:tr>
      <w:tr w:rsidR="00130CC0" w14:paraId="00B46492" w14:textId="77777777" w:rsidTr="00C10211">
        <w:trPr>
          <w:jc w:val="center"/>
          <w:ins w:id="354" w:author="马伟10042973" w:date="2021-11-12T11:41:00Z"/>
        </w:trPr>
        <w:tc>
          <w:tcPr>
            <w:tcW w:w="5437" w:type="dxa"/>
            <w:tcBorders>
              <w:top w:val="single" w:sz="4" w:space="0" w:color="auto"/>
              <w:left w:val="single" w:sz="4" w:space="0" w:color="auto"/>
              <w:bottom w:val="single" w:sz="4" w:space="0" w:color="auto"/>
              <w:right w:val="single" w:sz="4" w:space="0" w:color="auto"/>
            </w:tcBorders>
          </w:tcPr>
          <w:p w14:paraId="2BB9D86E" w14:textId="262E8A30" w:rsidR="00130CC0" w:rsidRPr="00130CC0" w:rsidRDefault="00130CC0" w:rsidP="00130CC0">
            <w:pPr>
              <w:keepNext/>
              <w:keepLines/>
              <w:widowControl w:val="0"/>
              <w:spacing w:after="0"/>
              <w:rPr>
                <w:ins w:id="355" w:author="马伟10042973" w:date="2021-11-12T11:41:00Z"/>
                <w:rFonts w:ascii="Arial" w:eastAsia="Times New Roman" w:hAnsi="Arial"/>
                <w:sz w:val="18"/>
                <w:szCs w:val="18"/>
                <w:highlight w:val="yellow"/>
                <w:rPrChange w:id="356" w:author="马伟10042973" w:date="2021-11-12T11:42:00Z">
                  <w:rPr>
                    <w:ins w:id="357" w:author="马伟10042973" w:date="2021-11-12T11:41:00Z"/>
                    <w:rFonts w:ascii="Arial" w:eastAsia="Times New Roman" w:hAnsi="Arial"/>
                    <w:sz w:val="18"/>
                    <w:szCs w:val="18"/>
                  </w:rPr>
                </w:rPrChange>
              </w:rPr>
            </w:pPr>
            <w:ins w:id="358" w:author="马伟10042973" w:date="2021-11-12T11:42:00Z">
              <w:r w:rsidRPr="00130CC0">
                <w:rPr>
                  <w:highlight w:val="yellow"/>
                  <w:rPrChange w:id="359" w:author="马伟10042973" w:date="2021-11-12T11:42:00Z">
                    <w:rPr/>
                  </w:rPrChange>
                </w:rPr>
                <w:t xml:space="preserve">          &lt;rule-deactivated/&gt;</w:t>
              </w:r>
            </w:ins>
          </w:p>
        </w:tc>
        <w:tc>
          <w:tcPr>
            <w:tcW w:w="4301" w:type="dxa"/>
            <w:tcBorders>
              <w:top w:val="single" w:sz="4" w:space="0" w:color="auto"/>
              <w:left w:val="nil"/>
              <w:bottom w:val="single" w:sz="4" w:space="0" w:color="auto"/>
              <w:right w:val="single" w:sz="4" w:space="0" w:color="auto"/>
            </w:tcBorders>
          </w:tcPr>
          <w:p w14:paraId="13B0CCFB" w14:textId="6278294E" w:rsidR="00130CC0" w:rsidRPr="00130CC0" w:rsidRDefault="00130CC0" w:rsidP="00130CC0">
            <w:pPr>
              <w:keepNext/>
              <w:keepLines/>
              <w:widowControl w:val="0"/>
              <w:spacing w:after="0"/>
              <w:rPr>
                <w:ins w:id="360" w:author="马伟10042973" w:date="2021-11-12T11:41:00Z"/>
                <w:rFonts w:ascii="Arial" w:eastAsia="Times New Roman" w:hAnsi="Arial"/>
                <w:sz w:val="18"/>
                <w:szCs w:val="18"/>
                <w:highlight w:val="yellow"/>
                <w:rPrChange w:id="361" w:author="马伟10042973" w:date="2021-11-12T11:42:00Z">
                  <w:rPr>
                    <w:ins w:id="362" w:author="马伟10042973" w:date="2021-11-12T11:41:00Z"/>
                    <w:rFonts w:ascii="Arial" w:eastAsia="Times New Roman" w:hAnsi="Arial"/>
                    <w:sz w:val="18"/>
                    <w:szCs w:val="18"/>
                  </w:rPr>
                </w:rPrChange>
              </w:rPr>
            </w:pPr>
            <w:ins w:id="363" w:author="马伟10042973" w:date="2021-11-12T11:42:00Z">
              <w:r w:rsidRPr="00130CC0">
                <w:rPr>
                  <w:highlight w:val="yellow"/>
                  <w:rPrChange w:id="364" w:author="马伟10042973" w:date="2021-11-12T11:42:00Z">
                    <w:rPr/>
                  </w:rPrChange>
                </w:rPr>
                <w:t>containing a &lt;rule-deactivated&gt; element</w:t>
              </w:r>
            </w:ins>
          </w:p>
        </w:tc>
      </w:tr>
      <w:tr w:rsidR="00130CC0" w14:paraId="59CA9E81" w14:textId="77777777" w:rsidTr="00C10211">
        <w:trPr>
          <w:jc w:val="center"/>
          <w:ins w:id="365"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12D9A96D" w14:textId="77777777" w:rsidR="00130CC0" w:rsidRPr="00130CC0" w:rsidRDefault="00130CC0" w:rsidP="00C10211">
            <w:pPr>
              <w:keepNext/>
              <w:keepLines/>
              <w:widowControl w:val="0"/>
              <w:spacing w:after="0"/>
              <w:rPr>
                <w:ins w:id="366" w:author="马伟10042973" w:date="2021-11-12T11:41:00Z"/>
                <w:rFonts w:ascii="Arial" w:eastAsia="Times New Roman" w:hAnsi="Arial"/>
                <w:sz w:val="18"/>
                <w:szCs w:val="18"/>
                <w:highlight w:val="yellow"/>
                <w:rPrChange w:id="367" w:author="马伟10042973" w:date="2021-11-12T11:42:00Z">
                  <w:rPr>
                    <w:ins w:id="368" w:author="马伟10042973" w:date="2021-11-12T11:41:00Z"/>
                    <w:rFonts w:ascii="Arial" w:eastAsia="Times New Roman" w:hAnsi="Arial"/>
                    <w:sz w:val="18"/>
                    <w:szCs w:val="18"/>
                  </w:rPr>
                </w:rPrChange>
              </w:rPr>
            </w:pPr>
            <w:ins w:id="369" w:author="马伟10042973" w:date="2021-11-12T11:41:00Z">
              <w:r w:rsidRPr="00130CC0">
                <w:rPr>
                  <w:rFonts w:ascii="Arial" w:eastAsia="Times New Roman" w:hAnsi="Arial"/>
                  <w:sz w:val="18"/>
                  <w:szCs w:val="18"/>
                  <w:highlight w:val="yellow"/>
                  <w:rPrChange w:id="370" w:author="马伟10042973" w:date="2021-11-12T11:42:00Z">
                    <w:rPr>
                      <w:rFonts w:ascii="Arial" w:eastAsia="Times New Roman" w:hAnsi="Arial"/>
                      <w:sz w:val="18"/>
                      <w:szCs w:val="18"/>
                    </w:rPr>
                  </w:rPrChange>
                </w:rPr>
                <w:t xml:space="preserve">        &lt;/</w:t>
              </w:r>
              <w:proofErr w:type="spellStart"/>
              <w:r w:rsidRPr="00130CC0">
                <w:rPr>
                  <w:rFonts w:ascii="Arial" w:eastAsia="Times New Roman" w:hAnsi="Arial"/>
                  <w:sz w:val="18"/>
                  <w:szCs w:val="18"/>
                  <w:highlight w:val="yellow"/>
                  <w:rPrChange w:id="371" w:author="马伟10042973" w:date="2021-11-12T11:42:00Z">
                    <w:rPr>
                      <w:rFonts w:ascii="Arial" w:eastAsia="Times New Roman" w:hAnsi="Arial"/>
                      <w:sz w:val="18"/>
                      <w:szCs w:val="18"/>
                    </w:rPr>
                  </w:rPrChange>
                </w:rPr>
                <w:t>cp:conditions</w:t>
              </w:r>
              <w:proofErr w:type="spellEnd"/>
              <w:r w:rsidRPr="00130CC0">
                <w:rPr>
                  <w:rFonts w:ascii="Arial" w:eastAsia="Times New Roman" w:hAnsi="Arial"/>
                  <w:sz w:val="18"/>
                  <w:szCs w:val="18"/>
                  <w:highlight w:val="yellow"/>
                  <w:rPrChange w:id="372" w:author="马伟10042973" w:date="2021-11-12T11:42: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43456F46" w14:textId="77777777" w:rsidR="00130CC0" w:rsidRPr="00130CC0" w:rsidRDefault="00130CC0" w:rsidP="00C10211">
            <w:pPr>
              <w:keepNext/>
              <w:keepLines/>
              <w:widowControl w:val="0"/>
              <w:spacing w:after="0"/>
              <w:rPr>
                <w:ins w:id="373" w:author="马伟10042973" w:date="2021-11-12T11:41:00Z"/>
                <w:rFonts w:ascii="Arial" w:eastAsia="Times New Roman" w:hAnsi="Arial"/>
                <w:sz w:val="18"/>
                <w:szCs w:val="18"/>
                <w:highlight w:val="yellow"/>
                <w:rPrChange w:id="374" w:author="马伟10042973" w:date="2021-11-12T11:42:00Z">
                  <w:rPr>
                    <w:ins w:id="375" w:author="马伟10042973" w:date="2021-11-12T11:41:00Z"/>
                    <w:rFonts w:ascii="Arial" w:eastAsia="Times New Roman" w:hAnsi="Arial"/>
                    <w:sz w:val="18"/>
                    <w:szCs w:val="18"/>
                  </w:rPr>
                </w:rPrChange>
              </w:rPr>
            </w:pPr>
          </w:p>
        </w:tc>
      </w:tr>
      <w:tr w:rsidR="00130CC0" w14:paraId="793A471C" w14:textId="77777777" w:rsidTr="00C10211">
        <w:trPr>
          <w:jc w:val="center"/>
          <w:ins w:id="376"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4D2F9F0B" w14:textId="77777777" w:rsidR="00130CC0" w:rsidRPr="00130CC0" w:rsidRDefault="00130CC0" w:rsidP="00C10211">
            <w:pPr>
              <w:keepNext/>
              <w:keepLines/>
              <w:widowControl w:val="0"/>
              <w:spacing w:after="0"/>
              <w:rPr>
                <w:ins w:id="377" w:author="马伟10042973" w:date="2021-11-12T11:41:00Z"/>
                <w:rFonts w:ascii="Arial" w:eastAsia="Times New Roman" w:hAnsi="Arial"/>
                <w:sz w:val="18"/>
                <w:szCs w:val="18"/>
                <w:highlight w:val="yellow"/>
                <w:rPrChange w:id="378" w:author="马伟10042973" w:date="2021-11-12T11:42:00Z">
                  <w:rPr>
                    <w:ins w:id="379" w:author="马伟10042973" w:date="2021-11-12T11:41:00Z"/>
                    <w:rFonts w:ascii="Arial" w:eastAsia="Times New Roman" w:hAnsi="Arial"/>
                    <w:sz w:val="18"/>
                    <w:szCs w:val="18"/>
                  </w:rPr>
                </w:rPrChange>
              </w:rPr>
            </w:pPr>
            <w:ins w:id="380" w:author="马伟10042973" w:date="2021-11-12T11:41:00Z">
              <w:r w:rsidRPr="00130CC0">
                <w:rPr>
                  <w:rFonts w:ascii="Arial" w:eastAsia="Times New Roman" w:hAnsi="Arial"/>
                  <w:sz w:val="18"/>
                  <w:szCs w:val="18"/>
                  <w:highlight w:val="yellow"/>
                  <w:rPrChange w:id="381" w:author="马伟10042973" w:date="2021-11-12T11:42:00Z">
                    <w:rPr>
                      <w:rFonts w:ascii="Arial" w:eastAsia="Times New Roman" w:hAnsi="Arial"/>
                      <w:sz w:val="18"/>
                      <w:szCs w:val="18"/>
                    </w:rPr>
                  </w:rPrChange>
                </w:rPr>
                <w:t xml:space="preserve">        &lt;</w:t>
              </w:r>
              <w:proofErr w:type="spellStart"/>
              <w:r w:rsidRPr="00130CC0">
                <w:rPr>
                  <w:rFonts w:ascii="Arial" w:eastAsia="Times New Roman" w:hAnsi="Arial"/>
                  <w:sz w:val="18"/>
                  <w:szCs w:val="18"/>
                  <w:highlight w:val="yellow"/>
                  <w:rPrChange w:id="382" w:author="马伟10042973" w:date="2021-11-12T11:42:00Z">
                    <w:rPr>
                      <w:rFonts w:ascii="Arial" w:eastAsia="Times New Roman" w:hAnsi="Arial"/>
                      <w:sz w:val="18"/>
                      <w:szCs w:val="18"/>
                    </w:rPr>
                  </w:rPrChange>
                </w:rPr>
                <w:t>cp:actions</w:t>
              </w:r>
              <w:proofErr w:type="spellEnd"/>
              <w:r w:rsidRPr="00130CC0">
                <w:rPr>
                  <w:rFonts w:ascii="Arial" w:eastAsia="Times New Roman" w:hAnsi="Arial"/>
                  <w:sz w:val="18"/>
                  <w:szCs w:val="18"/>
                  <w:highlight w:val="yellow"/>
                  <w:rPrChange w:id="383" w:author="马伟10042973" w:date="2021-11-12T11:42: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36F53D37" w14:textId="77777777" w:rsidR="00130CC0" w:rsidRPr="00130CC0" w:rsidRDefault="00130CC0" w:rsidP="00C10211">
            <w:pPr>
              <w:keepNext/>
              <w:keepLines/>
              <w:widowControl w:val="0"/>
              <w:spacing w:after="0"/>
              <w:rPr>
                <w:ins w:id="384" w:author="马伟10042973" w:date="2021-11-12T11:41:00Z"/>
                <w:rFonts w:ascii="Arial" w:eastAsia="Times New Roman" w:hAnsi="Arial"/>
                <w:sz w:val="18"/>
                <w:szCs w:val="18"/>
                <w:highlight w:val="yellow"/>
                <w:rPrChange w:id="385" w:author="马伟10042973" w:date="2021-11-12T11:42:00Z">
                  <w:rPr>
                    <w:ins w:id="386" w:author="马伟10042973" w:date="2021-11-12T11:41:00Z"/>
                    <w:rFonts w:ascii="Arial" w:eastAsia="Times New Roman" w:hAnsi="Arial"/>
                    <w:sz w:val="18"/>
                    <w:szCs w:val="18"/>
                  </w:rPr>
                </w:rPrChange>
              </w:rPr>
            </w:pPr>
          </w:p>
        </w:tc>
      </w:tr>
      <w:tr w:rsidR="00130CC0" w14:paraId="111AA07B" w14:textId="77777777" w:rsidTr="00C10211">
        <w:trPr>
          <w:jc w:val="center"/>
          <w:ins w:id="387"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4BC6FF19" w14:textId="77777777" w:rsidR="00130CC0" w:rsidRPr="00130CC0" w:rsidRDefault="00130CC0" w:rsidP="00C10211">
            <w:pPr>
              <w:keepNext/>
              <w:keepLines/>
              <w:widowControl w:val="0"/>
              <w:spacing w:after="0"/>
              <w:rPr>
                <w:ins w:id="388" w:author="马伟10042973" w:date="2021-11-12T11:41:00Z"/>
                <w:rFonts w:ascii="Arial" w:eastAsia="Times New Roman" w:hAnsi="Arial"/>
                <w:sz w:val="18"/>
                <w:szCs w:val="18"/>
                <w:highlight w:val="yellow"/>
                <w:rPrChange w:id="389" w:author="马伟10042973" w:date="2021-11-12T11:42:00Z">
                  <w:rPr>
                    <w:ins w:id="390" w:author="马伟10042973" w:date="2021-11-12T11:41:00Z"/>
                    <w:rFonts w:ascii="Arial" w:eastAsia="Times New Roman" w:hAnsi="Arial"/>
                    <w:sz w:val="18"/>
                    <w:szCs w:val="18"/>
                  </w:rPr>
                </w:rPrChange>
              </w:rPr>
            </w:pPr>
            <w:ins w:id="391" w:author="马伟10042973" w:date="2021-11-12T11:41:00Z">
              <w:r w:rsidRPr="00130CC0">
                <w:rPr>
                  <w:rFonts w:ascii="Arial" w:eastAsia="Times New Roman" w:hAnsi="Arial"/>
                  <w:sz w:val="18"/>
                  <w:szCs w:val="18"/>
                  <w:highlight w:val="yellow"/>
                  <w:rPrChange w:id="392" w:author="马伟10042973" w:date="2021-11-12T11:42:00Z">
                    <w:rPr>
                      <w:rFonts w:ascii="Arial" w:eastAsia="Times New Roman" w:hAnsi="Arial"/>
                      <w:sz w:val="18"/>
                      <w:szCs w:val="18"/>
                    </w:rPr>
                  </w:rPrChange>
                </w:rPr>
                <w:t xml:space="preserve">          &lt;allow&gt;</w:t>
              </w:r>
              <w:r w:rsidRPr="00130CC0">
                <w:rPr>
                  <w:rFonts w:ascii="Arial" w:eastAsia="Times New Roman" w:hAnsi="Arial"/>
                  <w:b/>
                  <w:bCs/>
                  <w:sz w:val="18"/>
                  <w:szCs w:val="18"/>
                  <w:highlight w:val="yellow"/>
                  <w:rPrChange w:id="393" w:author="马伟10042973" w:date="2021-11-12T11:42:00Z">
                    <w:rPr>
                      <w:rFonts w:ascii="Arial" w:eastAsia="Times New Roman" w:hAnsi="Arial"/>
                      <w:b/>
                      <w:bCs/>
                      <w:sz w:val="18"/>
                      <w:szCs w:val="18"/>
                    </w:rPr>
                  </w:rPrChange>
                </w:rPr>
                <w:t>false</w:t>
              </w:r>
              <w:r w:rsidRPr="00130CC0">
                <w:rPr>
                  <w:rFonts w:ascii="Arial" w:eastAsia="Times New Roman" w:hAnsi="Arial"/>
                  <w:sz w:val="18"/>
                  <w:szCs w:val="18"/>
                  <w:highlight w:val="yellow"/>
                  <w:rPrChange w:id="394" w:author="马伟10042973" w:date="2021-11-12T11:42:00Z">
                    <w:rPr>
                      <w:rFonts w:ascii="Arial" w:eastAsia="Times New Roman" w:hAnsi="Arial"/>
                      <w:sz w:val="18"/>
                      <w:szCs w:val="18"/>
                    </w:rPr>
                  </w:rPrChange>
                </w:rPr>
                <w:t xml:space="preserve">&lt;/allow&gt; </w:t>
              </w:r>
            </w:ins>
          </w:p>
        </w:tc>
        <w:tc>
          <w:tcPr>
            <w:tcW w:w="4301" w:type="dxa"/>
            <w:tcBorders>
              <w:top w:val="single" w:sz="4" w:space="0" w:color="auto"/>
              <w:left w:val="nil"/>
              <w:bottom w:val="single" w:sz="4" w:space="0" w:color="auto"/>
              <w:right w:val="single" w:sz="4" w:space="0" w:color="auto"/>
            </w:tcBorders>
          </w:tcPr>
          <w:p w14:paraId="2C353AB9" w14:textId="77777777" w:rsidR="00130CC0" w:rsidRPr="00130CC0" w:rsidRDefault="00130CC0" w:rsidP="00C10211">
            <w:pPr>
              <w:keepNext/>
              <w:keepLines/>
              <w:widowControl w:val="0"/>
              <w:spacing w:after="0"/>
              <w:rPr>
                <w:ins w:id="395" w:author="马伟10042973" w:date="2021-11-12T11:41:00Z"/>
                <w:rFonts w:ascii="Arial" w:eastAsia="Times New Roman" w:hAnsi="Arial"/>
                <w:sz w:val="18"/>
                <w:szCs w:val="18"/>
                <w:highlight w:val="yellow"/>
                <w:rPrChange w:id="396" w:author="马伟10042973" w:date="2021-11-12T11:42:00Z">
                  <w:rPr>
                    <w:ins w:id="397" w:author="马伟10042973" w:date="2021-11-12T11:41:00Z"/>
                    <w:rFonts w:ascii="Arial" w:eastAsia="Times New Roman" w:hAnsi="Arial"/>
                    <w:sz w:val="18"/>
                    <w:szCs w:val="18"/>
                  </w:rPr>
                </w:rPrChange>
              </w:rPr>
            </w:pPr>
          </w:p>
        </w:tc>
      </w:tr>
      <w:tr w:rsidR="00130CC0" w14:paraId="4C58B877" w14:textId="77777777" w:rsidTr="00C10211">
        <w:trPr>
          <w:jc w:val="center"/>
          <w:ins w:id="398"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458B36EC" w14:textId="77777777" w:rsidR="00130CC0" w:rsidRPr="00130CC0" w:rsidRDefault="00130CC0" w:rsidP="00C10211">
            <w:pPr>
              <w:keepNext/>
              <w:keepLines/>
              <w:widowControl w:val="0"/>
              <w:spacing w:after="0"/>
              <w:rPr>
                <w:ins w:id="399" w:author="马伟10042973" w:date="2021-11-12T11:41:00Z"/>
                <w:rFonts w:ascii="Arial" w:eastAsia="Times New Roman" w:hAnsi="Arial"/>
                <w:sz w:val="18"/>
                <w:szCs w:val="18"/>
                <w:highlight w:val="yellow"/>
                <w:rPrChange w:id="400" w:author="马伟10042973" w:date="2021-11-12T11:42:00Z">
                  <w:rPr>
                    <w:ins w:id="401" w:author="马伟10042973" w:date="2021-11-12T11:41:00Z"/>
                    <w:rFonts w:ascii="Arial" w:eastAsia="Times New Roman" w:hAnsi="Arial"/>
                    <w:sz w:val="18"/>
                    <w:szCs w:val="18"/>
                  </w:rPr>
                </w:rPrChange>
              </w:rPr>
            </w:pPr>
            <w:ins w:id="402" w:author="马伟10042973" w:date="2021-11-12T11:41:00Z">
              <w:r w:rsidRPr="00130CC0">
                <w:rPr>
                  <w:rFonts w:ascii="Arial" w:eastAsia="Times New Roman" w:hAnsi="Arial"/>
                  <w:sz w:val="18"/>
                  <w:szCs w:val="18"/>
                  <w:highlight w:val="yellow"/>
                  <w:rPrChange w:id="403" w:author="马伟10042973" w:date="2021-11-12T11:42:00Z">
                    <w:rPr>
                      <w:rFonts w:ascii="Arial" w:eastAsia="Times New Roman" w:hAnsi="Arial"/>
                      <w:sz w:val="18"/>
                      <w:szCs w:val="18"/>
                    </w:rPr>
                  </w:rPrChange>
                </w:rPr>
                <w:t xml:space="preserve">        &lt;/</w:t>
              </w:r>
              <w:proofErr w:type="spellStart"/>
              <w:r w:rsidRPr="00130CC0">
                <w:rPr>
                  <w:rFonts w:ascii="Arial" w:eastAsia="Times New Roman" w:hAnsi="Arial"/>
                  <w:sz w:val="18"/>
                  <w:szCs w:val="18"/>
                  <w:highlight w:val="yellow"/>
                  <w:rPrChange w:id="404" w:author="马伟10042973" w:date="2021-11-12T11:42:00Z">
                    <w:rPr>
                      <w:rFonts w:ascii="Arial" w:eastAsia="Times New Roman" w:hAnsi="Arial"/>
                      <w:sz w:val="18"/>
                      <w:szCs w:val="18"/>
                    </w:rPr>
                  </w:rPrChange>
                </w:rPr>
                <w:t>cp:actions</w:t>
              </w:r>
              <w:proofErr w:type="spellEnd"/>
              <w:r w:rsidRPr="00130CC0">
                <w:rPr>
                  <w:rFonts w:ascii="Arial" w:eastAsia="Times New Roman" w:hAnsi="Arial"/>
                  <w:sz w:val="18"/>
                  <w:szCs w:val="18"/>
                  <w:highlight w:val="yellow"/>
                  <w:rPrChange w:id="405" w:author="马伟10042973" w:date="2021-11-12T11:42: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08C6C3F8" w14:textId="77777777" w:rsidR="00130CC0" w:rsidRPr="00130CC0" w:rsidRDefault="00130CC0" w:rsidP="00C10211">
            <w:pPr>
              <w:keepNext/>
              <w:keepLines/>
              <w:widowControl w:val="0"/>
              <w:spacing w:after="0"/>
              <w:rPr>
                <w:ins w:id="406" w:author="马伟10042973" w:date="2021-11-12T11:41:00Z"/>
                <w:rFonts w:ascii="Arial" w:eastAsia="Times New Roman" w:hAnsi="Arial"/>
                <w:sz w:val="18"/>
                <w:szCs w:val="18"/>
                <w:highlight w:val="yellow"/>
                <w:rPrChange w:id="407" w:author="马伟10042973" w:date="2021-11-12T11:42:00Z">
                  <w:rPr>
                    <w:ins w:id="408" w:author="马伟10042973" w:date="2021-11-12T11:41:00Z"/>
                    <w:rFonts w:ascii="Arial" w:eastAsia="Times New Roman" w:hAnsi="Arial"/>
                    <w:sz w:val="18"/>
                    <w:szCs w:val="18"/>
                  </w:rPr>
                </w:rPrChange>
              </w:rPr>
            </w:pPr>
          </w:p>
        </w:tc>
      </w:tr>
      <w:tr w:rsidR="00130CC0" w14:paraId="78D11CFF" w14:textId="77777777" w:rsidTr="00C10211">
        <w:trPr>
          <w:jc w:val="center"/>
          <w:ins w:id="409"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02A98FFD" w14:textId="77777777" w:rsidR="00130CC0" w:rsidRPr="00130CC0" w:rsidRDefault="00130CC0" w:rsidP="00C10211">
            <w:pPr>
              <w:keepNext/>
              <w:keepLines/>
              <w:widowControl w:val="0"/>
              <w:spacing w:after="0"/>
              <w:rPr>
                <w:ins w:id="410" w:author="马伟10042973" w:date="2021-11-12T11:41:00Z"/>
                <w:rFonts w:ascii="Arial" w:eastAsia="Times New Roman" w:hAnsi="Arial"/>
                <w:sz w:val="18"/>
                <w:szCs w:val="18"/>
                <w:highlight w:val="yellow"/>
                <w:rPrChange w:id="411" w:author="马伟10042973" w:date="2021-11-12T11:42:00Z">
                  <w:rPr>
                    <w:ins w:id="412" w:author="马伟10042973" w:date="2021-11-12T11:41:00Z"/>
                    <w:rFonts w:ascii="Arial" w:eastAsia="Times New Roman" w:hAnsi="Arial"/>
                    <w:sz w:val="18"/>
                    <w:szCs w:val="18"/>
                  </w:rPr>
                </w:rPrChange>
              </w:rPr>
            </w:pPr>
            <w:ins w:id="413" w:author="马伟10042973" w:date="2021-11-12T11:41:00Z">
              <w:r w:rsidRPr="00130CC0">
                <w:rPr>
                  <w:rFonts w:ascii="Arial" w:eastAsia="Times New Roman" w:hAnsi="Arial"/>
                  <w:sz w:val="18"/>
                  <w:szCs w:val="18"/>
                  <w:highlight w:val="yellow"/>
                  <w:rPrChange w:id="414" w:author="马伟10042973" w:date="2021-11-12T11:42:00Z">
                    <w:rPr>
                      <w:rFonts w:ascii="Arial" w:eastAsia="Times New Roman" w:hAnsi="Arial"/>
                      <w:sz w:val="18"/>
                      <w:szCs w:val="18"/>
                    </w:rPr>
                  </w:rPrChange>
                </w:rPr>
                <w:t xml:space="preserve">      &lt;/</w:t>
              </w:r>
              <w:proofErr w:type="spellStart"/>
              <w:r w:rsidRPr="00130CC0">
                <w:rPr>
                  <w:rFonts w:ascii="Arial" w:eastAsia="Times New Roman" w:hAnsi="Arial"/>
                  <w:sz w:val="18"/>
                  <w:szCs w:val="18"/>
                  <w:highlight w:val="yellow"/>
                  <w:rPrChange w:id="415" w:author="马伟10042973" w:date="2021-11-12T11:42:00Z">
                    <w:rPr>
                      <w:rFonts w:ascii="Arial" w:eastAsia="Times New Roman" w:hAnsi="Arial"/>
                      <w:sz w:val="18"/>
                      <w:szCs w:val="18"/>
                    </w:rPr>
                  </w:rPrChange>
                </w:rPr>
                <w:t>cp:rule</w:t>
              </w:r>
              <w:proofErr w:type="spellEnd"/>
              <w:r w:rsidRPr="00130CC0">
                <w:rPr>
                  <w:rFonts w:ascii="Arial" w:eastAsia="Times New Roman" w:hAnsi="Arial"/>
                  <w:sz w:val="18"/>
                  <w:szCs w:val="18"/>
                  <w:highlight w:val="yellow"/>
                  <w:rPrChange w:id="416" w:author="马伟10042973" w:date="2021-11-12T11:42: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3E059FD2" w14:textId="77777777" w:rsidR="00130CC0" w:rsidRPr="00130CC0" w:rsidRDefault="00130CC0" w:rsidP="00C10211">
            <w:pPr>
              <w:keepNext/>
              <w:keepLines/>
              <w:widowControl w:val="0"/>
              <w:spacing w:after="0"/>
              <w:rPr>
                <w:ins w:id="417" w:author="马伟10042973" w:date="2021-11-12T11:41:00Z"/>
                <w:rFonts w:ascii="Arial" w:eastAsia="Times New Roman" w:hAnsi="Arial"/>
                <w:sz w:val="18"/>
                <w:szCs w:val="18"/>
                <w:highlight w:val="yellow"/>
                <w:rPrChange w:id="418" w:author="马伟10042973" w:date="2021-11-12T11:42:00Z">
                  <w:rPr>
                    <w:ins w:id="419" w:author="马伟10042973" w:date="2021-11-12T11:41:00Z"/>
                    <w:rFonts w:ascii="Arial" w:eastAsia="Times New Roman" w:hAnsi="Arial"/>
                    <w:sz w:val="18"/>
                    <w:szCs w:val="18"/>
                  </w:rPr>
                </w:rPrChange>
              </w:rPr>
            </w:pPr>
          </w:p>
        </w:tc>
      </w:tr>
      <w:tr w:rsidR="00130CC0" w14:paraId="19BB0EB6" w14:textId="77777777" w:rsidTr="00C10211">
        <w:trPr>
          <w:jc w:val="center"/>
          <w:ins w:id="420"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09524E16" w14:textId="77777777" w:rsidR="00130CC0" w:rsidRPr="00130CC0" w:rsidRDefault="00130CC0" w:rsidP="00C10211">
            <w:pPr>
              <w:keepNext/>
              <w:keepLines/>
              <w:widowControl w:val="0"/>
              <w:spacing w:after="0"/>
              <w:rPr>
                <w:ins w:id="421" w:author="马伟10042973" w:date="2021-11-12T11:41:00Z"/>
                <w:rFonts w:ascii="Arial" w:eastAsia="Times New Roman" w:hAnsi="Arial"/>
                <w:sz w:val="18"/>
                <w:szCs w:val="18"/>
                <w:highlight w:val="yellow"/>
                <w:rPrChange w:id="422" w:author="马伟10042973" w:date="2021-11-12T11:42:00Z">
                  <w:rPr>
                    <w:ins w:id="423" w:author="马伟10042973" w:date="2021-11-12T11:41:00Z"/>
                    <w:rFonts w:ascii="Arial" w:eastAsia="Times New Roman" w:hAnsi="Arial"/>
                    <w:sz w:val="18"/>
                    <w:szCs w:val="18"/>
                  </w:rPr>
                </w:rPrChange>
              </w:rPr>
            </w:pPr>
            <w:ins w:id="424" w:author="马伟10042973" w:date="2021-11-12T11:41:00Z">
              <w:r w:rsidRPr="00130CC0">
                <w:rPr>
                  <w:rFonts w:ascii="Arial" w:eastAsia="Times New Roman" w:hAnsi="Arial"/>
                  <w:sz w:val="18"/>
                  <w:szCs w:val="18"/>
                  <w:highlight w:val="yellow"/>
                  <w:rPrChange w:id="425" w:author="马伟10042973" w:date="2021-11-12T11:42:00Z">
                    <w:rPr>
                      <w:rFonts w:ascii="Arial" w:eastAsia="Times New Roman" w:hAnsi="Arial"/>
                      <w:sz w:val="18"/>
                      <w:szCs w:val="18"/>
                    </w:rPr>
                  </w:rPrChange>
                </w:rPr>
                <w:t xml:space="preserve">    &lt;/</w:t>
              </w:r>
              <w:proofErr w:type="spellStart"/>
              <w:r w:rsidRPr="00130CC0">
                <w:rPr>
                  <w:rFonts w:ascii="Arial" w:eastAsia="Times New Roman" w:hAnsi="Arial"/>
                  <w:sz w:val="18"/>
                  <w:szCs w:val="18"/>
                  <w:highlight w:val="yellow"/>
                  <w:rPrChange w:id="426" w:author="马伟10042973" w:date="2021-11-12T11:42:00Z">
                    <w:rPr>
                      <w:rFonts w:ascii="Arial" w:eastAsia="Times New Roman" w:hAnsi="Arial"/>
                      <w:sz w:val="18"/>
                      <w:szCs w:val="18"/>
                    </w:rPr>
                  </w:rPrChange>
                </w:rPr>
                <w:t>cp:ruleset</w:t>
              </w:r>
              <w:proofErr w:type="spellEnd"/>
              <w:r w:rsidRPr="00130CC0">
                <w:rPr>
                  <w:rFonts w:ascii="Arial" w:eastAsia="Times New Roman" w:hAnsi="Arial"/>
                  <w:sz w:val="18"/>
                  <w:szCs w:val="18"/>
                  <w:highlight w:val="yellow"/>
                  <w:rPrChange w:id="427" w:author="马伟10042973" w:date="2021-11-12T11:42: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358A67C0" w14:textId="77777777" w:rsidR="00130CC0" w:rsidRPr="00130CC0" w:rsidRDefault="00130CC0" w:rsidP="00C10211">
            <w:pPr>
              <w:keepNext/>
              <w:keepLines/>
              <w:widowControl w:val="0"/>
              <w:spacing w:after="0"/>
              <w:rPr>
                <w:ins w:id="428" w:author="马伟10042973" w:date="2021-11-12T11:41:00Z"/>
                <w:rFonts w:ascii="Arial" w:eastAsia="Times New Roman" w:hAnsi="Arial"/>
                <w:sz w:val="18"/>
                <w:szCs w:val="18"/>
                <w:highlight w:val="yellow"/>
                <w:rPrChange w:id="429" w:author="马伟10042973" w:date="2021-11-12T11:42:00Z">
                  <w:rPr>
                    <w:ins w:id="430" w:author="马伟10042973" w:date="2021-11-12T11:41:00Z"/>
                    <w:rFonts w:ascii="Arial" w:eastAsia="Times New Roman" w:hAnsi="Arial"/>
                    <w:sz w:val="18"/>
                    <w:szCs w:val="18"/>
                  </w:rPr>
                </w:rPrChange>
              </w:rPr>
            </w:pPr>
          </w:p>
        </w:tc>
      </w:tr>
      <w:tr w:rsidR="00130CC0" w14:paraId="7AF4A3B3" w14:textId="77777777" w:rsidTr="00C10211">
        <w:trPr>
          <w:jc w:val="center"/>
          <w:ins w:id="431"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38302D6A" w14:textId="77777777" w:rsidR="00130CC0" w:rsidRPr="00130CC0" w:rsidRDefault="00130CC0" w:rsidP="00C10211">
            <w:pPr>
              <w:keepNext/>
              <w:keepLines/>
              <w:widowControl w:val="0"/>
              <w:spacing w:after="0"/>
              <w:rPr>
                <w:ins w:id="432" w:author="马伟10042973" w:date="2021-11-12T11:41:00Z"/>
                <w:rFonts w:ascii="Arial" w:eastAsia="Times New Roman" w:hAnsi="Arial"/>
                <w:sz w:val="18"/>
                <w:szCs w:val="18"/>
                <w:highlight w:val="yellow"/>
                <w:rPrChange w:id="433" w:author="马伟10042973" w:date="2021-11-12T11:42:00Z">
                  <w:rPr>
                    <w:ins w:id="434" w:author="马伟10042973" w:date="2021-11-12T11:41:00Z"/>
                    <w:rFonts w:ascii="Arial" w:eastAsia="Times New Roman" w:hAnsi="Arial"/>
                    <w:sz w:val="18"/>
                    <w:szCs w:val="18"/>
                  </w:rPr>
                </w:rPrChange>
              </w:rPr>
            </w:pPr>
            <w:ins w:id="435" w:author="马伟10042973" w:date="2021-11-12T11:41:00Z">
              <w:r w:rsidRPr="00130CC0">
                <w:rPr>
                  <w:rFonts w:ascii="Arial" w:eastAsia="Times New Roman" w:hAnsi="Arial"/>
                  <w:sz w:val="18"/>
                  <w:szCs w:val="18"/>
                  <w:highlight w:val="yellow"/>
                  <w:rPrChange w:id="436" w:author="马伟10042973" w:date="2021-11-12T11:42:00Z">
                    <w:rPr>
                      <w:rFonts w:ascii="Arial" w:eastAsia="Times New Roman" w:hAnsi="Arial"/>
                      <w:sz w:val="18"/>
                      <w:szCs w:val="18"/>
                    </w:rPr>
                  </w:rPrChange>
                </w:rP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2B4B186C" w14:textId="77777777" w:rsidR="00130CC0" w:rsidRPr="00130CC0" w:rsidRDefault="00130CC0" w:rsidP="00C10211">
            <w:pPr>
              <w:keepNext/>
              <w:keepLines/>
              <w:widowControl w:val="0"/>
              <w:spacing w:after="0"/>
              <w:rPr>
                <w:ins w:id="437" w:author="马伟10042973" w:date="2021-11-12T11:41:00Z"/>
                <w:rFonts w:ascii="Arial" w:eastAsia="Times New Roman" w:hAnsi="Arial"/>
                <w:sz w:val="18"/>
                <w:szCs w:val="18"/>
                <w:highlight w:val="yellow"/>
                <w:rPrChange w:id="438" w:author="马伟10042973" w:date="2021-11-12T11:42:00Z">
                  <w:rPr>
                    <w:ins w:id="439" w:author="马伟10042973" w:date="2021-11-12T11:41:00Z"/>
                    <w:rFonts w:ascii="Arial" w:eastAsia="Times New Roman" w:hAnsi="Arial"/>
                    <w:sz w:val="18"/>
                    <w:szCs w:val="18"/>
                  </w:rPr>
                </w:rPrChange>
              </w:rPr>
            </w:pPr>
          </w:p>
        </w:tc>
      </w:tr>
      <w:tr w:rsidR="00130CC0" w14:paraId="6D9FC93A" w14:textId="77777777" w:rsidTr="00C10211">
        <w:trPr>
          <w:jc w:val="center"/>
          <w:ins w:id="440"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1638FA46" w14:textId="77777777" w:rsidR="00130CC0" w:rsidRPr="00130CC0" w:rsidRDefault="00130CC0" w:rsidP="00C10211">
            <w:pPr>
              <w:keepNext/>
              <w:keepLines/>
              <w:widowControl w:val="0"/>
              <w:spacing w:after="0"/>
              <w:rPr>
                <w:ins w:id="441" w:author="马伟10042973" w:date="2021-11-12T11:41:00Z"/>
                <w:rFonts w:ascii="Arial" w:eastAsia="Times New Roman" w:hAnsi="Arial"/>
                <w:sz w:val="18"/>
                <w:szCs w:val="18"/>
                <w:highlight w:val="yellow"/>
                <w:rPrChange w:id="442" w:author="马伟10042973" w:date="2021-11-12T11:42:00Z">
                  <w:rPr>
                    <w:ins w:id="443" w:author="马伟10042973" w:date="2021-11-12T11:41:00Z"/>
                    <w:rFonts w:ascii="Arial" w:eastAsia="Times New Roman" w:hAnsi="Arial"/>
                    <w:sz w:val="18"/>
                    <w:szCs w:val="18"/>
                  </w:rPr>
                </w:rPrChange>
              </w:rPr>
            </w:pPr>
            <w:ins w:id="444" w:author="马伟10042973" w:date="2021-11-12T11:41:00Z">
              <w:r w:rsidRPr="00130CC0">
                <w:rPr>
                  <w:rFonts w:ascii="Arial" w:eastAsia="Times New Roman" w:hAnsi="Arial"/>
                  <w:sz w:val="18"/>
                  <w:szCs w:val="18"/>
                  <w:highlight w:val="yellow"/>
                  <w:rPrChange w:id="445" w:author="马伟10042973" w:date="2021-11-12T11:42:00Z">
                    <w:rPr>
                      <w:rFonts w:ascii="Arial" w:eastAsia="Times New Roman" w:hAnsi="Arial"/>
                      <w:sz w:val="18"/>
                      <w:szCs w:val="18"/>
                    </w:rPr>
                  </w:rPrChange>
                </w:rPr>
                <w:t>&lt;/</w:t>
              </w:r>
              <w:proofErr w:type="spellStart"/>
              <w:r w:rsidRPr="00130CC0">
                <w:rPr>
                  <w:rFonts w:ascii="Arial" w:eastAsia="Times New Roman" w:hAnsi="Arial"/>
                  <w:sz w:val="18"/>
                  <w:szCs w:val="18"/>
                  <w:highlight w:val="yellow"/>
                  <w:rPrChange w:id="446" w:author="马伟10042973" w:date="2021-11-12T11:42:00Z">
                    <w:rPr>
                      <w:rFonts w:ascii="Arial" w:eastAsia="Times New Roman" w:hAnsi="Arial"/>
                      <w:sz w:val="18"/>
                      <w:szCs w:val="18"/>
                    </w:rPr>
                  </w:rPrChange>
                </w:rPr>
                <w:t>simservs</w:t>
              </w:r>
              <w:proofErr w:type="spellEnd"/>
              <w:r w:rsidRPr="00130CC0">
                <w:rPr>
                  <w:rFonts w:ascii="Arial" w:eastAsia="Times New Roman" w:hAnsi="Arial"/>
                  <w:sz w:val="18"/>
                  <w:szCs w:val="18"/>
                  <w:highlight w:val="yellow"/>
                  <w:rPrChange w:id="447" w:author="马伟10042973" w:date="2021-11-12T11:42: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22E606CE" w14:textId="77777777" w:rsidR="00130CC0" w:rsidRPr="00130CC0" w:rsidRDefault="00130CC0" w:rsidP="00C10211">
            <w:pPr>
              <w:keepNext/>
              <w:keepLines/>
              <w:widowControl w:val="0"/>
              <w:spacing w:after="0"/>
              <w:rPr>
                <w:ins w:id="448" w:author="马伟10042973" w:date="2021-11-12T11:41:00Z"/>
                <w:rFonts w:ascii="Arial" w:eastAsia="Times New Roman" w:hAnsi="Arial"/>
                <w:sz w:val="18"/>
                <w:szCs w:val="18"/>
                <w:highlight w:val="yellow"/>
                <w:rPrChange w:id="449" w:author="马伟10042973" w:date="2021-11-12T11:42:00Z">
                  <w:rPr>
                    <w:ins w:id="450" w:author="马伟10042973" w:date="2021-11-12T11:41:00Z"/>
                    <w:rFonts w:ascii="Arial" w:eastAsia="Times New Roman" w:hAnsi="Arial"/>
                    <w:sz w:val="18"/>
                    <w:szCs w:val="18"/>
                  </w:rPr>
                </w:rPrChange>
              </w:rPr>
            </w:pPr>
          </w:p>
        </w:tc>
      </w:tr>
    </w:tbl>
    <w:p w14:paraId="25F79F59" w14:textId="77777777" w:rsidR="00130CC0" w:rsidRDefault="00130CC0" w:rsidP="00130CC0">
      <w:pPr>
        <w:rPr>
          <w:ins w:id="451" w:author="马伟10042973" w:date="2021-11-12T11:41:00Z"/>
          <w:noProof/>
        </w:rPr>
      </w:pPr>
    </w:p>
    <w:p w14:paraId="5A82ABF9" w14:textId="10A78D74" w:rsidR="004175BC" w:rsidRDefault="004175BC" w:rsidP="004175BC">
      <w:pPr>
        <w:pStyle w:val="TH"/>
        <w:rPr>
          <w:ins w:id="452" w:author="马伟10042973" w:date="2021-10-25T20:04:00Z"/>
          <w:lang w:val="en-US" w:eastAsia="zh-CN"/>
        </w:rPr>
      </w:pPr>
      <w:ins w:id="453" w:author="马伟10042973" w:date="2021-10-25T20:04:00Z">
        <w:r>
          <w:t>Table 8.17.3.3-</w:t>
        </w:r>
      </w:ins>
      <w:ins w:id="454" w:author="马伟10042973" w:date="2021-11-12T11:40:00Z">
        <w:r w:rsidR="00130CC0">
          <w:t>2</w:t>
        </w:r>
      </w:ins>
      <w:ins w:id="455" w:author="马伟10042973" w:date="2021-10-25T20:04:00Z">
        <w:r>
          <w:t xml:space="preserve">: </w:t>
        </w:r>
        <w:proofErr w:type="spellStart"/>
        <w:r>
          <w:t>Simservs</w:t>
        </w:r>
        <w:proofErr w:type="spellEnd"/>
        <w:r>
          <w:t xml:space="preserve"> document (step </w:t>
        </w:r>
      </w:ins>
      <w:ins w:id="456" w:author="马伟10042973" w:date="2021-11-12T11:40:00Z">
        <w:r w:rsidR="00130CC0">
          <w:t>6</w:t>
        </w:r>
      </w:ins>
      <w:ins w:id="457" w:author="马伟10042973" w:date="2021-10-25T20:04:00Z">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4175BC" w14:paraId="0CA6D74F" w14:textId="77777777" w:rsidTr="00847634">
        <w:trPr>
          <w:jc w:val="center"/>
          <w:ins w:id="458" w:author="马伟10042973" w:date="2021-10-25T20:04:00Z"/>
        </w:trPr>
        <w:tc>
          <w:tcPr>
            <w:tcW w:w="9738" w:type="dxa"/>
            <w:gridSpan w:val="2"/>
            <w:tcBorders>
              <w:top w:val="single" w:sz="4" w:space="0" w:color="auto"/>
              <w:left w:val="single" w:sz="4" w:space="0" w:color="auto"/>
              <w:bottom w:val="single" w:sz="4" w:space="0" w:color="auto"/>
              <w:right w:val="single" w:sz="4" w:space="0" w:color="auto"/>
            </w:tcBorders>
            <w:hideMark/>
          </w:tcPr>
          <w:p w14:paraId="620C4B05" w14:textId="77777777" w:rsidR="004175BC" w:rsidRDefault="004175BC" w:rsidP="00847634">
            <w:pPr>
              <w:keepNext/>
              <w:keepLines/>
              <w:widowControl w:val="0"/>
              <w:spacing w:after="0"/>
              <w:rPr>
                <w:ins w:id="459" w:author="马伟10042973" w:date="2021-10-25T20:04:00Z"/>
                <w:rFonts w:ascii="Arial" w:eastAsia="Times New Roman" w:hAnsi="Arial"/>
                <w:sz w:val="18"/>
                <w:szCs w:val="18"/>
              </w:rPr>
            </w:pPr>
            <w:ins w:id="460" w:author="马伟10042973" w:date="2021-10-25T20:04:00Z">
              <w:r>
                <w:rPr>
                  <w:rFonts w:ascii="Arial" w:eastAsia="Times New Roman" w:hAnsi="Arial"/>
                  <w:sz w:val="18"/>
                  <w:szCs w:val="18"/>
                </w:rPr>
                <w:t>Derivation Path: TS 24.611 clause 4.9.2</w:t>
              </w:r>
            </w:ins>
          </w:p>
        </w:tc>
      </w:tr>
      <w:tr w:rsidR="004175BC" w14:paraId="25CD134F" w14:textId="77777777" w:rsidTr="00847634">
        <w:trPr>
          <w:jc w:val="center"/>
          <w:ins w:id="461"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779EB907" w14:textId="77777777" w:rsidR="004175BC" w:rsidRDefault="004175BC" w:rsidP="00847634">
            <w:pPr>
              <w:keepNext/>
              <w:keepLines/>
              <w:widowControl w:val="0"/>
              <w:spacing w:after="0"/>
              <w:jc w:val="center"/>
              <w:rPr>
                <w:ins w:id="462" w:author="马伟10042973" w:date="2021-10-25T20:04:00Z"/>
                <w:rFonts w:ascii="Arial" w:eastAsia="Times New Roman" w:hAnsi="Arial"/>
                <w:b/>
                <w:bCs/>
                <w:sz w:val="18"/>
                <w:szCs w:val="18"/>
              </w:rPr>
            </w:pPr>
            <w:ins w:id="463" w:author="马伟10042973" w:date="2021-10-25T20:04: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1F2D3EC0" w14:textId="77777777" w:rsidR="004175BC" w:rsidRDefault="004175BC" w:rsidP="00847634">
            <w:pPr>
              <w:keepNext/>
              <w:keepLines/>
              <w:widowControl w:val="0"/>
              <w:spacing w:after="0"/>
              <w:jc w:val="center"/>
              <w:rPr>
                <w:ins w:id="464" w:author="马伟10042973" w:date="2021-10-25T20:04:00Z"/>
                <w:rFonts w:ascii="Arial" w:eastAsia="Times New Roman" w:hAnsi="Arial"/>
                <w:sz w:val="18"/>
                <w:szCs w:val="18"/>
              </w:rPr>
            </w:pPr>
            <w:ins w:id="465" w:author="马伟10042973" w:date="2021-10-25T20:04:00Z">
              <w:r>
                <w:rPr>
                  <w:rFonts w:ascii="Arial" w:eastAsia="Times New Roman" w:hAnsi="Arial"/>
                  <w:b/>
                  <w:bCs/>
                  <w:sz w:val="18"/>
                  <w:szCs w:val="18"/>
                </w:rPr>
                <w:t>Further restrictions/Comments</w:t>
              </w:r>
            </w:ins>
          </w:p>
        </w:tc>
      </w:tr>
      <w:tr w:rsidR="004175BC" w14:paraId="43457E13" w14:textId="77777777" w:rsidTr="00847634">
        <w:trPr>
          <w:jc w:val="center"/>
          <w:ins w:id="466"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476A8315" w14:textId="77777777" w:rsidR="004175BC" w:rsidRDefault="004175BC" w:rsidP="00847634">
            <w:pPr>
              <w:keepNext/>
              <w:keepLines/>
              <w:widowControl w:val="0"/>
              <w:spacing w:after="0"/>
              <w:rPr>
                <w:ins w:id="467" w:author="马伟10042973" w:date="2021-10-25T20:04:00Z"/>
                <w:rFonts w:ascii="Arial" w:eastAsia="Times New Roman" w:hAnsi="Arial"/>
                <w:sz w:val="18"/>
                <w:szCs w:val="18"/>
              </w:rPr>
            </w:pPr>
            <w:ins w:id="468" w:author="马伟10042973" w:date="2021-10-25T20:04:00Z">
              <w:r>
                <w:rPr>
                  <w:rFonts w:ascii="Arial" w:eastAsia="Times New Roman" w:hAnsi="Arial"/>
                  <w:sz w:val="18"/>
                  <w:szCs w:val="18"/>
                </w:rPr>
                <w:t>&lt;</w:t>
              </w:r>
              <w:proofErr w:type="spellStart"/>
              <w:r>
                <w:rPr>
                  <w:rFonts w:ascii="Arial" w:eastAsia="Times New Roman" w:hAnsi="Arial"/>
                  <w:sz w:val="18"/>
                  <w:szCs w:val="18"/>
                </w:rPr>
                <w:t>simservs</w:t>
              </w:r>
              <w:proofErr w:type="spellEnd"/>
              <w:r>
                <w:rPr>
                  <w:rFonts w:ascii="Arial" w:eastAsia="Times New Roman" w:hAnsi="Arial"/>
                  <w:sz w:val="18"/>
                  <w:szCs w:val="18"/>
                </w:rPr>
                <w:t xml:space="preserve">  </w:t>
              </w:r>
              <w:r>
                <w:rPr>
                  <w:rFonts w:ascii="Arial" w:eastAsia="Times New Roman" w:hAnsi="Arial"/>
                  <w:sz w:val="18"/>
                  <w:szCs w:val="18"/>
                </w:rPr>
                <w:br/>
              </w:r>
              <w:r>
                <w:rPr>
                  <w:rFonts w:ascii="Arial" w:eastAsia="Times New Roman" w:hAnsi="Arial"/>
                  <w:sz w:val="18"/>
                  <w:szCs w:val="18"/>
                </w:rPr>
                <w:tab/>
              </w:r>
              <w:proofErr w:type="spellStart"/>
              <w:r>
                <w:rPr>
                  <w:rFonts w:ascii="Arial" w:eastAsia="Times New Roman" w:hAnsi="Arial"/>
                  <w:sz w:val="18"/>
                  <w:szCs w:val="18"/>
                </w:rPr>
                <w:t>xmlns</w:t>
              </w:r>
              <w:proofErr w:type="spellEnd"/>
              <w:r>
                <w:rPr>
                  <w:rFonts w:ascii="Arial" w:eastAsia="Times New Roman" w:hAnsi="Arial"/>
                  <w:sz w:val="18"/>
                  <w:szCs w:val="18"/>
                </w:rPr>
                <w:t>=http://uri.etsi.org/ngn/params/xml/simservs/xcap</w:t>
              </w:r>
              <w:r>
                <w:rPr>
                  <w:rFonts w:ascii="Arial" w:eastAsia="Times New Roman" w:hAnsi="Arial"/>
                  <w:sz w:val="18"/>
                  <w:szCs w:val="18"/>
                </w:rPr>
                <w:br/>
              </w:r>
              <w:r>
                <w:rPr>
                  <w:rFonts w:ascii="Arial" w:eastAsia="Times New Roman" w:hAnsi="Arial"/>
                  <w:sz w:val="18"/>
                  <w:szCs w:val="18"/>
                </w:rPr>
                <w:tab/>
              </w:r>
              <w:proofErr w:type="spellStart"/>
              <w:r>
                <w:rPr>
                  <w:rFonts w:ascii="Arial" w:eastAsia="Times New Roman" w:hAnsi="Arial"/>
                  <w:sz w:val="18"/>
                  <w:szCs w:val="18"/>
                </w:rPr>
                <w:t>xmlns:cp</w:t>
              </w:r>
              <w:proofErr w:type="spellEnd"/>
              <w:r>
                <w:rPr>
                  <w:rFonts w:ascii="Arial" w:eastAsia="Times New Roman" w:hAnsi="Arial"/>
                  <w:sz w:val="18"/>
                  <w:szCs w:val="18"/>
                </w:rPr>
                <w:t>="</w:t>
              </w:r>
              <w:proofErr w:type="spellStart"/>
              <w:r>
                <w:rPr>
                  <w:rFonts w:ascii="Arial" w:eastAsia="Times New Roman" w:hAnsi="Arial"/>
                  <w:sz w:val="18"/>
                  <w:szCs w:val="18"/>
                </w:rPr>
                <w:t>urn:ietf:params:xml:ns:common-policy</w:t>
              </w:r>
              <w:proofErr w:type="spellEnd"/>
              <w:r>
                <w:rPr>
                  <w:rFonts w:ascii="Arial" w:eastAsia="Times New Roman" w:hAnsi="Arial"/>
                  <w:sz w:val="18"/>
                  <w:szCs w:val="18"/>
                </w:rPr>
                <w:t>"</w:t>
              </w:r>
              <w:r>
                <w:rPr>
                  <w:rFonts w:ascii="Arial" w:eastAsia="Times New Roman" w:hAnsi="Arial"/>
                  <w:sz w:val="18"/>
                  <w:szCs w:val="18"/>
                </w:rPr>
                <w:br/>
              </w:r>
              <w:r>
                <w:rPr>
                  <w:rFonts w:ascii="Arial" w:eastAsia="Times New Roman" w:hAnsi="Arial"/>
                  <w:sz w:val="18"/>
                  <w:szCs w:val="18"/>
                </w:rPr>
                <w:tab/>
              </w:r>
              <w:proofErr w:type="spellStart"/>
              <w:r>
                <w:rPr>
                  <w:rFonts w:ascii="Arial" w:eastAsia="Times New Roman" w:hAnsi="Arial"/>
                  <w:sz w:val="18"/>
                  <w:szCs w:val="18"/>
                </w:rPr>
                <w:t>xmlns:ocp</w:t>
              </w:r>
              <w:proofErr w:type="spellEnd"/>
              <w:r>
                <w:rPr>
                  <w:rFonts w:ascii="Arial" w:eastAsia="Times New Roman" w:hAnsi="Arial"/>
                  <w:sz w:val="18"/>
                  <w:szCs w:val="18"/>
                </w:rPr>
                <w:t>="</w:t>
              </w:r>
              <w:proofErr w:type="spellStart"/>
              <w:r>
                <w:rPr>
                  <w:rFonts w:ascii="Arial" w:eastAsia="Times New Roman" w:hAnsi="Arial"/>
                  <w:sz w:val="18"/>
                  <w:szCs w:val="18"/>
                </w:rPr>
                <w:t>urn:oma:xml:xdm:common-policy</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5C339E1C" w14:textId="77777777" w:rsidR="004175BC" w:rsidRDefault="004175BC" w:rsidP="00847634">
            <w:pPr>
              <w:keepNext/>
              <w:keepLines/>
              <w:widowControl w:val="0"/>
              <w:spacing w:after="0"/>
              <w:rPr>
                <w:ins w:id="469" w:author="马伟10042973" w:date="2021-10-25T20:04:00Z"/>
                <w:rFonts w:ascii="Arial" w:eastAsia="Times New Roman" w:hAnsi="Arial"/>
                <w:sz w:val="18"/>
                <w:szCs w:val="18"/>
              </w:rPr>
            </w:pPr>
          </w:p>
        </w:tc>
      </w:tr>
      <w:tr w:rsidR="004175BC" w14:paraId="17123E4F" w14:textId="77777777" w:rsidTr="00847634">
        <w:trPr>
          <w:jc w:val="center"/>
          <w:ins w:id="470"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5C0279F0" w14:textId="77777777" w:rsidR="004175BC" w:rsidRDefault="004175BC" w:rsidP="00847634">
            <w:pPr>
              <w:keepNext/>
              <w:keepLines/>
              <w:widowControl w:val="0"/>
              <w:spacing w:after="0"/>
              <w:rPr>
                <w:ins w:id="471" w:author="马伟10042973" w:date="2021-10-25T20:04:00Z"/>
                <w:rFonts w:ascii="Arial" w:eastAsia="Times New Roman" w:hAnsi="Arial"/>
                <w:sz w:val="18"/>
                <w:szCs w:val="18"/>
              </w:rPr>
            </w:pPr>
            <w:ins w:id="472" w:author="马伟10042973" w:date="2021-10-25T20:04:00Z">
              <w:r>
                <w:rPr>
                  <w:rFonts w:ascii="Arial" w:eastAsia="Times New Roman" w:hAnsi="Arial"/>
                  <w:sz w:val="18"/>
                  <w:szCs w:val="18"/>
                </w:rPr>
                <w:t xml:space="preserve">  &lt;</w:t>
              </w:r>
              <w:r w:rsidRPr="00114C83">
                <w:rPr>
                  <w:rFonts w:ascii="Arial" w:hAnsi="Arial"/>
                  <w:sz w:val="18"/>
                </w:rPr>
                <w:t xml:space="preserve"> incoming-communication-barring</w:t>
              </w:r>
              <w:r>
                <w:rPr>
                  <w:rFonts w:ascii="Arial" w:eastAsia="Times New Roman" w:hAnsi="Arial"/>
                  <w:sz w:val="18"/>
                  <w:szCs w:val="18"/>
                </w:rPr>
                <w:t xml:space="preserve"> </w:t>
              </w:r>
              <w:r w:rsidRPr="00114C83">
                <w:rPr>
                  <w:rFonts w:ascii="Arial" w:eastAsia="Times New Roman" w:hAnsi="Arial"/>
                  <w:sz w:val="18"/>
                  <w:szCs w:val="18"/>
                </w:rPr>
                <w:t xml:space="preserve">active="true" </w:t>
              </w:r>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hideMark/>
          </w:tcPr>
          <w:p w14:paraId="660CE0A0" w14:textId="77777777" w:rsidR="004175BC" w:rsidRDefault="004175BC" w:rsidP="00847634">
            <w:pPr>
              <w:keepNext/>
              <w:keepLines/>
              <w:widowControl w:val="0"/>
              <w:spacing w:after="0"/>
              <w:rPr>
                <w:ins w:id="473" w:author="马伟10042973" w:date="2021-10-25T20:04:00Z"/>
                <w:rFonts w:ascii="Arial" w:eastAsia="Times New Roman" w:hAnsi="Arial"/>
                <w:sz w:val="18"/>
                <w:szCs w:val="18"/>
              </w:rPr>
            </w:pPr>
            <w:ins w:id="474" w:author="马伟10042973" w:date="2021-10-25T20:04:00Z">
              <w:r>
                <w:rPr>
                  <w:rFonts w:ascii="Arial" w:eastAsia="Times New Roman" w:hAnsi="Arial"/>
                  <w:sz w:val="18"/>
                  <w:szCs w:val="18"/>
                </w:rPr>
                <w:t>the "active" attribute may not be present but if present it is set to "true"</w:t>
              </w:r>
            </w:ins>
          </w:p>
        </w:tc>
      </w:tr>
      <w:tr w:rsidR="004175BC" w14:paraId="31D97368" w14:textId="77777777" w:rsidTr="00847634">
        <w:trPr>
          <w:jc w:val="center"/>
          <w:ins w:id="475"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31ED0A8E" w14:textId="77777777" w:rsidR="004175BC" w:rsidRDefault="004175BC" w:rsidP="00847634">
            <w:pPr>
              <w:keepNext/>
              <w:keepLines/>
              <w:widowControl w:val="0"/>
              <w:spacing w:after="0"/>
              <w:rPr>
                <w:ins w:id="476" w:author="马伟10042973" w:date="2021-10-25T20:04:00Z"/>
                <w:rFonts w:ascii="Arial" w:eastAsia="Times New Roman" w:hAnsi="Arial"/>
                <w:sz w:val="18"/>
                <w:szCs w:val="18"/>
              </w:rPr>
            </w:pPr>
            <w:ins w:id="477"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cp:ruleset</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6DBAC9B7" w14:textId="77777777" w:rsidR="004175BC" w:rsidRPr="005B480B" w:rsidRDefault="004175BC" w:rsidP="00847634">
            <w:pPr>
              <w:keepNext/>
              <w:keepLines/>
              <w:widowControl w:val="0"/>
              <w:spacing w:after="0"/>
              <w:rPr>
                <w:ins w:id="478" w:author="马伟10042973" w:date="2021-10-25T20:04:00Z"/>
                <w:rFonts w:ascii="Arial" w:hAnsi="Arial"/>
                <w:sz w:val="18"/>
                <w:szCs w:val="18"/>
                <w:lang w:eastAsia="zh-CN"/>
              </w:rPr>
            </w:pPr>
          </w:p>
        </w:tc>
      </w:tr>
      <w:tr w:rsidR="004175BC" w14:paraId="3FE2349D" w14:textId="77777777" w:rsidTr="00847634">
        <w:trPr>
          <w:jc w:val="center"/>
          <w:ins w:id="479"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7E2D356B" w14:textId="5CF09370" w:rsidR="004175BC" w:rsidRDefault="004175BC" w:rsidP="00130CC0">
            <w:pPr>
              <w:keepNext/>
              <w:keepLines/>
              <w:widowControl w:val="0"/>
              <w:spacing w:after="0"/>
              <w:rPr>
                <w:ins w:id="480" w:author="马伟10042973" w:date="2021-10-25T20:04:00Z"/>
                <w:rFonts w:ascii="Arial" w:eastAsia="Times New Roman" w:hAnsi="Arial"/>
                <w:sz w:val="18"/>
                <w:szCs w:val="18"/>
              </w:rPr>
            </w:pPr>
            <w:ins w:id="481" w:author="马伟10042973" w:date="2021-10-25T20:04:00Z">
              <w:r>
                <w:rPr>
                  <w:rFonts w:ascii="Arial" w:eastAsia="Times New Roman" w:hAnsi="Arial"/>
                  <w:sz w:val="18"/>
                  <w:szCs w:val="18"/>
                </w:rPr>
                <w:t xml:space="preserve">      </w:t>
              </w:r>
              <w:r w:rsidRPr="00130CC0">
                <w:rPr>
                  <w:rFonts w:ascii="Arial" w:eastAsia="Times New Roman" w:hAnsi="Arial"/>
                  <w:sz w:val="18"/>
                  <w:szCs w:val="18"/>
                  <w:highlight w:val="yellow"/>
                  <w:rPrChange w:id="482" w:author="马伟10042973" w:date="2021-11-12T11:40:00Z">
                    <w:rPr>
                      <w:rFonts w:ascii="Arial" w:eastAsia="Times New Roman" w:hAnsi="Arial"/>
                      <w:sz w:val="18"/>
                      <w:szCs w:val="18"/>
                    </w:rPr>
                  </w:rPrChange>
                </w:rPr>
                <w:t>&lt;</w:t>
              </w:r>
              <w:proofErr w:type="spellStart"/>
              <w:r w:rsidRPr="00130CC0">
                <w:rPr>
                  <w:rFonts w:ascii="Arial" w:eastAsia="Times New Roman" w:hAnsi="Arial"/>
                  <w:sz w:val="18"/>
                  <w:szCs w:val="18"/>
                  <w:highlight w:val="yellow"/>
                  <w:rPrChange w:id="483" w:author="马伟10042973" w:date="2021-11-12T11:40:00Z">
                    <w:rPr>
                      <w:rFonts w:ascii="Arial" w:eastAsia="Times New Roman" w:hAnsi="Arial"/>
                      <w:sz w:val="18"/>
                      <w:szCs w:val="18"/>
                    </w:rPr>
                  </w:rPrChange>
                </w:rPr>
                <w:t>cp:rule</w:t>
              </w:r>
              <w:proofErr w:type="spellEnd"/>
              <w:r w:rsidRPr="00130CC0">
                <w:rPr>
                  <w:rFonts w:ascii="Arial" w:eastAsia="Times New Roman" w:hAnsi="Arial"/>
                  <w:sz w:val="18"/>
                  <w:szCs w:val="18"/>
                  <w:highlight w:val="yellow"/>
                  <w:rPrChange w:id="484" w:author="马伟10042973" w:date="2021-11-12T11:40:00Z">
                    <w:rPr>
                      <w:rFonts w:ascii="Arial" w:eastAsia="Times New Roman" w:hAnsi="Arial"/>
                      <w:sz w:val="18"/>
                      <w:szCs w:val="18"/>
                    </w:rPr>
                  </w:rPrChange>
                </w:rPr>
                <w:t xml:space="preserve"> id=</w:t>
              </w:r>
            </w:ins>
            <w:ins w:id="485" w:author="马伟10042973" w:date="2021-11-12T11:40:00Z">
              <w:r w:rsidR="00130CC0" w:rsidRPr="00130CC0">
                <w:rPr>
                  <w:rFonts w:ascii="Arial" w:eastAsia="Times New Roman" w:hAnsi="Arial"/>
                  <w:sz w:val="18"/>
                  <w:szCs w:val="18"/>
                  <w:highlight w:val="yellow"/>
                  <w:rPrChange w:id="486" w:author="马伟10042973" w:date="2021-11-12T11:40:00Z">
                    <w:rPr>
                      <w:rFonts w:ascii="Arial" w:eastAsia="Times New Roman" w:hAnsi="Arial"/>
                      <w:sz w:val="18"/>
                      <w:szCs w:val="18"/>
                    </w:rPr>
                  </w:rPrChange>
                </w:rPr>
                <w:t>rule1</w:t>
              </w:r>
            </w:ins>
            <w:ins w:id="487" w:author="马伟10042973" w:date="2021-10-25T20:04:00Z">
              <w:r w:rsidRPr="00130CC0">
                <w:rPr>
                  <w:rFonts w:ascii="Arial" w:eastAsia="Times New Roman" w:hAnsi="Arial"/>
                  <w:sz w:val="18"/>
                  <w:szCs w:val="18"/>
                  <w:highlight w:val="yellow"/>
                  <w:rPrChange w:id="488" w:author="马伟10042973" w:date="2021-11-12T11:40: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27674581" w14:textId="77777777" w:rsidR="004175BC" w:rsidRDefault="004175BC" w:rsidP="00847634">
            <w:pPr>
              <w:keepNext/>
              <w:keepLines/>
              <w:widowControl w:val="0"/>
              <w:spacing w:after="0"/>
              <w:rPr>
                <w:ins w:id="489" w:author="马伟10042973" w:date="2021-10-25T20:04:00Z"/>
                <w:rFonts w:ascii="Arial" w:eastAsia="Times New Roman" w:hAnsi="Arial"/>
                <w:sz w:val="18"/>
                <w:szCs w:val="18"/>
              </w:rPr>
            </w:pPr>
            <w:ins w:id="490" w:author="马伟10042973" w:date="2021-10-25T20:04:00Z">
              <w:r>
                <w:rPr>
                  <w:rFonts w:ascii="Arial" w:eastAsia="Times New Roman" w:hAnsi="Arial"/>
                  <w:sz w:val="18"/>
                  <w:szCs w:val="18"/>
                </w:rPr>
                <w:t>first rule</w:t>
              </w:r>
            </w:ins>
          </w:p>
        </w:tc>
      </w:tr>
      <w:tr w:rsidR="004175BC" w14:paraId="609ABC1B" w14:textId="77777777" w:rsidTr="00847634">
        <w:trPr>
          <w:jc w:val="center"/>
          <w:ins w:id="491"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64094133" w14:textId="77777777" w:rsidR="004175BC" w:rsidRDefault="004175BC" w:rsidP="00847634">
            <w:pPr>
              <w:keepNext/>
              <w:keepLines/>
              <w:widowControl w:val="0"/>
              <w:spacing w:after="0"/>
              <w:rPr>
                <w:ins w:id="492" w:author="马伟10042973" w:date="2021-10-25T20:04:00Z"/>
                <w:rFonts w:ascii="Arial" w:eastAsia="Times New Roman" w:hAnsi="Arial"/>
                <w:sz w:val="18"/>
                <w:szCs w:val="18"/>
              </w:rPr>
            </w:pPr>
            <w:ins w:id="493"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cp:conditions</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hideMark/>
          </w:tcPr>
          <w:p w14:paraId="52173D62" w14:textId="77777777" w:rsidR="004175BC" w:rsidRPr="005B480B" w:rsidRDefault="004175BC" w:rsidP="00847634">
            <w:pPr>
              <w:pStyle w:val="TAL"/>
              <w:rPr>
                <w:ins w:id="494" w:author="马伟10042973" w:date="2021-10-25T20:04:00Z"/>
              </w:rPr>
            </w:pPr>
            <w:ins w:id="495" w:author="马伟10042973" w:date="2021-10-25T20:04:00Z">
              <w:r>
                <w:t>t</w:t>
              </w:r>
              <w:r w:rsidRPr="005B480B">
                <w:t>he &lt;conditions&gt; element may not be present if present it is set to empty</w:t>
              </w:r>
            </w:ins>
          </w:p>
        </w:tc>
      </w:tr>
      <w:tr w:rsidR="004175BC" w14:paraId="1D3269F7" w14:textId="77777777" w:rsidTr="00847634">
        <w:trPr>
          <w:jc w:val="center"/>
          <w:ins w:id="496"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2B2F3A0B" w14:textId="77777777" w:rsidR="004175BC" w:rsidRDefault="004175BC" w:rsidP="00847634">
            <w:pPr>
              <w:keepNext/>
              <w:keepLines/>
              <w:widowControl w:val="0"/>
              <w:spacing w:after="0"/>
              <w:rPr>
                <w:ins w:id="497" w:author="马伟10042973" w:date="2021-10-25T20:04:00Z"/>
                <w:rFonts w:ascii="Arial" w:eastAsia="Times New Roman" w:hAnsi="Arial"/>
                <w:sz w:val="18"/>
                <w:szCs w:val="18"/>
              </w:rPr>
            </w:pPr>
            <w:ins w:id="498"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cp:conditions</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4DD2707E" w14:textId="77777777" w:rsidR="004175BC" w:rsidRDefault="004175BC" w:rsidP="00847634">
            <w:pPr>
              <w:keepNext/>
              <w:keepLines/>
              <w:widowControl w:val="0"/>
              <w:spacing w:after="0"/>
              <w:rPr>
                <w:ins w:id="499" w:author="马伟10042973" w:date="2021-10-25T20:04:00Z"/>
                <w:rFonts w:ascii="Arial" w:eastAsia="Times New Roman" w:hAnsi="Arial"/>
                <w:sz w:val="18"/>
                <w:szCs w:val="18"/>
              </w:rPr>
            </w:pPr>
          </w:p>
        </w:tc>
      </w:tr>
      <w:tr w:rsidR="004175BC" w14:paraId="12141935" w14:textId="77777777" w:rsidTr="00847634">
        <w:trPr>
          <w:jc w:val="center"/>
          <w:ins w:id="500"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3217FA8E" w14:textId="77777777" w:rsidR="004175BC" w:rsidRDefault="004175BC" w:rsidP="00847634">
            <w:pPr>
              <w:keepNext/>
              <w:keepLines/>
              <w:widowControl w:val="0"/>
              <w:spacing w:after="0"/>
              <w:rPr>
                <w:ins w:id="501" w:author="马伟10042973" w:date="2021-10-25T20:04:00Z"/>
                <w:rFonts w:ascii="Arial" w:eastAsia="Times New Roman" w:hAnsi="Arial"/>
                <w:sz w:val="18"/>
                <w:szCs w:val="18"/>
              </w:rPr>
            </w:pPr>
            <w:ins w:id="502"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cp:actions</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5CF3DA8C" w14:textId="77777777" w:rsidR="004175BC" w:rsidRDefault="004175BC" w:rsidP="00847634">
            <w:pPr>
              <w:keepNext/>
              <w:keepLines/>
              <w:widowControl w:val="0"/>
              <w:spacing w:after="0"/>
              <w:rPr>
                <w:ins w:id="503" w:author="马伟10042973" w:date="2021-10-25T20:04:00Z"/>
                <w:rFonts w:ascii="Arial" w:eastAsia="Times New Roman" w:hAnsi="Arial"/>
                <w:sz w:val="18"/>
                <w:szCs w:val="18"/>
              </w:rPr>
            </w:pPr>
          </w:p>
        </w:tc>
      </w:tr>
      <w:tr w:rsidR="004175BC" w14:paraId="6DF7972D" w14:textId="77777777" w:rsidTr="00847634">
        <w:trPr>
          <w:jc w:val="center"/>
          <w:ins w:id="504"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2817D2C2" w14:textId="77777777" w:rsidR="004175BC" w:rsidRDefault="004175BC" w:rsidP="00847634">
            <w:pPr>
              <w:keepNext/>
              <w:keepLines/>
              <w:widowControl w:val="0"/>
              <w:spacing w:after="0"/>
              <w:rPr>
                <w:ins w:id="505" w:author="马伟10042973" w:date="2021-10-25T20:04:00Z"/>
                <w:rFonts w:ascii="Arial" w:eastAsia="Times New Roman" w:hAnsi="Arial"/>
                <w:sz w:val="18"/>
                <w:szCs w:val="18"/>
              </w:rPr>
            </w:pPr>
            <w:ins w:id="506" w:author="马伟10042973" w:date="2021-10-25T20:04:00Z">
              <w:r>
                <w:rPr>
                  <w:rFonts w:ascii="Arial" w:eastAsia="Times New Roman" w:hAnsi="Arial"/>
                  <w:sz w:val="18"/>
                  <w:szCs w:val="18"/>
                </w:rPr>
                <w:t xml:space="preserve">          &lt;allow&gt;</w:t>
              </w:r>
              <w:r>
                <w:rPr>
                  <w:rFonts w:ascii="Arial" w:eastAsia="Times New Roman" w:hAnsi="Arial"/>
                  <w:b/>
                  <w:bCs/>
                  <w:sz w:val="18"/>
                  <w:szCs w:val="18"/>
                </w:rPr>
                <w:t>false</w:t>
              </w:r>
              <w:r>
                <w:rPr>
                  <w:rFonts w:ascii="Arial" w:eastAsia="Times New Roman" w:hAnsi="Arial"/>
                  <w:sz w:val="18"/>
                  <w:szCs w:val="18"/>
                </w:rPr>
                <w:t xml:space="preserve">&lt;/allow&gt; </w:t>
              </w:r>
            </w:ins>
          </w:p>
        </w:tc>
        <w:tc>
          <w:tcPr>
            <w:tcW w:w="4301" w:type="dxa"/>
            <w:tcBorders>
              <w:top w:val="single" w:sz="4" w:space="0" w:color="auto"/>
              <w:left w:val="nil"/>
              <w:bottom w:val="single" w:sz="4" w:space="0" w:color="auto"/>
              <w:right w:val="single" w:sz="4" w:space="0" w:color="auto"/>
            </w:tcBorders>
          </w:tcPr>
          <w:p w14:paraId="34FD2169" w14:textId="77777777" w:rsidR="004175BC" w:rsidRDefault="004175BC" w:rsidP="00847634">
            <w:pPr>
              <w:keepNext/>
              <w:keepLines/>
              <w:widowControl w:val="0"/>
              <w:spacing w:after="0"/>
              <w:rPr>
                <w:ins w:id="507" w:author="马伟10042973" w:date="2021-10-25T20:04:00Z"/>
                <w:rFonts w:ascii="Arial" w:eastAsia="Times New Roman" w:hAnsi="Arial"/>
                <w:sz w:val="18"/>
                <w:szCs w:val="18"/>
              </w:rPr>
            </w:pPr>
          </w:p>
        </w:tc>
      </w:tr>
      <w:tr w:rsidR="004175BC" w14:paraId="1543459F" w14:textId="77777777" w:rsidTr="00847634">
        <w:trPr>
          <w:jc w:val="center"/>
          <w:ins w:id="508"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4E6F97FA" w14:textId="77777777" w:rsidR="004175BC" w:rsidRDefault="004175BC" w:rsidP="00847634">
            <w:pPr>
              <w:keepNext/>
              <w:keepLines/>
              <w:widowControl w:val="0"/>
              <w:spacing w:after="0"/>
              <w:rPr>
                <w:ins w:id="509" w:author="马伟10042973" w:date="2021-10-25T20:04:00Z"/>
                <w:rFonts w:ascii="Arial" w:eastAsia="Times New Roman" w:hAnsi="Arial"/>
                <w:sz w:val="18"/>
                <w:szCs w:val="18"/>
              </w:rPr>
            </w:pPr>
            <w:ins w:id="510"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cp:actions</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2A262AC3" w14:textId="77777777" w:rsidR="004175BC" w:rsidRDefault="004175BC" w:rsidP="00847634">
            <w:pPr>
              <w:keepNext/>
              <w:keepLines/>
              <w:widowControl w:val="0"/>
              <w:spacing w:after="0"/>
              <w:rPr>
                <w:ins w:id="511" w:author="马伟10042973" w:date="2021-10-25T20:04:00Z"/>
                <w:rFonts w:ascii="Arial" w:eastAsia="Times New Roman" w:hAnsi="Arial"/>
                <w:sz w:val="18"/>
                <w:szCs w:val="18"/>
              </w:rPr>
            </w:pPr>
          </w:p>
        </w:tc>
      </w:tr>
      <w:tr w:rsidR="004175BC" w14:paraId="3724DA3E" w14:textId="77777777" w:rsidTr="00847634">
        <w:trPr>
          <w:jc w:val="center"/>
          <w:ins w:id="512"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50D2A2E0" w14:textId="77777777" w:rsidR="004175BC" w:rsidRDefault="004175BC" w:rsidP="00847634">
            <w:pPr>
              <w:keepNext/>
              <w:keepLines/>
              <w:widowControl w:val="0"/>
              <w:spacing w:after="0"/>
              <w:rPr>
                <w:ins w:id="513" w:author="马伟10042973" w:date="2021-10-25T20:04:00Z"/>
                <w:rFonts w:ascii="Arial" w:eastAsia="Times New Roman" w:hAnsi="Arial"/>
                <w:sz w:val="18"/>
                <w:szCs w:val="18"/>
              </w:rPr>
            </w:pPr>
            <w:ins w:id="514"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cp:rule</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3BBF5B78" w14:textId="77777777" w:rsidR="004175BC" w:rsidRDefault="004175BC" w:rsidP="00847634">
            <w:pPr>
              <w:keepNext/>
              <w:keepLines/>
              <w:widowControl w:val="0"/>
              <w:spacing w:after="0"/>
              <w:rPr>
                <w:ins w:id="515" w:author="马伟10042973" w:date="2021-10-25T20:04:00Z"/>
                <w:rFonts w:ascii="Arial" w:eastAsia="Times New Roman" w:hAnsi="Arial"/>
                <w:sz w:val="18"/>
                <w:szCs w:val="18"/>
              </w:rPr>
            </w:pPr>
          </w:p>
        </w:tc>
      </w:tr>
      <w:tr w:rsidR="004175BC" w14:paraId="774ECE30" w14:textId="77777777" w:rsidTr="00847634">
        <w:trPr>
          <w:jc w:val="center"/>
          <w:ins w:id="516"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1BD55996" w14:textId="77777777" w:rsidR="004175BC" w:rsidRDefault="004175BC" w:rsidP="00847634">
            <w:pPr>
              <w:keepNext/>
              <w:keepLines/>
              <w:widowControl w:val="0"/>
              <w:spacing w:after="0"/>
              <w:rPr>
                <w:ins w:id="517" w:author="马伟10042973" w:date="2021-10-25T20:04:00Z"/>
                <w:rFonts w:ascii="Arial" w:eastAsia="Times New Roman" w:hAnsi="Arial"/>
                <w:sz w:val="18"/>
                <w:szCs w:val="18"/>
              </w:rPr>
            </w:pPr>
            <w:ins w:id="518"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cp:ruleset</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62DA99E5" w14:textId="77777777" w:rsidR="004175BC" w:rsidRDefault="004175BC" w:rsidP="00847634">
            <w:pPr>
              <w:keepNext/>
              <w:keepLines/>
              <w:widowControl w:val="0"/>
              <w:spacing w:after="0"/>
              <w:rPr>
                <w:ins w:id="519" w:author="马伟10042973" w:date="2021-10-25T20:04:00Z"/>
                <w:rFonts w:ascii="Arial" w:eastAsia="Times New Roman" w:hAnsi="Arial"/>
                <w:sz w:val="18"/>
                <w:szCs w:val="18"/>
              </w:rPr>
            </w:pPr>
          </w:p>
        </w:tc>
      </w:tr>
      <w:tr w:rsidR="004175BC" w14:paraId="46AF51F3" w14:textId="77777777" w:rsidTr="00847634">
        <w:trPr>
          <w:jc w:val="center"/>
          <w:ins w:id="520"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25490C23" w14:textId="77777777" w:rsidR="004175BC" w:rsidRDefault="004175BC" w:rsidP="00847634">
            <w:pPr>
              <w:keepNext/>
              <w:keepLines/>
              <w:widowControl w:val="0"/>
              <w:spacing w:after="0"/>
              <w:rPr>
                <w:ins w:id="521" w:author="马伟10042973" w:date="2021-10-25T20:04:00Z"/>
                <w:rFonts w:ascii="Arial" w:eastAsia="Times New Roman" w:hAnsi="Arial"/>
                <w:sz w:val="18"/>
                <w:szCs w:val="18"/>
              </w:rPr>
            </w:pPr>
            <w:ins w:id="522" w:author="马伟10042973" w:date="2021-10-25T20:04:00Z">
              <w:r>
                <w:rPr>
                  <w:rFonts w:ascii="Arial" w:eastAsia="Times New Roman" w:hAnsi="Arial"/>
                  <w:sz w:val="18"/>
                  <w:szCs w:val="18"/>
                </w:rP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7E636890" w14:textId="77777777" w:rsidR="004175BC" w:rsidRDefault="004175BC" w:rsidP="00847634">
            <w:pPr>
              <w:keepNext/>
              <w:keepLines/>
              <w:widowControl w:val="0"/>
              <w:spacing w:after="0"/>
              <w:rPr>
                <w:ins w:id="523" w:author="马伟10042973" w:date="2021-10-25T20:04:00Z"/>
                <w:rFonts w:ascii="Arial" w:eastAsia="Times New Roman" w:hAnsi="Arial"/>
                <w:sz w:val="18"/>
                <w:szCs w:val="18"/>
              </w:rPr>
            </w:pPr>
          </w:p>
        </w:tc>
      </w:tr>
      <w:tr w:rsidR="004175BC" w14:paraId="3431D15F" w14:textId="77777777" w:rsidTr="00847634">
        <w:trPr>
          <w:jc w:val="center"/>
          <w:ins w:id="524"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4EE7B802" w14:textId="77777777" w:rsidR="004175BC" w:rsidRDefault="004175BC" w:rsidP="00847634">
            <w:pPr>
              <w:keepNext/>
              <w:keepLines/>
              <w:widowControl w:val="0"/>
              <w:spacing w:after="0"/>
              <w:rPr>
                <w:ins w:id="525" w:author="马伟10042973" w:date="2021-10-25T20:04:00Z"/>
                <w:rFonts w:ascii="Arial" w:eastAsia="Times New Roman" w:hAnsi="Arial"/>
                <w:sz w:val="18"/>
                <w:szCs w:val="18"/>
              </w:rPr>
            </w:pPr>
            <w:ins w:id="526" w:author="马伟10042973" w:date="2021-10-25T20:04:00Z">
              <w:r>
                <w:rPr>
                  <w:rFonts w:ascii="Arial" w:eastAsia="Times New Roman" w:hAnsi="Arial"/>
                  <w:sz w:val="18"/>
                  <w:szCs w:val="18"/>
                </w:rPr>
                <w:t>&lt;/</w:t>
              </w:r>
              <w:proofErr w:type="spellStart"/>
              <w:r>
                <w:rPr>
                  <w:rFonts w:ascii="Arial" w:eastAsia="Times New Roman" w:hAnsi="Arial"/>
                  <w:sz w:val="18"/>
                  <w:szCs w:val="18"/>
                </w:rPr>
                <w:t>simservs</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2A8B11AD" w14:textId="77777777" w:rsidR="004175BC" w:rsidRDefault="004175BC" w:rsidP="00847634">
            <w:pPr>
              <w:keepNext/>
              <w:keepLines/>
              <w:widowControl w:val="0"/>
              <w:spacing w:after="0"/>
              <w:rPr>
                <w:ins w:id="527" w:author="马伟10042973" w:date="2021-10-25T20:04:00Z"/>
                <w:rFonts w:ascii="Arial" w:eastAsia="Times New Roman" w:hAnsi="Arial"/>
                <w:sz w:val="18"/>
                <w:szCs w:val="18"/>
              </w:rPr>
            </w:pPr>
          </w:p>
        </w:tc>
      </w:tr>
    </w:tbl>
    <w:p w14:paraId="68C9CD36" w14:textId="77777777" w:rsidR="001E41F3" w:rsidRDefault="001E41F3">
      <w:pPr>
        <w:rPr>
          <w:ins w:id="528" w:author="马伟10042973" w:date="2021-11-12T11:41:00Z"/>
          <w:noProof/>
        </w:rPr>
        <w:pPrChange w:id="529" w:author="马伟10042973" w:date="2021-11-12T11:41:00Z">
          <w:pPr>
            <w:pStyle w:val="TH"/>
          </w:pPr>
        </w:pPrChange>
      </w:pPr>
    </w:p>
    <w:p w14:paraId="5974628A" w14:textId="5C7D988E" w:rsidR="00130CC0" w:rsidRDefault="00130CC0">
      <w:pPr>
        <w:pStyle w:val="TH"/>
        <w:rPr>
          <w:ins w:id="530" w:author="马伟10042973" w:date="2021-11-12T11:42:00Z"/>
          <w:lang w:val="en-US" w:eastAsia="zh-CN"/>
        </w:rPr>
      </w:pPr>
      <w:ins w:id="531" w:author="马伟10042973" w:date="2021-11-12T11:41:00Z">
        <w:r w:rsidRPr="00130CC0">
          <w:rPr>
            <w:highlight w:val="yellow"/>
            <w:rPrChange w:id="532" w:author="马伟10042973" w:date="2021-11-12T11:43:00Z">
              <w:rPr/>
            </w:rPrChange>
          </w:rPr>
          <w:lastRenderedPageBreak/>
          <w:t>Table 8.17.3.3-</w:t>
        </w:r>
      </w:ins>
      <w:ins w:id="533" w:author="马伟10042973" w:date="2021-11-12T11:43:00Z">
        <w:r w:rsidRPr="00130CC0">
          <w:rPr>
            <w:highlight w:val="yellow"/>
            <w:rPrChange w:id="534" w:author="马伟10042973" w:date="2021-11-12T11:43:00Z">
              <w:rPr/>
            </w:rPrChange>
          </w:rPr>
          <w:t>3</w:t>
        </w:r>
      </w:ins>
      <w:ins w:id="535" w:author="马伟10042973" w:date="2021-11-12T11:41:00Z">
        <w:r w:rsidRPr="00130CC0">
          <w:rPr>
            <w:highlight w:val="yellow"/>
            <w:rPrChange w:id="536" w:author="马伟10042973" w:date="2021-11-12T11:43:00Z">
              <w:rPr/>
            </w:rPrChange>
          </w:rPr>
          <w:t xml:space="preserve">: </w:t>
        </w:r>
        <w:proofErr w:type="spellStart"/>
        <w:r w:rsidRPr="00130CC0">
          <w:rPr>
            <w:highlight w:val="yellow"/>
            <w:rPrChange w:id="537" w:author="马伟10042973" w:date="2021-11-12T11:43:00Z">
              <w:rPr/>
            </w:rPrChange>
          </w:rPr>
          <w:t>Simservs</w:t>
        </w:r>
        <w:proofErr w:type="spellEnd"/>
        <w:r w:rsidRPr="00130CC0">
          <w:rPr>
            <w:highlight w:val="yellow"/>
            <w:rPrChange w:id="538" w:author="马伟10042973" w:date="2021-11-12T11:43:00Z">
              <w:rPr/>
            </w:rPrChange>
          </w:rPr>
          <w:t xml:space="preserve"> document (step </w:t>
        </w:r>
      </w:ins>
      <w:ins w:id="539" w:author="马伟10042973" w:date="2021-11-12T11:43:00Z">
        <w:r w:rsidRPr="00130CC0">
          <w:rPr>
            <w:highlight w:val="yellow"/>
            <w:rPrChange w:id="540" w:author="马伟10042973" w:date="2021-11-12T11:43:00Z">
              <w:rPr/>
            </w:rPrChange>
          </w:rPr>
          <w:t>9</w:t>
        </w:r>
      </w:ins>
      <w:ins w:id="541" w:author="马伟10042973" w:date="2021-11-12T11:41:00Z">
        <w:r w:rsidRPr="00130CC0">
          <w:rPr>
            <w:highlight w:val="yellow"/>
            <w:rPrChange w:id="542" w:author="马伟10042973" w:date="2021-11-12T11:43: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30CC0" w14:paraId="3A8F0ED1" w14:textId="77777777" w:rsidTr="00C10211">
        <w:trPr>
          <w:jc w:val="center"/>
          <w:ins w:id="543" w:author="马伟10042973" w:date="2021-11-12T11:42:00Z"/>
        </w:trPr>
        <w:tc>
          <w:tcPr>
            <w:tcW w:w="9738" w:type="dxa"/>
            <w:gridSpan w:val="2"/>
            <w:tcBorders>
              <w:top w:val="single" w:sz="4" w:space="0" w:color="auto"/>
              <w:left w:val="single" w:sz="4" w:space="0" w:color="auto"/>
              <w:bottom w:val="single" w:sz="4" w:space="0" w:color="auto"/>
              <w:right w:val="single" w:sz="4" w:space="0" w:color="auto"/>
            </w:tcBorders>
            <w:hideMark/>
          </w:tcPr>
          <w:p w14:paraId="60F538C0" w14:textId="77777777" w:rsidR="00130CC0" w:rsidRPr="00C10211" w:rsidRDefault="00130CC0" w:rsidP="00C10211">
            <w:pPr>
              <w:keepNext/>
              <w:keepLines/>
              <w:widowControl w:val="0"/>
              <w:spacing w:after="0"/>
              <w:rPr>
                <w:ins w:id="544" w:author="马伟10042973" w:date="2021-11-12T11:42:00Z"/>
                <w:rFonts w:ascii="Arial" w:eastAsia="Times New Roman" w:hAnsi="Arial"/>
                <w:sz w:val="18"/>
                <w:szCs w:val="18"/>
                <w:highlight w:val="yellow"/>
              </w:rPr>
            </w:pPr>
            <w:ins w:id="545" w:author="马伟10042973" w:date="2021-11-12T11:42:00Z">
              <w:r w:rsidRPr="00C10211">
                <w:rPr>
                  <w:rFonts w:ascii="Arial" w:eastAsia="Times New Roman" w:hAnsi="Arial"/>
                  <w:sz w:val="18"/>
                  <w:szCs w:val="18"/>
                  <w:highlight w:val="yellow"/>
                </w:rPr>
                <w:t>Derivation Path: TS 24.611 clause 4.9.2</w:t>
              </w:r>
            </w:ins>
          </w:p>
        </w:tc>
      </w:tr>
      <w:tr w:rsidR="00130CC0" w14:paraId="50442868" w14:textId="77777777" w:rsidTr="00C10211">
        <w:trPr>
          <w:jc w:val="center"/>
          <w:ins w:id="546"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1D384570" w14:textId="77777777" w:rsidR="00130CC0" w:rsidRPr="00C10211" w:rsidRDefault="00130CC0" w:rsidP="00C10211">
            <w:pPr>
              <w:keepNext/>
              <w:keepLines/>
              <w:widowControl w:val="0"/>
              <w:spacing w:after="0"/>
              <w:jc w:val="center"/>
              <w:rPr>
                <w:ins w:id="547" w:author="马伟10042973" w:date="2021-11-12T11:42:00Z"/>
                <w:rFonts w:ascii="Arial" w:eastAsia="Times New Roman" w:hAnsi="Arial"/>
                <w:b/>
                <w:bCs/>
                <w:sz w:val="18"/>
                <w:szCs w:val="18"/>
                <w:highlight w:val="yellow"/>
              </w:rPr>
            </w:pPr>
            <w:ins w:id="548" w:author="马伟10042973" w:date="2021-11-12T11:42:00Z">
              <w:r w:rsidRPr="00C10211">
                <w:rPr>
                  <w:rFonts w:ascii="Arial" w:eastAsia="Times New Roman" w:hAnsi="Arial"/>
                  <w:b/>
                  <w:bCs/>
                  <w:sz w:val="18"/>
                  <w:szCs w:val="18"/>
                  <w:highlight w:val="yellow"/>
                </w:rPr>
                <w:t>Content</w:t>
              </w:r>
            </w:ins>
          </w:p>
        </w:tc>
        <w:tc>
          <w:tcPr>
            <w:tcW w:w="4301" w:type="dxa"/>
            <w:tcBorders>
              <w:top w:val="single" w:sz="4" w:space="0" w:color="auto"/>
              <w:left w:val="nil"/>
              <w:bottom w:val="single" w:sz="4" w:space="0" w:color="auto"/>
              <w:right w:val="single" w:sz="4" w:space="0" w:color="auto"/>
            </w:tcBorders>
            <w:hideMark/>
          </w:tcPr>
          <w:p w14:paraId="12CCA78B" w14:textId="77777777" w:rsidR="00130CC0" w:rsidRPr="00C10211" w:rsidRDefault="00130CC0" w:rsidP="00C10211">
            <w:pPr>
              <w:keepNext/>
              <w:keepLines/>
              <w:widowControl w:val="0"/>
              <w:spacing w:after="0"/>
              <w:jc w:val="center"/>
              <w:rPr>
                <w:ins w:id="549" w:author="马伟10042973" w:date="2021-11-12T11:42:00Z"/>
                <w:rFonts w:ascii="Arial" w:eastAsia="Times New Roman" w:hAnsi="Arial"/>
                <w:sz w:val="18"/>
                <w:szCs w:val="18"/>
                <w:highlight w:val="yellow"/>
              </w:rPr>
            </w:pPr>
            <w:ins w:id="550" w:author="马伟10042973" w:date="2021-11-12T11:42:00Z">
              <w:r w:rsidRPr="00C10211">
                <w:rPr>
                  <w:rFonts w:ascii="Arial" w:eastAsia="Times New Roman" w:hAnsi="Arial"/>
                  <w:b/>
                  <w:bCs/>
                  <w:sz w:val="18"/>
                  <w:szCs w:val="18"/>
                  <w:highlight w:val="yellow"/>
                </w:rPr>
                <w:t>Further restrictions/Comments</w:t>
              </w:r>
            </w:ins>
          </w:p>
        </w:tc>
      </w:tr>
      <w:tr w:rsidR="00130CC0" w14:paraId="0D8795E0" w14:textId="77777777" w:rsidTr="00C10211">
        <w:trPr>
          <w:jc w:val="center"/>
          <w:ins w:id="551"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61CEFE5D" w14:textId="77777777" w:rsidR="00130CC0" w:rsidRPr="00C10211" w:rsidRDefault="00130CC0" w:rsidP="00C10211">
            <w:pPr>
              <w:keepNext/>
              <w:keepLines/>
              <w:widowControl w:val="0"/>
              <w:spacing w:after="0"/>
              <w:rPr>
                <w:ins w:id="552" w:author="马伟10042973" w:date="2021-11-12T11:42:00Z"/>
                <w:rFonts w:ascii="Arial" w:eastAsia="Times New Roman" w:hAnsi="Arial"/>
                <w:sz w:val="18"/>
                <w:szCs w:val="18"/>
                <w:highlight w:val="yellow"/>
              </w:rPr>
            </w:pPr>
            <w:ins w:id="553" w:author="马伟10042973" w:date="2021-11-12T11:42:00Z">
              <w:r w:rsidRPr="00C10211">
                <w:rPr>
                  <w:rFonts w:ascii="Arial" w:eastAsia="Times New Roman" w:hAnsi="Arial"/>
                  <w:sz w:val="18"/>
                  <w:szCs w:val="18"/>
                  <w:highlight w:val="yellow"/>
                </w:rPr>
                <w:t>&lt;</w:t>
              </w:r>
              <w:proofErr w:type="spellStart"/>
              <w:r w:rsidRPr="00C10211">
                <w:rPr>
                  <w:rFonts w:ascii="Arial" w:eastAsia="Times New Roman" w:hAnsi="Arial"/>
                  <w:sz w:val="18"/>
                  <w:szCs w:val="18"/>
                  <w:highlight w:val="yellow"/>
                </w:rPr>
                <w:t>simservs</w:t>
              </w:r>
              <w:proofErr w:type="spellEnd"/>
              <w:r w:rsidRPr="00C10211">
                <w:rPr>
                  <w:rFonts w:ascii="Arial" w:eastAsia="Times New Roman" w:hAnsi="Arial"/>
                  <w:sz w:val="18"/>
                  <w:szCs w:val="18"/>
                  <w:highlight w:val="yellow"/>
                </w:rPr>
                <w:t xml:space="preserve">  </w:t>
              </w:r>
              <w:r w:rsidRPr="00C10211">
                <w:rPr>
                  <w:rFonts w:ascii="Arial" w:eastAsia="Times New Roman" w:hAnsi="Arial"/>
                  <w:sz w:val="18"/>
                  <w:szCs w:val="18"/>
                  <w:highlight w:val="yellow"/>
                </w:rPr>
                <w:br/>
              </w:r>
              <w:r w:rsidRPr="00C10211">
                <w:rPr>
                  <w:rFonts w:ascii="Arial" w:eastAsia="Times New Roman" w:hAnsi="Arial"/>
                  <w:sz w:val="18"/>
                  <w:szCs w:val="18"/>
                  <w:highlight w:val="yellow"/>
                </w:rPr>
                <w:tab/>
              </w:r>
              <w:proofErr w:type="spellStart"/>
              <w:r w:rsidRPr="00C10211">
                <w:rPr>
                  <w:rFonts w:ascii="Arial" w:eastAsia="Times New Roman" w:hAnsi="Arial"/>
                  <w:sz w:val="18"/>
                  <w:szCs w:val="18"/>
                  <w:highlight w:val="yellow"/>
                </w:rPr>
                <w:t>xmlns</w:t>
              </w:r>
              <w:proofErr w:type="spellEnd"/>
              <w:r w:rsidRPr="00C10211">
                <w:rPr>
                  <w:rFonts w:ascii="Arial" w:eastAsia="Times New Roman" w:hAnsi="Arial"/>
                  <w:sz w:val="18"/>
                  <w:szCs w:val="18"/>
                  <w:highlight w:val="yellow"/>
                </w:rPr>
                <w:t>=http://uri.etsi.org/ngn/params/xml/simservs/xcap</w:t>
              </w:r>
              <w:r w:rsidRPr="00C10211">
                <w:rPr>
                  <w:rFonts w:ascii="Arial" w:eastAsia="Times New Roman" w:hAnsi="Arial"/>
                  <w:sz w:val="18"/>
                  <w:szCs w:val="18"/>
                  <w:highlight w:val="yellow"/>
                </w:rPr>
                <w:br/>
              </w:r>
              <w:r w:rsidRPr="00C10211">
                <w:rPr>
                  <w:rFonts w:ascii="Arial" w:eastAsia="Times New Roman" w:hAnsi="Arial"/>
                  <w:sz w:val="18"/>
                  <w:szCs w:val="18"/>
                  <w:highlight w:val="yellow"/>
                </w:rPr>
                <w:tab/>
              </w:r>
              <w:proofErr w:type="spellStart"/>
              <w:r w:rsidRPr="00C10211">
                <w:rPr>
                  <w:rFonts w:ascii="Arial" w:eastAsia="Times New Roman" w:hAnsi="Arial"/>
                  <w:sz w:val="18"/>
                  <w:szCs w:val="18"/>
                  <w:highlight w:val="yellow"/>
                </w:rPr>
                <w:t>xmlns:cp</w:t>
              </w:r>
              <w:proofErr w:type="spellEnd"/>
              <w:r w:rsidRPr="00C10211">
                <w:rPr>
                  <w:rFonts w:ascii="Arial" w:eastAsia="Times New Roman" w:hAnsi="Arial"/>
                  <w:sz w:val="18"/>
                  <w:szCs w:val="18"/>
                  <w:highlight w:val="yellow"/>
                </w:rPr>
                <w:t>="</w:t>
              </w:r>
              <w:proofErr w:type="spellStart"/>
              <w:r w:rsidRPr="00C10211">
                <w:rPr>
                  <w:rFonts w:ascii="Arial" w:eastAsia="Times New Roman" w:hAnsi="Arial"/>
                  <w:sz w:val="18"/>
                  <w:szCs w:val="18"/>
                  <w:highlight w:val="yellow"/>
                </w:rPr>
                <w:t>urn:ietf:params:xml:ns:common-policy</w:t>
              </w:r>
              <w:proofErr w:type="spellEnd"/>
              <w:r w:rsidRPr="00C10211">
                <w:rPr>
                  <w:rFonts w:ascii="Arial" w:eastAsia="Times New Roman" w:hAnsi="Arial"/>
                  <w:sz w:val="18"/>
                  <w:szCs w:val="18"/>
                  <w:highlight w:val="yellow"/>
                </w:rPr>
                <w:t>"</w:t>
              </w:r>
              <w:r w:rsidRPr="00C10211">
                <w:rPr>
                  <w:rFonts w:ascii="Arial" w:eastAsia="Times New Roman" w:hAnsi="Arial"/>
                  <w:sz w:val="18"/>
                  <w:szCs w:val="18"/>
                  <w:highlight w:val="yellow"/>
                </w:rPr>
                <w:br/>
              </w:r>
              <w:r w:rsidRPr="00C10211">
                <w:rPr>
                  <w:rFonts w:ascii="Arial" w:eastAsia="Times New Roman" w:hAnsi="Arial"/>
                  <w:sz w:val="18"/>
                  <w:szCs w:val="18"/>
                  <w:highlight w:val="yellow"/>
                </w:rPr>
                <w:tab/>
              </w:r>
              <w:proofErr w:type="spellStart"/>
              <w:r w:rsidRPr="00C10211">
                <w:rPr>
                  <w:rFonts w:ascii="Arial" w:eastAsia="Times New Roman" w:hAnsi="Arial"/>
                  <w:sz w:val="18"/>
                  <w:szCs w:val="18"/>
                  <w:highlight w:val="yellow"/>
                </w:rPr>
                <w:t>xmlns:ocp</w:t>
              </w:r>
              <w:proofErr w:type="spellEnd"/>
              <w:r w:rsidRPr="00C10211">
                <w:rPr>
                  <w:rFonts w:ascii="Arial" w:eastAsia="Times New Roman" w:hAnsi="Arial"/>
                  <w:sz w:val="18"/>
                  <w:szCs w:val="18"/>
                  <w:highlight w:val="yellow"/>
                </w:rPr>
                <w:t>="</w:t>
              </w:r>
              <w:proofErr w:type="spellStart"/>
              <w:r w:rsidRPr="00C10211">
                <w:rPr>
                  <w:rFonts w:ascii="Arial" w:eastAsia="Times New Roman" w:hAnsi="Arial"/>
                  <w:sz w:val="18"/>
                  <w:szCs w:val="18"/>
                  <w:highlight w:val="yellow"/>
                </w:rPr>
                <w:t>urn:oma:xml:xdm:common-policy</w:t>
              </w:r>
              <w:proofErr w:type="spellEnd"/>
              <w:r w:rsidRPr="00C10211">
                <w:rPr>
                  <w:rFonts w:ascii="Arial" w:eastAsia="Times New Roman" w:hAnsi="Arial"/>
                  <w:sz w:val="18"/>
                  <w:szCs w:val="18"/>
                  <w:highlight w:val="yellow"/>
                </w:rPr>
                <w:t>"&gt;</w:t>
              </w:r>
            </w:ins>
          </w:p>
        </w:tc>
        <w:tc>
          <w:tcPr>
            <w:tcW w:w="4301" w:type="dxa"/>
            <w:tcBorders>
              <w:top w:val="single" w:sz="4" w:space="0" w:color="auto"/>
              <w:left w:val="nil"/>
              <w:bottom w:val="single" w:sz="4" w:space="0" w:color="auto"/>
              <w:right w:val="single" w:sz="4" w:space="0" w:color="auto"/>
            </w:tcBorders>
          </w:tcPr>
          <w:p w14:paraId="5D0114CB" w14:textId="77777777" w:rsidR="00130CC0" w:rsidRPr="00C10211" w:rsidRDefault="00130CC0" w:rsidP="00C10211">
            <w:pPr>
              <w:keepNext/>
              <w:keepLines/>
              <w:widowControl w:val="0"/>
              <w:spacing w:after="0"/>
              <w:rPr>
                <w:ins w:id="554" w:author="马伟10042973" w:date="2021-11-12T11:42:00Z"/>
                <w:rFonts w:ascii="Arial" w:eastAsia="Times New Roman" w:hAnsi="Arial"/>
                <w:sz w:val="18"/>
                <w:szCs w:val="18"/>
                <w:highlight w:val="yellow"/>
              </w:rPr>
            </w:pPr>
          </w:p>
        </w:tc>
      </w:tr>
      <w:tr w:rsidR="00130CC0" w14:paraId="08D57CCA" w14:textId="77777777" w:rsidTr="00C10211">
        <w:trPr>
          <w:jc w:val="center"/>
          <w:ins w:id="555"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258D7BF5" w14:textId="77777777" w:rsidR="00130CC0" w:rsidRPr="00C10211" w:rsidRDefault="00130CC0" w:rsidP="00C10211">
            <w:pPr>
              <w:keepNext/>
              <w:keepLines/>
              <w:widowControl w:val="0"/>
              <w:spacing w:after="0"/>
              <w:rPr>
                <w:ins w:id="556" w:author="马伟10042973" w:date="2021-11-12T11:42:00Z"/>
                <w:rFonts w:ascii="Arial" w:eastAsia="Times New Roman" w:hAnsi="Arial"/>
                <w:sz w:val="18"/>
                <w:szCs w:val="18"/>
                <w:highlight w:val="yellow"/>
              </w:rPr>
            </w:pPr>
            <w:ins w:id="557" w:author="马伟10042973" w:date="2021-11-12T11:42:00Z">
              <w:r w:rsidRPr="00C10211">
                <w:rPr>
                  <w:rFonts w:ascii="Arial" w:eastAsia="Times New Roman" w:hAnsi="Arial"/>
                  <w:sz w:val="18"/>
                  <w:szCs w:val="18"/>
                  <w:highlight w:val="yellow"/>
                </w:rPr>
                <w:t xml:space="preserve">  &lt;</w:t>
              </w:r>
              <w:r w:rsidRPr="00C10211">
                <w:rPr>
                  <w:rFonts w:ascii="Arial" w:hAnsi="Arial"/>
                  <w:sz w:val="18"/>
                  <w:highlight w:val="yellow"/>
                </w:rPr>
                <w:t xml:space="preserve"> incoming-communication-barring</w:t>
              </w:r>
              <w:r w:rsidRPr="00C10211">
                <w:rPr>
                  <w:rFonts w:ascii="Arial" w:eastAsia="Times New Roman" w:hAnsi="Arial"/>
                  <w:sz w:val="18"/>
                  <w:szCs w:val="18"/>
                  <w:highlight w:val="yellow"/>
                </w:rPr>
                <w:t xml:space="preserve"> active="true" &gt;</w:t>
              </w:r>
            </w:ins>
          </w:p>
        </w:tc>
        <w:tc>
          <w:tcPr>
            <w:tcW w:w="4301" w:type="dxa"/>
            <w:tcBorders>
              <w:top w:val="single" w:sz="4" w:space="0" w:color="auto"/>
              <w:left w:val="nil"/>
              <w:bottom w:val="single" w:sz="4" w:space="0" w:color="auto"/>
              <w:right w:val="single" w:sz="4" w:space="0" w:color="auto"/>
            </w:tcBorders>
            <w:hideMark/>
          </w:tcPr>
          <w:p w14:paraId="3FD927B7" w14:textId="77777777" w:rsidR="00130CC0" w:rsidRPr="00C10211" w:rsidRDefault="00130CC0" w:rsidP="00C10211">
            <w:pPr>
              <w:keepNext/>
              <w:keepLines/>
              <w:widowControl w:val="0"/>
              <w:spacing w:after="0"/>
              <w:rPr>
                <w:ins w:id="558" w:author="马伟10042973" w:date="2021-11-12T11:42:00Z"/>
                <w:rFonts w:ascii="Arial" w:eastAsia="Times New Roman" w:hAnsi="Arial"/>
                <w:sz w:val="18"/>
                <w:szCs w:val="18"/>
                <w:highlight w:val="yellow"/>
              </w:rPr>
            </w:pPr>
            <w:ins w:id="559" w:author="马伟10042973" w:date="2021-11-12T11:42:00Z">
              <w:r w:rsidRPr="00C10211">
                <w:rPr>
                  <w:rFonts w:ascii="Arial" w:eastAsia="Times New Roman" w:hAnsi="Arial"/>
                  <w:sz w:val="18"/>
                  <w:szCs w:val="18"/>
                  <w:highlight w:val="yellow"/>
                </w:rPr>
                <w:t>the "active" attribute may not be present but if present it is set to "true"</w:t>
              </w:r>
            </w:ins>
          </w:p>
        </w:tc>
      </w:tr>
      <w:tr w:rsidR="00130CC0" w14:paraId="7A127139" w14:textId="77777777" w:rsidTr="00C10211">
        <w:trPr>
          <w:jc w:val="center"/>
          <w:ins w:id="560"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0120F4AE" w14:textId="77777777" w:rsidR="00130CC0" w:rsidRPr="00C10211" w:rsidRDefault="00130CC0" w:rsidP="00C10211">
            <w:pPr>
              <w:keepNext/>
              <w:keepLines/>
              <w:widowControl w:val="0"/>
              <w:spacing w:after="0"/>
              <w:rPr>
                <w:ins w:id="561" w:author="马伟10042973" w:date="2021-11-12T11:42:00Z"/>
                <w:rFonts w:ascii="Arial" w:eastAsia="Times New Roman" w:hAnsi="Arial"/>
                <w:sz w:val="18"/>
                <w:szCs w:val="18"/>
                <w:highlight w:val="yellow"/>
              </w:rPr>
            </w:pPr>
            <w:ins w:id="562" w:author="马伟10042973" w:date="2021-11-12T11:42:00Z">
              <w:r w:rsidRPr="00C10211">
                <w:rPr>
                  <w:rFonts w:ascii="Arial" w:eastAsia="Times New Roman" w:hAnsi="Arial"/>
                  <w:sz w:val="18"/>
                  <w:szCs w:val="18"/>
                  <w:highlight w:val="yellow"/>
                </w:rPr>
                <w:t xml:space="preserve">    &lt;</w:t>
              </w:r>
              <w:proofErr w:type="spellStart"/>
              <w:r w:rsidRPr="00C10211">
                <w:rPr>
                  <w:rFonts w:ascii="Arial" w:eastAsia="Times New Roman" w:hAnsi="Arial"/>
                  <w:sz w:val="18"/>
                  <w:szCs w:val="18"/>
                  <w:highlight w:val="yellow"/>
                </w:rPr>
                <w:t>cp:ruleset</w:t>
              </w:r>
              <w:proofErr w:type="spellEnd"/>
              <w:r w:rsidRPr="00C10211">
                <w:rPr>
                  <w:rFonts w:ascii="Arial" w:eastAsia="Times New Roman" w:hAnsi="Arial"/>
                  <w:sz w:val="18"/>
                  <w:szCs w:val="18"/>
                  <w:highlight w:val="yellow"/>
                </w:rPr>
                <w:t>&gt;</w:t>
              </w:r>
            </w:ins>
          </w:p>
        </w:tc>
        <w:tc>
          <w:tcPr>
            <w:tcW w:w="4301" w:type="dxa"/>
            <w:tcBorders>
              <w:top w:val="single" w:sz="4" w:space="0" w:color="auto"/>
              <w:left w:val="nil"/>
              <w:bottom w:val="single" w:sz="4" w:space="0" w:color="auto"/>
              <w:right w:val="single" w:sz="4" w:space="0" w:color="auto"/>
            </w:tcBorders>
          </w:tcPr>
          <w:p w14:paraId="68575987" w14:textId="77777777" w:rsidR="00130CC0" w:rsidRPr="00C10211" w:rsidRDefault="00130CC0" w:rsidP="00C10211">
            <w:pPr>
              <w:keepNext/>
              <w:keepLines/>
              <w:widowControl w:val="0"/>
              <w:spacing w:after="0"/>
              <w:rPr>
                <w:ins w:id="563" w:author="马伟10042973" w:date="2021-11-12T11:42:00Z"/>
                <w:rFonts w:ascii="Arial" w:hAnsi="Arial"/>
                <w:sz w:val="18"/>
                <w:szCs w:val="18"/>
                <w:highlight w:val="yellow"/>
                <w:lang w:eastAsia="zh-CN"/>
              </w:rPr>
            </w:pPr>
          </w:p>
        </w:tc>
      </w:tr>
      <w:tr w:rsidR="00130CC0" w14:paraId="23D6BA08" w14:textId="77777777" w:rsidTr="00C10211">
        <w:trPr>
          <w:jc w:val="center"/>
          <w:ins w:id="564"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308E9391" w14:textId="77777777" w:rsidR="00130CC0" w:rsidRPr="00C10211" w:rsidRDefault="00130CC0" w:rsidP="00C10211">
            <w:pPr>
              <w:keepNext/>
              <w:keepLines/>
              <w:widowControl w:val="0"/>
              <w:spacing w:after="0"/>
              <w:rPr>
                <w:ins w:id="565" w:author="马伟10042973" w:date="2021-11-12T11:42:00Z"/>
                <w:rFonts w:ascii="Arial" w:eastAsia="Times New Roman" w:hAnsi="Arial"/>
                <w:sz w:val="18"/>
                <w:szCs w:val="18"/>
                <w:highlight w:val="yellow"/>
              </w:rPr>
            </w:pPr>
            <w:ins w:id="566" w:author="马伟10042973" w:date="2021-11-12T11:42:00Z">
              <w:r w:rsidRPr="00C10211">
                <w:rPr>
                  <w:rFonts w:ascii="Arial" w:eastAsia="Times New Roman" w:hAnsi="Arial"/>
                  <w:sz w:val="18"/>
                  <w:szCs w:val="18"/>
                  <w:highlight w:val="yellow"/>
                </w:rPr>
                <w:t xml:space="preserve">      </w:t>
              </w:r>
              <w:r w:rsidRPr="00130CC0">
                <w:rPr>
                  <w:rFonts w:ascii="Arial" w:eastAsia="Times New Roman" w:hAnsi="Arial"/>
                  <w:sz w:val="18"/>
                  <w:szCs w:val="18"/>
                  <w:highlight w:val="yellow"/>
                </w:rPr>
                <w:t>&lt;</w:t>
              </w:r>
              <w:proofErr w:type="spellStart"/>
              <w:r w:rsidRPr="00130CC0">
                <w:rPr>
                  <w:rFonts w:ascii="Arial" w:eastAsia="Times New Roman" w:hAnsi="Arial"/>
                  <w:sz w:val="18"/>
                  <w:szCs w:val="18"/>
                  <w:highlight w:val="yellow"/>
                </w:rPr>
                <w:t>cp:rule</w:t>
              </w:r>
              <w:proofErr w:type="spellEnd"/>
              <w:r w:rsidRPr="00130CC0">
                <w:rPr>
                  <w:rFonts w:ascii="Arial" w:eastAsia="Times New Roman" w:hAnsi="Arial"/>
                  <w:sz w:val="18"/>
                  <w:szCs w:val="18"/>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68BFDEE4" w14:textId="77777777" w:rsidR="00130CC0" w:rsidRPr="00C10211" w:rsidRDefault="00130CC0" w:rsidP="00C10211">
            <w:pPr>
              <w:keepNext/>
              <w:keepLines/>
              <w:widowControl w:val="0"/>
              <w:spacing w:after="0"/>
              <w:rPr>
                <w:ins w:id="567" w:author="马伟10042973" w:date="2021-11-12T11:42:00Z"/>
                <w:rFonts w:ascii="Arial" w:eastAsia="Times New Roman" w:hAnsi="Arial"/>
                <w:sz w:val="18"/>
                <w:szCs w:val="18"/>
                <w:highlight w:val="yellow"/>
              </w:rPr>
            </w:pPr>
            <w:ins w:id="568" w:author="马伟10042973" w:date="2021-11-12T11:42:00Z">
              <w:r w:rsidRPr="00C10211">
                <w:rPr>
                  <w:rFonts w:ascii="Arial" w:eastAsia="Times New Roman" w:hAnsi="Arial"/>
                  <w:sz w:val="18"/>
                  <w:szCs w:val="18"/>
                  <w:highlight w:val="yellow"/>
                </w:rPr>
                <w:t>first rule</w:t>
              </w:r>
            </w:ins>
          </w:p>
        </w:tc>
      </w:tr>
      <w:tr w:rsidR="00130CC0" w14:paraId="11C162A9" w14:textId="77777777" w:rsidTr="00C10211">
        <w:trPr>
          <w:jc w:val="center"/>
          <w:ins w:id="569"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7FAB7947" w14:textId="77777777" w:rsidR="00130CC0" w:rsidRPr="00C10211" w:rsidRDefault="00130CC0" w:rsidP="00C10211">
            <w:pPr>
              <w:keepNext/>
              <w:keepLines/>
              <w:widowControl w:val="0"/>
              <w:spacing w:after="0"/>
              <w:rPr>
                <w:ins w:id="570" w:author="马伟10042973" w:date="2021-11-12T11:42:00Z"/>
                <w:rFonts w:ascii="Arial" w:eastAsia="Times New Roman" w:hAnsi="Arial"/>
                <w:sz w:val="18"/>
                <w:szCs w:val="18"/>
                <w:highlight w:val="yellow"/>
              </w:rPr>
            </w:pPr>
            <w:ins w:id="571" w:author="马伟10042973" w:date="2021-11-12T11:42:00Z">
              <w:r w:rsidRPr="00C10211">
                <w:rPr>
                  <w:rFonts w:ascii="Arial" w:eastAsia="Times New Roman" w:hAnsi="Arial"/>
                  <w:sz w:val="18"/>
                  <w:szCs w:val="18"/>
                  <w:highlight w:val="yellow"/>
                </w:rPr>
                <w:t xml:space="preserve">        &lt;</w:t>
              </w:r>
              <w:proofErr w:type="spellStart"/>
              <w:r w:rsidRPr="00C10211">
                <w:rPr>
                  <w:rFonts w:ascii="Arial" w:eastAsia="Times New Roman" w:hAnsi="Arial"/>
                  <w:sz w:val="18"/>
                  <w:szCs w:val="18"/>
                  <w:highlight w:val="yellow"/>
                </w:rPr>
                <w:t>cp:conditions</w:t>
              </w:r>
              <w:proofErr w:type="spellEnd"/>
              <w:r w:rsidRPr="00C10211">
                <w:rPr>
                  <w:rFonts w:ascii="Arial" w:eastAsia="Times New Roman" w:hAnsi="Arial"/>
                  <w:sz w:val="18"/>
                  <w:szCs w:val="18"/>
                  <w:highlight w:val="yellow"/>
                </w:rPr>
                <w:t>&gt;</w:t>
              </w:r>
            </w:ins>
          </w:p>
        </w:tc>
        <w:tc>
          <w:tcPr>
            <w:tcW w:w="4301" w:type="dxa"/>
            <w:tcBorders>
              <w:top w:val="single" w:sz="4" w:space="0" w:color="auto"/>
              <w:left w:val="nil"/>
              <w:bottom w:val="single" w:sz="4" w:space="0" w:color="auto"/>
              <w:right w:val="single" w:sz="4" w:space="0" w:color="auto"/>
            </w:tcBorders>
            <w:hideMark/>
          </w:tcPr>
          <w:p w14:paraId="705897B8" w14:textId="77777777" w:rsidR="00130CC0" w:rsidRPr="00C10211" w:rsidRDefault="00130CC0" w:rsidP="00C10211">
            <w:pPr>
              <w:pStyle w:val="TAL"/>
              <w:rPr>
                <w:ins w:id="572" w:author="马伟10042973" w:date="2021-11-12T11:42:00Z"/>
                <w:highlight w:val="yellow"/>
              </w:rPr>
            </w:pPr>
          </w:p>
        </w:tc>
      </w:tr>
      <w:tr w:rsidR="00130CC0" w14:paraId="09C88CE9" w14:textId="77777777" w:rsidTr="00C10211">
        <w:trPr>
          <w:jc w:val="center"/>
          <w:ins w:id="573" w:author="马伟10042973" w:date="2021-11-12T11:42:00Z"/>
        </w:trPr>
        <w:tc>
          <w:tcPr>
            <w:tcW w:w="5437" w:type="dxa"/>
            <w:tcBorders>
              <w:top w:val="single" w:sz="4" w:space="0" w:color="auto"/>
              <w:left w:val="single" w:sz="4" w:space="0" w:color="auto"/>
              <w:bottom w:val="single" w:sz="4" w:space="0" w:color="auto"/>
              <w:right w:val="single" w:sz="4" w:space="0" w:color="auto"/>
            </w:tcBorders>
          </w:tcPr>
          <w:p w14:paraId="42F2A7C4" w14:textId="77777777" w:rsidR="00130CC0" w:rsidRPr="00C10211" w:rsidRDefault="00130CC0" w:rsidP="00C10211">
            <w:pPr>
              <w:keepNext/>
              <w:keepLines/>
              <w:widowControl w:val="0"/>
              <w:spacing w:after="0"/>
              <w:rPr>
                <w:ins w:id="574" w:author="马伟10042973" w:date="2021-11-12T11:42:00Z"/>
                <w:rFonts w:ascii="Arial" w:eastAsia="Times New Roman" w:hAnsi="Arial"/>
                <w:sz w:val="18"/>
                <w:szCs w:val="18"/>
                <w:highlight w:val="yellow"/>
              </w:rPr>
            </w:pPr>
            <w:ins w:id="575" w:author="马伟10042973" w:date="2021-11-12T11:42:00Z">
              <w:r w:rsidRPr="00C10211">
                <w:rPr>
                  <w:highlight w:val="yellow"/>
                </w:rPr>
                <w:t xml:space="preserve">          &lt;rule-deactivated/&gt;</w:t>
              </w:r>
            </w:ins>
          </w:p>
        </w:tc>
        <w:tc>
          <w:tcPr>
            <w:tcW w:w="4301" w:type="dxa"/>
            <w:tcBorders>
              <w:top w:val="single" w:sz="4" w:space="0" w:color="auto"/>
              <w:left w:val="nil"/>
              <w:bottom w:val="single" w:sz="4" w:space="0" w:color="auto"/>
              <w:right w:val="single" w:sz="4" w:space="0" w:color="auto"/>
            </w:tcBorders>
          </w:tcPr>
          <w:p w14:paraId="721AD0C8" w14:textId="77777777" w:rsidR="00130CC0" w:rsidRPr="00C10211" w:rsidRDefault="00130CC0" w:rsidP="00C10211">
            <w:pPr>
              <w:keepNext/>
              <w:keepLines/>
              <w:widowControl w:val="0"/>
              <w:spacing w:after="0"/>
              <w:rPr>
                <w:ins w:id="576" w:author="马伟10042973" w:date="2021-11-12T11:42:00Z"/>
                <w:rFonts w:ascii="Arial" w:eastAsia="Times New Roman" w:hAnsi="Arial"/>
                <w:sz w:val="18"/>
                <w:szCs w:val="18"/>
                <w:highlight w:val="yellow"/>
              </w:rPr>
            </w:pPr>
            <w:ins w:id="577" w:author="马伟10042973" w:date="2021-11-12T11:42:00Z">
              <w:r w:rsidRPr="00C10211">
                <w:rPr>
                  <w:highlight w:val="yellow"/>
                </w:rPr>
                <w:t>containing a &lt;rule-deactivated&gt; element</w:t>
              </w:r>
            </w:ins>
          </w:p>
        </w:tc>
      </w:tr>
      <w:tr w:rsidR="00130CC0" w14:paraId="6FB71CBC" w14:textId="77777777" w:rsidTr="00C10211">
        <w:trPr>
          <w:jc w:val="center"/>
          <w:ins w:id="578"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6DD26AAF" w14:textId="77777777" w:rsidR="00130CC0" w:rsidRPr="00C10211" w:rsidRDefault="00130CC0" w:rsidP="00C10211">
            <w:pPr>
              <w:keepNext/>
              <w:keepLines/>
              <w:widowControl w:val="0"/>
              <w:spacing w:after="0"/>
              <w:rPr>
                <w:ins w:id="579" w:author="马伟10042973" w:date="2021-11-12T11:42:00Z"/>
                <w:rFonts w:ascii="Arial" w:eastAsia="Times New Roman" w:hAnsi="Arial"/>
                <w:sz w:val="18"/>
                <w:szCs w:val="18"/>
                <w:highlight w:val="yellow"/>
              </w:rPr>
            </w:pPr>
            <w:ins w:id="580" w:author="马伟10042973" w:date="2021-11-12T11:42:00Z">
              <w:r w:rsidRPr="00C10211">
                <w:rPr>
                  <w:rFonts w:ascii="Arial" w:eastAsia="Times New Roman" w:hAnsi="Arial"/>
                  <w:sz w:val="18"/>
                  <w:szCs w:val="18"/>
                  <w:highlight w:val="yellow"/>
                </w:rPr>
                <w:t xml:space="preserve">        &lt;/</w:t>
              </w:r>
              <w:proofErr w:type="spellStart"/>
              <w:r w:rsidRPr="00C10211">
                <w:rPr>
                  <w:rFonts w:ascii="Arial" w:eastAsia="Times New Roman" w:hAnsi="Arial"/>
                  <w:sz w:val="18"/>
                  <w:szCs w:val="18"/>
                  <w:highlight w:val="yellow"/>
                </w:rPr>
                <w:t>cp:conditions</w:t>
              </w:r>
              <w:proofErr w:type="spellEnd"/>
              <w:r w:rsidRPr="00C10211">
                <w:rPr>
                  <w:rFonts w:ascii="Arial" w:eastAsia="Times New Roman" w:hAnsi="Arial"/>
                  <w:sz w:val="18"/>
                  <w:szCs w:val="18"/>
                  <w:highlight w:val="yellow"/>
                </w:rPr>
                <w:t>&gt;</w:t>
              </w:r>
            </w:ins>
          </w:p>
        </w:tc>
        <w:tc>
          <w:tcPr>
            <w:tcW w:w="4301" w:type="dxa"/>
            <w:tcBorders>
              <w:top w:val="single" w:sz="4" w:space="0" w:color="auto"/>
              <w:left w:val="nil"/>
              <w:bottom w:val="single" w:sz="4" w:space="0" w:color="auto"/>
              <w:right w:val="single" w:sz="4" w:space="0" w:color="auto"/>
            </w:tcBorders>
          </w:tcPr>
          <w:p w14:paraId="3C53A393" w14:textId="77777777" w:rsidR="00130CC0" w:rsidRPr="00C10211" w:rsidRDefault="00130CC0" w:rsidP="00C10211">
            <w:pPr>
              <w:keepNext/>
              <w:keepLines/>
              <w:widowControl w:val="0"/>
              <w:spacing w:after="0"/>
              <w:rPr>
                <w:ins w:id="581" w:author="马伟10042973" w:date="2021-11-12T11:42:00Z"/>
                <w:rFonts w:ascii="Arial" w:eastAsia="Times New Roman" w:hAnsi="Arial"/>
                <w:sz w:val="18"/>
                <w:szCs w:val="18"/>
                <w:highlight w:val="yellow"/>
              </w:rPr>
            </w:pPr>
          </w:p>
        </w:tc>
      </w:tr>
      <w:tr w:rsidR="00130CC0" w14:paraId="38B3B0B8" w14:textId="77777777" w:rsidTr="00C10211">
        <w:trPr>
          <w:jc w:val="center"/>
          <w:ins w:id="582"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5ED64C6F" w14:textId="77777777" w:rsidR="00130CC0" w:rsidRPr="00C10211" w:rsidRDefault="00130CC0" w:rsidP="00C10211">
            <w:pPr>
              <w:keepNext/>
              <w:keepLines/>
              <w:widowControl w:val="0"/>
              <w:spacing w:after="0"/>
              <w:rPr>
                <w:ins w:id="583" w:author="马伟10042973" w:date="2021-11-12T11:42:00Z"/>
                <w:rFonts w:ascii="Arial" w:eastAsia="Times New Roman" w:hAnsi="Arial"/>
                <w:sz w:val="18"/>
                <w:szCs w:val="18"/>
                <w:highlight w:val="yellow"/>
              </w:rPr>
            </w:pPr>
            <w:ins w:id="584" w:author="马伟10042973" w:date="2021-11-12T11:42:00Z">
              <w:r w:rsidRPr="00C10211">
                <w:rPr>
                  <w:rFonts w:ascii="Arial" w:eastAsia="Times New Roman" w:hAnsi="Arial"/>
                  <w:sz w:val="18"/>
                  <w:szCs w:val="18"/>
                  <w:highlight w:val="yellow"/>
                </w:rPr>
                <w:t xml:space="preserve">        &lt;</w:t>
              </w:r>
              <w:proofErr w:type="spellStart"/>
              <w:r w:rsidRPr="00C10211">
                <w:rPr>
                  <w:rFonts w:ascii="Arial" w:eastAsia="Times New Roman" w:hAnsi="Arial"/>
                  <w:sz w:val="18"/>
                  <w:szCs w:val="18"/>
                  <w:highlight w:val="yellow"/>
                </w:rPr>
                <w:t>cp:actions</w:t>
              </w:r>
              <w:proofErr w:type="spellEnd"/>
              <w:r w:rsidRPr="00C10211">
                <w:rPr>
                  <w:rFonts w:ascii="Arial" w:eastAsia="Times New Roman" w:hAnsi="Arial"/>
                  <w:sz w:val="18"/>
                  <w:szCs w:val="18"/>
                  <w:highlight w:val="yellow"/>
                </w:rPr>
                <w:t>&gt;</w:t>
              </w:r>
            </w:ins>
          </w:p>
        </w:tc>
        <w:tc>
          <w:tcPr>
            <w:tcW w:w="4301" w:type="dxa"/>
            <w:tcBorders>
              <w:top w:val="single" w:sz="4" w:space="0" w:color="auto"/>
              <w:left w:val="nil"/>
              <w:bottom w:val="single" w:sz="4" w:space="0" w:color="auto"/>
              <w:right w:val="single" w:sz="4" w:space="0" w:color="auto"/>
            </w:tcBorders>
          </w:tcPr>
          <w:p w14:paraId="5E3F2D24" w14:textId="77777777" w:rsidR="00130CC0" w:rsidRPr="00C10211" w:rsidRDefault="00130CC0" w:rsidP="00C10211">
            <w:pPr>
              <w:keepNext/>
              <w:keepLines/>
              <w:widowControl w:val="0"/>
              <w:spacing w:after="0"/>
              <w:rPr>
                <w:ins w:id="585" w:author="马伟10042973" w:date="2021-11-12T11:42:00Z"/>
                <w:rFonts w:ascii="Arial" w:eastAsia="Times New Roman" w:hAnsi="Arial"/>
                <w:sz w:val="18"/>
                <w:szCs w:val="18"/>
                <w:highlight w:val="yellow"/>
              </w:rPr>
            </w:pPr>
          </w:p>
        </w:tc>
      </w:tr>
      <w:tr w:rsidR="00130CC0" w14:paraId="3EBB7E4E" w14:textId="77777777" w:rsidTr="00C10211">
        <w:trPr>
          <w:jc w:val="center"/>
          <w:ins w:id="586"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608F593C" w14:textId="77777777" w:rsidR="00130CC0" w:rsidRPr="00C10211" w:rsidRDefault="00130CC0" w:rsidP="00C10211">
            <w:pPr>
              <w:keepNext/>
              <w:keepLines/>
              <w:widowControl w:val="0"/>
              <w:spacing w:after="0"/>
              <w:rPr>
                <w:ins w:id="587" w:author="马伟10042973" w:date="2021-11-12T11:42:00Z"/>
                <w:rFonts w:ascii="Arial" w:eastAsia="Times New Roman" w:hAnsi="Arial"/>
                <w:sz w:val="18"/>
                <w:szCs w:val="18"/>
                <w:highlight w:val="yellow"/>
              </w:rPr>
            </w:pPr>
            <w:ins w:id="588" w:author="马伟10042973" w:date="2021-11-12T11:42:00Z">
              <w:r w:rsidRPr="00C10211">
                <w:rPr>
                  <w:rFonts w:ascii="Arial" w:eastAsia="Times New Roman" w:hAnsi="Arial"/>
                  <w:sz w:val="18"/>
                  <w:szCs w:val="18"/>
                  <w:highlight w:val="yellow"/>
                </w:rPr>
                <w:t xml:space="preserve">          &lt;allow&gt;</w:t>
              </w:r>
              <w:r w:rsidRPr="00C10211">
                <w:rPr>
                  <w:rFonts w:ascii="Arial" w:eastAsia="Times New Roman" w:hAnsi="Arial"/>
                  <w:b/>
                  <w:bCs/>
                  <w:sz w:val="18"/>
                  <w:szCs w:val="18"/>
                  <w:highlight w:val="yellow"/>
                </w:rPr>
                <w:t>false</w:t>
              </w:r>
              <w:r w:rsidRPr="00C10211">
                <w:rPr>
                  <w:rFonts w:ascii="Arial" w:eastAsia="Times New Roman" w:hAnsi="Arial"/>
                  <w:sz w:val="18"/>
                  <w:szCs w:val="18"/>
                  <w:highlight w:val="yellow"/>
                </w:rPr>
                <w:t xml:space="preserve">&lt;/allow&gt; </w:t>
              </w:r>
            </w:ins>
          </w:p>
        </w:tc>
        <w:tc>
          <w:tcPr>
            <w:tcW w:w="4301" w:type="dxa"/>
            <w:tcBorders>
              <w:top w:val="single" w:sz="4" w:space="0" w:color="auto"/>
              <w:left w:val="nil"/>
              <w:bottom w:val="single" w:sz="4" w:space="0" w:color="auto"/>
              <w:right w:val="single" w:sz="4" w:space="0" w:color="auto"/>
            </w:tcBorders>
          </w:tcPr>
          <w:p w14:paraId="765F3D31" w14:textId="77777777" w:rsidR="00130CC0" w:rsidRPr="00C10211" w:rsidRDefault="00130CC0" w:rsidP="00C10211">
            <w:pPr>
              <w:keepNext/>
              <w:keepLines/>
              <w:widowControl w:val="0"/>
              <w:spacing w:after="0"/>
              <w:rPr>
                <w:ins w:id="589" w:author="马伟10042973" w:date="2021-11-12T11:42:00Z"/>
                <w:rFonts w:ascii="Arial" w:eastAsia="Times New Roman" w:hAnsi="Arial"/>
                <w:sz w:val="18"/>
                <w:szCs w:val="18"/>
                <w:highlight w:val="yellow"/>
              </w:rPr>
            </w:pPr>
          </w:p>
        </w:tc>
      </w:tr>
      <w:tr w:rsidR="00130CC0" w14:paraId="63FDAB35" w14:textId="77777777" w:rsidTr="00C10211">
        <w:trPr>
          <w:jc w:val="center"/>
          <w:ins w:id="590"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39E959C4" w14:textId="77777777" w:rsidR="00130CC0" w:rsidRPr="00C10211" w:rsidRDefault="00130CC0" w:rsidP="00C10211">
            <w:pPr>
              <w:keepNext/>
              <w:keepLines/>
              <w:widowControl w:val="0"/>
              <w:spacing w:after="0"/>
              <w:rPr>
                <w:ins w:id="591" w:author="马伟10042973" w:date="2021-11-12T11:42:00Z"/>
                <w:rFonts w:ascii="Arial" w:eastAsia="Times New Roman" w:hAnsi="Arial"/>
                <w:sz w:val="18"/>
                <w:szCs w:val="18"/>
                <w:highlight w:val="yellow"/>
              </w:rPr>
            </w:pPr>
            <w:ins w:id="592" w:author="马伟10042973" w:date="2021-11-12T11:42:00Z">
              <w:r w:rsidRPr="00C10211">
                <w:rPr>
                  <w:rFonts w:ascii="Arial" w:eastAsia="Times New Roman" w:hAnsi="Arial"/>
                  <w:sz w:val="18"/>
                  <w:szCs w:val="18"/>
                  <w:highlight w:val="yellow"/>
                </w:rPr>
                <w:t xml:space="preserve">        &lt;/</w:t>
              </w:r>
              <w:proofErr w:type="spellStart"/>
              <w:r w:rsidRPr="00C10211">
                <w:rPr>
                  <w:rFonts w:ascii="Arial" w:eastAsia="Times New Roman" w:hAnsi="Arial"/>
                  <w:sz w:val="18"/>
                  <w:szCs w:val="18"/>
                  <w:highlight w:val="yellow"/>
                </w:rPr>
                <w:t>cp:actions</w:t>
              </w:r>
              <w:proofErr w:type="spellEnd"/>
              <w:r w:rsidRPr="00C10211">
                <w:rPr>
                  <w:rFonts w:ascii="Arial" w:eastAsia="Times New Roman" w:hAnsi="Arial"/>
                  <w:sz w:val="18"/>
                  <w:szCs w:val="18"/>
                  <w:highlight w:val="yellow"/>
                </w:rPr>
                <w:t>&gt;</w:t>
              </w:r>
            </w:ins>
          </w:p>
        </w:tc>
        <w:tc>
          <w:tcPr>
            <w:tcW w:w="4301" w:type="dxa"/>
            <w:tcBorders>
              <w:top w:val="single" w:sz="4" w:space="0" w:color="auto"/>
              <w:left w:val="nil"/>
              <w:bottom w:val="single" w:sz="4" w:space="0" w:color="auto"/>
              <w:right w:val="single" w:sz="4" w:space="0" w:color="auto"/>
            </w:tcBorders>
          </w:tcPr>
          <w:p w14:paraId="48258F77" w14:textId="77777777" w:rsidR="00130CC0" w:rsidRPr="00C10211" w:rsidRDefault="00130CC0" w:rsidP="00C10211">
            <w:pPr>
              <w:keepNext/>
              <w:keepLines/>
              <w:widowControl w:val="0"/>
              <w:spacing w:after="0"/>
              <w:rPr>
                <w:ins w:id="593" w:author="马伟10042973" w:date="2021-11-12T11:42:00Z"/>
                <w:rFonts w:ascii="Arial" w:eastAsia="Times New Roman" w:hAnsi="Arial"/>
                <w:sz w:val="18"/>
                <w:szCs w:val="18"/>
                <w:highlight w:val="yellow"/>
              </w:rPr>
            </w:pPr>
          </w:p>
        </w:tc>
      </w:tr>
      <w:tr w:rsidR="00130CC0" w14:paraId="6FF3AEB0" w14:textId="77777777" w:rsidTr="00C10211">
        <w:trPr>
          <w:jc w:val="center"/>
          <w:ins w:id="594"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159E0E70" w14:textId="77777777" w:rsidR="00130CC0" w:rsidRPr="00C10211" w:rsidRDefault="00130CC0" w:rsidP="00C10211">
            <w:pPr>
              <w:keepNext/>
              <w:keepLines/>
              <w:widowControl w:val="0"/>
              <w:spacing w:after="0"/>
              <w:rPr>
                <w:ins w:id="595" w:author="马伟10042973" w:date="2021-11-12T11:42:00Z"/>
                <w:rFonts w:ascii="Arial" w:eastAsia="Times New Roman" w:hAnsi="Arial"/>
                <w:sz w:val="18"/>
                <w:szCs w:val="18"/>
                <w:highlight w:val="yellow"/>
              </w:rPr>
            </w:pPr>
            <w:ins w:id="596" w:author="马伟10042973" w:date="2021-11-12T11:42:00Z">
              <w:r w:rsidRPr="00C10211">
                <w:rPr>
                  <w:rFonts w:ascii="Arial" w:eastAsia="Times New Roman" w:hAnsi="Arial"/>
                  <w:sz w:val="18"/>
                  <w:szCs w:val="18"/>
                  <w:highlight w:val="yellow"/>
                </w:rPr>
                <w:t xml:space="preserve">      &lt;/</w:t>
              </w:r>
              <w:proofErr w:type="spellStart"/>
              <w:r w:rsidRPr="00C10211">
                <w:rPr>
                  <w:rFonts w:ascii="Arial" w:eastAsia="Times New Roman" w:hAnsi="Arial"/>
                  <w:sz w:val="18"/>
                  <w:szCs w:val="18"/>
                  <w:highlight w:val="yellow"/>
                </w:rPr>
                <w:t>cp:rule</w:t>
              </w:r>
              <w:proofErr w:type="spellEnd"/>
              <w:r w:rsidRPr="00C10211">
                <w:rPr>
                  <w:rFonts w:ascii="Arial" w:eastAsia="Times New Roman" w:hAnsi="Arial"/>
                  <w:sz w:val="18"/>
                  <w:szCs w:val="18"/>
                  <w:highlight w:val="yellow"/>
                </w:rPr>
                <w:t>&gt;</w:t>
              </w:r>
            </w:ins>
          </w:p>
        </w:tc>
        <w:tc>
          <w:tcPr>
            <w:tcW w:w="4301" w:type="dxa"/>
            <w:tcBorders>
              <w:top w:val="single" w:sz="4" w:space="0" w:color="auto"/>
              <w:left w:val="nil"/>
              <w:bottom w:val="single" w:sz="4" w:space="0" w:color="auto"/>
              <w:right w:val="single" w:sz="4" w:space="0" w:color="auto"/>
            </w:tcBorders>
          </w:tcPr>
          <w:p w14:paraId="6B9C8DAA" w14:textId="77777777" w:rsidR="00130CC0" w:rsidRPr="00C10211" w:rsidRDefault="00130CC0" w:rsidP="00C10211">
            <w:pPr>
              <w:keepNext/>
              <w:keepLines/>
              <w:widowControl w:val="0"/>
              <w:spacing w:after="0"/>
              <w:rPr>
                <w:ins w:id="597" w:author="马伟10042973" w:date="2021-11-12T11:42:00Z"/>
                <w:rFonts w:ascii="Arial" w:eastAsia="Times New Roman" w:hAnsi="Arial"/>
                <w:sz w:val="18"/>
                <w:szCs w:val="18"/>
                <w:highlight w:val="yellow"/>
              </w:rPr>
            </w:pPr>
          </w:p>
        </w:tc>
      </w:tr>
      <w:tr w:rsidR="00130CC0" w14:paraId="1313C294" w14:textId="77777777" w:rsidTr="00C10211">
        <w:trPr>
          <w:jc w:val="center"/>
          <w:ins w:id="598"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7281808F" w14:textId="77777777" w:rsidR="00130CC0" w:rsidRPr="00C10211" w:rsidRDefault="00130CC0" w:rsidP="00C10211">
            <w:pPr>
              <w:keepNext/>
              <w:keepLines/>
              <w:widowControl w:val="0"/>
              <w:spacing w:after="0"/>
              <w:rPr>
                <w:ins w:id="599" w:author="马伟10042973" w:date="2021-11-12T11:42:00Z"/>
                <w:rFonts w:ascii="Arial" w:eastAsia="Times New Roman" w:hAnsi="Arial"/>
                <w:sz w:val="18"/>
                <w:szCs w:val="18"/>
                <w:highlight w:val="yellow"/>
              </w:rPr>
            </w:pPr>
            <w:ins w:id="600" w:author="马伟10042973" w:date="2021-11-12T11:42:00Z">
              <w:r w:rsidRPr="00C10211">
                <w:rPr>
                  <w:rFonts w:ascii="Arial" w:eastAsia="Times New Roman" w:hAnsi="Arial"/>
                  <w:sz w:val="18"/>
                  <w:szCs w:val="18"/>
                  <w:highlight w:val="yellow"/>
                </w:rPr>
                <w:t xml:space="preserve">    &lt;/</w:t>
              </w:r>
              <w:proofErr w:type="spellStart"/>
              <w:r w:rsidRPr="00C10211">
                <w:rPr>
                  <w:rFonts w:ascii="Arial" w:eastAsia="Times New Roman" w:hAnsi="Arial"/>
                  <w:sz w:val="18"/>
                  <w:szCs w:val="18"/>
                  <w:highlight w:val="yellow"/>
                </w:rPr>
                <w:t>cp:ruleset</w:t>
              </w:r>
              <w:proofErr w:type="spellEnd"/>
              <w:r w:rsidRPr="00C10211">
                <w:rPr>
                  <w:rFonts w:ascii="Arial" w:eastAsia="Times New Roman" w:hAnsi="Arial"/>
                  <w:sz w:val="18"/>
                  <w:szCs w:val="18"/>
                  <w:highlight w:val="yellow"/>
                </w:rPr>
                <w:t>&gt;</w:t>
              </w:r>
            </w:ins>
          </w:p>
        </w:tc>
        <w:tc>
          <w:tcPr>
            <w:tcW w:w="4301" w:type="dxa"/>
            <w:tcBorders>
              <w:top w:val="single" w:sz="4" w:space="0" w:color="auto"/>
              <w:left w:val="nil"/>
              <w:bottom w:val="single" w:sz="4" w:space="0" w:color="auto"/>
              <w:right w:val="single" w:sz="4" w:space="0" w:color="auto"/>
            </w:tcBorders>
          </w:tcPr>
          <w:p w14:paraId="6D2DDA11" w14:textId="77777777" w:rsidR="00130CC0" w:rsidRPr="00C10211" w:rsidRDefault="00130CC0" w:rsidP="00C10211">
            <w:pPr>
              <w:keepNext/>
              <w:keepLines/>
              <w:widowControl w:val="0"/>
              <w:spacing w:after="0"/>
              <w:rPr>
                <w:ins w:id="601" w:author="马伟10042973" w:date="2021-11-12T11:42:00Z"/>
                <w:rFonts w:ascii="Arial" w:eastAsia="Times New Roman" w:hAnsi="Arial"/>
                <w:sz w:val="18"/>
                <w:szCs w:val="18"/>
                <w:highlight w:val="yellow"/>
              </w:rPr>
            </w:pPr>
          </w:p>
        </w:tc>
      </w:tr>
      <w:tr w:rsidR="00130CC0" w14:paraId="3F36B0E4" w14:textId="77777777" w:rsidTr="00C10211">
        <w:trPr>
          <w:jc w:val="center"/>
          <w:ins w:id="602"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781C59BD" w14:textId="77777777" w:rsidR="00130CC0" w:rsidRPr="00C10211" w:rsidRDefault="00130CC0" w:rsidP="00C10211">
            <w:pPr>
              <w:keepNext/>
              <w:keepLines/>
              <w:widowControl w:val="0"/>
              <w:spacing w:after="0"/>
              <w:rPr>
                <w:ins w:id="603" w:author="马伟10042973" w:date="2021-11-12T11:42:00Z"/>
                <w:rFonts w:ascii="Arial" w:eastAsia="Times New Roman" w:hAnsi="Arial"/>
                <w:sz w:val="18"/>
                <w:szCs w:val="18"/>
                <w:highlight w:val="yellow"/>
              </w:rPr>
            </w:pPr>
            <w:ins w:id="604" w:author="马伟10042973" w:date="2021-11-12T11:42:00Z">
              <w:r w:rsidRPr="00C10211">
                <w:rPr>
                  <w:rFonts w:ascii="Arial" w:eastAsia="Times New Roman" w:hAnsi="Arial"/>
                  <w:sz w:val="18"/>
                  <w:szCs w:val="18"/>
                  <w:highlight w:val="yellow"/>
                </w:rP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72ABADC7" w14:textId="77777777" w:rsidR="00130CC0" w:rsidRPr="00C10211" w:rsidRDefault="00130CC0" w:rsidP="00C10211">
            <w:pPr>
              <w:keepNext/>
              <w:keepLines/>
              <w:widowControl w:val="0"/>
              <w:spacing w:after="0"/>
              <w:rPr>
                <w:ins w:id="605" w:author="马伟10042973" w:date="2021-11-12T11:42:00Z"/>
                <w:rFonts w:ascii="Arial" w:eastAsia="Times New Roman" w:hAnsi="Arial"/>
                <w:sz w:val="18"/>
                <w:szCs w:val="18"/>
                <w:highlight w:val="yellow"/>
              </w:rPr>
            </w:pPr>
          </w:p>
        </w:tc>
      </w:tr>
      <w:tr w:rsidR="00130CC0" w14:paraId="71A3C591" w14:textId="77777777" w:rsidTr="00C10211">
        <w:trPr>
          <w:jc w:val="center"/>
          <w:ins w:id="606"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302CEF93" w14:textId="77777777" w:rsidR="00130CC0" w:rsidRPr="00C10211" w:rsidRDefault="00130CC0" w:rsidP="00C10211">
            <w:pPr>
              <w:keepNext/>
              <w:keepLines/>
              <w:widowControl w:val="0"/>
              <w:spacing w:after="0"/>
              <w:rPr>
                <w:ins w:id="607" w:author="马伟10042973" w:date="2021-11-12T11:42:00Z"/>
                <w:rFonts w:ascii="Arial" w:eastAsia="Times New Roman" w:hAnsi="Arial"/>
                <w:sz w:val="18"/>
                <w:szCs w:val="18"/>
                <w:highlight w:val="yellow"/>
              </w:rPr>
            </w:pPr>
            <w:ins w:id="608" w:author="马伟10042973" w:date="2021-11-12T11:42:00Z">
              <w:r w:rsidRPr="00C10211">
                <w:rPr>
                  <w:rFonts w:ascii="Arial" w:eastAsia="Times New Roman" w:hAnsi="Arial"/>
                  <w:sz w:val="18"/>
                  <w:szCs w:val="18"/>
                  <w:highlight w:val="yellow"/>
                </w:rPr>
                <w:t>&lt;/</w:t>
              </w:r>
              <w:proofErr w:type="spellStart"/>
              <w:r w:rsidRPr="00C10211">
                <w:rPr>
                  <w:rFonts w:ascii="Arial" w:eastAsia="Times New Roman" w:hAnsi="Arial"/>
                  <w:sz w:val="18"/>
                  <w:szCs w:val="18"/>
                  <w:highlight w:val="yellow"/>
                </w:rPr>
                <w:t>simservs</w:t>
              </w:r>
              <w:proofErr w:type="spellEnd"/>
              <w:r w:rsidRPr="00C10211">
                <w:rPr>
                  <w:rFonts w:ascii="Arial" w:eastAsia="Times New Roman" w:hAnsi="Arial"/>
                  <w:sz w:val="18"/>
                  <w:szCs w:val="18"/>
                  <w:highlight w:val="yellow"/>
                </w:rPr>
                <w:t>&gt;</w:t>
              </w:r>
            </w:ins>
          </w:p>
        </w:tc>
        <w:tc>
          <w:tcPr>
            <w:tcW w:w="4301" w:type="dxa"/>
            <w:tcBorders>
              <w:top w:val="single" w:sz="4" w:space="0" w:color="auto"/>
              <w:left w:val="nil"/>
              <w:bottom w:val="single" w:sz="4" w:space="0" w:color="auto"/>
              <w:right w:val="single" w:sz="4" w:space="0" w:color="auto"/>
            </w:tcBorders>
          </w:tcPr>
          <w:p w14:paraId="46EF9E96" w14:textId="77777777" w:rsidR="00130CC0" w:rsidRPr="00C10211" w:rsidRDefault="00130CC0" w:rsidP="00C10211">
            <w:pPr>
              <w:keepNext/>
              <w:keepLines/>
              <w:widowControl w:val="0"/>
              <w:spacing w:after="0"/>
              <w:rPr>
                <w:ins w:id="609" w:author="马伟10042973" w:date="2021-11-12T11:42:00Z"/>
                <w:rFonts w:ascii="Arial" w:eastAsia="Times New Roman" w:hAnsi="Arial"/>
                <w:sz w:val="18"/>
                <w:szCs w:val="18"/>
                <w:highlight w:val="yellow"/>
              </w:rPr>
            </w:pPr>
          </w:p>
        </w:tc>
      </w:tr>
    </w:tbl>
    <w:p w14:paraId="32DF4D27" w14:textId="77777777" w:rsidR="00130CC0" w:rsidRDefault="00130CC0" w:rsidP="00130CC0">
      <w:pPr>
        <w:rPr>
          <w:ins w:id="610" w:author="马伟10042973" w:date="2021-11-12T11:42:00Z"/>
          <w:noProof/>
        </w:rPr>
      </w:pPr>
    </w:p>
    <w:p w14:paraId="27A8D4C1" w14:textId="77777777" w:rsidR="00130CC0" w:rsidRDefault="00130CC0">
      <w:pPr>
        <w:rPr>
          <w:noProof/>
        </w:rPr>
        <w:pPrChange w:id="611" w:author="马伟10042973" w:date="2021-11-12T11:41:00Z">
          <w:pPr>
            <w:pStyle w:val="TH"/>
          </w:pPr>
        </w:pPrChange>
      </w:pPr>
    </w:p>
    <w:sectPr w:rsidR="00130C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8F34D" w14:textId="77777777" w:rsidR="00B35D81" w:rsidRDefault="00B35D81">
      <w:r>
        <w:separator/>
      </w:r>
    </w:p>
  </w:endnote>
  <w:endnote w:type="continuationSeparator" w:id="0">
    <w:p w14:paraId="4E843960" w14:textId="77777777" w:rsidR="00B35D81" w:rsidRDefault="00B35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2EA48" w14:textId="77777777" w:rsidR="00B35D81" w:rsidRDefault="00B35D81">
      <w:r>
        <w:separator/>
      </w:r>
    </w:p>
  </w:footnote>
  <w:footnote w:type="continuationSeparator" w:id="0">
    <w:p w14:paraId="3EAD6531" w14:textId="77777777" w:rsidR="00B35D81" w:rsidRDefault="00B35D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5344"/>
    <w:rsid w:val="000B7FED"/>
    <w:rsid w:val="000C038A"/>
    <w:rsid w:val="000C6598"/>
    <w:rsid w:val="000D44B3"/>
    <w:rsid w:val="00130CC0"/>
    <w:rsid w:val="00145D43"/>
    <w:rsid w:val="00182CE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710D"/>
    <w:rsid w:val="00410371"/>
    <w:rsid w:val="004175BC"/>
    <w:rsid w:val="004242F1"/>
    <w:rsid w:val="004B75B7"/>
    <w:rsid w:val="005058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22AB"/>
    <w:rsid w:val="008626E7"/>
    <w:rsid w:val="00870EE7"/>
    <w:rsid w:val="0087373E"/>
    <w:rsid w:val="008863B9"/>
    <w:rsid w:val="008A45A6"/>
    <w:rsid w:val="008F3789"/>
    <w:rsid w:val="008F686C"/>
    <w:rsid w:val="009148DE"/>
    <w:rsid w:val="00920F0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D81"/>
    <w:rsid w:val="00B67B97"/>
    <w:rsid w:val="00B968C8"/>
    <w:rsid w:val="00BA3EC5"/>
    <w:rsid w:val="00BA51D9"/>
    <w:rsid w:val="00BB5DFC"/>
    <w:rsid w:val="00BD279D"/>
    <w:rsid w:val="00BD6BB8"/>
    <w:rsid w:val="00C66BA2"/>
    <w:rsid w:val="00C95985"/>
    <w:rsid w:val="00CC5026"/>
    <w:rsid w:val="00CC68D0"/>
    <w:rsid w:val="00CD418F"/>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175BC"/>
    <w:rPr>
      <w:rFonts w:ascii="Arial" w:hAnsi="Arial"/>
      <w:lang w:val="en-GB" w:eastAsia="en-US"/>
    </w:rPr>
  </w:style>
  <w:style w:type="character" w:customStyle="1" w:styleId="PLChar">
    <w:name w:val="PL Char"/>
    <w:link w:val="PL"/>
    <w:qFormat/>
    <w:rsid w:val="004175B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D9A42-0F8F-4A2D-B6A4-7048A486D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1404</Words>
  <Characters>8003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2021-11-16T11:03:00Z</dcterms:created>
  <dcterms:modified xsi:type="dcterms:W3CDTF">2021-11-16T11:03:00Z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R5-216576</vt:lpwstr>
  </property>
  <property fmtid="{D5CDD505-2E9C-101B-9397-08002B2CF9AE}" pid="10" name="Spec#">
    <vt:lpwstr>34.229-5</vt:lpwstr>
  </property>
  <property fmtid="{D5CDD505-2E9C-101B-9397-08002B2CF9AE}" pid="11" name="Cr#">
    <vt:lpwstr>0244</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8.17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